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3E84A" w14:textId="77777777" w:rsidR="00AF61EC" w:rsidRPr="00020F6B" w:rsidRDefault="00AF61EC" w:rsidP="00A21F71">
      <w:pPr>
        <w:pStyle w:val="FR4"/>
        <w:spacing w:line="276" w:lineRule="auto"/>
        <w:ind w:left="0"/>
        <w:jc w:val="center"/>
        <w:rPr>
          <w:rFonts w:ascii="Verdana" w:hAnsi="Verdana"/>
          <w:b/>
          <w:sz w:val="20"/>
        </w:rPr>
      </w:pPr>
      <w:bookmarkStart w:id="0" w:name="_Toc265165602"/>
    </w:p>
    <w:p w14:paraId="10A3088C" w14:textId="77777777" w:rsidR="00AF61EC" w:rsidRPr="00020F6B" w:rsidRDefault="00AF61EC" w:rsidP="00A21F71">
      <w:pPr>
        <w:pStyle w:val="FR4"/>
        <w:spacing w:line="276" w:lineRule="auto"/>
        <w:ind w:left="0"/>
        <w:jc w:val="center"/>
        <w:rPr>
          <w:rFonts w:ascii="Verdana" w:hAnsi="Verdana"/>
          <w:b/>
          <w:sz w:val="20"/>
        </w:rPr>
      </w:pPr>
    </w:p>
    <w:p w14:paraId="598B9609" w14:textId="77777777" w:rsidR="00AF61EC" w:rsidRPr="00020F6B" w:rsidRDefault="00AF61EC" w:rsidP="00A21F71">
      <w:pPr>
        <w:pStyle w:val="FR4"/>
        <w:spacing w:line="276" w:lineRule="auto"/>
        <w:ind w:left="0"/>
        <w:jc w:val="center"/>
        <w:rPr>
          <w:rFonts w:ascii="Verdana" w:hAnsi="Verdana"/>
          <w:b/>
          <w:bCs/>
          <w:sz w:val="48"/>
          <w:szCs w:val="48"/>
        </w:rPr>
      </w:pPr>
      <w:r w:rsidRPr="00020F6B">
        <w:rPr>
          <w:rFonts w:ascii="Verdana" w:hAnsi="Verdana"/>
          <w:b/>
          <w:bCs/>
          <w:sz w:val="48"/>
          <w:szCs w:val="48"/>
        </w:rPr>
        <w:t>STUDIUM</w:t>
      </w:r>
    </w:p>
    <w:p w14:paraId="5B07B36E" w14:textId="77777777" w:rsidR="00AF61EC" w:rsidRPr="00020F6B" w:rsidRDefault="00AF61EC" w:rsidP="00A21F71">
      <w:pPr>
        <w:pStyle w:val="FR4"/>
        <w:spacing w:line="276" w:lineRule="auto"/>
        <w:ind w:left="0"/>
        <w:jc w:val="center"/>
        <w:rPr>
          <w:rFonts w:ascii="Verdana" w:hAnsi="Verdana"/>
          <w:b/>
          <w:bCs/>
          <w:sz w:val="48"/>
          <w:szCs w:val="48"/>
        </w:rPr>
      </w:pPr>
      <w:r w:rsidRPr="00020F6B">
        <w:rPr>
          <w:rFonts w:ascii="Verdana" w:hAnsi="Verdana"/>
          <w:b/>
          <w:bCs/>
          <w:sz w:val="48"/>
          <w:szCs w:val="48"/>
        </w:rPr>
        <w:t xml:space="preserve">UWARUNKOWAŃ I KIERUNKÓW ZAGOSPODAROWANIA PRZESTRZENNEGO </w:t>
      </w:r>
    </w:p>
    <w:p w14:paraId="517B6CD5" w14:textId="77777777" w:rsidR="00AF61EC" w:rsidRPr="00020F6B" w:rsidRDefault="00AF61EC" w:rsidP="00A21F71">
      <w:pPr>
        <w:pStyle w:val="FR4"/>
        <w:spacing w:line="276" w:lineRule="auto"/>
        <w:ind w:left="0"/>
        <w:jc w:val="center"/>
        <w:rPr>
          <w:rFonts w:ascii="Verdana" w:hAnsi="Verdana"/>
          <w:b/>
          <w:bCs/>
          <w:sz w:val="76"/>
          <w:szCs w:val="76"/>
        </w:rPr>
      </w:pPr>
      <w:r w:rsidRPr="00020F6B">
        <w:rPr>
          <w:rFonts w:ascii="Verdana" w:hAnsi="Verdana"/>
          <w:b/>
          <w:bCs/>
          <w:sz w:val="76"/>
          <w:szCs w:val="76"/>
        </w:rPr>
        <w:t>GMINY</w:t>
      </w:r>
    </w:p>
    <w:p w14:paraId="070B1A79" w14:textId="77777777" w:rsidR="00AF61EC" w:rsidRPr="00020F6B" w:rsidRDefault="00AF61EC" w:rsidP="00A21F71">
      <w:pPr>
        <w:pStyle w:val="FR4"/>
        <w:spacing w:line="276" w:lineRule="auto"/>
        <w:ind w:left="0"/>
        <w:jc w:val="center"/>
        <w:rPr>
          <w:rFonts w:ascii="Verdana" w:hAnsi="Verdana"/>
          <w:sz w:val="100"/>
          <w:szCs w:val="100"/>
        </w:rPr>
      </w:pPr>
      <w:r w:rsidRPr="00020F6B">
        <w:rPr>
          <w:rFonts w:ascii="Verdana" w:hAnsi="Verdana"/>
          <w:b/>
          <w:bCs/>
          <w:sz w:val="100"/>
          <w:szCs w:val="100"/>
        </w:rPr>
        <w:t>DREZDENKO</w:t>
      </w:r>
    </w:p>
    <w:p w14:paraId="5003476F" w14:textId="77777777" w:rsidR="00AF61EC" w:rsidRPr="00020F6B" w:rsidRDefault="00AF61EC" w:rsidP="00A21F71">
      <w:pPr>
        <w:pStyle w:val="FR4"/>
        <w:spacing w:line="276" w:lineRule="auto"/>
        <w:ind w:left="0"/>
        <w:jc w:val="center"/>
        <w:rPr>
          <w:rFonts w:ascii="Verdana" w:hAnsi="Verdana"/>
          <w:i/>
          <w:iCs/>
          <w:sz w:val="32"/>
          <w:szCs w:val="32"/>
        </w:rPr>
      </w:pPr>
    </w:p>
    <w:p w14:paraId="28D83EFF" w14:textId="77777777" w:rsidR="00AF61EC" w:rsidRPr="00CB64BC" w:rsidRDefault="00AF61EC" w:rsidP="00A21F71">
      <w:pPr>
        <w:pStyle w:val="FR4"/>
        <w:spacing w:line="276" w:lineRule="auto"/>
        <w:ind w:left="0"/>
        <w:jc w:val="both"/>
        <w:rPr>
          <w:rFonts w:ascii="Verdana" w:hAnsi="Verdana"/>
          <w:i/>
          <w:color w:val="0070C0"/>
          <w:szCs w:val="22"/>
        </w:rPr>
      </w:pPr>
    </w:p>
    <w:p w14:paraId="0AF59608" w14:textId="653F9050" w:rsidR="00AF61EC" w:rsidRPr="00CB64BC" w:rsidRDefault="00AF61EC" w:rsidP="00A21F71">
      <w:pPr>
        <w:pStyle w:val="FR4"/>
        <w:spacing w:line="276" w:lineRule="auto"/>
        <w:ind w:left="0"/>
        <w:jc w:val="center"/>
        <w:rPr>
          <w:rFonts w:ascii="Verdana" w:hAnsi="Verdana" w:cs="Arial"/>
          <w:b/>
          <w:i/>
          <w:color w:val="0070C0"/>
          <w:szCs w:val="22"/>
        </w:rPr>
      </w:pPr>
      <w:r w:rsidRPr="00CB64BC">
        <w:rPr>
          <w:rFonts w:ascii="Verdana" w:hAnsi="Verdana" w:cs="Arial"/>
          <w:b/>
          <w:i/>
          <w:color w:val="0070C0"/>
          <w:szCs w:val="22"/>
        </w:rPr>
        <w:t>ZAŁĄCZNIK</w:t>
      </w:r>
      <w:r w:rsidR="00D72C6C" w:rsidRPr="00CB64BC">
        <w:rPr>
          <w:rFonts w:ascii="Verdana" w:hAnsi="Verdana" w:cs="Arial"/>
          <w:b/>
          <w:i/>
          <w:color w:val="0070C0"/>
          <w:szCs w:val="22"/>
        </w:rPr>
        <w:t xml:space="preserve"> NR 1 DO UCHWAŁY NR</w:t>
      </w:r>
      <w:r w:rsidR="00A67E9E" w:rsidRPr="00CB64BC">
        <w:rPr>
          <w:rFonts w:ascii="Verdana" w:hAnsi="Verdana" w:cs="Arial"/>
          <w:b/>
          <w:i/>
          <w:color w:val="0070C0"/>
          <w:szCs w:val="22"/>
        </w:rPr>
        <w:t xml:space="preserve"> </w:t>
      </w:r>
      <w:r w:rsidR="00524427" w:rsidRPr="00CB64BC">
        <w:rPr>
          <w:rFonts w:ascii="Verdana" w:hAnsi="Verdana" w:cs="Arial"/>
          <w:b/>
          <w:i/>
          <w:color w:val="0070C0"/>
          <w:szCs w:val="22"/>
        </w:rPr>
        <w:t>…</w:t>
      </w:r>
    </w:p>
    <w:p w14:paraId="0A8958C6" w14:textId="0D841A64" w:rsidR="00AF61EC" w:rsidRPr="00CB64BC" w:rsidRDefault="00AF61EC" w:rsidP="00A21F71">
      <w:pPr>
        <w:pStyle w:val="FR4"/>
        <w:spacing w:line="276" w:lineRule="auto"/>
        <w:ind w:left="0"/>
        <w:jc w:val="center"/>
        <w:rPr>
          <w:rFonts w:ascii="Verdana" w:hAnsi="Verdana" w:cs="Arial"/>
          <w:b/>
          <w:i/>
          <w:color w:val="0070C0"/>
          <w:szCs w:val="22"/>
        </w:rPr>
      </w:pPr>
      <w:r w:rsidRPr="00CB64BC">
        <w:rPr>
          <w:rFonts w:ascii="Verdana" w:hAnsi="Verdana" w:cs="Arial"/>
          <w:b/>
          <w:i/>
          <w:color w:val="0070C0"/>
          <w:szCs w:val="22"/>
        </w:rPr>
        <w:t xml:space="preserve">RADY </w:t>
      </w:r>
      <w:r w:rsidR="00465979" w:rsidRPr="00CB64BC">
        <w:rPr>
          <w:rFonts w:ascii="Verdana" w:hAnsi="Verdana" w:cs="Arial"/>
          <w:b/>
          <w:i/>
          <w:color w:val="0070C0"/>
          <w:szCs w:val="22"/>
        </w:rPr>
        <w:t>MIEJSKIEJ W DREZDENKU</w:t>
      </w:r>
      <w:r w:rsidR="00D72C6C" w:rsidRPr="00CB64BC">
        <w:rPr>
          <w:rFonts w:ascii="Verdana" w:hAnsi="Verdana" w:cs="Arial"/>
          <w:b/>
          <w:i/>
          <w:color w:val="0070C0"/>
          <w:szCs w:val="22"/>
        </w:rPr>
        <w:t xml:space="preserve"> z dnia </w:t>
      </w:r>
      <w:r w:rsidR="00524427" w:rsidRPr="00CB64BC">
        <w:rPr>
          <w:rFonts w:ascii="Verdana" w:hAnsi="Verdana" w:cs="Arial"/>
          <w:b/>
          <w:i/>
          <w:color w:val="0070C0"/>
          <w:szCs w:val="22"/>
        </w:rPr>
        <w:t>…</w:t>
      </w:r>
      <w:r w:rsidRPr="00CB64BC">
        <w:rPr>
          <w:rFonts w:ascii="Verdana" w:hAnsi="Verdana" w:cs="Arial"/>
          <w:b/>
          <w:i/>
          <w:color w:val="0070C0"/>
          <w:szCs w:val="22"/>
        </w:rPr>
        <w:t xml:space="preserve"> r.</w:t>
      </w:r>
    </w:p>
    <w:p w14:paraId="521F4951" w14:textId="77777777" w:rsidR="00AF61EC" w:rsidRPr="00020F6B" w:rsidRDefault="00AF61EC" w:rsidP="00A21F71">
      <w:pPr>
        <w:pStyle w:val="FR4"/>
        <w:spacing w:line="276" w:lineRule="auto"/>
        <w:ind w:left="0"/>
        <w:jc w:val="both"/>
        <w:rPr>
          <w:rFonts w:ascii="Verdana" w:hAnsi="Verdana"/>
        </w:rPr>
      </w:pPr>
    </w:p>
    <w:p w14:paraId="154C9AC5" w14:textId="77777777" w:rsidR="00AF61EC" w:rsidRPr="00020F6B" w:rsidRDefault="00AF61EC" w:rsidP="00A21F71">
      <w:pPr>
        <w:pStyle w:val="FR4"/>
        <w:spacing w:line="276" w:lineRule="auto"/>
        <w:ind w:left="0"/>
        <w:jc w:val="both"/>
        <w:rPr>
          <w:rFonts w:ascii="Verdana" w:hAnsi="Verdana"/>
        </w:rPr>
      </w:pPr>
    </w:p>
    <w:p w14:paraId="36DA3216" w14:textId="7BABF501" w:rsidR="00AF61EC" w:rsidRPr="00020F6B" w:rsidRDefault="00B022FC" w:rsidP="00A21F71">
      <w:pPr>
        <w:pStyle w:val="FR4"/>
        <w:spacing w:line="276" w:lineRule="auto"/>
        <w:ind w:left="0"/>
        <w:jc w:val="center"/>
        <w:rPr>
          <w:rFonts w:ascii="Verdana" w:hAnsi="Verdana"/>
          <w:b/>
        </w:rPr>
      </w:pPr>
      <w:r w:rsidRPr="00020F6B">
        <w:rPr>
          <w:rFonts w:ascii="Verdana" w:hAnsi="Verdana"/>
          <w:noProof/>
          <w:sz w:val="24"/>
          <w:szCs w:val="24"/>
        </w:rPr>
        <w:drawing>
          <wp:inline distT="0" distB="0" distL="0" distR="0" wp14:anchorId="4A687A91" wp14:editId="10CF4C3A">
            <wp:extent cx="1581150" cy="1847850"/>
            <wp:effectExtent l="0" t="0" r="0" b="0"/>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847850"/>
                    </a:xfrm>
                    <a:prstGeom prst="rect">
                      <a:avLst/>
                    </a:prstGeom>
                    <a:solidFill>
                      <a:srgbClr val="FFFFFF"/>
                    </a:solidFill>
                    <a:ln>
                      <a:noFill/>
                    </a:ln>
                  </pic:spPr>
                </pic:pic>
              </a:graphicData>
            </a:graphic>
          </wp:inline>
        </w:drawing>
      </w:r>
    </w:p>
    <w:p w14:paraId="6BC04A82" w14:textId="77777777" w:rsidR="00AF61EC" w:rsidRPr="00020F6B" w:rsidRDefault="00AF61EC" w:rsidP="00A21F71">
      <w:pPr>
        <w:pStyle w:val="FR4"/>
        <w:spacing w:line="276" w:lineRule="auto"/>
        <w:ind w:left="0"/>
        <w:jc w:val="both"/>
        <w:rPr>
          <w:rFonts w:ascii="Verdana" w:hAnsi="Verdana"/>
        </w:rPr>
      </w:pPr>
    </w:p>
    <w:p w14:paraId="4AF7593C" w14:textId="77777777" w:rsidR="00AF61EC" w:rsidRPr="00020F6B" w:rsidRDefault="00AF61EC" w:rsidP="00A21F71">
      <w:pPr>
        <w:pStyle w:val="FR4"/>
        <w:spacing w:line="276" w:lineRule="auto"/>
        <w:ind w:left="0"/>
        <w:jc w:val="both"/>
        <w:rPr>
          <w:rFonts w:ascii="Verdana" w:hAnsi="Verdana"/>
        </w:rPr>
      </w:pPr>
    </w:p>
    <w:p w14:paraId="0E271DF4" w14:textId="77777777" w:rsidR="00AF61EC" w:rsidRPr="00020F6B" w:rsidRDefault="00AF61EC" w:rsidP="00A21F71">
      <w:pPr>
        <w:pStyle w:val="FR4"/>
        <w:spacing w:line="276" w:lineRule="auto"/>
        <w:ind w:left="0"/>
        <w:jc w:val="both"/>
        <w:rPr>
          <w:rFonts w:ascii="Verdana" w:hAnsi="Verdana"/>
        </w:rPr>
      </w:pPr>
    </w:p>
    <w:p w14:paraId="0DB4D43D" w14:textId="77777777" w:rsidR="00AF61EC" w:rsidRPr="00020F6B" w:rsidRDefault="00AF61EC" w:rsidP="00A21F71">
      <w:pPr>
        <w:pStyle w:val="FR4"/>
        <w:spacing w:line="276" w:lineRule="auto"/>
        <w:ind w:left="0"/>
        <w:jc w:val="both"/>
        <w:rPr>
          <w:rFonts w:ascii="Verdana" w:hAnsi="Verdana"/>
        </w:rPr>
      </w:pPr>
    </w:p>
    <w:p w14:paraId="6D3EDD48" w14:textId="77777777" w:rsidR="00AF61EC" w:rsidRPr="00020F6B" w:rsidRDefault="00AF61EC" w:rsidP="00A21F71">
      <w:pPr>
        <w:pStyle w:val="FR4"/>
        <w:spacing w:line="276" w:lineRule="auto"/>
        <w:ind w:left="0"/>
        <w:jc w:val="both"/>
        <w:rPr>
          <w:rFonts w:ascii="Verdana" w:hAnsi="Verdana"/>
        </w:rPr>
      </w:pPr>
    </w:p>
    <w:p w14:paraId="1FBC0B0B" w14:textId="77777777" w:rsidR="00AF61EC" w:rsidRPr="00020F6B" w:rsidRDefault="00AF61EC" w:rsidP="00A21F71">
      <w:pPr>
        <w:pStyle w:val="FR4"/>
        <w:spacing w:line="276" w:lineRule="auto"/>
        <w:ind w:left="0"/>
        <w:jc w:val="both"/>
        <w:rPr>
          <w:rFonts w:ascii="Verdana" w:hAnsi="Verdana"/>
        </w:rPr>
      </w:pPr>
    </w:p>
    <w:p w14:paraId="0C007074" w14:textId="77777777" w:rsidR="00AF61EC" w:rsidRPr="00020F6B" w:rsidRDefault="00AF61EC" w:rsidP="00A21F71">
      <w:pPr>
        <w:pStyle w:val="FR4"/>
        <w:spacing w:line="276" w:lineRule="auto"/>
        <w:ind w:left="0"/>
        <w:jc w:val="both"/>
        <w:rPr>
          <w:rFonts w:ascii="Verdana" w:hAnsi="Verdana"/>
        </w:rPr>
      </w:pPr>
    </w:p>
    <w:p w14:paraId="07E6C240" w14:textId="77777777" w:rsidR="00AF61EC" w:rsidRPr="00020F6B" w:rsidRDefault="00AF61EC" w:rsidP="00A21F71">
      <w:pPr>
        <w:pStyle w:val="FR4"/>
        <w:spacing w:line="276" w:lineRule="auto"/>
        <w:ind w:left="0"/>
        <w:jc w:val="both"/>
        <w:rPr>
          <w:rFonts w:ascii="Verdana" w:hAnsi="Verdana"/>
        </w:rPr>
      </w:pPr>
    </w:p>
    <w:p w14:paraId="3AB6B5E4" w14:textId="77777777" w:rsidR="00AF61EC" w:rsidRPr="00020F6B" w:rsidRDefault="00AF61EC" w:rsidP="00A21F71">
      <w:pPr>
        <w:pStyle w:val="FR4"/>
        <w:spacing w:line="276" w:lineRule="auto"/>
        <w:ind w:left="0"/>
        <w:jc w:val="both"/>
        <w:rPr>
          <w:rFonts w:ascii="Verdana" w:hAnsi="Verdana"/>
        </w:rPr>
      </w:pPr>
    </w:p>
    <w:p w14:paraId="0E6CBEDA" w14:textId="16203BA5" w:rsidR="00AF61EC" w:rsidRPr="00020F6B" w:rsidRDefault="00EA5929" w:rsidP="00A21F71">
      <w:pPr>
        <w:pStyle w:val="FR4"/>
        <w:spacing w:line="276" w:lineRule="auto"/>
        <w:ind w:left="0"/>
        <w:jc w:val="center"/>
        <w:rPr>
          <w:rFonts w:ascii="Verdana" w:hAnsi="Verdana"/>
          <w:b/>
          <w:sz w:val="32"/>
          <w:szCs w:val="32"/>
        </w:rPr>
      </w:pPr>
      <w:r>
        <w:rPr>
          <w:rFonts w:ascii="Verdana" w:hAnsi="Verdana"/>
          <w:b/>
          <w:sz w:val="32"/>
          <w:szCs w:val="32"/>
        </w:rPr>
        <w:t>20</w:t>
      </w:r>
      <w:r w:rsidR="00524427">
        <w:rPr>
          <w:rFonts w:ascii="Verdana" w:hAnsi="Verdana"/>
          <w:b/>
          <w:sz w:val="32"/>
          <w:szCs w:val="32"/>
        </w:rPr>
        <w:t>21</w:t>
      </w:r>
      <w:r w:rsidR="00AF61EC" w:rsidRPr="00020F6B">
        <w:rPr>
          <w:rFonts w:ascii="Verdana" w:hAnsi="Verdana"/>
          <w:b/>
          <w:sz w:val="32"/>
          <w:szCs w:val="32"/>
        </w:rPr>
        <w:t xml:space="preserve"> </w:t>
      </w:r>
    </w:p>
    <w:p w14:paraId="0245B15B" w14:textId="77777777" w:rsidR="00524427" w:rsidRPr="00CB64BC" w:rsidRDefault="00524427" w:rsidP="00524427">
      <w:pPr>
        <w:pStyle w:val="Tekstpodstawowy"/>
        <w:spacing w:after="0"/>
        <w:jc w:val="center"/>
        <w:rPr>
          <w:rFonts w:ascii="Verdana" w:hAnsi="Verdana" w:cs="Arial"/>
          <w:bCs/>
          <w:i/>
          <w:color w:val="0070C0"/>
          <w:sz w:val="20"/>
          <w:szCs w:val="20"/>
        </w:rPr>
      </w:pPr>
      <w:r w:rsidRPr="00CB64BC">
        <w:rPr>
          <w:rFonts w:ascii="Verdana" w:hAnsi="Verdana" w:cs="Arial"/>
          <w:bCs/>
          <w:i/>
          <w:color w:val="0070C0"/>
          <w:sz w:val="20"/>
          <w:szCs w:val="20"/>
        </w:rPr>
        <w:lastRenderedPageBreak/>
        <w:t>ZMIANA STUDIUM UWARUNKOWAŃ I KIERUNKÓW</w:t>
      </w:r>
    </w:p>
    <w:p w14:paraId="46B1A050" w14:textId="35D990FE" w:rsidR="00524427" w:rsidRPr="00CB64BC" w:rsidRDefault="00524427" w:rsidP="00524427">
      <w:pPr>
        <w:pStyle w:val="Tekstpodstawowy"/>
        <w:spacing w:after="0"/>
        <w:jc w:val="center"/>
        <w:rPr>
          <w:rFonts w:ascii="Verdana" w:hAnsi="Verdana" w:cs="Arial"/>
          <w:bCs/>
          <w:i/>
          <w:color w:val="0070C0"/>
          <w:sz w:val="20"/>
          <w:szCs w:val="20"/>
          <w:lang w:val="pl-PL"/>
        </w:rPr>
      </w:pPr>
      <w:r w:rsidRPr="00CB64BC">
        <w:rPr>
          <w:rFonts w:ascii="Verdana" w:hAnsi="Verdana" w:cs="Arial"/>
          <w:bCs/>
          <w:i/>
          <w:color w:val="0070C0"/>
          <w:sz w:val="20"/>
          <w:szCs w:val="20"/>
        </w:rPr>
        <w:t xml:space="preserve">ZAGOSPODAROWANIA PRZESTRZENNEGO GMINY </w:t>
      </w:r>
      <w:r w:rsidRPr="00CB64BC">
        <w:rPr>
          <w:rFonts w:ascii="Verdana" w:hAnsi="Verdana" w:cs="Arial"/>
          <w:bCs/>
          <w:i/>
          <w:color w:val="0070C0"/>
          <w:sz w:val="20"/>
          <w:szCs w:val="20"/>
          <w:lang w:val="pl-PL"/>
        </w:rPr>
        <w:t>DREZDENKO (2021)</w:t>
      </w:r>
    </w:p>
    <w:p w14:paraId="275FF602" w14:textId="77777777" w:rsidR="00524427" w:rsidRPr="00CB64BC" w:rsidRDefault="00524427" w:rsidP="00524427">
      <w:pPr>
        <w:pStyle w:val="Tekstpodstawowy"/>
        <w:spacing w:after="0"/>
        <w:ind w:firstLine="708"/>
        <w:rPr>
          <w:rFonts w:ascii="Verdana" w:hAnsi="Verdana" w:cs="Arial"/>
          <w:i/>
          <w:color w:val="0070C0"/>
          <w:sz w:val="20"/>
          <w:szCs w:val="20"/>
          <w:lang w:val="pl-PL"/>
        </w:rPr>
      </w:pPr>
    </w:p>
    <w:p w14:paraId="276D6626" w14:textId="77777777" w:rsidR="00524427" w:rsidRPr="00CB64BC" w:rsidRDefault="00524427" w:rsidP="00524427">
      <w:pPr>
        <w:pStyle w:val="Tekstpodstawowy"/>
        <w:spacing w:after="0"/>
        <w:ind w:firstLine="708"/>
        <w:rPr>
          <w:rFonts w:ascii="Verdana" w:hAnsi="Verdana" w:cs="Arial"/>
          <w:i/>
          <w:color w:val="0070C0"/>
          <w:sz w:val="20"/>
          <w:szCs w:val="20"/>
          <w:lang w:val="pl-PL"/>
        </w:rPr>
      </w:pPr>
    </w:p>
    <w:p w14:paraId="2AF474DB" w14:textId="14668980" w:rsidR="00524427" w:rsidRPr="00CB64BC" w:rsidRDefault="00524427" w:rsidP="00B022FC">
      <w:pPr>
        <w:pStyle w:val="Tekstpodstawowy"/>
        <w:ind w:firstLine="708"/>
        <w:rPr>
          <w:rFonts w:ascii="Verdana" w:hAnsi="Verdana" w:cs="Arial"/>
          <w:i/>
          <w:color w:val="0070C0"/>
          <w:sz w:val="20"/>
          <w:szCs w:val="20"/>
          <w:lang w:val="pl-PL"/>
        </w:rPr>
      </w:pPr>
      <w:r w:rsidRPr="00CB64BC">
        <w:rPr>
          <w:rFonts w:ascii="Verdana" w:hAnsi="Verdana" w:cs="Arial"/>
          <w:i/>
          <w:color w:val="0070C0"/>
          <w:sz w:val="20"/>
          <w:szCs w:val="20"/>
        </w:rPr>
        <w:t xml:space="preserve">Na podstawie Uchwały Nr </w:t>
      </w:r>
      <w:r w:rsidRPr="00CB64BC">
        <w:rPr>
          <w:rFonts w:ascii="Verdana" w:hAnsi="Verdana" w:cs="Arial"/>
          <w:i/>
          <w:color w:val="0070C0"/>
          <w:sz w:val="20"/>
          <w:szCs w:val="20"/>
          <w:lang w:val="pl-PL"/>
        </w:rPr>
        <w:t>XXXVI/190/2020</w:t>
      </w:r>
      <w:r w:rsidRPr="00CB64BC">
        <w:rPr>
          <w:rFonts w:ascii="Verdana" w:hAnsi="Verdana" w:cs="Arial"/>
          <w:i/>
          <w:color w:val="0070C0"/>
          <w:sz w:val="20"/>
          <w:szCs w:val="20"/>
        </w:rPr>
        <w:t xml:space="preserve"> Rady Gminy </w:t>
      </w:r>
      <w:r w:rsidRPr="00CB64BC">
        <w:rPr>
          <w:rFonts w:ascii="Verdana" w:hAnsi="Verdana" w:cs="Arial"/>
          <w:i/>
          <w:color w:val="0070C0"/>
          <w:sz w:val="20"/>
          <w:szCs w:val="20"/>
          <w:lang w:val="pl-PL"/>
        </w:rPr>
        <w:t>Drezdenko</w:t>
      </w:r>
      <w:r w:rsidRPr="00CB64BC">
        <w:rPr>
          <w:rFonts w:ascii="Verdana" w:hAnsi="Verdana" w:cs="Arial"/>
          <w:i/>
          <w:color w:val="0070C0"/>
          <w:sz w:val="20"/>
          <w:szCs w:val="20"/>
        </w:rPr>
        <w:t xml:space="preserve"> z dnia </w:t>
      </w:r>
      <w:r w:rsidRPr="00CB64BC">
        <w:rPr>
          <w:rFonts w:ascii="Verdana" w:hAnsi="Verdana" w:cs="Arial"/>
          <w:i/>
          <w:color w:val="0070C0"/>
          <w:sz w:val="20"/>
          <w:szCs w:val="20"/>
        </w:rPr>
        <w:br/>
      </w:r>
      <w:r w:rsidRPr="00CB64BC">
        <w:rPr>
          <w:rFonts w:ascii="Verdana" w:hAnsi="Verdana" w:cs="Arial"/>
          <w:i/>
          <w:color w:val="0070C0"/>
          <w:sz w:val="20"/>
          <w:szCs w:val="20"/>
          <w:lang w:val="pl-PL"/>
        </w:rPr>
        <w:t>29 września 2020</w:t>
      </w:r>
      <w:r w:rsidRPr="00CB64BC">
        <w:rPr>
          <w:rFonts w:ascii="Verdana" w:hAnsi="Verdana" w:cs="Arial"/>
          <w:i/>
          <w:color w:val="0070C0"/>
          <w:sz w:val="20"/>
          <w:szCs w:val="20"/>
        </w:rPr>
        <w:t xml:space="preserve"> r. w sprawie przystąpienia do sporządzania zmiany </w:t>
      </w:r>
      <w:r w:rsidR="00C932A4" w:rsidRPr="00CB64BC">
        <w:rPr>
          <w:rFonts w:ascii="Verdana" w:hAnsi="Verdana" w:cs="Arial"/>
          <w:i/>
          <w:color w:val="0070C0"/>
          <w:sz w:val="20"/>
          <w:szCs w:val="20"/>
          <w:lang w:val="pl-PL"/>
        </w:rPr>
        <w:t xml:space="preserve">studium uwarunkowań i kierunków zagospodarowania przestrzennego </w:t>
      </w:r>
      <w:r w:rsidRPr="00CB64BC">
        <w:rPr>
          <w:rFonts w:ascii="Verdana" w:hAnsi="Verdana" w:cs="Arial"/>
          <w:i/>
          <w:color w:val="0070C0"/>
          <w:sz w:val="20"/>
          <w:szCs w:val="20"/>
          <w:lang w:val="pl-PL"/>
        </w:rPr>
        <w:t>g</w:t>
      </w:r>
      <w:r w:rsidRPr="00CB64BC">
        <w:rPr>
          <w:rFonts w:ascii="Verdana" w:hAnsi="Verdana" w:cs="Arial"/>
          <w:i/>
          <w:color w:val="0070C0"/>
          <w:sz w:val="20"/>
          <w:szCs w:val="20"/>
        </w:rPr>
        <w:t xml:space="preserve">miny </w:t>
      </w:r>
      <w:r w:rsidRPr="00CB64BC">
        <w:rPr>
          <w:rFonts w:ascii="Verdana" w:hAnsi="Verdana" w:cs="Arial"/>
          <w:i/>
          <w:color w:val="0070C0"/>
          <w:sz w:val="20"/>
          <w:szCs w:val="20"/>
          <w:lang w:val="pl-PL"/>
        </w:rPr>
        <w:t>Drezdenko</w:t>
      </w:r>
      <w:r w:rsidRPr="00CB64BC">
        <w:rPr>
          <w:rFonts w:ascii="Verdana" w:hAnsi="Verdana" w:cs="Arial"/>
          <w:i/>
          <w:color w:val="0070C0"/>
          <w:sz w:val="20"/>
          <w:szCs w:val="20"/>
        </w:rPr>
        <w:t>, zmianą objęte zostały tereny</w:t>
      </w:r>
      <w:r w:rsidRPr="00CB64BC">
        <w:rPr>
          <w:rFonts w:ascii="Verdana" w:hAnsi="Verdana" w:cs="Arial"/>
          <w:i/>
          <w:color w:val="0070C0"/>
          <w:sz w:val="20"/>
          <w:szCs w:val="20"/>
          <w:lang w:val="pl-PL"/>
        </w:rPr>
        <w:t xml:space="preserve"> znajdujące się w miejscowości Osów w granicach zmiany oznaczonych na rysunku.</w:t>
      </w:r>
    </w:p>
    <w:p w14:paraId="7F33C01C" w14:textId="77777777" w:rsidR="00524427" w:rsidRPr="00CB64BC" w:rsidRDefault="00524427" w:rsidP="00B022FC">
      <w:pPr>
        <w:pStyle w:val="Tekstpodstawowy"/>
        <w:ind w:firstLine="709"/>
        <w:rPr>
          <w:rFonts w:ascii="Verdana" w:hAnsi="Verdana" w:cs="Arial"/>
          <w:i/>
          <w:color w:val="0070C0"/>
          <w:sz w:val="20"/>
          <w:szCs w:val="20"/>
          <w:lang w:val="pl-PL"/>
        </w:rPr>
      </w:pPr>
      <w:r w:rsidRPr="00CB64BC">
        <w:rPr>
          <w:rFonts w:ascii="Verdana" w:hAnsi="Verdana" w:cs="Arial"/>
          <w:i/>
          <w:color w:val="0070C0"/>
          <w:sz w:val="20"/>
          <w:szCs w:val="20"/>
        </w:rPr>
        <w:t xml:space="preserve">Lokalizację terenów na tle uwarunkowań zawiera załącznik graficzny nr </w:t>
      </w:r>
      <w:r w:rsidRPr="00CB64BC">
        <w:rPr>
          <w:rFonts w:ascii="Verdana" w:hAnsi="Verdana" w:cs="Arial"/>
          <w:i/>
          <w:color w:val="0070C0"/>
          <w:sz w:val="20"/>
          <w:szCs w:val="20"/>
          <w:lang w:val="pl-PL"/>
        </w:rPr>
        <w:t>2a</w:t>
      </w:r>
      <w:r w:rsidRPr="00CB64BC">
        <w:rPr>
          <w:rFonts w:ascii="Verdana" w:hAnsi="Verdana" w:cs="Arial"/>
          <w:i/>
          <w:color w:val="0070C0"/>
          <w:sz w:val="20"/>
          <w:szCs w:val="20"/>
        </w:rPr>
        <w:t xml:space="preserve"> „Uwarunkowania </w:t>
      </w:r>
      <w:r w:rsidRPr="00CB64BC">
        <w:rPr>
          <w:rFonts w:ascii="Verdana" w:hAnsi="Verdana" w:cs="Arial"/>
          <w:i/>
          <w:color w:val="0070C0"/>
          <w:sz w:val="20"/>
          <w:szCs w:val="20"/>
          <w:lang w:val="pl-PL"/>
        </w:rPr>
        <w:t>zagospodarowania przestrzennego</w:t>
      </w:r>
      <w:r w:rsidRPr="00CB64BC">
        <w:rPr>
          <w:rFonts w:ascii="Verdana" w:hAnsi="Verdana" w:cs="Arial"/>
          <w:i/>
          <w:color w:val="0070C0"/>
          <w:sz w:val="20"/>
          <w:szCs w:val="20"/>
        </w:rPr>
        <w:t>”.</w:t>
      </w:r>
    </w:p>
    <w:p w14:paraId="7F5DE81B" w14:textId="77777777" w:rsidR="00524427" w:rsidRPr="00CB64BC" w:rsidRDefault="00524427" w:rsidP="00B022FC">
      <w:pPr>
        <w:pStyle w:val="Tekstpodstawowy"/>
        <w:ind w:firstLine="709"/>
        <w:rPr>
          <w:rFonts w:ascii="Verdana" w:hAnsi="Verdana" w:cs="Arial"/>
          <w:i/>
          <w:color w:val="0070C0"/>
          <w:sz w:val="20"/>
          <w:szCs w:val="20"/>
          <w:lang w:val="pl-PL"/>
        </w:rPr>
      </w:pPr>
      <w:r w:rsidRPr="00CB64BC">
        <w:rPr>
          <w:rFonts w:ascii="Verdana" w:hAnsi="Verdana" w:cs="Arial"/>
          <w:i/>
          <w:color w:val="0070C0"/>
          <w:sz w:val="20"/>
          <w:szCs w:val="20"/>
          <w:lang w:val="pl-PL"/>
        </w:rPr>
        <w:t>Lokalizację terenów na tle kierunków zawiera załącznik graficzny nr 2b „Kierunki zagospodarowania przestrzennego”.</w:t>
      </w:r>
    </w:p>
    <w:p w14:paraId="4A5DC747" w14:textId="5C0E3CFF" w:rsidR="00B022FC" w:rsidRPr="00CB64BC" w:rsidRDefault="00524427" w:rsidP="00B022FC">
      <w:pPr>
        <w:pStyle w:val="Tekstpodstawowy"/>
        <w:ind w:firstLine="709"/>
        <w:rPr>
          <w:rFonts w:ascii="Verdana" w:hAnsi="Verdana" w:cs="Arial"/>
          <w:i/>
          <w:color w:val="0070C0"/>
          <w:sz w:val="20"/>
          <w:szCs w:val="20"/>
          <w:lang w:val="pl-PL"/>
        </w:rPr>
      </w:pPr>
      <w:r w:rsidRPr="00CB64BC">
        <w:rPr>
          <w:rFonts w:ascii="Verdana" w:hAnsi="Verdana" w:cs="Arial"/>
          <w:i/>
          <w:color w:val="0070C0"/>
          <w:sz w:val="20"/>
          <w:szCs w:val="20"/>
        </w:rPr>
        <w:t>Niniejsz</w:t>
      </w:r>
      <w:r w:rsidRPr="00CB64BC">
        <w:rPr>
          <w:rFonts w:ascii="Verdana" w:hAnsi="Verdana" w:cs="Arial"/>
          <w:i/>
          <w:color w:val="0070C0"/>
          <w:sz w:val="20"/>
          <w:szCs w:val="20"/>
          <w:lang w:val="pl-PL"/>
        </w:rPr>
        <w:t>ą</w:t>
      </w:r>
      <w:r w:rsidRPr="00CB64BC">
        <w:rPr>
          <w:rFonts w:ascii="Verdana" w:hAnsi="Verdana" w:cs="Arial"/>
          <w:i/>
          <w:color w:val="0070C0"/>
          <w:sz w:val="20"/>
          <w:szCs w:val="20"/>
        </w:rPr>
        <w:t xml:space="preserve"> zmianę studium sporządzono na podstawie ustawy o planowaniu </w:t>
      </w:r>
      <w:r w:rsidRPr="00CB64BC">
        <w:rPr>
          <w:rFonts w:ascii="Verdana" w:hAnsi="Verdana" w:cs="Arial"/>
          <w:i/>
          <w:color w:val="0070C0"/>
          <w:sz w:val="20"/>
          <w:szCs w:val="20"/>
          <w:lang w:val="pl-PL"/>
        </w:rPr>
        <w:br/>
      </w:r>
      <w:r w:rsidRPr="00CB64BC">
        <w:rPr>
          <w:rFonts w:ascii="Verdana" w:hAnsi="Verdana" w:cs="Arial"/>
          <w:i/>
          <w:color w:val="0070C0"/>
          <w:sz w:val="20"/>
          <w:szCs w:val="20"/>
        </w:rPr>
        <w:t>i zagospodarowaniu przestrzennym (Dz. U. z 20</w:t>
      </w:r>
      <w:r w:rsidR="00B022FC" w:rsidRPr="00CB64BC">
        <w:rPr>
          <w:rFonts w:ascii="Verdana" w:hAnsi="Verdana" w:cs="Arial"/>
          <w:i/>
          <w:color w:val="0070C0"/>
          <w:sz w:val="20"/>
          <w:szCs w:val="20"/>
          <w:lang w:val="pl-PL"/>
        </w:rPr>
        <w:t>2</w:t>
      </w:r>
      <w:r w:rsidR="00955E37">
        <w:rPr>
          <w:rFonts w:ascii="Verdana" w:hAnsi="Verdana" w:cs="Arial"/>
          <w:i/>
          <w:color w:val="0070C0"/>
          <w:sz w:val="20"/>
          <w:szCs w:val="20"/>
          <w:lang w:val="pl-PL"/>
        </w:rPr>
        <w:t>1</w:t>
      </w:r>
      <w:r w:rsidRPr="00CB64BC">
        <w:rPr>
          <w:rFonts w:ascii="Verdana" w:hAnsi="Verdana" w:cs="Arial"/>
          <w:i/>
          <w:color w:val="0070C0"/>
          <w:sz w:val="20"/>
          <w:szCs w:val="20"/>
        </w:rPr>
        <w:t xml:space="preserve"> r., poz. </w:t>
      </w:r>
      <w:r w:rsidR="00955E37">
        <w:rPr>
          <w:rFonts w:ascii="Verdana" w:hAnsi="Verdana" w:cs="Arial"/>
          <w:i/>
          <w:color w:val="0070C0"/>
          <w:sz w:val="20"/>
          <w:szCs w:val="20"/>
          <w:lang w:val="pl-PL"/>
        </w:rPr>
        <w:t>741</w:t>
      </w:r>
      <w:r w:rsidRPr="00CB64BC">
        <w:rPr>
          <w:rFonts w:ascii="Verdana" w:hAnsi="Verdana" w:cs="Arial"/>
          <w:i/>
          <w:color w:val="0070C0"/>
          <w:sz w:val="20"/>
          <w:szCs w:val="20"/>
          <w:lang w:val="pl-PL"/>
        </w:rPr>
        <w:t xml:space="preserve"> ze zm.</w:t>
      </w:r>
      <w:r w:rsidRPr="00CB64BC">
        <w:rPr>
          <w:rFonts w:ascii="Verdana" w:hAnsi="Verdana" w:cs="Arial"/>
          <w:i/>
          <w:color w:val="0070C0"/>
          <w:sz w:val="20"/>
          <w:szCs w:val="20"/>
        </w:rPr>
        <w:t xml:space="preserve">). </w:t>
      </w:r>
      <w:r w:rsidRPr="00CB64BC">
        <w:rPr>
          <w:rFonts w:ascii="Verdana" w:hAnsi="Verdana" w:cs="Arial"/>
          <w:i/>
          <w:color w:val="0070C0"/>
          <w:sz w:val="20"/>
          <w:szCs w:val="20"/>
          <w:lang w:val="pl-PL"/>
        </w:rPr>
        <w:t>Zmianie ulega studium przyjęte uchwałą nr XXX/276/2016 Rady Miejskiej w Drezdenku z dnia 28 września 2016 r.</w:t>
      </w:r>
      <w:r w:rsidR="00B022FC" w:rsidRPr="00CB64BC">
        <w:rPr>
          <w:rFonts w:ascii="Verdana" w:hAnsi="Verdana" w:cs="Arial"/>
          <w:i/>
          <w:color w:val="0070C0"/>
          <w:sz w:val="20"/>
          <w:szCs w:val="20"/>
          <w:lang w:val="pl-PL"/>
        </w:rPr>
        <w:t>, zmienione uchwałą Nr LIII/472/2017 Rady Miejskiej w Drezdenku z dnia 29 listopada 2017 r.</w:t>
      </w:r>
    </w:p>
    <w:p w14:paraId="647FCF0B" w14:textId="5F8665E6" w:rsidR="00524427" w:rsidRPr="00737F50" w:rsidRDefault="00524427" w:rsidP="00B022FC">
      <w:pPr>
        <w:pStyle w:val="Tekstpodstawowy"/>
        <w:ind w:firstLine="709"/>
        <w:rPr>
          <w:rFonts w:ascii="Verdana" w:hAnsi="Verdana" w:cs="Arial"/>
          <w:i/>
          <w:color w:val="0070C0"/>
          <w:sz w:val="20"/>
          <w:szCs w:val="20"/>
          <w:lang w:val="pl-PL"/>
        </w:rPr>
      </w:pPr>
      <w:r w:rsidRPr="00737F50">
        <w:rPr>
          <w:rFonts w:ascii="Verdana" w:hAnsi="Verdana" w:cs="Arial"/>
          <w:i/>
          <w:color w:val="0070C0"/>
          <w:sz w:val="20"/>
          <w:szCs w:val="20"/>
          <w:lang w:val="pl-PL"/>
        </w:rPr>
        <w:t xml:space="preserve">Zmiany w niniejszym tekście jednolitym są wyróżnione kolorową czcionką </w:t>
      </w:r>
      <w:r w:rsidR="00CB64BC" w:rsidRPr="00737F50">
        <w:rPr>
          <w:rFonts w:ascii="Verdana" w:hAnsi="Verdana" w:cs="Arial"/>
          <w:i/>
          <w:color w:val="0070C0"/>
          <w:sz w:val="20"/>
          <w:szCs w:val="20"/>
          <w:lang w:val="pl-PL"/>
        </w:rPr>
        <w:t>Verdana</w:t>
      </w:r>
      <w:r w:rsidRPr="00737F50">
        <w:rPr>
          <w:rFonts w:ascii="Verdana" w:hAnsi="Verdana" w:cs="Arial"/>
          <w:i/>
          <w:color w:val="0070C0"/>
          <w:sz w:val="20"/>
          <w:szCs w:val="20"/>
          <w:lang w:val="pl-PL"/>
        </w:rPr>
        <w:t xml:space="preserve"> 1</w:t>
      </w:r>
      <w:r w:rsidR="00CB64BC" w:rsidRPr="00737F50">
        <w:rPr>
          <w:rFonts w:ascii="Verdana" w:hAnsi="Verdana" w:cs="Arial"/>
          <w:i/>
          <w:color w:val="0070C0"/>
          <w:sz w:val="20"/>
          <w:szCs w:val="20"/>
          <w:lang w:val="pl-PL"/>
        </w:rPr>
        <w:t>0</w:t>
      </w:r>
      <w:r w:rsidRPr="00737F50">
        <w:rPr>
          <w:rFonts w:ascii="Verdana" w:hAnsi="Verdana" w:cs="Arial"/>
          <w:i/>
          <w:color w:val="0070C0"/>
          <w:sz w:val="20"/>
          <w:szCs w:val="20"/>
          <w:lang w:val="pl-PL"/>
        </w:rPr>
        <w:t xml:space="preserve"> pkt. – kursywa.</w:t>
      </w:r>
    </w:p>
    <w:p w14:paraId="34C9D64F" w14:textId="77777777" w:rsidR="00524427" w:rsidRDefault="00524427" w:rsidP="00D66D93">
      <w:pPr>
        <w:pStyle w:val="Tekstpodstawowy"/>
        <w:spacing w:after="0"/>
        <w:jc w:val="center"/>
        <w:rPr>
          <w:rFonts w:ascii="Arial" w:hAnsi="Arial" w:cs="Arial"/>
          <w:bCs/>
          <w:i/>
          <w:color w:val="0070C0"/>
          <w:sz w:val="22"/>
          <w:szCs w:val="22"/>
        </w:rPr>
      </w:pPr>
    </w:p>
    <w:p w14:paraId="7CE26E8F" w14:textId="3E2F519E" w:rsidR="00D66D93" w:rsidRPr="00CB64BC" w:rsidRDefault="00524427" w:rsidP="00D66D93">
      <w:pPr>
        <w:pStyle w:val="Tekstpodstawowy"/>
        <w:spacing w:after="0"/>
        <w:jc w:val="center"/>
        <w:rPr>
          <w:rFonts w:ascii="Verdana" w:hAnsi="Verdana" w:cs="Arial"/>
          <w:bCs/>
          <w:iCs/>
          <w:sz w:val="22"/>
          <w:szCs w:val="22"/>
        </w:rPr>
      </w:pPr>
      <w:r>
        <w:rPr>
          <w:rFonts w:ascii="Arial" w:hAnsi="Arial" w:cs="Arial"/>
          <w:bCs/>
          <w:i/>
          <w:color w:val="0070C0"/>
          <w:sz w:val="22"/>
          <w:szCs w:val="22"/>
        </w:rPr>
        <w:br w:type="page"/>
      </w:r>
      <w:r w:rsidR="00D66D93" w:rsidRPr="00CB64BC">
        <w:rPr>
          <w:rFonts w:ascii="Verdana" w:hAnsi="Verdana" w:cs="Arial"/>
          <w:bCs/>
          <w:iCs/>
          <w:sz w:val="22"/>
          <w:szCs w:val="22"/>
        </w:rPr>
        <w:lastRenderedPageBreak/>
        <w:t>ZMIANA STUDIUM UWARUNKOWAŃ I KIERUNKÓW</w:t>
      </w:r>
    </w:p>
    <w:p w14:paraId="15B85B17" w14:textId="77777777" w:rsidR="00D66D93" w:rsidRPr="00CB64BC" w:rsidRDefault="00D66D93" w:rsidP="00D66D93">
      <w:pPr>
        <w:pStyle w:val="Tekstpodstawowy"/>
        <w:spacing w:after="0"/>
        <w:jc w:val="center"/>
        <w:rPr>
          <w:rFonts w:ascii="Verdana" w:hAnsi="Verdana" w:cs="Arial"/>
          <w:bCs/>
          <w:iCs/>
          <w:sz w:val="22"/>
          <w:szCs w:val="22"/>
          <w:lang w:val="pl-PL"/>
        </w:rPr>
      </w:pPr>
      <w:r w:rsidRPr="00CB64BC">
        <w:rPr>
          <w:rFonts w:ascii="Verdana" w:hAnsi="Verdana" w:cs="Arial"/>
          <w:bCs/>
          <w:iCs/>
          <w:sz w:val="22"/>
          <w:szCs w:val="22"/>
        </w:rPr>
        <w:t xml:space="preserve">ZAGOSPODAROWANIA PRZESTRZENNEGO GMINY </w:t>
      </w:r>
      <w:r w:rsidRPr="00CB64BC">
        <w:rPr>
          <w:rFonts w:ascii="Verdana" w:hAnsi="Verdana" w:cs="Arial"/>
          <w:bCs/>
          <w:iCs/>
          <w:sz w:val="22"/>
          <w:szCs w:val="22"/>
          <w:lang w:val="pl-PL"/>
        </w:rPr>
        <w:t>DREZDENKO</w:t>
      </w:r>
      <w:r w:rsidR="008A08F4" w:rsidRPr="00CB64BC">
        <w:rPr>
          <w:rFonts w:ascii="Verdana" w:hAnsi="Verdana" w:cs="Arial"/>
          <w:bCs/>
          <w:iCs/>
          <w:sz w:val="22"/>
          <w:szCs w:val="22"/>
          <w:lang w:val="pl-PL"/>
        </w:rPr>
        <w:t xml:space="preserve"> (2017)</w:t>
      </w:r>
    </w:p>
    <w:p w14:paraId="5C8B2DA3" w14:textId="77777777" w:rsidR="00D66D93" w:rsidRPr="00CB64BC" w:rsidRDefault="00D66D93" w:rsidP="00EA5929">
      <w:pPr>
        <w:pStyle w:val="Tekstpodstawowy"/>
        <w:spacing w:after="0"/>
        <w:ind w:firstLine="708"/>
        <w:rPr>
          <w:rFonts w:ascii="Verdana" w:hAnsi="Verdana" w:cs="Arial"/>
          <w:i/>
          <w:sz w:val="22"/>
          <w:szCs w:val="22"/>
          <w:lang w:val="pl-PL"/>
        </w:rPr>
      </w:pPr>
    </w:p>
    <w:p w14:paraId="7EA5939B" w14:textId="723A16A1" w:rsidR="00EA5929" w:rsidRPr="00CB64BC" w:rsidRDefault="00EA5929" w:rsidP="00C932A4">
      <w:pPr>
        <w:pStyle w:val="Tekstpodstawowy"/>
        <w:spacing w:after="0"/>
        <w:ind w:firstLine="708"/>
        <w:rPr>
          <w:rFonts w:ascii="Verdana" w:hAnsi="Verdana" w:cs="Arial"/>
          <w:iCs/>
          <w:sz w:val="20"/>
          <w:szCs w:val="20"/>
          <w:lang w:val="pl-PL"/>
        </w:rPr>
      </w:pPr>
      <w:r w:rsidRPr="00CB64BC">
        <w:rPr>
          <w:rFonts w:ascii="Verdana" w:hAnsi="Verdana" w:cs="Arial"/>
          <w:iCs/>
          <w:sz w:val="20"/>
          <w:szCs w:val="20"/>
        </w:rPr>
        <w:t xml:space="preserve">Na podstawie Uchwały Nr </w:t>
      </w:r>
      <w:r w:rsidR="00D66D93" w:rsidRPr="00CB64BC">
        <w:rPr>
          <w:rFonts w:ascii="Verdana" w:hAnsi="Verdana" w:cs="Arial"/>
          <w:iCs/>
          <w:sz w:val="20"/>
          <w:szCs w:val="20"/>
          <w:lang w:val="pl-PL"/>
        </w:rPr>
        <w:t>XLI/357/2017</w:t>
      </w:r>
      <w:r w:rsidRPr="00CB64BC">
        <w:rPr>
          <w:rFonts w:ascii="Verdana" w:hAnsi="Verdana" w:cs="Arial"/>
          <w:iCs/>
          <w:sz w:val="20"/>
          <w:szCs w:val="20"/>
        </w:rPr>
        <w:t xml:space="preserve"> Rady Gminy </w:t>
      </w:r>
      <w:r w:rsidR="00D66D93" w:rsidRPr="00CB64BC">
        <w:rPr>
          <w:rFonts w:ascii="Verdana" w:hAnsi="Verdana" w:cs="Arial"/>
          <w:iCs/>
          <w:sz w:val="20"/>
          <w:szCs w:val="20"/>
          <w:lang w:val="pl-PL"/>
        </w:rPr>
        <w:t>Drezdenko</w:t>
      </w:r>
      <w:r w:rsidRPr="00CB64BC">
        <w:rPr>
          <w:rFonts w:ascii="Verdana" w:hAnsi="Verdana" w:cs="Arial"/>
          <w:iCs/>
          <w:sz w:val="20"/>
          <w:szCs w:val="20"/>
        </w:rPr>
        <w:t xml:space="preserve"> z dnia </w:t>
      </w:r>
      <w:r w:rsidRPr="00CB64BC">
        <w:rPr>
          <w:rFonts w:ascii="Verdana" w:hAnsi="Verdana" w:cs="Arial"/>
          <w:iCs/>
          <w:sz w:val="20"/>
          <w:szCs w:val="20"/>
        </w:rPr>
        <w:br/>
      </w:r>
      <w:r w:rsidR="00D66D93" w:rsidRPr="00CB64BC">
        <w:rPr>
          <w:rFonts w:ascii="Verdana" w:hAnsi="Verdana" w:cs="Arial"/>
          <w:iCs/>
          <w:sz w:val="20"/>
          <w:szCs w:val="20"/>
          <w:lang w:val="pl-PL"/>
        </w:rPr>
        <w:t>30</w:t>
      </w:r>
      <w:r w:rsidRPr="00CB64BC">
        <w:rPr>
          <w:rFonts w:ascii="Verdana" w:hAnsi="Verdana" w:cs="Arial"/>
          <w:iCs/>
          <w:sz w:val="20"/>
          <w:szCs w:val="20"/>
        </w:rPr>
        <w:t xml:space="preserve"> </w:t>
      </w:r>
      <w:r w:rsidR="00D66D93" w:rsidRPr="00CB64BC">
        <w:rPr>
          <w:rFonts w:ascii="Verdana" w:hAnsi="Verdana" w:cs="Arial"/>
          <w:iCs/>
          <w:sz w:val="20"/>
          <w:szCs w:val="20"/>
          <w:lang w:val="pl-PL"/>
        </w:rPr>
        <w:t>marca</w:t>
      </w:r>
      <w:r w:rsidR="00D66D93" w:rsidRPr="00CB64BC">
        <w:rPr>
          <w:rFonts w:ascii="Verdana" w:hAnsi="Verdana" w:cs="Arial"/>
          <w:iCs/>
          <w:sz w:val="20"/>
          <w:szCs w:val="20"/>
        </w:rPr>
        <w:t xml:space="preserve"> 201</w:t>
      </w:r>
      <w:r w:rsidR="00D66D93" w:rsidRPr="00CB64BC">
        <w:rPr>
          <w:rFonts w:ascii="Verdana" w:hAnsi="Verdana" w:cs="Arial"/>
          <w:iCs/>
          <w:sz w:val="20"/>
          <w:szCs w:val="20"/>
          <w:lang w:val="pl-PL"/>
        </w:rPr>
        <w:t>7</w:t>
      </w:r>
      <w:r w:rsidRPr="00CB64BC">
        <w:rPr>
          <w:rFonts w:ascii="Verdana" w:hAnsi="Verdana" w:cs="Arial"/>
          <w:iCs/>
          <w:sz w:val="20"/>
          <w:szCs w:val="20"/>
        </w:rPr>
        <w:t xml:space="preserve"> r. w sprawie przystąpienia do sporządzania zmiany </w:t>
      </w:r>
      <w:r w:rsidR="00C932A4" w:rsidRPr="00CB64BC">
        <w:rPr>
          <w:rFonts w:ascii="Verdana" w:hAnsi="Verdana" w:cs="Arial"/>
          <w:iCs/>
          <w:sz w:val="20"/>
          <w:szCs w:val="20"/>
          <w:lang w:val="pl-PL"/>
        </w:rPr>
        <w:t xml:space="preserve">studium uwarunkowań i kierunków zagospodarowania przestrzennego </w:t>
      </w:r>
      <w:r w:rsidR="00D66D93" w:rsidRPr="00CB64BC">
        <w:rPr>
          <w:rFonts w:ascii="Verdana" w:hAnsi="Verdana" w:cs="Arial"/>
          <w:iCs/>
          <w:sz w:val="20"/>
          <w:szCs w:val="20"/>
          <w:lang w:val="pl-PL"/>
        </w:rPr>
        <w:t>g</w:t>
      </w:r>
      <w:r w:rsidRPr="00CB64BC">
        <w:rPr>
          <w:rFonts w:ascii="Verdana" w:hAnsi="Verdana" w:cs="Arial"/>
          <w:iCs/>
          <w:sz w:val="20"/>
          <w:szCs w:val="20"/>
        </w:rPr>
        <w:t xml:space="preserve">miny </w:t>
      </w:r>
      <w:r w:rsidR="00D66D93" w:rsidRPr="00CB64BC">
        <w:rPr>
          <w:rFonts w:ascii="Verdana" w:hAnsi="Verdana" w:cs="Arial"/>
          <w:iCs/>
          <w:sz w:val="20"/>
          <w:szCs w:val="20"/>
          <w:lang w:val="pl-PL"/>
        </w:rPr>
        <w:t>Drezdenko</w:t>
      </w:r>
      <w:r w:rsidRPr="00CB64BC">
        <w:rPr>
          <w:rFonts w:ascii="Verdana" w:hAnsi="Verdana" w:cs="Arial"/>
          <w:iCs/>
          <w:sz w:val="20"/>
          <w:szCs w:val="20"/>
        </w:rPr>
        <w:t xml:space="preserve">, zmianą objęte zostały </w:t>
      </w:r>
      <w:r w:rsidR="00D66D93" w:rsidRPr="00CB64BC">
        <w:rPr>
          <w:rFonts w:ascii="Verdana" w:hAnsi="Verdana" w:cs="Arial"/>
          <w:iCs/>
          <w:sz w:val="20"/>
          <w:szCs w:val="20"/>
        </w:rPr>
        <w:t>tereny</w:t>
      </w:r>
      <w:r w:rsidR="00D66D93" w:rsidRPr="00CB64BC">
        <w:rPr>
          <w:rFonts w:ascii="Verdana" w:hAnsi="Verdana" w:cs="Arial"/>
          <w:iCs/>
          <w:sz w:val="20"/>
          <w:szCs w:val="20"/>
          <w:lang w:val="pl-PL"/>
        </w:rPr>
        <w:t xml:space="preserve"> znajdujące się w miejscowości Trzebicz w granicach zmiany oznaczonych na rysunku.</w:t>
      </w:r>
    </w:p>
    <w:p w14:paraId="311C984C" w14:textId="77777777" w:rsidR="00830CCF" w:rsidRPr="00CB64BC" w:rsidRDefault="00EA5929" w:rsidP="00830CCF">
      <w:pPr>
        <w:pStyle w:val="Tekstpodstawowy"/>
        <w:spacing w:after="0"/>
        <w:rPr>
          <w:rFonts w:ascii="Verdana" w:hAnsi="Verdana" w:cs="Arial"/>
          <w:iCs/>
          <w:sz w:val="20"/>
          <w:szCs w:val="20"/>
          <w:lang w:val="pl-PL"/>
        </w:rPr>
      </w:pPr>
      <w:r w:rsidRPr="00CB64BC">
        <w:rPr>
          <w:rFonts w:ascii="Verdana" w:hAnsi="Verdana" w:cs="Arial"/>
          <w:iCs/>
          <w:sz w:val="20"/>
          <w:szCs w:val="20"/>
        </w:rPr>
        <w:t xml:space="preserve">Lokalizację terenów na tle uwarunkowań zawiera załącznik graficzny nr </w:t>
      </w:r>
      <w:r w:rsidR="00A83F4A" w:rsidRPr="00CB64BC">
        <w:rPr>
          <w:rFonts w:ascii="Verdana" w:hAnsi="Verdana" w:cs="Arial"/>
          <w:iCs/>
          <w:sz w:val="20"/>
          <w:szCs w:val="20"/>
          <w:lang w:val="pl-PL"/>
        </w:rPr>
        <w:t>2a</w:t>
      </w:r>
      <w:r w:rsidRPr="00CB64BC">
        <w:rPr>
          <w:rFonts w:ascii="Verdana" w:hAnsi="Verdana" w:cs="Arial"/>
          <w:iCs/>
          <w:sz w:val="20"/>
          <w:szCs w:val="20"/>
        </w:rPr>
        <w:t xml:space="preserve"> „Uwarunkowania </w:t>
      </w:r>
      <w:r w:rsidR="009301C9" w:rsidRPr="00CB64BC">
        <w:rPr>
          <w:rFonts w:ascii="Verdana" w:hAnsi="Verdana" w:cs="Arial"/>
          <w:iCs/>
          <w:sz w:val="20"/>
          <w:szCs w:val="20"/>
          <w:lang w:val="pl-PL"/>
        </w:rPr>
        <w:t>zagospodarowania przestrzennego</w:t>
      </w:r>
      <w:r w:rsidRPr="00CB64BC">
        <w:rPr>
          <w:rFonts w:ascii="Verdana" w:hAnsi="Verdana" w:cs="Arial"/>
          <w:iCs/>
          <w:sz w:val="20"/>
          <w:szCs w:val="20"/>
        </w:rPr>
        <w:t>”.</w:t>
      </w:r>
    </w:p>
    <w:p w14:paraId="310B602C" w14:textId="77777777" w:rsidR="008A08F4" w:rsidRPr="00CB64BC" w:rsidRDefault="008A08F4" w:rsidP="00830CCF">
      <w:pPr>
        <w:pStyle w:val="Tekstpodstawowy"/>
        <w:spacing w:after="0"/>
        <w:rPr>
          <w:rFonts w:ascii="Verdana" w:hAnsi="Verdana" w:cs="Arial"/>
          <w:iCs/>
          <w:sz w:val="20"/>
          <w:szCs w:val="20"/>
          <w:lang w:val="pl-PL"/>
        </w:rPr>
      </w:pPr>
      <w:r w:rsidRPr="00CB64BC">
        <w:rPr>
          <w:rFonts w:ascii="Verdana" w:hAnsi="Verdana" w:cs="Arial"/>
          <w:iCs/>
          <w:sz w:val="20"/>
          <w:szCs w:val="20"/>
          <w:lang w:val="pl-PL"/>
        </w:rPr>
        <w:t>Lokalizację terenów na tle kierunków zawiera załącznik graficzny nr 2b „Kierunki zagospodarowania przestrzennego”.</w:t>
      </w:r>
    </w:p>
    <w:p w14:paraId="1C75332E" w14:textId="77777777" w:rsidR="00EA5929" w:rsidRPr="00CB64BC" w:rsidRDefault="00830CCF" w:rsidP="00830CCF">
      <w:pPr>
        <w:pStyle w:val="Tekstpodstawowy"/>
        <w:spacing w:after="0"/>
        <w:ind w:firstLine="709"/>
        <w:rPr>
          <w:rFonts w:ascii="Verdana" w:hAnsi="Verdana" w:cs="Arial"/>
          <w:iCs/>
          <w:sz w:val="20"/>
          <w:szCs w:val="20"/>
          <w:lang w:val="pl-PL"/>
        </w:rPr>
      </w:pPr>
      <w:r w:rsidRPr="00CB64BC">
        <w:rPr>
          <w:rFonts w:ascii="Verdana" w:hAnsi="Verdana" w:cs="Arial"/>
          <w:iCs/>
          <w:sz w:val="20"/>
          <w:szCs w:val="20"/>
        </w:rPr>
        <w:t>Niniejsz</w:t>
      </w:r>
      <w:r w:rsidRPr="00CB64BC">
        <w:rPr>
          <w:rFonts w:ascii="Verdana" w:hAnsi="Verdana" w:cs="Arial"/>
          <w:iCs/>
          <w:sz w:val="20"/>
          <w:szCs w:val="20"/>
          <w:lang w:val="pl-PL"/>
        </w:rPr>
        <w:t>ą</w:t>
      </w:r>
      <w:r w:rsidR="00EA5929" w:rsidRPr="00CB64BC">
        <w:rPr>
          <w:rFonts w:ascii="Verdana" w:hAnsi="Verdana" w:cs="Arial"/>
          <w:iCs/>
          <w:sz w:val="20"/>
          <w:szCs w:val="20"/>
        </w:rPr>
        <w:t xml:space="preserve"> zmianę studium sporządzono na podstawie ustawy o planowaniu </w:t>
      </w:r>
      <w:r w:rsidR="00B62ABF" w:rsidRPr="00CB64BC">
        <w:rPr>
          <w:rFonts w:ascii="Verdana" w:hAnsi="Verdana" w:cs="Arial"/>
          <w:iCs/>
          <w:sz w:val="20"/>
          <w:szCs w:val="20"/>
          <w:lang w:val="pl-PL"/>
        </w:rPr>
        <w:br/>
      </w:r>
      <w:r w:rsidR="00EA5929" w:rsidRPr="00CB64BC">
        <w:rPr>
          <w:rFonts w:ascii="Verdana" w:hAnsi="Verdana" w:cs="Arial"/>
          <w:iCs/>
          <w:sz w:val="20"/>
          <w:szCs w:val="20"/>
        </w:rPr>
        <w:t>i zagospodarowa</w:t>
      </w:r>
      <w:r w:rsidR="009301C9" w:rsidRPr="00CB64BC">
        <w:rPr>
          <w:rFonts w:ascii="Verdana" w:hAnsi="Verdana" w:cs="Arial"/>
          <w:iCs/>
          <w:sz w:val="20"/>
          <w:szCs w:val="20"/>
        </w:rPr>
        <w:t>niu przestrzennym (Dz. U. z 201</w:t>
      </w:r>
      <w:r w:rsidR="009301C9" w:rsidRPr="00CB64BC">
        <w:rPr>
          <w:rFonts w:ascii="Verdana" w:hAnsi="Verdana" w:cs="Arial"/>
          <w:iCs/>
          <w:sz w:val="20"/>
          <w:szCs w:val="20"/>
          <w:lang w:val="pl-PL"/>
        </w:rPr>
        <w:t>7</w:t>
      </w:r>
      <w:r w:rsidR="009301C9" w:rsidRPr="00CB64BC">
        <w:rPr>
          <w:rFonts w:ascii="Verdana" w:hAnsi="Verdana" w:cs="Arial"/>
          <w:iCs/>
          <w:sz w:val="20"/>
          <w:szCs w:val="20"/>
        </w:rPr>
        <w:t xml:space="preserve"> r., poz. </w:t>
      </w:r>
      <w:r w:rsidR="009301C9" w:rsidRPr="00CB64BC">
        <w:rPr>
          <w:rFonts w:ascii="Verdana" w:hAnsi="Verdana" w:cs="Arial"/>
          <w:iCs/>
          <w:sz w:val="20"/>
          <w:szCs w:val="20"/>
          <w:lang w:val="pl-PL"/>
        </w:rPr>
        <w:t>1073</w:t>
      </w:r>
      <w:r w:rsidR="00AA3992" w:rsidRPr="00CB64BC">
        <w:rPr>
          <w:rFonts w:ascii="Verdana" w:hAnsi="Verdana" w:cs="Arial"/>
          <w:iCs/>
          <w:sz w:val="20"/>
          <w:szCs w:val="20"/>
          <w:lang w:val="pl-PL"/>
        </w:rPr>
        <w:t xml:space="preserve"> ze zm.</w:t>
      </w:r>
      <w:r w:rsidR="00EA5929" w:rsidRPr="00CB64BC">
        <w:rPr>
          <w:rFonts w:ascii="Verdana" w:hAnsi="Verdana" w:cs="Arial"/>
          <w:iCs/>
          <w:sz w:val="20"/>
          <w:szCs w:val="20"/>
        </w:rPr>
        <w:t xml:space="preserve">). </w:t>
      </w:r>
      <w:r w:rsidR="00E0639B" w:rsidRPr="00CB64BC">
        <w:rPr>
          <w:rFonts w:ascii="Verdana" w:hAnsi="Verdana" w:cs="Arial"/>
          <w:iCs/>
          <w:sz w:val="20"/>
          <w:szCs w:val="20"/>
          <w:lang w:val="pl-PL"/>
        </w:rPr>
        <w:t xml:space="preserve">Zmianie ulega studium przyjęte uchwałą nr </w:t>
      </w:r>
      <w:r w:rsidR="00F443D5" w:rsidRPr="00CB64BC">
        <w:rPr>
          <w:rFonts w:ascii="Verdana" w:hAnsi="Verdana" w:cs="Arial"/>
          <w:iCs/>
          <w:sz w:val="20"/>
          <w:szCs w:val="20"/>
          <w:lang w:val="pl-PL"/>
        </w:rPr>
        <w:t>XXX/276/2016 Rady Miejskiej w Drezdenku z dnia 28 września 2016 r.</w:t>
      </w:r>
    </w:p>
    <w:p w14:paraId="57393238" w14:textId="490265BD" w:rsidR="00801DD2" w:rsidRPr="00CB64BC" w:rsidRDefault="00801DD2" w:rsidP="00830CCF">
      <w:pPr>
        <w:pStyle w:val="Tekstpodstawowy"/>
        <w:spacing w:after="0"/>
        <w:ind w:firstLine="709"/>
        <w:rPr>
          <w:rFonts w:ascii="Verdana" w:hAnsi="Verdana" w:cs="Arial"/>
          <w:iCs/>
          <w:sz w:val="20"/>
          <w:szCs w:val="20"/>
          <w:lang w:val="pl-PL"/>
        </w:rPr>
      </w:pPr>
      <w:r w:rsidRPr="00CB64BC">
        <w:rPr>
          <w:rFonts w:ascii="Verdana" w:hAnsi="Verdana" w:cs="Arial"/>
          <w:iCs/>
          <w:sz w:val="20"/>
          <w:szCs w:val="20"/>
          <w:lang w:val="pl-PL"/>
        </w:rPr>
        <w:t>Zmiany w niniejszym tekście jednolitym są wyróżnione kolorową czcionką Arial 11 pkt. – kursywa.</w:t>
      </w:r>
      <w:r w:rsidR="00CB64BC" w:rsidRPr="00CB64BC">
        <w:rPr>
          <w:rFonts w:ascii="Verdana" w:hAnsi="Verdana" w:cs="Arial"/>
          <w:iCs/>
          <w:color w:val="4472C4" w:themeColor="accent1"/>
          <w:sz w:val="20"/>
          <w:szCs w:val="20"/>
          <w:lang w:val="pl-PL"/>
        </w:rPr>
        <w:t>*</w:t>
      </w:r>
    </w:p>
    <w:p w14:paraId="7C05D780" w14:textId="07295386" w:rsidR="00CB64BC" w:rsidRPr="00CB64BC" w:rsidRDefault="00CB64BC" w:rsidP="00830CCF">
      <w:pPr>
        <w:pStyle w:val="Tekstpodstawowy"/>
        <w:spacing w:after="0"/>
        <w:ind w:firstLine="709"/>
        <w:rPr>
          <w:rFonts w:ascii="Verdana" w:hAnsi="Verdana" w:cs="Arial"/>
          <w:i/>
          <w:color w:val="0070C0"/>
          <w:sz w:val="20"/>
          <w:szCs w:val="20"/>
          <w:lang w:val="pl-PL"/>
        </w:rPr>
      </w:pPr>
    </w:p>
    <w:p w14:paraId="5775DF45" w14:textId="60033E9E" w:rsidR="00CB64BC" w:rsidRPr="00CB64BC" w:rsidRDefault="00CB64BC" w:rsidP="00830CCF">
      <w:pPr>
        <w:pStyle w:val="Tekstpodstawowy"/>
        <w:spacing w:after="0"/>
        <w:ind w:firstLine="709"/>
        <w:rPr>
          <w:rFonts w:ascii="Verdana" w:hAnsi="Verdana" w:cs="Arial"/>
          <w:i/>
          <w:color w:val="0070C0"/>
          <w:sz w:val="20"/>
          <w:szCs w:val="20"/>
          <w:lang w:val="pl-PL"/>
        </w:rPr>
      </w:pPr>
    </w:p>
    <w:p w14:paraId="77862A75" w14:textId="7117BC64" w:rsidR="00CB64BC" w:rsidRPr="00CB64BC" w:rsidRDefault="00CB64BC" w:rsidP="00830CCF">
      <w:pPr>
        <w:pStyle w:val="Tekstpodstawowy"/>
        <w:spacing w:after="0"/>
        <w:ind w:firstLine="709"/>
        <w:rPr>
          <w:rFonts w:ascii="Verdana" w:hAnsi="Verdana" w:cs="Arial"/>
          <w:i/>
          <w:color w:val="0070C0"/>
          <w:sz w:val="20"/>
          <w:szCs w:val="20"/>
          <w:lang w:val="pl-PL"/>
        </w:rPr>
      </w:pPr>
    </w:p>
    <w:p w14:paraId="36A34C21" w14:textId="31AC54F2" w:rsidR="00CB64BC" w:rsidRPr="00CB64BC" w:rsidRDefault="00CB64BC" w:rsidP="00830CCF">
      <w:pPr>
        <w:pStyle w:val="Tekstpodstawowy"/>
        <w:spacing w:after="0"/>
        <w:ind w:firstLine="709"/>
        <w:rPr>
          <w:rFonts w:ascii="Verdana" w:hAnsi="Verdana" w:cs="Arial"/>
          <w:i/>
          <w:color w:val="0070C0"/>
          <w:sz w:val="20"/>
          <w:szCs w:val="20"/>
          <w:lang w:val="pl-PL"/>
        </w:rPr>
      </w:pPr>
    </w:p>
    <w:p w14:paraId="3B43A247" w14:textId="2CB559E2" w:rsidR="00CB64BC" w:rsidRPr="00CB64BC" w:rsidRDefault="00CB64BC" w:rsidP="00830CCF">
      <w:pPr>
        <w:pStyle w:val="Tekstpodstawowy"/>
        <w:spacing w:after="0"/>
        <w:ind w:firstLine="709"/>
        <w:rPr>
          <w:rFonts w:ascii="Verdana" w:hAnsi="Verdana" w:cs="Arial"/>
          <w:i/>
          <w:color w:val="0070C0"/>
          <w:sz w:val="20"/>
          <w:szCs w:val="20"/>
          <w:lang w:val="pl-PL"/>
        </w:rPr>
      </w:pPr>
    </w:p>
    <w:p w14:paraId="4445EFA5" w14:textId="6DE354AB" w:rsidR="00CB64BC" w:rsidRPr="00CB64BC" w:rsidRDefault="00CB64BC" w:rsidP="00CB64BC">
      <w:pPr>
        <w:pStyle w:val="Tekstpodstawowy"/>
        <w:spacing w:after="0"/>
        <w:rPr>
          <w:rFonts w:ascii="Verdana" w:hAnsi="Verdana" w:cs="Arial"/>
          <w:i/>
          <w:color w:val="0070C0"/>
          <w:sz w:val="20"/>
          <w:szCs w:val="20"/>
          <w:lang w:val="pl-PL"/>
        </w:rPr>
      </w:pPr>
      <w:r w:rsidRPr="00CB64BC">
        <w:rPr>
          <w:rFonts w:ascii="Verdana" w:hAnsi="Verdana" w:cs="Arial"/>
          <w:i/>
          <w:color w:val="0070C0"/>
          <w:sz w:val="20"/>
          <w:szCs w:val="20"/>
          <w:lang w:val="pl-PL"/>
        </w:rPr>
        <w:t>* W ramach zmiany Studium (2021) zmiany tekstu z 2017 r. zostały ujednolicone.</w:t>
      </w:r>
    </w:p>
    <w:p w14:paraId="48486543" w14:textId="77777777" w:rsidR="00DE3A27" w:rsidRPr="00020F6B" w:rsidRDefault="00EA5929" w:rsidP="00EA5929">
      <w:r>
        <w:rPr>
          <w:rFonts w:ascii="Arial" w:hAnsi="Arial" w:cs="Arial"/>
          <w:b/>
          <w:i/>
          <w:color w:val="365F91"/>
        </w:rPr>
        <w:br w:type="page"/>
      </w:r>
      <w:r w:rsidR="00DE3A27" w:rsidRPr="00020F6B">
        <w:lastRenderedPageBreak/>
        <w:t>Spis treści</w:t>
      </w:r>
    </w:p>
    <w:p w14:paraId="1C6189CB" w14:textId="77D7B6D1" w:rsidR="004170DF" w:rsidRPr="00114A58" w:rsidRDefault="00DE3A27" w:rsidP="00D66D93">
      <w:pPr>
        <w:pStyle w:val="Spistreci1"/>
        <w:rPr>
          <w:rFonts w:ascii="Calibri" w:eastAsia="Times New Roman" w:hAnsi="Calibri"/>
          <w:sz w:val="22"/>
          <w:szCs w:val="22"/>
          <w:lang w:eastAsia="pl-PL"/>
        </w:rPr>
      </w:pPr>
      <w:r w:rsidRPr="00020F6B">
        <w:fldChar w:fldCharType="begin"/>
      </w:r>
      <w:r w:rsidRPr="00020F6B">
        <w:instrText xml:space="preserve"> TOC \o "1-3" \h \z \u </w:instrText>
      </w:r>
      <w:r w:rsidRPr="00020F6B">
        <w:fldChar w:fldCharType="separate"/>
      </w:r>
      <w:hyperlink w:anchor="_Toc426047409" w:history="1">
        <w:r w:rsidR="004170DF" w:rsidRPr="00114A58">
          <w:rPr>
            <w:rStyle w:val="Hipercze"/>
          </w:rPr>
          <w:t>I. WPROWADZENIE</w:t>
        </w:r>
        <w:r w:rsidR="004170DF" w:rsidRPr="00114A58">
          <w:rPr>
            <w:webHidden/>
          </w:rPr>
          <w:tab/>
        </w:r>
        <w:r w:rsidR="004170DF" w:rsidRPr="00114A58">
          <w:rPr>
            <w:webHidden/>
          </w:rPr>
          <w:fldChar w:fldCharType="begin"/>
        </w:r>
        <w:r w:rsidR="004170DF" w:rsidRPr="00114A58">
          <w:rPr>
            <w:webHidden/>
          </w:rPr>
          <w:instrText xml:space="preserve"> PAGEREF _Toc426047409 \h </w:instrText>
        </w:r>
        <w:r w:rsidR="004170DF" w:rsidRPr="00114A58">
          <w:rPr>
            <w:webHidden/>
          </w:rPr>
        </w:r>
        <w:r w:rsidR="004170DF" w:rsidRPr="00114A58">
          <w:rPr>
            <w:webHidden/>
          </w:rPr>
          <w:fldChar w:fldCharType="separate"/>
        </w:r>
        <w:r w:rsidR="00955E37">
          <w:rPr>
            <w:webHidden/>
          </w:rPr>
          <w:t>7</w:t>
        </w:r>
        <w:r w:rsidR="004170DF" w:rsidRPr="00114A58">
          <w:rPr>
            <w:webHidden/>
          </w:rPr>
          <w:fldChar w:fldCharType="end"/>
        </w:r>
      </w:hyperlink>
    </w:p>
    <w:p w14:paraId="64EFEB0A" w14:textId="11CB8DD8" w:rsidR="004170DF" w:rsidRDefault="00327E92" w:rsidP="00A21F71">
      <w:pPr>
        <w:pStyle w:val="Spistreci2"/>
        <w:spacing w:line="276" w:lineRule="auto"/>
        <w:rPr>
          <w:rFonts w:ascii="Calibri" w:hAnsi="Calibri"/>
          <w:sz w:val="22"/>
          <w:szCs w:val="22"/>
        </w:rPr>
      </w:pPr>
      <w:hyperlink w:anchor="_Toc426047410" w:history="1">
        <w:r w:rsidR="004170DF" w:rsidRPr="0054111D">
          <w:rPr>
            <w:rStyle w:val="Hipercze"/>
          </w:rPr>
          <w:t>1.</w:t>
        </w:r>
        <w:r w:rsidR="004170DF">
          <w:rPr>
            <w:rFonts w:ascii="Calibri" w:hAnsi="Calibri"/>
            <w:sz w:val="22"/>
            <w:szCs w:val="22"/>
          </w:rPr>
          <w:tab/>
        </w:r>
        <w:r w:rsidR="004170DF" w:rsidRPr="0054111D">
          <w:rPr>
            <w:rStyle w:val="Hipercze"/>
          </w:rPr>
          <w:t>Podstawowe informacje. Tryb opracowania</w:t>
        </w:r>
        <w:r w:rsidR="004170DF">
          <w:rPr>
            <w:webHidden/>
          </w:rPr>
          <w:tab/>
        </w:r>
        <w:r w:rsidR="004170DF">
          <w:rPr>
            <w:webHidden/>
          </w:rPr>
          <w:fldChar w:fldCharType="begin"/>
        </w:r>
        <w:r w:rsidR="004170DF">
          <w:rPr>
            <w:webHidden/>
          </w:rPr>
          <w:instrText xml:space="preserve"> PAGEREF _Toc426047410 \h </w:instrText>
        </w:r>
        <w:r w:rsidR="004170DF">
          <w:rPr>
            <w:webHidden/>
          </w:rPr>
        </w:r>
        <w:r w:rsidR="004170DF">
          <w:rPr>
            <w:webHidden/>
          </w:rPr>
          <w:fldChar w:fldCharType="separate"/>
        </w:r>
        <w:r w:rsidR="00955E37">
          <w:rPr>
            <w:webHidden/>
          </w:rPr>
          <w:t>7</w:t>
        </w:r>
        <w:r w:rsidR="004170DF">
          <w:rPr>
            <w:webHidden/>
          </w:rPr>
          <w:fldChar w:fldCharType="end"/>
        </w:r>
      </w:hyperlink>
    </w:p>
    <w:p w14:paraId="6318C49C" w14:textId="29B69CCC" w:rsidR="004170DF" w:rsidRDefault="00327E92" w:rsidP="00A21F71">
      <w:pPr>
        <w:pStyle w:val="Spistreci2"/>
        <w:spacing w:line="276" w:lineRule="auto"/>
        <w:rPr>
          <w:rFonts w:ascii="Calibri" w:hAnsi="Calibri"/>
          <w:sz w:val="22"/>
          <w:szCs w:val="22"/>
        </w:rPr>
      </w:pPr>
      <w:hyperlink w:anchor="_Toc426047411" w:history="1">
        <w:r w:rsidR="004170DF" w:rsidRPr="0054111D">
          <w:rPr>
            <w:rStyle w:val="Hipercze"/>
          </w:rPr>
          <w:t>2.</w:t>
        </w:r>
        <w:r w:rsidR="004170DF">
          <w:rPr>
            <w:rFonts w:ascii="Calibri" w:hAnsi="Calibri"/>
            <w:sz w:val="22"/>
            <w:szCs w:val="22"/>
          </w:rPr>
          <w:tab/>
        </w:r>
        <w:r w:rsidR="004170DF" w:rsidRPr="0054111D">
          <w:rPr>
            <w:rStyle w:val="Hipercze"/>
          </w:rPr>
          <w:t>Powiązania polityki przestrzennej samorządu  terytorialnego z polityką</w:t>
        </w:r>
        <w:r w:rsidR="004170DF">
          <w:rPr>
            <w:rStyle w:val="Hipercze"/>
          </w:rPr>
          <w:br/>
        </w:r>
        <w:r w:rsidR="004170DF">
          <w:rPr>
            <w:rStyle w:val="Hipercze"/>
          </w:rPr>
          <w:tab/>
        </w:r>
        <w:r w:rsidR="004170DF" w:rsidRPr="0054111D">
          <w:rPr>
            <w:rStyle w:val="Hipercze"/>
          </w:rPr>
          <w:t>przestrzenną województwa</w:t>
        </w:r>
        <w:r w:rsidR="004170DF">
          <w:rPr>
            <w:webHidden/>
          </w:rPr>
          <w:tab/>
        </w:r>
        <w:r w:rsidR="004170DF">
          <w:rPr>
            <w:webHidden/>
          </w:rPr>
          <w:fldChar w:fldCharType="begin"/>
        </w:r>
        <w:r w:rsidR="004170DF">
          <w:rPr>
            <w:webHidden/>
          </w:rPr>
          <w:instrText xml:space="preserve"> PAGEREF _Toc426047411 \h </w:instrText>
        </w:r>
        <w:r w:rsidR="004170DF">
          <w:rPr>
            <w:webHidden/>
          </w:rPr>
        </w:r>
        <w:r w:rsidR="004170DF">
          <w:rPr>
            <w:webHidden/>
          </w:rPr>
          <w:fldChar w:fldCharType="separate"/>
        </w:r>
        <w:r w:rsidR="00955E37">
          <w:rPr>
            <w:webHidden/>
          </w:rPr>
          <w:t>9</w:t>
        </w:r>
        <w:r w:rsidR="004170DF">
          <w:rPr>
            <w:webHidden/>
          </w:rPr>
          <w:fldChar w:fldCharType="end"/>
        </w:r>
      </w:hyperlink>
    </w:p>
    <w:p w14:paraId="483B76AE" w14:textId="44E0DA25" w:rsidR="004170DF" w:rsidRDefault="00327E92" w:rsidP="00A21F71">
      <w:pPr>
        <w:pStyle w:val="Spistreci2"/>
        <w:spacing w:line="276" w:lineRule="auto"/>
        <w:rPr>
          <w:rFonts w:ascii="Calibri" w:hAnsi="Calibri"/>
          <w:sz w:val="22"/>
          <w:szCs w:val="22"/>
        </w:rPr>
      </w:pPr>
      <w:hyperlink w:anchor="_Toc426047412" w:history="1">
        <w:r w:rsidR="004170DF" w:rsidRPr="0054111D">
          <w:rPr>
            <w:rStyle w:val="Hipercze"/>
          </w:rPr>
          <w:t>3.</w:t>
        </w:r>
        <w:r w:rsidR="004170DF">
          <w:rPr>
            <w:rFonts w:ascii="Calibri" w:hAnsi="Calibri"/>
            <w:sz w:val="22"/>
            <w:szCs w:val="22"/>
          </w:rPr>
          <w:tab/>
        </w:r>
        <w:r w:rsidR="004170DF" w:rsidRPr="0054111D">
          <w:rPr>
            <w:rStyle w:val="Hipercze"/>
          </w:rPr>
          <w:t>Podstawa opracowania studium</w:t>
        </w:r>
        <w:r w:rsidR="004170DF">
          <w:rPr>
            <w:webHidden/>
          </w:rPr>
          <w:tab/>
        </w:r>
        <w:r w:rsidR="004170DF">
          <w:rPr>
            <w:webHidden/>
          </w:rPr>
          <w:fldChar w:fldCharType="begin"/>
        </w:r>
        <w:r w:rsidR="004170DF">
          <w:rPr>
            <w:webHidden/>
          </w:rPr>
          <w:instrText xml:space="preserve"> PAGEREF _Toc426047412 \h </w:instrText>
        </w:r>
        <w:r w:rsidR="004170DF">
          <w:rPr>
            <w:webHidden/>
          </w:rPr>
        </w:r>
        <w:r w:rsidR="004170DF">
          <w:rPr>
            <w:webHidden/>
          </w:rPr>
          <w:fldChar w:fldCharType="separate"/>
        </w:r>
        <w:r w:rsidR="00955E37">
          <w:rPr>
            <w:webHidden/>
          </w:rPr>
          <w:t>10</w:t>
        </w:r>
        <w:r w:rsidR="004170DF">
          <w:rPr>
            <w:webHidden/>
          </w:rPr>
          <w:fldChar w:fldCharType="end"/>
        </w:r>
      </w:hyperlink>
    </w:p>
    <w:p w14:paraId="2C44BB2B" w14:textId="2C1269C9" w:rsidR="004170DF" w:rsidRDefault="00327E92" w:rsidP="00D66D93">
      <w:pPr>
        <w:pStyle w:val="Spistreci1"/>
        <w:rPr>
          <w:rFonts w:ascii="Calibri" w:eastAsia="Times New Roman" w:hAnsi="Calibri"/>
          <w:sz w:val="22"/>
          <w:szCs w:val="22"/>
          <w:lang w:eastAsia="pl-PL"/>
        </w:rPr>
      </w:pPr>
      <w:hyperlink w:anchor="_Toc426047413" w:history="1">
        <w:r w:rsidR="004170DF" w:rsidRPr="0054111D">
          <w:rPr>
            <w:rStyle w:val="Hipercze"/>
          </w:rPr>
          <w:t>II.</w:t>
        </w:r>
        <w:r w:rsidR="004170DF">
          <w:rPr>
            <w:rFonts w:ascii="Calibri" w:eastAsia="Times New Roman" w:hAnsi="Calibri"/>
            <w:sz w:val="22"/>
            <w:szCs w:val="22"/>
            <w:lang w:eastAsia="pl-PL"/>
          </w:rPr>
          <w:tab/>
        </w:r>
        <w:r w:rsidR="004170DF" w:rsidRPr="0054111D">
          <w:rPr>
            <w:rStyle w:val="Hipercze"/>
          </w:rPr>
          <w:t>UWARUNKOWANIA ZAGOSPODAROWANIA</w:t>
        </w:r>
        <w:r w:rsidR="004170DF">
          <w:rPr>
            <w:rStyle w:val="Hipercze"/>
          </w:rPr>
          <w:t xml:space="preserve"> PRZESTRZENNEGO</w:t>
        </w:r>
        <w:r w:rsidR="004170DF">
          <w:rPr>
            <w:webHidden/>
          </w:rPr>
          <w:tab/>
        </w:r>
        <w:r w:rsidR="004170DF">
          <w:rPr>
            <w:webHidden/>
          </w:rPr>
          <w:fldChar w:fldCharType="begin"/>
        </w:r>
        <w:r w:rsidR="004170DF">
          <w:rPr>
            <w:webHidden/>
          </w:rPr>
          <w:instrText xml:space="preserve"> PAGEREF _Toc426047413 \h </w:instrText>
        </w:r>
        <w:r w:rsidR="004170DF">
          <w:rPr>
            <w:webHidden/>
          </w:rPr>
        </w:r>
        <w:r w:rsidR="004170DF">
          <w:rPr>
            <w:webHidden/>
          </w:rPr>
          <w:fldChar w:fldCharType="separate"/>
        </w:r>
        <w:r w:rsidR="00955E37">
          <w:rPr>
            <w:webHidden/>
          </w:rPr>
          <w:t>11</w:t>
        </w:r>
        <w:r w:rsidR="004170DF">
          <w:rPr>
            <w:webHidden/>
          </w:rPr>
          <w:fldChar w:fldCharType="end"/>
        </w:r>
      </w:hyperlink>
    </w:p>
    <w:p w14:paraId="63CD1ECF" w14:textId="6D7571AF" w:rsidR="004170DF" w:rsidRDefault="00327E92" w:rsidP="00A21F71">
      <w:pPr>
        <w:pStyle w:val="Spistreci2"/>
        <w:spacing w:line="276" w:lineRule="auto"/>
        <w:rPr>
          <w:rFonts w:ascii="Calibri" w:hAnsi="Calibri"/>
          <w:sz w:val="22"/>
          <w:szCs w:val="22"/>
        </w:rPr>
      </w:pPr>
      <w:hyperlink w:anchor="_Toc426047415" w:history="1">
        <w:r w:rsidR="004170DF" w:rsidRPr="0054111D">
          <w:rPr>
            <w:rStyle w:val="Hipercze"/>
          </w:rPr>
          <w:t>1.</w:t>
        </w:r>
        <w:r w:rsidR="004170DF">
          <w:rPr>
            <w:rFonts w:ascii="Calibri" w:hAnsi="Calibri"/>
            <w:sz w:val="22"/>
            <w:szCs w:val="22"/>
          </w:rPr>
          <w:tab/>
        </w:r>
        <w:r w:rsidR="004170DF" w:rsidRPr="0054111D">
          <w:rPr>
            <w:rStyle w:val="Hipercze"/>
          </w:rPr>
          <w:t xml:space="preserve">Uwarunkowania wynikające z dotychczasowego  przeznaczenia, </w:t>
        </w:r>
        <w:r w:rsidR="004170DF">
          <w:rPr>
            <w:rStyle w:val="Hipercze"/>
          </w:rPr>
          <w:br/>
        </w:r>
        <w:r w:rsidR="004170DF">
          <w:rPr>
            <w:rStyle w:val="Hipercze"/>
          </w:rPr>
          <w:tab/>
        </w:r>
        <w:r w:rsidR="004170DF" w:rsidRPr="0054111D">
          <w:rPr>
            <w:rStyle w:val="Hipercze"/>
          </w:rPr>
          <w:t>zagospodarowania i uzbrojenia  terenu</w:t>
        </w:r>
        <w:r w:rsidR="004170DF">
          <w:rPr>
            <w:webHidden/>
          </w:rPr>
          <w:tab/>
        </w:r>
        <w:r w:rsidR="004170DF">
          <w:rPr>
            <w:webHidden/>
          </w:rPr>
          <w:fldChar w:fldCharType="begin"/>
        </w:r>
        <w:r w:rsidR="004170DF">
          <w:rPr>
            <w:webHidden/>
          </w:rPr>
          <w:instrText xml:space="preserve"> PAGEREF _Toc426047415 \h </w:instrText>
        </w:r>
        <w:r w:rsidR="004170DF">
          <w:rPr>
            <w:webHidden/>
          </w:rPr>
        </w:r>
        <w:r w:rsidR="004170DF">
          <w:rPr>
            <w:webHidden/>
          </w:rPr>
          <w:fldChar w:fldCharType="separate"/>
        </w:r>
        <w:r w:rsidR="00955E37">
          <w:rPr>
            <w:webHidden/>
          </w:rPr>
          <w:t>11</w:t>
        </w:r>
        <w:r w:rsidR="004170DF">
          <w:rPr>
            <w:webHidden/>
          </w:rPr>
          <w:fldChar w:fldCharType="end"/>
        </w:r>
      </w:hyperlink>
    </w:p>
    <w:p w14:paraId="4F23E242" w14:textId="772CF047" w:rsidR="004170DF" w:rsidRDefault="00327E92" w:rsidP="00A21F71">
      <w:pPr>
        <w:pStyle w:val="Spistreci3"/>
        <w:spacing w:line="276" w:lineRule="auto"/>
        <w:rPr>
          <w:rFonts w:ascii="Calibri" w:hAnsi="Calibri" w:cs="Times New Roman"/>
          <w:noProof/>
          <w:sz w:val="22"/>
          <w:szCs w:val="22"/>
        </w:rPr>
      </w:pPr>
      <w:hyperlink w:anchor="_Toc426047416" w:history="1">
        <w:r w:rsidR="004170DF" w:rsidRPr="0054111D">
          <w:rPr>
            <w:rStyle w:val="Hipercze"/>
            <w:noProof/>
          </w:rPr>
          <w:t xml:space="preserve">1.1. </w:t>
        </w:r>
        <w:r w:rsidR="004170DF">
          <w:rPr>
            <w:rStyle w:val="Hipercze"/>
            <w:noProof/>
          </w:rPr>
          <w:tab/>
        </w:r>
        <w:r w:rsidR="004170DF" w:rsidRPr="0054111D">
          <w:rPr>
            <w:rStyle w:val="Hipercze"/>
            <w:noProof/>
          </w:rPr>
          <w:t>Podstawowe informacje o gminie</w:t>
        </w:r>
        <w:r w:rsidR="004170DF">
          <w:rPr>
            <w:noProof/>
            <w:webHidden/>
          </w:rPr>
          <w:tab/>
        </w:r>
        <w:r w:rsidR="004170DF">
          <w:rPr>
            <w:noProof/>
            <w:webHidden/>
          </w:rPr>
          <w:fldChar w:fldCharType="begin"/>
        </w:r>
        <w:r w:rsidR="004170DF">
          <w:rPr>
            <w:noProof/>
            <w:webHidden/>
          </w:rPr>
          <w:instrText xml:space="preserve"> PAGEREF _Toc426047416 \h </w:instrText>
        </w:r>
        <w:r w:rsidR="004170DF">
          <w:rPr>
            <w:noProof/>
            <w:webHidden/>
          </w:rPr>
        </w:r>
        <w:r w:rsidR="004170DF">
          <w:rPr>
            <w:noProof/>
            <w:webHidden/>
          </w:rPr>
          <w:fldChar w:fldCharType="separate"/>
        </w:r>
        <w:r w:rsidR="00955E37">
          <w:rPr>
            <w:noProof/>
            <w:webHidden/>
          </w:rPr>
          <w:t>11</w:t>
        </w:r>
        <w:r w:rsidR="004170DF">
          <w:rPr>
            <w:noProof/>
            <w:webHidden/>
          </w:rPr>
          <w:fldChar w:fldCharType="end"/>
        </w:r>
      </w:hyperlink>
    </w:p>
    <w:p w14:paraId="2EABEFDE" w14:textId="33270E0D" w:rsidR="004170DF" w:rsidRDefault="00327E92" w:rsidP="00A21F71">
      <w:pPr>
        <w:pStyle w:val="Spistreci3"/>
        <w:spacing w:line="276" w:lineRule="auto"/>
        <w:rPr>
          <w:rFonts w:ascii="Calibri" w:hAnsi="Calibri" w:cs="Times New Roman"/>
          <w:noProof/>
          <w:sz w:val="22"/>
          <w:szCs w:val="22"/>
        </w:rPr>
      </w:pPr>
      <w:hyperlink w:anchor="_Toc426047417" w:history="1">
        <w:r w:rsidR="004170DF" w:rsidRPr="0054111D">
          <w:rPr>
            <w:rStyle w:val="Hipercze"/>
            <w:noProof/>
          </w:rPr>
          <w:t xml:space="preserve">1.2. </w:t>
        </w:r>
        <w:r w:rsidR="004170DF">
          <w:rPr>
            <w:rStyle w:val="Hipercze"/>
            <w:noProof/>
          </w:rPr>
          <w:tab/>
        </w:r>
        <w:r w:rsidR="004170DF" w:rsidRPr="0054111D">
          <w:rPr>
            <w:rStyle w:val="Hipercze"/>
            <w:noProof/>
          </w:rPr>
          <w:t>Dotychczasowe zagospodarowanie terenu</w:t>
        </w:r>
        <w:r w:rsidR="004170DF">
          <w:rPr>
            <w:noProof/>
            <w:webHidden/>
          </w:rPr>
          <w:tab/>
        </w:r>
        <w:r w:rsidR="004170DF">
          <w:rPr>
            <w:noProof/>
            <w:webHidden/>
          </w:rPr>
          <w:fldChar w:fldCharType="begin"/>
        </w:r>
        <w:r w:rsidR="004170DF">
          <w:rPr>
            <w:noProof/>
            <w:webHidden/>
          </w:rPr>
          <w:instrText xml:space="preserve"> PAGEREF _Toc426047417 \h </w:instrText>
        </w:r>
        <w:r w:rsidR="004170DF">
          <w:rPr>
            <w:noProof/>
            <w:webHidden/>
          </w:rPr>
        </w:r>
        <w:r w:rsidR="004170DF">
          <w:rPr>
            <w:noProof/>
            <w:webHidden/>
          </w:rPr>
          <w:fldChar w:fldCharType="separate"/>
        </w:r>
        <w:r w:rsidR="00955E37">
          <w:rPr>
            <w:noProof/>
            <w:webHidden/>
          </w:rPr>
          <w:t>12</w:t>
        </w:r>
        <w:r w:rsidR="004170DF">
          <w:rPr>
            <w:noProof/>
            <w:webHidden/>
          </w:rPr>
          <w:fldChar w:fldCharType="end"/>
        </w:r>
      </w:hyperlink>
    </w:p>
    <w:p w14:paraId="151DF516" w14:textId="5AE44282" w:rsidR="004170DF" w:rsidRDefault="00327E92" w:rsidP="00A21F71">
      <w:pPr>
        <w:pStyle w:val="Spistreci3"/>
        <w:spacing w:line="276" w:lineRule="auto"/>
        <w:rPr>
          <w:rFonts w:ascii="Calibri" w:hAnsi="Calibri" w:cs="Times New Roman"/>
          <w:noProof/>
          <w:sz w:val="22"/>
          <w:szCs w:val="22"/>
        </w:rPr>
      </w:pPr>
      <w:hyperlink w:anchor="_Toc426047418" w:history="1">
        <w:r w:rsidR="004170DF" w:rsidRPr="0054111D">
          <w:rPr>
            <w:rStyle w:val="Hipercze"/>
            <w:noProof/>
          </w:rPr>
          <w:t xml:space="preserve">1.3. </w:t>
        </w:r>
        <w:r w:rsidR="004170DF">
          <w:rPr>
            <w:rStyle w:val="Hipercze"/>
            <w:noProof/>
          </w:rPr>
          <w:tab/>
        </w:r>
        <w:r w:rsidR="004170DF" w:rsidRPr="0054111D">
          <w:rPr>
            <w:rStyle w:val="Hipercze"/>
            <w:noProof/>
          </w:rPr>
          <w:t>Uzbrojenie terenów</w:t>
        </w:r>
        <w:r w:rsidR="004170DF">
          <w:rPr>
            <w:noProof/>
            <w:webHidden/>
          </w:rPr>
          <w:tab/>
        </w:r>
        <w:r w:rsidR="004170DF">
          <w:rPr>
            <w:noProof/>
            <w:webHidden/>
          </w:rPr>
          <w:fldChar w:fldCharType="begin"/>
        </w:r>
        <w:r w:rsidR="004170DF">
          <w:rPr>
            <w:noProof/>
            <w:webHidden/>
          </w:rPr>
          <w:instrText xml:space="preserve"> PAGEREF _Toc426047418 \h </w:instrText>
        </w:r>
        <w:r w:rsidR="004170DF">
          <w:rPr>
            <w:noProof/>
            <w:webHidden/>
          </w:rPr>
        </w:r>
        <w:r w:rsidR="004170DF">
          <w:rPr>
            <w:noProof/>
            <w:webHidden/>
          </w:rPr>
          <w:fldChar w:fldCharType="separate"/>
        </w:r>
        <w:r w:rsidR="00955E37">
          <w:rPr>
            <w:noProof/>
            <w:webHidden/>
          </w:rPr>
          <w:t>17</w:t>
        </w:r>
        <w:r w:rsidR="004170DF">
          <w:rPr>
            <w:noProof/>
            <w:webHidden/>
          </w:rPr>
          <w:fldChar w:fldCharType="end"/>
        </w:r>
      </w:hyperlink>
    </w:p>
    <w:p w14:paraId="395013E0" w14:textId="2DF4AD07" w:rsidR="004170DF" w:rsidRDefault="00327E92" w:rsidP="00A21F71">
      <w:pPr>
        <w:pStyle w:val="Spistreci2"/>
        <w:spacing w:line="276" w:lineRule="auto"/>
        <w:rPr>
          <w:rFonts w:ascii="Calibri" w:hAnsi="Calibri"/>
          <w:sz w:val="22"/>
          <w:szCs w:val="22"/>
        </w:rPr>
      </w:pPr>
      <w:hyperlink w:anchor="_Toc426047419" w:history="1">
        <w:r w:rsidR="004170DF" w:rsidRPr="0054111D">
          <w:rPr>
            <w:rStyle w:val="Hipercze"/>
          </w:rPr>
          <w:t>2.</w:t>
        </w:r>
        <w:r w:rsidR="004170DF">
          <w:rPr>
            <w:rFonts w:ascii="Calibri" w:hAnsi="Calibri"/>
            <w:sz w:val="22"/>
            <w:szCs w:val="22"/>
          </w:rPr>
          <w:tab/>
        </w:r>
        <w:r w:rsidR="004170DF" w:rsidRPr="0054111D">
          <w:rPr>
            <w:rStyle w:val="Hipercze"/>
          </w:rPr>
          <w:t>Uwarunkowania wynikające ze stanu ładu  przestrzennego i wymogów jego</w:t>
        </w:r>
        <w:r w:rsidR="004170DF">
          <w:rPr>
            <w:rStyle w:val="Hipercze"/>
          </w:rPr>
          <w:br/>
        </w:r>
        <w:r w:rsidR="004170DF">
          <w:rPr>
            <w:rStyle w:val="Hipercze"/>
          </w:rPr>
          <w:tab/>
        </w:r>
        <w:r w:rsidR="004170DF" w:rsidRPr="0054111D">
          <w:rPr>
            <w:rStyle w:val="Hipercze"/>
          </w:rPr>
          <w:t>ochrony</w:t>
        </w:r>
        <w:r w:rsidR="004170DF">
          <w:rPr>
            <w:webHidden/>
          </w:rPr>
          <w:tab/>
        </w:r>
        <w:r w:rsidR="004170DF">
          <w:rPr>
            <w:webHidden/>
          </w:rPr>
          <w:fldChar w:fldCharType="begin"/>
        </w:r>
        <w:r w:rsidR="004170DF">
          <w:rPr>
            <w:webHidden/>
          </w:rPr>
          <w:instrText xml:space="preserve"> PAGEREF _Toc426047419 \h </w:instrText>
        </w:r>
        <w:r w:rsidR="004170DF">
          <w:rPr>
            <w:webHidden/>
          </w:rPr>
        </w:r>
        <w:r w:rsidR="004170DF">
          <w:rPr>
            <w:webHidden/>
          </w:rPr>
          <w:fldChar w:fldCharType="separate"/>
        </w:r>
        <w:r w:rsidR="00955E37">
          <w:rPr>
            <w:webHidden/>
          </w:rPr>
          <w:t>19</w:t>
        </w:r>
        <w:r w:rsidR="004170DF">
          <w:rPr>
            <w:webHidden/>
          </w:rPr>
          <w:fldChar w:fldCharType="end"/>
        </w:r>
      </w:hyperlink>
    </w:p>
    <w:p w14:paraId="50174BC5" w14:textId="0932F42D" w:rsidR="004170DF" w:rsidRDefault="00327E92" w:rsidP="00A21F71">
      <w:pPr>
        <w:pStyle w:val="Spistreci2"/>
        <w:spacing w:line="276" w:lineRule="auto"/>
        <w:rPr>
          <w:rFonts w:ascii="Calibri" w:hAnsi="Calibri"/>
          <w:sz w:val="22"/>
          <w:szCs w:val="22"/>
        </w:rPr>
      </w:pPr>
      <w:hyperlink w:anchor="_Toc426047420" w:history="1">
        <w:r w:rsidR="004170DF" w:rsidRPr="0054111D">
          <w:rPr>
            <w:rStyle w:val="Hipercze"/>
          </w:rPr>
          <w:t>3.</w:t>
        </w:r>
        <w:r w:rsidR="004170DF">
          <w:rPr>
            <w:rFonts w:ascii="Calibri" w:hAnsi="Calibri"/>
            <w:sz w:val="22"/>
            <w:szCs w:val="22"/>
          </w:rPr>
          <w:tab/>
        </w:r>
        <w:r w:rsidR="004170DF" w:rsidRPr="0054111D">
          <w:rPr>
            <w:rStyle w:val="Hipercze"/>
          </w:rPr>
          <w:t xml:space="preserve">Uwarunkowania wynikające ze stanu środowiska,   w tym stanu rolniczej </w:t>
        </w:r>
        <w:r w:rsidR="004170DF">
          <w:rPr>
            <w:rStyle w:val="Hipercze"/>
          </w:rPr>
          <w:br/>
        </w:r>
        <w:r w:rsidR="004170DF">
          <w:rPr>
            <w:rStyle w:val="Hipercze"/>
          </w:rPr>
          <w:tab/>
        </w:r>
        <w:r w:rsidR="004170DF" w:rsidRPr="0054111D">
          <w:rPr>
            <w:rStyle w:val="Hipercze"/>
          </w:rPr>
          <w:t xml:space="preserve">i leśnej przestrzeni  produkcyjnej, wielkości i jakości zasobów wodnych  oraz </w:t>
        </w:r>
        <w:r w:rsidR="004170DF">
          <w:rPr>
            <w:rStyle w:val="Hipercze"/>
          </w:rPr>
          <w:br/>
        </w:r>
        <w:r w:rsidR="004170DF">
          <w:rPr>
            <w:rStyle w:val="Hipercze"/>
          </w:rPr>
          <w:tab/>
        </w:r>
        <w:r w:rsidR="004170DF" w:rsidRPr="0054111D">
          <w:rPr>
            <w:rStyle w:val="Hipercze"/>
          </w:rPr>
          <w:t>wymog</w:t>
        </w:r>
        <w:r w:rsidR="002C43A6">
          <w:rPr>
            <w:rStyle w:val="Hipercze"/>
          </w:rPr>
          <w:t>ów ochrony środowiska, przyrody</w:t>
        </w:r>
        <w:r w:rsidR="004170DF" w:rsidRPr="0054111D">
          <w:rPr>
            <w:rStyle w:val="Hipercze"/>
          </w:rPr>
          <w:t xml:space="preserve"> i krajobrazu kulturowego</w:t>
        </w:r>
        <w:r w:rsidR="004170DF">
          <w:rPr>
            <w:webHidden/>
          </w:rPr>
          <w:tab/>
        </w:r>
        <w:r w:rsidR="004170DF">
          <w:rPr>
            <w:webHidden/>
          </w:rPr>
          <w:fldChar w:fldCharType="begin"/>
        </w:r>
        <w:r w:rsidR="004170DF">
          <w:rPr>
            <w:webHidden/>
          </w:rPr>
          <w:instrText xml:space="preserve"> PAGEREF _Toc426047420 \h </w:instrText>
        </w:r>
        <w:r w:rsidR="004170DF">
          <w:rPr>
            <w:webHidden/>
          </w:rPr>
        </w:r>
        <w:r w:rsidR="004170DF">
          <w:rPr>
            <w:webHidden/>
          </w:rPr>
          <w:fldChar w:fldCharType="separate"/>
        </w:r>
        <w:r w:rsidR="00955E37">
          <w:rPr>
            <w:webHidden/>
          </w:rPr>
          <w:t>23</w:t>
        </w:r>
        <w:r w:rsidR="004170DF">
          <w:rPr>
            <w:webHidden/>
          </w:rPr>
          <w:fldChar w:fldCharType="end"/>
        </w:r>
      </w:hyperlink>
    </w:p>
    <w:p w14:paraId="28C2A4C7" w14:textId="32C6D84B" w:rsidR="004170DF" w:rsidRDefault="00327E92" w:rsidP="00A21F71">
      <w:pPr>
        <w:pStyle w:val="Spistreci3"/>
        <w:spacing w:line="276" w:lineRule="auto"/>
        <w:rPr>
          <w:rFonts w:ascii="Calibri" w:hAnsi="Calibri" w:cs="Times New Roman"/>
          <w:noProof/>
          <w:sz w:val="22"/>
          <w:szCs w:val="22"/>
        </w:rPr>
      </w:pPr>
      <w:hyperlink w:anchor="_Toc426047421" w:history="1">
        <w:r w:rsidR="004170DF" w:rsidRPr="0054111D">
          <w:rPr>
            <w:rStyle w:val="Hipercze"/>
            <w:noProof/>
          </w:rPr>
          <w:t xml:space="preserve">3.1. </w:t>
        </w:r>
        <w:r w:rsidR="004170DF">
          <w:rPr>
            <w:rStyle w:val="Hipercze"/>
            <w:noProof/>
          </w:rPr>
          <w:tab/>
        </w:r>
        <w:r w:rsidR="004170DF" w:rsidRPr="0054111D">
          <w:rPr>
            <w:rStyle w:val="Hipercze"/>
            <w:noProof/>
          </w:rPr>
          <w:t>Rzeźba terenu</w:t>
        </w:r>
        <w:r w:rsidR="004170DF">
          <w:rPr>
            <w:noProof/>
            <w:webHidden/>
          </w:rPr>
          <w:tab/>
        </w:r>
        <w:r w:rsidR="004170DF">
          <w:rPr>
            <w:noProof/>
            <w:webHidden/>
          </w:rPr>
          <w:fldChar w:fldCharType="begin"/>
        </w:r>
        <w:r w:rsidR="004170DF">
          <w:rPr>
            <w:noProof/>
            <w:webHidden/>
          </w:rPr>
          <w:instrText xml:space="preserve"> PAGEREF _Toc426047421 \h </w:instrText>
        </w:r>
        <w:r w:rsidR="004170DF">
          <w:rPr>
            <w:noProof/>
            <w:webHidden/>
          </w:rPr>
        </w:r>
        <w:r w:rsidR="004170DF">
          <w:rPr>
            <w:noProof/>
            <w:webHidden/>
          </w:rPr>
          <w:fldChar w:fldCharType="separate"/>
        </w:r>
        <w:r w:rsidR="00955E37">
          <w:rPr>
            <w:noProof/>
            <w:webHidden/>
          </w:rPr>
          <w:t>23</w:t>
        </w:r>
        <w:r w:rsidR="004170DF">
          <w:rPr>
            <w:noProof/>
            <w:webHidden/>
          </w:rPr>
          <w:fldChar w:fldCharType="end"/>
        </w:r>
      </w:hyperlink>
    </w:p>
    <w:p w14:paraId="4E382276" w14:textId="6EA3EB46" w:rsidR="004170DF" w:rsidRDefault="00327E92" w:rsidP="00A21F71">
      <w:pPr>
        <w:pStyle w:val="Spistreci3"/>
        <w:spacing w:line="276" w:lineRule="auto"/>
        <w:rPr>
          <w:rFonts w:ascii="Calibri" w:hAnsi="Calibri" w:cs="Times New Roman"/>
          <w:noProof/>
          <w:sz w:val="22"/>
          <w:szCs w:val="22"/>
        </w:rPr>
      </w:pPr>
      <w:hyperlink w:anchor="_Toc426047422" w:history="1">
        <w:r w:rsidR="004170DF" w:rsidRPr="0054111D">
          <w:rPr>
            <w:rStyle w:val="Hipercze"/>
            <w:noProof/>
          </w:rPr>
          <w:t xml:space="preserve">3.2. </w:t>
        </w:r>
        <w:r w:rsidR="004170DF">
          <w:rPr>
            <w:rStyle w:val="Hipercze"/>
            <w:noProof/>
          </w:rPr>
          <w:tab/>
        </w:r>
        <w:r w:rsidR="004170DF" w:rsidRPr="0054111D">
          <w:rPr>
            <w:rStyle w:val="Hipercze"/>
            <w:noProof/>
          </w:rPr>
          <w:t>Budowa geologiczna</w:t>
        </w:r>
        <w:r w:rsidR="004170DF">
          <w:rPr>
            <w:noProof/>
            <w:webHidden/>
          </w:rPr>
          <w:tab/>
        </w:r>
        <w:r w:rsidR="004170DF">
          <w:rPr>
            <w:noProof/>
            <w:webHidden/>
          </w:rPr>
          <w:fldChar w:fldCharType="begin"/>
        </w:r>
        <w:r w:rsidR="004170DF">
          <w:rPr>
            <w:noProof/>
            <w:webHidden/>
          </w:rPr>
          <w:instrText xml:space="preserve"> PAGEREF _Toc426047422 \h </w:instrText>
        </w:r>
        <w:r w:rsidR="004170DF">
          <w:rPr>
            <w:noProof/>
            <w:webHidden/>
          </w:rPr>
        </w:r>
        <w:r w:rsidR="004170DF">
          <w:rPr>
            <w:noProof/>
            <w:webHidden/>
          </w:rPr>
          <w:fldChar w:fldCharType="separate"/>
        </w:r>
        <w:r w:rsidR="00955E37">
          <w:rPr>
            <w:noProof/>
            <w:webHidden/>
          </w:rPr>
          <w:t>24</w:t>
        </w:r>
        <w:r w:rsidR="004170DF">
          <w:rPr>
            <w:noProof/>
            <w:webHidden/>
          </w:rPr>
          <w:fldChar w:fldCharType="end"/>
        </w:r>
      </w:hyperlink>
    </w:p>
    <w:p w14:paraId="5A8EDD3C" w14:textId="043F65A4" w:rsidR="004170DF" w:rsidRDefault="00327E92" w:rsidP="00A21F71">
      <w:pPr>
        <w:pStyle w:val="Spistreci3"/>
        <w:spacing w:line="276" w:lineRule="auto"/>
        <w:rPr>
          <w:rFonts w:ascii="Calibri" w:hAnsi="Calibri" w:cs="Times New Roman"/>
          <w:noProof/>
          <w:sz w:val="22"/>
          <w:szCs w:val="22"/>
        </w:rPr>
      </w:pPr>
      <w:hyperlink w:anchor="_Toc426047423" w:history="1">
        <w:r w:rsidR="004170DF" w:rsidRPr="0054111D">
          <w:rPr>
            <w:rStyle w:val="Hipercze"/>
            <w:noProof/>
          </w:rPr>
          <w:t xml:space="preserve">3.3. </w:t>
        </w:r>
        <w:r w:rsidR="004170DF">
          <w:rPr>
            <w:rStyle w:val="Hipercze"/>
            <w:noProof/>
          </w:rPr>
          <w:tab/>
        </w:r>
        <w:r w:rsidR="004170DF" w:rsidRPr="0054111D">
          <w:rPr>
            <w:rStyle w:val="Hipercze"/>
            <w:noProof/>
          </w:rPr>
          <w:t>Gleby</w:t>
        </w:r>
        <w:r w:rsidR="004170DF">
          <w:rPr>
            <w:noProof/>
            <w:webHidden/>
          </w:rPr>
          <w:tab/>
        </w:r>
        <w:r w:rsidR="004170DF">
          <w:rPr>
            <w:noProof/>
            <w:webHidden/>
          </w:rPr>
          <w:fldChar w:fldCharType="begin"/>
        </w:r>
        <w:r w:rsidR="004170DF">
          <w:rPr>
            <w:noProof/>
            <w:webHidden/>
          </w:rPr>
          <w:instrText xml:space="preserve"> PAGEREF _Toc426047423 \h </w:instrText>
        </w:r>
        <w:r w:rsidR="004170DF">
          <w:rPr>
            <w:noProof/>
            <w:webHidden/>
          </w:rPr>
        </w:r>
        <w:r w:rsidR="004170DF">
          <w:rPr>
            <w:noProof/>
            <w:webHidden/>
          </w:rPr>
          <w:fldChar w:fldCharType="separate"/>
        </w:r>
        <w:r w:rsidR="00955E37">
          <w:rPr>
            <w:noProof/>
            <w:webHidden/>
          </w:rPr>
          <w:t>24</w:t>
        </w:r>
        <w:r w:rsidR="004170DF">
          <w:rPr>
            <w:noProof/>
            <w:webHidden/>
          </w:rPr>
          <w:fldChar w:fldCharType="end"/>
        </w:r>
      </w:hyperlink>
    </w:p>
    <w:p w14:paraId="35CA34DE" w14:textId="79C9F2B3" w:rsidR="004170DF" w:rsidRDefault="00327E92" w:rsidP="00A21F71">
      <w:pPr>
        <w:pStyle w:val="Spistreci3"/>
        <w:spacing w:line="276" w:lineRule="auto"/>
        <w:rPr>
          <w:rFonts w:ascii="Calibri" w:hAnsi="Calibri" w:cs="Times New Roman"/>
          <w:noProof/>
          <w:sz w:val="22"/>
          <w:szCs w:val="22"/>
        </w:rPr>
      </w:pPr>
      <w:hyperlink w:anchor="_Toc426047424" w:history="1">
        <w:r w:rsidR="004170DF" w:rsidRPr="0054111D">
          <w:rPr>
            <w:rStyle w:val="Hipercze"/>
            <w:noProof/>
          </w:rPr>
          <w:t xml:space="preserve">3.4. </w:t>
        </w:r>
        <w:r w:rsidR="004170DF">
          <w:rPr>
            <w:rStyle w:val="Hipercze"/>
            <w:noProof/>
          </w:rPr>
          <w:tab/>
        </w:r>
        <w:r w:rsidR="004170DF" w:rsidRPr="0054111D">
          <w:rPr>
            <w:rStyle w:val="Hipercze"/>
            <w:noProof/>
          </w:rPr>
          <w:t>Wody powierzchniowe i podziemne</w:t>
        </w:r>
        <w:r w:rsidR="004170DF">
          <w:rPr>
            <w:noProof/>
            <w:webHidden/>
          </w:rPr>
          <w:tab/>
        </w:r>
        <w:r w:rsidR="004170DF">
          <w:rPr>
            <w:noProof/>
            <w:webHidden/>
          </w:rPr>
          <w:fldChar w:fldCharType="begin"/>
        </w:r>
        <w:r w:rsidR="004170DF">
          <w:rPr>
            <w:noProof/>
            <w:webHidden/>
          </w:rPr>
          <w:instrText xml:space="preserve"> PAGEREF _Toc426047424 \h </w:instrText>
        </w:r>
        <w:r w:rsidR="004170DF">
          <w:rPr>
            <w:noProof/>
            <w:webHidden/>
          </w:rPr>
        </w:r>
        <w:r w:rsidR="004170DF">
          <w:rPr>
            <w:noProof/>
            <w:webHidden/>
          </w:rPr>
          <w:fldChar w:fldCharType="separate"/>
        </w:r>
        <w:r w:rsidR="00955E37">
          <w:rPr>
            <w:noProof/>
            <w:webHidden/>
          </w:rPr>
          <w:t>25</w:t>
        </w:r>
        <w:r w:rsidR="004170DF">
          <w:rPr>
            <w:noProof/>
            <w:webHidden/>
          </w:rPr>
          <w:fldChar w:fldCharType="end"/>
        </w:r>
      </w:hyperlink>
    </w:p>
    <w:p w14:paraId="295AFBF8" w14:textId="7E96EC22" w:rsidR="004170DF" w:rsidRDefault="00327E92" w:rsidP="00A21F71">
      <w:pPr>
        <w:pStyle w:val="Spistreci3"/>
        <w:spacing w:line="276" w:lineRule="auto"/>
        <w:rPr>
          <w:rFonts w:ascii="Calibri" w:hAnsi="Calibri" w:cs="Times New Roman"/>
          <w:noProof/>
          <w:sz w:val="22"/>
          <w:szCs w:val="22"/>
        </w:rPr>
      </w:pPr>
      <w:hyperlink w:anchor="_Toc426047425" w:history="1">
        <w:r w:rsidR="004170DF" w:rsidRPr="0054111D">
          <w:rPr>
            <w:rStyle w:val="Hipercze"/>
            <w:noProof/>
          </w:rPr>
          <w:t xml:space="preserve">3.5. </w:t>
        </w:r>
        <w:r w:rsidR="004170DF">
          <w:rPr>
            <w:rStyle w:val="Hipercze"/>
            <w:noProof/>
          </w:rPr>
          <w:tab/>
        </w:r>
        <w:r w:rsidR="004170DF" w:rsidRPr="0054111D">
          <w:rPr>
            <w:rStyle w:val="Hipercze"/>
            <w:noProof/>
          </w:rPr>
          <w:t>Warunki klimatu lokalnego</w:t>
        </w:r>
        <w:r w:rsidR="004170DF">
          <w:rPr>
            <w:noProof/>
            <w:webHidden/>
          </w:rPr>
          <w:tab/>
        </w:r>
        <w:r w:rsidR="004170DF">
          <w:rPr>
            <w:noProof/>
            <w:webHidden/>
          </w:rPr>
          <w:fldChar w:fldCharType="begin"/>
        </w:r>
        <w:r w:rsidR="004170DF">
          <w:rPr>
            <w:noProof/>
            <w:webHidden/>
          </w:rPr>
          <w:instrText xml:space="preserve"> PAGEREF _Toc426047425 \h </w:instrText>
        </w:r>
        <w:r w:rsidR="004170DF">
          <w:rPr>
            <w:noProof/>
            <w:webHidden/>
          </w:rPr>
        </w:r>
        <w:r w:rsidR="004170DF">
          <w:rPr>
            <w:noProof/>
            <w:webHidden/>
          </w:rPr>
          <w:fldChar w:fldCharType="separate"/>
        </w:r>
        <w:r w:rsidR="00955E37">
          <w:rPr>
            <w:noProof/>
            <w:webHidden/>
          </w:rPr>
          <w:t>30</w:t>
        </w:r>
        <w:r w:rsidR="004170DF">
          <w:rPr>
            <w:noProof/>
            <w:webHidden/>
          </w:rPr>
          <w:fldChar w:fldCharType="end"/>
        </w:r>
      </w:hyperlink>
    </w:p>
    <w:p w14:paraId="22813256" w14:textId="4F625295" w:rsidR="004170DF" w:rsidRDefault="00327E92" w:rsidP="00A21F71">
      <w:pPr>
        <w:pStyle w:val="Spistreci3"/>
        <w:spacing w:line="276" w:lineRule="auto"/>
        <w:rPr>
          <w:rFonts w:ascii="Calibri" w:hAnsi="Calibri" w:cs="Times New Roman"/>
          <w:noProof/>
          <w:sz w:val="22"/>
          <w:szCs w:val="22"/>
        </w:rPr>
      </w:pPr>
      <w:hyperlink w:anchor="_Toc426047426" w:history="1">
        <w:r w:rsidR="004170DF" w:rsidRPr="0054111D">
          <w:rPr>
            <w:rStyle w:val="Hipercze"/>
            <w:noProof/>
          </w:rPr>
          <w:t xml:space="preserve">3.6. </w:t>
        </w:r>
        <w:r w:rsidR="004170DF">
          <w:rPr>
            <w:rStyle w:val="Hipercze"/>
            <w:noProof/>
          </w:rPr>
          <w:tab/>
        </w:r>
        <w:r w:rsidR="004170DF" w:rsidRPr="0054111D">
          <w:rPr>
            <w:rStyle w:val="Hipercze"/>
            <w:noProof/>
          </w:rPr>
          <w:t>Fauna i flora</w:t>
        </w:r>
        <w:r w:rsidR="004170DF">
          <w:rPr>
            <w:noProof/>
            <w:webHidden/>
          </w:rPr>
          <w:tab/>
        </w:r>
        <w:r w:rsidR="004170DF">
          <w:rPr>
            <w:noProof/>
            <w:webHidden/>
          </w:rPr>
          <w:fldChar w:fldCharType="begin"/>
        </w:r>
        <w:r w:rsidR="004170DF">
          <w:rPr>
            <w:noProof/>
            <w:webHidden/>
          </w:rPr>
          <w:instrText xml:space="preserve"> PAGEREF _Toc426047426 \h </w:instrText>
        </w:r>
        <w:r w:rsidR="004170DF">
          <w:rPr>
            <w:noProof/>
            <w:webHidden/>
          </w:rPr>
        </w:r>
        <w:r w:rsidR="004170DF">
          <w:rPr>
            <w:noProof/>
            <w:webHidden/>
          </w:rPr>
          <w:fldChar w:fldCharType="separate"/>
        </w:r>
        <w:r w:rsidR="00955E37">
          <w:rPr>
            <w:noProof/>
            <w:webHidden/>
          </w:rPr>
          <w:t>30</w:t>
        </w:r>
        <w:r w:rsidR="004170DF">
          <w:rPr>
            <w:noProof/>
            <w:webHidden/>
          </w:rPr>
          <w:fldChar w:fldCharType="end"/>
        </w:r>
      </w:hyperlink>
    </w:p>
    <w:p w14:paraId="5174CD88" w14:textId="52D79F1B" w:rsidR="004170DF" w:rsidRDefault="00327E92" w:rsidP="00A21F71">
      <w:pPr>
        <w:pStyle w:val="Spistreci3"/>
        <w:spacing w:line="276" w:lineRule="auto"/>
        <w:rPr>
          <w:rFonts w:ascii="Calibri" w:hAnsi="Calibri" w:cs="Times New Roman"/>
          <w:noProof/>
          <w:sz w:val="22"/>
          <w:szCs w:val="22"/>
        </w:rPr>
      </w:pPr>
      <w:hyperlink w:anchor="_Toc426047427" w:history="1">
        <w:r w:rsidR="004170DF" w:rsidRPr="0054111D">
          <w:rPr>
            <w:rStyle w:val="Hipercze"/>
            <w:noProof/>
          </w:rPr>
          <w:t xml:space="preserve">3.7. </w:t>
        </w:r>
        <w:r w:rsidR="004170DF">
          <w:rPr>
            <w:rStyle w:val="Hipercze"/>
            <w:noProof/>
          </w:rPr>
          <w:tab/>
        </w:r>
        <w:r w:rsidR="004170DF" w:rsidRPr="0054111D">
          <w:rPr>
            <w:rStyle w:val="Hipercze"/>
            <w:noProof/>
          </w:rPr>
          <w:t>Hałas</w:t>
        </w:r>
        <w:r w:rsidR="004170DF">
          <w:rPr>
            <w:noProof/>
            <w:webHidden/>
          </w:rPr>
          <w:tab/>
        </w:r>
        <w:r w:rsidR="004170DF">
          <w:rPr>
            <w:noProof/>
            <w:webHidden/>
          </w:rPr>
          <w:fldChar w:fldCharType="begin"/>
        </w:r>
        <w:r w:rsidR="004170DF">
          <w:rPr>
            <w:noProof/>
            <w:webHidden/>
          </w:rPr>
          <w:instrText xml:space="preserve"> PAGEREF _Toc426047427 \h </w:instrText>
        </w:r>
        <w:r w:rsidR="004170DF">
          <w:rPr>
            <w:noProof/>
            <w:webHidden/>
          </w:rPr>
        </w:r>
        <w:r w:rsidR="004170DF">
          <w:rPr>
            <w:noProof/>
            <w:webHidden/>
          </w:rPr>
          <w:fldChar w:fldCharType="separate"/>
        </w:r>
        <w:r w:rsidR="00955E37">
          <w:rPr>
            <w:noProof/>
            <w:webHidden/>
          </w:rPr>
          <w:t>36</w:t>
        </w:r>
        <w:r w:rsidR="004170DF">
          <w:rPr>
            <w:noProof/>
            <w:webHidden/>
          </w:rPr>
          <w:fldChar w:fldCharType="end"/>
        </w:r>
      </w:hyperlink>
    </w:p>
    <w:p w14:paraId="08FDAE68" w14:textId="1CCAADF9" w:rsidR="004170DF" w:rsidRDefault="00327E92" w:rsidP="00A21F71">
      <w:pPr>
        <w:pStyle w:val="Spistreci3"/>
        <w:spacing w:line="276" w:lineRule="auto"/>
        <w:rPr>
          <w:rFonts w:ascii="Calibri" w:hAnsi="Calibri" w:cs="Times New Roman"/>
          <w:noProof/>
          <w:sz w:val="22"/>
          <w:szCs w:val="22"/>
        </w:rPr>
      </w:pPr>
      <w:hyperlink w:anchor="_Toc426047428" w:history="1">
        <w:r w:rsidR="004170DF" w:rsidRPr="0054111D">
          <w:rPr>
            <w:rStyle w:val="Hipercze"/>
            <w:noProof/>
          </w:rPr>
          <w:t xml:space="preserve">3.8. </w:t>
        </w:r>
        <w:r w:rsidR="004170DF">
          <w:rPr>
            <w:rStyle w:val="Hipercze"/>
            <w:noProof/>
          </w:rPr>
          <w:tab/>
        </w:r>
        <w:r w:rsidR="004170DF" w:rsidRPr="0054111D">
          <w:rPr>
            <w:rStyle w:val="Hipercze"/>
            <w:noProof/>
          </w:rPr>
          <w:t>Pole elektromagnetyczne</w:t>
        </w:r>
        <w:r w:rsidR="004170DF">
          <w:rPr>
            <w:noProof/>
            <w:webHidden/>
          </w:rPr>
          <w:tab/>
        </w:r>
        <w:r w:rsidR="004170DF">
          <w:rPr>
            <w:noProof/>
            <w:webHidden/>
          </w:rPr>
          <w:fldChar w:fldCharType="begin"/>
        </w:r>
        <w:r w:rsidR="004170DF">
          <w:rPr>
            <w:noProof/>
            <w:webHidden/>
          </w:rPr>
          <w:instrText xml:space="preserve"> PAGEREF _Toc426047428 \h </w:instrText>
        </w:r>
        <w:r w:rsidR="004170DF">
          <w:rPr>
            <w:noProof/>
            <w:webHidden/>
          </w:rPr>
        </w:r>
        <w:r w:rsidR="004170DF">
          <w:rPr>
            <w:noProof/>
            <w:webHidden/>
          </w:rPr>
          <w:fldChar w:fldCharType="separate"/>
        </w:r>
        <w:r w:rsidR="00955E37">
          <w:rPr>
            <w:noProof/>
            <w:webHidden/>
          </w:rPr>
          <w:t>37</w:t>
        </w:r>
        <w:r w:rsidR="004170DF">
          <w:rPr>
            <w:noProof/>
            <w:webHidden/>
          </w:rPr>
          <w:fldChar w:fldCharType="end"/>
        </w:r>
      </w:hyperlink>
    </w:p>
    <w:p w14:paraId="071870A6" w14:textId="46CBB651" w:rsidR="004170DF" w:rsidRDefault="00327E92" w:rsidP="00A21F71">
      <w:pPr>
        <w:pStyle w:val="Spistreci3"/>
        <w:spacing w:line="276" w:lineRule="auto"/>
        <w:rPr>
          <w:rFonts w:ascii="Calibri" w:hAnsi="Calibri" w:cs="Times New Roman"/>
          <w:noProof/>
          <w:sz w:val="22"/>
          <w:szCs w:val="22"/>
        </w:rPr>
      </w:pPr>
      <w:hyperlink w:anchor="_Toc426047429" w:history="1">
        <w:r w:rsidR="004170DF" w:rsidRPr="0054111D">
          <w:rPr>
            <w:rStyle w:val="Hipercze"/>
            <w:noProof/>
          </w:rPr>
          <w:t xml:space="preserve">3.9. </w:t>
        </w:r>
        <w:r w:rsidR="004170DF">
          <w:rPr>
            <w:rStyle w:val="Hipercze"/>
            <w:noProof/>
          </w:rPr>
          <w:tab/>
        </w:r>
        <w:r w:rsidR="004170DF" w:rsidRPr="0054111D">
          <w:rPr>
            <w:rStyle w:val="Hipercze"/>
            <w:noProof/>
          </w:rPr>
          <w:t>Uwarunkowania ekologiczne</w:t>
        </w:r>
        <w:r w:rsidR="004170DF">
          <w:rPr>
            <w:noProof/>
            <w:webHidden/>
          </w:rPr>
          <w:tab/>
        </w:r>
        <w:r w:rsidR="004170DF">
          <w:rPr>
            <w:noProof/>
            <w:webHidden/>
          </w:rPr>
          <w:fldChar w:fldCharType="begin"/>
        </w:r>
        <w:r w:rsidR="004170DF">
          <w:rPr>
            <w:noProof/>
            <w:webHidden/>
          </w:rPr>
          <w:instrText xml:space="preserve"> PAGEREF _Toc426047429 \h </w:instrText>
        </w:r>
        <w:r w:rsidR="004170DF">
          <w:rPr>
            <w:noProof/>
            <w:webHidden/>
          </w:rPr>
        </w:r>
        <w:r w:rsidR="004170DF">
          <w:rPr>
            <w:noProof/>
            <w:webHidden/>
          </w:rPr>
          <w:fldChar w:fldCharType="separate"/>
        </w:r>
        <w:r w:rsidR="00955E37">
          <w:rPr>
            <w:noProof/>
            <w:webHidden/>
          </w:rPr>
          <w:t>38</w:t>
        </w:r>
        <w:r w:rsidR="004170DF">
          <w:rPr>
            <w:noProof/>
            <w:webHidden/>
          </w:rPr>
          <w:fldChar w:fldCharType="end"/>
        </w:r>
      </w:hyperlink>
    </w:p>
    <w:p w14:paraId="4FA651DE" w14:textId="5BD8B61D" w:rsidR="004170DF" w:rsidRDefault="00327E92" w:rsidP="00A21F71">
      <w:pPr>
        <w:pStyle w:val="Spistreci3"/>
        <w:spacing w:line="276" w:lineRule="auto"/>
        <w:rPr>
          <w:rFonts w:ascii="Calibri" w:hAnsi="Calibri" w:cs="Times New Roman"/>
          <w:noProof/>
          <w:sz w:val="22"/>
          <w:szCs w:val="22"/>
        </w:rPr>
      </w:pPr>
      <w:hyperlink w:anchor="_Toc426047430" w:history="1">
        <w:r w:rsidR="004170DF" w:rsidRPr="0054111D">
          <w:rPr>
            <w:rStyle w:val="Hipercze"/>
            <w:noProof/>
          </w:rPr>
          <w:t xml:space="preserve">3.10. </w:t>
        </w:r>
        <w:r w:rsidR="004170DF">
          <w:rPr>
            <w:rStyle w:val="Hipercze"/>
            <w:noProof/>
          </w:rPr>
          <w:tab/>
        </w:r>
        <w:r w:rsidR="004170DF" w:rsidRPr="0054111D">
          <w:rPr>
            <w:rStyle w:val="Hipercze"/>
            <w:noProof/>
          </w:rPr>
          <w:t>Krajobraz kulturowy</w:t>
        </w:r>
        <w:r w:rsidR="004170DF">
          <w:rPr>
            <w:noProof/>
            <w:webHidden/>
          </w:rPr>
          <w:tab/>
        </w:r>
        <w:r w:rsidR="004170DF">
          <w:rPr>
            <w:noProof/>
            <w:webHidden/>
          </w:rPr>
          <w:fldChar w:fldCharType="begin"/>
        </w:r>
        <w:r w:rsidR="004170DF">
          <w:rPr>
            <w:noProof/>
            <w:webHidden/>
          </w:rPr>
          <w:instrText xml:space="preserve"> PAGEREF _Toc426047430 \h </w:instrText>
        </w:r>
        <w:r w:rsidR="004170DF">
          <w:rPr>
            <w:noProof/>
            <w:webHidden/>
          </w:rPr>
        </w:r>
        <w:r w:rsidR="004170DF">
          <w:rPr>
            <w:noProof/>
            <w:webHidden/>
          </w:rPr>
          <w:fldChar w:fldCharType="separate"/>
        </w:r>
        <w:r w:rsidR="00955E37">
          <w:rPr>
            <w:noProof/>
            <w:webHidden/>
          </w:rPr>
          <w:t>41</w:t>
        </w:r>
        <w:r w:rsidR="004170DF">
          <w:rPr>
            <w:noProof/>
            <w:webHidden/>
          </w:rPr>
          <w:fldChar w:fldCharType="end"/>
        </w:r>
      </w:hyperlink>
    </w:p>
    <w:p w14:paraId="3A9F8904" w14:textId="15FC8384" w:rsidR="004170DF" w:rsidRDefault="00327E92" w:rsidP="00A21F71">
      <w:pPr>
        <w:pStyle w:val="Spistreci2"/>
        <w:spacing w:line="276" w:lineRule="auto"/>
        <w:rPr>
          <w:rFonts w:ascii="Calibri" w:hAnsi="Calibri"/>
          <w:sz w:val="22"/>
          <w:szCs w:val="22"/>
        </w:rPr>
      </w:pPr>
      <w:hyperlink w:anchor="_Toc426047431" w:history="1">
        <w:r w:rsidR="004170DF" w:rsidRPr="0054111D">
          <w:rPr>
            <w:rStyle w:val="Hipercze"/>
          </w:rPr>
          <w:t>4.</w:t>
        </w:r>
        <w:r w:rsidR="004170DF">
          <w:rPr>
            <w:rFonts w:ascii="Calibri" w:hAnsi="Calibri"/>
            <w:sz w:val="22"/>
            <w:szCs w:val="22"/>
          </w:rPr>
          <w:tab/>
        </w:r>
        <w:r w:rsidR="004170DF" w:rsidRPr="0054111D">
          <w:rPr>
            <w:rStyle w:val="Hipercze"/>
          </w:rPr>
          <w:t xml:space="preserve">Uwarunkowania wynikające ze stanu dziedzictwa  kulturowego i zabytków </w:t>
        </w:r>
        <w:r w:rsidR="004170DF">
          <w:rPr>
            <w:rStyle w:val="Hipercze"/>
          </w:rPr>
          <w:br/>
        </w:r>
        <w:r w:rsidR="004170DF">
          <w:rPr>
            <w:rStyle w:val="Hipercze"/>
          </w:rPr>
          <w:tab/>
        </w:r>
        <w:r w:rsidR="004170DF" w:rsidRPr="0054111D">
          <w:rPr>
            <w:rStyle w:val="Hipercze"/>
          </w:rPr>
          <w:t>oraz dóbr kultury  współczesnej</w:t>
        </w:r>
        <w:r w:rsidR="004170DF">
          <w:rPr>
            <w:webHidden/>
          </w:rPr>
          <w:tab/>
        </w:r>
        <w:r w:rsidR="004170DF">
          <w:rPr>
            <w:webHidden/>
          </w:rPr>
          <w:fldChar w:fldCharType="begin"/>
        </w:r>
        <w:r w:rsidR="004170DF">
          <w:rPr>
            <w:webHidden/>
          </w:rPr>
          <w:instrText xml:space="preserve"> PAGEREF _Toc426047431 \h </w:instrText>
        </w:r>
        <w:r w:rsidR="004170DF">
          <w:rPr>
            <w:webHidden/>
          </w:rPr>
        </w:r>
        <w:r w:rsidR="004170DF">
          <w:rPr>
            <w:webHidden/>
          </w:rPr>
          <w:fldChar w:fldCharType="separate"/>
        </w:r>
        <w:r w:rsidR="00955E37">
          <w:rPr>
            <w:webHidden/>
          </w:rPr>
          <w:t>42</w:t>
        </w:r>
        <w:r w:rsidR="004170DF">
          <w:rPr>
            <w:webHidden/>
          </w:rPr>
          <w:fldChar w:fldCharType="end"/>
        </w:r>
      </w:hyperlink>
    </w:p>
    <w:p w14:paraId="1558305A" w14:textId="4AC7AE72" w:rsidR="004170DF" w:rsidRDefault="00327E92" w:rsidP="00A21F71">
      <w:pPr>
        <w:pStyle w:val="Spistreci2"/>
        <w:spacing w:line="276" w:lineRule="auto"/>
        <w:rPr>
          <w:rFonts w:ascii="Calibri" w:hAnsi="Calibri"/>
          <w:sz w:val="22"/>
          <w:szCs w:val="22"/>
        </w:rPr>
      </w:pPr>
      <w:hyperlink w:anchor="_Toc426047432" w:history="1">
        <w:r w:rsidR="004170DF" w:rsidRPr="0054111D">
          <w:rPr>
            <w:rStyle w:val="Hipercze"/>
          </w:rPr>
          <w:t>5.</w:t>
        </w:r>
        <w:r w:rsidR="004170DF">
          <w:rPr>
            <w:rFonts w:ascii="Calibri" w:hAnsi="Calibri"/>
            <w:sz w:val="22"/>
            <w:szCs w:val="22"/>
          </w:rPr>
          <w:tab/>
        </w:r>
        <w:r w:rsidR="004170DF" w:rsidRPr="0054111D">
          <w:rPr>
            <w:rStyle w:val="Hipercze"/>
          </w:rPr>
          <w:t xml:space="preserve">Uwarunkowania wynikające z warunków i jakości  życia mieszkańców, w tym </w:t>
        </w:r>
        <w:r w:rsidR="004170DF">
          <w:rPr>
            <w:rStyle w:val="Hipercze"/>
          </w:rPr>
          <w:br/>
        </w:r>
        <w:r w:rsidR="004170DF">
          <w:rPr>
            <w:rStyle w:val="Hipercze"/>
          </w:rPr>
          <w:tab/>
        </w:r>
        <w:r w:rsidR="004170DF" w:rsidRPr="0054111D">
          <w:rPr>
            <w:rStyle w:val="Hipercze"/>
          </w:rPr>
          <w:t>ochrony zdrowia</w:t>
        </w:r>
        <w:r w:rsidR="004170DF">
          <w:rPr>
            <w:webHidden/>
          </w:rPr>
          <w:tab/>
        </w:r>
        <w:r w:rsidR="004170DF">
          <w:rPr>
            <w:webHidden/>
          </w:rPr>
          <w:fldChar w:fldCharType="begin"/>
        </w:r>
        <w:r w:rsidR="004170DF">
          <w:rPr>
            <w:webHidden/>
          </w:rPr>
          <w:instrText xml:space="preserve"> PAGEREF _Toc426047432 \h </w:instrText>
        </w:r>
        <w:r w:rsidR="004170DF">
          <w:rPr>
            <w:webHidden/>
          </w:rPr>
        </w:r>
        <w:r w:rsidR="004170DF">
          <w:rPr>
            <w:webHidden/>
          </w:rPr>
          <w:fldChar w:fldCharType="separate"/>
        </w:r>
        <w:r w:rsidR="00955E37">
          <w:rPr>
            <w:webHidden/>
          </w:rPr>
          <w:t>71</w:t>
        </w:r>
        <w:r w:rsidR="004170DF">
          <w:rPr>
            <w:webHidden/>
          </w:rPr>
          <w:fldChar w:fldCharType="end"/>
        </w:r>
      </w:hyperlink>
    </w:p>
    <w:p w14:paraId="7343B4A0" w14:textId="6A8AECDE" w:rsidR="004170DF" w:rsidRDefault="00327E92" w:rsidP="00A21F71">
      <w:pPr>
        <w:pStyle w:val="Spistreci3"/>
        <w:spacing w:line="276" w:lineRule="auto"/>
        <w:rPr>
          <w:rFonts w:ascii="Calibri" w:hAnsi="Calibri" w:cs="Times New Roman"/>
          <w:noProof/>
          <w:sz w:val="22"/>
          <w:szCs w:val="22"/>
        </w:rPr>
      </w:pPr>
      <w:hyperlink w:anchor="_Toc426047433" w:history="1">
        <w:r w:rsidR="004170DF" w:rsidRPr="0054111D">
          <w:rPr>
            <w:rStyle w:val="Hipercze"/>
            <w:noProof/>
          </w:rPr>
          <w:t xml:space="preserve">5.1. </w:t>
        </w:r>
        <w:r w:rsidR="004170DF">
          <w:rPr>
            <w:rStyle w:val="Hipercze"/>
            <w:noProof/>
          </w:rPr>
          <w:tab/>
        </w:r>
        <w:r w:rsidR="004170DF" w:rsidRPr="0054111D">
          <w:rPr>
            <w:rStyle w:val="Hipercze"/>
            <w:noProof/>
          </w:rPr>
          <w:t>Liczba i rozmieszczenie ludności</w:t>
        </w:r>
        <w:r w:rsidR="004170DF">
          <w:rPr>
            <w:noProof/>
            <w:webHidden/>
          </w:rPr>
          <w:tab/>
        </w:r>
        <w:r w:rsidR="004170DF">
          <w:rPr>
            <w:noProof/>
            <w:webHidden/>
          </w:rPr>
          <w:fldChar w:fldCharType="begin"/>
        </w:r>
        <w:r w:rsidR="004170DF">
          <w:rPr>
            <w:noProof/>
            <w:webHidden/>
          </w:rPr>
          <w:instrText xml:space="preserve"> PAGEREF _Toc426047433 \h </w:instrText>
        </w:r>
        <w:r w:rsidR="004170DF">
          <w:rPr>
            <w:noProof/>
            <w:webHidden/>
          </w:rPr>
        </w:r>
        <w:r w:rsidR="004170DF">
          <w:rPr>
            <w:noProof/>
            <w:webHidden/>
          </w:rPr>
          <w:fldChar w:fldCharType="separate"/>
        </w:r>
        <w:r w:rsidR="00955E37">
          <w:rPr>
            <w:noProof/>
            <w:webHidden/>
          </w:rPr>
          <w:t>71</w:t>
        </w:r>
        <w:r w:rsidR="004170DF">
          <w:rPr>
            <w:noProof/>
            <w:webHidden/>
          </w:rPr>
          <w:fldChar w:fldCharType="end"/>
        </w:r>
      </w:hyperlink>
    </w:p>
    <w:p w14:paraId="0775465B" w14:textId="1FF14BE8" w:rsidR="004170DF" w:rsidRDefault="00327E92" w:rsidP="00A21F71">
      <w:pPr>
        <w:pStyle w:val="Spistreci3"/>
        <w:spacing w:line="276" w:lineRule="auto"/>
        <w:rPr>
          <w:rFonts w:ascii="Calibri" w:hAnsi="Calibri" w:cs="Times New Roman"/>
          <w:noProof/>
          <w:sz w:val="22"/>
          <w:szCs w:val="22"/>
        </w:rPr>
      </w:pPr>
      <w:hyperlink w:anchor="_Toc426047434" w:history="1">
        <w:r w:rsidR="004170DF" w:rsidRPr="0054111D">
          <w:rPr>
            <w:rStyle w:val="Hipercze"/>
            <w:noProof/>
          </w:rPr>
          <w:t xml:space="preserve">5.2. </w:t>
        </w:r>
        <w:r w:rsidR="004170DF">
          <w:rPr>
            <w:rStyle w:val="Hipercze"/>
            <w:noProof/>
          </w:rPr>
          <w:tab/>
        </w:r>
        <w:r w:rsidR="004170DF" w:rsidRPr="0054111D">
          <w:rPr>
            <w:rStyle w:val="Hipercze"/>
            <w:noProof/>
          </w:rPr>
          <w:t>Warunki życia mieszkańców</w:t>
        </w:r>
        <w:r w:rsidR="004170DF">
          <w:rPr>
            <w:noProof/>
            <w:webHidden/>
          </w:rPr>
          <w:tab/>
        </w:r>
        <w:r w:rsidR="004170DF">
          <w:rPr>
            <w:noProof/>
            <w:webHidden/>
          </w:rPr>
          <w:fldChar w:fldCharType="begin"/>
        </w:r>
        <w:r w:rsidR="004170DF">
          <w:rPr>
            <w:noProof/>
            <w:webHidden/>
          </w:rPr>
          <w:instrText xml:space="preserve"> PAGEREF _Toc426047434 \h </w:instrText>
        </w:r>
        <w:r w:rsidR="004170DF">
          <w:rPr>
            <w:noProof/>
            <w:webHidden/>
          </w:rPr>
        </w:r>
        <w:r w:rsidR="004170DF">
          <w:rPr>
            <w:noProof/>
            <w:webHidden/>
          </w:rPr>
          <w:fldChar w:fldCharType="separate"/>
        </w:r>
        <w:r w:rsidR="00955E37">
          <w:rPr>
            <w:noProof/>
            <w:webHidden/>
          </w:rPr>
          <w:t>72</w:t>
        </w:r>
        <w:r w:rsidR="004170DF">
          <w:rPr>
            <w:noProof/>
            <w:webHidden/>
          </w:rPr>
          <w:fldChar w:fldCharType="end"/>
        </w:r>
      </w:hyperlink>
    </w:p>
    <w:p w14:paraId="3918B7A6" w14:textId="5E3DD8F6" w:rsidR="004170DF" w:rsidRDefault="00327E92" w:rsidP="00A21F71">
      <w:pPr>
        <w:pStyle w:val="Spistreci3"/>
        <w:spacing w:line="276" w:lineRule="auto"/>
        <w:rPr>
          <w:rFonts w:ascii="Calibri" w:hAnsi="Calibri" w:cs="Times New Roman"/>
          <w:noProof/>
          <w:sz w:val="22"/>
          <w:szCs w:val="22"/>
        </w:rPr>
      </w:pPr>
      <w:hyperlink w:anchor="_Toc426047435" w:history="1">
        <w:r w:rsidR="004170DF" w:rsidRPr="0054111D">
          <w:rPr>
            <w:rStyle w:val="Hipercze"/>
            <w:noProof/>
          </w:rPr>
          <w:t xml:space="preserve">5.3. </w:t>
        </w:r>
        <w:r w:rsidR="004170DF">
          <w:rPr>
            <w:rStyle w:val="Hipercze"/>
            <w:noProof/>
          </w:rPr>
          <w:tab/>
        </w:r>
        <w:r w:rsidR="004170DF" w:rsidRPr="0054111D">
          <w:rPr>
            <w:rStyle w:val="Hipercze"/>
            <w:noProof/>
          </w:rPr>
          <w:t>Administracja</w:t>
        </w:r>
        <w:r w:rsidR="004170DF">
          <w:rPr>
            <w:noProof/>
            <w:webHidden/>
          </w:rPr>
          <w:tab/>
        </w:r>
        <w:r w:rsidR="004170DF">
          <w:rPr>
            <w:noProof/>
            <w:webHidden/>
          </w:rPr>
          <w:fldChar w:fldCharType="begin"/>
        </w:r>
        <w:r w:rsidR="004170DF">
          <w:rPr>
            <w:noProof/>
            <w:webHidden/>
          </w:rPr>
          <w:instrText xml:space="preserve"> PAGEREF _Toc426047435 \h </w:instrText>
        </w:r>
        <w:r w:rsidR="004170DF">
          <w:rPr>
            <w:noProof/>
            <w:webHidden/>
          </w:rPr>
        </w:r>
        <w:r w:rsidR="004170DF">
          <w:rPr>
            <w:noProof/>
            <w:webHidden/>
          </w:rPr>
          <w:fldChar w:fldCharType="separate"/>
        </w:r>
        <w:r w:rsidR="00955E37">
          <w:rPr>
            <w:noProof/>
            <w:webHidden/>
          </w:rPr>
          <w:t>72</w:t>
        </w:r>
        <w:r w:rsidR="004170DF">
          <w:rPr>
            <w:noProof/>
            <w:webHidden/>
          </w:rPr>
          <w:fldChar w:fldCharType="end"/>
        </w:r>
      </w:hyperlink>
    </w:p>
    <w:p w14:paraId="044A23B0" w14:textId="4D618446" w:rsidR="004170DF" w:rsidRDefault="00327E92" w:rsidP="00A21F71">
      <w:pPr>
        <w:pStyle w:val="Spistreci3"/>
        <w:spacing w:line="276" w:lineRule="auto"/>
        <w:rPr>
          <w:rFonts w:ascii="Calibri" w:hAnsi="Calibri" w:cs="Times New Roman"/>
          <w:noProof/>
          <w:sz w:val="22"/>
          <w:szCs w:val="22"/>
        </w:rPr>
      </w:pPr>
      <w:hyperlink w:anchor="_Toc426047436" w:history="1">
        <w:r w:rsidR="004170DF" w:rsidRPr="0054111D">
          <w:rPr>
            <w:rStyle w:val="Hipercze"/>
            <w:noProof/>
          </w:rPr>
          <w:t xml:space="preserve">5.4. </w:t>
        </w:r>
        <w:r w:rsidR="004170DF">
          <w:rPr>
            <w:rStyle w:val="Hipercze"/>
            <w:noProof/>
          </w:rPr>
          <w:tab/>
        </w:r>
        <w:r w:rsidR="004170DF" w:rsidRPr="0054111D">
          <w:rPr>
            <w:rStyle w:val="Hipercze"/>
            <w:noProof/>
          </w:rPr>
          <w:t>Opieka medyczna i socjalna</w:t>
        </w:r>
        <w:r w:rsidR="004170DF">
          <w:rPr>
            <w:noProof/>
            <w:webHidden/>
          </w:rPr>
          <w:tab/>
        </w:r>
        <w:r w:rsidR="004170DF">
          <w:rPr>
            <w:noProof/>
            <w:webHidden/>
          </w:rPr>
          <w:fldChar w:fldCharType="begin"/>
        </w:r>
        <w:r w:rsidR="004170DF">
          <w:rPr>
            <w:noProof/>
            <w:webHidden/>
          </w:rPr>
          <w:instrText xml:space="preserve"> PAGEREF _Toc426047436 \h </w:instrText>
        </w:r>
        <w:r w:rsidR="004170DF">
          <w:rPr>
            <w:noProof/>
            <w:webHidden/>
          </w:rPr>
        </w:r>
        <w:r w:rsidR="004170DF">
          <w:rPr>
            <w:noProof/>
            <w:webHidden/>
          </w:rPr>
          <w:fldChar w:fldCharType="separate"/>
        </w:r>
        <w:r w:rsidR="00955E37">
          <w:rPr>
            <w:noProof/>
            <w:webHidden/>
          </w:rPr>
          <w:t>73</w:t>
        </w:r>
        <w:r w:rsidR="004170DF">
          <w:rPr>
            <w:noProof/>
            <w:webHidden/>
          </w:rPr>
          <w:fldChar w:fldCharType="end"/>
        </w:r>
      </w:hyperlink>
    </w:p>
    <w:p w14:paraId="2B47DC3F" w14:textId="776B8EE8" w:rsidR="004170DF" w:rsidRDefault="00327E92" w:rsidP="00A21F71">
      <w:pPr>
        <w:pStyle w:val="Spistreci3"/>
        <w:spacing w:line="276" w:lineRule="auto"/>
        <w:rPr>
          <w:rFonts w:ascii="Calibri" w:hAnsi="Calibri" w:cs="Times New Roman"/>
          <w:noProof/>
          <w:sz w:val="22"/>
          <w:szCs w:val="22"/>
        </w:rPr>
      </w:pPr>
      <w:hyperlink w:anchor="_Toc426047437" w:history="1">
        <w:r w:rsidR="004170DF" w:rsidRPr="0054111D">
          <w:rPr>
            <w:rStyle w:val="Hipercze"/>
            <w:noProof/>
          </w:rPr>
          <w:t xml:space="preserve">5.5. </w:t>
        </w:r>
        <w:r w:rsidR="004170DF">
          <w:rPr>
            <w:rStyle w:val="Hipercze"/>
            <w:noProof/>
          </w:rPr>
          <w:tab/>
        </w:r>
        <w:r w:rsidR="004170DF" w:rsidRPr="0054111D">
          <w:rPr>
            <w:rStyle w:val="Hipercze"/>
            <w:noProof/>
          </w:rPr>
          <w:t>Oświata i wychowanie</w:t>
        </w:r>
        <w:r w:rsidR="004170DF">
          <w:rPr>
            <w:noProof/>
            <w:webHidden/>
          </w:rPr>
          <w:tab/>
        </w:r>
        <w:r w:rsidR="004170DF">
          <w:rPr>
            <w:noProof/>
            <w:webHidden/>
          </w:rPr>
          <w:fldChar w:fldCharType="begin"/>
        </w:r>
        <w:r w:rsidR="004170DF">
          <w:rPr>
            <w:noProof/>
            <w:webHidden/>
          </w:rPr>
          <w:instrText xml:space="preserve"> PAGEREF _Toc426047437 \h </w:instrText>
        </w:r>
        <w:r w:rsidR="004170DF">
          <w:rPr>
            <w:noProof/>
            <w:webHidden/>
          </w:rPr>
        </w:r>
        <w:r w:rsidR="004170DF">
          <w:rPr>
            <w:noProof/>
            <w:webHidden/>
          </w:rPr>
          <w:fldChar w:fldCharType="separate"/>
        </w:r>
        <w:r w:rsidR="00955E37">
          <w:rPr>
            <w:noProof/>
            <w:webHidden/>
          </w:rPr>
          <w:t>73</w:t>
        </w:r>
        <w:r w:rsidR="004170DF">
          <w:rPr>
            <w:noProof/>
            <w:webHidden/>
          </w:rPr>
          <w:fldChar w:fldCharType="end"/>
        </w:r>
      </w:hyperlink>
    </w:p>
    <w:p w14:paraId="7ED93766" w14:textId="7AF2BE6B" w:rsidR="004170DF" w:rsidRDefault="00327E92" w:rsidP="00A21F71">
      <w:pPr>
        <w:pStyle w:val="Spistreci3"/>
        <w:spacing w:line="276" w:lineRule="auto"/>
        <w:rPr>
          <w:rFonts w:ascii="Calibri" w:hAnsi="Calibri" w:cs="Times New Roman"/>
          <w:noProof/>
          <w:sz w:val="22"/>
          <w:szCs w:val="22"/>
        </w:rPr>
      </w:pPr>
      <w:hyperlink w:anchor="_Toc426047438" w:history="1">
        <w:r w:rsidR="004170DF" w:rsidRPr="0054111D">
          <w:rPr>
            <w:rStyle w:val="Hipercze"/>
            <w:noProof/>
          </w:rPr>
          <w:t xml:space="preserve">5.6. </w:t>
        </w:r>
        <w:r w:rsidR="004170DF">
          <w:rPr>
            <w:rStyle w:val="Hipercze"/>
            <w:noProof/>
          </w:rPr>
          <w:tab/>
        </w:r>
        <w:r w:rsidR="004170DF" w:rsidRPr="0054111D">
          <w:rPr>
            <w:rStyle w:val="Hipercze"/>
            <w:noProof/>
          </w:rPr>
          <w:t>Zróżnicowanie i dostępność usług</w:t>
        </w:r>
        <w:r w:rsidR="004170DF">
          <w:rPr>
            <w:noProof/>
            <w:webHidden/>
          </w:rPr>
          <w:tab/>
        </w:r>
        <w:r w:rsidR="004170DF">
          <w:rPr>
            <w:noProof/>
            <w:webHidden/>
          </w:rPr>
          <w:fldChar w:fldCharType="begin"/>
        </w:r>
        <w:r w:rsidR="004170DF">
          <w:rPr>
            <w:noProof/>
            <w:webHidden/>
          </w:rPr>
          <w:instrText xml:space="preserve"> PAGEREF _Toc426047438 \h </w:instrText>
        </w:r>
        <w:r w:rsidR="004170DF">
          <w:rPr>
            <w:noProof/>
            <w:webHidden/>
          </w:rPr>
        </w:r>
        <w:r w:rsidR="004170DF">
          <w:rPr>
            <w:noProof/>
            <w:webHidden/>
          </w:rPr>
          <w:fldChar w:fldCharType="separate"/>
        </w:r>
        <w:r w:rsidR="00955E37">
          <w:rPr>
            <w:noProof/>
            <w:webHidden/>
          </w:rPr>
          <w:t>73</w:t>
        </w:r>
        <w:r w:rsidR="004170DF">
          <w:rPr>
            <w:noProof/>
            <w:webHidden/>
          </w:rPr>
          <w:fldChar w:fldCharType="end"/>
        </w:r>
      </w:hyperlink>
    </w:p>
    <w:p w14:paraId="6E2F2E13" w14:textId="221CF792" w:rsidR="004170DF" w:rsidRDefault="00327E92" w:rsidP="00A21F71">
      <w:pPr>
        <w:pStyle w:val="Spistreci2"/>
        <w:spacing w:line="276" w:lineRule="auto"/>
        <w:rPr>
          <w:rFonts w:ascii="Calibri" w:hAnsi="Calibri"/>
          <w:sz w:val="22"/>
          <w:szCs w:val="22"/>
        </w:rPr>
      </w:pPr>
      <w:hyperlink w:anchor="_Toc426047439" w:history="1">
        <w:r w:rsidR="004170DF" w:rsidRPr="0054111D">
          <w:rPr>
            <w:rStyle w:val="Hipercze"/>
          </w:rPr>
          <w:t>6.</w:t>
        </w:r>
        <w:r w:rsidR="004170DF">
          <w:rPr>
            <w:rFonts w:ascii="Calibri" w:hAnsi="Calibri"/>
            <w:sz w:val="22"/>
            <w:szCs w:val="22"/>
          </w:rPr>
          <w:tab/>
        </w:r>
        <w:r w:rsidR="004170DF" w:rsidRPr="0054111D">
          <w:rPr>
            <w:rStyle w:val="Hipercze"/>
          </w:rPr>
          <w:t xml:space="preserve">Uwarunkowania wynikające z zagrożenia  bezpieczeństwa ludności i jej </w:t>
        </w:r>
        <w:r w:rsidR="004170DF">
          <w:rPr>
            <w:rStyle w:val="Hipercze"/>
          </w:rPr>
          <w:br/>
        </w:r>
        <w:r w:rsidR="004170DF">
          <w:rPr>
            <w:rStyle w:val="Hipercze"/>
          </w:rPr>
          <w:tab/>
        </w:r>
        <w:r w:rsidR="004170DF" w:rsidRPr="0054111D">
          <w:rPr>
            <w:rStyle w:val="Hipercze"/>
          </w:rPr>
          <w:t>mienia</w:t>
        </w:r>
        <w:r w:rsidR="004170DF">
          <w:rPr>
            <w:webHidden/>
          </w:rPr>
          <w:tab/>
        </w:r>
        <w:r w:rsidR="004170DF">
          <w:rPr>
            <w:webHidden/>
          </w:rPr>
          <w:fldChar w:fldCharType="begin"/>
        </w:r>
        <w:r w:rsidR="004170DF">
          <w:rPr>
            <w:webHidden/>
          </w:rPr>
          <w:instrText xml:space="preserve"> PAGEREF _Toc426047439 \h </w:instrText>
        </w:r>
        <w:r w:rsidR="004170DF">
          <w:rPr>
            <w:webHidden/>
          </w:rPr>
        </w:r>
        <w:r w:rsidR="004170DF">
          <w:rPr>
            <w:webHidden/>
          </w:rPr>
          <w:fldChar w:fldCharType="separate"/>
        </w:r>
        <w:r w:rsidR="00955E37">
          <w:rPr>
            <w:webHidden/>
          </w:rPr>
          <w:t>74</w:t>
        </w:r>
        <w:r w:rsidR="004170DF">
          <w:rPr>
            <w:webHidden/>
          </w:rPr>
          <w:fldChar w:fldCharType="end"/>
        </w:r>
      </w:hyperlink>
    </w:p>
    <w:p w14:paraId="23079002" w14:textId="6A1CF8BE" w:rsidR="004170DF" w:rsidRDefault="00327E92" w:rsidP="00A21F71">
      <w:pPr>
        <w:pStyle w:val="Spistreci3"/>
        <w:spacing w:line="276" w:lineRule="auto"/>
        <w:rPr>
          <w:rFonts w:ascii="Calibri" w:hAnsi="Calibri" w:cs="Times New Roman"/>
          <w:noProof/>
          <w:sz w:val="22"/>
          <w:szCs w:val="22"/>
        </w:rPr>
      </w:pPr>
      <w:hyperlink w:anchor="_Toc426047440" w:history="1">
        <w:r w:rsidR="004170DF" w:rsidRPr="0054111D">
          <w:rPr>
            <w:rStyle w:val="Hipercze"/>
            <w:noProof/>
          </w:rPr>
          <w:t xml:space="preserve">6.1. </w:t>
        </w:r>
        <w:r w:rsidR="004170DF">
          <w:rPr>
            <w:rStyle w:val="Hipercze"/>
            <w:noProof/>
          </w:rPr>
          <w:tab/>
        </w:r>
        <w:r w:rsidR="004170DF" w:rsidRPr="0054111D">
          <w:rPr>
            <w:rStyle w:val="Hipercze"/>
            <w:noProof/>
          </w:rPr>
          <w:t>Zagrożenie powodziowe</w:t>
        </w:r>
        <w:r w:rsidR="004170DF">
          <w:rPr>
            <w:noProof/>
            <w:webHidden/>
          </w:rPr>
          <w:tab/>
        </w:r>
        <w:r w:rsidR="004170DF">
          <w:rPr>
            <w:noProof/>
            <w:webHidden/>
          </w:rPr>
          <w:fldChar w:fldCharType="begin"/>
        </w:r>
        <w:r w:rsidR="004170DF">
          <w:rPr>
            <w:noProof/>
            <w:webHidden/>
          </w:rPr>
          <w:instrText xml:space="preserve"> PAGEREF _Toc426047440 \h </w:instrText>
        </w:r>
        <w:r w:rsidR="004170DF">
          <w:rPr>
            <w:noProof/>
            <w:webHidden/>
          </w:rPr>
        </w:r>
        <w:r w:rsidR="004170DF">
          <w:rPr>
            <w:noProof/>
            <w:webHidden/>
          </w:rPr>
          <w:fldChar w:fldCharType="separate"/>
        </w:r>
        <w:r w:rsidR="00955E37">
          <w:rPr>
            <w:noProof/>
            <w:webHidden/>
          </w:rPr>
          <w:t>74</w:t>
        </w:r>
        <w:r w:rsidR="004170DF">
          <w:rPr>
            <w:noProof/>
            <w:webHidden/>
          </w:rPr>
          <w:fldChar w:fldCharType="end"/>
        </w:r>
      </w:hyperlink>
    </w:p>
    <w:p w14:paraId="742C4F00" w14:textId="76B39E87" w:rsidR="004170DF" w:rsidRDefault="00327E92" w:rsidP="00A21F71">
      <w:pPr>
        <w:pStyle w:val="Spistreci3"/>
        <w:spacing w:line="276" w:lineRule="auto"/>
        <w:rPr>
          <w:rFonts w:ascii="Calibri" w:hAnsi="Calibri" w:cs="Times New Roman"/>
          <w:noProof/>
          <w:sz w:val="22"/>
          <w:szCs w:val="22"/>
        </w:rPr>
      </w:pPr>
      <w:hyperlink w:anchor="_Toc426047441" w:history="1">
        <w:r w:rsidR="004170DF" w:rsidRPr="0054111D">
          <w:rPr>
            <w:rStyle w:val="Hipercze"/>
            <w:noProof/>
          </w:rPr>
          <w:t xml:space="preserve">6.2. </w:t>
        </w:r>
        <w:r w:rsidR="004170DF">
          <w:rPr>
            <w:rStyle w:val="Hipercze"/>
            <w:noProof/>
          </w:rPr>
          <w:tab/>
        </w:r>
        <w:r w:rsidR="004170DF" w:rsidRPr="0054111D">
          <w:rPr>
            <w:rStyle w:val="Hipercze"/>
            <w:noProof/>
          </w:rPr>
          <w:t>Zagrożenie osuwaniem się mas ziemnych</w:t>
        </w:r>
        <w:r w:rsidR="004170DF">
          <w:rPr>
            <w:noProof/>
            <w:webHidden/>
          </w:rPr>
          <w:tab/>
        </w:r>
        <w:r w:rsidR="004170DF">
          <w:rPr>
            <w:noProof/>
            <w:webHidden/>
          </w:rPr>
          <w:fldChar w:fldCharType="begin"/>
        </w:r>
        <w:r w:rsidR="004170DF">
          <w:rPr>
            <w:noProof/>
            <w:webHidden/>
          </w:rPr>
          <w:instrText xml:space="preserve"> PAGEREF _Toc426047441 \h </w:instrText>
        </w:r>
        <w:r w:rsidR="004170DF">
          <w:rPr>
            <w:noProof/>
            <w:webHidden/>
          </w:rPr>
        </w:r>
        <w:r w:rsidR="004170DF">
          <w:rPr>
            <w:noProof/>
            <w:webHidden/>
          </w:rPr>
          <w:fldChar w:fldCharType="separate"/>
        </w:r>
        <w:r w:rsidR="00955E37">
          <w:rPr>
            <w:noProof/>
            <w:webHidden/>
          </w:rPr>
          <w:t>74</w:t>
        </w:r>
        <w:r w:rsidR="004170DF">
          <w:rPr>
            <w:noProof/>
            <w:webHidden/>
          </w:rPr>
          <w:fldChar w:fldCharType="end"/>
        </w:r>
      </w:hyperlink>
    </w:p>
    <w:p w14:paraId="62DFAEA1" w14:textId="487BEA5A" w:rsidR="004170DF" w:rsidRDefault="00327E92" w:rsidP="00A21F71">
      <w:pPr>
        <w:pStyle w:val="Spistreci3"/>
        <w:spacing w:line="276" w:lineRule="auto"/>
        <w:rPr>
          <w:rFonts w:ascii="Calibri" w:hAnsi="Calibri" w:cs="Times New Roman"/>
          <w:noProof/>
          <w:sz w:val="22"/>
          <w:szCs w:val="22"/>
        </w:rPr>
      </w:pPr>
      <w:hyperlink w:anchor="_Toc426047442" w:history="1">
        <w:r w:rsidR="004170DF" w:rsidRPr="0054111D">
          <w:rPr>
            <w:rStyle w:val="Hipercze"/>
            <w:noProof/>
          </w:rPr>
          <w:t xml:space="preserve">6.3. </w:t>
        </w:r>
        <w:r w:rsidR="004170DF">
          <w:rPr>
            <w:rStyle w:val="Hipercze"/>
            <w:noProof/>
          </w:rPr>
          <w:tab/>
        </w:r>
        <w:r w:rsidR="004170DF" w:rsidRPr="0054111D">
          <w:rPr>
            <w:rStyle w:val="Hipercze"/>
            <w:noProof/>
          </w:rPr>
          <w:t>Zagrożenie bezpieczeństwa publicznego</w:t>
        </w:r>
        <w:r w:rsidR="004170DF">
          <w:rPr>
            <w:noProof/>
            <w:webHidden/>
          </w:rPr>
          <w:tab/>
        </w:r>
        <w:r w:rsidR="004170DF">
          <w:rPr>
            <w:noProof/>
            <w:webHidden/>
          </w:rPr>
          <w:fldChar w:fldCharType="begin"/>
        </w:r>
        <w:r w:rsidR="004170DF">
          <w:rPr>
            <w:noProof/>
            <w:webHidden/>
          </w:rPr>
          <w:instrText xml:space="preserve"> PAGEREF _Toc426047442 \h </w:instrText>
        </w:r>
        <w:r w:rsidR="004170DF">
          <w:rPr>
            <w:noProof/>
            <w:webHidden/>
          </w:rPr>
        </w:r>
        <w:r w:rsidR="004170DF">
          <w:rPr>
            <w:noProof/>
            <w:webHidden/>
          </w:rPr>
          <w:fldChar w:fldCharType="separate"/>
        </w:r>
        <w:r w:rsidR="00955E37">
          <w:rPr>
            <w:noProof/>
            <w:webHidden/>
          </w:rPr>
          <w:t>75</w:t>
        </w:r>
        <w:r w:rsidR="004170DF">
          <w:rPr>
            <w:noProof/>
            <w:webHidden/>
          </w:rPr>
          <w:fldChar w:fldCharType="end"/>
        </w:r>
      </w:hyperlink>
    </w:p>
    <w:p w14:paraId="3A3B4B9A" w14:textId="3666207A" w:rsidR="004170DF" w:rsidRDefault="00327E92" w:rsidP="00A21F71">
      <w:pPr>
        <w:pStyle w:val="Spistreci2"/>
        <w:spacing w:line="276" w:lineRule="auto"/>
        <w:rPr>
          <w:rFonts w:ascii="Calibri" w:hAnsi="Calibri"/>
          <w:sz w:val="22"/>
          <w:szCs w:val="22"/>
        </w:rPr>
      </w:pPr>
      <w:hyperlink w:anchor="_Toc426047443" w:history="1">
        <w:r w:rsidR="004170DF" w:rsidRPr="0054111D">
          <w:rPr>
            <w:rStyle w:val="Hipercze"/>
          </w:rPr>
          <w:t>7.</w:t>
        </w:r>
        <w:r w:rsidR="004170DF">
          <w:rPr>
            <w:rFonts w:ascii="Calibri" w:hAnsi="Calibri"/>
            <w:sz w:val="22"/>
            <w:szCs w:val="22"/>
          </w:rPr>
          <w:tab/>
        </w:r>
        <w:r w:rsidR="004170DF" w:rsidRPr="0054111D">
          <w:rPr>
            <w:rStyle w:val="Hipercze"/>
          </w:rPr>
          <w:t>Uwarunkowania wynikające z potrzeb i możliwości rozwoju gminy Drezdenko</w:t>
        </w:r>
        <w:r w:rsidR="004170DF">
          <w:rPr>
            <w:webHidden/>
          </w:rPr>
          <w:tab/>
        </w:r>
        <w:r w:rsidR="004170DF">
          <w:rPr>
            <w:webHidden/>
          </w:rPr>
          <w:fldChar w:fldCharType="begin"/>
        </w:r>
        <w:r w:rsidR="004170DF">
          <w:rPr>
            <w:webHidden/>
          </w:rPr>
          <w:instrText xml:space="preserve"> PAGEREF _Toc426047443 \h </w:instrText>
        </w:r>
        <w:r w:rsidR="004170DF">
          <w:rPr>
            <w:webHidden/>
          </w:rPr>
        </w:r>
        <w:r w:rsidR="004170DF">
          <w:rPr>
            <w:webHidden/>
          </w:rPr>
          <w:fldChar w:fldCharType="separate"/>
        </w:r>
        <w:r w:rsidR="00955E37">
          <w:rPr>
            <w:webHidden/>
          </w:rPr>
          <w:t>75</w:t>
        </w:r>
        <w:r w:rsidR="004170DF">
          <w:rPr>
            <w:webHidden/>
          </w:rPr>
          <w:fldChar w:fldCharType="end"/>
        </w:r>
      </w:hyperlink>
    </w:p>
    <w:p w14:paraId="0FD0291E" w14:textId="6B63F62A" w:rsidR="004170DF" w:rsidRDefault="00327E92" w:rsidP="00A21F71">
      <w:pPr>
        <w:pStyle w:val="Spistreci2"/>
        <w:spacing w:line="276" w:lineRule="auto"/>
        <w:rPr>
          <w:rFonts w:ascii="Calibri" w:hAnsi="Calibri"/>
          <w:sz w:val="22"/>
          <w:szCs w:val="22"/>
        </w:rPr>
      </w:pPr>
      <w:hyperlink w:anchor="_Toc426047444" w:history="1">
        <w:r w:rsidR="004170DF" w:rsidRPr="0054111D">
          <w:rPr>
            <w:rStyle w:val="Hipercze"/>
          </w:rPr>
          <w:t>8.</w:t>
        </w:r>
        <w:r w:rsidR="004170DF">
          <w:rPr>
            <w:rFonts w:ascii="Calibri" w:hAnsi="Calibri"/>
            <w:sz w:val="22"/>
            <w:szCs w:val="22"/>
          </w:rPr>
          <w:tab/>
        </w:r>
        <w:r w:rsidR="004170DF" w:rsidRPr="0054111D">
          <w:rPr>
            <w:rStyle w:val="Hipercze"/>
          </w:rPr>
          <w:t>Uwarunkowania wynikające ze stanu prawnego  gruntów</w:t>
        </w:r>
        <w:r w:rsidR="004170DF">
          <w:rPr>
            <w:webHidden/>
          </w:rPr>
          <w:tab/>
        </w:r>
        <w:r w:rsidR="004170DF">
          <w:rPr>
            <w:webHidden/>
          </w:rPr>
          <w:fldChar w:fldCharType="begin"/>
        </w:r>
        <w:r w:rsidR="004170DF">
          <w:rPr>
            <w:webHidden/>
          </w:rPr>
          <w:instrText xml:space="preserve"> PAGEREF _Toc426047444 \h </w:instrText>
        </w:r>
        <w:r w:rsidR="004170DF">
          <w:rPr>
            <w:webHidden/>
          </w:rPr>
        </w:r>
        <w:r w:rsidR="004170DF">
          <w:rPr>
            <w:webHidden/>
          </w:rPr>
          <w:fldChar w:fldCharType="separate"/>
        </w:r>
        <w:r w:rsidR="00955E37">
          <w:rPr>
            <w:webHidden/>
          </w:rPr>
          <w:t>76</w:t>
        </w:r>
        <w:r w:rsidR="004170DF">
          <w:rPr>
            <w:webHidden/>
          </w:rPr>
          <w:fldChar w:fldCharType="end"/>
        </w:r>
      </w:hyperlink>
    </w:p>
    <w:p w14:paraId="3FC61307" w14:textId="327585F4" w:rsidR="004170DF" w:rsidRDefault="00327E92" w:rsidP="00A21F71">
      <w:pPr>
        <w:pStyle w:val="Spistreci2"/>
        <w:spacing w:line="276" w:lineRule="auto"/>
        <w:rPr>
          <w:rFonts w:ascii="Calibri" w:hAnsi="Calibri"/>
          <w:sz w:val="22"/>
          <w:szCs w:val="22"/>
        </w:rPr>
      </w:pPr>
      <w:hyperlink w:anchor="_Toc426047445" w:history="1">
        <w:r w:rsidR="004170DF" w:rsidRPr="0054111D">
          <w:rPr>
            <w:rStyle w:val="Hipercze"/>
          </w:rPr>
          <w:t>9.</w:t>
        </w:r>
        <w:r w:rsidR="004170DF">
          <w:rPr>
            <w:rFonts w:ascii="Calibri" w:hAnsi="Calibri"/>
            <w:sz w:val="22"/>
            <w:szCs w:val="22"/>
          </w:rPr>
          <w:tab/>
        </w:r>
        <w:r w:rsidR="004170DF" w:rsidRPr="0054111D">
          <w:rPr>
            <w:rStyle w:val="Hipercze"/>
          </w:rPr>
          <w:t xml:space="preserve">Uwarunkowania wynikające z występowania  obiektów i terenów chronionych </w:t>
        </w:r>
        <w:r w:rsidR="004170DF">
          <w:rPr>
            <w:rStyle w:val="Hipercze"/>
          </w:rPr>
          <w:br/>
        </w:r>
        <w:r w:rsidR="004170DF">
          <w:rPr>
            <w:rStyle w:val="Hipercze"/>
          </w:rPr>
          <w:tab/>
        </w:r>
        <w:r w:rsidR="004170DF" w:rsidRPr="0054111D">
          <w:rPr>
            <w:rStyle w:val="Hipercze"/>
          </w:rPr>
          <w:t>na podstawie  przepisów odrębnych</w:t>
        </w:r>
        <w:r w:rsidR="004170DF">
          <w:rPr>
            <w:webHidden/>
          </w:rPr>
          <w:tab/>
        </w:r>
        <w:r w:rsidR="004170DF">
          <w:rPr>
            <w:webHidden/>
          </w:rPr>
          <w:fldChar w:fldCharType="begin"/>
        </w:r>
        <w:r w:rsidR="004170DF">
          <w:rPr>
            <w:webHidden/>
          </w:rPr>
          <w:instrText xml:space="preserve"> PAGEREF _Toc426047445 \h </w:instrText>
        </w:r>
        <w:r w:rsidR="004170DF">
          <w:rPr>
            <w:webHidden/>
          </w:rPr>
        </w:r>
        <w:r w:rsidR="004170DF">
          <w:rPr>
            <w:webHidden/>
          </w:rPr>
          <w:fldChar w:fldCharType="separate"/>
        </w:r>
        <w:r w:rsidR="00955E37">
          <w:rPr>
            <w:webHidden/>
          </w:rPr>
          <w:t>77</w:t>
        </w:r>
        <w:r w:rsidR="004170DF">
          <w:rPr>
            <w:webHidden/>
          </w:rPr>
          <w:fldChar w:fldCharType="end"/>
        </w:r>
      </w:hyperlink>
    </w:p>
    <w:p w14:paraId="2CD4D70D" w14:textId="2E8157A2" w:rsidR="004170DF" w:rsidRDefault="00327E92" w:rsidP="00A21F71">
      <w:pPr>
        <w:pStyle w:val="Spistreci2"/>
        <w:spacing w:line="276" w:lineRule="auto"/>
        <w:rPr>
          <w:rFonts w:ascii="Calibri" w:hAnsi="Calibri"/>
          <w:sz w:val="22"/>
          <w:szCs w:val="22"/>
        </w:rPr>
      </w:pPr>
      <w:hyperlink w:anchor="_Toc426047446" w:history="1">
        <w:r w:rsidR="004170DF" w:rsidRPr="0054111D">
          <w:rPr>
            <w:rStyle w:val="Hipercze"/>
          </w:rPr>
          <w:t>10.</w:t>
        </w:r>
        <w:r w:rsidR="004170DF">
          <w:rPr>
            <w:rFonts w:ascii="Calibri" w:hAnsi="Calibri"/>
            <w:sz w:val="22"/>
            <w:szCs w:val="22"/>
          </w:rPr>
          <w:tab/>
        </w:r>
        <w:r w:rsidR="004170DF" w:rsidRPr="0054111D">
          <w:rPr>
            <w:rStyle w:val="Hipercze"/>
          </w:rPr>
          <w:t xml:space="preserve">Uwarunkowania wynikające z występowania  obszarów naturalnych zagrożeń </w:t>
        </w:r>
        <w:r w:rsidR="004170DF">
          <w:rPr>
            <w:rStyle w:val="Hipercze"/>
          </w:rPr>
          <w:br/>
        </w:r>
        <w:r w:rsidR="004170DF">
          <w:rPr>
            <w:rStyle w:val="Hipercze"/>
          </w:rPr>
          <w:tab/>
        </w:r>
        <w:r w:rsidR="004170DF" w:rsidRPr="0054111D">
          <w:rPr>
            <w:rStyle w:val="Hipercze"/>
          </w:rPr>
          <w:t>geologicznych</w:t>
        </w:r>
        <w:r w:rsidR="004170DF">
          <w:rPr>
            <w:webHidden/>
          </w:rPr>
          <w:tab/>
        </w:r>
        <w:r w:rsidR="004170DF">
          <w:rPr>
            <w:webHidden/>
          </w:rPr>
          <w:fldChar w:fldCharType="begin"/>
        </w:r>
        <w:r w:rsidR="004170DF">
          <w:rPr>
            <w:webHidden/>
          </w:rPr>
          <w:instrText xml:space="preserve"> PAGEREF _Toc426047446 \h </w:instrText>
        </w:r>
        <w:r w:rsidR="004170DF">
          <w:rPr>
            <w:webHidden/>
          </w:rPr>
        </w:r>
        <w:r w:rsidR="004170DF">
          <w:rPr>
            <w:webHidden/>
          </w:rPr>
          <w:fldChar w:fldCharType="separate"/>
        </w:r>
        <w:r w:rsidR="00955E37">
          <w:rPr>
            <w:webHidden/>
          </w:rPr>
          <w:t>77</w:t>
        </w:r>
        <w:r w:rsidR="004170DF">
          <w:rPr>
            <w:webHidden/>
          </w:rPr>
          <w:fldChar w:fldCharType="end"/>
        </w:r>
      </w:hyperlink>
    </w:p>
    <w:p w14:paraId="7C4AC996" w14:textId="0499959E" w:rsidR="004170DF" w:rsidRDefault="00327E92" w:rsidP="00A21F71">
      <w:pPr>
        <w:pStyle w:val="Spistreci2"/>
        <w:spacing w:line="276" w:lineRule="auto"/>
        <w:rPr>
          <w:rFonts w:ascii="Calibri" w:hAnsi="Calibri"/>
          <w:sz w:val="22"/>
          <w:szCs w:val="22"/>
        </w:rPr>
      </w:pPr>
      <w:hyperlink w:anchor="_Toc426047447" w:history="1">
        <w:r w:rsidR="004170DF" w:rsidRPr="0054111D">
          <w:rPr>
            <w:rStyle w:val="Hipercze"/>
          </w:rPr>
          <w:t>11.</w:t>
        </w:r>
        <w:r w:rsidR="004170DF">
          <w:rPr>
            <w:rFonts w:ascii="Calibri" w:hAnsi="Calibri"/>
            <w:sz w:val="22"/>
            <w:szCs w:val="22"/>
          </w:rPr>
          <w:tab/>
        </w:r>
        <w:r w:rsidR="004170DF" w:rsidRPr="0054111D">
          <w:rPr>
            <w:rStyle w:val="Hipercze"/>
          </w:rPr>
          <w:t xml:space="preserve">Uwarunkowania wynikające z występowania  udokumentowanych złóż </w:t>
        </w:r>
        <w:r w:rsidR="004170DF">
          <w:rPr>
            <w:rStyle w:val="Hipercze"/>
          </w:rPr>
          <w:br/>
        </w:r>
        <w:r w:rsidR="004170DF">
          <w:rPr>
            <w:rStyle w:val="Hipercze"/>
          </w:rPr>
          <w:tab/>
        </w:r>
        <w:r w:rsidR="004170DF" w:rsidRPr="0054111D">
          <w:rPr>
            <w:rStyle w:val="Hipercze"/>
          </w:rPr>
          <w:t>kopalin oraz zasobów wód  podziemnych</w:t>
        </w:r>
        <w:r w:rsidR="004170DF">
          <w:rPr>
            <w:webHidden/>
          </w:rPr>
          <w:tab/>
        </w:r>
        <w:r w:rsidR="004170DF">
          <w:rPr>
            <w:webHidden/>
          </w:rPr>
          <w:fldChar w:fldCharType="begin"/>
        </w:r>
        <w:r w:rsidR="004170DF">
          <w:rPr>
            <w:webHidden/>
          </w:rPr>
          <w:instrText xml:space="preserve"> PAGEREF _Toc426047447 \h </w:instrText>
        </w:r>
        <w:r w:rsidR="004170DF">
          <w:rPr>
            <w:webHidden/>
          </w:rPr>
        </w:r>
        <w:r w:rsidR="004170DF">
          <w:rPr>
            <w:webHidden/>
          </w:rPr>
          <w:fldChar w:fldCharType="separate"/>
        </w:r>
        <w:r w:rsidR="00955E37">
          <w:rPr>
            <w:webHidden/>
          </w:rPr>
          <w:t>77</w:t>
        </w:r>
        <w:r w:rsidR="004170DF">
          <w:rPr>
            <w:webHidden/>
          </w:rPr>
          <w:fldChar w:fldCharType="end"/>
        </w:r>
      </w:hyperlink>
    </w:p>
    <w:p w14:paraId="5C2484B7" w14:textId="37C4DD9C" w:rsidR="004170DF" w:rsidRDefault="00327E92" w:rsidP="00A21F71">
      <w:pPr>
        <w:pStyle w:val="Spistreci2"/>
        <w:spacing w:line="276" w:lineRule="auto"/>
        <w:rPr>
          <w:rFonts w:ascii="Calibri" w:hAnsi="Calibri"/>
          <w:sz w:val="22"/>
          <w:szCs w:val="22"/>
        </w:rPr>
      </w:pPr>
      <w:hyperlink w:anchor="_Toc426047448" w:history="1">
        <w:r w:rsidR="004170DF" w:rsidRPr="0054111D">
          <w:rPr>
            <w:rStyle w:val="Hipercze"/>
          </w:rPr>
          <w:t>12.</w:t>
        </w:r>
        <w:r w:rsidR="004170DF">
          <w:rPr>
            <w:rFonts w:ascii="Calibri" w:hAnsi="Calibri"/>
            <w:sz w:val="22"/>
            <w:szCs w:val="22"/>
          </w:rPr>
          <w:tab/>
        </w:r>
        <w:r w:rsidR="004170DF" w:rsidRPr="0054111D">
          <w:rPr>
            <w:rStyle w:val="Hipercze"/>
          </w:rPr>
          <w:t xml:space="preserve">Uwarunkowania wynikające z występowania  terenów górniczych </w:t>
        </w:r>
        <w:r w:rsidR="004170DF">
          <w:rPr>
            <w:rStyle w:val="Hipercze"/>
          </w:rPr>
          <w:br/>
        </w:r>
        <w:r w:rsidR="004170DF">
          <w:rPr>
            <w:rStyle w:val="Hipercze"/>
          </w:rPr>
          <w:tab/>
        </w:r>
        <w:r w:rsidR="004170DF" w:rsidRPr="0054111D">
          <w:rPr>
            <w:rStyle w:val="Hipercze"/>
          </w:rPr>
          <w:t>wyznaczonych na podstawie  przepisów odrębnych</w:t>
        </w:r>
        <w:r w:rsidR="004170DF">
          <w:rPr>
            <w:webHidden/>
          </w:rPr>
          <w:tab/>
        </w:r>
        <w:r w:rsidR="004170DF">
          <w:rPr>
            <w:webHidden/>
          </w:rPr>
          <w:fldChar w:fldCharType="begin"/>
        </w:r>
        <w:r w:rsidR="004170DF">
          <w:rPr>
            <w:webHidden/>
          </w:rPr>
          <w:instrText xml:space="preserve"> PAGEREF _Toc426047448 \h </w:instrText>
        </w:r>
        <w:r w:rsidR="004170DF">
          <w:rPr>
            <w:webHidden/>
          </w:rPr>
        </w:r>
        <w:r w:rsidR="004170DF">
          <w:rPr>
            <w:webHidden/>
          </w:rPr>
          <w:fldChar w:fldCharType="separate"/>
        </w:r>
        <w:r w:rsidR="00955E37">
          <w:rPr>
            <w:webHidden/>
          </w:rPr>
          <w:t>78</w:t>
        </w:r>
        <w:r w:rsidR="004170DF">
          <w:rPr>
            <w:webHidden/>
          </w:rPr>
          <w:fldChar w:fldCharType="end"/>
        </w:r>
      </w:hyperlink>
    </w:p>
    <w:p w14:paraId="000438D3" w14:textId="43B33FF8" w:rsidR="004170DF" w:rsidRDefault="00327E92" w:rsidP="00A21F71">
      <w:pPr>
        <w:pStyle w:val="Spistreci2"/>
        <w:spacing w:line="276" w:lineRule="auto"/>
        <w:rPr>
          <w:rFonts w:ascii="Calibri" w:hAnsi="Calibri"/>
          <w:sz w:val="22"/>
          <w:szCs w:val="22"/>
        </w:rPr>
      </w:pPr>
      <w:hyperlink w:anchor="_Toc426047449" w:history="1">
        <w:r w:rsidR="004170DF" w:rsidRPr="0054111D">
          <w:rPr>
            <w:rStyle w:val="Hipercze"/>
          </w:rPr>
          <w:t>13.</w:t>
        </w:r>
        <w:r w:rsidR="004170DF">
          <w:rPr>
            <w:rFonts w:ascii="Calibri" w:hAnsi="Calibri"/>
            <w:sz w:val="22"/>
            <w:szCs w:val="22"/>
          </w:rPr>
          <w:tab/>
        </w:r>
        <w:r w:rsidR="004170DF" w:rsidRPr="0054111D">
          <w:rPr>
            <w:rStyle w:val="Hipercze"/>
          </w:rPr>
          <w:t xml:space="preserve">Uwarunkowania wynikające ze stanu system  komunikacji i infrastruktury </w:t>
        </w:r>
        <w:r w:rsidR="004170DF">
          <w:rPr>
            <w:rStyle w:val="Hipercze"/>
          </w:rPr>
          <w:br/>
        </w:r>
        <w:r w:rsidR="004170DF">
          <w:rPr>
            <w:rStyle w:val="Hipercze"/>
          </w:rPr>
          <w:tab/>
        </w:r>
        <w:r w:rsidR="004170DF" w:rsidRPr="0054111D">
          <w:rPr>
            <w:rStyle w:val="Hipercze"/>
          </w:rPr>
          <w:t xml:space="preserve">technicznej, w tym  stopnia uporządkowania gospodarki wodno- ściekowej, </w:t>
        </w:r>
        <w:r w:rsidR="004170DF">
          <w:rPr>
            <w:rStyle w:val="Hipercze"/>
          </w:rPr>
          <w:br/>
        </w:r>
        <w:r w:rsidR="004170DF">
          <w:rPr>
            <w:rStyle w:val="Hipercze"/>
          </w:rPr>
          <w:tab/>
        </w:r>
        <w:r w:rsidR="004170DF" w:rsidRPr="0054111D">
          <w:rPr>
            <w:rStyle w:val="Hipercze"/>
          </w:rPr>
          <w:t>energetycznej oraz gospodarki odpadami</w:t>
        </w:r>
        <w:r w:rsidR="004170DF">
          <w:rPr>
            <w:webHidden/>
          </w:rPr>
          <w:tab/>
        </w:r>
        <w:r w:rsidR="004170DF">
          <w:rPr>
            <w:webHidden/>
          </w:rPr>
          <w:fldChar w:fldCharType="begin"/>
        </w:r>
        <w:r w:rsidR="004170DF">
          <w:rPr>
            <w:webHidden/>
          </w:rPr>
          <w:instrText xml:space="preserve"> PAGEREF _Toc426047449 \h </w:instrText>
        </w:r>
        <w:r w:rsidR="004170DF">
          <w:rPr>
            <w:webHidden/>
          </w:rPr>
        </w:r>
        <w:r w:rsidR="004170DF">
          <w:rPr>
            <w:webHidden/>
          </w:rPr>
          <w:fldChar w:fldCharType="separate"/>
        </w:r>
        <w:r w:rsidR="00955E37">
          <w:rPr>
            <w:webHidden/>
          </w:rPr>
          <w:t>78</w:t>
        </w:r>
        <w:r w:rsidR="004170DF">
          <w:rPr>
            <w:webHidden/>
          </w:rPr>
          <w:fldChar w:fldCharType="end"/>
        </w:r>
      </w:hyperlink>
    </w:p>
    <w:p w14:paraId="3D04B00C" w14:textId="77D32FBC" w:rsidR="004170DF" w:rsidRDefault="00327E92" w:rsidP="00A21F71">
      <w:pPr>
        <w:pStyle w:val="Spistreci3"/>
        <w:spacing w:line="276" w:lineRule="auto"/>
        <w:rPr>
          <w:rFonts w:ascii="Calibri" w:hAnsi="Calibri" w:cs="Times New Roman"/>
          <w:noProof/>
          <w:sz w:val="22"/>
          <w:szCs w:val="22"/>
        </w:rPr>
      </w:pPr>
      <w:hyperlink w:anchor="_Toc426047450" w:history="1">
        <w:r w:rsidR="004170DF" w:rsidRPr="0054111D">
          <w:rPr>
            <w:rStyle w:val="Hipercze"/>
            <w:rFonts w:eastAsia="Calibri"/>
            <w:noProof/>
          </w:rPr>
          <w:t xml:space="preserve">13.1. </w:t>
        </w:r>
        <w:r w:rsidR="004170DF">
          <w:rPr>
            <w:rStyle w:val="Hipercze"/>
            <w:rFonts w:eastAsia="Calibri"/>
            <w:noProof/>
          </w:rPr>
          <w:tab/>
        </w:r>
        <w:r w:rsidR="004170DF" w:rsidRPr="0054111D">
          <w:rPr>
            <w:rStyle w:val="Hipercze"/>
            <w:rFonts w:eastAsia="Calibri"/>
            <w:noProof/>
          </w:rPr>
          <w:t>Komunikacja</w:t>
        </w:r>
        <w:r w:rsidR="004170DF">
          <w:rPr>
            <w:noProof/>
            <w:webHidden/>
          </w:rPr>
          <w:tab/>
        </w:r>
        <w:r w:rsidR="004170DF">
          <w:rPr>
            <w:noProof/>
            <w:webHidden/>
          </w:rPr>
          <w:fldChar w:fldCharType="begin"/>
        </w:r>
        <w:r w:rsidR="004170DF">
          <w:rPr>
            <w:noProof/>
            <w:webHidden/>
          </w:rPr>
          <w:instrText xml:space="preserve"> PAGEREF _Toc426047450 \h </w:instrText>
        </w:r>
        <w:r w:rsidR="004170DF">
          <w:rPr>
            <w:noProof/>
            <w:webHidden/>
          </w:rPr>
        </w:r>
        <w:r w:rsidR="004170DF">
          <w:rPr>
            <w:noProof/>
            <w:webHidden/>
          </w:rPr>
          <w:fldChar w:fldCharType="separate"/>
        </w:r>
        <w:r w:rsidR="00955E37">
          <w:rPr>
            <w:noProof/>
            <w:webHidden/>
          </w:rPr>
          <w:t>78</w:t>
        </w:r>
        <w:r w:rsidR="004170DF">
          <w:rPr>
            <w:noProof/>
            <w:webHidden/>
          </w:rPr>
          <w:fldChar w:fldCharType="end"/>
        </w:r>
      </w:hyperlink>
    </w:p>
    <w:p w14:paraId="77E29B71" w14:textId="4C007247" w:rsidR="004170DF" w:rsidRDefault="00327E92" w:rsidP="00A21F71">
      <w:pPr>
        <w:pStyle w:val="Spistreci3"/>
        <w:spacing w:line="276" w:lineRule="auto"/>
        <w:rPr>
          <w:rFonts w:ascii="Calibri" w:hAnsi="Calibri" w:cs="Times New Roman"/>
          <w:noProof/>
          <w:sz w:val="22"/>
          <w:szCs w:val="22"/>
        </w:rPr>
      </w:pPr>
      <w:hyperlink w:anchor="_Toc426047451" w:history="1">
        <w:r w:rsidR="004170DF" w:rsidRPr="0054111D">
          <w:rPr>
            <w:rStyle w:val="Hipercze"/>
            <w:noProof/>
          </w:rPr>
          <w:t xml:space="preserve">13.2. </w:t>
        </w:r>
        <w:r w:rsidR="004170DF">
          <w:rPr>
            <w:rStyle w:val="Hipercze"/>
            <w:noProof/>
          </w:rPr>
          <w:tab/>
        </w:r>
        <w:r w:rsidR="004170DF" w:rsidRPr="0054111D">
          <w:rPr>
            <w:rStyle w:val="Hipercze"/>
            <w:noProof/>
          </w:rPr>
          <w:t>Zaopatrzenie w wodę</w:t>
        </w:r>
        <w:r w:rsidR="004170DF">
          <w:rPr>
            <w:noProof/>
            <w:webHidden/>
          </w:rPr>
          <w:tab/>
        </w:r>
        <w:r w:rsidR="004170DF">
          <w:rPr>
            <w:noProof/>
            <w:webHidden/>
          </w:rPr>
          <w:fldChar w:fldCharType="begin"/>
        </w:r>
        <w:r w:rsidR="004170DF">
          <w:rPr>
            <w:noProof/>
            <w:webHidden/>
          </w:rPr>
          <w:instrText xml:space="preserve"> PAGEREF _Toc426047451 \h </w:instrText>
        </w:r>
        <w:r w:rsidR="004170DF">
          <w:rPr>
            <w:noProof/>
            <w:webHidden/>
          </w:rPr>
        </w:r>
        <w:r w:rsidR="004170DF">
          <w:rPr>
            <w:noProof/>
            <w:webHidden/>
          </w:rPr>
          <w:fldChar w:fldCharType="separate"/>
        </w:r>
        <w:r w:rsidR="00955E37">
          <w:rPr>
            <w:noProof/>
            <w:webHidden/>
          </w:rPr>
          <w:t>81</w:t>
        </w:r>
        <w:r w:rsidR="004170DF">
          <w:rPr>
            <w:noProof/>
            <w:webHidden/>
          </w:rPr>
          <w:fldChar w:fldCharType="end"/>
        </w:r>
      </w:hyperlink>
    </w:p>
    <w:p w14:paraId="4B723902" w14:textId="3F7149B6" w:rsidR="004170DF" w:rsidRDefault="00327E92" w:rsidP="00A21F71">
      <w:pPr>
        <w:pStyle w:val="Spistreci3"/>
        <w:spacing w:line="276" w:lineRule="auto"/>
        <w:rPr>
          <w:rFonts w:ascii="Calibri" w:hAnsi="Calibri" w:cs="Times New Roman"/>
          <w:noProof/>
          <w:sz w:val="22"/>
          <w:szCs w:val="22"/>
        </w:rPr>
      </w:pPr>
      <w:hyperlink w:anchor="_Toc426047452" w:history="1">
        <w:r w:rsidR="004170DF" w:rsidRPr="0054111D">
          <w:rPr>
            <w:rStyle w:val="Hipercze"/>
            <w:noProof/>
          </w:rPr>
          <w:t xml:space="preserve">13.3. </w:t>
        </w:r>
        <w:r w:rsidR="004170DF">
          <w:rPr>
            <w:rStyle w:val="Hipercze"/>
            <w:noProof/>
          </w:rPr>
          <w:tab/>
        </w:r>
        <w:r w:rsidR="004170DF" w:rsidRPr="0054111D">
          <w:rPr>
            <w:rStyle w:val="Hipercze"/>
            <w:noProof/>
          </w:rPr>
          <w:t>Odprowadzanie ścieków</w:t>
        </w:r>
        <w:r w:rsidR="004170DF">
          <w:rPr>
            <w:noProof/>
            <w:webHidden/>
          </w:rPr>
          <w:tab/>
        </w:r>
        <w:r w:rsidR="004170DF">
          <w:rPr>
            <w:noProof/>
            <w:webHidden/>
          </w:rPr>
          <w:fldChar w:fldCharType="begin"/>
        </w:r>
        <w:r w:rsidR="004170DF">
          <w:rPr>
            <w:noProof/>
            <w:webHidden/>
          </w:rPr>
          <w:instrText xml:space="preserve"> PAGEREF _Toc426047452 \h </w:instrText>
        </w:r>
        <w:r w:rsidR="004170DF">
          <w:rPr>
            <w:noProof/>
            <w:webHidden/>
          </w:rPr>
        </w:r>
        <w:r w:rsidR="004170DF">
          <w:rPr>
            <w:noProof/>
            <w:webHidden/>
          </w:rPr>
          <w:fldChar w:fldCharType="separate"/>
        </w:r>
        <w:r w:rsidR="00955E37">
          <w:rPr>
            <w:noProof/>
            <w:webHidden/>
          </w:rPr>
          <w:t>82</w:t>
        </w:r>
        <w:r w:rsidR="004170DF">
          <w:rPr>
            <w:noProof/>
            <w:webHidden/>
          </w:rPr>
          <w:fldChar w:fldCharType="end"/>
        </w:r>
      </w:hyperlink>
    </w:p>
    <w:p w14:paraId="7801DE69" w14:textId="73450053" w:rsidR="004170DF" w:rsidRDefault="00327E92" w:rsidP="00A21F71">
      <w:pPr>
        <w:pStyle w:val="Spistreci3"/>
        <w:spacing w:line="276" w:lineRule="auto"/>
        <w:rPr>
          <w:rFonts w:ascii="Calibri" w:hAnsi="Calibri" w:cs="Times New Roman"/>
          <w:noProof/>
          <w:sz w:val="22"/>
          <w:szCs w:val="22"/>
        </w:rPr>
      </w:pPr>
      <w:hyperlink w:anchor="_Toc426047453" w:history="1">
        <w:r w:rsidR="004170DF" w:rsidRPr="0054111D">
          <w:rPr>
            <w:rStyle w:val="Hipercze"/>
            <w:noProof/>
          </w:rPr>
          <w:t xml:space="preserve">13.4. </w:t>
        </w:r>
        <w:r w:rsidR="004170DF">
          <w:rPr>
            <w:rStyle w:val="Hipercze"/>
            <w:noProof/>
          </w:rPr>
          <w:tab/>
        </w:r>
        <w:r w:rsidR="004170DF" w:rsidRPr="0054111D">
          <w:rPr>
            <w:rStyle w:val="Hipercze"/>
            <w:noProof/>
          </w:rPr>
          <w:t>Zaopatrzenie w energię elektryczną, ciepło i gaz</w:t>
        </w:r>
        <w:r w:rsidR="004170DF">
          <w:rPr>
            <w:noProof/>
            <w:webHidden/>
          </w:rPr>
          <w:tab/>
        </w:r>
        <w:r w:rsidR="004170DF">
          <w:rPr>
            <w:noProof/>
            <w:webHidden/>
          </w:rPr>
          <w:fldChar w:fldCharType="begin"/>
        </w:r>
        <w:r w:rsidR="004170DF">
          <w:rPr>
            <w:noProof/>
            <w:webHidden/>
          </w:rPr>
          <w:instrText xml:space="preserve"> PAGEREF _Toc426047453 \h </w:instrText>
        </w:r>
        <w:r w:rsidR="004170DF">
          <w:rPr>
            <w:noProof/>
            <w:webHidden/>
          </w:rPr>
        </w:r>
        <w:r w:rsidR="004170DF">
          <w:rPr>
            <w:noProof/>
            <w:webHidden/>
          </w:rPr>
          <w:fldChar w:fldCharType="separate"/>
        </w:r>
        <w:r w:rsidR="00955E37">
          <w:rPr>
            <w:noProof/>
            <w:webHidden/>
          </w:rPr>
          <w:t>83</w:t>
        </w:r>
        <w:r w:rsidR="004170DF">
          <w:rPr>
            <w:noProof/>
            <w:webHidden/>
          </w:rPr>
          <w:fldChar w:fldCharType="end"/>
        </w:r>
      </w:hyperlink>
    </w:p>
    <w:p w14:paraId="7ABE566E" w14:textId="1C3E035D" w:rsidR="004170DF" w:rsidRDefault="00327E92" w:rsidP="00A21F71">
      <w:pPr>
        <w:pStyle w:val="Spistreci3"/>
        <w:spacing w:line="276" w:lineRule="auto"/>
        <w:rPr>
          <w:rFonts w:ascii="Calibri" w:hAnsi="Calibri" w:cs="Times New Roman"/>
          <w:noProof/>
          <w:sz w:val="22"/>
          <w:szCs w:val="22"/>
        </w:rPr>
      </w:pPr>
      <w:hyperlink w:anchor="_Toc426047454" w:history="1">
        <w:r w:rsidR="004170DF" w:rsidRPr="0054111D">
          <w:rPr>
            <w:rStyle w:val="Hipercze"/>
            <w:noProof/>
          </w:rPr>
          <w:t xml:space="preserve">13.5. </w:t>
        </w:r>
        <w:r w:rsidR="004170DF">
          <w:rPr>
            <w:rStyle w:val="Hipercze"/>
            <w:noProof/>
          </w:rPr>
          <w:tab/>
        </w:r>
        <w:r w:rsidR="004170DF" w:rsidRPr="0054111D">
          <w:rPr>
            <w:rStyle w:val="Hipercze"/>
            <w:noProof/>
          </w:rPr>
          <w:t>Odprowadzanie odpadów</w:t>
        </w:r>
        <w:r w:rsidR="004170DF">
          <w:rPr>
            <w:noProof/>
            <w:webHidden/>
          </w:rPr>
          <w:tab/>
        </w:r>
        <w:r w:rsidR="004170DF">
          <w:rPr>
            <w:noProof/>
            <w:webHidden/>
          </w:rPr>
          <w:fldChar w:fldCharType="begin"/>
        </w:r>
        <w:r w:rsidR="004170DF">
          <w:rPr>
            <w:noProof/>
            <w:webHidden/>
          </w:rPr>
          <w:instrText xml:space="preserve"> PAGEREF _Toc426047454 \h </w:instrText>
        </w:r>
        <w:r w:rsidR="004170DF">
          <w:rPr>
            <w:noProof/>
            <w:webHidden/>
          </w:rPr>
        </w:r>
        <w:r w:rsidR="004170DF">
          <w:rPr>
            <w:noProof/>
            <w:webHidden/>
          </w:rPr>
          <w:fldChar w:fldCharType="separate"/>
        </w:r>
        <w:r w:rsidR="00955E37">
          <w:rPr>
            <w:noProof/>
            <w:webHidden/>
          </w:rPr>
          <w:t>83</w:t>
        </w:r>
        <w:r w:rsidR="004170DF">
          <w:rPr>
            <w:noProof/>
            <w:webHidden/>
          </w:rPr>
          <w:fldChar w:fldCharType="end"/>
        </w:r>
      </w:hyperlink>
    </w:p>
    <w:p w14:paraId="7306B690" w14:textId="09E0FEF5" w:rsidR="004170DF" w:rsidRDefault="00327E92" w:rsidP="00A21F71">
      <w:pPr>
        <w:pStyle w:val="Spistreci3"/>
        <w:spacing w:line="276" w:lineRule="auto"/>
        <w:rPr>
          <w:rFonts w:ascii="Calibri" w:hAnsi="Calibri" w:cs="Times New Roman"/>
          <w:noProof/>
          <w:sz w:val="22"/>
          <w:szCs w:val="22"/>
        </w:rPr>
      </w:pPr>
      <w:hyperlink w:anchor="_Toc426047455" w:history="1">
        <w:r w:rsidR="004170DF" w:rsidRPr="0054111D">
          <w:rPr>
            <w:rStyle w:val="Hipercze"/>
            <w:noProof/>
          </w:rPr>
          <w:t xml:space="preserve">13.6. </w:t>
        </w:r>
        <w:r w:rsidR="004170DF">
          <w:rPr>
            <w:rStyle w:val="Hipercze"/>
            <w:noProof/>
          </w:rPr>
          <w:tab/>
        </w:r>
        <w:r w:rsidR="004170DF" w:rsidRPr="0054111D">
          <w:rPr>
            <w:rStyle w:val="Hipercze"/>
            <w:noProof/>
          </w:rPr>
          <w:t>Telekomunikacja</w:t>
        </w:r>
        <w:r w:rsidR="004170DF">
          <w:rPr>
            <w:noProof/>
            <w:webHidden/>
          </w:rPr>
          <w:tab/>
        </w:r>
        <w:r w:rsidR="004170DF">
          <w:rPr>
            <w:noProof/>
            <w:webHidden/>
          </w:rPr>
          <w:fldChar w:fldCharType="begin"/>
        </w:r>
        <w:r w:rsidR="004170DF">
          <w:rPr>
            <w:noProof/>
            <w:webHidden/>
          </w:rPr>
          <w:instrText xml:space="preserve"> PAGEREF _Toc426047455 \h </w:instrText>
        </w:r>
        <w:r w:rsidR="004170DF">
          <w:rPr>
            <w:noProof/>
            <w:webHidden/>
          </w:rPr>
        </w:r>
        <w:r w:rsidR="004170DF">
          <w:rPr>
            <w:noProof/>
            <w:webHidden/>
          </w:rPr>
          <w:fldChar w:fldCharType="separate"/>
        </w:r>
        <w:r w:rsidR="00955E37">
          <w:rPr>
            <w:noProof/>
            <w:webHidden/>
          </w:rPr>
          <w:t>84</w:t>
        </w:r>
        <w:r w:rsidR="004170DF">
          <w:rPr>
            <w:noProof/>
            <w:webHidden/>
          </w:rPr>
          <w:fldChar w:fldCharType="end"/>
        </w:r>
      </w:hyperlink>
    </w:p>
    <w:p w14:paraId="6396B536" w14:textId="5BABB5BF" w:rsidR="004170DF" w:rsidRDefault="00327E92" w:rsidP="00A21F71">
      <w:pPr>
        <w:pStyle w:val="Spistreci2"/>
        <w:spacing w:line="276" w:lineRule="auto"/>
        <w:rPr>
          <w:rFonts w:ascii="Calibri" w:hAnsi="Calibri"/>
          <w:sz w:val="22"/>
          <w:szCs w:val="22"/>
        </w:rPr>
      </w:pPr>
      <w:hyperlink w:anchor="_Toc426047456" w:history="1">
        <w:r w:rsidR="004170DF" w:rsidRPr="0054111D">
          <w:rPr>
            <w:rStyle w:val="Hipercze"/>
          </w:rPr>
          <w:t>14.</w:t>
        </w:r>
        <w:r w:rsidR="004170DF">
          <w:rPr>
            <w:rFonts w:ascii="Calibri" w:hAnsi="Calibri"/>
            <w:sz w:val="22"/>
            <w:szCs w:val="22"/>
          </w:rPr>
          <w:tab/>
        </w:r>
        <w:r w:rsidR="004170DF" w:rsidRPr="0054111D">
          <w:rPr>
            <w:rStyle w:val="Hipercze"/>
          </w:rPr>
          <w:t xml:space="preserve">Uwarunkowania wynikające z zadań służących  realizacji ponadlokalnych </w:t>
        </w:r>
        <w:r w:rsidR="004170DF">
          <w:rPr>
            <w:rStyle w:val="Hipercze"/>
          </w:rPr>
          <w:br/>
        </w:r>
        <w:r w:rsidR="004170DF">
          <w:rPr>
            <w:rStyle w:val="Hipercze"/>
          </w:rPr>
          <w:tab/>
        </w:r>
        <w:r w:rsidR="004170DF" w:rsidRPr="0054111D">
          <w:rPr>
            <w:rStyle w:val="Hipercze"/>
          </w:rPr>
          <w:t>celów publicznych</w:t>
        </w:r>
        <w:r w:rsidR="004170DF">
          <w:rPr>
            <w:webHidden/>
          </w:rPr>
          <w:tab/>
        </w:r>
        <w:r w:rsidR="004170DF">
          <w:rPr>
            <w:webHidden/>
          </w:rPr>
          <w:fldChar w:fldCharType="begin"/>
        </w:r>
        <w:r w:rsidR="004170DF">
          <w:rPr>
            <w:webHidden/>
          </w:rPr>
          <w:instrText xml:space="preserve"> PAGEREF _Toc426047456 \h </w:instrText>
        </w:r>
        <w:r w:rsidR="004170DF">
          <w:rPr>
            <w:webHidden/>
          </w:rPr>
        </w:r>
        <w:r w:rsidR="004170DF">
          <w:rPr>
            <w:webHidden/>
          </w:rPr>
          <w:fldChar w:fldCharType="separate"/>
        </w:r>
        <w:r w:rsidR="00955E37">
          <w:rPr>
            <w:webHidden/>
          </w:rPr>
          <w:t>84</w:t>
        </w:r>
        <w:r w:rsidR="004170DF">
          <w:rPr>
            <w:webHidden/>
          </w:rPr>
          <w:fldChar w:fldCharType="end"/>
        </w:r>
      </w:hyperlink>
    </w:p>
    <w:p w14:paraId="27B2BF0C" w14:textId="536DE7DA" w:rsidR="004170DF" w:rsidRDefault="00327E92" w:rsidP="00A21F71">
      <w:pPr>
        <w:pStyle w:val="Spistreci2"/>
        <w:spacing w:line="276" w:lineRule="auto"/>
        <w:rPr>
          <w:rFonts w:ascii="Calibri" w:hAnsi="Calibri"/>
          <w:sz w:val="22"/>
          <w:szCs w:val="22"/>
        </w:rPr>
      </w:pPr>
      <w:hyperlink w:anchor="_Toc426047457" w:history="1">
        <w:r w:rsidR="004170DF" w:rsidRPr="0054111D">
          <w:rPr>
            <w:rStyle w:val="Hipercze"/>
          </w:rPr>
          <w:t>15.</w:t>
        </w:r>
        <w:r w:rsidR="004170DF">
          <w:rPr>
            <w:rFonts w:ascii="Calibri" w:hAnsi="Calibri"/>
            <w:sz w:val="22"/>
            <w:szCs w:val="22"/>
          </w:rPr>
          <w:tab/>
        </w:r>
        <w:r w:rsidR="004170DF" w:rsidRPr="0054111D">
          <w:rPr>
            <w:rStyle w:val="Hipercze"/>
          </w:rPr>
          <w:t xml:space="preserve">Uwarunkowania wynikające z wymagań dotyczących  ochrony </w:t>
        </w:r>
        <w:r w:rsidR="004170DF">
          <w:rPr>
            <w:rStyle w:val="Hipercze"/>
          </w:rPr>
          <w:br/>
        </w:r>
        <w:r w:rsidR="004170DF">
          <w:rPr>
            <w:rStyle w:val="Hipercze"/>
          </w:rPr>
          <w:tab/>
        </w:r>
        <w:r w:rsidR="004170DF" w:rsidRPr="0054111D">
          <w:rPr>
            <w:rStyle w:val="Hipercze"/>
          </w:rPr>
          <w:t>przeciwpowodziowej</w:t>
        </w:r>
        <w:r w:rsidR="004170DF">
          <w:rPr>
            <w:webHidden/>
          </w:rPr>
          <w:tab/>
        </w:r>
        <w:r w:rsidR="004170DF">
          <w:rPr>
            <w:webHidden/>
          </w:rPr>
          <w:fldChar w:fldCharType="begin"/>
        </w:r>
        <w:r w:rsidR="004170DF">
          <w:rPr>
            <w:webHidden/>
          </w:rPr>
          <w:instrText xml:space="preserve"> PAGEREF _Toc426047457 \h </w:instrText>
        </w:r>
        <w:r w:rsidR="004170DF">
          <w:rPr>
            <w:webHidden/>
          </w:rPr>
        </w:r>
        <w:r w:rsidR="004170DF">
          <w:rPr>
            <w:webHidden/>
          </w:rPr>
          <w:fldChar w:fldCharType="separate"/>
        </w:r>
        <w:r w:rsidR="00955E37">
          <w:rPr>
            <w:webHidden/>
          </w:rPr>
          <w:t>85</w:t>
        </w:r>
        <w:r w:rsidR="004170DF">
          <w:rPr>
            <w:webHidden/>
          </w:rPr>
          <w:fldChar w:fldCharType="end"/>
        </w:r>
      </w:hyperlink>
    </w:p>
    <w:p w14:paraId="0F57EE74" w14:textId="7D468CF9" w:rsidR="004170DF" w:rsidRPr="00114A58" w:rsidRDefault="00327E92" w:rsidP="00D66D93">
      <w:pPr>
        <w:pStyle w:val="Spistreci1"/>
        <w:rPr>
          <w:rFonts w:ascii="Calibri" w:eastAsia="Times New Roman" w:hAnsi="Calibri"/>
          <w:sz w:val="22"/>
          <w:szCs w:val="22"/>
          <w:lang w:eastAsia="pl-PL"/>
        </w:rPr>
      </w:pPr>
      <w:hyperlink w:anchor="_Toc426047458" w:history="1">
        <w:r w:rsidR="004170DF" w:rsidRPr="00114A58">
          <w:rPr>
            <w:rStyle w:val="Hipercze"/>
          </w:rPr>
          <w:t>III.</w:t>
        </w:r>
        <w:r w:rsidR="004170DF" w:rsidRPr="00114A58">
          <w:rPr>
            <w:rFonts w:ascii="Calibri" w:eastAsia="Times New Roman" w:hAnsi="Calibri"/>
            <w:sz w:val="22"/>
            <w:szCs w:val="22"/>
            <w:lang w:eastAsia="pl-PL"/>
          </w:rPr>
          <w:tab/>
        </w:r>
        <w:r w:rsidR="004170DF" w:rsidRPr="00114A58">
          <w:rPr>
            <w:rStyle w:val="Hipercze"/>
          </w:rPr>
          <w:t>KIERUNKI ZAGOSPODAROWANIA PRZESTRZENNEGO</w:t>
        </w:r>
        <w:r w:rsidR="004170DF" w:rsidRPr="00114A58">
          <w:rPr>
            <w:webHidden/>
          </w:rPr>
          <w:tab/>
        </w:r>
        <w:r w:rsidR="004170DF" w:rsidRPr="00114A58">
          <w:rPr>
            <w:webHidden/>
          </w:rPr>
          <w:fldChar w:fldCharType="begin"/>
        </w:r>
        <w:r w:rsidR="004170DF" w:rsidRPr="00114A58">
          <w:rPr>
            <w:webHidden/>
          </w:rPr>
          <w:instrText xml:space="preserve"> PAGEREF _Toc426047458 \h </w:instrText>
        </w:r>
        <w:r w:rsidR="004170DF" w:rsidRPr="00114A58">
          <w:rPr>
            <w:webHidden/>
          </w:rPr>
        </w:r>
        <w:r w:rsidR="004170DF" w:rsidRPr="00114A58">
          <w:rPr>
            <w:webHidden/>
          </w:rPr>
          <w:fldChar w:fldCharType="separate"/>
        </w:r>
        <w:r w:rsidR="00955E37">
          <w:rPr>
            <w:webHidden/>
          </w:rPr>
          <w:t>86</w:t>
        </w:r>
        <w:r w:rsidR="004170DF" w:rsidRPr="00114A58">
          <w:rPr>
            <w:webHidden/>
          </w:rPr>
          <w:fldChar w:fldCharType="end"/>
        </w:r>
      </w:hyperlink>
    </w:p>
    <w:p w14:paraId="3B63895E" w14:textId="6814316B" w:rsidR="004170DF" w:rsidRDefault="00327E92" w:rsidP="00A21F71">
      <w:pPr>
        <w:pStyle w:val="Spistreci2"/>
        <w:spacing w:line="276" w:lineRule="auto"/>
        <w:rPr>
          <w:rFonts w:ascii="Calibri" w:hAnsi="Calibri"/>
          <w:sz w:val="22"/>
          <w:szCs w:val="22"/>
        </w:rPr>
      </w:pPr>
      <w:hyperlink w:anchor="_Toc426047460" w:history="1">
        <w:r w:rsidR="004170DF" w:rsidRPr="0054111D">
          <w:rPr>
            <w:rStyle w:val="Hipercze"/>
          </w:rPr>
          <w:t>1.</w:t>
        </w:r>
        <w:r w:rsidR="004170DF">
          <w:rPr>
            <w:rFonts w:ascii="Calibri" w:hAnsi="Calibri"/>
            <w:sz w:val="22"/>
            <w:szCs w:val="22"/>
          </w:rPr>
          <w:tab/>
        </w:r>
        <w:r w:rsidR="004170DF" w:rsidRPr="0054111D">
          <w:rPr>
            <w:rStyle w:val="Hipercze"/>
          </w:rPr>
          <w:t xml:space="preserve">Kierunki zmian w strukturze przestrzennej gminy  oraz w przeznaczeniu </w:t>
        </w:r>
        <w:r w:rsidR="004170DF">
          <w:rPr>
            <w:rStyle w:val="Hipercze"/>
          </w:rPr>
          <w:br/>
        </w:r>
        <w:r w:rsidR="004170DF">
          <w:rPr>
            <w:rStyle w:val="Hipercze"/>
          </w:rPr>
          <w:tab/>
        </w:r>
        <w:r w:rsidR="004170DF" w:rsidRPr="0054111D">
          <w:rPr>
            <w:rStyle w:val="Hipercze"/>
          </w:rPr>
          <w:t>terenów</w:t>
        </w:r>
        <w:r w:rsidR="004170DF">
          <w:rPr>
            <w:webHidden/>
          </w:rPr>
          <w:tab/>
        </w:r>
        <w:r w:rsidR="004170DF">
          <w:rPr>
            <w:webHidden/>
          </w:rPr>
          <w:fldChar w:fldCharType="begin"/>
        </w:r>
        <w:r w:rsidR="004170DF">
          <w:rPr>
            <w:webHidden/>
          </w:rPr>
          <w:instrText xml:space="preserve"> PAGEREF _Toc426047460 \h </w:instrText>
        </w:r>
        <w:r w:rsidR="004170DF">
          <w:rPr>
            <w:webHidden/>
          </w:rPr>
        </w:r>
        <w:r w:rsidR="004170DF">
          <w:rPr>
            <w:webHidden/>
          </w:rPr>
          <w:fldChar w:fldCharType="separate"/>
        </w:r>
        <w:r w:rsidR="00955E37">
          <w:rPr>
            <w:webHidden/>
          </w:rPr>
          <w:t>86</w:t>
        </w:r>
        <w:r w:rsidR="004170DF">
          <w:rPr>
            <w:webHidden/>
          </w:rPr>
          <w:fldChar w:fldCharType="end"/>
        </w:r>
      </w:hyperlink>
    </w:p>
    <w:p w14:paraId="7499C1F2" w14:textId="621A8F4E" w:rsidR="004170DF" w:rsidRDefault="00327E92" w:rsidP="00A21F71">
      <w:pPr>
        <w:pStyle w:val="Spistreci3"/>
        <w:spacing w:line="276" w:lineRule="auto"/>
        <w:rPr>
          <w:rFonts w:ascii="Calibri" w:hAnsi="Calibri" w:cs="Times New Roman"/>
          <w:noProof/>
          <w:sz w:val="22"/>
          <w:szCs w:val="22"/>
        </w:rPr>
      </w:pPr>
      <w:hyperlink w:anchor="_Toc426047461" w:history="1">
        <w:r w:rsidR="004170DF" w:rsidRPr="0054111D">
          <w:rPr>
            <w:rStyle w:val="Hipercze"/>
            <w:noProof/>
          </w:rPr>
          <w:t>1.1.</w:t>
        </w:r>
        <w:r w:rsidR="004170DF">
          <w:rPr>
            <w:rFonts w:ascii="Calibri" w:hAnsi="Calibri" w:cs="Times New Roman"/>
            <w:noProof/>
            <w:sz w:val="22"/>
            <w:szCs w:val="22"/>
          </w:rPr>
          <w:tab/>
        </w:r>
        <w:r w:rsidR="004170DF" w:rsidRPr="0054111D">
          <w:rPr>
            <w:rStyle w:val="Hipercze"/>
            <w:noProof/>
          </w:rPr>
          <w:t xml:space="preserve">Wytyczne określania w planach miejscowych zmian  w strukturze </w:t>
        </w:r>
        <w:r w:rsidR="004170DF">
          <w:rPr>
            <w:rStyle w:val="Hipercze"/>
            <w:noProof/>
          </w:rPr>
          <w:br/>
        </w:r>
        <w:r w:rsidR="004170DF">
          <w:rPr>
            <w:rStyle w:val="Hipercze"/>
            <w:noProof/>
          </w:rPr>
          <w:tab/>
        </w:r>
        <w:r w:rsidR="004170DF" w:rsidRPr="0054111D">
          <w:rPr>
            <w:rStyle w:val="Hipercze"/>
            <w:noProof/>
          </w:rPr>
          <w:t xml:space="preserve">przestrzennej gminy oraz w przeznaczeniu  terenów wraz z dopuszczalnym </w:t>
        </w:r>
        <w:r w:rsidR="004170DF">
          <w:rPr>
            <w:rStyle w:val="Hipercze"/>
            <w:noProof/>
          </w:rPr>
          <w:br/>
        </w:r>
        <w:r w:rsidR="004170DF">
          <w:rPr>
            <w:rStyle w:val="Hipercze"/>
            <w:noProof/>
          </w:rPr>
          <w:tab/>
        </w:r>
        <w:r w:rsidR="004170DF" w:rsidRPr="0054111D">
          <w:rPr>
            <w:rStyle w:val="Hipercze"/>
            <w:noProof/>
          </w:rPr>
          <w:t>ich zakresem  i ograniczeniami</w:t>
        </w:r>
        <w:r w:rsidR="004170DF">
          <w:rPr>
            <w:noProof/>
            <w:webHidden/>
          </w:rPr>
          <w:tab/>
        </w:r>
        <w:r w:rsidR="004170DF">
          <w:rPr>
            <w:noProof/>
            <w:webHidden/>
          </w:rPr>
          <w:fldChar w:fldCharType="begin"/>
        </w:r>
        <w:r w:rsidR="004170DF">
          <w:rPr>
            <w:noProof/>
            <w:webHidden/>
          </w:rPr>
          <w:instrText xml:space="preserve"> PAGEREF _Toc426047461 \h </w:instrText>
        </w:r>
        <w:r w:rsidR="004170DF">
          <w:rPr>
            <w:noProof/>
            <w:webHidden/>
          </w:rPr>
        </w:r>
        <w:r w:rsidR="004170DF">
          <w:rPr>
            <w:noProof/>
            <w:webHidden/>
          </w:rPr>
          <w:fldChar w:fldCharType="separate"/>
        </w:r>
        <w:r w:rsidR="00955E37">
          <w:rPr>
            <w:noProof/>
            <w:webHidden/>
          </w:rPr>
          <w:t>90</w:t>
        </w:r>
        <w:r w:rsidR="004170DF">
          <w:rPr>
            <w:noProof/>
            <w:webHidden/>
          </w:rPr>
          <w:fldChar w:fldCharType="end"/>
        </w:r>
      </w:hyperlink>
    </w:p>
    <w:p w14:paraId="49B26935" w14:textId="1453C3B6" w:rsidR="004170DF" w:rsidRDefault="00327E92" w:rsidP="00A21F71">
      <w:pPr>
        <w:pStyle w:val="Spistreci2"/>
        <w:spacing w:line="276" w:lineRule="auto"/>
        <w:rPr>
          <w:rFonts w:ascii="Calibri" w:hAnsi="Calibri"/>
          <w:sz w:val="22"/>
          <w:szCs w:val="22"/>
        </w:rPr>
      </w:pPr>
      <w:hyperlink w:anchor="_Toc426047462" w:history="1">
        <w:r w:rsidR="004170DF" w:rsidRPr="0054111D">
          <w:rPr>
            <w:rStyle w:val="Hipercze"/>
          </w:rPr>
          <w:t>2.</w:t>
        </w:r>
        <w:r w:rsidR="004170DF">
          <w:rPr>
            <w:rFonts w:ascii="Calibri" w:hAnsi="Calibri"/>
            <w:sz w:val="22"/>
            <w:szCs w:val="22"/>
          </w:rPr>
          <w:tab/>
        </w:r>
        <w:r w:rsidR="004170DF" w:rsidRPr="0054111D">
          <w:rPr>
            <w:rStyle w:val="Hipercze"/>
          </w:rPr>
          <w:t xml:space="preserve">Kierunki i wskaźniki dotyczące zagospodarowania  oraz użytkowania </w:t>
        </w:r>
        <w:r w:rsidR="004170DF">
          <w:rPr>
            <w:rStyle w:val="Hipercze"/>
          </w:rPr>
          <w:br/>
        </w:r>
        <w:r w:rsidR="004170DF">
          <w:rPr>
            <w:rStyle w:val="Hipercze"/>
          </w:rPr>
          <w:tab/>
        </w:r>
        <w:r w:rsidR="004170DF" w:rsidRPr="0054111D">
          <w:rPr>
            <w:rStyle w:val="Hipercze"/>
          </w:rPr>
          <w:t>terenów, w tym tereny wyłączone  z zabudowy</w:t>
        </w:r>
        <w:r w:rsidR="004170DF">
          <w:rPr>
            <w:webHidden/>
          </w:rPr>
          <w:tab/>
        </w:r>
        <w:r w:rsidR="004170DF">
          <w:rPr>
            <w:webHidden/>
          </w:rPr>
          <w:fldChar w:fldCharType="begin"/>
        </w:r>
        <w:r w:rsidR="004170DF">
          <w:rPr>
            <w:webHidden/>
          </w:rPr>
          <w:instrText xml:space="preserve"> PAGEREF _Toc426047462 \h </w:instrText>
        </w:r>
        <w:r w:rsidR="004170DF">
          <w:rPr>
            <w:webHidden/>
          </w:rPr>
        </w:r>
        <w:r w:rsidR="004170DF">
          <w:rPr>
            <w:webHidden/>
          </w:rPr>
          <w:fldChar w:fldCharType="separate"/>
        </w:r>
        <w:r w:rsidR="00955E37">
          <w:rPr>
            <w:webHidden/>
          </w:rPr>
          <w:t>103</w:t>
        </w:r>
        <w:r w:rsidR="004170DF">
          <w:rPr>
            <w:webHidden/>
          </w:rPr>
          <w:fldChar w:fldCharType="end"/>
        </w:r>
      </w:hyperlink>
    </w:p>
    <w:p w14:paraId="5C7AFFAD" w14:textId="588A6493" w:rsidR="004170DF" w:rsidRDefault="00327E92" w:rsidP="00A21F71">
      <w:pPr>
        <w:pStyle w:val="Spistreci3"/>
        <w:spacing w:line="276" w:lineRule="auto"/>
        <w:rPr>
          <w:rFonts w:ascii="Calibri" w:hAnsi="Calibri" w:cs="Times New Roman"/>
          <w:noProof/>
          <w:sz w:val="22"/>
          <w:szCs w:val="22"/>
        </w:rPr>
      </w:pPr>
      <w:hyperlink w:anchor="_Toc426047463" w:history="1">
        <w:r w:rsidR="004170DF" w:rsidRPr="0054111D">
          <w:rPr>
            <w:rStyle w:val="Hipercze"/>
            <w:noProof/>
          </w:rPr>
          <w:t>2.1.</w:t>
        </w:r>
        <w:r w:rsidR="004170DF">
          <w:rPr>
            <w:rFonts w:ascii="Calibri" w:hAnsi="Calibri" w:cs="Times New Roman"/>
            <w:noProof/>
            <w:sz w:val="22"/>
            <w:szCs w:val="22"/>
          </w:rPr>
          <w:tab/>
        </w:r>
        <w:r w:rsidR="004170DF" w:rsidRPr="0054111D">
          <w:rPr>
            <w:rStyle w:val="Hipercze"/>
            <w:noProof/>
          </w:rPr>
          <w:t>Minimalne i maksymalne parametry i wskaźniki  urbanistyczne</w:t>
        </w:r>
        <w:r w:rsidR="004170DF">
          <w:rPr>
            <w:noProof/>
            <w:webHidden/>
          </w:rPr>
          <w:tab/>
        </w:r>
        <w:r w:rsidR="004170DF">
          <w:rPr>
            <w:noProof/>
            <w:webHidden/>
          </w:rPr>
          <w:fldChar w:fldCharType="begin"/>
        </w:r>
        <w:r w:rsidR="004170DF">
          <w:rPr>
            <w:noProof/>
            <w:webHidden/>
          </w:rPr>
          <w:instrText xml:space="preserve"> PAGEREF _Toc426047463 \h </w:instrText>
        </w:r>
        <w:r w:rsidR="004170DF">
          <w:rPr>
            <w:noProof/>
            <w:webHidden/>
          </w:rPr>
        </w:r>
        <w:r w:rsidR="004170DF">
          <w:rPr>
            <w:noProof/>
            <w:webHidden/>
          </w:rPr>
          <w:fldChar w:fldCharType="separate"/>
        </w:r>
        <w:r w:rsidR="00955E37">
          <w:rPr>
            <w:noProof/>
            <w:webHidden/>
          </w:rPr>
          <w:t>103</w:t>
        </w:r>
        <w:r w:rsidR="004170DF">
          <w:rPr>
            <w:noProof/>
            <w:webHidden/>
          </w:rPr>
          <w:fldChar w:fldCharType="end"/>
        </w:r>
      </w:hyperlink>
    </w:p>
    <w:p w14:paraId="75AF7F7D" w14:textId="25D0E53A" w:rsidR="004170DF" w:rsidRDefault="00327E92" w:rsidP="00A21F71">
      <w:pPr>
        <w:pStyle w:val="Spistreci3"/>
        <w:spacing w:line="276" w:lineRule="auto"/>
        <w:rPr>
          <w:rFonts w:ascii="Calibri" w:hAnsi="Calibri" w:cs="Times New Roman"/>
          <w:noProof/>
          <w:sz w:val="22"/>
          <w:szCs w:val="22"/>
        </w:rPr>
      </w:pPr>
      <w:hyperlink w:anchor="_Toc426047464" w:history="1">
        <w:r w:rsidR="004170DF" w:rsidRPr="0054111D">
          <w:rPr>
            <w:rStyle w:val="Hipercze"/>
            <w:noProof/>
          </w:rPr>
          <w:t>2.2.</w:t>
        </w:r>
        <w:r w:rsidR="004170DF">
          <w:rPr>
            <w:rFonts w:ascii="Calibri" w:hAnsi="Calibri" w:cs="Times New Roman"/>
            <w:noProof/>
            <w:sz w:val="22"/>
            <w:szCs w:val="22"/>
          </w:rPr>
          <w:tab/>
        </w:r>
        <w:r w:rsidR="004170DF" w:rsidRPr="0054111D">
          <w:rPr>
            <w:rStyle w:val="Hipercze"/>
            <w:noProof/>
          </w:rPr>
          <w:t>Wytyczne określania wymagań dotyczących parametrów  i wskaźników</w:t>
        </w:r>
        <w:r w:rsidR="004170DF">
          <w:rPr>
            <w:rStyle w:val="Hipercze"/>
            <w:noProof/>
          </w:rPr>
          <w:br/>
        </w:r>
        <w:r w:rsidR="004170DF">
          <w:rPr>
            <w:rStyle w:val="Hipercze"/>
            <w:noProof/>
          </w:rPr>
          <w:tab/>
        </w:r>
        <w:r w:rsidR="004170DF" w:rsidRPr="0054111D">
          <w:rPr>
            <w:rStyle w:val="Hipercze"/>
            <w:noProof/>
          </w:rPr>
          <w:t>urbanistycznych w planach miejscowych</w:t>
        </w:r>
        <w:r w:rsidR="004170DF">
          <w:rPr>
            <w:noProof/>
            <w:webHidden/>
          </w:rPr>
          <w:tab/>
        </w:r>
        <w:r w:rsidR="004170DF">
          <w:rPr>
            <w:noProof/>
            <w:webHidden/>
          </w:rPr>
          <w:fldChar w:fldCharType="begin"/>
        </w:r>
        <w:r w:rsidR="004170DF">
          <w:rPr>
            <w:noProof/>
            <w:webHidden/>
          </w:rPr>
          <w:instrText xml:space="preserve"> PAGEREF _Toc426047464 \h </w:instrText>
        </w:r>
        <w:r w:rsidR="004170DF">
          <w:rPr>
            <w:noProof/>
            <w:webHidden/>
          </w:rPr>
        </w:r>
        <w:r w:rsidR="004170DF">
          <w:rPr>
            <w:noProof/>
            <w:webHidden/>
          </w:rPr>
          <w:fldChar w:fldCharType="separate"/>
        </w:r>
        <w:r w:rsidR="00955E37">
          <w:rPr>
            <w:noProof/>
            <w:webHidden/>
          </w:rPr>
          <w:t>110</w:t>
        </w:r>
        <w:r w:rsidR="004170DF">
          <w:rPr>
            <w:noProof/>
            <w:webHidden/>
          </w:rPr>
          <w:fldChar w:fldCharType="end"/>
        </w:r>
      </w:hyperlink>
    </w:p>
    <w:p w14:paraId="68BAD0F9" w14:textId="3A99D61C" w:rsidR="004170DF" w:rsidRDefault="00327E92" w:rsidP="00A21F71">
      <w:pPr>
        <w:pStyle w:val="Spistreci3"/>
        <w:spacing w:line="276" w:lineRule="auto"/>
        <w:rPr>
          <w:rFonts w:ascii="Calibri" w:hAnsi="Calibri" w:cs="Times New Roman"/>
          <w:noProof/>
          <w:sz w:val="22"/>
          <w:szCs w:val="22"/>
        </w:rPr>
      </w:pPr>
      <w:hyperlink w:anchor="_Toc426047465" w:history="1">
        <w:r w:rsidR="004170DF" w:rsidRPr="0054111D">
          <w:rPr>
            <w:rStyle w:val="Hipercze"/>
            <w:noProof/>
          </w:rPr>
          <w:t>2.3.</w:t>
        </w:r>
        <w:r w:rsidR="004170DF">
          <w:rPr>
            <w:rFonts w:ascii="Calibri" w:hAnsi="Calibri" w:cs="Times New Roman"/>
            <w:noProof/>
            <w:sz w:val="22"/>
            <w:szCs w:val="22"/>
          </w:rPr>
          <w:tab/>
        </w:r>
        <w:r w:rsidR="004170DF" w:rsidRPr="0054111D">
          <w:rPr>
            <w:rStyle w:val="Hipercze"/>
            <w:noProof/>
          </w:rPr>
          <w:t>Tereny wskazane do ograniczenia zabudowy</w:t>
        </w:r>
        <w:r w:rsidR="004170DF">
          <w:rPr>
            <w:noProof/>
            <w:webHidden/>
          </w:rPr>
          <w:tab/>
        </w:r>
        <w:r w:rsidR="004170DF">
          <w:rPr>
            <w:noProof/>
            <w:webHidden/>
          </w:rPr>
          <w:fldChar w:fldCharType="begin"/>
        </w:r>
        <w:r w:rsidR="004170DF">
          <w:rPr>
            <w:noProof/>
            <w:webHidden/>
          </w:rPr>
          <w:instrText xml:space="preserve"> PAGEREF _Toc426047465 \h </w:instrText>
        </w:r>
        <w:r w:rsidR="004170DF">
          <w:rPr>
            <w:noProof/>
            <w:webHidden/>
          </w:rPr>
        </w:r>
        <w:r w:rsidR="004170DF">
          <w:rPr>
            <w:noProof/>
            <w:webHidden/>
          </w:rPr>
          <w:fldChar w:fldCharType="separate"/>
        </w:r>
        <w:r w:rsidR="00955E37">
          <w:rPr>
            <w:noProof/>
            <w:webHidden/>
          </w:rPr>
          <w:t>111</w:t>
        </w:r>
        <w:r w:rsidR="004170DF">
          <w:rPr>
            <w:noProof/>
            <w:webHidden/>
          </w:rPr>
          <w:fldChar w:fldCharType="end"/>
        </w:r>
      </w:hyperlink>
    </w:p>
    <w:p w14:paraId="61EFD651" w14:textId="2264CEC0" w:rsidR="004170DF" w:rsidRDefault="00327E92" w:rsidP="00A21F71">
      <w:pPr>
        <w:pStyle w:val="Spistreci3"/>
        <w:spacing w:line="276" w:lineRule="auto"/>
        <w:rPr>
          <w:rFonts w:ascii="Calibri" w:hAnsi="Calibri" w:cs="Times New Roman"/>
          <w:noProof/>
          <w:sz w:val="22"/>
          <w:szCs w:val="22"/>
        </w:rPr>
      </w:pPr>
      <w:hyperlink w:anchor="_Toc426047466" w:history="1">
        <w:r w:rsidR="004170DF" w:rsidRPr="0054111D">
          <w:rPr>
            <w:rStyle w:val="Hipercze"/>
            <w:noProof/>
          </w:rPr>
          <w:t>2.4.</w:t>
        </w:r>
        <w:r w:rsidR="004170DF">
          <w:rPr>
            <w:rFonts w:ascii="Calibri" w:hAnsi="Calibri" w:cs="Times New Roman"/>
            <w:noProof/>
            <w:sz w:val="22"/>
            <w:szCs w:val="22"/>
          </w:rPr>
          <w:tab/>
        </w:r>
        <w:r w:rsidR="004170DF" w:rsidRPr="0054111D">
          <w:rPr>
            <w:rStyle w:val="Hipercze"/>
            <w:noProof/>
          </w:rPr>
          <w:t>Tereny wskazane do wyłączenia spod zabudowy</w:t>
        </w:r>
        <w:r w:rsidR="004170DF">
          <w:rPr>
            <w:noProof/>
            <w:webHidden/>
          </w:rPr>
          <w:tab/>
        </w:r>
        <w:r w:rsidR="004170DF">
          <w:rPr>
            <w:noProof/>
            <w:webHidden/>
          </w:rPr>
          <w:fldChar w:fldCharType="begin"/>
        </w:r>
        <w:r w:rsidR="004170DF">
          <w:rPr>
            <w:noProof/>
            <w:webHidden/>
          </w:rPr>
          <w:instrText xml:space="preserve"> PAGEREF _Toc426047466 \h </w:instrText>
        </w:r>
        <w:r w:rsidR="004170DF">
          <w:rPr>
            <w:noProof/>
            <w:webHidden/>
          </w:rPr>
        </w:r>
        <w:r w:rsidR="004170DF">
          <w:rPr>
            <w:noProof/>
            <w:webHidden/>
          </w:rPr>
          <w:fldChar w:fldCharType="separate"/>
        </w:r>
        <w:r w:rsidR="00955E37">
          <w:rPr>
            <w:noProof/>
            <w:webHidden/>
          </w:rPr>
          <w:t>111</w:t>
        </w:r>
        <w:r w:rsidR="004170DF">
          <w:rPr>
            <w:noProof/>
            <w:webHidden/>
          </w:rPr>
          <w:fldChar w:fldCharType="end"/>
        </w:r>
      </w:hyperlink>
    </w:p>
    <w:p w14:paraId="48FDD6EA" w14:textId="74D79EF5" w:rsidR="004170DF" w:rsidRDefault="00327E92" w:rsidP="00A21F71">
      <w:pPr>
        <w:pStyle w:val="Spistreci2"/>
        <w:spacing w:line="276" w:lineRule="auto"/>
        <w:rPr>
          <w:rFonts w:ascii="Calibri" w:hAnsi="Calibri"/>
          <w:sz w:val="22"/>
          <w:szCs w:val="22"/>
        </w:rPr>
      </w:pPr>
      <w:hyperlink w:anchor="_Toc426047467" w:history="1">
        <w:r w:rsidR="004170DF" w:rsidRPr="0054111D">
          <w:rPr>
            <w:rStyle w:val="Hipercze"/>
          </w:rPr>
          <w:t>3.</w:t>
        </w:r>
        <w:r w:rsidR="004170DF">
          <w:rPr>
            <w:rFonts w:ascii="Calibri" w:hAnsi="Calibri"/>
            <w:sz w:val="22"/>
            <w:szCs w:val="22"/>
          </w:rPr>
          <w:tab/>
        </w:r>
        <w:r w:rsidR="004170DF" w:rsidRPr="0054111D">
          <w:rPr>
            <w:rStyle w:val="Hipercze"/>
          </w:rPr>
          <w:t xml:space="preserve">Obszary oraz zasady ochrony środowiska i jego  zasobów, ochrony przyrody, </w:t>
        </w:r>
        <w:r w:rsidR="004170DF">
          <w:rPr>
            <w:rStyle w:val="Hipercze"/>
          </w:rPr>
          <w:br/>
        </w:r>
        <w:r w:rsidR="004170DF">
          <w:rPr>
            <w:rStyle w:val="Hipercze"/>
          </w:rPr>
          <w:tab/>
        </w:r>
        <w:r w:rsidR="004170DF" w:rsidRPr="0054111D">
          <w:rPr>
            <w:rStyle w:val="Hipercze"/>
          </w:rPr>
          <w:t>krajobrazu kulturowego  i uzdrowisk</w:t>
        </w:r>
        <w:r w:rsidR="004170DF">
          <w:rPr>
            <w:webHidden/>
          </w:rPr>
          <w:tab/>
        </w:r>
        <w:r w:rsidR="004170DF">
          <w:rPr>
            <w:webHidden/>
          </w:rPr>
          <w:fldChar w:fldCharType="begin"/>
        </w:r>
        <w:r w:rsidR="004170DF">
          <w:rPr>
            <w:webHidden/>
          </w:rPr>
          <w:instrText xml:space="preserve"> PAGEREF _Toc426047467 \h </w:instrText>
        </w:r>
        <w:r w:rsidR="004170DF">
          <w:rPr>
            <w:webHidden/>
          </w:rPr>
        </w:r>
        <w:r w:rsidR="004170DF">
          <w:rPr>
            <w:webHidden/>
          </w:rPr>
          <w:fldChar w:fldCharType="separate"/>
        </w:r>
        <w:r w:rsidR="00955E37">
          <w:rPr>
            <w:webHidden/>
          </w:rPr>
          <w:t>111</w:t>
        </w:r>
        <w:r w:rsidR="004170DF">
          <w:rPr>
            <w:webHidden/>
          </w:rPr>
          <w:fldChar w:fldCharType="end"/>
        </w:r>
      </w:hyperlink>
    </w:p>
    <w:p w14:paraId="4D2AA1A7" w14:textId="043E58D4" w:rsidR="004170DF" w:rsidRDefault="00327E92" w:rsidP="00A21F71">
      <w:pPr>
        <w:pStyle w:val="Spistreci2"/>
        <w:spacing w:line="276" w:lineRule="auto"/>
        <w:rPr>
          <w:rFonts w:ascii="Calibri" w:hAnsi="Calibri"/>
          <w:sz w:val="22"/>
          <w:szCs w:val="22"/>
        </w:rPr>
      </w:pPr>
      <w:hyperlink w:anchor="_Toc426047468" w:history="1">
        <w:r w:rsidR="004170DF" w:rsidRPr="0054111D">
          <w:rPr>
            <w:rStyle w:val="Hipercze"/>
          </w:rPr>
          <w:t>4.</w:t>
        </w:r>
        <w:r w:rsidR="004170DF">
          <w:rPr>
            <w:rFonts w:ascii="Calibri" w:hAnsi="Calibri"/>
            <w:sz w:val="22"/>
            <w:szCs w:val="22"/>
          </w:rPr>
          <w:tab/>
        </w:r>
        <w:r w:rsidR="004170DF" w:rsidRPr="0054111D">
          <w:rPr>
            <w:rStyle w:val="Hipercze"/>
          </w:rPr>
          <w:t xml:space="preserve">Obszary i zasady ochrony dziedzictwa kulturowego i  zabytków oraz dóbr </w:t>
        </w:r>
        <w:r w:rsidR="004170DF">
          <w:rPr>
            <w:rStyle w:val="Hipercze"/>
          </w:rPr>
          <w:br/>
        </w:r>
        <w:r w:rsidR="004170DF">
          <w:rPr>
            <w:rStyle w:val="Hipercze"/>
          </w:rPr>
          <w:tab/>
        </w:r>
        <w:r w:rsidR="004170DF" w:rsidRPr="0054111D">
          <w:rPr>
            <w:rStyle w:val="Hipercze"/>
          </w:rPr>
          <w:t>kultury współczesnej</w:t>
        </w:r>
        <w:r w:rsidR="004170DF">
          <w:rPr>
            <w:webHidden/>
          </w:rPr>
          <w:tab/>
        </w:r>
        <w:r w:rsidR="004170DF">
          <w:rPr>
            <w:webHidden/>
          </w:rPr>
          <w:fldChar w:fldCharType="begin"/>
        </w:r>
        <w:r w:rsidR="004170DF">
          <w:rPr>
            <w:webHidden/>
          </w:rPr>
          <w:instrText xml:space="preserve"> PAGEREF _Toc426047468 \h </w:instrText>
        </w:r>
        <w:r w:rsidR="004170DF">
          <w:rPr>
            <w:webHidden/>
          </w:rPr>
        </w:r>
        <w:r w:rsidR="004170DF">
          <w:rPr>
            <w:webHidden/>
          </w:rPr>
          <w:fldChar w:fldCharType="separate"/>
        </w:r>
        <w:r w:rsidR="00955E37">
          <w:rPr>
            <w:webHidden/>
          </w:rPr>
          <w:t>113</w:t>
        </w:r>
        <w:r w:rsidR="004170DF">
          <w:rPr>
            <w:webHidden/>
          </w:rPr>
          <w:fldChar w:fldCharType="end"/>
        </w:r>
      </w:hyperlink>
    </w:p>
    <w:p w14:paraId="77886AEB" w14:textId="6FA157D5" w:rsidR="004170DF" w:rsidRDefault="00327E92" w:rsidP="00A21F71">
      <w:pPr>
        <w:pStyle w:val="Spistreci2"/>
        <w:spacing w:line="276" w:lineRule="auto"/>
        <w:rPr>
          <w:rFonts w:ascii="Calibri" w:hAnsi="Calibri"/>
          <w:sz w:val="22"/>
          <w:szCs w:val="22"/>
        </w:rPr>
      </w:pPr>
      <w:hyperlink w:anchor="_Toc426047469" w:history="1">
        <w:r w:rsidR="004170DF" w:rsidRPr="0054111D">
          <w:rPr>
            <w:rStyle w:val="Hipercze"/>
          </w:rPr>
          <w:t>5.</w:t>
        </w:r>
        <w:r w:rsidR="004170DF">
          <w:rPr>
            <w:rFonts w:ascii="Calibri" w:hAnsi="Calibri"/>
            <w:sz w:val="22"/>
            <w:szCs w:val="22"/>
          </w:rPr>
          <w:tab/>
        </w:r>
        <w:r w:rsidR="004170DF" w:rsidRPr="0054111D">
          <w:rPr>
            <w:rStyle w:val="Hipercze"/>
          </w:rPr>
          <w:t>Kierunki rozwoju systemów komunikacji   i infrastruktury technicznej</w:t>
        </w:r>
        <w:r w:rsidR="004170DF">
          <w:rPr>
            <w:webHidden/>
          </w:rPr>
          <w:tab/>
        </w:r>
        <w:r w:rsidR="004170DF">
          <w:rPr>
            <w:webHidden/>
          </w:rPr>
          <w:fldChar w:fldCharType="begin"/>
        </w:r>
        <w:r w:rsidR="004170DF">
          <w:rPr>
            <w:webHidden/>
          </w:rPr>
          <w:instrText xml:space="preserve"> PAGEREF _Toc426047469 \h </w:instrText>
        </w:r>
        <w:r w:rsidR="004170DF">
          <w:rPr>
            <w:webHidden/>
          </w:rPr>
        </w:r>
        <w:r w:rsidR="004170DF">
          <w:rPr>
            <w:webHidden/>
          </w:rPr>
          <w:fldChar w:fldCharType="separate"/>
        </w:r>
        <w:r w:rsidR="00955E37">
          <w:rPr>
            <w:webHidden/>
          </w:rPr>
          <w:t>115</w:t>
        </w:r>
        <w:r w:rsidR="004170DF">
          <w:rPr>
            <w:webHidden/>
          </w:rPr>
          <w:fldChar w:fldCharType="end"/>
        </w:r>
      </w:hyperlink>
    </w:p>
    <w:p w14:paraId="477A9EC0" w14:textId="727515B5" w:rsidR="004170DF" w:rsidRDefault="00327E92" w:rsidP="00A21F71">
      <w:pPr>
        <w:pStyle w:val="Spistreci3"/>
        <w:spacing w:line="276" w:lineRule="auto"/>
        <w:rPr>
          <w:rFonts w:ascii="Calibri" w:hAnsi="Calibri" w:cs="Times New Roman"/>
          <w:noProof/>
          <w:sz w:val="22"/>
          <w:szCs w:val="22"/>
        </w:rPr>
      </w:pPr>
      <w:hyperlink w:anchor="_Toc426047470" w:history="1">
        <w:r w:rsidR="004170DF" w:rsidRPr="0054111D">
          <w:rPr>
            <w:rStyle w:val="Hipercze"/>
            <w:noProof/>
          </w:rPr>
          <w:t>5.1.</w:t>
        </w:r>
        <w:r w:rsidR="004170DF">
          <w:rPr>
            <w:rFonts w:ascii="Calibri" w:hAnsi="Calibri" w:cs="Times New Roman"/>
            <w:noProof/>
            <w:sz w:val="22"/>
            <w:szCs w:val="22"/>
          </w:rPr>
          <w:tab/>
        </w:r>
        <w:r w:rsidR="004170DF" w:rsidRPr="0054111D">
          <w:rPr>
            <w:rStyle w:val="Hipercze"/>
            <w:noProof/>
          </w:rPr>
          <w:t xml:space="preserve">Wytyczne określania w planach miejscowych  wykorzystania i rozwijania </w:t>
        </w:r>
        <w:r w:rsidR="004170DF">
          <w:rPr>
            <w:rStyle w:val="Hipercze"/>
            <w:noProof/>
          </w:rPr>
          <w:br/>
        </w:r>
        <w:r w:rsidR="004170DF">
          <w:rPr>
            <w:rStyle w:val="Hipercze"/>
            <w:noProof/>
          </w:rPr>
          <w:tab/>
        </w:r>
        <w:r w:rsidR="004170DF" w:rsidRPr="0054111D">
          <w:rPr>
            <w:rStyle w:val="Hipercze"/>
            <w:noProof/>
          </w:rPr>
          <w:t xml:space="preserve">potencjału już istniejących  systemów oraz koordynacji lokalnych </w:t>
        </w:r>
        <w:r w:rsidR="004170DF">
          <w:rPr>
            <w:rStyle w:val="Hipercze"/>
            <w:noProof/>
          </w:rPr>
          <w:br/>
        </w:r>
        <w:r w:rsidR="004170DF">
          <w:rPr>
            <w:rStyle w:val="Hipercze"/>
            <w:noProof/>
          </w:rPr>
          <w:tab/>
        </w:r>
        <w:r w:rsidR="004170DF" w:rsidRPr="0054111D">
          <w:rPr>
            <w:rStyle w:val="Hipercze"/>
            <w:noProof/>
          </w:rPr>
          <w:t>i ponadlokalnych  zamierzeń inwestycyjnych</w:t>
        </w:r>
        <w:r w:rsidR="004170DF">
          <w:rPr>
            <w:noProof/>
            <w:webHidden/>
          </w:rPr>
          <w:tab/>
        </w:r>
        <w:r w:rsidR="004170DF">
          <w:rPr>
            <w:noProof/>
            <w:webHidden/>
          </w:rPr>
          <w:fldChar w:fldCharType="begin"/>
        </w:r>
        <w:r w:rsidR="004170DF">
          <w:rPr>
            <w:noProof/>
            <w:webHidden/>
          </w:rPr>
          <w:instrText xml:space="preserve"> PAGEREF _Toc426047470 \h </w:instrText>
        </w:r>
        <w:r w:rsidR="004170DF">
          <w:rPr>
            <w:noProof/>
            <w:webHidden/>
          </w:rPr>
        </w:r>
        <w:r w:rsidR="004170DF">
          <w:rPr>
            <w:noProof/>
            <w:webHidden/>
          </w:rPr>
          <w:fldChar w:fldCharType="separate"/>
        </w:r>
        <w:r w:rsidR="00955E37">
          <w:rPr>
            <w:noProof/>
            <w:webHidden/>
          </w:rPr>
          <w:t>115</w:t>
        </w:r>
        <w:r w:rsidR="004170DF">
          <w:rPr>
            <w:noProof/>
            <w:webHidden/>
          </w:rPr>
          <w:fldChar w:fldCharType="end"/>
        </w:r>
      </w:hyperlink>
    </w:p>
    <w:p w14:paraId="4628FC73" w14:textId="52F88AA3" w:rsidR="004170DF" w:rsidRDefault="00327E92" w:rsidP="00A21F71">
      <w:pPr>
        <w:pStyle w:val="Spistreci2"/>
        <w:spacing w:line="276" w:lineRule="auto"/>
        <w:rPr>
          <w:rFonts w:ascii="Calibri" w:hAnsi="Calibri"/>
          <w:sz w:val="22"/>
          <w:szCs w:val="22"/>
        </w:rPr>
      </w:pPr>
      <w:hyperlink w:anchor="_Toc426047471" w:history="1">
        <w:r w:rsidR="004170DF" w:rsidRPr="0054111D">
          <w:rPr>
            <w:rStyle w:val="Hipercze"/>
          </w:rPr>
          <w:t>6.</w:t>
        </w:r>
        <w:r w:rsidR="004170DF">
          <w:rPr>
            <w:rFonts w:ascii="Calibri" w:hAnsi="Calibri"/>
            <w:sz w:val="22"/>
            <w:szCs w:val="22"/>
          </w:rPr>
          <w:tab/>
        </w:r>
        <w:r w:rsidR="004170DF" w:rsidRPr="0054111D">
          <w:rPr>
            <w:rStyle w:val="Hipercze"/>
          </w:rPr>
          <w:t xml:space="preserve">Obszary, na których rozmieszczone będą inwestycje  celu publicznego </w:t>
        </w:r>
        <w:r w:rsidR="004170DF">
          <w:rPr>
            <w:rStyle w:val="Hipercze"/>
          </w:rPr>
          <w:br/>
        </w:r>
        <w:r w:rsidR="004170DF">
          <w:rPr>
            <w:rStyle w:val="Hipercze"/>
          </w:rPr>
          <w:tab/>
        </w:r>
        <w:r w:rsidR="004170DF" w:rsidRPr="0054111D">
          <w:rPr>
            <w:rStyle w:val="Hipercze"/>
          </w:rPr>
          <w:t>o znaczeniu lokalnym</w:t>
        </w:r>
        <w:r w:rsidR="004170DF">
          <w:rPr>
            <w:webHidden/>
          </w:rPr>
          <w:tab/>
        </w:r>
        <w:r w:rsidR="004170DF">
          <w:rPr>
            <w:webHidden/>
          </w:rPr>
          <w:fldChar w:fldCharType="begin"/>
        </w:r>
        <w:r w:rsidR="004170DF">
          <w:rPr>
            <w:webHidden/>
          </w:rPr>
          <w:instrText xml:space="preserve"> PAGEREF _Toc426047471 \h </w:instrText>
        </w:r>
        <w:r w:rsidR="004170DF">
          <w:rPr>
            <w:webHidden/>
          </w:rPr>
        </w:r>
        <w:r w:rsidR="004170DF">
          <w:rPr>
            <w:webHidden/>
          </w:rPr>
          <w:fldChar w:fldCharType="separate"/>
        </w:r>
        <w:r w:rsidR="00955E37">
          <w:rPr>
            <w:webHidden/>
          </w:rPr>
          <w:t>119</w:t>
        </w:r>
        <w:r w:rsidR="004170DF">
          <w:rPr>
            <w:webHidden/>
          </w:rPr>
          <w:fldChar w:fldCharType="end"/>
        </w:r>
      </w:hyperlink>
    </w:p>
    <w:p w14:paraId="2D69934E" w14:textId="1576F87E" w:rsidR="004170DF" w:rsidRDefault="00327E92" w:rsidP="00A21F71">
      <w:pPr>
        <w:pStyle w:val="Spistreci2"/>
        <w:spacing w:line="276" w:lineRule="auto"/>
        <w:rPr>
          <w:rFonts w:ascii="Calibri" w:hAnsi="Calibri"/>
          <w:sz w:val="22"/>
          <w:szCs w:val="22"/>
        </w:rPr>
      </w:pPr>
      <w:hyperlink w:anchor="_Toc426047472" w:history="1">
        <w:r w:rsidR="004170DF" w:rsidRPr="0054111D">
          <w:rPr>
            <w:rStyle w:val="Hipercze"/>
          </w:rPr>
          <w:t>7.</w:t>
        </w:r>
        <w:r w:rsidR="004170DF">
          <w:rPr>
            <w:rFonts w:ascii="Calibri" w:hAnsi="Calibri"/>
            <w:sz w:val="22"/>
            <w:szCs w:val="22"/>
          </w:rPr>
          <w:tab/>
        </w:r>
        <w:r w:rsidR="004170DF" w:rsidRPr="0054111D">
          <w:rPr>
            <w:rStyle w:val="Hipercze"/>
          </w:rPr>
          <w:t xml:space="preserve">Obszary, na których rozmieszczone będą inwestycje  celu publicznego </w:t>
        </w:r>
        <w:r w:rsidR="004170DF">
          <w:rPr>
            <w:rStyle w:val="Hipercze"/>
          </w:rPr>
          <w:br/>
        </w:r>
        <w:r w:rsidR="004170DF">
          <w:rPr>
            <w:rStyle w:val="Hipercze"/>
          </w:rPr>
          <w:tab/>
        </w:r>
        <w:r w:rsidR="004170DF" w:rsidRPr="0054111D">
          <w:rPr>
            <w:rStyle w:val="Hipercze"/>
          </w:rPr>
          <w:t xml:space="preserve">o znaczeniu ponadlokalnym,  zgodnie z ustaleniami planu zagospodarowania </w:t>
        </w:r>
        <w:r w:rsidR="004170DF">
          <w:rPr>
            <w:rStyle w:val="Hipercze"/>
          </w:rPr>
          <w:br/>
        </w:r>
        <w:r w:rsidR="004170DF">
          <w:rPr>
            <w:rStyle w:val="Hipercze"/>
          </w:rPr>
          <w:tab/>
        </w:r>
        <w:r w:rsidR="004170DF" w:rsidRPr="0054111D">
          <w:rPr>
            <w:rStyle w:val="Hipercze"/>
          </w:rPr>
          <w:t>przestrzennego województwa i ustaleniami  programów zadań krajowych</w:t>
        </w:r>
        <w:r w:rsidR="004170DF">
          <w:rPr>
            <w:webHidden/>
          </w:rPr>
          <w:tab/>
        </w:r>
        <w:r w:rsidR="004170DF">
          <w:rPr>
            <w:webHidden/>
          </w:rPr>
          <w:fldChar w:fldCharType="begin"/>
        </w:r>
        <w:r w:rsidR="004170DF">
          <w:rPr>
            <w:webHidden/>
          </w:rPr>
          <w:instrText xml:space="preserve"> PAGEREF _Toc426047472 \h </w:instrText>
        </w:r>
        <w:r w:rsidR="004170DF">
          <w:rPr>
            <w:webHidden/>
          </w:rPr>
        </w:r>
        <w:r w:rsidR="004170DF">
          <w:rPr>
            <w:webHidden/>
          </w:rPr>
          <w:fldChar w:fldCharType="separate"/>
        </w:r>
        <w:r w:rsidR="00955E37">
          <w:rPr>
            <w:webHidden/>
          </w:rPr>
          <w:t>120</w:t>
        </w:r>
        <w:r w:rsidR="004170DF">
          <w:rPr>
            <w:webHidden/>
          </w:rPr>
          <w:fldChar w:fldCharType="end"/>
        </w:r>
      </w:hyperlink>
    </w:p>
    <w:p w14:paraId="4644F4C5" w14:textId="11CF7F34" w:rsidR="004170DF" w:rsidRDefault="00327E92" w:rsidP="00A21F71">
      <w:pPr>
        <w:pStyle w:val="Spistreci2"/>
        <w:spacing w:line="276" w:lineRule="auto"/>
        <w:rPr>
          <w:rFonts w:ascii="Calibri" w:hAnsi="Calibri"/>
          <w:sz w:val="22"/>
          <w:szCs w:val="22"/>
        </w:rPr>
      </w:pPr>
      <w:hyperlink w:anchor="_Toc426047473" w:history="1">
        <w:r w:rsidR="004170DF" w:rsidRPr="0054111D">
          <w:rPr>
            <w:rStyle w:val="Hipercze"/>
          </w:rPr>
          <w:t>8.</w:t>
        </w:r>
        <w:r w:rsidR="004170DF">
          <w:rPr>
            <w:rFonts w:ascii="Calibri" w:hAnsi="Calibri"/>
            <w:sz w:val="22"/>
            <w:szCs w:val="22"/>
          </w:rPr>
          <w:tab/>
        </w:r>
        <w:r w:rsidR="004170DF" w:rsidRPr="0054111D">
          <w:rPr>
            <w:rStyle w:val="Hipercze"/>
          </w:rPr>
          <w:t>Obszary, dla których obowiązkowe jest sporządzenie  miejscowego planu</w:t>
        </w:r>
        <w:r w:rsidR="004170DF">
          <w:rPr>
            <w:rStyle w:val="Hipercze"/>
          </w:rPr>
          <w:br/>
        </w:r>
        <w:r w:rsidR="004170DF">
          <w:rPr>
            <w:rStyle w:val="Hipercze"/>
          </w:rPr>
          <w:tab/>
        </w:r>
        <w:r w:rsidR="004170DF" w:rsidRPr="0054111D">
          <w:rPr>
            <w:rStyle w:val="Hipercze"/>
          </w:rPr>
          <w:t xml:space="preserve">zagospodarowania  przestrzennego na podstawie przepisów odrębnych,  </w:t>
        </w:r>
        <w:r w:rsidR="004170DF">
          <w:rPr>
            <w:rStyle w:val="Hipercze"/>
          </w:rPr>
          <w:br/>
        </w:r>
        <w:r w:rsidR="004170DF">
          <w:rPr>
            <w:rStyle w:val="Hipercze"/>
          </w:rPr>
          <w:tab/>
        </w:r>
        <w:r w:rsidR="004170DF" w:rsidRPr="0054111D">
          <w:rPr>
            <w:rStyle w:val="Hipercze"/>
          </w:rPr>
          <w:t xml:space="preserve">w tym obszary wymagające przeprowadzenia scaleń  i podziału </w:t>
        </w:r>
        <w:r w:rsidR="004170DF">
          <w:rPr>
            <w:rStyle w:val="Hipercze"/>
          </w:rPr>
          <w:br/>
        </w:r>
        <w:r w:rsidR="004170DF">
          <w:rPr>
            <w:rStyle w:val="Hipercze"/>
          </w:rPr>
          <w:tab/>
        </w:r>
        <w:r w:rsidR="004170DF" w:rsidRPr="0054111D">
          <w:rPr>
            <w:rStyle w:val="Hipercze"/>
          </w:rPr>
          <w:t xml:space="preserve">nieruchomości, a także obszary  rozmieszczenia obiektów handlowych </w:t>
        </w:r>
        <w:r w:rsidR="004170DF">
          <w:rPr>
            <w:rStyle w:val="Hipercze"/>
          </w:rPr>
          <w:br/>
        </w:r>
        <w:r w:rsidR="004170DF">
          <w:rPr>
            <w:rStyle w:val="Hipercze"/>
          </w:rPr>
          <w:tab/>
        </w:r>
        <w:r w:rsidR="004170DF" w:rsidRPr="0054111D">
          <w:rPr>
            <w:rStyle w:val="Hipercze"/>
          </w:rPr>
          <w:t>o powierzchni  sprzedaży powyżej 2000 m</w:t>
        </w:r>
        <w:r w:rsidR="004170DF" w:rsidRPr="0054111D">
          <w:rPr>
            <w:rStyle w:val="Hipercze"/>
            <w:vertAlign w:val="superscript"/>
          </w:rPr>
          <w:t>2</w:t>
        </w:r>
        <w:r w:rsidR="004170DF" w:rsidRPr="0054111D">
          <w:rPr>
            <w:rStyle w:val="Hipercze"/>
          </w:rPr>
          <w:t xml:space="preserve"> oraz obszary  przestrzeni </w:t>
        </w:r>
        <w:r w:rsidR="004170DF">
          <w:rPr>
            <w:rStyle w:val="Hipercze"/>
          </w:rPr>
          <w:br/>
        </w:r>
        <w:r w:rsidR="004170DF">
          <w:rPr>
            <w:rStyle w:val="Hipercze"/>
          </w:rPr>
          <w:tab/>
        </w:r>
        <w:r w:rsidR="004170DF" w:rsidRPr="0054111D">
          <w:rPr>
            <w:rStyle w:val="Hipercze"/>
          </w:rPr>
          <w:t>publicznej</w:t>
        </w:r>
        <w:r w:rsidR="004170DF">
          <w:rPr>
            <w:webHidden/>
          </w:rPr>
          <w:tab/>
        </w:r>
        <w:r w:rsidR="004170DF">
          <w:rPr>
            <w:webHidden/>
          </w:rPr>
          <w:fldChar w:fldCharType="begin"/>
        </w:r>
        <w:r w:rsidR="004170DF">
          <w:rPr>
            <w:webHidden/>
          </w:rPr>
          <w:instrText xml:space="preserve"> PAGEREF _Toc426047473 \h </w:instrText>
        </w:r>
        <w:r w:rsidR="004170DF">
          <w:rPr>
            <w:webHidden/>
          </w:rPr>
        </w:r>
        <w:r w:rsidR="004170DF">
          <w:rPr>
            <w:webHidden/>
          </w:rPr>
          <w:fldChar w:fldCharType="separate"/>
        </w:r>
        <w:r w:rsidR="00955E37">
          <w:rPr>
            <w:webHidden/>
          </w:rPr>
          <w:t>121</w:t>
        </w:r>
        <w:r w:rsidR="004170DF">
          <w:rPr>
            <w:webHidden/>
          </w:rPr>
          <w:fldChar w:fldCharType="end"/>
        </w:r>
      </w:hyperlink>
    </w:p>
    <w:p w14:paraId="5E6F16CF" w14:textId="7DAAA804" w:rsidR="004170DF" w:rsidRDefault="00327E92" w:rsidP="00A21F71">
      <w:pPr>
        <w:pStyle w:val="Spistreci2"/>
        <w:spacing w:line="276" w:lineRule="auto"/>
        <w:rPr>
          <w:rFonts w:ascii="Calibri" w:hAnsi="Calibri"/>
          <w:sz w:val="22"/>
          <w:szCs w:val="22"/>
        </w:rPr>
      </w:pPr>
      <w:hyperlink w:anchor="_Toc426047474" w:history="1">
        <w:r w:rsidR="004170DF" w:rsidRPr="0054111D">
          <w:rPr>
            <w:rStyle w:val="Hipercze"/>
          </w:rPr>
          <w:t>9.</w:t>
        </w:r>
        <w:r w:rsidR="004170DF">
          <w:rPr>
            <w:rFonts w:ascii="Calibri" w:hAnsi="Calibri"/>
            <w:sz w:val="22"/>
            <w:szCs w:val="22"/>
          </w:rPr>
          <w:tab/>
        </w:r>
        <w:r w:rsidR="004170DF" w:rsidRPr="0054111D">
          <w:rPr>
            <w:rStyle w:val="Hipercze"/>
          </w:rPr>
          <w:t xml:space="preserve">Obszary, dla których gmina zamierza sporządzić  miejscowy plan </w:t>
        </w:r>
        <w:r w:rsidR="004170DF">
          <w:rPr>
            <w:rStyle w:val="Hipercze"/>
          </w:rPr>
          <w:br/>
        </w:r>
        <w:r w:rsidR="004170DF">
          <w:rPr>
            <w:rStyle w:val="Hipercze"/>
          </w:rPr>
          <w:tab/>
        </w:r>
        <w:r w:rsidR="004170DF" w:rsidRPr="0054111D">
          <w:rPr>
            <w:rStyle w:val="Hipercze"/>
          </w:rPr>
          <w:t xml:space="preserve">zagospodarowania przestrzennego,  w tym obszary wymagające zmiany </w:t>
        </w:r>
        <w:r w:rsidR="004170DF">
          <w:rPr>
            <w:rStyle w:val="Hipercze"/>
          </w:rPr>
          <w:br/>
        </w:r>
        <w:r w:rsidR="004170DF">
          <w:rPr>
            <w:rStyle w:val="Hipercze"/>
          </w:rPr>
          <w:tab/>
        </w:r>
        <w:r w:rsidR="004170DF" w:rsidRPr="0054111D">
          <w:rPr>
            <w:rStyle w:val="Hipercze"/>
          </w:rPr>
          <w:t>przeznaczenia  gruntów rolnych i leśnych na cele nierolnicze   i nieleśne</w:t>
        </w:r>
        <w:r w:rsidR="004170DF">
          <w:rPr>
            <w:webHidden/>
          </w:rPr>
          <w:tab/>
        </w:r>
        <w:r w:rsidR="004170DF">
          <w:rPr>
            <w:webHidden/>
          </w:rPr>
          <w:fldChar w:fldCharType="begin"/>
        </w:r>
        <w:r w:rsidR="004170DF">
          <w:rPr>
            <w:webHidden/>
          </w:rPr>
          <w:instrText xml:space="preserve"> PAGEREF _Toc426047474 \h </w:instrText>
        </w:r>
        <w:r w:rsidR="004170DF">
          <w:rPr>
            <w:webHidden/>
          </w:rPr>
        </w:r>
        <w:r w:rsidR="004170DF">
          <w:rPr>
            <w:webHidden/>
          </w:rPr>
          <w:fldChar w:fldCharType="separate"/>
        </w:r>
        <w:r w:rsidR="00955E37">
          <w:rPr>
            <w:webHidden/>
          </w:rPr>
          <w:t>122</w:t>
        </w:r>
        <w:r w:rsidR="004170DF">
          <w:rPr>
            <w:webHidden/>
          </w:rPr>
          <w:fldChar w:fldCharType="end"/>
        </w:r>
      </w:hyperlink>
    </w:p>
    <w:p w14:paraId="66CAFCF5" w14:textId="2653F833" w:rsidR="004170DF" w:rsidRDefault="00327E92" w:rsidP="00A21F71">
      <w:pPr>
        <w:pStyle w:val="Spistreci2"/>
        <w:spacing w:line="276" w:lineRule="auto"/>
        <w:rPr>
          <w:rFonts w:ascii="Calibri" w:hAnsi="Calibri"/>
          <w:sz w:val="22"/>
          <w:szCs w:val="22"/>
        </w:rPr>
      </w:pPr>
      <w:hyperlink w:anchor="_Toc426047475" w:history="1">
        <w:r w:rsidR="004170DF" w:rsidRPr="0054111D">
          <w:rPr>
            <w:rStyle w:val="Hipercze"/>
          </w:rPr>
          <w:t>10.</w:t>
        </w:r>
        <w:r w:rsidR="004170DF">
          <w:rPr>
            <w:rFonts w:ascii="Calibri" w:hAnsi="Calibri"/>
            <w:sz w:val="22"/>
            <w:szCs w:val="22"/>
          </w:rPr>
          <w:tab/>
        </w:r>
        <w:r w:rsidR="004170DF" w:rsidRPr="0054111D">
          <w:rPr>
            <w:rStyle w:val="Hipercze"/>
          </w:rPr>
          <w:t>Kierunki i zasady kształtowania rolniczej i leśnej  przestrzeni produkcyjnej</w:t>
        </w:r>
        <w:r w:rsidR="004170DF">
          <w:rPr>
            <w:webHidden/>
          </w:rPr>
          <w:tab/>
        </w:r>
        <w:r w:rsidR="004170DF">
          <w:rPr>
            <w:webHidden/>
          </w:rPr>
          <w:fldChar w:fldCharType="begin"/>
        </w:r>
        <w:r w:rsidR="004170DF">
          <w:rPr>
            <w:webHidden/>
          </w:rPr>
          <w:instrText xml:space="preserve"> PAGEREF _Toc426047475 \h </w:instrText>
        </w:r>
        <w:r w:rsidR="004170DF">
          <w:rPr>
            <w:webHidden/>
          </w:rPr>
        </w:r>
        <w:r w:rsidR="004170DF">
          <w:rPr>
            <w:webHidden/>
          </w:rPr>
          <w:fldChar w:fldCharType="separate"/>
        </w:r>
        <w:r w:rsidR="00955E37">
          <w:rPr>
            <w:webHidden/>
          </w:rPr>
          <w:t>122</w:t>
        </w:r>
        <w:r w:rsidR="004170DF">
          <w:rPr>
            <w:webHidden/>
          </w:rPr>
          <w:fldChar w:fldCharType="end"/>
        </w:r>
      </w:hyperlink>
    </w:p>
    <w:p w14:paraId="14572337" w14:textId="10B702F1" w:rsidR="004170DF" w:rsidRDefault="00327E92" w:rsidP="00A21F71">
      <w:pPr>
        <w:pStyle w:val="Spistreci2"/>
        <w:spacing w:line="276" w:lineRule="auto"/>
        <w:rPr>
          <w:rFonts w:ascii="Calibri" w:hAnsi="Calibri"/>
          <w:sz w:val="22"/>
          <w:szCs w:val="22"/>
        </w:rPr>
      </w:pPr>
      <w:hyperlink w:anchor="_Toc426047476" w:history="1">
        <w:r w:rsidR="004170DF" w:rsidRPr="0054111D">
          <w:rPr>
            <w:rStyle w:val="Hipercze"/>
          </w:rPr>
          <w:t>11.</w:t>
        </w:r>
        <w:r w:rsidR="004170DF">
          <w:rPr>
            <w:rFonts w:ascii="Calibri" w:hAnsi="Calibri"/>
            <w:sz w:val="22"/>
            <w:szCs w:val="22"/>
          </w:rPr>
          <w:tab/>
        </w:r>
        <w:r w:rsidR="004170DF" w:rsidRPr="0054111D">
          <w:rPr>
            <w:rStyle w:val="Hipercze"/>
          </w:rPr>
          <w:t>Obszary szczególnego zagrożenia powodzią oraz  obszary osuwania się mas</w:t>
        </w:r>
        <w:r w:rsidR="004170DF">
          <w:rPr>
            <w:rStyle w:val="Hipercze"/>
          </w:rPr>
          <w:br/>
        </w:r>
        <w:r w:rsidR="004170DF">
          <w:rPr>
            <w:rStyle w:val="Hipercze"/>
          </w:rPr>
          <w:tab/>
        </w:r>
        <w:r w:rsidR="004170DF" w:rsidRPr="0054111D">
          <w:rPr>
            <w:rStyle w:val="Hipercze"/>
          </w:rPr>
          <w:t xml:space="preserve"> ziemnych</w:t>
        </w:r>
        <w:r w:rsidR="004170DF">
          <w:rPr>
            <w:webHidden/>
          </w:rPr>
          <w:tab/>
        </w:r>
        <w:r w:rsidR="004170DF">
          <w:rPr>
            <w:webHidden/>
          </w:rPr>
          <w:fldChar w:fldCharType="begin"/>
        </w:r>
        <w:r w:rsidR="004170DF">
          <w:rPr>
            <w:webHidden/>
          </w:rPr>
          <w:instrText xml:space="preserve"> PAGEREF _Toc426047476 \h </w:instrText>
        </w:r>
        <w:r w:rsidR="004170DF">
          <w:rPr>
            <w:webHidden/>
          </w:rPr>
        </w:r>
        <w:r w:rsidR="004170DF">
          <w:rPr>
            <w:webHidden/>
          </w:rPr>
          <w:fldChar w:fldCharType="separate"/>
        </w:r>
        <w:r w:rsidR="00955E37">
          <w:rPr>
            <w:webHidden/>
          </w:rPr>
          <w:t>124</w:t>
        </w:r>
        <w:r w:rsidR="004170DF">
          <w:rPr>
            <w:webHidden/>
          </w:rPr>
          <w:fldChar w:fldCharType="end"/>
        </w:r>
      </w:hyperlink>
    </w:p>
    <w:p w14:paraId="6DEEB125" w14:textId="248ED39A" w:rsidR="004170DF" w:rsidRDefault="00327E92" w:rsidP="00A21F71">
      <w:pPr>
        <w:pStyle w:val="Spistreci2"/>
        <w:spacing w:line="276" w:lineRule="auto"/>
        <w:rPr>
          <w:rFonts w:ascii="Calibri" w:hAnsi="Calibri"/>
          <w:sz w:val="22"/>
          <w:szCs w:val="22"/>
        </w:rPr>
      </w:pPr>
      <w:hyperlink w:anchor="_Toc426047477" w:history="1">
        <w:r w:rsidR="004170DF" w:rsidRPr="0054111D">
          <w:rPr>
            <w:rStyle w:val="Hipercze"/>
          </w:rPr>
          <w:t>12.</w:t>
        </w:r>
        <w:r w:rsidR="004170DF">
          <w:rPr>
            <w:rFonts w:ascii="Calibri" w:hAnsi="Calibri"/>
            <w:sz w:val="22"/>
            <w:szCs w:val="22"/>
          </w:rPr>
          <w:tab/>
        </w:r>
        <w:r w:rsidR="004170DF" w:rsidRPr="0054111D">
          <w:rPr>
            <w:rStyle w:val="Hipercze"/>
          </w:rPr>
          <w:t>Obiekty lub obszary, dla których wyznacza się w  złożu kopaliny filar</w:t>
        </w:r>
        <w:r w:rsidR="004170DF">
          <w:rPr>
            <w:rStyle w:val="Hipercze"/>
          </w:rPr>
          <w:br/>
        </w:r>
        <w:r w:rsidR="004170DF">
          <w:rPr>
            <w:rStyle w:val="Hipercze"/>
          </w:rPr>
          <w:tab/>
        </w:r>
        <w:r w:rsidR="004170DF" w:rsidRPr="0054111D">
          <w:rPr>
            <w:rStyle w:val="Hipercze"/>
          </w:rPr>
          <w:t>ochronny</w:t>
        </w:r>
        <w:r w:rsidR="004170DF">
          <w:rPr>
            <w:webHidden/>
          </w:rPr>
          <w:tab/>
        </w:r>
        <w:r w:rsidR="004170DF">
          <w:rPr>
            <w:webHidden/>
          </w:rPr>
          <w:fldChar w:fldCharType="begin"/>
        </w:r>
        <w:r w:rsidR="004170DF">
          <w:rPr>
            <w:webHidden/>
          </w:rPr>
          <w:instrText xml:space="preserve"> PAGEREF _Toc426047477 \h </w:instrText>
        </w:r>
        <w:r w:rsidR="004170DF">
          <w:rPr>
            <w:webHidden/>
          </w:rPr>
        </w:r>
        <w:r w:rsidR="004170DF">
          <w:rPr>
            <w:webHidden/>
          </w:rPr>
          <w:fldChar w:fldCharType="separate"/>
        </w:r>
        <w:r w:rsidR="00955E37">
          <w:rPr>
            <w:webHidden/>
          </w:rPr>
          <w:t>124</w:t>
        </w:r>
        <w:r w:rsidR="004170DF">
          <w:rPr>
            <w:webHidden/>
          </w:rPr>
          <w:fldChar w:fldCharType="end"/>
        </w:r>
      </w:hyperlink>
    </w:p>
    <w:p w14:paraId="790ED32C" w14:textId="61FA2ECE" w:rsidR="004170DF" w:rsidRDefault="00327E92" w:rsidP="00A21F71">
      <w:pPr>
        <w:pStyle w:val="Spistreci2"/>
        <w:spacing w:line="276" w:lineRule="auto"/>
        <w:rPr>
          <w:rFonts w:ascii="Calibri" w:hAnsi="Calibri"/>
          <w:sz w:val="22"/>
          <w:szCs w:val="22"/>
        </w:rPr>
      </w:pPr>
      <w:hyperlink w:anchor="_Toc426047478" w:history="1">
        <w:r w:rsidR="004170DF" w:rsidRPr="0054111D">
          <w:rPr>
            <w:rStyle w:val="Hipercze"/>
          </w:rPr>
          <w:t>13.</w:t>
        </w:r>
        <w:r w:rsidR="004170DF">
          <w:rPr>
            <w:rFonts w:ascii="Calibri" w:hAnsi="Calibri"/>
            <w:sz w:val="22"/>
            <w:szCs w:val="22"/>
          </w:rPr>
          <w:tab/>
        </w:r>
        <w:r w:rsidR="004170DF" w:rsidRPr="0054111D">
          <w:rPr>
            <w:rStyle w:val="Hipercze"/>
          </w:rPr>
          <w:t xml:space="preserve">Obszary pomników zagłady i ich stref ochronnych  oraz obowiązujące na nich </w:t>
        </w:r>
        <w:r w:rsidR="00612DFD">
          <w:rPr>
            <w:rStyle w:val="Hipercze"/>
          </w:rPr>
          <w:br/>
        </w:r>
        <w:r w:rsidR="00612DFD">
          <w:rPr>
            <w:rStyle w:val="Hipercze"/>
          </w:rPr>
          <w:tab/>
        </w:r>
        <w:r w:rsidR="004170DF" w:rsidRPr="0054111D">
          <w:rPr>
            <w:rStyle w:val="Hipercze"/>
          </w:rPr>
          <w:t>ograniczenia  prowadzenia działalności gospodarczej</w:t>
        </w:r>
        <w:r w:rsidR="004170DF">
          <w:rPr>
            <w:webHidden/>
          </w:rPr>
          <w:tab/>
        </w:r>
        <w:r w:rsidR="004170DF">
          <w:rPr>
            <w:webHidden/>
          </w:rPr>
          <w:fldChar w:fldCharType="begin"/>
        </w:r>
        <w:r w:rsidR="004170DF">
          <w:rPr>
            <w:webHidden/>
          </w:rPr>
          <w:instrText xml:space="preserve"> PAGEREF _Toc426047478 \h </w:instrText>
        </w:r>
        <w:r w:rsidR="004170DF">
          <w:rPr>
            <w:webHidden/>
          </w:rPr>
        </w:r>
        <w:r w:rsidR="004170DF">
          <w:rPr>
            <w:webHidden/>
          </w:rPr>
          <w:fldChar w:fldCharType="separate"/>
        </w:r>
        <w:r w:rsidR="00955E37">
          <w:rPr>
            <w:webHidden/>
          </w:rPr>
          <w:t>124</w:t>
        </w:r>
        <w:r w:rsidR="004170DF">
          <w:rPr>
            <w:webHidden/>
          </w:rPr>
          <w:fldChar w:fldCharType="end"/>
        </w:r>
      </w:hyperlink>
    </w:p>
    <w:p w14:paraId="48C82D34" w14:textId="212E7E4B" w:rsidR="004170DF" w:rsidRDefault="00327E92" w:rsidP="00A21F71">
      <w:pPr>
        <w:pStyle w:val="Spistreci2"/>
        <w:spacing w:line="276" w:lineRule="auto"/>
        <w:rPr>
          <w:rFonts w:ascii="Calibri" w:hAnsi="Calibri"/>
          <w:sz w:val="22"/>
          <w:szCs w:val="22"/>
        </w:rPr>
      </w:pPr>
      <w:hyperlink w:anchor="_Toc426047479" w:history="1">
        <w:r w:rsidR="004170DF" w:rsidRPr="0054111D">
          <w:rPr>
            <w:rStyle w:val="Hipercze"/>
          </w:rPr>
          <w:t>14.</w:t>
        </w:r>
        <w:r w:rsidR="004170DF">
          <w:rPr>
            <w:rFonts w:ascii="Calibri" w:hAnsi="Calibri"/>
            <w:sz w:val="22"/>
            <w:szCs w:val="22"/>
          </w:rPr>
          <w:tab/>
        </w:r>
        <w:r w:rsidR="004170DF" w:rsidRPr="0054111D">
          <w:rPr>
            <w:rStyle w:val="Hipercze"/>
          </w:rPr>
          <w:t>Obszary wymagające przekształceń, rehabilitacji lub  rekultywacji</w:t>
        </w:r>
        <w:r w:rsidR="004170DF">
          <w:rPr>
            <w:webHidden/>
          </w:rPr>
          <w:tab/>
        </w:r>
        <w:r w:rsidR="004170DF">
          <w:rPr>
            <w:webHidden/>
          </w:rPr>
          <w:fldChar w:fldCharType="begin"/>
        </w:r>
        <w:r w:rsidR="004170DF">
          <w:rPr>
            <w:webHidden/>
          </w:rPr>
          <w:instrText xml:space="preserve"> PAGEREF _Toc426047479 \h </w:instrText>
        </w:r>
        <w:r w:rsidR="004170DF">
          <w:rPr>
            <w:webHidden/>
          </w:rPr>
        </w:r>
        <w:r w:rsidR="004170DF">
          <w:rPr>
            <w:webHidden/>
          </w:rPr>
          <w:fldChar w:fldCharType="separate"/>
        </w:r>
        <w:r w:rsidR="00955E37">
          <w:rPr>
            <w:webHidden/>
          </w:rPr>
          <w:t>125</w:t>
        </w:r>
        <w:r w:rsidR="004170DF">
          <w:rPr>
            <w:webHidden/>
          </w:rPr>
          <w:fldChar w:fldCharType="end"/>
        </w:r>
      </w:hyperlink>
    </w:p>
    <w:p w14:paraId="427B0539" w14:textId="0CB924C2" w:rsidR="004170DF" w:rsidRDefault="00327E92" w:rsidP="00A21F71">
      <w:pPr>
        <w:pStyle w:val="Spistreci2"/>
        <w:spacing w:line="276" w:lineRule="auto"/>
        <w:rPr>
          <w:rFonts w:ascii="Calibri" w:hAnsi="Calibri"/>
          <w:sz w:val="22"/>
          <w:szCs w:val="22"/>
        </w:rPr>
      </w:pPr>
      <w:hyperlink w:anchor="_Toc426047480" w:history="1">
        <w:r w:rsidR="004170DF" w:rsidRPr="0054111D">
          <w:rPr>
            <w:rStyle w:val="Hipercze"/>
          </w:rPr>
          <w:t>15.</w:t>
        </w:r>
        <w:r w:rsidR="004170DF">
          <w:rPr>
            <w:rFonts w:ascii="Calibri" w:hAnsi="Calibri"/>
            <w:sz w:val="22"/>
            <w:szCs w:val="22"/>
          </w:rPr>
          <w:tab/>
        </w:r>
        <w:r w:rsidR="004170DF" w:rsidRPr="0054111D">
          <w:rPr>
            <w:rStyle w:val="Hipercze"/>
          </w:rPr>
          <w:t>Granice terenów zamkniętych i ich stref ochronnych</w:t>
        </w:r>
        <w:r w:rsidR="004170DF">
          <w:rPr>
            <w:webHidden/>
          </w:rPr>
          <w:tab/>
        </w:r>
        <w:r w:rsidR="004170DF">
          <w:rPr>
            <w:webHidden/>
          </w:rPr>
          <w:fldChar w:fldCharType="begin"/>
        </w:r>
        <w:r w:rsidR="004170DF">
          <w:rPr>
            <w:webHidden/>
          </w:rPr>
          <w:instrText xml:space="preserve"> PAGEREF _Toc426047480 \h </w:instrText>
        </w:r>
        <w:r w:rsidR="004170DF">
          <w:rPr>
            <w:webHidden/>
          </w:rPr>
        </w:r>
        <w:r w:rsidR="004170DF">
          <w:rPr>
            <w:webHidden/>
          </w:rPr>
          <w:fldChar w:fldCharType="separate"/>
        </w:r>
        <w:r w:rsidR="00955E37">
          <w:rPr>
            <w:webHidden/>
          </w:rPr>
          <w:t>125</w:t>
        </w:r>
        <w:r w:rsidR="004170DF">
          <w:rPr>
            <w:webHidden/>
          </w:rPr>
          <w:fldChar w:fldCharType="end"/>
        </w:r>
      </w:hyperlink>
    </w:p>
    <w:p w14:paraId="048433AD" w14:textId="67F06E88" w:rsidR="004170DF" w:rsidRDefault="00327E92" w:rsidP="00A21F71">
      <w:pPr>
        <w:pStyle w:val="Spistreci2"/>
        <w:spacing w:line="276" w:lineRule="auto"/>
        <w:rPr>
          <w:rFonts w:ascii="Calibri" w:hAnsi="Calibri"/>
          <w:sz w:val="22"/>
          <w:szCs w:val="22"/>
        </w:rPr>
      </w:pPr>
      <w:hyperlink w:anchor="_Toc426047481" w:history="1">
        <w:r w:rsidR="004170DF" w:rsidRPr="0054111D">
          <w:rPr>
            <w:rStyle w:val="Hipercze"/>
          </w:rPr>
          <w:t>16.</w:t>
        </w:r>
        <w:r w:rsidR="004170DF">
          <w:rPr>
            <w:rFonts w:ascii="Calibri" w:hAnsi="Calibri"/>
            <w:sz w:val="22"/>
            <w:szCs w:val="22"/>
          </w:rPr>
          <w:tab/>
        </w:r>
        <w:r w:rsidR="004170DF" w:rsidRPr="0054111D">
          <w:rPr>
            <w:rStyle w:val="Hipercze"/>
          </w:rPr>
          <w:t xml:space="preserve">Inne obszary problemowe, w zależności od  uwarunkowań i potrzeb </w:t>
        </w:r>
        <w:r w:rsidR="00612DFD">
          <w:rPr>
            <w:rStyle w:val="Hipercze"/>
          </w:rPr>
          <w:br/>
        </w:r>
        <w:r w:rsidR="00612DFD">
          <w:rPr>
            <w:rStyle w:val="Hipercze"/>
          </w:rPr>
          <w:tab/>
        </w:r>
        <w:r w:rsidR="004170DF" w:rsidRPr="0054111D">
          <w:rPr>
            <w:rStyle w:val="Hipercze"/>
          </w:rPr>
          <w:t>zagospodarowania  występujących w gminie</w:t>
        </w:r>
        <w:r w:rsidR="004170DF">
          <w:rPr>
            <w:webHidden/>
          </w:rPr>
          <w:tab/>
        </w:r>
        <w:r w:rsidR="004170DF">
          <w:rPr>
            <w:webHidden/>
          </w:rPr>
          <w:fldChar w:fldCharType="begin"/>
        </w:r>
        <w:r w:rsidR="004170DF">
          <w:rPr>
            <w:webHidden/>
          </w:rPr>
          <w:instrText xml:space="preserve"> PAGEREF _Toc426047481 \h </w:instrText>
        </w:r>
        <w:r w:rsidR="004170DF">
          <w:rPr>
            <w:webHidden/>
          </w:rPr>
        </w:r>
        <w:r w:rsidR="004170DF">
          <w:rPr>
            <w:webHidden/>
          </w:rPr>
          <w:fldChar w:fldCharType="separate"/>
        </w:r>
        <w:r w:rsidR="00955E37">
          <w:rPr>
            <w:webHidden/>
          </w:rPr>
          <w:t>125</w:t>
        </w:r>
        <w:r w:rsidR="004170DF">
          <w:rPr>
            <w:webHidden/>
          </w:rPr>
          <w:fldChar w:fldCharType="end"/>
        </w:r>
      </w:hyperlink>
    </w:p>
    <w:p w14:paraId="5EBF30C3" w14:textId="498DAEAF" w:rsidR="004170DF" w:rsidRDefault="00327E92" w:rsidP="00D66D93">
      <w:pPr>
        <w:pStyle w:val="Spistreci1"/>
        <w:rPr>
          <w:rFonts w:ascii="Calibri" w:eastAsia="Times New Roman" w:hAnsi="Calibri"/>
          <w:sz w:val="22"/>
          <w:szCs w:val="22"/>
          <w:lang w:eastAsia="pl-PL"/>
        </w:rPr>
      </w:pPr>
      <w:hyperlink w:anchor="_Toc426047482" w:history="1">
        <w:r w:rsidR="004170DF" w:rsidRPr="0054111D">
          <w:rPr>
            <w:rStyle w:val="Hipercze"/>
          </w:rPr>
          <w:t>IV.</w:t>
        </w:r>
        <w:r w:rsidR="004170DF">
          <w:rPr>
            <w:rFonts w:ascii="Calibri" w:eastAsia="Times New Roman" w:hAnsi="Calibri"/>
            <w:sz w:val="22"/>
            <w:szCs w:val="22"/>
            <w:lang w:eastAsia="pl-PL"/>
          </w:rPr>
          <w:tab/>
        </w:r>
        <w:r w:rsidR="004170DF" w:rsidRPr="0054111D">
          <w:rPr>
            <w:rStyle w:val="Hipercze"/>
          </w:rPr>
          <w:t>WPŁYW UWARUNKOWAŃ NA USTALENIE  KIERUNKÓW I ZASAD ZAGOSPODAROWANIA  PRZESTRZENNEGO GMINY</w:t>
        </w:r>
        <w:r w:rsidR="004170DF">
          <w:rPr>
            <w:webHidden/>
          </w:rPr>
          <w:tab/>
        </w:r>
        <w:r w:rsidR="004170DF">
          <w:rPr>
            <w:webHidden/>
          </w:rPr>
          <w:fldChar w:fldCharType="begin"/>
        </w:r>
        <w:r w:rsidR="004170DF">
          <w:rPr>
            <w:webHidden/>
          </w:rPr>
          <w:instrText xml:space="preserve"> PAGEREF _Toc426047482 \h </w:instrText>
        </w:r>
        <w:r w:rsidR="004170DF">
          <w:rPr>
            <w:webHidden/>
          </w:rPr>
        </w:r>
        <w:r w:rsidR="004170DF">
          <w:rPr>
            <w:webHidden/>
          </w:rPr>
          <w:fldChar w:fldCharType="separate"/>
        </w:r>
        <w:r w:rsidR="00955E37">
          <w:rPr>
            <w:webHidden/>
          </w:rPr>
          <w:t>126</w:t>
        </w:r>
        <w:r w:rsidR="004170DF">
          <w:rPr>
            <w:webHidden/>
          </w:rPr>
          <w:fldChar w:fldCharType="end"/>
        </w:r>
      </w:hyperlink>
    </w:p>
    <w:p w14:paraId="67BE9C87" w14:textId="18451BC8" w:rsidR="004170DF" w:rsidRDefault="00327E92" w:rsidP="00D66D93">
      <w:pPr>
        <w:pStyle w:val="Spistreci1"/>
        <w:rPr>
          <w:rFonts w:ascii="Calibri" w:eastAsia="Times New Roman" w:hAnsi="Calibri"/>
          <w:sz w:val="22"/>
          <w:szCs w:val="22"/>
          <w:lang w:eastAsia="pl-PL"/>
        </w:rPr>
      </w:pPr>
      <w:hyperlink w:anchor="_Toc426047483" w:history="1">
        <w:r w:rsidR="004170DF" w:rsidRPr="0054111D">
          <w:rPr>
            <w:rStyle w:val="Hipercze"/>
          </w:rPr>
          <w:t>V.</w:t>
        </w:r>
        <w:r w:rsidR="004170DF">
          <w:rPr>
            <w:rFonts w:ascii="Calibri" w:eastAsia="Times New Roman" w:hAnsi="Calibri"/>
            <w:sz w:val="22"/>
            <w:szCs w:val="22"/>
            <w:lang w:eastAsia="pl-PL"/>
          </w:rPr>
          <w:tab/>
        </w:r>
        <w:r w:rsidR="004170DF" w:rsidRPr="0054111D">
          <w:rPr>
            <w:rStyle w:val="Hipercze"/>
          </w:rPr>
          <w:t>POLITYKA FUNKCJONALNO-PRZESTRZENNA</w:t>
        </w:r>
        <w:r w:rsidR="004170DF">
          <w:rPr>
            <w:webHidden/>
          </w:rPr>
          <w:tab/>
        </w:r>
        <w:r w:rsidR="004170DF">
          <w:rPr>
            <w:webHidden/>
          </w:rPr>
          <w:fldChar w:fldCharType="begin"/>
        </w:r>
        <w:r w:rsidR="004170DF">
          <w:rPr>
            <w:webHidden/>
          </w:rPr>
          <w:instrText xml:space="preserve"> PAGEREF _Toc426047483 \h </w:instrText>
        </w:r>
        <w:r w:rsidR="004170DF">
          <w:rPr>
            <w:webHidden/>
          </w:rPr>
        </w:r>
        <w:r w:rsidR="004170DF">
          <w:rPr>
            <w:webHidden/>
          </w:rPr>
          <w:fldChar w:fldCharType="separate"/>
        </w:r>
        <w:r w:rsidR="00955E37">
          <w:rPr>
            <w:webHidden/>
          </w:rPr>
          <w:t>126</w:t>
        </w:r>
        <w:r w:rsidR="004170DF">
          <w:rPr>
            <w:webHidden/>
          </w:rPr>
          <w:fldChar w:fldCharType="end"/>
        </w:r>
      </w:hyperlink>
    </w:p>
    <w:p w14:paraId="1687D245" w14:textId="26F1BAE5" w:rsidR="004170DF" w:rsidRDefault="00327E92" w:rsidP="00D66D93">
      <w:pPr>
        <w:pStyle w:val="Spistreci1"/>
        <w:rPr>
          <w:rFonts w:ascii="Calibri" w:eastAsia="Times New Roman" w:hAnsi="Calibri"/>
          <w:sz w:val="22"/>
          <w:szCs w:val="22"/>
          <w:lang w:eastAsia="pl-PL"/>
        </w:rPr>
      </w:pPr>
      <w:hyperlink w:anchor="_Toc426047484" w:history="1">
        <w:r w:rsidR="004170DF" w:rsidRPr="0054111D">
          <w:rPr>
            <w:rStyle w:val="Hipercze"/>
          </w:rPr>
          <w:t>VI.</w:t>
        </w:r>
        <w:r w:rsidR="004170DF">
          <w:rPr>
            <w:rFonts w:ascii="Calibri" w:eastAsia="Times New Roman" w:hAnsi="Calibri"/>
            <w:sz w:val="22"/>
            <w:szCs w:val="22"/>
            <w:lang w:eastAsia="pl-PL"/>
          </w:rPr>
          <w:tab/>
        </w:r>
        <w:r w:rsidR="004170DF" w:rsidRPr="0054111D">
          <w:rPr>
            <w:rStyle w:val="Hipercze"/>
          </w:rPr>
          <w:t>INTERPRETACJA ZAPISÓW USTALEŃ</w:t>
        </w:r>
        <w:r w:rsidR="00612DFD">
          <w:rPr>
            <w:rStyle w:val="Hipercze"/>
          </w:rPr>
          <w:t xml:space="preserve"> STUDIU</w:t>
        </w:r>
        <w:r w:rsidR="004170DF">
          <w:rPr>
            <w:webHidden/>
          </w:rPr>
          <w:tab/>
        </w:r>
        <w:r w:rsidR="004170DF">
          <w:rPr>
            <w:webHidden/>
          </w:rPr>
          <w:fldChar w:fldCharType="begin"/>
        </w:r>
        <w:r w:rsidR="004170DF">
          <w:rPr>
            <w:webHidden/>
          </w:rPr>
          <w:instrText xml:space="preserve"> PAGEREF _Toc426047484 \h </w:instrText>
        </w:r>
        <w:r w:rsidR="004170DF">
          <w:rPr>
            <w:webHidden/>
          </w:rPr>
        </w:r>
        <w:r w:rsidR="004170DF">
          <w:rPr>
            <w:webHidden/>
          </w:rPr>
          <w:fldChar w:fldCharType="separate"/>
        </w:r>
        <w:r w:rsidR="00955E37">
          <w:rPr>
            <w:webHidden/>
          </w:rPr>
          <w:t>128</w:t>
        </w:r>
        <w:r w:rsidR="004170DF">
          <w:rPr>
            <w:webHidden/>
          </w:rPr>
          <w:fldChar w:fldCharType="end"/>
        </w:r>
      </w:hyperlink>
    </w:p>
    <w:p w14:paraId="739A51C4" w14:textId="221A6AAB" w:rsidR="004170DF" w:rsidRDefault="00327E92" w:rsidP="00D66D93">
      <w:pPr>
        <w:pStyle w:val="Spistreci1"/>
        <w:rPr>
          <w:rFonts w:ascii="Calibri" w:eastAsia="Times New Roman" w:hAnsi="Calibri"/>
          <w:sz w:val="22"/>
          <w:szCs w:val="22"/>
          <w:lang w:eastAsia="pl-PL"/>
        </w:rPr>
      </w:pPr>
      <w:hyperlink w:anchor="_Toc426047486" w:history="1">
        <w:r w:rsidR="004170DF" w:rsidRPr="0054111D">
          <w:rPr>
            <w:rStyle w:val="Hipercze"/>
          </w:rPr>
          <w:t>VII.</w:t>
        </w:r>
        <w:r w:rsidR="004170DF">
          <w:rPr>
            <w:rFonts w:ascii="Calibri" w:eastAsia="Times New Roman" w:hAnsi="Calibri"/>
            <w:sz w:val="22"/>
            <w:szCs w:val="22"/>
            <w:lang w:eastAsia="pl-PL"/>
          </w:rPr>
          <w:tab/>
        </w:r>
        <w:r w:rsidR="004170DF" w:rsidRPr="0054111D">
          <w:rPr>
            <w:rStyle w:val="Hipercze"/>
          </w:rPr>
          <w:t>UZASADNIENIE PRZYJĘTYCH ROZWIĄZAŃ I SYNTEZA USTALEŃ PROJEKTU STUDIUM</w:t>
        </w:r>
        <w:r w:rsidR="004170DF">
          <w:rPr>
            <w:webHidden/>
          </w:rPr>
          <w:tab/>
        </w:r>
        <w:r w:rsidR="004170DF">
          <w:rPr>
            <w:webHidden/>
          </w:rPr>
          <w:fldChar w:fldCharType="begin"/>
        </w:r>
        <w:r w:rsidR="004170DF">
          <w:rPr>
            <w:webHidden/>
          </w:rPr>
          <w:instrText xml:space="preserve"> PAGEREF _Toc426047486 \h </w:instrText>
        </w:r>
        <w:r w:rsidR="004170DF">
          <w:rPr>
            <w:webHidden/>
          </w:rPr>
        </w:r>
        <w:r w:rsidR="004170DF">
          <w:rPr>
            <w:webHidden/>
          </w:rPr>
          <w:fldChar w:fldCharType="separate"/>
        </w:r>
        <w:r w:rsidR="00955E37">
          <w:rPr>
            <w:webHidden/>
          </w:rPr>
          <w:t>129</w:t>
        </w:r>
        <w:r w:rsidR="004170DF">
          <w:rPr>
            <w:webHidden/>
          </w:rPr>
          <w:fldChar w:fldCharType="end"/>
        </w:r>
      </w:hyperlink>
    </w:p>
    <w:p w14:paraId="023FCEF5" w14:textId="157A5E8B" w:rsidR="004170DF" w:rsidRDefault="00327E92" w:rsidP="00D66D93">
      <w:pPr>
        <w:pStyle w:val="Spistreci1"/>
        <w:rPr>
          <w:rFonts w:ascii="Calibri" w:eastAsia="Times New Roman" w:hAnsi="Calibri"/>
          <w:sz w:val="22"/>
          <w:szCs w:val="22"/>
          <w:lang w:eastAsia="pl-PL"/>
        </w:rPr>
      </w:pPr>
      <w:hyperlink w:anchor="_Toc426047487" w:history="1">
        <w:r w:rsidR="004170DF" w:rsidRPr="0054111D">
          <w:rPr>
            <w:rStyle w:val="Hipercze"/>
          </w:rPr>
          <w:t>VIII.</w:t>
        </w:r>
        <w:r w:rsidR="004170DF">
          <w:rPr>
            <w:rFonts w:ascii="Calibri" w:eastAsia="Times New Roman" w:hAnsi="Calibri"/>
            <w:sz w:val="22"/>
            <w:szCs w:val="22"/>
            <w:lang w:eastAsia="pl-PL"/>
          </w:rPr>
          <w:tab/>
        </w:r>
        <w:r w:rsidR="004170DF" w:rsidRPr="0054111D">
          <w:rPr>
            <w:rStyle w:val="Hipercze"/>
          </w:rPr>
          <w:t>OBJAŚNIENIE ZMIAN W NOWYM OPRACOWANIU W STOSUNKU DO POPRZEDNIEJ EDYCJI STUDIUM</w:t>
        </w:r>
        <w:r w:rsidR="004170DF">
          <w:rPr>
            <w:webHidden/>
          </w:rPr>
          <w:tab/>
        </w:r>
        <w:r w:rsidR="004170DF">
          <w:rPr>
            <w:webHidden/>
          </w:rPr>
          <w:fldChar w:fldCharType="begin"/>
        </w:r>
        <w:r w:rsidR="004170DF">
          <w:rPr>
            <w:webHidden/>
          </w:rPr>
          <w:instrText xml:space="preserve"> PAGEREF _Toc426047487 \h </w:instrText>
        </w:r>
        <w:r w:rsidR="004170DF">
          <w:rPr>
            <w:webHidden/>
          </w:rPr>
        </w:r>
        <w:r w:rsidR="004170DF">
          <w:rPr>
            <w:webHidden/>
          </w:rPr>
          <w:fldChar w:fldCharType="separate"/>
        </w:r>
        <w:r w:rsidR="00955E37">
          <w:rPr>
            <w:webHidden/>
          </w:rPr>
          <w:t>130</w:t>
        </w:r>
        <w:r w:rsidR="004170DF">
          <w:rPr>
            <w:webHidden/>
          </w:rPr>
          <w:fldChar w:fldCharType="end"/>
        </w:r>
      </w:hyperlink>
    </w:p>
    <w:p w14:paraId="64F33F21" w14:textId="77777777" w:rsidR="00AF61EC" w:rsidRPr="00020F6B" w:rsidRDefault="00DE3A27" w:rsidP="00A21F71">
      <w:pPr>
        <w:pStyle w:val="Nagwek1"/>
        <w:spacing w:line="276" w:lineRule="auto"/>
      </w:pPr>
      <w:r w:rsidRPr="00020F6B">
        <w:fldChar w:fldCharType="end"/>
      </w:r>
      <w:r w:rsidR="00AF61EC" w:rsidRPr="00020F6B">
        <w:br w:type="page"/>
      </w:r>
      <w:bookmarkStart w:id="1" w:name="_Toc426046167"/>
      <w:bookmarkStart w:id="2" w:name="_Toc426047409"/>
      <w:r w:rsidR="00AF61EC" w:rsidRPr="00020F6B">
        <w:lastRenderedPageBreak/>
        <w:t>I. WPROWADZENIE</w:t>
      </w:r>
      <w:bookmarkEnd w:id="0"/>
      <w:bookmarkEnd w:id="1"/>
      <w:bookmarkEnd w:id="2"/>
    </w:p>
    <w:p w14:paraId="62C9C2AF" w14:textId="77777777" w:rsidR="00AF61EC" w:rsidRPr="00020F6B" w:rsidRDefault="00AF61EC" w:rsidP="00A21F71">
      <w:pPr>
        <w:pStyle w:val="Nagwek2"/>
        <w:spacing w:line="276" w:lineRule="auto"/>
      </w:pPr>
      <w:bookmarkStart w:id="3" w:name="_Toc265165603"/>
      <w:bookmarkStart w:id="4" w:name="_Toc426046168"/>
      <w:bookmarkStart w:id="5" w:name="_Toc426047410"/>
      <w:r w:rsidRPr="00020F6B">
        <w:t>1.</w:t>
      </w:r>
      <w:r w:rsidRPr="00020F6B">
        <w:tab/>
      </w:r>
      <w:r w:rsidRPr="00020F6B">
        <w:rPr>
          <w:szCs w:val="24"/>
        </w:rPr>
        <w:t>Podstawowe</w:t>
      </w:r>
      <w:r w:rsidRPr="00020F6B">
        <w:t xml:space="preserve"> informacje. Tryb opracowania</w:t>
      </w:r>
      <w:bookmarkEnd w:id="3"/>
      <w:bookmarkEnd w:id="4"/>
      <w:bookmarkEnd w:id="5"/>
    </w:p>
    <w:p w14:paraId="713EA16B" w14:textId="77777777" w:rsidR="00AF61EC" w:rsidRPr="00020F6B" w:rsidRDefault="00B25678" w:rsidP="00A21F71">
      <w:pPr>
        <w:spacing w:line="276" w:lineRule="auto"/>
      </w:pPr>
      <w:r w:rsidRPr="00020F6B">
        <w:rPr>
          <w:sz w:val="22"/>
          <w:szCs w:val="22"/>
        </w:rPr>
        <w:tab/>
      </w:r>
      <w:r w:rsidRPr="00020F6B">
        <w:t>Rada Miejska w Drezdenku</w:t>
      </w:r>
      <w:r w:rsidR="00AF61EC" w:rsidRPr="00020F6B">
        <w:t xml:space="preserve"> Uchwałą Nr </w:t>
      </w:r>
      <w:r w:rsidRPr="00020F6B">
        <w:t>XLVIII/318/2010 z dnia 25 lutego 2010</w:t>
      </w:r>
      <w:r w:rsidR="00AF61EC" w:rsidRPr="00020F6B">
        <w:t xml:space="preserve"> r. przyjęła „Studium uwarunkowań i kierunków zagospodarow</w:t>
      </w:r>
      <w:r w:rsidRPr="00020F6B">
        <w:t>ania przestrzennego Gminy Drezdenko</w:t>
      </w:r>
      <w:r w:rsidR="00AF61EC" w:rsidRPr="00020F6B">
        <w:t>”, w której określono główne cele i kierunki rozwoju przestrzennego i zasady prowadzenia polityki przestrzennej gminy.</w:t>
      </w:r>
    </w:p>
    <w:p w14:paraId="0AC36AA7" w14:textId="77777777" w:rsidR="00AF61EC" w:rsidRPr="00020F6B" w:rsidRDefault="00AF61EC" w:rsidP="00A21F71">
      <w:pPr>
        <w:spacing w:line="276" w:lineRule="auto"/>
      </w:pPr>
      <w:r w:rsidRPr="00020F6B">
        <w:tab/>
        <w:t xml:space="preserve">Proces związany ze sporządzeniem projektu </w:t>
      </w:r>
      <w:r w:rsidR="00D441CF">
        <w:t>s</w:t>
      </w:r>
      <w:r w:rsidRPr="00020F6B">
        <w:t>tudium poprzedziły prace przygotowawcze, w wyniku których przygotowano niezbędne materiały tekstowe i kartograficzne, przedstawiające stan zagospodarowania przestrzennego gminy. W oparciu o zebrane informacje sporządzono projekt dokumentu, pr</w:t>
      </w:r>
      <w:r w:rsidR="00B25678" w:rsidRPr="00020F6B">
        <w:t xml:space="preserve">zyjętego przez Radę </w:t>
      </w:r>
      <w:r w:rsidR="00AE336B">
        <w:t>Miejską</w:t>
      </w:r>
      <w:r w:rsidR="00B25678" w:rsidRPr="00020F6B">
        <w:t xml:space="preserve"> </w:t>
      </w:r>
      <w:r w:rsidR="00AE336B">
        <w:t xml:space="preserve">w </w:t>
      </w:r>
      <w:r w:rsidR="00B25678" w:rsidRPr="00020F6B">
        <w:t>Drezdenk</w:t>
      </w:r>
      <w:r w:rsidR="00AE336B">
        <w:t>u</w:t>
      </w:r>
      <w:r w:rsidRPr="00020F6B">
        <w:t>.</w:t>
      </w:r>
    </w:p>
    <w:p w14:paraId="05DF47FC" w14:textId="77777777" w:rsidR="00AF61EC" w:rsidRPr="00020F6B" w:rsidRDefault="00AF61EC" w:rsidP="00A21F71">
      <w:pPr>
        <w:spacing w:line="276" w:lineRule="auto"/>
      </w:pPr>
      <w:r w:rsidRPr="00020F6B">
        <w:tab/>
        <w:t>Zachodzące na terenie gminy zmiany gospodarcze, społeczne i przestrzenne wpłynęły na potrzebę aktualizacji polityki przestrzenno-gospodarczej gminy. Przeprowadzona analiza aktualności wcześniej obowiązującego Studium uwarunkowań i kierunków zagospodarow</w:t>
      </w:r>
      <w:r w:rsidR="00B25678" w:rsidRPr="00020F6B">
        <w:t>ania przestrzennego Gminy Drezdenko</w:t>
      </w:r>
      <w:r w:rsidRPr="00020F6B">
        <w:t xml:space="preserve"> wykazała, iż przedmiotowy dokument p</w:t>
      </w:r>
      <w:r w:rsidR="00FA6C03" w:rsidRPr="00020F6B">
        <w:t>lanistyczny</w:t>
      </w:r>
      <w:r w:rsidRPr="00020F6B">
        <w:t xml:space="preserve"> </w:t>
      </w:r>
      <w:r w:rsidR="00FA6C03" w:rsidRPr="00020F6B">
        <w:t xml:space="preserve">jest </w:t>
      </w:r>
      <w:r w:rsidRPr="00020F6B">
        <w:t xml:space="preserve">aktualny </w:t>
      </w:r>
      <w:r w:rsidR="00FA6C03" w:rsidRPr="00020F6B">
        <w:t xml:space="preserve">częściowo </w:t>
      </w:r>
      <w:r w:rsidRPr="00020F6B">
        <w:t>zarówno w zakresie faktycznego zagospodarowania obszaru gminy, jak i oczekiwań inwestycyjnych jej mieszkańców oraz inwestorów zewnętrznych.</w:t>
      </w:r>
      <w:r w:rsidR="00FA6C03" w:rsidRPr="00020F6B">
        <w:t xml:space="preserve"> Ponadto stwierdzono, że wymaga uzupełnienia w zakresie </w:t>
      </w:r>
      <w:r w:rsidRPr="00020F6B">
        <w:t>merytoryczn</w:t>
      </w:r>
      <w:r w:rsidR="00FA6C03" w:rsidRPr="00020F6B">
        <w:t>ym co wynikało</w:t>
      </w:r>
      <w:r w:rsidRPr="00020F6B">
        <w:t xml:space="preserve"> z ówczesnego prawodawstwa.</w:t>
      </w:r>
      <w:r w:rsidR="00FA6C03" w:rsidRPr="00020F6B">
        <w:t xml:space="preserve"> </w:t>
      </w:r>
      <w:r w:rsidR="00EF53A2" w:rsidRPr="00020F6B">
        <w:br/>
      </w:r>
      <w:r w:rsidR="00FA6C03" w:rsidRPr="00020F6B">
        <w:t xml:space="preserve">W szczególności należy wprowadzić obszary udokumentowanych wód podziemnych, strefy ekonomiczne i cele publiczne o znaczeniu lokalnym. </w:t>
      </w:r>
      <w:r w:rsidRPr="00020F6B">
        <w:t xml:space="preserve"> Planowany dalszy rozwój inwestycji, wynikający zarówno z potrzeb realizacji polityki przestrzennej gminy, jak i zainteresowania inwestorów prywatnych, wymagał </w:t>
      </w:r>
      <w:r w:rsidR="00FA6C03" w:rsidRPr="00020F6B">
        <w:t xml:space="preserve">również </w:t>
      </w:r>
      <w:r w:rsidRPr="00020F6B">
        <w:t>dostosowania zapisów studium w zakresie zasięgu i lokalizacji terenów inwestycyjnych. Aktywizacja nowych terenów uzależniona była w pierwszym etapie od ustalenia odpowiednich zapisów studium uwarunkowań i kierunków zagospodarowania przestrzennego gminy, spełniających aktualne oczekiwania i potrzeby społeczności lokalnej, co w dalszej perspektywie umożliwi sporządzenie miejscowych planów zagospodarowania przestrzennego, z zachowaniem ładu przestrzennego oraz potrzeb ochrony najcenniejszych walorów przyrodniczych i krajobrazowych.</w:t>
      </w:r>
    </w:p>
    <w:p w14:paraId="61D954AE" w14:textId="77777777" w:rsidR="00AF61EC" w:rsidRPr="00020F6B" w:rsidRDefault="00BD6B9D" w:rsidP="00A21F71">
      <w:pPr>
        <w:spacing w:line="276" w:lineRule="auto"/>
      </w:pPr>
      <w:r>
        <w:tab/>
        <w:t>Burmistrz Drezdenka</w:t>
      </w:r>
      <w:r w:rsidR="00FD78F9" w:rsidRPr="00020F6B">
        <w:t xml:space="preserve"> wystąpił zatem do Rady Miejskiej</w:t>
      </w:r>
      <w:r w:rsidR="007373C5" w:rsidRPr="00020F6B">
        <w:t xml:space="preserve"> </w:t>
      </w:r>
      <w:r w:rsidR="00EF53A2" w:rsidRPr="00020F6B">
        <w:br/>
      </w:r>
      <w:r w:rsidR="007373C5" w:rsidRPr="00020F6B">
        <w:t xml:space="preserve">w Drezdenku </w:t>
      </w:r>
      <w:r w:rsidR="00AF61EC" w:rsidRPr="00020F6B">
        <w:t xml:space="preserve"> z wnioskiem o przystąpienie do sporządzenia Studium uwarunkowań </w:t>
      </w:r>
      <w:r w:rsidR="00FD0E6C">
        <w:br/>
      </w:r>
      <w:r w:rsidR="00AF61EC" w:rsidRPr="00020F6B">
        <w:t>i kierunków zagospodarow</w:t>
      </w:r>
      <w:r w:rsidR="00FD78F9" w:rsidRPr="00020F6B">
        <w:t>ania przestrzennego Gminy Drezdenko</w:t>
      </w:r>
      <w:r w:rsidR="00AF61EC" w:rsidRPr="00020F6B">
        <w:t>.</w:t>
      </w:r>
    </w:p>
    <w:p w14:paraId="699271A6" w14:textId="77777777" w:rsidR="00AF61EC" w:rsidRPr="00020F6B" w:rsidRDefault="004560DF" w:rsidP="00A21F71">
      <w:pPr>
        <w:spacing w:line="276" w:lineRule="auto"/>
      </w:pPr>
      <w:r w:rsidRPr="00020F6B">
        <w:tab/>
        <w:t>Rada Miejska w Drezdenku</w:t>
      </w:r>
      <w:r w:rsidR="00AF61EC" w:rsidRPr="00020F6B">
        <w:t xml:space="preserve"> Uchwałą nr </w:t>
      </w:r>
      <w:r w:rsidRPr="00020F6B">
        <w:t>XL</w:t>
      </w:r>
      <w:r w:rsidR="00AF61EC" w:rsidRPr="00020F6B">
        <w:t>VI</w:t>
      </w:r>
      <w:r w:rsidRPr="00020F6B">
        <w:t>I/376/2014 z dnia 25 marca 2014</w:t>
      </w:r>
      <w:r w:rsidR="00AF61EC" w:rsidRPr="00020F6B">
        <w:t xml:space="preserve"> r.</w:t>
      </w:r>
      <w:r w:rsidR="00FD0E6C">
        <w:t xml:space="preserve"> w sprawie przystąpienia do</w:t>
      </w:r>
      <w:r w:rsidR="00AF61EC" w:rsidRPr="00020F6B">
        <w:t xml:space="preserve"> Studium uwarunkowań i kierunków zagospodarow</w:t>
      </w:r>
      <w:r w:rsidRPr="00020F6B">
        <w:t>ania przestrzennego Gminy Drezdenko</w:t>
      </w:r>
      <w:r w:rsidR="00AF61EC" w:rsidRPr="00020F6B">
        <w:t xml:space="preserve"> wyraziła wolę opracowania nowego dokumentu.</w:t>
      </w:r>
    </w:p>
    <w:p w14:paraId="321ED05C" w14:textId="77777777" w:rsidR="00AF61EC" w:rsidRPr="00020F6B" w:rsidRDefault="00AF61EC" w:rsidP="00A21F71">
      <w:pPr>
        <w:spacing w:line="276" w:lineRule="auto"/>
      </w:pPr>
      <w:r w:rsidRPr="00020F6B">
        <w:tab/>
        <w:t xml:space="preserve">Ustawa z dnia 27 marca 2003 r. o planowaniu i zagospodarowaniu przestrzennym (tekst </w:t>
      </w:r>
      <w:r w:rsidRPr="00C76C23">
        <w:t>jednolity Dz. U. z 201</w:t>
      </w:r>
      <w:r w:rsidR="00C76C23" w:rsidRPr="00C76C23">
        <w:t>6</w:t>
      </w:r>
      <w:r w:rsidRPr="00C76C23">
        <w:t xml:space="preserve"> r. poz. </w:t>
      </w:r>
      <w:r w:rsidR="00C76C23" w:rsidRPr="00C76C23">
        <w:t>778</w:t>
      </w:r>
      <w:r w:rsidRPr="00C76C23">
        <w:t>) zmien</w:t>
      </w:r>
      <w:r w:rsidR="004560DF" w:rsidRPr="00C76C23">
        <w:t>iła</w:t>
      </w:r>
      <w:r w:rsidR="004560DF" w:rsidRPr="00020F6B">
        <w:t xml:space="preserve"> zakres, problematykę i tryb </w:t>
      </w:r>
      <w:r w:rsidRPr="00020F6B">
        <w:t xml:space="preserve">sporządzania studium uwarunkowań i kierunków zagospodarowania przestrzennego. Przede wszystkim wprowadziła ona wymóg nienaruszalności ustaleń studium przez miejscowe plany zagospodarowania przestrzennego. Ponadto wśród obowiązkowych do uwzględnienia elementów studium należy wyszczególnić i ustalić zasady ochrony dóbr kultury współczesnej, określić obszary, na których będą rozmieszczone inwestycje celu publicznego o znaczeniu gminnym i ponadlokalnym, obszary przestrzeni publicznej, określić obszary, dla których sporządzenie planu miejscowego jest obowiązkowe na podstawie przepisów odrębnych, określić obszary, dla których gmina zamierza sporządzić plan miejscowy, w tym obszary wymagające zmiany przeznaczenia gruntów rolnych </w:t>
      </w:r>
      <w:r w:rsidRPr="00020F6B">
        <w:lastRenderedPageBreak/>
        <w:t>i leśnych na cele nierolnicze i nieleśne, wyszczególnić obszary występowania złóż surowców mineralnych, obszary pomników zagłady i ich stref ochronnych, granice terenów zamkniętych i ich stref ochronnych oraz inne obszary problemowe w zależności od uwarunkowań i potrzeb zagospodarowania występujących w gminie.</w:t>
      </w:r>
    </w:p>
    <w:p w14:paraId="632C3834" w14:textId="77777777" w:rsidR="00AF61EC" w:rsidRPr="00020F6B" w:rsidRDefault="00AF61EC" w:rsidP="00A21F71">
      <w:pPr>
        <w:spacing w:line="276" w:lineRule="auto"/>
      </w:pPr>
      <w:r w:rsidRPr="00020F6B">
        <w:tab/>
        <w:t>Zgodnie art. 9 ust. 2 ustawy z dnia 27 marca 2003 r. o planowaniu i zagospodarowaniu przestrzennym (tekst jednolity Dz. U. z 201</w:t>
      </w:r>
      <w:r w:rsidR="00497E6B">
        <w:t>6</w:t>
      </w:r>
      <w:r w:rsidRPr="00020F6B">
        <w:t xml:space="preserve"> r. poz. </w:t>
      </w:r>
      <w:r w:rsidR="00497E6B">
        <w:t>778</w:t>
      </w:r>
      <w:r w:rsidRPr="00020F6B">
        <w:t xml:space="preserve">) </w:t>
      </w:r>
      <w:r w:rsidR="007373C5" w:rsidRPr="00020F6B">
        <w:t>sporządzającym studiu</w:t>
      </w:r>
      <w:r w:rsidR="00BD6B9D">
        <w:t>m jest Burmistrz Drezdenka</w:t>
      </w:r>
      <w:r w:rsidRPr="00020F6B">
        <w:t xml:space="preserve">. Studium jako dokument przyjmowany jest uchwałą </w:t>
      </w:r>
      <w:r w:rsidR="007373C5" w:rsidRPr="00020F6B">
        <w:t>Rady Miejskiej</w:t>
      </w:r>
      <w:r w:rsidRPr="00020F6B">
        <w:t xml:space="preserve"> i podlega nadzorowi Wojew</w:t>
      </w:r>
      <w:r w:rsidR="00E66288" w:rsidRPr="00020F6B">
        <w:t xml:space="preserve">ody </w:t>
      </w:r>
      <w:r w:rsidR="008A72D4" w:rsidRPr="00020F6B">
        <w:br/>
      </w:r>
      <w:r w:rsidR="00E66288" w:rsidRPr="00020F6B">
        <w:t xml:space="preserve">w zakresie jego zgodności z </w:t>
      </w:r>
      <w:r w:rsidRPr="00020F6B">
        <w:t>obowiązującym prawem.</w:t>
      </w:r>
    </w:p>
    <w:p w14:paraId="32751A7A" w14:textId="77777777" w:rsidR="00AF61EC" w:rsidRPr="00020F6B" w:rsidRDefault="00AF61EC" w:rsidP="00A21F71">
      <w:pPr>
        <w:spacing w:line="276" w:lineRule="auto"/>
      </w:pPr>
      <w:r w:rsidRPr="00020F6B">
        <w:tab/>
        <w:t>Studium składa się z części tekstowej i graficznej obejmującej dwie plansze: „Uwarunkowania” oraz „Kierunki zagospodarowania przestrzennego” wykonane w skali 1:25 000.</w:t>
      </w:r>
    </w:p>
    <w:p w14:paraId="51859043" w14:textId="77777777" w:rsidR="00AF61EC" w:rsidRPr="00020F6B" w:rsidRDefault="00AF61EC" w:rsidP="00A21F71">
      <w:pPr>
        <w:spacing w:line="276" w:lineRule="auto"/>
      </w:pPr>
      <w:r w:rsidRPr="00020F6B">
        <w:tab/>
        <w:t>Studium uwarunkowań i kierunków zagospodarowania przestrzennego powstało w oparciu o następujące akty prawne:</w:t>
      </w:r>
    </w:p>
    <w:p w14:paraId="0BFC414B" w14:textId="77777777" w:rsidR="00AF61EC" w:rsidRPr="00020F6B" w:rsidRDefault="00AF61EC" w:rsidP="009301C9">
      <w:pPr>
        <w:numPr>
          <w:ilvl w:val="0"/>
          <w:numId w:val="121"/>
        </w:numPr>
        <w:spacing w:line="276" w:lineRule="auto"/>
      </w:pPr>
      <w:r w:rsidRPr="00020F6B">
        <w:t>ustawę z dnia 27 marca 2003 r. o planowaniu i zagospodarowaniu przestrzennym (tekst jednolity Dz. U. z 201</w:t>
      </w:r>
      <w:r w:rsidR="00497E6B">
        <w:t>6</w:t>
      </w:r>
      <w:r w:rsidRPr="00020F6B">
        <w:t xml:space="preserve"> r. poz. </w:t>
      </w:r>
      <w:r w:rsidR="00497E6B">
        <w:t>778</w:t>
      </w:r>
      <w:r w:rsidRPr="00020F6B">
        <w:t>),</w:t>
      </w:r>
    </w:p>
    <w:p w14:paraId="6761A3C0" w14:textId="77777777" w:rsidR="00AF61EC" w:rsidRPr="00020F6B" w:rsidRDefault="00AF61EC" w:rsidP="009301C9">
      <w:pPr>
        <w:numPr>
          <w:ilvl w:val="0"/>
          <w:numId w:val="121"/>
        </w:numPr>
        <w:spacing w:line="276" w:lineRule="auto"/>
      </w:pPr>
      <w:r w:rsidRPr="00020F6B">
        <w:t>rozporządzenie Ministra Infrastruktury z dnia 28 kwietnia 2004 r. w sprawie zakresu projektu studium uwarunkowań i kierunków zagospodarowania przestrzennego gminy (Dz. U. Nr 118, poz. 1233),</w:t>
      </w:r>
      <w:r w:rsidR="00997489">
        <w:t xml:space="preserve"> </w:t>
      </w:r>
      <w:r w:rsidRPr="00020F6B">
        <w:t>przepisy odrębne.</w:t>
      </w:r>
    </w:p>
    <w:p w14:paraId="27D3DDDC" w14:textId="77777777" w:rsidR="00AF61EC" w:rsidRPr="00020F6B" w:rsidRDefault="00AF61EC" w:rsidP="00A21F71">
      <w:pPr>
        <w:spacing w:line="276" w:lineRule="auto"/>
      </w:pPr>
      <w:r w:rsidRPr="00020F6B">
        <w:tab/>
        <w:t>Studium jest podstawowym narzędziem kształtowania polityki przestrzennej na terenie gminy. Jest ono dokumentem o charakterze strategicznym, w którym samorząd przyjmuje określoną wizję i cel rozwoju przestrzennego gminy. Drogą do ich osiągnięcia jest przestrzeganie przyjętych zasad oraz ukierunkowanie koniecznych i pożądanych zmian w polityce przestrzennej. Głównym zadaniem studium jest określenie polityki przestrzennej gminy wpisanej w politykę przestrzenną państwa i województwa oraz ogólnych kierunków i zasad zagospodarowania przestrzennego gminy. Podstawowym zadaniem studium jest także identyfikacja lokalnych uwarunkowań, celów i programów rozwoju, dzięki czemu staje się ono dokumentem wyznaczającym ogólną politykę przestrzenną gminy. Dokument ten jednocześnie zawiera wytyczne do sporządzania miejscowych planów zagospodarowania przestrzennego. Określona w studium polityka przestrzenna jest zgodna z zasadami ustanowionymi przepisami prawa i uwzględnia w zagospodarowaniu gminy:</w:t>
      </w:r>
    </w:p>
    <w:p w14:paraId="05F303FD" w14:textId="77777777" w:rsidR="00AF61EC" w:rsidRPr="00020F6B" w:rsidRDefault="00AF61EC" w:rsidP="00A83F4A">
      <w:pPr>
        <w:numPr>
          <w:ilvl w:val="0"/>
          <w:numId w:val="120"/>
        </w:numPr>
        <w:spacing w:line="276" w:lineRule="auto"/>
        <w:rPr>
          <w:bCs/>
        </w:rPr>
      </w:pPr>
      <w:r w:rsidRPr="00020F6B">
        <w:rPr>
          <w:bCs/>
        </w:rPr>
        <w:t>dotychczasowe przeznaczenie, zagospodarowanie i uzbrojenie terenu,</w:t>
      </w:r>
    </w:p>
    <w:p w14:paraId="56ECA3D3" w14:textId="77777777" w:rsidR="00AF61EC" w:rsidRPr="00020F6B" w:rsidRDefault="00AF61EC" w:rsidP="00A83F4A">
      <w:pPr>
        <w:numPr>
          <w:ilvl w:val="0"/>
          <w:numId w:val="120"/>
        </w:numPr>
        <w:spacing w:line="276" w:lineRule="auto"/>
        <w:rPr>
          <w:bCs/>
        </w:rPr>
      </w:pPr>
      <w:r w:rsidRPr="00020F6B">
        <w:rPr>
          <w:bCs/>
        </w:rPr>
        <w:t>stan ładu przestrzennego i wymogi jego ochrony,</w:t>
      </w:r>
    </w:p>
    <w:p w14:paraId="4F55C838" w14:textId="77777777" w:rsidR="00AF61EC" w:rsidRPr="00020F6B" w:rsidRDefault="00AF61EC" w:rsidP="00A83F4A">
      <w:pPr>
        <w:numPr>
          <w:ilvl w:val="0"/>
          <w:numId w:val="120"/>
        </w:numPr>
        <w:spacing w:line="276" w:lineRule="auto"/>
        <w:rPr>
          <w:bCs/>
        </w:rPr>
      </w:pPr>
      <w:r w:rsidRPr="00020F6B">
        <w:rPr>
          <w:bCs/>
        </w:rPr>
        <w:t>walory krajobrazowe, stan środowiska przyrodniczego oraz wymagania jego ochrony,</w:t>
      </w:r>
    </w:p>
    <w:p w14:paraId="28EEDBC5" w14:textId="77777777" w:rsidR="00AF61EC" w:rsidRPr="00020F6B" w:rsidRDefault="00AF61EC" w:rsidP="00A83F4A">
      <w:pPr>
        <w:numPr>
          <w:ilvl w:val="0"/>
          <w:numId w:val="120"/>
        </w:numPr>
        <w:spacing w:line="276" w:lineRule="auto"/>
        <w:rPr>
          <w:bCs/>
        </w:rPr>
      </w:pPr>
      <w:r w:rsidRPr="00020F6B">
        <w:rPr>
          <w:bCs/>
        </w:rPr>
        <w:t>warunki i jakość życia, ochrona zdrowia oraz bezpieczeństwa ludności i mienia,</w:t>
      </w:r>
    </w:p>
    <w:p w14:paraId="6E71DCB8" w14:textId="77777777" w:rsidR="00AF61EC" w:rsidRPr="00020F6B" w:rsidRDefault="00AF61EC" w:rsidP="00A83F4A">
      <w:pPr>
        <w:numPr>
          <w:ilvl w:val="0"/>
          <w:numId w:val="120"/>
        </w:numPr>
        <w:spacing w:line="276" w:lineRule="auto"/>
        <w:rPr>
          <w:bCs/>
        </w:rPr>
      </w:pPr>
      <w:r w:rsidRPr="00020F6B">
        <w:rPr>
          <w:bCs/>
        </w:rPr>
        <w:t>potrzeby i możliwości rozwoju gminy,</w:t>
      </w:r>
    </w:p>
    <w:p w14:paraId="212D7BFA" w14:textId="77777777" w:rsidR="00AF61EC" w:rsidRPr="00020F6B" w:rsidRDefault="00AF61EC" w:rsidP="00A83F4A">
      <w:pPr>
        <w:numPr>
          <w:ilvl w:val="0"/>
          <w:numId w:val="120"/>
        </w:numPr>
        <w:spacing w:line="276" w:lineRule="auto"/>
        <w:rPr>
          <w:bCs/>
        </w:rPr>
      </w:pPr>
      <w:r w:rsidRPr="00020F6B">
        <w:rPr>
          <w:bCs/>
        </w:rPr>
        <w:t>stan prawny gruntów,</w:t>
      </w:r>
    </w:p>
    <w:p w14:paraId="68F9E67B" w14:textId="77777777" w:rsidR="00AF61EC" w:rsidRPr="00020F6B" w:rsidRDefault="00AF61EC" w:rsidP="00A83F4A">
      <w:pPr>
        <w:numPr>
          <w:ilvl w:val="0"/>
          <w:numId w:val="120"/>
        </w:numPr>
        <w:spacing w:line="276" w:lineRule="auto"/>
        <w:rPr>
          <w:bCs/>
        </w:rPr>
      </w:pPr>
      <w:r w:rsidRPr="00020F6B">
        <w:rPr>
          <w:bCs/>
        </w:rPr>
        <w:t xml:space="preserve">występowanie obiektów i terenów chronionych na podstawie odrębnych przepisów, </w:t>
      </w:r>
    </w:p>
    <w:p w14:paraId="560BF385" w14:textId="77777777" w:rsidR="00AF61EC" w:rsidRPr="00020F6B" w:rsidRDefault="00AF61EC" w:rsidP="00A83F4A">
      <w:pPr>
        <w:numPr>
          <w:ilvl w:val="0"/>
          <w:numId w:val="120"/>
        </w:numPr>
        <w:spacing w:line="276" w:lineRule="auto"/>
        <w:rPr>
          <w:bCs/>
        </w:rPr>
      </w:pPr>
      <w:r w:rsidRPr="00020F6B">
        <w:rPr>
          <w:bCs/>
        </w:rPr>
        <w:t>występowanie udokumentowanych złóż kopalin oraz zasobów wód podziemnych,</w:t>
      </w:r>
    </w:p>
    <w:p w14:paraId="238A124E" w14:textId="77777777" w:rsidR="00AF61EC" w:rsidRPr="00020F6B" w:rsidRDefault="00AF61EC" w:rsidP="00A83F4A">
      <w:pPr>
        <w:numPr>
          <w:ilvl w:val="0"/>
          <w:numId w:val="120"/>
        </w:numPr>
        <w:spacing w:line="276" w:lineRule="auto"/>
        <w:rPr>
          <w:bCs/>
        </w:rPr>
      </w:pPr>
      <w:r w:rsidRPr="00020F6B">
        <w:rPr>
          <w:bCs/>
        </w:rPr>
        <w:t>występowanie terenów górniczych wyznaczonych na podstawie przepisów odrębnych,</w:t>
      </w:r>
    </w:p>
    <w:p w14:paraId="02ECFDC7" w14:textId="77777777" w:rsidR="00AF61EC" w:rsidRPr="00020F6B" w:rsidRDefault="00AF61EC" w:rsidP="00A83F4A">
      <w:pPr>
        <w:numPr>
          <w:ilvl w:val="0"/>
          <w:numId w:val="120"/>
        </w:numPr>
        <w:spacing w:line="276" w:lineRule="auto"/>
        <w:rPr>
          <w:bCs/>
        </w:rPr>
      </w:pPr>
      <w:r w:rsidRPr="00020F6B">
        <w:rPr>
          <w:bCs/>
        </w:rPr>
        <w:t>stanu systemów komunikacji i infrastruktury technicznej, w tym stopnia uporządkowania gospodarki wodno-ściekowej, energetycznej oraz gospodarki odpadami,</w:t>
      </w:r>
    </w:p>
    <w:p w14:paraId="58D05AB0" w14:textId="77777777" w:rsidR="00AF61EC" w:rsidRPr="00020F6B" w:rsidRDefault="00AF61EC" w:rsidP="00A83F4A">
      <w:pPr>
        <w:numPr>
          <w:ilvl w:val="0"/>
          <w:numId w:val="120"/>
        </w:numPr>
        <w:spacing w:line="276" w:lineRule="auto"/>
        <w:rPr>
          <w:bCs/>
        </w:rPr>
      </w:pPr>
      <w:r w:rsidRPr="00020F6B">
        <w:rPr>
          <w:bCs/>
        </w:rPr>
        <w:t>zadań służących realizacji ponadlokalnych celów publicznych,</w:t>
      </w:r>
    </w:p>
    <w:p w14:paraId="4C33EFE6" w14:textId="77777777" w:rsidR="00AF61EC" w:rsidRPr="00020F6B" w:rsidRDefault="00AF61EC" w:rsidP="00A83F4A">
      <w:pPr>
        <w:numPr>
          <w:ilvl w:val="0"/>
          <w:numId w:val="120"/>
        </w:numPr>
        <w:spacing w:line="276" w:lineRule="auto"/>
        <w:rPr>
          <w:bCs/>
        </w:rPr>
      </w:pPr>
      <w:r w:rsidRPr="00020F6B">
        <w:rPr>
          <w:bCs/>
        </w:rPr>
        <w:t>wymagania dziedzictwa kulturowego i dóbr kultury,</w:t>
      </w:r>
      <w:r w:rsidR="00203650">
        <w:rPr>
          <w:bCs/>
        </w:rPr>
        <w:t xml:space="preserve"> </w:t>
      </w:r>
      <w:r w:rsidRPr="00020F6B">
        <w:rPr>
          <w:bCs/>
        </w:rPr>
        <w:t xml:space="preserve">walory ekonomiczne przestrzeni </w:t>
      </w:r>
      <w:r w:rsidR="00203650">
        <w:rPr>
          <w:bCs/>
        </w:rPr>
        <w:br/>
      </w:r>
      <w:r w:rsidRPr="00020F6B">
        <w:rPr>
          <w:bCs/>
        </w:rPr>
        <w:t>i prawo własności,</w:t>
      </w:r>
      <w:r w:rsidR="00203650">
        <w:rPr>
          <w:bCs/>
        </w:rPr>
        <w:t xml:space="preserve"> </w:t>
      </w:r>
      <w:r w:rsidRPr="00020F6B">
        <w:rPr>
          <w:bCs/>
        </w:rPr>
        <w:t>potrzeby obronności i bezpieczeństwa państwa.</w:t>
      </w:r>
    </w:p>
    <w:p w14:paraId="7F8732DA" w14:textId="77777777" w:rsidR="00AF61EC" w:rsidRDefault="00AF61EC" w:rsidP="00A21F71">
      <w:pPr>
        <w:spacing w:line="276" w:lineRule="auto"/>
      </w:pPr>
      <w:r w:rsidRPr="00020F6B">
        <w:tab/>
        <w:t xml:space="preserve">Zgodnie z art. 9 ustawy o planowaniu i zagospodarowaniu przestrzennym, studium uchwala Rada </w:t>
      </w:r>
      <w:r w:rsidR="0028768F" w:rsidRPr="00020F6B">
        <w:t>Miejska</w:t>
      </w:r>
      <w:r w:rsidRPr="00020F6B">
        <w:t xml:space="preserve">. Nie jest ono jednak aktem prawa miejscowego, ale zawarte w nim </w:t>
      </w:r>
      <w:r w:rsidRPr="00020F6B">
        <w:lastRenderedPageBreak/>
        <w:t xml:space="preserve">zasady polityki przestrzennej są wiążące podczas sporządzania miejscowych planów zagospodarowania przestrzennego. Studium stanowi ważny akt władczy, w którym </w:t>
      </w:r>
      <w:r w:rsidR="0028768F" w:rsidRPr="00020F6B">
        <w:t>Rada Miejska</w:t>
      </w:r>
      <w:r w:rsidRPr="00020F6B">
        <w:t xml:space="preserve"> bezpośrednio wpływa na działania aparatu wykonawczego.</w:t>
      </w:r>
    </w:p>
    <w:p w14:paraId="00B6CF68" w14:textId="77777777" w:rsidR="009301C9" w:rsidRDefault="009301C9" w:rsidP="00A21F71">
      <w:pPr>
        <w:spacing w:line="276" w:lineRule="auto"/>
      </w:pPr>
    </w:p>
    <w:p w14:paraId="003F8627" w14:textId="77777777" w:rsidR="009301C9" w:rsidRPr="00CB64BC" w:rsidRDefault="009301C9" w:rsidP="00A21F71">
      <w:pPr>
        <w:spacing w:line="276" w:lineRule="auto"/>
        <w:rPr>
          <w:rFonts w:cs="Arial"/>
          <w:iCs/>
          <w:szCs w:val="20"/>
        </w:rPr>
      </w:pPr>
      <w:r w:rsidRPr="00CB64BC">
        <w:rPr>
          <w:rFonts w:cs="Arial"/>
          <w:iCs/>
          <w:szCs w:val="20"/>
        </w:rPr>
        <w:t xml:space="preserve">Niniejszą zmianę studium uwarunkowań i kierunków zagospodarowania przestrzennego sporządzono z uwagi na konieczność poszerzenia terenów o wiodącej funkcji produkcyjnej oraz konieczność wyznaczenia </w:t>
      </w:r>
      <w:r w:rsidR="00286D17" w:rsidRPr="00CB64BC">
        <w:rPr>
          <w:rFonts w:cs="Arial"/>
          <w:iCs/>
          <w:szCs w:val="20"/>
        </w:rPr>
        <w:t xml:space="preserve">w </w:t>
      </w:r>
      <w:r w:rsidRPr="00CB64BC">
        <w:rPr>
          <w:rFonts w:cs="Arial"/>
          <w:iCs/>
          <w:szCs w:val="20"/>
        </w:rPr>
        <w:t>ramach tego terenu obszaru</w:t>
      </w:r>
      <w:r w:rsidR="00161DA5" w:rsidRPr="00CB64BC">
        <w:rPr>
          <w:rFonts w:cs="Arial"/>
          <w:iCs/>
          <w:szCs w:val="20"/>
        </w:rPr>
        <w:t xml:space="preserve"> potencjalnej lokalizacji</w:t>
      </w:r>
      <w:r w:rsidRPr="00CB64BC">
        <w:rPr>
          <w:rFonts w:cs="Arial"/>
          <w:iCs/>
          <w:szCs w:val="20"/>
        </w:rPr>
        <w:t xml:space="preserve"> urzą</w:t>
      </w:r>
      <w:r w:rsidR="00161DA5" w:rsidRPr="00CB64BC">
        <w:rPr>
          <w:rFonts w:cs="Arial"/>
          <w:iCs/>
          <w:szCs w:val="20"/>
        </w:rPr>
        <w:t>dzeń</w:t>
      </w:r>
      <w:r w:rsidRPr="00CB64BC">
        <w:rPr>
          <w:rFonts w:cs="Arial"/>
          <w:iCs/>
          <w:szCs w:val="20"/>
        </w:rPr>
        <w:t xml:space="preserve"> wytwarzają</w:t>
      </w:r>
      <w:r w:rsidR="00161DA5" w:rsidRPr="00CB64BC">
        <w:rPr>
          <w:rFonts w:cs="Arial"/>
          <w:iCs/>
          <w:szCs w:val="20"/>
        </w:rPr>
        <w:t>cych</w:t>
      </w:r>
      <w:r w:rsidRPr="00CB64BC">
        <w:rPr>
          <w:rFonts w:cs="Arial"/>
          <w:iCs/>
          <w:szCs w:val="20"/>
        </w:rPr>
        <w:t xml:space="preserve"> energię z odnawialnych źródeł energii o mocy przekraczają</w:t>
      </w:r>
      <w:r w:rsidR="00FF46BC" w:rsidRPr="00CB64BC">
        <w:rPr>
          <w:rFonts w:cs="Arial"/>
          <w:iCs/>
          <w:szCs w:val="20"/>
        </w:rPr>
        <w:t xml:space="preserve">cej 100 kW </w:t>
      </w:r>
      <w:r w:rsidR="00161DA5" w:rsidRPr="00CB64BC">
        <w:rPr>
          <w:rFonts w:cs="Arial"/>
          <w:iCs/>
          <w:szCs w:val="20"/>
        </w:rPr>
        <w:t>z</w:t>
      </w:r>
      <w:r w:rsidR="00FF46BC" w:rsidRPr="00CB64BC">
        <w:rPr>
          <w:rFonts w:cs="Arial"/>
          <w:iCs/>
          <w:szCs w:val="20"/>
        </w:rPr>
        <w:t xml:space="preserve"> </w:t>
      </w:r>
      <w:r w:rsidR="00161DA5" w:rsidRPr="00CB64BC">
        <w:rPr>
          <w:rFonts w:cs="Arial"/>
          <w:iCs/>
          <w:szCs w:val="20"/>
        </w:rPr>
        <w:t>wyłączeniem</w:t>
      </w:r>
      <w:r w:rsidR="00FF46BC" w:rsidRPr="00CB64BC">
        <w:rPr>
          <w:rFonts w:cs="Arial"/>
          <w:iCs/>
          <w:szCs w:val="20"/>
        </w:rPr>
        <w:t xml:space="preserve"> elektrowni wiatrowych i biogazowni,</w:t>
      </w:r>
      <w:r w:rsidRPr="00CB64BC">
        <w:rPr>
          <w:rFonts w:cs="Arial"/>
          <w:iCs/>
          <w:szCs w:val="20"/>
        </w:rPr>
        <w:t xml:space="preserve"> a także ich stref ochronnych związanych z ograniczeniami w zabudowie oraz zagospodarowaniu i użytkowaniu terenu, zgodnie z art. 10 ust. 2a ustawy z dnia 27 marca 2003 r. o planowaniu i zagospodarowaniu przestrzennym (Dz. U. 2017 poz. 1073</w:t>
      </w:r>
      <w:r w:rsidR="00AA3992" w:rsidRPr="00CB64BC">
        <w:rPr>
          <w:rFonts w:cs="Arial"/>
          <w:iCs/>
          <w:szCs w:val="20"/>
        </w:rPr>
        <w:t xml:space="preserve"> ze zm.</w:t>
      </w:r>
      <w:r w:rsidRPr="00CB64BC">
        <w:rPr>
          <w:rFonts w:cs="Arial"/>
          <w:iCs/>
          <w:szCs w:val="20"/>
        </w:rPr>
        <w:t>).</w:t>
      </w:r>
    </w:p>
    <w:p w14:paraId="200A3095" w14:textId="77777777" w:rsidR="00707387" w:rsidRPr="00CB64BC" w:rsidRDefault="00707387" w:rsidP="00A21F71">
      <w:pPr>
        <w:spacing w:line="276" w:lineRule="auto"/>
        <w:rPr>
          <w:rFonts w:cs="Arial"/>
          <w:iCs/>
          <w:szCs w:val="20"/>
        </w:rPr>
      </w:pPr>
      <w:r w:rsidRPr="00CB64BC">
        <w:rPr>
          <w:rFonts w:cs="Arial"/>
          <w:iCs/>
          <w:szCs w:val="20"/>
        </w:rPr>
        <w:t>Na obszarze zmiany obowiązują 2 miejscowe plany zagospodarowania przestrzennego:</w:t>
      </w:r>
    </w:p>
    <w:p w14:paraId="41F67BC3" w14:textId="77777777" w:rsidR="00707387" w:rsidRPr="00CB64BC" w:rsidRDefault="00707387" w:rsidP="00707387">
      <w:pPr>
        <w:pStyle w:val="Standard"/>
        <w:numPr>
          <w:ilvl w:val="0"/>
          <w:numId w:val="123"/>
        </w:numPr>
        <w:jc w:val="both"/>
        <w:rPr>
          <w:rFonts w:ascii="Verdana" w:hAnsi="Verdana"/>
          <w:iCs/>
          <w:sz w:val="20"/>
          <w:szCs w:val="20"/>
          <w:lang w:val="pl-PL"/>
        </w:rPr>
      </w:pPr>
      <w:r w:rsidRPr="00CB64BC">
        <w:rPr>
          <w:rFonts w:ascii="Verdana" w:hAnsi="Verdana"/>
          <w:iCs/>
          <w:sz w:val="20"/>
          <w:szCs w:val="20"/>
          <w:lang w:val="pl-PL"/>
        </w:rPr>
        <w:t xml:space="preserve">Uchwała Nr XLIII/285/98 Rady Miejskiej w Drezdenku z dnia 26 maja 1998 r. </w:t>
      </w:r>
      <w:r w:rsidR="00B62ABF" w:rsidRPr="00CB64BC">
        <w:rPr>
          <w:rFonts w:ascii="Verdana" w:hAnsi="Verdana"/>
          <w:iCs/>
          <w:sz w:val="20"/>
          <w:szCs w:val="20"/>
          <w:lang w:val="pl-PL"/>
        </w:rPr>
        <w:br/>
      </w:r>
      <w:r w:rsidRPr="00CB64BC">
        <w:rPr>
          <w:rFonts w:ascii="Verdana" w:hAnsi="Verdana"/>
          <w:iCs/>
          <w:sz w:val="20"/>
          <w:szCs w:val="20"/>
          <w:lang w:val="pl-PL"/>
        </w:rPr>
        <w:t>w sprawie zmian miejscowego planu zagospodarowania przestrzennego miejscowości w Trzebicz,</w:t>
      </w:r>
    </w:p>
    <w:p w14:paraId="27F6BBB0" w14:textId="77777777" w:rsidR="00707387" w:rsidRPr="00CB64BC" w:rsidRDefault="00707387" w:rsidP="00707387">
      <w:pPr>
        <w:pStyle w:val="Standard"/>
        <w:numPr>
          <w:ilvl w:val="0"/>
          <w:numId w:val="123"/>
        </w:numPr>
        <w:jc w:val="both"/>
        <w:rPr>
          <w:rFonts w:ascii="Verdana" w:hAnsi="Verdana"/>
          <w:iCs/>
          <w:sz w:val="20"/>
          <w:szCs w:val="20"/>
          <w:lang w:val="pl-PL"/>
        </w:rPr>
      </w:pPr>
      <w:r w:rsidRPr="00CB64BC">
        <w:rPr>
          <w:rFonts w:ascii="Verdana" w:hAnsi="Verdana"/>
          <w:iCs/>
          <w:sz w:val="20"/>
          <w:szCs w:val="20"/>
          <w:lang w:val="pl-PL"/>
        </w:rPr>
        <w:t xml:space="preserve">Uchwała Nr IV/24/02 Rady Miejskiej w Drezdenku z dnia 5 grudnia 2002 r. w sprawie zmiany miejscowego planu zagospodarowania przestrzennego gminy Drezdenko </w:t>
      </w:r>
      <w:r w:rsidR="00286D17" w:rsidRPr="00CB64BC">
        <w:rPr>
          <w:rFonts w:ascii="Verdana" w:hAnsi="Verdana"/>
          <w:iCs/>
          <w:sz w:val="20"/>
          <w:szCs w:val="20"/>
          <w:lang w:val="pl-PL"/>
        </w:rPr>
        <w:br/>
      </w:r>
      <w:r w:rsidRPr="00CB64BC">
        <w:rPr>
          <w:rFonts w:ascii="Verdana" w:hAnsi="Verdana"/>
          <w:iCs/>
          <w:sz w:val="20"/>
          <w:szCs w:val="20"/>
          <w:lang w:val="pl-PL"/>
        </w:rPr>
        <w:t>w miejscowości Trzebicz.</w:t>
      </w:r>
    </w:p>
    <w:p w14:paraId="3F8B0C3B" w14:textId="61441336" w:rsidR="00707387" w:rsidRPr="00CB64BC" w:rsidRDefault="00707387" w:rsidP="00A21F71">
      <w:pPr>
        <w:spacing w:line="276" w:lineRule="auto"/>
        <w:rPr>
          <w:rFonts w:cs="Arial"/>
          <w:iCs/>
          <w:szCs w:val="20"/>
        </w:rPr>
      </w:pPr>
      <w:r w:rsidRPr="00CB64BC">
        <w:rPr>
          <w:rFonts w:cs="Arial"/>
          <w:iCs/>
          <w:szCs w:val="20"/>
        </w:rPr>
        <w:t xml:space="preserve">Plany </w:t>
      </w:r>
      <w:r w:rsidR="003A1064" w:rsidRPr="00CB64BC">
        <w:rPr>
          <w:rFonts w:cs="Arial"/>
          <w:iCs/>
          <w:szCs w:val="20"/>
        </w:rPr>
        <w:t>obowiązujące</w:t>
      </w:r>
      <w:r w:rsidRPr="00CB64BC">
        <w:rPr>
          <w:rFonts w:cs="Arial"/>
          <w:iCs/>
          <w:szCs w:val="20"/>
        </w:rPr>
        <w:t xml:space="preserve"> przeznaczają teren na funkcje usługowe i produkcyjno-usługowe</w:t>
      </w:r>
      <w:r w:rsidR="00871B26" w:rsidRPr="00CB64BC">
        <w:rPr>
          <w:rFonts w:cs="Arial"/>
          <w:iCs/>
          <w:szCs w:val="20"/>
        </w:rPr>
        <w:t xml:space="preserve"> oraz rolnicze,</w:t>
      </w:r>
      <w:r w:rsidRPr="00CB64BC">
        <w:rPr>
          <w:rFonts w:cs="Arial"/>
          <w:iCs/>
          <w:szCs w:val="20"/>
        </w:rPr>
        <w:t xml:space="preserve"> a niniejsz</w:t>
      </w:r>
      <w:r w:rsidR="003A1064" w:rsidRPr="00CB64BC">
        <w:rPr>
          <w:rFonts w:cs="Arial"/>
          <w:iCs/>
          <w:szCs w:val="20"/>
        </w:rPr>
        <w:t xml:space="preserve">a zmiana studium poszerza kierunek funkcji  produkcyjno-usługowych </w:t>
      </w:r>
      <w:r w:rsidR="00B62ABF" w:rsidRPr="00CB64BC">
        <w:rPr>
          <w:rFonts w:cs="Arial"/>
          <w:iCs/>
          <w:szCs w:val="20"/>
        </w:rPr>
        <w:br/>
      </w:r>
      <w:r w:rsidR="003A1064" w:rsidRPr="00CB64BC">
        <w:rPr>
          <w:rFonts w:cs="Arial"/>
          <w:iCs/>
          <w:szCs w:val="20"/>
        </w:rPr>
        <w:t xml:space="preserve">w związku z planami rozwojowymi istniejącego zakładu produkcyjnego. Poszerzenie to umożliwi zmianę obowiązujących miejscowych planów zagospodarowania przestrzennego  </w:t>
      </w:r>
      <w:r w:rsidR="00B62ABF" w:rsidRPr="00CB64BC">
        <w:rPr>
          <w:rFonts w:cs="Arial"/>
          <w:iCs/>
          <w:szCs w:val="20"/>
        </w:rPr>
        <w:br/>
      </w:r>
      <w:r w:rsidR="003A1064" w:rsidRPr="00CB64BC">
        <w:rPr>
          <w:rFonts w:cs="Arial"/>
          <w:iCs/>
          <w:szCs w:val="20"/>
        </w:rPr>
        <w:t>w zgodzie z ustaleniami studium.</w:t>
      </w:r>
    </w:p>
    <w:p w14:paraId="0BA1F263" w14:textId="5EDC656D" w:rsidR="000C29A7" w:rsidRDefault="000C29A7" w:rsidP="00A21F71">
      <w:pPr>
        <w:spacing w:line="276" w:lineRule="auto"/>
        <w:rPr>
          <w:rFonts w:ascii="Arial" w:hAnsi="Arial" w:cs="Arial"/>
          <w:i/>
          <w:color w:val="0070C0"/>
          <w:sz w:val="22"/>
          <w:szCs w:val="22"/>
        </w:rPr>
      </w:pPr>
    </w:p>
    <w:p w14:paraId="358870C5" w14:textId="6DB030B1" w:rsidR="00596CC4" w:rsidRDefault="000C29A7" w:rsidP="00A21F71">
      <w:pPr>
        <w:spacing w:line="276" w:lineRule="auto"/>
        <w:rPr>
          <w:rFonts w:cs="Arial"/>
          <w:i/>
          <w:color w:val="0070C0"/>
          <w:szCs w:val="20"/>
        </w:rPr>
      </w:pPr>
      <w:bookmarkStart w:id="6" w:name="_Hlk66791468"/>
      <w:r w:rsidRPr="00CB64BC">
        <w:rPr>
          <w:rFonts w:cs="Arial"/>
          <w:i/>
          <w:color w:val="0070C0"/>
          <w:szCs w:val="20"/>
        </w:rPr>
        <w:t xml:space="preserve">Niniejsza zmiana </w:t>
      </w:r>
      <w:bookmarkStart w:id="7" w:name="_Hlk66790667"/>
      <w:r w:rsidRPr="00CB64BC">
        <w:rPr>
          <w:rFonts w:cs="Arial"/>
          <w:i/>
          <w:color w:val="0070C0"/>
          <w:szCs w:val="20"/>
        </w:rPr>
        <w:t>studium uwarunkowań i kierunków zagospodarowania przestrzennego</w:t>
      </w:r>
      <w:bookmarkEnd w:id="7"/>
      <w:r w:rsidR="00CB64BC" w:rsidRPr="00CB64BC">
        <w:rPr>
          <w:rFonts w:cs="Arial"/>
          <w:i/>
          <w:color w:val="0070C0"/>
          <w:szCs w:val="20"/>
        </w:rPr>
        <w:t xml:space="preserve"> (2021)</w:t>
      </w:r>
      <w:r w:rsidRPr="00CB64BC">
        <w:rPr>
          <w:rFonts w:cs="Arial"/>
          <w:i/>
          <w:color w:val="0070C0"/>
          <w:szCs w:val="20"/>
        </w:rPr>
        <w:t xml:space="preserve"> </w:t>
      </w:r>
      <w:r w:rsidR="00B336CB" w:rsidRPr="00B336CB">
        <w:rPr>
          <w:rFonts w:cs="Arial"/>
          <w:i/>
          <w:color w:val="0070C0"/>
          <w:szCs w:val="20"/>
        </w:rPr>
        <w:t>dotyczy</w:t>
      </w:r>
      <w:r w:rsidR="0033230C">
        <w:rPr>
          <w:rFonts w:cs="Arial"/>
          <w:i/>
          <w:color w:val="0070C0"/>
          <w:szCs w:val="20"/>
        </w:rPr>
        <w:t xml:space="preserve"> </w:t>
      </w:r>
      <w:r w:rsidR="00B336CB" w:rsidRPr="00B336CB">
        <w:rPr>
          <w:rFonts w:cs="Arial"/>
          <w:i/>
          <w:color w:val="0070C0"/>
          <w:szCs w:val="20"/>
        </w:rPr>
        <w:t xml:space="preserve">wyznaczenia </w:t>
      </w:r>
      <w:r w:rsidR="00B7191A" w:rsidRPr="00B7191A">
        <w:rPr>
          <w:rFonts w:cs="Arial"/>
          <w:i/>
          <w:color w:val="0070C0"/>
          <w:szCs w:val="20"/>
        </w:rPr>
        <w:t>teren</w:t>
      </w:r>
      <w:r w:rsidR="00B7191A">
        <w:rPr>
          <w:rFonts w:cs="Arial"/>
          <w:i/>
          <w:color w:val="0070C0"/>
          <w:szCs w:val="20"/>
        </w:rPr>
        <w:t>u</w:t>
      </w:r>
      <w:r w:rsidR="00B7191A" w:rsidRPr="00B7191A">
        <w:rPr>
          <w:rFonts w:cs="Arial"/>
          <w:i/>
          <w:color w:val="0070C0"/>
          <w:szCs w:val="20"/>
        </w:rPr>
        <w:t xml:space="preserve"> potencjalnej lokalizacji farm fotowoltaicznych o mocy przekraczającej 100 kW wraz ze strefą ochronną</w:t>
      </w:r>
      <w:r w:rsidR="00596CC4">
        <w:rPr>
          <w:rFonts w:cs="Arial"/>
          <w:i/>
          <w:color w:val="0070C0"/>
          <w:szCs w:val="20"/>
        </w:rPr>
        <w:t xml:space="preserve"> na działkach</w:t>
      </w:r>
      <w:r w:rsidRPr="00CB64BC">
        <w:rPr>
          <w:rFonts w:cs="Arial"/>
          <w:i/>
          <w:color w:val="0070C0"/>
          <w:szCs w:val="20"/>
        </w:rPr>
        <w:t xml:space="preserve"> o numerach ewidencyjnych</w:t>
      </w:r>
      <w:bookmarkStart w:id="8" w:name="_Hlk66792781"/>
      <w:r w:rsidRPr="00CB64BC">
        <w:rPr>
          <w:rFonts w:cs="Arial"/>
          <w:i/>
          <w:color w:val="0070C0"/>
          <w:szCs w:val="20"/>
        </w:rPr>
        <w:t xml:space="preserve"> 496/19</w:t>
      </w:r>
      <w:r w:rsidR="00E52BBF">
        <w:rPr>
          <w:rFonts w:cs="Arial"/>
          <w:i/>
          <w:color w:val="0070C0"/>
          <w:szCs w:val="20"/>
        </w:rPr>
        <w:t xml:space="preserve"> i</w:t>
      </w:r>
      <w:r w:rsidR="00596CC4">
        <w:rPr>
          <w:rFonts w:cs="Arial"/>
          <w:i/>
          <w:color w:val="0070C0"/>
          <w:szCs w:val="20"/>
        </w:rPr>
        <w:t> </w:t>
      </w:r>
      <w:r w:rsidRPr="00CB64BC">
        <w:rPr>
          <w:rFonts w:cs="Arial"/>
          <w:i/>
          <w:color w:val="0070C0"/>
          <w:szCs w:val="20"/>
        </w:rPr>
        <w:t>496/1</w:t>
      </w:r>
      <w:r w:rsidR="00EC1F75">
        <w:rPr>
          <w:rFonts w:cs="Arial"/>
          <w:i/>
          <w:color w:val="0070C0"/>
          <w:szCs w:val="20"/>
        </w:rPr>
        <w:t>5</w:t>
      </w:r>
      <w:bookmarkEnd w:id="8"/>
      <w:r w:rsidR="00EC1F75">
        <w:rPr>
          <w:rFonts w:cs="Arial"/>
          <w:i/>
          <w:color w:val="0070C0"/>
          <w:szCs w:val="20"/>
        </w:rPr>
        <w:t xml:space="preserve"> oraz przeznaczeniu działek</w:t>
      </w:r>
      <w:r w:rsidR="00EC1F75" w:rsidRPr="00CB64BC">
        <w:rPr>
          <w:rFonts w:cs="Arial"/>
          <w:i/>
          <w:color w:val="0070C0"/>
          <w:szCs w:val="20"/>
        </w:rPr>
        <w:t xml:space="preserve"> 496/1</w:t>
      </w:r>
      <w:r w:rsidR="00EC1F75">
        <w:rPr>
          <w:rFonts w:cs="Arial"/>
          <w:i/>
          <w:color w:val="0070C0"/>
          <w:szCs w:val="20"/>
        </w:rPr>
        <w:t>8</w:t>
      </w:r>
      <w:r w:rsidR="00EC1F75" w:rsidRPr="00CB64BC">
        <w:rPr>
          <w:rFonts w:cs="Arial"/>
          <w:i/>
          <w:color w:val="0070C0"/>
          <w:szCs w:val="20"/>
        </w:rPr>
        <w:t xml:space="preserve"> i 496/14</w:t>
      </w:r>
      <w:r w:rsidR="00EC1F75">
        <w:rPr>
          <w:rFonts w:cs="Arial"/>
          <w:i/>
          <w:color w:val="0070C0"/>
          <w:szCs w:val="20"/>
        </w:rPr>
        <w:t xml:space="preserve"> pod poszerzenie drogi wojewódzkiej nr 160</w:t>
      </w:r>
      <w:r w:rsidR="00512D94" w:rsidRPr="00CB64BC">
        <w:rPr>
          <w:rFonts w:cs="Arial"/>
          <w:i/>
          <w:color w:val="0070C0"/>
          <w:szCs w:val="20"/>
        </w:rPr>
        <w:t>.</w:t>
      </w:r>
      <w:r w:rsidR="0033230C">
        <w:rPr>
          <w:rFonts w:cs="Arial"/>
          <w:i/>
          <w:color w:val="0070C0"/>
          <w:szCs w:val="20"/>
        </w:rPr>
        <w:t xml:space="preserve"> </w:t>
      </w:r>
      <w:r w:rsidR="00B7191A" w:rsidRPr="00A65B7D">
        <w:rPr>
          <w:rFonts w:eastAsia="TimesNewRomanPSMT"/>
          <w:i/>
          <w:color w:val="0070C0"/>
          <w:lang w:eastAsia="pl-PL"/>
        </w:rPr>
        <w:t xml:space="preserve">W granicach </w:t>
      </w:r>
      <w:r w:rsidR="00B7191A">
        <w:rPr>
          <w:rFonts w:eastAsia="TimesNewRomanPSMT"/>
          <w:i/>
          <w:color w:val="0070C0"/>
          <w:lang w:eastAsia="pl-PL"/>
        </w:rPr>
        <w:t xml:space="preserve">zmiany studium (2021) dopuszcza się zachowanie dotychczasowego, rolniczego użytkowania terenu. </w:t>
      </w:r>
    </w:p>
    <w:p w14:paraId="4E699F37" w14:textId="47B92385" w:rsidR="000C29A7" w:rsidRDefault="000C29A7" w:rsidP="00A21F71">
      <w:pPr>
        <w:spacing w:line="276" w:lineRule="auto"/>
        <w:rPr>
          <w:rFonts w:cs="Arial"/>
          <w:i/>
          <w:color w:val="0070C0"/>
          <w:szCs w:val="20"/>
        </w:rPr>
      </w:pPr>
      <w:r w:rsidRPr="00CB64BC">
        <w:rPr>
          <w:rFonts w:cs="Arial"/>
          <w:i/>
          <w:color w:val="0070C0"/>
          <w:szCs w:val="20"/>
        </w:rPr>
        <w:t>W obszarze zmiany nie obowiązują miejscowe plany zagospodarowania przestrzennego.</w:t>
      </w:r>
    </w:p>
    <w:p w14:paraId="3515C4FE" w14:textId="77777777" w:rsidR="006432BB" w:rsidRDefault="006432BB" w:rsidP="006432BB">
      <w:pPr>
        <w:pStyle w:val="NormalnyVerdana"/>
        <w:spacing w:line="276" w:lineRule="auto"/>
        <w:rPr>
          <w:rFonts w:ascii="Verdana" w:hAnsi="Verdana"/>
          <w:i/>
          <w:color w:val="0070C0"/>
        </w:rPr>
      </w:pPr>
      <w:r w:rsidRPr="00D81119">
        <w:rPr>
          <w:rFonts w:ascii="Verdana" w:hAnsi="Verdana"/>
          <w:i/>
          <w:color w:val="0070C0"/>
        </w:rPr>
        <w:t>Niniejsz</w:t>
      </w:r>
      <w:r>
        <w:rPr>
          <w:rFonts w:ascii="Verdana" w:hAnsi="Verdana"/>
          <w:i/>
          <w:color w:val="0070C0"/>
        </w:rPr>
        <w:t>a</w:t>
      </w:r>
      <w:r w:rsidRPr="00D81119">
        <w:rPr>
          <w:rFonts w:ascii="Verdana" w:hAnsi="Verdana"/>
          <w:i/>
          <w:color w:val="0070C0"/>
        </w:rPr>
        <w:t xml:space="preserve"> zmian</w:t>
      </w:r>
      <w:r>
        <w:rPr>
          <w:rFonts w:ascii="Verdana" w:hAnsi="Verdana"/>
          <w:i/>
          <w:color w:val="0070C0"/>
        </w:rPr>
        <w:t>a</w:t>
      </w:r>
      <w:r w:rsidRPr="00D81119">
        <w:rPr>
          <w:rFonts w:ascii="Verdana" w:hAnsi="Verdana"/>
          <w:i/>
          <w:color w:val="0070C0"/>
        </w:rPr>
        <w:t xml:space="preserve"> studium uwarunkowań i kierunków zagospodarowania przestrzennego</w:t>
      </w:r>
      <w:r>
        <w:rPr>
          <w:rFonts w:ascii="Verdana" w:hAnsi="Verdana"/>
          <w:i/>
          <w:color w:val="0070C0"/>
        </w:rPr>
        <w:t xml:space="preserve"> (2021)</w:t>
      </w:r>
      <w:r w:rsidRPr="00D81119">
        <w:rPr>
          <w:rFonts w:ascii="Verdana" w:hAnsi="Verdana"/>
          <w:i/>
          <w:color w:val="0070C0"/>
        </w:rPr>
        <w:t xml:space="preserve"> </w:t>
      </w:r>
      <w:r w:rsidRPr="006432BB">
        <w:rPr>
          <w:rFonts w:ascii="Verdana" w:hAnsi="Verdana"/>
          <w:i/>
          <w:color w:val="0070C0"/>
        </w:rPr>
        <w:t>jest konsekwencją wniosków właścicieli i użytkowników terenów</w:t>
      </w:r>
      <w:r>
        <w:rPr>
          <w:rFonts w:ascii="Verdana" w:hAnsi="Verdana"/>
          <w:i/>
          <w:color w:val="0070C0"/>
        </w:rPr>
        <w:t xml:space="preserve">. </w:t>
      </w:r>
      <w:r w:rsidRPr="006432BB">
        <w:rPr>
          <w:rFonts w:ascii="Verdana" w:hAnsi="Verdana"/>
          <w:i/>
          <w:color w:val="0070C0"/>
        </w:rPr>
        <w:t>Wnioski zostały przeanalizowane pod kątem zasadności ich uwzględnienia</w:t>
      </w:r>
      <w:r>
        <w:rPr>
          <w:rFonts w:ascii="Verdana" w:hAnsi="Verdana"/>
          <w:i/>
          <w:color w:val="0070C0"/>
        </w:rPr>
        <w:t>.</w:t>
      </w:r>
    </w:p>
    <w:p w14:paraId="249478A3" w14:textId="77777777" w:rsidR="006432BB" w:rsidRPr="00CB64BC" w:rsidRDefault="006432BB" w:rsidP="00A21F71">
      <w:pPr>
        <w:spacing w:line="276" w:lineRule="auto"/>
        <w:rPr>
          <w:rFonts w:cs="Arial"/>
          <w:i/>
          <w:color w:val="0070C0"/>
          <w:szCs w:val="20"/>
        </w:rPr>
      </w:pPr>
    </w:p>
    <w:p w14:paraId="5460FD3D" w14:textId="77777777" w:rsidR="00AF61EC" w:rsidRPr="00020F6B" w:rsidRDefault="00AF61EC" w:rsidP="00A21F71">
      <w:pPr>
        <w:pStyle w:val="Nagwek2"/>
        <w:spacing w:line="276" w:lineRule="auto"/>
      </w:pPr>
      <w:bookmarkStart w:id="9" w:name="_Toc265165604"/>
      <w:bookmarkStart w:id="10" w:name="_Toc426046169"/>
      <w:bookmarkStart w:id="11" w:name="_Toc426047411"/>
      <w:bookmarkEnd w:id="6"/>
      <w:r w:rsidRPr="00020F6B">
        <w:t>2.</w:t>
      </w:r>
      <w:r w:rsidRPr="00020F6B">
        <w:tab/>
        <w:t xml:space="preserve">Powiązania polityki przestrzennej samorządu </w:t>
      </w:r>
      <w:r w:rsidR="00BD3FE6" w:rsidRPr="00020F6B">
        <w:tab/>
      </w:r>
      <w:r w:rsidRPr="00020F6B">
        <w:t>terytorialnego z polityką przestrzenną województwa</w:t>
      </w:r>
      <w:bookmarkEnd w:id="9"/>
      <w:bookmarkEnd w:id="10"/>
      <w:bookmarkEnd w:id="11"/>
    </w:p>
    <w:p w14:paraId="27DFE3C7" w14:textId="77777777" w:rsidR="00AF61EC" w:rsidRPr="00020F6B" w:rsidRDefault="00AF61EC" w:rsidP="00A21F71">
      <w:pPr>
        <w:spacing w:line="276" w:lineRule="auto"/>
      </w:pPr>
      <w:r w:rsidRPr="00020F6B">
        <w:rPr>
          <w:sz w:val="22"/>
          <w:szCs w:val="22"/>
        </w:rPr>
        <w:tab/>
      </w:r>
      <w:r w:rsidRPr="00020F6B">
        <w:t xml:space="preserve">W myśl art. 11 pkt 4 ustawy o planowaniu i zagospodarowaniu przestrzennym </w:t>
      </w:r>
      <w:r w:rsidR="007373C5" w:rsidRPr="00020F6B">
        <w:t>Burmistrz Drezdenk</w:t>
      </w:r>
      <w:r w:rsidR="00BD6B9D">
        <w:t>a</w:t>
      </w:r>
      <w:r w:rsidR="007373C5" w:rsidRPr="00020F6B">
        <w:t xml:space="preserve"> </w:t>
      </w:r>
      <w:r w:rsidRPr="00020F6B">
        <w:t>sporządzając studium uwarunkowań i kierunków zagospodarowania przestrzennego gminy ma obowiązek uwzględniać ustalenia planu zagospodarowania przestrzennego województwa, a w przypadku braku planu zagospodarowania przestrzennego województwa lub niewprowadzenia do planu zagospodarowania przestrzennego województwa zadań rządowych, uwzględnia ustalenia programów, o których mowa w art. 48 ust. 1 ustawy.</w:t>
      </w:r>
    </w:p>
    <w:p w14:paraId="5332223B" w14:textId="77777777" w:rsidR="00AF61EC" w:rsidRPr="00020F6B" w:rsidRDefault="00AF61EC" w:rsidP="00A21F71">
      <w:pPr>
        <w:spacing w:line="276" w:lineRule="auto"/>
      </w:pPr>
      <w:r w:rsidRPr="00020F6B">
        <w:tab/>
      </w:r>
      <w:r w:rsidR="007373C5" w:rsidRPr="00020F6B">
        <w:t xml:space="preserve">Burmistrz </w:t>
      </w:r>
      <w:r w:rsidRPr="00020F6B">
        <w:t>przedkłada projekt studium do zaopiniowania i uzgodnienia. Szczególnie istotnym jest, aby w studium zostały uwzględnione zamierzenia w zakresie ponadlokalnych inwestycji związanych z zagospodarowaniem terenów.</w:t>
      </w:r>
    </w:p>
    <w:p w14:paraId="45582293" w14:textId="77777777" w:rsidR="00AF61EC" w:rsidRPr="00020F6B" w:rsidRDefault="00AF61EC" w:rsidP="00A21F71">
      <w:pPr>
        <w:pStyle w:val="Nagwek2"/>
        <w:spacing w:line="276" w:lineRule="auto"/>
      </w:pPr>
      <w:bookmarkStart w:id="12" w:name="_Toc265165605"/>
      <w:bookmarkStart w:id="13" w:name="_Toc426046170"/>
      <w:bookmarkStart w:id="14" w:name="_Toc426047412"/>
      <w:r w:rsidRPr="00020F6B">
        <w:lastRenderedPageBreak/>
        <w:t>3.</w:t>
      </w:r>
      <w:r w:rsidRPr="00020F6B">
        <w:tab/>
        <w:t>Podstawa opracowania studium</w:t>
      </w:r>
      <w:bookmarkEnd w:id="12"/>
      <w:bookmarkEnd w:id="13"/>
      <w:bookmarkEnd w:id="14"/>
    </w:p>
    <w:p w14:paraId="613345E1" w14:textId="77777777" w:rsidR="00AF61EC" w:rsidRDefault="00AF61EC" w:rsidP="00A21F71">
      <w:pPr>
        <w:spacing w:line="276" w:lineRule="auto"/>
      </w:pPr>
      <w:r w:rsidRPr="00020F6B">
        <w:rPr>
          <w:sz w:val="22"/>
          <w:szCs w:val="22"/>
        </w:rPr>
        <w:tab/>
      </w:r>
      <w:r w:rsidRPr="00020F6B">
        <w:t>Podstawą prawną przystąpienia do opracowania „</w:t>
      </w:r>
      <w:r w:rsidR="001662D5">
        <w:t>S</w:t>
      </w:r>
      <w:r w:rsidRPr="00020F6B">
        <w:t>tudium uwarunkowań i kierunków zagospodarow</w:t>
      </w:r>
      <w:r w:rsidR="007373C5" w:rsidRPr="00020F6B">
        <w:t>ania przestrzennego Gminy Drezdenko</w:t>
      </w:r>
      <w:r w:rsidRPr="00020F6B">
        <w:t>” jest art. 9 i art. 27 ustawy o planowaniu i zagospodarowaniu przestrzennym. Podstawę formalną opracowania stanowi Uchwała</w:t>
      </w:r>
      <w:r w:rsidR="00451DEA" w:rsidRPr="00020F6B">
        <w:t xml:space="preserve"> nr XLVII/376/2014 z dnia 25 marca 2014 r. w sprawie przystąpienia do Studium uwarunkowań i kierunków zagospodarowania przestrzennego Gminy Drezdenko</w:t>
      </w:r>
      <w:r w:rsidR="00755FC2">
        <w:t>.</w:t>
      </w:r>
    </w:p>
    <w:p w14:paraId="070CB8D6" w14:textId="77777777" w:rsidR="00755FC2" w:rsidRDefault="00755FC2" w:rsidP="00A21F71">
      <w:pPr>
        <w:spacing w:line="276" w:lineRule="auto"/>
      </w:pPr>
    </w:p>
    <w:p w14:paraId="0E1B9308" w14:textId="2D238044" w:rsidR="00755FC2" w:rsidRPr="00CB64BC" w:rsidRDefault="00755FC2" w:rsidP="00A21F71">
      <w:pPr>
        <w:spacing w:line="276" w:lineRule="auto"/>
        <w:rPr>
          <w:rFonts w:cs="Arial"/>
          <w:iCs/>
          <w:szCs w:val="20"/>
        </w:rPr>
      </w:pPr>
      <w:r w:rsidRPr="00CB64BC">
        <w:rPr>
          <w:rFonts w:cs="Arial"/>
          <w:iCs/>
          <w:szCs w:val="20"/>
        </w:rPr>
        <w:t>Podstawą opracowania niniejszej zmiany studium stanowi Uchwała nr XLI/357/2017 z dnia 30 marca 2017 r. w sprawie przystąpienia do zmiany studium uwarunkowań i kierunków zagospodarowania przestrzennego gminy Drezdenko.</w:t>
      </w:r>
    </w:p>
    <w:p w14:paraId="45FC8B4B" w14:textId="047886E1" w:rsidR="00512D94" w:rsidRDefault="00512D94" w:rsidP="00A21F71">
      <w:pPr>
        <w:spacing w:line="276" w:lineRule="auto"/>
        <w:rPr>
          <w:rFonts w:ascii="Arial" w:hAnsi="Arial" w:cs="Arial"/>
          <w:i/>
          <w:color w:val="0070C0"/>
          <w:sz w:val="22"/>
          <w:szCs w:val="22"/>
        </w:rPr>
      </w:pPr>
    </w:p>
    <w:p w14:paraId="55E4AA57" w14:textId="019EEB97" w:rsidR="00512D94" w:rsidRPr="00CB64BC" w:rsidRDefault="00512D94" w:rsidP="00512D94">
      <w:pPr>
        <w:spacing w:line="276" w:lineRule="auto"/>
        <w:rPr>
          <w:rFonts w:cs="Arial"/>
          <w:i/>
          <w:color w:val="0070C0"/>
          <w:szCs w:val="20"/>
        </w:rPr>
      </w:pPr>
      <w:r w:rsidRPr="00CB64BC">
        <w:rPr>
          <w:rFonts w:cs="Arial"/>
          <w:i/>
          <w:color w:val="0070C0"/>
          <w:szCs w:val="20"/>
        </w:rPr>
        <w:t>Podstawą opracowania niniejszej zmiany studium</w:t>
      </w:r>
      <w:r w:rsidR="00EC1F75">
        <w:rPr>
          <w:rFonts w:cs="Arial"/>
          <w:i/>
          <w:color w:val="0070C0"/>
          <w:szCs w:val="20"/>
        </w:rPr>
        <w:t xml:space="preserve"> (2021)</w:t>
      </w:r>
      <w:r w:rsidRPr="00CB64BC">
        <w:rPr>
          <w:rFonts w:cs="Arial"/>
          <w:i/>
          <w:color w:val="0070C0"/>
          <w:szCs w:val="20"/>
        </w:rPr>
        <w:t xml:space="preserve"> stanowi Uchwała nr </w:t>
      </w:r>
      <w:bookmarkStart w:id="15" w:name="_Hlk66790908"/>
      <w:r w:rsidRPr="00CB64BC">
        <w:rPr>
          <w:rFonts w:cs="Arial"/>
          <w:i/>
          <w:color w:val="0070C0"/>
          <w:szCs w:val="20"/>
        </w:rPr>
        <w:t>XXXVI/190/2020</w:t>
      </w:r>
      <w:r w:rsidR="00EF614C" w:rsidRPr="00CB64BC">
        <w:rPr>
          <w:color w:val="0070C0"/>
          <w:szCs w:val="20"/>
        </w:rPr>
        <w:t xml:space="preserve"> </w:t>
      </w:r>
      <w:r w:rsidR="00EF614C" w:rsidRPr="00CB64BC">
        <w:rPr>
          <w:rFonts w:cs="Arial"/>
          <w:i/>
          <w:color w:val="0070C0"/>
          <w:szCs w:val="20"/>
        </w:rPr>
        <w:t>Rady Miejskiej w Drezdenku</w:t>
      </w:r>
      <w:r w:rsidRPr="00CB64BC">
        <w:rPr>
          <w:rFonts w:cs="Arial"/>
          <w:i/>
          <w:color w:val="0070C0"/>
          <w:szCs w:val="20"/>
        </w:rPr>
        <w:t xml:space="preserve"> z dnia 29 września 2020 r. w sprawie przystąpienia do zmiany studium uwarunkowań i kierunków zagospodarowania przestrzennego gminy Drezdenko</w:t>
      </w:r>
      <w:bookmarkEnd w:id="15"/>
      <w:r w:rsidRPr="00CB64BC">
        <w:rPr>
          <w:rFonts w:cs="Arial"/>
          <w:i/>
          <w:color w:val="0070C0"/>
          <w:szCs w:val="20"/>
        </w:rPr>
        <w:t>.</w:t>
      </w:r>
    </w:p>
    <w:p w14:paraId="1EDB15EB" w14:textId="77777777" w:rsidR="00512D94" w:rsidRPr="000F5E7A" w:rsidRDefault="00512D94" w:rsidP="00A21F71">
      <w:pPr>
        <w:spacing w:line="276" w:lineRule="auto"/>
        <w:rPr>
          <w:rFonts w:ascii="Arial" w:hAnsi="Arial" w:cs="Arial"/>
          <w:i/>
          <w:color w:val="0070C0"/>
          <w:sz w:val="22"/>
          <w:szCs w:val="22"/>
        </w:rPr>
      </w:pPr>
    </w:p>
    <w:p w14:paraId="52E4509A" w14:textId="77777777" w:rsidR="00AF61EC" w:rsidRPr="00020F6B" w:rsidRDefault="00AF61EC" w:rsidP="00A21F71">
      <w:pPr>
        <w:pStyle w:val="NormalnyVerdana"/>
        <w:spacing w:line="276" w:lineRule="auto"/>
        <w:rPr>
          <w:rFonts w:ascii="Verdana" w:hAnsi="Verdana"/>
        </w:rPr>
      </w:pPr>
    </w:p>
    <w:p w14:paraId="1BF514B7" w14:textId="77777777" w:rsidR="00AF61EC" w:rsidRPr="00020F6B" w:rsidRDefault="00AF61EC" w:rsidP="00A21F71">
      <w:pPr>
        <w:pStyle w:val="Nagwek1"/>
        <w:spacing w:line="276" w:lineRule="auto"/>
      </w:pPr>
      <w:r w:rsidRPr="00020F6B">
        <w:br w:type="page"/>
      </w:r>
      <w:bookmarkStart w:id="16" w:name="_Toc426046171"/>
      <w:bookmarkStart w:id="17" w:name="_Toc426047413"/>
      <w:bookmarkStart w:id="18" w:name="_Toc265165606"/>
      <w:r w:rsidRPr="00020F6B">
        <w:lastRenderedPageBreak/>
        <w:t>II.</w:t>
      </w:r>
      <w:r w:rsidRPr="00020F6B">
        <w:tab/>
        <w:t>UWARUNKOWANIA ZAGOSPODAROWANIA</w:t>
      </w:r>
      <w:bookmarkEnd w:id="16"/>
      <w:bookmarkEnd w:id="17"/>
      <w:r w:rsidRPr="00020F6B">
        <w:t xml:space="preserve"> </w:t>
      </w:r>
    </w:p>
    <w:p w14:paraId="2428721F" w14:textId="77777777" w:rsidR="00AF61EC" w:rsidRPr="00020F6B" w:rsidRDefault="002142DA" w:rsidP="00A21F71">
      <w:pPr>
        <w:pStyle w:val="Nagwek1"/>
        <w:spacing w:line="276" w:lineRule="auto"/>
      </w:pPr>
      <w:r w:rsidRPr="00020F6B">
        <w:tab/>
      </w:r>
      <w:bookmarkStart w:id="19" w:name="_Toc426046172"/>
      <w:bookmarkStart w:id="20" w:name="_Toc426046312"/>
      <w:bookmarkStart w:id="21" w:name="_Toc426047414"/>
      <w:r w:rsidR="00AF61EC" w:rsidRPr="00020F6B">
        <w:t>PRZESTRZENNEGO</w:t>
      </w:r>
      <w:bookmarkEnd w:id="18"/>
      <w:bookmarkEnd w:id="19"/>
      <w:bookmarkEnd w:id="20"/>
      <w:bookmarkEnd w:id="21"/>
    </w:p>
    <w:p w14:paraId="3EAEC73C" w14:textId="77777777" w:rsidR="00AF61EC" w:rsidRPr="00020F6B" w:rsidRDefault="00AF61EC" w:rsidP="00A21F71">
      <w:pPr>
        <w:pStyle w:val="Nagwek2"/>
        <w:spacing w:line="276" w:lineRule="auto"/>
      </w:pPr>
      <w:bookmarkStart w:id="22" w:name="_Toc265165607"/>
      <w:bookmarkStart w:id="23" w:name="_Toc426046173"/>
      <w:bookmarkStart w:id="24" w:name="_Toc426047415"/>
      <w:r w:rsidRPr="00020F6B">
        <w:t>1.</w:t>
      </w:r>
      <w:r w:rsidRPr="00020F6B">
        <w:tab/>
        <w:t xml:space="preserve">Uwarunkowania wynikające z dotychczasowego </w:t>
      </w:r>
      <w:r w:rsidR="002142DA" w:rsidRPr="00020F6B">
        <w:tab/>
      </w:r>
      <w:r w:rsidRPr="00020F6B">
        <w:t xml:space="preserve">przeznaczenia, zagospodarowania i uzbrojenia </w:t>
      </w:r>
      <w:r w:rsidR="002142DA" w:rsidRPr="00020F6B">
        <w:tab/>
      </w:r>
      <w:r w:rsidRPr="00020F6B">
        <w:t>terenu</w:t>
      </w:r>
      <w:bookmarkEnd w:id="22"/>
      <w:bookmarkEnd w:id="23"/>
      <w:bookmarkEnd w:id="24"/>
    </w:p>
    <w:p w14:paraId="521E1692" w14:textId="77777777" w:rsidR="00AF61EC" w:rsidRPr="00020F6B" w:rsidRDefault="00AF61EC" w:rsidP="00A21F71">
      <w:pPr>
        <w:pStyle w:val="Nagwek3"/>
        <w:spacing w:line="360" w:lineRule="auto"/>
        <w:ind w:left="0"/>
      </w:pPr>
      <w:bookmarkStart w:id="25" w:name="_Toc265165608"/>
      <w:bookmarkStart w:id="26" w:name="_Toc426046174"/>
      <w:bookmarkStart w:id="27" w:name="_Toc426047416"/>
      <w:r w:rsidRPr="00020F6B">
        <w:t>1.1. Podstawowe informacje o gminie</w:t>
      </w:r>
      <w:bookmarkEnd w:id="25"/>
      <w:bookmarkEnd w:id="26"/>
      <w:bookmarkEnd w:id="27"/>
    </w:p>
    <w:p w14:paraId="6754CDB5" w14:textId="77777777" w:rsidR="00AF61EC" w:rsidRPr="00020F6B" w:rsidRDefault="00AF61EC" w:rsidP="00A21F71">
      <w:pPr>
        <w:pStyle w:val="Nagwek4"/>
        <w:spacing w:line="360" w:lineRule="auto"/>
        <w:rPr>
          <w:szCs w:val="20"/>
        </w:rPr>
      </w:pPr>
      <w:bookmarkStart w:id="28" w:name="_Toc265165609"/>
      <w:r w:rsidRPr="00020F6B">
        <w:rPr>
          <w:szCs w:val="20"/>
        </w:rPr>
        <w:t>1.1.1. Obszar gminy</w:t>
      </w:r>
      <w:bookmarkEnd w:id="28"/>
    </w:p>
    <w:p w14:paraId="3B647D75" w14:textId="77777777" w:rsidR="00451DEA" w:rsidRPr="00020F6B" w:rsidRDefault="00EA2530" w:rsidP="00A21F71">
      <w:pPr>
        <w:spacing w:line="276" w:lineRule="auto"/>
      </w:pPr>
      <w:r w:rsidRPr="00020F6B">
        <w:tab/>
      </w:r>
      <w:r w:rsidR="00451DEA" w:rsidRPr="00020F6B">
        <w:t>Gmina Drezdenko</w:t>
      </w:r>
      <w:r w:rsidR="00AF61EC" w:rsidRPr="00020F6B">
        <w:t xml:space="preserve"> </w:t>
      </w:r>
      <w:r w:rsidR="00451DEA" w:rsidRPr="00020F6B">
        <w:t>to gmina miejsko-wiejska,</w:t>
      </w:r>
      <w:r w:rsidR="00E04F8F">
        <w:t xml:space="preserve"> która jest</w:t>
      </w:r>
      <w:r w:rsidR="00451DEA" w:rsidRPr="00020F6B">
        <w:t xml:space="preserve"> </w:t>
      </w:r>
      <w:r w:rsidR="00E04F8F">
        <w:t>położona</w:t>
      </w:r>
      <w:r w:rsidR="00451DEA" w:rsidRPr="00020F6B">
        <w:t xml:space="preserve"> w powiecie strzelecko-drezdeneckim województwa lubuskiego. Miasto Drezdenko </w:t>
      </w:r>
      <w:r w:rsidR="00E04F8F">
        <w:t>zlokalizowane jest</w:t>
      </w:r>
      <w:r w:rsidR="00451DEA" w:rsidRPr="00020F6B">
        <w:t xml:space="preserve"> na pograniczu Pojezierza Wielkopolskiego i Pomorskiego nad</w:t>
      </w:r>
      <w:r w:rsidR="00E04F8F">
        <w:t xml:space="preserve"> rzeką</w:t>
      </w:r>
      <w:r w:rsidR="00451DEA" w:rsidRPr="00020F6B">
        <w:t xml:space="preserve"> Notecią w odległości 40 km od Gorzowa Wielkopolskiego. </w:t>
      </w:r>
      <w:r w:rsidR="00E04F8F">
        <w:t>G</w:t>
      </w:r>
      <w:r w:rsidR="006A7E22">
        <w:t xml:space="preserve">mina Drezdenko </w:t>
      </w:r>
      <w:r w:rsidR="00451DEA" w:rsidRPr="00020F6B">
        <w:t xml:space="preserve">liczy ok. </w:t>
      </w:r>
      <w:r w:rsidR="00233632" w:rsidRPr="00020F6B">
        <w:t>1</w:t>
      </w:r>
      <w:r w:rsidR="00234A1D" w:rsidRPr="00020F6B">
        <w:t>7,6</w:t>
      </w:r>
      <w:r w:rsidR="00233632" w:rsidRPr="00020F6B">
        <w:t xml:space="preserve"> tysiąca mieszkańców (</w:t>
      </w:r>
      <w:r w:rsidR="00166D46" w:rsidRPr="00020F6B">
        <w:rPr>
          <w:rFonts w:eastAsia="Times New Roman"/>
          <w:szCs w:val="20"/>
        </w:rPr>
        <w:t>17 511</w:t>
      </w:r>
      <w:r w:rsidR="00166D46" w:rsidRPr="00020F6B">
        <w:rPr>
          <w:rFonts w:eastAsia="Times New Roman"/>
          <w:spacing w:val="26"/>
          <w:szCs w:val="20"/>
        </w:rPr>
        <w:t xml:space="preserve"> </w:t>
      </w:r>
      <w:r w:rsidR="00233632" w:rsidRPr="00020F6B">
        <w:t>mieszkańców – dane z 201</w:t>
      </w:r>
      <w:r w:rsidR="00166D46">
        <w:t>4</w:t>
      </w:r>
      <w:r w:rsidR="00233632" w:rsidRPr="00020F6B">
        <w:t xml:space="preserve"> </w:t>
      </w:r>
      <w:r w:rsidR="00451DEA" w:rsidRPr="00020F6B">
        <w:t>r</w:t>
      </w:r>
      <w:r w:rsidR="00EF53A2" w:rsidRPr="00020F6B">
        <w:t>.</w:t>
      </w:r>
      <w:r w:rsidR="006A7E22">
        <w:t>), z czego w samym mieście mieszka ok. 10 tys. osób (</w:t>
      </w:r>
      <w:r w:rsidR="00166D46" w:rsidRPr="00020F6B">
        <w:rPr>
          <w:rFonts w:eastAsia="Times New Roman"/>
          <w:szCs w:val="20"/>
        </w:rPr>
        <w:t>10 388</w:t>
      </w:r>
      <w:r w:rsidR="00166D46" w:rsidRPr="00020F6B">
        <w:rPr>
          <w:rFonts w:eastAsia="Times New Roman"/>
          <w:spacing w:val="30"/>
          <w:szCs w:val="20"/>
        </w:rPr>
        <w:t xml:space="preserve"> </w:t>
      </w:r>
      <w:r w:rsidR="00166D46" w:rsidRPr="00020F6B">
        <w:rPr>
          <w:rFonts w:eastAsia="Times New Roman"/>
          <w:szCs w:val="20"/>
        </w:rPr>
        <w:t>osób</w:t>
      </w:r>
      <w:r w:rsidR="006A7E22">
        <w:t xml:space="preserve"> – 201</w:t>
      </w:r>
      <w:r w:rsidR="00166D46">
        <w:t>4</w:t>
      </w:r>
      <w:r w:rsidR="006A7E22">
        <w:t>r.)</w:t>
      </w:r>
      <w:r w:rsidR="00E04F8F">
        <w:t xml:space="preserve"> </w:t>
      </w:r>
      <w:r w:rsidR="00451DEA" w:rsidRPr="00020F6B">
        <w:t>Powierzchnia miasta</w:t>
      </w:r>
      <w:r w:rsidR="006A7E22">
        <w:t xml:space="preserve"> wynosi 10,74 km</w:t>
      </w:r>
      <w:r w:rsidR="006A7E22">
        <w:rPr>
          <w:vertAlign w:val="superscript"/>
        </w:rPr>
        <w:t>2</w:t>
      </w:r>
      <w:r w:rsidR="00451DEA" w:rsidRPr="00020F6B">
        <w:t>.</w:t>
      </w:r>
    </w:p>
    <w:p w14:paraId="192DD024" w14:textId="77777777" w:rsidR="00E04F8F" w:rsidRDefault="00E04F8F" w:rsidP="00A21F71">
      <w:pPr>
        <w:spacing w:line="276" w:lineRule="auto"/>
      </w:pPr>
    </w:p>
    <w:p w14:paraId="0D96B85E" w14:textId="77777777" w:rsidR="00451DEA" w:rsidRPr="00020F6B" w:rsidRDefault="00451DEA" w:rsidP="00A21F71">
      <w:pPr>
        <w:spacing w:line="360" w:lineRule="auto"/>
      </w:pPr>
      <w:r w:rsidRPr="00020F6B">
        <w:t xml:space="preserve">Według danych z roku </w:t>
      </w:r>
      <w:r w:rsidR="006D7FD4">
        <w:t>2014</w:t>
      </w:r>
      <w:r w:rsidRPr="00020F6B">
        <w:t xml:space="preserve">, </w:t>
      </w:r>
      <w:r w:rsidR="0028768F" w:rsidRPr="00020F6B">
        <w:t>gmina Drezdenko ma obszar 399,94</w:t>
      </w:r>
      <w:r w:rsidRPr="00020F6B">
        <w:t xml:space="preserve"> km², w tym:</w:t>
      </w:r>
    </w:p>
    <w:p w14:paraId="6A2BA5F8" w14:textId="77777777" w:rsidR="00451DEA" w:rsidRPr="00020F6B" w:rsidRDefault="00451DEA" w:rsidP="00857DC9">
      <w:pPr>
        <w:numPr>
          <w:ilvl w:val="0"/>
          <w:numId w:val="32"/>
        </w:numPr>
        <w:spacing w:line="276" w:lineRule="auto"/>
        <w:rPr>
          <w:rFonts w:eastAsia="Times New Roman"/>
        </w:rPr>
      </w:pPr>
      <w:r w:rsidRPr="00020F6B">
        <w:rPr>
          <w:rFonts w:eastAsia="Times New Roman"/>
        </w:rPr>
        <w:t>lasy zajmują 26</w:t>
      </w:r>
      <w:r w:rsidR="00234A1D" w:rsidRPr="00020F6B">
        <w:rPr>
          <w:rFonts w:eastAsia="Times New Roman"/>
        </w:rPr>
        <w:t>0,</w:t>
      </w:r>
      <w:r w:rsidRPr="00020F6B">
        <w:rPr>
          <w:rFonts w:eastAsia="Times New Roman"/>
        </w:rPr>
        <w:t>5</w:t>
      </w:r>
      <w:r w:rsidR="006D7FD4">
        <w:rPr>
          <w:rFonts w:eastAsia="Times New Roman"/>
        </w:rPr>
        <w:t>7</w:t>
      </w:r>
      <w:r w:rsidRPr="00020F6B">
        <w:rPr>
          <w:rFonts w:eastAsia="Times New Roman"/>
        </w:rPr>
        <w:t xml:space="preserve"> km</w:t>
      </w:r>
      <w:r w:rsidRPr="00020F6B">
        <w:rPr>
          <w:rFonts w:eastAsia="Times New Roman"/>
          <w:vertAlign w:val="superscript"/>
        </w:rPr>
        <w:t>2</w:t>
      </w:r>
      <w:r w:rsidR="00234A1D" w:rsidRPr="00020F6B">
        <w:rPr>
          <w:rFonts w:eastAsia="Times New Roman"/>
        </w:rPr>
        <w:t xml:space="preserve"> powierzchni – 65,1</w:t>
      </w:r>
      <w:r w:rsidRPr="00020F6B">
        <w:rPr>
          <w:rFonts w:eastAsia="Times New Roman"/>
        </w:rPr>
        <w:t>%</w:t>
      </w:r>
    </w:p>
    <w:p w14:paraId="278B014C" w14:textId="77777777" w:rsidR="00451DEA" w:rsidRPr="00020F6B" w:rsidRDefault="00451DEA" w:rsidP="00857DC9">
      <w:pPr>
        <w:numPr>
          <w:ilvl w:val="0"/>
          <w:numId w:val="32"/>
        </w:numPr>
        <w:spacing w:line="276" w:lineRule="auto"/>
        <w:rPr>
          <w:rFonts w:eastAsia="Times New Roman"/>
        </w:rPr>
      </w:pPr>
      <w:r w:rsidRPr="00020F6B">
        <w:rPr>
          <w:rFonts w:eastAsia="Times New Roman"/>
        </w:rPr>
        <w:t>użytki ro</w:t>
      </w:r>
      <w:r w:rsidR="0028768F" w:rsidRPr="00020F6B">
        <w:rPr>
          <w:rFonts w:eastAsia="Times New Roman"/>
        </w:rPr>
        <w:t>lne w tym łąki – 101,2</w:t>
      </w:r>
      <w:r w:rsidRPr="00020F6B">
        <w:rPr>
          <w:rFonts w:eastAsia="Times New Roman"/>
        </w:rPr>
        <w:t xml:space="preserve"> km</w:t>
      </w:r>
      <w:r w:rsidRPr="00020F6B">
        <w:rPr>
          <w:rFonts w:eastAsia="Times New Roman"/>
          <w:vertAlign w:val="superscript"/>
        </w:rPr>
        <w:t>2</w:t>
      </w:r>
      <w:r w:rsidRPr="00020F6B">
        <w:rPr>
          <w:rFonts w:eastAsia="Times New Roman"/>
        </w:rPr>
        <w:t xml:space="preserve"> – 25,1%</w:t>
      </w:r>
    </w:p>
    <w:p w14:paraId="1ABD9129" w14:textId="77777777" w:rsidR="00451DEA" w:rsidRPr="00020F6B" w:rsidRDefault="00451DEA" w:rsidP="00857DC9">
      <w:pPr>
        <w:numPr>
          <w:ilvl w:val="0"/>
          <w:numId w:val="32"/>
        </w:numPr>
        <w:spacing w:line="276" w:lineRule="auto"/>
        <w:rPr>
          <w:rFonts w:eastAsia="Times New Roman"/>
        </w:rPr>
      </w:pPr>
      <w:r w:rsidRPr="00020F6B">
        <w:rPr>
          <w:rFonts w:eastAsia="Times New Roman"/>
        </w:rPr>
        <w:t>wody</w:t>
      </w:r>
      <w:r w:rsidR="00542D74" w:rsidRPr="00020F6B">
        <w:rPr>
          <w:rFonts w:eastAsia="Times New Roman"/>
        </w:rPr>
        <w:t xml:space="preserve"> i rowy, tereny zabudowane i zurbanizowane,</w:t>
      </w:r>
      <w:r w:rsidR="00E04F8F">
        <w:rPr>
          <w:rFonts w:eastAsia="Times New Roman"/>
        </w:rPr>
        <w:t xml:space="preserve"> pozostałe grunty i nieużytki – </w:t>
      </w:r>
      <w:r w:rsidR="00542D74" w:rsidRPr="00020F6B">
        <w:rPr>
          <w:rFonts w:eastAsia="Times New Roman"/>
        </w:rPr>
        <w:t>razem zajmują 38,2 km</w:t>
      </w:r>
      <w:r w:rsidR="00542D74" w:rsidRPr="00020F6B">
        <w:rPr>
          <w:rFonts w:eastAsia="Times New Roman"/>
          <w:vertAlign w:val="superscript"/>
        </w:rPr>
        <w:t>2</w:t>
      </w:r>
      <w:r w:rsidR="00542D74" w:rsidRPr="00020F6B">
        <w:rPr>
          <w:rFonts w:eastAsia="Times New Roman"/>
        </w:rPr>
        <w:t xml:space="preserve"> - 9,8 %.</w:t>
      </w:r>
    </w:p>
    <w:p w14:paraId="75768F7C" w14:textId="77777777" w:rsidR="00BC3ECE" w:rsidRPr="00020F6B" w:rsidRDefault="00BC3ECE" w:rsidP="00A21F71">
      <w:pPr>
        <w:spacing w:line="276" w:lineRule="auto"/>
      </w:pPr>
    </w:p>
    <w:p w14:paraId="606B6DB9" w14:textId="77777777" w:rsidR="002F7F56" w:rsidRPr="006A7E22" w:rsidRDefault="006A7E22" w:rsidP="00A21F71">
      <w:pPr>
        <w:spacing w:line="276" w:lineRule="auto"/>
      </w:pPr>
      <w:r>
        <w:tab/>
      </w:r>
      <w:r w:rsidR="00451DEA" w:rsidRPr="00020F6B">
        <w:t xml:space="preserve">Gmina zajmuje centralną część Kotliny Gorzowskiej. Rozciąga </w:t>
      </w:r>
      <w:proofErr w:type="spellStart"/>
      <w:r w:rsidR="00451DEA" w:rsidRPr="00020F6B">
        <w:t>sie</w:t>
      </w:r>
      <w:proofErr w:type="spellEnd"/>
      <w:r w:rsidR="00451DEA" w:rsidRPr="00020F6B">
        <w:t xml:space="preserve"> w poprzek Pradoliny Noteci od Puszczy Drawskiej do Puszczy Noteckiej. Gmina stan</w:t>
      </w:r>
      <w:r>
        <w:t xml:space="preserve">owi 32,04% powierzchni powiatu. </w:t>
      </w:r>
      <w:r w:rsidR="00451DEA" w:rsidRPr="00020F6B">
        <w:rPr>
          <w:rFonts w:eastAsia="Times New Roman"/>
        </w:rPr>
        <w:t xml:space="preserve">Na </w:t>
      </w:r>
      <w:r>
        <w:rPr>
          <w:rFonts w:eastAsia="Times New Roman"/>
        </w:rPr>
        <w:t xml:space="preserve">jej </w:t>
      </w:r>
      <w:r w:rsidR="00451DEA" w:rsidRPr="00020F6B">
        <w:rPr>
          <w:rFonts w:eastAsia="Times New Roman"/>
        </w:rPr>
        <w:t>terenie po</w:t>
      </w:r>
      <w:r w:rsidR="00BD6B9D">
        <w:rPr>
          <w:rFonts w:eastAsia="Times New Roman"/>
        </w:rPr>
        <w:t>łożonych jest</w:t>
      </w:r>
      <w:r>
        <w:rPr>
          <w:rFonts w:eastAsia="Times New Roman"/>
        </w:rPr>
        <w:t xml:space="preserve"> 29 miejscowości, w tym 27 sołectw</w:t>
      </w:r>
      <w:r w:rsidR="00451DEA" w:rsidRPr="00020F6B">
        <w:rPr>
          <w:rFonts w:eastAsia="Times New Roman"/>
        </w:rPr>
        <w:t>.</w:t>
      </w:r>
    </w:p>
    <w:p w14:paraId="145D3EC8" w14:textId="77777777" w:rsidR="006A7E22" w:rsidRDefault="006A7E22" w:rsidP="00A21F71">
      <w:pPr>
        <w:spacing w:line="276" w:lineRule="auto"/>
        <w:rPr>
          <w:rFonts w:eastAsia="Times New Roman"/>
        </w:rPr>
      </w:pPr>
    </w:p>
    <w:p w14:paraId="583E39B3" w14:textId="77777777" w:rsidR="00451DEA" w:rsidRPr="00020F6B" w:rsidRDefault="00451DEA" w:rsidP="00A21F71">
      <w:pPr>
        <w:spacing w:line="276" w:lineRule="auto"/>
        <w:ind w:left="1134" w:hanging="1134"/>
        <w:rPr>
          <w:rFonts w:eastAsia="Times New Roman"/>
        </w:rPr>
      </w:pPr>
      <w:r w:rsidRPr="00020F6B">
        <w:rPr>
          <w:rFonts w:eastAsia="Times New Roman"/>
        </w:rPr>
        <w:t xml:space="preserve">Sołectwa: Bagniewo, Czartowo, Drawiny, Goszczanowiec, Goszczanowo, </w:t>
      </w:r>
      <w:proofErr w:type="spellStart"/>
      <w:r w:rsidRPr="00020F6B">
        <w:rPr>
          <w:rFonts w:eastAsia="Times New Roman"/>
        </w:rPr>
        <w:t>Goszczanówko</w:t>
      </w:r>
      <w:proofErr w:type="spellEnd"/>
      <w:r w:rsidRPr="00020F6B">
        <w:rPr>
          <w:rFonts w:eastAsia="Times New Roman"/>
        </w:rPr>
        <w:t xml:space="preserve">, </w:t>
      </w:r>
      <w:r w:rsidR="00BD6B9D">
        <w:rPr>
          <w:rFonts w:eastAsia="Times New Roman"/>
        </w:rPr>
        <w:t>Gościm,</w:t>
      </w:r>
      <w:r w:rsidR="0028768F" w:rsidRPr="00020F6B">
        <w:rPr>
          <w:rFonts w:eastAsia="Times New Roman"/>
        </w:rPr>
        <w:t xml:space="preserve"> </w:t>
      </w:r>
      <w:proofErr w:type="spellStart"/>
      <w:r w:rsidR="0028768F" w:rsidRPr="00020F6B">
        <w:rPr>
          <w:rFonts w:eastAsia="Times New Roman"/>
        </w:rPr>
        <w:t>Gó</w:t>
      </w:r>
      <w:r w:rsidRPr="00020F6B">
        <w:rPr>
          <w:rFonts w:eastAsia="Times New Roman"/>
        </w:rPr>
        <w:t>rzyska</w:t>
      </w:r>
      <w:proofErr w:type="spellEnd"/>
      <w:r w:rsidRPr="00020F6B">
        <w:rPr>
          <w:rFonts w:eastAsia="Times New Roman"/>
        </w:rPr>
        <w:t xml:space="preserve">, Grotów, Karwin, Kijów, </w:t>
      </w:r>
      <w:proofErr w:type="spellStart"/>
      <w:r w:rsidRPr="00020F6B">
        <w:rPr>
          <w:rFonts w:eastAsia="Times New Roman"/>
        </w:rPr>
        <w:t>Klesno</w:t>
      </w:r>
      <w:proofErr w:type="spellEnd"/>
      <w:r w:rsidRPr="00020F6B">
        <w:rPr>
          <w:rFonts w:eastAsia="Times New Roman"/>
        </w:rPr>
        <w:t>, Kosin, Lipno, Lubiatów, Marzenin, Modropole, Ni</w:t>
      </w:r>
      <w:r w:rsidR="00BD6B9D">
        <w:rPr>
          <w:rFonts w:eastAsia="Times New Roman"/>
        </w:rPr>
        <w:t>egosław, Osów, Przeborowo, Rąpin</w:t>
      </w:r>
      <w:r w:rsidRPr="00020F6B">
        <w:rPr>
          <w:rFonts w:eastAsia="Times New Roman"/>
        </w:rPr>
        <w:t>, Lubiewo, Stare Bielice, Trzebicz, Trzebicz Nowy, Zagórze, Zielątkowo.</w:t>
      </w:r>
    </w:p>
    <w:p w14:paraId="663866F6" w14:textId="77777777" w:rsidR="00A21F71" w:rsidRDefault="00A21F71" w:rsidP="00A21F71">
      <w:pPr>
        <w:spacing w:line="276" w:lineRule="auto"/>
        <w:rPr>
          <w:rFonts w:eastAsia="Times New Roman"/>
        </w:rPr>
      </w:pPr>
    </w:p>
    <w:p w14:paraId="1CD2CA87" w14:textId="77777777" w:rsidR="00451DEA" w:rsidRPr="00020F6B" w:rsidRDefault="00451DEA" w:rsidP="00A21F71">
      <w:pPr>
        <w:spacing w:line="276" w:lineRule="auto"/>
        <w:rPr>
          <w:rFonts w:eastAsia="Times New Roman"/>
        </w:rPr>
      </w:pPr>
      <w:r w:rsidRPr="00020F6B">
        <w:rPr>
          <w:rFonts w:eastAsia="Times New Roman"/>
        </w:rPr>
        <w:t xml:space="preserve">Pozostałe Miejscowości: Trzebicz-Młyn, </w:t>
      </w:r>
      <w:proofErr w:type="spellStart"/>
      <w:r w:rsidRPr="00020F6B">
        <w:rPr>
          <w:rFonts w:eastAsia="Times New Roman"/>
        </w:rPr>
        <w:t>Duraczewo</w:t>
      </w:r>
      <w:proofErr w:type="spellEnd"/>
      <w:r w:rsidRPr="00020F6B">
        <w:rPr>
          <w:rFonts w:eastAsia="Times New Roman"/>
        </w:rPr>
        <w:t>,</w:t>
      </w:r>
    </w:p>
    <w:p w14:paraId="5DB06ABE" w14:textId="77777777" w:rsidR="00A21F71" w:rsidRDefault="00A21F71" w:rsidP="00A21F71">
      <w:pPr>
        <w:spacing w:line="276" w:lineRule="auto"/>
        <w:rPr>
          <w:rFonts w:eastAsia="Times New Roman"/>
        </w:rPr>
      </w:pPr>
    </w:p>
    <w:p w14:paraId="53FBE2B9" w14:textId="77777777" w:rsidR="00451DEA" w:rsidRPr="00020F6B" w:rsidRDefault="00451DEA" w:rsidP="00A21F71">
      <w:pPr>
        <w:spacing w:line="276" w:lineRule="auto"/>
      </w:pPr>
      <w:r w:rsidRPr="00020F6B">
        <w:rPr>
          <w:rFonts w:eastAsia="Times New Roman"/>
        </w:rPr>
        <w:t xml:space="preserve">Osady: Jeleń, Tuczępy, </w:t>
      </w:r>
      <w:proofErr w:type="spellStart"/>
      <w:r w:rsidRPr="00020F6B">
        <w:rPr>
          <w:rFonts w:eastAsia="Times New Roman"/>
        </w:rPr>
        <w:t>Hutniki</w:t>
      </w:r>
      <w:proofErr w:type="spellEnd"/>
      <w:r w:rsidRPr="00020F6B">
        <w:rPr>
          <w:rFonts w:eastAsia="Times New Roman"/>
        </w:rPr>
        <w:t>, Lipowo.</w:t>
      </w:r>
    </w:p>
    <w:p w14:paraId="0135BC09" w14:textId="77777777" w:rsidR="00A21F71" w:rsidRDefault="00A21F71" w:rsidP="00A21F71">
      <w:pPr>
        <w:spacing w:line="276" w:lineRule="auto"/>
      </w:pPr>
    </w:p>
    <w:p w14:paraId="057B5D2C" w14:textId="77777777" w:rsidR="00A21F71" w:rsidRDefault="00451DEA" w:rsidP="00A21F71">
      <w:pPr>
        <w:spacing w:line="276" w:lineRule="auto"/>
      </w:pPr>
      <w:r w:rsidRPr="00020F6B">
        <w:t>Sąsi</w:t>
      </w:r>
      <w:r w:rsidR="00A21F71">
        <w:t>ednie gminy</w:t>
      </w:r>
      <w:r w:rsidRPr="00020F6B">
        <w:t xml:space="preserve">: </w:t>
      </w:r>
    </w:p>
    <w:p w14:paraId="68B2016D" w14:textId="77777777" w:rsidR="00A21F71" w:rsidRDefault="00A21F71" w:rsidP="00857DC9">
      <w:pPr>
        <w:numPr>
          <w:ilvl w:val="0"/>
          <w:numId w:val="33"/>
        </w:numPr>
        <w:spacing w:line="276" w:lineRule="auto"/>
        <w:sectPr w:rsidR="00A21F71" w:rsidSect="00020F6B">
          <w:headerReference w:type="default" r:id="rId9"/>
          <w:footerReference w:type="even" r:id="rId10"/>
          <w:footerReference w:type="default" r:id="rId11"/>
          <w:footnotePr>
            <w:pos w:val="beneathText"/>
          </w:footnotePr>
          <w:pgSz w:w="11905" w:h="16837"/>
          <w:pgMar w:top="1418" w:right="1415" w:bottom="1418" w:left="1418" w:header="709" w:footer="720" w:gutter="0"/>
          <w:cols w:space="708"/>
          <w:titlePg/>
          <w:docGrid w:linePitch="360"/>
        </w:sectPr>
      </w:pPr>
    </w:p>
    <w:p w14:paraId="0FEDB0E3" w14:textId="77777777" w:rsidR="00A21F71" w:rsidRDefault="00A21F71" w:rsidP="00857DC9">
      <w:pPr>
        <w:numPr>
          <w:ilvl w:val="0"/>
          <w:numId w:val="33"/>
        </w:numPr>
        <w:spacing w:line="276" w:lineRule="auto"/>
      </w:pPr>
      <w:r>
        <w:t xml:space="preserve">Dobiegniew </w:t>
      </w:r>
    </w:p>
    <w:p w14:paraId="2CA7B97A" w14:textId="77777777" w:rsidR="00A21F71" w:rsidRDefault="00A21F71" w:rsidP="00857DC9">
      <w:pPr>
        <w:numPr>
          <w:ilvl w:val="0"/>
          <w:numId w:val="33"/>
        </w:numPr>
        <w:spacing w:line="276" w:lineRule="auto"/>
      </w:pPr>
      <w:r>
        <w:t>Sieraków</w:t>
      </w:r>
    </w:p>
    <w:p w14:paraId="39833BF6" w14:textId="77777777" w:rsidR="00A21F71" w:rsidRDefault="00A21F71" w:rsidP="00857DC9">
      <w:pPr>
        <w:numPr>
          <w:ilvl w:val="0"/>
          <w:numId w:val="33"/>
        </w:numPr>
        <w:spacing w:line="276" w:lineRule="auto"/>
      </w:pPr>
      <w:r>
        <w:t>Drawsko</w:t>
      </w:r>
    </w:p>
    <w:p w14:paraId="7AA02082" w14:textId="77777777" w:rsidR="00A21F71" w:rsidRDefault="00451DEA" w:rsidP="00857DC9">
      <w:pPr>
        <w:numPr>
          <w:ilvl w:val="0"/>
          <w:numId w:val="33"/>
        </w:numPr>
        <w:spacing w:line="276" w:lineRule="auto"/>
      </w:pPr>
      <w:r w:rsidRPr="00020F6B">
        <w:t>Skwierzy</w:t>
      </w:r>
      <w:r w:rsidR="00A21F71">
        <w:t>na</w:t>
      </w:r>
    </w:p>
    <w:p w14:paraId="6C0C1AC1" w14:textId="77777777" w:rsidR="00A21F71" w:rsidRDefault="00BD6B9D" w:rsidP="00857DC9">
      <w:pPr>
        <w:numPr>
          <w:ilvl w:val="0"/>
          <w:numId w:val="33"/>
        </w:numPr>
        <w:spacing w:line="276" w:lineRule="auto"/>
      </w:pPr>
      <w:r>
        <w:t>Krzyż Wielkopolski</w:t>
      </w:r>
    </w:p>
    <w:p w14:paraId="276B3DF3" w14:textId="77777777" w:rsidR="00A21F71" w:rsidRDefault="00BD6B9D" w:rsidP="00857DC9">
      <w:pPr>
        <w:numPr>
          <w:ilvl w:val="0"/>
          <w:numId w:val="33"/>
        </w:numPr>
        <w:spacing w:line="276" w:lineRule="auto"/>
      </w:pPr>
      <w:r>
        <w:t>Zwierzyn</w:t>
      </w:r>
    </w:p>
    <w:p w14:paraId="5834530A" w14:textId="77777777" w:rsidR="00A21F71" w:rsidRDefault="00A21F71" w:rsidP="00857DC9">
      <w:pPr>
        <w:numPr>
          <w:ilvl w:val="0"/>
          <w:numId w:val="33"/>
        </w:numPr>
        <w:spacing w:line="276" w:lineRule="auto"/>
      </w:pPr>
      <w:r>
        <w:t>S</w:t>
      </w:r>
      <w:r w:rsidR="00BD6B9D">
        <w:t xml:space="preserve">tare </w:t>
      </w:r>
      <w:r w:rsidR="00451DEA" w:rsidRPr="00020F6B">
        <w:t>K</w:t>
      </w:r>
      <w:r>
        <w:t>urowo</w:t>
      </w:r>
    </w:p>
    <w:p w14:paraId="6A629693" w14:textId="77777777" w:rsidR="00A21F71" w:rsidRDefault="00A21F71" w:rsidP="00857DC9">
      <w:pPr>
        <w:numPr>
          <w:ilvl w:val="0"/>
          <w:numId w:val="33"/>
        </w:numPr>
        <w:spacing w:line="276" w:lineRule="auto"/>
      </w:pPr>
      <w:r>
        <w:t xml:space="preserve">Międzychód </w:t>
      </w:r>
    </w:p>
    <w:p w14:paraId="63376D7A" w14:textId="77777777" w:rsidR="00A21F71" w:rsidRDefault="00A21F71" w:rsidP="00857DC9">
      <w:pPr>
        <w:numPr>
          <w:ilvl w:val="0"/>
          <w:numId w:val="33"/>
        </w:numPr>
        <w:spacing w:line="276" w:lineRule="auto"/>
      </w:pPr>
      <w:r>
        <w:t>San</w:t>
      </w:r>
      <w:r w:rsidR="00166D46">
        <w:t>t</w:t>
      </w:r>
      <w:r>
        <w:t>ok</w:t>
      </w:r>
    </w:p>
    <w:p w14:paraId="606FC69F" w14:textId="77777777" w:rsidR="00A21F71" w:rsidRDefault="00A21F71" w:rsidP="00A21F71">
      <w:pPr>
        <w:pStyle w:val="Nagwek4"/>
        <w:spacing w:line="276" w:lineRule="auto"/>
        <w:sectPr w:rsidR="00A21F71" w:rsidSect="00A21F71">
          <w:footnotePr>
            <w:pos w:val="beneathText"/>
          </w:footnotePr>
          <w:type w:val="continuous"/>
          <w:pgSz w:w="11905" w:h="16837"/>
          <w:pgMar w:top="1418" w:right="1415" w:bottom="1418" w:left="1418" w:header="709" w:footer="720" w:gutter="0"/>
          <w:cols w:num="2" w:space="708"/>
          <w:titlePg/>
          <w:docGrid w:linePitch="360"/>
        </w:sectPr>
      </w:pPr>
    </w:p>
    <w:p w14:paraId="3B23B1C8" w14:textId="77777777" w:rsidR="00AF61EC" w:rsidRPr="00020F6B" w:rsidRDefault="00AF61EC" w:rsidP="00A21F71">
      <w:pPr>
        <w:pStyle w:val="Nagwek4"/>
        <w:spacing w:line="276" w:lineRule="auto"/>
      </w:pPr>
      <w:r w:rsidRPr="00020F6B">
        <w:t>1.1.2. Funkcje gminy</w:t>
      </w:r>
    </w:p>
    <w:p w14:paraId="63680E56" w14:textId="34D066D4" w:rsidR="002F7F56" w:rsidRPr="00020F6B" w:rsidRDefault="002F7F56" w:rsidP="00A21F71">
      <w:pPr>
        <w:spacing w:line="276" w:lineRule="auto"/>
      </w:pPr>
      <w:r w:rsidRPr="00020F6B">
        <w:rPr>
          <w:rFonts w:cs="Tahoma"/>
        </w:rPr>
        <w:tab/>
        <w:t>Gmina Drezdenko ma charakter turystyczno-rolniczy. Lasy zajmują w gminie ok. 66</w:t>
      </w:r>
      <w:r w:rsidR="00704F63">
        <w:rPr>
          <w:rFonts w:cs="Tahoma"/>
        </w:rPr>
        <w:t> </w:t>
      </w:r>
      <w:r w:rsidRPr="00020F6B">
        <w:rPr>
          <w:rFonts w:cs="Tahoma"/>
        </w:rPr>
        <w:t xml:space="preserve">% powierzchni. </w:t>
      </w:r>
      <w:r w:rsidRPr="00020F6B">
        <w:t>Funkcją podstawową gminy jest  wypoczynek</w:t>
      </w:r>
      <w:r w:rsidR="00773437" w:rsidRPr="00020F6B">
        <w:t>,</w:t>
      </w:r>
      <w:r w:rsidRPr="00020F6B">
        <w:t xml:space="preserve"> tur</w:t>
      </w:r>
      <w:r w:rsidR="001320CF" w:rsidRPr="00020F6B">
        <w:t>ystyka oraz rolnictwo. Du</w:t>
      </w:r>
      <w:r w:rsidR="00773437" w:rsidRPr="00020F6B">
        <w:t>ż</w:t>
      </w:r>
      <w:r w:rsidR="001320CF" w:rsidRPr="00020F6B">
        <w:t>y udział stanowi również</w:t>
      </w:r>
      <w:r w:rsidRPr="00020F6B">
        <w:t xml:space="preserve"> pozarolnicza działalność gospodarcz</w:t>
      </w:r>
      <w:r w:rsidR="00773437" w:rsidRPr="00020F6B">
        <w:t xml:space="preserve">a oraz gospodarka </w:t>
      </w:r>
      <w:r w:rsidR="00773437" w:rsidRPr="00020F6B">
        <w:lastRenderedPageBreak/>
        <w:t>rybacka.</w:t>
      </w:r>
    </w:p>
    <w:p w14:paraId="29FADA6D" w14:textId="77777777" w:rsidR="00AF61EC" w:rsidRPr="00020F6B" w:rsidRDefault="00AF61EC" w:rsidP="00A21F71">
      <w:pPr>
        <w:spacing w:line="276" w:lineRule="auto"/>
      </w:pPr>
      <w:r w:rsidRPr="00020F6B">
        <w:tab/>
        <w:t>W</w:t>
      </w:r>
      <w:r w:rsidR="008A104E" w:rsidRPr="00020F6B">
        <w:t>iększość zarejestrowanych w 201</w:t>
      </w:r>
      <w:r w:rsidR="000B7B18">
        <w:t>4</w:t>
      </w:r>
      <w:r w:rsidRPr="00020F6B">
        <w:t xml:space="preserve"> roku na terenie gminy podmiotów gospodarczych zajmuje się działalnością w zakresie </w:t>
      </w:r>
      <w:r w:rsidR="00644414" w:rsidRPr="00020F6B">
        <w:t>budownictwa (10</w:t>
      </w:r>
      <w:r w:rsidRPr="00020F6B">
        <w:t xml:space="preserve">% ogółu podmiotów </w:t>
      </w:r>
      <w:r w:rsidR="00644414" w:rsidRPr="00020F6B">
        <w:t>gospodarczych), przemyśle (8,5</w:t>
      </w:r>
      <w:r w:rsidRPr="00020F6B">
        <w:t>%</w:t>
      </w:r>
      <w:r w:rsidR="00644414" w:rsidRPr="00020F6B">
        <w:t xml:space="preserve"> ogółu podmiotów gospodarczych) oraz rolnictwie </w:t>
      </w:r>
      <w:r w:rsidR="006D7FD4">
        <w:br/>
      </w:r>
      <w:r w:rsidR="00644414" w:rsidRPr="00020F6B">
        <w:t>( 7,8 % ogółu podmiotów gospodarczych).</w:t>
      </w:r>
      <w:r w:rsidRPr="00020F6B">
        <w:t xml:space="preserve"> </w:t>
      </w:r>
    </w:p>
    <w:p w14:paraId="179A51A1" w14:textId="77777777" w:rsidR="001320CF" w:rsidRPr="00020F6B" w:rsidRDefault="009D15E9" w:rsidP="00A21F71">
      <w:pPr>
        <w:spacing w:line="276" w:lineRule="auto"/>
        <w:rPr>
          <w:rFonts w:cs="Tahoma"/>
        </w:rPr>
      </w:pPr>
      <w:r>
        <w:tab/>
      </w:r>
      <w:r w:rsidR="00AF61EC" w:rsidRPr="00020F6B">
        <w:t>Dyn</w:t>
      </w:r>
      <w:r w:rsidR="001320CF" w:rsidRPr="00020F6B">
        <w:t xml:space="preserve">amicznie rozwijającą się funkcją </w:t>
      </w:r>
      <w:r w:rsidR="00AF61EC" w:rsidRPr="00020F6B">
        <w:t xml:space="preserve">gminy jest turystyka i rekreacja. </w:t>
      </w:r>
      <w:r w:rsidR="001320CF" w:rsidRPr="00020F6B">
        <w:rPr>
          <w:rFonts w:cs="Tahoma"/>
        </w:rPr>
        <w:t xml:space="preserve">Gmina Drezdenko z racji usytuowania, potencjału społecznego i gospodarczego jest powiązana </w:t>
      </w:r>
      <w:r w:rsidR="00EF53A2" w:rsidRPr="00020F6B">
        <w:rPr>
          <w:rFonts w:cs="Tahoma"/>
        </w:rPr>
        <w:br/>
      </w:r>
      <w:r w:rsidR="001320CF" w:rsidRPr="00020F6B">
        <w:rPr>
          <w:rFonts w:cs="Tahoma"/>
        </w:rPr>
        <w:t>z otoczeniem w zakresie turystyki i wypoczynku oraz funkcji usługowych i gospodarczych.</w:t>
      </w:r>
    </w:p>
    <w:p w14:paraId="163A52A6" w14:textId="77777777" w:rsidR="001320CF" w:rsidRPr="00020F6B" w:rsidRDefault="001320CF" w:rsidP="00A21F71">
      <w:pPr>
        <w:spacing w:line="276" w:lineRule="auto"/>
        <w:rPr>
          <w:rFonts w:cs="Tahoma"/>
        </w:rPr>
      </w:pPr>
      <w:r w:rsidRPr="00020F6B">
        <w:rPr>
          <w:rFonts w:cs="Tahoma"/>
        </w:rPr>
        <w:t>Zróżnicowane powiązania z otoczeniem umocnione zostały w formie porozumienia: „Drawieńsko-Notecka Kraina Turystyczna”.</w:t>
      </w:r>
    </w:p>
    <w:p w14:paraId="568176E1" w14:textId="77777777" w:rsidR="00AF61EC" w:rsidRPr="00020F6B" w:rsidRDefault="00AF61EC" w:rsidP="00A21F71">
      <w:pPr>
        <w:spacing w:line="276" w:lineRule="auto"/>
      </w:pPr>
    </w:p>
    <w:p w14:paraId="3FBA8801" w14:textId="77777777" w:rsidR="00AF61EC" w:rsidRPr="00020F6B" w:rsidRDefault="00AF61EC" w:rsidP="00A21F71">
      <w:pPr>
        <w:pStyle w:val="Nagwek3"/>
        <w:spacing w:line="276" w:lineRule="auto"/>
        <w:ind w:left="0"/>
      </w:pPr>
      <w:bookmarkStart w:id="29" w:name="_Toc426046175"/>
      <w:bookmarkStart w:id="30" w:name="_Toc426047417"/>
      <w:r w:rsidRPr="00020F6B">
        <w:t>1.2. Dotychczasowe zagospodarowanie terenu</w:t>
      </w:r>
      <w:bookmarkEnd w:id="29"/>
      <w:bookmarkEnd w:id="30"/>
    </w:p>
    <w:p w14:paraId="72006846" w14:textId="77777777" w:rsidR="00AF61EC" w:rsidRPr="00020F6B" w:rsidRDefault="001320CF" w:rsidP="00A21F71">
      <w:pPr>
        <w:spacing w:line="276" w:lineRule="auto"/>
      </w:pPr>
      <w:r w:rsidRPr="00020F6B">
        <w:tab/>
        <w:t>Gmina Drezdenko</w:t>
      </w:r>
      <w:r w:rsidR="00AF61EC" w:rsidRPr="00020F6B">
        <w:t xml:space="preserve"> jest gminą </w:t>
      </w:r>
      <w:r w:rsidRPr="00020F6B">
        <w:t>miejsko-</w:t>
      </w:r>
      <w:r w:rsidR="00AF61EC" w:rsidRPr="00020F6B">
        <w:t>wiejską, co w bezpośredni sposób wpływa na sposób zagospodarowania przestrzeni i przeznaczenie obszarów pod poszczególne funkcje. Na terenie gminy wyróżnić można następujące formy zagospodarowania:</w:t>
      </w:r>
    </w:p>
    <w:p w14:paraId="14AD4470" w14:textId="77777777" w:rsidR="00233632" w:rsidRPr="00020F6B" w:rsidRDefault="00AF61EC" w:rsidP="00857DC9">
      <w:pPr>
        <w:numPr>
          <w:ilvl w:val="0"/>
          <w:numId w:val="30"/>
        </w:numPr>
        <w:spacing w:line="276" w:lineRule="auto"/>
      </w:pPr>
      <w:r w:rsidRPr="00020F6B">
        <w:t>zabu</w:t>
      </w:r>
      <w:r w:rsidR="00233632" w:rsidRPr="00020F6B">
        <w:t>dowa mieszkaniowa i zagrodowa,</w:t>
      </w:r>
    </w:p>
    <w:p w14:paraId="56272BAB" w14:textId="77777777" w:rsidR="00AF61EC" w:rsidRPr="00020F6B" w:rsidRDefault="00AF61EC" w:rsidP="00857DC9">
      <w:pPr>
        <w:numPr>
          <w:ilvl w:val="0"/>
          <w:numId w:val="30"/>
        </w:numPr>
        <w:spacing w:line="276" w:lineRule="auto"/>
      </w:pPr>
      <w:r w:rsidRPr="00020F6B">
        <w:t xml:space="preserve">zabudowa </w:t>
      </w:r>
      <w:r w:rsidRPr="00020F6B">
        <w:rPr>
          <w:szCs w:val="20"/>
        </w:rPr>
        <w:t>rekreacji indywidualnej</w:t>
      </w:r>
      <w:r w:rsidRPr="00020F6B">
        <w:t>,</w:t>
      </w:r>
    </w:p>
    <w:p w14:paraId="37C314B1" w14:textId="77777777" w:rsidR="00AF61EC" w:rsidRPr="00020F6B" w:rsidRDefault="002F0A7B" w:rsidP="00857DC9">
      <w:pPr>
        <w:numPr>
          <w:ilvl w:val="0"/>
          <w:numId w:val="30"/>
        </w:numPr>
        <w:spacing w:line="276" w:lineRule="auto"/>
      </w:pPr>
      <w:r w:rsidRPr="00020F6B">
        <w:t>zabudowa usługowa,</w:t>
      </w:r>
    </w:p>
    <w:p w14:paraId="51FD8E69" w14:textId="77777777" w:rsidR="00AF61EC" w:rsidRPr="00020F6B" w:rsidRDefault="00AF61EC" w:rsidP="00857DC9">
      <w:pPr>
        <w:numPr>
          <w:ilvl w:val="0"/>
          <w:numId w:val="30"/>
        </w:numPr>
        <w:spacing w:line="276" w:lineRule="auto"/>
      </w:pPr>
      <w:r w:rsidRPr="00020F6B">
        <w:t>zabudowa produkcyjna i rzemieślnicza,</w:t>
      </w:r>
    </w:p>
    <w:p w14:paraId="074D3042" w14:textId="77777777" w:rsidR="00AF61EC" w:rsidRPr="00020F6B" w:rsidRDefault="00AF61EC" w:rsidP="00857DC9">
      <w:pPr>
        <w:numPr>
          <w:ilvl w:val="0"/>
          <w:numId w:val="30"/>
        </w:numPr>
        <w:spacing w:line="276" w:lineRule="auto"/>
      </w:pPr>
      <w:r w:rsidRPr="00020F6B">
        <w:t>zieleń,</w:t>
      </w:r>
    </w:p>
    <w:p w14:paraId="37410CD9" w14:textId="77777777" w:rsidR="00AF61EC" w:rsidRPr="00020F6B" w:rsidRDefault="00AF61EC" w:rsidP="00857DC9">
      <w:pPr>
        <w:numPr>
          <w:ilvl w:val="0"/>
          <w:numId w:val="30"/>
        </w:numPr>
        <w:spacing w:line="276" w:lineRule="auto"/>
        <w:rPr>
          <w:szCs w:val="20"/>
        </w:rPr>
      </w:pPr>
      <w:r w:rsidRPr="00020F6B">
        <w:rPr>
          <w:szCs w:val="20"/>
        </w:rPr>
        <w:t>użytki rolne,</w:t>
      </w:r>
    </w:p>
    <w:p w14:paraId="5596B580" w14:textId="77777777" w:rsidR="00AF61EC" w:rsidRPr="00020F6B" w:rsidRDefault="00233632" w:rsidP="00857DC9">
      <w:pPr>
        <w:numPr>
          <w:ilvl w:val="0"/>
          <w:numId w:val="30"/>
        </w:numPr>
        <w:spacing w:line="276" w:lineRule="auto"/>
        <w:rPr>
          <w:szCs w:val="20"/>
        </w:rPr>
      </w:pPr>
      <w:r w:rsidRPr="00020F6B">
        <w:rPr>
          <w:szCs w:val="20"/>
        </w:rPr>
        <w:t>cieki i zbiorniki wodne</w:t>
      </w:r>
    </w:p>
    <w:p w14:paraId="11BDD315" w14:textId="77777777" w:rsidR="00233632" w:rsidRDefault="00233632" w:rsidP="00857DC9">
      <w:pPr>
        <w:numPr>
          <w:ilvl w:val="0"/>
          <w:numId w:val="30"/>
        </w:numPr>
        <w:spacing w:line="276" w:lineRule="auto"/>
        <w:rPr>
          <w:szCs w:val="20"/>
        </w:rPr>
      </w:pPr>
      <w:r w:rsidRPr="00020F6B">
        <w:rPr>
          <w:szCs w:val="20"/>
        </w:rPr>
        <w:t>lasy.</w:t>
      </w:r>
    </w:p>
    <w:p w14:paraId="3A578F77" w14:textId="77777777" w:rsidR="00755FC2" w:rsidRDefault="00755FC2" w:rsidP="00755FC2">
      <w:pPr>
        <w:spacing w:line="276" w:lineRule="auto"/>
        <w:rPr>
          <w:szCs w:val="20"/>
        </w:rPr>
      </w:pPr>
    </w:p>
    <w:p w14:paraId="4C27A2F8" w14:textId="77777777" w:rsidR="00755FC2" w:rsidRPr="00CB64BC" w:rsidRDefault="00755FC2" w:rsidP="00755FC2">
      <w:pPr>
        <w:spacing w:line="276" w:lineRule="auto"/>
        <w:rPr>
          <w:rFonts w:cs="Arial"/>
          <w:i/>
          <w:szCs w:val="20"/>
        </w:rPr>
      </w:pPr>
      <w:r w:rsidRPr="00CB64BC">
        <w:rPr>
          <w:rFonts w:cs="Arial"/>
          <w:i/>
          <w:szCs w:val="20"/>
        </w:rPr>
        <w:t>W granicach obszaru objętego niniejszą zmianą studium, dotychczasowe użytkowanie terenu to:</w:t>
      </w:r>
    </w:p>
    <w:p w14:paraId="27A3DCA9" w14:textId="77777777" w:rsidR="00755FC2" w:rsidRPr="00CB64BC" w:rsidRDefault="00755FC2" w:rsidP="00755FC2">
      <w:pPr>
        <w:spacing w:line="276" w:lineRule="auto"/>
        <w:rPr>
          <w:rFonts w:cs="Arial"/>
          <w:i/>
          <w:szCs w:val="20"/>
        </w:rPr>
      </w:pPr>
      <w:r w:rsidRPr="00CB64BC">
        <w:rPr>
          <w:rFonts w:cs="Arial"/>
          <w:i/>
          <w:szCs w:val="20"/>
        </w:rPr>
        <w:t>- tereny produkcyjno-usługowe – zakład produkcyjny galanterii ogrodowej drewnianej,</w:t>
      </w:r>
    </w:p>
    <w:p w14:paraId="54550DB2" w14:textId="77777777" w:rsidR="00755FC2" w:rsidRPr="00CB64BC" w:rsidRDefault="00871B26" w:rsidP="00755FC2">
      <w:pPr>
        <w:spacing w:line="276" w:lineRule="auto"/>
        <w:rPr>
          <w:rFonts w:cs="Arial"/>
          <w:i/>
          <w:szCs w:val="20"/>
        </w:rPr>
      </w:pPr>
      <w:r w:rsidRPr="00CB64BC">
        <w:rPr>
          <w:rFonts w:cs="Arial"/>
          <w:i/>
          <w:szCs w:val="20"/>
        </w:rPr>
        <w:t>- tereny rolnicze,</w:t>
      </w:r>
    </w:p>
    <w:p w14:paraId="5DFB3862" w14:textId="77777777" w:rsidR="00871B26" w:rsidRPr="00CB64BC" w:rsidRDefault="00871B26" w:rsidP="00755FC2">
      <w:pPr>
        <w:spacing w:line="276" w:lineRule="auto"/>
        <w:rPr>
          <w:rFonts w:cs="Arial"/>
          <w:i/>
          <w:szCs w:val="20"/>
        </w:rPr>
      </w:pPr>
      <w:r w:rsidRPr="00CB64BC">
        <w:rPr>
          <w:rFonts w:cs="Arial"/>
          <w:i/>
          <w:szCs w:val="20"/>
        </w:rPr>
        <w:t>- fragment drogi wojewódzkiej nr 158.</w:t>
      </w:r>
    </w:p>
    <w:p w14:paraId="09AEF5D3" w14:textId="77777777" w:rsidR="00707387" w:rsidRPr="00CB64BC" w:rsidRDefault="00707387" w:rsidP="00755FC2">
      <w:pPr>
        <w:spacing w:line="276" w:lineRule="auto"/>
        <w:rPr>
          <w:rFonts w:cs="Arial"/>
          <w:i/>
          <w:szCs w:val="20"/>
        </w:rPr>
      </w:pPr>
      <w:r w:rsidRPr="00CB64BC">
        <w:rPr>
          <w:rFonts w:cs="Arial"/>
          <w:i/>
          <w:szCs w:val="20"/>
        </w:rPr>
        <w:t>Obowiązują 2 miejscowe plany zagospodarowania przestrzennego:</w:t>
      </w:r>
    </w:p>
    <w:p w14:paraId="18195A8C" w14:textId="77777777" w:rsidR="00707387" w:rsidRPr="00CB64BC" w:rsidRDefault="00707387" w:rsidP="00707387">
      <w:pPr>
        <w:pStyle w:val="Standard"/>
        <w:numPr>
          <w:ilvl w:val="0"/>
          <w:numId w:val="123"/>
        </w:numPr>
        <w:jc w:val="both"/>
        <w:rPr>
          <w:rFonts w:ascii="Verdana" w:hAnsi="Verdana"/>
          <w:i/>
          <w:sz w:val="20"/>
          <w:szCs w:val="20"/>
          <w:lang w:val="pl-PL"/>
        </w:rPr>
      </w:pPr>
      <w:r w:rsidRPr="00CB64BC">
        <w:rPr>
          <w:rFonts w:ascii="Verdana" w:hAnsi="Verdana"/>
          <w:i/>
          <w:sz w:val="20"/>
          <w:szCs w:val="20"/>
          <w:lang w:val="pl-PL"/>
        </w:rPr>
        <w:t xml:space="preserve">Uchwała Nr XLIII/285/98 Rady Miejskiej w Drezdenku z dnia 26 maja 1998 r. </w:t>
      </w:r>
      <w:r w:rsidR="00B62ABF" w:rsidRPr="00CB64BC">
        <w:rPr>
          <w:rFonts w:ascii="Verdana" w:hAnsi="Verdana"/>
          <w:i/>
          <w:sz w:val="20"/>
          <w:szCs w:val="20"/>
          <w:lang w:val="pl-PL"/>
        </w:rPr>
        <w:br/>
      </w:r>
      <w:r w:rsidRPr="00CB64BC">
        <w:rPr>
          <w:rFonts w:ascii="Verdana" w:hAnsi="Verdana"/>
          <w:i/>
          <w:sz w:val="20"/>
          <w:szCs w:val="20"/>
          <w:lang w:val="pl-PL"/>
        </w:rPr>
        <w:t>w sprawie zmian miejscowego planu zagospodarowania przestrzennego miejscowości w Trzebicz,</w:t>
      </w:r>
    </w:p>
    <w:p w14:paraId="1FB37DDC" w14:textId="77777777" w:rsidR="00707387" w:rsidRPr="00CB64BC" w:rsidRDefault="00707387" w:rsidP="00707387">
      <w:pPr>
        <w:pStyle w:val="Standard"/>
        <w:numPr>
          <w:ilvl w:val="0"/>
          <w:numId w:val="123"/>
        </w:numPr>
        <w:jc w:val="both"/>
        <w:rPr>
          <w:rFonts w:ascii="Verdana" w:hAnsi="Verdana"/>
          <w:i/>
          <w:sz w:val="20"/>
          <w:szCs w:val="20"/>
          <w:lang w:val="pl-PL"/>
        </w:rPr>
      </w:pPr>
      <w:r w:rsidRPr="00CB64BC">
        <w:rPr>
          <w:rFonts w:ascii="Verdana" w:hAnsi="Verdana"/>
          <w:i/>
          <w:sz w:val="20"/>
          <w:szCs w:val="20"/>
          <w:lang w:val="pl-PL"/>
        </w:rPr>
        <w:t xml:space="preserve">Uchwała Nr IV/24/02 Rady Miejskiej w Drezdenku z dnia 5 grudnia 2002 r. w sprawie zmiany miejscowego planu zagospodarowania przestrzennego gminy Drezdenko </w:t>
      </w:r>
      <w:r w:rsidR="00B62ABF" w:rsidRPr="00CB64BC">
        <w:rPr>
          <w:rFonts w:ascii="Verdana" w:hAnsi="Verdana"/>
          <w:i/>
          <w:sz w:val="20"/>
          <w:szCs w:val="20"/>
          <w:lang w:val="pl-PL"/>
        </w:rPr>
        <w:br/>
      </w:r>
      <w:r w:rsidRPr="00CB64BC">
        <w:rPr>
          <w:rFonts w:ascii="Verdana" w:hAnsi="Verdana"/>
          <w:i/>
          <w:sz w:val="20"/>
          <w:szCs w:val="20"/>
          <w:lang w:val="pl-PL"/>
        </w:rPr>
        <w:t>w miejscowości Trzebicz.</w:t>
      </w:r>
    </w:p>
    <w:p w14:paraId="43F021F6" w14:textId="3998ECB7" w:rsidR="00707387" w:rsidRPr="00CB64BC" w:rsidRDefault="00707387" w:rsidP="00755FC2">
      <w:pPr>
        <w:spacing w:line="276" w:lineRule="auto"/>
        <w:rPr>
          <w:rFonts w:cs="Arial"/>
          <w:i/>
          <w:szCs w:val="20"/>
        </w:rPr>
      </w:pPr>
      <w:r w:rsidRPr="00CB64BC">
        <w:rPr>
          <w:rFonts w:cs="Arial"/>
          <w:i/>
          <w:szCs w:val="20"/>
        </w:rPr>
        <w:t>Plany te przeznaczają teren pod funkcje zgodne z dotychczasowym użytkowaniem tj. funkcje usługowe i produkcyjno-usługowe.</w:t>
      </w:r>
    </w:p>
    <w:p w14:paraId="3ABDF13D" w14:textId="23DC72F3" w:rsidR="00512D94" w:rsidRDefault="00512D94" w:rsidP="00755FC2">
      <w:pPr>
        <w:spacing w:line="276" w:lineRule="auto"/>
        <w:rPr>
          <w:rFonts w:ascii="Arial" w:hAnsi="Arial" w:cs="Arial"/>
          <w:i/>
          <w:color w:val="0070C0"/>
          <w:sz w:val="22"/>
          <w:szCs w:val="22"/>
        </w:rPr>
      </w:pPr>
    </w:p>
    <w:p w14:paraId="5B329A2F" w14:textId="380CC090" w:rsidR="00512D94" w:rsidRPr="00CB64BC" w:rsidRDefault="00512D94" w:rsidP="00755FC2">
      <w:pPr>
        <w:spacing w:line="276" w:lineRule="auto"/>
        <w:rPr>
          <w:rFonts w:cs="Arial"/>
          <w:i/>
          <w:color w:val="0070C0"/>
          <w:szCs w:val="20"/>
        </w:rPr>
      </w:pPr>
      <w:r w:rsidRPr="00CB64BC">
        <w:rPr>
          <w:rFonts w:cs="Arial"/>
          <w:i/>
          <w:color w:val="0070C0"/>
          <w:szCs w:val="20"/>
        </w:rPr>
        <w:t>W granicach obszaru objętego niniejszą zmianą studium</w:t>
      </w:r>
      <w:r w:rsidR="00EC1F75">
        <w:rPr>
          <w:rFonts w:cs="Arial"/>
          <w:i/>
          <w:color w:val="0070C0"/>
          <w:szCs w:val="20"/>
        </w:rPr>
        <w:t xml:space="preserve"> (2021)</w:t>
      </w:r>
      <w:r w:rsidRPr="00CB64BC">
        <w:rPr>
          <w:rFonts w:cs="Arial"/>
          <w:i/>
          <w:color w:val="0070C0"/>
          <w:szCs w:val="20"/>
        </w:rPr>
        <w:t>, dotychczasowe użytkowanie terenu to tereny rolnicze.</w:t>
      </w:r>
    </w:p>
    <w:p w14:paraId="6E53A751" w14:textId="77777777" w:rsidR="00755FC2" w:rsidRPr="00020F6B" w:rsidRDefault="00755FC2" w:rsidP="00755FC2">
      <w:pPr>
        <w:spacing w:line="276" w:lineRule="auto"/>
        <w:rPr>
          <w:szCs w:val="20"/>
        </w:rPr>
      </w:pPr>
    </w:p>
    <w:p w14:paraId="1A46BD2C" w14:textId="77777777" w:rsidR="00AF61EC" w:rsidRPr="00020F6B" w:rsidRDefault="00AF61EC" w:rsidP="00A21F71">
      <w:pPr>
        <w:pStyle w:val="Nagwek4"/>
        <w:spacing w:line="276" w:lineRule="auto"/>
      </w:pPr>
      <w:bookmarkStart w:id="31" w:name="_Toc426046176"/>
      <w:r w:rsidRPr="00020F6B">
        <w:t>1.2.1. Zabudowa mieszkaniowa</w:t>
      </w:r>
      <w:r w:rsidR="002F0A7B" w:rsidRPr="00020F6B">
        <w:t xml:space="preserve"> i zagrodowa</w:t>
      </w:r>
      <w:bookmarkEnd w:id="31"/>
    </w:p>
    <w:p w14:paraId="26D40672" w14:textId="77777777" w:rsidR="00B300BF" w:rsidRPr="00020F6B" w:rsidRDefault="00BC3ECE" w:rsidP="00A21F71">
      <w:pPr>
        <w:spacing w:line="276" w:lineRule="auto"/>
      </w:pPr>
      <w:r w:rsidRPr="00020F6B">
        <w:tab/>
      </w:r>
      <w:r w:rsidR="00B300BF" w:rsidRPr="00020F6B">
        <w:t xml:space="preserve">Głównym ośrodkiem zabudowy mieszkaniowej jest m. Drezdenko, które charakteryzuje się dość intensywną zabudową skoncentrowaną w kilku obszarach: </w:t>
      </w:r>
    </w:p>
    <w:p w14:paraId="2F080581" w14:textId="77777777" w:rsidR="00B300BF" w:rsidRPr="00020F6B" w:rsidRDefault="00B300BF" w:rsidP="00857DC9">
      <w:pPr>
        <w:numPr>
          <w:ilvl w:val="0"/>
          <w:numId w:val="34"/>
        </w:numPr>
        <w:spacing w:line="276" w:lineRule="auto"/>
        <w:rPr>
          <w:rFonts w:eastAsia="Times New Roman"/>
        </w:rPr>
      </w:pPr>
      <w:r w:rsidRPr="00020F6B">
        <w:rPr>
          <w:rFonts w:eastAsia="Times New Roman"/>
        </w:rPr>
        <w:t xml:space="preserve">na północy za linią kolejową znajduje się Radowo - część Drezdenka z funkcją mieszkalno-rzemieślniczą i terenami leśnymi; </w:t>
      </w:r>
    </w:p>
    <w:p w14:paraId="61C7E148" w14:textId="77777777" w:rsidR="00B300BF" w:rsidRPr="00020F6B" w:rsidRDefault="00B300BF" w:rsidP="00857DC9">
      <w:pPr>
        <w:numPr>
          <w:ilvl w:val="0"/>
          <w:numId w:val="34"/>
        </w:numPr>
        <w:spacing w:line="276" w:lineRule="auto"/>
        <w:rPr>
          <w:rFonts w:eastAsia="Times New Roman"/>
        </w:rPr>
      </w:pPr>
      <w:r w:rsidRPr="00020F6B">
        <w:rPr>
          <w:rFonts w:eastAsia="Times New Roman"/>
        </w:rPr>
        <w:t xml:space="preserve">w części północnej na południe od linii kolejowej znajduje się Nowe Drezdenko – </w:t>
      </w:r>
      <w:r w:rsidRPr="00020F6B">
        <w:rPr>
          <w:rFonts w:eastAsia="Times New Roman"/>
        </w:rPr>
        <w:lastRenderedPageBreak/>
        <w:t>dzielnica o charakterze przemysłowym;</w:t>
      </w:r>
    </w:p>
    <w:p w14:paraId="4C1A6291" w14:textId="77777777" w:rsidR="00B300BF" w:rsidRPr="009D15E9" w:rsidRDefault="00B300BF" w:rsidP="00857DC9">
      <w:pPr>
        <w:numPr>
          <w:ilvl w:val="0"/>
          <w:numId w:val="34"/>
        </w:numPr>
        <w:spacing w:line="276" w:lineRule="auto"/>
        <w:rPr>
          <w:rFonts w:eastAsia="Times New Roman"/>
        </w:rPr>
      </w:pPr>
      <w:r w:rsidRPr="00020F6B">
        <w:rPr>
          <w:rFonts w:eastAsia="Times New Roman"/>
        </w:rPr>
        <w:t>w części środkowej leży Stare Miasto – najbardziej intensywnie zabudowana część m.</w:t>
      </w:r>
      <w:r w:rsidR="009D15E9">
        <w:rPr>
          <w:rFonts w:eastAsia="Times New Roman"/>
        </w:rPr>
        <w:t xml:space="preserve"> </w:t>
      </w:r>
      <w:r w:rsidRPr="009D15E9">
        <w:rPr>
          <w:rFonts w:eastAsia="Times New Roman"/>
        </w:rPr>
        <w:t xml:space="preserve">Drezdenka z przewagą funkcji administracji, usług handlu, mieszkalnictwa;  </w:t>
      </w:r>
      <w:r w:rsidR="00291530">
        <w:rPr>
          <w:rFonts w:eastAsia="Times New Roman"/>
        </w:rPr>
        <w:br/>
      </w:r>
      <w:r w:rsidRPr="009D15E9">
        <w:rPr>
          <w:rFonts w:eastAsia="Times New Roman"/>
        </w:rPr>
        <w:t>w tej części znajduje się większość  zabytków, a centralna część starego miasta ze względu na dobrze zachowany średniowieczny układ urbanistyczny podlega ochronie konserwatorskiej;</w:t>
      </w:r>
    </w:p>
    <w:p w14:paraId="2B444598" w14:textId="77777777" w:rsidR="00B300BF" w:rsidRPr="00020F6B" w:rsidRDefault="00B300BF" w:rsidP="00857DC9">
      <w:pPr>
        <w:numPr>
          <w:ilvl w:val="0"/>
          <w:numId w:val="34"/>
        </w:numPr>
        <w:spacing w:line="276" w:lineRule="auto"/>
        <w:rPr>
          <w:rFonts w:eastAsia="Times New Roman"/>
        </w:rPr>
      </w:pPr>
      <w:r w:rsidRPr="00020F6B">
        <w:rPr>
          <w:rFonts w:eastAsia="Times New Roman"/>
        </w:rPr>
        <w:t>od południa obszar starego Miasta opływa Stara Noteć, za którą dalej na południe znajduje się następna część miasta o zabudowie stosunkowo młodej z funkcjami mieszkaniowymi, usługowymi handlowo-rzemieślniczymi i przemysłowymi, szkołami, cmentarzem;</w:t>
      </w:r>
    </w:p>
    <w:p w14:paraId="752EA7CA" w14:textId="77777777" w:rsidR="00B300BF" w:rsidRPr="00020F6B" w:rsidRDefault="00B300BF" w:rsidP="00857DC9">
      <w:pPr>
        <w:numPr>
          <w:ilvl w:val="0"/>
          <w:numId w:val="34"/>
        </w:numPr>
        <w:spacing w:line="276" w:lineRule="auto"/>
        <w:rPr>
          <w:rFonts w:eastAsia="Times New Roman"/>
        </w:rPr>
      </w:pPr>
      <w:r w:rsidRPr="00020F6B">
        <w:rPr>
          <w:rFonts w:eastAsia="Times New Roman"/>
        </w:rPr>
        <w:t xml:space="preserve">wschodnia część miasta o ekstensywnej zabudowie mieszkaniowej i funkcjach technicznych oraz zachodnia część miasta najmniej zainwestowana o funkcjach mieszkaniowo-usługowych z powierzchniową przewagą zieleni łęgowej nad Starą Notecią i laskiem miejskim. Nowe Drezdenko, Stare Drezdenko i południowa część miasta powiązane są jedynie jedną drogą (ul. Niepodległości), która spełnia funkcje drogi głównej tranzytowej (wojewódzkiej), zbiorczej, lokalnej </w:t>
      </w:r>
      <w:r w:rsidR="00291530">
        <w:rPr>
          <w:rFonts w:eastAsia="Times New Roman"/>
        </w:rPr>
        <w:br/>
      </w:r>
      <w:r w:rsidRPr="00020F6B">
        <w:rPr>
          <w:rFonts w:eastAsia="Times New Roman"/>
        </w:rPr>
        <w:t xml:space="preserve">i dojazdowej. Stąd duże natężenie ruchu. Istniejąca zabudowa Nowego Drezdenka i Starego Miasta jest w dużym stopniu zdekapitalizowana i wymaga znacznych nakładów na kapitalne remonty, które najlepiej byłoby przeprowadzać z jednoczesną modernizacją funkcji lub wprowadzania nowych, bardziej efektywnych sposobów wykorzystania substancji kubaturowej </w:t>
      </w:r>
      <w:r w:rsidR="00EF53A2" w:rsidRPr="00020F6B">
        <w:rPr>
          <w:rFonts w:eastAsia="Times New Roman"/>
        </w:rPr>
        <w:br/>
      </w:r>
      <w:r w:rsidRPr="00020F6B">
        <w:rPr>
          <w:rFonts w:eastAsia="Times New Roman"/>
        </w:rPr>
        <w:t>i terenów.  Trzeba tutaj zaznaczyć, że inwestowanie na nowych terenach rozwojowych miasta wymaga znacznie wyższych nakładów skierowanych na uzbrojenie terenów, ich sk</w:t>
      </w:r>
      <w:r w:rsidR="00773437" w:rsidRPr="00020F6B">
        <w:rPr>
          <w:rFonts w:eastAsia="Times New Roman"/>
        </w:rPr>
        <w:t>analizowanie.</w:t>
      </w:r>
      <w:r w:rsidRPr="00020F6B">
        <w:rPr>
          <w:rFonts w:eastAsia="Times New Roman"/>
        </w:rPr>
        <w:t xml:space="preserve"> </w:t>
      </w:r>
    </w:p>
    <w:p w14:paraId="19E7ECD7" w14:textId="77777777" w:rsidR="00B300BF" w:rsidRPr="00020F6B" w:rsidRDefault="00B300BF" w:rsidP="00A21F71">
      <w:pPr>
        <w:spacing w:line="276" w:lineRule="auto"/>
      </w:pPr>
    </w:p>
    <w:p w14:paraId="7175C2B4" w14:textId="77777777" w:rsidR="002F0A7B" w:rsidRPr="00020F6B" w:rsidRDefault="009D15E9" w:rsidP="00A21F71">
      <w:pPr>
        <w:spacing w:line="276" w:lineRule="auto"/>
      </w:pPr>
      <w:r>
        <w:tab/>
      </w:r>
      <w:r w:rsidR="00B300BF" w:rsidRPr="00020F6B">
        <w:t xml:space="preserve">Najwyższymi dominantami wysokościowymi miasta są: wieża kościoła katolickiego, nieczynna wieża ciśnień oraz wieża Starego Ratusza. Dominantami przestrzennymi miasta są tereny łęgowe nad rzekami Noteć i Stara Noteć, które z uwagi na wysokie stany wód gruntowych i złe warunki geologiczne nie nadają się do zainwestowania kubaturowego, stanowią natomiast wielką rezerwę pod funkcje </w:t>
      </w:r>
      <w:proofErr w:type="spellStart"/>
      <w:r w:rsidR="00B300BF" w:rsidRPr="00020F6B">
        <w:t>terenochłonne</w:t>
      </w:r>
      <w:proofErr w:type="spellEnd"/>
      <w:r w:rsidR="00B300BF" w:rsidRPr="00020F6B">
        <w:t xml:space="preserve"> (rekreacja, sport, komunikacja, zakłady obsługi transportu wodnego i drogowego itp.)</w:t>
      </w:r>
      <w:r w:rsidR="002F0A7B" w:rsidRPr="00020F6B">
        <w:t xml:space="preserve"> </w:t>
      </w:r>
    </w:p>
    <w:p w14:paraId="4DBB61FC" w14:textId="77777777" w:rsidR="00AF61EC" w:rsidRPr="00020F6B" w:rsidRDefault="009D15E9" w:rsidP="00A21F71">
      <w:pPr>
        <w:spacing w:line="276" w:lineRule="auto"/>
        <w:rPr>
          <w:szCs w:val="20"/>
        </w:rPr>
      </w:pPr>
      <w:r>
        <w:rPr>
          <w:szCs w:val="20"/>
        </w:rPr>
        <w:tab/>
      </w:r>
      <w:r w:rsidR="00AF61EC" w:rsidRPr="00020F6B">
        <w:rPr>
          <w:szCs w:val="20"/>
        </w:rPr>
        <w:t>Zabudowa zagrodowa występuje w</w:t>
      </w:r>
      <w:r w:rsidR="00DD3183" w:rsidRPr="00020F6B">
        <w:rPr>
          <w:szCs w:val="20"/>
        </w:rPr>
        <w:t xml:space="preserve"> większości </w:t>
      </w:r>
      <w:r w:rsidR="00AF61EC" w:rsidRPr="00020F6B">
        <w:rPr>
          <w:szCs w:val="20"/>
        </w:rPr>
        <w:t>wsi</w:t>
      </w:r>
      <w:r w:rsidR="00DD3183" w:rsidRPr="00020F6B">
        <w:rPr>
          <w:szCs w:val="20"/>
        </w:rPr>
        <w:t xml:space="preserve"> </w:t>
      </w:r>
      <w:r w:rsidR="00AF61EC" w:rsidRPr="00020F6B">
        <w:rPr>
          <w:szCs w:val="20"/>
        </w:rPr>
        <w:t xml:space="preserve">na terenie gminy </w:t>
      </w:r>
      <w:r w:rsidR="00DD3183" w:rsidRPr="00020F6B">
        <w:rPr>
          <w:szCs w:val="20"/>
        </w:rPr>
        <w:t>Drezdenko</w:t>
      </w:r>
      <w:r w:rsidR="00AF61EC" w:rsidRPr="00020F6B">
        <w:rPr>
          <w:szCs w:val="20"/>
        </w:rPr>
        <w:t xml:space="preserve"> i związana jest bezpośrednio z gospodarstwami rolnymi. Składa się z budynków mieszkalnych, budynków inwentarskich (np. obór, chlewni, stajni), składowych (stodół), szklarni oraz gospodarczych (garaży, składów itp.), w zależności od profilu gospodarstwa.</w:t>
      </w:r>
    </w:p>
    <w:p w14:paraId="28AADE49" w14:textId="77777777" w:rsidR="00AF61EC" w:rsidRPr="009D15E9" w:rsidRDefault="00AF61EC" w:rsidP="00A21F71">
      <w:pPr>
        <w:spacing w:line="276" w:lineRule="auto"/>
        <w:rPr>
          <w:szCs w:val="20"/>
        </w:rPr>
      </w:pPr>
      <w:r w:rsidRPr="00020F6B">
        <w:rPr>
          <w:szCs w:val="20"/>
        </w:rPr>
        <w:t>Wzrostowi efektywności produkcji rolnej nie sprzyja utrzymujące się rozdrobnienie gospodarstw rolnych na terenie gminy.</w:t>
      </w:r>
      <w:r w:rsidR="00DD3183" w:rsidRPr="00020F6B">
        <w:rPr>
          <w:szCs w:val="20"/>
        </w:rPr>
        <w:t xml:space="preserve"> Wśród 1347</w:t>
      </w:r>
      <w:r w:rsidRPr="00020F6B">
        <w:rPr>
          <w:szCs w:val="20"/>
        </w:rPr>
        <w:t xml:space="preserve"> gos</w:t>
      </w:r>
      <w:r w:rsidR="00DD3183" w:rsidRPr="00020F6B">
        <w:rPr>
          <w:szCs w:val="20"/>
        </w:rPr>
        <w:t>podarstw zaledwie 90 (6,7%)</w:t>
      </w:r>
      <w:r w:rsidRPr="00020F6B">
        <w:rPr>
          <w:szCs w:val="20"/>
        </w:rPr>
        <w:t xml:space="preserve"> posiada powierzchnie większą n</w:t>
      </w:r>
      <w:r w:rsidR="00FC12C3" w:rsidRPr="00020F6B">
        <w:rPr>
          <w:szCs w:val="20"/>
        </w:rPr>
        <w:t>iż</w:t>
      </w:r>
      <w:r w:rsidR="00773437" w:rsidRPr="00020F6B">
        <w:rPr>
          <w:szCs w:val="20"/>
        </w:rPr>
        <w:t xml:space="preserve"> </w:t>
      </w:r>
      <w:r w:rsidR="00FC12C3" w:rsidRPr="00020F6B">
        <w:rPr>
          <w:szCs w:val="20"/>
        </w:rPr>
        <w:t xml:space="preserve">10 hektarów, </w:t>
      </w:r>
      <w:r w:rsidRPr="00020F6B">
        <w:rPr>
          <w:szCs w:val="20"/>
        </w:rPr>
        <w:t xml:space="preserve">co pozwala na </w:t>
      </w:r>
      <w:r w:rsidR="00DD3183" w:rsidRPr="00020F6B">
        <w:rPr>
          <w:szCs w:val="20"/>
        </w:rPr>
        <w:t xml:space="preserve">osiąganie zysków </w:t>
      </w:r>
      <w:r w:rsidR="00EF53A2" w:rsidRPr="00020F6B">
        <w:rPr>
          <w:szCs w:val="20"/>
        </w:rPr>
        <w:br/>
      </w:r>
      <w:r w:rsidR="00DD3183" w:rsidRPr="00020F6B">
        <w:rPr>
          <w:szCs w:val="20"/>
        </w:rPr>
        <w:t>z efektów</w:t>
      </w:r>
      <w:r w:rsidRPr="00020F6B">
        <w:rPr>
          <w:szCs w:val="20"/>
        </w:rPr>
        <w:t xml:space="preserve"> produkcji rolnej. Można przypuszczać, że</w:t>
      </w:r>
      <w:r w:rsidR="00FC12C3" w:rsidRPr="00020F6B">
        <w:rPr>
          <w:szCs w:val="20"/>
        </w:rPr>
        <w:t xml:space="preserve"> gospodarstwa poniżej 5 hektarów</w:t>
      </w:r>
      <w:r w:rsidRPr="00020F6B">
        <w:rPr>
          <w:szCs w:val="20"/>
        </w:rPr>
        <w:t>, któr</w:t>
      </w:r>
      <w:r w:rsidR="00DD3183" w:rsidRPr="00020F6B">
        <w:rPr>
          <w:szCs w:val="20"/>
        </w:rPr>
        <w:t>ych jest na terenie gminy aż 968 (71,9</w:t>
      </w:r>
      <w:r w:rsidRPr="00020F6B">
        <w:rPr>
          <w:szCs w:val="20"/>
        </w:rPr>
        <w:t>%), w znacznej części nie stanowią głównego źró</w:t>
      </w:r>
      <w:r w:rsidR="009D15E9">
        <w:rPr>
          <w:szCs w:val="20"/>
        </w:rPr>
        <w:t xml:space="preserve">dła utrzymania ich właścicieli. </w:t>
      </w:r>
      <w:r w:rsidRPr="00020F6B">
        <w:rPr>
          <w:szCs w:val="20"/>
        </w:rPr>
        <w:t>Średnia powierzchnia indywidualnego gospodarstwa rolnego w gminie kształ</w:t>
      </w:r>
      <w:r w:rsidR="00DD3183" w:rsidRPr="00020F6B">
        <w:rPr>
          <w:szCs w:val="20"/>
        </w:rPr>
        <w:t xml:space="preserve">tuje się na poziomie około </w:t>
      </w:r>
      <w:r w:rsidRPr="00020F6B">
        <w:rPr>
          <w:szCs w:val="20"/>
        </w:rPr>
        <w:t xml:space="preserve"> </w:t>
      </w:r>
      <w:r w:rsidR="00DD3183" w:rsidRPr="00020F6B">
        <w:rPr>
          <w:szCs w:val="20"/>
        </w:rPr>
        <w:t xml:space="preserve">5,99 </w:t>
      </w:r>
      <w:r w:rsidRPr="00020F6B">
        <w:rPr>
          <w:szCs w:val="20"/>
        </w:rPr>
        <w:t>ha, co w pols</w:t>
      </w:r>
      <w:r w:rsidR="00DD3183" w:rsidRPr="00020F6B">
        <w:rPr>
          <w:szCs w:val="20"/>
        </w:rPr>
        <w:t>kich warunkach jest wynikiem poni</w:t>
      </w:r>
      <w:r w:rsidRPr="00020F6B">
        <w:rPr>
          <w:szCs w:val="20"/>
        </w:rPr>
        <w:t xml:space="preserve">żej średniej krajowej, wynoszącej </w:t>
      </w:r>
      <w:smartTag w:uri="urn:schemas-microsoft-com:office:smarttags" w:element="metricconverter">
        <w:smartTagPr>
          <w:attr w:name="ProductID" w:val="9,48 ha"/>
        </w:smartTagPr>
        <w:r w:rsidRPr="00020F6B">
          <w:rPr>
            <w:szCs w:val="20"/>
          </w:rPr>
          <w:t>9,48 ha</w:t>
        </w:r>
      </w:smartTag>
      <w:r w:rsidRPr="00020F6B">
        <w:rPr>
          <w:szCs w:val="20"/>
        </w:rPr>
        <w:t>. Na tym tle struktura powierzchniowa gosp</w:t>
      </w:r>
      <w:r w:rsidR="00DD3183" w:rsidRPr="00020F6B">
        <w:rPr>
          <w:szCs w:val="20"/>
        </w:rPr>
        <w:t>odarstw na obszarze gminy Drezdenko</w:t>
      </w:r>
      <w:r w:rsidRPr="00020F6B">
        <w:rPr>
          <w:szCs w:val="20"/>
        </w:rPr>
        <w:t xml:space="preserve"> prezentuje się</w:t>
      </w:r>
      <w:r w:rsidR="00DD3183" w:rsidRPr="00020F6B">
        <w:rPr>
          <w:szCs w:val="20"/>
        </w:rPr>
        <w:t xml:space="preserve"> nie</w:t>
      </w:r>
      <w:r w:rsidRPr="00020F6B">
        <w:rPr>
          <w:szCs w:val="20"/>
        </w:rPr>
        <w:t xml:space="preserve">korzystnie i może być przyczyną </w:t>
      </w:r>
      <w:r w:rsidR="00DD3183" w:rsidRPr="00020F6B">
        <w:rPr>
          <w:szCs w:val="20"/>
        </w:rPr>
        <w:t xml:space="preserve">zmniejszania </w:t>
      </w:r>
      <w:r w:rsidRPr="00020F6B">
        <w:rPr>
          <w:szCs w:val="20"/>
        </w:rPr>
        <w:t xml:space="preserve">efektywności </w:t>
      </w:r>
      <w:r w:rsidRPr="00020F6B">
        <w:rPr>
          <w:rFonts w:cs="TTE2382648t00"/>
          <w:bCs/>
          <w:szCs w:val="20"/>
        </w:rPr>
        <w:t>produkcji rolnej.</w:t>
      </w:r>
    </w:p>
    <w:p w14:paraId="3E1E52EA" w14:textId="77777777" w:rsidR="00AF61EC" w:rsidRPr="00020F6B" w:rsidRDefault="00DD3183" w:rsidP="00A21F71">
      <w:pPr>
        <w:spacing w:line="276" w:lineRule="auto"/>
        <w:rPr>
          <w:rFonts w:cs="TTE2382648t00"/>
          <w:bCs/>
          <w:szCs w:val="20"/>
        </w:rPr>
      </w:pPr>
      <w:r w:rsidRPr="00020F6B">
        <w:rPr>
          <w:rFonts w:cs="TTE2382648t00"/>
          <w:bCs/>
          <w:szCs w:val="20"/>
        </w:rPr>
        <w:tab/>
        <w:t>Ze względu na turystyczno-wiejski cha</w:t>
      </w:r>
      <w:r w:rsidR="00AF61EC" w:rsidRPr="00020F6B">
        <w:rPr>
          <w:rFonts w:cs="TTE2382648t00"/>
          <w:bCs/>
          <w:szCs w:val="20"/>
        </w:rPr>
        <w:t>rakter gminy zabudow</w:t>
      </w:r>
      <w:r w:rsidRPr="00020F6B">
        <w:rPr>
          <w:rFonts w:cs="TTE2382648t00"/>
          <w:bCs/>
          <w:szCs w:val="20"/>
        </w:rPr>
        <w:t>a mieszkaniowa występuje również</w:t>
      </w:r>
      <w:r w:rsidR="00AF61EC" w:rsidRPr="00020F6B">
        <w:rPr>
          <w:rFonts w:cs="TTE2382648t00"/>
          <w:bCs/>
          <w:szCs w:val="20"/>
        </w:rPr>
        <w:t xml:space="preserve"> jako element </w:t>
      </w:r>
      <w:r w:rsidRPr="00020F6B">
        <w:rPr>
          <w:rFonts w:cs="TTE2382648t00"/>
          <w:bCs/>
          <w:szCs w:val="20"/>
        </w:rPr>
        <w:t>zabudowy</w:t>
      </w:r>
      <w:r w:rsidR="00AF61EC" w:rsidRPr="00020F6B">
        <w:rPr>
          <w:rFonts w:cs="TTE2382648t00"/>
          <w:bCs/>
          <w:szCs w:val="20"/>
        </w:rPr>
        <w:t xml:space="preserve"> w gospodarstwach rolnych. Coraz częściej jednak pojawiają się budynki mieszkalne jednorodzinne, wolnostojące, niezwiązane </w:t>
      </w:r>
      <w:r w:rsidR="00960E5B" w:rsidRPr="00020F6B">
        <w:rPr>
          <w:rFonts w:cs="TTE2382648t00"/>
          <w:bCs/>
          <w:szCs w:val="20"/>
        </w:rPr>
        <w:br/>
      </w:r>
      <w:r w:rsidR="00AF61EC" w:rsidRPr="00020F6B">
        <w:rPr>
          <w:rFonts w:cs="TTE2382648t00"/>
          <w:bCs/>
          <w:szCs w:val="20"/>
        </w:rPr>
        <w:t xml:space="preserve">z gospodarstwami rolnymi. Budownictwo mieszkaniowe jednorodzinne </w:t>
      </w:r>
      <w:r w:rsidRPr="00020F6B">
        <w:rPr>
          <w:rFonts w:cs="TTE2382648t00"/>
          <w:bCs/>
          <w:szCs w:val="20"/>
        </w:rPr>
        <w:t>rozwija się najsilniej w Drezdenku i na obszarach rekreacyjnych</w:t>
      </w:r>
      <w:r w:rsidR="00AF61EC" w:rsidRPr="00020F6B">
        <w:rPr>
          <w:rFonts w:cs="TTE2382648t00"/>
          <w:bCs/>
          <w:szCs w:val="20"/>
        </w:rPr>
        <w:t>.</w:t>
      </w:r>
    </w:p>
    <w:p w14:paraId="2C5F9DEC" w14:textId="77777777" w:rsidR="00AF61EC" w:rsidRPr="00020F6B" w:rsidRDefault="00AF61EC" w:rsidP="00A21F71">
      <w:pPr>
        <w:pStyle w:val="Nagwek4"/>
        <w:spacing w:line="276" w:lineRule="auto"/>
      </w:pPr>
      <w:r w:rsidRPr="00020F6B">
        <w:lastRenderedPageBreak/>
        <w:t>1.2.2. Zabudowa rekreacji indywidualnej</w:t>
      </w:r>
    </w:p>
    <w:p w14:paraId="6B3A2213" w14:textId="77777777" w:rsidR="00AF61EC" w:rsidRPr="00020F6B" w:rsidRDefault="00AF61EC" w:rsidP="00A21F71">
      <w:pPr>
        <w:spacing w:line="276" w:lineRule="auto"/>
      </w:pPr>
      <w:r w:rsidRPr="00020F6B">
        <w:tab/>
        <w:t>Uzupełnieniem terenów mieszkaniowych są obszary zabudowy rekreacji indywidualnej, stanowiące zwarte zespoły zlokalizowane w pobliżu najatrakcyjniejszych turyst</w:t>
      </w:r>
      <w:r w:rsidR="00120B12">
        <w:t>ycznie rejonów gminy. Największe tego typu</w:t>
      </w:r>
      <w:r w:rsidRPr="00020F6B">
        <w:t xml:space="preserve"> obszar</w:t>
      </w:r>
      <w:r w:rsidR="00120B12">
        <w:t>y znajdują się</w:t>
      </w:r>
      <w:r w:rsidRPr="00020F6B">
        <w:t xml:space="preserve"> we wsi</w:t>
      </w:r>
      <w:r w:rsidR="009D15E9">
        <w:t>ach:</w:t>
      </w:r>
      <w:r w:rsidRPr="00020F6B">
        <w:t xml:space="preserve"> </w:t>
      </w:r>
      <w:r w:rsidR="00B5450B" w:rsidRPr="00020F6B">
        <w:t>Gościm, Lubiatów, Lubiewo, Zagórze</w:t>
      </w:r>
      <w:r w:rsidRPr="00020F6B">
        <w:t>. Zabudowa rekreacji indywidualnej coraz częściej jest adaptowana pod funkcję mieszkaniową, co jest zjawiskiem niekorzystnym ze względu na brak odpowiednich parametrów wielkościowych działek oraz właściwego wyposażenia infrastrukturalnego poszczególnych terenów.</w:t>
      </w:r>
    </w:p>
    <w:p w14:paraId="303A2DB6" w14:textId="77777777" w:rsidR="00AF61EC" w:rsidRPr="00020F6B" w:rsidRDefault="00AF61EC" w:rsidP="00A21F71">
      <w:pPr>
        <w:pStyle w:val="Nagwek4"/>
        <w:spacing w:line="276" w:lineRule="auto"/>
      </w:pPr>
      <w:r w:rsidRPr="00020F6B">
        <w:t>1.2.3. Zabudowa usługowa</w:t>
      </w:r>
    </w:p>
    <w:p w14:paraId="42F86DDE" w14:textId="77777777" w:rsidR="00AF61EC" w:rsidRPr="00020F6B" w:rsidRDefault="00AB0651" w:rsidP="00A21F71">
      <w:pPr>
        <w:spacing w:line="276" w:lineRule="auto"/>
      </w:pPr>
      <w:r w:rsidRPr="00020F6B">
        <w:tab/>
      </w:r>
      <w:r w:rsidR="00B5450B" w:rsidRPr="00020F6B">
        <w:t>Gmina Drezdenko</w:t>
      </w:r>
      <w:r w:rsidR="00AF61EC" w:rsidRPr="00020F6B">
        <w:t xml:space="preserve"> jest wyposażona w obiekty służące zaspokajaniu podstawowych potrzeb jej mieszkańców w zakresie administracji, oświaty, opieki medycznej, handlu, kultu religijnego, kultury oraz sportu i rekreacji.</w:t>
      </w:r>
    </w:p>
    <w:p w14:paraId="4F9BB3D1" w14:textId="77777777" w:rsidR="00AF61EC" w:rsidRPr="00020F6B" w:rsidRDefault="00AF61EC" w:rsidP="00A21F71">
      <w:pPr>
        <w:spacing w:line="276" w:lineRule="auto"/>
        <w:ind w:firstLine="717"/>
        <w:rPr>
          <w:szCs w:val="20"/>
          <w:u w:val="single"/>
        </w:rPr>
      </w:pPr>
    </w:p>
    <w:p w14:paraId="234E2E6C" w14:textId="77777777" w:rsidR="00AF61EC" w:rsidRPr="00020F6B" w:rsidRDefault="00AF61EC" w:rsidP="00857DC9">
      <w:pPr>
        <w:numPr>
          <w:ilvl w:val="0"/>
          <w:numId w:val="5"/>
        </w:numPr>
        <w:tabs>
          <w:tab w:val="clear" w:pos="360"/>
          <w:tab w:val="num" w:pos="709"/>
        </w:tabs>
        <w:spacing w:line="276" w:lineRule="auto"/>
        <w:ind w:left="709"/>
        <w:rPr>
          <w:b/>
          <w:szCs w:val="20"/>
        </w:rPr>
      </w:pPr>
      <w:r w:rsidRPr="00020F6B">
        <w:rPr>
          <w:b/>
          <w:szCs w:val="20"/>
        </w:rPr>
        <w:t xml:space="preserve">oświata i wychowanie </w:t>
      </w:r>
    </w:p>
    <w:p w14:paraId="0957A261" w14:textId="77777777" w:rsidR="00C744E7" w:rsidRPr="00020F6B" w:rsidRDefault="00C744E7" w:rsidP="00A21F71">
      <w:pPr>
        <w:tabs>
          <w:tab w:val="center" w:pos="4706"/>
          <w:tab w:val="right" w:pos="9242"/>
        </w:tabs>
        <w:spacing w:line="276" w:lineRule="auto"/>
        <w:ind w:left="360"/>
        <w:rPr>
          <w:rFonts w:cs="Tahoma"/>
          <w:szCs w:val="20"/>
        </w:rPr>
      </w:pPr>
      <w:r w:rsidRPr="00020F6B">
        <w:rPr>
          <w:rFonts w:cs="Tahoma"/>
          <w:szCs w:val="20"/>
        </w:rPr>
        <w:t xml:space="preserve">     Na terenie miasta i gminy Drezdenko znajduje się 10 szkół podstawowych, </w:t>
      </w:r>
    </w:p>
    <w:p w14:paraId="01FD1F1C" w14:textId="77777777" w:rsidR="00C744E7" w:rsidRPr="00020F6B" w:rsidRDefault="00C744E7" w:rsidP="00A21F71">
      <w:pPr>
        <w:tabs>
          <w:tab w:val="center" w:pos="4706"/>
          <w:tab w:val="right" w:pos="9242"/>
        </w:tabs>
        <w:spacing w:line="276" w:lineRule="auto"/>
        <w:ind w:left="360"/>
        <w:rPr>
          <w:rFonts w:cs="Tahoma"/>
          <w:szCs w:val="20"/>
        </w:rPr>
      </w:pPr>
      <w:r w:rsidRPr="00020F6B">
        <w:rPr>
          <w:rFonts w:cs="Tahoma"/>
          <w:szCs w:val="20"/>
        </w:rPr>
        <w:t xml:space="preserve">     2 przedszkola , 2 gimnazja i 1 szkoła ponadgimnazjalna. </w:t>
      </w:r>
    </w:p>
    <w:p w14:paraId="669F2DAA" w14:textId="77777777" w:rsidR="00AF61EC" w:rsidRPr="00020F6B" w:rsidRDefault="00AF61EC" w:rsidP="00A21F71">
      <w:pPr>
        <w:widowControl/>
        <w:spacing w:line="276" w:lineRule="auto"/>
        <w:ind w:left="1440"/>
        <w:rPr>
          <w:szCs w:val="20"/>
        </w:rPr>
      </w:pPr>
    </w:p>
    <w:p w14:paraId="03A7D151" w14:textId="77777777" w:rsidR="00EF1F3D" w:rsidRPr="00020F6B" w:rsidRDefault="00AF61EC" w:rsidP="00857DC9">
      <w:pPr>
        <w:numPr>
          <w:ilvl w:val="0"/>
          <w:numId w:val="6"/>
        </w:numPr>
        <w:tabs>
          <w:tab w:val="clear" w:pos="360"/>
          <w:tab w:val="num" w:pos="709"/>
        </w:tabs>
        <w:spacing w:line="276" w:lineRule="auto"/>
        <w:ind w:left="709"/>
        <w:rPr>
          <w:b/>
          <w:szCs w:val="20"/>
        </w:rPr>
      </w:pPr>
      <w:r w:rsidRPr="00020F6B">
        <w:rPr>
          <w:b/>
          <w:szCs w:val="20"/>
        </w:rPr>
        <w:t>opieka medyczna i socjalna</w:t>
      </w:r>
      <w:r w:rsidR="00EF1F3D" w:rsidRPr="00020F6B">
        <w:rPr>
          <w:b/>
          <w:szCs w:val="20"/>
        </w:rPr>
        <w:t xml:space="preserve"> </w:t>
      </w:r>
    </w:p>
    <w:p w14:paraId="5815D2E3" w14:textId="77777777" w:rsidR="00EF1F3D" w:rsidRPr="00020F6B" w:rsidRDefault="00EF1F3D" w:rsidP="00A21F71">
      <w:pPr>
        <w:spacing w:line="276" w:lineRule="auto"/>
        <w:ind w:left="709"/>
        <w:rPr>
          <w:szCs w:val="20"/>
        </w:rPr>
      </w:pPr>
      <w:r w:rsidRPr="00020F6B">
        <w:rPr>
          <w:szCs w:val="20"/>
        </w:rPr>
        <w:t>Opiekę medyczną na terenie gminy pełnią: szpital - Samodzielny Publiczny Zakład Opieki Zdrowotnej</w:t>
      </w:r>
      <w:r w:rsidR="00A10AC9">
        <w:rPr>
          <w:szCs w:val="20"/>
        </w:rPr>
        <w:t xml:space="preserve"> w Drezdenku,</w:t>
      </w:r>
      <w:r w:rsidR="007243DE">
        <w:rPr>
          <w:szCs w:val="20"/>
        </w:rPr>
        <w:t xml:space="preserve"> 12</w:t>
      </w:r>
      <w:r w:rsidR="00A10AC9">
        <w:rPr>
          <w:szCs w:val="20"/>
        </w:rPr>
        <w:t xml:space="preserve"> przychodni</w:t>
      </w:r>
      <w:r w:rsidR="007243DE">
        <w:rPr>
          <w:szCs w:val="20"/>
        </w:rPr>
        <w:t>, 5 aptek</w:t>
      </w:r>
      <w:r w:rsidRPr="00020F6B">
        <w:rPr>
          <w:szCs w:val="20"/>
        </w:rPr>
        <w:t xml:space="preserve"> i pomoc doraźna. Obszar gminy Drezdenko obsługiwany jest przez Pogotowie Ratunkowe </w:t>
      </w:r>
      <w:r w:rsidR="00EF53A2" w:rsidRPr="00020F6B">
        <w:rPr>
          <w:szCs w:val="20"/>
        </w:rPr>
        <w:br/>
      </w:r>
      <w:r w:rsidRPr="00020F6B">
        <w:rPr>
          <w:szCs w:val="20"/>
        </w:rPr>
        <w:t xml:space="preserve">w Strzelcach Krajeńskich. </w:t>
      </w:r>
    </w:p>
    <w:p w14:paraId="58482CB9" w14:textId="77777777" w:rsidR="00EF1F3D" w:rsidRPr="00020F6B" w:rsidRDefault="00EF1F3D" w:rsidP="00A21F71">
      <w:pPr>
        <w:widowControl/>
        <w:suppressAutoHyphens w:val="0"/>
        <w:spacing w:line="276" w:lineRule="auto"/>
        <w:ind w:left="720"/>
        <w:rPr>
          <w:szCs w:val="20"/>
        </w:rPr>
      </w:pPr>
    </w:p>
    <w:p w14:paraId="63E8A260" w14:textId="77777777" w:rsidR="00AF61EC" w:rsidRPr="00020F6B" w:rsidRDefault="00AF61EC" w:rsidP="00857DC9">
      <w:pPr>
        <w:numPr>
          <w:ilvl w:val="0"/>
          <w:numId w:val="7"/>
        </w:numPr>
        <w:tabs>
          <w:tab w:val="clear" w:pos="1069"/>
          <w:tab w:val="num" w:pos="709"/>
        </w:tabs>
        <w:spacing w:line="276" w:lineRule="auto"/>
        <w:ind w:left="709"/>
        <w:rPr>
          <w:b/>
          <w:szCs w:val="20"/>
        </w:rPr>
      </w:pPr>
      <w:r w:rsidRPr="00020F6B">
        <w:rPr>
          <w:b/>
          <w:szCs w:val="20"/>
        </w:rPr>
        <w:t xml:space="preserve">kultura </w:t>
      </w:r>
    </w:p>
    <w:p w14:paraId="6EAA2FAA" w14:textId="77777777" w:rsidR="007C7411" w:rsidRPr="00020F6B" w:rsidRDefault="00AF61EC" w:rsidP="00A21F71">
      <w:pPr>
        <w:widowControl/>
        <w:suppressAutoHyphens w:val="0"/>
        <w:spacing w:line="276" w:lineRule="auto"/>
        <w:ind w:left="720"/>
        <w:rPr>
          <w:szCs w:val="20"/>
        </w:rPr>
      </w:pPr>
      <w:r w:rsidRPr="00020F6B">
        <w:rPr>
          <w:szCs w:val="20"/>
        </w:rPr>
        <w:t xml:space="preserve">Działalność kulturalną prowadzi </w:t>
      </w:r>
      <w:r w:rsidR="007C7411" w:rsidRPr="00020F6B">
        <w:rPr>
          <w:szCs w:val="20"/>
        </w:rPr>
        <w:t>Centrum Promocji Kultury w Drezdenku</w:t>
      </w:r>
    </w:p>
    <w:p w14:paraId="11F37117" w14:textId="77777777" w:rsidR="00AF61EC" w:rsidRPr="00020F6B" w:rsidRDefault="00AF61EC" w:rsidP="00A21F71">
      <w:pPr>
        <w:spacing w:line="276" w:lineRule="auto"/>
        <w:ind w:left="709"/>
        <w:rPr>
          <w:szCs w:val="20"/>
        </w:rPr>
      </w:pPr>
      <w:r w:rsidRPr="00020F6B">
        <w:rPr>
          <w:szCs w:val="20"/>
        </w:rPr>
        <w:t xml:space="preserve">oraz </w:t>
      </w:r>
      <w:r w:rsidR="007C7411" w:rsidRPr="00020F6B">
        <w:rPr>
          <w:rFonts w:cs="Arial"/>
          <w:szCs w:val="20"/>
          <w:shd w:val="clear" w:color="auto" w:fill="FFFFFF"/>
        </w:rPr>
        <w:t>Biblioteka Publiczna Miasta i Gminy im. ks. Józefa Tischnera w Drezdenku.</w:t>
      </w:r>
    </w:p>
    <w:p w14:paraId="43463B39" w14:textId="77777777" w:rsidR="00AF61EC" w:rsidRPr="00020F6B" w:rsidRDefault="00AF61EC" w:rsidP="00A21F71">
      <w:pPr>
        <w:spacing w:line="276" w:lineRule="auto"/>
        <w:ind w:firstLine="717"/>
        <w:rPr>
          <w:szCs w:val="20"/>
          <w:u w:val="single"/>
        </w:rPr>
      </w:pPr>
    </w:p>
    <w:p w14:paraId="785AD890" w14:textId="77777777" w:rsidR="00AF61EC" w:rsidRPr="00020F6B" w:rsidRDefault="00AF61EC" w:rsidP="00857DC9">
      <w:pPr>
        <w:numPr>
          <w:ilvl w:val="0"/>
          <w:numId w:val="8"/>
        </w:numPr>
        <w:tabs>
          <w:tab w:val="clear" w:pos="1069"/>
          <w:tab w:val="num" w:pos="709"/>
        </w:tabs>
        <w:spacing w:line="276" w:lineRule="auto"/>
        <w:ind w:left="709"/>
        <w:rPr>
          <w:b/>
          <w:szCs w:val="20"/>
        </w:rPr>
      </w:pPr>
      <w:r w:rsidRPr="00020F6B">
        <w:rPr>
          <w:b/>
          <w:szCs w:val="20"/>
        </w:rPr>
        <w:t>obiekty sakralne</w:t>
      </w:r>
    </w:p>
    <w:p w14:paraId="50330ADE" w14:textId="77777777" w:rsidR="00AF61EC" w:rsidRPr="00020F6B" w:rsidRDefault="00AF61EC" w:rsidP="00A21F71">
      <w:pPr>
        <w:spacing w:line="276" w:lineRule="auto"/>
        <w:ind w:left="709"/>
        <w:rPr>
          <w:szCs w:val="20"/>
        </w:rPr>
      </w:pPr>
      <w:r w:rsidRPr="00020F6B">
        <w:rPr>
          <w:szCs w:val="20"/>
        </w:rPr>
        <w:t xml:space="preserve">Obsługa mieszkańców gminy </w:t>
      </w:r>
      <w:r w:rsidR="007C7411" w:rsidRPr="00020F6B">
        <w:rPr>
          <w:szCs w:val="20"/>
        </w:rPr>
        <w:t>Drezdenko w</w:t>
      </w:r>
      <w:r w:rsidRPr="00020F6B">
        <w:rPr>
          <w:szCs w:val="20"/>
        </w:rPr>
        <w:t xml:space="preserve"> zakresie usług kultu religijnego realizowana jest przez</w:t>
      </w:r>
      <w:r w:rsidRPr="00020F6B">
        <w:t xml:space="preserve"> </w:t>
      </w:r>
      <w:r w:rsidR="00AD4E23" w:rsidRPr="00020F6B">
        <w:rPr>
          <w:szCs w:val="20"/>
        </w:rPr>
        <w:t>6</w:t>
      </w:r>
      <w:r w:rsidR="007C7411" w:rsidRPr="00020F6B">
        <w:rPr>
          <w:szCs w:val="20"/>
        </w:rPr>
        <w:t xml:space="preserve"> parafii rzymskokatolickich. Dwie parafie w Drezdenku </w:t>
      </w:r>
      <w:r w:rsidR="00AD4E23" w:rsidRPr="00020F6B">
        <w:rPr>
          <w:szCs w:val="20"/>
        </w:rPr>
        <w:t xml:space="preserve">oraz w </w:t>
      </w:r>
      <w:proofErr w:type="spellStart"/>
      <w:r w:rsidR="00AD4E23" w:rsidRPr="00020F6B">
        <w:rPr>
          <w:szCs w:val="20"/>
        </w:rPr>
        <w:t>Niegosławiu</w:t>
      </w:r>
      <w:proofErr w:type="spellEnd"/>
      <w:r w:rsidR="00AD4E23" w:rsidRPr="00020F6B">
        <w:rPr>
          <w:szCs w:val="20"/>
        </w:rPr>
        <w:t>, Rą</w:t>
      </w:r>
      <w:r w:rsidR="00BD6B9D">
        <w:rPr>
          <w:szCs w:val="20"/>
        </w:rPr>
        <w:t>pinie</w:t>
      </w:r>
      <w:r w:rsidR="00AD4E23" w:rsidRPr="00020F6B">
        <w:rPr>
          <w:szCs w:val="20"/>
        </w:rPr>
        <w:t xml:space="preserve">, Starym Kurowie i </w:t>
      </w:r>
      <w:r w:rsidR="007C7411" w:rsidRPr="00020F6B">
        <w:rPr>
          <w:szCs w:val="20"/>
        </w:rPr>
        <w:t>Trzebiczu</w:t>
      </w:r>
      <w:r w:rsidR="00AD4E23" w:rsidRPr="00020F6B">
        <w:rPr>
          <w:szCs w:val="20"/>
        </w:rPr>
        <w:t xml:space="preserve">, skupione w Dekanacie Drezdenko. </w:t>
      </w:r>
      <w:r w:rsidR="00F969CE" w:rsidRPr="00020F6B">
        <w:rPr>
          <w:szCs w:val="20"/>
        </w:rPr>
        <w:t xml:space="preserve">Pozostałe obiekty sakralne należące do Dekanatu to  </w:t>
      </w:r>
      <w:r w:rsidR="00AD4E23" w:rsidRPr="00020F6B">
        <w:rPr>
          <w:szCs w:val="20"/>
        </w:rPr>
        <w:t xml:space="preserve">Lubiewo, Stare </w:t>
      </w:r>
      <w:r w:rsidR="00BD6B9D">
        <w:rPr>
          <w:szCs w:val="20"/>
        </w:rPr>
        <w:t>B</w:t>
      </w:r>
      <w:r w:rsidR="005A5DC3">
        <w:rPr>
          <w:szCs w:val="20"/>
        </w:rPr>
        <w:t>i</w:t>
      </w:r>
      <w:r w:rsidR="00BD6B9D">
        <w:rPr>
          <w:szCs w:val="20"/>
        </w:rPr>
        <w:t>e</w:t>
      </w:r>
      <w:r w:rsidR="00AD4E23" w:rsidRPr="00020F6B">
        <w:rPr>
          <w:szCs w:val="20"/>
        </w:rPr>
        <w:t>lice</w:t>
      </w:r>
      <w:r w:rsidR="00F969CE" w:rsidRPr="00020F6B">
        <w:rPr>
          <w:szCs w:val="20"/>
        </w:rPr>
        <w:t xml:space="preserve">, </w:t>
      </w:r>
      <w:r w:rsidR="00AD4E23" w:rsidRPr="00020F6B">
        <w:rPr>
          <w:szCs w:val="20"/>
        </w:rPr>
        <w:t>Karwin, Grotów, Lubiatów, Gościm</w:t>
      </w:r>
      <w:r w:rsidR="00F969CE" w:rsidRPr="00020F6B">
        <w:rPr>
          <w:szCs w:val="20"/>
        </w:rPr>
        <w:t>.</w:t>
      </w:r>
      <w:r w:rsidR="00AD4E23" w:rsidRPr="00020F6B">
        <w:rPr>
          <w:szCs w:val="20"/>
        </w:rPr>
        <w:t xml:space="preserve"> </w:t>
      </w:r>
    </w:p>
    <w:p w14:paraId="5134B88B" w14:textId="77777777" w:rsidR="00AF61EC" w:rsidRPr="00020F6B" w:rsidRDefault="00AF61EC" w:rsidP="00A21F71">
      <w:pPr>
        <w:spacing w:line="276" w:lineRule="auto"/>
        <w:rPr>
          <w:i/>
          <w:szCs w:val="20"/>
          <w:u w:val="single"/>
        </w:rPr>
      </w:pPr>
    </w:p>
    <w:p w14:paraId="6E989ACA" w14:textId="77777777" w:rsidR="00AF61EC" w:rsidRPr="00020F6B" w:rsidRDefault="00AF61EC" w:rsidP="00857DC9">
      <w:pPr>
        <w:numPr>
          <w:ilvl w:val="0"/>
          <w:numId w:val="9"/>
        </w:numPr>
        <w:tabs>
          <w:tab w:val="clear" w:pos="1069"/>
          <w:tab w:val="num" w:pos="709"/>
        </w:tabs>
        <w:spacing w:line="276" w:lineRule="auto"/>
        <w:ind w:left="709"/>
        <w:rPr>
          <w:b/>
          <w:szCs w:val="20"/>
        </w:rPr>
      </w:pPr>
      <w:r w:rsidRPr="00020F6B">
        <w:rPr>
          <w:b/>
          <w:szCs w:val="20"/>
        </w:rPr>
        <w:t>administracja i finanse</w:t>
      </w:r>
    </w:p>
    <w:p w14:paraId="6F771F9B" w14:textId="77777777" w:rsidR="00AF61EC" w:rsidRPr="00020F6B" w:rsidRDefault="00AF61EC" w:rsidP="00A21F71">
      <w:pPr>
        <w:spacing w:line="276" w:lineRule="auto"/>
        <w:ind w:left="709"/>
        <w:rPr>
          <w:szCs w:val="20"/>
        </w:rPr>
      </w:pPr>
      <w:r w:rsidRPr="00020F6B">
        <w:rPr>
          <w:szCs w:val="20"/>
        </w:rPr>
        <w:t>Urzędy i instytucje obsługujące mieszkańców skupiają się w</w:t>
      </w:r>
      <w:r w:rsidR="00620481">
        <w:rPr>
          <w:szCs w:val="20"/>
        </w:rPr>
        <w:t> Drezdenku. S</w:t>
      </w:r>
      <w:r w:rsidRPr="00020F6B">
        <w:rPr>
          <w:szCs w:val="20"/>
        </w:rPr>
        <w:t>wą siedzibę</w:t>
      </w:r>
      <w:r w:rsidR="00620481">
        <w:rPr>
          <w:szCs w:val="20"/>
        </w:rPr>
        <w:t xml:space="preserve"> w mieście</w:t>
      </w:r>
      <w:r w:rsidRPr="00020F6B">
        <w:rPr>
          <w:szCs w:val="20"/>
        </w:rPr>
        <w:t xml:space="preserve"> mają:</w:t>
      </w:r>
    </w:p>
    <w:p w14:paraId="480470A0"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 xml:space="preserve">Urząd </w:t>
      </w:r>
      <w:r w:rsidR="00BD6B9D">
        <w:rPr>
          <w:rFonts w:ascii="Verdana" w:hAnsi="Verdana"/>
        </w:rPr>
        <w:t>Miejski</w:t>
      </w:r>
      <w:r w:rsidRPr="00020F6B">
        <w:rPr>
          <w:rFonts w:ascii="Verdana" w:hAnsi="Verdana"/>
        </w:rPr>
        <w:t>,</w:t>
      </w:r>
    </w:p>
    <w:p w14:paraId="6D617294"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 xml:space="preserve">Bank </w:t>
      </w:r>
      <w:r w:rsidR="00840E9E" w:rsidRPr="00020F6B">
        <w:rPr>
          <w:rFonts w:ascii="Verdana" w:hAnsi="Verdana"/>
        </w:rPr>
        <w:t xml:space="preserve">PKO SA, </w:t>
      </w:r>
      <w:r w:rsidR="00BD6B9D">
        <w:rPr>
          <w:rFonts w:ascii="Verdana" w:hAnsi="Verdana"/>
        </w:rPr>
        <w:t>Lubusko-</w:t>
      </w:r>
      <w:r w:rsidR="00840E9E" w:rsidRPr="00020F6B">
        <w:rPr>
          <w:rFonts w:ascii="Verdana" w:hAnsi="Verdana"/>
        </w:rPr>
        <w:t xml:space="preserve">Wielkopolski Bank </w:t>
      </w:r>
      <w:r w:rsidRPr="00020F6B">
        <w:rPr>
          <w:rFonts w:ascii="Verdana" w:hAnsi="Verdana"/>
        </w:rPr>
        <w:t>Spółdzielczy,</w:t>
      </w:r>
    </w:p>
    <w:p w14:paraId="4E758A68"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Ochotnicza Straż Pożarna,</w:t>
      </w:r>
    </w:p>
    <w:p w14:paraId="0E4B8E54"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Urząd Pocztowy.</w:t>
      </w:r>
    </w:p>
    <w:p w14:paraId="039FD821" w14:textId="77777777" w:rsidR="00AF61EC" w:rsidRPr="00020F6B" w:rsidRDefault="00AF61EC" w:rsidP="00A21F71">
      <w:pPr>
        <w:spacing w:line="276" w:lineRule="auto"/>
        <w:ind w:firstLine="717"/>
        <w:rPr>
          <w:szCs w:val="20"/>
          <w:u w:val="single"/>
        </w:rPr>
      </w:pPr>
    </w:p>
    <w:p w14:paraId="26331287" w14:textId="77777777" w:rsidR="00AF61EC" w:rsidRPr="00020F6B" w:rsidRDefault="00AF61EC" w:rsidP="00857DC9">
      <w:pPr>
        <w:numPr>
          <w:ilvl w:val="1"/>
          <w:numId w:val="1"/>
        </w:numPr>
        <w:tabs>
          <w:tab w:val="clear" w:pos="1789"/>
          <w:tab w:val="num" w:pos="709"/>
        </w:tabs>
        <w:spacing w:line="276" w:lineRule="auto"/>
        <w:ind w:left="709"/>
        <w:rPr>
          <w:b/>
          <w:szCs w:val="20"/>
        </w:rPr>
      </w:pPr>
      <w:r w:rsidRPr="00020F6B">
        <w:rPr>
          <w:b/>
          <w:szCs w:val="20"/>
        </w:rPr>
        <w:t xml:space="preserve">sport </w:t>
      </w:r>
    </w:p>
    <w:p w14:paraId="105A82CA" w14:textId="77777777" w:rsidR="00AF61EC" w:rsidRPr="00020F6B" w:rsidRDefault="00840E9E" w:rsidP="00A21F71">
      <w:pPr>
        <w:spacing w:line="276" w:lineRule="auto"/>
        <w:ind w:left="709"/>
        <w:rPr>
          <w:szCs w:val="20"/>
        </w:rPr>
      </w:pPr>
      <w:r w:rsidRPr="00020F6B">
        <w:rPr>
          <w:szCs w:val="20"/>
        </w:rPr>
        <w:t>Gmina Drezdenko</w:t>
      </w:r>
      <w:r w:rsidR="00AF61EC" w:rsidRPr="00020F6B">
        <w:rPr>
          <w:szCs w:val="20"/>
        </w:rPr>
        <w:t xml:space="preserve"> posiada zorganizowaną bazę dla uprawiania s</w:t>
      </w:r>
      <w:r w:rsidRPr="00020F6B">
        <w:rPr>
          <w:szCs w:val="20"/>
        </w:rPr>
        <w:t>portu, którą stanowią stadion,</w:t>
      </w:r>
      <w:r w:rsidR="00534131">
        <w:rPr>
          <w:szCs w:val="20"/>
        </w:rPr>
        <w:t xml:space="preserve"> liczne</w:t>
      </w:r>
      <w:r w:rsidRPr="00020F6B">
        <w:rPr>
          <w:szCs w:val="20"/>
        </w:rPr>
        <w:t xml:space="preserve"> </w:t>
      </w:r>
      <w:r w:rsidR="00AF61EC" w:rsidRPr="00020F6B">
        <w:rPr>
          <w:szCs w:val="20"/>
        </w:rPr>
        <w:t>boiska sporto</w:t>
      </w:r>
      <w:r w:rsidRPr="00020F6B">
        <w:rPr>
          <w:szCs w:val="20"/>
        </w:rPr>
        <w:t xml:space="preserve">we, </w:t>
      </w:r>
      <w:r w:rsidR="00534131">
        <w:rPr>
          <w:szCs w:val="20"/>
        </w:rPr>
        <w:t>hala sportowo-rehabilitacyjna</w:t>
      </w:r>
      <w:r w:rsidRPr="00020F6B">
        <w:rPr>
          <w:szCs w:val="20"/>
        </w:rPr>
        <w:t>. Ponadto na terenie gminy</w:t>
      </w:r>
      <w:r w:rsidR="00416493">
        <w:rPr>
          <w:szCs w:val="20"/>
        </w:rPr>
        <w:t xml:space="preserve"> funkcjonują</w:t>
      </w:r>
      <w:r w:rsidR="00534131">
        <w:rPr>
          <w:szCs w:val="20"/>
        </w:rPr>
        <w:t xml:space="preserve"> kluby sportowe, przede wszystkim kluby piłki nożnej, piłki siatkowej</w:t>
      </w:r>
      <w:r w:rsidR="000B7B18">
        <w:rPr>
          <w:szCs w:val="20"/>
        </w:rPr>
        <w:t>, k</w:t>
      </w:r>
      <w:r w:rsidRPr="00020F6B">
        <w:rPr>
          <w:szCs w:val="20"/>
        </w:rPr>
        <w:t xml:space="preserve">lub tenisowo-brydżowy. </w:t>
      </w:r>
    </w:p>
    <w:p w14:paraId="7B582644" w14:textId="77777777" w:rsidR="00AF61EC" w:rsidRPr="00020F6B" w:rsidRDefault="00AF61EC" w:rsidP="00A21F71">
      <w:pPr>
        <w:spacing w:line="276" w:lineRule="auto"/>
        <w:rPr>
          <w:szCs w:val="20"/>
        </w:rPr>
      </w:pPr>
    </w:p>
    <w:p w14:paraId="7FC10951" w14:textId="77777777" w:rsidR="00AF61EC" w:rsidRPr="00020F6B" w:rsidRDefault="00AF61EC" w:rsidP="00857DC9">
      <w:pPr>
        <w:numPr>
          <w:ilvl w:val="0"/>
          <w:numId w:val="10"/>
        </w:numPr>
        <w:spacing w:line="276" w:lineRule="auto"/>
        <w:rPr>
          <w:b/>
          <w:szCs w:val="20"/>
        </w:rPr>
      </w:pPr>
      <w:r w:rsidRPr="00020F6B">
        <w:rPr>
          <w:b/>
          <w:szCs w:val="20"/>
        </w:rPr>
        <w:t>turystyka i rekreacja</w:t>
      </w:r>
    </w:p>
    <w:p w14:paraId="2B8F6A21" w14:textId="77777777" w:rsidR="00AF61EC" w:rsidRPr="00020F6B" w:rsidRDefault="00AF61EC" w:rsidP="00A21F71">
      <w:pPr>
        <w:spacing w:line="276" w:lineRule="auto"/>
        <w:ind w:left="709"/>
        <w:rPr>
          <w:szCs w:val="20"/>
        </w:rPr>
      </w:pPr>
      <w:r w:rsidRPr="00020F6B">
        <w:rPr>
          <w:szCs w:val="20"/>
        </w:rPr>
        <w:lastRenderedPageBreak/>
        <w:t>Turystyka i rekreacja stanowią dynamicznie rozwijają się funkcję w gminie. Podstawą jej istnienia jest występowanie jezior i lasów, które przyciągają zarówno</w:t>
      </w:r>
      <w:r w:rsidR="00840E9E" w:rsidRPr="00020F6B">
        <w:rPr>
          <w:szCs w:val="20"/>
        </w:rPr>
        <w:t xml:space="preserve"> turystów jak i wędkarzy.</w:t>
      </w:r>
      <w:r w:rsidR="00040AD0" w:rsidRPr="00020F6B">
        <w:rPr>
          <w:szCs w:val="20"/>
        </w:rPr>
        <w:t xml:space="preserve"> Na terenie gminy funkcjonują</w:t>
      </w:r>
      <w:r w:rsidR="00A24760">
        <w:rPr>
          <w:szCs w:val="20"/>
        </w:rPr>
        <w:t>:</w:t>
      </w:r>
      <w:r w:rsidR="00040AD0" w:rsidRPr="00020F6B">
        <w:rPr>
          <w:szCs w:val="20"/>
        </w:rPr>
        <w:t xml:space="preserve"> 1</w:t>
      </w:r>
      <w:r w:rsidRPr="00020F6B">
        <w:rPr>
          <w:szCs w:val="20"/>
        </w:rPr>
        <w:t xml:space="preserve"> hote</w:t>
      </w:r>
      <w:r w:rsidR="00040AD0" w:rsidRPr="00020F6B">
        <w:rPr>
          <w:szCs w:val="20"/>
        </w:rPr>
        <w:t>l W Drezdenku</w:t>
      </w:r>
      <w:r w:rsidR="00840E9E" w:rsidRPr="00020F6B">
        <w:rPr>
          <w:szCs w:val="20"/>
        </w:rPr>
        <w:t xml:space="preserve">, </w:t>
      </w:r>
      <w:r w:rsidRPr="00020F6B">
        <w:rPr>
          <w:szCs w:val="20"/>
        </w:rPr>
        <w:t>ośrodki wczasowe</w:t>
      </w:r>
      <w:r w:rsidR="00040AD0" w:rsidRPr="00020F6B">
        <w:rPr>
          <w:szCs w:val="20"/>
        </w:rPr>
        <w:t xml:space="preserve"> w Gościmiu</w:t>
      </w:r>
      <w:r w:rsidR="00840E9E" w:rsidRPr="00020F6B">
        <w:rPr>
          <w:szCs w:val="20"/>
        </w:rPr>
        <w:t>, pensjonat w Zielątkowie oraz 4</w:t>
      </w:r>
      <w:r w:rsidRPr="00020F6B">
        <w:rPr>
          <w:szCs w:val="20"/>
        </w:rPr>
        <w:t xml:space="preserve"> gospodarstw</w:t>
      </w:r>
      <w:r w:rsidR="00840E9E" w:rsidRPr="00020F6B">
        <w:rPr>
          <w:szCs w:val="20"/>
        </w:rPr>
        <w:t>a agroturystyczne zlokalizowane</w:t>
      </w:r>
      <w:r w:rsidRPr="00020F6B">
        <w:rPr>
          <w:szCs w:val="20"/>
        </w:rPr>
        <w:t xml:space="preserve"> w </w:t>
      </w:r>
      <w:r w:rsidR="00840E9E" w:rsidRPr="00020F6B">
        <w:rPr>
          <w:szCs w:val="20"/>
        </w:rPr>
        <w:t>Dr</w:t>
      </w:r>
      <w:r w:rsidR="0099744C" w:rsidRPr="00020F6B">
        <w:rPr>
          <w:szCs w:val="20"/>
        </w:rPr>
        <w:t>a</w:t>
      </w:r>
      <w:r w:rsidR="00840E9E" w:rsidRPr="00020F6B">
        <w:rPr>
          <w:szCs w:val="20"/>
        </w:rPr>
        <w:t>winach i</w:t>
      </w:r>
      <w:r w:rsidRPr="00020F6B">
        <w:rPr>
          <w:szCs w:val="20"/>
        </w:rPr>
        <w:t xml:space="preserve"> </w:t>
      </w:r>
      <w:r w:rsidR="00840E9E" w:rsidRPr="00020F6B">
        <w:rPr>
          <w:szCs w:val="20"/>
        </w:rPr>
        <w:t>Przeborowie.</w:t>
      </w:r>
    </w:p>
    <w:p w14:paraId="37E737A6" w14:textId="77777777" w:rsidR="00AF61EC" w:rsidRPr="00020F6B" w:rsidRDefault="00AF61EC" w:rsidP="00A21F71">
      <w:pPr>
        <w:spacing w:line="276" w:lineRule="auto"/>
        <w:ind w:firstLine="717"/>
        <w:rPr>
          <w:szCs w:val="20"/>
          <w:u w:val="single"/>
        </w:rPr>
      </w:pPr>
    </w:p>
    <w:p w14:paraId="3C4EB5F8" w14:textId="77777777" w:rsidR="00AF61EC" w:rsidRPr="00020F6B" w:rsidRDefault="00AF61EC" w:rsidP="00857DC9">
      <w:pPr>
        <w:numPr>
          <w:ilvl w:val="0"/>
          <w:numId w:val="10"/>
        </w:numPr>
        <w:spacing w:line="276" w:lineRule="auto"/>
        <w:rPr>
          <w:b/>
          <w:szCs w:val="20"/>
        </w:rPr>
      </w:pPr>
      <w:r w:rsidRPr="00020F6B">
        <w:rPr>
          <w:b/>
          <w:szCs w:val="20"/>
        </w:rPr>
        <w:t>handel oraz obsługa ludności i przedsiębiorstw</w:t>
      </w:r>
    </w:p>
    <w:p w14:paraId="32A7BCB1" w14:textId="77777777" w:rsidR="00AF61EC" w:rsidRPr="00D11499" w:rsidRDefault="00AF61EC" w:rsidP="00A21F71">
      <w:pPr>
        <w:spacing w:line="276" w:lineRule="auto"/>
        <w:ind w:left="709"/>
        <w:rPr>
          <w:szCs w:val="20"/>
        </w:rPr>
      </w:pPr>
      <w:r w:rsidRPr="00020F6B">
        <w:rPr>
          <w:szCs w:val="20"/>
        </w:rPr>
        <w:t>Funkcja usługowa wykazuje silną koncentrację na terenie miejscowości gminnej.</w:t>
      </w:r>
      <w:r w:rsidR="00AD2B89" w:rsidRPr="00020F6B">
        <w:rPr>
          <w:szCs w:val="20"/>
        </w:rPr>
        <w:t xml:space="preserve"> </w:t>
      </w:r>
      <w:r w:rsidR="00960E5B" w:rsidRPr="00020F6B">
        <w:rPr>
          <w:szCs w:val="20"/>
        </w:rPr>
        <w:br/>
      </w:r>
      <w:r w:rsidR="00AD2B89" w:rsidRPr="00020F6B">
        <w:rPr>
          <w:szCs w:val="20"/>
        </w:rPr>
        <w:t>W Drezdenku</w:t>
      </w:r>
      <w:r w:rsidRPr="00020F6B">
        <w:rPr>
          <w:szCs w:val="20"/>
        </w:rPr>
        <w:t xml:space="preserve"> zlokalizowane są obiekty handlowe zajmujące się sprzedażą artykułów spożywczych i przemysłowych oraz podmioty gospodarcze świadczące inne usługi podstawowe. W pozostałych miejscowościach występują punkty handlowe i usługowe, głównie</w:t>
      </w:r>
      <w:r w:rsidR="00D11499">
        <w:rPr>
          <w:szCs w:val="20"/>
        </w:rPr>
        <w:t xml:space="preserve"> sklepy spożywczo-przemysłowe. </w:t>
      </w:r>
      <w:r w:rsidRPr="00020F6B">
        <w:rPr>
          <w:szCs w:val="20"/>
        </w:rPr>
        <w:t>Analiza rozmieszczenia obiektów usługowych na obszarze gminy pozwala stwierdzić, że obecne potrzeby jej mieszkańców w tym zakresie są zaspokojone. Rozwój zabudowy mieszkaniowej musi jednak pociągać za sobą równomierny wzrost zainwestowania funkcją usługową.</w:t>
      </w:r>
    </w:p>
    <w:p w14:paraId="67FEA4B8" w14:textId="77777777" w:rsidR="00AF61EC" w:rsidRPr="00020F6B" w:rsidRDefault="00AF61EC" w:rsidP="00A21F71">
      <w:pPr>
        <w:pStyle w:val="Nagwek4"/>
        <w:spacing w:line="276" w:lineRule="auto"/>
      </w:pPr>
      <w:r w:rsidRPr="00020F6B">
        <w:t>1.2.4. Przemysł i rzemiosło produkcyjne</w:t>
      </w:r>
    </w:p>
    <w:p w14:paraId="2F021F8E" w14:textId="77777777" w:rsidR="00AF61EC" w:rsidRPr="00020F6B" w:rsidRDefault="00D94393" w:rsidP="00A21F71">
      <w:pPr>
        <w:spacing w:line="276" w:lineRule="auto"/>
        <w:ind w:firstLine="720"/>
        <w:rPr>
          <w:szCs w:val="20"/>
        </w:rPr>
      </w:pPr>
      <w:r w:rsidRPr="00020F6B">
        <w:rPr>
          <w:szCs w:val="20"/>
        </w:rPr>
        <w:t>Gmina Drezdenko</w:t>
      </w:r>
      <w:r w:rsidR="00AF61EC" w:rsidRPr="00020F6B">
        <w:rPr>
          <w:szCs w:val="20"/>
        </w:rPr>
        <w:t xml:space="preserve"> posiada stosunkowo dobrze rozwini</w:t>
      </w:r>
      <w:r w:rsidR="005D7E88">
        <w:rPr>
          <w:szCs w:val="20"/>
        </w:rPr>
        <w:t>ęte zaplecze produkcyjne. W 2014</w:t>
      </w:r>
      <w:r w:rsidR="00AF61EC" w:rsidRPr="00020F6B">
        <w:rPr>
          <w:szCs w:val="20"/>
        </w:rPr>
        <w:t xml:space="preserve"> roku n</w:t>
      </w:r>
      <w:r w:rsidRPr="00020F6B">
        <w:rPr>
          <w:szCs w:val="20"/>
        </w:rPr>
        <w:t>a terenie gminy funkcjonowało 1674 zarejestr</w:t>
      </w:r>
      <w:r w:rsidR="002976F7" w:rsidRPr="00020F6B">
        <w:rPr>
          <w:szCs w:val="20"/>
        </w:rPr>
        <w:t>owanych podmiotów gospodarczych w tym 142 p</w:t>
      </w:r>
      <w:r w:rsidR="00AF61EC" w:rsidRPr="00020F6B">
        <w:rPr>
          <w:szCs w:val="20"/>
        </w:rPr>
        <w:t>rzedsiębiorstw</w:t>
      </w:r>
      <w:r w:rsidR="00A24760">
        <w:rPr>
          <w:szCs w:val="20"/>
        </w:rPr>
        <w:t>a</w:t>
      </w:r>
      <w:r w:rsidR="00AF61EC" w:rsidRPr="00020F6B">
        <w:rPr>
          <w:szCs w:val="20"/>
        </w:rPr>
        <w:t xml:space="preserve"> zaliczane do grupy</w:t>
      </w:r>
      <w:r w:rsidR="002976F7" w:rsidRPr="00020F6B">
        <w:rPr>
          <w:szCs w:val="20"/>
        </w:rPr>
        <w:t xml:space="preserve"> przetwórstwa przemysłowego i 167</w:t>
      </w:r>
      <w:r w:rsidR="00AF61EC" w:rsidRPr="00020F6B">
        <w:rPr>
          <w:szCs w:val="20"/>
        </w:rPr>
        <w:t xml:space="preserve"> związanych z budownictwem. Istniejące profile działalności zakładów produkcyjnych zlokalizowanych na terenie gminy </w:t>
      </w:r>
      <w:r w:rsidR="002976F7" w:rsidRPr="00020F6B">
        <w:rPr>
          <w:szCs w:val="20"/>
        </w:rPr>
        <w:t xml:space="preserve">związane są głównie </w:t>
      </w:r>
      <w:r w:rsidR="00EF53A2" w:rsidRPr="00020F6B">
        <w:rPr>
          <w:szCs w:val="20"/>
        </w:rPr>
        <w:br/>
      </w:r>
      <w:r w:rsidR="002976F7" w:rsidRPr="00020F6B">
        <w:rPr>
          <w:szCs w:val="20"/>
        </w:rPr>
        <w:t xml:space="preserve">z przetwórstwem drewna i produkcją </w:t>
      </w:r>
      <w:r w:rsidR="00AF61EC" w:rsidRPr="00020F6B">
        <w:rPr>
          <w:szCs w:val="20"/>
        </w:rPr>
        <w:t>materiałów budowlanych. Oprócz większych przedsiębiorstw działa także wiele zakładów rzemiosła produkcyjnego. Są to zakłady małe, zatrudniające właściciela i ewentualnie kilku pracowników.</w:t>
      </w:r>
    </w:p>
    <w:p w14:paraId="7F8155F6" w14:textId="77777777" w:rsidR="00AF61EC" w:rsidRPr="00020F6B" w:rsidRDefault="002976F7" w:rsidP="00A21F71">
      <w:pPr>
        <w:spacing w:line="276" w:lineRule="auto"/>
        <w:ind w:firstLine="720"/>
        <w:rPr>
          <w:szCs w:val="20"/>
        </w:rPr>
      </w:pPr>
      <w:r w:rsidRPr="00020F6B">
        <w:rPr>
          <w:szCs w:val="20"/>
        </w:rPr>
        <w:t>W 201</w:t>
      </w:r>
      <w:r w:rsidR="005D7E88">
        <w:rPr>
          <w:szCs w:val="20"/>
        </w:rPr>
        <w:t>4</w:t>
      </w:r>
      <w:r w:rsidR="00AF61EC" w:rsidRPr="00020F6B">
        <w:rPr>
          <w:szCs w:val="20"/>
        </w:rPr>
        <w:t xml:space="preserve"> roku osoby fizyczne prowadzące dzia</w:t>
      </w:r>
      <w:r w:rsidRPr="00020F6B">
        <w:rPr>
          <w:szCs w:val="20"/>
        </w:rPr>
        <w:t>łalność gospodarczą stanowiły 85</w:t>
      </w:r>
      <w:r w:rsidR="00AF61EC" w:rsidRPr="00020F6B">
        <w:rPr>
          <w:szCs w:val="20"/>
        </w:rPr>
        <w:t>,</w:t>
      </w:r>
      <w:r w:rsidRPr="00020F6B">
        <w:rPr>
          <w:szCs w:val="20"/>
        </w:rPr>
        <w:t>1</w:t>
      </w:r>
      <w:r w:rsidR="00AF61EC" w:rsidRPr="00020F6B">
        <w:rPr>
          <w:szCs w:val="20"/>
        </w:rPr>
        <w:t xml:space="preserve">% </w:t>
      </w:r>
      <w:r w:rsidR="00960E5B" w:rsidRPr="00020F6B">
        <w:rPr>
          <w:szCs w:val="20"/>
        </w:rPr>
        <w:br/>
      </w:r>
      <w:r w:rsidRPr="00020F6B">
        <w:rPr>
          <w:szCs w:val="20"/>
        </w:rPr>
        <w:t>z ogólnej liczby</w:t>
      </w:r>
      <w:r w:rsidR="00AF61EC" w:rsidRPr="00020F6B">
        <w:rPr>
          <w:szCs w:val="20"/>
        </w:rPr>
        <w:t xml:space="preserve"> zarejestrowanych podmiotów. </w:t>
      </w:r>
    </w:p>
    <w:p w14:paraId="1FCBB43B" w14:textId="77777777" w:rsidR="00AF61EC" w:rsidRPr="00020F6B" w:rsidRDefault="00AF61EC" w:rsidP="00A21F71">
      <w:pPr>
        <w:pStyle w:val="Nagwek4"/>
        <w:spacing w:line="276" w:lineRule="auto"/>
      </w:pPr>
      <w:r w:rsidRPr="00020F6B">
        <w:t>1.2.5. Tereny zieleni</w:t>
      </w:r>
    </w:p>
    <w:p w14:paraId="64CE0AA2" w14:textId="77777777" w:rsidR="00AF61EC" w:rsidRPr="00020F6B" w:rsidRDefault="00A24760" w:rsidP="00A21F71">
      <w:pPr>
        <w:pStyle w:val="NormalnyVerdana"/>
        <w:spacing w:line="276" w:lineRule="auto"/>
        <w:rPr>
          <w:rFonts w:ascii="Verdana" w:hAnsi="Verdana"/>
        </w:rPr>
      </w:pPr>
      <w:r>
        <w:rPr>
          <w:rFonts w:ascii="Verdana" w:hAnsi="Verdana"/>
        </w:rPr>
        <w:tab/>
        <w:t>Położenie geograficzne wraz z</w:t>
      </w:r>
      <w:r w:rsidR="00AF61EC" w:rsidRPr="00020F6B">
        <w:rPr>
          <w:rFonts w:ascii="Verdana" w:hAnsi="Verdana"/>
        </w:rPr>
        <w:t xml:space="preserve"> ukształtowanie</w:t>
      </w:r>
      <w:r>
        <w:rPr>
          <w:rFonts w:ascii="Verdana" w:hAnsi="Verdana"/>
        </w:rPr>
        <w:t>m terenu w postaci:</w:t>
      </w:r>
      <w:r w:rsidR="00D962E7">
        <w:rPr>
          <w:rFonts w:ascii="Verdana" w:hAnsi="Verdana"/>
        </w:rPr>
        <w:t xml:space="preserve"> licznych</w:t>
      </w:r>
      <w:r>
        <w:rPr>
          <w:rFonts w:ascii="Verdana" w:hAnsi="Verdana"/>
        </w:rPr>
        <w:t xml:space="preserve"> </w:t>
      </w:r>
      <w:r w:rsidR="00D962E7">
        <w:rPr>
          <w:rFonts w:ascii="Verdana" w:hAnsi="Verdana"/>
        </w:rPr>
        <w:t xml:space="preserve">mis </w:t>
      </w:r>
      <w:r>
        <w:rPr>
          <w:rFonts w:ascii="Verdana" w:hAnsi="Verdana"/>
        </w:rPr>
        <w:t>jezior polodowcowych i dolin rzecznych</w:t>
      </w:r>
      <w:r w:rsidR="00AF61EC" w:rsidRPr="00020F6B">
        <w:rPr>
          <w:rFonts w:ascii="Verdana" w:hAnsi="Verdana"/>
        </w:rPr>
        <w:t xml:space="preserve"> mają znaczący wpływ na rodzaj i charakter zieleni występującej w gminie. Najwi</w:t>
      </w:r>
      <w:r>
        <w:rPr>
          <w:rFonts w:ascii="Verdana" w:hAnsi="Verdana"/>
        </w:rPr>
        <w:t xml:space="preserve">ększą powierzchnię zajmują lasy, </w:t>
      </w:r>
      <w:r w:rsidR="00AF61EC" w:rsidRPr="00020F6B">
        <w:rPr>
          <w:rFonts w:ascii="Verdana" w:hAnsi="Verdana"/>
        </w:rPr>
        <w:t xml:space="preserve">łąki i pastwiska. Naturalny system zieleni uzupełniony jest przez skwery, cmentarze oraz zieleń towarzyszącą zabudowie zagrodowej i mieszkaniowej. Tereny zieleni urządzonej pełnią funkcje rekreacyjne, ekologiczne i zdrowotne – wpływają na łagodzenie lub eliminację uciążliwości życia na </w:t>
      </w:r>
      <w:r w:rsidR="00D11499">
        <w:rPr>
          <w:rFonts w:ascii="Verdana" w:hAnsi="Verdana"/>
        </w:rPr>
        <w:t>terenach zabudowy. Kształtują również</w:t>
      </w:r>
      <w:r w:rsidR="00AF61EC" w:rsidRPr="00020F6B">
        <w:rPr>
          <w:rFonts w:ascii="Verdana" w:hAnsi="Verdana"/>
        </w:rPr>
        <w:t xml:space="preserve"> ukł</w:t>
      </w:r>
      <w:r w:rsidR="00D11499">
        <w:rPr>
          <w:rFonts w:ascii="Verdana" w:hAnsi="Verdana"/>
        </w:rPr>
        <w:t>ady urbanistyczne</w:t>
      </w:r>
      <w:r w:rsidR="00AF61EC" w:rsidRPr="00020F6B">
        <w:rPr>
          <w:rFonts w:ascii="Verdana" w:hAnsi="Verdana"/>
        </w:rPr>
        <w:t>, wprowadzają ład przestrzenny oraz nadają specyficzny</w:t>
      </w:r>
      <w:r w:rsidR="00E04F8F">
        <w:rPr>
          <w:rFonts w:ascii="Verdana" w:hAnsi="Verdana"/>
        </w:rPr>
        <w:t xml:space="preserve"> i indywidualny charakter miastu</w:t>
      </w:r>
      <w:r w:rsidR="00AF61EC" w:rsidRPr="00020F6B">
        <w:rPr>
          <w:rFonts w:ascii="Verdana" w:hAnsi="Verdana"/>
        </w:rPr>
        <w:t>.</w:t>
      </w:r>
    </w:p>
    <w:p w14:paraId="4F7AC277" w14:textId="77777777" w:rsidR="00AF61EC" w:rsidRPr="00020F6B" w:rsidRDefault="00AF61EC" w:rsidP="00A21F71">
      <w:pPr>
        <w:pStyle w:val="NormalnyVerdana"/>
        <w:spacing w:line="276" w:lineRule="auto"/>
        <w:rPr>
          <w:rFonts w:ascii="Verdana" w:hAnsi="Verdana"/>
        </w:rPr>
      </w:pPr>
    </w:p>
    <w:p w14:paraId="3383325D" w14:textId="77777777" w:rsidR="00AF61EC" w:rsidRPr="00020F6B" w:rsidRDefault="00AF61EC" w:rsidP="00857DC9">
      <w:pPr>
        <w:pStyle w:val="NormalnyVerdana"/>
        <w:numPr>
          <w:ilvl w:val="0"/>
          <w:numId w:val="10"/>
        </w:numPr>
        <w:spacing w:line="276" w:lineRule="auto"/>
        <w:rPr>
          <w:rFonts w:ascii="Verdana" w:hAnsi="Verdana"/>
          <w:b/>
        </w:rPr>
      </w:pPr>
      <w:r w:rsidRPr="00020F6B">
        <w:rPr>
          <w:rFonts w:ascii="Verdana" w:hAnsi="Verdana"/>
          <w:b/>
        </w:rPr>
        <w:t>lasy</w:t>
      </w:r>
    </w:p>
    <w:p w14:paraId="4B2FD92D" w14:textId="77777777" w:rsidR="00AF61EC" w:rsidRPr="00020F6B" w:rsidRDefault="00AF61EC" w:rsidP="00A21F71">
      <w:pPr>
        <w:pStyle w:val="NormalnyVerdana"/>
        <w:spacing w:line="276" w:lineRule="auto"/>
        <w:ind w:left="709"/>
        <w:rPr>
          <w:rFonts w:ascii="Verdana" w:hAnsi="Verdana"/>
        </w:rPr>
      </w:pPr>
      <w:r w:rsidRPr="00020F6B">
        <w:rPr>
          <w:rFonts w:ascii="Verdana" w:hAnsi="Verdana"/>
        </w:rPr>
        <w:t>Lasy</w:t>
      </w:r>
      <w:r w:rsidR="002976F7" w:rsidRPr="00020F6B">
        <w:rPr>
          <w:rFonts w:ascii="Verdana" w:hAnsi="Verdana"/>
        </w:rPr>
        <w:t>,</w:t>
      </w:r>
      <w:r w:rsidRPr="00020F6B">
        <w:rPr>
          <w:rFonts w:ascii="Verdana" w:hAnsi="Verdana"/>
        </w:rPr>
        <w:t xml:space="preserve"> </w:t>
      </w:r>
      <w:r w:rsidR="005D7E88">
        <w:rPr>
          <w:rFonts w:ascii="Verdana" w:hAnsi="Verdana"/>
        </w:rPr>
        <w:t>wg danych 2014</w:t>
      </w:r>
      <w:r w:rsidR="002976F7" w:rsidRPr="00020F6B">
        <w:rPr>
          <w:rFonts w:ascii="Verdana" w:hAnsi="Verdana"/>
        </w:rPr>
        <w:t xml:space="preserve"> roku, </w:t>
      </w:r>
      <w:r w:rsidRPr="00020F6B">
        <w:rPr>
          <w:rFonts w:ascii="Verdana" w:hAnsi="Verdana"/>
        </w:rPr>
        <w:t xml:space="preserve">zajmują </w:t>
      </w:r>
      <w:r w:rsidR="002976F7" w:rsidRPr="00020F6B">
        <w:rPr>
          <w:rFonts w:ascii="Verdana" w:hAnsi="Verdana"/>
        </w:rPr>
        <w:t>26053,74 ha</w:t>
      </w:r>
      <w:r w:rsidR="008D0FB7">
        <w:rPr>
          <w:rFonts w:ascii="Verdana" w:hAnsi="Verdana"/>
        </w:rPr>
        <w:t>, co stanowi</w:t>
      </w:r>
      <w:r w:rsidR="002976F7" w:rsidRPr="00020F6B">
        <w:rPr>
          <w:rFonts w:ascii="Verdana" w:hAnsi="Verdana"/>
        </w:rPr>
        <w:t xml:space="preserve"> 65,14</w:t>
      </w:r>
      <w:r w:rsidRPr="00020F6B">
        <w:rPr>
          <w:rFonts w:ascii="Verdana" w:hAnsi="Verdana"/>
        </w:rPr>
        <w:t>% powierzchni gminy. Największe kompleksy leśne występują w  </w:t>
      </w:r>
      <w:r w:rsidR="002976F7" w:rsidRPr="00020F6B">
        <w:rPr>
          <w:rFonts w:ascii="Verdana" w:hAnsi="Verdana"/>
        </w:rPr>
        <w:t xml:space="preserve">części północnej </w:t>
      </w:r>
      <w:r w:rsidR="005D7E88">
        <w:rPr>
          <w:rFonts w:ascii="Verdana" w:hAnsi="Verdana"/>
        </w:rPr>
        <w:br/>
      </w:r>
      <w:r w:rsidR="002976F7" w:rsidRPr="00020F6B">
        <w:rPr>
          <w:rFonts w:ascii="Verdana" w:hAnsi="Verdana"/>
        </w:rPr>
        <w:t xml:space="preserve">i </w:t>
      </w:r>
      <w:r w:rsidRPr="00020F6B">
        <w:rPr>
          <w:rFonts w:ascii="Verdana" w:hAnsi="Verdana"/>
        </w:rPr>
        <w:t xml:space="preserve">południowo-wschodniej </w:t>
      </w:r>
      <w:r w:rsidR="00BD6B9D">
        <w:rPr>
          <w:rFonts w:ascii="Verdana" w:hAnsi="Verdana"/>
        </w:rPr>
        <w:t>gminy</w:t>
      </w:r>
      <w:r w:rsidR="002976F7" w:rsidRPr="00020F6B">
        <w:rPr>
          <w:rFonts w:ascii="Verdana" w:hAnsi="Verdana"/>
        </w:rPr>
        <w:t>.</w:t>
      </w:r>
      <w:r w:rsidRPr="00020F6B">
        <w:rPr>
          <w:rFonts w:ascii="Verdana" w:hAnsi="Verdana"/>
        </w:rPr>
        <w:t xml:space="preserve"> </w:t>
      </w:r>
    </w:p>
    <w:p w14:paraId="05AB6074" w14:textId="77777777" w:rsidR="00AF61EC" w:rsidRPr="00020F6B" w:rsidRDefault="00AF61EC" w:rsidP="00A21F71">
      <w:pPr>
        <w:pStyle w:val="NormalnyVerdana"/>
        <w:spacing w:line="276" w:lineRule="auto"/>
        <w:ind w:left="709"/>
        <w:rPr>
          <w:rFonts w:ascii="Verdana" w:hAnsi="Verdana"/>
        </w:rPr>
      </w:pPr>
    </w:p>
    <w:p w14:paraId="1A9FF219" w14:textId="77777777" w:rsidR="00AF61EC" w:rsidRPr="00020F6B" w:rsidRDefault="00AF61EC" w:rsidP="00857DC9">
      <w:pPr>
        <w:pStyle w:val="NormalnyVerdana"/>
        <w:numPr>
          <w:ilvl w:val="0"/>
          <w:numId w:val="10"/>
        </w:numPr>
        <w:spacing w:line="276" w:lineRule="auto"/>
        <w:rPr>
          <w:rFonts w:ascii="Verdana" w:hAnsi="Verdana"/>
          <w:b/>
        </w:rPr>
      </w:pPr>
      <w:r w:rsidRPr="00020F6B">
        <w:rPr>
          <w:rFonts w:ascii="Verdana" w:hAnsi="Verdana"/>
          <w:b/>
        </w:rPr>
        <w:t>łąki</w:t>
      </w:r>
    </w:p>
    <w:p w14:paraId="05176627" w14:textId="77777777" w:rsidR="00AF61EC" w:rsidRPr="00020F6B" w:rsidRDefault="00AF61EC" w:rsidP="00A21F71">
      <w:pPr>
        <w:pStyle w:val="NormalnyVerdana"/>
        <w:spacing w:line="276" w:lineRule="auto"/>
        <w:ind w:left="709"/>
        <w:rPr>
          <w:rFonts w:ascii="Verdana" w:hAnsi="Verdana"/>
        </w:rPr>
      </w:pPr>
      <w:r w:rsidRPr="00020F6B">
        <w:rPr>
          <w:rFonts w:ascii="Verdana" w:hAnsi="Verdana"/>
        </w:rPr>
        <w:t xml:space="preserve">Największa koncentracja </w:t>
      </w:r>
      <w:r w:rsidR="002976F7" w:rsidRPr="00020F6B">
        <w:rPr>
          <w:rFonts w:ascii="Verdana" w:hAnsi="Verdana"/>
        </w:rPr>
        <w:t>łąk ma miejsce w dolinie rzek</w:t>
      </w:r>
      <w:r w:rsidR="008D0FB7">
        <w:rPr>
          <w:rFonts w:ascii="Verdana" w:hAnsi="Verdana"/>
        </w:rPr>
        <w:t>:</w:t>
      </w:r>
      <w:r w:rsidR="002976F7" w:rsidRPr="00020F6B">
        <w:rPr>
          <w:rFonts w:ascii="Verdana" w:hAnsi="Verdana"/>
        </w:rPr>
        <w:t xml:space="preserve"> Noteci i Drawy</w:t>
      </w:r>
      <w:r w:rsidR="008D0FB7">
        <w:rPr>
          <w:rFonts w:ascii="Verdana" w:hAnsi="Verdana"/>
        </w:rPr>
        <w:t>,</w:t>
      </w:r>
      <w:r w:rsidRPr="00020F6B">
        <w:rPr>
          <w:rFonts w:ascii="Verdana" w:hAnsi="Verdana"/>
        </w:rPr>
        <w:t xml:space="preserve"> </w:t>
      </w:r>
      <w:r w:rsidR="006D5A27">
        <w:rPr>
          <w:rFonts w:ascii="Verdana" w:hAnsi="Verdana"/>
        </w:rPr>
        <w:t>a także</w:t>
      </w:r>
      <w:r w:rsidRPr="00020F6B">
        <w:rPr>
          <w:rFonts w:ascii="Verdana" w:hAnsi="Verdana"/>
        </w:rPr>
        <w:t xml:space="preserve"> </w:t>
      </w:r>
      <w:r w:rsidR="00EF53A2" w:rsidRPr="00020F6B">
        <w:rPr>
          <w:rFonts w:ascii="Verdana" w:hAnsi="Verdana"/>
        </w:rPr>
        <w:br/>
      </w:r>
      <w:r w:rsidRPr="00020F6B">
        <w:rPr>
          <w:rFonts w:ascii="Verdana" w:hAnsi="Verdana"/>
        </w:rPr>
        <w:t>w sąsiedztwie jezior. Tereny te odznaczają się bardzo dużą bioróżnorodnością oraz wysokimi walorami krajobrazowymi. Poza tym skupiska łąk występują w sąsiedztwie mniejszych lokalnych cieków wodnych.</w:t>
      </w:r>
    </w:p>
    <w:p w14:paraId="6DB69B11" w14:textId="77777777" w:rsidR="00AF61EC" w:rsidRPr="00020F6B" w:rsidRDefault="00AF61EC" w:rsidP="00A21F71">
      <w:pPr>
        <w:pStyle w:val="NormalnyVerdana"/>
        <w:spacing w:line="276" w:lineRule="auto"/>
        <w:ind w:left="709"/>
        <w:rPr>
          <w:rFonts w:ascii="Verdana" w:hAnsi="Verdana"/>
        </w:rPr>
      </w:pPr>
    </w:p>
    <w:p w14:paraId="1167BE29" w14:textId="77777777" w:rsidR="00AF61EC" w:rsidRPr="00020F6B" w:rsidRDefault="00AF61EC" w:rsidP="00857DC9">
      <w:pPr>
        <w:pStyle w:val="NormalnyVerdana"/>
        <w:numPr>
          <w:ilvl w:val="0"/>
          <w:numId w:val="10"/>
        </w:numPr>
        <w:spacing w:line="276" w:lineRule="auto"/>
        <w:rPr>
          <w:rFonts w:ascii="Verdana" w:hAnsi="Verdana"/>
          <w:b/>
        </w:rPr>
      </w:pPr>
      <w:r w:rsidRPr="00020F6B">
        <w:rPr>
          <w:rFonts w:ascii="Verdana" w:hAnsi="Verdana"/>
          <w:b/>
        </w:rPr>
        <w:t>cmentarze</w:t>
      </w:r>
    </w:p>
    <w:p w14:paraId="53F6DC6C" w14:textId="77777777" w:rsidR="006C7B9B" w:rsidRPr="00020F6B" w:rsidRDefault="00AF61EC" w:rsidP="00A21F71">
      <w:pPr>
        <w:pStyle w:val="NormalnyVerdana"/>
        <w:spacing w:line="276" w:lineRule="auto"/>
        <w:ind w:left="709"/>
        <w:rPr>
          <w:rFonts w:ascii="Verdana" w:hAnsi="Verdana" w:cs="Tahoma"/>
          <w:bCs/>
        </w:rPr>
      </w:pPr>
      <w:r w:rsidRPr="00020F6B">
        <w:rPr>
          <w:rFonts w:ascii="Verdana" w:hAnsi="Verdana"/>
        </w:rPr>
        <w:lastRenderedPageBreak/>
        <w:t xml:space="preserve">Na terenie </w:t>
      </w:r>
      <w:r w:rsidR="006C7B9B" w:rsidRPr="00020F6B">
        <w:rPr>
          <w:rFonts w:ascii="Verdana" w:hAnsi="Verdana"/>
        </w:rPr>
        <w:t>gminy</w:t>
      </w:r>
      <w:r w:rsidR="008B4A9F" w:rsidRPr="00020F6B">
        <w:rPr>
          <w:rFonts w:ascii="Verdana" w:hAnsi="Verdana"/>
        </w:rPr>
        <w:t xml:space="preserve"> znajdują się </w:t>
      </w:r>
      <w:r w:rsidR="006C7B9B" w:rsidRPr="00020F6B">
        <w:rPr>
          <w:rFonts w:ascii="Verdana" w:hAnsi="Verdana"/>
        </w:rPr>
        <w:t>4 cmentarze komunalne: w Drezdenku, Gościmiu, Goszczanowcu  i Trzebiczu oraz z</w:t>
      </w:r>
      <w:r w:rsidR="006C7B9B" w:rsidRPr="00020F6B">
        <w:rPr>
          <w:rFonts w:ascii="Verdana" w:hAnsi="Verdana" w:cs="Tahoma"/>
          <w:bCs/>
        </w:rPr>
        <w:t>abytkowe i historyczne cmentarze:</w:t>
      </w:r>
    </w:p>
    <w:p w14:paraId="4072F78C"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Drawiny- </w:t>
      </w:r>
      <w:proofErr w:type="spellStart"/>
      <w:r w:rsidRPr="00020F6B">
        <w:rPr>
          <w:rFonts w:cs="Tahoma"/>
          <w:szCs w:val="20"/>
        </w:rPr>
        <w:t>poewangelicki</w:t>
      </w:r>
      <w:proofErr w:type="spellEnd"/>
      <w:r w:rsidRPr="00020F6B">
        <w:rPr>
          <w:rFonts w:cs="Tahoma"/>
          <w:szCs w:val="20"/>
        </w:rPr>
        <w:t>,</w:t>
      </w:r>
      <w:r w:rsidR="00EF53A2" w:rsidRPr="00020F6B">
        <w:rPr>
          <w:rFonts w:cs="Tahoma"/>
          <w:szCs w:val="20"/>
        </w:rPr>
        <w:t xml:space="preserve"> </w:t>
      </w:r>
      <w:r w:rsidRPr="00020F6B">
        <w:rPr>
          <w:rFonts w:cs="Tahoma"/>
          <w:szCs w:val="20"/>
        </w:rPr>
        <w:t>w lesie, poł. XIX w.</w:t>
      </w:r>
    </w:p>
    <w:p w14:paraId="158F874F" w14:textId="77777777" w:rsidR="006C7B9B" w:rsidRPr="00020F6B" w:rsidRDefault="006C7B9B" w:rsidP="00857DC9">
      <w:pPr>
        <w:numPr>
          <w:ilvl w:val="0"/>
          <w:numId w:val="31"/>
        </w:numPr>
        <w:spacing w:line="276" w:lineRule="auto"/>
        <w:rPr>
          <w:rFonts w:cs="Tahoma"/>
          <w:szCs w:val="20"/>
        </w:rPr>
      </w:pPr>
      <w:r w:rsidRPr="00020F6B">
        <w:rPr>
          <w:rFonts w:cs="Tahoma"/>
          <w:szCs w:val="20"/>
        </w:rPr>
        <w:t>Drezdenko-przykościelny katolicki, Pl. Kościelny 2, 1898.</w:t>
      </w:r>
    </w:p>
    <w:p w14:paraId="3E46A62F" w14:textId="77777777" w:rsidR="006C7B9B" w:rsidRPr="00020F6B" w:rsidRDefault="006C7B9B" w:rsidP="00857DC9">
      <w:pPr>
        <w:numPr>
          <w:ilvl w:val="0"/>
          <w:numId w:val="31"/>
        </w:numPr>
        <w:spacing w:line="276" w:lineRule="auto"/>
        <w:rPr>
          <w:rFonts w:cs="Tahoma"/>
          <w:szCs w:val="20"/>
        </w:rPr>
      </w:pPr>
      <w:r w:rsidRPr="00020F6B">
        <w:rPr>
          <w:rFonts w:cs="Tahoma"/>
          <w:szCs w:val="20"/>
        </w:rPr>
        <w:t>Drezdenko-katolicki, ul. Kopernika, poł. XIX w.</w:t>
      </w:r>
    </w:p>
    <w:p w14:paraId="376233AA" w14:textId="77777777" w:rsidR="006C7B9B" w:rsidRPr="00020F6B" w:rsidRDefault="006C7B9B" w:rsidP="00857DC9">
      <w:pPr>
        <w:numPr>
          <w:ilvl w:val="0"/>
          <w:numId w:val="31"/>
        </w:numPr>
        <w:spacing w:line="276" w:lineRule="auto"/>
        <w:rPr>
          <w:rFonts w:cs="Tahoma"/>
          <w:szCs w:val="20"/>
        </w:rPr>
      </w:pPr>
      <w:r w:rsidRPr="00020F6B">
        <w:rPr>
          <w:rFonts w:cs="Tahoma"/>
          <w:szCs w:val="20"/>
        </w:rPr>
        <w:t>Drezdenko- żydowski,</w:t>
      </w:r>
      <w:r w:rsidR="00EF53A2" w:rsidRPr="00020F6B">
        <w:rPr>
          <w:rFonts w:cs="Tahoma"/>
          <w:szCs w:val="20"/>
        </w:rPr>
        <w:t xml:space="preserve"> </w:t>
      </w:r>
      <w:r w:rsidRPr="00020F6B">
        <w:rPr>
          <w:rFonts w:cs="Tahoma"/>
          <w:szCs w:val="20"/>
        </w:rPr>
        <w:t>ul. Ogrodowa, p. XIX w.</w:t>
      </w:r>
    </w:p>
    <w:p w14:paraId="4D64CB63" w14:textId="77777777" w:rsidR="006C7B9B" w:rsidRPr="00020F6B" w:rsidRDefault="006C7B9B" w:rsidP="00857DC9">
      <w:pPr>
        <w:numPr>
          <w:ilvl w:val="0"/>
          <w:numId w:val="31"/>
        </w:numPr>
        <w:spacing w:line="276" w:lineRule="auto"/>
        <w:rPr>
          <w:rFonts w:cs="Tahoma"/>
          <w:szCs w:val="20"/>
        </w:rPr>
      </w:pPr>
      <w:r w:rsidRPr="00020F6B">
        <w:rPr>
          <w:rFonts w:cs="Tahoma"/>
          <w:szCs w:val="20"/>
        </w:rPr>
        <w:t>Goszczanowiec-przykościelny, w centrum wsi,</w:t>
      </w:r>
      <w:r w:rsidR="00EF53A2" w:rsidRPr="00020F6B">
        <w:rPr>
          <w:rFonts w:cs="Tahoma"/>
          <w:szCs w:val="20"/>
        </w:rPr>
        <w:t xml:space="preserve"> </w:t>
      </w:r>
      <w:r w:rsidRPr="00020F6B">
        <w:rPr>
          <w:rFonts w:cs="Tahoma"/>
          <w:szCs w:val="20"/>
        </w:rPr>
        <w:t>poł. XIX w.</w:t>
      </w:r>
    </w:p>
    <w:p w14:paraId="2EDB6B82" w14:textId="77777777" w:rsidR="006C7B9B" w:rsidRPr="00020F6B" w:rsidRDefault="006C7B9B" w:rsidP="00857DC9">
      <w:pPr>
        <w:numPr>
          <w:ilvl w:val="0"/>
          <w:numId w:val="31"/>
        </w:numPr>
        <w:spacing w:line="276" w:lineRule="auto"/>
        <w:rPr>
          <w:rFonts w:cs="Tahoma"/>
          <w:szCs w:val="20"/>
        </w:rPr>
      </w:pPr>
      <w:r w:rsidRPr="00020F6B">
        <w:rPr>
          <w:rFonts w:cs="Tahoma"/>
          <w:szCs w:val="20"/>
        </w:rPr>
        <w:t>Goszczanowiec-katolicki, w centrum wsi, XIX w.</w:t>
      </w:r>
    </w:p>
    <w:p w14:paraId="32B82C33" w14:textId="77777777" w:rsidR="006C7B9B" w:rsidRPr="00020F6B" w:rsidRDefault="006C7B9B" w:rsidP="00857DC9">
      <w:pPr>
        <w:numPr>
          <w:ilvl w:val="0"/>
          <w:numId w:val="31"/>
        </w:numPr>
        <w:spacing w:line="276" w:lineRule="auto"/>
        <w:rPr>
          <w:rFonts w:cs="Tahoma"/>
          <w:szCs w:val="20"/>
        </w:rPr>
      </w:pPr>
      <w:proofErr w:type="spellStart"/>
      <w:r w:rsidRPr="00020F6B">
        <w:rPr>
          <w:rFonts w:cs="Tahoma"/>
          <w:szCs w:val="20"/>
        </w:rPr>
        <w:t>Goszczanówek</w:t>
      </w:r>
      <w:proofErr w:type="spellEnd"/>
      <w:r w:rsidRPr="00020F6B">
        <w:rPr>
          <w:rFonts w:cs="Tahoma"/>
          <w:szCs w:val="20"/>
        </w:rPr>
        <w:t xml:space="preserve">- przykościelny </w:t>
      </w:r>
      <w:proofErr w:type="spellStart"/>
      <w:r w:rsidRPr="00020F6B">
        <w:rPr>
          <w:rFonts w:cs="Tahoma"/>
          <w:szCs w:val="20"/>
        </w:rPr>
        <w:t>poewangelicki</w:t>
      </w:r>
      <w:proofErr w:type="spellEnd"/>
      <w:r w:rsidRPr="00020F6B">
        <w:rPr>
          <w:rFonts w:cs="Tahoma"/>
          <w:szCs w:val="20"/>
        </w:rPr>
        <w:t>,</w:t>
      </w:r>
      <w:r w:rsidR="00EF53A2" w:rsidRPr="00020F6B">
        <w:rPr>
          <w:rFonts w:cs="Tahoma"/>
          <w:szCs w:val="20"/>
        </w:rPr>
        <w:t xml:space="preserve"> </w:t>
      </w:r>
      <w:r w:rsidRPr="00020F6B">
        <w:rPr>
          <w:rFonts w:cs="Tahoma"/>
          <w:szCs w:val="20"/>
        </w:rPr>
        <w:t>wśród pól, XIX w.</w:t>
      </w:r>
    </w:p>
    <w:p w14:paraId="5E846F6D" w14:textId="77777777" w:rsidR="006C7B9B" w:rsidRPr="00020F6B" w:rsidRDefault="006C7B9B" w:rsidP="00857DC9">
      <w:pPr>
        <w:numPr>
          <w:ilvl w:val="0"/>
          <w:numId w:val="31"/>
        </w:numPr>
        <w:spacing w:line="276" w:lineRule="auto"/>
        <w:rPr>
          <w:rFonts w:cs="Tahoma"/>
          <w:szCs w:val="20"/>
        </w:rPr>
      </w:pPr>
      <w:proofErr w:type="spellStart"/>
      <w:r w:rsidRPr="00020F6B">
        <w:rPr>
          <w:rFonts w:cs="Tahoma"/>
          <w:szCs w:val="20"/>
        </w:rPr>
        <w:t>Goszczanówek</w:t>
      </w:r>
      <w:proofErr w:type="spellEnd"/>
      <w:r w:rsidRPr="00020F6B">
        <w:rPr>
          <w:rFonts w:cs="Tahoma"/>
          <w:szCs w:val="20"/>
        </w:rPr>
        <w:t>- przykościelny, w centrum wsi, poł. XIX w.</w:t>
      </w:r>
    </w:p>
    <w:p w14:paraId="19B38CB4" w14:textId="77777777" w:rsidR="006C7B9B" w:rsidRPr="00020F6B" w:rsidRDefault="006C7B9B" w:rsidP="00857DC9">
      <w:pPr>
        <w:numPr>
          <w:ilvl w:val="0"/>
          <w:numId w:val="31"/>
        </w:numPr>
        <w:spacing w:line="276" w:lineRule="auto"/>
        <w:rPr>
          <w:rFonts w:cs="Tahoma"/>
          <w:szCs w:val="20"/>
        </w:rPr>
      </w:pPr>
      <w:proofErr w:type="spellStart"/>
      <w:r w:rsidRPr="00020F6B">
        <w:rPr>
          <w:rFonts w:cs="Tahoma"/>
          <w:szCs w:val="20"/>
        </w:rPr>
        <w:t>Górzyska</w:t>
      </w:r>
      <w:proofErr w:type="spellEnd"/>
      <w:r w:rsidRPr="00020F6B">
        <w:rPr>
          <w:rFonts w:cs="Tahoma"/>
          <w:szCs w:val="20"/>
        </w:rPr>
        <w:t xml:space="preserve">- </w:t>
      </w:r>
      <w:proofErr w:type="spellStart"/>
      <w:r w:rsidRPr="00020F6B">
        <w:rPr>
          <w:rFonts w:cs="Tahoma"/>
          <w:szCs w:val="20"/>
        </w:rPr>
        <w:t>poewangelicki</w:t>
      </w:r>
      <w:proofErr w:type="spellEnd"/>
      <w:r w:rsidRPr="00020F6B">
        <w:rPr>
          <w:rFonts w:cs="Tahoma"/>
          <w:szCs w:val="20"/>
        </w:rPr>
        <w:t>, 2 poł. XIX w.</w:t>
      </w:r>
    </w:p>
    <w:p w14:paraId="1829A2A5"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Karwin-przykościelny </w:t>
      </w:r>
      <w:proofErr w:type="spellStart"/>
      <w:r w:rsidRPr="00020F6B">
        <w:rPr>
          <w:rFonts w:cs="Tahoma"/>
          <w:szCs w:val="20"/>
        </w:rPr>
        <w:t>poewangelicki</w:t>
      </w:r>
      <w:proofErr w:type="spellEnd"/>
      <w:r w:rsidRPr="00020F6B">
        <w:rPr>
          <w:rFonts w:cs="Tahoma"/>
          <w:szCs w:val="20"/>
        </w:rPr>
        <w:t>, we wsi, koń. XVIII w.</w:t>
      </w:r>
    </w:p>
    <w:p w14:paraId="105151D6" w14:textId="77777777" w:rsidR="006C7B9B" w:rsidRPr="00020F6B" w:rsidRDefault="006C7B9B" w:rsidP="00857DC9">
      <w:pPr>
        <w:numPr>
          <w:ilvl w:val="0"/>
          <w:numId w:val="31"/>
        </w:numPr>
        <w:spacing w:line="276" w:lineRule="auto"/>
        <w:rPr>
          <w:rFonts w:cs="Tahoma"/>
          <w:szCs w:val="20"/>
        </w:rPr>
      </w:pPr>
      <w:r w:rsidRPr="00020F6B">
        <w:rPr>
          <w:rFonts w:cs="Tahoma"/>
          <w:szCs w:val="20"/>
        </w:rPr>
        <w:t>Karwin-rodowy, w parku, 1875.</w:t>
      </w:r>
    </w:p>
    <w:p w14:paraId="1ABD3392"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Lubiatów- </w:t>
      </w:r>
      <w:proofErr w:type="spellStart"/>
      <w:r w:rsidRPr="00020F6B">
        <w:rPr>
          <w:rFonts w:cs="Tahoma"/>
          <w:szCs w:val="20"/>
        </w:rPr>
        <w:t>poewangelicki</w:t>
      </w:r>
      <w:proofErr w:type="spellEnd"/>
      <w:r w:rsidRPr="00020F6B">
        <w:rPr>
          <w:rFonts w:cs="Tahoma"/>
          <w:szCs w:val="20"/>
        </w:rPr>
        <w:t>, w lesie, XIX w</w:t>
      </w:r>
      <w:r w:rsidR="00EF53A2" w:rsidRPr="00020F6B">
        <w:rPr>
          <w:rFonts w:cs="Tahoma"/>
          <w:szCs w:val="20"/>
        </w:rPr>
        <w:t>.</w:t>
      </w:r>
    </w:p>
    <w:p w14:paraId="67701DB0"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Lubiewo- </w:t>
      </w:r>
      <w:proofErr w:type="spellStart"/>
      <w:r w:rsidRPr="00020F6B">
        <w:rPr>
          <w:rFonts w:cs="Tahoma"/>
          <w:szCs w:val="20"/>
        </w:rPr>
        <w:t>poewangelicki</w:t>
      </w:r>
      <w:proofErr w:type="spellEnd"/>
      <w:r w:rsidRPr="00020F6B">
        <w:rPr>
          <w:rFonts w:cs="Tahoma"/>
          <w:szCs w:val="20"/>
        </w:rPr>
        <w:t xml:space="preserve"> w centrum wsi.</w:t>
      </w:r>
      <w:r w:rsidR="00EF53A2" w:rsidRPr="00020F6B">
        <w:rPr>
          <w:rFonts w:cs="Tahoma"/>
          <w:szCs w:val="20"/>
        </w:rPr>
        <w:t xml:space="preserve"> </w:t>
      </w:r>
      <w:r w:rsidRPr="00020F6B">
        <w:rPr>
          <w:rFonts w:cs="Tahoma"/>
          <w:szCs w:val="20"/>
        </w:rPr>
        <w:t>poł. XIX w.</w:t>
      </w:r>
    </w:p>
    <w:p w14:paraId="532FC4E0"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Lubiewo- </w:t>
      </w:r>
      <w:proofErr w:type="spellStart"/>
      <w:r w:rsidRPr="00020F6B">
        <w:rPr>
          <w:rFonts w:cs="Tahoma"/>
          <w:szCs w:val="20"/>
        </w:rPr>
        <w:t>poewangelicki</w:t>
      </w:r>
      <w:proofErr w:type="spellEnd"/>
      <w:r w:rsidRPr="00020F6B">
        <w:rPr>
          <w:rFonts w:cs="Tahoma"/>
          <w:szCs w:val="20"/>
        </w:rPr>
        <w:t>; 2 poł. XIX w.</w:t>
      </w:r>
    </w:p>
    <w:p w14:paraId="6AA09A57"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Marzenin- </w:t>
      </w:r>
      <w:proofErr w:type="spellStart"/>
      <w:r w:rsidRPr="00020F6B">
        <w:rPr>
          <w:rFonts w:cs="Tahoma"/>
          <w:szCs w:val="20"/>
        </w:rPr>
        <w:t>poewangelicki</w:t>
      </w:r>
      <w:proofErr w:type="spellEnd"/>
      <w:r w:rsidRPr="00020F6B">
        <w:rPr>
          <w:rFonts w:cs="Tahoma"/>
          <w:szCs w:val="20"/>
        </w:rPr>
        <w:t>, w lesie przy drodze, poł. XIX W.</w:t>
      </w:r>
    </w:p>
    <w:p w14:paraId="2E4DFB0F" w14:textId="77777777" w:rsidR="00E66288" w:rsidRPr="00020F6B" w:rsidRDefault="006C7B9B" w:rsidP="00857DC9">
      <w:pPr>
        <w:numPr>
          <w:ilvl w:val="0"/>
          <w:numId w:val="31"/>
        </w:numPr>
        <w:spacing w:line="276" w:lineRule="auto"/>
        <w:rPr>
          <w:rFonts w:cs="Tahoma"/>
          <w:szCs w:val="20"/>
        </w:rPr>
      </w:pPr>
      <w:r w:rsidRPr="00020F6B">
        <w:rPr>
          <w:rFonts w:cs="Tahoma"/>
          <w:szCs w:val="20"/>
        </w:rPr>
        <w:t xml:space="preserve">Modropole- </w:t>
      </w:r>
      <w:proofErr w:type="spellStart"/>
      <w:r w:rsidRPr="00020F6B">
        <w:rPr>
          <w:rFonts w:cs="Tahoma"/>
          <w:szCs w:val="20"/>
        </w:rPr>
        <w:t>poewangelicki</w:t>
      </w:r>
      <w:proofErr w:type="spellEnd"/>
      <w:r w:rsidRPr="00020F6B">
        <w:rPr>
          <w:rFonts w:cs="Tahoma"/>
          <w:szCs w:val="20"/>
        </w:rPr>
        <w:t>, w lesie, poł. XIX w.</w:t>
      </w:r>
    </w:p>
    <w:p w14:paraId="00A5472B" w14:textId="77777777" w:rsidR="006C7B9B" w:rsidRPr="00020F6B" w:rsidRDefault="006C7B9B" w:rsidP="00857DC9">
      <w:pPr>
        <w:numPr>
          <w:ilvl w:val="0"/>
          <w:numId w:val="31"/>
        </w:numPr>
        <w:spacing w:line="276" w:lineRule="auto"/>
        <w:rPr>
          <w:rFonts w:cs="Tahoma"/>
          <w:szCs w:val="20"/>
        </w:rPr>
      </w:pPr>
      <w:r w:rsidRPr="00020F6B">
        <w:rPr>
          <w:rFonts w:cs="Arial"/>
          <w:szCs w:val="20"/>
        </w:rPr>
        <w:t xml:space="preserve">Niegosław- </w:t>
      </w:r>
      <w:proofErr w:type="spellStart"/>
      <w:r w:rsidRPr="00020F6B">
        <w:rPr>
          <w:rFonts w:cs="Arial"/>
          <w:szCs w:val="20"/>
        </w:rPr>
        <w:t>poewangelicki</w:t>
      </w:r>
      <w:proofErr w:type="spellEnd"/>
      <w:r w:rsidRPr="00020F6B">
        <w:rPr>
          <w:rFonts w:cs="Arial"/>
          <w:szCs w:val="20"/>
        </w:rPr>
        <w:t>, we wsi, poł. XIX w.</w:t>
      </w:r>
    </w:p>
    <w:p w14:paraId="5FA7F27E"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Przeborowo- </w:t>
      </w:r>
      <w:proofErr w:type="spellStart"/>
      <w:r w:rsidRPr="00020F6B">
        <w:rPr>
          <w:rFonts w:cs="Tahoma"/>
          <w:szCs w:val="20"/>
        </w:rPr>
        <w:t>po</w:t>
      </w:r>
      <w:r w:rsidR="00EF53A2" w:rsidRPr="00020F6B">
        <w:rPr>
          <w:rFonts w:cs="Tahoma"/>
          <w:szCs w:val="20"/>
        </w:rPr>
        <w:t>e</w:t>
      </w:r>
      <w:r w:rsidRPr="00020F6B">
        <w:rPr>
          <w:rFonts w:cs="Tahoma"/>
          <w:szCs w:val="20"/>
        </w:rPr>
        <w:t>wangelicki</w:t>
      </w:r>
      <w:proofErr w:type="spellEnd"/>
      <w:r w:rsidRPr="00020F6B">
        <w:rPr>
          <w:rFonts w:cs="Tahoma"/>
          <w:szCs w:val="20"/>
        </w:rPr>
        <w:t>, poł. XIX w.</w:t>
      </w:r>
    </w:p>
    <w:p w14:paraId="490EBC9E"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Rąpin- </w:t>
      </w:r>
      <w:proofErr w:type="spellStart"/>
      <w:r w:rsidRPr="00020F6B">
        <w:rPr>
          <w:rFonts w:cs="Tahoma"/>
          <w:szCs w:val="20"/>
        </w:rPr>
        <w:t>poewangelicki</w:t>
      </w:r>
      <w:proofErr w:type="spellEnd"/>
      <w:r w:rsidRPr="00020F6B">
        <w:rPr>
          <w:rFonts w:cs="Tahoma"/>
          <w:szCs w:val="20"/>
        </w:rPr>
        <w:t>, w centrum wsi, poł. XIX w.</w:t>
      </w:r>
    </w:p>
    <w:p w14:paraId="5566CD78" w14:textId="77777777" w:rsidR="006C7B9B" w:rsidRPr="00020F6B" w:rsidRDefault="006C7B9B" w:rsidP="00857DC9">
      <w:pPr>
        <w:numPr>
          <w:ilvl w:val="0"/>
          <w:numId w:val="31"/>
        </w:numPr>
        <w:spacing w:line="276" w:lineRule="auto"/>
        <w:rPr>
          <w:rFonts w:cs="Tahoma"/>
          <w:szCs w:val="20"/>
        </w:rPr>
      </w:pPr>
      <w:r w:rsidRPr="00020F6B">
        <w:rPr>
          <w:rFonts w:cs="Tahoma"/>
          <w:szCs w:val="20"/>
        </w:rPr>
        <w:t xml:space="preserve">Stare Bielice- </w:t>
      </w:r>
      <w:proofErr w:type="spellStart"/>
      <w:r w:rsidRPr="00020F6B">
        <w:rPr>
          <w:rFonts w:cs="Tahoma"/>
          <w:szCs w:val="20"/>
        </w:rPr>
        <w:t>poewangelicki</w:t>
      </w:r>
      <w:proofErr w:type="spellEnd"/>
      <w:r w:rsidRPr="00020F6B">
        <w:rPr>
          <w:rFonts w:cs="Tahoma"/>
          <w:szCs w:val="20"/>
        </w:rPr>
        <w:t>, przy szosie Krzyż</w:t>
      </w:r>
      <w:r w:rsidR="00EF53A2" w:rsidRPr="00020F6B">
        <w:rPr>
          <w:rFonts w:cs="Tahoma"/>
          <w:szCs w:val="20"/>
        </w:rPr>
        <w:t xml:space="preserve"> </w:t>
      </w:r>
      <w:r w:rsidRPr="00020F6B">
        <w:rPr>
          <w:rFonts w:cs="Tahoma"/>
          <w:szCs w:val="20"/>
        </w:rPr>
        <w:t>-Drezdenko.</w:t>
      </w:r>
      <w:r w:rsidR="00EF53A2" w:rsidRPr="00020F6B">
        <w:rPr>
          <w:rFonts w:cs="Tahoma"/>
          <w:szCs w:val="20"/>
        </w:rPr>
        <w:t xml:space="preserve"> </w:t>
      </w:r>
      <w:r w:rsidRPr="00020F6B">
        <w:rPr>
          <w:rFonts w:cs="Tahoma"/>
          <w:szCs w:val="20"/>
        </w:rPr>
        <w:t>poł. XIX w.</w:t>
      </w:r>
    </w:p>
    <w:p w14:paraId="63E546CA" w14:textId="77777777" w:rsidR="00AF61EC" w:rsidRPr="00020F6B" w:rsidRDefault="00AF61EC" w:rsidP="00A21F71">
      <w:pPr>
        <w:pStyle w:val="NormalnyVerdana"/>
        <w:spacing w:line="276" w:lineRule="auto"/>
        <w:ind w:left="709"/>
        <w:rPr>
          <w:rFonts w:ascii="Verdana" w:hAnsi="Verdana"/>
        </w:rPr>
      </w:pPr>
    </w:p>
    <w:p w14:paraId="6DD9972F" w14:textId="77777777" w:rsidR="00AF61EC" w:rsidRPr="00020F6B" w:rsidRDefault="00AF61EC" w:rsidP="00857DC9">
      <w:pPr>
        <w:pStyle w:val="NormalnyVerdana"/>
        <w:numPr>
          <w:ilvl w:val="0"/>
          <w:numId w:val="10"/>
        </w:numPr>
        <w:spacing w:line="276" w:lineRule="auto"/>
        <w:rPr>
          <w:rFonts w:ascii="Verdana" w:hAnsi="Verdana"/>
          <w:b/>
        </w:rPr>
      </w:pPr>
      <w:r w:rsidRPr="00020F6B">
        <w:rPr>
          <w:rFonts w:ascii="Verdana" w:hAnsi="Verdana"/>
          <w:b/>
        </w:rPr>
        <w:t>parki</w:t>
      </w:r>
    </w:p>
    <w:p w14:paraId="4F89E42E" w14:textId="77777777" w:rsidR="00AF61EC" w:rsidRPr="00020F6B" w:rsidRDefault="00AF61EC" w:rsidP="00A21F71">
      <w:pPr>
        <w:pStyle w:val="NormalnyVerdana"/>
        <w:spacing w:line="276" w:lineRule="auto"/>
        <w:ind w:left="709"/>
        <w:rPr>
          <w:rFonts w:ascii="Verdana" w:hAnsi="Verdana"/>
          <w:iCs/>
        </w:rPr>
      </w:pPr>
      <w:r w:rsidRPr="00020F6B">
        <w:rPr>
          <w:rFonts w:ascii="Verdana" w:hAnsi="Verdana"/>
          <w:iCs/>
        </w:rPr>
        <w:t xml:space="preserve">Parki wiejskie – podworskie podlegają ochronie przez konserwatorów przyrody </w:t>
      </w:r>
      <w:r w:rsidR="00884BB8">
        <w:rPr>
          <w:rFonts w:ascii="Verdana" w:hAnsi="Verdana"/>
          <w:iCs/>
        </w:rPr>
        <w:br/>
      </w:r>
      <w:r w:rsidRPr="00020F6B">
        <w:rPr>
          <w:rFonts w:ascii="Verdana" w:hAnsi="Verdana"/>
          <w:iCs/>
        </w:rPr>
        <w:t>i zabytków. Na teren</w:t>
      </w:r>
      <w:r w:rsidR="006C7B9B" w:rsidRPr="00020F6B">
        <w:rPr>
          <w:rFonts w:ascii="Verdana" w:hAnsi="Verdana"/>
          <w:iCs/>
        </w:rPr>
        <w:t>ie gminy zlokalizowane są 3</w:t>
      </w:r>
      <w:r w:rsidRPr="00020F6B">
        <w:rPr>
          <w:rFonts w:ascii="Verdana" w:hAnsi="Verdana"/>
          <w:iCs/>
        </w:rPr>
        <w:t xml:space="preserve"> parki:</w:t>
      </w:r>
    </w:p>
    <w:p w14:paraId="78038728" w14:textId="77777777" w:rsidR="006C7B9B" w:rsidRPr="00020F6B" w:rsidRDefault="006C7B9B" w:rsidP="00857DC9">
      <w:pPr>
        <w:numPr>
          <w:ilvl w:val="0"/>
          <w:numId w:val="18"/>
        </w:numPr>
        <w:spacing w:line="276" w:lineRule="auto"/>
        <w:rPr>
          <w:rFonts w:cs="Tahoma"/>
          <w:szCs w:val="20"/>
        </w:rPr>
      </w:pPr>
      <w:r w:rsidRPr="00020F6B">
        <w:rPr>
          <w:rFonts w:cs="Tahoma"/>
          <w:szCs w:val="20"/>
        </w:rPr>
        <w:t>Drezdenko - ul. Chełm</w:t>
      </w:r>
      <w:r w:rsidR="00E04F8F">
        <w:rPr>
          <w:rFonts w:cs="Tahoma"/>
          <w:szCs w:val="20"/>
        </w:rPr>
        <w:t xml:space="preserve"> Drezdenecki, park dworski, 2 po</w:t>
      </w:r>
      <w:r w:rsidRPr="00020F6B">
        <w:rPr>
          <w:rFonts w:cs="Tahoma"/>
          <w:szCs w:val="20"/>
        </w:rPr>
        <w:t>ł. XIX w.</w:t>
      </w:r>
    </w:p>
    <w:p w14:paraId="3A65108D" w14:textId="77777777" w:rsidR="006C7B9B" w:rsidRPr="00020F6B" w:rsidRDefault="006C7B9B" w:rsidP="00857DC9">
      <w:pPr>
        <w:numPr>
          <w:ilvl w:val="0"/>
          <w:numId w:val="18"/>
        </w:numPr>
        <w:spacing w:line="276" w:lineRule="auto"/>
        <w:rPr>
          <w:rFonts w:cs="Tahoma"/>
          <w:szCs w:val="20"/>
        </w:rPr>
      </w:pPr>
      <w:r w:rsidRPr="00020F6B">
        <w:rPr>
          <w:rFonts w:cs="Tahoma"/>
          <w:szCs w:val="20"/>
        </w:rPr>
        <w:t>Karwin-park dworski, p. XIX</w:t>
      </w:r>
      <w:r w:rsidR="00EF53A2" w:rsidRPr="00020F6B">
        <w:rPr>
          <w:rFonts w:cs="Tahoma"/>
          <w:szCs w:val="20"/>
        </w:rPr>
        <w:t xml:space="preserve"> </w:t>
      </w:r>
      <w:r w:rsidRPr="00020F6B">
        <w:rPr>
          <w:rFonts w:cs="Tahoma"/>
          <w:szCs w:val="20"/>
        </w:rPr>
        <w:t>w.</w:t>
      </w:r>
    </w:p>
    <w:p w14:paraId="5238D759" w14:textId="77777777" w:rsidR="006C7B9B" w:rsidRPr="00020F6B" w:rsidRDefault="006C7B9B" w:rsidP="00857DC9">
      <w:pPr>
        <w:numPr>
          <w:ilvl w:val="0"/>
          <w:numId w:val="18"/>
        </w:numPr>
        <w:spacing w:line="276" w:lineRule="auto"/>
        <w:rPr>
          <w:rFonts w:cs="Tahoma"/>
          <w:szCs w:val="20"/>
        </w:rPr>
      </w:pPr>
      <w:r w:rsidRPr="00020F6B">
        <w:rPr>
          <w:rFonts w:cs="Tahoma"/>
          <w:szCs w:val="20"/>
        </w:rPr>
        <w:t>Radowo-park dworski, p. XIX</w:t>
      </w:r>
      <w:r w:rsidR="00EF53A2" w:rsidRPr="00020F6B">
        <w:rPr>
          <w:rFonts w:cs="Tahoma"/>
          <w:szCs w:val="20"/>
        </w:rPr>
        <w:t xml:space="preserve"> </w:t>
      </w:r>
      <w:r w:rsidRPr="00020F6B">
        <w:rPr>
          <w:rFonts w:cs="Tahoma"/>
          <w:szCs w:val="20"/>
        </w:rPr>
        <w:t>w.</w:t>
      </w:r>
    </w:p>
    <w:p w14:paraId="69AA6146" w14:textId="77777777" w:rsidR="00AF61EC" w:rsidRPr="00020F6B" w:rsidRDefault="00AF61EC" w:rsidP="00A21F71">
      <w:pPr>
        <w:pStyle w:val="Nagwek4"/>
        <w:spacing w:line="276" w:lineRule="auto"/>
        <w:rPr>
          <w:szCs w:val="20"/>
        </w:rPr>
      </w:pPr>
      <w:r w:rsidRPr="00020F6B">
        <w:rPr>
          <w:szCs w:val="20"/>
        </w:rPr>
        <w:t>1.2.6. Użytki rolne</w:t>
      </w:r>
    </w:p>
    <w:p w14:paraId="4862A281" w14:textId="77777777" w:rsidR="003544C8" w:rsidRPr="00020F6B" w:rsidRDefault="00AF61EC" w:rsidP="00A21F71">
      <w:pPr>
        <w:spacing w:line="276" w:lineRule="auto"/>
        <w:rPr>
          <w:rFonts w:eastAsia="Times New Roman"/>
        </w:rPr>
      </w:pPr>
      <w:r w:rsidRPr="00020F6B">
        <w:tab/>
        <w:t xml:space="preserve">Użytki rolne </w:t>
      </w:r>
      <w:r w:rsidR="009E7318" w:rsidRPr="00020F6B">
        <w:t xml:space="preserve">wraz z łąkami </w:t>
      </w:r>
      <w:r w:rsidRPr="00020F6B">
        <w:t xml:space="preserve">zajmują około </w:t>
      </w:r>
      <w:r w:rsidR="009E7318" w:rsidRPr="00020F6B">
        <w:t>10122</w:t>
      </w:r>
      <w:r w:rsidRPr="00020F6B">
        <w:t xml:space="preserve"> </w:t>
      </w:r>
      <w:r w:rsidR="009E7318" w:rsidRPr="00020F6B">
        <w:t>h</w:t>
      </w:r>
      <w:r w:rsidR="00580A39">
        <w:t>a</w:t>
      </w:r>
      <w:r w:rsidR="009E7318" w:rsidRPr="00020F6B">
        <w:t>, co stanowi 25,1</w:t>
      </w:r>
      <w:r w:rsidRPr="00020F6B">
        <w:t>% całej</w:t>
      </w:r>
      <w:r w:rsidR="00951948" w:rsidRPr="00020F6B">
        <w:t xml:space="preserve"> p</w:t>
      </w:r>
      <w:r w:rsidRPr="00020F6B">
        <w:t>owier</w:t>
      </w:r>
      <w:r w:rsidR="00580A39">
        <w:t>zchni gminy. Większość z nich –</w:t>
      </w:r>
      <w:r w:rsidR="00951948" w:rsidRPr="00020F6B">
        <w:rPr>
          <w:rFonts w:eastAsia="Times New Roman"/>
        </w:rPr>
        <w:t xml:space="preserve"> 4154 ha</w:t>
      </w:r>
      <w:r w:rsidR="00580A39">
        <w:rPr>
          <w:rFonts w:eastAsia="Times New Roman"/>
        </w:rPr>
        <w:t>,</w:t>
      </w:r>
      <w:r w:rsidR="00951948" w:rsidRPr="00020F6B">
        <w:rPr>
          <w:rFonts w:eastAsia="Times New Roman"/>
        </w:rPr>
        <w:t xml:space="preserve"> czyli 41,04%</w:t>
      </w:r>
      <w:r w:rsidRPr="00020F6B">
        <w:t xml:space="preserve">– jest wykorzystywana jako </w:t>
      </w:r>
      <w:r w:rsidR="00951948" w:rsidRPr="00020F6B">
        <w:t>g</w:t>
      </w:r>
      <w:r w:rsidRPr="00020F6B">
        <w:t xml:space="preserve">runty orne. </w:t>
      </w:r>
      <w:r w:rsidR="00951948" w:rsidRPr="00020F6B">
        <w:rPr>
          <w:rFonts w:eastAsia="Times New Roman"/>
        </w:rPr>
        <w:t>Stosunkowo dużo, bo 65,1</w:t>
      </w:r>
      <w:r w:rsidR="009E7318" w:rsidRPr="00020F6B">
        <w:rPr>
          <w:rFonts w:eastAsia="Times New Roman"/>
        </w:rPr>
        <w:t xml:space="preserve">% powierzchni gminy stanowią lasy. </w:t>
      </w:r>
      <w:r w:rsidR="003544C8" w:rsidRPr="00020F6B">
        <w:rPr>
          <w:rFonts w:eastAsia="Times New Roman"/>
        </w:rPr>
        <w:t>W części r</w:t>
      </w:r>
      <w:r w:rsidR="003544C8" w:rsidRPr="00020F6B">
        <w:t>olniczy charakter gminy wynika z</w:t>
      </w:r>
      <w:r w:rsidR="00580A39">
        <w:t>:</w:t>
      </w:r>
      <w:r w:rsidR="003544C8" w:rsidRPr="00020F6B">
        <w:t xml:space="preserve"> wskaźnika bonitacji gruntów, sposobu uprawy </w:t>
      </w:r>
      <w:r w:rsidR="00EF53A2" w:rsidRPr="00020F6B">
        <w:br/>
      </w:r>
      <w:r w:rsidR="003544C8" w:rsidRPr="00020F6B">
        <w:t xml:space="preserve">i nawożenia, który stosowany jest na obszarze gminy. Grunty charakteryzują się dobrą kultura rolną, stanowią kompleksy przydatne zarówno do produkcji roślinnej </w:t>
      </w:r>
      <w:r w:rsidR="00EF53A2" w:rsidRPr="00020F6B">
        <w:br/>
      </w:r>
      <w:r w:rsidR="003544C8" w:rsidRPr="00020F6B">
        <w:t xml:space="preserve">i hodowli zwierząt. Gmina Drezdenko wykorzystuje w sposób optymalny uwarunkowania przyrodnicze i fizjograficzne dla prowadzenia gospodarki rolnej. </w:t>
      </w:r>
      <w:r w:rsidR="003544C8" w:rsidRPr="00020F6B">
        <w:rPr>
          <w:rFonts w:eastAsia="Times New Roman"/>
        </w:rPr>
        <w:t>Jakość gleb na terenie gminy nie</w:t>
      </w:r>
      <w:r w:rsidR="00013FB5">
        <w:rPr>
          <w:rFonts w:eastAsia="Times New Roman"/>
        </w:rPr>
        <w:t xml:space="preserve"> jest jednak zbyt zróżnicowana:</w:t>
      </w:r>
    </w:p>
    <w:p w14:paraId="0B01142B" w14:textId="77777777" w:rsidR="003544C8" w:rsidRPr="00020F6B" w:rsidRDefault="003544C8" w:rsidP="00857DC9">
      <w:pPr>
        <w:numPr>
          <w:ilvl w:val="0"/>
          <w:numId w:val="35"/>
        </w:numPr>
        <w:spacing w:line="276" w:lineRule="auto"/>
        <w:rPr>
          <w:rFonts w:eastAsia="Times New Roman"/>
        </w:rPr>
      </w:pPr>
      <w:r w:rsidRPr="00020F6B">
        <w:rPr>
          <w:rFonts w:eastAsia="Times New Roman"/>
        </w:rPr>
        <w:t>gleby klasy V i VI stanowią ponad 52% powierzchni gminy,</w:t>
      </w:r>
    </w:p>
    <w:p w14:paraId="436F7F47" w14:textId="77777777" w:rsidR="003544C8" w:rsidRPr="00020F6B" w:rsidRDefault="003544C8" w:rsidP="00857DC9">
      <w:pPr>
        <w:numPr>
          <w:ilvl w:val="0"/>
          <w:numId w:val="35"/>
        </w:numPr>
        <w:spacing w:line="276" w:lineRule="auto"/>
        <w:rPr>
          <w:rFonts w:eastAsia="Times New Roman"/>
        </w:rPr>
      </w:pPr>
      <w:r w:rsidRPr="00020F6B">
        <w:rPr>
          <w:rFonts w:eastAsia="Times New Roman"/>
        </w:rPr>
        <w:t>gleby kasy IV a</w:t>
      </w:r>
      <w:r w:rsidR="00BB68F0" w:rsidRPr="00020F6B">
        <w:rPr>
          <w:rFonts w:eastAsia="Times New Roman"/>
        </w:rPr>
        <w:t xml:space="preserve"> </w:t>
      </w:r>
      <w:r w:rsidRPr="00020F6B">
        <w:rPr>
          <w:rFonts w:eastAsia="Times New Roman"/>
        </w:rPr>
        <w:t>-</w:t>
      </w:r>
      <w:r w:rsidR="00BB68F0" w:rsidRPr="00020F6B">
        <w:rPr>
          <w:rFonts w:eastAsia="Times New Roman"/>
        </w:rPr>
        <w:t xml:space="preserve"> </w:t>
      </w:r>
      <w:r w:rsidRPr="00020F6B">
        <w:rPr>
          <w:rFonts w:eastAsia="Times New Roman"/>
        </w:rPr>
        <w:t>b to 43,55% powierzchni gminy,</w:t>
      </w:r>
    </w:p>
    <w:p w14:paraId="27728F7A" w14:textId="77777777" w:rsidR="00013FB5" w:rsidRDefault="003544C8" w:rsidP="00857DC9">
      <w:pPr>
        <w:numPr>
          <w:ilvl w:val="0"/>
          <w:numId w:val="35"/>
        </w:numPr>
        <w:spacing w:line="276" w:lineRule="auto"/>
        <w:rPr>
          <w:rFonts w:eastAsia="Times New Roman"/>
        </w:rPr>
      </w:pPr>
      <w:r w:rsidRPr="00020F6B">
        <w:rPr>
          <w:rFonts w:eastAsia="Times New Roman"/>
        </w:rPr>
        <w:t xml:space="preserve">gleby klasy III stanowią zaledwie 4,2 % powierzchni </w:t>
      </w:r>
      <w:r w:rsidR="00013FB5">
        <w:rPr>
          <w:rFonts w:eastAsia="Times New Roman"/>
        </w:rPr>
        <w:t>gminy i są najwyższą klasą gleb</w:t>
      </w:r>
      <w:r w:rsidR="00904224">
        <w:rPr>
          <w:rFonts w:eastAsia="Times New Roman"/>
        </w:rPr>
        <w:t xml:space="preserve"> na jej obszarze</w:t>
      </w:r>
      <w:r w:rsidR="00353E6B" w:rsidRPr="00020F6B">
        <w:rPr>
          <w:rFonts w:eastAsia="Times New Roman"/>
        </w:rPr>
        <w:t xml:space="preserve">. Gleby te </w:t>
      </w:r>
      <w:r w:rsidR="00B07967" w:rsidRPr="00020F6B">
        <w:rPr>
          <w:rFonts w:eastAsia="Times New Roman"/>
        </w:rPr>
        <w:t>wys</w:t>
      </w:r>
      <w:r w:rsidR="00B07967" w:rsidRPr="00020F6B">
        <w:rPr>
          <w:rFonts w:eastAsia="Times New Roman"/>
          <w:spacing w:val="-1"/>
        </w:rPr>
        <w:t>t</w:t>
      </w:r>
      <w:r w:rsidR="00B07967" w:rsidRPr="00020F6B">
        <w:rPr>
          <w:rFonts w:eastAsia="Times New Roman"/>
        </w:rPr>
        <w:t>ępu</w:t>
      </w:r>
      <w:r w:rsidR="00B07967" w:rsidRPr="00020F6B">
        <w:rPr>
          <w:rFonts w:eastAsia="Times New Roman"/>
          <w:spacing w:val="1"/>
        </w:rPr>
        <w:t>j</w:t>
      </w:r>
      <w:r w:rsidR="00B07967" w:rsidRPr="00020F6B">
        <w:rPr>
          <w:rFonts w:eastAsia="Times New Roman"/>
        </w:rPr>
        <w:t>ą</w:t>
      </w:r>
      <w:r w:rsidR="00B07967" w:rsidRPr="00020F6B">
        <w:rPr>
          <w:rFonts w:eastAsia="Times New Roman"/>
          <w:spacing w:val="7"/>
        </w:rPr>
        <w:t xml:space="preserve"> </w:t>
      </w:r>
      <w:r w:rsidR="00353E6B" w:rsidRPr="00020F6B">
        <w:rPr>
          <w:rFonts w:eastAsia="Times New Roman"/>
          <w:spacing w:val="7"/>
        </w:rPr>
        <w:t>głó</w:t>
      </w:r>
      <w:r w:rsidR="006F3D25" w:rsidRPr="00020F6B">
        <w:rPr>
          <w:rFonts w:eastAsia="Times New Roman"/>
          <w:spacing w:val="7"/>
        </w:rPr>
        <w:t xml:space="preserve">wnie </w:t>
      </w:r>
      <w:r w:rsidR="00B07967" w:rsidRPr="00020F6B">
        <w:rPr>
          <w:rFonts w:eastAsia="Times New Roman"/>
        </w:rPr>
        <w:t>w dolinie</w:t>
      </w:r>
      <w:r w:rsidR="00B07967" w:rsidRPr="00020F6B">
        <w:rPr>
          <w:rFonts w:eastAsia="Times New Roman"/>
          <w:spacing w:val="-7"/>
        </w:rPr>
        <w:t xml:space="preserve"> </w:t>
      </w:r>
      <w:r w:rsidR="00B07967" w:rsidRPr="00020F6B">
        <w:rPr>
          <w:rFonts w:eastAsia="Times New Roman"/>
        </w:rPr>
        <w:t>Noteci,</w:t>
      </w:r>
      <w:r w:rsidR="00B07967" w:rsidRPr="00020F6B">
        <w:rPr>
          <w:rFonts w:eastAsia="Times New Roman"/>
          <w:spacing w:val="-7"/>
        </w:rPr>
        <w:t xml:space="preserve"> </w:t>
      </w:r>
      <w:r w:rsidR="00B07967" w:rsidRPr="00020F6B">
        <w:rPr>
          <w:rFonts w:eastAsia="Times New Roman"/>
        </w:rPr>
        <w:t>na</w:t>
      </w:r>
      <w:r w:rsidR="00B07967" w:rsidRPr="00020F6B">
        <w:rPr>
          <w:rFonts w:eastAsia="Times New Roman"/>
          <w:spacing w:val="-2"/>
        </w:rPr>
        <w:t xml:space="preserve"> </w:t>
      </w:r>
      <w:r w:rsidR="00B07967" w:rsidRPr="00020F6B">
        <w:rPr>
          <w:rFonts w:eastAsia="Times New Roman"/>
        </w:rPr>
        <w:t>terenach</w:t>
      </w:r>
      <w:r w:rsidR="00B07967" w:rsidRPr="00020F6B">
        <w:rPr>
          <w:rFonts w:eastAsia="Times New Roman"/>
          <w:spacing w:val="-8"/>
        </w:rPr>
        <w:t xml:space="preserve"> </w:t>
      </w:r>
      <w:r w:rsidR="00B07967" w:rsidRPr="00020F6B">
        <w:rPr>
          <w:rFonts w:eastAsia="Times New Roman"/>
          <w:spacing w:val="-2"/>
        </w:rPr>
        <w:t>m</w:t>
      </w:r>
      <w:r w:rsidR="00B07967" w:rsidRPr="00020F6B">
        <w:rPr>
          <w:rFonts w:eastAsia="Times New Roman"/>
        </w:rPr>
        <w:t>orenowych.</w:t>
      </w:r>
      <w:r w:rsidR="00353E6B" w:rsidRPr="00020F6B">
        <w:rPr>
          <w:rFonts w:eastAsia="Times New Roman"/>
        </w:rPr>
        <w:t xml:space="preserve"> </w:t>
      </w:r>
    </w:p>
    <w:p w14:paraId="70F6F623" w14:textId="77777777" w:rsidR="00904224" w:rsidRDefault="00013FB5" w:rsidP="00A21F71">
      <w:pPr>
        <w:spacing w:line="276" w:lineRule="auto"/>
      </w:pPr>
      <w:r>
        <w:rPr>
          <w:rFonts w:eastAsia="Times New Roman"/>
        </w:rPr>
        <w:tab/>
      </w:r>
      <w:r w:rsidR="003544C8" w:rsidRPr="00020F6B">
        <w:t xml:space="preserve">W obrębie dolin rzecznych i rynien jeziornych, w strukturze użytkowania gruntów </w:t>
      </w:r>
      <w:r w:rsidR="00353E6B" w:rsidRPr="00020F6B">
        <w:t xml:space="preserve">znaczny udział mają również </w:t>
      </w:r>
      <w:r w:rsidR="003544C8" w:rsidRPr="00020F6B">
        <w:t>u</w:t>
      </w:r>
      <w:r w:rsidR="00353E6B" w:rsidRPr="00020F6B">
        <w:t>żytki zielone: łąki i pastwiska.</w:t>
      </w:r>
      <w:r w:rsidR="00904224">
        <w:t xml:space="preserve">  </w:t>
      </w:r>
    </w:p>
    <w:p w14:paraId="4D4D8D1B" w14:textId="77777777" w:rsidR="00904224" w:rsidRDefault="00904224" w:rsidP="00A21F71">
      <w:pPr>
        <w:spacing w:line="276" w:lineRule="auto"/>
        <w:rPr>
          <w:rFonts w:eastAsia="Arial" w:cs="Arial"/>
          <w:spacing w:val="2"/>
          <w:szCs w:val="20"/>
        </w:rPr>
      </w:pPr>
      <w:r>
        <w:tab/>
      </w:r>
      <w:r w:rsidR="003544C8" w:rsidRPr="00020F6B">
        <w:t>Odzwierciedleniem jakości rolniczej przestrzeni produkcyjnej jest dobór gatunków roślin do uprawy. W produkcji ro</w:t>
      </w:r>
      <w:r w:rsidR="00BB68F0" w:rsidRPr="00020F6B">
        <w:t>ślinnej dominują zboża około 83% zasiewów. Uprawy okopowe stanowią 17</w:t>
      </w:r>
      <w:r w:rsidR="003544C8" w:rsidRPr="00020F6B">
        <w:t>% powierzchni</w:t>
      </w:r>
      <w:r w:rsidR="00BB68F0" w:rsidRPr="00020F6B">
        <w:t xml:space="preserve"> </w:t>
      </w:r>
      <w:r w:rsidR="003544C8" w:rsidRPr="00020F6B">
        <w:t xml:space="preserve">zasiewów. </w:t>
      </w:r>
      <w:r w:rsidR="00353E6B" w:rsidRPr="00020F6B">
        <w:rPr>
          <w:rFonts w:eastAsia="Arial" w:cs="Arial"/>
          <w:spacing w:val="-1"/>
          <w:szCs w:val="20"/>
        </w:rPr>
        <w:t>S</w:t>
      </w:r>
      <w:r w:rsidR="00353E6B" w:rsidRPr="00020F6B">
        <w:rPr>
          <w:rFonts w:eastAsia="Arial" w:cs="Arial"/>
          <w:spacing w:val="1"/>
          <w:szCs w:val="20"/>
        </w:rPr>
        <w:t>tr</w:t>
      </w:r>
      <w:r w:rsidR="00353E6B" w:rsidRPr="00020F6B">
        <w:rPr>
          <w:rFonts w:eastAsia="Arial" w:cs="Arial"/>
          <w:spacing w:val="-3"/>
          <w:szCs w:val="20"/>
        </w:rPr>
        <w:t>u</w:t>
      </w:r>
      <w:r w:rsidR="00353E6B" w:rsidRPr="00020F6B">
        <w:rPr>
          <w:rFonts w:eastAsia="Arial" w:cs="Arial"/>
          <w:szCs w:val="20"/>
        </w:rPr>
        <w:t>k</w:t>
      </w:r>
      <w:r w:rsidR="00353E6B" w:rsidRPr="00020F6B">
        <w:rPr>
          <w:rFonts w:eastAsia="Arial" w:cs="Arial"/>
          <w:spacing w:val="1"/>
          <w:szCs w:val="20"/>
        </w:rPr>
        <w:t>t</w:t>
      </w:r>
      <w:r w:rsidR="00353E6B" w:rsidRPr="00020F6B">
        <w:rPr>
          <w:rFonts w:eastAsia="Arial" w:cs="Arial"/>
          <w:szCs w:val="20"/>
        </w:rPr>
        <w:t>u</w:t>
      </w:r>
      <w:r w:rsidR="00353E6B" w:rsidRPr="00020F6B">
        <w:rPr>
          <w:rFonts w:eastAsia="Arial" w:cs="Arial"/>
          <w:spacing w:val="1"/>
          <w:szCs w:val="20"/>
        </w:rPr>
        <w:t>r</w:t>
      </w:r>
      <w:r w:rsidR="00353E6B" w:rsidRPr="00020F6B">
        <w:rPr>
          <w:rFonts w:eastAsia="Arial" w:cs="Arial"/>
          <w:szCs w:val="20"/>
        </w:rPr>
        <w:t>a</w:t>
      </w:r>
      <w:r w:rsidR="00353E6B" w:rsidRPr="00020F6B">
        <w:rPr>
          <w:rFonts w:eastAsia="Arial" w:cs="Arial"/>
          <w:spacing w:val="1"/>
          <w:szCs w:val="20"/>
        </w:rPr>
        <w:t xml:space="preserve"> </w:t>
      </w:r>
      <w:r w:rsidR="00353E6B" w:rsidRPr="00020F6B">
        <w:rPr>
          <w:rFonts w:eastAsia="Arial" w:cs="Arial"/>
          <w:szCs w:val="20"/>
        </w:rPr>
        <w:t>u</w:t>
      </w:r>
      <w:r w:rsidR="00353E6B" w:rsidRPr="00020F6B">
        <w:rPr>
          <w:rFonts w:eastAsia="Arial" w:cs="Arial"/>
          <w:spacing w:val="-3"/>
          <w:szCs w:val="20"/>
        </w:rPr>
        <w:t>p</w:t>
      </w:r>
      <w:r w:rsidR="00353E6B" w:rsidRPr="00020F6B">
        <w:rPr>
          <w:rFonts w:eastAsia="Arial" w:cs="Arial"/>
          <w:spacing w:val="1"/>
          <w:szCs w:val="20"/>
        </w:rPr>
        <w:t>r</w:t>
      </w:r>
      <w:r w:rsidR="00353E6B" w:rsidRPr="00020F6B">
        <w:rPr>
          <w:rFonts w:eastAsia="Arial" w:cs="Arial"/>
          <w:szCs w:val="20"/>
        </w:rPr>
        <w:t>aw</w:t>
      </w:r>
      <w:r w:rsidR="00353E6B" w:rsidRPr="00020F6B">
        <w:rPr>
          <w:rFonts w:eastAsia="Arial" w:cs="Arial"/>
          <w:spacing w:val="-2"/>
          <w:szCs w:val="20"/>
        </w:rPr>
        <w:t xml:space="preserve"> </w:t>
      </w:r>
      <w:r w:rsidR="00353E6B" w:rsidRPr="00020F6B">
        <w:rPr>
          <w:rFonts w:eastAsia="Arial" w:cs="Arial"/>
          <w:szCs w:val="20"/>
        </w:rPr>
        <w:t>na</w:t>
      </w:r>
      <w:r w:rsidR="00353E6B" w:rsidRPr="00020F6B">
        <w:rPr>
          <w:rFonts w:eastAsia="Arial" w:cs="Arial"/>
          <w:spacing w:val="1"/>
          <w:szCs w:val="20"/>
        </w:rPr>
        <w:t xml:space="preserve"> t</w:t>
      </w:r>
      <w:r w:rsidR="00353E6B" w:rsidRPr="00020F6B">
        <w:rPr>
          <w:rFonts w:eastAsia="Arial" w:cs="Arial"/>
          <w:szCs w:val="20"/>
        </w:rPr>
        <w:t>e</w:t>
      </w:r>
      <w:r w:rsidR="00353E6B" w:rsidRPr="00020F6B">
        <w:rPr>
          <w:rFonts w:eastAsia="Arial" w:cs="Arial"/>
          <w:spacing w:val="1"/>
          <w:szCs w:val="20"/>
        </w:rPr>
        <w:t>r</w:t>
      </w:r>
      <w:r w:rsidR="00353E6B" w:rsidRPr="00020F6B">
        <w:rPr>
          <w:rFonts w:eastAsia="Arial" w:cs="Arial"/>
          <w:szCs w:val="20"/>
        </w:rPr>
        <w:t>e</w:t>
      </w:r>
      <w:r w:rsidR="00353E6B" w:rsidRPr="00020F6B">
        <w:rPr>
          <w:rFonts w:eastAsia="Arial" w:cs="Arial"/>
          <w:spacing w:val="-3"/>
          <w:szCs w:val="20"/>
        </w:rPr>
        <w:t>n</w:t>
      </w:r>
      <w:r w:rsidR="00353E6B" w:rsidRPr="00020F6B">
        <w:rPr>
          <w:rFonts w:eastAsia="Arial" w:cs="Arial"/>
          <w:spacing w:val="-1"/>
          <w:szCs w:val="20"/>
        </w:rPr>
        <w:t>i</w:t>
      </w:r>
      <w:r w:rsidR="00353E6B" w:rsidRPr="00020F6B">
        <w:rPr>
          <w:rFonts w:eastAsia="Arial" w:cs="Arial"/>
          <w:szCs w:val="20"/>
        </w:rPr>
        <w:t>e</w:t>
      </w:r>
      <w:r w:rsidR="00353E6B" w:rsidRPr="00020F6B">
        <w:rPr>
          <w:rFonts w:eastAsia="Arial" w:cs="Arial"/>
          <w:spacing w:val="1"/>
          <w:szCs w:val="20"/>
        </w:rPr>
        <w:t xml:space="preserve"> </w:t>
      </w:r>
      <w:r w:rsidR="00353E6B" w:rsidRPr="00020F6B">
        <w:rPr>
          <w:rFonts w:eastAsia="Arial" w:cs="Arial"/>
          <w:szCs w:val="20"/>
        </w:rPr>
        <w:t>g</w:t>
      </w:r>
      <w:r w:rsidR="00353E6B" w:rsidRPr="00020F6B">
        <w:rPr>
          <w:rFonts w:eastAsia="Arial" w:cs="Arial"/>
          <w:spacing w:val="1"/>
          <w:szCs w:val="20"/>
        </w:rPr>
        <w:t>m</w:t>
      </w:r>
      <w:r w:rsidR="00353E6B" w:rsidRPr="00020F6B">
        <w:rPr>
          <w:rFonts w:eastAsia="Arial" w:cs="Arial"/>
          <w:spacing w:val="-1"/>
          <w:szCs w:val="20"/>
        </w:rPr>
        <w:t>i</w:t>
      </w:r>
      <w:r w:rsidR="00353E6B" w:rsidRPr="00020F6B">
        <w:rPr>
          <w:rFonts w:eastAsia="Arial" w:cs="Arial"/>
          <w:szCs w:val="20"/>
        </w:rPr>
        <w:t>ny</w:t>
      </w:r>
      <w:r w:rsidR="00353E6B" w:rsidRPr="00020F6B">
        <w:rPr>
          <w:rFonts w:eastAsia="Arial" w:cs="Arial"/>
          <w:spacing w:val="-1"/>
          <w:szCs w:val="20"/>
        </w:rPr>
        <w:t xml:space="preserve"> </w:t>
      </w:r>
      <w:r w:rsidR="00353E6B" w:rsidRPr="00020F6B">
        <w:rPr>
          <w:rFonts w:eastAsia="Arial" w:cs="Arial"/>
          <w:spacing w:val="2"/>
          <w:szCs w:val="20"/>
        </w:rPr>
        <w:lastRenderedPageBreak/>
        <w:t>k</w:t>
      </w:r>
      <w:r w:rsidR="00353E6B" w:rsidRPr="00020F6B">
        <w:rPr>
          <w:rFonts w:eastAsia="Arial" w:cs="Arial"/>
          <w:szCs w:val="20"/>
        </w:rPr>
        <w:t>s</w:t>
      </w:r>
      <w:r w:rsidR="00353E6B" w:rsidRPr="00020F6B">
        <w:rPr>
          <w:rFonts w:eastAsia="Arial" w:cs="Arial"/>
          <w:spacing w:val="-2"/>
          <w:szCs w:val="20"/>
        </w:rPr>
        <w:t>z</w:t>
      </w:r>
      <w:r w:rsidR="00353E6B" w:rsidRPr="00020F6B">
        <w:rPr>
          <w:rFonts w:eastAsia="Arial" w:cs="Arial"/>
          <w:spacing w:val="1"/>
          <w:szCs w:val="20"/>
        </w:rPr>
        <w:t>t</w:t>
      </w:r>
      <w:r w:rsidR="00353E6B" w:rsidRPr="00020F6B">
        <w:rPr>
          <w:rFonts w:eastAsia="Arial" w:cs="Arial"/>
          <w:szCs w:val="20"/>
        </w:rPr>
        <w:t>a</w:t>
      </w:r>
      <w:r w:rsidR="00353E6B" w:rsidRPr="00020F6B">
        <w:rPr>
          <w:rFonts w:eastAsia="Arial" w:cs="Arial"/>
          <w:spacing w:val="-1"/>
          <w:szCs w:val="20"/>
        </w:rPr>
        <w:t>ł</w:t>
      </w:r>
      <w:r w:rsidR="00353E6B" w:rsidRPr="00020F6B">
        <w:rPr>
          <w:rFonts w:eastAsia="Arial" w:cs="Arial"/>
          <w:spacing w:val="1"/>
          <w:szCs w:val="20"/>
        </w:rPr>
        <w:t>t</w:t>
      </w:r>
      <w:r w:rsidR="00353E6B" w:rsidRPr="00020F6B">
        <w:rPr>
          <w:rFonts w:eastAsia="Arial" w:cs="Arial"/>
          <w:szCs w:val="20"/>
        </w:rPr>
        <w:t>u</w:t>
      </w:r>
      <w:r w:rsidR="00353E6B" w:rsidRPr="00020F6B">
        <w:rPr>
          <w:rFonts w:eastAsia="Arial" w:cs="Arial"/>
          <w:spacing w:val="1"/>
          <w:szCs w:val="20"/>
        </w:rPr>
        <w:t>j</w:t>
      </w:r>
      <w:r w:rsidR="00353E6B" w:rsidRPr="00020F6B">
        <w:rPr>
          <w:rFonts w:eastAsia="Arial" w:cs="Arial"/>
          <w:szCs w:val="20"/>
        </w:rPr>
        <w:t>e</w:t>
      </w:r>
      <w:r w:rsidR="00353E6B" w:rsidRPr="00020F6B">
        <w:rPr>
          <w:rFonts w:eastAsia="Arial" w:cs="Arial"/>
          <w:spacing w:val="-1"/>
          <w:szCs w:val="20"/>
        </w:rPr>
        <w:t xml:space="preserve"> </w:t>
      </w:r>
      <w:r w:rsidR="00353E6B" w:rsidRPr="00020F6B">
        <w:rPr>
          <w:rFonts w:eastAsia="Arial" w:cs="Arial"/>
          <w:szCs w:val="20"/>
        </w:rPr>
        <w:t>s</w:t>
      </w:r>
      <w:r w:rsidR="00353E6B" w:rsidRPr="00020F6B">
        <w:rPr>
          <w:rFonts w:eastAsia="Arial" w:cs="Arial"/>
          <w:spacing w:val="-1"/>
          <w:szCs w:val="20"/>
        </w:rPr>
        <w:t>i</w:t>
      </w:r>
      <w:r w:rsidR="00353E6B" w:rsidRPr="00020F6B">
        <w:rPr>
          <w:rFonts w:eastAsia="Arial" w:cs="Arial"/>
          <w:szCs w:val="20"/>
        </w:rPr>
        <w:t>ę</w:t>
      </w:r>
      <w:r w:rsidR="00353E6B" w:rsidRPr="00020F6B">
        <w:rPr>
          <w:rFonts w:eastAsia="Arial" w:cs="Arial"/>
          <w:spacing w:val="1"/>
          <w:szCs w:val="20"/>
        </w:rPr>
        <w:t xml:space="preserve"> </w:t>
      </w:r>
      <w:r w:rsidR="00353E6B" w:rsidRPr="00020F6B">
        <w:rPr>
          <w:rFonts w:eastAsia="Arial" w:cs="Arial"/>
          <w:szCs w:val="20"/>
        </w:rPr>
        <w:t>n</w:t>
      </w:r>
      <w:r w:rsidR="00353E6B" w:rsidRPr="00020F6B">
        <w:rPr>
          <w:rFonts w:eastAsia="Arial" w:cs="Arial"/>
          <w:spacing w:val="-3"/>
          <w:szCs w:val="20"/>
        </w:rPr>
        <w:t>a</w:t>
      </w:r>
      <w:r w:rsidR="00353E6B" w:rsidRPr="00020F6B">
        <w:rPr>
          <w:rFonts w:eastAsia="Arial" w:cs="Arial"/>
          <w:szCs w:val="20"/>
        </w:rPr>
        <w:t>s</w:t>
      </w:r>
      <w:r w:rsidR="00353E6B" w:rsidRPr="00020F6B">
        <w:rPr>
          <w:rFonts w:eastAsia="Arial" w:cs="Arial"/>
          <w:spacing w:val="1"/>
          <w:szCs w:val="20"/>
        </w:rPr>
        <w:t>t</w:t>
      </w:r>
      <w:r w:rsidR="00353E6B" w:rsidRPr="00020F6B">
        <w:rPr>
          <w:rFonts w:eastAsia="Arial" w:cs="Arial"/>
          <w:szCs w:val="20"/>
        </w:rPr>
        <w:t>ępu</w:t>
      </w:r>
      <w:r w:rsidR="00353E6B" w:rsidRPr="00020F6B">
        <w:rPr>
          <w:rFonts w:eastAsia="Arial" w:cs="Arial"/>
          <w:spacing w:val="1"/>
          <w:szCs w:val="20"/>
        </w:rPr>
        <w:t>j</w:t>
      </w:r>
      <w:r w:rsidR="00353E6B" w:rsidRPr="00020F6B">
        <w:rPr>
          <w:rFonts w:eastAsia="Arial" w:cs="Arial"/>
          <w:spacing w:val="-3"/>
          <w:szCs w:val="20"/>
        </w:rPr>
        <w:t>ą</w:t>
      </w:r>
      <w:r w:rsidR="00353E6B" w:rsidRPr="00020F6B">
        <w:rPr>
          <w:rFonts w:eastAsia="Arial" w:cs="Arial"/>
          <w:szCs w:val="20"/>
        </w:rPr>
        <w:t>co:</w:t>
      </w:r>
      <w:r w:rsidR="00353E6B" w:rsidRPr="00020F6B">
        <w:rPr>
          <w:rFonts w:eastAsia="Arial" w:cs="Arial"/>
          <w:spacing w:val="2"/>
          <w:szCs w:val="20"/>
        </w:rPr>
        <w:t xml:space="preserve"> </w:t>
      </w:r>
    </w:p>
    <w:p w14:paraId="332B3055" w14:textId="77777777" w:rsidR="00904224" w:rsidRDefault="00904224" w:rsidP="00857DC9">
      <w:pPr>
        <w:numPr>
          <w:ilvl w:val="0"/>
          <w:numId w:val="36"/>
        </w:numPr>
        <w:spacing w:line="276" w:lineRule="auto"/>
        <w:rPr>
          <w:rFonts w:eastAsia="Arial" w:cs="Arial"/>
          <w:szCs w:val="20"/>
        </w:rPr>
        <w:sectPr w:rsidR="00904224" w:rsidSect="00A21F71">
          <w:footnotePr>
            <w:pos w:val="beneathText"/>
          </w:footnotePr>
          <w:type w:val="continuous"/>
          <w:pgSz w:w="11905" w:h="16837"/>
          <w:pgMar w:top="1418" w:right="1415" w:bottom="1418" w:left="1418" w:header="709" w:footer="720" w:gutter="0"/>
          <w:cols w:space="708"/>
          <w:titlePg/>
          <w:docGrid w:linePitch="360"/>
        </w:sectPr>
      </w:pPr>
    </w:p>
    <w:p w14:paraId="1AE9F975" w14:textId="77777777" w:rsidR="00904224" w:rsidRDefault="00353E6B" w:rsidP="00857DC9">
      <w:pPr>
        <w:numPr>
          <w:ilvl w:val="0"/>
          <w:numId w:val="36"/>
        </w:numPr>
        <w:spacing w:line="276" w:lineRule="auto"/>
        <w:jc w:val="left"/>
        <w:rPr>
          <w:rFonts w:eastAsia="Arial" w:cs="Arial"/>
          <w:spacing w:val="7"/>
          <w:szCs w:val="20"/>
        </w:rPr>
      </w:pPr>
      <w:r w:rsidRPr="00020F6B">
        <w:rPr>
          <w:rFonts w:eastAsia="Arial" w:cs="Arial"/>
          <w:szCs w:val="20"/>
        </w:rPr>
        <w:t>ps</w:t>
      </w:r>
      <w:r w:rsidRPr="00020F6B">
        <w:rPr>
          <w:rFonts w:eastAsia="Arial" w:cs="Arial"/>
          <w:spacing w:val="-2"/>
          <w:szCs w:val="20"/>
        </w:rPr>
        <w:t>z</w:t>
      </w:r>
      <w:r w:rsidRPr="00020F6B">
        <w:rPr>
          <w:rFonts w:eastAsia="Arial" w:cs="Arial"/>
          <w:szCs w:val="20"/>
        </w:rPr>
        <w:t>en</w:t>
      </w:r>
      <w:r w:rsidRPr="00020F6B">
        <w:rPr>
          <w:rFonts w:eastAsia="Arial" w:cs="Arial"/>
          <w:spacing w:val="-1"/>
          <w:szCs w:val="20"/>
        </w:rPr>
        <w:t>i</w:t>
      </w:r>
      <w:r w:rsidRPr="00020F6B">
        <w:rPr>
          <w:rFonts w:eastAsia="Arial" w:cs="Arial"/>
          <w:szCs w:val="20"/>
        </w:rPr>
        <w:t>ca</w:t>
      </w:r>
      <w:r w:rsidRPr="00020F6B">
        <w:rPr>
          <w:rFonts w:eastAsia="Arial" w:cs="Arial"/>
          <w:spacing w:val="1"/>
          <w:szCs w:val="20"/>
        </w:rPr>
        <w:t xml:space="preserve"> </w:t>
      </w:r>
      <w:r w:rsidRPr="00020F6B">
        <w:rPr>
          <w:rFonts w:eastAsia="Arial" w:cs="Arial"/>
          <w:szCs w:val="20"/>
        </w:rPr>
        <w:t>o</w:t>
      </w:r>
      <w:r w:rsidRPr="00020F6B">
        <w:rPr>
          <w:rFonts w:eastAsia="Arial" w:cs="Arial"/>
          <w:spacing w:val="-2"/>
          <w:szCs w:val="20"/>
        </w:rPr>
        <w:t>z</w:t>
      </w:r>
      <w:r w:rsidRPr="00020F6B">
        <w:rPr>
          <w:rFonts w:eastAsia="Arial" w:cs="Arial"/>
          <w:spacing w:val="-1"/>
          <w:szCs w:val="20"/>
        </w:rPr>
        <w:t>i</w:t>
      </w:r>
      <w:r w:rsidRPr="00020F6B">
        <w:rPr>
          <w:rFonts w:eastAsia="Arial" w:cs="Arial"/>
          <w:spacing w:val="1"/>
          <w:szCs w:val="20"/>
        </w:rPr>
        <w:t>m</w:t>
      </w:r>
      <w:r w:rsidRPr="00020F6B">
        <w:rPr>
          <w:rFonts w:eastAsia="Arial" w:cs="Arial"/>
          <w:szCs w:val="20"/>
        </w:rPr>
        <w:t>a</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110 ha,</w:t>
      </w:r>
      <w:r w:rsidRPr="00020F6B">
        <w:rPr>
          <w:rFonts w:eastAsia="Arial" w:cs="Arial"/>
          <w:spacing w:val="7"/>
          <w:szCs w:val="20"/>
        </w:rPr>
        <w:t xml:space="preserve"> </w:t>
      </w:r>
    </w:p>
    <w:p w14:paraId="1D13C969" w14:textId="77777777" w:rsidR="00904224" w:rsidRDefault="00353E6B" w:rsidP="00857DC9">
      <w:pPr>
        <w:numPr>
          <w:ilvl w:val="0"/>
          <w:numId w:val="36"/>
        </w:numPr>
        <w:spacing w:line="276" w:lineRule="auto"/>
        <w:jc w:val="left"/>
        <w:rPr>
          <w:rFonts w:eastAsia="Arial" w:cs="Arial"/>
          <w:spacing w:val="13"/>
          <w:szCs w:val="20"/>
        </w:rPr>
      </w:pPr>
      <w:r w:rsidRPr="00020F6B">
        <w:rPr>
          <w:rFonts w:eastAsia="Arial" w:cs="Arial"/>
          <w:szCs w:val="20"/>
        </w:rPr>
        <w:t>ps</w:t>
      </w:r>
      <w:r w:rsidRPr="00020F6B">
        <w:rPr>
          <w:rFonts w:eastAsia="Arial" w:cs="Arial"/>
          <w:spacing w:val="-2"/>
          <w:szCs w:val="20"/>
        </w:rPr>
        <w:t>z</w:t>
      </w:r>
      <w:r w:rsidRPr="00020F6B">
        <w:rPr>
          <w:rFonts w:eastAsia="Arial" w:cs="Arial"/>
          <w:szCs w:val="20"/>
        </w:rPr>
        <w:t>en</w:t>
      </w:r>
      <w:r w:rsidRPr="00020F6B">
        <w:rPr>
          <w:rFonts w:eastAsia="Arial" w:cs="Arial"/>
          <w:spacing w:val="-1"/>
          <w:szCs w:val="20"/>
        </w:rPr>
        <w:t>i</w:t>
      </w:r>
      <w:r w:rsidRPr="00020F6B">
        <w:rPr>
          <w:rFonts w:eastAsia="Arial" w:cs="Arial"/>
          <w:szCs w:val="20"/>
        </w:rPr>
        <w:t>ca</w:t>
      </w:r>
      <w:r w:rsidRPr="00020F6B">
        <w:rPr>
          <w:rFonts w:eastAsia="Arial" w:cs="Arial"/>
          <w:spacing w:val="6"/>
          <w:szCs w:val="20"/>
        </w:rPr>
        <w:t xml:space="preserve"> </w:t>
      </w:r>
      <w:r w:rsidRPr="00020F6B">
        <w:rPr>
          <w:rFonts w:eastAsia="Arial" w:cs="Arial"/>
          <w:spacing w:val="1"/>
          <w:szCs w:val="20"/>
        </w:rPr>
        <w:t>j</w:t>
      </w:r>
      <w:r w:rsidRPr="00020F6B">
        <w:rPr>
          <w:rFonts w:eastAsia="Arial" w:cs="Arial"/>
          <w:szCs w:val="20"/>
        </w:rPr>
        <w:t>a</w:t>
      </w:r>
      <w:r w:rsidRPr="00020F6B">
        <w:rPr>
          <w:rFonts w:eastAsia="Arial" w:cs="Arial"/>
          <w:spacing w:val="1"/>
          <w:szCs w:val="20"/>
        </w:rPr>
        <w:t>r</w:t>
      </w:r>
      <w:r w:rsidRPr="00020F6B">
        <w:rPr>
          <w:rFonts w:eastAsia="Arial" w:cs="Arial"/>
          <w:szCs w:val="20"/>
        </w:rPr>
        <w:t>a</w:t>
      </w:r>
      <w:r w:rsidRPr="00020F6B">
        <w:rPr>
          <w:rFonts w:eastAsia="Arial" w:cs="Arial"/>
          <w:spacing w:val="3"/>
          <w:szCs w:val="20"/>
        </w:rPr>
        <w:t xml:space="preserve"> </w:t>
      </w:r>
      <w:r w:rsidRPr="00020F6B">
        <w:rPr>
          <w:rFonts w:eastAsia="Arial" w:cs="Arial"/>
          <w:szCs w:val="20"/>
        </w:rPr>
        <w:t xml:space="preserve">- </w:t>
      </w:r>
      <w:r w:rsidRPr="00020F6B">
        <w:rPr>
          <w:rFonts w:eastAsia="Arial" w:cs="Arial"/>
          <w:spacing w:val="13"/>
          <w:szCs w:val="20"/>
        </w:rPr>
        <w:t xml:space="preserve"> </w:t>
      </w:r>
      <w:r w:rsidRPr="00020F6B">
        <w:rPr>
          <w:rFonts w:eastAsia="Arial" w:cs="Arial"/>
          <w:szCs w:val="20"/>
        </w:rPr>
        <w:t>280</w:t>
      </w:r>
      <w:r w:rsidRPr="00020F6B">
        <w:rPr>
          <w:rFonts w:eastAsia="Arial" w:cs="Arial"/>
          <w:spacing w:val="3"/>
          <w:szCs w:val="20"/>
        </w:rPr>
        <w:t xml:space="preserve"> </w:t>
      </w:r>
      <w:r w:rsidRPr="00020F6B">
        <w:rPr>
          <w:rFonts w:eastAsia="Arial" w:cs="Arial"/>
          <w:szCs w:val="20"/>
        </w:rPr>
        <w:t xml:space="preserve">ha, </w:t>
      </w:r>
      <w:r w:rsidRPr="00020F6B">
        <w:rPr>
          <w:rFonts w:eastAsia="Arial" w:cs="Arial"/>
          <w:spacing w:val="13"/>
          <w:szCs w:val="20"/>
        </w:rPr>
        <w:t xml:space="preserve"> </w:t>
      </w:r>
    </w:p>
    <w:p w14:paraId="1B2274B3" w14:textId="77777777" w:rsidR="00904224" w:rsidRDefault="00353E6B" w:rsidP="00857DC9">
      <w:pPr>
        <w:numPr>
          <w:ilvl w:val="0"/>
          <w:numId w:val="36"/>
        </w:numPr>
        <w:spacing w:line="276" w:lineRule="auto"/>
        <w:jc w:val="left"/>
        <w:rPr>
          <w:rFonts w:eastAsia="Arial" w:cs="Arial"/>
          <w:spacing w:val="5"/>
          <w:szCs w:val="20"/>
        </w:rPr>
      </w:pPr>
      <w:r w:rsidRPr="00020F6B">
        <w:rPr>
          <w:rFonts w:eastAsia="Arial" w:cs="Arial"/>
          <w:spacing w:val="-2"/>
          <w:szCs w:val="20"/>
        </w:rPr>
        <w:t>ży</w:t>
      </w:r>
      <w:r w:rsidRPr="00020F6B">
        <w:rPr>
          <w:rFonts w:eastAsia="Arial" w:cs="Arial"/>
          <w:spacing w:val="1"/>
          <w:szCs w:val="20"/>
        </w:rPr>
        <w:t>t</w:t>
      </w:r>
      <w:r w:rsidRPr="00020F6B">
        <w:rPr>
          <w:rFonts w:eastAsia="Arial" w:cs="Arial"/>
          <w:szCs w:val="20"/>
        </w:rPr>
        <w:t>o</w:t>
      </w:r>
      <w:r w:rsidRPr="00020F6B">
        <w:rPr>
          <w:rFonts w:eastAsia="Arial" w:cs="Arial"/>
          <w:spacing w:val="6"/>
          <w:szCs w:val="20"/>
        </w:rPr>
        <w:t xml:space="preserve"> </w:t>
      </w:r>
      <w:r w:rsidRPr="00020F6B">
        <w:rPr>
          <w:rFonts w:eastAsia="Arial" w:cs="Arial"/>
          <w:szCs w:val="20"/>
        </w:rPr>
        <w:t>–</w:t>
      </w:r>
      <w:r w:rsidRPr="00020F6B">
        <w:rPr>
          <w:rFonts w:eastAsia="Arial" w:cs="Arial"/>
          <w:spacing w:val="6"/>
          <w:szCs w:val="20"/>
        </w:rPr>
        <w:t xml:space="preserve"> </w:t>
      </w:r>
      <w:r w:rsidRPr="00020F6B">
        <w:rPr>
          <w:rFonts w:eastAsia="Arial" w:cs="Arial"/>
          <w:szCs w:val="20"/>
        </w:rPr>
        <w:t>1</w:t>
      </w:r>
      <w:r w:rsidRPr="00020F6B">
        <w:rPr>
          <w:rFonts w:eastAsia="Arial" w:cs="Arial"/>
          <w:spacing w:val="1"/>
          <w:szCs w:val="20"/>
        </w:rPr>
        <w:t>.</w:t>
      </w:r>
      <w:r w:rsidRPr="00020F6B">
        <w:rPr>
          <w:rFonts w:eastAsia="Arial" w:cs="Arial"/>
          <w:szCs w:val="20"/>
        </w:rPr>
        <w:t>560</w:t>
      </w:r>
      <w:r w:rsidRPr="00020F6B">
        <w:rPr>
          <w:rFonts w:eastAsia="Arial" w:cs="Arial"/>
          <w:spacing w:val="6"/>
          <w:szCs w:val="20"/>
        </w:rPr>
        <w:t xml:space="preserve"> </w:t>
      </w:r>
      <w:r w:rsidRPr="00020F6B">
        <w:rPr>
          <w:rFonts w:eastAsia="Arial" w:cs="Arial"/>
          <w:szCs w:val="20"/>
        </w:rPr>
        <w:t>ha,</w:t>
      </w:r>
      <w:r w:rsidRPr="00020F6B">
        <w:rPr>
          <w:rFonts w:eastAsia="Arial" w:cs="Arial"/>
          <w:spacing w:val="5"/>
          <w:szCs w:val="20"/>
        </w:rPr>
        <w:t xml:space="preserve"> </w:t>
      </w:r>
    </w:p>
    <w:p w14:paraId="13E3A94F" w14:textId="77777777" w:rsidR="00904224" w:rsidRDefault="00353E6B" w:rsidP="00857DC9">
      <w:pPr>
        <w:numPr>
          <w:ilvl w:val="0"/>
          <w:numId w:val="36"/>
        </w:numPr>
        <w:spacing w:line="276" w:lineRule="auto"/>
        <w:jc w:val="left"/>
        <w:rPr>
          <w:rFonts w:eastAsia="Arial" w:cs="Arial"/>
          <w:spacing w:val="7"/>
          <w:szCs w:val="20"/>
        </w:rPr>
      </w:pPr>
      <w:r w:rsidRPr="00020F6B">
        <w:rPr>
          <w:rFonts w:eastAsia="Arial" w:cs="Arial"/>
          <w:spacing w:val="1"/>
          <w:szCs w:val="20"/>
        </w:rPr>
        <w:t>j</w:t>
      </w:r>
      <w:r w:rsidRPr="00020F6B">
        <w:rPr>
          <w:rFonts w:eastAsia="Arial" w:cs="Arial"/>
          <w:szCs w:val="20"/>
        </w:rPr>
        <w:t>ę</w:t>
      </w:r>
      <w:r w:rsidRPr="00020F6B">
        <w:rPr>
          <w:rFonts w:eastAsia="Arial" w:cs="Arial"/>
          <w:spacing w:val="-2"/>
          <w:szCs w:val="20"/>
        </w:rPr>
        <w:t>cz</w:t>
      </w:r>
      <w:r w:rsidRPr="00020F6B">
        <w:rPr>
          <w:rFonts w:eastAsia="Arial" w:cs="Arial"/>
          <w:spacing w:val="1"/>
          <w:szCs w:val="20"/>
        </w:rPr>
        <w:t>m</w:t>
      </w:r>
      <w:r w:rsidRPr="00020F6B">
        <w:rPr>
          <w:rFonts w:eastAsia="Arial" w:cs="Arial"/>
          <w:spacing w:val="-1"/>
          <w:szCs w:val="20"/>
        </w:rPr>
        <w:t>i</w:t>
      </w:r>
      <w:r w:rsidRPr="00020F6B">
        <w:rPr>
          <w:rFonts w:eastAsia="Arial" w:cs="Arial"/>
          <w:szCs w:val="20"/>
        </w:rPr>
        <w:t>eń</w:t>
      </w:r>
      <w:r w:rsidRPr="00020F6B">
        <w:rPr>
          <w:rFonts w:eastAsia="Arial" w:cs="Arial"/>
          <w:spacing w:val="6"/>
          <w:szCs w:val="20"/>
        </w:rPr>
        <w:t xml:space="preserve"> </w:t>
      </w:r>
      <w:r w:rsidRPr="00020F6B">
        <w:rPr>
          <w:rFonts w:eastAsia="Arial" w:cs="Arial"/>
          <w:szCs w:val="20"/>
        </w:rPr>
        <w:t>oz</w:t>
      </w:r>
      <w:r w:rsidRPr="00020F6B">
        <w:rPr>
          <w:rFonts w:eastAsia="Arial" w:cs="Arial"/>
          <w:spacing w:val="-1"/>
          <w:szCs w:val="20"/>
        </w:rPr>
        <w:t>i</w:t>
      </w:r>
      <w:r w:rsidRPr="00020F6B">
        <w:rPr>
          <w:rFonts w:eastAsia="Arial" w:cs="Arial"/>
          <w:spacing w:val="1"/>
          <w:szCs w:val="20"/>
        </w:rPr>
        <w:t>m</w:t>
      </w:r>
      <w:r w:rsidRPr="00020F6B">
        <w:rPr>
          <w:rFonts w:eastAsia="Arial" w:cs="Arial"/>
          <w:szCs w:val="20"/>
        </w:rPr>
        <w:t>y</w:t>
      </w:r>
      <w:r w:rsidRPr="00020F6B">
        <w:rPr>
          <w:rFonts w:eastAsia="Arial" w:cs="Arial"/>
          <w:spacing w:val="4"/>
          <w:szCs w:val="20"/>
        </w:rPr>
        <w:t xml:space="preserve"> </w:t>
      </w:r>
      <w:r w:rsidRPr="00020F6B">
        <w:rPr>
          <w:rFonts w:eastAsia="Arial" w:cs="Arial"/>
          <w:szCs w:val="20"/>
        </w:rPr>
        <w:t>–100</w:t>
      </w:r>
      <w:r w:rsidRPr="00020F6B">
        <w:rPr>
          <w:rFonts w:eastAsia="Arial" w:cs="Arial"/>
          <w:spacing w:val="6"/>
          <w:szCs w:val="20"/>
        </w:rPr>
        <w:t xml:space="preserve"> </w:t>
      </w:r>
      <w:r w:rsidRPr="00020F6B">
        <w:rPr>
          <w:rFonts w:eastAsia="Arial" w:cs="Arial"/>
          <w:szCs w:val="20"/>
        </w:rPr>
        <w:t>ha,</w:t>
      </w:r>
      <w:r w:rsidRPr="00020F6B">
        <w:rPr>
          <w:rFonts w:eastAsia="Arial" w:cs="Arial"/>
          <w:spacing w:val="7"/>
          <w:szCs w:val="20"/>
        </w:rPr>
        <w:t xml:space="preserve"> </w:t>
      </w:r>
    </w:p>
    <w:p w14:paraId="1FE2EA9B"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pacing w:val="1"/>
          <w:szCs w:val="20"/>
        </w:rPr>
        <w:t>j</w:t>
      </w:r>
      <w:r w:rsidRPr="00020F6B">
        <w:rPr>
          <w:rFonts w:eastAsia="Arial" w:cs="Arial"/>
          <w:spacing w:val="-3"/>
          <w:szCs w:val="20"/>
        </w:rPr>
        <w:t>ę</w:t>
      </w:r>
      <w:r w:rsidRPr="00020F6B">
        <w:rPr>
          <w:rFonts w:eastAsia="Arial" w:cs="Arial"/>
          <w:szCs w:val="20"/>
        </w:rPr>
        <w:t>c</w:t>
      </w:r>
      <w:r w:rsidRPr="00020F6B">
        <w:rPr>
          <w:rFonts w:eastAsia="Arial" w:cs="Arial"/>
          <w:spacing w:val="-2"/>
          <w:szCs w:val="20"/>
        </w:rPr>
        <w:t>z</w:t>
      </w:r>
      <w:r w:rsidRPr="00020F6B">
        <w:rPr>
          <w:rFonts w:eastAsia="Arial" w:cs="Arial"/>
          <w:spacing w:val="1"/>
          <w:szCs w:val="20"/>
        </w:rPr>
        <w:t>m</w:t>
      </w:r>
      <w:r w:rsidRPr="00020F6B">
        <w:rPr>
          <w:rFonts w:eastAsia="Arial" w:cs="Arial"/>
          <w:spacing w:val="-1"/>
          <w:szCs w:val="20"/>
        </w:rPr>
        <w:t>i</w:t>
      </w:r>
      <w:r w:rsidRPr="00020F6B">
        <w:rPr>
          <w:rFonts w:eastAsia="Arial" w:cs="Arial"/>
          <w:szCs w:val="20"/>
        </w:rPr>
        <w:t>eń</w:t>
      </w:r>
      <w:r w:rsidR="00904224">
        <w:t xml:space="preserve"> </w:t>
      </w:r>
      <w:r w:rsidRPr="00020F6B">
        <w:rPr>
          <w:rFonts w:eastAsia="Arial" w:cs="Arial"/>
          <w:spacing w:val="1"/>
          <w:szCs w:val="20"/>
        </w:rPr>
        <w:t>j</w:t>
      </w:r>
      <w:r w:rsidRPr="00020F6B">
        <w:rPr>
          <w:rFonts w:eastAsia="Arial" w:cs="Arial"/>
          <w:szCs w:val="20"/>
        </w:rPr>
        <w:t>a</w:t>
      </w:r>
      <w:r w:rsidRPr="00020F6B">
        <w:rPr>
          <w:rFonts w:eastAsia="Arial" w:cs="Arial"/>
          <w:spacing w:val="1"/>
          <w:szCs w:val="20"/>
        </w:rPr>
        <w:t>r</w:t>
      </w:r>
      <w:r w:rsidRPr="00020F6B">
        <w:rPr>
          <w:rFonts w:eastAsia="Arial" w:cs="Arial"/>
          <w:szCs w:val="20"/>
        </w:rPr>
        <w:t>y</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250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5F4F0AE8"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pacing w:val="2"/>
          <w:szCs w:val="20"/>
        </w:rPr>
        <w:t>o</w:t>
      </w:r>
      <w:r w:rsidRPr="00020F6B">
        <w:rPr>
          <w:rFonts w:eastAsia="Arial" w:cs="Arial"/>
          <w:spacing w:val="-1"/>
          <w:szCs w:val="20"/>
        </w:rPr>
        <w:t>wi</w:t>
      </w:r>
      <w:r w:rsidRPr="00020F6B">
        <w:rPr>
          <w:rFonts w:eastAsia="Arial" w:cs="Arial"/>
          <w:szCs w:val="20"/>
        </w:rPr>
        <w:t>es</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pacing w:val="2"/>
          <w:szCs w:val="20"/>
        </w:rPr>
        <w:t>7</w:t>
      </w:r>
      <w:r w:rsidRPr="00020F6B">
        <w:rPr>
          <w:rFonts w:eastAsia="Arial" w:cs="Arial"/>
          <w:szCs w:val="20"/>
        </w:rPr>
        <w:t>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766254DF"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zCs w:val="20"/>
        </w:rPr>
        <w:t>ps</w:t>
      </w:r>
      <w:r w:rsidRPr="00020F6B">
        <w:rPr>
          <w:rFonts w:eastAsia="Arial" w:cs="Arial"/>
          <w:spacing w:val="-2"/>
          <w:szCs w:val="20"/>
        </w:rPr>
        <w:t>z</w:t>
      </w:r>
      <w:r w:rsidRPr="00020F6B">
        <w:rPr>
          <w:rFonts w:eastAsia="Arial" w:cs="Arial"/>
          <w:szCs w:val="20"/>
        </w:rPr>
        <w:t>e</w:t>
      </w:r>
      <w:r w:rsidRPr="00020F6B">
        <w:rPr>
          <w:rFonts w:eastAsia="Arial" w:cs="Arial"/>
          <w:spacing w:val="2"/>
          <w:szCs w:val="20"/>
        </w:rPr>
        <w:t>n</w:t>
      </w:r>
      <w:r w:rsidRPr="00020F6B">
        <w:rPr>
          <w:rFonts w:eastAsia="Arial" w:cs="Arial"/>
          <w:szCs w:val="20"/>
        </w:rPr>
        <w:t>ż</w:t>
      </w:r>
      <w:r w:rsidRPr="00020F6B">
        <w:rPr>
          <w:rFonts w:eastAsia="Arial" w:cs="Arial"/>
          <w:spacing w:val="-2"/>
          <w:szCs w:val="20"/>
        </w:rPr>
        <w:t>y</w:t>
      </w:r>
      <w:r w:rsidRPr="00020F6B">
        <w:rPr>
          <w:rFonts w:eastAsia="Arial" w:cs="Arial"/>
          <w:spacing w:val="1"/>
          <w:szCs w:val="20"/>
        </w:rPr>
        <w:t>t</w:t>
      </w:r>
      <w:r w:rsidRPr="00020F6B">
        <w:rPr>
          <w:rFonts w:eastAsia="Arial" w:cs="Arial"/>
          <w:szCs w:val="20"/>
        </w:rPr>
        <w:t>o</w:t>
      </w:r>
      <w:r w:rsidRPr="00020F6B">
        <w:rPr>
          <w:rFonts w:eastAsia="Arial" w:cs="Arial"/>
          <w:spacing w:val="1"/>
          <w:szCs w:val="20"/>
        </w:rPr>
        <w:t xml:space="preserve"> </w:t>
      </w:r>
      <w:r w:rsidRPr="00020F6B">
        <w:rPr>
          <w:rFonts w:eastAsia="Arial" w:cs="Arial"/>
          <w:szCs w:val="20"/>
        </w:rPr>
        <w:t>oz</w:t>
      </w:r>
      <w:r w:rsidRPr="00020F6B">
        <w:rPr>
          <w:rFonts w:eastAsia="Arial" w:cs="Arial"/>
          <w:spacing w:val="-1"/>
          <w:szCs w:val="20"/>
        </w:rPr>
        <w:t>i</w:t>
      </w:r>
      <w:r w:rsidRPr="00020F6B">
        <w:rPr>
          <w:rFonts w:eastAsia="Arial" w:cs="Arial"/>
          <w:spacing w:val="1"/>
          <w:szCs w:val="20"/>
        </w:rPr>
        <w:t>m</w:t>
      </w:r>
      <w:r w:rsidRPr="00020F6B">
        <w:rPr>
          <w:rFonts w:eastAsia="Arial" w:cs="Arial"/>
          <w:szCs w:val="20"/>
        </w:rPr>
        <w:t>e</w:t>
      </w:r>
      <w:r w:rsidRPr="00020F6B">
        <w:rPr>
          <w:rFonts w:eastAsia="Arial" w:cs="Arial"/>
          <w:spacing w:val="1"/>
          <w:szCs w:val="20"/>
        </w:rPr>
        <w:t xml:space="preserve"> </w:t>
      </w:r>
      <w:r w:rsidRPr="00020F6B">
        <w:rPr>
          <w:rFonts w:eastAsia="Arial" w:cs="Arial"/>
          <w:szCs w:val="20"/>
        </w:rPr>
        <w:t>–</w:t>
      </w:r>
      <w:r w:rsidRPr="00020F6B">
        <w:rPr>
          <w:rFonts w:eastAsia="Arial" w:cs="Arial"/>
          <w:spacing w:val="3"/>
          <w:szCs w:val="20"/>
        </w:rPr>
        <w:t xml:space="preserve"> </w:t>
      </w:r>
      <w:r w:rsidRPr="00020F6B">
        <w:rPr>
          <w:rFonts w:eastAsia="Arial" w:cs="Arial"/>
          <w:szCs w:val="20"/>
        </w:rPr>
        <w:t>60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355EF31C"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zCs w:val="20"/>
        </w:rPr>
        <w:t>ps</w:t>
      </w:r>
      <w:r w:rsidRPr="00020F6B">
        <w:rPr>
          <w:rFonts w:eastAsia="Arial" w:cs="Arial"/>
          <w:spacing w:val="-2"/>
          <w:szCs w:val="20"/>
        </w:rPr>
        <w:t>z</w:t>
      </w:r>
      <w:r w:rsidRPr="00020F6B">
        <w:rPr>
          <w:rFonts w:eastAsia="Arial" w:cs="Arial"/>
          <w:szCs w:val="20"/>
        </w:rPr>
        <w:t>e</w:t>
      </w:r>
      <w:r w:rsidRPr="00020F6B">
        <w:rPr>
          <w:rFonts w:eastAsia="Arial" w:cs="Arial"/>
          <w:spacing w:val="2"/>
          <w:szCs w:val="20"/>
        </w:rPr>
        <w:t>n</w:t>
      </w:r>
      <w:r w:rsidRPr="00020F6B">
        <w:rPr>
          <w:rFonts w:eastAsia="Arial" w:cs="Arial"/>
          <w:szCs w:val="20"/>
        </w:rPr>
        <w:t>ż</w:t>
      </w:r>
      <w:r w:rsidRPr="00020F6B">
        <w:rPr>
          <w:rFonts w:eastAsia="Arial" w:cs="Arial"/>
          <w:spacing w:val="-2"/>
          <w:szCs w:val="20"/>
        </w:rPr>
        <w:t>y</w:t>
      </w:r>
      <w:r w:rsidRPr="00020F6B">
        <w:rPr>
          <w:rFonts w:eastAsia="Arial" w:cs="Arial"/>
          <w:spacing w:val="1"/>
          <w:szCs w:val="20"/>
        </w:rPr>
        <w:t>t</w:t>
      </w:r>
      <w:r w:rsidRPr="00020F6B">
        <w:rPr>
          <w:rFonts w:eastAsia="Arial" w:cs="Arial"/>
          <w:szCs w:val="20"/>
        </w:rPr>
        <w:t>o</w:t>
      </w:r>
      <w:r w:rsidRPr="00020F6B">
        <w:rPr>
          <w:rFonts w:eastAsia="Arial" w:cs="Arial"/>
          <w:spacing w:val="1"/>
          <w:szCs w:val="20"/>
        </w:rPr>
        <w:t xml:space="preserve"> j</w:t>
      </w:r>
      <w:r w:rsidRPr="00020F6B">
        <w:rPr>
          <w:rFonts w:eastAsia="Arial" w:cs="Arial"/>
          <w:szCs w:val="20"/>
        </w:rPr>
        <w:t>a</w:t>
      </w:r>
      <w:r w:rsidRPr="00020F6B">
        <w:rPr>
          <w:rFonts w:eastAsia="Arial" w:cs="Arial"/>
          <w:spacing w:val="1"/>
          <w:szCs w:val="20"/>
        </w:rPr>
        <w:t>r</w:t>
      </w:r>
      <w:r w:rsidRPr="00020F6B">
        <w:rPr>
          <w:rFonts w:eastAsia="Arial" w:cs="Arial"/>
          <w:szCs w:val="20"/>
        </w:rPr>
        <w:t>e</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50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16A15C01"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pacing w:val="1"/>
          <w:szCs w:val="20"/>
        </w:rPr>
        <w:t>m</w:t>
      </w:r>
      <w:r w:rsidRPr="00020F6B">
        <w:rPr>
          <w:rFonts w:eastAsia="Arial" w:cs="Arial"/>
          <w:spacing w:val="-1"/>
          <w:szCs w:val="20"/>
        </w:rPr>
        <w:t>i</w:t>
      </w:r>
      <w:r w:rsidRPr="00020F6B">
        <w:rPr>
          <w:rFonts w:eastAsia="Arial" w:cs="Arial"/>
          <w:szCs w:val="20"/>
        </w:rPr>
        <w:t>es</w:t>
      </w:r>
      <w:r w:rsidRPr="00020F6B">
        <w:rPr>
          <w:rFonts w:eastAsia="Arial" w:cs="Arial"/>
          <w:spacing w:val="-2"/>
          <w:szCs w:val="20"/>
        </w:rPr>
        <w:t>z</w:t>
      </w:r>
      <w:r w:rsidRPr="00020F6B">
        <w:rPr>
          <w:rFonts w:eastAsia="Arial" w:cs="Arial"/>
          <w:szCs w:val="20"/>
        </w:rPr>
        <w:t>an</w:t>
      </w:r>
      <w:r w:rsidRPr="00020F6B">
        <w:rPr>
          <w:rFonts w:eastAsia="Arial" w:cs="Arial"/>
          <w:spacing w:val="2"/>
          <w:szCs w:val="20"/>
        </w:rPr>
        <w:t>k</w:t>
      </w:r>
      <w:r w:rsidRPr="00020F6B">
        <w:rPr>
          <w:rFonts w:eastAsia="Arial" w:cs="Arial"/>
          <w:szCs w:val="20"/>
        </w:rPr>
        <w:t>i o</w:t>
      </w:r>
      <w:r w:rsidRPr="00020F6B">
        <w:rPr>
          <w:rFonts w:eastAsia="Arial" w:cs="Arial"/>
          <w:spacing w:val="-2"/>
          <w:szCs w:val="20"/>
        </w:rPr>
        <w:t>z</w:t>
      </w:r>
      <w:r w:rsidRPr="00020F6B">
        <w:rPr>
          <w:rFonts w:eastAsia="Arial" w:cs="Arial"/>
          <w:spacing w:val="-1"/>
          <w:szCs w:val="20"/>
        </w:rPr>
        <w:t>i</w:t>
      </w:r>
      <w:r w:rsidRPr="00020F6B">
        <w:rPr>
          <w:rFonts w:eastAsia="Arial" w:cs="Arial"/>
          <w:spacing w:val="1"/>
          <w:szCs w:val="20"/>
        </w:rPr>
        <w:t>m</w:t>
      </w:r>
      <w:r w:rsidRPr="00020F6B">
        <w:rPr>
          <w:rFonts w:eastAsia="Arial" w:cs="Arial"/>
          <w:szCs w:val="20"/>
        </w:rPr>
        <w:t>e</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30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47535C3E"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pacing w:val="1"/>
          <w:szCs w:val="20"/>
        </w:rPr>
        <w:t>m</w:t>
      </w:r>
      <w:r w:rsidRPr="00020F6B">
        <w:rPr>
          <w:rFonts w:eastAsia="Arial" w:cs="Arial"/>
          <w:spacing w:val="-1"/>
          <w:szCs w:val="20"/>
        </w:rPr>
        <w:t>i</w:t>
      </w:r>
      <w:r w:rsidRPr="00020F6B">
        <w:rPr>
          <w:rFonts w:eastAsia="Arial" w:cs="Arial"/>
          <w:szCs w:val="20"/>
        </w:rPr>
        <w:t>es</w:t>
      </w:r>
      <w:r w:rsidRPr="00020F6B">
        <w:rPr>
          <w:rFonts w:eastAsia="Arial" w:cs="Arial"/>
          <w:spacing w:val="-2"/>
          <w:szCs w:val="20"/>
        </w:rPr>
        <w:t>z</w:t>
      </w:r>
      <w:r w:rsidRPr="00020F6B">
        <w:rPr>
          <w:rFonts w:eastAsia="Arial" w:cs="Arial"/>
          <w:szCs w:val="20"/>
        </w:rPr>
        <w:t>an</w:t>
      </w:r>
      <w:r w:rsidRPr="00020F6B">
        <w:rPr>
          <w:rFonts w:eastAsia="Arial" w:cs="Arial"/>
          <w:spacing w:val="2"/>
          <w:szCs w:val="20"/>
        </w:rPr>
        <w:t>k</w:t>
      </w:r>
      <w:r w:rsidRPr="00020F6B">
        <w:rPr>
          <w:rFonts w:eastAsia="Arial" w:cs="Arial"/>
          <w:szCs w:val="20"/>
        </w:rPr>
        <w:t xml:space="preserve">i </w:t>
      </w:r>
      <w:r w:rsidRPr="00020F6B">
        <w:rPr>
          <w:rFonts w:eastAsia="Arial" w:cs="Arial"/>
          <w:spacing w:val="1"/>
          <w:szCs w:val="20"/>
        </w:rPr>
        <w:t>j</w:t>
      </w:r>
      <w:r w:rsidRPr="00020F6B">
        <w:rPr>
          <w:rFonts w:eastAsia="Arial" w:cs="Arial"/>
          <w:spacing w:val="-3"/>
          <w:szCs w:val="20"/>
        </w:rPr>
        <w:t>a</w:t>
      </w:r>
      <w:r w:rsidRPr="00020F6B">
        <w:rPr>
          <w:rFonts w:eastAsia="Arial" w:cs="Arial"/>
          <w:spacing w:val="1"/>
          <w:szCs w:val="20"/>
        </w:rPr>
        <w:t>r</w:t>
      </w:r>
      <w:r w:rsidRPr="00020F6B">
        <w:rPr>
          <w:rFonts w:eastAsia="Arial" w:cs="Arial"/>
          <w:szCs w:val="20"/>
        </w:rPr>
        <w:t>e</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330</w:t>
      </w:r>
      <w:r w:rsidRPr="00020F6B">
        <w:rPr>
          <w:rFonts w:eastAsia="Arial" w:cs="Arial"/>
          <w:spacing w:val="1"/>
          <w:szCs w:val="20"/>
        </w:rPr>
        <w:t xml:space="preserve"> </w:t>
      </w:r>
      <w:r w:rsidRPr="00020F6B">
        <w:rPr>
          <w:rFonts w:eastAsia="Arial" w:cs="Arial"/>
          <w:szCs w:val="20"/>
        </w:rPr>
        <w:t>h</w:t>
      </w:r>
      <w:r w:rsidRPr="00020F6B">
        <w:rPr>
          <w:rFonts w:eastAsia="Arial" w:cs="Arial"/>
          <w:spacing w:val="-3"/>
          <w:szCs w:val="20"/>
        </w:rPr>
        <w:t>a</w:t>
      </w:r>
      <w:r w:rsidRPr="00020F6B">
        <w:rPr>
          <w:rFonts w:eastAsia="Arial" w:cs="Arial"/>
          <w:szCs w:val="20"/>
        </w:rPr>
        <w:t>,</w:t>
      </w:r>
      <w:r w:rsidRPr="00020F6B">
        <w:rPr>
          <w:rFonts w:eastAsia="Arial" w:cs="Arial"/>
          <w:spacing w:val="2"/>
          <w:szCs w:val="20"/>
        </w:rPr>
        <w:t xml:space="preserve"> </w:t>
      </w:r>
    </w:p>
    <w:p w14:paraId="6406941B" w14:textId="77777777" w:rsidR="00904224" w:rsidRDefault="00353E6B" w:rsidP="00857DC9">
      <w:pPr>
        <w:numPr>
          <w:ilvl w:val="0"/>
          <w:numId w:val="36"/>
        </w:numPr>
        <w:spacing w:line="276" w:lineRule="auto"/>
        <w:jc w:val="left"/>
        <w:rPr>
          <w:rFonts w:eastAsia="Arial" w:cs="Arial"/>
          <w:szCs w:val="20"/>
        </w:rPr>
      </w:pPr>
      <w:r w:rsidRPr="00020F6B">
        <w:rPr>
          <w:rFonts w:eastAsia="Arial" w:cs="Arial"/>
          <w:spacing w:val="-2"/>
          <w:szCs w:val="20"/>
        </w:rPr>
        <w:t>z</w:t>
      </w:r>
      <w:r w:rsidRPr="00020F6B">
        <w:rPr>
          <w:rFonts w:eastAsia="Arial" w:cs="Arial"/>
          <w:spacing w:val="-1"/>
          <w:szCs w:val="20"/>
        </w:rPr>
        <w:t>i</w:t>
      </w:r>
      <w:r w:rsidRPr="00020F6B">
        <w:rPr>
          <w:rFonts w:eastAsia="Arial" w:cs="Arial"/>
          <w:szCs w:val="20"/>
        </w:rPr>
        <w:t>e</w:t>
      </w:r>
      <w:r w:rsidRPr="00020F6B">
        <w:rPr>
          <w:rFonts w:eastAsia="Arial" w:cs="Arial"/>
          <w:spacing w:val="1"/>
          <w:szCs w:val="20"/>
        </w:rPr>
        <w:t>m</w:t>
      </w:r>
      <w:r w:rsidRPr="00020F6B">
        <w:rPr>
          <w:rFonts w:eastAsia="Arial" w:cs="Arial"/>
          <w:szCs w:val="20"/>
        </w:rPr>
        <w:t>n</w:t>
      </w:r>
      <w:r w:rsidRPr="00020F6B">
        <w:rPr>
          <w:rFonts w:eastAsia="Arial" w:cs="Arial"/>
          <w:spacing w:val="-1"/>
          <w:szCs w:val="20"/>
        </w:rPr>
        <w:t>i</w:t>
      </w:r>
      <w:r w:rsidRPr="00020F6B">
        <w:rPr>
          <w:rFonts w:eastAsia="Arial" w:cs="Arial"/>
          <w:szCs w:val="20"/>
        </w:rPr>
        <w:t>a</w:t>
      </w:r>
      <w:r w:rsidRPr="00020F6B">
        <w:rPr>
          <w:rFonts w:eastAsia="Arial" w:cs="Arial"/>
          <w:spacing w:val="2"/>
          <w:szCs w:val="20"/>
        </w:rPr>
        <w:t>k</w:t>
      </w:r>
      <w:r w:rsidRPr="00020F6B">
        <w:rPr>
          <w:rFonts w:eastAsia="Arial" w:cs="Arial"/>
          <w:szCs w:val="20"/>
        </w:rPr>
        <w:t>i 400</w:t>
      </w:r>
      <w:r w:rsidRPr="00020F6B">
        <w:rPr>
          <w:rFonts w:eastAsia="Arial" w:cs="Arial"/>
          <w:spacing w:val="1"/>
          <w:szCs w:val="20"/>
        </w:rPr>
        <w:t xml:space="preserve"> </w:t>
      </w:r>
      <w:r w:rsidRPr="00020F6B">
        <w:rPr>
          <w:rFonts w:eastAsia="Arial" w:cs="Arial"/>
          <w:szCs w:val="20"/>
        </w:rPr>
        <w:t xml:space="preserve">ha, </w:t>
      </w:r>
    </w:p>
    <w:p w14:paraId="6B6CCAFD" w14:textId="77777777" w:rsidR="00904224" w:rsidRDefault="00353E6B" w:rsidP="00857DC9">
      <w:pPr>
        <w:numPr>
          <w:ilvl w:val="0"/>
          <w:numId w:val="36"/>
        </w:numPr>
        <w:spacing w:line="276" w:lineRule="auto"/>
        <w:jc w:val="left"/>
        <w:rPr>
          <w:rFonts w:eastAsia="Arial" w:cs="Arial"/>
          <w:spacing w:val="2"/>
          <w:szCs w:val="20"/>
        </w:rPr>
      </w:pPr>
      <w:r w:rsidRPr="00020F6B">
        <w:rPr>
          <w:rFonts w:eastAsia="Arial" w:cs="Arial"/>
          <w:spacing w:val="-3"/>
          <w:szCs w:val="20"/>
        </w:rPr>
        <w:t>o</w:t>
      </w:r>
      <w:r w:rsidRPr="00020F6B">
        <w:rPr>
          <w:rFonts w:eastAsia="Arial" w:cs="Arial"/>
          <w:spacing w:val="2"/>
          <w:szCs w:val="20"/>
        </w:rPr>
        <w:t>k</w:t>
      </w:r>
      <w:r w:rsidRPr="00020F6B">
        <w:rPr>
          <w:rFonts w:eastAsia="Arial" w:cs="Arial"/>
          <w:szCs w:val="20"/>
        </w:rPr>
        <w:t>opo</w:t>
      </w:r>
      <w:r w:rsidRPr="00020F6B">
        <w:rPr>
          <w:rFonts w:eastAsia="Arial" w:cs="Arial"/>
          <w:spacing w:val="-3"/>
          <w:szCs w:val="20"/>
        </w:rPr>
        <w:t>w</w:t>
      </w:r>
      <w:r w:rsidRPr="00020F6B">
        <w:rPr>
          <w:rFonts w:eastAsia="Arial" w:cs="Arial"/>
          <w:szCs w:val="20"/>
        </w:rPr>
        <w:t>e</w:t>
      </w:r>
      <w:r w:rsidRPr="00020F6B">
        <w:rPr>
          <w:rFonts w:eastAsia="Arial" w:cs="Arial"/>
          <w:spacing w:val="1"/>
          <w:szCs w:val="20"/>
        </w:rPr>
        <w:t xml:space="preserve"> </w:t>
      </w:r>
      <w:r w:rsidRPr="00020F6B">
        <w:rPr>
          <w:rFonts w:eastAsia="Arial" w:cs="Arial"/>
          <w:szCs w:val="20"/>
        </w:rPr>
        <w:t>–</w:t>
      </w:r>
      <w:r w:rsidRPr="00020F6B">
        <w:rPr>
          <w:rFonts w:eastAsia="Arial" w:cs="Arial"/>
          <w:spacing w:val="1"/>
          <w:szCs w:val="20"/>
        </w:rPr>
        <w:t xml:space="preserve"> </w:t>
      </w:r>
      <w:r w:rsidRPr="00020F6B">
        <w:rPr>
          <w:rFonts w:eastAsia="Arial" w:cs="Arial"/>
          <w:szCs w:val="20"/>
        </w:rPr>
        <w:t>120</w:t>
      </w:r>
      <w:r w:rsidRPr="00020F6B">
        <w:rPr>
          <w:rFonts w:eastAsia="Arial" w:cs="Arial"/>
          <w:spacing w:val="1"/>
          <w:szCs w:val="20"/>
        </w:rPr>
        <w:t xml:space="preserve"> </w:t>
      </w:r>
      <w:r w:rsidRPr="00020F6B">
        <w:rPr>
          <w:rFonts w:eastAsia="Arial" w:cs="Arial"/>
          <w:szCs w:val="20"/>
        </w:rPr>
        <w:t>ha,</w:t>
      </w:r>
      <w:r w:rsidRPr="00020F6B">
        <w:rPr>
          <w:rFonts w:eastAsia="Arial" w:cs="Arial"/>
          <w:spacing w:val="2"/>
          <w:szCs w:val="20"/>
        </w:rPr>
        <w:t xml:space="preserve"> </w:t>
      </w:r>
    </w:p>
    <w:p w14:paraId="47B43D6D" w14:textId="77777777" w:rsidR="00904224" w:rsidRDefault="00353E6B" w:rsidP="00857DC9">
      <w:pPr>
        <w:numPr>
          <w:ilvl w:val="0"/>
          <w:numId w:val="36"/>
        </w:numPr>
        <w:spacing w:line="276" w:lineRule="auto"/>
        <w:jc w:val="left"/>
        <w:rPr>
          <w:rFonts w:eastAsia="Arial" w:cs="Arial"/>
          <w:szCs w:val="20"/>
        </w:rPr>
        <w:sectPr w:rsidR="00904224" w:rsidSect="00904224">
          <w:footnotePr>
            <w:pos w:val="beneathText"/>
          </w:footnotePr>
          <w:type w:val="continuous"/>
          <w:pgSz w:w="11905" w:h="16837"/>
          <w:pgMar w:top="1418" w:right="1415" w:bottom="1418" w:left="1418" w:header="709" w:footer="720" w:gutter="0"/>
          <w:cols w:num="2" w:space="708"/>
          <w:titlePg/>
          <w:docGrid w:linePitch="360"/>
        </w:sectPr>
      </w:pPr>
      <w:r w:rsidRPr="00020F6B">
        <w:rPr>
          <w:rFonts w:eastAsia="Arial" w:cs="Arial"/>
          <w:spacing w:val="-3"/>
          <w:szCs w:val="20"/>
        </w:rPr>
        <w:t>w</w:t>
      </w:r>
      <w:r w:rsidRPr="00020F6B">
        <w:rPr>
          <w:rFonts w:eastAsia="Arial" w:cs="Arial"/>
          <w:szCs w:val="20"/>
        </w:rPr>
        <w:t>a</w:t>
      </w:r>
      <w:r w:rsidRPr="00020F6B">
        <w:rPr>
          <w:rFonts w:eastAsia="Arial" w:cs="Arial"/>
          <w:spacing w:val="1"/>
          <w:szCs w:val="20"/>
        </w:rPr>
        <w:t>r</w:t>
      </w:r>
      <w:r w:rsidRPr="00020F6B">
        <w:rPr>
          <w:rFonts w:eastAsia="Arial" w:cs="Arial"/>
          <w:szCs w:val="20"/>
        </w:rPr>
        <w:t>zy</w:t>
      </w:r>
      <w:r w:rsidRPr="00020F6B">
        <w:rPr>
          <w:rFonts w:eastAsia="Arial" w:cs="Arial"/>
          <w:spacing w:val="-3"/>
          <w:szCs w:val="20"/>
        </w:rPr>
        <w:t>w</w:t>
      </w:r>
      <w:r w:rsidRPr="00020F6B">
        <w:rPr>
          <w:rFonts w:eastAsia="Arial" w:cs="Arial"/>
          <w:szCs w:val="20"/>
        </w:rPr>
        <w:t xml:space="preserve">a </w:t>
      </w:r>
      <w:r w:rsidRPr="00020F6B">
        <w:rPr>
          <w:rFonts w:eastAsia="Arial" w:cs="Arial"/>
          <w:spacing w:val="2"/>
          <w:szCs w:val="20"/>
        </w:rPr>
        <w:t>g</w:t>
      </w:r>
      <w:r w:rsidRPr="00020F6B">
        <w:rPr>
          <w:rFonts w:eastAsia="Arial" w:cs="Arial"/>
          <w:spacing w:val="-1"/>
          <w:szCs w:val="20"/>
        </w:rPr>
        <w:t>r</w:t>
      </w:r>
      <w:r w:rsidRPr="00020F6B">
        <w:rPr>
          <w:rFonts w:eastAsia="Arial" w:cs="Arial"/>
          <w:szCs w:val="20"/>
        </w:rPr>
        <w:t>un</w:t>
      </w:r>
      <w:r w:rsidRPr="00020F6B">
        <w:rPr>
          <w:rFonts w:eastAsia="Arial" w:cs="Arial"/>
          <w:spacing w:val="1"/>
          <w:szCs w:val="20"/>
        </w:rPr>
        <w:t>t</w:t>
      </w:r>
      <w:r w:rsidRPr="00020F6B">
        <w:rPr>
          <w:rFonts w:eastAsia="Arial" w:cs="Arial"/>
          <w:szCs w:val="20"/>
        </w:rPr>
        <w:t>o</w:t>
      </w:r>
      <w:r w:rsidRPr="00020F6B">
        <w:rPr>
          <w:rFonts w:eastAsia="Arial" w:cs="Arial"/>
          <w:spacing w:val="-3"/>
          <w:szCs w:val="20"/>
        </w:rPr>
        <w:t>w</w:t>
      </w:r>
      <w:r w:rsidRPr="00020F6B">
        <w:rPr>
          <w:rFonts w:eastAsia="Arial" w:cs="Arial"/>
          <w:szCs w:val="20"/>
        </w:rPr>
        <w:t>e</w:t>
      </w:r>
      <w:r w:rsidR="00904224">
        <w:rPr>
          <w:rFonts w:eastAsia="Arial" w:cs="Arial"/>
          <w:spacing w:val="1"/>
          <w:szCs w:val="20"/>
        </w:rPr>
        <w:t xml:space="preserve"> – 80 ha.</w:t>
      </w:r>
    </w:p>
    <w:p w14:paraId="68A55FA1" w14:textId="77777777" w:rsidR="003544C8" w:rsidRPr="00904224" w:rsidRDefault="003544C8" w:rsidP="00904224">
      <w:pPr>
        <w:spacing w:line="276" w:lineRule="auto"/>
        <w:ind w:left="720"/>
      </w:pPr>
    </w:p>
    <w:p w14:paraId="2B5285F2" w14:textId="77777777" w:rsidR="00AF61EC" w:rsidRPr="00904224" w:rsidRDefault="00904224" w:rsidP="00A21F71">
      <w:pPr>
        <w:spacing w:line="276" w:lineRule="auto"/>
        <w:rPr>
          <w:rFonts w:cs="Tahoma"/>
        </w:rPr>
      </w:pPr>
      <w:r>
        <w:rPr>
          <w:rFonts w:cs="Tahoma"/>
        </w:rPr>
        <w:tab/>
      </w:r>
      <w:r w:rsidR="009E7318" w:rsidRPr="00020F6B">
        <w:rPr>
          <w:rFonts w:cs="Tahoma"/>
        </w:rPr>
        <w:t>Do dalszego perspektywicznego rozwoju przestrzennego gminy potrzebna jest przestrzeń rozwojowa. Potencjalną przestrzenią rozwojową gminy jest niezurbanizowana przestrzeń rolnicza. Jednakże w kontekście ustawy o ochronie gruntów rolnych i leśnych, przedmiotem zainteresowania są przede wszystkim grunty orne niższych klas bonitacyjnych. Grunty orne i sady klasy V i VI zajmują powierzchnię ok. 52% ogółu powierzchni g</w:t>
      </w:r>
      <w:r>
        <w:rPr>
          <w:rFonts w:cs="Tahoma"/>
        </w:rPr>
        <w:t xml:space="preserve">runtów ornych i sadów. </w:t>
      </w:r>
      <w:r w:rsidR="009E7318" w:rsidRPr="00020F6B">
        <w:rPr>
          <w:rFonts w:eastAsia="Times New Roman"/>
          <w:szCs w:val="20"/>
        </w:rPr>
        <w:t xml:space="preserve">Uwzględniając fakt, że ich układ przestrzenny nie zawsze odpowiada potrzebom kształtowania rozwoju gminy, zachodzi konieczność przejęcia na cele rozwojowe także gruntów ornych. </w:t>
      </w:r>
    </w:p>
    <w:p w14:paraId="17E96251" w14:textId="77777777" w:rsidR="00AE57E9" w:rsidRPr="00027F25" w:rsidRDefault="00027F25" w:rsidP="00027F25">
      <w:pPr>
        <w:pStyle w:val="Nagwek4"/>
        <w:spacing w:line="276" w:lineRule="auto"/>
      </w:pPr>
      <w:r>
        <w:t>1.2.7. Wody</w:t>
      </w:r>
    </w:p>
    <w:p w14:paraId="6F6D8940" w14:textId="77777777" w:rsidR="00AF61EC" w:rsidRPr="00020F6B" w:rsidRDefault="00AF61EC" w:rsidP="00857DC9">
      <w:pPr>
        <w:pStyle w:val="NormalnyVerdana"/>
        <w:numPr>
          <w:ilvl w:val="0"/>
          <w:numId w:val="10"/>
        </w:numPr>
        <w:spacing w:line="276" w:lineRule="auto"/>
        <w:rPr>
          <w:rFonts w:ascii="Verdana" w:hAnsi="Verdana"/>
          <w:b/>
        </w:rPr>
      </w:pPr>
      <w:r w:rsidRPr="00020F6B">
        <w:rPr>
          <w:rFonts w:ascii="Verdana" w:hAnsi="Verdana"/>
          <w:b/>
        </w:rPr>
        <w:t>cieki wodne</w:t>
      </w:r>
    </w:p>
    <w:p w14:paraId="5837558F" w14:textId="77777777" w:rsidR="00AF61EC" w:rsidRPr="00020F6B" w:rsidRDefault="00AF61EC" w:rsidP="00D7452F">
      <w:pPr>
        <w:pStyle w:val="NormalnyVerdana"/>
        <w:spacing w:line="276" w:lineRule="auto"/>
        <w:ind w:left="709"/>
        <w:rPr>
          <w:rFonts w:ascii="Verdana" w:hAnsi="Verdana"/>
        </w:rPr>
      </w:pPr>
      <w:r w:rsidRPr="00020F6B">
        <w:rPr>
          <w:rFonts w:ascii="Verdana" w:hAnsi="Verdana"/>
        </w:rPr>
        <w:t>Dominująca część obszaru gminy należy do zlewni</w:t>
      </w:r>
      <w:r w:rsidR="001C2E34">
        <w:rPr>
          <w:rFonts w:ascii="Verdana" w:hAnsi="Verdana"/>
        </w:rPr>
        <w:t xml:space="preserve"> rzeki</w:t>
      </w:r>
      <w:r w:rsidRPr="00020F6B">
        <w:rPr>
          <w:rFonts w:ascii="Verdana" w:hAnsi="Verdana"/>
        </w:rPr>
        <w:t xml:space="preserve"> </w:t>
      </w:r>
      <w:r w:rsidR="00E5764D" w:rsidRPr="00020F6B">
        <w:rPr>
          <w:rFonts w:ascii="Verdana" w:hAnsi="Verdana"/>
        </w:rPr>
        <w:t>Noteci</w:t>
      </w:r>
      <w:r w:rsidRPr="00020F6B">
        <w:rPr>
          <w:rFonts w:ascii="Verdana" w:hAnsi="Verdana"/>
        </w:rPr>
        <w:t>, pra</w:t>
      </w:r>
      <w:r w:rsidR="00E5764D" w:rsidRPr="00020F6B">
        <w:rPr>
          <w:rFonts w:ascii="Verdana" w:hAnsi="Verdana"/>
        </w:rPr>
        <w:t>w</w:t>
      </w:r>
      <w:r w:rsidR="001C2E34">
        <w:rPr>
          <w:rFonts w:ascii="Verdana" w:hAnsi="Verdana"/>
        </w:rPr>
        <w:t>ostronnego dopływu Warty, oraz do zlewni rzeki Drawy, która jednocześnie jest prawostronnym dopływem</w:t>
      </w:r>
      <w:r w:rsidR="00E5764D" w:rsidRPr="00020F6B">
        <w:rPr>
          <w:rFonts w:ascii="Verdana" w:hAnsi="Verdana"/>
        </w:rPr>
        <w:t xml:space="preserve"> Noteci.</w:t>
      </w:r>
      <w:r w:rsidR="001C2E34">
        <w:rPr>
          <w:rFonts w:ascii="Verdana" w:hAnsi="Verdana"/>
        </w:rPr>
        <w:t xml:space="preserve"> Działy </w:t>
      </w:r>
      <w:r w:rsidRPr="00020F6B">
        <w:rPr>
          <w:rFonts w:ascii="Verdana" w:hAnsi="Verdana"/>
        </w:rPr>
        <w:t>wodne III i IV rzędu najczęściej dość wyraźnie zaznaczają się w rzeźbie terenu. Sieć hydrograficzną</w:t>
      </w:r>
      <w:r w:rsidR="00E5764D" w:rsidRPr="00020F6B">
        <w:rPr>
          <w:rFonts w:ascii="Verdana" w:hAnsi="Verdana"/>
        </w:rPr>
        <w:t xml:space="preserve"> gminy uzupełniają </w:t>
      </w:r>
      <w:r w:rsidR="001C2E34">
        <w:rPr>
          <w:rFonts w:ascii="Verdana" w:hAnsi="Verdana"/>
        </w:rPr>
        <w:t xml:space="preserve"> mniejsze </w:t>
      </w:r>
      <w:r w:rsidR="00E5764D" w:rsidRPr="00020F6B">
        <w:rPr>
          <w:rFonts w:ascii="Verdana" w:hAnsi="Verdana"/>
        </w:rPr>
        <w:t>dopływy Noteci</w:t>
      </w:r>
      <w:r w:rsidRPr="00020F6B">
        <w:rPr>
          <w:rFonts w:ascii="Verdana" w:hAnsi="Verdana"/>
        </w:rPr>
        <w:t xml:space="preserve"> oraz system kanałów i rowów melioracyjnych, </w:t>
      </w:r>
      <w:r w:rsidR="00E5764D" w:rsidRPr="00020F6B">
        <w:rPr>
          <w:rFonts w:ascii="Verdana" w:hAnsi="Verdana"/>
        </w:rPr>
        <w:t xml:space="preserve">z których część ma </w:t>
      </w:r>
      <w:r w:rsidRPr="00020F6B">
        <w:rPr>
          <w:rFonts w:ascii="Verdana" w:hAnsi="Verdana"/>
        </w:rPr>
        <w:t>charakter okresowy.</w:t>
      </w:r>
    </w:p>
    <w:p w14:paraId="5DDA2BC9" w14:textId="77777777" w:rsidR="00AF61EC" w:rsidRPr="00D7452F" w:rsidRDefault="00AF61EC" w:rsidP="00857DC9">
      <w:pPr>
        <w:pStyle w:val="NormalnyVerdana"/>
        <w:numPr>
          <w:ilvl w:val="0"/>
          <w:numId w:val="10"/>
        </w:numPr>
        <w:spacing w:before="260" w:line="276" w:lineRule="auto"/>
        <w:ind w:left="709"/>
        <w:rPr>
          <w:rFonts w:ascii="Verdana" w:hAnsi="Verdana"/>
        </w:rPr>
      </w:pPr>
      <w:r w:rsidRPr="00020F6B">
        <w:rPr>
          <w:rFonts w:ascii="Verdana" w:hAnsi="Verdana"/>
          <w:b/>
        </w:rPr>
        <w:t>zbiorki wodne</w:t>
      </w:r>
      <w:r w:rsidR="00D7452F">
        <w:rPr>
          <w:rFonts w:ascii="Verdana" w:hAnsi="Verdana" w:cs="Tahoma"/>
        </w:rPr>
        <w:t xml:space="preserve"> </w:t>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00D7452F">
        <w:rPr>
          <w:rFonts w:ascii="Verdana" w:hAnsi="Verdana" w:cs="Tahoma"/>
        </w:rPr>
        <w:tab/>
      </w:r>
      <w:r w:rsidRPr="00D7452F">
        <w:rPr>
          <w:rFonts w:ascii="Verdana" w:hAnsi="Verdana"/>
        </w:rPr>
        <w:t xml:space="preserve">Na obszarze gminy występuje kilkanaście naturalnych większych zbiorników wodnych. Do największych jezior należą: </w:t>
      </w:r>
      <w:r w:rsidR="00E5764D" w:rsidRPr="00D7452F">
        <w:rPr>
          <w:rFonts w:ascii="Verdana" w:hAnsi="Verdana" w:cs="Tahoma"/>
        </w:rPr>
        <w:t xml:space="preserve">Łubowo, </w:t>
      </w:r>
      <w:proofErr w:type="spellStart"/>
      <w:r w:rsidR="00E5764D" w:rsidRPr="00D7452F">
        <w:rPr>
          <w:rFonts w:ascii="Verdana" w:hAnsi="Verdana" w:cs="Tahoma"/>
        </w:rPr>
        <w:t>Łubówko</w:t>
      </w:r>
      <w:proofErr w:type="spellEnd"/>
      <w:r w:rsidR="00E5764D" w:rsidRPr="00D7452F">
        <w:rPr>
          <w:rFonts w:ascii="Verdana" w:hAnsi="Verdana" w:cs="Tahoma"/>
        </w:rPr>
        <w:t xml:space="preserve"> (inaczej Radowskie), Kosin Duży, Lubowo, </w:t>
      </w:r>
      <w:proofErr w:type="spellStart"/>
      <w:r w:rsidR="00E5764D" w:rsidRPr="00D7452F">
        <w:rPr>
          <w:rFonts w:ascii="Verdana" w:hAnsi="Verdana" w:cs="Tahoma"/>
        </w:rPr>
        <w:t>Rąpino</w:t>
      </w:r>
      <w:proofErr w:type="spellEnd"/>
      <w:r w:rsidR="00E5764D" w:rsidRPr="00D7452F">
        <w:rPr>
          <w:rFonts w:ascii="Verdana" w:hAnsi="Verdana" w:cs="Tahoma"/>
        </w:rPr>
        <w:t xml:space="preserve">, Kosin  Mały, Źródlane, Lubiatówko, Solecko, </w:t>
      </w:r>
      <w:proofErr w:type="spellStart"/>
      <w:r w:rsidR="00E5764D" w:rsidRPr="00D7452F">
        <w:rPr>
          <w:rFonts w:ascii="Verdana" w:hAnsi="Verdana" w:cs="Tahoma"/>
        </w:rPr>
        <w:t>Solczyk</w:t>
      </w:r>
      <w:proofErr w:type="spellEnd"/>
      <w:r w:rsidR="00E5764D" w:rsidRPr="00D7452F">
        <w:rPr>
          <w:rFonts w:ascii="Verdana" w:hAnsi="Verdana" w:cs="Tahoma"/>
        </w:rPr>
        <w:t xml:space="preserve">, Gostomie, Łąkie, Staw  Goszczanowski, </w:t>
      </w:r>
      <w:proofErr w:type="spellStart"/>
      <w:r w:rsidR="00E5764D" w:rsidRPr="00D7452F">
        <w:rPr>
          <w:rFonts w:ascii="Verdana" w:hAnsi="Verdana" w:cs="Tahoma"/>
        </w:rPr>
        <w:t>Niewilno</w:t>
      </w:r>
      <w:proofErr w:type="spellEnd"/>
      <w:r w:rsidR="00E5764D" w:rsidRPr="00D7452F">
        <w:rPr>
          <w:rFonts w:ascii="Verdana" w:hAnsi="Verdana" w:cs="Tahoma"/>
        </w:rPr>
        <w:t>, Grotowskie, Płyt</w:t>
      </w:r>
      <w:r w:rsidR="009E7318" w:rsidRPr="00D7452F">
        <w:rPr>
          <w:rFonts w:ascii="Verdana" w:hAnsi="Verdana" w:cs="Tahoma"/>
        </w:rPr>
        <w:t xml:space="preserve">kie, Glinki, Podgórne, </w:t>
      </w:r>
      <w:proofErr w:type="spellStart"/>
      <w:r w:rsidR="009E7318" w:rsidRPr="00D7452F">
        <w:rPr>
          <w:rFonts w:ascii="Verdana" w:hAnsi="Verdana" w:cs="Tahoma"/>
        </w:rPr>
        <w:t>Pierskie</w:t>
      </w:r>
      <w:proofErr w:type="spellEnd"/>
      <w:r w:rsidR="009E7318" w:rsidRPr="00D7452F">
        <w:rPr>
          <w:rFonts w:ascii="Verdana" w:hAnsi="Verdana" w:cs="Tahoma"/>
        </w:rPr>
        <w:t xml:space="preserve">, które są rozlokowane głównie w </w:t>
      </w:r>
      <w:r w:rsidRPr="00D7452F">
        <w:rPr>
          <w:rFonts w:ascii="Verdana" w:hAnsi="Verdana"/>
        </w:rPr>
        <w:t>granicach obszarów leśnych</w:t>
      </w:r>
      <w:r w:rsidR="009E7318" w:rsidRPr="00D7452F">
        <w:rPr>
          <w:rFonts w:ascii="Verdana" w:hAnsi="Verdana"/>
        </w:rPr>
        <w:t>.</w:t>
      </w:r>
      <w:r w:rsidRPr="00D7452F">
        <w:rPr>
          <w:rFonts w:ascii="Verdana" w:hAnsi="Verdana"/>
        </w:rPr>
        <w:t xml:space="preserve"> Oprócz jezior na obszarze gminy występują liczne drobne zbiorniki wodne pochodzenia naturalnego lub antropogenicznego. </w:t>
      </w:r>
    </w:p>
    <w:p w14:paraId="15CE99E2" w14:textId="77777777" w:rsidR="00AF61EC" w:rsidRPr="00020F6B" w:rsidRDefault="00AF61EC" w:rsidP="00A21F71">
      <w:pPr>
        <w:pStyle w:val="Nagwek3"/>
        <w:spacing w:line="276" w:lineRule="auto"/>
        <w:ind w:left="0"/>
      </w:pPr>
      <w:bookmarkStart w:id="32" w:name="_Toc426046177"/>
      <w:bookmarkStart w:id="33" w:name="_Toc426047418"/>
      <w:r w:rsidRPr="00020F6B">
        <w:t>1.3. Uzbrojenie terenów</w:t>
      </w:r>
      <w:bookmarkEnd w:id="32"/>
      <w:bookmarkEnd w:id="33"/>
    </w:p>
    <w:p w14:paraId="31F2411A" w14:textId="77777777" w:rsidR="00AF61EC" w:rsidRPr="00020F6B" w:rsidRDefault="00AF61EC" w:rsidP="00A21F71">
      <w:pPr>
        <w:pStyle w:val="Nagwek4"/>
        <w:spacing w:line="276" w:lineRule="auto"/>
      </w:pPr>
      <w:r w:rsidRPr="00020F6B">
        <w:t>1.3.1. Wodociąg</w:t>
      </w:r>
    </w:p>
    <w:p w14:paraId="35B85FA8" w14:textId="77777777" w:rsidR="00C308D3" w:rsidRDefault="00480426" w:rsidP="00A21F71">
      <w:pPr>
        <w:spacing w:line="276" w:lineRule="auto"/>
        <w:rPr>
          <w:rFonts w:cs="Tahoma"/>
        </w:rPr>
      </w:pPr>
      <w:r w:rsidRPr="00020F6B">
        <w:t>Gmina Drezdenko</w:t>
      </w:r>
      <w:r w:rsidR="00AF61EC" w:rsidRPr="00020F6B">
        <w:t xml:space="preserve"> wyposażona jest w sieć wodociągową. </w:t>
      </w:r>
      <w:r w:rsidRPr="00020F6B">
        <w:t>Na</w:t>
      </w:r>
      <w:r w:rsidRPr="00020F6B">
        <w:rPr>
          <w:spacing w:val="14"/>
        </w:rPr>
        <w:t xml:space="preserve"> </w:t>
      </w:r>
      <w:r w:rsidRPr="00020F6B">
        <w:t>koniec</w:t>
      </w:r>
      <w:r w:rsidRPr="00020F6B">
        <w:rPr>
          <w:spacing w:val="8"/>
        </w:rPr>
        <w:t xml:space="preserve"> </w:t>
      </w:r>
      <w:r w:rsidRPr="00020F6B">
        <w:t>201</w:t>
      </w:r>
      <w:r w:rsidR="00185E4C">
        <w:t>5</w:t>
      </w:r>
      <w:r w:rsidRPr="00020F6B">
        <w:rPr>
          <w:spacing w:val="14"/>
        </w:rPr>
        <w:t xml:space="preserve"> </w:t>
      </w:r>
      <w:r w:rsidRPr="00020F6B">
        <w:t>roku</w:t>
      </w:r>
      <w:r w:rsidRPr="00020F6B">
        <w:rPr>
          <w:spacing w:val="14"/>
        </w:rPr>
        <w:t xml:space="preserve"> </w:t>
      </w:r>
      <w:r w:rsidRPr="00020F6B">
        <w:t>d</w:t>
      </w:r>
      <w:r w:rsidRPr="00020F6B">
        <w:rPr>
          <w:spacing w:val="1"/>
        </w:rPr>
        <w:t>ł</w:t>
      </w:r>
      <w:r w:rsidRPr="00020F6B">
        <w:t>ugość</w:t>
      </w:r>
      <w:r w:rsidRPr="00020F6B">
        <w:rPr>
          <w:spacing w:val="11"/>
        </w:rPr>
        <w:t xml:space="preserve"> </w:t>
      </w:r>
      <w:r w:rsidRPr="00020F6B">
        <w:t>czynnej</w:t>
      </w:r>
      <w:r w:rsidRPr="00020F6B">
        <w:rPr>
          <w:spacing w:val="6"/>
        </w:rPr>
        <w:t xml:space="preserve"> </w:t>
      </w:r>
      <w:r w:rsidRPr="00020F6B">
        <w:t>sieci</w:t>
      </w:r>
      <w:r w:rsidRPr="00020F6B">
        <w:rPr>
          <w:spacing w:val="9"/>
        </w:rPr>
        <w:t xml:space="preserve"> </w:t>
      </w:r>
      <w:r w:rsidRPr="00020F6B">
        <w:t>wodoc</w:t>
      </w:r>
      <w:r w:rsidRPr="00020F6B">
        <w:rPr>
          <w:spacing w:val="-1"/>
        </w:rPr>
        <w:t>i</w:t>
      </w:r>
      <w:r w:rsidRPr="00020F6B">
        <w:t>ągowej w</w:t>
      </w:r>
      <w:r w:rsidRPr="00020F6B">
        <w:rPr>
          <w:spacing w:val="14"/>
        </w:rPr>
        <w:t xml:space="preserve"> </w:t>
      </w:r>
      <w:r w:rsidRPr="00020F6B">
        <w:t>g</w:t>
      </w:r>
      <w:r w:rsidRPr="00020F6B">
        <w:rPr>
          <w:spacing w:val="-2"/>
        </w:rPr>
        <w:t>m</w:t>
      </w:r>
      <w:r w:rsidRPr="00020F6B">
        <w:t>inie</w:t>
      </w:r>
      <w:r w:rsidRPr="00020F6B">
        <w:rPr>
          <w:spacing w:val="7"/>
        </w:rPr>
        <w:t xml:space="preserve"> </w:t>
      </w:r>
      <w:r w:rsidRPr="00020F6B">
        <w:t>Drezden</w:t>
      </w:r>
      <w:r w:rsidRPr="00020F6B">
        <w:rPr>
          <w:spacing w:val="-1"/>
        </w:rPr>
        <w:t>k</w:t>
      </w:r>
      <w:r w:rsidRPr="00020F6B">
        <w:t>o wynos</w:t>
      </w:r>
      <w:r w:rsidRPr="00020F6B">
        <w:rPr>
          <w:spacing w:val="1"/>
        </w:rPr>
        <w:t>ił</w:t>
      </w:r>
      <w:r w:rsidRPr="00020F6B">
        <w:t>a</w:t>
      </w:r>
      <w:r w:rsidRPr="00020F6B">
        <w:rPr>
          <w:spacing w:val="9"/>
        </w:rPr>
        <w:t xml:space="preserve"> </w:t>
      </w:r>
      <w:r w:rsidR="00185E4C">
        <w:rPr>
          <w:spacing w:val="9"/>
        </w:rPr>
        <w:t>11</w:t>
      </w:r>
      <w:r w:rsidRPr="00020F6B">
        <w:t>9.</w:t>
      </w:r>
      <w:r w:rsidR="00185E4C">
        <w:t>5</w:t>
      </w:r>
      <w:r w:rsidRPr="00020F6B">
        <w:rPr>
          <w:spacing w:val="11"/>
        </w:rPr>
        <w:t xml:space="preserve"> </w:t>
      </w:r>
      <w:r w:rsidRPr="00020F6B">
        <w:t>km</w:t>
      </w:r>
      <w:r w:rsidR="00185E4C">
        <w:t xml:space="preserve"> </w:t>
      </w:r>
      <w:r w:rsidRPr="00020F6B">
        <w:t>z</w:t>
      </w:r>
      <w:r w:rsidRPr="00020F6B">
        <w:rPr>
          <w:spacing w:val="9"/>
        </w:rPr>
        <w:t xml:space="preserve"> </w:t>
      </w:r>
      <w:r w:rsidRPr="00020F6B">
        <w:t>cze</w:t>
      </w:r>
      <w:r w:rsidRPr="00020F6B">
        <w:rPr>
          <w:spacing w:val="-1"/>
        </w:rPr>
        <w:t>g</w:t>
      </w:r>
      <w:r w:rsidRPr="00020F6B">
        <w:t>o</w:t>
      </w:r>
      <w:r w:rsidRPr="00020F6B">
        <w:rPr>
          <w:spacing w:val="6"/>
        </w:rPr>
        <w:t xml:space="preserve"> </w:t>
      </w:r>
      <w:r w:rsidR="00185E4C">
        <w:rPr>
          <w:spacing w:val="6"/>
        </w:rPr>
        <w:t>69,5 km</w:t>
      </w:r>
      <w:r w:rsidRPr="00020F6B">
        <w:rPr>
          <w:spacing w:val="11"/>
        </w:rPr>
        <w:t xml:space="preserve"> </w:t>
      </w:r>
      <w:r w:rsidRPr="00020F6B">
        <w:t>przypada</w:t>
      </w:r>
      <w:r w:rsidRPr="00020F6B">
        <w:rPr>
          <w:spacing w:val="1"/>
        </w:rPr>
        <w:t>ł</w:t>
      </w:r>
      <w:r w:rsidRPr="00020F6B">
        <w:t>o</w:t>
      </w:r>
      <w:r w:rsidRPr="00020F6B">
        <w:rPr>
          <w:spacing w:val="1"/>
        </w:rPr>
        <w:t xml:space="preserve"> </w:t>
      </w:r>
      <w:r w:rsidRPr="00020F6B">
        <w:t>na</w:t>
      </w:r>
      <w:r w:rsidRPr="00020F6B">
        <w:rPr>
          <w:spacing w:val="8"/>
        </w:rPr>
        <w:t xml:space="preserve"> </w:t>
      </w:r>
      <w:r w:rsidRPr="00020F6B">
        <w:t>tereny</w:t>
      </w:r>
      <w:r w:rsidRPr="00020F6B">
        <w:rPr>
          <w:spacing w:val="5"/>
        </w:rPr>
        <w:t xml:space="preserve"> </w:t>
      </w:r>
      <w:r w:rsidRPr="00020F6B">
        <w:t>wiejskie.</w:t>
      </w:r>
      <w:r w:rsidR="00185E4C">
        <w:t xml:space="preserve"> Ilość przyłączy wynosiła 2454 szt. </w:t>
      </w:r>
      <w:r w:rsidRPr="00020F6B">
        <w:t>W</w:t>
      </w:r>
      <w:r w:rsidRPr="00020F6B">
        <w:rPr>
          <w:spacing w:val="6"/>
        </w:rPr>
        <w:t xml:space="preserve"> </w:t>
      </w:r>
      <w:r w:rsidRPr="00020F6B">
        <w:t>Drezdenku z sieci</w:t>
      </w:r>
      <w:r w:rsidRPr="00020F6B">
        <w:rPr>
          <w:spacing w:val="1"/>
        </w:rPr>
        <w:t xml:space="preserve"> </w:t>
      </w:r>
      <w:r w:rsidRPr="00020F6B">
        <w:t>wodoc</w:t>
      </w:r>
      <w:r w:rsidRPr="00020F6B">
        <w:rPr>
          <w:spacing w:val="-1"/>
        </w:rPr>
        <w:t>i</w:t>
      </w:r>
      <w:r w:rsidRPr="00020F6B">
        <w:t>ągowej</w:t>
      </w:r>
      <w:r w:rsidRPr="00020F6B">
        <w:rPr>
          <w:spacing w:val="-9"/>
        </w:rPr>
        <w:t xml:space="preserve"> </w:t>
      </w:r>
      <w:r w:rsidRPr="00020F6B">
        <w:t>korzysta</w:t>
      </w:r>
      <w:r w:rsidRPr="00020F6B">
        <w:rPr>
          <w:spacing w:val="1"/>
        </w:rPr>
        <w:t>ł</w:t>
      </w:r>
      <w:r w:rsidRPr="00020F6B">
        <w:t>o</w:t>
      </w:r>
      <w:r w:rsidRPr="00020F6B">
        <w:rPr>
          <w:spacing w:val="-4"/>
        </w:rPr>
        <w:t xml:space="preserve"> </w:t>
      </w:r>
      <w:r w:rsidRPr="00020F6B">
        <w:t>9 898</w:t>
      </w:r>
      <w:r w:rsidRPr="00020F6B">
        <w:rPr>
          <w:spacing w:val="5"/>
        </w:rPr>
        <w:t xml:space="preserve"> </w:t>
      </w:r>
      <w:r w:rsidRPr="00020F6B">
        <w:t>osób,</w:t>
      </w:r>
      <w:r w:rsidRPr="00020F6B">
        <w:rPr>
          <w:spacing w:val="5"/>
        </w:rPr>
        <w:t xml:space="preserve"> </w:t>
      </w:r>
      <w:r w:rsidRPr="00020F6B">
        <w:t>zaś</w:t>
      </w:r>
      <w:r w:rsidRPr="00020F6B">
        <w:rPr>
          <w:spacing w:val="3"/>
        </w:rPr>
        <w:t xml:space="preserve"> </w:t>
      </w:r>
      <w:r w:rsidRPr="00020F6B">
        <w:t>na</w:t>
      </w:r>
      <w:r w:rsidRPr="00020F6B">
        <w:rPr>
          <w:spacing w:val="3"/>
        </w:rPr>
        <w:t xml:space="preserve"> </w:t>
      </w:r>
      <w:r w:rsidRPr="00020F6B">
        <w:t>obszarze</w:t>
      </w:r>
      <w:r w:rsidRPr="00020F6B">
        <w:rPr>
          <w:spacing w:val="-3"/>
        </w:rPr>
        <w:t xml:space="preserve"> </w:t>
      </w:r>
      <w:r w:rsidRPr="00020F6B">
        <w:t>wiejskim</w:t>
      </w:r>
      <w:r w:rsidRPr="00020F6B">
        <w:rPr>
          <w:spacing w:val="-6"/>
        </w:rPr>
        <w:t xml:space="preserve"> </w:t>
      </w:r>
      <w:r w:rsidRPr="00020F6B">
        <w:t>–</w:t>
      </w:r>
      <w:r w:rsidRPr="00020F6B">
        <w:rPr>
          <w:spacing w:val="5"/>
        </w:rPr>
        <w:t xml:space="preserve"> </w:t>
      </w:r>
      <w:r w:rsidRPr="00020F6B">
        <w:t>3 777</w:t>
      </w:r>
      <w:r w:rsidRPr="00020F6B">
        <w:rPr>
          <w:spacing w:val="5"/>
        </w:rPr>
        <w:t xml:space="preserve"> </w:t>
      </w:r>
      <w:r w:rsidRPr="00020F6B">
        <w:t>osób.</w:t>
      </w:r>
      <w:r w:rsidRPr="00020F6B">
        <w:rPr>
          <w:spacing w:val="5"/>
        </w:rPr>
        <w:t xml:space="preserve"> </w:t>
      </w:r>
      <w:r w:rsidRPr="00020F6B">
        <w:t>Stanowi</w:t>
      </w:r>
      <w:r w:rsidRPr="00020F6B">
        <w:rPr>
          <w:spacing w:val="1"/>
        </w:rPr>
        <w:t>ł</w:t>
      </w:r>
      <w:r w:rsidRPr="00020F6B">
        <w:t xml:space="preserve">o </w:t>
      </w:r>
      <w:r w:rsidRPr="00020F6B">
        <w:rPr>
          <w:position w:val="-1"/>
        </w:rPr>
        <w:t>to</w:t>
      </w:r>
      <w:r w:rsidRPr="00020F6B">
        <w:rPr>
          <w:spacing w:val="-2"/>
          <w:position w:val="-1"/>
        </w:rPr>
        <w:t xml:space="preserve"> </w:t>
      </w:r>
      <w:r w:rsidRPr="00020F6B">
        <w:rPr>
          <w:position w:val="-1"/>
        </w:rPr>
        <w:t xml:space="preserve">80% </w:t>
      </w:r>
      <w:r w:rsidRPr="00020F6B">
        <w:rPr>
          <w:spacing w:val="-2"/>
          <w:position w:val="-1"/>
        </w:rPr>
        <w:t>m</w:t>
      </w:r>
      <w:r w:rsidRPr="00020F6B">
        <w:rPr>
          <w:position w:val="-1"/>
        </w:rPr>
        <w:t>ieszk</w:t>
      </w:r>
      <w:r w:rsidRPr="00020F6B">
        <w:rPr>
          <w:spacing w:val="1"/>
          <w:position w:val="-1"/>
        </w:rPr>
        <w:t>a</w:t>
      </w:r>
      <w:r w:rsidRPr="00020F6B">
        <w:rPr>
          <w:position w:val="-1"/>
        </w:rPr>
        <w:t>ńców</w:t>
      </w:r>
      <w:r w:rsidRPr="00020F6B">
        <w:rPr>
          <w:spacing w:val="-8"/>
          <w:position w:val="-1"/>
        </w:rPr>
        <w:t xml:space="preserve"> </w:t>
      </w:r>
      <w:r w:rsidRPr="00020F6B">
        <w:rPr>
          <w:position w:val="-1"/>
        </w:rPr>
        <w:t xml:space="preserve">gminy. </w:t>
      </w:r>
      <w:r w:rsidRPr="00020F6B">
        <w:rPr>
          <w:rFonts w:cs="Tahoma"/>
        </w:rPr>
        <w:t xml:space="preserve">  Zaopatrzenie mieszkańców miasta Drezdenko odbywa się z ujęcia wody umieszczonego </w:t>
      </w:r>
      <w:r w:rsidR="001E7E65">
        <w:rPr>
          <w:rFonts w:cs="Tahoma"/>
        </w:rPr>
        <w:t xml:space="preserve">w północnej </w:t>
      </w:r>
      <w:r w:rsidR="00C308D3">
        <w:rPr>
          <w:rFonts w:cs="Tahoma"/>
        </w:rPr>
        <w:t>części miasta (dawniej Radowo).</w:t>
      </w:r>
    </w:p>
    <w:p w14:paraId="7D3A885E" w14:textId="77777777" w:rsidR="00480426" w:rsidRPr="00020F6B" w:rsidRDefault="00C308D3" w:rsidP="00A21F71">
      <w:pPr>
        <w:spacing w:line="276" w:lineRule="auto"/>
        <w:rPr>
          <w:rFonts w:cs="Tahoma"/>
        </w:rPr>
      </w:pPr>
      <w:r>
        <w:rPr>
          <w:rFonts w:cs="Tahoma"/>
        </w:rPr>
        <w:tab/>
      </w:r>
      <w:r w:rsidR="00480426" w:rsidRPr="00020F6B">
        <w:rPr>
          <w:rFonts w:cs="Tahoma"/>
        </w:rPr>
        <w:t xml:space="preserve">Inne ujęcia wody występujące w obszarze miasta nie stanowią o zaopatrzeniu </w:t>
      </w:r>
      <w:r w:rsidR="00EF53A2" w:rsidRPr="00020F6B">
        <w:rPr>
          <w:rFonts w:cs="Tahoma"/>
        </w:rPr>
        <w:br/>
      </w:r>
      <w:r w:rsidR="00480426" w:rsidRPr="00020F6B">
        <w:rPr>
          <w:rFonts w:cs="Tahoma"/>
        </w:rPr>
        <w:t>w wod</w:t>
      </w:r>
      <w:r w:rsidR="0047663A" w:rsidRPr="00020F6B">
        <w:rPr>
          <w:rFonts w:cs="Tahoma"/>
        </w:rPr>
        <w:t>ę konsumpcyjną. Na</w:t>
      </w:r>
      <w:r w:rsidR="00480426" w:rsidRPr="00020F6B">
        <w:rPr>
          <w:rFonts w:cs="Tahoma"/>
        </w:rPr>
        <w:t xml:space="preserve"> terenach pozamiejskich zaopatrzenie mieszkańców odbywa się z systemów grupowych:</w:t>
      </w:r>
    </w:p>
    <w:p w14:paraId="498E8445" w14:textId="77777777" w:rsidR="00480426" w:rsidRPr="00020F6B" w:rsidRDefault="00480426" w:rsidP="00857DC9">
      <w:pPr>
        <w:numPr>
          <w:ilvl w:val="0"/>
          <w:numId w:val="37"/>
        </w:numPr>
        <w:spacing w:line="276" w:lineRule="auto"/>
        <w:rPr>
          <w:rFonts w:cs="Tahoma"/>
        </w:rPr>
      </w:pPr>
      <w:r w:rsidRPr="00020F6B">
        <w:rPr>
          <w:rFonts w:cs="Tahoma"/>
        </w:rPr>
        <w:t>Drawiny z ujęciem w miejscowości obsługującym obszar samej wsi,</w:t>
      </w:r>
    </w:p>
    <w:p w14:paraId="7B752A4C" w14:textId="77777777" w:rsidR="00480426" w:rsidRPr="00020F6B" w:rsidRDefault="00480426" w:rsidP="00857DC9">
      <w:pPr>
        <w:numPr>
          <w:ilvl w:val="0"/>
          <w:numId w:val="37"/>
        </w:numPr>
        <w:spacing w:line="276" w:lineRule="auto"/>
        <w:rPr>
          <w:rFonts w:cs="Tahoma"/>
        </w:rPr>
      </w:pPr>
      <w:r w:rsidRPr="00020F6B">
        <w:rPr>
          <w:rFonts w:cs="Tahoma"/>
        </w:rPr>
        <w:t xml:space="preserve">Lubiatów z ujęciem w miejscowości obsługującym obszar samej wsi, </w:t>
      </w:r>
    </w:p>
    <w:p w14:paraId="58E4A0A4" w14:textId="77777777" w:rsidR="00480426" w:rsidRPr="00020F6B" w:rsidRDefault="00480426" w:rsidP="00857DC9">
      <w:pPr>
        <w:numPr>
          <w:ilvl w:val="0"/>
          <w:numId w:val="37"/>
        </w:numPr>
        <w:spacing w:line="276" w:lineRule="auto"/>
        <w:rPr>
          <w:rFonts w:cs="Tahoma"/>
        </w:rPr>
      </w:pPr>
      <w:r w:rsidRPr="00020F6B">
        <w:rPr>
          <w:rFonts w:cs="Tahoma"/>
        </w:rPr>
        <w:t xml:space="preserve">Modropole z ujęciem obsługującym obszar samej wsi oraz wsi </w:t>
      </w:r>
      <w:proofErr w:type="spellStart"/>
      <w:r w:rsidRPr="00020F6B">
        <w:rPr>
          <w:rFonts w:cs="Tahoma"/>
        </w:rPr>
        <w:t>Górzyska</w:t>
      </w:r>
      <w:proofErr w:type="spellEnd"/>
      <w:r w:rsidRPr="00020F6B">
        <w:rPr>
          <w:rFonts w:cs="Tahoma"/>
        </w:rPr>
        <w:t xml:space="preserve">, </w:t>
      </w:r>
    </w:p>
    <w:p w14:paraId="55F3974F" w14:textId="77777777" w:rsidR="00480426" w:rsidRPr="00020F6B" w:rsidRDefault="00480426" w:rsidP="00857DC9">
      <w:pPr>
        <w:numPr>
          <w:ilvl w:val="0"/>
          <w:numId w:val="37"/>
        </w:numPr>
        <w:spacing w:line="276" w:lineRule="auto"/>
        <w:rPr>
          <w:rFonts w:cs="Tahoma"/>
        </w:rPr>
      </w:pPr>
      <w:r w:rsidRPr="00020F6B">
        <w:rPr>
          <w:rFonts w:cs="Tahoma"/>
        </w:rPr>
        <w:lastRenderedPageBreak/>
        <w:t xml:space="preserve">Stare Bielice z ujęciem w miejscowości obsługującym obszar samej wsi, </w:t>
      </w:r>
    </w:p>
    <w:p w14:paraId="7D008278" w14:textId="77777777" w:rsidR="00480426" w:rsidRPr="00020F6B" w:rsidRDefault="00480426" w:rsidP="00857DC9">
      <w:pPr>
        <w:numPr>
          <w:ilvl w:val="0"/>
          <w:numId w:val="37"/>
        </w:numPr>
        <w:spacing w:line="276" w:lineRule="auto"/>
        <w:rPr>
          <w:rFonts w:cs="Tahoma"/>
        </w:rPr>
      </w:pPr>
      <w:r w:rsidRPr="00020F6B">
        <w:rPr>
          <w:rFonts w:cs="Tahoma"/>
        </w:rPr>
        <w:t>Trzebicz z ujęciem w Radowie,</w:t>
      </w:r>
    </w:p>
    <w:p w14:paraId="179A2E75" w14:textId="77777777" w:rsidR="00BA7FA5" w:rsidRPr="00020F6B" w:rsidRDefault="00480426" w:rsidP="00857DC9">
      <w:pPr>
        <w:numPr>
          <w:ilvl w:val="0"/>
          <w:numId w:val="37"/>
        </w:numPr>
        <w:spacing w:line="276" w:lineRule="auto"/>
        <w:rPr>
          <w:rFonts w:cs="Tahoma"/>
        </w:rPr>
      </w:pPr>
      <w:r w:rsidRPr="00020F6B">
        <w:rPr>
          <w:rFonts w:cs="Tahoma"/>
        </w:rPr>
        <w:t>Gościm z ujęciem w Radowie,</w:t>
      </w:r>
    </w:p>
    <w:p w14:paraId="10F4F189" w14:textId="77777777" w:rsidR="00480426" w:rsidRPr="00020F6B" w:rsidRDefault="00480426" w:rsidP="00857DC9">
      <w:pPr>
        <w:numPr>
          <w:ilvl w:val="0"/>
          <w:numId w:val="37"/>
        </w:numPr>
        <w:spacing w:line="276" w:lineRule="auto"/>
        <w:rPr>
          <w:rFonts w:cs="Tahoma"/>
        </w:rPr>
      </w:pPr>
      <w:r w:rsidRPr="00020F6B">
        <w:rPr>
          <w:rFonts w:cs="Tahoma"/>
        </w:rPr>
        <w:t>Tereny wypoczynkowe we fragmencie posiadają ujęcia z własnych studni,</w:t>
      </w:r>
    </w:p>
    <w:p w14:paraId="1FE2BCA2" w14:textId="77777777" w:rsidR="00C308D3" w:rsidRDefault="00C308D3" w:rsidP="00857DC9">
      <w:pPr>
        <w:numPr>
          <w:ilvl w:val="0"/>
          <w:numId w:val="37"/>
        </w:numPr>
        <w:spacing w:line="276" w:lineRule="auto"/>
        <w:rPr>
          <w:rFonts w:cs="Tahoma"/>
        </w:rPr>
      </w:pPr>
      <w:r>
        <w:rPr>
          <w:rFonts w:cs="Tahoma"/>
        </w:rPr>
        <w:t>Niegosław z ujęciem w Radowie.</w:t>
      </w:r>
    </w:p>
    <w:p w14:paraId="586B5E9A" w14:textId="77777777" w:rsidR="00480426" w:rsidRPr="00C308D3" w:rsidRDefault="00C308D3" w:rsidP="00A21F71">
      <w:pPr>
        <w:spacing w:line="276" w:lineRule="auto"/>
        <w:rPr>
          <w:rFonts w:cs="Tahoma"/>
        </w:rPr>
      </w:pPr>
      <w:r>
        <w:rPr>
          <w:rFonts w:cs="Tahoma"/>
        </w:rPr>
        <w:tab/>
        <w:t>W</w:t>
      </w:r>
      <w:r w:rsidR="00480426" w:rsidRPr="00020F6B">
        <w:rPr>
          <w:rFonts w:cs="Tahoma"/>
        </w:rPr>
        <w:t xml:space="preserve"> pozostałych miejscowościach </w:t>
      </w:r>
      <w:r w:rsidR="0047663A" w:rsidRPr="00020F6B">
        <w:rPr>
          <w:rFonts w:cs="Tahoma"/>
        </w:rPr>
        <w:t xml:space="preserve">gdzie jest </w:t>
      </w:r>
      <w:r w:rsidR="00480426" w:rsidRPr="00020F6B">
        <w:rPr>
          <w:rFonts w:cs="Tahoma"/>
        </w:rPr>
        <w:t>brak systemów grupowych, zasilanie odbywa się ze studni – ujęć</w:t>
      </w:r>
      <w:r w:rsidR="0047663A" w:rsidRPr="00020F6B">
        <w:rPr>
          <w:rFonts w:cs="Tahoma"/>
        </w:rPr>
        <w:t xml:space="preserve"> </w:t>
      </w:r>
      <w:r w:rsidR="00480426" w:rsidRPr="00020F6B">
        <w:rPr>
          <w:rFonts w:cs="Tahoma"/>
        </w:rPr>
        <w:t xml:space="preserve">indywidualnych. </w:t>
      </w:r>
    </w:p>
    <w:p w14:paraId="2A192C4A" w14:textId="77777777" w:rsidR="00AF61EC" w:rsidRPr="00020F6B" w:rsidRDefault="00AF61EC" w:rsidP="00A21F71">
      <w:pPr>
        <w:spacing w:line="276" w:lineRule="auto"/>
      </w:pPr>
    </w:p>
    <w:p w14:paraId="22C4CD67" w14:textId="77777777" w:rsidR="00AF61EC" w:rsidRPr="00020F6B" w:rsidRDefault="00AF61EC" w:rsidP="00A21F71">
      <w:pPr>
        <w:pStyle w:val="Nagwek4"/>
        <w:spacing w:before="0" w:line="276" w:lineRule="auto"/>
      </w:pPr>
      <w:r w:rsidRPr="00020F6B">
        <w:t>1.3.2. Kanalizacja</w:t>
      </w:r>
    </w:p>
    <w:p w14:paraId="7308BCEF" w14:textId="77777777" w:rsidR="00C308D3" w:rsidRPr="00C308D3" w:rsidRDefault="0021344D" w:rsidP="00857DC9">
      <w:pPr>
        <w:numPr>
          <w:ilvl w:val="0"/>
          <w:numId w:val="38"/>
        </w:numPr>
        <w:spacing w:line="276" w:lineRule="auto"/>
        <w:rPr>
          <w:b/>
          <w:szCs w:val="20"/>
        </w:rPr>
      </w:pPr>
      <w:r w:rsidRPr="00C308D3">
        <w:rPr>
          <w:b/>
          <w:szCs w:val="20"/>
        </w:rPr>
        <w:t>Kanalizacja sanitarna</w:t>
      </w:r>
      <w:r w:rsidR="00622D1D">
        <w:rPr>
          <w:b/>
          <w:szCs w:val="20"/>
        </w:rPr>
        <w:t xml:space="preserve"> i ogólnospławna</w:t>
      </w:r>
      <w:r w:rsidRPr="00C308D3">
        <w:rPr>
          <w:b/>
          <w:szCs w:val="20"/>
        </w:rPr>
        <w:t>.</w:t>
      </w:r>
    </w:p>
    <w:p w14:paraId="314518D5" w14:textId="77777777" w:rsidR="0021344D" w:rsidRPr="00C308D3" w:rsidRDefault="00AF61EC" w:rsidP="00C308D3">
      <w:pPr>
        <w:spacing w:line="276" w:lineRule="auto"/>
        <w:ind w:left="1423"/>
        <w:rPr>
          <w:szCs w:val="20"/>
        </w:rPr>
      </w:pPr>
      <w:r w:rsidRPr="00C308D3">
        <w:rPr>
          <w:szCs w:val="20"/>
        </w:rPr>
        <w:t xml:space="preserve">W sieć kanalizacji sanitarnej wyposażona jest część miejscowości gminy. </w:t>
      </w:r>
      <w:r w:rsidR="00185E4C">
        <w:rPr>
          <w:szCs w:val="20"/>
        </w:rPr>
        <w:br/>
      </w:r>
      <w:r w:rsidR="00C30100" w:rsidRPr="00C308D3">
        <w:rPr>
          <w:rFonts w:eastAsia="Times New Roman"/>
          <w:szCs w:val="20"/>
        </w:rPr>
        <w:t>W</w:t>
      </w:r>
      <w:r w:rsidR="00C30100" w:rsidRPr="00C308D3">
        <w:rPr>
          <w:rFonts w:eastAsia="Times New Roman"/>
          <w:spacing w:val="12"/>
          <w:szCs w:val="20"/>
        </w:rPr>
        <w:t xml:space="preserve"> </w:t>
      </w:r>
      <w:r w:rsidR="00601EA3">
        <w:rPr>
          <w:rFonts w:eastAsia="Times New Roman"/>
          <w:szCs w:val="20"/>
        </w:rPr>
        <w:t>201</w:t>
      </w:r>
      <w:r w:rsidR="00A559D6">
        <w:rPr>
          <w:rFonts w:eastAsia="Times New Roman"/>
          <w:szCs w:val="20"/>
        </w:rPr>
        <w:t>5</w:t>
      </w:r>
      <w:r w:rsidR="00C30100" w:rsidRPr="00C308D3">
        <w:rPr>
          <w:rFonts w:eastAsia="Times New Roman"/>
          <w:spacing w:val="14"/>
          <w:szCs w:val="20"/>
        </w:rPr>
        <w:t xml:space="preserve"> </w:t>
      </w:r>
      <w:r w:rsidR="00C30100" w:rsidRPr="00C308D3">
        <w:rPr>
          <w:rFonts w:eastAsia="Times New Roman"/>
          <w:szCs w:val="20"/>
        </w:rPr>
        <w:t>roku</w:t>
      </w:r>
      <w:r w:rsidR="00C30100" w:rsidRPr="00C308D3">
        <w:rPr>
          <w:rFonts w:eastAsia="Times New Roman"/>
          <w:spacing w:val="14"/>
          <w:szCs w:val="20"/>
        </w:rPr>
        <w:t xml:space="preserve"> </w:t>
      </w:r>
      <w:r w:rsidR="00C30100" w:rsidRPr="00C308D3">
        <w:rPr>
          <w:rFonts w:eastAsia="Times New Roman"/>
          <w:szCs w:val="20"/>
        </w:rPr>
        <w:t>z</w:t>
      </w:r>
      <w:r w:rsidR="00C30100" w:rsidRPr="00C308D3">
        <w:rPr>
          <w:rFonts w:eastAsia="Times New Roman"/>
          <w:spacing w:val="13"/>
          <w:szCs w:val="20"/>
        </w:rPr>
        <w:t xml:space="preserve"> </w:t>
      </w:r>
      <w:r w:rsidR="00C30100" w:rsidRPr="00C308D3">
        <w:rPr>
          <w:rFonts w:eastAsia="Times New Roman"/>
          <w:szCs w:val="20"/>
        </w:rPr>
        <w:t>sieci</w:t>
      </w:r>
      <w:r w:rsidR="00C30100" w:rsidRPr="00C308D3">
        <w:rPr>
          <w:rFonts w:eastAsia="Times New Roman"/>
          <w:spacing w:val="9"/>
          <w:szCs w:val="20"/>
        </w:rPr>
        <w:t xml:space="preserve"> </w:t>
      </w:r>
      <w:r w:rsidR="00C30100" w:rsidRPr="00C308D3">
        <w:rPr>
          <w:rFonts w:eastAsia="Times New Roman"/>
          <w:szCs w:val="20"/>
        </w:rPr>
        <w:t>kanalizacyj</w:t>
      </w:r>
      <w:r w:rsidR="00C30100" w:rsidRPr="00C308D3">
        <w:rPr>
          <w:rFonts w:eastAsia="Times New Roman"/>
          <w:spacing w:val="-1"/>
          <w:szCs w:val="20"/>
        </w:rPr>
        <w:t>n</w:t>
      </w:r>
      <w:r w:rsidR="00C30100" w:rsidRPr="00C308D3">
        <w:rPr>
          <w:rFonts w:eastAsia="Times New Roman"/>
          <w:szCs w:val="20"/>
        </w:rPr>
        <w:t>ej korz</w:t>
      </w:r>
      <w:r w:rsidR="00C30100" w:rsidRPr="00C308D3">
        <w:rPr>
          <w:rFonts w:eastAsia="Times New Roman"/>
          <w:spacing w:val="-1"/>
          <w:szCs w:val="20"/>
        </w:rPr>
        <w:t>y</w:t>
      </w:r>
      <w:r w:rsidR="00C30100" w:rsidRPr="00C308D3">
        <w:rPr>
          <w:rFonts w:eastAsia="Times New Roman"/>
          <w:szCs w:val="20"/>
        </w:rPr>
        <w:t>st</w:t>
      </w:r>
      <w:r w:rsidR="00C30100" w:rsidRPr="00C308D3">
        <w:rPr>
          <w:rFonts w:eastAsia="Times New Roman"/>
          <w:spacing w:val="-1"/>
          <w:szCs w:val="20"/>
        </w:rPr>
        <w:t>a</w:t>
      </w:r>
      <w:r w:rsidR="00C30100" w:rsidRPr="00C308D3">
        <w:rPr>
          <w:rFonts w:eastAsia="Times New Roman"/>
          <w:szCs w:val="20"/>
        </w:rPr>
        <w:t>ło</w:t>
      </w:r>
      <w:r w:rsidR="00C30100" w:rsidRPr="00C308D3">
        <w:rPr>
          <w:rFonts w:eastAsia="Times New Roman"/>
          <w:spacing w:val="5"/>
          <w:szCs w:val="20"/>
        </w:rPr>
        <w:t xml:space="preserve"> </w:t>
      </w:r>
      <w:r w:rsidR="00601EA3">
        <w:rPr>
          <w:rFonts w:eastAsia="Times New Roman"/>
          <w:szCs w:val="20"/>
        </w:rPr>
        <w:t>54</w:t>
      </w:r>
      <w:r w:rsidR="00C30100" w:rsidRPr="00C308D3">
        <w:rPr>
          <w:rFonts w:eastAsia="Times New Roman"/>
          <w:szCs w:val="20"/>
        </w:rPr>
        <w:t>%</w:t>
      </w:r>
      <w:r w:rsidR="00C30100" w:rsidRPr="00C308D3">
        <w:rPr>
          <w:rFonts w:eastAsia="Times New Roman"/>
          <w:spacing w:val="14"/>
          <w:szCs w:val="20"/>
        </w:rPr>
        <w:t xml:space="preserve"> </w:t>
      </w:r>
      <w:r w:rsidR="00C30100" w:rsidRPr="00C308D3">
        <w:rPr>
          <w:rFonts w:eastAsia="Times New Roman"/>
          <w:spacing w:val="-2"/>
          <w:szCs w:val="20"/>
        </w:rPr>
        <w:t>m</w:t>
      </w:r>
      <w:r w:rsidR="00C30100" w:rsidRPr="00C308D3">
        <w:rPr>
          <w:rFonts w:eastAsia="Times New Roman"/>
          <w:spacing w:val="1"/>
          <w:szCs w:val="20"/>
        </w:rPr>
        <w:t>i</w:t>
      </w:r>
      <w:r w:rsidR="00C30100" w:rsidRPr="00C308D3">
        <w:rPr>
          <w:rFonts w:eastAsia="Times New Roman"/>
          <w:szCs w:val="20"/>
        </w:rPr>
        <w:t>eszkańców</w:t>
      </w:r>
      <w:r w:rsidR="00C30100" w:rsidRPr="00C308D3">
        <w:rPr>
          <w:rFonts w:eastAsia="Times New Roman"/>
          <w:spacing w:val="6"/>
          <w:szCs w:val="20"/>
        </w:rPr>
        <w:t xml:space="preserve"> </w:t>
      </w:r>
      <w:r w:rsidR="00C30100" w:rsidRPr="00C308D3">
        <w:rPr>
          <w:rFonts w:eastAsia="Times New Roman"/>
          <w:szCs w:val="20"/>
        </w:rPr>
        <w:t>g</w:t>
      </w:r>
      <w:r w:rsidR="00C30100" w:rsidRPr="00C308D3">
        <w:rPr>
          <w:rFonts w:eastAsia="Times New Roman"/>
          <w:spacing w:val="-2"/>
          <w:szCs w:val="20"/>
        </w:rPr>
        <w:t>m</w:t>
      </w:r>
      <w:r w:rsidR="00C30100" w:rsidRPr="00C308D3">
        <w:rPr>
          <w:rFonts w:eastAsia="Times New Roman"/>
          <w:szCs w:val="20"/>
        </w:rPr>
        <w:t>iny,</w:t>
      </w:r>
      <w:r w:rsidR="00C30100" w:rsidRPr="00C308D3">
        <w:rPr>
          <w:rFonts w:eastAsia="Times New Roman"/>
          <w:spacing w:val="7"/>
          <w:szCs w:val="20"/>
        </w:rPr>
        <w:t xml:space="preserve"> </w:t>
      </w:r>
      <w:r w:rsidR="00C30100" w:rsidRPr="00C308D3">
        <w:rPr>
          <w:rFonts w:eastAsia="Times New Roman"/>
          <w:szCs w:val="20"/>
        </w:rPr>
        <w:t>z</w:t>
      </w:r>
      <w:r w:rsidR="00C30100" w:rsidRPr="00C308D3">
        <w:rPr>
          <w:rFonts w:eastAsia="Times New Roman"/>
          <w:spacing w:val="1"/>
          <w:szCs w:val="20"/>
        </w:rPr>
        <w:t>a</w:t>
      </w:r>
      <w:r w:rsidR="00C30100" w:rsidRPr="00C308D3">
        <w:rPr>
          <w:rFonts w:eastAsia="Times New Roman"/>
          <w:szCs w:val="20"/>
        </w:rPr>
        <w:t>ś</w:t>
      </w:r>
      <w:r w:rsidR="00C30100" w:rsidRPr="00C308D3">
        <w:rPr>
          <w:rFonts w:eastAsia="Times New Roman"/>
          <w:spacing w:val="12"/>
          <w:szCs w:val="20"/>
        </w:rPr>
        <w:t xml:space="preserve"> </w:t>
      </w:r>
      <w:r w:rsidR="00C30100" w:rsidRPr="00C308D3">
        <w:rPr>
          <w:rFonts w:eastAsia="Times New Roman"/>
          <w:szCs w:val="20"/>
        </w:rPr>
        <w:t>jej d</w:t>
      </w:r>
      <w:r w:rsidR="00C30100" w:rsidRPr="00C308D3">
        <w:rPr>
          <w:rFonts w:eastAsia="Times New Roman"/>
          <w:spacing w:val="1"/>
          <w:szCs w:val="20"/>
        </w:rPr>
        <w:t>ł</w:t>
      </w:r>
      <w:r w:rsidR="00C30100" w:rsidRPr="00C308D3">
        <w:rPr>
          <w:rFonts w:eastAsia="Times New Roman"/>
          <w:szCs w:val="20"/>
        </w:rPr>
        <w:t>ugość</w:t>
      </w:r>
      <w:r w:rsidR="00C30100" w:rsidRPr="00C308D3">
        <w:rPr>
          <w:rFonts w:eastAsia="Times New Roman"/>
          <w:spacing w:val="36"/>
          <w:szCs w:val="20"/>
        </w:rPr>
        <w:t xml:space="preserve"> </w:t>
      </w:r>
      <w:r w:rsidR="00622D1D">
        <w:rPr>
          <w:rFonts w:eastAsia="Times New Roman"/>
          <w:szCs w:val="20"/>
        </w:rPr>
        <w:t>łączna wynosiła 6</w:t>
      </w:r>
      <w:r w:rsidR="00A559D6">
        <w:rPr>
          <w:rFonts w:eastAsia="Times New Roman"/>
          <w:szCs w:val="20"/>
        </w:rPr>
        <w:t>5</w:t>
      </w:r>
      <w:r w:rsidR="00622D1D">
        <w:rPr>
          <w:rFonts w:eastAsia="Times New Roman"/>
          <w:szCs w:val="20"/>
        </w:rPr>
        <w:t>,</w:t>
      </w:r>
      <w:r w:rsidR="00C30100" w:rsidRPr="00C308D3">
        <w:rPr>
          <w:rFonts w:eastAsia="Times New Roman"/>
          <w:spacing w:val="-1"/>
          <w:szCs w:val="20"/>
        </w:rPr>
        <w:t xml:space="preserve"> </w:t>
      </w:r>
      <w:r w:rsidR="00C30100" w:rsidRPr="00C308D3">
        <w:rPr>
          <w:rFonts w:eastAsia="Times New Roman"/>
          <w:szCs w:val="20"/>
        </w:rPr>
        <w:t>km</w:t>
      </w:r>
      <w:r w:rsidR="005D74E8">
        <w:rPr>
          <w:rFonts w:eastAsia="Times New Roman"/>
          <w:szCs w:val="20"/>
        </w:rPr>
        <w:t>, z czego 2</w:t>
      </w:r>
      <w:r w:rsidR="00A559D6">
        <w:rPr>
          <w:rFonts w:eastAsia="Times New Roman"/>
          <w:szCs w:val="20"/>
        </w:rPr>
        <w:t>9,6</w:t>
      </w:r>
      <w:r w:rsidR="005D74E8">
        <w:rPr>
          <w:rFonts w:eastAsia="Times New Roman"/>
          <w:szCs w:val="20"/>
        </w:rPr>
        <w:t xml:space="preserve"> km sieci znajduję się </w:t>
      </w:r>
      <w:r w:rsidR="00185E4C">
        <w:rPr>
          <w:rFonts w:eastAsia="Times New Roman"/>
          <w:szCs w:val="20"/>
        </w:rPr>
        <w:br/>
      </w:r>
      <w:r w:rsidR="005D74E8">
        <w:rPr>
          <w:rFonts w:eastAsia="Times New Roman"/>
          <w:szCs w:val="20"/>
        </w:rPr>
        <w:t>w mieście, pozostała część na obszarze wiejskim.</w:t>
      </w:r>
      <w:r w:rsidR="00205CE9">
        <w:rPr>
          <w:rFonts w:eastAsia="Times New Roman"/>
          <w:szCs w:val="20"/>
        </w:rPr>
        <w:t xml:space="preserve"> Liczba przyłączy do sieci wynosi 1112 szt.</w:t>
      </w:r>
      <w:r w:rsidR="00622D1D">
        <w:rPr>
          <w:rFonts w:eastAsia="Times New Roman"/>
          <w:szCs w:val="20"/>
        </w:rPr>
        <w:t xml:space="preserve"> </w:t>
      </w:r>
      <w:r w:rsidR="00C30100" w:rsidRPr="00C308D3">
        <w:rPr>
          <w:rFonts w:eastAsia="Times New Roman"/>
          <w:szCs w:val="20"/>
        </w:rPr>
        <w:t>Ilość</w:t>
      </w:r>
      <w:r w:rsidR="00C30100" w:rsidRPr="00C308D3">
        <w:rPr>
          <w:rFonts w:eastAsia="Times New Roman"/>
          <w:spacing w:val="33"/>
          <w:szCs w:val="20"/>
        </w:rPr>
        <w:t xml:space="preserve"> </w:t>
      </w:r>
      <w:r w:rsidR="00C30100" w:rsidRPr="00C308D3">
        <w:rPr>
          <w:rFonts w:eastAsia="Times New Roman"/>
          <w:szCs w:val="20"/>
        </w:rPr>
        <w:t>ściek</w:t>
      </w:r>
      <w:r w:rsidR="00C30100" w:rsidRPr="00C308D3">
        <w:rPr>
          <w:rFonts w:eastAsia="Times New Roman"/>
          <w:spacing w:val="-1"/>
          <w:szCs w:val="20"/>
        </w:rPr>
        <w:t>ó</w:t>
      </w:r>
      <w:r w:rsidR="00C30100" w:rsidRPr="00C308D3">
        <w:rPr>
          <w:rFonts w:eastAsia="Times New Roman"/>
          <w:szCs w:val="20"/>
        </w:rPr>
        <w:t>w</w:t>
      </w:r>
      <w:r w:rsidR="0021344D" w:rsidRPr="00C308D3">
        <w:rPr>
          <w:rFonts w:eastAsia="Times New Roman"/>
          <w:szCs w:val="20"/>
        </w:rPr>
        <w:t xml:space="preserve"> </w:t>
      </w:r>
      <w:r w:rsidR="00C30100" w:rsidRPr="00C308D3">
        <w:rPr>
          <w:rFonts w:eastAsia="Times New Roman"/>
          <w:szCs w:val="20"/>
        </w:rPr>
        <w:t>odprowadzanych</w:t>
      </w:r>
      <w:r w:rsidR="00C308D3" w:rsidRPr="00C308D3">
        <w:rPr>
          <w:rFonts w:eastAsia="Times New Roman"/>
          <w:spacing w:val="-16"/>
          <w:szCs w:val="20"/>
        </w:rPr>
        <w:t xml:space="preserve"> </w:t>
      </w:r>
      <w:r w:rsidR="00C30100" w:rsidRPr="00C308D3">
        <w:rPr>
          <w:rFonts w:eastAsia="Times New Roman"/>
          <w:szCs w:val="20"/>
        </w:rPr>
        <w:t>do kanalizacji</w:t>
      </w:r>
      <w:r w:rsidR="00C30100" w:rsidRPr="00C308D3">
        <w:rPr>
          <w:rFonts w:eastAsia="Times New Roman"/>
          <w:spacing w:val="-10"/>
          <w:szCs w:val="20"/>
        </w:rPr>
        <w:t xml:space="preserve"> </w:t>
      </w:r>
      <w:r w:rsidR="00C30100" w:rsidRPr="00C308D3">
        <w:rPr>
          <w:rFonts w:eastAsia="Times New Roman"/>
          <w:szCs w:val="20"/>
        </w:rPr>
        <w:t>w g</w:t>
      </w:r>
      <w:r w:rsidR="00C30100" w:rsidRPr="00C308D3">
        <w:rPr>
          <w:rFonts w:eastAsia="Times New Roman"/>
          <w:spacing w:val="-2"/>
          <w:szCs w:val="20"/>
        </w:rPr>
        <w:t>m</w:t>
      </w:r>
      <w:r w:rsidR="00C30100" w:rsidRPr="00C308D3">
        <w:rPr>
          <w:rFonts w:eastAsia="Times New Roman"/>
          <w:szCs w:val="20"/>
        </w:rPr>
        <w:t>inie</w:t>
      </w:r>
      <w:r w:rsidR="00C30100" w:rsidRPr="00C308D3">
        <w:rPr>
          <w:rFonts w:eastAsia="Times New Roman"/>
          <w:spacing w:val="-7"/>
          <w:szCs w:val="20"/>
        </w:rPr>
        <w:t xml:space="preserve"> </w:t>
      </w:r>
      <w:r w:rsidR="00C30100" w:rsidRPr="00C308D3">
        <w:rPr>
          <w:rFonts w:eastAsia="Times New Roman"/>
          <w:szCs w:val="20"/>
        </w:rPr>
        <w:t>wynios</w:t>
      </w:r>
      <w:r w:rsidR="00C30100" w:rsidRPr="00C308D3">
        <w:rPr>
          <w:rFonts w:eastAsia="Times New Roman"/>
          <w:spacing w:val="1"/>
          <w:szCs w:val="20"/>
        </w:rPr>
        <w:t>ł</w:t>
      </w:r>
      <w:r w:rsidR="00C30100" w:rsidRPr="00C308D3">
        <w:rPr>
          <w:rFonts w:eastAsia="Times New Roman"/>
          <w:szCs w:val="20"/>
        </w:rPr>
        <w:t>a</w:t>
      </w:r>
      <w:r w:rsidR="00C30100" w:rsidRPr="00C308D3">
        <w:rPr>
          <w:rFonts w:eastAsia="Times New Roman"/>
          <w:spacing w:val="-2"/>
          <w:szCs w:val="20"/>
        </w:rPr>
        <w:t xml:space="preserve"> </w:t>
      </w:r>
      <w:r w:rsidR="00622D1D">
        <w:rPr>
          <w:rFonts w:eastAsia="Times New Roman"/>
          <w:szCs w:val="20"/>
        </w:rPr>
        <w:t>32</w:t>
      </w:r>
      <w:r w:rsidR="00A559D6">
        <w:rPr>
          <w:rFonts w:eastAsia="Times New Roman"/>
          <w:szCs w:val="20"/>
        </w:rPr>
        <w:t>0</w:t>
      </w:r>
      <w:r w:rsidR="00C30100" w:rsidRPr="00C308D3">
        <w:rPr>
          <w:rFonts w:eastAsia="Times New Roman"/>
          <w:szCs w:val="20"/>
        </w:rPr>
        <w:t xml:space="preserve"> da</w:t>
      </w:r>
      <w:r w:rsidR="00C30100" w:rsidRPr="00C308D3">
        <w:rPr>
          <w:rFonts w:eastAsia="Times New Roman"/>
          <w:spacing w:val="-2"/>
          <w:szCs w:val="20"/>
        </w:rPr>
        <w:t>m</w:t>
      </w:r>
      <w:r w:rsidR="00EF53A2" w:rsidRPr="00C308D3">
        <w:rPr>
          <w:rFonts w:eastAsia="Times New Roman"/>
          <w:spacing w:val="-2"/>
          <w:szCs w:val="20"/>
          <w:vertAlign w:val="superscript"/>
        </w:rPr>
        <w:t>3</w:t>
      </w:r>
      <w:r w:rsidR="00622D1D">
        <w:rPr>
          <w:rFonts w:eastAsia="Times New Roman"/>
          <w:spacing w:val="-2"/>
          <w:szCs w:val="20"/>
        </w:rPr>
        <w:t xml:space="preserve"> (201</w:t>
      </w:r>
      <w:r w:rsidR="00A559D6">
        <w:rPr>
          <w:rFonts w:eastAsia="Times New Roman"/>
          <w:spacing w:val="-2"/>
          <w:szCs w:val="20"/>
        </w:rPr>
        <w:t>5</w:t>
      </w:r>
      <w:r w:rsidR="00622D1D">
        <w:rPr>
          <w:rFonts w:eastAsia="Times New Roman"/>
          <w:spacing w:val="-2"/>
          <w:szCs w:val="20"/>
        </w:rPr>
        <w:t>)</w:t>
      </w:r>
      <w:r w:rsidR="00C30100" w:rsidRPr="00C308D3">
        <w:rPr>
          <w:rFonts w:eastAsia="Times New Roman"/>
          <w:szCs w:val="20"/>
        </w:rPr>
        <w:t>.</w:t>
      </w:r>
      <w:r w:rsidR="0021344D" w:rsidRPr="00C308D3">
        <w:rPr>
          <w:rFonts w:cs="Tahoma"/>
          <w:szCs w:val="20"/>
        </w:rPr>
        <w:t xml:space="preserve"> </w:t>
      </w:r>
    </w:p>
    <w:p w14:paraId="42D66E88" w14:textId="77777777" w:rsidR="00C308D3" w:rsidRPr="00C308D3" w:rsidRDefault="0021344D" w:rsidP="00857DC9">
      <w:pPr>
        <w:numPr>
          <w:ilvl w:val="0"/>
          <w:numId w:val="38"/>
        </w:numPr>
        <w:spacing w:before="260" w:line="276" w:lineRule="auto"/>
        <w:rPr>
          <w:rFonts w:cs="Tahoma"/>
          <w:b/>
          <w:szCs w:val="20"/>
        </w:rPr>
      </w:pPr>
      <w:r w:rsidRPr="00C308D3">
        <w:rPr>
          <w:rFonts w:cs="Tahoma"/>
          <w:b/>
          <w:szCs w:val="20"/>
        </w:rPr>
        <w:t>Kanalizacja  deszczowa.</w:t>
      </w:r>
      <w:r w:rsidR="00C308D3" w:rsidRPr="00C308D3">
        <w:rPr>
          <w:rFonts w:cs="Tahoma"/>
          <w:b/>
          <w:szCs w:val="20"/>
        </w:rPr>
        <w:t xml:space="preserve"> </w:t>
      </w:r>
    </w:p>
    <w:p w14:paraId="375B385D" w14:textId="77777777" w:rsidR="00C30100" w:rsidRPr="00C308D3" w:rsidRDefault="0021344D" w:rsidP="00C308D3">
      <w:pPr>
        <w:spacing w:before="260" w:line="276" w:lineRule="auto"/>
        <w:ind w:left="1418"/>
        <w:rPr>
          <w:rFonts w:cs="Tahoma"/>
          <w:szCs w:val="20"/>
        </w:rPr>
      </w:pPr>
      <w:r w:rsidRPr="00020F6B">
        <w:rPr>
          <w:rFonts w:eastAsia="Times New Roman"/>
          <w:szCs w:val="20"/>
        </w:rPr>
        <w:t>Miasto Drezdenko posiada w części sieć kanalizacji deszczowej. Na terenie gminy Drezdenko znajdują się urządzen</w:t>
      </w:r>
      <w:r w:rsidR="00C308D3">
        <w:rPr>
          <w:rFonts w:eastAsia="Times New Roman"/>
          <w:szCs w:val="20"/>
        </w:rPr>
        <w:t xml:space="preserve">ia drenarskie, rowy melioracji </w:t>
      </w:r>
      <w:r w:rsidRPr="00020F6B">
        <w:rPr>
          <w:rFonts w:eastAsia="Times New Roman"/>
          <w:szCs w:val="20"/>
        </w:rPr>
        <w:t>szczegółowej i podstawow</w:t>
      </w:r>
      <w:r w:rsidR="00C308D3">
        <w:rPr>
          <w:rFonts w:eastAsia="Times New Roman"/>
          <w:szCs w:val="20"/>
        </w:rPr>
        <w:t xml:space="preserve">ej oraz rurociągi melioracyjne. </w:t>
      </w:r>
      <w:r w:rsidRPr="00020F6B">
        <w:rPr>
          <w:rFonts w:eastAsia="Times New Roman"/>
          <w:szCs w:val="20"/>
        </w:rPr>
        <w:t xml:space="preserve">Wszelkie prace związane z przebudową należy uzgodnić z administratorem urządzeń melioracyjnych. </w:t>
      </w:r>
    </w:p>
    <w:p w14:paraId="418E2346" w14:textId="77777777" w:rsidR="00AF61EC" w:rsidRPr="00020F6B" w:rsidRDefault="00AF61EC" w:rsidP="00A21F71">
      <w:pPr>
        <w:pStyle w:val="Nagwek4"/>
        <w:spacing w:line="276" w:lineRule="auto"/>
      </w:pPr>
      <w:r w:rsidRPr="00020F6B">
        <w:t>1.3.3. Oczyszczanie ścieków</w:t>
      </w:r>
      <w:r w:rsidR="0021344D" w:rsidRPr="00020F6B">
        <w:t xml:space="preserve"> i gospodarka odpadami</w:t>
      </w:r>
    </w:p>
    <w:p w14:paraId="04EC05F5" w14:textId="77777777" w:rsidR="00D0177A" w:rsidRPr="00C308D3" w:rsidRDefault="00D0177A" w:rsidP="00857DC9">
      <w:pPr>
        <w:pStyle w:val="NormalnyVerdana"/>
        <w:numPr>
          <w:ilvl w:val="0"/>
          <w:numId w:val="38"/>
        </w:numPr>
        <w:spacing w:line="276" w:lineRule="auto"/>
        <w:rPr>
          <w:rFonts w:ascii="Verdana" w:hAnsi="Verdana"/>
          <w:b/>
        </w:rPr>
      </w:pPr>
      <w:r w:rsidRPr="00C308D3">
        <w:rPr>
          <w:rFonts w:ascii="Verdana" w:hAnsi="Verdana"/>
          <w:b/>
        </w:rPr>
        <w:t>Oczyszczanie ścieków</w:t>
      </w:r>
    </w:p>
    <w:p w14:paraId="6DAD2D17" w14:textId="77777777" w:rsidR="00C30100" w:rsidRPr="00020F6B" w:rsidRDefault="00AF61EC" w:rsidP="00A21F71">
      <w:pPr>
        <w:spacing w:line="276" w:lineRule="auto"/>
        <w:ind w:firstLine="720"/>
        <w:rPr>
          <w:rFonts w:eastAsia="Times New Roman"/>
          <w:szCs w:val="20"/>
        </w:rPr>
      </w:pPr>
      <w:r w:rsidRPr="00020F6B">
        <w:rPr>
          <w:szCs w:val="20"/>
        </w:rPr>
        <w:t>Na</w:t>
      </w:r>
      <w:r w:rsidR="0021344D" w:rsidRPr="00020F6B">
        <w:rPr>
          <w:szCs w:val="20"/>
        </w:rPr>
        <w:t xml:space="preserve"> </w:t>
      </w:r>
      <w:r w:rsidR="00C30100" w:rsidRPr="00020F6B">
        <w:rPr>
          <w:rFonts w:eastAsia="Times New Roman"/>
          <w:szCs w:val="20"/>
        </w:rPr>
        <w:t>terenie</w:t>
      </w:r>
      <w:r w:rsidR="00C30100" w:rsidRPr="00020F6B">
        <w:rPr>
          <w:rFonts w:eastAsia="Times New Roman"/>
          <w:spacing w:val="6"/>
          <w:szCs w:val="20"/>
        </w:rPr>
        <w:t xml:space="preserve"> </w:t>
      </w:r>
      <w:r w:rsidR="00C30100" w:rsidRPr="00020F6B">
        <w:rPr>
          <w:rFonts w:eastAsia="Times New Roman"/>
          <w:szCs w:val="20"/>
        </w:rPr>
        <w:t>g</w:t>
      </w:r>
      <w:r w:rsidR="00C30100" w:rsidRPr="00020F6B">
        <w:rPr>
          <w:rFonts w:eastAsia="Times New Roman"/>
          <w:spacing w:val="-2"/>
          <w:szCs w:val="20"/>
        </w:rPr>
        <w:t>m</w:t>
      </w:r>
      <w:r w:rsidR="00C30100" w:rsidRPr="00020F6B">
        <w:rPr>
          <w:rFonts w:eastAsia="Times New Roman"/>
          <w:szCs w:val="20"/>
        </w:rPr>
        <w:t>iny</w:t>
      </w:r>
      <w:r w:rsidR="00C30100" w:rsidRPr="00020F6B">
        <w:rPr>
          <w:rFonts w:eastAsia="Times New Roman"/>
          <w:spacing w:val="7"/>
          <w:szCs w:val="20"/>
        </w:rPr>
        <w:t xml:space="preserve"> </w:t>
      </w:r>
      <w:r w:rsidR="00C30100" w:rsidRPr="00020F6B">
        <w:rPr>
          <w:rFonts w:eastAsia="Times New Roman"/>
          <w:szCs w:val="20"/>
        </w:rPr>
        <w:t>funkcjonuje</w:t>
      </w:r>
      <w:r w:rsidR="00C30100" w:rsidRPr="00020F6B">
        <w:rPr>
          <w:rFonts w:eastAsia="Times New Roman"/>
          <w:spacing w:val="1"/>
          <w:szCs w:val="20"/>
        </w:rPr>
        <w:t xml:space="preserve"> </w:t>
      </w:r>
      <w:r w:rsidR="00C30100" w:rsidRPr="00020F6B">
        <w:rPr>
          <w:rFonts w:eastAsia="Times New Roman"/>
          <w:szCs w:val="20"/>
        </w:rPr>
        <w:t>Miejs</w:t>
      </w:r>
      <w:r w:rsidR="00C30100" w:rsidRPr="00020F6B">
        <w:rPr>
          <w:rFonts w:eastAsia="Times New Roman"/>
          <w:spacing w:val="-1"/>
          <w:szCs w:val="20"/>
        </w:rPr>
        <w:t>k</w:t>
      </w:r>
      <w:r w:rsidR="00C30100" w:rsidRPr="00020F6B">
        <w:rPr>
          <w:rFonts w:eastAsia="Times New Roman"/>
          <w:szCs w:val="20"/>
        </w:rPr>
        <w:t>a</w:t>
      </w:r>
      <w:r w:rsidR="00C30100" w:rsidRPr="00020F6B">
        <w:rPr>
          <w:rFonts w:eastAsia="Times New Roman"/>
          <w:spacing w:val="5"/>
          <w:szCs w:val="20"/>
        </w:rPr>
        <w:t xml:space="preserve"> </w:t>
      </w:r>
      <w:r w:rsidR="00C30100" w:rsidRPr="00020F6B">
        <w:rPr>
          <w:rFonts w:eastAsia="Times New Roman"/>
          <w:szCs w:val="20"/>
        </w:rPr>
        <w:t>Oczyszczal</w:t>
      </w:r>
      <w:r w:rsidR="00C30100" w:rsidRPr="00020F6B">
        <w:rPr>
          <w:rFonts w:eastAsia="Times New Roman"/>
          <w:spacing w:val="-1"/>
          <w:szCs w:val="20"/>
        </w:rPr>
        <w:t>n</w:t>
      </w:r>
      <w:r w:rsidR="00C30100" w:rsidRPr="00020F6B">
        <w:rPr>
          <w:rFonts w:eastAsia="Times New Roman"/>
          <w:szCs w:val="20"/>
        </w:rPr>
        <w:t>ia Ścieków</w:t>
      </w:r>
      <w:r w:rsidR="00C30100" w:rsidRPr="00020F6B">
        <w:rPr>
          <w:rFonts w:eastAsia="Times New Roman"/>
          <w:spacing w:val="5"/>
          <w:szCs w:val="20"/>
        </w:rPr>
        <w:t xml:space="preserve"> </w:t>
      </w:r>
      <w:r w:rsidR="00C30100" w:rsidRPr="00020F6B">
        <w:rPr>
          <w:rFonts w:eastAsia="Times New Roman"/>
          <w:szCs w:val="20"/>
        </w:rPr>
        <w:t>Drezdenko. Oczyszczal</w:t>
      </w:r>
      <w:r w:rsidR="00C30100" w:rsidRPr="00020F6B">
        <w:rPr>
          <w:rFonts w:eastAsia="Times New Roman"/>
          <w:spacing w:val="-1"/>
          <w:szCs w:val="20"/>
        </w:rPr>
        <w:t>n</w:t>
      </w:r>
      <w:r w:rsidR="00C30100" w:rsidRPr="00020F6B">
        <w:rPr>
          <w:rFonts w:eastAsia="Times New Roman"/>
          <w:szCs w:val="20"/>
        </w:rPr>
        <w:t>ia zost</w:t>
      </w:r>
      <w:r w:rsidR="00C30100" w:rsidRPr="00020F6B">
        <w:rPr>
          <w:rFonts w:eastAsia="Times New Roman"/>
          <w:spacing w:val="-1"/>
          <w:szCs w:val="20"/>
        </w:rPr>
        <w:t>a</w:t>
      </w:r>
      <w:r w:rsidR="00C30100" w:rsidRPr="00020F6B">
        <w:rPr>
          <w:rFonts w:eastAsia="Times New Roman"/>
          <w:spacing w:val="1"/>
          <w:szCs w:val="20"/>
        </w:rPr>
        <w:t>ł</w:t>
      </w:r>
      <w:r w:rsidR="00C30100" w:rsidRPr="00020F6B">
        <w:rPr>
          <w:rFonts w:eastAsia="Times New Roman"/>
          <w:szCs w:val="20"/>
        </w:rPr>
        <w:t>a</w:t>
      </w:r>
      <w:r w:rsidR="00C30100" w:rsidRPr="00020F6B">
        <w:rPr>
          <w:rFonts w:eastAsia="Times New Roman"/>
          <w:spacing w:val="7"/>
          <w:szCs w:val="20"/>
        </w:rPr>
        <w:t xml:space="preserve"> </w:t>
      </w:r>
      <w:r w:rsidR="00C30100" w:rsidRPr="00020F6B">
        <w:rPr>
          <w:rFonts w:eastAsia="Times New Roman"/>
          <w:szCs w:val="20"/>
        </w:rPr>
        <w:t>wybudowana</w:t>
      </w:r>
      <w:r w:rsidR="00C30100" w:rsidRPr="00020F6B">
        <w:rPr>
          <w:rFonts w:eastAsia="Times New Roman"/>
          <w:spacing w:val="14"/>
          <w:szCs w:val="20"/>
        </w:rPr>
        <w:t xml:space="preserve"> </w:t>
      </w:r>
      <w:r w:rsidR="00C30100" w:rsidRPr="00020F6B">
        <w:rPr>
          <w:rFonts w:eastAsia="Times New Roman"/>
          <w:szCs w:val="20"/>
        </w:rPr>
        <w:t>w</w:t>
      </w:r>
      <w:r w:rsidR="00C30100" w:rsidRPr="00020F6B">
        <w:rPr>
          <w:rFonts w:eastAsia="Times New Roman"/>
          <w:spacing w:val="14"/>
          <w:szCs w:val="20"/>
        </w:rPr>
        <w:t xml:space="preserve"> </w:t>
      </w:r>
      <w:r w:rsidR="00C30100" w:rsidRPr="00020F6B">
        <w:rPr>
          <w:rFonts w:eastAsia="Times New Roman"/>
          <w:szCs w:val="20"/>
        </w:rPr>
        <w:t>1997</w:t>
      </w:r>
      <w:r w:rsidR="00C30100" w:rsidRPr="00020F6B">
        <w:rPr>
          <w:rFonts w:eastAsia="Times New Roman"/>
          <w:spacing w:val="14"/>
          <w:szCs w:val="20"/>
        </w:rPr>
        <w:t xml:space="preserve"> </w:t>
      </w:r>
      <w:r w:rsidR="00C30100" w:rsidRPr="00020F6B">
        <w:rPr>
          <w:rFonts w:eastAsia="Times New Roman"/>
          <w:szCs w:val="20"/>
        </w:rPr>
        <w:t>roku.</w:t>
      </w:r>
      <w:r w:rsidR="00C30100" w:rsidRPr="00020F6B">
        <w:rPr>
          <w:rFonts w:eastAsia="Times New Roman"/>
          <w:spacing w:val="14"/>
          <w:szCs w:val="20"/>
        </w:rPr>
        <w:t xml:space="preserve"> </w:t>
      </w:r>
      <w:r w:rsidR="00C30100" w:rsidRPr="00020F6B">
        <w:rPr>
          <w:rFonts w:eastAsia="Times New Roman"/>
          <w:szCs w:val="20"/>
        </w:rPr>
        <w:t>Jest</w:t>
      </w:r>
      <w:r w:rsidR="00C30100" w:rsidRPr="00020F6B">
        <w:rPr>
          <w:rFonts w:eastAsia="Times New Roman"/>
          <w:spacing w:val="14"/>
          <w:szCs w:val="20"/>
        </w:rPr>
        <w:t xml:space="preserve"> </w:t>
      </w:r>
      <w:r w:rsidR="00C30100" w:rsidRPr="00020F6B">
        <w:rPr>
          <w:rFonts w:eastAsia="Times New Roman"/>
          <w:szCs w:val="20"/>
        </w:rPr>
        <w:t>to</w:t>
      </w:r>
      <w:r w:rsidR="00C30100" w:rsidRPr="00020F6B">
        <w:rPr>
          <w:rFonts w:eastAsia="Times New Roman"/>
          <w:spacing w:val="12"/>
          <w:szCs w:val="20"/>
        </w:rPr>
        <w:t xml:space="preserve"> </w:t>
      </w:r>
      <w:r w:rsidR="00C30100" w:rsidRPr="00020F6B">
        <w:rPr>
          <w:rFonts w:eastAsia="Times New Roman"/>
          <w:szCs w:val="20"/>
        </w:rPr>
        <w:t>oczyszczalnia</w:t>
      </w:r>
      <w:r w:rsidR="00C30100" w:rsidRPr="00020F6B">
        <w:rPr>
          <w:rFonts w:eastAsia="Times New Roman"/>
          <w:spacing w:val="2"/>
          <w:szCs w:val="20"/>
        </w:rPr>
        <w:t xml:space="preserve"> </w:t>
      </w:r>
      <w:r w:rsidR="00C30100" w:rsidRPr="00020F6B">
        <w:rPr>
          <w:rFonts w:eastAsia="Times New Roman"/>
          <w:spacing w:val="-2"/>
          <w:szCs w:val="20"/>
        </w:rPr>
        <w:t>m</w:t>
      </w:r>
      <w:r w:rsidR="00C30100" w:rsidRPr="00020F6B">
        <w:rPr>
          <w:rFonts w:eastAsia="Times New Roman"/>
          <w:szCs w:val="20"/>
        </w:rPr>
        <w:t>echaniczno- biologiczna</w:t>
      </w:r>
      <w:r w:rsidR="00C30100" w:rsidRPr="00020F6B">
        <w:rPr>
          <w:rFonts w:eastAsia="Times New Roman"/>
          <w:spacing w:val="3"/>
          <w:szCs w:val="20"/>
        </w:rPr>
        <w:t xml:space="preserve"> </w:t>
      </w:r>
      <w:r w:rsidR="00C30100" w:rsidRPr="00020F6B">
        <w:rPr>
          <w:rFonts w:eastAsia="Times New Roman"/>
          <w:szCs w:val="20"/>
        </w:rPr>
        <w:t>z</w:t>
      </w:r>
      <w:r w:rsidR="00C30100" w:rsidRPr="00020F6B">
        <w:rPr>
          <w:rFonts w:eastAsia="Times New Roman"/>
          <w:spacing w:val="13"/>
          <w:szCs w:val="20"/>
        </w:rPr>
        <w:t xml:space="preserve"> </w:t>
      </w:r>
      <w:r w:rsidR="00C30100" w:rsidRPr="00020F6B">
        <w:rPr>
          <w:rFonts w:eastAsia="Times New Roman"/>
          <w:szCs w:val="20"/>
        </w:rPr>
        <w:t>che</w:t>
      </w:r>
      <w:r w:rsidR="00C30100" w:rsidRPr="00020F6B">
        <w:rPr>
          <w:rFonts w:eastAsia="Times New Roman"/>
          <w:spacing w:val="-2"/>
          <w:szCs w:val="20"/>
        </w:rPr>
        <w:t>m</w:t>
      </w:r>
      <w:r w:rsidR="00C30100" w:rsidRPr="00020F6B">
        <w:rPr>
          <w:rFonts w:eastAsia="Times New Roman"/>
          <w:szCs w:val="20"/>
        </w:rPr>
        <w:t>icznym wspo</w:t>
      </w:r>
      <w:r w:rsidR="00C30100" w:rsidRPr="00020F6B">
        <w:rPr>
          <w:rFonts w:eastAsia="Times New Roman"/>
          <w:spacing w:val="-2"/>
          <w:szCs w:val="20"/>
        </w:rPr>
        <w:t>m</w:t>
      </w:r>
      <w:r w:rsidR="00C30100" w:rsidRPr="00020F6B">
        <w:rPr>
          <w:rFonts w:eastAsia="Times New Roman"/>
          <w:szCs w:val="20"/>
        </w:rPr>
        <w:t>agani</w:t>
      </w:r>
      <w:r w:rsidR="00C30100" w:rsidRPr="00020F6B">
        <w:rPr>
          <w:rFonts w:eastAsia="Times New Roman"/>
          <w:spacing w:val="2"/>
          <w:szCs w:val="20"/>
        </w:rPr>
        <w:t>e</w:t>
      </w:r>
      <w:r w:rsidR="00C30100" w:rsidRPr="00020F6B">
        <w:rPr>
          <w:rFonts w:eastAsia="Times New Roman"/>
          <w:szCs w:val="20"/>
        </w:rPr>
        <w:t>m</w:t>
      </w:r>
      <w:r w:rsidR="00C30100" w:rsidRPr="00020F6B">
        <w:rPr>
          <w:rFonts w:eastAsia="Times New Roman"/>
          <w:spacing w:val="4"/>
          <w:szCs w:val="20"/>
        </w:rPr>
        <w:t xml:space="preserve"> </w:t>
      </w:r>
      <w:r w:rsidR="00C30100" w:rsidRPr="00020F6B">
        <w:rPr>
          <w:rFonts w:eastAsia="Times New Roman"/>
          <w:szCs w:val="20"/>
        </w:rPr>
        <w:t>u</w:t>
      </w:r>
      <w:r w:rsidR="00C30100" w:rsidRPr="00020F6B">
        <w:rPr>
          <w:rFonts w:eastAsia="Times New Roman"/>
          <w:spacing w:val="-2"/>
          <w:szCs w:val="20"/>
        </w:rPr>
        <w:t>s</w:t>
      </w:r>
      <w:r w:rsidR="00C30100" w:rsidRPr="00020F6B">
        <w:rPr>
          <w:rFonts w:eastAsia="Times New Roman"/>
          <w:szCs w:val="20"/>
        </w:rPr>
        <w:t>uwania</w:t>
      </w:r>
      <w:r w:rsidR="00C30100" w:rsidRPr="00020F6B">
        <w:rPr>
          <w:rFonts w:eastAsia="Times New Roman"/>
          <w:spacing w:val="6"/>
          <w:szCs w:val="20"/>
        </w:rPr>
        <w:t xml:space="preserve"> </w:t>
      </w:r>
      <w:r w:rsidR="00C30100" w:rsidRPr="00020F6B">
        <w:rPr>
          <w:rFonts w:eastAsia="Times New Roman"/>
          <w:szCs w:val="20"/>
        </w:rPr>
        <w:t>fosforu.</w:t>
      </w:r>
      <w:r w:rsidR="00C30100" w:rsidRPr="00020F6B">
        <w:rPr>
          <w:rFonts w:eastAsia="Times New Roman"/>
          <w:spacing w:val="13"/>
          <w:szCs w:val="20"/>
        </w:rPr>
        <w:t xml:space="preserve"> </w:t>
      </w:r>
      <w:r w:rsidR="00C30100" w:rsidRPr="00020F6B">
        <w:rPr>
          <w:rFonts w:eastAsia="Times New Roman"/>
          <w:szCs w:val="20"/>
        </w:rPr>
        <w:t>Projektowana wydajno</w:t>
      </w:r>
      <w:r w:rsidR="00C30100" w:rsidRPr="00020F6B">
        <w:rPr>
          <w:rFonts w:eastAsia="Times New Roman"/>
          <w:spacing w:val="-1"/>
          <w:szCs w:val="20"/>
        </w:rPr>
        <w:t xml:space="preserve">ść </w:t>
      </w:r>
      <w:r w:rsidR="00C30100" w:rsidRPr="00020F6B">
        <w:rPr>
          <w:rFonts w:eastAsia="Times New Roman"/>
          <w:szCs w:val="20"/>
        </w:rPr>
        <w:t>oczyszczalni</w:t>
      </w:r>
      <w:r w:rsidR="00C30100" w:rsidRPr="00020F6B">
        <w:rPr>
          <w:rFonts w:eastAsia="Times New Roman"/>
          <w:spacing w:val="26"/>
          <w:szCs w:val="20"/>
        </w:rPr>
        <w:t xml:space="preserve"> </w:t>
      </w:r>
      <w:r w:rsidR="00C30100" w:rsidRPr="00020F6B">
        <w:rPr>
          <w:rFonts w:eastAsia="Times New Roman"/>
          <w:szCs w:val="20"/>
        </w:rPr>
        <w:t>to</w:t>
      </w:r>
      <w:r w:rsidR="00C30100" w:rsidRPr="00020F6B">
        <w:rPr>
          <w:rFonts w:eastAsia="Times New Roman"/>
          <w:spacing w:val="35"/>
          <w:szCs w:val="20"/>
        </w:rPr>
        <w:t xml:space="preserve"> </w:t>
      </w:r>
      <w:r w:rsidR="00C30100" w:rsidRPr="00020F6B">
        <w:rPr>
          <w:rFonts w:eastAsia="Times New Roman"/>
          <w:szCs w:val="20"/>
        </w:rPr>
        <w:t>5600</w:t>
      </w:r>
      <w:r w:rsidR="00C30100" w:rsidRPr="00020F6B">
        <w:rPr>
          <w:rFonts w:eastAsia="Times New Roman"/>
          <w:spacing w:val="37"/>
          <w:szCs w:val="20"/>
        </w:rPr>
        <w:t xml:space="preserve"> </w:t>
      </w:r>
      <w:r w:rsidR="00C30100" w:rsidRPr="00020F6B">
        <w:rPr>
          <w:rFonts w:eastAsia="Times New Roman"/>
          <w:spacing w:val="-2"/>
          <w:szCs w:val="20"/>
        </w:rPr>
        <w:t>m</w:t>
      </w:r>
      <w:r w:rsidR="00EF53A2" w:rsidRPr="00020F6B">
        <w:rPr>
          <w:rFonts w:eastAsia="Times New Roman"/>
          <w:spacing w:val="-2"/>
          <w:szCs w:val="20"/>
          <w:vertAlign w:val="superscript"/>
        </w:rPr>
        <w:t>3</w:t>
      </w:r>
      <w:r w:rsidR="00C30100" w:rsidRPr="00020F6B">
        <w:rPr>
          <w:rFonts w:eastAsia="Times New Roman"/>
          <w:spacing w:val="16"/>
          <w:position w:val="11"/>
          <w:szCs w:val="20"/>
        </w:rPr>
        <w:t xml:space="preserve"> </w:t>
      </w:r>
      <w:r w:rsidR="00C30100" w:rsidRPr="00020F6B">
        <w:rPr>
          <w:rFonts w:eastAsia="Times New Roman"/>
          <w:szCs w:val="20"/>
        </w:rPr>
        <w:t>na</w:t>
      </w:r>
      <w:r w:rsidR="00C30100" w:rsidRPr="00020F6B">
        <w:rPr>
          <w:rFonts w:eastAsia="Times New Roman"/>
          <w:spacing w:val="35"/>
          <w:szCs w:val="20"/>
        </w:rPr>
        <w:t xml:space="preserve"> </w:t>
      </w:r>
      <w:r w:rsidR="00C30100" w:rsidRPr="00020F6B">
        <w:rPr>
          <w:rFonts w:eastAsia="Times New Roman"/>
          <w:szCs w:val="20"/>
        </w:rPr>
        <w:t>dobę,</w:t>
      </w:r>
      <w:r w:rsidR="00C30100" w:rsidRPr="00020F6B">
        <w:rPr>
          <w:rFonts w:eastAsia="Times New Roman"/>
          <w:spacing w:val="36"/>
          <w:szCs w:val="20"/>
        </w:rPr>
        <w:t xml:space="preserve"> </w:t>
      </w:r>
      <w:r w:rsidR="00C30100" w:rsidRPr="00020F6B">
        <w:rPr>
          <w:rFonts w:eastAsia="Times New Roman"/>
          <w:szCs w:val="20"/>
        </w:rPr>
        <w:t>a</w:t>
      </w:r>
      <w:r w:rsidR="00C30100" w:rsidRPr="00020F6B">
        <w:rPr>
          <w:rFonts w:eastAsia="Times New Roman"/>
          <w:spacing w:val="36"/>
          <w:szCs w:val="20"/>
        </w:rPr>
        <w:t xml:space="preserve"> </w:t>
      </w:r>
      <w:r w:rsidR="00C30100" w:rsidRPr="00020F6B">
        <w:rPr>
          <w:rFonts w:eastAsia="Times New Roman"/>
          <w:szCs w:val="20"/>
        </w:rPr>
        <w:t>aktualny</w:t>
      </w:r>
      <w:r w:rsidR="00C30100" w:rsidRPr="00020F6B">
        <w:rPr>
          <w:rFonts w:eastAsia="Times New Roman"/>
          <w:spacing w:val="30"/>
          <w:szCs w:val="20"/>
        </w:rPr>
        <w:t xml:space="preserve"> </w:t>
      </w:r>
      <w:r w:rsidR="00C30100" w:rsidRPr="00020F6B">
        <w:rPr>
          <w:rFonts w:eastAsia="Times New Roman"/>
          <w:spacing w:val="-1"/>
          <w:szCs w:val="20"/>
        </w:rPr>
        <w:t>pr</w:t>
      </w:r>
      <w:r w:rsidR="00C30100" w:rsidRPr="00020F6B">
        <w:rPr>
          <w:rFonts w:eastAsia="Times New Roman"/>
          <w:szCs w:val="20"/>
        </w:rPr>
        <w:t>zep</w:t>
      </w:r>
      <w:r w:rsidR="00C30100" w:rsidRPr="00020F6B">
        <w:rPr>
          <w:rFonts w:eastAsia="Times New Roman"/>
          <w:spacing w:val="1"/>
          <w:szCs w:val="20"/>
        </w:rPr>
        <w:t>ł</w:t>
      </w:r>
      <w:r w:rsidR="00C30100" w:rsidRPr="00020F6B">
        <w:rPr>
          <w:rFonts w:eastAsia="Times New Roman"/>
          <w:szCs w:val="20"/>
        </w:rPr>
        <w:t>yw</w:t>
      </w:r>
      <w:r w:rsidR="00C30100" w:rsidRPr="00020F6B">
        <w:rPr>
          <w:rFonts w:eastAsia="Times New Roman"/>
          <w:spacing w:val="33"/>
          <w:szCs w:val="20"/>
        </w:rPr>
        <w:t xml:space="preserve"> </w:t>
      </w:r>
      <w:r w:rsidR="00C30100" w:rsidRPr="00020F6B">
        <w:rPr>
          <w:rFonts w:eastAsia="Times New Roman"/>
          <w:szCs w:val="20"/>
        </w:rPr>
        <w:t>to</w:t>
      </w:r>
      <w:r w:rsidR="00C30100" w:rsidRPr="00020F6B">
        <w:rPr>
          <w:rFonts w:eastAsia="Times New Roman"/>
          <w:spacing w:val="35"/>
          <w:szCs w:val="20"/>
        </w:rPr>
        <w:t xml:space="preserve"> </w:t>
      </w:r>
      <w:r w:rsidR="00C30100" w:rsidRPr="00020F6B">
        <w:rPr>
          <w:rFonts w:eastAsia="Times New Roman"/>
          <w:szCs w:val="20"/>
        </w:rPr>
        <w:t>oko</w:t>
      </w:r>
      <w:r w:rsidR="00C30100" w:rsidRPr="00020F6B">
        <w:rPr>
          <w:rFonts w:eastAsia="Times New Roman"/>
          <w:spacing w:val="1"/>
          <w:szCs w:val="20"/>
        </w:rPr>
        <w:t>ł</w:t>
      </w:r>
      <w:r w:rsidR="00C30100" w:rsidRPr="00020F6B">
        <w:rPr>
          <w:rFonts w:eastAsia="Times New Roman"/>
          <w:szCs w:val="20"/>
        </w:rPr>
        <w:t>o</w:t>
      </w:r>
      <w:r w:rsidR="00C30100" w:rsidRPr="00020F6B">
        <w:rPr>
          <w:rFonts w:eastAsia="Times New Roman"/>
          <w:spacing w:val="36"/>
          <w:szCs w:val="20"/>
        </w:rPr>
        <w:t xml:space="preserve"> </w:t>
      </w:r>
      <w:r w:rsidR="00C30100" w:rsidRPr="00020F6B">
        <w:rPr>
          <w:rFonts w:eastAsia="Times New Roman"/>
          <w:szCs w:val="20"/>
        </w:rPr>
        <w:t>1750</w:t>
      </w:r>
      <w:r w:rsidR="00C30100" w:rsidRPr="00020F6B">
        <w:rPr>
          <w:rFonts w:eastAsia="Times New Roman"/>
          <w:spacing w:val="37"/>
          <w:szCs w:val="20"/>
        </w:rPr>
        <w:t xml:space="preserve"> </w:t>
      </w:r>
      <w:r w:rsidR="00C30100" w:rsidRPr="00020F6B">
        <w:rPr>
          <w:rFonts w:eastAsia="Times New Roman"/>
          <w:spacing w:val="-2"/>
          <w:szCs w:val="20"/>
        </w:rPr>
        <w:t>m</w:t>
      </w:r>
      <w:r w:rsidR="00EF53A2" w:rsidRPr="00020F6B">
        <w:rPr>
          <w:rFonts w:eastAsia="Times New Roman"/>
          <w:spacing w:val="-2"/>
          <w:szCs w:val="20"/>
          <w:vertAlign w:val="superscript"/>
        </w:rPr>
        <w:t xml:space="preserve">3 </w:t>
      </w:r>
      <w:r w:rsidR="00EF53A2" w:rsidRPr="00020F6B">
        <w:rPr>
          <w:rFonts w:eastAsia="Times New Roman"/>
          <w:spacing w:val="-2"/>
          <w:szCs w:val="20"/>
        </w:rPr>
        <w:t>n</w:t>
      </w:r>
      <w:r w:rsidR="00C30100" w:rsidRPr="00020F6B">
        <w:rPr>
          <w:rFonts w:eastAsia="Times New Roman"/>
          <w:szCs w:val="20"/>
        </w:rPr>
        <w:t>a</w:t>
      </w:r>
      <w:r w:rsidR="00C30100" w:rsidRPr="00020F6B">
        <w:rPr>
          <w:rFonts w:eastAsia="Times New Roman"/>
          <w:spacing w:val="35"/>
          <w:szCs w:val="20"/>
        </w:rPr>
        <w:t xml:space="preserve"> </w:t>
      </w:r>
      <w:r w:rsidR="00C30100" w:rsidRPr="00020F6B">
        <w:rPr>
          <w:rFonts w:eastAsia="Times New Roman"/>
          <w:szCs w:val="20"/>
        </w:rPr>
        <w:t>dobę.</w:t>
      </w:r>
      <w:r w:rsidR="00C30100" w:rsidRPr="00020F6B">
        <w:rPr>
          <w:rFonts w:eastAsia="Times New Roman"/>
          <w:spacing w:val="37"/>
          <w:szCs w:val="20"/>
        </w:rPr>
        <w:t xml:space="preserve"> </w:t>
      </w:r>
      <w:r w:rsidR="00C30100" w:rsidRPr="00020F6B">
        <w:rPr>
          <w:rFonts w:eastAsia="Times New Roman"/>
          <w:szCs w:val="20"/>
        </w:rPr>
        <w:t>Proces technologiczny</w:t>
      </w:r>
      <w:r w:rsidR="00C30100" w:rsidRPr="00020F6B">
        <w:rPr>
          <w:rFonts w:eastAsia="Times New Roman"/>
          <w:spacing w:val="4"/>
          <w:szCs w:val="20"/>
        </w:rPr>
        <w:t xml:space="preserve"> </w:t>
      </w:r>
      <w:r w:rsidR="00C30100" w:rsidRPr="00020F6B">
        <w:rPr>
          <w:rFonts w:eastAsia="Times New Roman"/>
          <w:szCs w:val="20"/>
        </w:rPr>
        <w:t>oparty</w:t>
      </w:r>
      <w:r w:rsidR="00C30100" w:rsidRPr="00020F6B">
        <w:rPr>
          <w:rFonts w:eastAsia="Times New Roman"/>
          <w:spacing w:val="13"/>
          <w:szCs w:val="20"/>
        </w:rPr>
        <w:t xml:space="preserve"> </w:t>
      </w:r>
      <w:r w:rsidR="00C30100" w:rsidRPr="00020F6B">
        <w:rPr>
          <w:rFonts w:eastAsia="Times New Roman"/>
          <w:szCs w:val="20"/>
        </w:rPr>
        <w:t>jest</w:t>
      </w:r>
      <w:r w:rsidR="00C30100" w:rsidRPr="00020F6B">
        <w:rPr>
          <w:rFonts w:eastAsia="Times New Roman"/>
          <w:spacing w:val="16"/>
          <w:szCs w:val="20"/>
        </w:rPr>
        <w:t xml:space="preserve"> </w:t>
      </w:r>
      <w:r w:rsidR="00C30100" w:rsidRPr="00020F6B">
        <w:rPr>
          <w:rFonts w:eastAsia="Times New Roman"/>
          <w:szCs w:val="20"/>
        </w:rPr>
        <w:t>na</w:t>
      </w:r>
      <w:r w:rsidR="00C30100" w:rsidRPr="00020F6B">
        <w:rPr>
          <w:rFonts w:eastAsia="Times New Roman"/>
          <w:spacing w:val="17"/>
          <w:szCs w:val="20"/>
        </w:rPr>
        <w:t xml:space="preserve"> </w:t>
      </w:r>
      <w:r w:rsidR="00C30100" w:rsidRPr="00020F6B">
        <w:rPr>
          <w:rFonts w:eastAsia="Times New Roman"/>
          <w:spacing w:val="-2"/>
          <w:szCs w:val="20"/>
        </w:rPr>
        <w:t>m</w:t>
      </w:r>
      <w:r w:rsidR="00C30100" w:rsidRPr="00020F6B">
        <w:rPr>
          <w:rFonts w:eastAsia="Times New Roman"/>
          <w:szCs w:val="20"/>
        </w:rPr>
        <w:t>etodzie</w:t>
      </w:r>
      <w:r w:rsidR="00C30100" w:rsidRPr="00020F6B">
        <w:rPr>
          <w:rFonts w:eastAsia="Times New Roman"/>
          <w:spacing w:val="10"/>
          <w:szCs w:val="20"/>
        </w:rPr>
        <w:t xml:space="preserve"> </w:t>
      </w:r>
      <w:r w:rsidR="00C30100" w:rsidRPr="00020F6B">
        <w:rPr>
          <w:rFonts w:eastAsia="Times New Roman"/>
          <w:szCs w:val="20"/>
        </w:rPr>
        <w:t>osadu</w:t>
      </w:r>
      <w:r w:rsidR="00C30100" w:rsidRPr="00020F6B">
        <w:rPr>
          <w:rFonts w:eastAsia="Times New Roman"/>
          <w:spacing w:val="19"/>
          <w:szCs w:val="20"/>
        </w:rPr>
        <w:t xml:space="preserve"> </w:t>
      </w:r>
      <w:r w:rsidR="00C30100" w:rsidRPr="00020F6B">
        <w:rPr>
          <w:rFonts w:eastAsia="Times New Roman"/>
          <w:szCs w:val="20"/>
        </w:rPr>
        <w:t>czynnego.</w:t>
      </w:r>
      <w:r w:rsidR="00C30100" w:rsidRPr="00020F6B">
        <w:rPr>
          <w:rFonts w:eastAsia="Times New Roman"/>
          <w:spacing w:val="9"/>
          <w:szCs w:val="20"/>
        </w:rPr>
        <w:t xml:space="preserve"> </w:t>
      </w:r>
      <w:r w:rsidR="00C30100" w:rsidRPr="00020F6B">
        <w:rPr>
          <w:rFonts w:eastAsia="Times New Roman"/>
          <w:szCs w:val="20"/>
        </w:rPr>
        <w:t>Po</w:t>
      </w:r>
      <w:r w:rsidR="00C30100" w:rsidRPr="00020F6B">
        <w:rPr>
          <w:rFonts w:eastAsia="Times New Roman"/>
          <w:spacing w:val="19"/>
          <w:szCs w:val="20"/>
        </w:rPr>
        <w:t xml:space="preserve"> </w:t>
      </w:r>
      <w:r w:rsidR="00C30100" w:rsidRPr="00020F6B">
        <w:rPr>
          <w:rFonts w:eastAsia="Times New Roman"/>
          <w:szCs w:val="20"/>
        </w:rPr>
        <w:t>odwodnieniu</w:t>
      </w:r>
      <w:r w:rsidR="00C30100" w:rsidRPr="00020F6B">
        <w:rPr>
          <w:rFonts w:eastAsia="Times New Roman"/>
          <w:spacing w:val="6"/>
          <w:szCs w:val="20"/>
        </w:rPr>
        <w:t xml:space="preserve"> </w:t>
      </w:r>
      <w:r w:rsidR="00C30100" w:rsidRPr="00020F6B">
        <w:rPr>
          <w:rFonts w:eastAsia="Times New Roman"/>
          <w:szCs w:val="20"/>
        </w:rPr>
        <w:t>osad</w:t>
      </w:r>
      <w:r w:rsidR="00C30100" w:rsidRPr="00020F6B">
        <w:rPr>
          <w:rFonts w:eastAsia="Times New Roman"/>
          <w:spacing w:val="19"/>
          <w:szCs w:val="20"/>
        </w:rPr>
        <w:t xml:space="preserve"> </w:t>
      </w:r>
      <w:r w:rsidR="00C30100" w:rsidRPr="00020F6B">
        <w:rPr>
          <w:rFonts w:eastAsia="Times New Roman"/>
          <w:szCs w:val="20"/>
        </w:rPr>
        <w:t>używany</w:t>
      </w:r>
      <w:r w:rsidR="00C30100" w:rsidRPr="00020F6B">
        <w:rPr>
          <w:rFonts w:eastAsia="Times New Roman"/>
          <w:spacing w:val="18"/>
          <w:szCs w:val="20"/>
        </w:rPr>
        <w:t xml:space="preserve"> </w:t>
      </w:r>
      <w:r w:rsidR="00C30100" w:rsidRPr="00020F6B">
        <w:rPr>
          <w:rFonts w:eastAsia="Times New Roman"/>
          <w:szCs w:val="20"/>
        </w:rPr>
        <w:t>jest do</w:t>
      </w:r>
      <w:r w:rsidR="00C30100" w:rsidRPr="00020F6B">
        <w:rPr>
          <w:rFonts w:eastAsia="Times New Roman"/>
          <w:spacing w:val="42"/>
          <w:szCs w:val="20"/>
        </w:rPr>
        <w:t xml:space="preserve"> </w:t>
      </w:r>
      <w:r w:rsidR="00C30100" w:rsidRPr="00020F6B">
        <w:rPr>
          <w:rFonts w:eastAsia="Times New Roman"/>
          <w:szCs w:val="20"/>
        </w:rPr>
        <w:t>rekulty</w:t>
      </w:r>
      <w:r w:rsidR="00C30100" w:rsidRPr="00020F6B">
        <w:rPr>
          <w:rFonts w:eastAsia="Times New Roman"/>
          <w:spacing w:val="-2"/>
          <w:szCs w:val="20"/>
        </w:rPr>
        <w:t>w</w:t>
      </w:r>
      <w:r w:rsidR="00C30100" w:rsidRPr="00020F6B">
        <w:rPr>
          <w:rFonts w:eastAsia="Times New Roman"/>
          <w:szCs w:val="20"/>
        </w:rPr>
        <w:t>acji</w:t>
      </w:r>
      <w:r w:rsidR="00C30100" w:rsidRPr="00020F6B">
        <w:rPr>
          <w:rFonts w:eastAsia="Times New Roman"/>
          <w:spacing w:val="30"/>
          <w:szCs w:val="20"/>
        </w:rPr>
        <w:t xml:space="preserve"> </w:t>
      </w:r>
      <w:r w:rsidR="00C30100" w:rsidRPr="00020F6B">
        <w:rPr>
          <w:rFonts w:eastAsia="Times New Roman"/>
          <w:szCs w:val="20"/>
        </w:rPr>
        <w:t>s</w:t>
      </w:r>
      <w:r w:rsidR="00C30100" w:rsidRPr="00020F6B">
        <w:rPr>
          <w:rFonts w:eastAsia="Times New Roman"/>
          <w:spacing w:val="-2"/>
          <w:szCs w:val="20"/>
        </w:rPr>
        <w:t>k</w:t>
      </w:r>
      <w:r w:rsidR="00C30100" w:rsidRPr="00020F6B">
        <w:rPr>
          <w:rFonts w:eastAsia="Times New Roman"/>
          <w:spacing w:val="1"/>
          <w:szCs w:val="20"/>
        </w:rPr>
        <w:t>ł</w:t>
      </w:r>
      <w:r w:rsidR="00C30100" w:rsidRPr="00020F6B">
        <w:rPr>
          <w:rFonts w:eastAsia="Times New Roman"/>
          <w:szCs w:val="20"/>
        </w:rPr>
        <w:t>adowiska</w:t>
      </w:r>
      <w:r w:rsidR="00C30100" w:rsidRPr="00020F6B">
        <w:rPr>
          <w:rFonts w:eastAsia="Times New Roman"/>
          <w:spacing w:val="32"/>
          <w:szCs w:val="20"/>
        </w:rPr>
        <w:t xml:space="preserve"> </w:t>
      </w:r>
      <w:r w:rsidR="00C30100" w:rsidRPr="00020F6B">
        <w:rPr>
          <w:rFonts w:eastAsia="Times New Roman"/>
          <w:szCs w:val="20"/>
        </w:rPr>
        <w:t>odpadów</w:t>
      </w:r>
      <w:r w:rsidR="00C30100" w:rsidRPr="00020F6B">
        <w:rPr>
          <w:rFonts w:eastAsia="Times New Roman"/>
          <w:spacing w:val="42"/>
          <w:szCs w:val="20"/>
        </w:rPr>
        <w:t xml:space="preserve"> </w:t>
      </w:r>
      <w:r w:rsidR="00C30100" w:rsidRPr="00020F6B">
        <w:rPr>
          <w:rFonts w:eastAsia="Times New Roman"/>
          <w:szCs w:val="20"/>
        </w:rPr>
        <w:t>ko</w:t>
      </w:r>
      <w:r w:rsidR="00C30100" w:rsidRPr="00020F6B">
        <w:rPr>
          <w:rFonts w:eastAsia="Times New Roman"/>
          <w:spacing w:val="-2"/>
          <w:szCs w:val="20"/>
        </w:rPr>
        <w:t>m</w:t>
      </w:r>
      <w:r w:rsidR="00C30100" w:rsidRPr="00020F6B">
        <w:rPr>
          <w:rFonts w:eastAsia="Times New Roman"/>
          <w:szCs w:val="20"/>
        </w:rPr>
        <w:t>unalnych</w:t>
      </w:r>
      <w:r w:rsidR="00C30100" w:rsidRPr="00020F6B">
        <w:rPr>
          <w:rFonts w:eastAsia="Times New Roman"/>
          <w:spacing w:val="29"/>
          <w:szCs w:val="20"/>
        </w:rPr>
        <w:t xml:space="preserve"> </w:t>
      </w:r>
      <w:r w:rsidR="00C30100" w:rsidRPr="00020F6B">
        <w:rPr>
          <w:rFonts w:eastAsia="Times New Roman"/>
          <w:szCs w:val="20"/>
        </w:rPr>
        <w:t>w</w:t>
      </w:r>
      <w:r w:rsidR="00C30100" w:rsidRPr="00020F6B">
        <w:rPr>
          <w:rFonts w:eastAsia="Times New Roman"/>
          <w:spacing w:val="42"/>
          <w:szCs w:val="20"/>
        </w:rPr>
        <w:t xml:space="preserve"> </w:t>
      </w:r>
      <w:r w:rsidR="00C30100" w:rsidRPr="00020F6B">
        <w:rPr>
          <w:rFonts w:eastAsia="Times New Roman"/>
          <w:szCs w:val="20"/>
        </w:rPr>
        <w:t>Kl</w:t>
      </w:r>
      <w:r w:rsidR="00C30100" w:rsidRPr="00020F6B">
        <w:rPr>
          <w:rFonts w:eastAsia="Times New Roman"/>
          <w:spacing w:val="1"/>
          <w:szCs w:val="20"/>
        </w:rPr>
        <w:t>e</w:t>
      </w:r>
      <w:r w:rsidR="00C30100" w:rsidRPr="00020F6B">
        <w:rPr>
          <w:rFonts w:eastAsia="Times New Roman"/>
          <w:szCs w:val="20"/>
        </w:rPr>
        <w:t>śnie.</w:t>
      </w:r>
      <w:r w:rsidR="00C30100" w:rsidRPr="00020F6B">
        <w:rPr>
          <w:rFonts w:eastAsia="Times New Roman"/>
          <w:spacing w:val="35"/>
          <w:szCs w:val="20"/>
        </w:rPr>
        <w:t xml:space="preserve"> </w:t>
      </w:r>
      <w:r w:rsidR="00C30100" w:rsidRPr="00020F6B">
        <w:rPr>
          <w:rFonts w:eastAsia="Times New Roman"/>
          <w:szCs w:val="20"/>
        </w:rPr>
        <w:t>Ścieki</w:t>
      </w:r>
      <w:r w:rsidR="00C30100" w:rsidRPr="00020F6B">
        <w:rPr>
          <w:rFonts w:eastAsia="Times New Roman"/>
          <w:spacing w:val="37"/>
          <w:szCs w:val="20"/>
        </w:rPr>
        <w:t xml:space="preserve"> </w:t>
      </w:r>
      <w:r w:rsidR="00C30100" w:rsidRPr="00020F6B">
        <w:rPr>
          <w:rFonts w:eastAsia="Times New Roman"/>
          <w:szCs w:val="20"/>
        </w:rPr>
        <w:t>dow</w:t>
      </w:r>
      <w:r w:rsidR="00C30100" w:rsidRPr="00020F6B">
        <w:rPr>
          <w:rFonts w:eastAsia="Times New Roman"/>
          <w:spacing w:val="-1"/>
          <w:szCs w:val="20"/>
        </w:rPr>
        <w:t>o</w:t>
      </w:r>
      <w:r w:rsidR="00C30100" w:rsidRPr="00020F6B">
        <w:rPr>
          <w:rFonts w:eastAsia="Times New Roman"/>
          <w:szCs w:val="20"/>
        </w:rPr>
        <w:t>żone</w:t>
      </w:r>
      <w:r w:rsidR="00C30100" w:rsidRPr="00020F6B">
        <w:rPr>
          <w:rFonts w:eastAsia="Times New Roman"/>
          <w:spacing w:val="37"/>
          <w:szCs w:val="20"/>
        </w:rPr>
        <w:t xml:space="preserve"> </w:t>
      </w:r>
      <w:r w:rsidR="00C30100" w:rsidRPr="00020F6B">
        <w:rPr>
          <w:rFonts w:eastAsia="Times New Roman"/>
          <w:szCs w:val="20"/>
        </w:rPr>
        <w:t>taborem asenizacyj</w:t>
      </w:r>
      <w:r w:rsidR="00C30100" w:rsidRPr="00020F6B">
        <w:rPr>
          <w:rFonts w:eastAsia="Times New Roman"/>
          <w:spacing w:val="-1"/>
          <w:szCs w:val="20"/>
        </w:rPr>
        <w:t>n</w:t>
      </w:r>
      <w:r w:rsidR="00C30100" w:rsidRPr="00020F6B">
        <w:rPr>
          <w:rFonts w:eastAsia="Times New Roman"/>
          <w:szCs w:val="20"/>
        </w:rPr>
        <w:t xml:space="preserve">ym </w:t>
      </w:r>
      <w:r w:rsidR="00C30100" w:rsidRPr="00020F6B">
        <w:rPr>
          <w:rFonts w:eastAsia="Times New Roman"/>
          <w:spacing w:val="22"/>
          <w:szCs w:val="20"/>
        </w:rPr>
        <w:t xml:space="preserve"> </w:t>
      </w:r>
      <w:r w:rsidR="00C30100" w:rsidRPr="00020F6B">
        <w:rPr>
          <w:rFonts w:eastAsia="Times New Roman"/>
          <w:szCs w:val="20"/>
        </w:rPr>
        <w:t xml:space="preserve">przyjmowane </w:t>
      </w:r>
      <w:r w:rsidR="00C30100" w:rsidRPr="00020F6B">
        <w:rPr>
          <w:rFonts w:eastAsia="Times New Roman"/>
          <w:spacing w:val="26"/>
          <w:szCs w:val="20"/>
        </w:rPr>
        <w:t xml:space="preserve"> </w:t>
      </w:r>
      <w:r w:rsidR="00C30100" w:rsidRPr="00020F6B">
        <w:rPr>
          <w:rFonts w:eastAsia="Times New Roman"/>
          <w:spacing w:val="-2"/>
          <w:szCs w:val="20"/>
        </w:rPr>
        <w:t>s</w:t>
      </w:r>
      <w:r w:rsidR="00C30100" w:rsidRPr="00020F6B">
        <w:rPr>
          <w:rFonts w:eastAsia="Times New Roman"/>
          <w:szCs w:val="20"/>
        </w:rPr>
        <w:t xml:space="preserve">ą </w:t>
      </w:r>
      <w:r w:rsidR="00C30100" w:rsidRPr="00020F6B">
        <w:rPr>
          <w:rFonts w:eastAsia="Times New Roman"/>
          <w:spacing w:val="38"/>
          <w:szCs w:val="20"/>
        </w:rPr>
        <w:t xml:space="preserve"> </w:t>
      </w:r>
      <w:r w:rsidR="00C30100" w:rsidRPr="00020F6B">
        <w:rPr>
          <w:rFonts w:eastAsia="Times New Roman"/>
          <w:szCs w:val="20"/>
        </w:rPr>
        <w:t xml:space="preserve">przez </w:t>
      </w:r>
      <w:r w:rsidR="00C30100" w:rsidRPr="00020F6B">
        <w:rPr>
          <w:rFonts w:eastAsia="Times New Roman"/>
          <w:spacing w:val="34"/>
          <w:szCs w:val="20"/>
        </w:rPr>
        <w:t xml:space="preserve"> </w:t>
      </w:r>
      <w:r w:rsidR="00C30100" w:rsidRPr="00020F6B">
        <w:rPr>
          <w:rFonts w:eastAsia="Times New Roman"/>
          <w:szCs w:val="20"/>
        </w:rPr>
        <w:t xml:space="preserve">stację </w:t>
      </w:r>
      <w:r w:rsidR="00C30100" w:rsidRPr="00020F6B">
        <w:rPr>
          <w:rFonts w:eastAsia="Times New Roman"/>
          <w:spacing w:val="34"/>
          <w:szCs w:val="20"/>
        </w:rPr>
        <w:t xml:space="preserve"> </w:t>
      </w:r>
      <w:r w:rsidR="00C30100" w:rsidRPr="00020F6B">
        <w:rPr>
          <w:rFonts w:eastAsia="Times New Roman"/>
          <w:szCs w:val="20"/>
        </w:rPr>
        <w:t xml:space="preserve">zlewną </w:t>
      </w:r>
      <w:r w:rsidR="00C30100" w:rsidRPr="00020F6B">
        <w:rPr>
          <w:rFonts w:eastAsia="Times New Roman"/>
          <w:spacing w:val="31"/>
          <w:szCs w:val="20"/>
        </w:rPr>
        <w:t xml:space="preserve"> </w:t>
      </w:r>
      <w:proofErr w:type="spellStart"/>
      <w:r w:rsidR="00C30100" w:rsidRPr="00020F6B">
        <w:rPr>
          <w:rFonts w:eastAsia="Times New Roman"/>
          <w:szCs w:val="20"/>
        </w:rPr>
        <w:t>Feko</w:t>
      </w:r>
      <w:proofErr w:type="spellEnd"/>
      <w:r w:rsidR="00C30100" w:rsidRPr="00020F6B">
        <w:rPr>
          <w:rFonts w:eastAsia="Times New Roman"/>
          <w:szCs w:val="20"/>
        </w:rPr>
        <w:t xml:space="preserve">. </w:t>
      </w:r>
      <w:r w:rsidR="00C30100" w:rsidRPr="00020F6B">
        <w:rPr>
          <w:rFonts w:eastAsia="Times New Roman"/>
          <w:spacing w:val="38"/>
          <w:szCs w:val="20"/>
        </w:rPr>
        <w:t xml:space="preserve"> </w:t>
      </w:r>
      <w:r w:rsidR="00C30100" w:rsidRPr="00020F6B">
        <w:rPr>
          <w:rFonts w:eastAsia="Times New Roman"/>
          <w:szCs w:val="20"/>
        </w:rPr>
        <w:t xml:space="preserve">Na </w:t>
      </w:r>
      <w:r w:rsidR="00C30100" w:rsidRPr="00020F6B">
        <w:rPr>
          <w:rFonts w:eastAsia="Times New Roman"/>
          <w:spacing w:val="40"/>
          <w:szCs w:val="20"/>
        </w:rPr>
        <w:t xml:space="preserve"> </w:t>
      </w:r>
      <w:r w:rsidR="00C30100" w:rsidRPr="00020F6B">
        <w:rPr>
          <w:rFonts w:eastAsia="Times New Roman"/>
          <w:szCs w:val="20"/>
        </w:rPr>
        <w:t xml:space="preserve">terenie </w:t>
      </w:r>
      <w:r w:rsidR="00C30100" w:rsidRPr="00020F6B">
        <w:rPr>
          <w:rFonts w:eastAsia="Times New Roman"/>
          <w:spacing w:val="32"/>
          <w:szCs w:val="20"/>
        </w:rPr>
        <w:t xml:space="preserve"> </w:t>
      </w:r>
      <w:r w:rsidR="00C30100" w:rsidRPr="00020F6B">
        <w:rPr>
          <w:rFonts w:eastAsia="Times New Roman"/>
          <w:szCs w:val="20"/>
        </w:rPr>
        <w:t>oczyszczalni</w:t>
      </w:r>
      <w:r w:rsidR="0021344D" w:rsidRPr="00020F6B">
        <w:rPr>
          <w:rFonts w:eastAsia="Times New Roman"/>
          <w:szCs w:val="20"/>
        </w:rPr>
        <w:t xml:space="preserve"> </w:t>
      </w:r>
      <w:r w:rsidR="00C30100" w:rsidRPr="00020F6B">
        <w:rPr>
          <w:rFonts w:eastAsia="Times New Roman"/>
          <w:szCs w:val="20"/>
        </w:rPr>
        <w:t>zlokalizowane</w:t>
      </w:r>
      <w:r w:rsidR="00C30100" w:rsidRPr="00020F6B">
        <w:rPr>
          <w:rFonts w:eastAsia="Times New Roman"/>
          <w:spacing w:val="-14"/>
          <w:szCs w:val="20"/>
        </w:rPr>
        <w:t xml:space="preserve"> </w:t>
      </w:r>
      <w:r w:rsidR="00C30100" w:rsidRPr="00020F6B">
        <w:rPr>
          <w:rFonts w:eastAsia="Times New Roman"/>
          <w:szCs w:val="20"/>
        </w:rPr>
        <w:t>jest</w:t>
      </w:r>
      <w:r w:rsidR="00C30100" w:rsidRPr="00020F6B">
        <w:rPr>
          <w:rFonts w:eastAsia="Times New Roman"/>
          <w:spacing w:val="-3"/>
          <w:szCs w:val="20"/>
        </w:rPr>
        <w:t xml:space="preserve"> </w:t>
      </w:r>
      <w:r w:rsidR="00C30100" w:rsidRPr="00020F6B">
        <w:rPr>
          <w:rFonts w:eastAsia="Times New Roman"/>
          <w:szCs w:val="20"/>
        </w:rPr>
        <w:t>laborator</w:t>
      </w:r>
      <w:r w:rsidR="00C30100" w:rsidRPr="00020F6B">
        <w:rPr>
          <w:rFonts w:eastAsia="Times New Roman"/>
          <w:spacing w:val="1"/>
          <w:szCs w:val="20"/>
        </w:rPr>
        <w:t>i</w:t>
      </w:r>
      <w:r w:rsidR="00C30100" w:rsidRPr="00020F6B">
        <w:rPr>
          <w:rFonts w:eastAsia="Times New Roman"/>
          <w:szCs w:val="20"/>
        </w:rPr>
        <w:t>u</w:t>
      </w:r>
      <w:r w:rsidR="00C30100" w:rsidRPr="00020F6B">
        <w:rPr>
          <w:rFonts w:eastAsia="Times New Roman"/>
          <w:spacing w:val="-2"/>
          <w:szCs w:val="20"/>
        </w:rPr>
        <w:t>m</w:t>
      </w:r>
      <w:r w:rsidR="00C30100" w:rsidRPr="00020F6B">
        <w:rPr>
          <w:rFonts w:eastAsia="Times New Roman"/>
          <w:szCs w:val="20"/>
        </w:rPr>
        <w:t>,</w:t>
      </w:r>
      <w:r w:rsidR="00C30100" w:rsidRPr="00020F6B">
        <w:rPr>
          <w:rFonts w:eastAsia="Times New Roman"/>
          <w:spacing w:val="-12"/>
          <w:szCs w:val="20"/>
        </w:rPr>
        <w:t xml:space="preserve"> </w:t>
      </w:r>
      <w:r w:rsidR="00C30100" w:rsidRPr="00020F6B">
        <w:rPr>
          <w:rFonts w:eastAsia="Times New Roman"/>
          <w:szCs w:val="20"/>
        </w:rPr>
        <w:t>gd</w:t>
      </w:r>
      <w:r w:rsidR="00C30100" w:rsidRPr="00020F6B">
        <w:rPr>
          <w:rFonts w:eastAsia="Times New Roman"/>
          <w:spacing w:val="2"/>
          <w:szCs w:val="20"/>
        </w:rPr>
        <w:t>z</w:t>
      </w:r>
      <w:r w:rsidR="00C30100" w:rsidRPr="00020F6B">
        <w:rPr>
          <w:rFonts w:eastAsia="Times New Roman"/>
          <w:szCs w:val="20"/>
        </w:rPr>
        <w:t>ie</w:t>
      </w:r>
      <w:r w:rsidR="00C30100" w:rsidRPr="00020F6B">
        <w:rPr>
          <w:rFonts w:eastAsia="Times New Roman"/>
          <w:spacing w:val="-5"/>
          <w:szCs w:val="20"/>
        </w:rPr>
        <w:t xml:space="preserve"> </w:t>
      </w:r>
      <w:r w:rsidR="00C30100" w:rsidRPr="00020F6B">
        <w:rPr>
          <w:rFonts w:eastAsia="Times New Roman"/>
          <w:szCs w:val="20"/>
        </w:rPr>
        <w:t>badana</w:t>
      </w:r>
      <w:r w:rsidR="00C30100" w:rsidRPr="00020F6B">
        <w:rPr>
          <w:rFonts w:eastAsia="Times New Roman"/>
          <w:spacing w:val="-7"/>
          <w:szCs w:val="20"/>
        </w:rPr>
        <w:t xml:space="preserve"> </w:t>
      </w:r>
      <w:r w:rsidR="00C30100" w:rsidRPr="00020F6B">
        <w:rPr>
          <w:rFonts w:eastAsia="Times New Roman"/>
          <w:szCs w:val="20"/>
        </w:rPr>
        <w:t>jest</w:t>
      </w:r>
      <w:r w:rsidR="00C30100" w:rsidRPr="00020F6B">
        <w:rPr>
          <w:rFonts w:eastAsia="Times New Roman"/>
          <w:spacing w:val="-3"/>
          <w:szCs w:val="20"/>
        </w:rPr>
        <w:t xml:space="preserve"> </w:t>
      </w:r>
      <w:r w:rsidR="00C30100" w:rsidRPr="00020F6B">
        <w:rPr>
          <w:rFonts w:eastAsia="Times New Roman"/>
          <w:szCs w:val="20"/>
        </w:rPr>
        <w:t>jak</w:t>
      </w:r>
      <w:r w:rsidR="00C30100" w:rsidRPr="00020F6B">
        <w:rPr>
          <w:rFonts w:eastAsia="Times New Roman"/>
          <w:spacing w:val="1"/>
          <w:szCs w:val="20"/>
        </w:rPr>
        <w:t>o</w:t>
      </w:r>
      <w:r w:rsidR="00C30100" w:rsidRPr="00020F6B">
        <w:rPr>
          <w:rFonts w:eastAsia="Times New Roman"/>
          <w:spacing w:val="-1"/>
          <w:szCs w:val="20"/>
        </w:rPr>
        <w:t>ś</w:t>
      </w:r>
      <w:r w:rsidR="00C30100" w:rsidRPr="00020F6B">
        <w:rPr>
          <w:rFonts w:eastAsia="Times New Roman"/>
          <w:szCs w:val="20"/>
        </w:rPr>
        <w:t>ć</w:t>
      </w:r>
      <w:r w:rsidR="00C30100" w:rsidRPr="00020F6B">
        <w:rPr>
          <w:rFonts w:eastAsia="Times New Roman"/>
          <w:spacing w:val="-6"/>
          <w:szCs w:val="20"/>
        </w:rPr>
        <w:t xml:space="preserve"> </w:t>
      </w:r>
      <w:r w:rsidR="00C30100" w:rsidRPr="00020F6B">
        <w:rPr>
          <w:rFonts w:eastAsia="Times New Roman"/>
          <w:szCs w:val="20"/>
        </w:rPr>
        <w:t>ścieków.</w:t>
      </w:r>
      <w:r w:rsidR="0021344D" w:rsidRPr="00020F6B">
        <w:rPr>
          <w:rFonts w:eastAsia="Times New Roman"/>
          <w:szCs w:val="20"/>
        </w:rPr>
        <w:t xml:space="preserve"> </w:t>
      </w:r>
      <w:r w:rsidR="00C30100" w:rsidRPr="00020F6B">
        <w:rPr>
          <w:rFonts w:eastAsia="Times New Roman"/>
          <w:szCs w:val="20"/>
        </w:rPr>
        <w:t>Na</w:t>
      </w:r>
      <w:r w:rsidR="00C30100" w:rsidRPr="00020F6B">
        <w:rPr>
          <w:rFonts w:eastAsia="Times New Roman"/>
          <w:spacing w:val="11"/>
          <w:szCs w:val="20"/>
        </w:rPr>
        <w:t xml:space="preserve"> </w:t>
      </w:r>
      <w:r w:rsidR="00C30100" w:rsidRPr="00020F6B">
        <w:rPr>
          <w:rFonts w:eastAsia="Times New Roman"/>
          <w:szCs w:val="20"/>
        </w:rPr>
        <w:t>terenie</w:t>
      </w:r>
      <w:r w:rsidR="00C30100" w:rsidRPr="00020F6B">
        <w:rPr>
          <w:rFonts w:eastAsia="Times New Roman"/>
          <w:spacing w:val="6"/>
          <w:szCs w:val="20"/>
        </w:rPr>
        <w:t xml:space="preserve"> </w:t>
      </w:r>
      <w:r w:rsidR="00C30100" w:rsidRPr="00020F6B">
        <w:rPr>
          <w:rFonts w:eastAsia="Times New Roman"/>
          <w:szCs w:val="20"/>
        </w:rPr>
        <w:t>g</w:t>
      </w:r>
      <w:r w:rsidR="00C30100" w:rsidRPr="00020F6B">
        <w:rPr>
          <w:rFonts w:eastAsia="Times New Roman"/>
          <w:spacing w:val="-2"/>
          <w:szCs w:val="20"/>
        </w:rPr>
        <w:t>m</w:t>
      </w:r>
      <w:r w:rsidR="00C30100" w:rsidRPr="00020F6B">
        <w:rPr>
          <w:rFonts w:eastAsia="Times New Roman"/>
          <w:szCs w:val="20"/>
        </w:rPr>
        <w:t>iny</w:t>
      </w:r>
      <w:r w:rsidR="00C30100" w:rsidRPr="00020F6B">
        <w:rPr>
          <w:rFonts w:eastAsia="Times New Roman"/>
          <w:spacing w:val="5"/>
          <w:szCs w:val="20"/>
        </w:rPr>
        <w:t xml:space="preserve"> </w:t>
      </w:r>
      <w:r w:rsidR="00C30100" w:rsidRPr="00020F6B">
        <w:rPr>
          <w:rFonts w:eastAsia="Times New Roman"/>
          <w:szCs w:val="20"/>
        </w:rPr>
        <w:t>Drezdenko</w:t>
      </w:r>
      <w:r w:rsidR="00C30100" w:rsidRPr="00020F6B">
        <w:rPr>
          <w:rFonts w:eastAsia="Times New Roman"/>
          <w:spacing w:val="1"/>
          <w:szCs w:val="20"/>
        </w:rPr>
        <w:t xml:space="preserve"> </w:t>
      </w:r>
      <w:r w:rsidR="00C30100" w:rsidRPr="00020F6B">
        <w:rPr>
          <w:rFonts w:eastAsia="Times New Roman"/>
          <w:szCs w:val="20"/>
        </w:rPr>
        <w:t>59.8%</w:t>
      </w:r>
      <w:r w:rsidR="00C30100" w:rsidRPr="00020F6B">
        <w:rPr>
          <w:rFonts w:eastAsia="Times New Roman"/>
          <w:spacing w:val="11"/>
          <w:szCs w:val="20"/>
        </w:rPr>
        <w:t xml:space="preserve"> </w:t>
      </w:r>
      <w:r w:rsidR="00C30100" w:rsidRPr="00020F6B">
        <w:rPr>
          <w:rFonts w:eastAsia="Times New Roman"/>
          <w:spacing w:val="-2"/>
          <w:szCs w:val="20"/>
        </w:rPr>
        <w:t>m</w:t>
      </w:r>
      <w:r w:rsidR="00C30100" w:rsidRPr="00020F6B">
        <w:rPr>
          <w:rFonts w:eastAsia="Times New Roman"/>
          <w:spacing w:val="1"/>
          <w:szCs w:val="20"/>
        </w:rPr>
        <w:t>i</w:t>
      </w:r>
      <w:r w:rsidR="00C30100" w:rsidRPr="00020F6B">
        <w:rPr>
          <w:rFonts w:eastAsia="Times New Roman"/>
          <w:szCs w:val="20"/>
        </w:rPr>
        <w:t>eszkańców</w:t>
      </w:r>
      <w:r w:rsidR="00C30100" w:rsidRPr="00020F6B">
        <w:rPr>
          <w:rFonts w:eastAsia="Times New Roman"/>
          <w:spacing w:val="3"/>
          <w:szCs w:val="20"/>
        </w:rPr>
        <w:t xml:space="preserve"> </w:t>
      </w:r>
      <w:r w:rsidR="00C30100" w:rsidRPr="00020F6B">
        <w:rPr>
          <w:rFonts w:eastAsia="Times New Roman"/>
          <w:szCs w:val="20"/>
        </w:rPr>
        <w:t>jest</w:t>
      </w:r>
      <w:r w:rsidR="00C30100" w:rsidRPr="00020F6B">
        <w:rPr>
          <w:rFonts w:eastAsia="Times New Roman"/>
          <w:spacing w:val="8"/>
          <w:szCs w:val="20"/>
        </w:rPr>
        <w:t xml:space="preserve"> </w:t>
      </w:r>
      <w:r w:rsidR="00C30100" w:rsidRPr="00020F6B">
        <w:rPr>
          <w:rFonts w:eastAsia="Times New Roman"/>
          <w:szCs w:val="20"/>
        </w:rPr>
        <w:t>ob</w:t>
      </w:r>
      <w:r w:rsidR="00C30100" w:rsidRPr="00020F6B">
        <w:rPr>
          <w:rFonts w:eastAsia="Times New Roman"/>
          <w:spacing w:val="1"/>
          <w:szCs w:val="20"/>
        </w:rPr>
        <w:t>sł</w:t>
      </w:r>
      <w:r w:rsidR="00C30100" w:rsidRPr="00020F6B">
        <w:rPr>
          <w:rFonts w:eastAsia="Times New Roman"/>
          <w:szCs w:val="20"/>
        </w:rPr>
        <w:t>ugiwanych przez</w:t>
      </w:r>
      <w:r w:rsidR="0021344D" w:rsidRPr="00020F6B">
        <w:rPr>
          <w:rFonts w:eastAsia="Times New Roman"/>
          <w:szCs w:val="20"/>
        </w:rPr>
        <w:t xml:space="preserve"> </w:t>
      </w:r>
      <w:r w:rsidR="00C30100" w:rsidRPr="00020F6B">
        <w:rPr>
          <w:rFonts w:eastAsia="Times New Roman"/>
          <w:szCs w:val="20"/>
        </w:rPr>
        <w:t>oczyszczalnie</w:t>
      </w:r>
      <w:r w:rsidR="00C30100" w:rsidRPr="00020F6B">
        <w:rPr>
          <w:rFonts w:eastAsia="Times New Roman"/>
          <w:spacing w:val="-13"/>
          <w:szCs w:val="20"/>
        </w:rPr>
        <w:t xml:space="preserve"> </w:t>
      </w:r>
      <w:r w:rsidR="00C30100" w:rsidRPr="00020F6B">
        <w:rPr>
          <w:rFonts w:eastAsia="Times New Roman"/>
          <w:szCs w:val="20"/>
        </w:rPr>
        <w:t>ścieków.</w:t>
      </w:r>
    </w:p>
    <w:p w14:paraId="27A7C830" w14:textId="77777777" w:rsidR="00D0177A" w:rsidRPr="00020F6B" w:rsidRDefault="00D0177A" w:rsidP="00A21F71">
      <w:pPr>
        <w:spacing w:line="276" w:lineRule="auto"/>
        <w:ind w:firstLine="720"/>
        <w:rPr>
          <w:rFonts w:eastAsia="Times New Roman"/>
          <w:szCs w:val="20"/>
        </w:rPr>
      </w:pPr>
    </w:p>
    <w:p w14:paraId="6AB7A497" w14:textId="77777777" w:rsidR="00D0177A" w:rsidRPr="00C308D3" w:rsidRDefault="00D0177A" w:rsidP="00857DC9">
      <w:pPr>
        <w:numPr>
          <w:ilvl w:val="0"/>
          <w:numId w:val="38"/>
        </w:numPr>
        <w:spacing w:line="276" w:lineRule="auto"/>
        <w:rPr>
          <w:rFonts w:eastAsia="Times New Roman"/>
          <w:b/>
          <w:szCs w:val="20"/>
        </w:rPr>
      </w:pPr>
      <w:r w:rsidRPr="00C308D3">
        <w:rPr>
          <w:rFonts w:eastAsia="Times New Roman"/>
          <w:b/>
          <w:szCs w:val="20"/>
        </w:rPr>
        <w:t>Gospodarka opadami</w:t>
      </w:r>
    </w:p>
    <w:p w14:paraId="223215D1" w14:textId="77777777" w:rsidR="00C30100" w:rsidRPr="00020F6B" w:rsidRDefault="00C30100" w:rsidP="00A21F71">
      <w:pPr>
        <w:spacing w:line="276" w:lineRule="auto"/>
        <w:ind w:firstLine="720"/>
        <w:rPr>
          <w:rFonts w:eastAsia="Times New Roman"/>
          <w:szCs w:val="20"/>
        </w:rPr>
      </w:pPr>
      <w:r w:rsidRPr="00020F6B">
        <w:rPr>
          <w:rFonts w:eastAsia="Times New Roman"/>
          <w:szCs w:val="20"/>
        </w:rPr>
        <w:t>Na</w:t>
      </w:r>
      <w:r w:rsidRPr="00020F6B">
        <w:rPr>
          <w:rFonts w:eastAsia="Times New Roman"/>
          <w:spacing w:val="14"/>
          <w:szCs w:val="20"/>
        </w:rPr>
        <w:t xml:space="preserve"> </w:t>
      </w:r>
      <w:r w:rsidRPr="00020F6B">
        <w:rPr>
          <w:rFonts w:eastAsia="Times New Roman"/>
          <w:szCs w:val="20"/>
        </w:rPr>
        <w:t>obszarze</w:t>
      </w:r>
      <w:r w:rsidRPr="00020F6B">
        <w:rPr>
          <w:rFonts w:eastAsia="Times New Roman"/>
          <w:spacing w:val="5"/>
          <w:szCs w:val="20"/>
        </w:rPr>
        <w:t xml:space="preserve"> </w:t>
      </w:r>
      <w:r w:rsidRPr="00020F6B">
        <w:rPr>
          <w:rFonts w:eastAsia="Times New Roman"/>
          <w:szCs w:val="20"/>
        </w:rPr>
        <w:t>g</w:t>
      </w:r>
      <w:r w:rsidRPr="00020F6B">
        <w:rPr>
          <w:rFonts w:eastAsia="Times New Roman"/>
          <w:spacing w:val="-2"/>
          <w:szCs w:val="20"/>
        </w:rPr>
        <w:t>m</w:t>
      </w:r>
      <w:r w:rsidRPr="00020F6B">
        <w:rPr>
          <w:rFonts w:eastAsia="Times New Roman"/>
          <w:szCs w:val="20"/>
        </w:rPr>
        <w:t>iny</w:t>
      </w:r>
      <w:r w:rsidRPr="00020F6B">
        <w:rPr>
          <w:rFonts w:eastAsia="Times New Roman"/>
          <w:spacing w:val="8"/>
          <w:szCs w:val="20"/>
        </w:rPr>
        <w:t xml:space="preserve"> </w:t>
      </w:r>
      <w:r w:rsidRPr="00020F6B">
        <w:rPr>
          <w:rFonts w:eastAsia="Times New Roman"/>
          <w:szCs w:val="20"/>
        </w:rPr>
        <w:t>Drezdenko</w:t>
      </w:r>
      <w:r w:rsidRPr="00020F6B">
        <w:rPr>
          <w:rFonts w:eastAsia="Times New Roman"/>
          <w:spacing w:val="3"/>
          <w:szCs w:val="20"/>
        </w:rPr>
        <w:t xml:space="preserve"> </w:t>
      </w:r>
      <w:r w:rsidRPr="00020F6B">
        <w:rPr>
          <w:rFonts w:eastAsia="Times New Roman"/>
          <w:szCs w:val="20"/>
        </w:rPr>
        <w:t>funkcjonu</w:t>
      </w:r>
      <w:r w:rsidRPr="00020F6B">
        <w:rPr>
          <w:rFonts w:eastAsia="Times New Roman"/>
          <w:spacing w:val="-1"/>
          <w:szCs w:val="20"/>
        </w:rPr>
        <w:t>j</w:t>
      </w:r>
      <w:r w:rsidRPr="00020F6B">
        <w:rPr>
          <w:rFonts w:eastAsia="Times New Roman"/>
          <w:szCs w:val="20"/>
        </w:rPr>
        <w:t>e</w:t>
      </w:r>
      <w:r w:rsidRPr="00020F6B">
        <w:rPr>
          <w:rFonts w:eastAsia="Times New Roman"/>
          <w:spacing w:val="2"/>
          <w:szCs w:val="20"/>
        </w:rPr>
        <w:t xml:space="preserve"> </w:t>
      </w:r>
      <w:r w:rsidRPr="00020F6B">
        <w:rPr>
          <w:rFonts w:eastAsia="Times New Roman"/>
          <w:szCs w:val="20"/>
        </w:rPr>
        <w:t>zorganizowany system</w:t>
      </w:r>
      <w:r w:rsidRPr="00020F6B">
        <w:rPr>
          <w:rFonts w:eastAsia="Times New Roman"/>
          <w:spacing w:val="6"/>
          <w:szCs w:val="20"/>
        </w:rPr>
        <w:t xml:space="preserve"> </w:t>
      </w:r>
      <w:r w:rsidRPr="00020F6B">
        <w:rPr>
          <w:rFonts w:eastAsia="Times New Roman"/>
          <w:szCs w:val="20"/>
        </w:rPr>
        <w:t>gospodarki odpada</w:t>
      </w:r>
      <w:r w:rsidRPr="00020F6B">
        <w:rPr>
          <w:rFonts w:eastAsia="Times New Roman"/>
          <w:spacing w:val="-2"/>
          <w:szCs w:val="20"/>
        </w:rPr>
        <w:t>m</w:t>
      </w:r>
      <w:r w:rsidRPr="00020F6B">
        <w:rPr>
          <w:rFonts w:eastAsia="Times New Roman"/>
          <w:szCs w:val="20"/>
        </w:rPr>
        <w:t>i</w:t>
      </w:r>
      <w:r w:rsidRPr="00020F6B">
        <w:rPr>
          <w:rFonts w:eastAsia="Times New Roman"/>
          <w:spacing w:val="23"/>
          <w:szCs w:val="20"/>
        </w:rPr>
        <w:t xml:space="preserve"> </w:t>
      </w:r>
      <w:r w:rsidRPr="00020F6B">
        <w:rPr>
          <w:rFonts w:eastAsia="Times New Roman"/>
          <w:szCs w:val="20"/>
        </w:rPr>
        <w:t>ko</w:t>
      </w:r>
      <w:r w:rsidRPr="00020F6B">
        <w:rPr>
          <w:rFonts w:eastAsia="Times New Roman"/>
          <w:spacing w:val="-2"/>
          <w:szCs w:val="20"/>
        </w:rPr>
        <w:t>m</w:t>
      </w:r>
      <w:r w:rsidRPr="00020F6B">
        <w:rPr>
          <w:rFonts w:eastAsia="Times New Roman"/>
          <w:szCs w:val="20"/>
        </w:rPr>
        <w:t>unalny</w:t>
      </w:r>
      <w:r w:rsidRPr="00020F6B">
        <w:rPr>
          <w:rFonts w:eastAsia="Times New Roman"/>
          <w:spacing w:val="-2"/>
          <w:szCs w:val="20"/>
        </w:rPr>
        <w:t>m</w:t>
      </w:r>
      <w:r w:rsidRPr="00020F6B">
        <w:rPr>
          <w:rFonts w:eastAsia="Times New Roman"/>
          <w:spacing w:val="2"/>
          <w:szCs w:val="20"/>
        </w:rPr>
        <w:t>i</w:t>
      </w:r>
      <w:r w:rsidRPr="00020F6B">
        <w:rPr>
          <w:rFonts w:eastAsia="Times New Roman"/>
          <w:szCs w:val="20"/>
        </w:rPr>
        <w:t>.</w:t>
      </w:r>
      <w:r w:rsidRPr="00020F6B">
        <w:rPr>
          <w:rFonts w:eastAsia="Times New Roman"/>
          <w:spacing w:val="18"/>
          <w:szCs w:val="20"/>
        </w:rPr>
        <w:t xml:space="preserve"> </w:t>
      </w:r>
      <w:r w:rsidRPr="00020F6B">
        <w:rPr>
          <w:rFonts w:eastAsia="Times New Roman"/>
          <w:szCs w:val="20"/>
        </w:rPr>
        <w:t>Z</w:t>
      </w:r>
      <w:r w:rsidRPr="00020F6B">
        <w:rPr>
          <w:rFonts w:eastAsia="Times New Roman"/>
          <w:spacing w:val="-2"/>
          <w:szCs w:val="20"/>
        </w:rPr>
        <w:t>m</w:t>
      </w:r>
      <w:r w:rsidRPr="00020F6B">
        <w:rPr>
          <w:rFonts w:eastAsia="Times New Roman"/>
          <w:szCs w:val="20"/>
        </w:rPr>
        <w:t>ieszane</w:t>
      </w:r>
      <w:r w:rsidRPr="00020F6B">
        <w:rPr>
          <w:rFonts w:eastAsia="Times New Roman"/>
          <w:spacing w:val="22"/>
          <w:szCs w:val="20"/>
        </w:rPr>
        <w:t xml:space="preserve"> </w:t>
      </w:r>
      <w:r w:rsidRPr="00020F6B">
        <w:rPr>
          <w:rFonts w:eastAsia="Times New Roman"/>
          <w:szCs w:val="20"/>
        </w:rPr>
        <w:t>odpady</w:t>
      </w:r>
      <w:r w:rsidRPr="00020F6B">
        <w:rPr>
          <w:rFonts w:eastAsia="Times New Roman"/>
          <w:spacing w:val="24"/>
          <w:szCs w:val="20"/>
        </w:rPr>
        <w:t xml:space="preserve"> </w:t>
      </w:r>
      <w:r w:rsidRPr="00020F6B">
        <w:rPr>
          <w:rFonts w:eastAsia="Times New Roman"/>
          <w:szCs w:val="20"/>
        </w:rPr>
        <w:t>komunalne</w:t>
      </w:r>
      <w:r w:rsidRPr="00020F6B">
        <w:rPr>
          <w:rFonts w:eastAsia="Times New Roman"/>
          <w:spacing w:val="21"/>
          <w:szCs w:val="20"/>
        </w:rPr>
        <w:t xml:space="preserve"> </w:t>
      </w:r>
      <w:r w:rsidRPr="00020F6B">
        <w:rPr>
          <w:rFonts w:eastAsia="Times New Roman"/>
          <w:szCs w:val="20"/>
        </w:rPr>
        <w:t>kierowane</w:t>
      </w:r>
      <w:r w:rsidRPr="00020F6B">
        <w:rPr>
          <w:rFonts w:eastAsia="Times New Roman"/>
          <w:spacing w:val="22"/>
          <w:szCs w:val="20"/>
        </w:rPr>
        <w:t xml:space="preserve"> </w:t>
      </w:r>
      <w:r w:rsidRPr="00020F6B">
        <w:rPr>
          <w:rFonts w:eastAsia="Times New Roman"/>
          <w:spacing w:val="-2"/>
          <w:szCs w:val="20"/>
        </w:rPr>
        <w:t>s</w:t>
      </w:r>
      <w:r w:rsidRPr="00020F6B">
        <w:rPr>
          <w:rFonts w:eastAsia="Times New Roman"/>
          <w:szCs w:val="20"/>
        </w:rPr>
        <w:t>ą</w:t>
      </w:r>
      <w:r w:rsidRPr="00020F6B">
        <w:rPr>
          <w:rFonts w:eastAsia="Times New Roman"/>
          <w:spacing w:val="31"/>
          <w:szCs w:val="20"/>
        </w:rPr>
        <w:t xml:space="preserve"> </w:t>
      </w:r>
      <w:r w:rsidRPr="00020F6B">
        <w:rPr>
          <w:rFonts w:eastAsia="Times New Roman"/>
          <w:szCs w:val="20"/>
        </w:rPr>
        <w:t>do</w:t>
      </w:r>
      <w:r w:rsidRPr="00020F6B">
        <w:rPr>
          <w:rFonts w:eastAsia="Times New Roman"/>
          <w:spacing w:val="31"/>
          <w:szCs w:val="20"/>
        </w:rPr>
        <w:t xml:space="preserve"> </w:t>
      </w:r>
      <w:r w:rsidRPr="00020F6B">
        <w:rPr>
          <w:rFonts w:eastAsia="Times New Roman"/>
          <w:szCs w:val="20"/>
        </w:rPr>
        <w:t>unieszkodliwiania na</w:t>
      </w:r>
      <w:r w:rsidRPr="00020F6B">
        <w:rPr>
          <w:rFonts w:eastAsia="Times New Roman"/>
          <w:spacing w:val="31"/>
          <w:szCs w:val="20"/>
        </w:rPr>
        <w:t xml:space="preserve"> </w:t>
      </w:r>
      <w:r w:rsidRPr="00020F6B">
        <w:rPr>
          <w:rFonts w:eastAsia="Times New Roman"/>
          <w:szCs w:val="20"/>
        </w:rPr>
        <w:t>sk</w:t>
      </w:r>
      <w:r w:rsidRPr="00020F6B">
        <w:rPr>
          <w:rFonts w:eastAsia="Times New Roman"/>
          <w:spacing w:val="1"/>
          <w:szCs w:val="20"/>
        </w:rPr>
        <w:t>ł</w:t>
      </w:r>
      <w:r w:rsidRPr="00020F6B">
        <w:rPr>
          <w:rFonts w:eastAsia="Times New Roman"/>
          <w:szCs w:val="20"/>
        </w:rPr>
        <w:t>adowisko</w:t>
      </w:r>
      <w:r w:rsidRPr="00020F6B">
        <w:rPr>
          <w:rFonts w:eastAsia="Times New Roman"/>
          <w:spacing w:val="31"/>
          <w:szCs w:val="20"/>
        </w:rPr>
        <w:t xml:space="preserve"> </w:t>
      </w:r>
      <w:r w:rsidRPr="00020F6B">
        <w:rPr>
          <w:rFonts w:eastAsia="Times New Roman"/>
          <w:szCs w:val="20"/>
        </w:rPr>
        <w:t>odpadów</w:t>
      </w:r>
      <w:r w:rsidRPr="00020F6B">
        <w:rPr>
          <w:rFonts w:eastAsia="Times New Roman"/>
          <w:spacing w:val="32"/>
          <w:szCs w:val="20"/>
        </w:rPr>
        <w:t xml:space="preserve"> </w:t>
      </w:r>
      <w:r w:rsidRPr="00020F6B">
        <w:rPr>
          <w:rFonts w:eastAsia="Times New Roman"/>
          <w:szCs w:val="20"/>
        </w:rPr>
        <w:t>ko</w:t>
      </w:r>
      <w:r w:rsidRPr="00020F6B">
        <w:rPr>
          <w:rFonts w:eastAsia="Times New Roman"/>
          <w:spacing w:val="-2"/>
          <w:szCs w:val="20"/>
        </w:rPr>
        <w:t>m</w:t>
      </w:r>
      <w:r w:rsidRPr="00020F6B">
        <w:rPr>
          <w:rFonts w:eastAsia="Times New Roman"/>
          <w:szCs w:val="20"/>
        </w:rPr>
        <w:t>unalnych.</w:t>
      </w:r>
      <w:r w:rsidRPr="00020F6B">
        <w:rPr>
          <w:rFonts w:eastAsia="Times New Roman"/>
          <w:spacing w:val="19"/>
          <w:szCs w:val="20"/>
        </w:rPr>
        <w:t xml:space="preserve"> </w:t>
      </w:r>
      <w:r w:rsidRPr="00020F6B">
        <w:rPr>
          <w:rFonts w:eastAsia="Times New Roman"/>
          <w:szCs w:val="20"/>
        </w:rPr>
        <w:t>Teren</w:t>
      </w:r>
      <w:r w:rsidRPr="00020F6B">
        <w:rPr>
          <w:rFonts w:eastAsia="Times New Roman"/>
          <w:spacing w:val="26"/>
          <w:szCs w:val="20"/>
        </w:rPr>
        <w:t xml:space="preserve"> </w:t>
      </w:r>
      <w:r w:rsidRPr="00020F6B">
        <w:rPr>
          <w:rFonts w:eastAsia="Times New Roman"/>
          <w:szCs w:val="20"/>
        </w:rPr>
        <w:t>wysypiska</w:t>
      </w:r>
      <w:r w:rsidR="00E4340C">
        <w:rPr>
          <w:rFonts w:eastAsia="Times New Roman"/>
          <w:spacing w:val="32"/>
          <w:szCs w:val="20"/>
        </w:rPr>
        <w:t xml:space="preserve"> </w:t>
      </w:r>
      <w:r w:rsidRPr="00020F6B">
        <w:rPr>
          <w:rFonts w:eastAsia="Times New Roman"/>
          <w:szCs w:val="20"/>
        </w:rPr>
        <w:t>ko</w:t>
      </w:r>
      <w:r w:rsidRPr="00020F6B">
        <w:rPr>
          <w:rFonts w:eastAsia="Times New Roman"/>
          <w:spacing w:val="-2"/>
          <w:szCs w:val="20"/>
        </w:rPr>
        <w:t>m</w:t>
      </w:r>
      <w:r w:rsidRPr="00020F6B">
        <w:rPr>
          <w:rFonts w:eastAsia="Times New Roman"/>
          <w:szCs w:val="20"/>
        </w:rPr>
        <w:t>unal</w:t>
      </w:r>
      <w:r w:rsidRPr="00020F6B">
        <w:rPr>
          <w:rFonts w:eastAsia="Times New Roman"/>
          <w:spacing w:val="1"/>
          <w:szCs w:val="20"/>
        </w:rPr>
        <w:t>n</w:t>
      </w:r>
      <w:r w:rsidRPr="00020F6B">
        <w:rPr>
          <w:rFonts w:eastAsia="Times New Roman"/>
          <w:szCs w:val="20"/>
        </w:rPr>
        <w:t>ego</w:t>
      </w:r>
      <w:r w:rsidRPr="00020F6B">
        <w:rPr>
          <w:rFonts w:eastAsia="Times New Roman"/>
          <w:spacing w:val="19"/>
          <w:szCs w:val="20"/>
        </w:rPr>
        <w:t xml:space="preserve"> </w:t>
      </w:r>
      <w:r w:rsidRPr="00020F6B">
        <w:rPr>
          <w:rFonts w:eastAsia="Times New Roman"/>
          <w:szCs w:val="20"/>
        </w:rPr>
        <w:t>dla</w:t>
      </w:r>
      <w:r w:rsidRPr="00020F6B">
        <w:rPr>
          <w:rFonts w:eastAsia="Times New Roman"/>
          <w:spacing w:val="29"/>
          <w:szCs w:val="20"/>
        </w:rPr>
        <w:t xml:space="preserve"> </w:t>
      </w:r>
      <w:r w:rsidRPr="00020F6B">
        <w:rPr>
          <w:rFonts w:eastAsia="Times New Roman"/>
          <w:spacing w:val="-2"/>
          <w:szCs w:val="20"/>
        </w:rPr>
        <w:t>m</w:t>
      </w:r>
      <w:r w:rsidRPr="00020F6B">
        <w:rPr>
          <w:rFonts w:eastAsia="Times New Roman"/>
          <w:spacing w:val="1"/>
          <w:szCs w:val="20"/>
        </w:rPr>
        <w:t>i</w:t>
      </w:r>
      <w:r w:rsidRPr="00020F6B">
        <w:rPr>
          <w:rFonts w:eastAsia="Times New Roman"/>
          <w:szCs w:val="20"/>
        </w:rPr>
        <w:t>asta</w:t>
      </w:r>
      <w:r w:rsidRPr="00020F6B">
        <w:rPr>
          <w:rFonts w:eastAsia="Times New Roman"/>
          <w:spacing w:val="26"/>
          <w:szCs w:val="20"/>
        </w:rPr>
        <w:t xml:space="preserve"> </w:t>
      </w:r>
      <w:r w:rsidRPr="00020F6B">
        <w:rPr>
          <w:rFonts w:eastAsia="Times New Roman"/>
          <w:szCs w:val="20"/>
        </w:rPr>
        <w:t>i</w:t>
      </w:r>
      <w:r w:rsidRPr="00020F6B">
        <w:rPr>
          <w:rFonts w:eastAsia="Times New Roman"/>
          <w:spacing w:val="31"/>
          <w:szCs w:val="20"/>
        </w:rPr>
        <w:t xml:space="preserve"> </w:t>
      </w:r>
      <w:r w:rsidRPr="00020F6B">
        <w:rPr>
          <w:rFonts w:eastAsia="Times New Roman"/>
          <w:szCs w:val="20"/>
        </w:rPr>
        <w:t>g</w:t>
      </w:r>
      <w:r w:rsidRPr="00020F6B">
        <w:rPr>
          <w:rFonts w:eastAsia="Times New Roman"/>
          <w:spacing w:val="-2"/>
          <w:szCs w:val="20"/>
        </w:rPr>
        <w:t>m</w:t>
      </w:r>
      <w:r w:rsidRPr="00020F6B">
        <w:rPr>
          <w:rFonts w:eastAsia="Times New Roman"/>
          <w:szCs w:val="20"/>
        </w:rPr>
        <w:t>iny Drezdenko</w:t>
      </w:r>
      <w:r w:rsidRPr="00020F6B">
        <w:rPr>
          <w:rFonts w:eastAsia="Times New Roman"/>
          <w:spacing w:val="3"/>
          <w:szCs w:val="20"/>
        </w:rPr>
        <w:t xml:space="preserve"> </w:t>
      </w:r>
      <w:r w:rsidRPr="00020F6B">
        <w:rPr>
          <w:rFonts w:eastAsia="Times New Roman"/>
          <w:szCs w:val="20"/>
        </w:rPr>
        <w:t>zlokalizowany jest</w:t>
      </w:r>
      <w:r w:rsidRPr="00020F6B">
        <w:rPr>
          <w:rFonts w:eastAsia="Times New Roman"/>
          <w:spacing w:val="11"/>
          <w:szCs w:val="20"/>
        </w:rPr>
        <w:t xml:space="preserve"> </w:t>
      </w:r>
      <w:r w:rsidRPr="00020F6B">
        <w:rPr>
          <w:rFonts w:eastAsia="Times New Roman"/>
          <w:szCs w:val="20"/>
        </w:rPr>
        <w:t>w</w:t>
      </w:r>
      <w:r w:rsidRPr="00020F6B">
        <w:rPr>
          <w:rFonts w:eastAsia="Times New Roman"/>
          <w:spacing w:val="14"/>
          <w:szCs w:val="20"/>
        </w:rPr>
        <w:t xml:space="preserve"> </w:t>
      </w:r>
      <w:r w:rsidRPr="00020F6B">
        <w:rPr>
          <w:rFonts w:eastAsia="Times New Roman"/>
          <w:spacing w:val="-2"/>
          <w:szCs w:val="20"/>
        </w:rPr>
        <w:t>m</w:t>
      </w:r>
      <w:r w:rsidRPr="00020F6B">
        <w:rPr>
          <w:rFonts w:eastAsia="Times New Roman"/>
          <w:spacing w:val="1"/>
          <w:szCs w:val="20"/>
        </w:rPr>
        <w:t>i</w:t>
      </w:r>
      <w:r w:rsidRPr="00020F6B">
        <w:rPr>
          <w:rFonts w:eastAsia="Times New Roman"/>
          <w:szCs w:val="20"/>
        </w:rPr>
        <w:t>ejscowości</w:t>
      </w:r>
      <w:r w:rsidRPr="00020F6B">
        <w:rPr>
          <w:rFonts w:eastAsia="Times New Roman"/>
          <w:spacing w:val="2"/>
          <w:szCs w:val="20"/>
        </w:rPr>
        <w:t xml:space="preserve"> </w:t>
      </w:r>
      <w:proofErr w:type="spellStart"/>
      <w:r w:rsidRPr="00020F6B">
        <w:rPr>
          <w:rFonts w:eastAsia="Times New Roman"/>
          <w:szCs w:val="20"/>
        </w:rPr>
        <w:t>Klesno</w:t>
      </w:r>
      <w:proofErr w:type="spellEnd"/>
      <w:r w:rsidRPr="00020F6B">
        <w:rPr>
          <w:rFonts w:eastAsia="Times New Roman"/>
          <w:spacing w:val="14"/>
          <w:szCs w:val="20"/>
        </w:rPr>
        <w:t xml:space="preserve"> </w:t>
      </w:r>
      <w:r w:rsidR="001E7E65">
        <w:rPr>
          <w:rFonts w:eastAsia="Times New Roman"/>
          <w:spacing w:val="14"/>
          <w:szCs w:val="20"/>
        </w:rPr>
        <w:br/>
      </w:r>
      <w:r w:rsidRPr="00020F6B">
        <w:rPr>
          <w:rFonts w:eastAsia="Times New Roman"/>
          <w:szCs w:val="20"/>
        </w:rPr>
        <w:t>w</w:t>
      </w:r>
      <w:r w:rsidRPr="00020F6B">
        <w:rPr>
          <w:rFonts w:eastAsia="Times New Roman"/>
          <w:spacing w:val="14"/>
          <w:szCs w:val="20"/>
        </w:rPr>
        <w:t xml:space="preserve"> </w:t>
      </w:r>
      <w:r w:rsidRPr="00020F6B">
        <w:rPr>
          <w:rFonts w:eastAsia="Times New Roman"/>
          <w:szCs w:val="20"/>
        </w:rPr>
        <w:t>ob</w:t>
      </w:r>
      <w:r w:rsidRPr="00020F6B">
        <w:rPr>
          <w:rFonts w:eastAsia="Times New Roman"/>
          <w:spacing w:val="1"/>
          <w:szCs w:val="20"/>
        </w:rPr>
        <w:t>r</w:t>
      </w:r>
      <w:r w:rsidRPr="00020F6B">
        <w:rPr>
          <w:rFonts w:eastAsia="Times New Roman"/>
          <w:szCs w:val="20"/>
        </w:rPr>
        <w:t>ębie</w:t>
      </w:r>
      <w:r w:rsidRPr="00020F6B">
        <w:rPr>
          <w:rFonts w:eastAsia="Times New Roman"/>
          <w:spacing w:val="10"/>
          <w:szCs w:val="20"/>
        </w:rPr>
        <w:t xml:space="preserve"> </w:t>
      </w:r>
      <w:r w:rsidRPr="00020F6B">
        <w:rPr>
          <w:rFonts w:eastAsia="Times New Roman"/>
          <w:szCs w:val="20"/>
        </w:rPr>
        <w:t>Nadleśnictwa</w:t>
      </w:r>
      <w:r w:rsidRPr="00020F6B">
        <w:rPr>
          <w:rFonts w:eastAsia="Times New Roman"/>
          <w:spacing w:val="3"/>
          <w:szCs w:val="20"/>
        </w:rPr>
        <w:t xml:space="preserve"> </w:t>
      </w:r>
      <w:r w:rsidRPr="00020F6B">
        <w:rPr>
          <w:rFonts w:eastAsia="Times New Roman"/>
          <w:szCs w:val="20"/>
        </w:rPr>
        <w:t>S</w:t>
      </w:r>
      <w:r w:rsidRPr="00020F6B">
        <w:rPr>
          <w:rFonts w:eastAsia="Times New Roman"/>
          <w:spacing w:val="-2"/>
          <w:szCs w:val="20"/>
        </w:rPr>
        <w:t>m</w:t>
      </w:r>
      <w:r w:rsidRPr="00020F6B">
        <w:rPr>
          <w:rFonts w:eastAsia="Times New Roman"/>
          <w:szCs w:val="20"/>
        </w:rPr>
        <w:t>olarz. Sk</w:t>
      </w:r>
      <w:r w:rsidRPr="00020F6B">
        <w:rPr>
          <w:rFonts w:eastAsia="Times New Roman"/>
          <w:spacing w:val="1"/>
          <w:szCs w:val="20"/>
        </w:rPr>
        <w:t>ł</w:t>
      </w:r>
      <w:r w:rsidRPr="00020F6B">
        <w:rPr>
          <w:rFonts w:eastAsia="Times New Roman"/>
          <w:szCs w:val="20"/>
        </w:rPr>
        <w:t>adowisko</w:t>
      </w:r>
      <w:r w:rsidRPr="00020F6B">
        <w:rPr>
          <w:rFonts w:eastAsia="Times New Roman"/>
          <w:spacing w:val="16"/>
          <w:szCs w:val="20"/>
        </w:rPr>
        <w:t xml:space="preserve"> </w:t>
      </w:r>
      <w:r w:rsidRPr="00020F6B">
        <w:rPr>
          <w:rFonts w:eastAsia="Times New Roman"/>
          <w:spacing w:val="-2"/>
          <w:szCs w:val="20"/>
        </w:rPr>
        <w:t>m</w:t>
      </w:r>
      <w:r w:rsidRPr="00020F6B">
        <w:rPr>
          <w:rFonts w:eastAsia="Times New Roman"/>
          <w:szCs w:val="20"/>
        </w:rPr>
        <w:t>a</w:t>
      </w:r>
      <w:r w:rsidRPr="00020F6B">
        <w:rPr>
          <w:rFonts w:eastAsia="Times New Roman"/>
          <w:spacing w:val="15"/>
          <w:szCs w:val="20"/>
        </w:rPr>
        <w:t xml:space="preserve"> </w:t>
      </w:r>
      <w:r w:rsidRPr="00020F6B">
        <w:rPr>
          <w:rFonts w:eastAsia="Times New Roman"/>
          <w:szCs w:val="20"/>
        </w:rPr>
        <w:t>zachowa</w:t>
      </w:r>
      <w:r w:rsidRPr="00020F6B">
        <w:rPr>
          <w:rFonts w:eastAsia="Times New Roman"/>
          <w:spacing w:val="-1"/>
          <w:szCs w:val="20"/>
        </w:rPr>
        <w:t>n</w:t>
      </w:r>
      <w:r w:rsidRPr="00020F6B">
        <w:rPr>
          <w:rFonts w:eastAsia="Times New Roman"/>
          <w:szCs w:val="20"/>
        </w:rPr>
        <w:t>ą stre</w:t>
      </w:r>
      <w:r w:rsidRPr="00020F6B">
        <w:rPr>
          <w:rFonts w:eastAsia="Times New Roman"/>
          <w:spacing w:val="-2"/>
          <w:szCs w:val="20"/>
        </w:rPr>
        <w:t>f</w:t>
      </w:r>
      <w:r w:rsidRPr="00020F6B">
        <w:rPr>
          <w:rFonts w:eastAsia="Times New Roman"/>
          <w:szCs w:val="20"/>
        </w:rPr>
        <w:t>ę</w:t>
      </w:r>
      <w:r w:rsidRPr="00020F6B">
        <w:rPr>
          <w:rFonts w:eastAsia="Times New Roman"/>
          <w:spacing w:val="12"/>
          <w:szCs w:val="20"/>
        </w:rPr>
        <w:t xml:space="preserve"> </w:t>
      </w:r>
      <w:r w:rsidRPr="00020F6B">
        <w:rPr>
          <w:rFonts w:eastAsia="Times New Roman"/>
          <w:szCs w:val="20"/>
        </w:rPr>
        <w:t>ochronną</w:t>
      </w:r>
      <w:r w:rsidRPr="00020F6B">
        <w:rPr>
          <w:rFonts w:eastAsia="Times New Roman"/>
          <w:spacing w:val="7"/>
          <w:szCs w:val="20"/>
        </w:rPr>
        <w:t xml:space="preserve"> </w:t>
      </w:r>
      <w:r w:rsidRPr="00020F6B">
        <w:rPr>
          <w:rFonts w:eastAsia="Times New Roman"/>
          <w:szCs w:val="20"/>
        </w:rPr>
        <w:t>szerokości 11</w:t>
      </w:r>
      <w:r w:rsidRPr="00020F6B">
        <w:rPr>
          <w:rFonts w:eastAsia="Times New Roman"/>
          <w:spacing w:val="1"/>
          <w:szCs w:val="20"/>
        </w:rPr>
        <w:t xml:space="preserve"> </w:t>
      </w:r>
      <w:r w:rsidRPr="00020F6B">
        <w:rPr>
          <w:rFonts w:eastAsia="Times New Roman"/>
          <w:szCs w:val="20"/>
        </w:rPr>
        <w:t>m i</w:t>
      </w:r>
      <w:r w:rsidRPr="00020F6B">
        <w:rPr>
          <w:rFonts w:eastAsia="Times New Roman"/>
          <w:spacing w:val="16"/>
          <w:szCs w:val="20"/>
        </w:rPr>
        <w:t xml:space="preserve"> </w:t>
      </w:r>
      <w:r w:rsidRPr="00020F6B">
        <w:rPr>
          <w:rFonts w:eastAsia="Times New Roman"/>
          <w:szCs w:val="20"/>
        </w:rPr>
        <w:t>powierzchni</w:t>
      </w:r>
      <w:r w:rsidRPr="00020F6B">
        <w:rPr>
          <w:rFonts w:eastAsia="Times New Roman"/>
          <w:spacing w:val="5"/>
          <w:szCs w:val="20"/>
        </w:rPr>
        <w:t xml:space="preserve"> </w:t>
      </w:r>
      <w:r w:rsidRPr="00020F6B">
        <w:rPr>
          <w:rFonts w:eastAsia="Times New Roman"/>
          <w:szCs w:val="20"/>
        </w:rPr>
        <w:t>6193</w:t>
      </w:r>
      <w:r w:rsidRPr="00020F6B">
        <w:rPr>
          <w:rFonts w:eastAsia="Times New Roman"/>
          <w:spacing w:val="17"/>
          <w:szCs w:val="20"/>
        </w:rPr>
        <w:t xml:space="preserve"> </w:t>
      </w:r>
      <w:r w:rsidRPr="00020F6B">
        <w:rPr>
          <w:rFonts w:eastAsia="Times New Roman"/>
          <w:spacing w:val="-2"/>
          <w:szCs w:val="20"/>
        </w:rPr>
        <w:t>m</w:t>
      </w:r>
      <w:r w:rsidR="00A351F3" w:rsidRPr="00020F6B">
        <w:rPr>
          <w:rFonts w:eastAsia="Times New Roman"/>
          <w:spacing w:val="-2"/>
          <w:szCs w:val="20"/>
          <w:vertAlign w:val="superscript"/>
        </w:rPr>
        <w:t>2</w:t>
      </w:r>
      <w:r w:rsidRPr="00020F6B">
        <w:rPr>
          <w:rFonts w:eastAsia="Times New Roman"/>
          <w:szCs w:val="20"/>
        </w:rPr>
        <w:t xml:space="preserve">. </w:t>
      </w:r>
      <w:r w:rsidRPr="00020F6B">
        <w:rPr>
          <w:rFonts w:eastAsia="Times New Roman"/>
          <w:spacing w:val="-2"/>
          <w:szCs w:val="20"/>
        </w:rPr>
        <w:t>W</w:t>
      </w:r>
      <w:r w:rsidRPr="00020F6B">
        <w:rPr>
          <w:rFonts w:eastAsia="Times New Roman"/>
          <w:spacing w:val="1"/>
          <w:szCs w:val="20"/>
        </w:rPr>
        <w:t>ł</w:t>
      </w:r>
      <w:r w:rsidRPr="00020F6B">
        <w:rPr>
          <w:rFonts w:eastAsia="Times New Roman"/>
          <w:szCs w:val="20"/>
        </w:rPr>
        <w:t>aścicielem</w:t>
      </w:r>
      <w:r w:rsidRPr="00020F6B">
        <w:rPr>
          <w:rFonts w:eastAsia="Times New Roman"/>
          <w:spacing w:val="22"/>
          <w:szCs w:val="20"/>
        </w:rPr>
        <w:t xml:space="preserve"> </w:t>
      </w:r>
      <w:r w:rsidRPr="00020F6B">
        <w:rPr>
          <w:rFonts w:eastAsia="Times New Roman"/>
          <w:szCs w:val="20"/>
        </w:rPr>
        <w:t>wysypiska</w:t>
      </w:r>
      <w:r w:rsidRPr="00020F6B">
        <w:rPr>
          <w:rFonts w:eastAsia="Times New Roman"/>
          <w:spacing w:val="34"/>
          <w:szCs w:val="20"/>
        </w:rPr>
        <w:t xml:space="preserve"> </w:t>
      </w:r>
      <w:r w:rsidRPr="00020F6B">
        <w:rPr>
          <w:rFonts w:eastAsia="Times New Roman"/>
          <w:szCs w:val="20"/>
        </w:rPr>
        <w:t>jest</w:t>
      </w:r>
      <w:r w:rsidRPr="00020F6B">
        <w:rPr>
          <w:rFonts w:eastAsia="Times New Roman"/>
          <w:spacing w:val="31"/>
          <w:szCs w:val="20"/>
        </w:rPr>
        <w:t xml:space="preserve"> </w:t>
      </w:r>
      <w:r w:rsidRPr="00020F6B">
        <w:rPr>
          <w:rFonts w:eastAsia="Times New Roman"/>
          <w:szCs w:val="20"/>
        </w:rPr>
        <w:t>Prze</w:t>
      </w:r>
      <w:r w:rsidRPr="00020F6B">
        <w:rPr>
          <w:rFonts w:eastAsia="Times New Roman"/>
          <w:spacing w:val="-1"/>
          <w:szCs w:val="20"/>
        </w:rPr>
        <w:t>d</w:t>
      </w:r>
      <w:r w:rsidRPr="00020F6B">
        <w:rPr>
          <w:rFonts w:eastAsia="Times New Roman"/>
          <w:szCs w:val="20"/>
        </w:rPr>
        <w:t>siębiorstwo</w:t>
      </w:r>
      <w:r w:rsidRPr="00020F6B">
        <w:rPr>
          <w:rFonts w:eastAsia="Times New Roman"/>
          <w:spacing w:val="26"/>
          <w:szCs w:val="20"/>
        </w:rPr>
        <w:t xml:space="preserve"> </w:t>
      </w:r>
      <w:r w:rsidRPr="00020F6B">
        <w:rPr>
          <w:rFonts w:eastAsia="Times New Roman"/>
          <w:szCs w:val="20"/>
        </w:rPr>
        <w:t>Gospodarki</w:t>
      </w:r>
      <w:r w:rsidRPr="00020F6B">
        <w:rPr>
          <w:rFonts w:eastAsia="Times New Roman"/>
          <w:spacing w:val="34"/>
          <w:szCs w:val="20"/>
        </w:rPr>
        <w:t xml:space="preserve"> </w:t>
      </w:r>
      <w:r w:rsidRPr="00020F6B">
        <w:rPr>
          <w:rFonts w:eastAsia="Times New Roman"/>
          <w:szCs w:val="20"/>
        </w:rPr>
        <w:t>Ko</w:t>
      </w:r>
      <w:r w:rsidRPr="00020F6B">
        <w:rPr>
          <w:rFonts w:eastAsia="Times New Roman"/>
          <w:spacing w:val="-2"/>
          <w:szCs w:val="20"/>
        </w:rPr>
        <w:t>m</w:t>
      </w:r>
      <w:r w:rsidRPr="00020F6B">
        <w:rPr>
          <w:rFonts w:eastAsia="Times New Roman"/>
          <w:szCs w:val="20"/>
        </w:rPr>
        <w:t>unalnej</w:t>
      </w:r>
      <w:r w:rsidRPr="00020F6B">
        <w:rPr>
          <w:rFonts w:eastAsia="Times New Roman"/>
          <w:spacing w:val="27"/>
          <w:szCs w:val="20"/>
        </w:rPr>
        <w:t xml:space="preserve"> </w:t>
      </w:r>
      <w:r w:rsidRPr="00020F6B">
        <w:rPr>
          <w:rFonts w:eastAsia="Times New Roman"/>
          <w:szCs w:val="20"/>
        </w:rPr>
        <w:t>i</w:t>
      </w:r>
      <w:r w:rsidRPr="00020F6B">
        <w:rPr>
          <w:rFonts w:eastAsia="Times New Roman"/>
          <w:spacing w:val="33"/>
          <w:szCs w:val="20"/>
        </w:rPr>
        <w:t xml:space="preserve"> </w:t>
      </w:r>
      <w:r w:rsidRPr="00020F6B">
        <w:rPr>
          <w:rFonts w:eastAsia="Times New Roman"/>
          <w:szCs w:val="20"/>
        </w:rPr>
        <w:t>Mieszkaniowej</w:t>
      </w:r>
      <w:r w:rsidRPr="00020F6B">
        <w:rPr>
          <w:rFonts w:eastAsia="Times New Roman"/>
          <w:spacing w:val="19"/>
          <w:szCs w:val="20"/>
        </w:rPr>
        <w:t xml:space="preserve"> </w:t>
      </w:r>
      <w:r w:rsidRPr="00020F6B">
        <w:rPr>
          <w:rFonts w:eastAsia="Times New Roman"/>
          <w:szCs w:val="20"/>
        </w:rPr>
        <w:t>w Drezdenku. Obiekty</w:t>
      </w:r>
      <w:r w:rsidRPr="00020F6B">
        <w:rPr>
          <w:rFonts w:eastAsia="Times New Roman"/>
          <w:spacing w:val="3"/>
          <w:szCs w:val="20"/>
        </w:rPr>
        <w:t xml:space="preserve"> </w:t>
      </w:r>
      <w:r w:rsidRPr="00020F6B">
        <w:rPr>
          <w:rFonts w:eastAsia="Times New Roman"/>
          <w:szCs w:val="20"/>
        </w:rPr>
        <w:t>i</w:t>
      </w:r>
      <w:r w:rsidRPr="00020F6B">
        <w:rPr>
          <w:rFonts w:eastAsia="Times New Roman"/>
          <w:spacing w:val="10"/>
          <w:szCs w:val="20"/>
        </w:rPr>
        <w:t xml:space="preserve"> </w:t>
      </w:r>
      <w:r w:rsidRPr="00020F6B">
        <w:rPr>
          <w:rFonts w:eastAsia="Times New Roman"/>
          <w:szCs w:val="20"/>
        </w:rPr>
        <w:t>ur</w:t>
      </w:r>
      <w:r w:rsidRPr="00020F6B">
        <w:rPr>
          <w:rFonts w:eastAsia="Times New Roman"/>
          <w:spacing w:val="1"/>
          <w:szCs w:val="20"/>
        </w:rPr>
        <w:t>z</w:t>
      </w:r>
      <w:r w:rsidRPr="00020F6B">
        <w:rPr>
          <w:rFonts w:eastAsia="Times New Roman"/>
          <w:szCs w:val="20"/>
        </w:rPr>
        <w:t>ądzenia</w:t>
      </w:r>
      <w:r w:rsidRPr="00020F6B">
        <w:rPr>
          <w:rFonts w:eastAsia="Times New Roman"/>
          <w:spacing w:val="1"/>
          <w:szCs w:val="20"/>
        </w:rPr>
        <w:t xml:space="preserve"> </w:t>
      </w:r>
      <w:r w:rsidRPr="00020F6B">
        <w:rPr>
          <w:rFonts w:eastAsia="Times New Roman"/>
          <w:szCs w:val="20"/>
        </w:rPr>
        <w:t>wysypiska</w:t>
      </w:r>
      <w:r w:rsidRPr="00020F6B">
        <w:rPr>
          <w:rFonts w:eastAsia="Times New Roman"/>
          <w:spacing w:val="11"/>
          <w:szCs w:val="20"/>
        </w:rPr>
        <w:t xml:space="preserve"> </w:t>
      </w:r>
      <w:r w:rsidRPr="00020F6B">
        <w:rPr>
          <w:rFonts w:eastAsia="Times New Roman"/>
          <w:szCs w:val="20"/>
        </w:rPr>
        <w:t>oddano</w:t>
      </w:r>
      <w:r w:rsidRPr="00020F6B">
        <w:rPr>
          <w:rFonts w:eastAsia="Times New Roman"/>
          <w:spacing w:val="4"/>
          <w:szCs w:val="20"/>
        </w:rPr>
        <w:t xml:space="preserve"> </w:t>
      </w:r>
      <w:r w:rsidRPr="00020F6B">
        <w:rPr>
          <w:rFonts w:eastAsia="Times New Roman"/>
          <w:szCs w:val="20"/>
        </w:rPr>
        <w:t>do</w:t>
      </w:r>
      <w:r w:rsidRPr="00020F6B">
        <w:rPr>
          <w:rFonts w:eastAsia="Times New Roman"/>
          <w:spacing w:val="11"/>
          <w:szCs w:val="20"/>
        </w:rPr>
        <w:t xml:space="preserve"> </w:t>
      </w:r>
      <w:r w:rsidRPr="00020F6B">
        <w:rPr>
          <w:rFonts w:eastAsia="Times New Roman"/>
          <w:szCs w:val="20"/>
        </w:rPr>
        <w:t>użytkowania w</w:t>
      </w:r>
      <w:r w:rsidRPr="00020F6B">
        <w:rPr>
          <w:rFonts w:eastAsia="Times New Roman"/>
          <w:spacing w:val="11"/>
          <w:szCs w:val="20"/>
        </w:rPr>
        <w:t xml:space="preserve"> </w:t>
      </w:r>
      <w:r w:rsidRPr="00020F6B">
        <w:rPr>
          <w:rFonts w:eastAsia="Times New Roman"/>
          <w:szCs w:val="20"/>
        </w:rPr>
        <w:t>1991</w:t>
      </w:r>
      <w:r w:rsidRPr="00020F6B">
        <w:rPr>
          <w:rFonts w:eastAsia="Times New Roman"/>
          <w:spacing w:val="11"/>
          <w:szCs w:val="20"/>
        </w:rPr>
        <w:t xml:space="preserve"> </w:t>
      </w:r>
      <w:r w:rsidRPr="00020F6B">
        <w:rPr>
          <w:rFonts w:eastAsia="Times New Roman"/>
          <w:szCs w:val="20"/>
        </w:rPr>
        <w:t>roku</w:t>
      </w:r>
      <w:r w:rsidRPr="00020F6B">
        <w:rPr>
          <w:rFonts w:eastAsia="Times New Roman"/>
          <w:spacing w:val="11"/>
          <w:szCs w:val="20"/>
        </w:rPr>
        <w:t xml:space="preserve"> </w:t>
      </w:r>
      <w:r w:rsidRPr="00020F6B">
        <w:rPr>
          <w:rFonts w:eastAsia="Times New Roman"/>
          <w:szCs w:val="20"/>
        </w:rPr>
        <w:t>i z</w:t>
      </w:r>
      <w:r w:rsidRPr="00020F6B">
        <w:rPr>
          <w:rFonts w:eastAsia="Times New Roman"/>
          <w:spacing w:val="-2"/>
          <w:szCs w:val="20"/>
        </w:rPr>
        <w:t>m</w:t>
      </w:r>
      <w:r w:rsidRPr="00020F6B">
        <w:rPr>
          <w:rFonts w:eastAsia="Times New Roman"/>
          <w:szCs w:val="20"/>
        </w:rPr>
        <w:t>odernizowano</w:t>
      </w:r>
      <w:r w:rsidRPr="00020F6B">
        <w:rPr>
          <w:rFonts w:eastAsia="Times New Roman"/>
          <w:spacing w:val="-17"/>
          <w:szCs w:val="20"/>
        </w:rPr>
        <w:t xml:space="preserve"> </w:t>
      </w:r>
      <w:r w:rsidRPr="00020F6B">
        <w:rPr>
          <w:rFonts w:eastAsia="Times New Roman"/>
          <w:szCs w:val="20"/>
        </w:rPr>
        <w:t>w latach</w:t>
      </w:r>
      <w:r w:rsidRPr="00020F6B">
        <w:rPr>
          <w:rFonts w:eastAsia="Times New Roman"/>
          <w:spacing w:val="-6"/>
          <w:szCs w:val="20"/>
        </w:rPr>
        <w:t xml:space="preserve"> </w:t>
      </w:r>
      <w:r w:rsidR="00BD6B9D">
        <w:rPr>
          <w:rFonts w:eastAsia="Times New Roman"/>
          <w:szCs w:val="20"/>
        </w:rPr>
        <w:t xml:space="preserve">2004 - </w:t>
      </w:r>
      <w:r w:rsidRPr="00020F6B">
        <w:rPr>
          <w:rFonts w:eastAsia="Times New Roman"/>
          <w:szCs w:val="20"/>
        </w:rPr>
        <w:t>2006.</w:t>
      </w:r>
      <w:r w:rsidR="0021344D" w:rsidRPr="00020F6B">
        <w:rPr>
          <w:rFonts w:eastAsia="Times New Roman"/>
          <w:szCs w:val="20"/>
        </w:rPr>
        <w:t xml:space="preserve"> </w:t>
      </w:r>
      <w:r w:rsidRPr="00020F6B">
        <w:rPr>
          <w:rFonts w:eastAsia="Times New Roman"/>
          <w:szCs w:val="20"/>
        </w:rPr>
        <w:t>Wysypisko sk</w:t>
      </w:r>
      <w:r w:rsidRPr="00020F6B">
        <w:rPr>
          <w:rFonts w:eastAsia="Times New Roman"/>
          <w:spacing w:val="1"/>
          <w:szCs w:val="20"/>
        </w:rPr>
        <w:t>ł</w:t>
      </w:r>
      <w:r w:rsidRPr="00020F6B">
        <w:rPr>
          <w:rFonts w:eastAsia="Times New Roman"/>
          <w:szCs w:val="20"/>
        </w:rPr>
        <w:t>ada</w:t>
      </w:r>
      <w:r w:rsidRPr="00020F6B">
        <w:rPr>
          <w:rFonts w:eastAsia="Times New Roman"/>
          <w:spacing w:val="45"/>
          <w:szCs w:val="20"/>
        </w:rPr>
        <w:t xml:space="preserve"> </w:t>
      </w:r>
      <w:r w:rsidRPr="00020F6B">
        <w:rPr>
          <w:rFonts w:eastAsia="Times New Roman"/>
          <w:szCs w:val="20"/>
        </w:rPr>
        <w:t>s</w:t>
      </w:r>
      <w:r w:rsidRPr="00020F6B">
        <w:rPr>
          <w:rFonts w:eastAsia="Times New Roman"/>
          <w:spacing w:val="1"/>
          <w:szCs w:val="20"/>
        </w:rPr>
        <w:t>i</w:t>
      </w:r>
      <w:r w:rsidRPr="00020F6B">
        <w:rPr>
          <w:rFonts w:eastAsia="Times New Roman"/>
          <w:szCs w:val="20"/>
        </w:rPr>
        <w:t>ę</w:t>
      </w:r>
      <w:r w:rsidRPr="00020F6B">
        <w:rPr>
          <w:rFonts w:eastAsia="Times New Roman"/>
          <w:spacing w:val="45"/>
          <w:szCs w:val="20"/>
        </w:rPr>
        <w:t xml:space="preserve"> </w:t>
      </w:r>
      <w:r w:rsidRPr="00020F6B">
        <w:rPr>
          <w:rFonts w:eastAsia="Times New Roman"/>
          <w:szCs w:val="20"/>
        </w:rPr>
        <w:t>z</w:t>
      </w:r>
      <w:r w:rsidRPr="00020F6B">
        <w:rPr>
          <w:rFonts w:eastAsia="Times New Roman"/>
          <w:spacing w:val="48"/>
          <w:szCs w:val="20"/>
        </w:rPr>
        <w:t xml:space="preserve"> </w:t>
      </w:r>
      <w:r w:rsidR="00E4340C">
        <w:rPr>
          <w:rFonts w:eastAsia="Times New Roman"/>
          <w:szCs w:val="20"/>
        </w:rPr>
        <w:t>trzech</w:t>
      </w:r>
      <w:r w:rsidRPr="00020F6B">
        <w:rPr>
          <w:rFonts w:eastAsia="Times New Roman"/>
          <w:spacing w:val="49"/>
          <w:szCs w:val="20"/>
        </w:rPr>
        <w:t xml:space="preserve"> </w:t>
      </w:r>
      <w:r w:rsidRPr="00020F6B">
        <w:rPr>
          <w:rFonts w:eastAsia="Times New Roman"/>
          <w:szCs w:val="20"/>
        </w:rPr>
        <w:t>kwater</w:t>
      </w:r>
      <w:r w:rsidRPr="00020F6B">
        <w:rPr>
          <w:rFonts w:eastAsia="Times New Roman"/>
          <w:spacing w:val="42"/>
          <w:szCs w:val="20"/>
        </w:rPr>
        <w:t xml:space="preserve"> </w:t>
      </w:r>
      <w:r w:rsidRPr="00020F6B">
        <w:rPr>
          <w:rFonts w:eastAsia="Times New Roman"/>
          <w:szCs w:val="20"/>
        </w:rPr>
        <w:t>o</w:t>
      </w:r>
      <w:r w:rsidRPr="00020F6B">
        <w:rPr>
          <w:rFonts w:eastAsia="Times New Roman"/>
          <w:spacing w:val="49"/>
          <w:szCs w:val="20"/>
        </w:rPr>
        <w:t xml:space="preserve"> </w:t>
      </w:r>
      <w:r w:rsidRPr="00020F6B">
        <w:rPr>
          <w:rFonts w:eastAsia="Times New Roman"/>
          <w:szCs w:val="20"/>
        </w:rPr>
        <w:t>powie</w:t>
      </w:r>
      <w:r w:rsidRPr="00020F6B">
        <w:rPr>
          <w:rFonts w:eastAsia="Times New Roman"/>
          <w:spacing w:val="1"/>
          <w:szCs w:val="20"/>
        </w:rPr>
        <w:t>r</w:t>
      </w:r>
      <w:r w:rsidRPr="00020F6B">
        <w:rPr>
          <w:rFonts w:eastAsia="Times New Roman"/>
          <w:szCs w:val="20"/>
        </w:rPr>
        <w:t xml:space="preserve">zchni </w:t>
      </w:r>
      <w:r w:rsidR="00E4340C">
        <w:rPr>
          <w:rFonts w:eastAsia="Times New Roman"/>
          <w:szCs w:val="20"/>
        </w:rPr>
        <w:t>2,61</w:t>
      </w:r>
      <w:r w:rsidRPr="00020F6B">
        <w:rPr>
          <w:rFonts w:eastAsia="Times New Roman"/>
          <w:szCs w:val="20"/>
        </w:rPr>
        <w:t xml:space="preserve"> ha.</w:t>
      </w:r>
      <w:r w:rsidRPr="00020F6B">
        <w:rPr>
          <w:rFonts w:eastAsia="Times New Roman"/>
          <w:spacing w:val="45"/>
          <w:szCs w:val="20"/>
        </w:rPr>
        <w:t xml:space="preserve"> </w:t>
      </w:r>
      <w:r w:rsidRPr="00020F6B">
        <w:rPr>
          <w:rFonts w:eastAsia="Times New Roman"/>
          <w:szCs w:val="20"/>
        </w:rPr>
        <w:t>Kwatera I,</w:t>
      </w:r>
      <w:r w:rsidRPr="00020F6B">
        <w:rPr>
          <w:rFonts w:eastAsia="Times New Roman"/>
          <w:spacing w:val="48"/>
          <w:szCs w:val="20"/>
        </w:rPr>
        <w:t xml:space="preserve"> </w:t>
      </w:r>
      <w:r w:rsidRPr="00020F6B">
        <w:rPr>
          <w:rFonts w:eastAsia="Times New Roman"/>
          <w:szCs w:val="20"/>
        </w:rPr>
        <w:t>o powierzchni</w:t>
      </w:r>
      <w:r w:rsidRPr="00020F6B">
        <w:rPr>
          <w:rFonts w:eastAsia="Times New Roman"/>
          <w:spacing w:val="1"/>
          <w:szCs w:val="20"/>
        </w:rPr>
        <w:t xml:space="preserve"> </w:t>
      </w:r>
      <w:r w:rsidRPr="00020F6B">
        <w:rPr>
          <w:rFonts w:eastAsia="Times New Roman"/>
          <w:szCs w:val="20"/>
        </w:rPr>
        <w:t>0.32</w:t>
      </w:r>
      <w:r w:rsidRPr="00020F6B">
        <w:rPr>
          <w:rFonts w:eastAsia="Times New Roman"/>
          <w:spacing w:val="13"/>
          <w:szCs w:val="20"/>
        </w:rPr>
        <w:t xml:space="preserve"> </w:t>
      </w:r>
      <w:r w:rsidRPr="00020F6B">
        <w:rPr>
          <w:rFonts w:eastAsia="Times New Roman"/>
          <w:szCs w:val="20"/>
        </w:rPr>
        <w:t>ha,</w:t>
      </w:r>
      <w:r w:rsidRPr="00020F6B">
        <w:rPr>
          <w:rFonts w:eastAsia="Times New Roman"/>
          <w:spacing w:val="10"/>
          <w:szCs w:val="20"/>
        </w:rPr>
        <w:t xml:space="preserve"> </w:t>
      </w:r>
      <w:r w:rsidR="00F35D6F">
        <w:rPr>
          <w:rFonts w:eastAsia="Times New Roman"/>
          <w:spacing w:val="2"/>
          <w:szCs w:val="20"/>
        </w:rPr>
        <w:t>została</w:t>
      </w:r>
      <w:r w:rsidRPr="00020F6B">
        <w:rPr>
          <w:rFonts w:eastAsia="Times New Roman"/>
          <w:spacing w:val="6"/>
          <w:szCs w:val="20"/>
        </w:rPr>
        <w:t xml:space="preserve"> </w:t>
      </w:r>
      <w:r w:rsidR="00F35D6F">
        <w:rPr>
          <w:rFonts w:eastAsia="Times New Roman"/>
          <w:szCs w:val="20"/>
        </w:rPr>
        <w:t>zapełniona i jest zrekultywowana.</w:t>
      </w:r>
      <w:r w:rsidRPr="00020F6B">
        <w:rPr>
          <w:rFonts w:eastAsia="Times New Roman"/>
          <w:spacing w:val="13"/>
          <w:szCs w:val="20"/>
        </w:rPr>
        <w:t xml:space="preserve"> </w:t>
      </w:r>
      <w:r w:rsidRPr="00020F6B">
        <w:rPr>
          <w:rFonts w:eastAsia="Times New Roman"/>
          <w:szCs w:val="20"/>
        </w:rPr>
        <w:t>Kwatera</w:t>
      </w:r>
      <w:r w:rsidRPr="00020F6B">
        <w:rPr>
          <w:rFonts w:eastAsia="Times New Roman"/>
          <w:spacing w:val="5"/>
          <w:szCs w:val="20"/>
        </w:rPr>
        <w:t xml:space="preserve"> </w:t>
      </w:r>
      <w:r w:rsidRPr="00020F6B">
        <w:rPr>
          <w:rFonts w:eastAsia="Times New Roman"/>
          <w:szCs w:val="20"/>
        </w:rPr>
        <w:t>II,</w:t>
      </w:r>
      <w:r w:rsidRPr="00020F6B">
        <w:rPr>
          <w:rFonts w:eastAsia="Times New Roman"/>
          <w:spacing w:val="13"/>
          <w:szCs w:val="20"/>
        </w:rPr>
        <w:t xml:space="preserve"> </w:t>
      </w:r>
      <w:r w:rsidRPr="00020F6B">
        <w:rPr>
          <w:rFonts w:eastAsia="Times New Roman"/>
          <w:szCs w:val="20"/>
        </w:rPr>
        <w:t>o powierzchni</w:t>
      </w:r>
      <w:r w:rsidRPr="00020F6B">
        <w:rPr>
          <w:rFonts w:eastAsia="Times New Roman"/>
          <w:spacing w:val="21"/>
          <w:szCs w:val="20"/>
        </w:rPr>
        <w:t xml:space="preserve"> </w:t>
      </w:r>
      <w:r w:rsidRPr="00020F6B">
        <w:rPr>
          <w:rFonts w:eastAsia="Times New Roman"/>
          <w:szCs w:val="20"/>
        </w:rPr>
        <w:t>0.7</w:t>
      </w:r>
      <w:r w:rsidRPr="00020F6B">
        <w:rPr>
          <w:rFonts w:eastAsia="Times New Roman"/>
          <w:spacing w:val="32"/>
          <w:szCs w:val="20"/>
        </w:rPr>
        <w:t xml:space="preserve"> </w:t>
      </w:r>
      <w:r w:rsidRPr="00020F6B">
        <w:rPr>
          <w:rFonts w:eastAsia="Times New Roman"/>
          <w:szCs w:val="20"/>
        </w:rPr>
        <w:t>ha</w:t>
      </w:r>
      <w:r w:rsidRPr="00020F6B">
        <w:rPr>
          <w:rFonts w:eastAsia="Times New Roman"/>
          <w:spacing w:val="30"/>
          <w:szCs w:val="20"/>
        </w:rPr>
        <w:t xml:space="preserve"> </w:t>
      </w:r>
      <w:r w:rsidRPr="00020F6B">
        <w:rPr>
          <w:rFonts w:eastAsia="Times New Roman"/>
          <w:szCs w:val="20"/>
        </w:rPr>
        <w:t>jest</w:t>
      </w:r>
      <w:r w:rsidRPr="00020F6B">
        <w:rPr>
          <w:rFonts w:eastAsia="Times New Roman"/>
          <w:spacing w:val="29"/>
          <w:szCs w:val="20"/>
        </w:rPr>
        <w:t xml:space="preserve"> </w:t>
      </w:r>
      <w:r w:rsidR="00F35D6F">
        <w:rPr>
          <w:rFonts w:eastAsia="Times New Roman"/>
          <w:szCs w:val="20"/>
        </w:rPr>
        <w:t>obecnie eksploatowana</w:t>
      </w:r>
      <w:r w:rsidRPr="00020F6B">
        <w:rPr>
          <w:rFonts w:eastAsia="Times New Roman"/>
          <w:szCs w:val="20"/>
        </w:rPr>
        <w:t>.</w:t>
      </w:r>
      <w:r w:rsidRPr="00020F6B">
        <w:rPr>
          <w:rFonts w:eastAsia="Times New Roman"/>
          <w:spacing w:val="18"/>
          <w:szCs w:val="20"/>
        </w:rPr>
        <w:t xml:space="preserve"> </w:t>
      </w:r>
    </w:p>
    <w:p w14:paraId="767BA80C" w14:textId="77777777" w:rsidR="00AF61EC" w:rsidRPr="00020F6B" w:rsidRDefault="00AF61EC" w:rsidP="00A21F71">
      <w:pPr>
        <w:pStyle w:val="Nagwek4"/>
        <w:spacing w:line="276" w:lineRule="auto"/>
      </w:pPr>
      <w:r w:rsidRPr="00020F6B">
        <w:lastRenderedPageBreak/>
        <w:t>1.3.4. Gaz</w:t>
      </w:r>
    </w:p>
    <w:p w14:paraId="00EACC40" w14:textId="77777777" w:rsidR="00A559D6" w:rsidRDefault="00AF61EC" w:rsidP="00A21F71">
      <w:pPr>
        <w:spacing w:line="276" w:lineRule="auto"/>
        <w:rPr>
          <w:rFonts w:cs="Tahoma"/>
          <w:szCs w:val="20"/>
        </w:rPr>
      </w:pPr>
      <w:r w:rsidRPr="00020F6B">
        <w:rPr>
          <w:rFonts w:eastAsia="Gulim"/>
        </w:rPr>
        <w:tab/>
      </w:r>
      <w:r w:rsidR="0021344D" w:rsidRPr="00020F6B">
        <w:rPr>
          <w:rFonts w:cs="Tahoma"/>
          <w:szCs w:val="20"/>
        </w:rPr>
        <w:t>Długość sieci gazyfikacyjnej na koniec 20</w:t>
      </w:r>
      <w:r w:rsidR="00A559D6">
        <w:rPr>
          <w:rFonts w:cs="Tahoma"/>
          <w:szCs w:val="20"/>
        </w:rPr>
        <w:t xml:space="preserve">15 </w:t>
      </w:r>
      <w:r w:rsidR="0021344D" w:rsidRPr="00020F6B">
        <w:rPr>
          <w:rFonts w:cs="Tahoma"/>
          <w:szCs w:val="20"/>
        </w:rPr>
        <w:t>r</w:t>
      </w:r>
      <w:r w:rsidR="00A559D6">
        <w:rPr>
          <w:rFonts w:cs="Tahoma"/>
          <w:szCs w:val="20"/>
        </w:rPr>
        <w:t>.</w:t>
      </w:r>
      <w:r w:rsidR="0021344D" w:rsidRPr="00020F6B">
        <w:rPr>
          <w:rFonts w:cs="Tahoma"/>
          <w:szCs w:val="20"/>
        </w:rPr>
        <w:t xml:space="preserve"> wynosiła 7</w:t>
      </w:r>
      <w:r w:rsidR="00A559D6">
        <w:rPr>
          <w:rFonts w:cs="Tahoma"/>
          <w:szCs w:val="20"/>
        </w:rPr>
        <w:t>1</w:t>
      </w:r>
      <w:r w:rsidR="0021344D" w:rsidRPr="00020F6B">
        <w:rPr>
          <w:rFonts w:cs="Tahoma"/>
          <w:szCs w:val="20"/>
        </w:rPr>
        <w:t>,</w:t>
      </w:r>
      <w:r w:rsidR="00A559D6">
        <w:rPr>
          <w:rFonts w:cs="Tahoma"/>
          <w:szCs w:val="20"/>
        </w:rPr>
        <w:t>1</w:t>
      </w:r>
      <w:r w:rsidR="00683024">
        <w:rPr>
          <w:rFonts w:cs="Tahoma"/>
          <w:szCs w:val="20"/>
        </w:rPr>
        <w:t xml:space="preserve">6 km, w tym 1265 szt. przyłączy do budynków. </w:t>
      </w:r>
      <w:r w:rsidR="0021344D" w:rsidRPr="00020F6B">
        <w:rPr>
          <w:rFonts w:cs="Tahoma"/>
          <w:szCs w:val="20"/>
        </w:rPr>
        <w:t xml:space="preserve"> </w:t>
      </w:r>
    </w:p>
    <w:p w14:paraId="4AAA5857" w14:textId="77777777" w:rsidR="00FE537D" w:rsidRDefault="00185E4C" w:rsidP="00A21F71">
      <w:pPr>
        <w:spacing w:line="276" w:lineRule="auto"/>
        <w:rPr>
          <w:rFonts w:cs="Tahoma"/>
          <w:szCs w:val="20"/>
        </w:rPr>
      </w:pPr>
      <w:r>
        <w:rPr>
          <w:rFonts w:cs="Tahoma"/>
          <w:szCs w:val="20"/>
        </w:rPr>
        <w:t>Miasto: sieć rozdzielcza - 55</w:t>
      </w:r>
      <w:r w:rsidR="0021344D" w:rsidRPr="00020F6B">
        <w:rPr>
          <w:rFonts w:cs="Tahoma"/>
          <w:szCs w:val="20"/>
        </w:rPr>
        <w:t>,</w:t>
      </w:r>
      <w:r>
        <w:rPr>
          <w:rFonts w:cs="Tahoma"/>
          <w:szCs w:val="20"/>
        </w:rPr>
        <w:t>05</w:t>
      </w:r>
      <w:r w:rsidR="0021344D" w:rsidRPr="00020F6B">
        <w:rPr>
          <w:rFonts w:cs="Tahoma"/>
          <w:szCs w:val="20"/>
        </w:rPr>
        <w:t xml:space="preserve"> km (w 1996r. - 28,9)</w:t>
      </w:r>
      <w:r>
        <w:rPr>
          <w:rFonts w:cs="Tahoma"/>
          <w:szCs w:val="20"/>
        </w:rPr>
        <w:t>,</w:t>
      </w:r>
    </w:p>
    <w:p w14:paraId="040BD814" w14:textId="77777777" w:rsidR="0021344D" w:rsidRDefault="0021344D" w:rsidP="00A21F71">
      <w:pPr>
        <w:spacing w:line="276" w:lineRule="auto"/>
        <w:rPr>
          <w:rFonts w:cs="Tahoma"/>
          <w:szCs w:val="20"/>
        </w:rPr>
      </w:pPr>
      <w:r w:rsidRPr="00020F6B">
        <w:rPr>
          <w:rFonts w:cs="Tahoma"/>
          <w:szCs w:val="20"/>
        </w:rPr>
        <w:t xml:space="preserve">Podłączenia prowadzące do budynków - </w:t>
      </w:r>
      <w:r w:rsidR="00185E4C">
        <w:rPr>
          <w:rFonts w:cs="Tahoma"/>
          <w:szCs w:val="20"/>
        </w:rPr>
        <w:t>1168</w:t>
      </w:r>
      <w:r w:rsidR="00683024">
        <w:rPr>
          <w:rFonts w:cs="Tahoma"/>
          <w:szCs w:val="20"/>
        </w:rPr>
        <w:t xml:space="preserve"> szt.</w:t>
      </w:r>
      <w:r w:rsidRPr="00020F6B">
        <w:rPr>
          <w:rFonts w:cs="Tahoma"/>
          <w:szCs w:val="20"/>
        </w:rPr>
        <w:t xml:space="preserve"> (w 1996r. - 844)</w:t>
      </w:r>
      <w:r w:rsidR="00185E4C">
        <w:rPr>
          <w:rFonts w:cs="Tahoma"/>
          <w:szCs w:val="20"/>
        </w:rPr>
        <w:t>,</w:t>
      </w:r>
    </w:p>
    <w:p w14:paraId="556D275E" w14:textId="77777777" w:rsidR="00185E4C" w:rsidRDefault="00185E4C" w:rsidP="00A21F71">
      <w:pPr>
        <w:spacing w:line="276" w:lineRule="auto"/>
        <w:rPr>
          <w:rFonts w:cs="Tahoma"/>
          <w:szCs w:val="20"/>
        </w:rPr>
      </w:pPr>
      <w:r>
        <w:rPr>
          <w:rFonts w:cs="Tahoma"/>
          <w:szCs w:val="20"/>
        </w:rPr>
        <w:t>Gmina: sieć rozdzielcza - 16,11 km</w:t>
      </w:r>
      <w:r w:rsidR="00683024">
        <w:rPr>
          <w:rFonts w:cs="Tahoma"/>
          <w:szCs w:val="20"/>
        </w:rPr>
        <w:t>,</w:t>
      </w:r>
    </w:p>
    <w:p w14:paraId="578C3284" w14:textId="77777777" w:rsidR="00185E4C" w:rsidRPr="00020F6B" w:rsidRDefault="00185E4C" w:rsidP="00A21F71">
      <w:pPr>
        <w:spacing w:line="276" w:lineRule="auto"/>
        <w:rPr>
          <w:rFonts w:cs="Tahoma"/>
          <w:szCs w:val="20"/>
        </w:rPr>
      </w:pPr>
      <w:r>
        <w:rPr>
          <w:rFonts w:cs="Tahoma"/>
          <w:szCs w:val="20"/>
        </w:rPr>
        <w:t>Podłączenia prowadzące do budynków - 97</w:t>
      </w:r>
      <w:r w:rsidR="00683024">
        <w:rPr>
          <w:rFonts w:cs="Tahoma"/>
          <w:szCs w:val="20"/>
        </w:rPr>
        <w:t xml:space="preserve"> szt.,</w:t>
      </w:r>
    </w:p>
    <w:p w14:paraId="387AC4F9" w14:textId="77777777" w:rsidR="00AF61EC" w:rsidRPr="00020F6B" w:rsidRDefault="00AF61EC" w:rsidP="00A21F71">
      <w:pPr>
        <w:pStyle w:val="Nagwek4"/>
        <w:spacing w:line="276" w:lineRule="auto"/>
        <w:rPr>
          <w:szCs w:val="20"/>
        </w:rPr>
      </w:pPr>
      <w:r w:rsidRPr="00020F6B">
        <w:rPr>
          <w:szCs w:val="20"/>
        </w:rPr>
        <w:t>1.3.5. Zaopatrzenie w ciepło</w:t>
      </w:r>
    </w:p>
    <w:p w14:paraId="58E3682F" w14:textId="77777777" w:rsidR="00E81841" w:rsidRPr="00020F6B" w:rsidRDefault="00AF61EC" w:rsidP="00A21F71">
      <w:pPr>
        <w:spacing w:line="276" w:lineRule="auto"/>
        <w:ind w:firstLine="708"/>
        <w:rPr>
          <w:rFonts w:cs="Tahoma"/>
          <w:szCs w:val="20"/>
        </w:rPr>
      </w:pPr>
      <w:r w:rsidRPr="00020F6B">
        <w:rPr>
          <w:rFonts w:eastAsia="Gulim"/>
          <w:szCs w:val="20"/>
        </w:rPr>
        <w:t>Zaopatrzenie w ciepło pokrywane jest w gminie ze źródeł indywidualnych, opalanych głównie węglem kamiennym,</w:t>
      </w:r>
      <w:r w:rsidR="00645F64" w:rsidRPr="00020F6B">
        <w:rPr>
          <w:rFonts w:eastAsia="Gulim"/>
          <w:szCs w:val="20"/>
        </w:rPr>
        <w:t xml:space="preserve"> koks,</w:t>
      </w:r>
      <w:r w:rsidRPr="00020F6B">
        <w:rPr>
          <w:rFonts w:eastAsia="Gulim"/>
          <w:szCs w:val="20"/>
        </w:rPr>
        <w:t xml:space="preserve"> zlokalizowanych na obszarze zabudowy jednorodzinnej oraz </w:t>
      </w:r>
      <w:r w:rsidR="00CF65D4" w:rsidRPr="00020F6B">
        <w:rPr>
          <w:rFonts w:cs="Tahoma"/>
          <w:szCs w:val="20"/>
        </w:rPr>
        <w:t>w części występuje ogrzewanie z lokalnych kotł</w:t>
      </w:r>
      <w:r w:rsidR="00E81841" w:rsidRPr="00020F6B">
        <w:rPr>
          <w:rFonts w:cs="Tahoma"/>
          <w:szCs w:val="20"/>
        </w:rPr>
        <w:t>owni z zabudowy popegeerowskiej powoduje to emisję zanieczyszczeń powietrza. Sporadycznie do ogrzewania wykorzystywany jest gaz propan-butan lub olej opałowy.</w:t>
      </w:r>
    </w:p>
    <w:p w14:paraId="2720CA36" w14:textId="77777777" w:rsidR="00CF65D4" w:rsidRPr="00020F6B" w:rsidRDefault="00645F64" w:rsidP="00A21F71">
      <w:pPr>
        <w:spacing w:line="276" w:lineRule="auto"/>
        <w:ind w:firstLine="708"/>
        <w:rPr>
          <w:rFonts w:cs="Tahoma"/>
          <w:szCs w:val="20"/>
        </w:rPr>
      </w:pPr>
      <w:r w:rsidRPr="00020F6B">
        <w:rPr>
          <w:rFonts w:cs="Tahoma"/>
          <w:szCs w:val="20"/>
        </w:rPr>
        <w:t>Z dala czynne systemy ogrzewania obejmują swoim zasięgiem jedynie miasto Drezdenko, gdzie głównymi odbiorcami są</w:t>
      </w:r>
      <w:r w:rsidR="00E81841" w:rsidRPr="00020F6B">
        <w:rPr>
          <w:rFonts w:cs="Tahoma"/>
          <w:szCs w:val="20"/>
        </w:rPr>
        <w:t xml:space="preserve"> spółdzielnie mieszkaniowe, szkoły i instytucje oraz obiekty komunalne. Zakłady przemysłowe w większości korzystają z własnych kotłowni </w:t>
      </w:r>
      <w:r w:rsidR="00E81841" w:rsidRPr="00CB64BC">
        <w:rPr>
          <w:rFonts w:cs="Tahoma"/>
          <w:szCs w:val="20"/>
        </w:rPr>
        <w:t>gazowych</w:t>
      </w:r>
      <w:r w:rsidR="000F5E7A" w:rsidRPr="00CB64BC">
        <w:rPr>
          <w:rFonts w:cs="Arial"/>
          <w:szCs w:val="20"/>
        </w:rPr>
        <w:t>, w tym w granicach zmiany studium</w:t>
      </w:r>
      <w:r w:rsidR="00E81841" w:rsidRPr="00CB64BC">
        <w:rPr>
          <w:rFonts w:cs="Tahoma"/>
          <w:szCs w:val="20"/>
        </w:rPr>
        <w:t xml:space="preserve">. Głównie </w:t>
      </w:r>
      <w:r w:rsidR="00E81841" w:rsidRPr="00020F6B">
        <w:rPr>
          <w:rFonts w:cs="Tahoma"/>
          <w:szCs w:val="20"/>
        </w:rPr>
        <w:t xml:space="preserve">w mieście Drezdenko do celów grzewczych wykorzystywany jest gaz </w:t>
      </w:r>
      <w:r w:rsidR="00050CD5" w:rsidRPr="00020F6B">
        <w:rPr>
          <w:rFonts w:cs="Tahoma"/>
          <w:szCs w:val="20"/>
        </w:rPr>
        <w:t>z sieci gazowej, która obejmuje prawie cały obszar miasta.</w:t>
      </w:r>
    </w:p>
    <w:p w14:paraId="2FFA4C1D" w14:textId="77777777" w:rsidR="00AF61EC" w:rsidRPr="00020F6B" w:rsidRDefault="00AF61EC" w:rsidP="00A21F71">
      <w:pPr>
        <w:pStyle w:val="Nagwek4"/>
        <w:spacing w:line="276" w:lineRule="auto"/>
        <w:rPr>
          <w:szCs w:val="20"/>
        </w:rPr>
      </w:pPr>
      <w:r w:rsidRPr="00020F6B">
        <w:rPr>
          <w:szCs w:val="20"/>
        </w:rPr>
        <w:t>1.3.6. Elektroenergetyka</w:t>
      </w:r>
    </w:p>
    <w:p w14:paraId="3046CDDA" w14:textId="77777777" w:rsidR="00AF61EC" w:rsidRPr="00CB64BC" w:rsidRDefault="00AF61EC" w:rsidP="00A21F71">
      <w:pPr>
        <w:spacing w:line="276" w:lineRule="auto"/>
        <w:rPr>
          <w:rFonts w:eastAsia="Gulim"/>
          <w:szCs w:val="20"/>
        </w:rPr>
      </w:pPr>
      <w:r w:rsidRPr="00020F6B">
        <w:tab/>
      </w:r>
      <w:r w:rsidR="00CF65D4" w:rsidRPr="00CB64BC">
        <w:rPr>
          <w:rFonts w:cs="Tahoma"/>
          <w:szCs w:val="20"/>
        </w:rPr>
        <w:t xml:space="preserve">System elektroenergetyczny oparty jest na sieci krajowej o napięciu 110 </w:t>
      </w:r>
      <w:proofErr w:type="spellStart"/>
      <w:r w:rsidR="00CF65D4" w:rsidRPr="00CB64BC">
        <w:rPr>
          <w:rFonts w:cs="Tahoma"/>
          <w:szCs w:val="20"/>
        </w:rPr>
        <w:t>kV</w:t>
      </w:r>
      <w:proofErr w:type="spellEnd"/>
      <w:r w:rsidR="00CF65D4" w:rsidRPr="00CB64BC">
        <w:rPr>
          <w:rFonts w:cs="Tahoma"/>
          <w:szCs w:val="20"/>
        </w:rPr>
        <w:t xml:space="preserve"> powiązanej z GPZ 110/15 w Drezdenku. Stąd </w:t>
      </w:r>
      <w:r w:rsidR="00CF65D4" w:rsidRPr="00CB64BC">
        <w:rPr>
          <w:szCs w:val="20"/>
        </w:rPr>
        <w:t>wyprowadzono linie</w:t>
      </w:r>
      <w:r w:rsidRPr="00CB64BC">
        <w:rPr>
          <w:szCs w:val="20"/>
        </w:rPr>
        <w:t xml:space="preserve"> </w:t>
      </w:r>
      <w:r w:rsidR="00CF65D4" w:rsidRPr="00CB64BC">
        <w:rPr>
          <w:szCs w:val="20"/>
        </w:rPr>
        <w:t>SN</w:t>
      </w:r>
      <w:r w:rsidR="009056A4" w:rsidRPr="00CB64BC">
        <w:rPr>
          <w:szCs w:val="20"/>
        </w:rPr>
        <w:t xml:space="preserve"> </w:t>
      </w:r>
      <w:r w:rsidR="00CF65D4" w:rsidRPr="00CB64BC">
        <w:rPr>
          <w:szCs w:val="20"/>
        </w:rPr>
        <w:t>15kV napowietrzane,</w:t>
      </w:r>
      <w:r w:rsidRPr="00CB64BC">
        <w:rPr>
          <w:szCs w:val="20"/>
        </w:rPr>
        <w:t xml:space="preserve"> które zasilają promieniście stacje transformatorowe, zlokalizowane na terenie gminy</w:t>
      </w:r>
      <w:r w:rsidR="000F5E7A" w:rsidRPr="00CB64BC">
        <w:rPr>
          <w:rFonts w:cs="Arial"/>
          <w:szCs w:val="20"/>
        </w:rPr>
        <w:t>, w tym w granicach zmiany studium</w:t>
      </w:r>
      <w:r w:rsidRPr="00CB64BC">
        <w:rPr>
          <w:szCs w:val="20"/>
        </w:rPr>
        <w:t xml:space="preserve">. Odbiorcy zaopatrywani są poprzez stacje transformatorowe 15/0,4 </w:t>
      </w:r>
      <w:proofErr w:type="spellStart"/>
      <w:r w:rsidRPr="00CB64BC">
        <w:rPr>
          <w:szCs w:val="20"/>
        </w:rPr>
        <w:t>kV</w:t>
      </w:r>
      <w:proofErr w:type="spellEnd"/>
      <w:r w:rsidRPr="00CB64BC">
        <w:rPr>
          <w:szCs w:val="20"/>
        </w:rPr>
        <w:t xml:space="preserve"> i linie niskiego napięcia, głównie </w:t>
      </w:r>
      <w:r w:rsidRPr="00CB64BC">
        <w:rPr>
          <w:rFonts w:eastAsia="Gulim"/>
          <w:szCs w:val="20"/>
        </w:rPr>
        <w:t>napowietrzne. Sieć energetyczna średniego i niskiego napięcia pokrywa gminę proporcjonalnie do stopnia jej urbanizacji.</w:t>
      </w:r>
    </w:p>
    <w:p w14:paraId="2753EB74" w14:textId="77777777" w:rsidR="00AF61EC" w:rsidRPr="00020F6B" w:rsidRDefault="00AF61EC" w:rsidP="00A21F71">
      <w:pPr>
        <w:pStyle w:val="Nagwek4"/>
        <w:spacing w:line="276" w:lineRule="auto"/>
      </w:pPr>
      <w:r w:rsidRPr="00020F6B">
        <w:t>1.3.7. Telekomunikacja</w:t>
      </w:r>
    </w:p>
    <w:p w14:paraId="597C9103" w14:textId="77777777" w:rsidR="00CF65D4" w:rsidRDefault="00AF61EC" w:rsidP="001804D5">
      <w:pPr>
        <w:spacing w:line="276" w:lineRule="auto"/>
        <w:rPr>
          <w:rFonts w:eastAsia="Times New Roman"/>
          <w:szCs w:val="20"/>
        </w:rPr>
      </w:pPr>
      <w:r w:rsidRPr="00020F6B">
        <w:tab/>
      </w:r>
      <w:r w:rsidR="00CF65D4" w:rsidRPr="00020F6B">
        <w:rPr>
          <w:rFonts w:cs="Tahoma"/>
          <w:szCs w:val="20"/>
        </w:rPr>
        <w:t xml:space="preserve">Na terenie miasta i gminy Drezdenko istnieje dość dobry stan techniczny infrastruktury  telekomunikacyjnej. Jakość świadczonych usług znacznie się poprawiła. Sytuacja ta w znacznym stopniu spowodowana była tempem rozwoju telefonii stacjonarnej, a także konkurencją ze strony operatorów telefonii komórkowej, która odnotowała w ostatnich latach bardzo </w:t>
      </w:r>
      <w:r w:rsidR="001804D5">
        <w:rPr>
          <w:rFonts w:cs="Tahoma"/>
          <w:szCs w:val="20"/>
        </w:rPr>
        <w:t xml:space="preserve">duży wzrost liczby  abonentów.  </w:t>
      </w:r>
      <w:r w:rsidR="001804D5">
        <w:rPr>
          <w:rFonts w:eastAsia="Times New Roman"/>
          <w:szCs w:val="20"/>
        </w:rPr>
        <w:t xml:space="preserve">Obserwuje się </w:t>
      </w:r>
      <w:r w:rsidR="00CF65D4" w:rsidRPr="00020F6B">
        <w:rPr>
          <w:rFonts w:eastAsia="Times New Roman"/>
          <w:szCs w:val="20"/>
        </w:rPr>
        <w:t xml:space="preserve">również dynamiczny wzrost liczby użytkowników </w:t>
      </w:r>
      <w:proofErr w:type="spellStart"/>
      <w:r w:rsidR="00CF65D4" w:rsidRPr="00020F6B">
        <w:rPr>
          <w:rFonts w:eastAsia="Times New Roman"/>
          <w:szCs w:val="20"/>
        </w:rPr>
        <w:t>internetu</w:t>
      </w:r>
      <w:proofErr w:type="spellEnd"/>
      <w:r w:rsidR="00CF65D4" w:rsidRPr="00020F6B">
        <w:rPr>
          <w:rFonts w:eastAsia="Times New Roman"/>
          <w:szCs w:val="20"/>
        </w:rPr>
        <w:t>. Powiązania systemu realizuje centrala telefoniczna w Drezdenk</w:t>
      </w:r>
      <w:r w:rsidR="009B53B9">
        <w:rPr>
          <w:rFonts w:eastAsia="Times New Roman"/>
          <w:szCs w:val="20"/>
        </w:rPr>
        <w:t>u</w:t>
      </w:r>
      <w:r w:rsidR="00CF65D4" w:rsidRPr="00020F6B">
        <w:rPr>
          <w:rFonts w:eastAsia="Times New Roman"/>
          <w:szCs w:val="20"/>
        </w:rPr>
        <w:t xml:space="preserve">. W obszarze gminy występuje linia łączności międzymiastowej. </w:t>
      </w:r>
    </w:p>
    <w:p w14:paraId="1AD4120F" w14:textId="77777777" w:rsidR="001B408B" w:rsidRDefault="001B408B" w:rsidP="001804D5">
      <w:pPr>
        <w:spacing w:line="276" w:lineRule="auto"/>
        <w:rPr>
          <w:rFonts w:eastAsia="Times New Roman"/>
          <w:szCs w:val="20"/>
        </w:rPr>
      </w:pPr>
    </w:p>
    <w:p w14:paraId="54C5877D" w14:textId="77777777" w:rsidR="00AF61EC" w:rsidRPr="00020F6B" w:rsidRDefault="00AF61EC" w:rsidP="00A21F71">
      <w:pPr>
        <w:pStyle w:val="Nagwek2"/>
        <w:spacing w:line="276" w:lineRule="auto"/>
      </w:pPr>
      <w:bookmarkStart w:id="34" w:name="_Toc426046178"/>
      <w:bookmarkStart w:id="35" w:name="_Toc426047419"/>
      <w:r w:rsidRPr="00020F6B">
        <w:t>2.</w:t>
      </w:r>
      <w:r w:rsidRPr="00020F6B">
        <w:tab/>
        <w:t xml:space="preserve">Uwarunkowania wynikające ze stanu ładu </w:t>
      </w:r>
      <w:r w:rsidR="009169FA" w:rsidRPr="00020F6B">
        <w:tab/>
      </w:r>
      <w:r w:rsidRPr="00020F6B">
        <w:t>przestrzennego i wymogów jego ochrony</w:t>
      </w:r>
      <w:bookmarkEnd w:id="34"/>
      <w:bookmarkEnd w:id="35"/>
    </w:p>
    <w:p w14:paraId="38EBAF89" w14:textId="77777777" w:rsidR="002D4DAD" w:rsidRPr="00020F6B" w:rsidRDefault="00AF61EC" w:rsidP="00A21F71">
      <w:pPr>
        <w:spacing w:line="276" w:lineRule="auto"/>
      </w:pPr>
      <w:r w:rsidRPr="00020F6B">
        <w:rPr>
          <w:bCs/>
        </w:rPr>
        <w:tab/>
        <w:t>W</w:t>
      </w:r>
      <w:r w:rsidRPr="00020F6B">
        <w:t xml:space="preserve"> strukturze funkcjonalno-przestrzennej gminy </w:t>
      </w:r>
      <w:r w:rsidR="00544534" w:rsidRPr="00020F6B">
        <w:t xml:space="preserve">Drezdenko </w:t>
      </w:r>
      <w:r w:rsidR="00BD6B9D">
        <w:t xml:space="preserve">występują </w:t>
      </w:r>
      <w:r w:rsidR="001804D5">
        <w:t>następujące elementy: północną i południową część gminy zajmują</w:t>
      </w:r>
      <w:r w:rsidR="00544534" w:rsidRPr="00020F6B">
        <w:t xml:space="preserve"> duże zwarte kompleksy</w:t>
      </w:r>
      <w:r w:rsidR="001804D5">
        <w:t xml:space="preserve"> leśne</w:t>
      </w:r>
      <w:r w:rsidR="00544534" w:rsidRPr="00020F6B">
        <w:t xml:space="preserve"> wraz z jeziorami,</w:t>
      </w:r>
      <w:r w:rsidR="001804D5">
        <w:t xml:space="preserve"> w centralnym i południowo-zachodnim obszarze znajduję się dolina rzeki Noteci</w:t>
      </w:r>
      <w:r w:rsidR="00544534" w:rsidRPr="00020F6B">
        <w:t xml:space="preserve"> z przyległymi </w:t>
      </w:r>
      <w:r w:rsidR="00AA21CA">
        <w:t>terenami,</w:t>
      </w:r>
      <w:r w:rsidR="001804D5">
        <w:t xml:space="preserve"> centralnie na terenie</w:t>
      </w:r>
      <w:r w:rsidR="00544534" w:rsidRPr="00020F6B">
        <w:t xml:space="preserve">  gminy usytuowane</w:t>
      </w:r>
      <w:r w:rsidR="001804D5">
        <w:t xml:space="preserve"> jest miasto Drezdenko, a</w:t>
      </w:r>
      <w:r w:rsidR="00544534" w:rsidRPr="00020F6B">
        <w:t xml:space="preserve"> pozostałe ośrodki zurbanizowa</w:t>
      </w:r>
      <w:r w:rsidR="001804D5">
        <w:t xml:space="preserve">ne rozsiane </w:t>
      </w:r>
      <w:r w:rsidR="00AA21CA">
        <w:t>są w granicach administracyjnych gminy</w:t>
      </w:r>
      <w:r w:rsidR="001804D5">
        <w:t xml:space="preserve"> w</w:t>
      </w:r>
      <w:r w:rsidR="00AA21CA">
        <w:t xml:space="preserve"> sposób nieregularny. O</w:t>
      </w:r>
      <w:r w:rsidR="00544534" w:rsidRPr="00020F6B">
        <w:t xml:space="preserve">bszary produkcji rolnej </w:t>
      </w:r>
      <w:r w:rsidR="002D4DAD" w:rsidRPr="00020F6B">
        <w:t>– tereny rolnicze, zlokalizowane</w:t>
      </w:r>
      <w:r w:rsidR="00AA21CA">
        <w:t xml:space="preserve"> są</w:t>
      </w:r>
      <w:r w:rsidR="002D4DAD" w:rsidRPr="00020F6B">
        <w:t xml:space="preserve"> w sąsiedztwie rzeki i na obszarach morenowych.  </w:t>
      </w:r>
      <w:r w:rsidRPr="00020F6B">
        <w:t xml:space="preserve">Krajobraz tej części zdominowany jest </w:t>
      </w:r>
      <w:r w:rsidRPr="00020F6B">
        <w:lastRenderedPageBreak/>
        <w:t xml:space="preserve">przez </w:t>
      </w:r>
      <w:r w:rsidR="002D4DAD" w:rsidRPr="00020F6B">
        <w:t xml:space="preserve">pola, łąki i pastwiska </w:t>
      </w:r>
      <w:r w:rsidRPr="00020F6B">
        <w:t>wzbogacone skupiskami zadrzewień śródpolnych, stanowiących najczęściej o</w:t>
      </w:r>
      <w:r w:rsidR="00AA21CA">
        <w:t>tulin</w:t>
      </w:r>
      <w:r w:rsidRPr="00020F6B">
        <w:t>ę niewielkich cieków wodnych bądź rowów melioracyjnych.</w:t>
      </w:r>
    </w:p>
    <w:p w14:paraId="44B9EE8A" w14:textId="77777777" w:rsidR="00AF61EC" w:rsidRPr="00020F6B" w:rsidRDefault="00AF61EC" w:rsidP="00A21F71">
      <w:pPr>
        <w:spacing w:line="276" w:lineRule="auto"/>
      </w:pPr>
      <w:r w:rsidRPr="00020F6B">
        <w:tab/>
        <w:t>Zabudowa skoncentrowana jest przede wszystki</w:t>
      </w:r>
      <w:r w:rsidR="002320E6">
        <w:t>m</w:t>
      </w:r>
      <w:r w:rsidRPr="00020F6B">
        <w:t xml:space="preserve"> wokół </w:t>
      </w:r>
      <w:r w:rsidR="002D4DAD" w:rsidRPr="00020F6B">
        <w:t>miasta Drezdenko.</w:t>
      </w:r>
      <w:r w:rsidRPr="00020F6B">
        <w:t xml:space="preserve"> Pozostałe obszary koncentrują się w sąsiedztwie poszczególnych miejscowo</w:t>
      </w:r>
      <w:r w:rsidR="00D0177A" w:rsidRPr="00020F6B">
        <w:t xml:space="preserve">ści, przy czym większe skupiska </w:t>
      </w:r>
      <w:r w:rsidRPr="00020F6B">
        <w:t xml:space="preserve">występują w centralnej i </w:t>
      </w:r>
      <w:r w:rsidR="00D0177A" w:rsidRPr="00020F6B">
        <w:t>południowo-</w:t>
      </w:r>
      <w:r w:rsidR="002320E6">
        <w:t>zachodniej</w:t>
      </w:r>
      <w:r w:rsidRPr="00020F6B">
        <w:t xml:space="preserve"> części gminy (</w:t>
      </w:r>
      <w:r w:rsidR="00D0177A" w:rsidRPr="00020F6B">
        <w:t>Gościm, Trzebicz, Goszczanowo, Niegosław)</w:t>
      </w:r>
      <w:r w:rsidRPr="00020F6B">
        <w:t>.</w:t>
      </w:r>
    </w:p>
    <w:p w14:paraId="2C0100D2" w14:textId="77777777" w:rsidR="00FC12C3" w:rsidRPr="00020F6B" w:rsidRDefault="00AF61EC" w:rsidP="00A21F71">
      <w:pPr>
        <w:spacing w:line="276" w:lineRule="auto"/>
        <w:rPr>
          <w:rFonts w:cs="TTE2382648t00"/>
          <w:bCs/>
        </w:rPr>
      </w:pPr>
      <w:r w:rsidRPr="00020F6B">
        <w:rPr>
          <w:bCs/>
        </w:rPr>
        <w:tab/>
        <w:t>Analiza sieci osadniczej gminy pozwala wyróżnić nast</w:t>
      </w:r>
      <w:r w:rsidR="00FC12C3" w:rsidRPr="00020F6B">
        <w:rPr>
          <w:bCs/>
        </w:rPr>
        <w:t>ępujące typy rozplanowania wsi, które</w:t>
      </w:r>
      <w:r w:rsidR="00FC12C3" w:rsidRPr="00020F6B">
        <w:rPr>
          <w:rFonts w:cs="TTE2382648t00"/>
          <w:bCs/>
        </w:rPr>
        <w:t xml:space="preserve"> są wynikiem rozwoju przestrzennego związanego z funkcja rolniczą, komunikacją i warunkami fizjograficznymi: </w:t>
      </w:r>
    </w:p>
    <w:p w14:paraId="3D894637" w14:textId="77777777" w:rsidR="00FC12C3" w:rsidRPr="00020F6B" w:rsidRDefault="00FC12C3" w:rsidP="00A21F71">
      <w:pPr>
        <w:spacing w:line="276" w:lineRule="auto"/>
        <w:rPr>
          <w:rFonts w:eastAsia="Times New Roman"/>
        </w:rPr>
      </w:pPr>
      <w:r w:rsidRPr="00020F6B">
        <w:rPr>
          <w:rFonts w:eastAsia="Times New Roman"/>
          <w:b/>
          <w:bCs/>
        </w:rPr>
        <w:t xml:space="preserve">Bagniewo - </w:t>
      </w:r>
      <w:r w:rsidRPr="00020F6B">
        <w:rPr>
          <w:rFonts w:eastAsia="Times New Roman"/>
          <w:bCs/>
        </w:rPr>
        <w:t>w</w:t>
      </w:r>
      <w:r w:rsidRPr="00020F6B">
        <w:rPr>
          <w:rFonts w:eastAsia="Times New Roman"/>
        </w:rPr>
        <w:t xml:space="preserve">ieś o zabudowie zagrodowej i swobodnym układzie przestrzennym. Zabudowania zagrodowe rozrzucone w różnych odległościach od drogi i wzdłuż krawędzi lasu na odcinku ok. 2 km, Wieś zlokalizowana w części środkowo-zachodniej gminy. </w:t>
      </w:r>
      <w:r w:rsidRPr="00020F6B">
        <w:rPr>
          <w:rFonts w:eastAsia="Times New Roman"/>
          <w:b/>
          <w:bCs/>
        </w:rPr>
        <w:t xml:space="preserve"> Czartowo </w:t>
      </w:r>
      <w:r w:rsidRPr="00020F6B">
        <w:rPr>
          <w:rFonts w:eastAsia="Times New Roman"/>
        </w:rPr>
        <w:t xml:space="preserve">- zabudowa zagrodowa wsi o swobodnym układzie przestrzennym w postaci zabudowań zagrodowych rozrzuconych w różnych odległościach od drogi. Dwa skupiska zabudowy: pierwsze większe w rejonie zachodnim obszaru wsi, drugie mniejsze w rejonie granicy obrębu wsi z </w:t>
      </w:r>
      <w:proofErr w:type="spellStart"/>
      <w:r w:rsidRPr="00020F6B">
        <w:rPr>
          <w:rFonts w:eastAsia="Times New Roman"/>
        </w:rPr>
        <w:t>Niegosławiem</w:t>
      </w:r>
      <w:proofErr w:type="spellEnd"/>
      <w:r w:rsidRPr="00020F6B">
        <w:rPr>
          <w:rFonts w:eastAsia="Times New Roman"/>
        </w:rPr>
        <w:t>. Obręb Czartowo graniczy z terenami Miasta Drezdenko od jego południowej strony.</w:t>
      </w:r>
    </w:p>
    <w:p w14:paraId="56578239" w14:textId="77777777" w:rsidR="00FC12C3" w:rsidRPr="00020F6B" w:rsidRDefault="00FC12C3" w:rsidP="00A21F71">
      <w:pPr>
        <w:spacing w:line="276" w:lineRule="auto"/>
        <w:rPr>
          <w:rFonts w:eastAsia="Times New Roman"/>
          <w:spacing w:val="-6"/>
        </w:rPr>
      </w:pPr>
      <w:r w:rsidRPr="00020F6B">
        <w:rPr>
          <w:rFonts w:eastAsia="Times New Roman"/>
          <w:b/>
          <w:bCs/>
        </w:rPr>
        <w:t xml:space="preserve">Drawiny - </w:t>
      </w:r>
      <w:r w:rsidRPr="00020F6B">
        <w:rPr>
          <w:rFonts w:eastAsia="Times New Roman"/>
          <w:bCs/>
        </w:rPr>
        <w:t>w</w:t>
      </w:r>
      <w:r w:rsidRPr="00020F6B">
        <w:rPr>
          <w:rFonts w:eastAsia="Times New Roman"/>
        </w:rPr>
        <w:t xml:space="preserve">ieś zlokalizowana na północno wschodnim skraju gminy przy granicy </w:t>
      </w:r>
      <w:r w:rsidR="00EF53A2" w:rsidRPr="00020F6B">
        <w:rPr>
          <w:rFonts w:eastAsia="Times New Roman"/>
        </w:rPr>
        <w:br/>
      </w:r>
      <w:r w:rsidRPr="00020F6B">
        <w:rPr>
          <w:rFonts w:eastAsia="Times New Roman"/>
        </w:rPr>
        <w:t xml:space="preserve">z gminą Krzyż. </w:t>
      </w:r>
      <w:r w:rsidRPr="00020F6B">
        <w:rPr>
          <w:rFonts w:eastAsia="Times New Roman"/>
          <w:spacing w:val="-6"/>
        </w:rPr>
        <w:t xml:space="preserve">Typ układu przestrzennego – </w:t>
      </w:r>
      <w:r w:rsidRPr="00020F6B">
        <w:rPr>
          <w:rFonts w:eastAsia="Times New Roman"/>
          <w:i/>
          <w:iCs/>
          <w:spacing w:val="-6"/>
        </w:rPr>
        <w:t>wielodrożnica.</w:t>
      </w:r>
      <w:r w:rsidRPr="00020F6B">
        <w:rPr>
          <w:rFonts w:eastAsia="Times New Roman"/>
          <w:spacing w:val="-6"/>
        </w:rPr>
        <w:t xml:space="preserve"> Wieś rozplanowana na obszarach wzdłuż trzech krzyżujący</w:t>
      </w:r>
      <w:r w:rsidR="00BD6B9D">
        <w:rPr>
          <w:rFonts w:eastAsia="Times New Roman"/>
          <w:spacing w:val="-6"/>
        </w:rPr>
        <w:t>ch się dróg: do Lubiewa, do Prze</w:t>
      </w:r>
      <w:r w:rsidRPr="00020F6B">
        <w:rPr>
          <w:rFonts w:eastAsia="Times New Roman"/>
          <w:spacing w:val="-6"/>
        </w:rPr>
        <w:t>borowa i do Drezdenka oraz wzdłuż</w:t>
      </w:r>
      <w:r w:rsidR="009268B0">
        <w:rPr>
          <w:rFonts w:eastAsia="Times New Roman"/>
          <w:spacing w:val="-6"/>
        </w:rPr>
        <w:t xml:space="preserve"> linii kolejowej do Choszczna. </w:t>
      </w:r>
      <w:r w:rsidRPr="00020F6B">
        <w:rPr>
          <w:rFonts w:eastAsia="Times New Roman"/>
          <w:spacing w:val="-6"/>
        </w:rPr>
        <w:t>Od wschodu obszar obrębu Drawiny przylega do brzegów rzeki Drawy.  Schemat przestrzenny zabudowy o największej zwartości i uporządkowaniu występuje wzdłuż drogi do Lubiewa.</w:t>
      </w:r>
    </w:p>
    <w:p w14:paraId="762BA12A" w14:textId="77777777" w:rsidR="00FC12C3" w:rsidRPr="00020F6B" w:rsidRDefault="00FC12C3" w:rsidP="00A21F71">
      <w:pPr>
        <w:spacing w:line="276" w:lineRule="auto"/>
        <w:rPr>
          <w:rFonts w:eastAsia="Times New Roman"/>
          <w:spacing w:val="-6"/>
        </w:rPr>
      </w:pPr>
      <w:proofErr w:type="spellStart"/>
      <w:r w:rsidRPr="00020F6B">
        <w:rPr>
          <w:rFonts w:eastAsia="Times New Roman"/>
          <w:b/>
          <w:bCs/>
          <w:spacing w:val="-6"/>
        </w:rPr>
        <w:t>Duraczewo</w:t>
      </w:r>
      <w:proofErr w:type="spellEnd"/>
      <w:r w:rsidRPr="00020F6B">
        <w:rPr>
          <w:rFonts w:eastAsia="Times New Roman"/>
          <w:b/>
          <w:bCs/>
          <w:spacing w:val="-6"/>
        </w:rPr>
        <w:t xml:space="preserve"> </w:t>
      </w:r>
      <w:r w:rsidRPr="00020F6B">
        <w:rPr>
          <w:rFonts w:eastAsia="Times New Roman"/>
          <w:bCs/>
          <w:spacing w:val="-6"/>
        </w:rPr>
        <w:t>- k</w:t>
      </w:r>
      <w:r w:rsidRPr="00020F6B">
        <w:rPr>
          <w:rFonts w:eastAsia="Times New Roman"/>
          <w:spacing w:val="-6"/>
        </w:rPr>
        <w:t>olonia kilku zabudowań zagrodowych o swobodnym układzie zlokalizowanych w rejonie drogi  Goszczanowiec-Goszczanowo.</w:t>
      </w:r>
    </w:p>
    <w:p w14:paraId="02D2CE02" w14:textId="77777777" w:rsidR="00FC12C3" w:rsidRPr="00020F6B" w:rsidRDefault="00BD6B9D" w:rsidP="00A21F71">
      <w:pPr>
        <w:spacing w:line="276" w:lineRule="auto"/>
        <w:rPr>
          <w:rFonts w:eastAsia="Times New Roman"/>
          <w:spacing w:val="-6"/>
        </w:rPr>
      </w:pPr>
      <w:proofErr w:type="spellStart"/>
      <w:r>
        <w:rPr>
          <w:rFonts w:eastAsia="Times New Roman"/>
          <w:b/>
          <w:bCs/>
          <w:spacing w:val="-6"/>
        </w:rPr>
        <w:t>Gó</w:t>
      </w:r>
      <w:r w:rsidR="00FC12C3" w:rsidRPr="00020F6B">
        <w:rPr>
          <w:rFonts w:eastAsia="Times New Roman"/>
          <w:b/>
          <w:bCs/>
          <w:spacing w:val="-6"/>
        </w:rPr>
        <w:t>rzyska</w:t>
      </w:r>
      <w:proofErr w:type="spellEnd"/>
      <w:r w:rsidR="00FC12C3" w:rsidRPr="00020F6B">
        <w:rPr>
          <w:rFonts w:eastAsia="Times New Roman"/>
          <w:bCs/>
          <w:spacing w:val="-6"/>
        </w:rPr>
        <w:t xml:space="preserve"> - z</w:t>
      </w:r>
      <w:r w:rsidR="00FC12C3" w:rsidRPr="00020F6B">
        <w:rPr>
          <w:rFonts w:eastAsia="Times New Roman"/>
          <w:spacing w:val="-6"/>
        </w:rPr>
        <w:t>abudowania wsi usytuowane są na pół</w:t>
      </w:r>
      <w:r>
        <w:rPr>
          <w:rFonts w:eastAsia="Times New Roman"/>
          <w:spacing w:val="-6"/>
        </w:rPr>
        <w:t>n</w:t>
      </w:r>
      <w:r w:rsidR="00FC12C3" w:rsidRPr="00020F6B">
        <w:rPr>
          <w:rFonts w:eastAsia="Times New Roman"/>
          <w:spacing w:val="-6"/>
        </w:rPr>
        <w:t>oc od drogi nr  156 relacji Drezdenko – Strzelce Krajeńskie. We wsi występuje głównie zabudowa zagrodowa – kilka gospodarstw. Tereny wsi zlokalizowane są na zachodnio-północnym skraju gminy i graniczą z gminą Stare Kurowo.</w:t>
      </w:r>
    </w:p>
    <w:p w14:paraId="6C35DF0B" w14:textId="77777777" w:rsidR="00FC12C3" w:rsidRPr="00020F6B" w:rsidRDefault="00FC12C3" w:rsidP="00A21F71">
      <w:pPr>
        <w:spacing w:line="276" w:lineRule="auto"/>
        <w:rPr>
          <w:rFonts w:eastAsia="Times New Roman"/>
        </w:rPr>
      </w:pPr>
      <w:r w:rsidRPr="00020F6B">
        <w:rPr>
          <w:rFonts w:eastAsia="Times New Roman"/>
          <w:b/>
          <w:bCs/>
          <w:spacing w:val="-6"/>
        </w:rPr>
        <w:t>Goszczanowiec</w:t>
      </w:r>
      <w:r w:rsidRPr="00020F6B">
        <w:rPr>
          <w:rFonts w:eastAsia="Times New Roman"/>
          <w:bCs/>
          <w:spacing w:val="-6"/>
        </w:rPr>
        <w:t xml:space="preserve"> - w</w:t>
      </w:r>
      <w:r w:rsidRPr="00020F6B">
        <w:rPr>
          <w:rFonts w:eastAsia="Times New Roman"/>
        </w:rPr>
        <w:t>ieś o bar</w:t>
      </w:r>
      <w:r w:rsidR="00BD6B9D">
        <w:rPr>
          <w:rFonts w:eastAsia="Times New Roman"/>
        </w:rPr>
        <w:t>dzo swobodnym układzie zabudowy</w:t>
      </w:r>
      <w:r w:rsidRPr="00020F6B">
        <w:rPr>
          <w:rFonts w:eastAsia="Times New Roman"/>
        </w:rPr>
        <w:t xml:space="preserve"> zagrodowej. Poszczególne enklawy zabudowy rozrzucone na znacznym obszarze obrębu wsi </w:t>
      </w:r>
      <w:r w:rsidR="00EF53A2" w:rsidRPr="00020F6B">
        <w:rPr>
          <w:rFonts w:eastAsia="Times New Roman"/>
        </w:rPr>
        <w:br/>
      </w:r>
      <w:r w:rsidRPr="00020F6B">
        <w:rPr>
          <w:rFonts w:eastAsia="Times New Roman"/>
        </w:rPr>
        <w:t>z towarzyszącymi im enklawami śródpolnych terenów leśnych. Wraz z dużym rozproszeniem zabudowy występuje znaczna ilości różnej długości dróg polnych. Wieś położona jest w południowo-zachodniej części gminy i graniczy</w:t>
      </w:r>
      <w:r w:rsidR="00BD6B9D">
        <w:rPr>
          <w:rFonts w:eastAsia="Times New Roman"/>
        </w:rPr>
        <w:t xml:space="preserve"> swymi terenami z gminą Zwierzyn</w:t>
      </w:r>
      <w:r w:rsidRPr="00020F6B">
        <w:rPr>
          <w:rFonts w:eastAsia="Times New Roman"/>
        </w:rPr>
        <w:t>.</w:t>
      </w:r>
    </w:p>
    <w:p w14:paraId="69BA8B4D" w14:textId="77777777" w:rsidR="00FC12C3" w:rsidRPr="00020F6B" w:rsidRDefault="00FC12C3" w:rsidP="00A21F71">
      <w:pPr>
        <w:spacing w:line="276" w:lineRule="auto"/>
        <w:rPr>
          <w:rFonts w:eastAsia="Times New Roman"/>
          <w:spacing w:val="-6"/>
        </w:rPr>
      </w:pPr>
      <w:r w:rsidRPr="00020F6B">
        <w:rPr>
          <w:rFonts w:eastAsia="Times New Roman"/>
          <w:b/>
          <w:bCs/>
        </w:rPr>
        <w:t>Goszczanowo</w:t>
      </w:r>
      <w:r w:rsidRPr="00020F6B">
        <w:rPr>
          <w:rFonts w:eastAsia="Times New Roman"/>
          <w:bCs/>
        </w:rPr>
        <w:t xml:space="preserve"> - w</w:t>
      </w:r>
      <w:r w:rsidRPr="00020F6B">
        <w:rPr>
          <w:rFonts w:eastAsia="Times New Roman"/>
        </w:rPr>
        <w:t xml:space="preserve">ieś położona w południowo-zachodniej części gminy. Tereny wsi graniczą z gminą Santok. Typ układu przestrzennego wsi – </w:t>
      </w:r>
      <w:r w:rsidRPr="00020F6B">
        <w:rPr>
          <w:rFonts w:eastAsia="Times New Roman"/>
          <w:i/>
          <w:iCs/>
        </w:rPr>
        <w:t>wielodrożnica</w:t>
      </w:r>
      <w:r w:rsidRPr="00020F6B">
        <w:rPr>
          <w:rFonts w:eastAsia="Times New Roman"/>
        </w:rPr>
        <w:t xml:space="preserve"> o zabudowie zagrodowej i mieszkaniowej jednorodzinnej. W części centralnej wsi układ zabudowy dość zwarty. Od strony zachodniej i wschodnio-północnej obszary zabudowy ograniczają kompleksy leśne. W północnej części obrębu wsi występują głównie tereny rolnicze.</w:t>
      </w:r>
      <w:r w:rsidRPr="00020F6B">
        <w:rPr>
          <w:rFonts w:eastAsia="Times New Roman"/>
          <w:b/>
          <w:bCs/>
        </w:rPr>
        <w:t xml:space="preserve"> </w:t>
      </w:r>
      <w:proofErr w:type="spellStart"/>
      <w:r w:rsidRPr="00020F6B">
        <w:rPr>
          <w:rFonts w:eastAsia="Times New Roman"/>
          <w:b/>
          <w:bCs/>
        </w:rPr>
        <w:t>Goszczanówko</w:t>
      </w:r>
      <w:proofErr w:type="spellEnd"/>
      <w:r w:rsidRPr="00020F6B">
        <w:rPr>
          <w:rFonts w:eastAsia="Times New Roman"/>
          <w:bCs/>
        </w:rPr>
        <w:t xml:space="preserve"> - z</w:t>
      </w:r>
      <w:r w:rsidRPr="00020F6B">
        <w:rPr>
          <w:rFonts w:eastAsia="Times New Roman"/>
          <w:spacing w:val="-6"/>
        </w:rPr>
        <w:t xml:space="preserve">abudowa zagrodowa wsi o swobodnym układzie przestrzennym w postaci zabudowań zagrodowych rozrzuconych w różnych odległościach od dróg. Tereny wsi graniczą </w:t>
      </w:r>
      <w:r w:rsidR="00EF53A2" w:rsidRPr="00020F6B">
        <w:rPr>
          <w:rFonts w:eastAsia="Times New Roman"/>
          <w:spacing w:val="-6"/>
        </w:rPr>
        <w:br/>
      </w:r>
      <w:r w:rsidRPr="00020F6B">
        <w:rPr>
          <w:rFonts w:eastAsia="Times New Roman"/>
          <w:spacing w:val="-6"/>
        </w:rPr>
        <w:t>z gminą Santok.</w:t>
      </w:r>
    </w:p>
    <w:p w14:paraId="347F05E1" w14:textId="77777777" w:rsidR="00FC12C3" w:rsidRPr="00020F6B" w:rsidRDefault="00FC12C3" w:rsidP="00A21F71">
      <w:pPr>
        <w:spacing w:line="276" w:lineRule="auto"/>
        <w:rPr>
          <w:rFonts w:eastAsia="Times New Roman"/>
        </w:rPr>
      </w:pPr>
      <w:r w:rsidRPr="00020F6B">
        <w:rPr>
          <w:rFonts w:eastAsia="Times New Roman"/>
          <w:b/>
          <w:bCs/>
        </w:rPr>
        <w:t>Gościm</w:t>
      </w:r>
      <w:r w:rsidRPr="00020F6B">
        <w:rPr>
          <w:rFonts w:eastAsia="Times New Roman"/>
          <w:bCs/>
        </w:rPr>
        <w:t xml:space="preserve"> - w</w:t>
      </w:r>
      <w:r w:rsidRPr="00020F6B">
        <w:rPr>
          <w:rFonts w:eastAsia="Times New Roman"/>
        </w:rPr>
        <w:t xml:space="preserve">ieś o dużym areale gruntów. Typ wsi – </w:t>
      </w:r>
      <w:r w:rsidRPr="00020F6B">
        <w:rPr>
          <w:rFonts w:eastAsia="Times New Roman"/>
          <w:i/>
          <w:iCs/>
        </w:rPr>
        <w:t>wielodrożnica</w:t>
      </w:r>
      <w:r w:rsidRPr="00020F6B">
        <w:rPr>
          <w:rFonts w:eastAsia="Times New Roman"/>
        </w:rPr>
        <w:t xml:space="preserve"> o znacznie rozbudowanym i rozproszonym układzie przestrzennym. Rozproszenie układu spowodowane jest również poprzez liczne enklawy śródpolnych terenów leśnych. Przewaga terenów zabudowy zagrodowej i mieszkaniowej jednorodzinnej. W pobliżu jezior występuje zabudowa letniskowa. W części centralnej obrębu fragment wsi o dość zwartym charakterze zabudowy.</w:t>
      </w:r>
    </w:p>
    <w:p w14:paraId="08115AB7" w14:textId="77777777" w:rsidR="00FC12C3" w:rsidRPr="00020F6B" w:rsidRDefault="00FC12C3" w:rsidP="00A21F71">
      <w:pPr>
        <w:spacing w:line="276" w:lineRule="auto"/>
        <w:rPr>
          <w:rFonts w:eastAsia="Times New Roman"/>
        </w:rPr>
      </w:pPr>
      <w:r w:rsidRPr="00020F6B">
        <w:rPr>
          <w:rFonts w:eastAsia="Times New Roman"/>
          <w:b/>
          <w:bCs/>
        </w:rPr>
        <w:t>Grotów</w:t>
      </w:r>
      <w:r w:rsidRPr="00020F6B">
        <w:rPr>
          <w:rFonts w:eastAsia="Times New Roman"/>
          <w:bCs/>
        </w:rPr>
        <w:t xml:space="preserve"> - w</w:t>
      </w:r>
      <w:r w:rsidRPr="00020F6B">
        <w:rPr>
          <w:rFonts w:eastAsia="Times New Roman"/>
        </w:rPr>
        <w:t xml:space="preserve">ieś położona w południowej części gminy o znacznym areale gruntów rolnych. </w:t>
      </w:r>
      <w:r w:rsidRPr="00020F6B">
        <w:rPr>
          <w:rFonts w:eastAsia="Times New Roman"/>
        </w:rPr>
        <w:lastRenderedPageBreak/>
        <w:t xml:space="preserve">W </w:t>
      </w:r>
      <w:r w:rsidR="00BD6B9D">
        <w:rPr>
          <w:rFonts w:eastAsia="Times New Roman"/>
        </w:rPr>
        <w:t xml:space="preserve">sąsiedztwie </w:t>
      </w:r>
      <w:r w:rsidRPr="00020F6B">
        <w:rPr>
          <w:rFonts w:eastAsia="Times New Roman"/>
        </w:rPr>
        <w:t xml:space="preserve">wsi Jezioro Grotowskie. Zabudowa zagrodowa wsi o bardzo swobodnym </w:t>
      </w:r>
      <w:r w:rsidR="00EF53A2" w:rsidRPr="00020F6B">
        <w:rPr>
          <w:rFonts w:eastAsia="Times New Roman"/>
        </w:rPr>
        <w:br/>
      </w:r>
      <w:r w:rsidRPr="00020F6B">
        <w:rPr>
          <w:rFonts w:eastAsia="Times New Roman"/>
        </w:rPr>
        <w:t>i rozproszonym układzie przestrzennym.</w:t>
      </w:r>
    </w:p>
    <w:p w14:paraId="1CD1C705" w14:textId="77777777" w:rsidR="00FC12C3" w:rsidRPr="00020F6B" w:rsidRDefault="00FC12C3" w:rsidP="00A21F71">
      <w:pPr>
        <w:spacing w:line="276" w:lineRule="auto"/>
        <w:rPr>
          <w:rFonts w:eastAsia="Times New Roman"/>
        </w:rPr>
      </w:pPr>
      <w:r w:rsidRPr="00020F6B">
        <w:rPr>
          <w:rFonts w:eastAsia="Times New Roman"/>
          <w:b/>
          <w:bCs/>
        </w:rPr>
        <w:t>Karwin</w:t>
      </w:r>
      <w:r w:rsidRPr="00020F6B">
        <w:rPr>
          <w:rFonts w:eastAsia="Times New Roman"/>
          <w:bCs/>
        </w:rPr>
        <w:t xml:space="preserve"> - w</w:t>
      </w:r>
      <w:r w:rsidRPr="00020F6B">
        <w:rPr>
          <w:rFonts w:eastAsia="Times New Roman"/>
        </w:rPr>
        <w:t>ieś położona we wschodniej części gminy o znacznym areale gruntów rolny</w:t>
      </w:r>
      <w:r w:rsidR="00BD6B9D">
        <w:rPr>
          <w:rFonts w:eastAsia="Times New Roman"/>
        </w:rPr>
        <w:t>ch. Obszary wsi graniczą z gminą</w:t>
      </w:r>
      <w:r w:rsidRPr="00020F6B">
        <w:rPr>
          <w:rFonts w:eastAsia="Times New Roman"/>
        </w:rPr>
        <w:t xml:space="preserve"> Drawsko. Układ przestrzenny zabudowy zwarty - </w:t>
      </w:r>
      <w:r w:rsidRPr="00020F6B">
        <w:rPr>
          <w:rFonts w:eastAsia="Times New Roman"/>
          <w:i/>
          <w:iCs/>
        </w:rPr>
        <w:t>wieś wielodrożnica</w:t>
      </w:r>
      <w:r w:rsidRPr="00020F6B">
        <w:rPr>
          <w:rFonts w:eastAsia="Times New Roman"/>
        </w:rPr>
        <w:t xml:space="preserve">, w postaci jednego obszaru – skupiska zabudowań i działek budowlanych </w:t>
      </w:r>
      <w:r w:rsidR="00EF53A2" w:rsidRPr="00020F6B">
        <w:rPr>
          <w:rFonts w:eastAsia="Times New Roman"/>
        </w:rPr>
        <w:br/>
      </w:r>
      <w:r w:rsidRPr="00020F6B">
        <w:rPr>
          <w:rFonts w:eastAsia="Times New Roman"/>
        </w:rPr>
        <w:t xml:space="preserve">w rejonie drogi Niegosław - </w:t>
      </w:r>
      <w:proofErr w:type="spellStart"/>
      <w:r w:rsidRPr="00020F6B">
        <w:rPr>
          <w:rFonts w:eastAsia="Times New Roman"/>
        </w:rPr>
        <w:t>Kwiejce</w:t>
      </w:r>
      <w:proofErr w:type="spellEnd"/>
      <w:r w:rsidRPr="00020F6B">
        <w:rPr>
          <w:rFonts w:eastAsia="Times New Roman"/>
        </w:rPr>
        <w:t>. Pozostałe obszary wsi to tereny rolnicze.</w:t>
      </w:r>
    </w:p>
    <w:p w14:paraId="36CCC88F" w14:textId="77777777" w:rsidR="00FC12C3" w:rsidRPr="00020F6B" w:rsidRDefault="00FC12C3" w:rsidP="00A21F71">
      <w:pPr>
        <w:spacing w:line="276" w:lineRule="auto"/>
        <w:rPr>
          <w:rFonts w:eastAsia="Times New Roman"/>
          <w:spacing w:val="-6"/>
        </w:rPr>
      </w:pPr>
      <w:r w:rsidRPr="00020F6B">
        <w:rPr>
          <w:rFonts w:eastAsia="Times New Roman"/>
          <w:b/>
          <w:bCs/>
        </w:rPr>
        <w:t>Kijów</w:t>
      </w:r>
      <w:r w:rsidRPr="00020F6B">
        <w:rPr>
          <w:rFonts w:eastAsia="Times New Roman"/>
          <w:bCs/>
        </w:rPr>
        <w:t xml:space="preserve"> - w</w:t>
      </w:r>
      <w:r w:rsidRPr="00020F6B">
        <w:rPr>
          <w:rFonts w:eastAsia="Times New Roman"/>
          <w:spacing w:val="-6"/>
        </w:rPr>
        <w:t>ieś położona najdalej w kierunku zachodnim w południowej części gminy. Tereny wsi graniczą z gminą Santok. Zabudowania wsi usytuowane są wzdłuż drogi. We wsi występuje głównie zabudowa zagrodowa – kilka gospodarstw.</w:t>
      </w:r>
    </w:p>
    <w:p w14:paraId="6936E333" w14:textId="77777777" w:rsidR="00FC12C3" w:rsidRPr="00020F6B" w:rsidRDefault="00FC12C3" w:rsidP="00A21F71">
      <w:pPr>
        <w:spacing w:line="276" w:lineRule="auto"/>
        <w:rPr>
          <w:rFonts w:eastAsia="Times New Roman"/>
        </w:rPr>
      </w:pPr>
      <w:proofErr w:type="spellStart"/>
      <w:r w:rsidRPr="00020F6B">
        <w:rPr>
          <w:rFonts w:eastAsia="Times New Roman"/>
          <w:b/>
          <w:bCs/>
        </w:rPr>
        <w:t>Klesno</w:t>
      </w:r>
      <w:proofErr w:type="spellEnd"/>
      <w:r w:rsidRPr="00020F6B">
        <w:rPr>
          <w:rFonts w:eastAsia="Times New Roman"/>
          <w:bCs/>
        </w:rPr>
        <w:t xml:space="preserve"> - w</w:t>
      </w:r>
      <w:r w:rsidRPr="00020F6B">
        <w:rPr>
          <w:rFonts w:eastAsia="Times New Roman"/>
        </w:rPr>
        <w:t xml:space="preserve">ieś położona na zachód od Drezdenka  wzdłuż drogi do Gorzowa Wlkp. Typ układu przestrzennego – </w:t>
      </w:r>
      <w:proofErr w:type="spellStart"/>
      <w:r w:rsidRPr="00020F6B">
        <w:rPr>
          <w:rFonts w:eastAsia="Times New Roman"/>
          <w:i/>
          <w:iCs/>
        </w:rPr>
        <w:t>przydrożnica</w:t>
      </w:r>
      <w:proofErr w:type="spellEnd"/>
      <w:r w:rsidRPr="00020F6B">
        <w:rPr>
          <w:rFonts w:eastAsia="Times New Roman"/>
          <w:i/>
          <w:iCs/>
        </w:rPr>
        <w:t xml:space="preserve">. </w:t>
      </w:r>
      <w:r w:rsidRPr="00020F6B">
        <w:rPr>
          <w:rFonts w:eastAsia="Times New Roman"/>
        </w:rPr>
        <w:t>Zabudowa zagrodowa i mieszkaniowa. Układ przestrzenny zabudowy średnio zwarty po obu stronach drogi. Ograniczenia rozwoju przestrzennego stanowią od strony północnej kompleksy leśne a od południowej rzeka Noteć.</w:t>
      </w:r>
    </w:p>
    <w:p w14:paraId="79B6FFC7" w14:textId="77777777" w:rsidR="00FC12C3" w:rsidRPr="00020F6B" w:rsidRDefault="00FC12C3" w:rsidP="00A21F71">
      <w:pPr>
        <w:spacing w:line="276" w:lineRule="auto"/>
        <w:rPr>
          <w:rFonts w:eastAsia="Times New Roman"/>
        </w:rPr>
      </w:pPr>
      <w:r w:rsidRPr="00020F6B">
        <w:rPr>
          <w:rFonts w:eastAsia="Times New Roman"/>
          <w:b/>
          <w:bCs/>
        </w:rPr>
        <w:t>Kosin</w:t>
      </w:r>
      <w:r w:rsidRPr="00020F6B">
        <w:rPr>
          <w:rFonts w:eastAsia="Times New Roman"/>
          <w:bCs/>
        </w:rPr>
        <w:t xml:space="preserve"> - w</w:t>
      </w:r>
      <w:r w:rsidRPr="00020F6B">
        <w:rPr>
          <w:rFonts w:eastAsia="Times New Roman"/>
        </w:rPr>
        <w:t xml:space="preserve">ieś położona na wschód od Drezdenka przy drodze do Starych Bielic </w:t>
      </w:r>
      <w:r w:rsidR="00EF53A2" w:rsidRPr="00020F6B">
        <w:rPr>
          <w:rFonts w:eastAsia="Times New Roman"/>
        </w:rPr>
        <w:br/>
      </w:r>
      <w:r w:rsidRPr="00020F6B">
        <w:rPr>
          <w:rFonts w:eastAsia="Times New Roman"/>
        </w:rPr>
        <w:t xml:space="preserve">o znacznym areale gruntów rolnych. Zabudowa zagrodowa wsi o bardzo swobodnym </w:t>
      </w:r>
      <w:r w:rsidR="00EF53A2" w:rsidRPr="00020F6B">
        <w:rPr>
          <w:rFonts w:eastAsia="Times New Roman"/>
        </w:rPr>
        <w:br/>
      </w:r>
      <w:r w:rsidRPr="00020F6B">
        <w:rPr>
          <w:rFonts w:eastAsia="Times New Roman"/>
        </w:rPr>
        <w:t>i rozproszonym układzie przestrzennym. Na skraju zachodnim tereny zagrożone powodzią.</w:t>
      </w:r>
    </w:p>
    <w:p w14:paraId="7C7F76D7" w14:textId="77777777" w:rsidR="00FC12C3" w:rsidRPr="00020F6B" w:rsidRDefault="00FC12C3" w:rsidP="00A21F71">
      <w:pPr>
        <w:spacing w:line="276" w:lineRule="auto"/>
        <w:rPr>
          <w:rFonts w:eastAsia="Times New Roman"/>
          <w:spacing w:val="-6"/>
        </w:rPr>
      </w:pPr>
      <w:r w:rsidRPr="00020F6B">
        <w:rPr>
          <w:rFonts w:eastAsia="Times New Roman"/>
          <w:b/>
          <w:bCs/>
        </w:rPr>
        <w:t>Lipno</w:t>
      </w:r>
      <w:r w:rsidRPr="00020F6B">
        <w:rPr>
          <w:rFonts w:eastAsia="Times New Roman"/>
          <w:bCs/>
        </w:rPr>
        <w:t xml:space="preserve"> - w</w:t>
      </w:r>
      <w:r w:rsidRPr="00020F6B">
        <w:rPr>
          <w:rFonts w:eastAsia="Times New Roman"/>
        </w:rPr>
        <w:t xml:space="preserve">ieś położona na wschód od Drezdenka przy drodze do </w:t>
      </w:r>
      <w:proofErr w:type="spellStart"/>
      <w:r w:rsidRPr="00020F6B">
        <w:rPr>
          <w:rFonts w:eastAsia="Times New Roman"/>
        </w:rPr>
        <w:t>Niegosławia</w:t>
      </w:r>
      <w:proofErr w:type="spellEnd"/>
      <w:r w:rsidRPr="00020F6B">
        <w:rPr>
          <w:rFonts w:eastAsia="Times New Roman"/>
        </w:rPr>
        <w:t xml:space="preserve"> o znacznym areale gruntów rolnych. </w:t>
      </w:r>
      <w:r w:rsidRPr="00020F6B">
        <w:rPr>
          <w:rFonts w:eastAsia="Times New Roman"/>
          <w:spacing w:val="-6"/>
        </w:rPr>
        <w:t xml:space="preserve">Zabudowania wsi - zabudowa zagrodowa i mieszkalna - usytuowane są wzdłuż drogi. Od strony Drezdenka układ przestrzenny zabudowy bardziej swobodny. </w:t>
      </w:r>
      <w:r w:rsidR="00EF53A2" w:rsidRPr="00020F6B">
        <w:rPr>
          <w:rFonts w:eastAsia="Times New Roman"/>
          <w:spacing w:val="-6"/>
        </w:rPr>
        <w:br/>
      </w:r>
      <w:r w:rsidRPr="00020F6B">
        <w:rPr>
          <w:rFonts w:eastAsia="Times New Roman"/>
          <w:spacing w:val="-6"/>
        </w:rPr>
        <w:t>W części centralnej wsi zwartość zabudowy wzrasta. Przewaga zabudowy zagrodowej. Pozostałe obszary wsi to tereny rolnicze.</w:t>
      </w:r>
    </w:p>
    <w:p w14:paraId="40FF188E" w14:textId="77777777" w:rsidR="00FC12C3" w:rsidRPr="00020F6B" w:rsidRDefault="00FC12C3" w:rsidP="00A21F71">
      <w:pPr>
        <w:spacing w:line="276" w:lineRule="auto"/>
        <w:rPr>
          <w:rFonts w:eastAsia="Times New Roman"/>
        </w:rPr>
      </w:pPr>
      <w:r w:rsidRPr="00020F6B">
        <w:rPr>
          <w:rFonts w:eastAsia="Times New Roman"/>
          <w:b/>
          <w:bCs/>
        </w:rPr>
        <w:t xml:space="preserve">Lubiatów </w:t>
      </w:r>
      <w:r w:rsidRPr="00020F6B">
        <w:rPr>
          <w:rFonts w:eastAsia="Times New Roman"/>
          <w:bCs/>
        </w:rPr>
        <w:t>- w</w:t>
      </w:r>
      <w:r w:rsidRPr="00020F6B">
        <w:rPr>
          <w:rFonts w:eastAsia="Times New Roman"/>
        </w:rPr>
        <w:t xml:space="preserve">ieś położona na południowym skraju gminy przy drodze Sowia Góra-Gościm. Obszary wsi graniczą z gminą Skwierzyna. Układ przestrzenny wsi składa się </w:t>
      </w:r>
      <w:r w:rsidR="00EF53A2" w:rsidRPr="00020F6B">
        <w:rPr>
          <w:rFonts w:eastAsia="Times New Roman"/>
        </w:rPr>
        <w:br/>
      </w:r>
      <w:r w:rsidRPr="00020F6B">
        <w:rPr>
          <w:rFonts w:eastAsia="Times New Roman"/>
        </w:rPr>
        <w:t>z dwóch znacznych obszarów zabudowy zagrodowej i mieszkaniowej jednorodzinnej oraz wyodrębnionych obszarów zabudowy letniskowej.  Obszar wschodni wsi posiada bardziej zwarty układ zabudowy. Natomiast obszar północno-zachodni to kilka enklaw zabudowy zagrodowej o swobodnym układzie przestrzennym. Pozostałe obszary to tereny rolnicze położone w północnej i zachodniej części obrębu wsi.</w:t>
      </w:r>
    </w:p>
    <w:p w14:paraId="155DE292" w14:textId="77777777" w:rsidR="00FC12C3" w:rsidRPr="00020F6B" w:rsidRDefault="00FC12C3" w:rsidP="00A21F71">
      <w:pPr>
        <w:spacing w:line="276" w:lineRule="auto"/>
        <w:rPr>
          <w:rFonts w:eastAsia="Times New Roman"/>
        </w:rPr>
      </w:pPr>
      <w:r w:rsidRPr="00020F6B">
        <w:rPr>
          <w:rFonts w:eastAsia="Times New Roman"/>
          <w:b/>
          <w:bCs/>
        </w:rPr>
        <w:t>Lubiewo</w:t>
      </w:r>
      <w:r w:rsidRPr="00020F6B">
        <w:rPr>
          <w:rFonts w:eastAsia="Times New Roman"/>
          <w:bCs/>
        </w:rPr>
        <w:t xml:space="preserve"> - w</w:t>
      </w:r>
      <w:r w:rsidRPr="00020F6B">
        <w:rPr>
          <w:rFonts w:eastAsia="Times New Roman"/>
        </w:rPr>
        <w:t>ieś położona w północno-centralnej części gmi</w:t>
      </w:r>
      <w:r w:rsidR="000B7B18">
        <w:rPr>
          <w:rFonts w:eastAsia="Times New Roman"/>
        </w:rPr>
        <w:t>ny przy  drodze Drawiny-Zagórze</w:t>
      </w:r>
      <w:r w:rsidRPr="00020F6B">
        <w:rPr>
          <w:rFonts w:eastAsia="Times New Roman"/>
        </w:rPr>
        <w:t xml:space="preserve">. Układ przestrzenny wsi zwarty w postaci skupiska zabudowy zagrodowej </w:t>
      </w:r>
      <w:r w:rsidR="000B7B18">
        <w:rPr>
          <w:rFonts w:eastAsia="Times New Roman"/>
        </w:rPr>
        <w:br/>
      </w:r>
      <w:r w:rsidRPr="00020F6B">
        <w:rPr>
          <w:rFonts w:eastAsia="Times New Roman"/>
        </w:rPr>
        <w:t>i mieszkaniowej jednorodzinnej. Od strony północnej tereny przylegają do Jeziora Łubowo.</w:t>
      </w:r>
    </w:p>
    <w:p w14:paraId="4DC9AC7E" w14:textId="77777777" w:rsidR="00FC12C3" w:rsidRPr="00020F6B" w:rsidRDefault="00FC12C3" w:rsidP="00A21F71">
      <w:pPr>
        <w:spacing w:line="276" w:lineRule="auto"/>
        <w:rPr>
          <w:rFonts w:eastAsia="Times New Roman"/>
        </w:rPr>
      </w:pPr>
      <w:r w:rsidRPr="00020F6B">
        <w:rPr>
          <w:rFonts w:eastAsia="Times New Roman"/>
          <w:b/>
          <w:bCs/>
        </w:rPr>
        <w:t>Marzenin</w:t>
      </w:r>
      <w:r w:rsidRPr="00020F6B">
        <w:rPr>
          <w:rFonts w:eastAsia="Times New Roman"/>
          <w:bCs/>
        </w:rPr>
        <w:t xml:space="preserve"> - w</w:t>
      </w:r>
      <w:r w:rsidRPr="00020F6B">
        <w:rPr>
          <w:rFonts w:eastAsia="Times New Roman"/>
        </w:rPr>
        <w:t>ieś położona na południe od Drezdenka i na wschód od skrzyżowania dróg Gościm - Niegosław i Drezdenko-Mi</w:t>
      </w:r>
      <w:r w:rsidR="00C11D27">
        <w:rPr>
          <w:rFonts w:eastAsia="Times New Roman"/>
        </w:rPr>
        <w:t>ę</w:t>
      </w:r>
      <w:r w:rsidRPr="00020F6B">
        <w:rPr>
          <w:rFonts w:eastAsia="Times New Roman"/>
        </w:rPr>
        <w:t>dzychód. Przewaga zabudowy zagrodowej o bardzo nieregularnym i rozproszonym układzie przestrzennym. Enklawy zabudowy zagrodowej swobodnie rozrzucone na terenach rolniczych na całym obszarze obrębu wsi.</w:t>
      </w:r>
    </w:p>
    <w:p w14:paraId="4CEB331E" w14:textId="77777777" w:rsidR="00FC12C3" w:rsidRPr="00020F6B" w:rsidRDefault="00FC12C3" w:rsidP="00A21F71">
      <w:pPr>
        <w:spacing w:line="276" w:lineRule="auto"/>
        <w:rPr>
          <w:rFonts w:eastAsia="Times New Roman"/>
        </w:rPr>
      </w:pPr>
      <w:r w:rsidRPr="00020F6B">
        <w:rPr>
          <w:rFonts w:eastAsia="Times New Roman"/>
          <w:b/>
          <w:bCs/>
        </w:rPr>
        <w:t>Niegosław</w:t>
      </w:r>
      <w:r w:rsidRPr="00020F6B">
        <w:rPr>
          <w:rFonts w:eastAsia="Times New Roman"/>
          <w:bCs/>
        </w:rPr>
        <w:t xml:space="preserve"> - w</w:t>
      </w:r>
      <w:r w:rsidRPr="00020F6B">
        <w:rPr>
          <w:rFonts w:eastAsia="Times New Roman"/>
        </w:rPr>
        <w:t xml:space="preserve">ieś położona  na </w:t>
      </w:r>
      <w:proofErr w:type="spellStart"/>
      <w:r w:rsidRPr="00020F6B">
        <w:rPr>
          <w:rFonts w:eastAsia="Times New Roman"/>
        </w:rPr>
        <w:t>południowy-wschód</w:t>
      </w:r>
      <w:proofErr w:type="spellEnd"/>
      <w:r w:rsidRPr="00020F6B">
        <w:rPr>
          <w:rFonts w:eastAsia="Times New Roman"/>
        </w:rPr>
        <w:t xml:space="preserve"> od Drezdenka przy drodze do Wielenia. Zabudowania wsi to głownie zabudowa zagrodowa i mieszkaniowa jednorodzinna. W części wschodniej i centralnej obrębu wsi typ układu przestrzennego – </w:t>
      </w:r>
      <w:proofErr w:type="spellStart"/>
      <w:r w:rsidRPr="00020F6B">
        <w:rPr>
          <w:rFonts w:eastAsia="Times New Roman"/>
          <w:i/>
          <w:iCs/>
        </w:rPr>
        <w:t>przydrożnica</w:t>
      </w:r>
      <w:proofErr w:type="spellEnd"/>
      <w:r w:rsidRPr="00020F6B">
        <w:rPr>
          <w:rFonts w:eastAsia="Times New Roman"/>
          <w:i/>
          <w:iCs/>
        </w:rPr>
        <w:t xml:space="preserve">. </w:t>
      </w:r>
      <w:r w:rsidRPr="00020F6B">
        <w:rPr>
          <w:rFonts w:eastAsia="Times New Roman"/>
        </w:rPr>
        <w:t>Zabudowę tego obszaru cechuje duże uporządkowanie przestrzenne. Natomiast w części zachodniej obrębu wsi występuje enklawa rozproszonej zabudowy  zagrodowej.</w:t>
      </w:r>
    </w:p>
    <w:p w14:paraId="7614DB77" w14:textId="77777777" w:rsidR="00FC12C3" w:rsidRPr="00020F6B" w:rsidRDefault="00FC12C3" w:rsidP="00A21F71">
      <w:pPr>
        <w:spacing w:line="276" w:lineRule="auto"/>
        <w:rPr>
          <w:rFonts w:eastAsia="Times New Roman"/>
        </w:rPr>
      </w:pPr>
      <w:r w:rsidRPr="00020F6B">
        <w:rPr>
          <w:rFonts w:eastAsia="Times New Roman"/>
          <w:b/>
          <w:bCs/>
        </w:rPr>
        <w:t>Osów</w:t>
      </w:r>
      <w:r w:rsidRPr="00020F6B">
        <w:rPr>
          <w:rFonts w:eastAsia="Times New Roman"/>
          <w:bCs/>
        </w:rPr>
        <w:t xml:space="preserve"> - w</w:t>
      </w:r>
      <w:r w:rsidRPr="00020F6B">
        <w:rPr>
          <w:rFonts w:eastAsia="Times New Roman"/>
        </w:rPr>
        <w:t>ieś położona na południowy -</w:t>
      </w:r>
      <w:r w:rsidR="00BD6B9D">
        <w:rPr>
          <w:rFonts w:eastAsia="Times New Roman"/>
        </w:rPr>
        <w:t xml:space="preserve">  zachód</w:t>
      </w:r>
      <w:r w:rsidRPr="00020F6B">
        <w:rPr>
          <w:rFonts w:eastAsia="Times New Roman"/>
        </w:rPr>
        <w:t xml:space="preserve"> od Drezdenka przy drodze do Trzebicza. W północnej części obrębu wsi znaczne obszary rolnicze i strefa zagrożenia powodzią. Obszar zabudowy skupiony w rejonie drogi do Trzebicza o swobodnym układzie przestrzennym w postaci rozproszonej zabudowy zagrodowej rozlokowanej wzdłuż drogi.</w:t>
      </w:r>
      <w:r w:rsidRPr="00020F6B">
        <w:rPr>
          <w:rFonts w:eastAsia="Times New Roman"/>
          <w:b/>
          <w:bCs/>
        </w:rPr>
        <w:t xml:space="preserve"> Przeborowo</w:t>
      </w:r>
      <w:r w:rsidRPr="00020F6B">
        <w:rPr>
          <w:rFonts w:eastAsia="Times New Roman"/>
          <w:bCs/>
        </w:rPr>
        <w:t xml:space="preserve"> - w</w:t>
      </w:r>
      <w:r w:rsidRPr="00020F6B">
        <w:rPr>
          <w:rFonts w:eastAsia="Times New Roman"/>
        </w:rPr>
        <w:t>ieś położona na północno-wschodnim skraju gminy. Obszary wsi graniczą z terenami gminy Krzyż. Zabudowania wsi skupione w rejonie północnym obrębu, które granice od wschodu stanowi rzeka Drawa.</w:t>
      </w:r>
    </w:p>
    <w:p w14:paraId="19344EB5" w14:textId="77777777" w:rsidR="00FC12C3" w:rsidRPr="00020F6B" w:rsidRDefault="00FC12C3" w:rsidP="00A21F71">
      <w:pPr>
        <w:spacing w:line="276" w:lineRule="auto"/>
        <w:rPr>
          <w:rFonts w:eastAsia="Times New Roman"/>
        </w:rPr>
      </w:pPr>
      <w:r w:rsidRPr="00020F6B">
        <w:rPr>
          <w:rFonts w:eastAsia="Times New Roman"/>
          <w:b/>
          <w:bCs/>
        </w:rPr>
        <w:t>Rąpi</w:t>
      </w:r>
      <w:r w:rsidR="00BD6B9D">
        <w:rPr>
          <w:rFonts w:eastAsia="Times New Roman"/>
          <w:b/>
          <w:bCs/>
        </w:rPr>
        <w:t>n</w:t>
      </w:r>
      <w:r w:rsidRPr="00020F6B">
        <w:rPr>
          <w:rFonts w:eastAsia="Times New Roman"/>
          <w:bCs/>
        </w:rPr>
        <w:t xml:space="preserve"> - w</w:t>
      </w:r>
      <w:r w:rsidRPr="00020F6B">
        <w:rPr>
          <w:rFonts w:eastAsia="Times New Roman"/>
        </w:rPr>
        <w:t xml:space="preserve">ieś położona w centralnej części gminy na południe od Drezdenka. Układ przestrzenny wsi – to rozproszona zabudowa zagrodowa na znacznym obszarze w rejonie </w:t>
      </w:r>
      <w:r w:rsidRPr="00020F6B">
        <w:rPr>
          <w:rFonts w:eastAsia="Times New Roman"/>
        </w:rPr>
        <w:lastRenderedPageBreak/>
        <w:t>drogi Gościm - Niegosław.</w:t>
      </w:r>
    </w:p>
    <w:p w14:paraId="06BC2D94" w14:textId="77777777" w:rsidR="00FC12C3" w:rsidRPr="00020F6B" w:rsidRDefault="00FC12C3" w:rsidP="00A21F71">
      <w:pPr>
        <w:spacing w:line="276" w:lineRule="auto"/>
        <w:rPr>
          <w:rFonts w:eastAsia="Times New Roman"/>
        </w:rPr>
      </w:pPr>
      <w:r w:rsidRPr="00020F6B">
        <w:rPr>
          <w:rFonts w:eastAsia="Times New Roman"/>
          <w:b/>
          <w:bCs/>
        </w:rPr>
        <w:t>Stare Bielice</w:t>
      </w:r>
      <w:r w:rsidRPr="00020F6B">
        <w:rPr>
          <w:rFonts w:eastAsia="Times New Roman"/>
          <w:bCs/>
        </w:rPr>
        <w:t xml:space="preserve"> - w</w:t>
      </w:r>
      <w:r w:rsidRPr="00020F6B">
        <w:rPr>
          <w:rFonts w:eastAsia="Times New Roman"/>
        </w:rPr>
        <w:t>ieś położona na wschód od Drezdenka na obszarach pomiędzy rzeką Noteć a linią kolejową Drezdenko-Krzyż. Układ przestrzenny wsi zwarty w postaci skupiska zabudowy mieszkaniowej jednorodzinnej i zagrodowej. Typ układu przestrzennego</w:t>
      </w:r>
      <w:r w:rsidRPr="00020F6B">
        <w:rPr>
          <w:rFonts w:eastAsia="Times New Roman"/>
          <w:i/>
          <w:iCs/>
        </w:rPr>
        <w:t xml:space="preserve"> wieś wielodrożnica.</w:t>
      </w:r>
      <w:r w:rsidRPr="00020F6B">
        <w:rPr>
          <w:rFonts w:eastAsia="Times New Roman"/>
        </w:rPr>
        <w:t xml:space="preserve"> Ograniczenia rozwoju przestrzennego stanowią od północy kompleksy leśne a od południa rzeka Noteć.</w:t>
      </w:r>
    </w:p>
    <w:p w14:paraId="7C2D469A" w14:textId="77777777" w:rsidR="00FC12C3" w:rsidRPr="00020F6B" w:rsidRDefault="00FC12C3" w:rsidP="00A21F71">
      <w:pPr>
        <w:spacing w:line="276" w:lineRule="auto"/>
        <w:rPr>
          <w:rFonts w:eastAsia="Times New Roman"/>
        </w:rPr>
      </w:pPr>
      <w:r w:rsidRPr="00020F6B">
        <w:rPr>
          <w:rFonts w:eastAsia="Times New Roman"/>
          <w:b/>
          <w:bCs/>
        </w:rPr>
        <w:t>Trzebicz</w:t>
      </w:r>
      <w:r w:rsidRPr="00020F6B">
        <w:rPr>
          <w:rFonts w:eastAsia="Times New Roman"/>
          <w:bCs/>
        </w:rPr>
        <w:t xml:space="preserve"> - w</w:t>
      </w:r>
      <w:r w:rsidRPr="00020F6B">
        <w:rPr>
          <w:rFonts w:eastAsia="Times New Roman"/>
        </w:rPr>
        <w:t xml:space="preserve">ieś położona na zachód od Drezdenka przy drodze do Gościmia. Tereny wsi graniczą z gminą </w:t>
      </w:r>
      <w:r w:rsidR="00B67BD2">
        <w:rPr>
          <w:rFonts w:eastAsia="Times New Roman"/>
        </w:rPr>
        <w:t>S</w:t>
      </w:r>
      <w:r w:rsidR="00D24E05">
        <w:rPr>
          <w:rFonts w:eastAsia="Times New Roman"/>
        </w:rPr>
        <w:t xml:space="preserve">tare </w:t>
      </w:r>
      <w:r w:rsidRPr="00020F6B">
        <w:rPr>
          <w:rFonts w:eastAsia="Times New Roman"/>
        </w:rPr>
        <w:t xml:space="preserve">Kurowo. Układ przestrzenny wsi w postaci zwartej zabudowy mieszkaniowej jednorodzinnej i zagrodowej w rejonie kilku krzyżujących się dróg. Układ przestrzenny zbliżony do dużej obszarowo </w:t>
      </w:r>
      <w:r w:rsidRPr="00020F6B">
        <w:rPr>
          <w:rFonts w:eastAsia="Times New Roman"/>
          <w:i/>
          <w:iCs/>
        </w:rPr>
        <w:t>wsi wielodrożnicy</w:t>
      </w:r>
      <w:r w:rsidRPr="00020F6B">
        <w:rPr>
          <w:rFonts w:eastAsia="Times New Roman"/>
        </w:rPr>
        <w:t>. Od strony północno-zachodniej ograniczenie rozwoju przestrzennego stanowią rzeka Noteć i tereny zagrożone powodzią.</w:t>
      </w:r>
    </w:p>
    <w:p w14:paraId="6FFA78DB" w14:textId="77777777" w:rsidR="00FC12C3" w:rsidRPr="00020F6B" w:rsidRDefault="00FC12C3" w:rsidP="00A21F71">
      <w:pPr>
        <w:spacing w:line="276" w:lineRule="auto"/>
        <w:rPr>
          <w:rFonts w:eastAsia="Times New Roman"/>
        </w:rPr>
      </w:pPr>
      <w:r w:rsidRPr="00020F6B">
        <w:rPr>
          <w:rFonts w:eastAsia="Times New Roman"/>
          <w:b/>
          <w:bCs/>
        </w:rPr>
        <w:t>Trzebicz Nowy</w:t>
      </w:r>
      <w:r w:rsidRPr="00020F6B">
        <w:rPr>
          <w:rFonts w:eastAsia="Times New Roman"/>
          <w:bCs/>
        </w:rPr>
        <w:t xml:space="preserve"> -  w</w:t>
      </w:r>
      <w:r w:rsidRPr="00020F6B">
        <w:rPr>
          <w:rFonts w:eastAsia="Times New Roman"/>
        </w:rPr>
        <w:t xml:space="preserve">ieś położona na </w:t>
      </w:r>
      <w:proofErr w:type="spellStart"/>
      <w:r w:rsidRPr="00020F6B">
        <w:rPr>
          <w:rFonts w:eastAsia="Times New Roman"/>
        </w:rPr>
        <w:t>południowy-wschód</w:t>
      </w:r>
      <w:proofErr w:type="spellEnd"/>
      <w:r w:rsidRPr="00020F6B">
        <w:rPr>
          <w:rFonts w:eastAsia="Times New Roman"/>
        </w:rPr>
        <w:t xml:space="preserve"> od Trzebicza przy drodze do Rąpina. Układ przestrzenny wsi w postaci rozproszonej zabudowy zagrodowej w rejonie kilku krzyżujących </w:t>
      </w:r>
      <w:proofErr w:type="spellStart"/>
      <w:r w:rsidRPr="00020F6B">
        <w:rPr>
          <w:rFonts w:eastAsia="Times New Roman"/>
        </w:rPr>
        <w:t>sie</w:t>
      </w:r>
      <w:proofErr w:type="spellEnd"/>
      <w:r w:rsidRPr="00020F6B">
        <w:rPr>
          <w:rFonts w:eastAsia="Times New Roman"/>
        </w:rPr>
        <w:t xml:space="preserve"> dróg.</w:t>
      </w:r>
    </w:p>
    <w:p w14:paraId="76FB4D96" w14:textId="77777777" w:rsidR="00FC12C3" w:rsidRPr="00020F6B" w:rsidRDefault="00FC12C3" w:rsidP="00A21F71">
      <w:pPr>
        <w:spacing w:line="276" w:lineRule="auto"/>
        <w:rPr>
          <w:rFonts w:eastAsia="Times New Roman"/>
        </w:rPr>
      </w:pPr>
      <w:r w:rsidRPr="00020F6B">
        <w:rPr>
          <w:rFonts w:eastAsia="Times New Roman"/>
          <w:b/>
          <w:bCs/>
        </w:rPr>
        <w:t>Trzebicz-Młyn</w:t>
      </w:r>
      <w:r w:rsidRPr="00020F6B">
        <w:rPr>
          <w:rFonts w:eastAsia="Times New Roman"/>
          <w:bCs/>
        </w:rPr>
        <w:t xml:space="preserve"> - k</w:t>
      </w:r>
      <w:r w:rsidRPr="00020F6B">
        <w:rPr>
          <w:rFonts w:eastAsia="Times New Roman"/>
        </w:rPr>
        <w:t xml:space="preserve">olonia położona na </w:t>
      </w:r>
      <w:proofErr w:type="spellStart"/>
      <w:r w:rsidRPr="00020F6B">
        <w:rPr>
          <w:rFonts w:eastAsia="Times New Roman"/>
        </w:rPr>
        <w:t>południowy-zachód</w:t>
      </w:r>
      <w:proofErr w:type="spellEnd"/>
      <w:r w:rsidRPr="00020F6B">
        <w:rPr>
          <w:rFonts w:eastAsia="Times New Roman"/>
        </w:rPr>
        <w:t xml:space="preserve"> od Trzebicza przy drodze do Gościmia. Układ przestrzenny to kilka  obszarów zabudowy zagrodowej znacznie rozproszonej. W części północno-zachodniej obrębu wsi </w:t>
      </w:r>
      <w:r w:rsidR="003D16A6">
        <w:rPr>
          <w:rFonts w:eastAsia="Times New Roman"/>
        </w:rPr>
        <w:t>obszary zagrożone powodzią</w:t>
      </w:r>
      <w:r w:rsidRPr="00020F6B">
        <w:rPr>
          <w:rFonts w:eastAsia="Times New Roman"/>
        </w:rPr>
        <w:t xml:space="preserve"> pomiędzy rzeką Noteć a wałem przeciwpowodziowym.</w:t>
      </w:r>
    </w:p>
    <w:p w14:paraId="21DC6037" w14:textId="77777777" w:rsidR="00FC12C3" w:rsidRPr="00020F6B" w:rsidRDefault="00FC12C3" w:rsidP="00A21F71">
      <w:pPr>
        <w:spacing w:line="276" w:lineRule="auto"/>
        <w:rPr>
          <w:rFonts w:eastAsia="Times New Roman"/>
        </w:rPr>
      </w:pPr>
      <w:r w:rsidRPr="00020F6B">
        <w:rPr>
          <w:rFonts w:eastAsia="Times New Roman"/>
          <w:b/>
          <w:bCs/>
        </w:rPr>
        <w:t xml:space="preserve">Zagórze </w:t>
      </w:r>
      <w:r w:rsidRPr="00020F6B">
        <w:rPr>
          <w:rFonts w:eastAsia="Times New Roman"/>
          <w:bCs/>
        </w:rPr>
        <w:t>- w</w:t>
      </w:r>
      <w:r w:rsidRPr="00020F6B">
        <w:rPr>
          <w:rFonts w:eastAsia="Times New Roman"/>
        </w:rPr>
        <w:t xml:space="preserve">ieś położona na północ od Drezdenka przy drodze do </w:t>
      </w:r>
      <w:proofErr w:type="spellStart"/>
      <w:r w:rsidRPr="00020F6B">
        <w:rPr>
          <w:rFonts w:eastAsia="Times New Roman"/>
        </w:rPr>
        <w:t>Podleśca</w:t>
      </w:r>
      <w:proofErr w:type="spellEnd"/>
      <w:r w:rsidRPr="00020F6B">
        <w:rPr>
          <w:rFonts w:eastAsia="Times New Roman"/>
        </w:rPr>
        <w:t>. Od strony wschodniej obszary wsi graniczą z Jeziorem Łubowo</w:t>
      </w:r>
      <w:r w:rsidR="00D24E05">
        <w:rPr>
          <w:rFonts w:eastAsia="Times New Roman"/>
        </w:rPr>
        <w:t>.</w:t>
      </w:r>
      <w:r w:rsidRPr="00020F6B">
        <w:rPr>
          <w:rFonts w:eastAsia="Times New Roman"/>
        </w:rPr>
        <w:t xml:space="preserve"> Układ przestrzenny wsi to dwa skupiska zabudowy - większe w części zachodniej i mniejsze we wschodnim rejonie obrębu wsi. Wieś o funkcji rekreacyjno-wypoczynkowej z dużym udziałem terenów turystyczno-sportowych i zabudowy rekreacyjnej.</w:t>
      </w:r>
    </w:p>
    <w:p w14:paraId="1E63E70A" w14:textId="77777777" w:rsidR="00FC12C3" w:rsidRPr="00020F6B" w:rsidRDefault="00FC12C3" w:rsidP="00A21F71">
      <w:pPr>
        <w:spacing w:line="276" w:lineRule="auto"/>
        <w:rPr>
          <w:rFonts w:eastAsia="Times New Roman"/>
        </w:rPr>
      </w:pPr>
      <w:r w:rsidRPr="00020F6B">
        <w:rPr>
          <w:rFonts w:eastAsia="Times New Roman"/>
          <w:b/>
          <w:bCs/>
        </w:rPr>
        <w:t>Zielątkowo</w:t>
      </w:r>
      <w:r w:rsidRPr="00020F6B">
        <w:rPr>
          <w:rFonts w:eastAsia="Times New Roman"/>
          <w:bCs/>
        </w:rPr>
        <w:t xml:space="preserve"> - w</w:t>
      </w:r>
      <w:r w:rsidRPr="00020F6B">
        <w:rPr>
          <w:rFonts w:eastAsia="Times New Roman"/>
        </w:rPr>
        <w:t xml:space="preserve">ieś położona przy drodze Gościm-Goszczanowiec  w zachodniej części gminy. Układ przestrzenny wsi w postaci rozproszonej zabudowy zagrodowej w rejonie kilku krzyżujących </w:t>
      </w:r>
      <w:proofErr w:type="spellStart"/>
      <w:r w:rsidRPr="00020F6B">
        <w:rPr>
          <w:rFonts w:eastAsia="Times New Roman"/>
        </w:rPr>
        <w:t>sie</w:t>
      </w:r>
      <w:proofErr w:type="spellEnd"/>
      <w:r w:rsidRPr="00020F6B">
        <w:rPr>
          <w:rFonts w:eastAsia="Times New Roman"/>
        </w:rPr>
        <w:t xml:space="preserve"> dróg. Duży udział terenów rolniczych. Od strony północno-wschodniej granicę obrębu stanowi strumień </w:t>
      </w:r>
      <w:proofErr w:type="spellStart"/>
      <w:r w:rsidRPr="00020F6B">
        <w:rPr>
          <w:rFonts w:eastAsia="Times New Roman"/>
        </w:rPr>
        <w:t>Gościmka</w:t>
      </w:r>
      <w:proofErr w:type="spellEnd"/>
      <w:r w:rsidR="00B67BD2">
        <w:rPr>
          <w:rFonts w:eastAsia="Times New Roman"/>
        </w:rPr>
        <w:t xml:space="preserve"> -</w:t>
      </w:r>
      <w:r w:rsidRPr="00020F6B">
        <w:rPr>
          <w:rFonts w:eastAsia="Times New Roman"/>
        </w:rPr>
        <w:t xml:space="preserve"> lewy dopływ rzeki Noteć.</w:t>
      </w:r>
    </w:p>
    <w:p w14:paraId="79A321ED" w14:textId="77777777" w:rsidR="00AF61EC" w:rsidRPr="00020F6B" w:rsidRDefault="00AF61EC" w:rsidP="00A21F71">
      <w:pPr>
        <w:spacing w:line="276" w:lineRule="auto"/>
        <w:rPr>
          <w:bCs/>
        </w:rPr>
      </w:pPr>
      <w:r w:rsidRPr="00020F6B">
        <w:rPr>
          <w:bCs/>
        </w:rPr>
        <w:tab/>
        <w:t xml:space="preserve">Zabudowa wsi siedliskowo zwartych, wielodrożnych rozwijała się wielokierunkowo wokół </w:t>
      </w:r>
      <w:r w:rsidR="00F157C3" w:rsidRPr="00020F6B">
        <w:rPr>
          <w:bCs/>
        </w:rPr>
        <w:t>wyodrębnionego centrum</w:t>
      </w:r>
      <w:r w:rsidRPr="00020F6B">
        <w:rPr>
          <w:bCs/>
        </w:rPr>
        <w:t xml:space="preserve"> bą</w:t>
      </w:r>
      <w:r w:rsidR="00F157C3" w:rsidRPr="00020F6B">
        <w:rPr>
          <w:bCs/>
        </w:rPr>
        <w:t>dź głównej ulicy</w:t>
      </w:r>
      <w:r w:rsidRPr="00020F6B">
        <w:rPr>
          <w:bCs/>
        </w:rPr>
        <w:t>. W obu przypadkach wyraźnie zaznaczają się w sylwetach miejscowości dominanty przestrzenne (np. kościoły) obecnie zakłócane przez elementy infrastrukturalne dysharmonizujące panoramę miejscowości. Dominującym typem zagospodarowania wsi na obszarze gminy jest jednak układ liniowy, charakterystyczny dla wsi siedliskowo rozproszonych z ośrodkami koncentracji. Zabudowa koncentruje się przy głównych ciągach komunikacyjnych tworząc mniej lub bardziej zwarte pasma. Ostatni typ stanowi rozproszona zabudowa zagrodowa rozsiana pośród pól.</w:t>
      </w:r>
    </w:p>
    <w:p w14:paraId="02598341" w14:textId="77777777" w:rsidR="00AF61EC" w:rsidRPr="00020F6B" w:rsidRDefault="00AF61EC" w:rsidP="00A21F71">
      <w:pPr>
        <w:spacing w:line="276" w:lineRule="auto"/>
      </w:pPr>
      <w:r w:rsidRPr="00020F6B">
        <w:rPr>
          <w:bCs/>
        </w:rPr>
        <w:tab/>
        <w:t>Najważniejsze</w:t>
      </w:r>
      <w:r w:rsidRPr="00020F6B">
        <w:t xml:space="preserve"> dla mieszkańców funkcje usługowe – administracja, oświata, ochrona zdrowia, h</w:t>
      </w:r>
      <w:r w:rsidR="00D0177A" w:rsidRPr="00020F6B">
        <w:t>andel zlokalizowane są w Drezdenku</w:t>
      </w:r>
      <w:r w:rsidRPr="00020F6B">
        <w:t>. W pozostałych wsiach obecność funkcji usługowej ogranicza się do usług służących zaspokajaniu podstawowych potrzeb mieszkańców.</w:t>
      </w:r>
    </w:p>
    <w:p w14:paraId="3F0CF55B" w14:textId="77777777" w:rsidR="00AF61EC" w:rsidRPr="00020F6B" w:rsidRDefault="00AF61EC" w:rsidP="00A21F71">
      <w:pPr>
        <w:spacing w:line="276" w:lineRule="auto"/>
        <w:rPr>
          <w:bCs/>
        </w:rPr>
      </w:pPr>
      <w:r w:rsidRPr="00020F6B">
        <w:tab/>
        <w:t xml:space="preserve">Obecne obszary zabudowy mieszkaniowej nie zaspokajają w pełni potrzeb społeczności lokalnej gminy. </w:t>
      </w:r>
      <w:r w:rsidRPr="00020F6B">
        <w:rPr>
          <w:bCs/>
        </w:rPr>
        <w:t xml:space="preserve">Podstawowym celem przy planowaniu nowej zabudowy powinno być racjonalne wykorzystanie przestrzeni. Przede wszystkim należy dążyć do uzupełniania i uporządkowania struktury istniejącej zabudowy, a dopiero w dalszej kolejności zagospodarowywać tereny całkowicie wolne od zabudowy. </w:t>
      </w:r>
      <w:r w:rsidRPr="00020F6B">
        <w:t>Rozwój powinien być uzależniony od potencjału demograficznego miejscowości i przebiegać etapowo.</w:t>
      </w:r>
      <w:r w:rsidRPr="00020F6B">
        <w:rPr>
          <w:bCs/>
        </w:rPr>
        <w:t xml:space="preserve"> Przyjęte rozwiązania powinny zapewniać ochronę ładu przestrzennego, zachować harmonię przestrzenną oraz odpowiednią skalę i proporcje zabudowy. Istotne jest także właściwe wyposażenie nowych obszarów w niezbędną infrastrukturę techniczną podnoszącą jakość życia mieszkańców.</w:t>
      </w:r>
    </w:p>
    <w:p w14:paraId="6F2D8C5C" w14:textId="77777777" w:rsidR="00AF61EC" w:rsidRPr="00020F6B" w:rsidRDefault="00AF61EC" w:rsidP="00A21F71">
      <w:pPr>
        <w:spacing w:line="276" w:lineRule="auto"/>
      </w:pPr>
      <w:r w:rsidRPr="00020F6B">
        <w:rPr>
          <w:bCs/>
        </w:rPr>
        <w:lastRenderedPageBreak/>
        <w:tab/>
        <w:t>Głównym</w:t>
      </w:r>
      <w:r w:rsidR="00C27547" w:rsidRPr="00020F6B">
        <w:rPr>
          <w:bCs/>
        </w:rPr>
        <w:t xml:space="preserve">i elementami </w:t>
      </w:r>
      <w:r w:rsidRPr="00020F6B">
        <w:rPr>
          <w:bCs/>
        </w:rPr>
        <w:t xml:space="preserve">układu drogowego </w:t>
      </w:r>
      <w:r w:rsidR="00C27547" w:rsidRPr="00020F6B">
        <w:rPr>
          <w:bCs/>
        </w:rPr>
        <w:t>są drogi wojewódzkie, które</w:t>
      </w:r>
      <w:r w:rsidR="00F157C3" w:rsidRPr="00020F6B">
        <w:rPr>
          <w:bCs/>
        </w:rPr>
        <w:t xml:space="preserve"> zapewniają </w:t>
      </w:r>
      <w:r w:rsidRPr="00020F6B">
        <w:rPr>
          <w:bCs/>
        </w:rPr>
        <w:t>powiązanie gminy z gminami sąsiednimi oraz z głównymi miastami. Uzupełnieniem jest sieć dróg powiatowych i gminnych zapewniająca odpowiednią obsługę komuni</w:t>
      </w:r>
      <w:r w:rsidR="00F157C3" w:rsidRPr="00020F6B">
        <w:rPr>
          <w:bCs/>
        </w:rPr>
        <w:t>kacyjną. Przez obszar gminy przebiegają dwie linie kolejowe</w:t>
      </w:r>
      <w:r w:rsidR="0082255F">
        <w:rPr>
          <w:bCs/>
        </w:rPr>
        <w:t xml:space="preserve"> w</w:t>
      </w:r>
      <w:r w:rsidR="00F157C3" w:rsidRPr="00020F6B">
        <w:rPr>
          <w:bCs/>
        </w:rPr>
        <w:t xml:space="preserve"> układzie wschód – zachód.</w:t>
      </w:r>
    </w:p>
    <w:p w14:paraId="416E9045" w14:textId="77777777" w:rsidR="00AF61EC" w:rsidRPr="00020F6B" w:rsidRDefault="00AF61EC" w:rsidP="00A21F71">
      <w:pPr>
        <w:spacing w:line="276" w:lineRule="auto"/>
        <w:rPr>
          <w:bCs/>
        </w:rPr>
      </w:pPr>
      <w:r w:rsidRPr="00020F6B">
        <w:rPr>
          <w:bCs/>
        </w:rPr>
        <w:tab/>
        <w:t xml:space="preserve">Południowa i </w:t>
      </w:r>
      <w:r w:rsidR="00AE6FA9" w:rsidRPr="00020F6B">
        <w:rPr>
          <w:bCs/>
        </w:rPr>
        <w:t xml:space="preserve">północna </w:t>
      </w:r>
      <w:r w:rsidRPr="00020F6B">
        <w:t xml:space="preserve">część gminy wyróżnia się na tle pozostałego obszaru najwyższym stopniem zadrzewienia i lesistości. Lasy pełnią rolę </w:t>
      </w:r>
      <w:r w:rsidR="00AE6FA9" w:rsidRPr="00020F6B">
        <w:t xml:space="preserve">zarówno turystyczno-rekreacyjną, gospodarczą </w:t>
      </w:r>
      <w:r w:rsidRPr="00020F6B">
        <w:t xml:space="preserve">jak i ochronną. </w:t>
      </w:r>
      <w:r w:rsidRPr="00020F6B">
        <w:rPr>
          <w:bCs/>
        </w:rPr>
        <w:t>Pozytywny wpływ lasu na środowisko przejawia się przede wszystkim w kształtowaniu i ochronie gleb oraz powietrza. Oddziaływają stabilizująco na środowisko przyrodnicze poprzez wpływ na obieg wody, opady, wiatry, temperaturę, mikroklimat i erozję gleb. Równie istotne jest oddziaływanie na jakość naszego życia (jakość powietrza, czystość wód powierzchniowych, wypoczynek, turystykę, wartości estetyczne, krajobrazowe, kulturalne).</w:t>
      </w:r>
    </w:p>
    <w:p w14:paraId="49A181CE" w14:textId="77777777" w:rsidR="00AF61EC" w:rsidRPr="00020F6B" w:rsidRDefault="00AF61EC" w:rsidP="00A21F71">
      <w:pPr>
        <w:pStyle w:val="Nagwek2"/>
        <w:spacing w:line="276" w:lineRule="auto"/>
      </w:pPr>
      <w:bookmarkStart w:id="36" w:name="_Toc426046179"/>
      <w:bookmarkStart w:id="37" w:name="_Toc426047420"/>
      <w:r w:rsidRPr="00020F6B">
        <w:t>3.</w:t>
      </w:r>
      <w:r w:rsidRPr="00020F6B">
        <w:tab/>
        <w:t xml:space="preserve">Uwarunkowania wynikające ze stanu środowiska, </w:t>
      </w:r>
      <w:r w:rsidR="005F6DC3" w:rsidRPr="00020F6B">
        <w:br/>
      </w:r>
      <w:r w:rsidR="005F6DC3" w:rsidRPr="00020F6B">
        <w:tab/>
      </w:r>
      <w:r w:rsidRPr="00020F6B">
        <w:t xml:space="preserve">w tym stanu rolniczej i leśnej przestrzeni </w:t>
      </w:r>
      <w:r w:rsidR="005F6DC3" w:rsidRPr="00020F6B">
        <w:tab/>
      </w:r>
      <w:r w:rsidRPr="00020F6B">
        <w:t xml:space="preserve">produkcyjnej, wielkości i jakości zasobów wodnych </w:t>
      </w:r>
      <w:r w:rsidR="005F6DC3" w:rsidRPr="00020F6B">
        <w:tab/>
      </w:r>
      <w:r w:rsidRPr="00020F6B">
        <w:t xml:space="preserve">oraz wymogów ochrony środowiska, przyrody </w:t>
      </w:r>
      <w:r w:rsidR="005F6DC3" w:rsidRPr="00020F6B">
        <w:br/>
      </w:r>
      <w:r w:rsidR="005F6DC3" w:rsidRPr="00020F6B">
        <w:tab/>
      </w:r>
      <w:r w:rsidRPr="00020F6B">
        <w:t>i krajobrazu kulturowego</w:t>
      </w:r>
      <w:bookmarkEnd w:id="36"/>
      <w:bookmarkEnd w:id="37"/>
    </w:p>
    <w:p w14:paraId="53FD9466" w14:textId="77777777" w:rsidR="00AF61EC" w:rsidRPr="00020F6B" w:rsidRDefault="00AF61EC" w:rsidP="00A21F71">
      <w:pPr>
        <w:pStyle w:val="Nagwek3"/>
        <w:spacing w:line="276" w:lineRule="auto"/>
        <w:ind w:left="0"/>
      </w:pPr>
      <w:bookmarkStart w:id="38" w:name="_Toc426046180"/>
      <w:bookmarkStart w:id="39" w:name="_Toc426047421"/>
      <w:r w:rsidRPr="00020F6B">
        <w:t>3.1. Rzeźba terenu</w:t>
      </w:r>
      <w:bookmarkEnd w:id="38"/>
      <w:bookmarkEnd w:id="39"/>
    </w:p>
    <w:p w14:paraId="423301B8" w14:textId="77777777" w:rsidR="00523F81" w:rsidRPr="00020F6B" w:rsidRDefault="005F6DC3" w:rsidP="00A21F71">
      <w:pPr>
        <w:spacing w:line="276" w:lineRule="auto"/>
      </w:pPr>
      <w:r w:rsidRPr="00020F6B">
        <w:tab/>
      </w:r>
      <w:r w:rsidR="001A2584" w:rsidRPr="00020F6B">
        <w:t>Teren</w:t>
      </w:r>
      <w:r w:rsidR="001A2584" w:rsidRPr="00020F6B">
        <w:rPr>
          <w:spacing w:val="9"/>
        </w:rPr>
        <w:t xml:space="preserve"> </w:t>
      </w:r>
      <w:r w:rsidR="001A2584" w:rsidRPr="00020F6B">
        <w:t>g</w:t>
      </w:r>
      <w:r w:rsidR="001A2584" w:rsidRPr="00020F6B">
        <w:rPr>
          <w:spacing w:val="-2"/>
        </w:rPr>
        <w:t>m</w:t>
      </w:r>
      <w:r w:rsidR="001A2584" w:rsidRPr="00020F6B">
        <w:t>iny</w:t>
      </w:r>
      <w:r w:rsidR="001A2584" w:rsidRPr="00020F6B">
        <w:rPr>
          <w:spacing w:val="9"/>
        </w:rPr>
        <w:t xml:space="preserve"> </w:t>
      </w:r>
      <w:r w:rsidR="001A2584" w:rsidRPr="00020F6B">
        <w:t>zost</w:t>
      </w:r>
      <w:r w:rsidR="001A2584" w:rsidRPr="00020F6B">
        <w:rPr>
          <w:spacing w:val="1"/>
        </w:rPr>
        <w:t>a</w:t>
      </w:r>
      <w:r w:rsidR="001A2584" w:rsidRPr="00020F6B">
        <w:t>ł</w:t>
      </w:r>
      <w:r w:rsidR="001A2584" w:rsidRPr="00020F6B">
        <w:rPr>
          <w:spacing w:val="10"/>
        </w:rPr>
        <w:t xml:space="preserve"> </w:t>
      </w:r>
      <w:r w:rsidR="001A2584" w:rsidRPr="00020F6B">
        <w:t>ukszt</w:t>
      </w:r>
      <w:r w:rsidR="001A2584" w:rsidRPr="00020F6B">
        <w:rPr>
          <w:spacing w:val="-1"/>
        </w:rPr>
        <w:t>a</w:t>
      </w:r>
      <w:r w:rsidR="001A2584" w:rsidRPr="00020F6B">
        <w:rPr>
          <w:spacing w:val="1"/>
        </w:rPr>
        <w:t>ł</w:t>
      </w:r>
      <w:r w:rsidR="001A2584" w:rsidRPr="00020F6B">
        <w:t>towany w</w:t>
      </w:r>
      <w:r w:rsidR="001A2584" w:rsidRPr="00020F6B">
        <w:rPr>
          <w:spacing w:val="15"/>
        </w:rPr>
        <w:t xml:space="preserve"> </w:t>
      </w:r>
      <w:r w:rsidR="001A2584" w:rsidRPr="00020F6B">
        <w:t>okresie</w:t>
      </w:r>
      <w:r w:rsidR="001A2584" w:rsidRPr="00020F6B">
        <w:rPr>
          <w:spacing w:val="8"/>
        </w:rPr>
        <w:t xml:space="preserve"> </w:t>
      </w:r>
      <w:r w:rsidR="001A2584" w:rsidRPr="00020F6B">
        <w:t>czwartor</w:t>
      </w:r>
      <w:r w:rsidR="001A2584" w:rsidRPr="00020F6B">
        <w:rPr>
          <w:spacing w:val="-1"/>
        </w:rPr>
        <w:t>zę</w:t>
      </w:r>
      <w:r w:rsidR="001A2584" w:rsidRPr="00020F6B">
        <w:t>dowym</w:t>
      </w:r>
      <w:r w:rsidR="001A2584" w:rsidRPr="00020F6B">
        <w:rPr>
          <w:spacing w:val="2"/>
        </w:rPr>
        <w:t xml:space="preserve"> </w:t>
      </w:r>
      <w:r w:rsidR="001A2584" w:rsidRPr="00020F6B">
        <w:t>pod</w:t>
      </w:r>
      <w:r w:rsidR="001A2584" w:rsidRPr="00020F6B">
        <w:rPr>
          <w:spacing w:val="15"/>
        </w:rPr>
        <w:t xml:space="preserve"> </w:t>
      </w:r>
      <w:r w:rsidR="001A2584" w:rsidRPr="00020F6B">
        <w:t>wp</w:t>
      </w:r>
      <w:r w:rsidR="001A2584" w:rsidRPr="00020F6B">
        <w:rPr>
          <w:spacing w:val="1"/>
        </w:rPr>
        <w:t>ł</w:t>
      </w:r>
      <w:r w:rsidR="001A2584" w:rsidRPr="00020F6B">
        <w:t>yw</w:t>
      </w:r>
      <w:r w:rsidR="001A2584" w:rsidRPr="00020F6B">
        <w:rPr>
          <w:spacing w:val="3"/>
        </w:rPr>
        <w:t>e</w:t>
      </w:r>
      <w:r w:rsidR="001A2584" w:rsidRPr="00020F6B">
        <w:t>m lodowca</w:t>
      </w:r>
      <w:r w:rsidR="001A2584" w:rsidRPr="00020F6B">
        <w:rPr>
          <w:spacing w:val="28"/>
        </w:rPr>
        <w:t xml:space="preserve"> </w:t>
      </w:r>
      <w:r w:rsidR="001A2584" w:rsidRPr="00020F6B">
        <w:t>zlodowacenia</w:t>
      </w:r>
      <w:r w:rsidR="001A2584" w:rsidRPr="00020F6B">
        <w:rPr>
          <w:spacing w:val="17"/>
        </w:rPr>
        <w:t xml:space="preserve"> </w:t>
      </w:r>
      <w:r w:rsidR="001A2584" w:rsidRPr="00020F6B">
        <w:t>ba</w:t>
      </w:r>
      <w:r w:rsidR="001A2584" w:rsidRPr="00020F6B">
        <w:rPr>
          <w:spacing w:val="1"/>
        </w:rPr>
        <w:t>ł</w:t>
      </w:r>
      <w:r w:rsidR="001A2584" w:rsidRPr="00020F6B">
        <w:t>tyckiego.</w:t>
      </w:r>
      <w:r w:rsidR="001A2584" w:rsidRPr="00020F6B">
        <w:rPr>
          <w:spacing w:val="18"/>
        </w:rPr>
        <w:t xml:space="preserve"> </w:t>
      </w:r>
      <w:r w:rsidR="001A2584" w:rsidRPr="00020F6B">
        <w:t>W</w:t>
      </w:r>
      <w:r w:rsidR="001A2584" w:rsidRPr="00020F6B">
        <w:rPr>
          <w:spacing w:val="26"/>
        </w:rPr>
        <w:t xml:space="preserve"> </w:t>
      </w:r>
      <w:r w:rsidR="001A2584" w:rsidRPr="00020F6B">
        <w:t>rejonie</w:t>
      </w:r>
      <w:r w:rsidR="001A2584" w:rsidRPr="00020F6B">
        <w:rPr>
          <w:spacing w:val="23"/>
        </w:rPr>
        <w:t xml:space="preserve"> </w:t>
      </w:r>
      <w:r w:rsidR="001A2584" w:rsidRPr="00020F6B">
        <w:t>Noteci</w:t>
      </w:r>
      <w:r w:rsidR="001A2584" w:rsidRPr="00020F6B">
        <w:rPr>
          <w:spacing w:val="24"/>
        </w:rPr>
        <w:t xml:space="preserve"> </w:t>
      </w:r>
      <w:r w:rsidR="001A2584" w:rsidRPr="00020F6B">
        <w:t>do</w:t>
      </w:r>
      <w:r w:rsidR="001A2584" w:rsidRPr="00020F6B">
        <w:rPr>
          <w:spacing w:val="30"/>
        </w:rPr>
        <w:t xml:space="preserve"> </w:t>
      </w:r>
      <w:r w:rsidR="001A2584" w:rsidRPr="00020F6B">
        <w:t>g</w:t>
      </w:r>
      <w:r w:rsidR="001A2584" w:rsidRPr="00020F6B">
        <w:rPr>
          <w:spacing w:val="1"/>
        </w:rPr>
        <w:t>łę</w:t>
      </w:r>
      <w:r w:rsidR="001A2584" w:rsidRPr="00020F6B">
        <w:t>bokości</w:t>
      </w:r>
      <w:r w:rsidR="001A2584" w:rsidRPr="00020F6B">
        <w:rPr>
          <w:spacing w:val="26"/>
        </w:rPr>
        <w:t xml:space="preserve"> </w:t>
      </w:r>
      <w:r w:rsidR="001A2584" w:rsidRPr="00020F6B">
        <w:t>20÷30</w:t>
      </w:r>
      <w:r w:rsidR="001A2584" w:rsidRPr="00020F6B">
        <w:rPr>
          <w:spacing w:val="-6"/>
        </w:rPr>
        <w:t xml:space="preserve"> </w:t>
      </w:r>
      <w:r w:rsidR="001A2584" w:rsidRPr="00020F6B">
        <w:t>m</w:t>
      </w:r>
      <w:r w:rsidR="001A2584" w:rsidRPr="00020F6B">
        <w:rPr>
          <w:spacing w:val="27"/>
        </w:rPr>
        <w:t xml:space="preserve"> </w:t>
      </w:r>
      <w:r w:rsidR="001A2584" w:rsidRPr="00020F6B">
        <w:t>występu</w:t>
      </w:r>
      <w:r w:rsidR="001A2584" w:rsidRPr="00020F6B">
        <w:rPr>
          <w:spacing w:val="-1"/>
        </w:rPr>
        <w:t>j</w:t>
      </w:r>
      <w:r w:rsidR="001A2584" w:rsidRPr="00020F6B">
        <w:t>ą utwory</w:t>
      </w:r>
      <w:r w:rsidR="001A2584" w:rsidRPr="00020F6B">
        <w:rPr>
          <w:spacing w:val="41"/>
        </w:rPr>
        <w:t xml:space="preserve"> </w:t>
      </w:r>
      <w:r w:rsidR="001A2584" w:rsidRPr="00020F6B">
        <w:t>rzeczne</w:t>
      </w:r>
      <w:r w:rsidR="001A2584" w:rsidRPr="00020F6B">
        <w:rPr>
          <w:spacing w:val="34"/>
        </w:rPr>
        <w:t xml:space="preserve"> </w:t>
      </w:r>
      <w:proofErr w:type="spellStart"/>
      <w:r w:rsidR="001A2584" w:rsidRPr="00020F6B">
        <w:t>terasów</w:t>
      </w:r>
      <w:proofErr w:type="spellEnd"/>
      <w:r w:rsidR="001A2584" w:rsidRPr="00020F6B">
        <w:rPr>
          <w:spacing w:val="34"/>
        </w:rPr>
        <w:t xml:space="preserve"> </w:t>
      </w:r>
      <w:r w:rsidR="001A2584" w:rsidRPr="00020F6B">
        <w:t>aku</w:t>
      </w:r>
      <w:r w:rsidR="001A2584" w:rsidRPr="00020F6B">
        <w:rPr>
          <w:spacing w:val="-2"/>
        </w:rPr>
        <w:t>m</w:t>
      </w:r>
      <w:r w:rsidR="001A2584" w:rsidRPr="00020F6B">
        <w:t>ulacyjnych</w:t>
      </w:r>
      <w:r w:rsidR="001A2584" w:rsidRPr="00020F6B">
        <w:rPr>
          <w:spacing w:val="25"/>
        </w:rPr>
        <w:t xml:space="preserve"> </w:t>
      </w:r>
      <w:proofErr w:type="spellStart"/>
      <w:r w:rsidR="001A2584" w:rsidRPr="00020F6B">
        <w:t>halocenu</w:t>
      </w:r>
      <w:proofErr w:type="spellEnd"/>
      <w:r w:rsidR="001A2584" w:rsidRPr="00020F6B">
        <w:rPr>
          <w:spacing w:val="32"/>
        </w:rPr>
        <w:t xml:space="preserve"> </w:t>
      </w:r>
      <w:r w:rsidR="001A2584" w:rsidRPr="00020F6B">
        <w:t>i</w:t>
      </w:r>
      <w:r w:rsidR="001A2584" w:rsidRPr="00020F6B">
        <w:rPr>
          <w:spacing w:val="40"/>
        </w:rPr>
        <w:t xml:space="preserve"> </w:t>
      </w:r>
      <w:r w:rsidR="001A2584" w:rsidRPr="00020F6B">
        <w:t>utwory</w:t>
      </w:r>
      <w:r w:rsidR="001A2584" w:rsidRPr="00020F6B">
        <w:rPr>
          <w:spacing w:val="39"/>
        </w:rPr>
        <w:t xml:space="preserve"> </w:t>
      </w:r>
      <w:r w:rsidR="001A2584" w:rsidRPr="00020F6B">
        <w:t>piaszcz</w:t>
      </w:r>
      <w:r w:rsidR="001A2584" w:rsidRPr="00020F6B">
        <w:rPr>
          <w:spacing w:val="-1"/>
        </w:rPr>
        <w:t>y</w:t>
      </w:r>
      <w:r w:rsidR="001A2584" w:rsidRPr="00020F6B">
        <w:t>st</w:t>
      </w:r>
      <w:r w:rsidR="001A2584" w:rsidRPr="00020F6B">
        <w:rPr>
          <w:spacing w:val="-1"/>
        </w:rPr>
        <w:t>o</w:t>
      </w:r>
      <w:r w:rsidR="001A2584" w:rsidRPr="00020F6B">
        <w:t>-żwirowe</w:t>
      </w:r>
      <w:r w:rsidR="001A2584" w:rsidRPr="00020F6B">
        <w:rPr>
          <w:spacing w:val="29"/>
        </w:rPr>
        <w:t xml:space="preserve"> </w:t>
      </w:r>
      <w:r w:rsidR="001A2584" w:rsidRPr="00020F6B">
        <w:t>osadzone przez</w:t>
      </w:r>
      <w:r w:rsidR="001A2584" w:rsidRPr="00020F6B">
        <w:rPr>
          <w:spacing w:val="6"/>
        </w:rPr>
        <w:t xml:space="preserve"> </w:t>
      </w:r>
      <w:r w:rsidR="001A2584" w:rsidRPr="00020F6B">
        <w:t>top</w:t>
      </w:r>
      <w:r w:rsidR="001A2584" w:rsidRPr="00020F6B">
        <w:rPr>
          <w:spacing w:val="-1"/>
        </w:rPr>
        <w:t>n</w:t>
      </w:r>
      <w:r w:rsidR="001A2584" w:rsidRPr="00020F6B">
        <w:t>iejący</w:t>
      </w:r>
      <w:r w:rsidR="001A2584" w:rsidRPr="00020F6B">
        <w:rPr>
          <w:spacing w:val="2"/>
        </w:rPr>
        <w:t xml:space="preserve"> </w:t>
      </w:r>
      <w:r w:rsidR="001A2584" w:rsidRPr="00020F6B">
        <w:rPr>
          <w:spacing w:val="-1"/>
        </w:rPr>
        <w:t>l</w:t>
      </w:r>
      <w:r w:rsidR="001A2584" w:rsidRPr="00020F6B">
        <w:t>ądolód</w:t>
      </w:r>
      <w:r w:rsidR="001A2584" w:rsidRPr="00020F6B">
        <w:rPr>
          <w:spacing w:val="4"/>
        </w:rPr>
        <w:t xml:space="preserve"> </w:t>
      </w:r>
      <w:r w:rsidR="001A2584" w:rsidRPr="00020F6B">
        <w:t>w</w:t>
      </w:r>
      <w:r w:rsidR="001A2584" w:rsidRPr="00020F6B">
        <w:rPr>
          <w:spacing w:val="12"/>
        </w:rPr>
        <w:t xml:space="preserve"> </w:t>
      </w:r>
      <w:r w:rsidR="001A2584" w:rsidRPr="00020F6B">
        <w:t>okresie</w:t>
      </w:r>
      <w:r w:rsidR="001A2584" w:rsidRPr="00020F6B">
        <w:rPr>
          <w:spacing w:val="5"/>
        </w:rPr>
        <w:t xml:space="preserve"> </w:t>
      </w:r>
      <w:r w:rsidR="001A2584" w:rsidRPr="00020F6B">
        <w:t>plejstocenu. Pod</w:t>
      </w:r>
      <w:r w:rsidR="001A2584" w:rsidRPr="00020F6B">
        <w:rPr>
          <w:spacing w:val="13"/>
        </w:rPr>
        <w:t xml:space="preserve"> </w:t>
      </w:r>
      <w:r w:rsidR="001A2584" w:rsidRPr="00020F6B">
        <w:t>wy</w:t>
      </w:r>
      <w:r w:rsidR="001A2584" w:rsidRPr="00020F6B">
        <w:rPr>
          <w:spacing w:val="-2"/>
        </w:rPr>
        <w:t>m</w:t>
      </w:r>
      <w:r w:rsidR="001A2584" w:rsidRPr="00020F6B">
        <w:t>ieniony</w:t>
      </w:r>
      <w:r w:rsidR="001A2584" w:rsidRPr="00020F6B">
        <w:rPr>
          <w:spacing w:val="-2"/>
        </w:rPr>
        <w:t>m</w:t>
      </w:r>
      <w:r w:rsidR="001A2584" w:rsidRPr="00020F6B">
        <w:t>i</w:t>
      </w:r>
      <w:r w:rsidR="001A2584" w:rsidRPr="00020F6B">
        <w:rPr>
          <w:spacing w:val="4"/>
        </w:rPr>
        <w:t xml:space="preserve"> </w:t>
      </w:r>
      <w:r w:rsidR="001A2584" w:rsidRPr="00020F6B">
        <w:t>utwora</w:t>
      </w:r>
      <w:r w:rsidR="001A2584" w:rsidRPr="00020F6B">
        <w:rPr>
          <w:spacing w:val="-2"/>
        </w:rPr>
        <w:t>m</w:t>
      </w:r>
      <w:r w:rsidR="001A2584" w:rsidRPr="00020F6B">
        <w:t>i</w:t>
      </w:r>
      <w:r w:rsidR="001A2584" w:rsidRPr="00020F6B">
        <w:rPr>
          <w:spacing w:val="3"/>
        </w:rPr>
        <w:t xml:space="preserve"> </w:t>
      </w:r>
      <w:r w:rsidR="001A2584" w:rsidRPr="00020F6B">
        <w:t>wys</w:t>
      </w:r>
      <w:r w:rsidR="001A2584" w:rsidRPr="00020F6B">
        <w:rPr>
          <w:spacing w:val="1"/>
        </w:rPr>
        <w:t>t</w:t>
      </w:r>
      <w:r w:rsidR="001A2584" w:rsidRPr="00020F6B">
        <w:t>ępu</w:t>
      </w:r>
      <w:r w:rsidR="001A2584" w:rsidRPr="00020F6B">
        <w:rPr>
          <w:spacing w:val="-1"/>
        </w:rPr>
        <w:t>j</w:t>
      </w:r>
      <w:r w:rsidR="001A2584" w:rsidRPr="00020F6B">
        <w:t xml:space="preserve">ą utwory </w:t>
      </w:r>
      <w:r w:rsidR="001A2584" w:rsidRPr="00020F6B">
        <w:rPr>
          <w:spacing w:val="-2"/>
        </w:rPr>
        <w:t>m</w:t>
      </w:r>
      <w:r w:rsidR="001A2584" w:rsidRPr="00020F6B">
        <w:t>o</w:t>
      </w:r>
      <w:r w:rsidR="001A2584" w:rsidRPr="00020F6B">
        <w:rPr>
          <w:spacing w:val="2"/>
        </w:rPr>
        <w:t>r</w:t>
      </w:r>
      <w:r w:rsidR="001A2584" w:rsidRPr="00020F6B">
        <w:t>enowe</w:t>
      </w:r>
      <w:r w:rsidR="001A2584" w:rsidRPr="00020F6B">
        <w:rPr>
          <w:spacing w:val="-3"/>
        </w:rPr>
        <w:t xml:space="preserve"> </w:t>
      </w:r>
      <w:r w:rsidR="001A2584" w:rsidRPr="00020F6B">
        <w:t>– gliny</w:t>
      </w:r>
      <w:r w:rsidR="001A2584" w:rsidRPr="00020F6B">
        <w:rPr>
          <w:spacing w:val="-5"/>
        </w:rPr>
        <w:t xml:space="preserve"> </w:t>
      </w:r>
      <w:r w:rsidR="001A2584" w:rsidRPr="00020F6B">
        <w:t>piaszczyste</w:t>
      </w:r>
      <w:r w:rsidR="001A2584" w:rsidRPr="00020F6B">
        <w:rPr>
          <w:spacing w:val="-12"/>
        </w:rPr>
        <w:t xml:space="preserve"> </w:t>
      </w:r>
      <w:r w:rsidR="001A2584" w:rsidRPr="00020F6B">
        <w:t>z przewarstwienia</w:t>
      </w:r>
      <w:r w:rsidR="001A2584" w:rsidRPr="00020F6B">
        <w:rPr>
          <w:spacing w:val="-2"/>
        </w:rPr>
        <w:t>m</w:t>
      </w:r>
      <w:r w:rsidR="001A2584" w:rsidRPr="00020F6B">
        <w:t>i</w:t>
      </w:r>
      <w:r w:rsidR="001A2584" w:rsidRPr="00020F6B">
        <w:rPr>
          <w:spacing w:val="-17"/>
        </w:rPr>
        <w:t xml:space="preserve"> </w:t>
      </w:r>
      <w:r w:rsidR="001A2584" w:rsidRPr="00020F6B">
        <w:t>piaszczyst</w:t>
      </w:r>
      <w:r w:rsidR="001A2584" w:rsidRPr="00020F6B">
        <w:rPr>
          <w:spacing w:val="-1"/>
        </w:rPr>
        <w:t>y</w:t>
      </w:r>
      <w:r w:rsidR="001A2584" w:rsidRPr="00020F6B">
        <w:rPr>
          <w:spacing w:val="-2"/>
        </w:rPr>
        <w:t>m</w:t>
      </w:r>
      <w:r w:rsidR="001A2584" w:rsidRPr="00020F6B">
        <w:t>i.</w:t>
      </w:r>
    </w:p>
    <w:p w14:paraId="39D5C291" w14:textId="77777777" w:rsidR="00A96FA7" w:rsidRPr="00020F6B" w:rsidRDefault="001A2584" w:rsidP="00A21F71">
      <w:pPr>
        <w:spacing w:line="276" w:lineRule="auto"/>
      </w:pPr>
      <w:r w:rsidRPr="00020F6B">
        <w:t>Uroz</w:t>
      </w:r>
      <w:r w:rsidRPr="00020F6B">
        <w:rPr>
          <w:spacing w:val="-2"/>
        </w:rPr>
        <w:t>m</w:t>
      </w:r>
      <w:r w:rsidRPr="00020F6B">
        <w:t>aicona</w:t>
      </w:r>
      <w:r w:rsidRPr="00020F6B">
        <w:rPr>
          <w:spacing w:val="24"/>
        </w:rPr>
        <w:t xml:space="preserve"> </w:t>
      </w:r>
      <w:r w:rsidRPr="00020F6B">
        <w:t>rzeźba</w:t>
      </w:r>
      <w:r w:rsidRPr="00020F6B">
        <w:rPr>
          <w:spacing w:val="31"/>
        </w:rPr>
        <w:t xml:space="preserve"> </w:t>
      </w:r>
      <w:r w:rsidRPr="00020F6B">
        <w:t>terenu,</w:t>
      </w:r>
      <w:r w:rsidRPr="00020F6B">
        <w:rPr>
          <w:spacing w:val="30"/>
        </w:rPr>
        <w:t xml:space="preserve"> </w:t>
      </w:r>
      <w:r w:rsidRPr="00020F6B">
        <w:t>pas</w:t>
      </w:r>
      <w:r w:rsidRPr="00020F6B">
        <w:rPr>
          <w:spacing w:val="37"/>
        </w:rPr>
        <w:t xml:space="preserve"> </w:t>
      </w:r>
      <w:r w:rsidRPr="00020F6B">
        <w:t>wzgórz</w:t>
      </w:r>
      <w:r w:rsidRPr="00020F6B">
        <w:rPr>
          <w:spacing w:val="30"/>
        </w:rPr>
        <w:t xml:space="preserve"> </w:t>
      </w:r>
      <w:r w:rsidRPr="00020F6B">
        <w:rPr>
          <w:spacing w:val="-2"/>
        </w:rPr>
        <w:t>m</w:t>
      </w:r>
      <w:r w:rsidRPr="00020F6B">
        <w:t>oreny</w:t>
      </w:r>
      <w:r w:rsidRPr="00020F6B">
        <w:rPr>
          <w:spacing w:val="30"/>
        </w:rPr>
        <w:t xml:space="preserve"> </w:t>
      </w:r>
      <w:r w:rsidRPr="00020F6B">
        <w:t>czo</w:t>
      </w:r>
      <w:r w:rsidRPr="00020F6B">
        <w:rPr>
          <w:spacing w:val="1"/>
        </w:rPr>
        <w:t>ł</w:t>
      </w:r>
      <w:r w:rsidRPr="00020F6B">
        <w:t>owej</w:t>
      </w:r>
      <w:r w:rsidRPr="00020F6B">
        <w:rPr>
          <w:spacing w:val="28"/>
        </w:rPr>
        <w:t xml:space="preserve"> </w:t>
      </w:r>
      <w:r w:rsidRPr="00020F6B">
        <w:t>na</w:t>
      </w:r>
      <w:r w:rsidRPr="00020F6B">
        <w:rPr>
          <w:spacing w:val="35"/>
        </w:rPr>
        <w:t xml:space="preserve"> </w:t>
      </w:r>
      <w:r w:rsidRPr="00020F6B">
        <w:t>linii</w:t>
      </w:r>
      <w:r w:rsidRPr="00020F6B">
        <w:rPr>
          <w:spacing w:val="33"/>
        </w:rPr>
        <w:t xml:space="preserve"> </w:t>
      </w:r>
      <w:r w:rsidRPr="00020F6B">
        <w:t>Zwierzyn–Stare Kurowo–Drezdenko</w:t>
      </w:r>
      <w:r w:rsidRPr="00020F6B">
        <w:rPr>
          <w:spacing w:val="8"/>
        </w:rPr>
        <w:t xml:space="preserve"> </w:t>
      </w:r>
      <w:r w:rsidRPr="00020F6B">
        <w:t>dzieli</w:t>
      </w:r>
      <w:r w:rsidRPr="00020F6B">
        <w:rPr>
          <w:spacing w:val="4"/>
        </w:rPr>
        <w:t xml:space="preserve"> </w:t>
      </w:r>
      <w:r w:rsidRPr="00020F6B">
        <w:t>region</w:t>
      </w:r>
      <w:r w:rsidRPr="00020F6B">
        <w:rPr>
          <w:spacing w:val="3"/>
        </w:rPr>
        <w:t xml:space="preserve"> </w:t>
      </w:r>
      <w:r w:rsidRPr="00020F6B">
        <w:t>na</w:t>
      </w:r>
      <w:r w:rsidRPr="00020F6B">
        <w:rPr>
          <w:spacing w:val="6"/>
        </w:rPr>
        <w:t xml:space="preserve"> </w:t>
      </w:r>
      <w:r w:rsidRPr="00020F6B">
        <w:t>dwie</w:t>
      </w:r>
      <w:r w:rsidRPr="00020F6B">
        <w:rPr>
          <w:spacing w:val="3"/>
        </w:rPr>
        <w:t xml:space="preserve"> </w:t>
      </w:r>
      <w:r w:rsidRPr="00020F6B">
        <w:t>c</w:t>
      </w:r>
      <w:r w:rsidRPr="00020F6B">
        <w:rPr>
          <w:spacing w:val="-1"/>
        </w:rPr>
        <w:t>z</w:t>
      </w:r>
      <w:r w:rsidRPr="00020F6B">
        <w:t>ęści:</w:t>
      </w:r>
      <w:r w:rsidRPr="00020F6B">
        <w:rPr>
          <w:spacing w:val="2"/>
        </w:rPr>
        <w:t xml:space="preserve"> </w:t>
      </w:r>
      <w:r w:rsidRPr="00020F6B">
        <w:t>pó</w:t>
      </w:r>
      <w:r w:rsidRPr="00020F6B">
        <w:rPr>
          <w:spacing w:val="1"/>
        </w:rPr>
        <w:t>ł</w:t>
      </w:r>
      <w:r w:rsidRPr="00020F6B">
        <w:t>nocną</w:t>
      </w:r>
      <w:r w:rsidRPr="00020F6B">
        <w:rPr>
          <w:spacing w:val="2"/>
        </w:rPr>
        <w:t xml:space="preserve"> </w:t>
      </w:r>
      <w:r w:rsidRPr="00020F6B">
        <w:t>wysoczyznę</w:t>
      </w:r>
      <w:r w:rsidRPr="00020F6B">
        <w:rPr>
          <w:spacing w:val="-4"/>
        </w:rPr>
        <w:t xml:space="preserve"> </w:t>
      </w:r>
      <w:r w:rsidRPr="00020F6B">
        <w:t>–</w:t>
      </w:r>
      <w:r w:rsidRPr="00020F6B">
        <w:rPr>
          <w:spacing w:val="9"/>
        </w:rPr>
        <w:t xml:space="preserve"> </w:t>
      </w:r>
      <w:r w:rsidRPr="00020F6B">
        <w:t>część</w:t>
      </w:r>
      <w:r w:rsidRPr="00020F6B">
        <w:rPr>
          <w:spacing w:val="5"/>
        </w:rPr>
        <w:t xml:space="preserve"> </w:t>
      </w:r>
      <w:r w:rsidRPr="00020F6B">
        <w:rPr>
          <w:spacing w:val="-2"/>
        </w:rPr>
        <w:t>W</w:t>
      </w:r>
      <w:r w:rsidRPr="00020F6B">
        <w:rPr>
          <w:spacing w:val="1"/>
        </w:rPr>
        <w:t>y</w:t>
      </w:r>
      <w:r w:rsidRPr="00020F6B">
        <w:t>soczyzny Po</w:t>
      </w:r>
      <w:r w:rsidRPr="00020F6B">
        <w:rPr>
          <w:spacing w:val="-2"/>
        </w:rPr>
        <w:t>m</w:t>
      </w:r>
      <w:r w:rsidRPr="00020F6B">
        <w:t>orskiej</w:t>
      </w:r>
      <w:r w:rsidRPr="00020F6B">
        <w:rPr>
          <w:spacing w:val="1"/>
        </w:rPr>
        <w:t xml:space="preserve"> </w:t>
      </w:r>
      <w:r w:rsidRPr="00020F6B">
        <w:t>oraz</w:t>
      </w:r>
      <w:r w:rsidRPr="00020F6B">
        <w:rPr>
          <w:spacing w:val="7"/>
        </w:rPr>
        <w:t xml:space="preserve"> </w:t>
      </w:r>
      <w:r w:rsidRPr="00020F6B">
        <w:t>obszar</w:t>
      </w:r>
      <w:r w:rsidRPr="00020F6B">
        <w:rPr>
          <w:spacing w:val="5"/>
        </w:rPr>
        <w:t xml:space="preserve"> </w:t>
      </w:r>
      <w:r w:rsidRPr="00020F6B">
        <w:t>po</w:t>
      </w:r>
      <w:r w:rsidRPr="00020F6B">
        <w:rPr>
          <w:spacing w:val="1"/>
        </w:rPr>
        <w:t>ł</w:t>
      </w:r>
      <w:r w:rsidRPr="00020F6B">
        <w:t>udnio</w:t>
      </w:r>
      <w:r w:rsidRPr="00020F6B">
        <w:rPr>
          <w:spacing w:val="-2"/>
        </w:rPr>
        <w:t>w</w:t>
      </w:r>
      <w:r w:rsidRPr="00020F6B">
        <w:t>y</w:t>
      </w:r>
      <w:r w:rsidRPr="00020F6B">
        <w:rPr>
          <w:spacing w:val="11"/>
        </w:rPr>
        <w:t xml:space="preserve"> </w:t>
      </w:r>
      <w:r w:rsidRPr="00020F6B">
        <w:t>–</w:t>
      </w:r>
      <w:r w:rsidRPr="00020F6B">
        <w:rPr>
          <w:spacing w:val="12"/>
        </w:rPr>
        <w:t xml:space="preserve"> </w:t>
      </w:r>
      <w:r w:rsidRPr="00020F6B">
        <w:t>p</w:t>
      </w:r>
      <w:r w:rsidRPr="00020F6B">
        <w:rPr>
          <w:spacing w:val="1"/>
        </w:rPr>
        <w:t>ł</w:t>
      </w:r>
      <w:r w:rsidRPr="00020F6B">
        <w:t>aski,</w:t>
      </w:r>
      <w:r w:rsidRPr="00020F6B">
        <w:rPr>
          <w:spacing w:val="5"/>
        </w:rPr>
        <w:t xml:space="preserve"> </w:t>
      </w:r>
      <w:r w:rsidRPr="00020F6B">
        <w:t>stanowiący frag</w:t>
      </w:r>
      <w:r w:rsidRPr="00020F6B">
        <w:rPr>
          <w:spacing w:val="-2"/>
        </w:rPr>
        <w:t>m</w:t>
      </w:r>
      <w:r w:rsidRPr="00020F6B">
        <w:t>ent</w:t>
      </w:r>
      <w:r w:rsidRPr="00020F6B">
        <w:rPr>
          <w:spacing w:val="2"/>
        </w:rPr>
        <w:t xml:space="preserve"> </w:t>
      </w:r>
      <w:r w:rsidRPr="00020F6B">
        <w:t>pradoliny</w:t>
      </w:r>
      <w:r w:rsidRPr="00020F6B">
        <w:rPr>
          <w:spacing w:val="2"/>
        </w:rPr>
        <w:t xml:space="preserve"> </w:t>
      </w:r>
      <w:r w:rsidR="00671286">
        <w:rPr>
          <w:spacing w:val="-2"/>
        </w:rPr>
        <w:t>Toruńsko-</w:t>
      </w:r>
      <w:proofErr w:type="spellStart"/>
      <w:r w:rsidR="00671286">
        <w:rPr>
          <w:spacing w:val="-2"/>
        </w:rPr>
        <w:t>Eberswaldzkiej</w:t>
      </w:r>
      <w:proofErr w:type="spellEnd"/>
      <w:r w:rsidR="00671286">
        <w:t xml:space="preserve">, </w:t>
      </w:r>
      <w:r w:rsidR="00523F81" w:rsidRPr="00020F6B">
        <w:t>p</w:t>
      </w:r>
      <w:r w:rsidR="00523F81" w:rsidRPr="00020F6B">
        <w:rPr>
          <w:spacing w:val="1"/>
        </w:rPr>
        <w:t>r</w:t>
      </w:r>
      <w:r w:rsidR="00523F81" w:rsidRPr="00020F6B">
        <w:rPr>
          <w:spacing w:val="-2"/>
        </w:rPr>
        <w:t>z</w:t>
      </w:r>
      <w:r w:rsidR="00523F81" w:rsidRPr="00020F6B">
        <w:rPr>
          <w:spacing w:val="2"/>
        </w:rPr>
        <w:t>e</w:t>
      </w:r>
      <w:r w:rsidR="00523F81" w:rsidRPr="00020F6B">
        <w:t>z</w:t>
      </w:r>
      <w:r w:rsidR="00523F81" w:rsidRPr="00020F6B">
        <w:rPr>
          <w:spacing w:val="21"/>
        </w:rPr>
        <w:t xml:space="preserve"> </w:t>
      </w:r>
      <w:r w:rsidR="00671286">
        <w:t>którą</w:t>
      </w:r>
      <w:r w:rsidR="00523F81" w:rsidRPr="00020F6B">
        <w:rPr>
          <w:spacing w:val="18"/>
        </w:rPr>
        <w:t xml:space="preserve"> </w:t>
      </w:r>
      <w:r w:rsidR="00523F81" w:rsidRPr="00020F6B">
        <w:t>p</w:t>
      </w:r>
      <w:r w:rsidR="00523F81" w:rsidRPr="00020F6B">
        <w:rPr>
          <w:spacing w:val="1"/>
        </w:rPr>
        <w:t>r</w:t>
      </w:r>
      <w:r w:rsidR="00523F81" w:rsidRPr="00020F6B">
        <w:rPr>
          <w:spacing w:val="-2"/>
        </w:rPr>
        <w:t>z</w:t>
      </w:r>
      <w:r w:rsidR="00523F81" w:rsidRPr="00020F6B">
        <w:t>ep</w:t>
      </w:r>
      <w:r w:rsidR="00523F81" w:rsidRPr="00020F6B">
        <w:rPr>
          <w:spacing w:val="1"/>
        </w:rPr>
        <w:t>ł</w:t>
      </w:r>
      <w:r w:rsidR="00523F81" w:rsidRPr="00020F6B">
        <w:t>ywa</w:t>
      </w:r>
      <w:r w:rsidR="00523F81" w:rsidRPr="00020F6B">
        <w:rPr>
          <w:spacing w:val="20"/>
        </w:rPr>
        <w:t xml:space="preserve"> </w:t>
      </w:r>
      <w:r w:rsidR="00CB5910">
        <w:rPr>
          <w:spacing w:val="2"/>
        </w:rPr>
        <w:t>siódma co długości rzeka w Polsce</w:t>
      </w:r>
      <w:r w:rsidR="00CB5910">
        <w:t xml:space="preserve"> – </w:t>
      </w:r>
      <w:r w:rsidR="00523F81" w:rsidRPr="00020F6B">
        <w:rPr>
          <w:spacing w:val="-1"/>
        </w:rPr>
        <w:t>N</w:t>
      </w:r>
      <w:r w:rsidR="00523F81" w:rsidRPr="00020F6B">
        <w:t>o</w:t>
      </w:r>
      <w:r w:rsidR="00523F81" w:rsidRPr="00020F6B">
        <w:rPr>
          <w:spacing w:val="1"/>
        </w:rPr>
        <w:t>t</w:t>
      </w:r>
      <w:r w:rsidR="00523F81" w:rsidRPr="00020F6B">
        <w:t>eć.</w:t>
      </w:r>
      <w:r w:rsidR="00CB5910">
        <w:t xml:space="preserve"> W</w:t>
      </w:r>
      <w:r w:rsidR="00523F81" w:rsidRPr="00020F6B">
        <w:rPr>
          <w:spacing w:val="51"/>
        </w:rPr>
        <w:t xml:space="preserve"> </w:t>
      </w:r>
      <w:r w:rsidR="00523F81" w:rsidRPr="00020F6B">
        <w:rPr>
          <w:spacing w:val="-1"/>
        </w:rPr>
        <w:t>r</w:t>
      </w:r>
      <w:r w:rsidR="00523F81" w:rsidRPr="00020F6B">
        <w:t>e</w:t>
      </w:r>
      <w:r w:rsidR="00523F81" w:rsidRPr="00020F6B">
        <w:rPr>
          <w:spacing w:val="1"/>
        </w:rPr>
        <w:t>j</w:t>
      </w:r>
      <w:r w:rsidR="00523F81" w:rsidRPr="00020F6B">
        <w:t>on</w:t>
      </w:r>
      <w:r w:rsidR="00523F81" w:rsidRPr="00020F6B">
        <w:rPr>
          <w:spacing w:val="-1"/>
        </w:rPr>
        <w:t>i</w:t>
      </w:r>
      <w:r w:rsidR="00671286">
        <w:t>e doliny</w:t>
      </w:r>
      <w:r w:rsidR="00523F81" w:rsidRPr="00020F6B">
        <w:rPr>
          <w:spacing w:val="48"/>
        </w:rPr>
        <w:t xml:space="preserve"> </w:t>
      </w:r>
      <w:r w:rsidR="00523F81" w:rsidRPr="00020F6B">
        <w:rPr>
          <w:spacing w:val="-1"/>
        </w:rPr>
        <w:t>N</w:t>
      </w:r>
      <w:r w:rsidR="00523F81" w:rsidRPr="00020F6B">
        <w:t>o</w:t>
      </w:r>
      <w:r w:rsidR="00523F81" w:rsidRPr="00020F6B">
        <w:rPr>
          <w:spacing w:val="1"/>
        </w:rPr>
        <w:t>t</w:t>
      </w:r>
      <w:r w:rsidR="00CB5910">
        <w:t>eci</w:t>
      </w:r>
      <w:r w:rsidR="00523F81" w:rsidRPr="00020F6B">
        <w:rPr>
          <w:spacing w:val="47"/>
        </w:rPr>
        <w:t xml:space="preserve"> </w:t>
      </w:r>
      <w:r w:rsidR="00CB5910">
        <w:t>do</w:t>
      </w:r>
      <w:r w:rsidR="00CB5910">
        <w:rPr>
          <w:spacing w:val="45"/>
        </w:rPr>
        <w:t xml:space="preserve"> </w:t>
      </w:r>
      <w:r w:rsidR="00523F81" w:rsidRPr="00020F6B">
        <w:rPr>
          <w:spacing w:val="2"/>
        </w:rPr>
        <w:t>g</w:t>
      </w:r>
      <w:r w:rsidR="00523F81" w:rsidRPr="00020F6B">
        <w:rPr>
          <w:spacing w:val="-1"/>
        </w:rPr>
        <w:t>ł</w:t>
      </w:r>
      <w:r w:rsidR="00523F81" w:rsidRPr="00020F6B">
        <w:t>ębo</w:t>
      </w:r>
      <w:r w:rsidR="00523F81" w:rsidRPr="00020F6B">
        <w:rPr>
          <w:spacing w:val="2"/>
        </w:rPr>
        <w:t>k</w:t>
      </w:r>
      <w:r w:rsidR="00CB5910">
        <w:t>ości</w:t>
      </w:r>
      <w:r w:rsidR="00523F81" w:rsidRPr="00020F6B">
        <w:rPr>
          <w:spacing w:val="47"/>
        </w:rPr>
        <w:t xml:space="preserve"> </w:t>
      </w:r>
      <w:r w:rsidR="00CB5910">
        <w:t>20</w:t>
      </w:r>
      <w:r w:rsidR="00523F81" w:rsidRPr="00020F6B">
        <w:rPr>
          <w:spacing w:val="48"/>
        </w:rPr>
        <w:t xml:space="preserve"> </w:t>
      </w:r>
      <w:r w:rsidR="00CB5910">
        <w:t>–</w:t>
      </w:r>
      <w:r w:rsidR="00523F81" w:rsidRPr="00020F6B">
        <w:rPr>
          <w:spacing w:val="48"/>
        </w:rPr>
        <w:t xml:space="preserve"> </w:t>
      </w:r>
      <w:r w:rsidR="00CB5910">
        <w:t>30m</w:t>
      </w:r>
      <w:r w:rsidR="00523F81" w:rsidRPr="00020F6B">
        <w:rPr>
          <w:spacing w:val="49"/>
        </w:rPr>
        <w:t xml:space="preserve"> </w:t>
      </w:r>
      <w:r w:rsidR="00523F81" w:rsidRPr="00020F6B">
        <w:rPr>
          <w:spacing w:val="-1"/>
        </w:rPr>
        <w:t>w</w:t>
      </w:r>
      <w:r w:rsidR="00523F81" w:rsidRPr="00020F6B">
        <w:rPr>
          <w:spacing w:val="-2"/>
        </w:rPr>
        <w:t>y</w:t>
      </w:r>
      <w:r w:rsidR="00523F81" w:rsidRPr="00020F6B">
        <w:t>s</w:t>
      </w:r>
      <w:r w:rsidR="00523F81" w:rsidRPr="00020F6B">
        <w:rPr>
          <w:spacing w:val="1"/>
        </w:rPr>
        <w:t>t</w:t>
      </w:r>
      <w:r w:rsidR="00523F81" w:rsidRPr="00020F6B">
        <w:t>ępu</w:t>
      </w:r>
      <w:r w:rsidR="00523F81" w:rsidRPr="00020F6B">
        <w:rPr>
          <w:spacing w:val="1"/>
        </w:rPr>
        <w:t>j</w:t>
      </w:r>
      <w:r w:rsidR="00CB5910">
        <w:t>ą</w:t>
      </w:r>
      <w:r w:rsidR="00523F81" w:rsidRPr="00020F6B">
        <w:rPr>
          <w:spacing w:val="48"/>
        </w:rPr>
        <w:t xml:space="preserve"> </w:t>
      </w:r>
      <w:r w:rsidR="00523F81" w:rsidRPr="00020F6B">
        <w:t>u</w:t>
      </w:r>
      <w:r w:rsidR="00523F81" w:rsidRPr="00020F6B">
        <w:rPr>
          <w:spacing w:val="1"/>
        </w:rPr>
        <w:t>t</w:t>
      </w:r>
      <w:r w:rsidR="00523F81" w:rsidRPr="00020F6B">
        <w:t>wo</w:t>
      </w:r>
      <w:r w:rsidR="00523F81" w:rsidRPr="00020F6B">
        <w:rPr>
          <w:spacing w:val="1"/>
        </w:rPr>
        <w:t>r</w:t>
      </w:r>
      <w:r w:rsidR="00CB5910">
        <w:t>y</w:t>
      </w:r>
      <w:r w:rsidR="00523F81" w:rsidRPr="00020F6B">
        <w:rPr>
          <w:spacing w:val="46"/>
        </w:rPr>
        <w:t xml:space="preserve"> </w:t>
      </w:r>
      <w:r w:rsidR="00523F81" w:rsidRPr="00020F6B">
        <w:rPr>
          <w:spacing w:val="1"/>
        </w:rPr>
        <w:t>r</w:t>
      </w:r>
      <w:r w:rsidR="00523F81" w:rsidRPr="00020F6B">
        <w:rPr>
          <w:spacing w:val="-2"/>
        </w:rPr>
        <w:t>z</w:t>
      </w:r>
      <w:r w:rsidR="00523F81" w:rsidRPr="00020F6B">
        <w:t>ec</w:t>
      </w:r>
      <w:r w:rsidR="00523F81" w:rsidRPr="00020F6B">
        <w:rPr>
          <w:spacing w:val="-2"/>
        </w:rPr>
        <w:t>z</w:t>
      </w:r>
      <w:r w:rsidR="00CB5910">
        <w:t>ne</w:t>
      </w:r>
      <w:r w:rsidR="00523F81" w:rsidRPr="00020F6B">
        <w:rPr>
          <w:spacing w:val="50"/>
        </w:rPr>
        <w:t xml:space="preserve"> </w:t>
      </w:r>
      <w:r w:rsidR="00523F81" w:rsidRPr="00020F6B">
        <w:rPr>
          <w:spacing w:val="1"/>
        </w:rPr>
        <w:t>t</w:t>
      </w:r>
      <w:r w:rsidR="00523F81" w:rsidRPr="00020F6B">
        <w:t>e</w:t>
      </w:r>
      <w:r w:rsidR="00523F81" w:rsidRPr="00020F6B">
        <w:rPr>
          <w:spacing w:val="1"/>
        </w:rPr>
        <w:t>r</w:t>
      </w:r>
      <w:r w:rsidR="00B761C4">
        <w:t>as</w:t>
      </w:r>
      <w:r w:rsidR="00523F81" w:rsidRPr="00020F6B">
        <w:t xml:space="preserve"> a</w:t>
      </w:r>
      <w:r w:rsidR="00523F81" w:rsidRPr="00020F6B">
        <w:rPr>
          <w:spacing w:val="2"/>
        </w:rPr>
        <w:t>k</w:t>
      </w:r>
      <w:r w:rsidR="00523F81" w:rsidRPr="00020F6B">
        <w:t>u</w:t>
      </w:r>
      <w:r w:rsidR="00523F81" w:rsidRPr="00020F6B">
        <w:rPr>
          <w:spacing w:val="1"/>
        </w:rPr>
        <w:t>m</w:t>
      </w:r>
      <w:r w:rsidR="00523F81" w:rsidRPr="00020F6B">
        <w:t>u</w:t>
      </w:r>
      <w:r w:rsidR="00523F81" w:rsidRPr="00020F6B">
        <w:rPr>
          <w:spacing w:val="-1"/>
        </w:rPr>
        <w:t>l</w:t>
      </w:r>
      <w:r w:rsidR="00523F81" w:rsidRPr="00020F6B">
        <w:t>ac</w:t>
      </w:r>
      <w:r w:rsidR="00523F81" w:rsidRPr="00020F6B">
        <w:rPr>
          <w:spacing w:val="-2"/>
        </w:rPr>
        <w:t>y</w:t>
      </w:r>
      <w:r w:rsidR="00523F81" w:rsidRPr="00020F6B">
        <w:rPr>
          <w:spacing w:val="1"/>
        </w:rPr>
        <w:t>j</w:t>
      </w:r>
      <w:r w:rsidR="00523F81" w:rsidRPr="00020F6B">
        <w:t>n</w:t>
      </w:r>
      <w:r w:rsidR="00523F81" w:rsidRPr="00020F6B">
        <w:rPr>
          <w:spacing w:val="-2"/>
        </w:rPr>
        <w:t>y</w:t>
      </w:r>
      <w:r w:rsidR="00671286">
        <w:t>ch z okresu</w:t>
      </w:r>
      <w:r w:rsidR="00523F81" w:rsidRPr="00020F6B">
        <w:rPr>
          <w:spacing w:val="21"/>
        </w:rPr>
        <w:t xml:space="preserve"> </w:t>
      </w:r>
      <w:r w:rsidR="00CB5910">
        <w:t>ho</w:t>
      </w:r>
      <w:r w:rsidR="00523F81" w:rsidRPr="00020F6B">
        <w:rPr>
          <w:spacing w:val="-1"/>
        </w:rPr>
        <w:t>l</w:t>
      </w:r>
      <w:r w:rsidR="00CB5910">
        <w:t>ocenu</w:t>
      </w:r>
      <w:r w:rsidR="00523F81" w:rsidRPr="00020F6B">
        <w:rPr>
          <w:spacing w:val="21"/>
        </w:rPr>
        <w:t xml:space="preserve"> </w:t>
      </w:r>
      <w:r w:rsidR="00671286">
        <w:t>oraz</w:t>
      </w:r>
      <w:r w:rsidR="00523F81" w:rsidRPr="00020F6B">
        <w:rPr>
          <w:spacing w:val="21"/>
        </w:rPr>
        <w:t xml:space="preserve"> </w:t>
      </w:r>
      <w:r w:rsidR="00523F81" w:rsidRPr="00020F6B">
        <w:t>u</w:t>
      </w:r>
      <w:r w:rsidR="00523F81" w:rsidRPr="00020F6B">
        <w:rPr>
          <w:spacing w:val="1"/>
        </w:rPr>
        <w:t>t</w:t>
      </w:r>
      <w:r w:rsidR="00523F81" w:rsidRPr="00020F6B">
        <w:t>wo</w:t>
      </w:r>
      <w:r w:rsidR="00523F81" w:rsidRPr="00020F6B">
        <w:rPr>
          <w:spacing w:val="1"/>
        </w:rPr>
        <w:t>r</w:t>
      </w:r>
      <w:r w:rsidR="00CB5910">
        <w:t>y</w:t>
      </w:r>
      <w:r w:rsidR="00523F81" w:rsidRPr="00020F6B">
        <w:rPr>
          <w:spacing w:val="19"/>
        </w:rPr>
        <w:t xml:space="preserve"> </w:t>
      </w:r>
      <w:r w:rsidR="00523F81" w:rsidRPr="00020F6B">
        <w:t>p</w:t>
      </w:r>
      <w:r w:rsidR="00523F81" w:rsidRPr="00020F6B">
        <w:rPr>
          <w:spacing w:val="-1"/>
        </w:rPr>
        <w:t>i</w:t>
      </w:r>
      <w:r w:rsidR="00523F81" w:rsidRPr="00020F6B">
        <w:t>as</w:t>
      </w:r>
      <w:r w:rsidR="00523F81" w:rsidRPr="00020F6B">
        <w:rPr>
          <w:spacing w:val="-2"/>
        </w:rPr>
        <w:t>z</w:t>
      </w:r>
      <w:r w:rsidR="00523F81" w:rsidRPr="00020F6B">
        <w:rPr>
          <w:spacing w:val="2"/>
        </w:rPr>
        <w:t>c</w:t>
      </w:r>
      <w:r w:rsidR="00523F81" w:rsidRPr="00020F6B">
        <w:t>z</w:t>
      </w:r>
      <w:r w:rsidR="00523F81" w:rsidRPr="00020F6B">
        <w:rPr>
          <w:spacing w:val="-2"/>
        </w:rPr>
        <w:t>y</w:t>
      </w:r>
      <w:r w:rsidR="00523F81" w:rsidRPr="00020F6B">
        <w:t>s</w:t>
      </w:r>
      <w:r w:rsidR="00523F81" w:rsidRPr="00020F6B">
        <w:rPr>
          <w:spacing w:val="1"/>
        </w:rPr>
        <w:t>t</w:t>
      </w:r>
      <w:r w:rsidR="00523F81" w:rsidRPr="00020F6B">
        <w:t>o</w:t>
      </w:r>
      <w:r w:rsidR="00523F81" w:rsidRPr="00020F6B">
        <w:rPr>
          <w:spacing w:val="1"/>
        </w:rPr>
        <w:t>-</w:t>
      </w:r>
      <w:r w:rsidR="00523F81" w:rsidRPr="00020F6B">
        <w:t>żw</w:t>
      </w:r>
      <w:r w:rsidR="00523F81" w:rsidRPr="00020F6B">
        <w:rPr>
          <w:spacing w:val="-1"/>
        </w:rPr>
        <w:t>i</w:t>
      </w:r>
      <w:r w:rsidR="00523F81" w:rsidRPr="00020F6B">
        <w:rPr>
          <w:spacing w:val="1"/>
        </w:rPr>
        <w:t>r</w:t>
      </w:r>
      <w:r w:rsidR="00523F81" w:rsidRPr="00020F6B">
        <w:rPr>
          <w:spacing w:val="2"/>
        </w:rPr>
        <w:t>o</w:t>
      </w:r>
      <w:r w:rsidR="00523F81" w:rsidRPr="00020F6B">
        <w:t>w</w:t>
      </w:r>
      <w:r w:rsidR="00F77254" w:rsidRPr="00020F6B">
        <w:t xml:space="preserve">e </w:t>
      </w:r>
      <w:r w:rsidR="00523F81" w:rsidRPr="00020F6B">
        <w:t>osad</w:t>
      </w:r>
      <w:r w:rsidR="00523F81" w:rsidRPr="00020F6B">
        <w:rPr>
          <w:spacing w:val="-2"/>
        </w:rPr>
        <w:t>z</w:t>
      </w:r>
      <w:r w:rsidR="00CB5910">
        <w:t>one</w:t>
      </w:r>
      <w:r w:rsidR="00523F81" w:rsidRPr="00020F6B">
        <w:rPr>
          <w:spacing w:val="21"/>
        </w:rPr>
        <w:t xml:space="preserve"> </w:t>
      </w:r>
      <w:r w:rsidR="00523F81" w:rsidRPr="00020F6B">
        <w:t>p</w:t>
      </w:r>
      <w:r w:rsidR="00523F81" w:rsidRPr="00020F6B">
        <w:rPr>
          <w:spacing w:val="1"/>
        </w:rPr>
        <w:t>r</w:t>
      </w:r>
      <w:r w:rsidR="00523F81" w:rsidRPr="00020F6B">
        <w:rPr>
          <w:spacing w:val="-2"/>
        </w:rPr>
        <w:t>z</w:t>
      </w:r>
      <w:r w:rsidR="00CB5910">
        <w:t>ez</w:t>
      </w:r>
      <w:r w:rsidR="00523F81" w:rsidRPr="00020F6B">
        <w:rPr>
          <w:spacing w:val="19"/>
        </w:rPr>
        <w:t xml:space="preserve"> </w:t>
      </w:r>
      <w:r w:rsidR="00523F81" w:rsidRPr="00020F6B">
        <w:rPr>
          <w:spacing w:val="1"/>
        </w:rPr>
        <w:t>t</w:t>
      </w:r>
      <w:r w:rsidR="00523F81" w:rsidRPr="00020F6B">
        <w:t>opn</w:t>
      </w:r>
      <w:r w:rsidR="00523F81" w:rsidRPr="00020F6B">
        <w:rPr>
          <w:spacing w:val="-1"/>
        </w:rPr>
        <w:t>i</w:t>
      </w:r>
      <w:r w:rsidR="00523F81" w:rsidRPr="00020F6B">
        <w:t>e</w:t>
      </w:r>
      <w:r w:rsidR="00523F81" w:rsidRPr="00020F6B">
        <w:rPr>
          <w:spacing w:val="1"/>
        </w:rPr>
        <w:t>j</w:t>
      </w:r>
      <w:r w:rsidR="00523F81" w:rsidRPr="00020F6B">
        <w:t xml:space="preserve">ący </w:t>
      </w:r>
      <w:r w:rsidR="00523F81" w:rsidRPr="00020F6B">
        <w:rPr>
          <w:spacing w:val="-1"/>
        </w:rPr>
        <w:t>l</w:t>
      </w:r>
      <w:r w:rsidR="00523F81" w:rsidRPr="00020F6B">
        <w:t>ądo</w:t>
      </w:r>
      <w:r w:rsidR="00523F81" w:rsidRPr="00020F6B">
        <w:rPr>
          <w:spacing w:val="-1"/>
        </w:rPr>
        <w:t>l</w:t>
      </w:r>
      <w:r w:rsidR="00CB5910">
        <w:t>ód</w:t>
      </w:r>
      <w:r w:rsidR="00523F81" w:rsidRPr="00020F6B">
        <w:rPr>
          <w:spacing w:val="19"/>
        </w:rPr>
        <w:t xml:space="preserve"> </w:t>
      </w:r>
      <w:r w:rsidR="00CB5910">
        <w:t>w</w:t>
      </w:r>
      <w:r w:rsidR="00523F81" w:rsidRPr="00020F6B">
        <w:rPr>
          <w:spacing w:val="16"/>
        </w:rPr>
        <w:t xml:space="preserve"> </w:t>
      </w:r>
      <w:r w:rsidR="00523F81" w:rsidRPr="00020F6B">
        <w:t>o</w:t>
      </w:r>
      <w:r w:rsidR="00523F81" w:rsidRPr="00020F6B">
        <w:rPr>
          <w:spacing w:val="2"/>
        </w:rPr>
        <w:t>k</w:t>
      </w:r>
      <w:r w:rsidR="00523F81" w:rsidRPr="00020F6B">
        <w:rPr>
          <w:spacing w:val="1"/>
        </w:rPr>
        <w:t>r</w:t>
      </w:r>
      <w:r w:rsidR="00523F81" w:rsidRPr="00020F6B">
        <w:t>es</w:t>
      </w:r>
      <w:r w:rsidR="00523F81" w:rsidRPr="00020F6B">
        <w:rPr>
          <w:spacing w:val="-1"/>
        </w:rPr>
        <w:t>i</w:t>
      </w:r>
      <w:r w:rsidR="00CB5910">
        <w:t>e</w:t>
      </w:r>
      <w:r w:rsidR="00523F81" w:rsidRPr="00020F6B">
        <w:rPr>
          <w:spacing w:val="17"/>
        </w:rPr>
        <w:t xml:space="preserve"> </w:t>
      </w:r>
      <w:r w:rsidR="00523F81" w:rsidRPr="00020F6B">
        <w:t>p</w:t>
      </w:r>
      <w:r w:rsidR="00523F81" w:rsidRPr="00020F6B">
        <w:rPr>
          <w:spacing w:val="-1"/>
        </w:rPr>
        <w:t>l</w:t>
      </w:r>
      <w:r w:rsidR="00523F81" w:rsidRPr="00020F6B">
        <w:t>e</w:t>
      </w:r>
      <w:r w:rsidR="00523F81" w:rsidRPr="00020F6B">
        <w:rPr>
          <w:spacing w:val="1"/>
        </w:rPr>
        <w:t>j</w:t>
      </w:r>
      <w:r w:rsidR="00523F81" w:rsidRPr="00020F6B">
        <w:rPr>
          <w:spacing w:val="-2"/>
        </w:rPr>
        <w:t>s</w:t>
      </w:r>
      <w:r w:rsidR="00523F81" w:rsidRPr="00020F6B">
        <w:rPr>
          <w:spacing w:val="1"/>
        </w:rPr>
        <w:t>t</w:t>
      </w:r>
      <w:r w:rsidR="00523F81" w:rsidRPr="00020F6B">
        <w:t xml:space="preserve">ocenu. </w:t>
      </w:r>
      <w:r w:rsidR="00523F81" w:rsidRPr="00020F6B">
        <w:rPr>
          <w:spacing w:val="1"/>
        </w:rPr>
        <w:t>G</w:t>
      </w:r>
      <w:r w:rsidR="00523F81" w:rsidRPr="00020F6B">
        <w:t>ene</w:t>
      </w:r>
      <w:r w:rsidR="00523F81" w:rsidRPr="00020F6B">
        <w:rPr>
          <w:spacing w:val="1"/>
        </w:rPr>
        <w:t>r</w:t>
      </w:r>
      <w:r w:rsidR="00523F81" w:rsidRPr="00020F6B">
        <w:t>a</w:t>
      </w:r>
      <w:r w:rsidR="00523F81" w:rsidRPr="00020F6B">
        <w:rPr>
          <w:spacing w:val="-1"/>
        </w:rPr>
        <w:t>l</w:t>
      </w:r>
      <w:r w:rsidR="00523F81" w:rsidRPr="00020F6B">
        <w:t>n</w:t>
      </w:r>
      <w:r w:rsidR="00523F81" w:rsidRPr="00020F6B">
        <w:rPr>
          <w:spacing w:val="-1"/>
        </w:rPr>
        <w:t>i</w:t>
      </w:r>
      <w:r w:rsidR="00B761C4">
        <w:t>e</w:t>
      </w:r>
      <w:r w:rsidR="00523F81" w:rsidRPr="00020F6B">
        <w:rPr>
          <w:spacing w:val="17"/>
        </w:rPr>
        <w:t xml:space="preserve"> </w:t>
      </w:r>
      <w:r w:rsidR="00523F81" w:rsidRPr="00020F6B">
        <w:rPr>
          <w:spacing w:val="1"/>
        </w:rPr>
        <w:t>m</w:t>
      </w:r>
      <w:r w:rsidR="00523F81" w:rsidRPr="00020F6B">
        <w:t>o</w:t>
      </w:r>
      <w:r w:rsidR="00523F81" w:rsidRPr="00020F6B">
        <w:rPr>
          <w:spacing w:val="-2"/>
        </w:rPr>
        <w:t>ż</w:t>
      </w:r>
      <w:r w:rsidR="00B761C4">
        <w:t>na</w:t>
      </w:r>
      <w:r w:rsidR="00523F81" w:rsidRPr="00020F6B">
        <w:rPr>
          <w:spacing w:val="17"/>
        </w:rPr>
        <w:t xml:space="preserve"> </w:t>
      </w:r>
      <w:r w:rsidR="00523F81" w:rsidRPr="00020F6B">
        <w:t>s</w:t>
      </w:r>
      <w:r w:rsidR="00523F81" w:rsidRPr="00020F6B">
        <w:rPr>
          <w:spacing w:val="3"/>
        </w:rPr>
        <w:t>t</w:t>
      </w:r>
      <w:r w:rsidR="00523F81" w:rsidRPr="00020F6B">
        <w:t>w</w:t>
      </w:r>
      <w:r w:rsidR="00523F81" w:rsidRPr="00020F6B">
        <w:rPr>
          <w:spacing w:val="-1"/>
        </w:rPr>
        <w:t>i</w:t>
      </w:r>
      <w:r w:rsidR="00523F81" w:rsidRPr="00020F6B">
        <w:t>e</w:t>
      </w:r>
      <w:r w:rsidR="00523F81" w:rsidRPr="00020F6B">
        <w:rPr>
          <w:spacing w:val="1"/>
        </w:rPr>
        <w:t>r</w:t>
      </w:r>
      <w:r w:rsidR="00523F81" w:rsidRPr="00020F6B">
        <w:t>dz</w:t>
      </w:r>
      <w:r w:rsidR="00523F81" w:rsidRPr="00020F6B">
        <w:rPr>
          <w:spacing w:val="-1"/>
        </w:rPr>
        <w:t>i</w:t>
      </w:r>
      <w:r w:rsidR="00B761C4">
        <w:t>ć,</w:t>
      </w:r>
      <w:r w:rsidR="00523F81" w:rsidRPr="00020F6B">
        <w:rPr>
          <w:spacing w:val="18"/>
        </w:rPr>
        <w:t xml:space="preserve"> </w:t>
      </w:r>
      <w:r w:rsidR="00523F81" w:rsidRPr="00020F6B">
        <w:rPr>
          <w:spacing w:val="-2"/>
        </w:rPr>
        <w:t>ż</w:t>
      </w:r>
      <w:r w:rsidR="00B761C4">
        <w:t>e</w:t>
      </w:r>
      <w:r w:rsidR="00523F81" w:rsidRPr="00020F6B">
        <w:rPr>
          <w:spacing w:val="19"/>
        </w:rPr>
        <w:t xml:space="preserve"> </w:t>
      </w:r>
      <w:r w:rsidR="00B761C4">
        <w:t>pod</w:t>
      </w:r>
      <w:r w:rsidR="00523F81" w:rsidRPr="00020F6B">
        <w:rPr>
          <w:spacing w:val="21"/>
        </w:rPr>
        <w:t xml:space="preserve"> </w:t>
      </w:r>
      <w:r w:rsidR="00523F81" w:rsidRPr="00020F6B">
        <w:rPr>
          <w:spacing w:val="-1"/>
        </w:rPr>
        <w:t>w</w:t>
      </w:r>
      <w:r w:rsidR="00B761C4">
        <w:t>w.</w:t>
      </w:r>
      <w:r w:rsidR="00523F81" w:rsidRPr="00020F6B">
        <w:rPr>
          <w:spacing w:val="18"/>
        </w:rPr>
        <w:t xml:space="preserve"> </w:t>
      </w:r>
      <w:r w:rsidR="00523F81" w:rsidRPr="00020F6B">
        <w:t>u</w:t>
      </w:r>
      <w:r w:rsidR="00523F81" w:rsidRPr="00020F6B">
        <w:rPr>
          <w:spacing w:val="1"/>
        </w:rPr>
        <w:t>t</w:t>
      </w:r>
      <w:r w:rsidR="00523F81" w:rsidRPr="00020F6B">
        <w:t>wo</w:t>
      </w:r>
      <w:r w:rsidR="00523F81" w:rsidRPr="00020F6B">
        <w:rPr>
          <w:spacing w:val="1"/>
        </w:rPr>
        <w:t>r</w:t>
      </w:r>
      <w:r w:rsidR="00523F81" w:rsidRPr="00020F6B">
        <w:t>a</w:t>
      </w:r>
      <w:r w:rsidR="00523F81" w:rsidRPr="00020F6B">
        <w:rPr>
          <w:spacing w:val="1"/>
        </w:rPr>
        <w:t>m</w:t>
      </w:r>
      <w:r w:rsidR="00523F81" w:rsidRPr="00020F6B">
        <w:t xml:space="preserve">i </w:t>
      </w:r>
      <w:r w:rsidR="00523F81" w:rsidRPr="00020F6B">
        <w:rPr>
          <w:spacing w:val="-1"/>
        </w:rPr>
        <w:t>w</w:t>
      </w:r>
      <w:r w:rsidR="00523F81" w:rsidRPr="00020F6B">
        <w:rPr>
          <w:spacing w:val="-2"/>
        </w:rPr>
        <w:t>y</w:t>
      </w:r>
      <w:r w:rsidR="00523F81" w:rsidRPr="00020F6B">
        <w:t>s</w:t>
      </w:r>
      <w:r w:rsidR="00523F81" w:rsidRPr="00020F6B">
        <w:rPr>
          <w:spacing w:val="1"/>
        </w:rPr>
        <w:t>t</w:t>
      </w:r>
      <w:r w:rsidR="00523F81" w:rsidRPr="00020F6B">
        <w:t>ępu</w:t>
      </w:r>
      <w:r w:rsidR="00523F81" w:rsidRPr="00020F6B">
        <w:rPr>
          <w:spacing w:val="1"/>
        </w:rPr>
        <w:t>j</w:t>
      </w:r>
      <w:r w:rsidR="00523F81" w:rsidRPr="00020F6B">
        <w:t>ą</w:t>
      </w:r>
      <w:r w:rsidR="00523F81" w:rsidRPr="00020F6B">
        <w:rPr>
          <w:spacing w:val="-1"/>
        </w:rPr>
        <w:t xml:space="preserve"> </w:t>
      </w:r>
      <w:r w:rsidR="00523F81" w:rsidRPr="00020F6B">
        <w:rPr>
          <w:spacing w:val="1"/>
        </w:rPr>
        <w:t>j</w:t>
      </w:r>
      <w:r w:rsidR="00523F81" w:rsidRPr="00020F6B">
        <w:t>uż</w:t>
      </w:r>
      <w:r w:rsidR="00523F81" w:rsidRPr="00020F6B">
        <w:rPr>
          <w:spacing w:val="-1"/>
        </w:rPr>
        <w:t xml:space="preserve"> </w:t>
      </w:r>
      <w:r w:rsidR="00523F81" w:rsidRPr="00020F6B">
        <w:t>u</w:t>
      </w:r>
      <w:r w:rsidR="00523F81" w:rsidRPr="00020F6B">
        <w:rPr>
          <w:spacing w:val="1"/>
        </w:rPr>
        <w:t>t</w:t>
      </w:r>
      <w:r w:rsidR="00523F81" w:rsidRPr="00020F6B">
        <w:t>wo</w:t>
      </w:r>
      <w:r w:rsidR="00523F81" w:rsidRPr="00020F6B">
        <w:rPr>
          <w:spacing w:val="1"/>
        </w:rPr>
        <w:t>r</w:t>
      </w:r>
      <w:r w:rsidR="00523F81" w:rsidRPr="00020F6B">
        <w:t>y</w:t>
      </w:r>
      <w:r w:rsidR="00523F81" w:rsidRPr="00020F6B">
        <w:rPr>
          <w:spacing w:val="-1"/>
        </w:rPr>
        <w:t xml:space="preserve"> </w:t>
      </w:r>
      <w:r w:rsidR="00523F81" w:rsidRPr="00020F6B">
        <w:rPr>
          <w:spacing w:val="1"/>
        </w:rPr>
        <w:t>m</w:t>
      </w:r>
      <w:r w:rsidR="00523F81" w:rsidRPr="00020F6B">
        <w:t>o</w:t>
      </w:r>
      <w:r w:rsidR="00523F81" w:rsidRPr="00020F6B">
        <w:rPr>
          <w:spacing w:val="1"/>
        </w:rPr>
        <w:t>r</w:t>
      </w:r>
      <w:r w:rsidR="00523F81" w:rsidRPr="00020F6B">
        <w:t>enowe</w:t>
      </w:r>
      <w:r w:rsidR="00523F81" w:rsidRPr="00020F6B">
        <w:rPr>
          <w:spacing w:val="1"/>
        </w:rPr>
        <w:t xml:space="preserve"> </w:t>
      </w:r>
      <w:r w:rsidR="00523F81" w:rsidRPr="00020F6B">
        <w:t>–</w:t>
      </w:r>
      <w:r w:rsidR="00523F81" w:rsidRPr="00020F6B">
        <w:rPr>
          <w:spacing w:val="1"/>
        </w:rPr>
        <w:t xml:space="preserve"> </w:t>
      </w:r>
      <w:r w:rsidR="00523F81" w:rsidRPr="00020F6B">
        <w:rPr>
          <w:spacing w:val="2"/>
        </w:rPr>
        <w:t>g</w:t>
      </w:r>
      <w:r w:rsidR="00523F81" w:rsidRPr="00020F6B">
        <w:rPr>
          <w:spacing w:val="-1"/>
        </w:rPr>
        <w:t>li</w:t>
      </w:r>
      <w:r w:rsidR="00523F81" w:rsidRPr="00020F6B">
        <w:t>ny</w:t>
      </w:r>
      <w:r w:rsidR="00523F81" w:rsidRPr="00020F6B">
        <w:rPr>
          <w:spacing w:val="-1"/>
        </w:rPr>
        <w:t xml:space="preserve"> </w:t>
      </w:r>
      <w:r w:rsidR="00523F81" w:rsidRPr="00020F6B">
        <w:t>p</w:t>
      </w:r>
      <w:r w:rsidR="00523F81" w:rsidRPr="00020F6B">
        <w:rPr>
          <w:spacing w:val="-1"/>
        </w:rPr>
        <w:t>i</w:t>
      </w:r>
      <w:r w:rsidR="00523F81" w:rsidRPr="00020F6B">
        <w:t>as</w:t>
      </w:r>
      <w:r w:rsidR="00523F81" w:rsidRPr="00020F6B">
        <w:rPr>
          <w:spacing w:val="-2"/>
        </w:rPr>
        <w:t>z</w:t>
      </w:r>
      <w:r w:rsidR="00523F81" w:rsidRPr="00020F6B">
        <w:t>cz</w:t>
      </w:r>
      <w:r w:rsidR="00523F81" w:rsidRPr="00020F6B">
        <w:rPr>
          <w:spacing w:val="-2"/>
        </w:rPr>
        <w:t>y</w:t>
      </w:r>
      <w:r w:rsidR="00523F81" w:rsidRPr="00020F6B">
        <w:rPr>
          <w:spacing w:val="2"/>
        </w:rPr>
        <w:t>s</w:t>
      </w:r>
      <w:r w:rsidR="00523F81" w:rsidRPr="00020F6B">
        <w:rPr>
          <w:spacing w:val="1"/>
        </w:rPr>
        <w:t>t</w:t>
      </w:r>
      <w:r w:rsidR="00523F81" w:rsidRPr="00020F6B">
        <w:t>e</w:t>
      </w:r>
      <w:r w:rsidR="00523F81" w:rsidRPr="00020F6B">
        <w:rPr>
          <w:spacing w:val="1"/>
        </w:rPr>
        <w:t xml:space="preserve"> </w:t>
      </w:r>
      <w:r w:rsidR="00523F81" w:rsidRPr="00020F6B">
        <w:t>z</w:t>
      </w:r>
      <w:r w:rsidR="00523F81" w:rsidRPr="00020F6B">
        <w:rPr>
          <w:spacing w:val="-1"/>
        </w:rPr>
        <w:t xml:space="preserve"> </w:t>
      </w:r>
      <w:r w:rsidR="00523F81" w:rsidRPr="00020F6B">
        <w:t>p</w:t>
      </w:r>
      <w:r w:rsidR="00523F81" w:rsidRPr="00020F6B">
        <w:rPr>
          <w:spacing w:val="1"/>
        </w:rPr>
        <w:t>r</w:t>
      </w:r>
      <w:r w:rsidR="00523F81" w:rsidRPr="00020F6B">
        <w:rPr>
          <w:spacing w:val="-2"/>
        </w:rPr>
        <w:t>z</w:t>
      </w:r>
      <w:r w:rsidR="00523F81" w:rsidRPr="00020F6B">
        <w:t>ewa</w:t>
      </w:r>
      <w:r w:rsidR="00523F81" w:rsidRPr="00020F6B">
        <w:rPr>
          <w:spacing w:val="1"/>
        </w:rPr>
        <w:t>r</w:t>
      </w:r>
      <w:r w:rsidR="00523F81" w:rsidRPr="00020F6B">
        <w:t>s</w:t>
      </w:r>
      <w:r w:rsidR="00523F81" w:rsidRPr="00020F6B">
        <w:rPr>
          <w:spacing w:val="1"/>
        </w:rPr>
        <w:t>t</w:t>
      </w:r>
      <w:r w:rsidR="00523F81" w:rsidRPr="00020F6B">
        <w:t>w</w:t>
      </w:r>
      <w:r w:rsidR="00523F81" w:rsidRPr="00020F6B">
        <w:rPr>
          <w:spacing w:val="-1"/>
        </w:rPr>
        <w:t>i</w:t>
      </w:r>
      <w:r w:rsidR="00523F81" w:rsidRPr="00020F6B">
        <w:t>en</w:t>
      </w:r>
      <w:r w:rsidR="00523F81" w:rsidRPr="00020F6B">
        <w:rPr>
          <w:spacing w:val="-1"/>
        </w:rPr>
        <w:t>i</w:t>
      </w:r>
      <w:r w:rsidR="00523F81" w:rsidRPr="00020F6B">
        <w:t>a</w:t>
      </w:r>
      <w:r w:rsidR="00523F81" w:rsidRPr="00020F6B">
        <w:rPr>
          <w:spacing w:val="1"/>
        </w:rPr>
        <w:t>m</w:t>
      </w:r>
      <w:r w:rsidR="00523F81" w:rsidRPr="00020F6B">
        <w:t xml:space="preserve">i </w:t>
      </w:r>
      <w:r w:rsidR="00523F81" w:rsidRPr="00020F6B">
        <w:rPr>
          <w:spacing w:val="2"/>
        </w:rPr>
        <w:t>p</w:t>
      </w:r>
      <w:r w:rsidR="00523F81" w:rsidRPr="00020F6B">
        <w:rPr>
          <w:spacing w:val="-1"/>
        </w:rPr>
        <w:t>i</w:t>
      </w:r>
      <w:r w:rsidR="00523F81" w:rsidRPr="00020F6B">
        <w:t>as</w:t>
      </w:r>
      <w:r w:rsidR="00523F81" w:rsidRPr="00020F6B">
        <w:rPr>
          <w:spacing w:val="-2"/>
        </w:rPr>
        <w:t>z</w:t>
      </w:r>
      <w:r w:rsidR="00523F81" w:rsidRPr="00020F6B">
        <w:rPr>
          <w:spacing w:val="2"/>
        </w:rPr>
        <w:t>c</w:t>
      </w:r>
      <w:r w:rsidR="00523F81" w:rsidRPr="00020F6B">
        <w:t>z</w:t>
      </w:r>
      <w:r w:rsidR="00523F81" w:rsidRPr="00020F6B">
        <w:rPr>
          <w:spacing w:val="-2"/>
        </w:rPr>
        <w:t>y</w:t>
      </w:r>
      <w:r w:rsidR="00523F81" w:rsidRPr="00020F6B">
        <w:t>s</w:t>
      </w:r>
      <w:r w:rsidR="00523F81" w:rsidRPr="00020F6B">
        <w:rPr>
          <w:spacing w:val="1"/>
        </w:rPr>
        <w:t>t</w:t>
      </w:r>
      <w:r w:rsidR="00523F81" w:rsidRPr="00020F6B">
        <w:rPr>
          <w:spacing w:val="-2"/>
        </w:rPr>
        <w:t>y</w:t>
      </w:r>
      <w:r w:rsidR="00523F81" w:rsidRPr="00020F6B">
        <w:rPr>
          <w:spacing w:val="1"/>
        </w:rPr>
        <w:t>m</w:t>
      </w:r>
      <w:r w:rsidR="00523F81" w:rsidRPr="00020F6B">
        <w:rPr>
          <w:spacing w:val="-1"/>
        </w:rPr>
        <w:t>i</w:t>
      </w:r>
      <w:r w:rsidR="00B761C4">
        <w:t>.</w:t>
      </w:r>
    </w:p>
    <w:p w14:paraId="5895FC88" w14:textId="77777777" w:rsidR="00523F81" w:rsidRPr="00020F6B" w:rsidRDefault="00523F81" w:rsidP="00A21F71">
      <w:pPr>
        <w:spacing w:line="276" w:lineRule="auto"/>
        <w:rPr>
          <w:rFonts w:cs="Arial"/>
          <w:szCs w:val="20"/>
        </w:rPr>
      </w:pPr>
      <w:r w:rsidRPr="00020F6B">
        <w:rPr>
          <w:rFonts w:cs="Arial"/>
          <w:b/>
          <w:bCs/>
          <w:spacing w:val="-1"/>
          <w:szCs w:val="20"/>
        </w:rPr>
        <w:t>P</w:t>
      </w:r>
      <w:r w:rsidRPr="00020F6B">
        <w:rPr>
          <w:rFonts w:cs="Arial"/>
          <w:b/>
          <w:bCs/>
          <w:szCs w:val="20"/>
        </w:rPr>
        <w:t>o</w:t>
      </w:r>
      <w:r w:rsidRPr="00020F6B">
        <w:rPr>
          <w:rFonts w:cs="Arial"/>
          <w:b/>
          <w:bCs/>
          <w:spacing w:val="-1"/>
          <w:szCs w:val="20"/>
        </w:rPr>
        <w:t>j</w:t>
      </w:r>
      <w:r w:rsidRPr="00020F6B">
        <w:rPr>
          <w:rFonts w:cs="Arial"/>
          <w:b/>
          <w:bCs/>
          <w:szCs w:val="20"/>
        </w:rPr>
        <w:t>ez</w:t>
      </w:r>
      <w:r w:rsidRPr="00020F6B">
        <w:rPr>
          <w:rFonts w:cs="Arial"/>
          <w:b/>
          <w:bCs/>
          <w:spacing w:val="1"/>
          <w:szCs w:val="20"/>
        </w:rPr>
        <w:t>i</w:t>
      </w:r>
      <w:r w:rsidRPr="00020F6B">
        <w:rPr>
          <w:rFonts w:cs="Arial"/>
          <w:b/>
          <w:bCs/>
          <w:szCs w:val="20"/>
        </w:rPr>
        <w:t>e</w:t>
      </w:r>
      <w:r w:rsidRPr="00020F6B">
        <w:rPr>
          <w:rFonts w:cs="Arial"/>
          <w:b/>
          <w:bCs/>
          <w:spacing w:val="1"/>
          <w:szCs w:val="20"/>
        </w:rPr>
        <w:t>r</w:t>
      </w:r>
      <w:r w:rsidRPr="00020F6B">
        <w:rPr>
          <w:rFonts w:cs="Arial"/>
          <w:b/>
          <w:bCs/>
          <w:szCs w:val="20"/>
        </w:rPr>
        <w:t>ze</w:t>
      </w:r>
      <w:r w:rsidRPr="00020F6B">
        <w:rPr>
          <w:rFonts w:cs="Arial"/>
          <w:b/>
          <w:bCs/>
          <w:spacing w:val="49"/>
          <w:szCs w:val="20"/>
        </w:rPr>
        <w:t xml:space="preserve"> </w:t>
      </w:r>
      <w:r w:rsidRPr="00020F6B">
        <w:rPr>
          <w:rFonts w:cs="Arial"/>
          <w:b/>
          <w:bCs/>
          <w:spacing w:val="-1"/>
          <w:szCs w:val="20"/>
        </w:rPr>
        <w:t>D</w:t>
      </w:r>
      <w:r w:rsidRPr="00020F6B">
        <w:rPr>
          <w:rFonts w:cs="Arial"/>
          <w:b/>
          <w:bCs/>
          <w:szCs w:val="20"/>
        </w:rPr>
        <w:t>ob</w:t>
      </w:r>
      <w:r w:rsidRPr="00020F6B">
        <w:rPr>
          <w:rFonts w:cs="Arial"/>
          <w:b/>
          <w:bCs/>
          <w:spacing w:val="1"/>
          <w:szCs w:val="20"/>
        </w:rPr>
        <w:t>i</w:t>
      </w:r>
      <w:r w:rsidRPr="00020F6B">
        <w:rPr>
          <w:rFonts w:cs="Arial"/>
          <w:b/>
          <w:bCs/>
          <w:szCs w:val="20"/>
        </w:rPr>
        <w:t>egn</w:t>
      </w:r>
      <w:r w:rsidRPr="00020F6B">
        <w:rPr>
          <w:rFonts w:cs="Arial"/>
          <w:b/>
          <w:bCs/>
          <w:spacing w:val="1"/>
          <w:szCs w:val="20"/>
        </w:rPr>
        <w:t>i</w:t>
      </w:r>
      <w:r w:rsidRPr="00020F6B">
        <w:rPr>
          <w:rFonts w:cs="Arial"/>
          <w:b/>
          <w:bCs/>
          <w:spacing w:val="-5"/>
          <w:szCs w:val="20"/>
        </w:rPr>
        <w:t>e</w:t>
      </w:r>
      <w:r w:rsidRPr="00020F6B">
        <w:rPr>
          <w:rFonts w:cs="Arial"/>
          <w:b/>
          <w:bCs/>
          <w:spacing w:val="1"/>
          <w:szCs w:val="20"/>
        </w:rPr>
        <w:t>w</w:t>
      </w:r>
      <w:r w:rsidRPr="00020F6B">
        <w:rPr>
          <w:rFonts w:cs="Arial"/>
          <w:b/>
          <w:bCs/>
          <w:szCs w:val="20"/>
        </w:rPr>
        <w:t>sk</w:t>
      </w:r>
      <w:r w:rsidRPr="00020F6B">
        <w:rPr>
          <w:rFonts w:cs="Arial"/>
          <w:b/>
          <w:bCs/>
          <w:spacing w:val="1"/>
          <w:szCs w:val="20"/>
        </w:rPr>
        <w:t>i</w:t>
      </w:r>
      <w:r w:rsidRPr="00020F6B">
        <w:rPr>
          <w:rFonts w:cs="Arial"/>
          <w:b/>
          <w:bCs/>
          <w:szCs w:val="20"/>
        </w:rPr>
        <w:t>e</w:t>
      </w:r>
      <w:r w:rsidRPr="00020F6B">
        <w:rPr>
          <w:rFonts w:cs="Arial"/>
          <w:b/>
          <w:bCs/>
          <w:spacing w:val="49"/>
          <w:szCs w:val="20"/>
        </w:rPr>
        <w:t xml:space="preserve"> </w:t>
      </w:r>
      <w:r w:rsidRPr="00020F6B">
        <w:rPr>
          <w:rFonts w:cs="Arial"/>
          <w:szCs w:val="20"/>
        </w:rPr>
        <w:t>–</w:t>
      </w:r>
      <w:r w:rsidRPr="00020F6B">
        <w:rPr>
          <w:rFonts w:cs="Arial"/>
          <w:spacing w:val="49"/>
          <w:szCs w:val="20"/>
        </w:rPr>
        <w:t xml:space="preserve"> </w:t>
      </w:r>
      <w:r w:rsidRPr="00020F6B">
        <w:rPr>
          <w:rFonts w:cs="Arial"/>
          <w:spacing w:val="-2"/>
          <w:szCs w:val="20"/>
        </w:rPr>
        <w:t>z</w:t>
      </w:r>
      <w:r w:rsidRPr="00020F6B">
        <w:rPr>
          <w:rFonts w:cs="Arial"/>
          <w:szCs w:val="20"/>
        </w:rPr>
        <w:t>na</w:t>
      </w:r>
      <w:r w:rsidRPr="00020F6B">
        <w:rPr>
          <w:rFonts w:cs="Arial"/>
          <w:spacing w:val="1"/>
          <w:szCs w:val="20"/>
        </w:rPr>
        <w:t>j</w:t>
      </w:r>
      <w:r w:rsidRPr="00020F6B">
        <w:rPr>
          <w:rFonts w:cs="Arial"/>
          <w:szCs w:val="20"/>
        </w:rPr>
        <w:t>du</w:t>
      </w:r>
      <w:r w:rsidRPr="00020F6B">
        <w:rPr>
          <w:rFonts w:cs="Arial"/>
          <w:spacing w:val="1"/>
          <w:szCs w:val="20"/>
        </w:rPr>
        <w:t>j</w:t>
      </w:r>
      <w:r w:rsidRPr="00020F6B">
        <w:rPr>
          <w:rFonts w:cs="Arial"/>
          <w:szCs w:val="20"/>
        </w:rPr>
        <w:t>e</w:t>
      </w:r>
      <w:r w:rsidRPr="00020F6B">
        <w:rPr>
          <w:rFonts w:cs="Arial"/>
          <w:spacing w:val="49"/>
          <w:szCs w:val="20"/>
        </w:rPr>
        <w:t xml:space="preserve"> </w:t>
      </w:r>
      <w:r w:rsidRPr="00020F6B">
        <w:rPr>
          <w:rFonts w:cs="Arial"/>
          <w:szCs w:val="20"/>
        </w:rPr>
        <w:t>s</w:t>
      </w:r>
      <w:r w:rsidRPr="00020F6B">
        <w:rPr>
          <w:rFonts w:cs="Arial"/>
          <w:spacing w:val="-1"/>
          <w:szCs w:val="20"/>
        </w:rPr>
        <w:t>i</w:t>
      </w:r>
      <w:r w:rsidRPr="00020F6B">
        <w:rPr>
          <w:rFonts w:cs="Arial"/>
          <w:szCs w:val="20"/>
        </w:rPr>
        <w:t>ę</w:t>
      </w:r>
      <w:r w:rsidRPr="00020F6B">
        <w:rPr>
          <w:rFonts w:cs="Arial"/>
          <w:spacing w:val="49"/>
          <w:szCs w:val="20"/>
        </w:rPr>
        <w:t xml:space="preserve"> </w:t>
      </w:r>
      <w:r w:rsidRPr="00020F6B">
        <w:rPr>
          <w:rFonts w:cs="Arial"/>
          <w:szCs w:val="20"/>
        </w:rPr>
        <w:t>po</w:t>
      </w:r>
      <w:r w:rsidRPr="00020F6B">
        <w:rPr>
          <w:rFonts w:cs="Arial"/>
          <w:spacing w:val="1"/>
          <w:szCs w:val="20"/>
        </w:rPr>
        <w:t>m</w:t>
      </w:r>
      <w:r w:rsidRPr="00020F6B">
        <w:rPr>
          <w:rFonts w:cs="Arial"/>
          <w:spacing w:val="-1"/>
          <w:szCs w:val="20"/>
        </w:rPr>
        <w:t>i</w:t>
      </w:r>
      <w:r w:rsidRPr="00020F6B">
        <w:rPr>
          <w:rFonts w:cs="Arial"/>
          <w:szCs w:val="20"/>
        </w:rPr>
        <w:t>ęd</w:t>
      </w:r>
      <w:r w:rsidRPr="00020F6B">
        <w:rPr>
          <w:rFonts w:cs="Arial"/>
          <w:spacing w:val="-2"/>
          <w:szCs w:val="20"/>
        </w:rPr>
        <w:t>z</w:t>
      </w:r>
      <w:r w:rsidRPr="00020F6B">
        <w:rPr>
          <w:rFonts w:cs="Arial"/>
          <w:szCs w:val="20"/>
        </w:rPr>
        <w:t>y</w:t>
      </w:r>
      <w:r w:rsidRPr="00020F6B">
        <w:rPr>
          <w:rFonts w:cs="Arial"/>
          <w:spacing w:val="49"/>
          <w:szCs w:val="20"/>
        </w:rPr>
        <w:t xml:space="preserve"> </w:t>
      </w:r>
      <w:r w:rsidRPr="00020F6B">
        <w:rPr>
          <w:rFonts w:cs="Arial"/>
          <w:spacing w:val="2"/>
          <w:szCs w:val="20"/>
        </w:rPr>
        <w:t>d</w:t>
      </w:r>
      <w:r w:rsidRPr="00020F6B">
        <w:rPr>
          <w:rFonts w:cs="Arial"/>
          <w:szCs w:val="20"/>
        </w:rPr>
        <w:t>w</w:t>
      </w:r>
      <w:r w:rsidRPr="00020F6B">
        <w:rPr>
          <w:rFonts w:cs="Arial"/>
          <w:spacing w:val="-1"/>
          <w:szCs w:val="20"/>
        </w:rPr>
        <w:t>i</w:t>
      </w:r>
      <w:r w:rsidRPr="00020F6B">
        <w:rPr>
          <w:rFonts w:cs="Arial"/>
          <w:szCs w:val="20"/>
        </w:rPr>
        <w:t>e</w:t>
      </w:r>
      <w:r w:rsidRPr="00020F6B">
        <w:rPr>
          <w:rFonts w:cs="Arial"/>
          <w:spacing w:val="1"/>
          <w:szCs w:val="20"/>
        </w:rPr>
        <w:t>m</w:t>
      </w:r>
      <w:r w:rsidRPr="00020F6B">
        <w:rPr>
          <w:rFonts w:cs="Arial"/>
          <w:szCs w:val="20"/>
        </w:rPr>
        <w:t>a</w:t>
      </w:r>
      <w:r w:rsidRPr="00020F6B">
        <w:rPr>
          <w:rFonts w:cs="Arial"/>
          <w:spacing w:val="49"/>
          <w:szCs w:val="20"/>
        </w:rPr>
        <w:t xml:space="preserve"> </w:t>
      </w:r>
      <w:r w:rsidRPr="00020F6B">
        <w:rPr>
          <w:rFonts w:cs="Arial"/>
          <w:spacing w:val="1"/>
          <w:szCs w:val="20"/>
        </w:rPr>
        <w:t>r</w:t>
      </w:r>
      <w:r w:rsidRPr="00020F6B">
        <w:rPr>
          <w:rFonts w:cs="Arial"/>
          <w:spacing w:val="2"/>
          <w:szCs w:val="20"/>
        </w:rPr>
        <w:t>ó</w:t>
      </w:r>
      <w:r w:rsidRPr="00020F6B">
        <w:rPr>
          <w:rFonts w:cs="Arial"/>
          <w:szCs w:val="20"/>
        </w:rPr>
        <w:t>wn</w:t>
      </w:r>
      <w:r w:rsidRPr="00020F6B">
        <w:rPr>
          <w:rFonts w:cs="Arial"/>
          <w:spacing w:val="-1"/>
          <w:szCs w:val="20"/>
        </w:rPr>
        <w:t>i</w:t>
      </w:r>
      <w:r w:rsidRPr="00020F6B">
        <w:rPr>
          <w:rFonts w:cs="Arial"/>
          <w:szCs w:val="20"/>
        </w:rPr>
        <w:t>n</w:t>
      </w:r>
      <w:r w:rsidRPr="00020F6B">
        <w:rPr>
          <w:rFonts w:cs="Arial"/>
          <w:spacing w:val="2"/>
          <w:szCs w:val="20"/>
        </w:rPr>
        <w:t>a</w:t>
      </w:r>
      <w:r w:rsidRPr="00020F6B">
        <w:rPr>
          <w:rFonts w:cs="Arial"/>
          <w:spacing w:val="1"/>
          <w:szCs w:val="20"/>
        </w:rPr>
        <w:t>m</w:t>
      </w:r>
      <w:r w:rsidRPr="00020F6B">
        <w:rPr>
          <w:rFonts w:cs="Arial"/>
          <w:szCs w:val="20"/>
        </w:rPr>
        <w:t>i</w:t>
      </w:r>
      <w:r w:rsidRPr="00020F6B">
        <w:rPr>
          <w:rFonts w:cs="Arial"/>
          <w:spacing w:val="48"/>
          <w:szCs w:val="20"/>
        </w:rPr>
        <w:t xml:space="preserve"> </w:t>
      </w:r>
      <w:r w:rsidRPr="00020F6B">
        <w:rPr>
          <w:rFonts w:cs="Arial"/>
          <w:szCs w:val="20"/>
        </w:rPr>
        <w:t>sand</w:t>
      </w:r>
      <w:r w:rsidRPr="00020F6B">
        <w:rPr>
          <w:rFonts w:cs="Arial"/>
          <w:spacing w:val="1"/>
          <w:szCs w:val="20"/>
        </w:rPr>
        <w:t>r</w:t>
      </w:r>
      <w:r w:rsidRPr="00020F6B">
        <w:rPr>
          <w:rFonts w:cs="Arial"/>
          <w:szCs w:val="20"/>
        </w:rPr>
        <w:t>ow</w:t>
      </w:r>
      <w:r w:rsidRPr="00020F6B">
        <w:rPr>
          <w:rFonts w:cs="Arial"/>
          <w:spacing w:val="-2"/>
          <w:szCs w:val="20"/>
        </w:rPr>
        <w:t>y</w:t>
      </w:r>
      <w:r w:rsidRPr="00020F6B">
        <w:rPr>
          <w:rFonts w:cs="Arial"/>
          <w:spacing w:val="1"/>
          <w:szCs w:val="20"/>
        </w:rPr>
        <w:t>m</w:t>
      </w:r>
      <w:r w:rsidRPr="00020F6B">
        <w:rPr>
          <w:rFonts w:cs="Arial"/>
          <w:spacing w:val="-1"/>
          <w:szCs w:val="20"/>
        </w:rPr>
        <w:t>i</w:t>
      </w:r>
      <w:r w:rsidRPr="00020F6B">
        <w:rPr>
          <w:rFonts w:cs="Arial"/>
          <w:szCs w:val="20"/>
        </w:rPr>
        <w:t xml:space="preserve">: </w:t>
      </w:r>
      <w:r w:rsidRPr="00020F6B">
        <w:rPr>
          <w:rFonts w:cs="Arial"/>
          <w:spacing w:val="1"/>
          <w:szCs w:val="20"/>
        </w:rPr>
        <w:t>G</w:t>
      </w:r>
      <w:r w:rsidRPr="00020F6B">
        <w:rPr>
          <w:rFonts w:cs="Arial"/>
          <w:szCs w:val="20"/>
        </w:rPr>
        <w:t>o</w:t>
      </w:r>
      <w:r w:rsidRPr="00020F6B">
        <w:rPr>
          <w:rFonts w:cs="Arial"/>
          <w:spacing w:val="1"/>
          <w:szCs w:val="20"/>
        </w:rPr>
        <w:t>r</w:t>
      </w:r>
      <w:r w:rsidRPr="00020F6B">
        <w:rPr>
          <w:rFonts w:cs="Arial"/>
          <w:spacing w:val="-2"/>
          <w:szCs w:val="20"/>
        </w:rPr>
        <w:t>z</w:t>
      </w:r>
      <w:r w:rsidRPr="00020F6B">
        <w:rPr>
          <w:rFonts w:cs="Arial"/>
          <w:szCs w:val="20"/>
        </w:rPr>
        <w:t>ows</w:t>
      </w:r>
      <w:r w:rsidRPr="00020F6B">
        <w:rPr>
          <w:rFonts w:cs="Arial"/>
          <w:spacing w:val="2"/>
          <w:szCs w:val="20"/>
        </w:rPr>
        <w:t>k</w:t>
      </w:r>
      <w:r w:rsidRPr="00020F6B">
        <w:rPr>
          <w:rFonts w:cs="Arial"/>
          <w:szCs w:val="20"/>
        </w:rPr>
        <w:t>ą</w:t>
      </w:r>
      <w:r w:rsidRPr="00020F6B">
        <w:rPr>
          <w:rFonts w:cs="Arial"/>
          <w:spacing w:val="34"/>
          <w:szCs w:val="20"/>
        </w:rPr>
        <w:t xml:space="preserve"> </w:t>
      </w:r>
      <w:r w:rsidRPr="00020F6B">
        <w:rPr>
          <w:rFonts w:cs="Arial"/>
          <w:spacing w:val="1"/>
          <w:szCs w:val="20"/>
        </w:rPr>
        <w:t>(</w:t>
      </w:r>
      <w:proofErr w:type="spellStart"/>
      <w:r w:rsidRPr="00020F6B">
        <w:rPr>
          <w:rFonts w:cs="Arial"/>
          <w:spacing w:val="-4"/>
          <w:szCs w:val="20"/>
        </w:rPr>
        <w:t>M</w:t>
      </w:r>
      <w:r w:rsidRPr="00020F6B">
        <w:rPr>
          <w:rFonts w:cs="Arial"/>
          <w:spacing w:val="-2"/>
          <w:szCs w:val="20"/>
        </w:rPr>
        <w:t>y</w:t>
      </w:r>
      <w:r w:rsidRPr="00020F6B">
        <w:rPr>
          <w:rFonts w:cs="Arial"/>
          <w:szCs w:val="20"/>
        </w:rPr>
        <w:t>ś</w:t>
      </w:r>
      <w:r w:rsidRPr="00020F6B">
        <w:rPr>
          <w:rFonts w:cs="Arial"/>
          <w:spacing w:val="-1"/>
          <w:szCs w:val="20"/>
        </w:rPr>
        <w:t>l</w:t>
      </w:r>
      <w:r w:rsidRPr="00020F6B">
        <w:rPr>
          <w:rFonts w:cs="Arial"/>
          <w:szCs w:val="20"/>
        </w:rPr>
        <w:t>ańs</w:t>
      </w:r>
      <w:r w:rsidRPr="00020F6B">
        <w:rPr>
          <w:rFonts w:cs="Arial"/>
          <w:spacing w:val="2"/>
          <w:szCs w:val="20"/>
        </w:rPr>
        <w:t>k</w:t>
      </w:r>
      <w:r w:rsidR="00B761C4">
        <w:rPr>
          <w:rFonts w:cs="Arial"/>
          <w:szCs w:val="20"/>
        </w:rPr>
        <w:t>ą</w:t>
      </w:r>
      <w:proofErr w:type="spellEnd"/>
      <w:r w:rsidR="00B761C4">
        <w:rPr>
          <w:rFonts w:cs="Arial"/>
          <w:szCs w:val="20"/>
        </w:rPr>
        <w:t>)</w:t>
      </w:r>
      <w:r w:rsidRPr="00020F6B">
        <w:rPr>
          <w:rFonts w:cs="Arial"/>
          <w:spacing w:val="7"/>
          <w:szCs w:val="20"/>
        </w:rPr>
        <w:t xml:space="preserve"> </w:t>
      </w:r>
      <w:r w:rsidRPr="00020F6B">
        <w:rPr>
          <w:rFonts w:cs="Arial"/>
          <w:szCs w:val="20"/>
        </w:rPr>
        <w:t>na</w:t>
      </w:r>
      <w:r w:rsidRPr="00020F6B">
        <w:rPr>
          <w:rFonts w:cs="Arial"/>
          <w:spacing w:val="34"/>
          <w:szCs w:val="20"/>
        </w:rPr>
        <w:t xml:space="preserve"> </w:t>
      </w:r>
      <w:r w:rsidRPr="00020F6B">
        <w:rPr>
          <w:rFonts w:cs="Arial"/>
          <w:spacing w:val="-2"/>
          <w:szCs w:val="20"/>
        </w:rPr>
        <w:t>z</w:t>
      </w:r>
      <w:r w:rsidRPr="00020F6B">
        <w:rPr>
          <w:rFonts w:cs="Arial"/>
          <w:szCs w:val="20"/>
        </w:rPr>
        <w:t>achod</w:t>
      </w:r>
      <w:r w:rsidRPr="00020F6B">
        <w:rPr>
          <w:rFonts w:cs="Arial"/>
          <w:spacing w:val="-2"/>
          <w:szCs w:val="20"/>
        </w:rPr>
        <w:t>z</w:t>
      </w:r>
      <w:r w:rsidRPr="00020F6B">
        <w:rPr>
          <w:rFonts w:cs="Arial"/>
          <w:spacing w:val="-1"/>
          <w:szCs w:val="20"/>
        </w:rPr>
        <w:t>i</w:t>
      </w:r>
      <w:r w:rsidRPr="00020F6B">
        <w:rPr>
          <w:rFonts w:cs="Arial"/>
          <w:szCs w:val="20"/>
        </w:rPr>
        <w:t>e</w:t>
      </w:r>
      <w:r w:rsidRPr="00020F6B">
        <w:rPr>
          <w:rFonts w:cs="Arial"/>
          <w:spacing w:val="34"/>
          <w:szCs w:val="20"/>
        </w:rPr>
        <w:t xml:space="preserve"> </w:t>
      </w:r>
      <w:r w:rsidRPr="00020F6B">
        <w:rPr>
          <w:rFonts w:cs="Arial"/>
          <w:szCs w:val="20"/>
        </w:rPr>
        <w:t>i</w:t>
      </w:r>
      <w:r w:rsidRPr="00020F6B">
        <w:rPr>
          <w:rFonts w:cs="Arial"/>
          <w:spacing w:val="34"/>
          <w:szCs w:val="20"/>
        </w:rPr>
        <w:t xml:space="preserve"> </w:t>
      </w:r>
      <w:r w:rsidRPr="00020F6B">
        <w:rPr>
          <w:rFonts w:cs="Arial"/>
          <w:szCs w:val="20"/>
        </w:rPr>
        <w:t>d</w:t>
      </w:r>
      <w:r w:rsidRPr="00020F6B">
        <w:rPr>
          <w:rFonts w:cs="Arial"/>
          <w:spacing w:val="1"/>
          <w:szCs w:val="20"/>
        </w:rPr>
        <w:t>r</w:t>
      </w:r>
      <w:r w:rsidRPr="00020F6B">
        <w:rPr>
          <w:rFonts w:cs="Arial"/>
          <w:szCs w:val="20"/>
        </w:rPr>
        <w:t>aw</w:t>
      </w:r>
      <w:r w:rsidRPr="00020F6B">
        <w:rPr>
          <w:rFonts w:cs="Arial"/>
          <w:spacing w:val="2"/>
          <w:szCs w:val="20"/>
        </w:rPr>
        <w:t>sk</w:t>
      </w:r>
      <w:r w:rsidRPr="00020F6B">
        <w:rPr>
          <w:rFonts w:cs="Arial"/>
          <w:szCs w:val="20"/>
        </w:rPr>
        <w:t>ą</w:t>
      </w:r>
      <w:r w:rsidRPr="00020F6B">
        <w:rPr>
          <w:rFonts w:cs="Arial"/>
          <w:spacing w:val="32"/>
          <w:szCs w:val="20"/>
        </w:rPr>
        <w:t xml:space="preserve"> </w:t>
      </w:r>
      <w:r w:rsidRPr="00020F6B">
        <w:rPr>
          <w:rFonts w:cs="Arial"/>
          <w:szCs w:val="20"/>
        </w:rPr>
        <w:t>na</w:t>
      </w:r>
      <w:r w:rsidRPr="00020F6B">
        <w:rPr>
          <w:rFonts w:cs="Arial"/>
          <w:spacing w:val="34"/>
          <w:szCs w:val="20"/>
        </w:rPr>
        <w:t xml:space="preserve"> </w:t>
      </w:r>
      <w:r w:rsidRPr="00020F6B">
        <w:rPr>
          <w:rFonts w:cs="Arial"/>
          <w:szCs w:val="20"/>
        </w:rPr>
        <w:t>wschod</w:t>
      </w:r>
      <w:r w:rsidRPr="00020F6B">
        <w:rPr>
          <w:rFonts w:cs="Arial"/>
          <w:spacing w:val="-2"/>
          <w:szCs w:val="20"/>
        </w:rPr>
        <w:t>z</w:t>
      </w:r>
      <w:r w:rsidRPr="00020F6B">
        <w:rPr>
          <w:rFonts w:cs="Arial"/>
          <w:spacing w:val="-1"/>
          <w:szCs w:val="20"/>
        </w:rPr>
        <w:t>i</w:t>
      </w:r>
      <w:r w:rsidRPr="00020F6B">
        <w:rPr>
          <w:rFonts w:cs="Arial"/>
          <w:szCs w:val="20"/>
        </w:rPr>
        <w:t>e.</w:t>
      </w:r>
      <w:r w:rsidRPr="00020F6B">
        <w:rPr>
          <w:rFonts w:cs="Arial"/>
          <w:spacing w:val="36"/>
          <w:szCs w:val="20"/>
        </w:rPr>
        <w:t xml:space="preserve"> </w:t>
      </w:r>
      <w:r w:rsidRPr="00020F6B">
        <w:rPr>
          <w:rFonts w:cs="Arial"/>
          <w:spacing w:val="-1"/>
          <w:szCs w:val="20"/>
        </w:rPr>
        <w:t>S</w:t>
      </w:r>
      <w:r w:rsidRPr="00020F6B">
        <w:rPr>
          <w:rFonts w:cs="Arial"/>
          <w:spacing w:val="1"/>
          <w:szCs w:val="20"/>
        </w:rPr>
        <w:t>t</w:t>
      </w:r>
      <w:r w:rsidRPr="00020F6B">
        <w:rPr>
          <w:rFonts w:cs="Arial"/>
          <w:szCs w:val="20"/>
        </w:rPr>
        <w:t>ano</w:t>
      </w:r>
      <w:r w:rsidRPr="00020F6B">
        <w:rPr>
          <w:rFonts w:cs="Arial"/>
          <w:spacing w:val="-1"/>
          <w:szCs w:val="20"/>
        </w:rPr>
        <w:t>w</w:t>
      </w:r>
      <w:r w:rsidRPr="00020F6B">
        <w:rPr>
          <w:rFonts w:cs="Arial"/>
          <w:szCs w:val="20"/>
        </w:rPr>
        <w:t>i</w:t>
      </w:r>
      <w:r w:rsidRPr="00020F6B">
        <w:rPr>
          <w:rFonts w:cs="Arial"/>
          <w:spacing w:val="34"/>
          <w:szCs w:val="20"/>
        </w:rPr>
        <w:t xml:space="preserve"> </w:t>
      </w:r>
      <w:r w:rsidRPr="00020F6B">
        <w:rPr>
          <w:rFonts w:cs="Arial"/>
          <w:szCs w:val="20"/>
        </w:rPr>
        <w:t>ona</w:t>
      </w:r>
      <w:r w:rsidRPr="00020F6B">
        <w:rPr>
          <w:rFonts w:cs="Arial"/>
          <w:spacing w:val="32"/>
          <w:szCs w:val="20"/>
        </w:rPr>
        <w:t xml:space="preserve"> </w:t>
      </w:r>
      <w:r w:rsidRPr="00020F6B">
        <w:rPr>
          <w:rFonts w:cs="Arial"/>
          <w:spacing w:val="3"/>
          <w:szCs w:val="20"/>
        </w:rPr>
        <w:t>f</w:t>
      </w:r>
      <w:r w:rsidRPr="00020F6B">
        <w:rPr>
          <w:rFonts w:cs="Arial"/>
          <w:spacing w:val="1"/>
          <w:szCs w:val="20"/>
        </w:rPr>
        <w:t>r</w:t>
      </w:r>
      <w:r w:rsidRPr="00020F6B">
        <w:rPr>
          <w:rFonts w:cs="Arial"/>
          <w:szCs w:val="20"/>
        </w:rPr>
        <w:t>ag</w:t>
      </w:r>
      <w:r w:rsidRPr="00020F6B">
        <w:rPr>
          <w:rFonts w:cs="Arial"/>
          <w:spacing w:val="1"/>
          <w:szCs w:val="20"/>
        </w:rPr>
        <w:t>m</w:t>
      </w:r>
      <w:r w:rsidRPr="00020F6B">
        <w:rPr>
          <w:rFonts w:cs="Arial"/>
          <w:szCs w:val="20"/>
        </w:rPr>
        <w:t xml:space="preserve">ent </w:t>
      </w:r>
      <w:r w:rsidRPr="00020F6B">
        <w:rPr>
          <w:rFonts w:cs="Arial"/>
          <w:spacing w:val="1"/>
          <w:szCs w:val="20"/>
        </w:rPr>
        <w:t>r</w:t>
      </w:r>
      <w:r w:rsidRPr="00020F6B">
        <w:rPr>
          <w:rFonts w:cs="Arial"/>
          <w:spacing w:val="-2"/>
          <w:szCs w:val="20"/>
        </w:rPr>
        <w:t>z</w:t>
      </w:r>
      <w:r w:rsidRPr="00020F6B">
        <w:rPr>
          <w:rFonts w:cs="Arial"/>
          <w:szCs w:val="20"/>
        </w:rPr>
        <w:t>e</w:t>
      </w:r>
      <w:r w:rsidRPr="00020F6B">
        <w:rPr>
          <w:rFonts w:cs="Arial"/>
          <w:spacing w:val="-2"/>
          <w:szCs w:val="20"/>
        </w:rPr>
        <w:t>ź</w:t>
      </w:r>
      <w:r w:rsidRPr="00020F6B">
        <w:rPr>
          <w:rFonts w:cs="Arial"/>
          <w:spacing w:val="2"/>
          <w:szCs w:val="20"/>
        </w:rPr>
        <w:t>b</w:t>
      </w:r>
      <w:r w:rsidRPr="00020F6B">
        <w:rPr>
          <w:rFonts w:cs="Arial"/>
          <w:szCs w:val="20"/>
        </w:rPr>
        <w:t>y</w:t>
      </w:r>
      <w:r w:rsidRPr="00020F6B">
        <w:rPr>
          <w:rFonts w:cs="Arial"/>
          <w:spacing w:val="9"/>
          <w:szCs w:val="20"/>
        </w:rPr>
        <w:t xml:space="preserve"> </w:t>
      </w:r>
      <w:r w:rsidRPr="00020F6B">
        <w:rPr>
          <w:rFonts w:cs="Arial"/>
          <w:spacing w:val="2"/>
          <w:szCs w:val="20"/>
        </w:rPr>
        <w:t>g</w:t>
      </w:r>
      <w:r w:rsidRPr="00020F6B">
        <w:rPr>
          <w:rFonts w:cs="Arial"/>
          <w:spacing w:val="-1"/>
          <w:szCs w:val="20"/>
        </w:rPr>
        <w:t>l</w:t>
      </w:r>
      <w:r w:rsidRPr="00020F6B">
        <w:rPr>
          <w:rFonts w:cs="Arial"/>
          <w:szCs w:val="20"/>
        </w:rPr>
        <w:t>ac</w:t>
      </w:r>
      <w:r w:rsidRPr="00020F6B">
        <w:rPr>
          <w:rFonts w:cs="Arial"/>
          <w:spacing w:val="1"/>
          <w:szCs w:val="20"/>
        </w:rPr>
        <w:t>j</w:t>
      </w:r>
      <w:r w:rsidRPr="00020F6B">
        <w:rPr>
          <w:rFonts w:cs="Arial"/>
          <w:szCs w:val="20"/>
        </w:rPr>
        <w:t>a</w:t>
      </w:r>
      <w:r w:rsidRPr="00020F6B">
        <w:rPr>
          <w:rFonts w:cs="Arial"/>
          <w:spacing w:val="-1"/>
          <w:szCs w:val="20"/>
        </w:rPr>
        <w:t>l</w:t>
      </w:r>
      <w:r w:rsidRPr="00020F6B">
        <w:rPr>
          <w:rFonts w:cs="Arial"/>
          <w:szCs w:val="20"/>
        </w:rPr>
        <w:t>nej</w:t>
      </w:r>
      <w:r w:rsidRPr="00020F6B">
        <w:rPr>
          <w:rFonts w:cs="Arial"/>
          <w:spacing w:val="12"/>
          <w:szCs w:val="20"/>
        </w:rPr>
        <w:t xml:space="preserve"> </w:t>
      </w:r>
      <w:r w:rsidRPr="00020F6B">
        <w:rPr>
          <w:rFonts w:cs="Arial"/>
          <w:szCs w:val="20"/>
        </w:rPr>
        <w:t>z</w:t>
      </w:r>
      <w:r w:rsidRPr="00020F6B">
        <w:rPr>
          <w:rFonts w:cs="Arial"/>
          <w:spacing w:val="9"/>
          <w:szCs w:val="20"/>
        </w:rPr>
        <w:t xml:space="preserve"> </w:t>
      </w:r>
      <w:r w:rsidRPr="00020F6B">
        <w:rPr>
          <w:rFonts w:cs="Arial"/>
          <w:spacing w:val="2"/>
          <w:szCs w:val="20"/>
        </w:rPr>
        <w:t>k</w:t>
      </w:r>
      <w:r w:rsidRPr="00020F6B">
        <w:rPr>
          <w:rFonts w:cs="Arial"/>
          <w:spacing w:val="-1"/>
          <w:szCs w:val="20"/>
        </w:rPr>
        <w:t>il</w:t>
      </w:r>
      <w:r w:rsidRPr="00020F6B">
        <w:rPr>
          <w:rFonts w:cs="Arial"/>
          <w:spacing w:val="2"/>
          <w:szCs w:val="20"/>
        </w:rPr>
        <w:t>k</w:t>
      </w:r>
      <w:r w:rsidRPr="00020F6B">
        <w:rPr>
          <w:rFonts w:cs="Arial"/>
          <w:szCs w:val="20"/>
        </w:rPr>
        <w:t>o</w:t>
      </w:r>
      <w:r w:rsidRPr="00020F6B">
        <w:rPr>
          <w:rFonts w:cs="Arial"/>
          <w:spacing w:val="1"/>
          <w:szCs w:val="20"/>
        </w:rPr>
        <w:t>m</w:t>
      </w:r>
      <w:r w:rsidRPr="00020F6B">
        <w:rPr>
          <w:rFonts w:cs="Arial"/>
          <w:szCs w:val="20"/>
        </w:rPr>
        <w:t>a</w:t>
      </w:r>
      <w:r w:rsidRPr="00020F6B">
        <w:rPr>
          <w:rFonts w:cs="Arial"/>
          <w:spacing w:val="11"/>
          <w:szCs w:val="20"/>
        </w:rPr>
        <w:t xml:space="preserve"> </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o</w:t>
      </w:r>
      <w:r w:rsidRPr="00020F6B">
        <w:rPr>
          <w:rFonts w:cs="Arial"/>
          <w:spacing w:val="1"/>
          <w:szCs w:val="20"/>
        </w:rPr>
        <w:t>r</w:t>
      </w:r>
      <w:r w:rsidRPr="00020F6B">
        <w:rPr>
          <w:rFonts w:cs="Arial"/>
          <w:szCs w:val="20"/>
        </w:rPr>
        <w:t>a</w:t>
      </w:r>
      <w:r w:rsidRPr="00020F6B">
        <w:rPr>
          <w:rFonts w:cs="Arial"/>
          <w:spacing w:val="1"/>
          <w:szCs w:val="20"/>
        </w:rPr>
        <w:t>m</w:t>
      </w:r>
      <w:r w:rsidRPr="00020F6B">
        <w:rPr>
          <w:rFonts w:cs="Arial"/>
          <w:spacing w:val="-1"/>
          <w:szCs w:val="20"/>
        </w:rPr>
        <w:t>i</w:t>
      </w:r>
      <w:r w:rsidRPr="00020F6B">
        <w:rPr>
          <w:rFonts w:cs="Arial"/>
          <w:szCs w:val="20"/>
        </w:rPr>
        <w:t>,</w:t>
      </w:r>
      <w:r w:rsidRPr="00020F6B">
        <w:rPr>
          <w:rFonts w:cs="Arial"/>
          <w:spacing w:val="12"/>
          <w:szCs w:val="20"/>
        </w:rPr>
        <w:t xml:space="preserve"> </w:t>
      </w:r>
      <w:r w:rsidRPr="00020F6B">
        <w:rPr>
          <w:rFonts w:cs="Arial"/>
          <w:szCs w:val="20"/>
        </w:rPr>
        <w:t>z</w:t>
      </w:r>
      <w:r w:rsidRPr="00020F6B">
        <w:rPr>
          <w:rFonts w:cs="Arial"/>
          <w:spacing w:val="9"/>
          <w:szCs w:val="20"/>
        </w:rPr>
        <w:t xml:space="preserve"> </w:t>
      </w:r>
      <w:r w:rsidRPr="00020F6B">
        <w:rPr>
          <w:rFonts w:cs="Arial"/>
          <w:spacing w:val="2"/>
          <w:szCs w:val="20"/>
        </w:rPr>
        <w:t>k</w:t>
      </w:r>
      <w:r w:rsidRPr="00020F6B">
        <w:rPr>
          <w:rFonts w:cs="Arial"/>
          <w:spacing w:val="1"/>
          <w:szCs w:val="20"/>
        </w:rPr>
        <w:t>t</w:t>
      </w:r>
      <w:r w:rsidRPr="00020F6B">
        <w:rPr>
          <w:rFonts w:cs="Arial"/>
          <w:szCs w:val="20"/>
        </w:rPr>
        <w:t>ó</w:t>
      </w:r>
      <w:r w:rsidRPr="00020F6B">
        <w:rPr>
          <w:rFonts w:cs="Arial"/>
          <w:spacing w:val="1"/>
          <w:szCs w:val="20"/>
        </w:rPr>
        <w:t>r</w:t>
      </w:r>
      <w:r w:rsidRPr="00020F6B">
        <w:rPr>
          <w:rFonts w:cs="Arial"/>
          <w:spacing w:val="-2"/>
          <w:szCs w:val="20"/>
        </w:rPr>
        <w:t>y</w:t>
      </w:r>
      <w:r w:rsidRPr="00020F6B">
        <w:rPr>
          <w:rFonts w:cs="Arial"/>
          <w:szCs w:val="20"/>
        </w:rPr>
        <w:t>ch</w:t>
      </w:r>
      <w:r w:rsidRPr="00020F6B">
        <w:rPr>
          <w:rFonts w:cs="Arial"/>
          <w:spacing w:val="11"/>
          <w:szCs w:val="20"/>
        </w:rPr>
        <w:t xml:space="preserve"> </w:t>
      </w:r>
      <w:r w:rsidRPr="00020F6B">
        <w:rPr>
          <w:rFonts w:cs="Arial"/>
          <w:szCs w:val="20"/>
        </w:rPr>
        <w:t>na</w:t>
      </w:r>
      <w:r w:rsidRPr="00020F6B">
        <w:rPr>
          <w:rFonts w:cs="Arial"/>
          <w:spacing w:val="1"/>
          <w:szCs w:val="20"/>
        </w:rPr>
        <w:t>j</w:t>
      </w:r>
      <w:r w:rsidRPr="00020F6B">
        <w:rPr>
          <w:rFonts w:cs="Arial"/>
          <w:szCs w:val="20"/>
        </w:rPr>
        <w:t>w</w:t>
      </w:r>
      <w:r w:rsidRPr="00020F6B">
        <w:rPr>
          <w:rFonts w:cs="Arial"/>
          <w:spacing w:val="-1"/>
          <w:szCs w:val="20"/>
        </w:rPr>
        <w:t>i</w:t>
      </w:r>
      <w:r w:rsidRPr="00020F6B">
        <w:rPr>
          <w:rFonts w:cs="Arial"/>
          <w:szCs w:val="20"/>
        </w:rPr>
        <w:t>ę</w:t>
      </w:r>
      <w:r w:rsidRPr="00020F6B">
        <w:rPr>
          <w:rFonts w:cs="Arial"/>
          <w:spacing w:val="2"/>
          <w:szCs w:val="20"/>
        </w:rPr>
        <w:t>k</w:t>
      </w:r>
      <w:r w:rsidRPr="00020F6B">
        <w:rPr>
          <w:rFonts w:cs="Arial"/>
          <w:szCs w:val="20"/>
        </w:rPr>
        <w:t>s</w:t>
      </w:r>
      <w:r w:rsidRPr="00020F6B">
        <w:rPr>
          <w:rFonts w:cs="Arial"/>
          <w:spacing w:val="-2"/>
          <w:szCs w:val="20"/>
        </w:rPr>
        <w:t>z</w:t>
      </w:r>
      <w:r w:rsidRPr="00020F6B">
        <w:rPr>
          <w:rFonts w:cs="Arial"/>
          <w:szCs w:val="20"/>
        </w:rPr>
        <w:t>e</w:t>
      </w:r>
      <w:r w:rsidRPr="00020F6B">
        <w:rPr>
          <w:rFonts w:cs="Arial"/>
          <w:spacing w:val="11"/>
          <w:szCs w:val="20"/>
        </w:rPr>
        <w:t xml:space="preserve"> </w:t>
      </w:r>
      <w:r w:rsidRPr="00020F6B">
        <w:rPr>
          <w:rFonts w:cs="Arial"/>
          <w:szCs w:val="20"/>
        </w:rPr>
        <w:t>i</w:t>
      </w:r>
      <w:r w:rsidRPr="00020F6B">
        <w:rPr>
          <w:rFonts w:cs="Arial"/>
          <w:spacing w:val="12"/>
          <w:szCs w:val="20"/>
        </w:rPr>
        <w:t xml:space="preserve"> </w:t>
      </w:r>
      <w:r w:rsidRPr="00020F6B">
        <w:rPr>
          <w:rFonts w:cs="Arial"/>
          <w:szCs w:val="20"/>
        </w:rPr>
        <w:t>na</w:t>
      </w:r>
      <w:r w:rsidRPr="00020F6B">
        <w:rPr>
          <w:rFonts w:cs="Arial"/>
          <w:spacing w:val="1"/>
          <w:szCs w:val="20"/>
        </w:rPr>
        <w:t>j</w:t>
      </w:r>
      <w:r w:rsidRPr="00020F6B">
        <w:rPr>
          <w:rFonts w:cs="Arial"/>
          <w:spacing w:val="2"/>
          <w:szCs w:val="20"/>
        </w:rPr>
        <w:t>g</w:t>
      </w:r>
      <w:r w:rsidRPr="00020F6B">
        <w:rPr>
          <w:rFonts w:cs="Arial"/>
          <w:spacing w:val="-1"/>
          <w:szCs w:val="20"/>
        </w:rPr>
        <w:t>ł</w:t>
      </w:r>
      <w:r w:rsidRPr="00020F6B">
        <w:rPr>
          <w:rFonts w:cs="Arial"/>
          <w:szCs w:val="20"/>
        </w:rPr>
        <w:t>ębs</w:t>
      </w:r>
      <w:r w:rsidRPr="00020F6B">
        <w:rPr>
          <w:rFonts w:cs="Arial"/>
          <w:spacing w:val="-2"/>
          <w:szCs w:val="20"/>
        </w:rPr>
        <w:t>z</w:t>
      </w:r>
      <w:r w:rsidRPr="00020F6B">
        <w:rPr>
          <w:rFonts w:cs="Arial"/>
          <w:szCs w:val="20"/>
        </w:rPr>
        <w:t>e</w:t>
      </w:r>
      <w:r w:rsidRPr="00020F6B">
        <w:rPr>
          <w:rFonts w:cs="Arial"/>
          <w:spacing w:val="11"/>
          <w:szCs w:val="20"/>
        </w:rPr>
        <w:t xml:space="preserve"> </w:t>
      </w:r>
      <w:r w:rsidRPr="00020F6B">
        <w:rPr>
          <w:rFonts w:cs="Arial"/>
          <w:spacing w:val="1"/>
          <w:szCs w:val="20"/>
        </w:rPr>
        <w:t>j</w:t>
      </w:r>
      <w:r w:rsidRPr="00020F6B">
        <w:rPr>
          <w:rFonts w:cs="Arial"/>
          <w:szCs w:val="20"/>
        </w:rPr>
        <w:t>est</w:t>
      </w:r>
      <w:r w:rsidRPr="00020F6B">
        <w:rPr>
          <w:rFonts w:cs="Arial"/>
          <w:spacing w:val="12"/>
          <w:szCs w:val="20"/>
        </w:rPr>
        <w:t xml:space="preserve"> </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o</w:t>
      </w:r>
      <w:r w:rsidRPr="00020F6B">
        <w:rPr>
          <w:rFonts w:cs="Arial"/>
          <w:spacing w:val="1"/>
          <w:szCs w:val="20"/>
        </w:rPr>
        <w:t>r</w:t>
      </w:r>
      <w:r w:rsidRPr="00020F6B">
        <w:rPr>
          <w:rFonts w:cs="Arial"/>
          <w:szCs w:val="20"/>
        </w:rPr>
        <w:t>o</w:t>
      </w:r>
      <w:r w:rsidRPr="00020F6B">
        <w:rPr>
          <w:rFonts w:cs="Arial"/>
          <w:spacing w:val="11"/>
          <w:szCs w:val="20"/>
        </w:rPr>
        <w:t xml:space="preserve"> </w:t>
      </w:r>
      <w:r w:rsidRPr="00020F6B">
        <w:rPr>
          <w:rFonts w:cs="Arial"/>
          <w:spacing w:val="1"/>
          <w:szCs w:val="20"/>
        </w:rPr>
        <w:t>O</w:t>
      </w:r>
      <w:r w:rsidRPr="00020F6B">
        <w:rPr>
          <w:rFonts w:cs="Arial"/>
          <w:szCs w:val="20"/>
        </w:rPr>
        <w:t>s</w:t>
      </w:r>
      <w:r w:rsidRPr="00020F6B">
        <w:rPr>
          <w:rFonts w:cs="Arial"/>
          <w:spacing w:val="-1"/>
          <w:szCs w:val="20"/>
        </w:rPr>
        <w:t>i</w:t>
      </w:r>
      <w:r w:rsidRPr="00020F6B">
        <w:rPr>
          <w:rFonts w:cs="Arial"/>
          <w:szCs w:val="20"/>
        </w:rPr>
        <w:t xml:space="preserve">ek </w:t>
      </w:r>
      <w:r w:rsidRPr="00020F6B">
        <w:rPr>
          <w:rFonts w:cs="Arial"/>
          <w:spacing w:val="1"/>
          <w:szCs w:val="20"/>
        </w:rPr>
        <w:t>(</w:t>
      </w:r>
      <w:r w:rsidRPr="00020F6B">
        <w:rPr>
          <w:rFonts w:cs="Arial"/>
          <w:szCs w:val="20"/>
        </w:rPr>
        <w:t>6</w:t>
      </w:r>
      <w:r w:rsidRPr="00020F6B">
        <w:rPr>
          <w:rFonts w:cs="Arial"/>
          <w:spacing w:val="58"/>
          <w:szCs w:val="20"/>
        </w:rPr>
        <w:t xml:space="preserve"> </w:t>
      </w:r>
      <w:r w:rsidRPr="00020F6B">
        <w:rPr>
          <w:rFonts w:cs="Arial"/>
          <w:szCs w:val="20"/>
        </w:rPr>
        <w:t>k</w:t>
      </w:r>
      <w:r w:rsidRPr="00020F6B">
        <w:rPr>
          <w:rFonts w:cs="Arial"/>
          <w:spacing w:val="1"/>
          <w:szCs w:val="20"/>
        </w:rPr>
        <w:t>m</w:t>
      </w:r>
      <w:r w:rsidR="000C4C43" w:rsidRPr="00020F6B">
        <w:rPr>
          <w:rFonts w:cs="Arial"/>
          <w:spacing w:val="1"/>
          <w:szCs w:val="20"/>
          <w:vertAlign w:val="superscript"/>
        </w:rPr>
        <w:t>2</w:t>
      </w:r>
      <w:r w:rsidRPr="00020F6B">
        <w:rPr>
          <w:rFonts w:cs="Arial"/>
          <w:szCs w:val="20"/>
        </w:rPr>
        <w:t>,</w:t>
      </w:r>
      <w:r w:rsidRPr="00020F6B">
        <w:rPr>
          <w:rFonts w:cs="Arial"/>
          <w:spacing w:val="60"/>
          <w:szCs w:val="20"/>
        </w:rPr>
        <w:t xml:space="preserve"> </w:t>
      </w:r>
      <w:r w:rsidRPr="00020F6B">
        <w:rPr>
          <w:rFonts w:cs="Arial"/>
          <w:szCs w:val="20"/>
        </w:rPr>
        <w:t>35</w:t>
      </w:r>
      <w:r w:rsidRPr="00020F6B">
        <w:rPr>
          <w:rFonts w:cs="Arial"/>
          <w:spacing w:val="58"/>
          <w:szCs w:val="20"/>
        </w:rPr>
        <w:t xml:space="preserve"> </w:t>
      </w:r>
      <w:r w:rsidRPr="00020F6B">
        <w:rPr>
          <w:rFonts w:cs="Arial"/>
          <w:szCs w:val="20"/>
        </w:rPr>
        <w:t>m</w:t>
      </w:r>
      <w:r w:rsidRPr="00020F6B">
        <w:rPr>
          <w:rFonts w:cs="Arial"/>
          <w:spacing w:val="57"/>
          <w:szCs w:val="20"/>
        </w:rPr>
        <w:t xml:space="preserve"> </w:t>
      </w:r>
      <w:r w:rsidRPr="00020F6B">
        <w:rPr>
          <w:rFonts w:cs="Arial"/>
          <w:spacing w:val="2"/>
          <w:szCs w:val="20"/>
        </w:rPr>
        <w:t>g</w:t>
      </w:r>
      <w:r w:rsidRPr="00020F6B">
        <w:rPr>
          <w:rFonts w:cs="Arial"/>
          <w:spacing w:val="-1"/>
          <w:szCs w:val="20"/>
        </w:rPr>
        <w:t>ł</w:t>
      </w:r>
      <w:r w:rsidRPr="00020F6B">
        <w:rPr>
          <w:rFonts w:cs="Arial"/>
          <w:szCs w:val="20"/>
        </w:rPr>
        <w:t>ębo</w:t>
      </w:r>
      <w:r w:rsidRPr="00020F6B">
        <w:rPr>
          <w:rFonts w:cs="Arial"/>
          <w:spacing w:val="2"/>
          <w:szCs w:val="20"/>
        </w:rPr>
        <w:t>k</w:t>
      </w:r>
      <w:r w:rsidRPr="00020F6B">
        <w:rPr>
          <w:rFonts w:cs="Arial"/>
          <w:szCs w:val="20"/>
        </w:rPr>
        <w:t>ośc</w:t>
      </w:r>
      <w:r w:rsidRPr="00020F6B">
        <w:rPr>
          <w:rFonts w:cs="Arial"/>
          <w:spacing w:val="-1"/>
          <w:szCs w:val="20"/>
        </w:rPr>
        <w:t>i</w:t>
      </w:r>
      <w:r w:rsidRPr="00020F6B">
        <w:rPr>
          <w:rFonts w:cs="Arial"/>
          <w:szCs w:val="20"/>
        </w:rPr>
        <w:t>)</w:t>
      </w:r>
      <w:r w:rsidRPr="00020F6B">
        <w:rPr>
          <w:rFonts w:cs="Arial"/>
          <w:spacing w:val="60"/>
          <w:szCs w:val="20"/>
        </w:rPr>
        <w:t xml:space="preserve"> </w:t>
      </w:r>
      <w:r w:rsidRPr="00020F6B">
        <w:rPr>
          <w:rFonts w:cs="Arial"/>
          <w:szCs w:val="20"/>
        </w:rPr>
        <w:t>i</w:t>
      </w:r>
      <w:r w:rsidRPr="00020F6B">
        <w:rPr>
          <w:rFonts w:cs="Arial"/>
          <w:spacing w:val="60"/>
          <w:szCs w:val="20"/>
        </w:rPr>
        <w:t xml:space="preserve"> </w:t>
      </w:r>
      <w:r w:rsidRPr="00020F6B">
        <w:rPr>
          <w:rFonts w:cs="Arial"/>
          <w:szCs w:val="20"/>
        </w:rPr>
        <w:t>wa</w:t>
      </w:r>
      <w:r w:rsidRPr="00020F6B">
        <w:rPr>
          <w:rFonts w:cs="Arial"/>
          <w:spacing w:val="-1"/>
          <w:szCs w:val="20"/>
        </w:rPr>
        <w:t>ł</w:t>
      </w:r>
      <w:r w:rsidRPr="00020F6B">
        <w:rPr>
          <w:rFonts w:cs="Arial"/>
          <w:szCs w:val="20"/>
        </w:rPr>
        <w:t>em</w:t>
      </w:r>
      <w:r w:rsidRPr="00020F6B">
        <w:rPr>
          <w:rFonts w:cs="Arial"/>
          <w:spacing w:val="60"/>
          <w:szCs w:val="20"/>
        </w:rPr>
        <w:t xml:space="preserve"> </w:t>
      </w:r>
      <w:r w:rsidRPr="00020F6B">
        <w:rPr>
          <w:rFonts w:cs="Arial"/>
          <w:spacing w:val="1"/>
          <w:szCs w:val="20"/>
        </w:rPr>
        <w:t>m</w:t>
      </w:r>
      <w:r w:rsidRPr="00020F6B">
        <w:rPr>
          <w:rFonts w:cs="Arial"/>
          <w:szCs w:val="20"/>
        </w:rPr>
        <w:t>o</w:t>
      </w:r>
      <w:r w:rsidRPr="00020F6B">
        <w:rPr>
          <w:rFonts w:cs="Arial"/>
          <w:spacing w:val="1"/>
          <w:szCs w:val="20"/>
        </w:rPr>
        <w:t>r</w:t>
      </w:r>
      <w:r w:rsidRPr="00020F6B">
        <w:rPr>
          <w:rFonts w:cs="Arial"/>
          <w:szCs w:val="20"/>
        </w:rPr>
        <w:t>eno</w:t>
      </w:r>
      <w:r w:rsidRPr="00020F6B">
        <w:rPr>
          <w:rFonts w:cs="Arial"/>
          <w:spacing w:val="-1"/>
          <w:szCs w:val="20"/>
        </w:rPr>
        <w:t>w</w:t>
      </w:r>
      <w:r w:rsidRPr="00020F6B">
        <w:rPr>
          <w:rFonts w:cs="Arial"/>
          <w:szCs w:val="20"/>
        </w:rPr>
        <w:t>y</w:t>
      </w:r>
      <w:r w:rsidRPr="00020F6B">
        <w:rPr>
          <w:rFonts w:cs="Arial"/>
          <w:spacing w:val="1"/>
          <w:szCs w:val="20"/>
        </w:rPr>
        <w:t>m</w:t>
      </w:r>
      <w:r w:rsidRPr="00020F6B">
        <w:rPr>
          <w:rFonts w:cs="Arial"/>
          <w:szCs w:val="20"/>
        </w:rPr>
        <w:t>.</w:t>
      </w:r>
      <w:r w:rsidRPr="00020F6B">
        <w:rPr>
          <w:rFonts w:cs="Arial"/>
          <w:spacing w:val="60"/>
          <w:szCs w:val="20"/>
        </w:rPr>
        <w:t xml:space="preserve"> </w:t>
      </w:r>
      <w:r w:rsidRPr="00020F6B">
        <w:rPr>
          <w:rFonts w:cs="Arial"/>
          <w:spacing w:val="-1"/>
          <w:szCs w:val="20"/>
        </w:rPr>
        <w:t>S</w:t>
      </w:r>
      <w:r w:rsidRPr="00020F6B">
        <w:rPr>
          <w:rFonts w:cs="Arial"/>
          <w:szCs w:val="20"/>
        </w:rPr>
        <w:t>ą</w:t>
      </w:r>
      <w:r w:rsidRPr="00020F6B">
        <w:rPr>
          <w:rFonts w:cs="Arial"/>
          <w:spacing w:val="58"/>
          <w:szCs w:val="20"/>
        </w:rPr>
        <w:t xml:space="preserve"> </w:t>
      </w:r>
      <w:r w:rsidRPr="00020F6B">
        <w:rPr>
          <w:rFonts w:cs="Arial"/>
          <w:spacing w:val="1"/>
          <w:szCs w:val="20"/>
        </w:rPr>
        <w:t>t</w:t>
      </w:r>
      <w:r w:rsidRPr="00020F6B">
        <w:rPr>
          <w:rFonts w:cs="Arial"/>
          <w:szCs w:val="20"/>
        </w:rPr>
        <w:t>o</w:t>
      </w:r>
      <w:r w:rsidRPr="00020F6B">
        <w:rPr>
          <w:rFonts w:cs="Arial"/>
          <w:spacing w:val="56"/>
          <w:szCs w:val="20"/>
        </w:rPr>
        <w:t xml:space="preserve"> </w:t>
      </w:r>
      <w:r w:rsidRPr="00020F6B">
        <w:rPr>
          <w:rFonts w:cs="Arial"/>
          <w:spacing w:val="3"/>
          <w:szCs w:val="20"/>
        </w:rPr>
        <w:t>f</w:t>
      </w:r>
      <w:r w:rsidRPr="00020F6B">
        <w:rPr>
          <w:rFonts w:cs="Arial"/>
          <w:szCs w:val="20"/>
        </w:rPr>
        <w:t>o</w:t>
      </w:r>
      <w:r w:rsidRPr="00020F6B">
        <w:rPr>
          <w:rFonts w:cs="Arial"/>
          <w:spacing w:val="1"/>
          <w:szCs w:val="20"/>
        </w:rPr>
        <w:t>rm</w:t>
      </w:r>
      <w:r w:rsidRPr="00020F6B">
        <w:rPr>
          <w:rFonts w:cs="Arial"/>
          <w:szCs w:val="20"/>
        </w:rPr>
        <w:t>y</w:t>
      </w:r>
      <w:r w:rsidRPr="00020F6B">
        <w:rPr>
          <w:rFonts w:cs="Arial"/>
          <w:spacing w:val="56"/>
          <w:szCs w:val="20"/>
        </w:rPr>
        <w:t xml:space="preserve"> </w:t>
      </w:r>
      <w:r w:rsidRPr="00020F6B">
        <w:rPr>
          <w:rFonts w:cs="Arial"/>
          <w:szCs w:val="20"/>
        </w:rPr>
        <w:t>n</w:t>
      </w:r>
      <w:r w:rsidRPr="00020F6B">
        <w:rPr>
          <w:rFonts w:cs="Arial"/>
          <w:spacing w:val="-1"/>
          <w:szCs w:val="20"/>
        </w:rPr>
        <w:t>i</w:t>
      </w:r>
      <w:r w:rsidRPr="00020F6B">
        <w:rPr>
          <w:rFonts w:cs="Arial"/>
          <w:szCs w:val="20"/>
        </w:rPr>
        <w:t>eco</w:t>
      </w:r>
      <w:r w:rsidRPr="00020F6B">
        <w:rPr>
          <w:rFonts w:cs="Arial"/>
          <w:spacing w:val="58"/>
          <w:szCs w:val="20"/>
        </w:rPr>
        <w:t xml:space="preserve"> </w:t>
      </w:r>
      <w:r w:rsidRPr="00020F6B">
        <w:rPr>
          <w:rFonts w:cs="Arial"/>
          <w:szCs w:val="20"/>
        </w:rPr>
        <w:t>s</w:t>
      </w:r>
      <w:r w:rsidRPr="00020F6B">
        <w:rPr>
          <w:rFonts w:cs="Arial"/>
          <w:spacing w:val="1"/>
          <w:szCs w:val="20"/>
        </w:rPr>
        <w:t>t</w:t>
      </w:r>
      <w:r w:rsidRPr="00020F6B">
        <w:rPr>
          <w:rFonts w:cs="Arial"/>
          <w:szCs w:val="20"/>
        </w:rPr>
        <w:t>a</w:t>
      </w:r>
      <w:r w:rsidRPr="00020F6B">
        <w:rPr>
          <w:rFonts w:cs="Arial"/>
          <w:spacing w:val="1"/>
          <w:szCs w:val="20"/>
        </w:rPr>
        <w:t>r</w:t>
      </w:r>
      <w:r w:rsidRPr="00020F6B">
        <w:rPr>
          <w:rFonts w:cs="Arial"/>
          <w:szCs w:val="20"/>
        </w:rPr>
        <w:t>s</w:t>
      </w:r>
      <w:r w:rsidRPr="00020F6B">
        <w:rPr>
          <w:rFonts w:cs="Arial"/>
          <w:spacing w:val="-2"/>
          <w:szCs w:val="20"/>
        </w:rPr>
        <w:t>z</w:t>
      </w:r>
      <w:r w:rsidRPr="00020F6B">
        <w:rPr>
          <w:rFonts w:cs="Arial"/>
          <w:szCs w:val="20"/>
        </w:rPr>
        <w:t>e</w:t>
      </w:r>
      <w:r w:rsidRPr="00020F6B">
        <w:rPr>
          <w:rFonts w:cs="Arial"/>
          <w:spacing w:val="58"/>
          <w:szCs w:val="20"/>
        </w:rPr>
        <w:t xml:space="preserve"> </w:t>
      </w:r>
      <w:r w:rsidRPr="00020F6B">
        <w:rPr>
          <w:rFonts w:cs="Arial"/>
          <w:szCs w:val="20"/>
        </w:rPr>
        <w:t>od</w:t>
      </w:r>
      <w:r w:rsidRPr="00020F6B">
        <w:rPr>
          <w:rFonts w:cs="Arial"/>
          <w:spacing w:val="58"/>
          <w:szCs w:val="20"/>
        </w:rPr>
        <w:t xml:space="preserve"> </w:t>
      </w:r>
      <w:r w:rsidRPr="00020F6B">
        <w:rPr>
          <w:rFonts w:cs="Arial"/>
          <w:spacing w:val="3"/>
          <w:szCs w:val="20"/>
        </w:rPr>
        <w:t>f</w:t>
      </w:r>
      <w:r w:rsidRPr="00020F6B">
        <w:rPr>
          <w:rFonts w:cs="Arial"/>
          <w:szCs w:val="20"/>
        </w:rPr>
        <w:t>a</w:t>
      </w:r>
      <w:r w:rsidRPr="00020F6B">
        <w:rPr>
          <w:rFonts w:cs="Arial"/>
          <w:spacing w:val="-2"/>
          <w:szCs w:val="20"/>
        </w:rPr>
        <w:t>z</w:t>
      </w:r>
      <w:r w:rsidRPr="00020F6B">
        <w:rPr>
          <w:rFonts w:cs="Arial"/>
          <w:szCs w:val="20"/>
        </w:rPr>
        <w:t>y po</w:t>
      </w:r>
      <w:r w:rsidRPr="00020F6B">
        <w:rPr>
          <w:rFonts w:cs="Arial"/>
          <w:spacing w:val="1"/>
          <w:szCs w:val="20"/>
        </w:rPr>
        <w:t>m</w:t>
      </w:r>
      <w:r w:rsidRPr="00020F6B">
        <w:rPr>
          <w:rFonts w:cs="Arial"/>
          <w:szCs w:val="20"/>
        </w:rPr>
        <w:t>o</w:t>
      </w:r>
      <w:r w:rsidRPr="00020F6B">
        <w:rPr>
          <w:rFonts w:cs="Arial"/>
          <w:spacing w:val="1"/>
          <w:szCs w:val="20"/>
        </w:rPr>
        <w:t>r</w:t>
      </w:r>
      <w:r w:rsidRPr="00020F6B">
        <w:rPr>
          <w:rFonts w:cs="Arial"/>
          <w:spacing w:val="-2"/>
          <w:szCs w:val="20"/>
        </w:rPr>
        <w:t>s</w:t>
      </w:r>
      <w:r w:rsidRPr="00020F6B">
        <w:rPr>
          <w:rFonts w:cs="Arial"/>
          <w:spacing w:val="2"/>
          <w:szCs w:val="20"/>
        </w:rPr>
        <w:t>k</w:t>
      </w:r>
      <w:r w:rsidRPr="00020F6B">
        <w:rPr>
          <w:rFonts w:cs="Arial"/>
          <w:spacing w:val="-1"/>
          <w:szCs w:val="20"/>
        </w:rPr>
        <w:t>i</w:t>
      </w:r>
      <w:r w:rsidRPr="00020F6B">
        <w:rPr>
          <w:rFonts w:cs="Arial"/>
          <w:szCs w:val="20"/>
        </w:rPr>
        <w:t>ej</w:t>
      </w:r>
      <w:r w:rsidRPr="00020F6B">
        <w:rPr>
          <w:rFonts w:cs="Arial"/>
          <w:spacing w:val="27"/>
          <w:szCs w:val="20"/>
        </w:rPr>
        <w:t xml:space="preserve"> </w:t>
      </w:r>
      <w:r w:rsidRPr="00020F6B">
        <w:rPr>
          <w:rFonts w:cs="Arial"/>
          <w:szCs w:val="20"/>
        </w:rPr>
        <w:t>os</w:t>
      </w:r>
      <w:r w:rsidRPr="00020F6B">
        <w:rPr>
          <w:rFonts w:cs="Arial"/>
          <w:spacing w:val="1"/>
          <w:szCs w:val="20"/>
        </w:rPr>
        <w:t>t</w:t>
      </w:r>
      <w:r w:rsidRPr="00020F6B">
        <w:rPr>
          <w:rFonts w:cs="Arial"/>
          <w:szCs w:val="20"/>
        </w:rPr>
        <w:t>a</w:t>
      </w:r>
      <w:r w:rsidRPr="00020F6B">
        <w:rPr>
          <w:rFonts w:cs="Arial"/>
          <w:spacing w:val="1"/>
          <w:szCs w:val="20"/>
        </w:rPr>
        <w:t>t</w:t>
      </w:r>
      <w:r w:rsidRPr="00020F6B">
        <w:rPr>
          <w:rFonts w:cs="Arial"/>
          <w:szCs w:val="20"/>
        </w:rPr>
        <w:t>n</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o</w:t>
      </w:r>
      <w:r w:rsidRPr="00020F6B">
        <w:rPr>
          <w:rFonts w:cs="Arial"/>
          <w:spacing w:val="25"/>
          <w:szCs w:val="20"/>
        </w:rPr>
        <w:t xml:space="preserve"> </w:t>
      </w:r>
      <w:r w:rsidRPr="00020F6B">
        <w:rPr>
          <w:rFonts w:cs="Arial"/>
          <w:spacing w:val="-2"/>
          <w:szCs w:val="20"/>
        </w:rPr>
        <w:t>z</w:t>
      </w:r>
      <w:r w:rsidRPr="00020F6B">
        <w:rPr>
          <w:rFonts w:cs="Arial"/>
          <w:spacing w:val="1"/>
          <w:szCs w:val="20"/>
        </w:rPr>
        <w:t>l</w:t>
      </w:r>
      <w:r w:rsidRPr="00020F6B">
        <w:rPr>
          <w:rFonts w:cs="Arial"/>
          <w:szCs w:val="20"/>
        </w:rPr>
        <w:t>odowacen</w:t>
      </w:r>
      <w:r w:rsidRPr="00020F6B">
        <w:rPr>
          <w:rFonts w:cs="Arial"/>
          <w:spacing w:val="-1"/>
          <w:szCs w:val="20"/>
        </w:rPr>
        <w:t>i</w:t>
      </w:r>
      <w:r w:rsidRPr="00020F6B">
        <w:rPr>
          <w:rFonts w:cs="Arial"/>
          <w:szCs w:val="20"/>
        </w:rPr>
        <w:t>a.</w:t>
      </w:r>
      <w:r w:rsidRPr="00020F6B">
        <w:rPr>
          <w:rFonts w:cs="Arial"/>
          <w:spacing w:val="26"/>
          <w:szCs w:val="20"/>
        </w:rPr>
        <w:t xml:space="preserve"> </w:t>
      </w:r>
      <w:r w:rsidRPr="00020F6B">
        <w:rPr>
          <w:rFonts w:cs="Arial"/>
          <w:spacing w:val="-1"/>
          <w:szCs w:val="20"/>
        </w:rPr>
        <w:t>P</w:t>
      </w:r>
      <w:r w:rsidRPr="00020F6B">
        <w:rPr>
          <w:rFonts w:cs="Arial"/>
          <w:spacing w:val="2"/>
          <w:szCs w:val="20"/>
        </w:rPr>
        <w:t>o</w:t>
      </w:r>
      <w:r w:rsidRPr="00020F6B">
        <w:rPr>
          <w:rFonts w:cs="Arial"/>
          <w:spacing w:val="-1"/>
          <w:szCs w:val="20"/>
        </w:rPr>
        <w:t>wi</w:t>
      </w:r>
      <w:r w:rsidRPr="00020F6B">
        <w:rPr>
          <w:rFonts w:cs="Arial"/>
          <w:szCs w:val="20"/>
        </w:rPr>
        <w:t>e</w:t>
      </w:r>
      <w:r w:rsidRPr="00020F6B">
        <w:rPr>
          <w:rFonts w:cs="Arial"/>
          <w:spacing w:val="1"/>
          <w:szCs w:val="20"/>
        </w:rPr>
        <w:t>r</w:t>
      </w:r>
      <w:r w:rsidRPr="00020F6B">
        <w:rPr>
          <w:rFonts w:cs="Arial"/>
          <w:spacing w:val="-2"/>
          <w:szCs w:val="20"/>
        </w:rPr>
        <w:t>z</w:t>
      </w:r>
      <w:r w:rsidRPr="00020F6B">
        <w:rPr>
          <w:rFonts w:cs="Arial"/>
          <w:szCs w:val="20"/>
        </w:rPr>
        <w:t>c</w:t>
      </w:r>
      <w:r w:rsidRPr="00020F6B">
        <w:rPr>
          <w:rFonts w:cs="Arial"/>
          <w:spacing w:val="2"/>
          <w:szCs w:val="20"/>
        </w:rPr>
        <w:t>h</w:t>
      </w:r>
      <w:r w:rsidRPr="00020F6B">
        <w:rPr>
          <w:rFonts w:cs="Arial"/>
          <w:szCs w:val="20"/>
        </w:rPr>
        <w:t>n</w:t>
      </w:r>
      <w:r w:rsidRPr="00020F6B">
        <w:rPr>
          <w:rFonts w:cs="Arial"/>
          <w:spacing w:val="-1"/>
          <w:szCs w:val="20"/>
        </w:rPr>
        <w:t>i</w:t>
      </w:r>
      <w:r w:rsidRPr="00020F6B">
        <w:rPr>
          <w:rFonts w:cs="Arial"/>
          <w:szCs w:val="20"/>
        </w:rPr>
        <w:t>a</w:t>
      </w:r>
      <w:r w:rsidRPr="00020F6B">
        <w:rPr>
          <w:rFonts w:cs="Arial"/>
          <w:spacing w:val="25"/>
          <w:szCs w:val="20"/>
        </w:rPr>
        <w:t xml:space="preserve"> </w:t>
      </w:r>
      <w:r w:rsidRPr="00020F6B">
        <w:rPr>
          <w:rFonts w:cs="Arial"/>
          <w:spacing w:val="-1"/>
          <w:szCs w:val="20"/>
        </w:rPr>
        <w:t>P</w:t>
      </w:r>
      <w:r w:rsidRPr="00020F6B">
        <w:rPr>
          <w:rFonts w:cs="Arial"/>
          <w:szCs w:val="20"/>
        </w:rPr>
        <w:t>o</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e</w:t>
      </w:r>
      <w:r w:rsidRPr="00020F6B">
        <w:rPr>
          <w:rFonts w:cs="Arial"/>
          <w:spacing w:val="3"/>
          <w:szCs w:val="20"/>
        </w:rPr>
        <w:t>r</w:t>
      </w:r>
      <w:r w:rsidRPr="00020F6B">
        <w:rPr>
          <w:rFonts w:cs="Arial"/>
          <w:spacing w:val="-2"/>
          <w:szCs w:val="20"/>
        </w:rPr>
        <w:t>z</w:t>
      </w:r>
      <w:r w:rsidRPr="00020F6B">
        <w:rPr>
          <w:rFonts w:cs="Arial"/>
          <w:szCs w:val="20"/>
        </w:rPr>
        <w:t>a</w:t>
      </w:r>
      <w:r w:rsidRPr="00020F6B">
        <w:rPr>
          <w:rFonts w:cs="Arial"/>
          <w:spacing w:val="25"/>
          <w:szCs w:val="20"/>
        </w:rPr>
        <w:t xml:space="preserve"> </w:t>
      </w:r>
      <w:r w:rsidRPr="00020F6B">
        <w:rPr>
          <w:rFonts w:cs="Arial"/>
          <w:spacing w:val="-1"/>
          <w:szCs w:val="20"/>
        </w:rPr>
        <w:t>D</w:t>
      </w:r>
      <w:r w:rsidRPr="00020F6B">
        <w:rPr>
          <w:rFonts w:cs="Arial"/>
          <w:szCs w:val="20"/>
        </w:rPr>
        <w:t>ob</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n</w:t>
      </w:r>
      <w:r w:rsidRPr="00020F6B">
        <w:rPr>
          <w:rFonts w:cs="Arial"/>
          <w:spacing w:val="-1"/>
          <w:szCs w:val="20"/>
        </w:rPr>
        <w:t>i</w:t>
      </w:r>
      <w:r w:rsidRPr="00020F6B">
        <w:rPr>
          <w:rFonts w:cs="Arial"/>
          <w:szCs w:val="20"/>
        </w:rPr>
        <w:t>ews</w:t>
      </w:r>
      <w:r w:rsidRPr="00020F6B">
        <w:rPr>
          <w:rFonts w:cs="Arial"/>
          <w:spacing w:val="2"/>
          <w:szCs w:val="20"/>
        </w:rPr>
        <w:t>k</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o</w:t>
      </w:r>
      <w:r w:rsidRPr="00020F6B">
        <w:rPr>
          <w:rFonts w:cs="Arial"/>
          <w:spacing w:val="25"/>
          <w:szCs w:val="20"/>
        </w:rPr>
        <w:t xml:space="preserve"> </w:t>
      </w:r>
      <w:r w:rsidRPr="00020F6B">
        <w:rPr>
          <w:rFonts w:cs="Arial"/>
          <w:szCs w:val="20"/>
        </w:rPr>
        <w:t>w</w:t>
      </w:r>
      <w:r w:rsidRPr="00020F6B">
        <w:rPr>
          <w:rFonts w:cs="Arial"/>
          <w:spacing w:val="-2"/>
          <w:szCs w:val="20"/>
        </w:rPr>
        <w:t>y</w:t>
      </w:r>
      <w:r w:rsidRPr="00020F6B">
        <w:rPr>
          <w:rFonts w:cs="Arial"/>
          <w:szCs w:val="20"/>
        </w:rPr>
        <w:t>no</w:t>
      </w:r>
      <w:r w:rsidRPr="00020F6B">
        <w:rPr>
          <w:rFonts w:cs="Arial"/>
          <w:spacing w:val="2"/>
          <w:szCs w:val="20"/>
        </w:rPr>
        <w:t>s</w:t>
      </w:r>
      <w:r w:rsidRPr="00020F6B">
        <w:rPr>
          <w:rFonts w:cs="Arial"/>
          <w:szCs w:val="20"/>
        </w:rPr>
        <w:t>i</w:t>
      </w:r>
      <w:r w:rsidR="00F77254" w:rsidRPr="00020F6B">
        <w:rPr>
          <w:rFonts w:cs="Arial"/>
          <w:szCs w:val="20"/>
        </w:rPr>
        <w:t xml:space="preserve"> </w:t>
      </w:r>
      <w:r w:rsidRPr="00020F6B">
        <w:rPr>
          <w:rFonts w:cs="Arial"/>
          <w:szCs w:val="20"/>
        </w:rPr>
        <w:t>578</w:t>
      </w:r>
      <w:r w:rsidRPr="00020F6B">
        <w:rPr>
          <w:rFonts w:cs="Arial"/>
          <w:spacing w:val="-1"/>
          <w:szCs w:val="20"/>
        </w:rPr>
        <w:t xml:space="preserve"> </w:t>
      </w:r>
      <w:r w:rsidRPr="00020F6B">
        <w:rPr>
          <w:rFonts w:cs="Arial"/>
          <w:spacing w:val="2"/>
          <w:szCs w:val="20"/>
        </w:rPr>
        <w:t>k</w:t>
      </w:r>
      <w:r w:rsidRPr="00020F6B">
        <w:rPr>
          <w:rFonts w:cs="Arial"/>
          <w:spacing w:val="1"/>
          <w:szCs w:val="20"/>
        </w:rPr>
        <w:t>m</w:t>
      </w:r>
      <w:r w:rsidR="000C4C43" w:rsidRPr="00020F6B">
        <w:rPr>
          <w:rFonts w:cs="Arial"/>
          <w:spacing w:val="1"/>
          <w:szCs w:val="20"/>
          <w:vertAlign w:val="superscript"/>
        </w:rPr>
        <w:t>2</w:t>
      </w:r>
      <w:r w:rsidRPr="00020F6B">
        <w:rPr>
          <w:rFonts w:cs="Arial"/>
          <w:szCs w:val="20"/>
        </w:rPr>
        <w:t>.</w:t>
      </w:r>
    </w:p>
    <w:p w14:paraId="0D05CEAB" w14:textId="6FE98DDA" w:rsidR="00523F81" w:rsidRDefault="00523F81" w:rsidP="004E45B3">
      <w:pPr>
        <w:spacing w:line="276" w:lineRule="auto"/>
        <w:rPr>
          <w:rFonts w:cs="Arial"/>
          <w:szCs w:val="20"/>
        </w:rPr>
      </w:pPr>
      <w:r w:rsidRPr="00020F6B">
        <w:rPr>
          <w:rFonts w:cs="Arial"/>
          <w:b/>
          <w:bCs/>
          <w:spacing w:val="-1"/>
          <w:position w:val="-1"/>
          <w:szCs w:val="20"/>
        </w:rPr>
        <w:t>R</w:t>
      </w:r>
      <w:r w:rsidRPr="00020F6B">
        <w:rPr>
          <w:rFonts w:cs="Arial"/>
          <w:b/>
          <w:bCs/>
          <w:position w:val="-1"/>
          <w:szCs w:val="20"/>
        </w:rPr>
        <w:t>ó</w:t>
      </w:r>
      <w:r w:rsidRPr="00020F6B">
        <w:rPr>
          <w:rFonts w:cs="Arial"/>
          <w:b/>
          <w:bCs/>
          <w:spacing w:val="6"/>
          <w:position w:val="-1"/>
          <w:szCs w:val="20"/>
        </w:rPr>
        <w:t>w</w:t>
      </w:r>
      <w:r w:rsidRPr="00020F6B">
        <w:rPr>
          <w:rFonts w:cs="Arial"/>
          <w:b/>
          <w:bCs/>
          <w:position w:val="-1"/>
          <w:szCs w:val="20"/>
        </w:rPr>
        <w:t>n</w:t>
      </w:r>
      <w:r w:rsidRPr="00020F6B">
        <w:rPr>
          <w:rFonts w:cs="Arial"/>
          <w:b/>
          <w:bCs/>
          <w:spacing w:val="1"/>
          <w:position w:val="-1"/>
          <w:szCs w:val="20"/>
        </w:rPr>
        <w:t>i</w:t>
      </w:r>
      <w:r w:rsidRPr="00020F6B">
        <w:rPr>
          <w:rFonts w:cs="Arial"/>
          <w:b/>
          <w:bCs/>
          <w:position w:val="-1"/>
          <w:szCs w:val="20"/>
        </w:rPr>
        <w:t xml:space="preserve">na </w:t>
      </w:r>
      <w:r w:rsidRPr="00020F6B">
        <w:rPr>
          <w:rFonts w:cs="Arial"/>
          <w:b/>
          <w:bCs/>
          <w:spacing w:val="7"/>
          <w:position w:val="-1"/>
          <w:szCs w:val="20"/>
        </w:rPr>
        <w:t xml:space="preserve"> </w:t>
      </w:r>
      <w:r w:rsidRPr="00020F6B">
        <w:rPr>
          <w:rFonts w:cs="Arial"/>
          <w:b/>
          <w:bCs/>
          <w:spacing w:val="-1"/>
          <w:position w:val="-1"/>
          <w:szCs w:val="20"/>
        </w:rPr>
        <w:t>D</w:t>
      </w:r>
      <w:r w:rsidRPr="00020F6B">
        <w:rPr>
          <w:rFonts w:cs="Arial"/>
          <w:b/>
          <w:bCs/>
          <w:spacing w:val="1"/>
          <w:position w:val="-1"/>
          <w:szCs w:val="20"/>
        </w:rPr>
        <w:t>r</w:t>
      </w:r>
      <w:r w:rsidRPr="00020F6B">
        <w:rPr>
          <w:rFonts w:cs="Arial"/>
          <w:b/>
          <w:bCs/>
          <w:spacing w:val="-5"/>
          <w:position w:val="-1"/>
          <w:szCs w:val="20"/>
        </w:rPr>
        <w:t>a</w:t>
      </w:r>
      <w:r w:rsidRPr="00020F6B">
        <w:rPr>
          <w:rFonts w:cs="Arial"/>
          <w:b/>
          <w:bCs/>
          <w:spacing w:val="4"/>
          <w:position w:val="-1"/>
          <w:szCs w:val="20"/>
        </w:rPr>
        <w:t>w</w:t>
      </w:r>
      <w:r w:rsidRPr="00020F6B">
        <w:rPr>
          <w:rFonts w:cs="Arial"/>
          <w:b/>
          <w:bCs/>
          <w:position w:val="-1"/>
          <w:szCs w:val="20"/>
        </w:rPr>
        <w:t xml:space="preserve">ska </w:t>
      </w:r>
      <w:r w:rsidRPr="00020F6B">
        <w:rPr>
          <w:rFonts w:cs="Arial"/>
          <w:b/>
          <w:bCs/>
          <w:spacing w:val="7"/>
          <w:position w:val="-1"/>
          <w:szCs w:val="20"/>
        </w:rPr>
        <w:t xml:space="preserve"> </w:t>
      </w:r>
      <w:r w:rsidRPr="00020F6B">
        <w:rPr>
          <w:rFonts w:cs="Arial"/>
          <w:position w:val="-1"/>
          <w:szCs w:val="20"/>
        </w:rPr>
        <w:t xml:space="preserve">– </w:t>
      </w:r>
      <w:r w:rsidRPr="00020F6B">
        <w:rPr>
          <w:rFonts w:cs="Arial"/>
          <w:spacing w:val="7"/>
          <w:position w:val="-1"/>
          <w:szCs w:val="20"/>
        </w:rPr>
        <w:t xml:space="preserve"> </w:t>
      </w:r>
      <w:r w:rsidRPr="00020F6B">
        <w:rPr>
          <w:rFonts w:cs="Arial"/>
          <w:position w:val="-1"/>
          <w:szCs w:val="20"/>
        </w:rPr>
        <w:t>obe</w:t>
      </w:r>
      <w:r w:rsidRPr="00020F6B">
        <w:rPr>
          <w:rFonts w:cs="Arial"/>
          <w:spacing w:val="1"/>
          <w:position w:val="-1"/>
          <w:szCs w:val="20"/>
        </w:rPr>
        <w:t>jm</w:t>
      </w:r>
      <w:r w:rsidRPr="00020F6B">
        <w:rPr>
          <w:rFonts w:cs="Arial"/>
          <w:position w:val="-1"/>
          <w:szCs w:val="20"/>
        </w:rPr>
        <w:t>u</w:t>
      </w:r>
      <w:r w:rsidRPr="00020F6B">
        <w:rPr>
          <w:rFonts w:cs="Arial"/>
          <w:spacing w:val="1"/>
          <w:position w:val="-1"/>
          <w:szCs w:val="20"/>
        </w:rPr>
        <w:t>j</w:t>
      </w:r>
      <w:r w:rsidRPr="00020F6B">
        <w:rPr>
          <w:rFonts w:cs="Arial"/>
          <w:position w:val="-1"/>
          <w:szCs w:val="20"/>
        </w:rPr>
        <w:t xml:space="preserve">e </w:t>
      </w:r>
      <w:r w:rsidRPr="00020F6B">
        <w:rPr>
          <w:rFonts w:cs="Arial"/>
          <w:spacing w:val="7"/>
          <w:position w:val="-1"/>
          <w:szCs w:val="20"/>
        </w:rPr>
        <w:t xml:space="preserve"> </w:t>
      </w:r>
      <w:r w:rsidRPr="00020F6B">
        <w:rPr>
          <w:rFonts w:cs="Arial"/>
          <w:position w:val="-1"/>
          <w:szCs w:val="20"/>
        </w:rPr>
        <w:t>s</w:t>
      </w:r>
      <w:r w:rsidRPr="00020F6B">
        <w:rPr>
          <w:rFonts w:cs="Arial"/>
          <w:spacing w:val="-2"/>
          <w:position w:val="-1"/>
          <w:szCs w:val="20"/>
        </w:rPr>
        <w:t>z</w:t>
      </w:r>
      <w:r w:rsidRPr="00020F6B">
        <w:rPr>
          <w:rFonts w:cs="Arial"/>
          <w:position w:val="-1"/>
          <w:szCs w:val="20"/>
        </w:rPr>
        <w:t>e</w:t>
      </w:r>
      <w:r w:rsidRPr="00020F6B">
        <w:rPr>
          <w:rFonts w:cs="Arial"/>
          <w:spacing w:val="1"/>
          <w:position w:val="-1"/>
          <w:szCs w:val="20"/>
        </w:rPr>
        <w:t>r</w:t>
      </w:r>
      <w:r w:rsidRPr="00020F6B">
        <w:rPr>
          <w:rFonts w:cs="Arial"/>
          <w:position w:val="-1"/>
          <w:szCs w:val="20"/>
        </w:rPr>
        <w:t>o</w:t>
      </w:r>
      <w:r w:rsidRPr="00020F6B">
        <w:rPr>
          <w:rFonts w:cs="Arial"/>
          <w:spacing w:val="2"/>
          <w:position w:val="-1"/>
          <w:szCs w:val="20"/>
        </w:rPr>
        <w:t>k</w:t>
      </w:r>
      <w:r w:rsidRPr="00020F6B">
        <w:rPr>
          <w:rFonts w:cs="Arial"/>
          <w:position w:val="-1"/>
          <w:szCs w:val="20"/>
        </w:rPr>
        <w:t xml:space="preserve">i </w:t>
      </w:r>
      <w:r w:rsidRPr="00020F6B">
        <w:rPr>
          <w:rFonts w:cs="Arial"/>
          <w:spacing w:val="6"/>
          <w:position w:val="-1"/>
          <w:szCs w:val="20"/>
        </w:rPr>
        <w:t xml:space="preserve"> </w:t>
      </w:r>
      <w:r w:rsidRPr="00020F6B">
        <w:rPr>
          <w:rFonts w:cs="Arial"/>
          <w:position w:val="-1"/>
          <w:szCs w:val="20"/>
        </w:rPr>
        <w:t xml:space="preserve">pas </w:t>
      </w:r>
      <w:r w:rsidRPr="00020F6B">
        <w:rPr>
          <w:rFonts w:cs="Arial"/>
          <w:spacing w:val="7"/>
          <w:position w:val="-1"/>
          <w:szCs w:val="20"/>
        </w:rPr>
        <w:t xml:space="preserve"> </w:t>
      </w:r>
      <w:r w:rsidRPr="00020F6B">
        <w:rPr>
          <w:rFonts w:cs="Arial"/>
          <w:position w:val="-1"/>
          <w:szCs w:val="20"/>
        </w:rPr>
        <w:t>p</w:t>
      </w:r>
      <w:r w:rsidRPr="00020F6B">
        <w:rPr>
          <w:rFonts w:cs="Arial"/>
          <w:spacing w:val="-1"/>
          <w:position w:val="-1"/>
          <w:szCs w:val="20"/>
        </w:rPr>
        <w:t>i</w:t>
      </w:r>
      <w:r w:rsidRPr="00020F6B">
        <w:rPr>
          <w:rFonts w:cs="Arial"/>
          <w:position w:val="-1"/>
          <w:szCs w:val="20"/>
        </w:rPr>
        <w:t>as</w:t>
      </w:r>
      <w:r w:rsidRPr="00020F6B">
        <w:rPr>
          <w:rFonts w:cs="Arial"/>
          <w:spacing w:val="2"/>
          <w:position w:val="-1"/>
          <w:szCs w:val="20"/>
        </w:rPr>
        <w:t>k</w:t>
      </w:r>
      <w:r w:rsidRPr="00020F6B">
        <w:rPr>
          <w:rFonts w:cs="Arial"/>
          <w:position w:val="-1"/>
          <w:szCs w:val="20"/>
        </w:rPr>
        <w:t xml:space="preserve">ów </w:t>
      </w:r>
      <w:r w:rsidRPr="00020F6B">
        <w:rPr>
          <w:rFonts w:cs="Arial"/>
          <w:spacing w:val="4"/>
          <w:position w:val="-1"/>
          <w:szCs w:val="20"/>
        </w:rPr>
        <w:t xml:space="preserve"> </w:t>
      </w:r>
      <w:proofErr w:type="spellStart"/>
      <w:r w:rsidRPr="00020F6B">
        <w:rPr>
          <w:rFonts w:cs="Arial"/>
          <w:spacing w:val="2"/>
          <w:position w:val="-1"/>
          <w:szCs w:val="20"/>
        </w:rPr>
        <w:t>g</w:t>
      </w:r>
      <w:r w:rsidRPr="00020F6B">
        <w:rPr>
          <w:rFonts w:cs="Arial"/>
          <w:spacing w:val="-1"/>
          <w:position w:val="-1"/>
          <w:szCs w:val="20"/>
        </w:rPr>
        <w:t>l</w:t>
      </w:r>
      <w:r w:rsidRPr="00020F6B">
        <w:rPr>
          <w:rFonts w:cs="Arial"/>
          <w:position w:val="-1"/>
          <w:szCs w:val="20"/>
        </w:rPr>
        <w:t>ac</w:t>
      </w:r>
      <w:r w:rsidRPr="00020F6B">
        <w:rPr>
          <w:rFonts w:cs="Arial"/>
          <w:spacing w:val="-1"/>
          <w:position w:val="-1"/>
          <w:szCs w:val="20"/>
        </w:rPr>
        <w:t>j</w:t>
      </w:r>
      <w:r w:rsidRPr="00020F6B">
        <w:rPr>
          <w:rFonts w:cs="Arial"/>
          <w:position w:val="-1"/>
          <w:szCs w:val="20"/>
        </w:rPr>
        <w:t>o</w:t>
      </w:r>
      <w:r w:rsidRPr="00020F6B">
        <w:rPr>
          <w:rFonts w:cs="Arial"/>
          <w:spacing w:val="3"/>
          <w:position w:val="-1"/>
          <w:szCs w:val="20"/>
        </w:rPr>
        <w:t>f</w:t>
      </w:r>
      <w:r w:rsidRPr="00020F6B">
        <w:rPr>
          <w:rFonts w:cs="Arial"/>
          <w:spacing w:val="-1"/>
          <w:position w:val="-1"/>
          <w:szCs w:val="20"/>
        </w:rPr>
        <w:t>l</w:t>
      </w:r>
      <w:r w:rsidRPr="00020F6B">
        <w:rPr>
          <w:rFonts w:cs="Arial"/>
          <w:position w:val="-1"/>
          <w:szCs w:val="20"/>
        </w:rPr>
        <w:t>uw</w:t>
      </w:r>
      <w:r w:rsidRPr="00020F6B">
        <w:rPr>
          <w:rFonts w:cs="Arial"/>
          <w:spacing w:val="-1"/>
          <w:position w:val="-1"/>
          <w:szCs w:val="20"/>
        </w:rPr>
        <w:t>i</w:t>
      </w:r>
      <w:r w:rsidRPr="00020F6B">
        <w:rPr>
          <w:rFonts w:cs="Arial"/>
          <w:position w:val="-1"/>
          <w:szCs w:val="20"/>
        </w:rPr>
        <w:t>a</w:t>
      </w:r>
      <w:r w:rsidRPr="00020F6B">
        <w:rPr>
          <w:rFonts w:cs="Arial"/>
          <w:spacing w:val="-1"/>
          <w:position w:val="-1"/>
          <w:szCs w:val="20"/>
        </w:rPr>
        <w:t>l</w:t>
      </w:r>
      <w:r w:rsidRPr="00020F6B">
        <w:rPr>
          <w:rFonts w:cs="Arial"/>
          <w:spacing w:val="2"/>
          <w:position w:val="-1"/>
          <w:szCs w:val="20"/>
        </w:rPr>
        <w:t>n</w:t>
      </w:r>
      <w:r w:rsidRPr="00020F6B">
        <w:rPr>
          <w:rFonts w:cs="Arial"/>
          <w:spacing w:val="-2"/>
          <w:position w:val="-1"/>
          <w:szCs w:val="20"/>
        </w:rPr>
        <w:t>y</w:t>
      </w:r>
      <w:r w:rsidRPr="00020F6B">
        <w:rPr>
          <w:rFonts w:cs="Arial"/>
          <w:position w:val="-1"/>
          <w:szCs w:val="20"/>
        </w:rPr>
        <w:t>ch</w:t>
      </w:r>
      <w:proofErr w:type="spellEnd"/>
      <w:r w:rsidRPr="00020F6B">
        <w:rPr>
          <w:rFonts w:cs="Arial"/>
          <w:position w:val="-1"/>
          <w:szCs w:val="20"/>
        </w:rPr>
        <w:t xml:space="preserve"> </w:t>
      </w:r>
      <w:r w:rsidRPr="00020F6B">
        <w:rPr>
          <w:rFonts w:cs="Arial"/>
          <w:spacing w:val="9"/>
          <w:position w:val="-1"/>
          <w:szCs w:val="20"/>
        </w:rPr>
        <w:t xml:space="preserve"> </w:t>
      </w:r>
      <w:r w:rsidRPr="00020F6B">
        <w:rPr>
          <w:rFonts w:cs="Arial"/>
          <w:position w:val="-1"/>
          <w:szCs w:val="20"/>
        </w:rPr>
        <w:t xml:space="preserve">o </w:t>
      </w:r>
      <w:r w:rsidRPr="00020F6B">
        <w:rPr>
          <w:rFonts w:cs="Arial"/>
          <w:spacing w:val="7"/>
          <w:position w:val="-1"/>
          <w:szCs w:val="20"/>
        </w:rPr>
        <w:t xml:space="preserve"> </w:t>
      </w:r>
      <w:r w:rsidR="00F77254" w:rsidRPr="00020F6B">
        <w:rPr>
          <w:rFonts w:cs="Arial"/>
          <w:spacing w:val="7"/>
          <w:position w:val="-1"/>
          <w:szCs w:val="20"/>
        </w:rPr>
        <w:t>p</w:t>
      </w:r>
      <w:r w:rsidRPr="00020F6B">
        <w:rPr>
          <w:rFonts w:cs="Arial"/>
          <w:position w:val="-1"/>
          <w:szCs w:val="20"/>
        </w:rPr>
        <w:t>o</w:t>
      </w:r>
      <w:r w:rsidRPr="00020F6B">
        <w:rPr>
          <w:rFonts w:cs="Arial"/>
          <w:spacing w:val="-1"/>
          <w:position w:val="-1"/>
          <w:szCs w:val="20"/>
        </w:rPr>
        <w:t>wi</w:t>
      </w:r>
      <w:r w:rsidRPr="00020F6B">
        <w:rPr>
          <w:rFonts w:cs="Arial"/>
          <w:position w:val="-1"/>
          <w:szCs w:val="20"/>
        </w:rPr>
        <w:t>e</w:t>
      </w:r>
      <w:r w:rsidRPr="00020F6B">
        <w:rPr>
          <w:rFonts w:cs="Arial"/>
          <w:spacing w:val="1"/>
          <w:position w:val="-1"/>
          <w:szCs w:val="20"/>
        </w:rPr>
        <w:t>r</w:t>
      </w:r>
      <w:r w:rsidRPr="00020F6B">
        <w:rPr>
          <w:rFonts w:cs="Arial"/>
          <w:spacing w:val="-2"/>
          <w:position w:val="-1"/>
          <w:szCs w:val="20"/>
        </w:rPr>
        <w:t>z</w:t>
      </w:r>
      <w:r w:rsidRPr="00020F6B">
        <w:rPr>
          <w:rFonts w:cs="Arial"/>
          <w:position w:val="-1"/>
          <w:szCs w:val="20"/>
        </w:rPr>
        <w:t>chni</w:t>
      </w:r>
      <w:r w:rsidR="00F77254" w:rsidRPr="00020F6B">
        <w:rPr>
          <w:rFonts w:cs="Arial"/>
          <w:position w:val="-1"/>
          <w:szCs w:val="20"/>
        </w:rPr>
        <w:t xml:space="preserve"> </w:t>
      </w:r>
      <w:r w:rsidRPr="00020F6B">
        <w:rPr>
          <w:rFonts w:cs="Arial"/>
          <w:szCs w:val="20"/>
        </w:rPr>
        <w:t>1</w:t>
      </w:r>
      <w:r w:rsidRPr="00020F6B">
        <w:rPr>
          <w:rFonts w:cs="Arial"/>
          <w:spacing w:val="1"/>
          <w:szCs w:val="20"/>
        </w:rPr>
        <w:t>.</w:t>
      </w:r>
      <w:r w:rsidRPr="00020F6B">
        <w:rPr>
          <w:rFonts w:cs="Arial"/>
          <w:szCs w:val="20"/>
        </w:rPr>
        <w:t>155</w:t>
      </w:r>
      <w:r w:rsidR="00F77254" w:rsidRPr="00020F6B">
        <w:rPr>
          <w:rFonts w:cs="Arial"/>
          <w:szCs w:val="20"/>
        </w:rPr>
        <w:t xml:space="preserve"> </w:t>
      </w:r>
      <w:r w:rsidRPr="00020F6B">
        <w:rPr>
          <w:rFonts w:cs="Arial"/>
          <w:szCs w:val="20"/>
        </w:rPr>
        <w:t>k</w:t>
      </w:r>
      <w:r w:rsidR="006149B2">
        <w:rPr>
          <w:rFonts w:cs="Arial"/>
          <w:spacing w:val="1"/>
          <w:szCs w:val="20"/>
        </w:rPr>
        <w:t>m</w:t>
      </w:r>
      <w:r w:rsidR="006149B2">
        <w:rPr>
          <w:rFonts w:cs="Arial"/>
          <w:spacing w:val="1"/>
          <w:szCs w:val="20"/>
          <w:vertAlign w:val="superscript"/>
        </w:rPr>
        <w:t>2</w:t>
      </w:r>
      <w:r w:rsidRPr="00020F6B">
        <w:rPr>
          <w:rFonts w:cs="Arial"/>
          <w:szCs w:val="20"/>
        </w:rPr>
        <w:t>,</w:t>
      </w:r>
      <w:r w:rsidR="00F77254" w:rsidRPr="00020F6B">
        <w:rPr>
          <w:rFonts w:cs="Arial"/>
          <w:szCs w:val="20"/>
        </w:rPr>
        <w:t xml:space="preserve"> </w:t>
      </w:r>
      <w:r w:rsidRPr="00020F6B">
        <w:rPr>
          <w:rFonts w:cs="Arial"/>
          <w:szCs w:val="20"/>
        </w:rPr>
        <w:t>c</w:t>
      </w:r>
      <w:r w:rsidRPr="00020F6B">
        <w:rPr>
          <w:rFonts w:cs="Arial"/>
          <w:spacing w:val="-1"/>
          <w:szCs w:val="20"/>
        </w:rPr>
        <w:t>i</w:t>
      </w:r>
      <w:r w:rsidRPr="00020F6B">
        <w:rPr>
          <w:rFonts w:cs="Arial"/>
          <w:szCs w:val="20"/>
        </w:rPr>
        <w:t>ą</w:t>
      </w:r>
      <w:r w:rsidRPr="00020F6B">
        <w:rPr>
          <w:rFonts w:cs="Arial"/>
          <w:spacing w:val="2"/>
          <w:szCs w:val="20"/>
        </w:rPr>
        <w:t>g</w:t>
      </w:r>
      <w:r w:rsidRPr="00020F6B">
        <w:rPr>
          <w:rFonts w:cs="Arial"/>
          <w:szCs w:val="20"/>
        </w:rPr>
        <w:t>nąc</w:t>
      </w:r>
      <w:r w:rsidRPr="00020F6B">
        <w:rPr>
          <w:rFonts w:cs="Arial"/>
          <w:spacing w:val="-2"/>
          <w:szCs w:val="20"/>
        </w:rPr>
        <w:t>y</w:t>
      </w:r>
      <w:r w:rsidRPr="00020F6B">
        <w:rPr>
          <w:rFonts w:cs="Arial"/>
          <w:szCs w:val="20"/>
        </w:rPr>
        <w:t>ch</w:t>
      </w:r>
      <w:r w:rsidR="00F77254" w:rsidRPr="00020F6B">
        <w:rPr>
          <w:rFonts w:cs="Arial"/>
          <w:szCs w:val="20"/>
        </w:rPr>
        <w:t xml:space="preserve"> </w:t>
      </w:r>
      <w:r w:rsidRPr="00020F6B">
        <w:rPr>
          <w:rFonts w:cs="Arial"/>
          <w:szCs w:val="20"/>
        </w:rPr>
        <w:t>s</w:t>
      </w:r>
      <w:r w:rsidRPr="00020F6B">
        <w:rPr>
          <w:rFonts w:cs="Arial"/>
          <w:spacing w:val="-1"/>
          <w:szCs w:val="20"/>
        </w:rPr>
        <w:t>i</w:t>
      </w:r>
      <w:r w:rsidRPr="00020F6B">
        <w:rPr>
          <w:rFonts w:cs="Arial"/>
          <w:szCs w:val="20"/>
        </w:rPr>
        <w:t>ę</w:t>
      </w:r>
      <w:r w:rsidR="00F77254" w:rsidRPr="00020F6B">
        <w:rPr>
          <w:rFonts w:cs="Arial"/>
          <w:szCs w:val="20"/>
        </w:rPr>
        <w:t xml:space="preserve"> </w:t>
      </w:r>
      <w:r w:rsidRPr="00020F6B">
        <w:rPr>
          <w:rFonts w:cs="Arial"/>
          <w:spacing w:val="-1"/>
          <w:szCs w:val="20"/>
        </w:rPr>
        <w:t>w</w:t>
      </w:r>
      <w:r w:rsidRPr="00020F6B">
        <w:rPr>
          <w:rFonts w:cs="Arial"/>
          <w:spacing w:val="-2"/>
          <w:szCs w:val="20"/>
        </w:rPr>
        <w:t>z</w:t>
      </w:r>
      <w:r w:rsidRPr="00020F6B">
        <w:rPr>
          <w:rFonts w:cs="Arial"/>
          <w:szCs w:val="20"/>
        </w:rPr>
        <w:t>d</w:t>
      </w:r>
      <w:r w:rsidRPr="00020F6B">
        <w:rPr>
          <w:rFonts w:cs="Arial"/>
          <w:spacing w:val="-1"/>
          <w:szCs w:val="20"/>
        </w:rPr>
        <w:t>ł</w:t>
      </w:r>
      <w:r w:rsidRPr="00020F6B">
        <w:rPr>
          <w:rFonts w:cs="Arial"/>
          <w:spacing w:val="2"/>
          <w:szCs w:val="20"/>
        </w:rPr>
        <w:t>u</w:t>
      </w:r>
      <w:r w:rsidRPr="00020F6B">
        <w:rPr>
          <w:rFonts w:cs="Arial"/>
          <w:szCs w:val="20"/>
        </w:rPr>
        <w:t>ż</w:t>
      </w:r>
      <w:r w:rsidR="00F77254" w:rsidRPr="00020F6B">
        <w:rPr>
          <w:rFonts w:cs="Arial"/>
          <w:szCs w:val="20"/>
        </w:rPr>
        <w:t xml:space="preserve"> </w:t>
      </w:r>
      <w:r w:rsidRPr="00020F6B">
        <w:rPr>
          <w:rFonts w:cs="Arial"/>
          <w:spacing w:val="-1"/>
          <w:szCs w:val="20"/>
        </w:rPr>
        <w:t>D</w:t>
      </w:r>
      <w:r w:rsidRPr="00020F6B">
        <w:rPr>
          <w:rFonts w:cs="Arial"/>
          <w:spacing w:val="2"/>
          <w:szCs w:val="20"/>
        </w:rPr>
        <w:t>o</w:t>
      </w:r>
      <w:r w:rsidRPr="00020F6B">
        <w:rPr>
          <w:rFonts w:cs="Arial"/>
          <w:spacing w:val="-1"/>
          <w:szCs w:val="20"/>
        </w:rPr>
        <w:t>li</w:t>
      </w:r>
      <w:r w:rsidRPr="00020F6B">
        <w:rPr>
          <w:rFonts w:cs="Arial"/>
          <w:spacing w:val="2"/>
          <w:szCs w:val="20"/>
        </w:rPr>
        <w:t>n</w:t>
      </w:r>
      <w:r w:rsidRPr="00020F6B">
        <w:rPr>
          <w:rFonts w:cs="Arial"/>
          <w:szCs w:val="20"/>
        </w:rPr>
        <w:t>y</w:t>
      </w:r>
      <w:r w:rsidR="00F77254" w:rsidRPr="00020F6B">
        <w:rPr>
          <w:rFonts w:cs="Arial"/>
          <w:szCs w:val="20"/>
        </w:rPr>
        <w:t xml:space="preserve"> </w:t>
      </w:r>
      <w:r w:rsidRPr="00020F6B">
        <w:rPr>
          <w:rFonts w:cs="Arial"/>
          <w:spacing w:val="-1"/>
          <w:szCs w:val="20"/>
        </w:rPr>
        <w:t>D</w:t>
      </w:r>
      <w:r w:rsidRPr="00020F6B">
        <w:rPr>
          <w:rFonts w:cs="Arial"/>
          <w:spacing w:val="1"/>
          <w:szCs w:val="20"/>
        </w:rPr>
        <w:t>r</w:t>
      </w:r>
      <w:r w:rsidRPr="00020F6B">
        <w:rPr>
          <w:rFonts w:cs="Arial"/>
          <w:szCs w:val="20"/>
        </w:rPr>
        <w:t>a</w:t>
      </w:r>
      <w:r w:rsidRPr="00020F6B">
        <w:rPr>
          <w:rFonts w:cs="Arial"/>
          <w:spacing w:val="-1"/>
          <w:szCs w:val="20"/>
        </w:rPr>
        <w:t>w</w:t>
      </w:r>
      <w:r w:rsidRPr="00020F6B">
        <w:rPr>
          <w:rFonts w:cs="Arial"/>
          <w:szCs w:val="20"/>
        </w:rPr>
        <w:t>y</w:t>
      </w:r>
      <w:r w:rsidR="00F77254" w:rsidRPr="00020F6B">
        <w:rPr>
          <w:rFonts w:cs="Arial"/>
          <w:szCs w:val="20"/>
        </w:rPr>
        <w:t xml:space="preserve"> na </w:t>
      </w:r>
      <w:r w:rsidRPr="00020F6B">
        <w:rPr>
          <w:rFonts w:cs="Arial"/>
          <w:szCs w:val="20"/>
        </w:rPr>
        <w:t>wschód</w:t>
      </w:r>
      <w:r w:rsidR="00F77254" w:rsidRPr="00020F6B">
        <w:rPr>
          <w:rFonts w:cs="Arial"/>
          <w:szCs w:val="20"/>
        </w:rPr>
        <w:t xml:space="preserve"> </w:t>
      </w:r>
      <w:r w:rsidRPr="00020F6B">
        <w:rPr>
          <w:rFonts w:cs="Arial"/>
          <w:szCs w:val="20"/>
        </w:rPr>
        <w:t>od</w:t>
      </w:r>
      <w:r w:rsidR="00A96FA7" w:rsidRPr="00020F6B">
        <w:rPr>
          <w:rFonts w:cs="Arial"/>
          <w:szCs w:val="20"/>
        </w:rPr>
        <w:t xml:space="preserve"> </w:t>
      </w:r>
      <w:r w:rsidRPr="00020F6B">
        <w:rPr>
          <w:rFonts w:cs="Arial"/>
          <w:spacing w:val="-1"/>
          <w:szCs w:val="20"/>
        </w:rPr>
        <w:t>P</w:t>
      </w:r>
      <w:r w:rsidRPr="00020F6B">
        <w:rPr>
          <w:rFonts w:cs="Arial"/>
          <w:szCs w:val="20"/>
        </w:rPr>
        <w:t>o</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e</w:t>
      </w:r>
      <w:r w:rsidRPr="00020F6B">
        <w:rPr>
          <w:rFonts w:cs="Arial"/>
          <w:spacing w:val="1"/>
          <w:szCs w:val="20"/>
        </w:rPr>
        <w:t>r</w:t>
      </w:r>
      <w:r w:rsidRPr="00020F6B">
        <w:rPr>
          <w:rFonts w:cs="Arial"/>
          <w:spacing w:val="-2"/>
          <w:szCs w:val="20"/>
        </w:rPr>
        <w:t>z</w:t>
      </w:r>
      <w:r w:rsidRPr="00020F6B">
        <w:rPr>
          <w:rFonts w:cs="Arial"/>
          <w:szCs w:val="20"/>
        </w:rPr>
        <w:t>a</w:t>
      </w:r>
      <w:r w:rsidR="00F77254" w:rsidRPr="00020F6B">
        <w:rPr>
          <w:rFonts w:cs="Arial"/>
          <w:szCs w:val="20"/>
        </w:rPr>
        <w:t xml:space="preserve"> </w:t>
      </w:r>
      <w:proofErr w:type="spellStart"/>
      <w:r w:rsidRPr="00020F6B">
        <w:rPr>
          <w:rFonts w:cs="Arial"/>
          <w:spacing w:val="-1"/>
          <w:szCs w:val="20"/>
        </w:rPr>
        <w:t>C</w:t>
      </w:r>
      <w:r w:rsidRPr="00020F6B">
        <w:rPr>
          <w:rFonts w:cs="Arial"/>
          <w:szCs w:val="20"/>
        </w:rPr>
        <w:t>hos</w:t>
      </w:r>
      <w:r w:rsidRPr="00020F6B">
        <w:rPr>
          <w:rFonts w:cs="Arial"/>
          <w:spacing w:val="-2"/>
          <w:szCs w:val="20"/>
        </w:rPr>
        <w:t>z</w:t>
      </w:r>
      <w:r w:rsidRPr="00020F6B">
        <w:rPr>
          <w:rFonts w:cs="Arial"/>
          <w:spacing w:val="2"/>
          <w:szCs w:val="20"/>
        </w:rPr>
        <w:t>c</w:t>
      </w:r>
      <w:r w:rsidRPr="00020F6B">
        <w:rPr>
          <w:rFonts w:cs="Arial"/>
          <w:spacing w:val="-2"/>
          <w:szCs w:val="20"/>
        </w:rPr>
        <w:t>z</w:t>
      </w:r>
      <w:r w:rsidRPr="00020F6B">
        <w:rPr>
          <w:rFonts w:cs="Arial"/>
          <w:szCs w:val="20"/>
        </w:rPr>
        <w:t>ańs</w:t>
      </w:r>
      <w:r w:rsidRPr="00020F6B">
        <w:rPr>
          <w:rFonts w:cs="Arial"/>
          <w:spacing w:val="2"/>
          <w:szCs w:val="20"/>
        </w:rPr>
        <w:t>k</w:t>
      </w:r>
      <w:r w:rsidRPr="00020F6B">
        <w:rPr>
          <w:rFonts w:cs="Arial"/>
          <w:spacing w:val="-1"/>
          <w:szCs w:val="20"/>
        </w:rPr>
        <w:t>i</w:t>
      </w:r>
      <w:r w:rsidRPr="00020F6B">
        <w:rPr>
          <w:rFonts w:cs="Arial"/>
          <w:szCs w:val="20"/>
        </w:rPr>
        <w:t>ego</w:t>
      </w:r>
      <w:proofErr w:type="spellEnd"/>
      <w:r w:rsidRPr="00020F6B">
        <w:rPr>
          <w:rFonts w:cs="Arial"/>
          <w:szCs w:val="20"/>
        </w:rPr>
        <w:t xml:space="preserve"> </w:t>
      </w:r>
      <w:r w:rsidRPr="00020F6B">
        <w:rPr>
          <w:rFonts w:cs="Arial"/>
          <w:spacing w:val="43"/>
          <w:szCs w:val="20"/>
        </w:rPr>
        <w:t xml:space="preserve"> </w:t>
      </w:r>
      <w:r w:rsidRPr="00020F6B">
        <w:rPr>
          <w:rFonts w:cs="Arial"/>
          <w:szCs w:val="20"/>
        </w:rPr>
        <w:t xml:space="preserve">i </w:t>
      </w:r>
      <w:r w:rsidRPr="00020F6B">
        <w:rPr>
          <w:rFonts w:cs="Arial"/>
          <w:spacing w:val="42"/>
          <w:szCs w:val="20"/>
        </w:rPr>
        <w:t xml:space="preserve"> </w:t>
      </w:r>
      <w:r w:rsidRPr="00020F6B">
        <w:rPr>
          <w:rFonts w:cs="Arial"/>
          <w:spacing w:val="-1"/>
          <w:szCs w:val="20"/>
        </w:rPr>
        <w:t>D</w:t>
      </w:r>
      <w:r w:rsidRPr="00020F6B">
        <w:rPr>
          <w:rFonts w:cs="Arial"/>
          <w:szCs w:val="20"/>
        </w:rPr>
        <w:t>ob</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n</w:t>
      </w:r>
      <w:r w:rsidRPr="00020F6B">
        <w:rPr>
          <w:rFonts w:cs="Arial"/>
          <w:spacing w:val="-1"/>
          <w:szCs w:val="20"/>
        </w:rPr>
        <w:t>i</w:t>
      </w:r>
      <w:r w:rsidRPr="00020F6B">
        <w:rPr>
          <w:rFonts w:cs="Arial"/>
          <w:szCs w:val="20"/>
        </w:rPr>
        <w:t>ews</w:t>
      </w:r>
      <w:r w:rsidRPr="00020F6B">
        <w:rPr>
          <w:rFonts w:cs="Arial"/>
          <w:spacing w:val="2"/>
          <w:szCs w:val="20"/>
        </w:rPr>
        <w:t>k</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 xml:space="preserve">o. </w:t>
      </w:r>
      <w:r w:rsidRPr="00020F6B">
        <w:rPr>
          <w:rFonts w:cs="Arial"/>
          <w:spacing w:val="44"/>
          <w:szCs w:val="20"/>
        </w:rPr>
        <w:t xml:space="preserve"> </w:t>
      </w:r>
      <w:r w:rsidRPr="00020F6B">
        <w:rPr>
          <w:rFonts w:cs="Arial"/>
          <w:spacing w:val="-1"/>
          <w:szCs w:val="20"/>
        </w:rPr>
        <w:t>Pi</w:t>
      </w:r>
      <w:r w:rsidRPr="00020F6B">
        <w:rPr>
          <w:rFonts w:cs="Arial"/>
          <w:szCs w:val="20"/>
        </w:rPr>
        <w:t>a</w:t>
      </w:r>
      <w:r w:rsidRPr="00020F6B">
        <w:rPr>
          <w:rFonts w:cs="Arial"/>
          <w:spacing w:val="-2"/>
          <w:szCs w:val="20"/>
        </w:rPr>
        <w:t>s</w:t>
      </w:r>
      <w:r w:rsidRPr="00020F6B">
        <w:rPr>
          <w:rFonts w:cs="Arial"/>
          <w:spacing w:val="2"/>
          <w:szCs w:val="20"/>
        </w:rPr>
        <w:t>k</w:t>
      </w:r>
      <w:r w:rsidRPr="00020F6B">
        <w:rPr>
          <w:rFonts w:cs="Arial"/>
          <w:szCs w:val="20"/>
        </w:rPr>
        <w:t xml:space="preserve">i </w:t>
      </w:r>
      <w:r w:rsidRPr="00020F6B">
        <w:rPr>
          <w:rFonts w:cs="Arial"/>
          <w:spacing w:val="40"/>
          <w:szCs w:val="20"/>
        </w:rPr>
        <w:t xml:space="preserve"> </w:t>
      </w:r>
      <w:r w:rsidRPr="00020F6B">
        <w:rPr>
          <w:rFonts w:cs="Arial"/>
          <w:spacing w:val="1"/>
          <w:szCs w:val="20"/>
        </w:rPr>
        <w:t>t</w:t>
      </w:r>
      <w:r w:rsidRPr="00020F6B">
        <w:rPr>
          <w:rFonts w:cs="Arial"/>
          <w:szCs w:val="20"/>
        </w:rPr>
        <w:t xml:space="preserve">e </w:t>
      </w:r>
      <w:r w:rsidRPr="00020F6B">
        <w:rPr>
          <w:rFonts w:cs="Arial"/>
          <w:spacing w:val="40"/>
          <w:szCs w:val="20"/>
        </w:rPr>
        <w:t xml:space="preserve"> </w:t>
      </w:r>
      <w:r w:rsidRPr="00020F6B">
        <w:rPr>
          <w:rFonts w:cs="Arial"/>
          <w:szCs w:val="20"/>
        </w:rPr>
        <w:t>po</w:t>
      </w:r>
      <w:r w:rsidRPr="00020F6B">
        <w:rPr>
          <w:rFonts w:cs="Arial"/>
          <w:spacing w:val="1"/>
          <w:szCs w:val="20"/>
        </w:rPr>
        <w:t>r</w:t>
      </w:r>
      <w:r w:rsidRPr="00020F6B">
        <w:rPr>
          <w:rFonts w:cs="Arial"/>
          <w:szCs w:val="20"/>
        </w:rPr>
        <w:t>ośn</w:t>
      </w:r>
      <w:r w:rsidRPr="00020F6B">
        <w:rPr>
          <w:rFonts w:cs="Arial"/>
          <w:spacing w:val="-1"/>
          <w:szCs w:val="20"/>
        </w:rPr>
        <w:t>i</w:t>
      </w:r>
      <w:r w:rsidRPr="00020F6B">
        <w:rPr>
          <w:rFonts w:cs="Arial"/>
          <w:szCs w:val="20"/>
        </w:rPr>
        <w:t>ę</w:t>
      </w:r>
      <w:r w:rsidRPr="00020F6B">
        <w:rPr>
          <w:rFonts w:cs="Arial"/>
          <w:spacing w:val="1"/>
          <w:szCs w:val="20"/>
        </w:rPr>
        <w:t>t</w:t>
      </w:r>
      <w:r w:rsidRPr="00020F6B">
        <w:rPr>
          <w:rFonts w:cs="Arial"/>
          <w:szCs w:val="20"/>
        </w:rPr>
        <w:t xml:space="preserve">e </w:t>
      </w:r>
      <w:r w:rsidRPr="00020F6B">
        <w:rPr>
          <w:rFonts w:cs="Arial"/>
          <w:spacing w:val="40"/>
          <w:szCs w:val="20"/>
        </w:rPr>
        <w:t xml:space="preserve"> </w:t>
      </w:r>
      <w:r w:rsidRPr="00020F6B">
        <w:rPr>
          <w:rFonts w:cs="Arial"/>
          <w:szCs w:val="20"/>
        </w:rPr>
        <w:t xml:space="preserve">są </w:t>
      </w:r>
      <w:r w:rsidRPr="00020F6B">
        <w:rPr>
          <w:rFonts w:cs="Arial"/>
          <w:spacing w:val="40"/>
          <w:szCs w:val="20"/>
        </w:rPr>
        <w:t xml:space="preserve"> </w:t>
      </w:r>
      <w:r w:rsidRPr="00020F6B">
        <w:rPr>
          <w:rFonts w:cs="Arial"/>
          <w:szCs w:val="20"/>
        </w:rPr>
        <w:t>bo</w:t>
      </w:r>
      <w:r w:rsidRPr="00020F6B">
        <w:rPr>
          <w:rFonts w:cs="Arial"/>
          <w:spacing w:val="-1"/>
          <w:szCs w:val="20"/>
        </w:rPr>
        <w:t>r</w:t>
      </w:r>
      <w:r w:rsidRPr="00020F6B">
        <w:rPr>
          <w:rFonts w:cs="Arial"/>
          <w:szCs w:val="20"/>
        </w:rPr>
        <w:t>a</w:t>
      </w:r>
      <w:r w:rsidRPr="00020F6B">
        <w:rPr>
          <w:rFonts w:cs="Arial"/>
          <w:spacing w:val="1"/>
          <w:szCs w:val="20"/>
        </w:rPr>
        <w:t>m</w:t>
      </w:r>
      <w:r w:rsidRPr="00020F6B">
        <w:rPr>
          <w:rFonts w:cs="Arial"/>
          <w:szCs w:val="20"/>
        </w:rPr>
        <w:t xml:space="preserve">i </w:t>
      </w:r>
      <w:r w:rsidRPr="00020F6B">
        <w:rPr>
          <w:rFonts w:cs="Arial"/>
          <w:spacing w:val="42"/>
          <w:szCs w:val="20"/>
        </w:rPr>
        <w:t xml:space="preserve"> </w:t>
      </w:r>
      <w:r w:rsidRPr="00020F6B">
        <w:rPr>
          <w:rFonts w:cs="Arial"/>
          <w:szCs w:val="20"/>
        </w:rPr>
        <w:t>sosnow</w:t>
      </w:r>
      <w:r w:rsidRPr="00020F6B">
        <w:rPr>
          <w:rFonts w:cs="Arial"/>
          <w:spacing w:val="-2"/>
          <w:szCs w:val="20"/>
        </w:rPr>
        <w:t>y</w:t>
      </w:r>
      <w:r w:rsidRPr="00020F6B">
        <w:rPr>
          <w:rFonts w:cs="Arial"/>
          <w:spacing w:val="1"/>
          <w:szCs w:val="20"/>
        </w:rPr>
        <w:t>m</w:t>
      </w:r>
      <w:r w:rsidRPr="00020F6B">
        <w:rPr>
          <w:rFonts w:cs="Arial"/>
          <w:spacing w:val="-1"/>
          <w:szCs w:val="20"/>
        </w:rPr>
        <w:t>i</w:t>
      </w:r>
      <w:r w:rsidRPr="00020F6B">
        <w:rPr>
          <w:rFonts w:cs="Arial"/>
          <w:szCs w:val="20"/>
        </w:rPr>
        <w:t>, a</w:t>
      </w:r>
      <w:r w:rsidRPr="00020F6B">
        <w:rPr>
          <w:rFonts w:cs="Arial"/>
          <w:spacing w:val="27"/>
          <w:szCs w:val="20"/>
        </w:rPr>
        <w:t xml:space="preserve"> </w:t>
      </w:r>
      <w:r w:rsidRPr="00020F6B">
        <w:rPr>
          <w:rFonts w:cs="Arial"/>
          <w:szCs w:val="20"/>
        </w:rPr>
        <w:t>wś</w:t>
      </w:r>
      <w:r w:rsidRPr="00020F6B">
        <w:rPr>
          <w:rFonts w:cs="Arial"/>
          <w:spacing w:val="1"/>
          <w:szCs w:val="20"/>
        </w:rPr>
        <w:t>r</w:t>
      </w:r>
      <w:r w:rsidRPr="00020F6B">
        <w:rPr>
          <w:rFonts w:cs="Arial"/>
          <w:szCs w:val="20"/>
        </w:rPr>
        <w:t>ód</w:t>
      </w:r>
      <w:r w:rsidRPr="00020F6B">
        <w:rPr>
          <w:rFonts w:cs="Arial"/>
          <w:spacing w:val="27"/>
          <w:szCs w:val="20"/>
        </w:rPr>
        <w:t xml:space="preserve"> </w:t>
      </w:r>
      <w:r w:rsidRPr="00020F6B">
        <w:rPr>
          <w:rFonts w:cs="Arial"/>
          <w:spacing w:val="-1"/>
          <w:szCs w:val="20"/>
        </w:rPr>
        <w:t>l</w:t>
      </w:r>
      <w:r w:rsidRPr="00020F6B">
        <w:rPr>
          <w:rFonts w:cs="Arial"/>
          <w:szCs w:val="20"/>
        </w:rPr>
        <w:t>as</w:t>
      </w:r>
      <w:r w:rsidRPr="00020F6B">
        <w:rPr>
          <w:rFonts w:cs="Arial"/>
          <w:spacing w:val="2"/>
          <w:szCs w:val="20"/>
        </w:rPr>
        <w:t>ó</w:t>
      </w:r>
      <w:r w:rsidRPr="00020F6B">
        <w:rPr>
          <w:rFonts w:cs="Arial"/>
          <w:szCs w:val="20"/>
        </w:rPr>
        <w:t>w</w:t>
      </w:r>
      <w:r w:rsidRPr="00020F6B">
        <w:rPr>
          <w:rFonts w:cs="Arial"/>
          <w:spacing w:val="27"/>
          <w:szCs w:val="20"/>
        </w:rPr>
        <w:t xml:space="preserve"> </w:t>
      </w:r>
      <w:r w:rsidRPr="00020F6B">
        <w:rPr>
          <w:rFonts w:cs="Arial"/>
          <w:spacing w:val="-1"/>
          <w:szCs w:val="20"/>
        </w:rPr>
        <w:t>w</w:t>
      </w:r>
      <w:r w:rsidRPr="00020F6B">
        <w:rPr>
          <w:rFonts w:cs="Arial"/>
          <w:spacing w:val="-2"/>
          <w:szCs w:val="20"/>
        </w:rPr>
        <w:t>y</w:t>
      </w:r>
      <w:r w:rsidRPr="00020F6B">
        <w:rPr>
          <w:rFonts w:cs="Arial"/>
          <w:szCs w:val="20"/>
        </w:rPr>
        <w:t>s</w:t>
      </w:r>
      <w:r w:rsidRPr="00020F6B">
        <w:rPr>
          <w:rFonts w:cs="Arial"/>
          <w:spacing w:val="1"/>
          <w:szCs w:val="20"/>
        </w:rPr>
        <w:t>t</w:t>
      </w:r>
      <w:r w:rsidRPr="00020F6B">
        <w:rPr>
          <w:rFonts w:cs="Arial"/>
          <w:szCs w:val="20"/>
        </w:rPr>
        <w:t>ępu</w:t>
      </w:r>
      <w:r w:rsidRPr="00020F6B">
        <w:rPr>
          <w:rFonts w:cs="Arial"/>
          <w:spacing w:val="-1"/>
          <w:szCs w:val="20"/>
        </w:rPr>
        <w:t>j</w:t>
      </w:r>
      <w:r w:rsidRPr="00020F6B">
        <w:rPr>
          <w:rFonts w:cs="Arial"/>
          <w:szCs w:val="20"/>
        </w:rPr>
        <w:t>ą</w:t>
      </w:r>
      <w:r w:rsidRPr="00020F6B">
        <w:rPr>
          <w:rFonts w:cs="Arial"/>
          <w:spacing w:val="27"/>
          <w:szCs w:val="20"/>
        </w:rPr>
        <w:t xml:space="preserve"> </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o</w:t>
      </w:r>
      <w:r w:rsidRPr="00020F6B">
        <w:rPr>
          <w:rFonts w:cs="Arial"/>
          <w:spacing w:val="1"/>
          <w:szCs w:val="20"/>
        </w:rPr>
        <w:t>r</w:t>
      </w:r>
      <w:r w:rsidRPr="00020F6B">
        <w:rPr>
          <w:rFonts w:cs="Arial"/>
          <w:szCs w:val="20"/>
        </w:rPr>
        <w:t>a</w:t>
      </w:r>
      <w:r w:rsidRPr="00020F6B">
        <w:rPr>
          <w:rFonts w:cs="Arial"/>
          <w:spacing w:val="27"/>
          <w:szCs w:val="20"/>
        </w:rPr>
        <w:t xml:space="preserve"> </w:t>
      </w:r>
      <w:proofErr w:type="spellStart"/>
      <w:r w:rsidRPr="00020F6B">
        <w:rPr>
          <w:rFonts w:cs="Arial"/>
          <w:spacing w:val="-1"/>
          <w:szCs w:val="20"/>
        </w:rPr>
        <w:t>w</w:t>
      </w:r>
      <w:r w:rsidRPr="00020F6B">
        <w:rPr>
          <w:rFonts w:cs="Arial"/>
          <w:spacing w:val="-2"/>
          <w:szCs w:val="20"/>
        </w:rPr>
        <w:t>y</w:t>
      </w:r>
      <w:r w:rsidRPr="00020F6B">
        <w:rPr>
          <w:rFonts w:cs="Arial"/>
          <w:spacing w:val="1"/>
          <w:szCs w:val="20"/>
        </w:rPr>
        <w:t>t</w:t>
      </w:r>
      <w:r w:rsidRPr="00020F6B">
        <w:rPr>
          <w:rFonts w:cs="Arial"/>
          <w:szCs w:val="20"/>
        </w:rPr>
        <w:t>op</w:t>
      </w:r>
      <w:r w:rsidRPr="00020F6B">
        <w:rPr>
          <w:rFonts w:cs="Arial"/>
          <w:spacing w:val="-1"/>
          <w:szCs w:val="20"/>
        </w:rPr>
        <w:t>i</w:t>
      </w:r>
      <w:r w:rsidRPr="00020F6B">
        <w:rPr>
          <w:rFonts w:cs="Arial"/>
          <w:szCs w:val="20"/>
        </w:rPr>
        <w:t>s</w:t>
      </w:r>
      <w:r w:rsidRPr="00020F6B">
        <w:rPr>
          <w:rFonts w:cs="Arial"/>
          <w:spacing w:val="2"/>
          <w:szCs w:val="20"/>
        </w:rPr>
        <w:t>k</w:t>
      </w:r>
      <w:r w:rsidRPr="00020F6B">
        <w:rPr>
          <w:rFonts w:cs="Arial"/>
          <w:szCs w:val="20"/>
        </w:rPr>
        <w:t>owe</w:t>
      </w:r>
      <w:proofErr w:type="spellEnd"/>
      <w:r w:rsidRPr="00020F6B">
        <w:rPr>
          <w:rFonts w:cs="Arial"/>
          <w:szCs w:val="20"/>
        </w:rPr>
        <w:t>.</w:t>
      </w:r>
      <w:r w:rsidRPr="00020F6B">
        <w:rPr>
          <w:rFonts w:cs="Arial"/>
          <w:spacing w:val="29"/>
          <w:szCs w:val="20"/>
        </w:rPr>
        <w:t xml:space="preserve"> </w:t>
      </w:r>
      <w:r w:rsidRPr="00020F6B">
        <w:rPr>
          <w:rFonts w:cs="Arial"/>
          <w:spacing w:val="-1"/>
          <w:szCs w:val="20"/>
        </w:rPr>
        <w:t>N</w:t>
      </w:r>
      <w:r w:rsidRPr="00020F6B">
        <w:rPr>
          <w:rFonts w:cs="Arial"/>
          <w:szCs w:val="20"/>
        </w:rPr>
        <w:t>a</w:t>
      </w:r>
      <w:r w:rsidRPr="00020F6B">
        <w:rPr>
          <w:rFonts w:cs="Arial"/>
          <w:spacing w:val="27"/>
          <w:szCs w:val="20"/>
        </w:rPr>
        <w:t xml:space="preserve"> </w:t>
      </w:r>
      <w:r w:rsidRPr="00020F6B">
        <w:rPr>
          <w:rFonts w:cs="Arial"/>
          <w:szCs w:val="20"/>
        </w:rPr>
        <w:t>pó</w:t>
      </w:r>
      <w:r w:rsidRPr="00020F6B">
        <w:rPr>
          <w:rFonts w:cs="Arial"/>
          <w:spacing w:val="-1"/>
          <w:szCs w:val="20"/>
        </w:rPr>
        <w:t>ł</w:t>
      </w:r>
      <w:r w:rsidRPr="00020F6B">
        <w:rPr>
          <w:rFonts w:cs="Arial"/>
          <w:szCs w:val="20"/>
        </w:rPr>
        <w:t>nocy</w:t>
      </w:r>
      <w:r w:rsidRPr="00020F6B">
        <w:rPr>
          <w:rFonts w:cs="Arial"/>
          <w:spacing w:val="25"/>
          <w:szCs w:val="20"/>
        </w:rPr>
        <w:t xml:space="preserve"> </w:t>
      </w:r>
      <w:proofErr w:type="spellStart"/>
      <w:r w:rsidRPr="00020F6B">
        <w:rPr>
          <w:rFonts w:cs="Arial"/>
          <w:spacing w:val="1"/>
          <w:szCs w:val="20"/>
        </w:rPr>
        <w:t>m</w:t>
      </w:r>
      <w:r w:rsidRPr="00020F6B">
        <w:rPr>
          <w:rFonts w:cs="Arial"/>
          <w:szCs w:val="20"/>
        </w:rPr>
        <w:t>e</w:t>
      </w:r>
      <w:r w:rsidRPr="00020F6B">
        <w:rPr>
          <w:rFonts w:cs="Arial"/>
          <w:spacing w:val="-2"/>
          <w:szCs w:val="20"/>
        </w:rPr>
        <w:t>z</w:t>
      </w:r>
      <w:r w:rsidRPr="00020F6B">
        <w:rPr>
          <w:rFonts w:cs="Arial"/>
          <w:szCs w:val="20"/>
        </w:rPr>
        <w:t>o</w:t>
      </w:r>
      <w:r w:rsidRPr="00020F6B">
        <w:rPr>
          <w:rFonts w:cs="Arial"/>
          <w:spacing w:val="1"/>
          <w:szCs w:val="20"/>
        </w:rPr>
        <w:t>r</w:t>
      </w:r>
      <w:r w:rsidRPr="00020F6B">
        <w:rPr>
          <w:rFonts w:cs="Arial"/>
          <w:szCs w:val="20"/>
        </w:rPr>
        <w:t>e</w:t>
      </w:r>
      <w:r w:rsidRPr="00020F6B">
        <w:rPr>
          <w:rFonts w:cs="Arial"/>
          <w:spacing w:val="2"/>
          <w:szCs w:val="20"/>
        </w:rPr>
        <w:t>g</w:t>
      </w:r>
      <w:r w:rsidRPr="00020F6B">
        <w:rPr>
          <w:rFonts w:cs="Arial"/>
          <w:spacing w:val="-1"/>
          <w:szCs w:val="20"/>
        </w:rPr>
        <w:t>i</w:t>
      </w:r>
      <w:r w:rsidRPr="00020F6B">
        <w:rPr>
          <w:rFonts w:cs="Arial"/>
          <w:szCs w:val="20"/>
        </w:rPr>
        <w:t>on</w:t>
      </w:r>
      <w:proofErr w:type="spellEnd"/>
      <w:r w:rsidRPr="00020F6B">
        <w:rPr>
          <w:rFonts w:cs="Arial"/>
          <w:spacing w:val="27"/>
          <w:szCs w:val="20"/>
        </w:rPr>
        <w:t xml:space="preserve"> </w:t>
      </w:r>
      <w:r w:rsidRPr="00020F6B">
        <w:rPr>
          <w:rFonts w:cs="Arial"/>
          <w:szCs w:val="20"/>
        </w:rPr>
        <w:t>s</w:t>
      </w:r>
      <w:r w:rsidRPr="00020F6B">
        <w:rPr>
          <w:rFonts w:cs="Arial"/>
          <w:spacing w:val="-1"/>
          <w:szCs w:val="20"/>
        </w:rPr>
        <w:t>i</w:t>
      </w:r>
      <w:r w:rsidRPr="00020F6B">
        <w:rPr>
          <w:rFonts w:cs="Arial"/>
          <w:szCs w:val="20"/>
        </w:rPr>
        <w:t>ę</w:t>
      </w:r>
      <w:r w:rsidRPr="00020F6B">
        <w:rPr>
          <w:rFonts w:cs="Arial"/>
          <w:spacing w:val="2"/>
          <w:szCs w:val="20"/>
        </w:rPr>
        <w:t>g</w:t>
      </w:r>
      <w:r w:rsidRPr="00020F6B">
        <w:rPr>
          <w:rFonts w:cs="Arial"/>
          <w:szCs w:val="20"/>
        </w:rPr>
        <w:t>a</w:t>
      </w:r>
      <w:r w:rsidRPr="00020F6B">
        <w:rPr>
          <w:rFonts w:cs="Arial"/>
          <w:spacing w:val="27"/>
          <w:szCs w:val="20"/>
        </w:rPr>
        <w:t xml:space="preserve"> </w:t>
      </w:r>
      <w:r w:rsidRPr="00020F6B">
        <w:rPr>
          <w:rFonts w:cs="Arial"/>
          <w:szCs w:val="20"/>
        </w:rPr>
        <w:t>po</w:t>
      </w:r>
      <w:r w:rsidRPr="00020F6B">
        <w:rPr>
          <w:rFonts w:cs="Arial"/>
          <w:spacing w:val="25"/>
          <w:szCs w:val="20"/>
        </w:rPr>
        <w:t xml:space="preserve"> </w:t>
      </w:r>
      <w:r w:rsidRPr="00020F6B">
        <w:rPr>
          <w:rFonts w:cs="Arial"/>
          <w:spacing w:val="1"/>
          <w:szCs w:val="20"/>
        </w:rPr>
        <w:t>j</w:t>
      </w:r>
      <w:r w:rsidRPr="00020F6B">
        <w:rPr>
          <w:rFonts w:cs="Arial"/>
          <w:szCs w:val="20"/>
        </w:rPr>
        <w:t>e</w:t>
      </w:r>
      <w:r w:rsidRPr="00020F6B">
        <w:rPr>
          <w:rFonts w:cs="Arial"/>
          <w:spacing w:val="-2"/>
          <w:szCs w:val="20"/>
        </w:rPr>
        <w:t>z</w:t>
      </w:r>
      <w:r w:rsidRPr="00020F6B">
        <w:rPr>
          <w:rFonts w:cs="Arial"/>
          <w:spacing w:val="-1"/>
          <w:szCs w:val="20"/>
        </w:rPr>
        <w:t>i</w:t>
      </w:r>
      <w:r w:rsidRPr="00020F6B">
        <w:rPr>
          <w:rFonts w:cs="Arial"/>
          <w:szCs w:val="20"/>
        </w:rPr>
        <w:t>o</w:t>
      </w:r>
      <w:r w:rsidRPr="00020F6B">
        <w:rPr>
          <w:rFonts w:cs="Arial"/>
          <w:spacing w:val="1"/>
          <w:szCs w:val="20"/>
        </w:rPr>
        <w:t>r</w:t>
      </w:r>
      <w:r w:rsidRPr="00020F6B">
        <w:rPr>
          <w:rFonts w:cs="Arial"/>
          <w:szCs w:val="20"/>
        </w:rPr>
        <w:t xml:space="preserve">o </w:t>
      </w:r>
      <w:proofErr w:type="spellStart"/>
      <w:r w:rsidRPr="00020F6B">
        <w:rPr>
          <w:rFonts w:cs="Arial"/>
          <w:szCs w:val="20"/>
        </w:rPr>
        <w:t>Lub</w:t>
      </w:r>
      <w:r w:rsidRPr="00020F6B">
        <w:rPr>
          <w:rFonts w:cs="Arial"/>
          <w:spacing w:val="-1"/>
          <w:szCs w:val="20"/>
        </w:rPr>
        <w:t>i</w:t>
      </w:r>
      <w:r w:rsidRPr="00020F6B">
        <w:rPr>
          <w:rFonts w:cs="Arial"/>
          <w:szCs w:val="20"/>
        </w:rPr>
        <w:t>e</w:t>
      </w:r>
      <w:proofErr w:type="spellEnd"/>
      <w:r w:rsidRPr="00020F6B">
        <w:rPr>
          <w:rFonts w:cs="Arial"/>
          <w:spacing w:val="1"/>
          <w:szCs w:val="20"/>
        </w:rPr>
        <w:t xml:space="preserve"> (</w:t>
      </w:r>
      <w:r w:rsidRPr="00020F6B">
        <w:rPr>
          <w:rFonts w:cs="Arial"/>
          <w:szCs w:val="20"/>
        </w:rPr>
        <w:t>14</w:t>
      </w:r>
      <w:r w:rsidRPr="00020F6B">
        <w:rPr>
          <w:rFonts w:cs="Arial"/>
          <w:spacing w:val="1"/>
          <w:szCs w:val="20"/>
        </w:rPr>
        <w:t>,</w:t>
      </w:r>
      <w:r w:rsidRPr="00020F6B">
        <w:rPr>
          <w:rFonts w:cs="Arial"/>
          <w:szCs w:val="20"/>
        </w:rPr>
        <w:t>8</w:t>
      </w:r>
      <w:r w:rsidRPr="00020F6B">
        <w:rPr>
          <w:rFonts w:cs="Arial"/>
          <w:spacing w:val="-4"/>
          <w:szCs w:val="20"/>
        </w:rPr>
        <w:t xml:space="preserve"> </w:t>
      </w:r>
      <w:r w:rsidRPr="00020F6B">
        <w:rPr>
          <w:rFonts w:cs="Arial"/>
          <w:szCs w:val="20"/>
        </w:rPr>
        <w:t>k</w:t>
      </w:r>
      <w:r w:rsidRPr="00020F6B">
        <w:rPr>
          <w:rFonts w:cs="Arial"/>
          <w:spacing w:val="1"/>
          <w:szCs w:val="20"/>
        </w:rPr>
        <w:t>m</w:t>
      </w:r>
      <w:r w:rsidR="000C4C43" w:rsidRPr="00020F6B">
        <w:rPr>
          <w:rFonts w:cs="Arial"/>
          <w:spacing w:val="1"/>
          <w:szCs w:val="20"/>
          <w:vertAlign w:val="superscript"/>
        </w:rPr>
        <w:t>2</w:t>
      </w:r>
      <w:r w:rsidR="000C4C43" w:rsidRPr="00020F6B">
        <w:rPr>
          <w:rFonts w:cs="Arial"/>
          <w:spacing w:val="1"/>
          <w:szCs w:val="20"/>
        </w:rPr>
        <w:t xml:space="preserve"> </w:t>
      </w:r>
      <w:r w:rsidRPr="00020F6B">
        <w:rPr>
          <w:rFonts w:cs="Arial"/>
          <w:szCs w:val="20"/>
        </w:rPr>
        <w:t>pow</w:t>
      </w:r>
      <w:r w:rsidRPr="00020F6B">
        <w:rPr>
          <w:rFonts w:cs="Arial"/>
          <w:spacing w:val="-1"/>
          <w:szCs w:val="20"/>
        </w:rPr>
        <w:t>i</w:t>
      </w:r>
      <w:r w:rsidRPr="00020F6B">
        <w:rPr>
          <w:rFonts w:cs="Arial"/>
          <w:szCs w:val="20"/>
        </w:rPr>
        <w:t>e</w:t>
      </w:r>
      <w:r w:rsidRPr="00020F6B">
        <w:rPr>
          <w:rFonts w:cs="Arial"/>
          <w:spacing w:val="1"/>
          <w:szCs w:val="20"/>
        </w:rPr>
        <w:t>r</w:t>
      </w:r>
      <w:r w:rsidRPr="00020F6B">
        <w:rPr>
          <w:rFonts w:cs="Arial"/>
          <w:szCs w:val="20"/>
        </w:rPr>
        <w:t>zchn</w:t>
      </w:r>
      <w:r w:rsidRPr="00020F6B">
        <w:rPr>
          <w:rFonts w:cs="Arial"/>
          <w:spacing w:val="-1"/>
          <w:szCs w:val="20"/>
        </w:rPr>
        <w:t>i</w:t>
      </w:r>
      <w:r w:rsidRPr="00020F6B">
        <w:rPr>
          <w:rFonts w:cs="Arial"/>
          <w:szCs w:val="20"/>
        </w:rPr>
        <w:t>,</w:t>
      </w:r>
      <w:r w:rsidRPr="00020F6B">
        <w:rPr>
          <w:rFonts w:cs="Arial"/>
          <w:spacing w:val="2"/>
          <w:szCs w:val="20"/>
        </w:rPr>
        <w:t xml:space="preserve"> </w:t>
      </w:r>
      <w:r w:rsidRPr="00020F6B">
        <w:rPr>
          <w:rFonts w:cs="Arial"/>
          <w:szCs w:val="20"/>
        </w:rPr>
        <w:t>14</w:t>
      </w:r>
      <w:r w:rsidRPr="00020F6B">
        <w:rPr>
          <w:rFonts w:cs="Arial"/>
          <w:spacing w:val="-1"/>
          <w:szCs w:val="20"/>
        </w:rPr>
        <w:t xml:space="preserve"> </w:t>
      </w:r>
      <w:r w:rsidRPr="00020F6B">
        <w:rPr>
          <w:rFonts w:cs="Arial"/>
          <w:szCs w:val="20"/>
        </w:rPr>
        <w:t xml:space="preserve">m </w:t>
      </w:r>
      <w:r w:rsidRPr="00020F6B">
        <w:rPr>
          <w:rFonts w:cs="Arial"/>
          <w:spacing w:val="2"/>
          <w:szCs w:val="20"/>
        </w:rPr>
        <w:t>g</w:t>
      </w:r>
      <w:r w:rsidRPr="00020F6B">
        <w:rPr>
          <w:rFonts w:cs="Arial"/>
          <w:spacing w:val="-1"/>
          <w:szCs w:val="20"/>
        </w:rPr>
        <w:t>ł</w:t>
      </w:r>
      <w:r w:rsidRPr="00020F6B">
        <w:rPr>
          <w:rFonts w:cs="Arial"/>
          <w:szCs w:val="20"/>
        </w:rPr>
        <w:t>ębo</w:t>
      </w:r>
      <w:r w:rsidRPr="00020F6B">
        <w:rPr>
          <w:rFonts w:cs="Arial"/>
          <w:spacing w:val="2"/>
          <w:szCs w:val="20"/>
        </w:rPr>
        <w:t>k</w:t>
      </w:r>
      <w:r w:rsidRPr="00020F6B">
        <w:rPr>
          <w:rFonts w:cs="Arial"/>
          <w:szCs w:val="20"/>
        </w:rPr>
        <w:t>ośc</w:t>
      </w:r>
      <w:r w:rsidRPr="00020F6B">
        <w:rPr>
          <w:rFonts w:cs="Arial"/>
          <w:spacing w:val="-1"/>
          <w:szCs w:val="20"/>
        </w:rPr>
        <w:t>i</w:t>
      </w:r>
      <w:r w:rsidRPr="00020F6B">
        <w:rPr>
          <w:rFonts w:cs="Arial"/>
          <w:spacing w:val="1"/>
          <w:szCs w:val="20"/>
        </w:rPr>
        <w:t>)</w:t>
      </w:r>
      <w:r w:rsidRPr="00020F6B">
        <w:rPr>
          <w:rFonts w:cs="Arial"/>
          <w:szCs w:val="20"/>
        </w:rPr>
        <w:t>, p</w:t>
      </w:r>
      <w:r w:rsidRPr="00020F6B">
        <w:rPr>
          <w:rFonts w:cs="Arial"/>
          <w:spacing w:val="1"/>
          <w:szCs w:val="20"/>
        </w:rPr>
        <w:t>r</w:t>
      </w:r>
      <w:r w:rsidRPr="00020F6B">
        <w:rPr>
          <w:rFonts w:cs="Arial"/>
          <w:spacing w:val="-2"/>
          <w:szCs w:val="20"/>
        </w:rPr>
        <w:t>z</w:t>
      </w:r>
      <w:r w:rsidRPr="00020F6B">
        <w:rPr>
          <w:rFonts w:cs="Arial"/>
          <w:szCs w:val="20"/>
        </w:rPr>
        <w:t>ez</w:t>
      </w:r>
      <w:r w:rsidRPr="00020F6B">
        <w:rPr>
          <w:rFonts w:cs="Arial"/>
          <w:spacing w:val="-1"/>
          <w:szCs w:val="20"/>
        </w:rPr>
        <w:t xml:space="preserve"> </w:t>
      </w:r>
      <w:r w:rsidRPr="00020F6B">
        <w:rPr>
          <w:rFonts w:cs="Arial"/>
          <w:spacing w:val="2"/>
          <w:szCs w:val="20"/>
        </w:rPr>
        <w:t>k</w:t>
      </w:r>
      <w:r w:rsidRPr="00020F6B">
        <w:rPr>
          <w:rFonts w:cs="Arial"/>
          <w:spacing w:val="1"/>
          <w:szCs w:val="20"/>
        </w:rPr>
        <w:t>t</w:t>
      </w:r>
      <w:r w:rsidRPr="00020F6B">
        <w:rPr>
          <w:rFonts w:cs="Arial"/>
          <w:szCs w:val="20"/>
        </w:rPr>
        <w:t>ó</w:t>
      </w:r>
      <w:r w:rsidRPr="00020F6B">
        <w:rPr>
          <w:rFonts w:cs="Arial"/>
          <w:spacing w:val="1"/>
          <w:szCs w:val="20"/>
        </w:rPr>
        <w:t>r</w:t>
      </w:r>
      <w:r w:rsidRPr="00020F6B">
        <w:rPr>
          <w:rFonts w:cs="Arial"/>
          <w:szCs w:val="20"/>
        </w:rPr>
        <w:t>e</w:t>
      </w:r>
      <w:r w:rsidRPr="00020F6B">
        <w:rPr>
          <w:rFonts w:cs="Arial"/>
          <w:spacing w:val="1"/>
          <w:szCs w:val="20"/>
        </w:rPr>
        <w:t xml:space="preserve"> </w:t>
      </w:r>
      <w:r w:rsidRPr="00020F6B">
        <w:rPr>
          <w:rFonts w:cs="Arial"/>
          <w:szCs w:val="20"/>
        </w:rPr>
        <w:t>p</w:t>
      </w:r>
      <w:r w:rsidRPr="00020F6B">
        <w:rPr>
          <w:rFonts w:cs="Arial"/>
          <w:spacing w:val="1"/>
          <w:szCs w:val="20"/>
        </w:rPr>
        <w:t>r</w:t>
      </w:r>
      <w:r w:rsidRPr="00020F6B">
        <w:rPr>
          <w:rFonts w:cs="Arial"/>
          <w:spacing w:val="-2"/>
          <w:szCs w:val="20"/>
        </w:rPr>
        <w:t>z</w:t>
      </w:r>
      <w:r w:rsidRPr="00020F6B">
        <w:rPr>
          <w:rFonts w:cs="Arial"/>
          <w:szCs w:val="20"/>
        </w:rPr>
        <w:t>ep</w:t>
      </w:r>
      <w:r w:rsidRPr="00020F6B">
        <w:rPr>
          <w:rFonts w:cs="Arial"/>
          <w:spacing w:val="-1"/>
          <w:szCs w:val="20"/>
        </w:rPr>
        <w:t>ł</w:t>
      </w:r>
      <w:r w:rsidRPr="00020F6B">
        <w:rPr>
          <w:rFonts w:cs="Arial"/>
          <w:szCs w:val="20"/>
        </w:rPr>
        <w:t>y</w:t>
      </w:r>
      <w:r w:rsidRPr="00020F6B">
        <w:rPr>
          <w:rFonts w:cs="Arial"/>
          <w:spacing w:val="-1"/>
          <w:szCs w:val="20"/>
        </w:rPr>
        <w:t>w</w:t>
      </w:r>
      <w:r w:rsidRPr="00020F6B">
        <w:rPr>
          <w:rFonts w:cs="Arial"/>
          <w:szCs w:val="20"/>
        </w:rPr>
        <w:t>a</w:t>
      </w:r>
      <w:r w:rsidRPr="00020F6B">
        <w:rPr>
          <w:rFonts w:cs="Arial"/>
          <w:spacing w:val="1"/>
          <w:szCs w:val="20"/>
        </w:rPr>
        <w:t xml:space="preserve"> r</w:t>
      </w:r>
      <w:r w:rsidRPr="00020F6B">
        <w:rPr>
          <w:rFonts w:cs="Arial"/>
          <w:spacing w:val="-2"/>
          <w:szCs w:val="20"/>
        </w:rPr>
        <w:t>z</w:t>
      </w:r>
      <w:r w:rsidRPr="00020F6B">
        <w:rPr>
          <w:rFonts w:cs="Arial"/>
          <w:szCs w:val="20"/>
        </w:rPr>
        <w:t>e</w:t>
      </w:r>
      <w:r w:rsidRPr="00020F6B">
        <w:rPr>
          <w:rFonts w:cs="Arial"/>
          <w:spacing w:val="2"/>
          <w:szCs w:val="20"/>
        </w:rPr>
        <w:t>k</w:t>
      </w:r>
      <w:r w:rsidRPr="00020F6B">
        <w:rPr>
          <w:rFonts w:cs="Arial"/>
          <w:szCs w:val="20"/>
        </w:rPr>
        <w:t>a</w:t>
      </w:r>
      <w:r w:rsidRPr="00020F6B">
        <w:rPr>
          <w:rFonts w:cs="Arial"/>
          <w:spacing w:val="-1"/>
          <w:szCs w:val="20"/>
        </w:rPr>
        <w:t xml:space="preserve"> D</w:t>
      </w:r>
      <w:r w:rsidRPr="00020F6B">
        <w:rPr>
          <w:rFonts w:cs="Arial"/>
          <w:spacing w:val="1"/>
          <w:szCs w:val="20"/>
        </w:rPr>
        <w:t>r</w:t>
      </w:r>
      <w:r w:rsidRPr="00020F6B">
        <w:rPr>
          <w:rFonts w:cs="Arial"/>
          <w:szCs w:val="20"/>
        </w:rPr>
        <w:t xml:space="preserve">awa. </w:t>
      </w:r>
      <w:r w:rsidRPr="00020F6B">
        <w:rPr>
          <w:rFonts w:cs="Arial"/>
          <w:b/>
          <w:bCs/>
          <w:spacing w:val="-1"/>
          <w:szCs w:val="20"/>
        </w:rPr>
        <w:t>K</w:t>
      </w:r>
      <w:r w:rsidRPr="00020F6B">
        <w:rPr>
          <w:rFonts w:cs="Arial"/>
          <w:b/>
          <w:bCs/>
          <w:szCs w:val="20"/>
        </w:rPr>
        <w:t>o</w:t>
      </w:r>
      <w:r w:rsidRPr="00020F6B">
        <w:rPr>
          <w:rFonts w:cs="Arial"/>
          <w:b/>
          <w:bCs/>
          <w:spacing w:val="1"/>
          <w:szCs w:val="20"/>
        </w:rPr>
        <w:t>tli</w:t>
      </w:r>
      <w:r w:rsidRPr="00020F6B">
        <w:rPr>
          <w:rFonts w:cs="Arial"/>
          <w:b/>
          <w:bCs/>
          <w:szCs w:val="20"/>
        </w:rPr>
        <w:t>na</w:t>
      </w:r>
      <w:r w:rsidRPr="00020F6B">
        <w:rPr>
          <w:rFonts w:cs="Arial"/>
          <w:b/>
          <w:bCs/>
          <w:spacing w:val="54"/>
          <w:szCs w:val="20"/>
        </w:rPr>
        <w:t xml:space="preserve"> </w:t>
      </w:r>
      <w:r w:rsidRPr="00020F6B">
        <w:rPr>
          <w:rFonts w:cs="Arial"/>
          <w:b/>
          <w:bCs/>
          <w:spacing w:val="1"/>
          <w:szCs w:val="20"/>
        </w:rPr>
        <w:t>G</w:t>
      </w:r>
      <w:r w:rsidRPr="00020F6B">
        <w:rPr>
          <w:rFonts w:cs="Arial"/>
          <w:b/>
          <w:bCs/>
          <w:szCs w:val="20"/>
        </w:rPr>
        <w:t>o</w:t>
      </w:r>
      <w:r w:rsidRPr="00020F6B">
        <w:rPr>
          <w:rFonts w:cs="Arial"/>
          <w:b/>
          <w:bCs/>
          <w:spacing w:val="1"/>
          <w:szCs w:val="20"/>
        </w:rPr>
        <w:t>r</w:t>
      </w:r>
      <w:r w:rsidRPr="00020F6B">
        <w:rPr>
          <w:rFonts w:cs="Arial"/>
          <w:b/>
          <w:bCs/>
          <w:szCs w:val="20"/>
        </w:rPr>
        <w:t>z</w:t>
      </w:r>
      <w:r w:rsidRPr="00020F6B">
        <w:rPr>
          <w:rFonts w:cs="Arial"/>
          <w:b/>
          <w:bCs/>
          <w:spacing w:val="-5"/>
          <w:szCs w:val="20"/>
        </w:rPr>
        <w:t>o</w:t>
      </w:r>
      <w:r w:rsidRPr="00020F6B">
        <w:rPr>
          <w:rFonts w:cs="Arial"/>
          <w:b/>
          <w:bCs/>
          <w:spacing w:val="4"/>
          <w:szCs w:val="20"/>
        </w:rPr>
        <w:t>w</w:t>
      </w:r>
      <w:r w:rsidRPr="00020F6B">
        <w:rPr>
          <w:rFonts w:cs="Arial"/>
          <w:b/>
          <w:bCs/>
          <w:szCs w:val="20"/>
        </w:rPr>
        <w:t>ska</w:t>
      </w:r>
      <w:r w:rsidRPr="00020F6B">
        <w:rPr>
          <w:rFonts w:cs="Arial"/>
          <w:b/>
          <w:bCs/>
          <w:spacing w:val="56"/>
          <w:szCs w:val="20"/>
        </w:rPr>
        <w:t xml:space="preserve"> </w:t>
      </w:r>
      <w:r w:rsidRPr="00020F6B">
        <w:rPr>
          <w:rFonts w:cs="Arial"/>
          <w:b/>
          <w:bCs/>
          <w:szCs w:val="20"/>
        </w:rPr>
        <w:t>–</w:t>
      </w:r>
      <w:r w:rsidRPr="00020F6B">
        <w:rPr>
          <w:rFonts w:cs="Arial"/>
          <w:b/>
          <w:bCs/>
          <w:spacing w:val="54"/>
          <w:szCs w:val="20"/>
        </w:rPr>
        <w:t xml:space="preserve"> </w:t>
      </w:r>
      <w:r w:rsidRPr="00020F6B">
        <w:rPr>
          <w:rFonts w:cs="Arial"/>
          <w:szCs w:val="20"/>
        </w:rPr>
        <w:t>s</w:t>
      </w:r>
      <w:r w:rsidRPr="00020F6B">
        <w:rPr>
          <w:rFonts w:cs="Arial"/>
          <w:spacing w:val="1"/>
          <w:szCs w:val="20"/>
        </w:rPr>
        <w:t>t</w:t>
      </w:r>
      <w:r w:rsidRPr="00020F6B">
        <w:rPr>
          <w:rFonts w:cs="Arial"/>
          <w:szCs w:val="20"/>
        </w:rPr>
        <w:t>anowi</w:t>
      </w:r>
      <w:r w:rsidRPr="00020F6B">
        <w:rPr>
          <w:rFonts w:cs="Arial"/>
          <w:spacing w:val="55"/>
          <w:szCs w:val="20"/>
        </w:rPr>
        <w:t xml:space="preserve"> </w:t>
      </w:r>
      <w:r w:rsidRPr="00020F6B">
        <w:rPr>
          <w:rFonts w:cs="Arial"/>
          <w:spacing w:val="2"/>
          <w:szCs w:val="20"/>
        </w:rPr>
        <w:t>c</w:t>
      </w:r>
      <w:r w:rsidRPr="00020F6B">
        <w:rPr>
          <w:rFonts w:cs="Arial"/>
          <w:spacing w:val="-2"/>
          <w:szCs w:val="20"/>
        </w:rPr>
        <w:t>z</w:t>
      </w:r>
      <w:r w:rsidRPr="00020F6B">
        <w:rPr>
          <w:rFonts w:cs="Arial"/>
          <w:szCs w:val="20"/>
        </w:rPr>
        <w:t>ęść</w:t>
      </w:r>
      <w:r w:rsidRPr="00020F6B">
        <w:rPr>
          <w:rFonts w:cs="Arial"/>
          <w:spacing w:val="56"/>
          <w:szCs w:val="20"/>
        </w:rPr>
        <w:t xml:space="preserve"> </w:t>
      </w:r>
      <w:r w:rsidRPr="00020F6B">
        <w:rPr>
          <w:rFonts w:cs="Arial"/>
          <w:spacing w:val="-1"/>
          <w:szCs w:val="20"/>
        </w:rPr>
        <w:t>P</w:t>
      </w:r>
      <w:r w:rsidRPr="00020F6B">
        <w:rPr>
          <w:rFonts w:cs="Arial"/>
          <w:spacing w:val="1"/>
          <w:szCs w:val="20"/>
        </w:rPr>
        <w:t>r</w:t>
      </w:r>
      <w:r w:rsidRPr="00020F6B">
        <w:rPr>
          <w:rFonts w:cs="Arial"/>
          <w:szCs w:val="20"/>
        </w:rPr>
        <w:t>ado</w:t>
      </w:r>
      <w:r w:rsidRPr="00020F6B">
        <w:rPr>
          <w:rFonts w:cs="Arial"/>
          <w:spacing w:val="-1"/>
          <w:szCs w:val="20"/>
        </w:rPr>
        <w:t>li</w:t>
      </w:r>
      <w:r w:rsidRPr="00020F6B">
        <w:rPr>
          <w:rFonts w:cs="Arial"/>
          <w:spacing w:val="2"/>
          <w:szCs w:val="20"/>
        </w:rPr>
        <w:t>n</w:t>
      </w:r>
      <w:r w:rsidRPr="00020F6B">
        <w:rPr>
          <w:rFonts w:cs="Arial"/>
          <w:szCs w:val="20"/>
        </w:rPr>
        <w:t>y</w:t>
      </w:r>
      <w:r w:rsidRPr="00020F6B">
        <w:rPr>
          <w:rFonts w:cs="Arial"/>
          <w:spacing w:val="54"/>
          <w:szCs w:val="20"/>
        </w:rPr>
        <w:t xml:space="preserve"> </w:t>
      </w:r>
      <w:r w:rsidRPr="00020F6B">
        <w:rPr>
          <w:rFonts w:cs="Arial"/>
          <w:spacing w:val="2"/>
          <w:szCs w:val="20"/>
        </w:rPr>
        <w:t>T</w:t>
      </w:r>
      <w:r w:rsidRPr="00020F6B">
        <w:rPr>
          <w:rFonts w:cs="Arial"/>
          <w:szCs w:val="20"/>
        </w:rPr>
        <w:t>o</w:t>
      </w:r>
      <w:r w:rsidRPr="00020F6B">
        <w:rPr>
          <w:rFonts w:cs="Arial"/>
          <w:spacing w:val="1"/>
          <w:szCs w:val="20"/>
        </w:rPr>
        <w:t>r</w:t>
      </w:r>
      <w:r w:rsidRPr="00020F6B">
        <w:rPr>
          <w:rFonts w:cs="Arial"/>
          <w:szCs w:val="20"/>
        </w:rPr>
        <w:t>uń</w:t>
      </w:r>
      <w:r w:rsidRPr="00020F6B">
        <w:rPr>
          <w:rFonts w:cs="Arial"/>
          <w:spacing w:val="-2"/>
          <w:szCs w:val="20"/>
        </w:rPr>
        <w:t>s</w:t>
      </w:r>
      <w:r w:rsidRPr="00020F6B">
        <w:rPr>
          <w:rFonts w:cs="Arial"/>
          <w:spacing w:val="2"/>
          <w:szCs w:val="20"/>
        </w:rPr>
        <w:t>k</w:t>
      </w:r>
      <w:r w:rsidRPr="00020F6B">
        <w:rPr>
          <w:rFonts w:cs="Arial"/>
          <w:szCs w:val="20"/>
        </w:rPr>
        <w:t>o</w:t>
      </w:r>
      <w:r w:rsidRPr="00020F6B">
        <w:rPr>
          <w:rFonts w:cs="Arial"/>
          <w:spacing w:val="56"/>
          <w:szCs w:val="20"/>
        </w:rPr>
        <w:t xml:space="preserve"> </w:t>
      </w:r>
      <w:r w:rsidRPr="00020F6B">
        <w:rPr>
          <w:rFonts w:cs="Arial"/>
          <w:szCs w:val="20"/>
        </w:rPr>
        <w:t>–</w:t>
      </w:r>
      <w:r w:rsidRPr="00020F6B">
        <w:rPr>
          <w:rFonts w:cs="Arial"/>
          <w:spacing w:val="56"/>
          <w:szCs w:val="20"/>
        </w:rPr>
        <w:t xml:space="preserve"> </w:t>
      </w:r>
      <w:proofErr w:type="spellStart"/>
      <w:r w:rsidRPr="00020F6B">
        <w:rPr>
          <w:rFonts w:cs="Arial"/>
          <w:spacing w:val="-1"/>
          <w:szCs w:val="20"/>
        </w:rPr>
        <w:t>E</w:t>
      </w:r>
      <w:r w:rsidRPr="00020F6B">
        <w:rPr>
          <w:rFonts w:cs="Arial"/>
          <w:szCs w:val="20"/>
        </w:rPr>
        <w:t>be</w:t>
      </w:r>
      <w:r w:rsidRPr="00020F6B">
        <w:rPr>
          <w:rFonts w:cs="Arial"/>
          <w:spacing w:val="1"/>
          <w:szCs w:val="20"/>
        </w:rPr>
        <w:t>r</w:t>
      </w:r>
      <w:r w:rsidRPr="00020F6B">
        <w:rPr>
          <w:rFonts w:cs="Arial"/>
          <w:szCs w:val="20"/>
        </w:rPr>
        <w:t>swa</w:t>
      </w:r>
      <w:r w:rsidRPr="00020F6B">
        <w:rPr>
          <w:rFonts w:cs="Arial"/>
          <w:spacing w:val="-1"/>
          <w:szCs w:val="20"/>
        </w:rPr>
        <w:t>l</w:t>
      </w:r>
      <w:r w:rsidRPr="00020F6B">
        <w:rPr>
          <w:rFonts w:cs="Arial"/>
          <w:szCs w:val="20"/>
        </w:rPr>
        <w:t>d</w:t>
      </w:r>
      <w:r w:rsidRPr="00020F6B">
        <w:rPr>
          <w:rFonts w:cs="Arial"/>
          <w:spacing w:val="-2"/>
          <w:szCs w:val="20"/>
        </w:rPr>
        <w:t>z</w:t>
      </w:r>
      <w:r w:rsidRPr="00020F6B">
        <w:rPr>
          <w:rFonts w:cs="Arial"/>
          <w:spacing w:val="2"/>
          <w:szCs w:val="20"/>
        </w:rPr>
        <w:t>k</w:t>
      </w:r>
      <w:r w:rsidRPr="00020F6B">
        <w:rPr>
          <w:rFonts w:cs="Arial"/>
          <w:spacing w:val="-1"/>
          <w:szCs w:val="20"/>
        </w:rPr>
        <w:t>i</w:t>
      </w:r>
      <w:r w:rsidRPr="00020F6B">
        <w:rPr>
          <w:rFonts w:cs="Arial"/>
          <w:szCs w:val="20"/>
        </w:rPr>
        <w:t>e</w:t>
      </w:r>
      <w:r w:rsidRPr="00020F6B">
        <w:rPr>
          <w:rFonts w:cs="Arial"/>
          <w:spacing w:val="1"/>
          <w:szCs w:val="20"/>
        </w:rPr>
        <w:t>j</w:t>
      </w:r>
      <w:proofErr w:type="spellEnd"/>
      <w:r w:rsidRPr="00020F6B">
        <w:rPr>
          <w:rFonts w:cs="Arial"/>
          <w:szCs w:val="20"/>
        </w:rPr>
        <w:t>,</w:t>
      </w:r>
      <w:r w:rsidRPr="00020F6B">
        <w:rPr>
          <w:rFonts w:cs="Arial"/>
          <w:spacing w:val="57"/>
          <w:szCs w:val="20"/>
        </w:rPr>
        <w:t xml:space="preserve"> </w:t>
      </w:r>
      <w:r w:rsidRPr="00020F6B">
        <w:rPr>
          <w:rFonts w:cs="Arial"/>
          <w:szCs w:val="20"/>
        </w:rPr>
        <w:t>po</w:t>
      </w:r>
      <w:r w:rsidRPr="00020F6B">
        <w:rPr>
          <w:rFonts w:cs="Arial"/>
          <w:spacing w:val="-1"/>
          <w:szCs w:val="20"/>
        </w:rPr>
        <w:t>ł</w:t>
      </w:r>
      <w:r w:rsidRPr="00020F6B">
        <w:rPr>
          <w:rFonts w:cs="Arial"/>
          <w:szCs w:val="20"/>
        </w:rPr>
        <w:t>o</w:t>
      </w:r>
      <w:r w:rsidRPr="00020F6B">
        <w:rPr>
          <w:rFonts w:cs="Arial"/>
          <w:spacing w:val="-2"/>
          <w:szCs w:val="20"/>
        </w:rPr>
        <w:t>ż</w:t>
      </w:r>
      <w:r w:rsidRPr="00020F6B">
        <w:rPr>
          <w:rFonts w:cs="Arial"/>
          <w:szCs w:val="20"/>
        </w:rPr>
        <w:t>ona po</w:t>
      </w:r>
      <w:r w:rsidRPr="00020F6B">
        <w:rPr>
          <w:rFonts w:cs="Arial"/>
          <w:spacing w:val="1"/>
          <w:szCs w:val="20"/>
        </w:rPr>
        <w:t>m</w:t>
      </w:r>
      <w:r w:rsidRPr="00020F6B">
        <w:rPr>
          <w:rFonts w:cs="Arial"/>
          <w:spacing w:val="-1"/>
          <w:szCs w:val="20"/>
        </w:rPr>
        <w:t>i</w:t>
      </w:r>
      <w:r w:rsidRPr="00020F6B">
        <w:rPr>
          <w:rFonts w:cs="Arial"/>
          <w:szCs w:val="20"/>
        </w:rPr>
        <w:t>ęd</w:t>
      </w:r>
      <w:r w:rsidRPr="00020F6B">
        <w:rPr>
          <w:rFonts w:cs="Arial"/>
          <w:spacing w:val="-2"/>
          <w:szCs w:val="20"/>
        </w:rPr>
        <w:t>z</w:t>
      </w:r>
      <w:r w:rsidRPr="00020F6B">
        <w:rPr>
          <w:rFonts w:cs="Arial"/>
          <w:szCs w:val="20"/>
        </w:rPr>
        <w:t>y</w:t>
      </w:r>
      <w:r w:rsidRPr="00020F6B">
        <w:rPr>
          <w:rFonts w:cs="Arial"/>
          <w:spacing w:val="21"/>
          <w:szCs w:val="20"/>
        </w:rPr>
        <w:t xml:space="preserve"> </w:t>
      </w:r>
      <w:r w:rsidRPr="00020F6B">
        <w:rPr>
          <w:rFonts w:cs="Arial"/>
          <w:szCs w:val="20"/>
        </w:rPr>
        <w:t>u</w:t>
      </w:r>
      <w:r w:rsidRPr="00020F6B">
        <w:rPr>
          <w:rFonts w:cs="Arial"/>
          <w:spacing w:val="1"/>
          <w:szCs w:val="20"/>
        </w:rPr>
        <w:t>j</w:t>
      </w:r>
      <w:r w:rsidRPr="00020F6B">
        <w:rPr>
          <w:rFonts w:cs="Arial"/>
          <w:szCs w:val="20"/>
        </w:rPr>
        <w:t>śc</w:t>
      </w:r>
      <w:r w:rsidRPr="00020F6B">
        <w:rPr>
          <w:rFonts w:cs="Arial"/>
          <w:spacing w:val="-1"/>
          <w:szCs w:val="20"/>
        </w:rPr>
        <w:t>i</w:t>
      </w:r>
      <w:r w:rsidRPr="00020F6B">
        <w:rPr>
          <w:rFonts w:cs="Arial"/>
          <w:szCs w:val="20"/>
        </w:rPr>
        <w:t>em</w:t>
      </w:r>
      <w:r w:rsidRPr="00020F6B">
        <w:rPr>
          <w:rFonts w:cs="Arial"/>
          <w:spacing w:val="24"/>
          <w:szCs w:val="20"/>
        </w:rPr>
        <w:t xml:space="preserve"> </w:t>
      </w:r>
      <w:r w:rsidRPr="00020F6B">
        <w:rPr>
          <w:rFonts w:cs="Arial"/>
          <w:spacing w:val="1"/>
          <w:szCs w:val="20"/>
        </w:rPr>
        <w:t>r</w:t>
      </w:r>
      <w:r w:rsidRPr="00020F6B">
        <w:rPr>
          <w:rFonts w:cs="Arial"/>
          <w:spacing w:val="-2"/>
          <w:szCs w:val="20"/>
        </w:rPr>
        <w:t>z</w:t>
      </w:r>
      <w:r w:rsidRPr="00020F6B">
        <w:rPr>
          <w:rFonts w:cs="Arial"/>
          <w:szCs w:val="20"/>
        </w:rPr>
        <w:t>e</w:t>
      </w:r>
      <w:r w:rsidRPr="00020F6B">
        <w:rPr>
          <w:rFonts w:cs="Arial"/>
          <w:spacing w:val="2"/>
          <w:szCs w:val="20"/>
        </w:rPr>
        <w:t>k</w:t>
      </w:r>
      <w:r w:rsidRPr="00020F6B">
        <w:rPr>
          <w:rFonts w:cs="Arial"/>
          <w:szCs w:val="20"/>
        </w:rPr>
        <w:t>i</w:t>
      </w:r>
      <w:r w:rsidRPr="00020F6B">
        <w:rPr>
          <w:rFonts w:cs="Arial"/>
          <w:spacing w:val="22"/>
          <w:szCs w:val="20"/>
        </w:rPr>
        <w:t xml:space="preserve"> </w:t>
      </w:r>
      <w:r w:rsidRPr="00020F6B">
        <w:rPr>
          <w:rFonts w:cs="Arial"/>
          <w:spacing w:val="5"/>
          <w:szCs w:val="20"/>
        </w:rPr>
        <w:t>W</w:t>
      </w:r>
      <w:r w:rsidRPr="00020F6B">
        <w:rPr>
          <w:rFonts w:cs="Arial"/>
          <w:szCs w:val="20"/>
        </w:rPr>
        <w:t>a</w:t>
      </w:r>
      <w:r w:rsidRPr="00020F6B">
        <w:rPr>
          <w:rFonts w:cs="Arial"/>
          <w:spacing w:val="-1"/>
          <w:szCs w:val="20"/>
        </w:rPr>
        <w:t>r</w:t>
      </w:r>
      <w:r w:rsidRPr="00020F6B">
        <w:rPr>
          <w:rFonts w:cs="Arial"/>
          <w:spacing w:val="1"/>
          <w:szCs w:val="20"/>
        </w:rPr>
        <w:t>t</w:t>
      </w:r>
      <w:r w:rsidRPr="00020F6B">
        <w:rPr>
          <w:rFonts w:cs="Arial"/>
          <w:szCs w:val="20"/>
        </w:rPr>
        <w:t>y</w:t>
      </w:r>
      <w:r w:rsidRPr="00020F6B">
        <w:rPr>
          <w:rFonts w:cs="Arial"/>
          <w:spacing w:val="21"/>
          <w:szCs w:val="20"/>
        </w:rPr>
        <w:t xml:space="preserve"> </w:t>
      </w:r>
      <w:r w:rsidRPr="00020F6B">
        <w:rPr>
          <w:rFonts w:cs="Arial"/>
          <w:szCs w:val="20"/>
        </w:rPr>
        <w:t>do</w:t>
      </w:r>
      <w:r w:rsidRPr="00020F6B">
        <w:rPr>
          <w:rFonts w:cs="Arial"/>
          <w:spacing w:val="23"/>
          <w:szCs w:val="20"/>
        </w:rPr>
        <w:t xml:space="preserve"> </w:t>
      </w:r>
      <w:r w:rsidRPr="00020F6B">
        <w:rPr>
          <w:rFonts w:cs="Arial"/>
          <w:spacing w:val="1"/>
          <w:szCs w:val="20"/>
        </w:rPr>
        <w:t>O</w:t>
      </w:r>
      <w:r w:rsidRPr="00020F6B">
        <w:rPr>
          <w:rFonts w:cs="Arial"/>
          <w:szCs w:val="20"/>
        </w:rPr>
        <w:t>d</w:t>
      </w:r>
      <w:r w:rsidRPr="00020F6B">
        <w:rPr>
          <w:rFonts w:cs="Arial"/>
          <w:spacing w:val="1"/>
          <w:szCs w:val="20"/>
        </w:rPr>
        <w:t>r</w:t>
      </w:r>
      <w:r w:rsidRPr="00020F6B">
        <w:rPr>
          <w:rFonts w:cs="Arial"/>
          <w:szCs w:val="20"/>
        </w:rPr>
        <w:t>y</w:t>
      </w:r>
      <w:r w:rsidRPr="00020F6B">
        <w:rPr>
          <w:rFonts w:cs="Arial"/>
          <w:spacing w:val="21"/>
          <w:szCs w:val="20"/>
        </w:rPr>
        <w:t xml:space="preserve"> </w:t>
      </w:r>
      <w:r w:rsidRPr="00020F6B">
        <w:rPr>
          <w:rFonts w:cs="Arial"/>
          <w:szCs w:val="20"/>
        </w:rPr>
        <w:t>na</w:t>
      </w:r>
      <w:r w:rsidRPr="00020F6B">
        <w:rPr>
          <w:rFonts w:cs="Arial"/>
          <w:spacing w:val="23"/>
          <w:szCs w:val="20"/>
        </w:rPr>
        <w:t xml:space="preserve"> </w:t>
      </w:r>
      <w:r w:rsidRPr="00020F6B">
        <w:rPr>
          <w:rFonts w:cs="Arial"/>
          <w:spacing w:val="-2"/>
          <w:szCs w:val="20"/>
        </w:rPr>
        <w:t>z</w:t>
      </w:r>
      <w:r w:rsidRPr="00020F6B">
        <w:rPr>
          <w:rFonts w:cs="Arial"/>
          <w:szCs w:val="20"/>
        </w:rPr>
        <w:t>ac</w:t>
      </w:r>
      <w:r w:rsidRPr="00020F6B">
        <w:rPr>
          <w:rFonts w:cs="Arial"/>
          <w:spacing w:val="2"/>
          <w:szCs w:val="20"/>
        </w:rPr>
        <w:t>h</w:t>
      </w:r>
      <w:r w:rsidRPr="00020F6B">
        <w:rPr>
          <w:rFonts w:cs="Arial"/>
          <w:szCs w:val="20"/>
        </w:rPr>
        <w:t>od</w:t>
      </w:r>
      <w:r w:rsidRPr="00020F6B">
        <w:rPr>
          <w:rFonts w:cs="Arial"/>
          <w:spacing w:val="-2"/>
          <w:szCs w:val="20"/>
        </w:rPr>
        <w:t>z</w:t>
      </w:r>
      <w:r w:rsidRPr="00020F6B">
        <w:rPr>
          <w:rFonts w:cs="Arial"/>
          <w:spacing w:val="-1"/>
          <w:szCs w:val="20"/>
        </w:rPr>
        <w:t>i</w:t>
      </w:r>
      <w:r w:rsidRPr="00020F6B">
        <w:rPr>
          <w:rFonts w:cs="Arial"/>
          <w:szCs w:val="20"/>
        </w:rPr>
        <w:t xml:space="preserve">e, </w:t>
      </w:r>
      <w:r w:rsidRPr="00020F6B">
        <w:rPr>
          <w:rFonts w:cs="Arial"/>
          <w:spacing w:val="47"/>
          <w:szCs w:val="20"/>
        </w:rPr>
        <w:t xml:space="preserve"> </w:t>
      </w:r>
      <w:r w:rsidRPr="00020F6B">
        <w:rPr>
          <w:rFonts w:cs="Arial"/>
          <w:szCs w:val="20"/>
        </w:rPr>
        <w:t>a</w:t>
      </w:r>
      <w:r w:rsidRPr="00020F6B">
        <w:rPr>
          <w:rFonts w:cs="Arial"/>
          <w:spacing w:val="23"/>
          <w:szCs w:val="20"/>
        </w:rPr>
        <w:t xml:space="preserve"> </w:t>
      </w:r>
      <w:r w:rsidRPr="00020F6B">
        <w:rPr>
          <w:rFonts w:cs="Arial"/>
          <w:szCs w:val="20"/>
        </w:rPr>
        <w:t>o</w:t>
      </w:r>
      <w:r w:rsidRPr="00020F6B">
        <w:rPr>
          <w:rFonts w:cs="Arial"/>
          <w:spacing w:val="2"/>
          <w:szCs w:val="20"/>
        </w:rPr>
        <w:t>k</w:t>
      </w:r>
      <w:r w:rsidRPr="00020F6B">
        <w:rPr>
          <w:rFonts w:cs="Arial"/>
          <w:szCs w:val="20"/>
        </w:rPr>
        <w:t>o</w:t>
      </w:r>
      <w:r w:rsidRPr="00020F6B">
        <w:rPr>
          <w:rFonts w:cs="Arial"/>
          <w:spacing w:val="-1"/>
          <w:szCs w:val="20"/>
        </w:rPr>
        <w:t>li</w:t>
      </w:r>
      <w:r w:rsidRPr="00020F6B">
        <w:rPr>
          <w:rFonts w:cs="Arial"/>
          <w:szCs w:val="20"/>
        </w:rPr>
        <w:t>ca</w:t>
      </w:r>
      <w:r w:rsidRPr="00020F6B">
        <w:rPr>
          <w:rFonts w:cs="Arial"/>
          <w:spacing w:val="1"/>
          <w:szCs w:val="20"/>
        </w:rPr>
        <w:t>m</w:t>
      </w:r>
      <w:r w:rsidRPr="00020F6B">
        <w:rPr>
          <w:rFonts w:cs="Arial"/>
          <w:spacing w:val="-1"/>
          <w:szCs w:val="20"/>
        </w:rPr>
        <w:t>i</w:t>
      </w:r>
      <w:r w:rsidRPr="00020F6B">
        <w:rPr>
          <w:rFonts w:cs="Arial"/>
          <w:szCs w:val="20"/>
        </w:rPr>
        <w:t>:</w:t>
      </w:r>
      <w:r w:rsidRPr="00020F6B">
        <w:rPr>
          <w:rFonts w:cs="Arial"/>
          <w:spacing w:val="24"/>
          <w:szCs w:val="20"/>
        </w:rPr>
        <w:t xml:space="preserve"> </w:t>
      </w:r>
      <w:r w:rsidRPr="00020F6B">
        <w:rPr>
          <w:rFonts w:cs="Arial"/>
          <w:spacing w:val="1"/>
          <w:szCs w:val="20"/>
        </w:rPr>
        <w:t>O</w:t>
      </w:r>
      <w:r w:rsidRPr="00020F6B">
        <w:rPr>
          <w:rFonts w:cs="Arial"/>
          <w:szCs w:val="20"/>
        </w:rPr>
        <w:t>bo</w:t>
      </w:r>
      <w:r w:rsidRPr="00020F6B">
        <w:rPr>
          <w:rFonts w:cs="Arial"/>
          <w:spacing w:val="1"/>
          <w:szCs w:val="20"/>
        </w:rPr>
        <w:t>r</w:t>
      </w:r>
      <w:r w:rsidRPr="00020F6B">
        <w:rPr>
          <w:rFonts w:cs="Arial"/>
          <w:szCs w:val="20"/>
        </w:rPr>
        <w:t>n</w:t>
      </w:r>
      <w:r w:rsidRPr="00020F6B">
        <w:rPr>
          <w:rFonts w:cs="Arial"/>
          <w:spacing w:val="-1"/>
          <w:szCs w:val="20"/>
        </w:rPr>
        <w:t>i</w:t>
      </w:r>
      <w:r w:rsidRPr="00020F6B">
        <w:rPr>
          <w:rFonts w:cs="Arial"/>
          <w:szCs w:val="20"/>
        </w:rPr>
        <w:t>k,</w:t>
      </w:r>
      <w:r w:rsidRPr="00020F6B">
        <w:rPr>
          <w:rFonts w:cs="Arial"/>
          <w:spacing w:val="24"/>
          <w:szCs w:val="20"/>
        </w:rPr>
        <w:t xml:space="preserve"> </w:t>
      </w:r>
      <w:r w:rsidRPr="00020F6B">
        <w:rPr>
          <w:rFonts w:cs="Arial"/>
          <w:spacing w:val="-1"/>
          <w:szCs w:val="20"/>
        </w:rPr>
        <w:t>C</w:t>
      </w:r>
      <w:r w:rsidRPr="00020F6B">
        <w:rPr>
          <w:rFonts w:cs="Arial"/>
          <w:spacing w:val="-2"/>
          <w:szCs w:val="20"/>
        </w:rPr>
        <w:t>z</w:t>
      </w:r>
      <w:r w:rsidRPr="00020F6B">
        <w:rPr>
          <w:rFonts w:cs="Arial"/>
          <w:szCs w:val="20"/>
        </w:rPr>
        <w:t>a</w:t>
      </w:r>
      <w:r w:rsidRPr="00020F6B">
        <w:rPr>
          <w:rFonts w:cs="Arial"/>
          <w:spacing w:val="1"/>
          <w:szCs w:val="20"/>
        </w:rPr>
        <w:t>r</w:t>
      </w:r>
      <w:r w:rsidRPr="00020F6B">
        <w:rPr>
          <w:rFonts w:cs="Arial"/>
          <w:szCs w:val="20"/>
        </w:rPr>
        <w:t>n</w:t>
      </w:r>
      <w:r w:rsidRPr="00020F6B">
        <w:rPr>
          <w:rFonts w:cs="Arial"/>
          <w:spacing w:val="2"/>
          <w:szCs w:val="20"/>
        </w:rPr>
        <w:t>k</w:t>
      </w:r>
      <w:r w:rsidRPr="00020F6B">
        <w:rPr>
          <w:rFonts w:cs="Arial"/>
          <w:szCs w:val="20"/>
        </w:rPr>
        <w:t xml:space="preserve">owa i  </w:t>
      </w:r>
      <w:r w:rsidRPr="00020F6B">
        <w:rPr>
          <w:rFonts w:cs="Arial"/>
          <w:spacing w:val="-28"/>
          <w:szCs w:val="20"/>
        </w:rPr>
        <w:t xml:space="preserve"> </w:t>
      </w:r>
      <w:r w:rsidRPr="00020F6B">
        <w:rPr>
          <w:rFonts w:cs="Arial"/>
          <w:spacing w:val="2"/>
          <w:szCs w:val="20"/>
        </w:rPr>
        <w:t>T</w:t>
      </w:r>
      <w:r w:rsidRPr="00020F6B">
        <w:rPr>
          <w:rFonts w:cs="Arial"/>
          <w:spacing w:val="1"/>
          <w:szCs w:val="20"/>
        </w:rPr>
        <w:t>r</w:t>
      </w:r>
      <w:r w:rsidRPr="00020F6B">
        <w:rPr>
          <w:rFonts w:cs="Arial"/>
          <w:spacing w:val="-2"/>
          <w:szCs w:val="20"/>
        </w:rPr>
        <w:t>z</w:t>
      </w:r>
      <w:r w:rsidRPr="00020F6B">
        <w:rPr>
          <w:rFonts w:cs="Arial"/>
          <w:szCs w:val="20"/>
        </w:rPr>
        <w:t>c</w:t>
      </w:r>
      <w:r w:rsidRPr="00020F6B">
        <w:rPr>
          <w:rFonts w:cs="Arial"/>
          <w:spacing w:val="-1"/>
          <w:szCs w:val="20"/>
        </w:rPr>
        <w:t>i</w:t>
      </w:r>
      <w:r w:rsidRPr="00020F6B">
        <w:rPr>
          <w:rFonts w:cs="Arial"/>
          <w:szCs w:val="20"/>
        </w:rPr>
        <w:t>an</w:t>
      </w:r>
      <w:r w:rsidRPr="00020F6B">
        <w:rPr>
          <w:rFonts w:cs="Arial"/>
          <w:spacing w:val="2"/>
          <w:szCs w:val="20"/>
        </w:rPr>
        <w:t>k</w:t>
      </w:r>
      <w:r w:rsidRPr="00020F6B">
        <w:rPr>
          <w:rFonts w:cs="Arial"/>
          <w:szCs w:val="20"/>
        </w:rPr>
        <w:t xml:space="preserve">i </w:t>
      </w:r>
      <w:r w:rsidRPr="00020F6B">
        <w:rPr>
          <w:rFonts w:cs="Arial"/>
          <w:spacing w:val="33"/>
          <w:szCs w:val="20"/>
        </w:rPr>
        <w:t xml:space="preserve"> </w:t>
      </w:r>
      <w:r w:rsidRPr="00020F6B">
        <w:rPr>
          <w:rFonts w:cs="Arial"/>
          <w:szCs w:val="20"/>
        </w:rPr>
        <w:t xml:space="preserve">na </w:t>
      </w:r>
      <w:r w:rsidRPr="00020F6B">
        <w:rPr>
          <w:rFonts w:cs="Arial"/>
          <w:spacing w:val="33"/>
          <w:szCs w:val="20"/>
        </w:rPr>
        <w:t xml:space="preserve"> </w:t>
      </w:r>
      <w:r w:rsidRPr="00020F6B">
        <w:rPr>
          <w:rFonts w:cs="Arial"/>
          <w:szCs w:val="20"/>
        </w:rPr>
        <w:lastRenderedPageBreak/>
        <w:t>wscho</w:t>
      </w:r>
      <w:r w:rsidRPr="00020F6B">
        <w:rPr>
          <w:rFonts w:cs="Arial"/>
          <w:spacing w:val="2"/>
          <w:szCs w:val="20"/>
        </w:rPr>
        <w:t>d</w:t>
      </w:r>
      <w:r w:rsidRPr="00020F6B">
        <w:rPr>
          <w:rFonts w:cs="Arial"/>
          <w:spacing w:val="-2"/>
          <w:szCs w:val="20"/>
        </w:rPr>
        <w:t>z</w:t>
      </w:r>
      <w:r w:rsidRPr="00020F6B">
        <w:rPr>
          <w:rFonts w:cs="Arial"/>
          <w:spacing w:val="-1"/>
          <w:szCs w:val="20"/>
        </w:rPr>
        <w:t>i</w:t>
      </w:r>
      <w:r w:rsidRPr="00020F6B">
        <w:rPr>
          <w:rFonts w:cs="Arial"/>
          <w:szCs w:val="20"/>
        </w:rPr>
        <w:t xml:space="preserve">e. </w:t>
      </w:r>
      <w:r w:rsidRPr="00020F6B">
        <w:rPr>
          <w:rFonts w:cs="Arial"/>
          <w:spacing w:val="35"/>
          <w:szCs w:val="20"/>
        </w:rPr>
        <w:t xml:space="preserve"> </w:t>
      </w:r>
      <w:r w:rsidRPr="00020F6B">
        <w:rPr>
          <w:rFonts w:cs="Arial"/>
          <w:spacing w:val="-1"/>
          <w:szCs w:val="20"/>
        </w:rPr>
        <w:t>Dł</w:t>
      </w:r>
      <w:r w:rsidRPr="00020F6B">
        <w:rPr>
          <w:rFonts w:cs="Arial"/>
          <w:szCs w:val="20"/>
        </w:rPr>
        <w:t>u</w:t>
      </w:r>
      <w:r w:rsidRPr="00020F6B">
        <w:rPr>
          <w:rFonts w:cs="Arial"/>
          <w:spacing w:val="2"/>
          <w:szCs w:val="20"/>
        </w:rPr>
        <w:t>g</w:t>
      </w:r>
      <w:r w:rsidRPr="00020F6B">
        <w:rPr>
          <w:rFonts w:cs="Arial"/>
          <w:szCs w:val="20"/>
        </w:rPr>
        <w:t xml:space="preserve">ość </w:t>
      </w:r>
      <w:r w:rsidRPr="00020F6B">
        <w:rPr>
          <w:rFonts w:cs="Arial"/>
          <w:spacing w:val="34"/>
          <w:szCs w:val="20"/>
        </w:rPr>
        <w:t xml:space="preserve"> </w:t>
      </w:r>
      <w:r w:rsidRPr="00020F6B">
        <w:rPr>
          <w:rFonts w:cs="Arial"/>
          <w:spacing w:val="2"/>
          <w:szCs w:val="20"/>
        </w:rPr>
        <w:t>k</w:t>
      </w:r>
      <w:r w:rsidRPr="00020F6B">
        <w:rPr>
          <w:rFonts w:cs="Arial"/>
          <w:szCs w:val="20"/>
        </w:rPr>
        <w:t>o</w:t>
      </w:r>
      <w:r w:rsidRPr="00020F6B">
        <w:rPr>
          <w:rFonts w:cs="Arial"/>
          <w:spacing w:val="1"/>
          <w:szCs w:val="20"/>
        </w:rPr>
        <w:t>t</w:t>
      </w:r>
      <w:r w:rsidRPr="00020F6B">
        <w:rPr>
          <w:rFonts w:cs="Arial"/>
          <w:spacing w:val="-1"/>
          <w:szCs w:val="20"/>
        </w:rPr>
        <w:t>li</w:t>
      </w:r>
      <w:r w:rsidRPr="00020F6B">
        <w:rPr>
          <w:rFonts w:cs="Arial"/>
          <w:szCs w:val="20"/>
        </w:rPr>
        <w:t xml:space="preserve">ny </w:t>
      </w:r>
      <w:r w:rsidRPr="00020F6B">
        <w:rPr>
          <w:rFonts w:cs="Arial"/>
          <w:spacing w:val="34"/>
          <w:szCs w:val="20"/>
        </w:rPr>
        <w:t xml:space="preserve"> </w:t>
      </w:r>
      <w:r w:rsidRPr="00020F6B">
        <w:rPr>
          <w:rFonts w:cs="Arial"/>
          <w:spacing w:val="-1"/>
          <w:szCs w:val="20"/>
        </w:rPr>
        <w:t>w</w:t>
      </w:r>
      <w:r w:rsidRPr="00020F6B">
        <w:rPr>
          <w:rFonts w:cs="Arial"/>
          <w:spacing w:val="-2"/>
          <w:szCs w:val="20"/>
        </w:rPr>
        <w:t>y</w:t>
      </w:r>
      <w:r w:rsidRPr="00020F6B">
        <w:rPr>
          <w:rFonts w:cs="Arial"/>
          <w:szCs w:val="20"/>
        </w:rPr>
        <w:t xml:space="preserve">nosi </w:t>
      </w:r>
      <w:r w:rsidRPr="00020F6B">
        <w:rPr>
          <w:rFonts w:cs="Arial"/>
          <w:spacing w:val="33"/>
          <w:szCs w:val="20"/>
        </w:rPr>
        <w:t xml:space="preserve"> </w:t>
      </w:r>
      <w:r w:rsidRPr="00020F6B">
        <w:rPr>
          <w:rFonts w:cs="Arial"/>
          <w:szCs w:val="20"/>
        </w:rPr>
        <w:t xml:space="preserve">120 </w:t>
      </w:r>
      <w:r w:rsidRPr="00020F6B">
        <w:rPr>
          <w:rFonts w:cs="Arial"/>
          <w:spacing w:val="33"/>
          <w:szCs w:val="20"/>
        </w:rPr>
        <w:t xml:space="preserve"> </w:t>
      </w:r>
      <w:r w:rsidRPr="00020F6B">
        <w:rPr>
          <w:rFonts w:cs="Arial"/>
          <w:spacing w:val="2"/>
          <w:szCs w:val="20"/>
        </w:rPr>
        <w:t>k</w:t>
      </w:r>
      <w:r w:rsidRPr="00020F6B">
        <w:rPr>
          <w:rFonts w:cs="Arial"/>
          <w:spacing w:val="1"/>
          <w:szCs w:val="20"/>
        </w:rPr>
        <w:t>m</w:t>
      </w:r>
      <w:r w:rsidRPr="00020F6B">
        <w:rPr>
          <w:rFonts w:cs="Arial"/>
          <w:szCs w:val="20"/>
        </w:rPr>
        <w:t xml:space="preserve">, </w:t>
      </w:r>
      <w:r w:rsidRPr="00020F6B">
        <w:rPr>
          <w:rFonts w:cs="Arial"/>
          <w:spacing w:val="35"/>
          <w:szCs w:val="20"/>
        </w:rPr>
        <w:t xml:space="preserve"> </w:t>
      </w:r>
      <w:r w:rsidRPr="00020F6B">
        <w:rPr>
          <w:rFonts w:cs="Arial"/>
          <w:szCs w:val="20"/>
        </w:rPr>
        <w:t>s</w:t>
      </w:r>
      <w:r w:rsidRPr="00020F6B">
        <w:rPr>
          <w:rFonts w:cs="Arial"/>
          <w:spacing w:val="-2"/>
          <w:szCs w:val="20"/>
        </w:rPr>
        <w:t>z</w:t>
      </w:r>
      <w:r w:rsidRPr="00020F6B">
        <w:rPr>
          <w:rFonts w:cs="Arial"/>
          <w:szCs w:val="20"/>
        </w:rPr>
        <w:t>e</w:t>
      </w:r>
      <w:r w:rsidRPr="00020F6B">
        <w:rPr>
          <w:rFonts w:cs="Arial"/>
          <w:spacing w:val="1"/>
          <w:szCs w:val="20"/>
        </w:rPr>
        <w:t>r</w:t>
      </w:r>
      <w:r w:rsidRPr="00020F6B">
        <w:rPr>
          <w:rFonts w:cs="Arial"/>
          <w:szCs w:val="20"/>
        </w:rPr>
        <w:t xml:space="preserve">okość </w:t>
      </w:r>
      <w:r w:rsidRPr="00020F6B">
        <w:rPr>
          <w:rFonts w:cs="Arial"/>
          <w:spacing w:val="34"/>
          <w:szCs w:val="20"/>
        </w:rPr>
        <w:t xml:space="preserve"> </w:t>
      </w:r>
      <w:r w:rsidRPr="00020F6B">
        <w:rPr>
          <w:rFonts w:cs="Arial"/>
          <w:szCs w:val="20"/>
        </w:rPr>
        <w:t xml:space="preserve">do </w:t>
      </w:r>
      <w:r w:rsidRPr="00020F6B">
        <w:rPr>
          <w:rFonts w:cs="Arial"/>
          <w:spacing w:val="33"/>
          <w:szCs w:val="20"/>
        </w:rPr>
        <w:t xml:space="preserve"> </w:t>
      </w:r>
      <w:r w:rsidRPr="00020F6B">
        <w:rPr>
          <w:rFonts w:cs="Arial"/>
          <w:szCs w:val="20"/>
        </w:rPr>
        <w:t xml:space="preserve">35 </w:t>
      </w:r>
      <w:r w:rsidRPr="00020F6B">
        <w:rPr>
          <w:rFonts w:cs="Arial"/>
          <w:spacing w:val="33"/>
          <w:szCs w:val="20"/>
        </w:rPr>
        <w:t xml:space="preserve"> </w:t>
      </w:r>
      <w:r w:rsidRPr="00020F6B">
        <w:rPr>
          <w:rFonts w:cs="Arial"/>
          <w:szCs w:val="20"/>
        </w:rPr>
        <w:t>k</w:t>
      </w:r>
      <w:r w:rsidRPr="00020F6B">
        <w:rPr>
          <w:rFonts w:cs="Arial"/>
          <w:spacing w:val="1"/>
          <w:szCs w:val="20"/>
        </w:rPr>
        <w:t>m</w:t>
      </w:r>
      <w:r w:rsidRPr="00020F6B">
        <w:rPr>
          <w:rFonts w:cs="Arial"/>
          <w:szCs w:val="20"/>
        </w:rPr>
        <w:t>,</w:t>
      </w:r>
      <w:r w:rsidR="00A96FA7" w:rsidRPr="00020F6B">
        <w:rPr>
          <w:rFonts w:cs="Arial"/>
          <w:szCs w:val="20"/>
        </w:rPr>
        <w:t xml:space="preserve"> </w:t>
      </w:r>
      <w:r w:rsidRPr="00020F6B">
        <w:rPr>
          <w:rFonts w:cs="Arial"/>
          <w:szCs w:val="20"/>
        </w:rPr>
        <w:t>po</w:t>
      </w:r>
      <w:r w:rsidRPr="00020F6B">
        <w:rPr>
          <w:rFonts w:cs="Arial"/>
          <w:spacing w:val="-1"/>
          <w:szCs w:val="20"/>
        </w:rPr>
        <w:t>wi</w:t>
      </w:r>
      <w:r w:rsidRPr="00020F6B">
        <w:rPr>
          <w:rFonts w:cs="Arial"/>
          <w:szCs w:val="20"/>
        </w:rPr>
        <w:t>e</w:t>
      </w:r>
      <w:r w:rsidRPr="00020F6B">
        <w:rPr>
          <w:rFonts w:cs="Arial"/>
          <w:spacing w:val="1"/>
          <w:szCs w:val="20"/>
        </w:rPr>
        <w:t>r</w:t>
      </w:r>
      <w:r w:rsidRPr="00020F6B">
        <w:rPr>
          <w:rFonts w:cs="Arial"/>
          <w:spacing w:val="-2"/>
          <w:szCs w:val="20"/>
        </w:rPr>
        <w:t>z</w:t>
      </w:r>
      <w:r w:rsidRPr="00020F6B">
        <w:rPr>
          <w:rFonts w:cs="Arial"/>
          <w:szCs w:val="20"/>
        </w:rPr>
        <w:t>chn</w:t>
      </w:r>
      <w:r w:rsidRPr="00020F6B">
        <w:rPr>
          <w:rFonts w:cs="Arial"/>
          <w:spacing w:val="-1"/>
          <w:szCs w:val="20"/>
        </w:rPr>
        <w:t>i</w:t>
      </w:r>
      <w:r w:rsidRPr="00020F6B">
        <w:rPr>
          <w:rFonts w:cs="Arial"/>
          <w:szCs w:val="20"/>
        </w:rPr>
        <w:t>a</w:t>
      </w:r>
      <w:r w:rsidRPr="00020F6B">
        <w:rPr>
          <w:rFonts w:cs="Arial"/>
          <w:spacing w:val="1"/>
          <w:szCs w:val="20"/>
        </w:rPr>
        <w:t xml:space="preserve"> </w:t>
      </w:r>
      <w:r w:rsidRPr="00020F6B">
        <w:rPr>
          <w:rFonts w:cs="Arial"/>
          <w:szCs w:val="20"/>
        </w:rPr>
        <w:t>3</w:t>
      </w:r>
      <w:r w:rsidRPr="00020F6B">
        <w:rPr>
          <w:rFonts w:cs="Arial"/>
          <w:spacing w:val="1"/>
          <w:szCs w:val="20"/>
        </w:rPr>
        <w:t>.</w:t>
      </w:r>
      <w:r w:rsidRPr="00020F6B">
        <w:rPr>
          <w:rFonts w:cs="Arial"/>
          <w:szCs w:val="20"/>
        </w:rPr>
        <w:t>737</w:t>
      </w:r>
      <w:r w:rsidRPr="00020F6B">
        <w:rPr>
          <w:rFonts w:cs="Arial"/>
          <w:spacing w:val="-1"/>
          <w:szCs w:val="20"/>
        </w:rPr>
        <w:t xml:space="preserve"> </w:t>
      </w:r>
      <w:r w:rsidRPr="00020F6B">
        <w:rPr>
          <w:rFonts w:cs="Arial"/>
          <w:spacing w:val="2"/>
          <w:szCs w:val="20"/>
        </w:rPr>
        <w:t>k</w:t>
      </w:r>
      <w:r w:rsidRPr="00020F6B">
        <w:rPr>
          <w:rFonts w:cs="Arial"/>
          <w:spacing w:val="1"/>
          <w:szCs w:val="20"/>
        </w:rPr>
        <w:t>m</w:t>
      </w:r>
      <w:r w:rsidR="00A96FA7" w:rsidRPr="00020F6B">
        <w:rPr>
          <w:rFonts w:cs="Arial"/>
          <w:spacing w:val="1"/>
          <w:szCs w:val="20"/>
          <w:vertAlign w:val="superscript"/>
        </w:rPr>
        <w:t>2</w:t>
      </w:r>
      <w:r w:rsidRPr="00020F6B">
        <w:rPr>
          <w:rFonts w:cs="Arial"/>
          <w:szCs w:val="20"/>
        </w:rPr>
        <w:t>.</w:t>
      </w:r>
      <w:r w:rsidRPr="00020F6B">
        <w:rPr>
          <w:rFonts w:cs="Arial"/>
          <w:spacing w:val="-4"/>
          <w:szCs w:val="20"/>
        </w:rPr>
        <w:t xml:space="preserve"> </w:t>
      </w:r>
      <w:r w:rsidRPr="00020F6B">
        <w:rPr>
          <w:rFonts w:cs="Arial"/>
          <w:spacing w:val="-1"/>
          <w:szCs w:val="20"/>
        </w:rPr>
        <w:t>K</w:t>
      </w:r>
      <w:r w:rsidRPr="00020F6B">
        <w:rPr>
          <w:rFonts w:cs="Arial"/>
          <w:szCs w:val="20"/>
        </w:rPr>
        <w:t>o</w:t>
      </w:r>
      <w:r w:rsidRPr="00020F6B">
        <w:rPr>
          <w:rFonts w:cs="Arial"/>
          <w:spacing w:val="1"/>
          <w:szCs w:val="20"/>
        </w:rPr>
        <w:t>t</w:t>
      </w:r>
      <w:r w:rsidRPr="00020F6B">
        <w:rPr>
          <w:rFonts w:cs="Arial"/>
          <w:spacing w:val="-1"/>
          <w:szCs w:val="20"/>
        </w:rPr>
        <w:t>li</w:t>
      </w:r>
      <w:r w:rsidRPr="00020F6B">
        <w:rPr>
          <w:rFonts w:cs="Arial"/>
          <w:szCs w:val="20"/>
        </w:rPr>
        <w:t>na</w:t>
      </w:r>
      <w:r w:rsidRPr="00020F6B">
        <w:rPr>
          <w:rFonts w:cs="Arial"/>
          <w:spacing w:val="1"/>
          <w:szCs w:val="20"/>
        </w:rPr>
        <w:t xml:space="preserve"> </w:t>
      </w:r>
      <w:r w:rsidRPr="00020F6B">
        <w:rPr>
          <w:rFonts w:cs="Arial"/>
          <w:szCs w:val="20"/>
        </w:rPr>
        <w:t>pows</w:t>
      </w:r>
      <w:r w:rsidRPr="00020F6B">
        <w:rPr>
          <w:rFonts w:cs="Arial"/>
          <w:spacing w:val="1"/>
          <w:szCs w:val="20"/>
        </w:rPr>
        <w:t>t</w:t>
      </w:r>
      <w:r w:rsidRPr="00020F6B">
        <w:rPr>
          <w:rFonts w:cs="Arial"/>
          <w:szCs w:val="20"/>
        </w:rPr>
        <w:t>a</w:t>
      </w:r>
      <w:r w:rsidRPr="00020F6B">
        <w:rPr>
          <w:rFonts w:cs="Arial"/>
          <w:spacing w:val="-1"/>
          <w:szCs w:val="20"/>
        </w:rPr>
        <w:t>ł</w:t>
      </w:r>
      <w:r w:rsidRPr="00020F6B">
        <w:rPr>
          <w:rFonts w:cs="Arial"/>
          <w:szCs w:val="20"/>
        </w:rPr>
        <w:t>a</w:t>
      </w:r>
      <w:r w:rsidRPr="00020F6B">
        <w:rPr>
          <w:rFonts w:cs="Arial"/>
          <w:spacing w:val="1"/>
          <w:szCs w:val="20"/>
        </w:rPr>
        <w:t xml:space="preserve"> </w:t>
      </w:r>
      <w:r w:rsidRPr="00020F6B">
        <w:rPr>
          <w:rFonts w:cs="Arial"/>
          <w:szCs w:val="20"/>
        </w:rPr>
        <w:t>z</w:t>
      </w:r>
      <w:r w:rsidRPr="00020F6B">
        <w:rPr>
          <w:rFonts w:cs="Arial"/>
          <w:spacing w:val="-1"/>
          <w:szCs w:val="20"/>
        </w:rPr>
        <w:t xml:space="preserve"> </w:t>
      </w:r>
      <w:r w:rsidRPr="00020F6B">
        <w:rPr>
          <w:rFonts w:cs="Arial"/>
          <w:szCs w:val="20"/>
        </w:rPr>
        <w:t>po</w:t>
      </w:r>
      <w:r w:rsidRPr="00020F6B">
        <w:rPr>
          <w:rFonts w:cs="Arial"/>
          <w:spacing w:val="-1"/>
          <w:szCs w:val="20"/>
        </w:rPr>
        <w:t>ł</w:t>
      </w:r>
      <w:r w:rsidRPr="00020F6B">
        <w:rPr>
          <w:rFonts w:cs="Arial"/>
          <w:szCs w:val="20"/>
        </w:rPr>
        <w:t>ą</w:t>
      </w:r>
      <w:r w:rsidRPr="00020F6B">
        <w:rPr>
          <w:rFonts w:cs="Arial"/>
          <w:spacing w:val="2"/>
          <w:szCs w:val="20"/>
        </w:rPr>
        <w:t>c</w:t>
      </w:r>
      <w:r w:rsidRPr="00020F6B">
        <w:rPr>
          <w:rFonts w:cs="Arial"/>
          <w:spacing w:val="-2"/>
          <w:szCs w:val="20"/>
        </w:rPr>
        <w:t>z</w:t>
      </w:r>
      <w:r w:rsidRPr="00020F6B">
        <w:rPr>
          <w:rFonts w:cs="Arial"/>
          <w:szCs w:val="20"/>
        </w:rPr>
        <w:t>en</w:t>
      </w:r>
      <w:r w:rsidRPr="00020F6B">
        <w:rPr>
          <w:rFonts w:cs="Arial"/>
          <w:spacing w:val="-1"/>
          <w:szCs w:val="20"/>
        </w:rPr>
        <w:t>i</w:t>
      </w:r>
      <w:r w:rsidRPr="00020F6B">
        <w:rPr>
          <w:rFonts w:cs="Arial"/>
          <w:szCs w:val="20"/>
        </w:rPr>
        <w:t>a</w:t>
      </w:r>
      <w:r w:rsidRPr="00020F6B">
        <w:rPr>
          <w:rFonts w:cs="Arial"/>
          <w:spacing w:val="1"/>
          <w:szCs w:val="20"/>
        </w:rPr>
        <w:t xml:space="preserve"> </w:t>
      </w:r>
      <w:r w:rsidRPr="00020F6B">
        <w:rPr>
          <w:rFonts w:cs="Arial"/>
          <w:szCs w:val="20"/>
        </w:rPr>
        <w:t>do</w:t>
      </w:r>
      <w:r w:rsidRPr="00020F6B">
        <w:rPr>
          <w:rFonts w:cs="Arial"/>
          <w:spacing w:val="-1"/>
          <w:szCs w:val="20"/>
        </w:rPr>
        <w:t>li</w:t>
      </w:r>
      <w:r w:rsidRPr="00020F6B">
        <w:rPr>
          <w:rFonts w:cs="Arial"/>
          <w:szCs w:val="20"/>
        </w:rPr>
        <w:t>n</w:t>
      </w:r>
      <w:r w:rsidRPr="00020F6B">
        <w:rPr>
          <w:rFonts w:cs="Arial"/>
          <w:spacing w:val="-4"/>
          <w:szCs w:val="20"/>
        </w:rPr>
        <w:t xml:space="preserve"> </w:t>
      </w:r>
      <w:r w:rsidRPr="00020F6B">
        <w:rPr>
          <w:rFonts w:cs="Arial"/>
          <w:spacing w:val="8"/>
          <w:szCs w:val="20"/>
        </w:rPr>
        <w:t>W</w:t>
      </w:r>
      <w:r w:rsidRPr="00020F6B">
        <w:rPr>
          <w:rFonts w:cs="Arial"/>
          <w:szCs w:val="20"/>
        </w:rPr>
        <w:t>a</w:t>
      </w:r>
      <w:r w:rsidRPr="00020F6B">
        <w:rPr>
          <w:rFonts w:cs="Arial"/>
          <w:spacing w:val="-1"/>
          <w:szCs w:val="20"/>
        </w:rPr>
        <w:t>r</w:t>
      </w:r>
      <w:r w:rsidRPr="00020F6B">
        <w:rPr>
          <w:rFonts w:cs="Arial"/>
          <w:spacing w:val="1"/>
          <w:szCs w:val="20"/>
        </w:rPr>
        <w:t>t</w:t>
      </w:r>
      <w:r w:rsidRPr="00020F6B">
        <w:rPr>
          <w:rFonts w:cs="Arial"/>
          <w:szCs w:val="20"/>
        </w:rPr>
        <w:t>y</w:t>
      </w:r>
      <w:r w:rsidRPr="00020F6B">
        <w:rPr>
          <w:rFonts w:cs="Arial"/>
          <w:spacing w:val="-1"/>
          <w:szCs w:val="20"/>
        </w:rPr>
        <w:t xml:space="preserve"> </w:t>
      </w:r>
      <w:r w:rsidRPr="00020F6B">
        <w:rPr>
          <w:rFonts w:cs="Arial"/>
          <w:szCs w:val="20"/>
        </w:rPr>
        <w:t xml:space="preserve">i </w:t>
      </w:r>
      <w:r w:rsidRPr="00020F6B">
        <w:rPr>
          <w:rFonts w:cs="Arial"/>
          <w:spacing w:val="-1"/>
          <w:szCs w:val="20"/>
        </w:rPr>
        <w:t>N</w:t>
      </w:r>
      <w:r w:rsidRPr="00020F6B">
        <w:rPr>
          <w:rFonts w:cs="Arial"/>
          <w:szCs w:val="20"/>
        </w:rPr>
        <w:t>o</w:t>
      </w:r>
      <w:r w:rsidRPr="00020F6B">
        <w:rPr>
          <w:rFonts w:cs="Arial"/>
          <w:spacing w:val="1"/>
          <w:szCs w:val="20"/>
        </w:rPr>
        <w:t>t</w:t>
      </w:r>
      <w:r w:rsidRPr="00020F6B">
        <w:rPr>
          <w:rFonts w:cs="Arial"/>
          <w:szCs w:val="20"/>
        </w:rPr>
        <w:t>e</w:t>
      </w:r>
      <w:r w:rsidRPr="00020F6B">
        <w:rPr>
          <w:rFonts w:cs="Arial"/>
          <w:spacing w:val="-2"/>
          <w:szCs w:val="20"/>
        </w:rPr>
        <w:t>c</w:t>
      </w:r>
      <w:r w:rsidRPr="00020F6B">
        <w:rPr>
          <w:rFonts w:cs="Arial"/>
          <w:spacing w:val="-1"/>
          <w:szCs w:val="20"/>
        </w:rPr>
        <w:t>i</w:t>
      </w:r>
      <w:r w:rsidRPr="00020F6B">
        <w:rPr>
          <w:rFonts w:cs="Arial"/>
          <w:szCs w:val="20"/>
        </w:rPr>
        <w:t>.</w:t>
      </w:r>
      <w:r w:rsidRPr="00020F6B">
        <w:rPr>
          <w:rFonts w:cs="Arial"/>
          <w:spacing w:val="2"/>
          <w:szCs w:val="20"/>
        </w:rPr>
        <w:t xml:space="preserve"> </w:t>
      </w:r>
      <w:r w:rsidRPr="00020F6B">
        <w:rPr>
          <w:rFonts w:cs="Arial"/>
          <w:spacing w:val="-1"/>
          <w:szCs w:val="20"/>
        </w:rPr>
        <w:t>R</w:t>
      </w:r>
      <w:r w:rsidRPr="00020F6B">
        <w:rPr>
          <w:rFonts w:cs="Arial"/>
          <w:spacing w:val="-2"/>
          <w:szCs w:val="20"/>
        </w:rPr>
        <w:t>z</w:t>
      </w:r>
      <w:r w:rsidRPr="00020F6B">
        <w:rPr>
          <w:rFonts w:cs="Arial"/>
          <w:szCs w:val="20"/>
        </w:rPr>
        <w:t>e</w:t>
      </w:r>
      <w:r w:rsidRPr="00020F6B">
        <w:rPr>
          <w:rFonts w:cs="Arial"/>
          <w:spacing w:val="2"/>
          <w:szCs w:val="20"/>
        </w:rPr>
        <w:t>k</w:t>
      </w:r>
      <w:r w:rsidRPr="00020F6B">
        <w:rPr>
          <w:rFonts w:cs="Arial"/>
          <w:szCs w:val="20"/>
        </w:rPr>
        <w:t xml:space="preserve">i </w:t>
      </w:r>
      <w:r w:rsidRPr="00020F6B">
        <w:rPr>
          <w:rFonts w:cs="Arial"/>
          <w:spacing w:val="1"/>
          <w:szCs w:val="20"/>
        </w:rPr>
        <w:t>t</w:t>
      </w:r>
      <w:r w:rsidRPr="00020F6B">
        <w:rPr>
          <w:rFonts w:cs="Arial"/>
          <w:szCs w:val="20"/>
        </w:rPr>
        <w:t>e</w:t>
      </w:r>
      <w:r w:rsidRPr="00020F6B">
        <w:rPr>
          <w:rFonts w:cs="Arial"/>
          <w:spacing w:val="-1"/>
          <w:szCs w:val="20"/>
        </w:rPr>
        <w:t xml:space="preserve"> ł</w:t>
      </w:r>
      <w:r w:rsidRPr="00020F6B">
        <w:rPr>
          <w:rFonts w:cs="Arial"/>
          <w:szCs w:val="20"/>
        </w:rPr>
        <w:t>ąc</w:t>
      </w:r>
      <w:r w:rsidRPr="00020F6B">
        <w:rPr>
          <w:rFonts w:cs="Arial"/>
          <w:spacing w:val="-2"/>
          <w:szCs w:val="20"/>
        </w:rPr>
        <w:t>z</w:t>
      </w:r>
      <w:r w:rsidRPr="00020F6B">
        <w:rPr>
          <w:rFonts w:cs="Arial"/>
          <w:szCs w:val="20"/>
        </w:rPr>
        <w:t>ą s</w:t>
      </w:r>
      <w:r w:rsidRPr="00020F6B">
        <w:rPr>
          <w:rFonts w:cs="Arial"/>
          <w:spacing w:val="-1"/>
          <w:szCs w:val="20"/>
        </w:rPr>
        <w:t>i</w:t>
      </w:r>
      <w:r w:rsidRPr="00020F6B">
        <w:rPr>
          <w:rFonts w:cs="Arial"/>
          <w:szCs w:val="20"/>
        </w:rPr>
        <w:t>ę</w:t>
      </w:r>
      <w:r w:rsidRPr="00020F6B">
        <w:rPr>
          <w:rFonts w:cs="Arial"/>
          <w:spacing w:val="5"/>
          <w:szCs w:val="20"/>
        </w:rPr>
        <w:t xml:space="preserve"> </w:t>
      </w:r>
      <w:r w:rsidRPr="00020F6B">
        <w:rPr>
          <w:rFonts w:cs="Arial"/>
          <w:szCs w:val="20"/>
        </w:rPr>
        <w:t>w ś</w:t>
      </w:r>
      <w:r w:rsidRPr="00020F6B">
        <w:rPr>
          <w:rFonts w:cs="Arial"/>
          <w:spacing w:val="1"/>
          <w:szCs w:val="20"/>
        </w:rPr>
        <w:t>r</w:t>
      </w:r>
      <w:r w:rsidRPr="00020F6B">
        <w:rPr>
          <w:rFonts w:cs="Arial"/>
          <w:szCs w:val="20"/>
        </w:rPr>
        <w:t>od</w:t>
      </w:r>
      <w:r w:rsidRPr="00020F6B">
        <w:rPr>
          <w:rFonts w:cs="Arial"/>
          <w:spacing w:val="2"/>
          <w:szCs w:val="20"/>
        </w:rPr>
        <w:t>k</w:t>
      </w:r>
      <w:r w:rsidRPr="00020F6B">
        <w:rPr>
          <w:rFonts w:cs="Arial"/>
          <w:szCs w:val="20"/>
        </w:rPr>
        <w:t>owej</w:t>
      </w:r>
      <w:r w:rsidRPr="00020F6B">
        <w:rPr>
          <w:rFonts w:cs="Arial"/>
          <w:spacing w:val="4"/>
          <w:szCs w:val="20"/>
        </w:rPr>
        <w:t xml:space="preserve"> </w:t>
      </w:r>
      <w:r w:rsidRPr="00020F6B">
        <w:rPr>
          <w:rFonts w:cs="Arial"/>
          <w:szCs w:val="20"/>
        </w:rPr>
        <w:t>c</w:t>
      </w:r>
      <w:r w:rsidRPr="00020F6B">
        <w:rPr>
          <w:rFonts w:cs="Arial"/>
          <w:spacing w:val="-2"/>
          <w:szCs w:val="20"/>
        </w:rPr>
        <w:t>z</w:t>
      </w:r>
      <w:r w:rsidRPr="00020F6B">
        <w:rPr>
          <w:rFonts w:cs="Arial"/>
          <w:szCs w:val="20"/>
        </w:rPr>
        <w:t>ęści</w:t>
      </w:r>
      <w:r w:rsidRPr="00020F6B">
        <w:rPr>
          <w:rFonts w:cs="Arial"/>
          <w:spacing w:val="2"/>
          <w:szCs w:val="20"/>
        </w:rPr>
        <w:t xml:space="preserve"> k</w:t>
      </w:r>
      <w:r w:rsidRPr="00020F6B">
        <w:rPr>
          <w:rFonts w:cs="Arial"/>
          <w:szCs w:val="20"/>
        </w:rPr>
        <w:t>o</w:t>
      </w:r>
      <w:r w:rsidRPr="00020F6B">
        <w:rPr>
          <w:rFonts w:cs="Arial"/>
          <w:spacing w:val="1"/>
          <w:szCs w:val="20"/>
        </w:rPr>
        <w:t>t</w:t>
      </w:r>
      <w:r w:rsidRPr="00020F6B">
        <w:rPr>
          <w:rFonts w:cs="Arial"/>
          <w:spacing w:val="-1"/>
          <w:szCs w:val="20"/>
        </w:rPr>
        <w:t>li</w:t>
      </w:r>
      <w:r w:rsidRPr="00020F6B">
        <w:rPr>
          <w:rFonts w:cs="Arial"/>
          <w:szCs w:val="20"/>
        </w:rPr>
        <w:t>ny</w:t>
      </w:r>
      <w:r w:rsidRPr="00020F6B">
        <w:rPr>
          <w:rFonts w:cs="Arial"/>
          <w:spacing w:val="1"/>
          <w:szCs w:val="20"/>
        </w:rPr>
        <w:t xml:space="preserve"> </w:t>
      </w:r>
      <w:r w:rsidRPr="00020F6B">
        <w:rPr>
          <w:rFonts w:cs="Arial"/>
          <w:szCs w:val="20"/>
        </w:rPr>
        <w:t>pod</w:t>
      </w:r>
      <w:r w:rsidRPr="00020F6B">
        <w:rPr>
          <w:rFonts w:cs="Arial"/>
          <w:spacing w:val="5"/>
          <w:szCs w:val="20"/>
        </w:rPr>
        <w:t xml:space="preserve"> </w:t>
      </w:r>
      <w:r w:rsidRPr="00020F6B">
        <w:rPr>
          <w:rFonts w:cs="Arial"/>
          <w:spacing w:val="-1"/>
          <w:szCs w:val="20"/>
        </w:rPr>
        <w:t>S</w:t>
      </w:r>
      <w:r w:rsidRPr="00020F6B">
        <w:rPr>
          <w:rFonts w:cs="Arial"/>
          <w:szCs w:val="20"/>
        </w:rPr>
        <w:t>an</w:t>
      </w:r>
      <w:r w:rsidRPr="00020F6B">
        <w:rPr>
          <w:rFonts w:cs="Arial"/>
          <w:spacing w:val="1"/>
          <w:szCs w:val="20"/>
        </w:rPr>
        <w:t>t</w:t>
      </w:r>
      <w:r w:rsidRPr="00020F6B">
        <w:rPr>
          <w:rFonts w:cs="Arial"/>
          <w:szCs w:val="20"/>
        </w:rPr>
        <w:t>o</w:t>
      </w:r>
      <w:r w:rsidRPr="00020F6B">
        <w:rPr>
          <w:rFonts w:cs="Arial"/>
          <w:spacing w:val="2"/>
          <w:szCs w:val="20"/>
        </w:rPr>
        <w:t>k</w:t>
      </w:r>
      <w:r w:rsidRPr="00020F6B">
        <w:rPr>
          <w:rFonts w:cs="Arial"/>
          <w:spacing w:val="-1"/>
          <w:szCs w:val="20"/>
        </w:rPr>
        <w:t>i</w:t>
      </w:r>
      <w:r w:rsidRPr="00020F6B">
        <w:rPr>
          <w:rFonts w:cs="Arial"/>
          <w:szCs w:val="20"/>
        </w:rPr>
        <w:t>e</w:t>
      </w:r>
      <w:r w:rsidRPr="00020F6B">
        <w:rPr>
          <w:rFonts w:cs="Arial"/>
          <w:spacing w:val="-1"/>
          <w:szCs w:val="20"/>
        </w:rPr>
        <w:t>m</w:t>
      </w:r>
      <w:r w:rsidRPr="00020F6B">
        <w:rPr>
          <w:rFonts w:cs="Arial"/>
          <w:szCs w:val="20"/>
        </w:rPr>
        <w:t>,</w:t>
      </w:r>
      <w:r w:rsidRPr="00020F6B">
        <w:rPr>
          <w:rFonts w:cs="Arial"/>
          <w:spacing w:val="4"/>
          <w:szCs w:val="20"/>
        </w:rPr>
        <w:t xml:space="preserve"> </w:t>
      </w:r>
      <w:r w:rsidRPr="00020F6B">
        <w:rPr>
          <w:rFonts w:cs="Arial"/>
          <w:szCs w:val="20"/>
        </w:rPr>
        <w:t>podc</w:t>
      </w:r>
      <w:r w:rsidRPr="00020F6B">
        <w:rPr>
          <w:rFonts w:cs="Arial"/>
          <w:spacing w:val="-2"/>
          <w:szCs w:val="20"/>
        </w:rPr>
        <w:t>z</w:t>
      </w:r>
      <w:r w:rsidRPr="00020F6B">
        <w:rPr>
          <w:rFonts w:cs="Arial"/>
          <w:szCs w:val="20"/>
        </w:rPr>
        <w:t>as</w:t>
      </w:r>
      <w:r w:rsidRPr="00020F6B">
        <w:rPr>
          <w:rFonts w:cs="Arial"/>
          <w:spacing w:val="3"/>
          <w:szCs w:val="20"/>
        </w:rPr>
        <w:t xml:space="preserve"> </w:t>
      </w:r>
      <w:r w:rsidRPr="00020F6B">
        <w:rPr>
          <w:rFonts w:cs="Arial"/>
          <w:spacing w:val="2"/>
          <w:szCs w:val="20"/>
        </w:rPr>
        <w:t>g</w:t>
      </w:r>
      <w:r w:rsidRPr="00020F6B">
        <w:rPr>
          <w:rFonts w:cs="Arial"/>
          <w:szCs w:val="20"/>
        </w:rPr>
        <w:t>dy</w:t>
      </w:r>
      <w:r w:rsidRPr="00020F6B">
        <w:rPr>
          <w:rFonts w:cs="Arial"/>
          <w:spacing w:val="3"/>
          <w:szCs w:val="20"/>
        </w:rPr>
        <w:t xml:space="preserve"> </w:t>
      </w:r>
      <w:r w:rsidRPr="00020F6B">
        <w:rPr>
          <w:rFonts w:cs="Arial"/>
          <w:szCs w:val="20"/>
        </w:rPr>
        <w:t>w</w:t>
      </w:r>
      <w:r w:rsidRPr="00020F6B">
        <w:rPr>
          <w:rFonts w:cs="Arial"/>
          <w:spacing w:val="2"/>
          <w:szCs w:val="20"/>
        </w:rPr>
        <w:t xml:space="preserve"> </w:t>
      </w:r>
      <w:r w:rsidRPr="00020F6B">
        <w:rPr>
          <w:rFonts w:cs="Arial"/>
          <w:szCs w:val="20"/>
        </w:rPr>
        <w:t>c</w:t>
      </w:r>
      <w:r w:rsidRPr="00020F6B">
        <w:rPr>
          <w:rFonts w:cs="Arial"/>
          <w:spacing w:val="-2"/>
          <w:szCs w:val="20"/>
        </w:rPr>
        <w:t>z</w:t>
      </w:r>
      <w:r w:rsidRPr="00020F6B">
        <w:rPr>
          <w:rFonts w:cs="Arial"/>
          <w:szCs w:val="20"/>
        </w:rPr>
        <w:t>ęści</w:t>
      </w:r>
      <w:r w:rsidRPr="00020F6B">
        <w:rPr>
          <w:rFonts w:cs="Arial"/>
          <w:spacing w:val="7"/>
          <w:szCs w:val="20"/>
        </w:rPr>
        <w:t xml:space="preserve"> </w:t>
      </w:r>
      <w:r w:rsidRPr="00020F6B">
        <w:rPr>
          <w:rFonts w:cs="Arial"/>
          <w:szCs w:val="20"/>
        </w:rPr>
        <w:t>ws</w:t>
      </w:r>
      <w:r w:rsidRPr="00020F6B">
        <w:rPr>
          <w:rFonts w:cs="Arial"/>
          <w:spacing w:val="2"/>
          <w:szCs w:val="20"/>
        </w:rPr>
        <w:t>c</w:t>
      </w:r>
      <w:r w:rsidRPr="00020F6B">
        <w:rPr>
          <w:rFonts w:cs="Arial"/>
          <w:szCs w:val="20"/>
        </w:rPr>
        <w:t>hodn</w:t>
      </w:r>
      <w:r w:rsidRPr="00020F6B">
        <w:rPr>
          <w:rFonts w:cs="Arial"/>
          <w:spacing w:val="-1"/>
          <w:szCs w:val="20"/>
        </w:rPr>
        <w:t>i</w:t>
      </w:r>
      <w:r w:rsidRPr="00020F6B">
        <w:rPr>
          <w:rFonts w:cs="Arial"/>
          <w:szCs w:val="20"/>
        </w:rPr>
        <w:t>ej</w:t>
      </w:r>
      <w:r w:rsidRPr="00020F6B">
        <w:rPr>
          <w:rFonts w:cs="Arial"/>
          <w:spacing w:val="4"/>
          <w:szCs w:val="20"/>
        </w:rPr>
        <w:t xml:space="preserve"> </w:t>
      </w:r>
      <w:r w:rsidRPr="00020F6B">
        <w:rPr>
          <w:rFonts w:cs="Arial"/>
          <w:szCs w:val="20"/>
        </w:rPr>
        <w:t>d</w:t>
      </w:r>
      <w:r w:rsidRPr="00020F6B">
        <w:rPr>
          <w:rFonts w:cs="Arial"/>
          <w:spacing w:val="-2"/>
          <w:szCs w:val="20"/>
        </w:rPr>
        <w:t>z</w:t>
      </w:r>
      <w:r w:rsidRPr="00020F6B">
        <w:rPr>
          <w:rFonts w:cs="Arial"/>
          <w:spacing w:val="-1"/>
          <w:szCs w:val="20"/>
        </w:rPr>
        <w:t>i</w:t>
      </w:r>
      <w:r w:rsidRPr="00020F6B">
        <w:rPr>
          <w:rFonts w:cs="Arial"/>
          <w:spacing w:val="2"/>
          <w:szCs w:val="20"/>
        </w:rPr>
        <w:t>e</w:t>
      </w:r>
      <w:r w:rsidRPr="00020F6B">
        <w:rPr>
          <w:rFonts w:cs="Arial"/>
          <w:spacing w:val="-1"/>
          <w:szCs w:val="20"/>
        </w:rPr>
        <w:t>l</w:t>
      </w:r>
      <w:r w:rsidRPr="00020F6B">
        <w:rPr>
          <w:rFonts w:cs="Arial"/>
          <w:szCs w:val="20"/>
        </w:rPr>
        <w:t>i</w:t>
      </w:r>
      <w:r w:rsidRPr="00020F6B">
        <w:rPr>
          <w:rFonts w:cs="Arial"/>
          <w:spacing w:val="2"/>
          <w:szCs w:val="20"/>
        </w:rPr>
        <w:t xml:space="preserve"> </w:t>
      </w:r>
      <w:r w:rsidRPr="00020F6B">
        <w:rPr>
          <w:rFonts w:cs="Arial"/>
          <w:spacing w:val="1"/>
          <w:szCs w:val="20"/>
        </w:rPr>
        <w:t>j</w:t>
      </w:r>
      <w:r w:rsidRPr="00020F6B">
        <w:rPr>
          <w:rFonts w:cs="Arial"/>
          <w:szCs w:val="20"/>
        </w:rPr>
        <w:t>e s</w:t>
      </w:r>
      <w:r w:rsidRPr="00020F6B">
        <w:rPr>
          <w:rFonts w:cs="Arial"/>
          <w:spacing w:val="-2"/>
          <w:szCs w:val="20"/>
        </w:rPr>
        <w:t>z</w:t>
      </w:r>
      <w:r w:rsidRPr="00020F6B">
        <w:rPr>
          <w:rFonts w:cs="Arial"/>
          <w:szCs w:val="20"/>
        </w:rPr>
        <w:t>e</w:t>
      </w:r>
      <w:r w:rsidRPr="00020F6B">
        <w:rPr>
          <w:rFonts w:cs="Arial"/>
          <w:spacing w:val="1"/>
          <w:szCs w:val="20"/>
        </w:rPr>
        <w:t>r</w:t>
      </w:r>
      <w:r w:rsidRPr="00020F6B">
        <w:rPr>
          <w:rFonts w:cs="Arial"/>
          <w:szCs w:val="20"/>
        </w:rPr>
        <w:t>o</w:t>
      </w:r>
      <w:r w:rsidRPr="00020F6B">
        <w:rPr>
          <w:rFonts w:cs="Arial"/>
          <w:spacing w:val="2"/>
          <w:szCs w:val="20"/>
        </w:rPr>
        <w:t>k</w:t>
      </w:r>
      <w:r w:rsidRPr="00020F6B">
        <w:rPr>
          <w:rFonts w:cs="Arial"/>
          <w:spacing w:val="-1"/>
          <w:szCs w:val="20"/>
        </w:rPr>
        <w:t>i</w:t>
      </w:r>
      <w:r w:rsidRPr="00020F6B">
        <w:rPr>
          <w:rFonts w:cs="Arial"/>
          <w:szCs w:val="20"/>
        </w:rPr>
        <w:t>e</w:t>
      </w:r>
      <w:r w:rsidRPr="00020F6B">
        <w:rPr>
          <w:rFonts w:cs="Arial"/>
          <w:spacing w:val="30"/>
          <w:szCs w:val="20"/>
        </w:rPr>
        <w:t xml:space="preserve"> </w:t>
      </w:r>
      <w:r w:rsidRPr="00020F6B">
        <w:rPr>
          <w:rFonts w:cs="Arial"/>
          <w:spacing w:val="1"/>
          <w:szCs w:val="20"/>
        </w:rPr>
        <w:t>m</w:t>
      </w:r>
      <w:r w:rsidRPr="00020F6B">
        <w:rPr>
          <w:rFonts w:cs="Arial"/>
          <w:spacing w:val="-1"/>
          <w:szCs w:val="20"/>
        </w:rPr>
        <w:t>i</w:t>
      </w:r>
      <w:r w:rsidRPr="00020F6B">
        <w:rPr>
          <w:rFonts w:cs="Arial"/>
          <w:szCs w:val="20"/>
        </w:rPr>
        <w:t>ęd</w:t>
      </w:r>
      <w:r w:rsidRPr="00020F6B">
        <w:rPr>
          <w:rFonts w:cs="Arial"/>
          <w:spacing w:val="-2"/>
          <w:szCs w:val="20"/>
        </w:rPr>
        <w:t>zy</w:t>
      </w:r>
      <w:r w:rsidRPr="00020F6B">
        <w:rPr>
          <w:rFonts w:cs="Arial"/>
          <w:spacing w:val="3"/>
          <w:szCs w:val="20"/>
        </w:rPr>
        <w:t>r</w:t>
      </w:r>
      <w:r w:rsidRPr="00020F6B">
        <w:rPr>
          <w:rFonts w:cs="Arial"/>
          <w:spacing w:val="-2"/>
          <w:szCs w:val="20"/>
        </w:rPr>
        <w:t>z</w:t>
      </w:r>
      <w:r w:rsidRPr="00020F6B">
        <w:rPr>
          <w:rFonts w:cs="Arial"/>
          <w:szCs w:val="20"/>
        </w:rPr>
        <w:t>ec</w:t>
      </w:r>
      <w:r w:rsidRPr="00020F6B">
        <w:rPr>
          <w:rFonts w:cs="Arial"/>
          <w:spacing w:val="-2"/>
          <w:szCs w:val="20"/>
        </w:rPr>
        <w:t>z</w:t>
      </w:r>
      <w:r w:rsidRPr="00020F6B">
        <w:rPr>
          <w:rFonts w:cs="Arial"/>
          <w:szCs w:val="20"/>
        </w:rPr>
        <w:t>e,</w:t>
      </w:r>
      <w:r w:rsidRPr="00020F6B">
        <w:rPr>
          <w:rFonts w:cs="Arial"/>
          <w:spacing w:val="33"/>
          <w:szCs w:val="20"/>
        </w:rPr>
        <w:t xml:space="preserve"> </w:t>
      </w:r>
      <w:r w:rsidRPr="00020F6B">
        <w:rPr>
          <w:rFonts w:cs="Arial"/>
          <w:spacing w:val="-2"/>
          <w:szCs w:val="20"/>
        </w:rPr>
        <w:t>z</w:t>
      </w:r>
      <w:r w:rsidRPr="00020F6B">
        <w:rPr>
          <w:rFonts w:cs="Arial"/>
          <w:szCs w:val="20"/>
        </w:rPr>
        <w:t>bud</w:t>
      </w:r>
      <w:r w:rsidRPr="00020F6B">
        <w:rPr>
          <w:rFonts w:cs="Arial"/>
          <w:spacing w:val="2"/>
          <w:szCs w:val="20"/>
        </w:rPr>
        <w:t>o</w:t>
      </w:r>
      <w:r w:rsidRPr="00020F6B">
        <w:rPr>
          <w:rFonts w:cs="Arial"/>
          <w:szCs w:val="20"/>
        </w:rPr>
        <w:t>wane</w:t>
      </w:r>
      <w:r w:rsidRPr="00020F6B">
        <w:rPr>
          <w:rFonts w:cs="Arial"/>
          <w:spacing w:val="32"/>
          <w:szCs w:val="20"/>
        </w:rPr>
        <w:t xml:space="preserve"> </w:t>
      </w:r>
      <w:r w:rsidRPr="00020F6B">
        <w:rPr>
          <w:rFonts w:cs="Arial"/>
          <w:szCs w:val="20"/>
        </w:rPr>
        <w:t>z</w:t>
      </w:r>
      <w:r w:rsidRPr="00020F6B">
        <w:rPr>
          <w:rFonts w:cs="Arial"/>
          <w:spacing w:val="30"/>
          <w:szCs w:val="20"/>
        </w:rPr>
        <w:t xml:space="preserve"> </w:t>
      </w:r>
      <w:r w:rsidRPr="00020F6B">
        <w:rPr>
          <w:rFonts w:cs="Arial"/>
          <w:szCs w:val="20"/>
        </w:rPr>
        <w:t>p</w:t>
      </w:r>
      <w:r w:rsidRPr="00020F6B">
        <w:rPr>
          <w:rFonts w:cs="Arial"/>
          <w:spacing w:val="-1"/>
          <w:szCs w:val="20"/>
        </w:rPr>
        <w:t>i</w:t>
      </w:r>
      <w:r w:rsidRPr="00020F6B">
        <w:rPr>
          <w:rFonts w:cs="Arial"/>
          <w:szCs w:val="20"/>
        </w:rPr>
        <w:t>as</w:t>
      </w:r>
      <w:r w:rsidRPr="00020F6B">
        <w:rPr>
          <w:rFonts w:cs="Arial"/>
          <w:spacing w:val="2"/>
          <w:szCs w:val="20"/>
        </w:rPr>
        <w:t>k</w:t>
      </w:r>
      <w:r w:rsidRPr="00020F6B">
        <w:rPr>
          <w:rFonts w:cs="Arial"/>
          <w:szCs w:val="20"/>
        </w:rPr>
        <w:t>ów</w:t>
      </w:r>
      <w:r w:rsidRPr="00020F6B">
        <w:rPr>
          <w:rFonts w:cs="Arial"/>
          <w:spacing w:val="29"/>
          <w:szCs w:val="20"/>
        </w:rPr>
        <w:t xml:space="preserve"> </w:t>
      </w:r>
      <w:proofErr w:type="spellStart"/>
      <w:r w:rsidRPr="00020F6B">
        <w:rPr>
          <w:rFonts w:cs="Arial"/>
          <w:spacing w:val="2"/>
          <w:szCs w:val="20"/>
        </w:rPr>
        <w:t>g</w:t>
      </w:r>
      <w:r w:rsidRPr="00020F6B">
        <w:rPr>
          <w:rFonts w:cs="Arial"/>
          <w:spacing w:val="-1"/>
          <w:szCs w:val="20"/>
        </w:rPr>
        <w:t>l</w:t>
      </w:r>
      <w:r w:rsidRPr="00020F6B">
        <w:rPr>
          <w:rFonts w:cs="Arial"/>
          <w:szCs w:val="20"/>
        </w:rPr>
        <w:t>ac</w:t>
      </w:r>
      <w:r w:rsidRPr="00020F6B">
        <w:rPr>
          <w:rFonts w:cs="Arial"/>
          <w:spacing w:val="1"/>
          <w:szCs w:val="20"/>
        </w:rPr>
        <w:t>j</w:t>
      </w:r>
      <w:r w:rsidRPr="00020F6B">
        <w:rPr>
          <w:rFonts w:cs="Arial"/>
          <w:szCs w:val="20"/>
        </w:rPr>
        <w:t>o</w:t>
      </w:r>
      <w:r w:rsidRPr="00020F6B">
        <w:rPr>
          <w:rFonts w:cs="Arial"/>
          <w:spacing w:val="3"/>
          <w:szCs w:val="20"/>
        </w:rPr>
        <w:t>f</w:t>
      </w:r>
      <w:r w:rsidRPr="00020F6B">
        <w:rPr>
          <w:rFonts w:cs="Arial"/>
          <w:spacing w:val="-1"/>
          <w:szCs w:val="20"/>
        </w:rPr>
        <w:t>l</w:t>
      </w:r>
      <w:r w:rsidRPr="00020F6B">
        <w:rPr>
          <w:rFonts w:cs="Arial"/>
          <w:szCs w:val="20"/>
        </w:rPr>
        <w:t>uw</w:t>
      </w:r>
      <w:r w:rsidRPr="00020F6B">
        <w:rPr>
          <w:rFonts w:cs="Arial"/>
          <w:spacing w:val="-1"/>
          <w:szCs w:val="20"/>
        </w:rPr>
        <w:t>i</w:t>
      </w:r>
      <w:r w:rsidRPr="00020F6B">
        <w:rPr>
          <w:rFonts w:cs="Arial"/>
          <w:szCs w:val="20"/>
        </w:rPr>
        <w:t>a</w:t>
      </w:r>
      <w:r w:rsidRPr="00020F6B">
        <w:rPr>
          <w:rFonts w:cs="Arial"/>
          <w:spacing w:val="-1"/>
          <w:szCs w:val="20"/>
        </w:rPr>
        <w:t>l</w:t>
      </w:r>
      <w:r w:rsidRPr="00020F6B">
        <w:rPr>
          <w:rFonts w:cs="Arial"/>
          <w:spacing w:val="2"/>
          <w:szCs w:val="20"/>
        </w:rPr>
        <w:t>n</w:t>
      </w:r>
      <w:r w:rsidRPr="00020F6B">
        <w:rPr>
          <w:rFonts w:cs="Arial"/>
          <w:spacing w:val="-2"/>
          <w:szCs w:val="20"/>
        </w:rPr>
        <w:t>y</w:t>
      </w:r>
      <w:r w:rsidRPr="00020F6B">
        <w:rPr>
          <w:rFonts w:cs="Arial"/>
          <w:szCs w:val="20"/>
        </w:rPr>
        <w:t>ch</w:t>
      </w:r>
      <w:proofErr w:type="spellEnd"/>
      <w:r w:rsidRPr="00020F6B">
        <w:rPr>
          <w:rFonts w:cs="Arial"/>
          <w:szCs w:val="20"/>
        </w:rPr>
        <w:t>,</w:t>
      </w:r>
      <w:r w:rsidRPr="00020F6B">
        <w:rPr>
          <w:rFonts w:cs="Arial"/>
          <w:spacing w:val="33"/>
          <w:szCs w:val="20"/>
        </w:rPr>
        <w:t xml:space="preserve"> </w:t>
      </w:r>
      <w:r w:rsidRPr="00020F6B">
        <w:rPr>
          <w:rFonts w:cs="Arial"/>
          <w:szCs w:val="20"/>
        </w:rPr>
        <w:t>na</w:t>
      </w:r>
      <w:r w:rsidRPr="00020F6B">
        <w:rPr>
          <w:rFonts w:cs="Arial"/>
          <w:spacing w:val="30"/>
          <w:szCs w:val="20"/>
        </w:rPr>
        <w:t xml:space="preserve"> </w:t>
      </w:r>
      <w:r w:rsidRPr="00020F6B">
        <w:rPr>
          <w:rFonts w:cs="Arial"/>
          <w:spacing w:val="2"/>
          <w:szCs w:val="20"/>
        </w:rPr>
        <w:t>k</w:t>
      </w:r>
      <w:r w:rsidRPr="00020F6B">
        <w:rPr>
          <w:rFonts w:cs="Arial"/>
          <w:spacing w:val="1"/>
          <w:szCs w:val="20"/>
        </w:rPr>
        <w:t>t</w:t>
      </w:r>
      <w:r w:rsidRPr="00020F6B">
        <w:rPr>
          <w:rFonts w:cs="Arial"/>
          <w:szCs w:val="20"/>
        </w:rPr>
        <w:t>ó</w:t>
      </w:r>
      <w:r w:rsidRPr="00020F6B">
        <w:rPr>
          <w:rFonts w:cs="Arial"/>
          <w:spacing w:val="-1"/>
          <w:szCs w:val="20"/>
        </w:rPr>
        <w:t>r</w:t>
      </w:r>
      <w:r w:rsidRPr="00020F6B">
        <w:rPr>
          <w:rFonts w:cs="Arial"/>
          <w:spacing w:val="-2"/>
          <w:szCs w:val="20"/>
        </w:rPr>
        <w:t>y</w:t>
      </w:r>
      <w:r w:rsidRPr="00020F6B">
        <w:rPr>
          <w:rFonts w:cs="Arial"/>
          <w:szCs w:val="20"/>
        </w:rPr>
        <w:t>ch</w:t>
      </w:r>
      <w:r w:rsidRPr="00020F6B">
        <w:rPr>
          <w:rFonts w:cs="Arial"/>
          <w:spacing w:val="32"/>
          <w:szCs w:val="20"/>
        </w:rPr>
        <w:t xml:space="preserve"> </w:t>
      </w:r>
      <w:r w:rsidRPr="00020F6B">
        <w:rPr>
          <w:rFonts w:cs="Arial"/>
          <w:szCs w:val="20"/>
        </w:rPr>
        <w:t>u</w:t>
      </w:r>
      <w:r w:rsidRPr="00020F6B">
        <w:rPr>
          <w:rFonts w:cs="Arial"/>
          <w:spacing w:val="3"/>
          <w:szCs w:val="20"/>
        </w:rPr>
        <w:t>f</w:t>
      </w:r>
      <w:r w:rsidRPr="00020F6B">
        <w:rPr>
          <w:rFonts w:cs="Arial"/>
          <w:szCs w:val="20"/>
        </w:rPr>
        <w:t>o</w:t>
      </w:r>
      <w:r w:rsidRPr="00020F6B">
        <w:rPr>
          <w:rFonts w:cs="Arial"/>
          <w:spacing w:val="1"/>
          <w:szCs w:val="20"/>
        </w:rPr>
        <w:t>rm</w:t>
      </w:r>
      <w:r w:rsidRPr="00020F6B">
        <w:rPr>
          <w:rFonts w:cs="Arial"/>
          <w:szCs w:val="20"/>
        </w:rPr>
        <w:t>owa</w:t>
      </w:r>
      <w:r w:rsidRPr="00020F6B">
        <w:rPr>
          <w:rFonts w:cs="Arial"/>
          <w:spacing w:val="-1"/>
          <w:szCs w:val="20"/>
        </w:rPr>
        <w:t>ł</w:t>
      </w:r>
      <w:r w:rsidRPr="00020F6B">
        <w:rPr>
          <w:rFonts w:cs="Arial"/>
          <w:szCs w:val="20"/>
        </w:rPr>
        <w:t>y s</w:t>
      </w:r>
      <w:r w:rsidRPr="00020F6B">
        <w:rPr>
          <w:rFonts w:cs="Arial"/>
          <w:spacing w:val="-1"/>
          <w:szCs w:val="20"/>
        </w:rPr>
        <w:t>i</w:t>
      </w:r>
      <w:r w:rsidRPr="00020F6B">
        <w:rPr>
          <w:rFonts w:cs="Arial"/>
          <w:szCs w:val="20"/>
        </w:rPr>
        <w:t>ę</w:t>
      </w:r>
      <w:r w:rsidRPr="00020F6B">
        <w:rPr>
          <w:rFonts w:cs="Arial"/>
          <w:spacing w:val="5"/>
          <w:szCs w:val="20"/>
        </w:rPr>
        <w:t xml:space="preserve"> </w:t>
      </w:r>
      <w:r w:rsidRPr="00020F6B">
        <w:rPr>
          <w:rFonts w:cs="Arial"/>
          <w:szCs w:val="20"/>
        </w:rPr>
        <w:t>wa</w:t>
      </w:r>
      <w:r w:rsidRPr="00020F6B">
        <w:rPr>
          <w:rFonts w:cs="Arial"/>
          <w:spacing w:val="1"/>
          <w:szCs w:val="20"/>
        </w:rPr>
        <w:t>ł</w:t>
      </w:r>
      <w:r w:rsidRPr="00020F6B">
        <w:rPr>
          <w:rFonts w:cs="Arial"/>
          <w:szCs w:val="20"/>
        </w:rPr>
        <w:t>y</w:t>
      </w:r>
      <w:r w:rsidRPr="00020F6B">
        <w:rPr>
          <w:rFonts w:cs="Arial"/>
          <w:spacing w:val="3"/>
          <w:szCs w:val="20"/>
        </w:rPr>
        <w:t xml:space="preserve"> </w:t>
      </w:r>
      <w:r w:rsidRPr="00020F6B">
        <w:rPr>
          <w:rFonts w:cs="Arial"/>
          <w:spacing w:val="-1"/>
          <w:szCs w:val="20"/>
        </w:rPr>
        <w:t>w</w:t>
      </w:r>
      <w:r w:rsidRPr="00020F6B">
        <w:rPr>
          <w:rFonts w:cs="Arial"/>
          <w:spacing w:val="-2"/>
          <w:szCs w:val="20"/>
        </w:rPr>
        <w:t>y</w:t>
      </w:r>
      <w:r w:rsidRPr="00020F6B">
        <w:rPr>
          <w:rFonts w:cs="Arial"/>
          <w:szCs w:val="20"/>
        </w:rPr>
        <w:t>d</w:t>
      </w:r>
      <w:r w:rsidRPr="00020F6B">
        <w:rPr>
          <w:rFonts w:cs="Arial"/>
          <w:spacing w:val="1"/>
          <w:szCs w:val="20"/>
        </w:rPr>
        <w:t>m</w:t>
      </w:r>
      <w:r w:rsidRPr="00020F6B">
        <w:rPr>
          <w:rFonts w:cs="Arial"/>
          <w:spacing w:val="2"/>
          <w:szCs w:val="20"/>
        </w:rPr>
        <w:t>o</w:t>
      </w:r>
      <w:r w:rsidRPr="00020F6B">
        <w:rPr>
          <w:rFonts w:cs="Arial"/>
          <w:szCs w:val="20"/>
        </w:rPr>
        <w:t>we.</w:t>
      </w:r>
      <w:r w:rsidRPr="00020F6B">
        <w:rPr>
          <w:rFonts w:cs="Arial"/>
          <w:spacing w:val="4"/>
          <w:szCs w:val="20"/>
        </w:rPr>
        <w:t xml:space="preserve"> </w:t>
      </w:r>
      <w:r w:rsidRPr="00020F6B">
        <w:rPr>
          <w:rFonts w:cs="Arial"/>
          <w:szCs w:val="20"/>
        </w:rPr>
        <w:t>Z</w:t>
      </w:r>
      <w:r w:rsidRPr="00020F6B">
        <w:rPr>
          <w:rFonts w:cs="Arial"/>
          <w:spacing w:val="2"/>
          <w:szCs w:val="20"/>
        </w:rPr>
        <w:t>a</w:t>
      </w:r>
      <w:r w:rsidRPr="00020F6B">
        <w:rPr>
          <w:rFonts w:cs="Arial"/>
          <w:szCs w:val="20"/>
        </w:rPr>
        <w:t>chował</w:t>
      </w:r>
      <w:r w:rsidRPr="00020F6B">
        <w:rPr>
          <w:rFonts w:cs="Arial"/>
          <w:spacing w:val="4"/>
          <w:szCs w:val="20"/>
        </w:rPr>
        <w:t xml:space="preserve"> </w:t>
      </w:r>
      <w:r w:rsidRPr="00020F6B">
        <w:rPr>
          <w:rFonts w:cs="Arial"/>
          <w:szCs w:val="20"/>
        </w:rPr>
        <w:t>s</w:t>
      </w:r>
      <w:r w:rsidRPr="00020F6B">
        <w:rPr>
          <w:rFonts w:cs="Arial"/>
          <w:spacing w:val="-1"/>
          <w:szCs w:val="20"/>
        </w:rPr>
        <w:t>i</w:t>
      </w:r>
      <w:r w:rsidRPr="00020F6B">
        <w:rPr>
          <w:rFonts w:cs="Arial"/>
          <w:szCs w:val="20"/>
        </w:rPr>
        <w:t>ę</w:t>
      </w:r>
      <w:r w:rsidRPr="00020F6B">
        <w:rPr>
          <w:rFonts w:cs="Arial"/>
          <w:spacing w:val="2"/>
          <w:szCs w:val="20"/>
        </w:rPr>
        <w:t xml:space="preserve"> </w:t>
      </w:r>
      <w:r w:rsidRPr="00020F6B">
        <w:rPr>
          <w:rFonts w:cs="Arial"/>
          <w:spacing w:val="1"/>
          <w:szCs w:val="20"/>
        </w:rPr>
        <w:t>t</w:t>
      </w:r>
      <w:r w:rsidRPr="00020F6B">
        <w:rPr>
          <w:rFonts w:cs="Arial"/>
          <w:szCs w:val="20"/>
        </w:rPr>
        <w:t>u</w:t>
      </w:r>
      <w:r w:rsidRPr="00020F6B">
        <w:rPr>
          <w:rFonts w:cs="Arial"/>
          <w:spacing w:val="2"/>
          <w:szCs w:val="20"/>
        </w:rPr>
        <w:t xml:space="preserve"> </w:t>
      </w:r>
      <w:r w:rsidRPr="00020F6B">
        <w:rPr>
          <w:rFonts w:cs="Arial"/>
          <w:szCs w:val="20"/>
        </w:rPr>
        <w:t>d</w:t>
      </w:r>
      <w:r w:rsidRPr="00020F6B">
        <w:rPr>
          <w:rFonts w:cs="Arial"/>
          <w:spacing w:val="2"/>
          <w:szCs w:val="20"/>
        </w:rPr>
        <w:t>u</w:t>
      </w:r>
      <w:r w:rsidRPr="00020F6B">
        <w:rPr>
          <w:rFonts w:cs="Arial"/>
          <w:szCs w:val="20"/>
        </w:rPr>
        <w:t xml:space="preserve">ży </w:t>
      </w:r>
      <w:r w:rsidRPr="00020F6B">
        <w:rPr>
          <w:rFonts w:cs="Arial"/>
          <w:spacing w:val="2"/>
          <w:szCs w:val="20"/>
        </w:rPr>
        <w:t>k</w:t>
      </w:r>
      <w:r w:rsidRPr="00020F6B">
        <w:rPr>
          <w:rFonts w:cs="Arial"/>
          <w:szCs w:val="20"/>
        </w:rPr>
        <w:t>o</w:t>
      </w:r>
      <w:r w:rsidRPr="00020F6B">
        <w:rPr>
          <w:rFonts w:cs="Arial"/>
          <w:spacing w:val="1"/>
          <w:szCs w:val="20"/>
        </w:rPr>
        <w:t>m</w:t>
      </w:r>
      <w:r w:rsidRPr="00020F6B">
        <w:rPr>
          <w:rFonts w:cs="Arial"/>
          <w:szCs w:val="20"/>
        </w:rPr>
        <w:t>p</w:t>
      </w:r>
      <w:r w:rsidRPr="00020F6B">
        <w:rPr>
          <w:rFonts w:cs="Arial"/>
          <w:spacing w:val="-1"/>
          <w:szCs w:val="20"/>
        </w:rPr>
        <w:t>l</w:t>
      </w:r>
      <w:r w:rsidRPr="00020F6B">
        <w:rPr>
          <w:rFonts w:cs="Arial"/>
          <w:szCs w:val="20"/>
        </w:rPr>
        <w:t>eks</w:t>
      </w:r>
      <w:r w:rsidRPr="00020F6B">
        <w:rPr>
          <w:rFonts w:cs="Arial"/>
          <w:spacing w:val="3"/>
          <w:szCs w:val="20"/>
        </w:rPr>
        <w:t xml:space="preserve"> </w:t>
      </w:r>
      <w:r w:rsidRPr="00020F6B">
        <w:rPr>
          <w:rFonts w:cs="Arial"/>
          <w:spacing w:val="-1"/>
          <w:szCs w:val="20"/>
        </w:rPr>
        <w:t>l</w:t>
      </w:r>
      <w:r w:rsidRPr="00020F6B">
        <w:rPr>
          <w:rFonts w:cs="Arial"/>
          <w:szCs w:val="20"/>
        </w:rPr>
        <w:t>eśn</w:t>
      </w:r>
      <w:r w:rsidRPr="00020F6B">
        <w:rPr>
          <w:rFonts w:cs="Arial"/>
          <w:spacing w:val="-2"/>
          <w:szCs w:val="20"/>
        </w:rPr>
        <w:t>y</w:t>
      </w:r>
      <w:r w:rsidRPr="00020F6B">
        <w:rPr>
          <w:rFonts w:cs="Arial"/>
          <w:szCs w:val="20"/>
        </w:rPr>
        <w:t>,</w:t>
      </w:r>
      <w:r w:rsidRPr="00020F6B">
        <w:rPr>
          <w:rFonts w:cs="Arial"/>
          <w:spacing w:val="4"/>
          <w:szCs w:val="20"/>
        </w:rPr>
        <w:t xml:space="preserve"> </w:t>
      </w:r>
      <w:r w:rsidRPr="00020F6B">
        <w:rPr>
          <w:rFonts w:cs="Arial"/>
          <w:szCs w:val="20"/>
        </w:rPr>
        <w:t>z</w:t>
      </w:r>
      <w:r w:rsidRPr="00020F6B">
        <w:rPr>
          <w:rFonts w:cs="Arial"/>
          <w:spacing w:val="-1"/>
          <w:szCs w:val="20"/>
        </w:rPr>
        <w:t>w</w:t>
      </w:r>
      <w:r w:rsidRPr="00020F6B">
        <w:rPr>
          <w:rFonts w:cs="Arial"/>
          <w:szCs w:val="20"/>
        </w:rPr>
        <w:t>any</w:t>
      </w:r>
      <w:r w:rsidRPr="00020F6B">
        <w:rPr>
          <w:rFonts w:cs="Arial"/>
          <w:spacing w:val="3"/>
          <w:szCs w:val="20"/>
        </w:rPr>
        <w:t xml:space="preserve"> </w:t>
      </w:r>
      <w:r w:rsidRPr="00020F6B">
        <w:rPr>
          <w:rFonts w:cs="Arial"/>
          <w:spacing w:val="2"/>
          <w:szCs w:val="20"/>
        </w:rPr>
        <w:t>P</w:t>
      </w:r>
      <w:r w:rsidRPr="00020F6B">
        <w:rPr>
          <w:rFonts w:cs="Arial"/>
          <w:szCs w:val="20"/>
        </w:rPr>
        <w:t>us</w:t>
      </w:r>
      <w:r w:rsidRPr="00020F6B">
        <w:rPr>
          <w:rFonts w:cs="Arial"/>
          <w:spacing w:val="-2"/>
          <w:szCs w:val="20"/>
        </w:rPr>
        <w:t>z</w:t>
      </w:r>
      <w:r w:rsidRPr="00020F6B">
        <w:rPr>
          <w:rFonts w:cs="Arial"/>
          <w:szCs w:val="20"/>
        </w:rPr>
        <w:t>c</w:t>
      </w:r>
      <w:r w:rsidRPr="00020F6B">
        <w:rPr>
          <w:rFonts w:cs="Arial"/>
          <w:spacing w:val="-2"/>
          <w:szCs w:val="20"/>
        </w:rPr>
        <w:t>z</w:t>
      </w:r>
      <w:r w:rsidRPr="00020F6B">
        <w:rPr>
          <w:rFonts w:cs="Arial"/>
          <w:szCs w:val="20"/>
        </w:rPr>
        <w:t>ą</w:t>
      </w:r>
      <w:r w:rsidRPr="00020F6B">
        <w:rPr>
          <w:rFonts w:cs="Arial"/>
          <w:spacing w:val="5"/>
          <w:szCs w:val="20"/>
        </w:rPr>
        <w:t xml:space="preserve"> </w:t>
      </w:r>
      <w:r w:rsidRPr="00020F6B">
        <w:rPr>
          <w:rFonts w:cs="Arial"/>
          <w:spacing w:val="-1"/>
          <w:szCs w:val="20"/>
        </w:rPr>
        <w:t>N</w:t>
      </w:r>
      <w:r w:rsidRPr="00020F6B">
        <w:rPr>
          <w:rFonts w:cs="Arial"/>
          <w:szCs w:val="20"/>
        </w:rPr>
        <w:t>o</w:t>
      </w:r>
      <w:r w:rsidRPr="00020F6B">
        <w:rPr>
          <w:rFonts w:cs="Arial"/>
          <w:spacing w:val="1"/>
          <w:szCs w:val="20"/>
        </w:rPr>
        <w:t>t</w:t>
      </w:r>
      <w:r w:rsidRPr="00020F6B">
        <w:rPr>
          <w:rFonts w:cs="Arial"/>
          <w:szCs w:val="20"/>
        </w:rPr>
        <w:t>ec</w:t>
      </w:r>
      <w:r w:rsidRPr="00020F6B">
        <w:rPr>
          <w:rFonts w:cs="Arial"/>
          <w:spacing w:val="2"/>
          <w:szCs w:val="20"/>
        </w:rPr>
        <w:t>k</w:t>
      </w:r>
      <w:r w:rsidRPr="00020F6B">
        <w:rPr>
          <w:rFonts w:cs="Arial"/>
          <w:spacing w:val="-5"/>
          <w:szCs w:val="20"/>
        </w:rPr>
        <w:t>ą</w:t>
      </w:r>
      <w:r w:rsidRPr="00020F6B">
        <w:rPr>
          <w:rFonts w:cs="Arial"/>
          <w:szCs w:val="20"/>
        </w:rPr>
        <w:t>. Zachodn</w:t>
      </w:r>
      <w:r w:rsidRPr="00020F6B">
        <w:rPr>
          <w:rFonts w:cs="Arial"/>
          <w:spacing w:val="-1"/>
          <w:szCs w:val="20"/>
        </w:rPr>
        <w:t>i</w:t>
      </w:r>
      <w:r w:rsidRPr="00020F6B">
        <w:rPr>
          <w:rFonts w:cs="Arial"/>
          <w:szCs w:val="20"/>
        </w:rPr>
        <w:t xml:space="preserve">ą </w:t>
      </w:r>
      <w:r w:rsidRPr="00020F6B">
        <w:rPr>
          <w:rFonts w:cs="Arial"/>
          <w:spacing w:val="55"/>
          <w:szCs w:val="20"/>
        </w:rPr>
        <w:t xml:space="preserve"> </w:t>
      </w:r>
      <w:r w:rsidRPr="00020F6B">
        <w:rPr>
          <w:rFonts w:cs="Arial"/>
          <w:szCs w:val="20"/>
        </w:rPr>
        <w:t>c</w:t>
      </w:r>
      <w:r w:rsidRPr="00020F6B">
        <w:rPr>
          <w:rFonts w:cs="Arial"/>
          <w:spacing w:val="-2"/>
          <w:szCs w:val="20"/>
        </w:rPr>
        <w:t>z</w:t>
      </w:r>
      <w:r w:rsidRPr="00020F6B">
        <w:rPr>
          <w:rFonts w:cs="Arial"/>
          <w:szCs w:val="20"/>
        </w:rPr>
        <w:t xml:space="preserve">ęść </w:t>
      </w:r>
      <w:r w:rsidRPr="00020F6B">
        <w:rPr>
          <w:rFonts w:cs="Arial"/>
          <w:spacing w:val="55"/>
          <w:szCs w:val="20"/>
        </w:rPr>
        <w:t xml:space="preserve"> </w:t>
      </w:r>
      <w:r w:rsidRPr="00020F6B">
        <w:rPr>
          <w:rFonts w:cs="Arial"/>
          <w:spacing w:val="2"/>
          <w:szCs w:val="20"/>
        </w:rPr>
        <w:t>k</w:t>
      </w:r>
      <w:r w:rsidRPr="00020F6B">
        <w:rPr>
          <w:rFonts w:cs="Arial"/>
          <w:szCs w:val="20"/>
        </w:rPr>
        <w:t>o</w:t>
      </w:r>
      <w:r w:rsidRPr="00020F6B">
        <w:rPr>
          <w:rFonts w:cs="Arial"/>
          <w:spacing w:val="1"/>
          <w:szCs w:val="20"/>
        </w:rPr>
        <w:t>t</w:t>
      </w:r>
      <w:r w:rsidRPr="00020F6B">
        <w:rPr>
          <w:rFonts w:cs="Arial"/>
          <w:spacing w:val="-1"/>
          <w:szCs w:val="20"/>
        </w:rPr>
        <w:t>li</w:t>
      </w:r>
      <w:r w:rsidRPr="00020F6B">
        <w:rPr>
          <w:rFonts w:cs="Arial"/>
          <w:szCs w:val="20"/>
        </w:rPr>
        <w:t>n</w:t>
      </w:r>
      <w:r w:rsidRPr="00020F6B">
        <w:rPr>
          <w:rFonts w:cs="Arial"/>
          <w:spacing w:val="-2"/>
          <w:szCs w:val="20"/>
        </w:rPr>
        <w:t>y</w:t>
      </w:r>
      <w:r w:rsidRPr="00020F6B">
        <w:rPr>
          <w:rFonts w:cs="Arial"/>
          <w:szCs w:val="20"/>
        </w:rPr>
        <w:t xml:space="preserve">, </w:t>
      </w:r>
      <w:r w:rsidRPr="00020F6B">
        <w:rPr>
          <w:rFonts w:cs="Arial"/>
          <w:spacing w:val="56"/>
          <w:szCs w:val="20"/>
        </w:rPr>
        <w:t xml:space="preserve"> </w:t>
      </w:r>
      <w:r w:rsidRPr="00020F6B">
        <w:rPr>
          <w:rFonts w:cs="Arial"/>
          <w:szCs w:val="20"/>
        </w:rPr>
        <w:t>n</w:t>
      </w:r>
      <w:r w:rsidRPr="00020F6B">
        <w:rPr>
          <w:rFonts w:cs="Arial"/>
          <w:spacing w:val="-1"/>
          <w:szCs w:val="20"/>
        </w:rPr>
        <w:t>i</w:t>
      </w:r>
      <w:r w:rsidRPr="00020F6B">
        <w:rPr>
          <w:rFonts w:cs="Arial"/>
          <w:szCs w:val="20"/>
        </w:rPr>
        <w:t>e</w:t>
      </w:r>
      <w:r w:rsidRPr="00020F6B">
        <w:rPr>
          <w:rFonts w:cs="Arial"/>
          <w:spacing w:val="2"/>
          <w:szCs w:val="20"/>
        </w:rPr>
        <w:t>g</w:t>
      </w:r>
      <w:r w:rsidRPr="00020F6B">
        <w:rPr>
          <w:rFonts w:cs="Arial"/>
          <w:szCs w:val="20"/>
        </w:rPr>
        <w:t>d</w:t>
      </w:r>
      <w:r w:rsidRPr="00020F6B">
        <w:rPr>
          <w:rFonts w:cs="Arial"/>
          <w:spacing w:val="-2"/>
          <w:szCs w:val="20"/>
        </w:rPr>
        <w:t>y</w:t>
      </w:r>
      <w:r w:rsidRPr="00020F6B">
        <w:rPr>
          <w:rFonts w:cs="Arial"/>
          <w:szCs w:val="20"/>
        </w:rPr>
        <w:t xml:space="preserve">ś </w:t>
      </w:r>
      <w:r w:rsidRPr="00020F6B">
        <w:rPr>
          <w:rFonts w:cs="Arial"/>
          <w:spacing w:val="55"/>
          <w:szCs w:val="20"/>
        </w:rPr>
        <w:t xml:space="preserve"> </w:t>
      </w:r>
      <w:r w:rsidRPr="00020F6B">
        <w:rPr>
          <w:rFonts w:cs="Arial"/>
          <w:szCs w:val="20"/>
        </w:rPr>
        <w:t>s</w:t>
      </w:r>
      <w:r w:rsidRPr="00020F6B">
        <w:rPr>
          <w:rFonts w:cs="Arial"/>
          <w:spacing w:val="1"/>
          <w:szCs w:val="20"/>
        </w:rPr>
        <w:t>i</w:t>
      </w:r>
      <w:r w:rsidRPr="00020F6B">
        <w:rPr>
          <w:rFonts w:cs="Arial"/>
          <w:spacing w:val="-1"/>
          <w:szCs w:val="20"/>
        </w:rPr>
        <w:t>l</w:t>
      </w:r>
      <w:r w:rsidRPr="00020F6B">
        <w:rPr>
          <w:rFonts w:cs="Arial"/>
          <w:szCs w:val="20"/>
        </w:rPr>
        <w:t>n</w:t>
      </w:r>
      <w:r w:rsidRPr="00020F6B">
        <w:rPr>
          <w:rFonts w:cs="Arial"/>
          <w:spacing w:val="-1"/>
          <w:szCs w:val="20"/>
        </w:rPr>
        <w:t>i</w:t>
      </w:r>
      <w:r w:rsidRPr="00020F6B">
        <w:rPr>
          <w:rFonts w:cs="Arial"/>
          <w:szCs w:val="20"/>
        </w:rPr>
        <w:t xml:space="preserve">e </w:t>
      </w:r>
      <w:r w:rsidRPr="00020F6B">
        <w:rPr>
          <w:rFonts w:cs="Arial"/>
          <w:spacing w:val="57"/>
          <w:szCs w:val="20"/>
        </w:rPr>
        <w:t xml:space="preserve"> </w:t>
      </w:r>
      <w:r w:rsidRPr="00020F6B">
        <w:rPr>
          <w:rFonts w:cs="Arial"/>
          <w:spacing w:val="-2"/>
          <w:szCs w:val="20"/>
        </w:rPr>
        <w:t>z</w:t>
      </w:r>
      <w:r w:rsidRPr="00020F6B">
        <w:rPr>
          <w:rFonts w:cs="Arial"/>
          <w:szCs w:val="20"/>
        </w:rPr>
        <w:t>a</w:t>
      </w:r>
      <w:r w:rsidRPr="00020F6B">
        <w:rPr>
          <w:rFonts w:cs="Arial"/>
          <w:spacing w:val="2"/>
          <w:szCs w:val="20"/>
        </w:rPr>
        <w:t>b</w:t>
      </w:r>
      <w:r w:rsidRPr="00020F6B">
        <w:rPr>
          <w:rFonts w:cs="Arial"/>
          <w:szCs w:val="20"/>
        </w:rPr>
        <w:t>a</w:t>
      </w:r>
      <w:r w:rsidRPr="00020F6B">
        <w:rPr>
          <w:rFonts w:cs="Arial"/>
          <w:spacing w:val="2"/>
          <w:szCs w:val="20"/>
        </w:rPr>
        <w:t>g</w:t>
      </w:r>
      <w:r w:rsidRPr="00020F6B">
        <w:rPr>
          <w:rFonts w:cs="Arial"/>
          <w:szCs w:val="20"/>
        </w:rPr>
        <w:t>n</w:t>
      </w:r>
      <w:r w:rsidRPr="00020F6B">
        <w:rPr>
          <w:rFonts w:cs="Arial"/>
          <w:spacing w:val="-1"/>
          <w:szCs w:val="20"/>
        </w:rPr>
        <w:t>i</w:t>
      </w:r>
      <w:r w:rsidRPr="00020F6B">
        <w:rPr>
          <w:rFonts w:cs="Arial"/>
          <w:szCs w:val="20"/>
        </w:rPr>
        <w:t xml:space="preserve">oną, </w:t>
      </w:r>
      <w:r w:rsidRPr="00020F6B">
        <w:rPr>
          <w:rFonts w:cs="Arial"/>
          <w:spacing w:val="56"/>
          <w:szCs w:val="20"/>
        </w:rPr>
        <w:t xml:space="preserve"> </w:t>
      </w:r>
      <w:r w:rsidRPr="00020F6B">
        <w:rPr>
          <w:rFonts w:cs="Arial"/>
          <w:spacing w:val="1"/>
          <w:szCs w:val="20"/>
        </w:rPr>
        <w:t>t</w:t>
      </w:r>
      <w:r w:rsidRPr="00020F6B">
        <w:rPr>
          <w:rFonts w:cs="Arial"/>
          <w:szCs w:val="20"/>
        </w:rPr>
        <w:t>wo</w:t>
      </w:r>
      <w:r w:rsidRPr="00020F6B">
        <w:rPr>
          <w:rFonts w:cs="Arial"/>
          <w:spacing w:val="1"/>
          <w:szCs w:val="20"/>
        </w:rPr>
        <w:t>r</w:t>
      </w:r>
      <w:r w:rsidRPr="00020F6B">
        <w:rPr>
          <w:rFonts w:cs="Arial"/>
          <w:spacing w:val="-2"/>
          <w:szCs w:val="20"/>
        </w:rPr>
        <w:t>z</w:t>
      </w:r>
      <w:r w:rsidRPr="00020F6B">
        <w:rPr>
          <w:rFonts w:cs="Arial"/>
          <w:szCs w:val="20"/>
        </w:rPr>
        <w:t xml:space="preserve">y </w:t>
      </w:r>
      <w:r w:rsidRPr="00020F6B">
        <w:rPr>
          <w:rFonts w:cs="Arial"/>
          <w:spacing w:val="55"/>
          <w:szCs w:val="20"/>
        </w:rPr>
        <w:t xml:space="preserve"> </w:t>
      </w:r>
      <w:r w:rsidRPr="00020F6B">
        <w:rPr>
          <w:rFonts w:cs="Arial"/>
          <w:szCs w:val="20"/>
        </w:rPr>
        <w:t>n</w:t>
      </w:r>
      <w:r w:rsidRPr="00020F6B">
        <w:rPr>
          <w:rFonts w:cs="Arial"/>
          <w:spacing w:val="-1"/>
          <w:szCs w:val="20"/>
        </w:rPr>
        <w:t>i</w:t>
      </w:r>
      <w:r w:rsidRPr="00020F6B">
        <w:rPr>
          <w:rFonts w:cs="Arial"/>
          <w:szCs w:val="20"/>
        </w:rPr>
        <w:t>s</w:t>
      </w:r>
      <w:r w:rsidRPr="00020F6B">
        <w:rPr>
          <w:rFonts w:cs="Arial"/>
          <w:spacing w:val="2"/>
          <w:szCs w:val="20"/>
        </w:rPr>
        <w:t>k</w:t>
      </w:r>
      <w:r w:rsidRPr="00020F6B">
        <w:rPr>
          <w:rFonts w:cs="Arial"/>
          <w:szCs w:val="20"/>
        </w:rPr>
        <w:t xml:space="preserve">a </w:t>
      </w:r>
      <w:r w:rsidRPr="00020F6B">
        <w:rPr>
          <w:rFonts w:cs="Arial"/>
          <w:spacing w:val="55"/>
          <w:szCs w:val="20"/>
        </w:rPr>
        <w:t xml:space="preserve"> </w:t>
      </w:r>
      <w:r w:rsidRPr="00020F6B">
        <w:rPr>
          <w:rFonts w:cs="Arial"/>
          <w:spacing w:val="1"/>
          <w:szCs w:val="20"/>
        </w:rPr>
        <w:t>t</w:t>
      </w:r>
      <w:r w:rsidRPr="00020F6B">
        <w:rPr>
          <w:rFonts w:cs="Arial"/>
          <w:szCs w:val="20"/>
        </w:rPr>
        <w:t>e</w:t>
      </w:r>
      <w:r w:rsidRPr="00020F6B">
        <w:rPr>
          <w:rFonts w:cs="Arial"/>
          <w:spacing w:val="1"/>
          <w:szCs w:val="20"/>
        </w:rPr>
        <w:t>r</w:t>
      </w:r>
      <w:r w:rsidRPr="00020F6B">
        <w:rPr>
          <w:rFonts w:cs="Arial"/>
          <w:szCs w:val="20"/>
        </w:rPr>
        <w:t xml:space="preserve">asa </w:t>
      </w:r>
      <w:r w:rsidRPr="00020F6B">
        <w:rPr>
          <w:rFonts w:cs="Arial"/>
          <w:spacing w:val="55"/>
          <w:szCs w:val="20"/>
        </w:rPr>
        <w:t xml:space="preserve"> </w:t>
      </w:r>
      <w:r w:rsidRPr="00020F6B">
        <w:rPr>
          <w:rFonts w:cs="Arial"/>
          <w:spacing w:val="-1"/>
          <w:szCs w:val="20"/>
        </w:rPr>
        <w:t>ł</w:t>
      </w:r>
      <w:r w:rsidRPr="00020F6B">
        <w:rPr>
          <w:rFonts w:cs="Arial"/>
          <w:szCs w:val="20"/>
        </w:rPr>
        <w:t>ą</w:t>
      </w:r>
      <w:r w:rsidRPr="00020F6B">
        <w:rPr>
          <w:rFonts w:cs="Arial"/>
          <w:spacing w:val="2"/>
          <w:szCs w:val="20"/>
        </w:rPr>
        <w:t>k</w:t>
      </w:r>
      <w:r w:rsidRPr="00020F6B">
        <w:rPr>
          <w:rFonts w:cs="Arial"/>
          <w:szCs w:val="20"/>
        </w:rPr>
        <w:t>owa o</w:t>
      </w:r>
      <w:r w:rsidRPr="00020F6B">
        <w:rPr>
          <w:rFonts w:cs="Arial"/>
          <w:spacing w:val="1"/>
          <w:szCs w:val="20"/>
        </w:rPr>
        <w:t xml:space="preserve"> </w:t>
      </w:r>
      <w:r w:rsidRPr="00020F6B">
        <w:rPr>
          <w:rFonts w:cs="Arial"/>
          <w:szCs w:val="20"/>
        </w:rPr>
        <w:t>s</w:t>
      </w:r>
      <w:r w:rsidRPr="00020F6B">
        <w:rPr>
          <w:rFonts w:cs="Arial"/>
          <w:spacing w:val="-2"/>
          <w:szCs w:val="20"/>
        </w:rPr>
        <w:t>z</w:t>
      </w:r>
      <w:r w:rsidRPr="00020F6B">
        <w:rPr>
          <w:rFonts w:cs="Arial"/>
          <w:szCs w:val="20"/>
        </w:rPr>
        <w:t>e</w:t>
      </w:r>
      <w:r w:rsidRPr="00020F6B">
        <w:rPr>
          <w:rFonts w:cs="Arial"/>
          <w:spacing w:val="1"/>
          <w:szCs w:val="20"/>
        </w:rPr>
        <w:t>r</w:t>
      </w:r>
      <w:r w:rsidRPr="00020F6B">
        <w:rPr>
          <w:rFonts w:cs="Arial"/>
          <w:szCs w:val="20"/>
        </w:rPr>
        <w:t>o</w:t>
      </w:r>
      <w:r w:rsidRPr="00020F6B">
        <w:rPr>
          <w:rFonts w:cs="Arial"/>
          <w:spacing w:val="2"/>
          <w:szCs w:val="20"/>
        </w:rPr>
        <w:t>k</w:t>
      </w:r>
      <w:r w:rsidRPr="00020F6B">
        <w:rPr>
          <w:rFonts w:cs="Arial"/>
          <w:szCs w:val="20"/>
        </w:rPr>
        <w:t>ości do</w:t>
      </w:r>
      <w:r w:rsidRPr="00020F6B">
        <w:rPr>
          <w:rFonts w:cs="Arial"/>
          <w:spacing w:val="-1"/>
          <w:szCs w:val="20"/>
        </w:rPr>
        <w:t xml:space="preserve"> </w:t>
      </w:r>
      <w:r w:rsidRPr="00020F6B">
        <w:rPr>
          <w:rFonts w:cs="Arial"/>
          <w:szCs w:val="20"/>
        </w:rPr>
        <w:t>12</w:t>
      </w:r>
      <w:r w:rsidRPr="00020F6B">
        <w:rPr>
          <w:rFonts w:cs="Arial"/>
          <w:spacing w:val="-1"/>
          <w:szCs w:val="20"/>
        </w:rPr>
        <w:t xml:space="preserve"> </w:t>
      </w:r>
      <w:r w:rsidRPr="00020F6B">
        <w:rPr>
          <w:rFonts w:cs="Arial"/>
          <w:spacing w:val="1"/>
          <w:szCs w:val="20"/>
        </w:rPr>
        <w:t>m</w:t>
      </w:r>
      <w:r w:rsidRPr="00020F6B">
        <w:rPr>
          <w:rFonts w:cs="Arial"/>
          <w:szCs w:val="20"/>
        </w:rPr>
        <w:t>.</w:t>
      </w:r>
    </w:p>
    <w:p w14:paraId="6DF3C992" w14:textId="77777777" w:rsidR="00610E58" w:rsidRDefault="00610E58" w:rsidP="004E45B3">
      <w:pPr>
        <w:spacing w:line="276" w:lineRule="auto"/>
        <w:rPr>
          <w:rFonts w:cs="Arial"/>
          <w:szCs w:val="20"/>
        </w:rPr>
      </w:pPr>
    </w:p>
    <w:p w14:paraId="32D620C2" w14:textId="3C88DD1A" w:rsidR="001B408B" w:rsidRPr="00736A69" w:rsidRDefault="001B408B" w:rsidP="004E45B3">
      <w:pPr>
        <w:spacing w:line="276" w:lineRule="auto"/>
        <w:rPr>
          <w:rFonts w:cs="Arial"/>
          <w:iCs/>
          <w:szCs w:val="20"/>
        </w:rPr>
      </w:pPr>
      <w:r w:rsidRPr="00736A69">
        <w:rPr>
          <w:rFonts w:cs="Arial"/>
          <w:iCs/>
          <w:szCs w:val="20"/>
        </w:rPr>
        <w:t xml:space="preserve">Obszar zmiany studium obejmuje teren lekko nachylony opadający od południa (drogi wojewódzkiej) o rzędnych ok. 30 m n.p.m. w południowej i ok. 28 m n.p.m. we wschodniej części do ok. 25 m n.p.m. w północnej części w rejonie kanału Rudawa (dopływu Noteci). </w:t>
      </w:r>
    </w:p>
    <w:p w14:paraId="6996FA0C" w14:textId="600382C3" w:rsidR="00610E58" w:rsidRDefault="00610E58" w:rsidP="004E45B3">
      <w:pPr>
        <w:spacing w:line="276" w:lineRule="auto"/>
        <w:rPr>
          <w:rFonts w:ascii="Arial" w:hAnsi="Arial" w:cs="Arial"/>
          <w:i/>
          <w:color w:val="0070C0"/>
          <w:sz w:val="22"/>
          <w:szCs w:val="22"/>
        </w:rPr>
      </w:pPr>
    </w:p>
    <w:p w14:paraId="01BC5BF8" w14:textId="5FB13A91" w:rsidR="00610E58" w:rsidRPr="00736A69" w:rsidRDefault="00610E58" w:rsidP="004E45B3">
      <w:pPr>
        <w:spacing w:line="276" w:lineRule="auto"/>
        <w:rPr>
          <w:rFonts w:cs="Arial"/>
          <w:i/>
          <w:color w:val="0070C0"/>
          <w:szCs w:val="20"/>
        </w:rPr>
      </w:pPr>
      <w:r w:rsidRPr="00736A69">
        <w:rPr>
          <w:rFonts w:cs="Arial"/>
          <w:i/>
          <w:color w:val="0070C0"/>
          <w:szCs w:val="20"/>
        </w:rPr>
        <w:t>Obszar objęty zmianą studium</w:t>
      </w:r>
      <w:r w:rsidR="00EC1F75">
        <w:rPr>
          <w:rFonts w:cs="Arial"/>
          <w:i/>
          <w:color w:val="0070C0"/>
          <w:szCs w:val="20"/>
        </w:rPr>
        <w:t xml:space="preserve"> (2021)</w:t>
      </w:r>
      <w:r w:rsidRPr="00736A69">
        <w:rPr>
          <w:rFonts w:cs="Arial"/>
          <w:i/>
          <w:color w:val="0070C0"/>
          <w:szCs w:val="20"/>
        </w:rPr>
        <w:t xml:space="preserve"> charakteryzuje się jednorodną rzeźbą terenu o</w:t>
      </w:r>
      <w:r w:rsidR="00EC1F75">
        <w:rPr>
          <w:rFonts w:cs="Arial"/>
          <w:i/>
          <w:color w:val="0070C0"/>
          <w:szCs w:val="20"/>
        </w:rPr>
        <w:t> </w:t>
      </w:r>
      <w:r w:rsidRPr="00736A69">
        <w:rPr>
          <w:rFonts w:cs="Arial"/>
          <w:i/>
          <w:color w:val="0070C0"/>
          <w:szCs w:val="20"/>
        </w:rPr>
        <w:t>rzędnych około 30 m n.p.m.</w:t>
      </w:r>
    </w:p>
    <w:p w14:paraId="5BB37383" w14:textId="77777777" w:rsidR="00AF61EC" w:rsidRPr="00020F6B" w:rsidRDefault="00AF61EC" w:rsidP="00A21F71">
      <w:pPr>
        <w:pStyle w:val="Nagwek3"/>
        <w:spacing w:line="276" w:lineRule="auto"/>
        <w:ind w:left="0"/>
      </w:pPr>
      <w:bookmarkStart w:id="40" w:name="_Toc426046181"/>
      <w:bookmarkStart w:id="41" w:name="_Toc426047422"/>
      <w:r w:rsidRPr="00020F6B">
        <w:t>3.2. Budowa geologiczna</w:t>
      </w:r>
      <w:bookmarkEnd w:id="40"/>
      <w:bookmarkEnd w:id="41"/>
    </w:p>
    <w:p w14:paraId="0E635BE8" w14:textId="77777777" w:rsidR="00AF61EC" w:rsidRPr="00020F6B" w:rsidRDefault="00623042"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ab/>
      </w:r>
      <w:r w:rsidR="00C64880" w:rsidRPr="00020F6B">
        <w:rPr>
          <w:rFonts w:eastAsia="TimesNewRomanPSMT" w:cs="TimesNewRomanPSMT"/>
          <w:szCs w:val="20"/>
          <w:lang w:eastAsia="pl-PL"/>
        </w:rPr>
        <w:t xml:space="preserve">Występują struktury geologiczne o znacznej przepuszczalności i obszary </w:t>
      </w:r>
      <w:r w:rsidRPr="00020F6B">
        <w:rPr>
          <w:rFonts w:eastAsia="TimesNewRomanPSMT" w:cs="TimesNewRomanPSMT"/>
          <w:szCs w:val="20"/>
          <w:lang w:eastAsia="pl-PL"/>
        </w:rPr>
        <w:br/>
      </w:r>
      <w:r w:rsidR="00C64880" w:rsidRPr="00020F6B">
        <w:rPr>
          <w:rFonts w:eastAsia="TimesNewRomanPSMT" w:cs="TimesNewRomanPSMT"/>
          <w:szCs w:val="20"/>
          <w:lang w:eastAsia="pl-PL"/>
        </w:rPr>
        <w:t>o wysokim zwierciadle wód podziemnych. Powoduje to duży dynamizm wzajemnych oddziaływań.</w:t>
      </w:r>
    </w:p>
    <w:p w14:paraId="14C99BAA" w14:textId="77777777" w:rsidR="004E0F61" w:rsidRPr="00020F6B" w:rsidRDefault="00AF61EC" w:rsidP="00A21F71">
      <w:pPr>
        <w:pStyle w:val="Nagwek3"/>
        <w:spacing w:line="276" w:lineRule="auto"/>
        <w:ind w:left="0"/>
      </w:pPr>
      <w:bookmarkStart w:id="42" w:name="_Toc426046182"/>
      <w:bookmarkStart w:id="43" w:name="_Toc426047423"/>
      <w:r w:rsidRPr="00020F6B">
        <w:t>3.3. Gleby</w:t>
      </w:r>
      <w:bookmarkEnd w:id="42"/>
      <w:bookmarkEnd w:id="43"/>
    </w:p>
    <w:p w14:paraId="15658E12" w14:textId="3A05A61D" w:rsidR="004E0F61" w:rsidRPr="00020F6B" w:rsidRDefault="004E0F61" w:rsidP="00A21F71">
      <w:pPr>
        <w:spacing w:line="276" w:lineRule="auto"/>
      </w:pPr>
      <w:r w:rsidRPr="00020F6B">
        <w:tab/>
      </w:r>
      <w:r w:rsidRPr="00020F6B">
        <w:rPr>
          <w:spacing w:val="1"/>
        </w:rPr>
        <w:t>Gm</w:t>
      </w:r>
      <w:r w:rsidRPr="00020F6B">
        <w:rPr>
          <w:spacing w:val="-1"/>
        </w:rPr>
        <w:t>i</w:t>
      </w:r>
      <w:r w:rsidRPr="00020F6B">
        <w:t xml:space="preserve">na </w:t>
      </w:r>
      <w:r w:rsidRPr="00020F6B">
        <w:rPr>
          <w:spacing w:val="-1"/>
        </w:rPr>
        <w:t>D</w:t>
      </w:r>
      <w:r w:rsidRPr="00020F6B">
        <w:rPr>
          <w:spacing w:val="1"/>
        </w:rPr>
        <w:t>r</w:t>
      </w:r>
      <w:r w:rsidRPr="00020F6B">
        <w:t>e</w:t>
      </w:r>
      <w:r w:rsidRPr="00020F6B">
        <w:rPr>
          <w:spacing w:val="-2"/>
        </w:rPr>
        <w:t>z</w:t>
      </w:r>
      <w:r w:rsidRPr="00020F6B">
        <w:t>den</w:t>
      </w:r>
      <w:r w:rsidRPr="00020F6B">
        <w:rPr>
          <w:spacing w:val="2"/>
        </w:rPr>
        <w:t>k</w:t>
      </w:r>
      <w:r w:rsidRPr="00020F6B">
        <w:t>o c</w:t>
      </w:r>
      <w:r w:rsidRPr="00020F6B">
        <w:rPr>
          <w:spacing w:val="-3"/>
        </w:rPr>
        <w:t>h</w:t>
      </w:r>
      <w:r w:rsidRPr="00020F6B">
        <w:t>a</w:t>
      </w:r>
      <w:r w:rsidRPr="00020F6B">
        <w:rPr>
          <w:spacing w:val="1"/>
        </w:rPr>
        <w:t>r</w:t>
      </w:r>
      <w:r w:rsidRPr="00020F6B">
        <w:rPr>
          <w:spacing w:val="-3"/>
        </w:rPr>
        <w:t>a</w:t>
      </w:r>
      <w:r w:rsidRPr="00020F6B">
        <w:rPr>
          <w:spacing w:val="2"/>
        </w:rPr>
        <w:t>k</w:t>
      </w:r>
      <w:r w:rsidRPr="00020F6B">
        <w:rPr>
          <w:spacing w:val="1"/>
        </w:rPr>
        <w:t>t</w:t>
      </w:r>
      <w:r w:rsidRPr="00020F6B">
        <w:rPr>
          <w:spacing w:val="-3"/>
        </w:rPr>
        <w:t>e</w:t>
      </w:r>
      <w:r w:rsidRPr="00020F6B">
        <w:rPr>
          <w:spacing w:val="1"/>
        </w:rPr>
        <w:t>r</w:t>
      </w:r>
      <w:r w:rsidRPr="00020F6B">
        <w:rPr>
          <w:spacing w:val="-2"/>
        </w:rPr>
        <w:t>yz</w:t>
      </w:r>
      <w:r w:rsidRPr="00020F6B">
        <w:t>u</w:t>
      </w:r>
      <w:r w:rsidRPr="00020F6B">
        <w:rPr>
          <w:spacing w:val="1"/>
        </w:rPr>
        <w:t>j</w:t>
      </w:r>
      <w:r w:rsidRPr="00020F6B">
        <w:t>e s</w:t>
      </w:r>
      <w:r w:rsidRPr="00020F6B">
        <w:rPr>
          <w:spacing w:val="-1"/>
        </w:rPr>
        <w:t>i</w:t>
      </w:r>
      <w:r w:rsidRPr="00020F6B">
        <w:t>ę n</w:t>
      </w:r>
      <w:r w:rsidRPr="00020F6B">
        <w:rPr>
          <w:spacing w:val="-1"/>
        </w:rPr>
        <w:t>i</w:t>
      </w:r>
      <w:r w:rsidRPr="00020F6B">
        <w:rPr>
          <w:spacing w:val="2"/>
        </w:rPr>
        <w:t>e</w:t>
      </w:r>
      <w:r w:rsidRPr="00020F6B">
        <w:rPr>
          <w:spacing w:val="1"/>
        </w:rPr>
        <w:t>w</w:t>
      </w:r>
      <w:r w:rsidRPr="00020F6B">
        <w:rPr>
          <w:spacing w:val="-1"/>
        </w:rPr>
        <w:t>i</w:t>
      </w:r>
      <w:r w:rsidRPr="00020F6B">
        <w:t>e</w:t>
      </w:r>
      <w:r w:rsidRPr="00020F6B">
        <w:rPr>
          <w:spacing w:val="-1"/>
        </w:rPr>
        <w:t>l</w:t>
      </w:r>
      <w:r w:rsidRPr="00020F6B">
        <w:rPr>
          <w:spacing w:val="2"/>
        </w:rPr>
        <w:t>k</w:t>
      </w:r>
      <w:r w:rsidRPr="00020F6B">
        <w:rPr>
          <w:spacing w:val="-1"/>
        </w:rPr>
        <w:t>i</w:t>
      </w:r>
      <w:r w:rsidRPr="00020F6B">
        <w:t>m</w:t>
      </w:r>
      <w:r w:rsidRPr="00020F6B">
        <w:rPr>
          <w:spacing w:val="1"/>
        </w:rPr>
        <w:t xml:space="preserve"> </w:t>
      </w:r>
      <w:r w:rsidRPr="00020F6B">
        <w:rPr>
          <w:spacing w:val="-2"/>
        </w:rPr>
        <w:t>z</w:t>
      </w:r>
      <w:r w:rsidRPr="00020F6B">
        <w:rPr>
          <w:spacing w:val="1"/>
        </w:rPr>
        <w:t>r</w:t>
      </w:r>
      <w:r w:rsidRPr="00020F6B">
        <w:t>ó</w:t>
      </w:r>
      <w:r w:rsidRPr="00020F6B">
        <w:rPr>
          <w:spacing w:val="-2"/>
        </w:rPr>
        <w:t>ż</w:t>
      </w:r>
      <w:r w:rsidRPr="00020F6B">
        <w:t>n</w:t>
      </w:r>
      <w:r w:rsidRPr="00020F6B">
        <w:rPr>
          <w:spacing w:val="-1"/>
        </w:rPr>
        <w:t>i</w:t>
      </w:r>
      <w:r w:rsidRPr="00020F6B">
        <w:t>c</w:t>
      </w:r>
      <w:r w:rsidRPr="00020F6B">
        <w:rPr>
          <w:spacing w:val="2"/>
        </w:rPr>
        <w:t>o</w:t>
      </w:r>
      <w:r w:rsidRPr="00020F6B">
        <w:rPr>
          <w:spacing w:val="-3"/>
        </w:rPr>
        <w:t>w</w:t>
      </w:r>
      <w:r w:rsidRPr="00020F6B">
        <w:t>an</w:t>
      </w:r>
      <w:r w:rsidRPr="00020F6B">
        <w:rPr>
          <w:spacing w:val="-1"/>
        </w:rPr>
        <w:t>i</w:t>
      </w:r>
      <w:r w:rsidRPr="00020F6B">
        <w:t>em</w:t>
      </w:r>
      <w:r w:rsidRPr="00020F6B">
        <w:rPr>
          <w:spacing w:val="6"/>
        </w:rPr>
        <w:t xml:space="preserve"> </w:t>
      </w:r>
      <w:r w:rsidRPr="00020F6B">
        <w:rPr>
          <w:spacing w:val="-3"/>
        </w:rPr>
        <w:t>w</w:t>
      </w:r>
      <w:r w:rsidRPr="00020F6B">
        <w:t>a</w:t>
      </w:r>
      <w:r w:rsidRPr="00020F6B">
        <w:rPr>
          <w:spacing w:val="1"/>
        </w:rPr>
        <w:t>r</w:t>
      </w:r>
      <w:r w:rsidRPr="00020F6B">
        <w:t>un</w:t>
      </w:r>
      <w:r w:rsidRPr="00020F6B">
        <w:rPr>
          <w:spacing w:val="2"/>
        </w:rPr>
        <w:t>k</w:t>
      </w:r>
      <w:r w:rsidRPr="00020F6B">
        <w:t>ów p</w:t>
      </w:r>
      <w:r w:rsidRPr="00020F6B">
        <w:rPr>
          <w:spacing w:val="1"/>
        </w:rPr>
        <w:t>r</w:t>
      </w:r>
      <w:r w:rsidRPr="00020F6B">
        <w:rPr>
          <w:spacing w:val="-2"/>
        </w:rPr>
        <w:t>zy</w:t>
      </w:r>
      <w:r w:rsidRPr="00020F6B">
        <w:rPr>
          <w:spacing w:val="1"/>
        </w:rPr>
        <w:t>r</w:t>
      </w:r>
      <w:r w:rsidRPr="00020F6B">
        <w:t>odn</w:t>
      </w:r>
      <w:r w:rsidRPr="00020F6B">
        <w:rPr>
          <w:spacing w:val="-1"/>
        </w:rPr>
        <w:t>i</w:t>
      </w:r>
      <w:r w:rsidRPr="00020F6B">
        <w:rPr>
          <w:spacing w:val="2"/>
        </w:rPr>
        <w:t>c</w:t>
      </w:r>
      <w:r w:rsidRPr="00020F6B">
        <w:t>z</w:t>
      </w:r>
      <w:r w:rsidRPr="00020F6B">
        <w:rPr>
          <w:spacing w:val="-2"/>
        </w:rPr>
        <w:t>y</w:t>
      </w:r>
      <w:r w:rsidRPr="00020F6B">
        <w:t>ch</w:t>
      </w:r>
      <w:r w:rsidRPr="00020F6B">
        <w:rPr>
          <w:spacing w:val="2"/>
        </w:rPr>
        <w:t xml:space="preserve"> </w:t>
      </w:r>
      <w:r w:rsidRPr="00020F6B">
        <w:rPr>
          <w:spacing w:val="1"/>
        </w:rPr>
        <w:t>tj</w:t>
      </w:r>
      <w:r w:rsidRPr="00020F6B">
        <w:t>.</w:t>
      </w:r>
      <w:r w:rsidRPr="00020F6B">
        <w:rPr>
          <w:spacing w:val="1"/>
        </w:rPr>
        <w:t xml:space="preserve"> </w:t>
      </w:r>
      <w:r w:rsidRPr="00020F6B">
        <w:rPr>
          <w:spacing w:val="2"/>
        </w:rPr>
        <w:t>k</w:t>
      </w:r>
      <w:r w:rsidRPr="00020F6B">
        <w:rPr>
          <w:spacing w:val="-1"/>
        </w:rPr>
        <w:t>li</w:t>
      </w:r>
      <w:r w:rsidRPr="00020F6B">
        <w:rPr>
          <w:spacing w:val="1"/>
        </w:rPr>
        <w:t>m</w:t>
      </w:r>
      <w:r w:rsidRPr="00020F6B">
        <w:rPr>
          <w:spacing w:val="-3"/>
        </w:rPr>
        <w:t>a</w:t>
      </w:r>
      <w:r w:rsidRPr="00020F6B">
        <w:t>t</w:t>
      </w:r>
      <w:r w:rsidRPr="00020F6B">
        <w:rPr>
          <w:spacing w:val="1"/>
        </w:rPr>
        <w:t xml:space="preserve"> </w:t>
      </w:r>
      <w:r w:rsidRPr="00020F6B">
        <w:t>i</w:t>
      </w:r>
      <w:r w:rsidRPr="00020F6B">
        <w:rPr>
          <w:spacing w:val="1"/>
        </w:rPr>
        <w:t xml:space="preserve"> </w:t>
      </w:r>
      <w:r w:rsidRPr="00020F6B">
        <w:t>po</w:t>
      </w:r>
      <w:r w:rsidRPr="00020F6B">
        <w:rPr>
          <w:spacing w:val="2"/>
        </w:rPr>
        <w:t>k</w:t>
      </w:r>
      <w:r w:rsidRPr="00020F6B">
        <w:rPr>
          <w:spacing w:val="1"/>
        </w:rPr>
        <w:t>r</w:t>
      </w:r>
      <w:r w:rsidRPr="00020F6B">
        <w:rPr>
          <w:spacing w:val="-2"/>
        </w:rPr>
        <w:t>y</w:t>
      </w:r>
      <w:r w:rsidRPr="00020F6B">
        <w:rPr>
          <w:spacing w:val="-3"/>
        </w:rPr>
        <w:t>w</w:t>
      </w:r>
      <w:r w:rsidRPr="00020F6B">
        <w:t>a</w:t>
      </w:r>
      <w:r w:rsidRPr="00020F6B">
        <w:rPr>
          <w:spacing w:val="2"/>
        </w:rPr>
        <w:t xml:space="preserve"> g</w:t>
      </w:r>
      <w:r w:rsidRPr="00020F6B">
        <w:rPr>
          <w:spacing w:val="-1"/>
        </w:rPr>
        <w:t>l</w:t>
      </w:r>
      <w:r w:rsidRPr="00020F6B">
        <w:t>eb</w:t>
      </w:r>
      <w:r w:rsidRPr="00020F6B">
        <w:rPr>
          <w:spacing w:val="2"/>
        </w:rPr>
        <w:t>o</w:t>
      </w:r>
      <w:r w:rsidRPr="00020F6B">
        <w:rPr>
          <w:spacing w:val="-3"/>
        </w:rPr>
        <w:t>w</w:t>
      </w:r>
      <w:r w:rsidRPr="00020F6B">
        <w:t>a,</w:t>
      </w:r>
      <w:r w:rsidRPr="00020F6B">
        <w:rPr>
          <w:spacing w:val="3"/>
        </w:rPr>
        <w:t xml:space="preserve"> </w:t>
      </w:r>
      <w:r w:rsidRPr="00020F6B">
        <w:rPr>
          <w:spacing w:val="-1"/>
        </w:rPr>
        <w:t>m</w:t>
      </w:r>
      <w:r w:rsidRPr="00020F6B">
        <w:t>a</w:t>
      </w:r>
      <w:r w:rsidRPr="00020F6B">
        <w:rPr>
          <w:spacing w:val="1"/>
        </w:rPr>
        <w:t>j</w:t>
      </w:r>
      <w:r w:rsidRPr="00020F6B">
        <w:t>ąc</w:t>
      </w:r>
      <w:r w:rsidRPr="00020F6B">
        <w:rPr>
          <w:spacing w:val="-2"/>
        </w:rPr>
        <w:t>y</w:t>
      </w:r>
      <w:r w:rsidRPr="00020F6B">
        <w:t>ch</w:t>
      </w:r>
      <w:r w:rsidRPr="00020F6B">
        <w:rPr>
          <w:spacing w:val="2"/>
        </w:rPr>
        <w:t xml:space="preserve"> </w:t>
      </w:r>
      <w:r w:rsidRPr="00020F6B">
        <w:rPr>
          <w:spacing w:val="-3"/>
        </w:rPr>
        <w:t>w</w:t>
      </w:r>
      <w:r w:rsidRPr="00020F6B">
        <w:t>p</w:t>
      </w:r>
      <w:r w:rsidRPr="00020F6B">
        <w:rPr>
          <w:spacing w:val="1"/>
        </w:rPr>
        <w:t>ł</w:t>
      </w:r>
      <w:r w:rsidRPr="00020F6B">
        <w:t>yw</w:t>
      </w:r>
      <w:r w:rsidRPr="00020F6B">
        <w:rPr>
          <w:spacing w:val="1"/>
        </w:rPr>
        <w:t xml:space="preserve"> </w:t>
      </w:r>
      <w:r w:rsidRPr="00020F6B">
        <w:t>na</w:t>
      </w:r>
      <w:r w:rsidRPr="00020F6B">
        <w:rPr>
          <w:spacing w:val="2"/>
        </w:rPr>
        <w:t xml:space="preserve"> </w:t>
      </w:r>
      <w:r w:rsidRPr="00020F6B">
        <w:rPr>
          <w:spacing w:val="1"/>
        </w:rPr>
        <w:t>j</w:t>
      </w:r>
      <w:r w:rsidRPr="00020F6B">
        <w:t>e</w:t>
      </w:r>
      <w:r w:rsidRPr="00020F6B">
        <w:rPr>
          <w:spacing w:val="2"/>
        </w:rPr>
        <w:t>g</w:t>
      </w:r>
      <w:r w:rsidRPr="00020F6B">
        <w:t>o p</w:t>
      </w:r>
      <w:r w:rsidRPr="00020F6B">
        <w:rPr>
          <w:spacing w:val="1"/>
        </w:rPr>
        <w:t>r</w:t>
      </w:r>
      <w:r w:rsidRPr="00020F6B">
        <w:t>od</w:t>
      </w:r>
      <w:r w:rsidRPr="00020F6B">
        <w:rPr>
          <w:spacing w:val="-3"/>
        </w:rPr>
        <w:t>u</w:t>
      </w:r>
      <w:r w:rsidRPr="00020F6B">
        <w:rPr>
          <w:spacing w:val="2"/>
        </w:rPr>
        <w:t>k</w:t>
      </w:r>
      <w:r w:rsidRPr="00020F6B">
        <w:rPr>
          <w:spacing w:val="1"/>
        </w:rPr>
        <w:t>t</w:t>
      </w:r>
      <w:r w:rsidRPr="00020F6B">
        <w:rPr>
          <w:spacing w:val="-2"/>
        </w:rPr>
        <w:t>y</w:t>
      </w:r>
      <w:r w:rsidRPr="00020F6B">
        <w:rPr>
          <w:spacing w:val="-3"/>
        </w:rPr>
        <w:t>w</w:t>
      </w:r>
      <w:r w:rsidRPr="00020F6B">
        <w:t xml:space="preserve">ność </w:t>
      </w:r>
      <w:r w:rsidRPr="00020F6B">
        <w:rPr>
          <w:spacing w:val="1"/>
        </w:rPr>
        <w:t>r</w:t>
      </w:r>
      <w:r w:rsidRPr="00020F6B">
        <w:t>o</w:t>
      </w:r>
      <w:r w:rsidRPr="00020F6B">
        <w:rPr>
          <w:spacing w:val="-1"/>
        </w:rPr>
        <w:t>l</w:t>
      </w:r>
      <w:r w:rsidRPr="00020F6B">
        <w:t>n</w:t>
      </w:r>
      <w:r w:rsidRPr="00020F6B">
        <w:rPr>
          <w:spacing w:val="-1"/>
        </w:rPr>
        <w:t>i</w:t>
      </w:r>
      <w:r w:rsidRPr="00020F6B">
        <w:t>c</w:t>
      </w:r>
      <w:r w:rsidRPr="00020F6B">
        <w:rPr>
          <w:spacing w:val="-2"/>
        </w:rPr>
        <w:t>z</w:t>
      </w:r>
      <w:r w:rsidRPr="00020F6B">
        <w:t>ą.</w:t>
      </w:r>
      <w:r w:rsidRPr="00020F6B">
        <w:rPr>
          <w:spacing w:val="38"/>
        </w:rPr>
        <w:t xml:space="preserve"> </w:t>
      </w:r>
      <w:r w:rsidRPr="00020F6B">
        <w:rPr>
          <w:spacing w:val="-1"/>
        </w:rPr>
        <w:t>P</w:t>
      </w:r>
      <w:r w:rsidRPr="00020F6B">
        <w:t>od</w:t>
      </w:r>
      <w:r w:rsidRPr="00020F6B">
        <w:rPr>
          <w:spacing w:val="39"/>
        </w:rPr>
        <w:t xml:space="preserve"> </w:t>
      </w:r>
      <w:r w:rsidRPr="00020F6B">
        <w:rPr>
          <w:spacing w:val="-3"/>
        </w:rPr>
        <w:t>w</w:t>
      </w:r>
      <w:r w:rsidRPr="00020F6B">
        <w:rPr>
          <w:spacing w:val="-2"/>
        </w:rPr>
        <w:t>z</w:t>
      </w:r>
      <w:r w:rsidRPr="00020F6B">
        <w:rPr>
          <w:spacing w:val="2"/>
        </w:rPr>
        <w:t>g</w:t>
      </w:r>
      <w:r w:rsidRPr="00020F6B">
        <w:rPr>
          <w:spacing w:val="-1"/>
        </w:rPr>
        <w:t>l</w:t>
      </w:r>
      <w:r w:rsidRPr="00020F6B">
        <w:t>ędem</w:t>
      </w:r>
      <w:r w:rsidRPr="00020F6B">
        <w:rPr>
          <w:spacing w:val="38"/>
        </w:rPr>
        <w:t xml:space="preserve"> </w:t>
      </w:r>
      <w:r w:rsidRPr="00020F6B">
        <w:rPr>
          <w:spacing w:val="-3"/>
        </w:rPr>
        <w:t>w</w:t>
      </w:r>
      <w:r w:rsidRPr="00020F6B">
        <w:t>a</w:t>
      </w:r>
      <w:r w:rsidRPr="00020F6B">
        <w:rPr>
          <w:spacing w:val="-1"/>
        </w:rPr>
        <w:t>l</w:t>
      </w:r>
      <w:r w:rsidRPr="00020F6B">
        <w:t>o</w:t>
      </w:r>
      <w:r w:rsidRPr="00020F6B">
        <w:rPr>
          <w:spacing w:val="1"/>
        </w:rPr>
        <w:t>r</w:t>
      </w:r>
      <w:r w:rsidRPr="00020F6B">
        <w:rPr>
          <w:spacing w:val="2"/>
        </w:rPr>
        <w:t>ó</w:t>
      </w:r>
      <w:r w:rsidRPr="00020F6B">
        <w:t>w</w:t>
      </w:r>
      <w:r w:rsidRPr="00020F6B">
        <w:rPr>
          <w:spacing w:val="34"/>
        </w:rPr>
        <w:t xml:space="preserve"> </w:t>
      </w:r>
      <w:r w:rsidRPr="00020F6B">
        <w:t>p</w:t>
      </w:r>
      <w:r w:rsidRPr="00020F6B">
        <w:rPr>
          <w:spacing w:val="1"/>
        </w:rPr>
        <w:t>r</w:t>
      </w:r>
      <w:r w:rsidRPr="00020F6B">
        <w:t>odu</w:t>
      </w:r>
      <w:r w:rsidRPr="00020F6B">
        <w:rPr>
          <w:spacing w:val="2"/>
        </w:rPr>
        <w:t>k</w:t>
      </w:r>
      <w:r w:rsidRPr="00020F6B">
        <w:t>c</w:t>
      </w:r>
      <w:r w:rsidRPr="00020F6B">
        <w:rPr>
          <w:spacing w:val="-2"/>
        </w:rPr>
        <w:t>y</w:t>
      </w:r>
      <w:r w:rsidRPr="00020F6B">
        <w:rPr>
          <w:spacing w:val="1"/>
        </w:rPr>
        <w:t>j</w:t>
      </w:r>
      <w:r w:rsidRPr="00020F6B">
        <w:t>n</w:t>
      </w:r>
      <w:r w:rsidRPr="00020F6B">
        <w:rPr>
          <w:spacing w:val="-2"/>
        </w:rPr>
        <w:t>y</w:t>
      </w:r>
      <w:r w:rsidRPr="00020F6B">
        <w:t>ch</w:t>
      </w:r>
      <w:r w:rsidRPr="00020F6B">
        <w:rPr>
          <w:spacing w:val="37"/>
        </w:rPr>
        <w:t xml:space="preserve"> </w:t>
      </w:r>
      <w:r w:rsidRPr="00020F6B">
        <w:t>p</w:t>
      </w:r>
      <w:r w:rsidRPr="00020F6B">
        <w:rPr>
          <w:spacing w:val="1"/>
        </w:rPr>
        <w:t>r</w:t>
      </w:r>
      <w:r w:rsidRPr="00020F6B">
        <w:rPr>
          <w:spacing w:val="-2"/>
        </w:rPr>
        <w:t>z</w:t>
      </w:r>
      <w:r w:rsidRPr="00020F6B">
        <w:t>e</w:t>
      </w:r>
      <w:r w:rsidRPr="00020F6B">
        <w:rPr>
          <w:spacing w:val="-3"/>
        </w:rPr>
        <w:t>w</w:t>
      </w:r>
      <w:r w:rsidRPr="00020F6B">
        <w:rPr>
          <w:spacing w:val="2"/>
        </w:rPr>
        <w:t>a</w:t>
      </w:r>
      <w:r w:rsidRPr="00020F6B">
        <w:rPr>
          <w:spacing w:val="-2"/>
        </w:rPr>
        <w:t>ż</w:t>
      </w:r>
      <w:r w:rsidRPr="00020F6B">
        <w:t>a</w:t>
      </w:r>
      <w:r w:rsidRPr="00020F6B">
        <w:rPr>
          <w:spacing w:val="1"/>
        </w:rPr>
        <w:t>j</w:t>
      </w:r>
      <w:r w:rsidRPr="00020F6B">
        <w:t>ą</w:t>
      </w:r>
      <w:r w:rsidRPr="00020F6B">
        <w:rPr>
          <w:spacing w:val="37"/>
        </w:rPr>
        <w:t xml:space="preserve"> </w:t>
      </w:r>
      <w:r w:rsidRPr="00020F6B">
        <w:rPr>
          <w:spacing w:val="2"/>
        </w:rPr>
        <w:t>g</w:t>
      </w:r>
      <w:r w:rsidRPr="00020F6B">
        <w:rPr>
          <w:spacing w:val="-1"/>
        </w:rPr>
        <w:t>l</w:t>
      </w:r>
      <w:r w:rsidRPr="00020F6B">
        <w:t>eby</w:t>
      </w:r>
      <w:r w:rsidRPr="00020F6B">
        <w:rPr>
          <w:spacing w:val="35"/>
        </w:rPr>
        <w:t xml:space="preserve"> </w:t>
      </w:r>
      <w:r w:rsidRPr="00020F6B">
        <w:t>o</w:t>
      </w:r>
      <w:r w:rsidRPr="00020F6B">
        <w:rPr>
          <w:spacing w:val="37"/>
        </w:rPr>
        <w:t xml:space="preserve"> </w:t>
      </w:r>
      <w:r w:rsidRPr="00020F6B">
        <w:t>ś</w:t>
      </w:r>
      <w:r w:rsidRPr="00020F6B">
        <w:rPr>
          <w:spacing w:val="1"/>
        </w:rPr>
        <w:t>r</w:t>
      </w:r>
      <w:r w:rsidRPr="00020F6B">
        <w:t>edn</w:t>
      </w:r>
      <w:r w:rsidRPr="00020F6B">
        <w:rPr>
          <w:spacing w:val="-1"/>
        </w:rPr>
        <w:t>i</w:t>
      </w:r>
      <w:r w:rsidRPr="00020F6B">
        <w:t>ej</w:t>
      </w:r>
      <w:r w:rsidRPr="00020F6B">
        <w:rPr>
          <w:spacing w:val="38"/>
        </w:rPr>
        <w:t xml:space="preserve"> </w:t>
      </w:r>
      <w:r w:rsidRPr="00020F6B">
        <w:rPr>
          <w:spacing w:val="-1"/>
        </w:rPr>
        <w:t>(</w:t>
      </w:r>
      <w:r w:rsidRPr="00020F6B">
        <w:rPr>
          <w:spacing w:val="2"/>
        </w:rPr>
        <w:t>k</w:t>
      </w:r>
      <w:r w:rsidRPr="00020F6B">
        <w:rPr>
          <w:spacing w:val="-1"/>
        </w:rPr>
        <w:t>l</w:t>
      </w:r>
      <w:r w:rsidRPr="00020F6B">
        <w:t>asa</w:t>
      </w:r>
      <w:r w:rsidRPr="00020F6B">
        <w:rPr>
          <w:spacing w:val="37"/>
        </w:rPr>
        <w:t xml:space="preserve"> </w:t>
      </w:r>
      <w:r w:rsidRPr="00020F6B">
        <w:rPr>
          <w:spacing w:val="1"/>
        </w:rPr>
        <w:t>I</w:t>
      </w:r>
      <w:r w:rsidRPr="00020F6B">
        <w:rPr>
          <w:spacing w:val="-3"/>
        </w:rPr>
        <w:t>V</w:t>
      </w:r>
      <w:r w:rsidRPr="00020F6B">
        <w:t>) i</w:t>
      </w:r>
      <w:r w:rsidRPr="00020F6B">
        <w:rPr>
          <w:spacing w:val="2"/>
        </w:rPr>
        <w:t xml:space="preserve"> </w:t>
      </w:r>
      <w:r w:rsidRPr="00020F6B">
        <w:rPr>
          <w:spacing w:val="1"/>
        </w:rPr>
        <w:t>m</w:t>
      </w:r>
      <w:r w:rsidRPr="00020F6B">
        <w:t>a</w:t>
      </w:r>
      <w:r w:rsidRPr="00020F6B">
        <w:rPr>
          <w:spacing w:val="-1"/>
        </w:rPr>
        <w:t>ł</w:t>
      </w:r>
      <w:r w:rsidRPr="00020F6B">
        <w:t>ej</w:t>
      </w:r>
      <w:r w:rsidRPr="00020F6B">
        <w:rPr>
          <w:spacing w:val="5"/>
        </w:rPr>
        <w:t xml:space="preserve"> </w:t>
      </w:r>
      <w:r w:rsidRPr="00020F6B">
        <w:rPr>
          <w:spacing w:val="-3"/>
        </w:rPr>
        <w:t>w</w:t>
      </w:r>
      <w:r w:rsidRPr="00020F6B">
        <w:t>a</w:t>
      </w:r>
      <w:r w:rsidRPr="00020F6B">
        <w:rPr>
          <w:spacing w:val="1"/>
        </w:rPr>
        <w:t>rt</w:t>
      </w:r>
      <w:r w:rsidRPr="00020F6B">
        <w:t xml:space="preserve">ości </w:t>
      </w:r>
      <w:r w:rsidRPr="00020F6B">
        <w:rPr>
          <w:spacing w:val="-1"/>
        </w:rPr>
        <w:t>(</w:t>
      </w:r>
      <w:r w:rsidRPr="00020F6B">
        <w:rPr>
          <w:spacing w:val="2"/>
        </w:rPr>
        <w:t>k</w:t>
      </w:r>
      <w:r w:rsidRPr="00020F6B">
        <w:rPr>
          <w:spacing w:val="-1"/>
        </w:rPr>
        <w:t>l</w:t>
      </w:r>
      <w:r w:rsidRPr="00020F6B">
        <w:t>asy</w:t>
      </w:r>
      <w:r w:rsidRPr="00020F6B">
        <w:rPr>
          <w:spacing w:val="1"/>
        </w:rPr>
        <w:t xml:space="preserve"> </w:t>
      </w:r>
      <w:r w:rsidRPr="00020F6B">
        <w:t>V</w:t>
      </w:r>
      <w:r w:rsidRPr="00020F6B">
        <w:rPr>
          <w:spacing w:val="3"/>
        </w:rPr>
        <w:t xml:space="preserve"> </w:t>
      </w:r>
      <w:r w:rsidRPr="00020F6B">
        <w:t>do</w:t>
      </w:r>
      <w:r w:rsidRPr="00020F6B">
        <w:rPr>
          <w:spacing w:val="3"/>
        </w:rPr>
        <w:t xml:space="preserve"> </w:t>
      </w:r>
      <w:r w:rsidRPr="00020F6B">
        <w:rPr>
          <w:spacing w:val="-1"/>
        </w:rPr>
        <w:t>V</w:t>
      </w:r>
      <w:r w:rsidRPr="00020F6B">
        <w:rPr>
          <w:spacing w:val="1"/>
        </w:rPr>
        <w:t>I</w:t>
      </w:r>
      <w:r w:rsidRPr="00020F6B">
        <w:t>)</w:t>
      </w:r>
      <w:r w:rsidR="006149B2">
        <w:t>.</w:t>
      </w:r>
      <w:r w:rsidRPr="00020F6B">
        <w:rPr>
          <w:spacing w:val="4"/>
        </w:rPr>
        <w:t xml:space="preserve"> </w:t>
      </w:r>
      <w:r w:rsidRPr="00020F6B">
        <w:rPr>
          <w:spacing w:val="-1"/>
        </w:rPr>
        <w:t>Kl</w:t>
      </w:r>
      <w:r w:rsidRPr="00020F6B">
        <w:t>asa</w:t>
      </w:r>
      <w:r w:rsidRPr="00020F6B">
        <w:rPr>
          <w:spacing w:val="1"/>
        </w:rPr>
        <w:t xml:space="preserve"> I</w:t>
      </w:r>
      <w:r w:rsidRPr="00020F6B">
        <w:rPr>
          <w:spacing w:val="-1"/>
        </w:rPr>
        <w:t>I</w:t>
      </w:r>
      <w:r w:rsidRPr="00020F6B">
        <w:t>I</w:t>
      </w:r>
      <w:r w:rsidRPr="00020F6B">
        <w:rPr>
          <w:spacing w:val="5"/>
        </w:rPr>
        <w:t xml:space="preserve"> </w:t>
      </w:r>
      <w:r w:rsidRPr="00020F6B">
        <w:t>ob</w:t>
      </w:r>
      <w:r w:rsidRPr="00020F6B">
        <w:rPr>
          <w:spacing w:val="-3"/>
        </w:rPr>
        <w:t>e</w:t>
      </w:r>
      <w:r w:rsidRPr="00020F6B">
        <w:rPr>
          <w:spacing w:val="-1"/>
        </w:rPr>
        <w:t>j</w:t>
      </w:r>
      <w:r w:rsidRPr="00020F6B">
        <w:rPr>
          <w:spacing w:val="1"/>
        </w:rPr>
        <w:t>m</w:t>
      </w:r>
      <w:r w:rsidRPr="00020F6B">
        <w:t>u</w:t>
      </w:r>
      <w:r w:rsidRPr="00020F6B">
        <w:rPr>
          <w:spacing w:val="1"/>
        </w:rPr>
        <w:t>j</w:t>
      </w:r>
      <w:r w:rsidRPr="00020F6B">
        <w:t>e</w:t>
      </w:r>
      <w:r w:rsidRPr="00020F6B">
        <w:rPr>
          <w:spacing w:val="1"/>
        </w:rPr>
        <w:t xml:space="preserve"> t</w:t>
      </w:r>
      <w:r w:rsidRPr="00020F6B">
        <w:rPr>
          <w:spacing w:val="-2"/>
        </w:rPr>
        <w:t>y</w:t>
      </w:r>
      <w:r w:rsidRPr="00020F6B">
        <w:rPr>
          <w:spacing w:val="-1"/>
        </w:rPr>
        <w:t>l</w:t>
      </w:r>
      <w:r w:rsidRPr="00020F6B">
        <w:rPr>
          <w:spacing w:val="2"/>
        </w:rPr>
        <w:t>k</w:t>
      </w:r>
      <w:r w:rsidRPr="00020F6B">
        <w:t>o</w:t>
      </w:r>
      <w:r w:rsidRPr="00020F6B">
        <w:rPr>
          <w:spacing w:val="1"/>
        </w:rPr>
        <w:t xml:space="preserve"> </w:t>
      </w:r>
      <w:r w:rsidRPr="00020F6B">
        <w:t>do</w:t>
      </w:r>
      <w:r w:rsidRPr="00020F6B">
        <w:rPr>
          <w:spacing w:val="1"/>
        </w:rPr>
        <w:t xml:space="preserve"> </w:t>
      </w:r>
      <w:r w:rsidRPr="00020F6B">
        <w:rPr>
          <w:spacing w:val="2"/>
        </w:rPr>
        <w:t>k</w:t>
      </w:r>
      <w:r w:rsidRPr="00020F6B">
        <w:rPr>
          <w:spacing w:val="-1"/>
        </w:rPr>
        <w:t>i</w:t>
      </w:r>
      <w:r w:rsidRPr="00020F6B">
        <w:rPr>
          <w:spacing w:val="-3"/>
        </w:rPr>
        <w:t>l</w:t>
      </w:r>
      <w:r w:rsidRPr="00020F6B">
        <w:rPr>
          <w:spacing w:val="2"/>
        </w:rPr>
        <w:t>k</w:t>
      </w:r>
      <w:r w:rsidRPr="00020F6B">
        <w:t>u</w:t>
      </w:r>
      <w:r w:rsidRPr="00020F6B">
        <w:rPr>
          <w:spacing w:val="3"/>
        </w:rPr>
        <w:t xml:space="preserve"> </w:t>
      </w:r>
      <w:r w:rsidRPr="00020F6B">
        <w:t>p</w:t>
      </w:r>
      <w:r w:rsidRPr="00020F6B">
        <w:rPr>
          <w:spacing w:val="1"/>
        </w:rPr>
        <w:t>r</w:t>
      </w:r>
      <w:r w:rsidRPr="00020F6B">
        <w:rPr>
          <w:spacing w:val="-3"/>
        </w:rPr>
        <w:t>o</w:t>
      </w:r>
      <w:r w:rsidRPr="00020F6B">
        <w:rPr>
          <w:spacing w:val="-2"/>
        </w:rPr>
        <w:t>c</w:t>
      </w:r>
      <w:r w:rsidRPr="00020F6B">
        <w:t>ent</w:t>
      </w:r>
      <w:r w:rsidRPr="00020F6B">
        <w:rPr>
          <w:spacing w:val="5"/>
        </w:rPr>
        <w:t xml:space="preserve"> </w:t>
      </w:r>
      <w:r w:rsidRPr="00020F6B">
        <w:t>po</w:t>
      </w:r>
      <w:r w:rsidRPr="00020F6B">
        <w:rPr>
          <w:spacing w:val="-3"/>
        </w:rPr>
        <w:t>w</w:t>
      </w:r>
      <w:r w:rsidRPr="00020F6B">
        <w:rPr>
          <w:spacing w:val="-1"/>
        </w:rPr>
        <w:t>i</w:t>
      </w:r>
      <w:r w:rsidRPr="00020F6B">
        <w:t>e</w:t>
      </w:r>
      <w:r w:rsidRPr="00020F6B">
        <w:rPr>
          <w:spacing w:val="1"/>
        </w:rPr>
        <w:t>r</w:t>
      </w:r>
      <w:r w:rsidRPr="00020F6B">
        <w:rPr>
          <w:spacing w:val="-2"/>
        </w:rPr>
        <w:t>z</w:t>
      </w:r>
      <w:r w:rsidRPr="00020F6B">
        <w:t>chni uż</w:t>
      </w:r>
      <w:r w:rsidRPr="00020F6B">
        <w:rPr>
          <w:spacing w:val="-2"/>
        </w:rPr>
        <w:t>y</w:t>
      </w:r>
      <w:r w:rsidRPr="00020F6B">
        <w:rPr>
          <w:spacing w:val="1"/>
        </w:rPr>
        <w:t>t</w:t>
      </w:r>
      <w:r w:rsidRPr="00020F6B">
        <w:rPr>
          <w:spacing w:val="2"/>
        </w:rPr>
        <w:t>k</w:t>
      </w:r>
      <w:r w:rsidRPr="00020F6B">
        <w:t>o</w:t>
      </w:r>
      <w:r w:rsidRPr="00020F6B">
        <w:rPr>
          <w:spacing w:val="-3"/>
        </w:rPr>
        <w:t>w</w:t>
      </w:r>
      <w:r w:rsidRPr="00020F6B">
        <w:t>anej</w:t>
      </w:r>
      <w:r w:rsidRPr="00020F6B">
        <w:rPr>
          <w:spacing w:val="3"/>
        </w:rPr>
        <w:t xml:space="preserve"> </w:t>
      </w:r>
      <w:r w:rsidRPr="00020F6B">
        <w:rPr>
          <w:spacing w:val="1"/>
        </w:rPr>
        <w:t>r</w:t>
      </w:r>
      <w:r w:rsidRPr="00020F6B">
        <w:t>o</w:t>
      </w:r>
      <w:r w:rsidRPr="00020F6B">
        <w:rPr>
          <w:spacing w:val="-1"/>
        </w:rPr>
        <w:t>l</w:t>
      </w:r>
      <w:r w:rsidRPr="00020F6B">
        <w:t>n</w:t>
      </w:r>
      <w:r w:rsidRPr="00020F6B">
        <w:rPr>
          <w:spacing w:val="-1"/>
        </w:rPr>
        <w:t>i</w:t>
      </w:r>
      <w:r w:rsidRPr="00020F6B">
        <w:t>c</w:t>
      </w:r>
      <w:r w:rsidRPr="00020F6B">
        <w:rPr>
          <w:spacing w:val="-2"/>
        </w:rPr>
        <w:t>z</w:t>
      </w:r>
      <w:r w:rsidRPr="00020F6B">
        <w:t>o,</w:t>
      </w:r>
      <w:r w:rsidRPr="00020F6B">
        <w:rPr>
          <w:spacing w:val="3"/>
        </w:rPr>
        <w:t xml:space="preserve"> </w:t>
      </w:r>
      <w:r w:rsidRPr="00020F6B">
        <w:t>na</w:t>
      </w:r>
      <w:r w:rsidRPr="00020F6B">
        <w:rPr>
          <w:spacing w:val="1"/>
        </w:rPr>
        <w:t>t</w:t>
      </w:r>
      <w:r w:rsidRPr="00020F6B">
        <w:t>o</w:t>
      </w:r>
      <w:r w:rsidRPr="00020F6B">
        <w:rPr>
          <w:spacing w:val="1"/>
        </w:rPr>
        <w:t>m</w:t>
      </w:r>
      <w:r w:rsidRPr="00020F6B">
        <w:rPr>
          <w:spacing w:val="-1"/>
        </w:rPr>
        <w:t>i</w:t>
      </w:r>
      <w:r w:rsidRPr="00020F6B">
        <w:t>a</w:t>
      </w:r>
      <w:r w:rsidRPr="00020F6B">
        <w:rPr>
          <w:spacing w:val="-2"/>
        </w:rPr>
        <w:t>s</w:t>
      </w:r>
      <w:r w:rsidRPr="00020F6B">
        <w:t>t</w:t>
      </w:r>
      <w:r w:rsidRPr="00020F6B">
        <w:rPr>
          <w:spacing w:val="3"/>
        </w:rPr>
        <w:t xml:space="preserve"> </w:t>
      </w:r>
      <w:r w:rsidRPr="00020F6B">
        <w:rPr>
          <w:spacing w:val="1"/>
        </w:rPr>
        <w:t>r</w:t>
      </w:r>
      <w:r w:rsidRPr="00020F6B">
        <w:t>e</w:t>
      </w:r>
      <w:r w:rsidRPr="00020F6B">
        <w:rPr>
          <w:spacing w:val="-1"/>
        </w:rPr>
        <w:t>l</w:t>
      </w:r>
      <w:r w:rsidRPr="00020F6B">
        <w:t>a</w:t>
      </w:r>
      <w:r w:rsidRPr="00020F6B">
        <w:rPr>
          <w:spacing w:val="1"/>
        </w:rPr>
        <w:t>t</w:t>
      </w:r>
      <w:r w:rsidRPr="00020F6B">
        <w:rPr>
          <w:spacing w:val="-2"/>
        </w:rPr>
        <w:t>y</w:t>
      </w:r>
      <w:r w:rsidRPr="00020F6B">
        <w:rPr>
          <w:spacing w:val="-3"/>
        </w:rPr>
        <w:t>w</w:t>
      </w:r>
      <w:r w:rsidRPr="00020F6B">
        <w:t>n</w:t>
      </w:r>
      <w:r w:rsidRPr="00020F6B">
        <w:rPr>
          <w:spacing w:val="-1"/>
        </w:rPr>
        <w:t>i</w:t>
      </w:r>
      <w:r w:rsidRPr="00020F6B">
        <w:t>e</w:t>
      </w:r>
      <w:r w:rsidRPr="00020F6B">
        <w:rPr>
          <w:spacing w:val="2"/>
        </w:rPr>
        <w:t xml:space="preserve"> b</w:t>
      </w:r>
      <w:r w:rsidRPr="00020F6B">
        <w:t>a</w:t>
      </w:r>
      <w:r w:rsidRPr="00020F6B">
        <w:rPr>
          <w:spacing w:val="1"/>
        </w:rPr>
        <w:t>r</w:t>
      </w:r>
      <w:r w:rsidRPr="00020F6B">
        <w:t>d</w:t>
      </w:r>
      <w:r w:rsidRPr="00020F6B">
        <w:rPr>
          <w:spacing w:val="-2"/>
        </w:rPr>
        <w:t>z</w:t>
      </w:r>
      <w:r w:rsidRPr="00020F6B">
        <w:t>o</w:t>
      </w:r>
      <w:r w:rsidRPr="00020F6B">
        <w:rPr>
          <w:spacing w:val="2"/>
        </w:rPr>
        <w:t xml:space="preserve"> </w:t>
      </w:r>
      <w:r w:rsidRPr="00020F6B">
        <w:t xml:space="preserve">duży </w:t>
      </w:r>
      <w:r w:rsidRPr="00020F6B">
        <w:rPr>
          <w:spacing w:val="1"/>
        </w:rPr>
        <w:t>j</w:t>
      </w:r>
      <w:r w:rsidRPr="00020F6B">
        <w:t>est</w:t>
      </w:r>
      <w:r w:rsidRPr="00020F6B">
        <w:rPr>
          <w:spacing w:val="3"/>
        </w:rPr>
        <w:t xml:space="preserve"> </w:t>
      </w:r>
      <w:r w:rsidRPr="00020F6B">
        <w:t>ud</w:t>
      </w:r>
      <w:r w:rsidRPr="00020F6B">
        <w:rPr>
          <w:spacing w:val="-2"/>
        </w:rPr>
        <w:t>z</w:t>
      </w:r>
      <w:r w:rsidRPr="00020F6B">
        <w:rPr>
          <w:spacing w:val="-1"/>
        </w:rPr>
        <w:t>i</w:t>
      </w:r>
      <w:r w:rsidRPr="00020F6B">
        <w:t>ał</w:t>
      </w:r>
      <w:r w:rsidRPr="00020F6B">
        <w:rPr>
          <w:spacing w:val="3"/>
        </w:rPr>
        <w:t xml:space="preserve"> </w:t>
      </w:r>
      <w:r w:rsidRPr="00020F6B">
        <w:rPr>
          <w:spacing w:val="2"/>
        </w:rPr>
        <w:t>g</w:t>
      </w:r>
      <w:r w:rsidRPr="00020F6B">
        <w:rPr>
          <w:spacing w:val="-1"/>
        </w:rPr>
        <w:t>l</w:t>
      </w:r>
      <w:r w:rsidRPr="00020F6B">
        <w:t>eb</w:t>
      </w:r>
      <w:r w:rsidRPr="00020F6B">
        <w:rPr>
          <w:spacing w:val="2"/>
        </w:rPr>
        <w:t xml:space="preserve"> </w:t>
      </w:r>
      <w:r w:rsidRPr="00020F6B">
        <w:t>na</w:t>
      </w:r>
      <w:r w:rsidRPr="00020F6B">
        <w:rPr>
          <w:spacing w:val="-1"/>
        </w:rPr>
        <w:t>j</w:t>
      </w:r>
      <w:r w:rsidRPr="00020F6B">
        <w:rPr>
          <w:spacing w:val="1"/>
        </w:rPr>
        <w:t>m</w:t>
      </w:r>
      <w:r w:rsidRPr="00020F6B">
        <w:t>n</w:t>
      </w:r>
      <w:r w:rsidRPr="00020F6B">
        <w:rPr>
          <w:spacing w:val="-1"/>
        </w:rPr>
        <w:t>i</w:t>
      </w:r>
      <w:r w:rsidRPr="00020F6B">
        <w:t>ej u</w:t>
      </w:r>
      <w:r w:rsidRPr="00020F6B">
        <w:rPr>
          <w:spacing w:val="1"/>
        </w:rPr>
        <w:t>r</w:t>
      </w:r>
      <w:r w:rsidRPr="00020F6B">
        <w:t>od</w:t>
      </w:r>
      <w:r w:rsidRPr="00020F6B">
        <w:rPr>
          <w:spacing w:val="-2"/>
        </w:rPr>
        <w:t>z</w:t>
      </w:r>
      <w:r w:rsidRPr="00020F6B">
        <w:t>a</w:t>
      </w:r>
      <w:r w:rsidRPr="00020F6B">
        <w:rPr>
          <w:spacing w:val="1"/>
        </w:rPr>
        <w:t>j</w:t>
      </w:r>
      <w:r w:rsidRPr="00020F6B">
        <w:t>n</w:t>
      </w:r>
      <w:r w:rsidRPr="00020F6B">
        <w:rPr>
          <w:spacing w:val="-2"/>
        </w:rPr>
        <w:t>y</w:t>
      </w:r>
      <w:r w:rsidRPr="00020F6B">
        <w:t>ch</w:t>
      </w:r>
      <w:r w:rsidRPr="00020F6B">
        <w:rPr>
          <w:spacing w:val="5"/>
        </w:rPr>
        <w:t xml:space="preserve"> </w:t>
      </w:r>
      <w:r w:rsidRPr="00020F6B">
        <w:rPr>
          <w:spacing w:val="1"/>
        </w:rPr>
        <w:t>(</w:t>
      </w:r>
      <w:r w:rsidRPr="00020F6B">
        <w:t>V</w:t>
      </w:r>
      <w:r w:rsidRPr="00020F6B">
        <w:rPr>
          <w:spacing w:val="4"/>
        </w:rPr>
        <w:t xml:space="preserve"> </w:t>
      </w:r>
      <w:r w:rsidRPr="00020F6B">
        <w:rPr>
          <w:spacing w:val="1"/>
        </w:rPr>
        <w:t>-</w:t>
      </w:r>
      <w:r w:rsidRPr="00020F6B">
        <w:rPr>
          <w:spacing w:val="-3"/>
        </w:rPr>
        <w:t>V</w:t>
      </w:r>
      <w:r w:rsidRPr="00020F6B">
        <w:t>I</w:t>
      </w:r>
      <w:r w:rsidRPr="00020F6B">
        <w:rPr>
          <w:spacing w:val="6"/>
        </w:rPr>
        <w:t xml:space="preserve"> </w:t>
      </w:r>
      <w:r w:rsidRPr="00020F6B">
        <w:t xml:space="preserve">z </w:t>
      </w:r>
      <w:r w:rsidRPr="00020F6B">
        <w:rPr>
          <w:spacing w:val="2"/>
        </w:rPr>
        <w:t>k</w:t>
      </w:r>
      <w:r w:rsidRPr="00020F6B">
        <w:rPr>
          <w:spacing w:val="-1"/>
        </w:rPr>
        <w:t>l</w:t>
      </w:r>
      <w:r w:rsidRPr="00020F6B">
        <w:rPr>
          <w:spacing w:val="-3"/>
        </w:rPr>
        <w:t>a</w:t>
      </w:r>
      <w:r w:rsidRPr="00020F6B">
        <w:t>s</w:t>
      </w:r>
      <w:r w:rsidRPr="00020F6B">
        <w:rPr>
          <w:spacing w:val="-2"/>
        </w:rPr>
        <w:t>y</w:t>
      </w:r>
      <w:r w:rsidRPr="00020F6B">
        <w:t>)</w:t>
      </w:r>
      <w:r w:rsidRPr="00020F6B">
        <w:rPr>
          <w:spacing w:val="6"/>
        </w:rPr>
        <w:t xml:space="preserve"> </w:t>
      </w:r>
      <w:r w:rsidRPr="00020F6B">
        <w:t>s</w:t>
      </w:r>
      <w:r w:rsidRPr="00020F6B">
        <w:rPr>
          <w:spacing w:val="-1"/>
        </w:rPr>
        <w:t>i</w:t>
      </w:r>
      <w:r w:rsidRPr="00020F6B">
        <w:t>ę</w:t>
      </w:r>
      <w:r w:rsidRPr="00020F6B">
        <w:rPr>
          <w:spacing w:val="2"/>
        </w:rPr>
        <w:t>g</w:t>
      </w:r>
      <w:r w:rsidRPr="00020F6B">
        <w:rPr>
          <w:spacing w:val="-3"/>
        </w:rPr>
        <w:t>a</w:t>
      </w:r>
      <w:r w:rsidRPr="00020F6B">
        <w:rPr>
          <w:spacing w:val="1"/>
        </w:rPr>
        <w:t>j</w:t>
      </w:r>
      <w:r w:rsidRPr="00020F6B">
        <w:t>ący</w:t>
      </w:r>
      <w:r w:rsidRPr="00020F6B">
        <w:rPr>
          <w:spacing w:val="3"/>
        </w:rPr>
        <w:t xml:space="preserve"> </w:t>
      </w:r>
      <w:r w:rsidRPr="00020F6B">
        <w:t>do</w:t>
      </w:r>
      <w:r w:rsidRPr="00020F6B">
        <w:rPr>
          <w:spacing w:val="5"/>
        </w:rPr>
        <w:t xml:space="preserve"> </w:t>
      </w:r>
      <w:r w:rsidRPr="00020F6B">
        <w:t>5</w:t>
      </w:r>
      <w:r w:rsidRPr="00020F6B">
        <w:rPr>
          <w:spacing w:val="-3"/>
        </w:rPr>
        <w:t>2</w:t>
      </w:r>
      <w:r w:rsidRPr="00020F6B">
        <w:t>%</w:t>
      </w:r>
      <w:r w:rsidRPr="00020F6B">
        <w:rPr>
          <w:spacing w:val="5"/>
        </w:rPr>
        <w:t xml:space="preserve"> </w:t>
      </w:r>
      <w:r w:rsidRPr="00020F6B">
        <w:t>i</w:t>
      </w:r>
      <w:r w:rsidRPr="00020F6B">
        <w:rPr>
          <w:spacing w:val="1"/>
        </w:rPr>
        <w:t xml:space="preserve"> </w:t>
      </w:r>
      <w:r w:rsidRPr="00020F6B">
        <w:rPr>
          <w:spacing w:val="-1"/>
        </w:rPr>
        <w:t>wi</w:t>
      </w:r>
      <w:r w:rsidRPr="00020F6B">
        <w:t>ęcej</w:t>
      </w:r>
      <w:r w:rsidRPr="00020F6B">
        <w:rPr>
          <w:spacing w:val="6"/>
        </w:rPr>
        <w:t xml:space="preserve"> </w:t>
      </w:r>
      <w:r w:rsidRPr="00020F6B">
        <w:t>p</w:t>
      </w:r>
      <w:r w:rsidRPr="00020F6B">
        <w:rPr>
          <w:spacing w:val="1"/>
        </w:rPr>
        <w:t>r</w:t>
      </w:r>
      <w:r w:rsidRPr="00020F6B">
        <w:rPr>
          <w:spacing w:val="-2"/>
        </w:rPr>
        <w:t>z</w:t>
      </w:r>
      <w:r w:rsidRPr="00020F6B">
        <w:t>es</w:t>
      </w:r>
      <w:r w:rsidRPr="00020F6B">
        <w:rPr>
          <w:spacing w:val="-1"/>
        </w:rPr>
        <w:t>t</w:t>
      </w:r>
      <w:r w:rsidRPr="00020F6B">
        <w:rPr>
          <w:spacing w:val="1"/>
        </w:rPr>
        <w:t>r</w:t>
      </w:r>
      <w:r w:rsidRPr="00020F6B">
        <w:rPr>
          <w:spacing w:val="-2"/>
        </w:rPr>
        <w:t>z</w:t>
      </w:r>
      <w:r w:rsidRPr="00020F6B">
        <w:t>eni</w:t>
      </w:r>
      <w:r w:rsidRPr="00020F6B">
        <w:rPr>
          <w:spacing w:val="4"/>
        </w:rPr>
        <w:t xml:space="preserve"> </w:t>
      </w:r>
      <w:r w:rsidRPr="00020F6B">
        <w:rPr>
          <w:spacing w:val="1"/>
        </w:rPr>
        <w:t>r</w:t>
      </w:r>
      <w:r w:rsidRPr="00020F6B">
        <w:t>o</w:t>
      </w:r>
      <w:r w:rsidRPr="00020F6B">
        <w:rPr>
          <w:spacing w:val="-1"/>
        </w:rPr>
        <w:t>l</w:t>
      </w:r>
      <w:r w:rsidRPr="00020F6B">
        <w:t>n</w:t>
      </w:r>
      <w:r w:rsidRPr="00020F6B">
        <w:rPr>
          <w:spacing w:val="-1"/>
        </w:rPr>
        <w:t>i</w:t>
      </w:r>
      <w:r w:rsidRPr="00020F6B">
        <w:t>c</w:t>
      </w:r>
      <w:r w:rsidRPr="00020F6B">
        <w:rPr>
          <w:spacing w:val="-2"/>
        </w:rPr>
        <w:t>z</w:t>
      </w:r>
      <w:r w:rsidRPr="00020F6B">
        <w:t>e</w:t>
      </w:r>
      <w:r w:rsidRPr="00020F6B">
        <w:rPr>
          <w:spacing w:val="1"/>
        </w:rPr>
        <w:t>j</w:t>
      </w:r>
      <w:r w:rsidRPr="00020F6B">
        <w:t>.</w:t>
      </w:r>
      <w:r w:rsidRPr="00020F6B">
        <w:rPr>
          <w:spacing w:val="3"/>
        </w:rPr>
        <w:t xml:space="preserve"> </w:t>
      </w:r>
      <w:r w:rsidRPr="00020F6B">
        <w:rPr>
          <w:spacing w:val="2"/>
        </w:rPr>
        <w:t>T</w:t>
      </w:r>
      <w:r w:rsidRPr="00020F6B">
        <w:t>e</w:t>
      </w:r>
      <w:r w:rsidRPr="00020F6B">
        <w:rPr>
          <w:spacing w:val="5"/>
        </w:rPr>
        <w:t xml:space="preserve"> </w:t>
      </w:r>
      <w:r w:rsidRPr="00020F6B">
        <w:t>n</w:t>
      </w:r>
      <w:r w:rsidRPr="00020F6B">
        <w:rPr>
          <w:spacing w:val="-3"/>
        </w:rPr>
        <w:t>a</w:t>
      </w:r>
      <w:r w:rsidRPr="00020F6B">
        <w:rPr>
          <w:spacing w:val="1"/>
        </w:rPr>
        <w:t>j</w:t>
      </w:r>
      <w:r w:rsidRPr="00020F6B">
        <w:t>s</w:t>
      </w:r>
      <w:r w:rsidRPr="00020F6B">
        <w:rPr>
          <w:spacing w:val="-1"/>
        </w:rPr>
        <w:t>ł</w:t>
      </w:r>
      <w:r w:rsidRPr="00020F6B">
        <w:t>abs</w:t>
      </w:r>
      <w:r w:rsidRPr="00020F6B">
        <w:rPr>
          <w:spacing w:val="-2"/>
        </w:rPr>
        <w:t>z</w:t>
      </w:r>
      <w:r w:rsidRPr="00020F6B">
        <w:t xml:space="preserve">e </w:t>
      </w:r>
      <w:r w:rsidRPr="00020F6B">
        <w:rPr>
          <w:spacing w:val="2"/>
        </w:rPr>
        <w:t>g</w:t>
      </w:r>
      <w:r w:rsidRPr="00020F6B">
        <w:rPr>
          <w:spacing w:val="-1"/>
        </w:rPr>
        <w:t>l</w:t>
      </w:r>
      <w:r w:rsidRPr="00020F6B">
        <w:t>eb</w:t>
      </w:r>
      <w:r w:rsidRPr="00020F6B">
        <w:rPr>
          <w:spacing w:val="-2"/>
        </w:rPr>
        <w:t>y</w:t>
      </w:r>
      <w:r w:rsidRPr="00020F6B">
        <w:t>,</w:t>
      </w:r>
      <w:r w:rsidRPr="00020F6B">
        <w:rPr>
          <w:spacing w:val="2"/>
        </w:rPr>
        <w:t xml:space="preserve"> g</w:t>
      </w:r>
      <w:r w:rsidRPr="00020F6B">
        <w:rPr>
          <w:spacing w:val="-1"/>
        </w:rPr>
        <w:t>ł</w:t>
      </w:r>
      <w:r w:rsidRPr="00020F6B">
        <w:t>ó</w:t>
      </w:r>
      <w:r w:rsidRPr="00020F6B">
        <w:rPr>
          <w:spacing w:val="-3"/>
        </w:rPr>
        <w:t>w</w:t>
      </w:r>
      <w:r w:rsidRPr="00020F6B">
        <w:t>n</w:t>
      </w:r>
      <w:r w:rsidRPr="00020F6B">
        <w:rPr>
          <w:spacing w:val="-1"/>
        </w:rPr>
        <w:t>i</w:t>
      </w:r>
      <w:r w:rsidRPr="00020F6B">
        <w:t>e</w:t>
      </w:r>
      <w:r w:rsidRPr="00020F6B">
        <w:rPr>
          <w:spacing w:val="3"/>
        </w:rPr>
        <w:t xml:space="preserve"> </w:t>
      </w:r>
      <w:r w:rsidRPr="00020F6B">
        <w:rPr>
          <w:spacing w:val="-1"/>
        </w:rPr>
        <w:t>w</w:t>
      </w:r>
      <w:r w:rsidRPr="00020F6B">
        <w:rPr>
          <w:spacing w:val="-2"/>
        </w:rPr>
        <w:t>y</w:t>
      </w:r>
      <w:r w:rsidRPr="00020F6B">
        <w:rPr>
          <w:spacing w:val="1"/>
        </w:rPr>
        <w:t>t</w:t>
      </w:r>
      <w:r w:rsidRPr="00020F6B">
        <w:rPr>
          <w:spacing w:val="-3"/>
        </w:rPr>
        <w:t>w</w:t>
      </w:r>
      <w:r w:rsidRPr="00020F6B">
        <w:t>o</w:t>
      </w:r>
      <w:r w:rsidRPr="00020F6B">
        <w:rPr>
          <w:spacing w:val="3"/>
        </w:rPr>
        <w:t>r</w:t>
      </w:r>
      <w:r w:rsidRPr="00020F6B">
        <w:rPr>
          <w:spacing w:val="-2"/>
        </w:rPr>
        <w:t>z</w:t>
      </w:r>
      <w:r w:rsidRPr="00020F6B">
        <w:rPr>
          <w:spacing w:val="2"/>
        </w:rPr>
        <w:t>o</w:t>
      </w:r>
      <w:r w:rsidRPr="00020F6B">
        <w:t>ne</w:t>
      </w:r>
      <w:r w:rsidRPr="00020F6B">
        <w:rPr>
          <w:spacing w:val="1"/>
        </w:rPr>
        <w:t xml:space="preserve"> </w:t>
      </w:r>
      <w:r w:rsidRPr="00020F6B">
        <w:t>z</w:t>
      </w:r>
      <w:r w:rsidRPr="00020F6B">
        <w:rPr>
          <w:spacing w:val="-1"/>
        </w:rPr>
        <w:t xml:space="preserve"> </w:t>
      </w:r>
      <w:r w:rsidRPr="00020F6B">
        <w:t>p</w:t>
      </w:r>
      <w:r w:rsidRPr="00020F6B">
        <w:rPr>
          <w:spacing w:val="-1"/>
        </w:rPr>
        <w:t>i</w:t>
      </w:r>
      <w:r w:rsidRPr="00020F6B">
        <w:t>as</w:t>
      </w:r>
      <w:r w:rsidRPr="00020F6B">
        <w:rPr>
          <w:spacing w:val="2"/>
        </w:rPr>
        <w:t>k</w:t>
      </w:r>
      <w:r w:rsidRPr="00020F6B">
        <w:t xml:space="preserve">ów </w:t>
      </w:r>
      <w:r w:rsidRPr="00020F6B">
        <w:rPr>
          <w:spacing w:val="-1"/>
        </w:rPr>
        <w:t>l</w:t>
      </w:r>
      <w:r w:rsidRPr="00020F6B">
        <w:t>u</w:t>
      </w:r>
      <w:r w:rsidRPr="00020F6B">
        <w:rPr>
          <w:spacing w:val="-2"/>
        </w:rPr>
        <w:t>ź</w:t>
      </w:r>
      <w:r w:rsidRPr="00020F6B">
        <w:rPr>
          <w:spacing w:val="2"/>
        </w:rPr>
        <w:t>n</w:t>
      </w:r>
      <w:r w:rsidRPr="00020F6B">
        <w:rPr>
          <w:spacing w:val="-2"/>
        </w:rPr>
        <w:t>y</w:t>
      </w:r>
      <w:r w:rsidRPr="00020F6B">
        <w:t>ch,</w:t>
      </w:r>
      <w:r w:rsidRPr="00020F6B">
        <w:rPr>
          <w:spacing w:val="2"/>
        </w:rPr>
        <w:t xml:space="preserve"> </w:t>
      </w:r>
      <w:r w:rsidRPr="00020F6B">
        <w:t>a</w:t>
      </w:r>
      <w:r w:rsidRPr="00020F6B">
        <w:rPr>
          <w:spacing w:val="1"/>
        </w:rPr>
        <w:t>l</w:t>
      </w:r>
      <w:r w:rsidRPr="00020F6B">
        <w:t>bo</w:t>
      </w:r>
      <w:r w:rsidRPr="00020F6B">
        <w:rPr>
          <w:spacing w:val="1"/>
        </w:rPr>
        <w:t xml:space="preserve"> </w:t>
      </w:r>
      <w:r w:rsidRPr="00020F6B">
        <w:t>s</w:t>
      </w:r>
      <w:r w:rsidRPr="00020F6B">
        <w:rPr>
          <w:spacing w:val="-1"/>
        </w:rPr>
        <w:t>ł</w:t>
      </w:r>
      <w:r w:rsidRPr="00020F6B">
        <w:t>abo</w:t>
      </w:r>
      <w:r w:rsidRPr="00020F6B">
        <w:rPr>
          <w:spacing w:val="1"/>
        </w:rPr>
        <w:t xml:space="preserve"> </w:t>
      </w:r>
      <w:r w:rsidRPr="00020F6B">
        <w:rPr>
          <w:spacing w:val="2"/>
        </w:rPr>
        <w:t>g</w:t>
      </w:r>
      <w:r w:rsidRPr="00020F6B">
        <w:rPr>
          <w:spacing w:val="-1"/>
        </w:rPr>
        <w:t>li</w:t>
      </w:r>
      <w:r w:rsidRPr="00020F6B">
        <w:t>n</w:t>
      </w:r>
      <w:r w:rsidRPr="00020F6B">
        <w:rPr>
          <w:spacing w:val="-1"/>
        </w:rPr>
        <w:t>i</w:t>
      </w:r>
      <w:r w:rsidRPr="00020F6B">
        <w:t>as</w:t>
      </w:r>
      <w:r w:rsidRPr="00020F6B">
        <w:rPr>
          <w:spacing w:val="1"/>
        </w:rPr>
        <w:t>t</w:t>
      </w:r>
      <w:r w:rsidRPr="00020F6B">
        <w:rPr>
          <w:spacing w:val="-2"/>
        </w:rPr>
        <w:t>y</w:t>
      </w:r>
      <w:r w:rsidRPr="00020F6B">
        <w:t>ch,</w:t>
      </w:r>
      <w:r w:rsidRPr="00020F6B">
        <w:rPr>
          <w:spacing w:val="2"/>
        </w:rPr>
        <w:t xml:space="preserve"> </w:t>
      </w:r>
      <w:r w:rsidRPr="00020F6B">
        <w:t>odznac</w:t>
      </w:r>
      <w:r w:rsidRPr="00020F6B">
        <w:rPr>
          <w:spacing w:val="-2"/>
        </w:rPr>
        <w:t>z</w:t>
      </w:r>
      <w:r w:rsidRPr="00020F6B">
        <w:t>a</w:t>
      </w:r>
      <w:r w:rsidRPr="00020F6B">
        <w:rPr>
          <w:spacing w:val="1"/>
        </w:rPr>
        <w:t>j</w:t>
      </w:r>
      <w:r w:rsidRPr="00020F6B">
        <w:t>ą</w:t>
      </w:r>
      <w:r w:rsidRPr="00020F6B">
        <w:rPr>
          <w:spacing w:val="1"/>
        </w:rPr>
        <w:t xml:space="preserve"> </w:t>
      </w:r>
      <w:r w:rsidRPr="00020F6B">
        <w:t>s</w:t>
      </w:r>
      <w:r w:rsidRPr="00020F6B">
        <w:rPr>
          <w:spacing w:val="-1"/>
        </w:rPr>
        <w:t>i</w:t>
      </w:r>
      <w:r w:rsidRPr="00020F6B">
        <w:t>ę</w:t>
      </w:r>
      <w:r w:rsidRPr="00020F6B">
        <w:rPr>
          <w:spacing w:val="1"/>
        </w:rPr>
        <w:t xml:space="preserve"> </w:t>
      </w:r>
      <w:r w:rsidRPr="00020F6B">
        <w:t>du</w:t>
      </w:r>
      <w:r w:rsidRPr="00020F6B">
        <w:rPr>
          <w:spacing w:val="-2"/>
        </w:rPr>
        <w:t>ż</w:t>
      </w:r>
      <w:r w:rsidRPr="00020F6B">
        <w:t>ą p</w:t>
      </w:r>
      <w:r w:rsidRPr="00020F6B">
        <w:rPr>
          <w:spacing w:val="1"/>
        </w:rPr>
        <w:t>r</w:t>
      </w:r>
      <w:r w:rsidRPr="00020F6B">
        <w:rPr>
          <w:spacing w:val="-2"/>
        </w:rPr>
        <w:t>z</w:t>
      </w:r>
      <w:r w:rsidRPr="00020F6B">
        <w:t>epus</w:t>
      </w:r>
      <w:r w:rsidRPr="00020F6B">
        <w:rPr>
          <w:spacing w:val="-2"/>
        </w:rPr>
        <w:t>z</w:t>
      </w:r>
      <w:r w:rsidRPr="00020F6B">
        <w:rPr>
          <w:spacing w:val="2"/>
        </w:rPr>
        <w:t>c</w:t>
      </w:r>
      <w:r w:rsidRPr="00020F6B">
        <w:rPr>
          <w:spacing w:val="-2"/>
        </w:rPr>
        <w:t>z</w:t>
      </w:r>
      <w:r w:rsidRPr="00020F6B">
        <w:t>a</w:t>
      </w:r>
      <w:r w:rsidRPr="00020F6B">
        <w:rPr>
          <w:spacing w:val="-1"/>
        </w:rPr>
        <w:t>l</w:t>
      </w:r>
      <w:r w:rsidRPr="00020F6B">
        <w:t>nośc</w:t>
      </w:r>
      <w:r w:rsidRPr="00020F6B">
        <w:rPr>
          <w:spacing w:val="-1"/>
        </w:rPr>
        <w:t>i</w:t>
      </w:r>
      <w:r w:rsidRPr="00020F6B">
        <w:t>ą,</w:t>
      </w:r>
      <w:r w:rsidRPr="00020F6B">
        <w:rPr>
          <w:spacing w:val="4"/>
        </w:rPr>
        <w:t xml:space="preserve"> </w:t>
      </w:r>
      <w:r w:rsidRPr="00020F6B">
        <w:rPr>
          <w:spacing w:val="2"/>
        </w:rPr>
        <w:t>k</w:t>
      </w:r>
      <w:r w:rsidRPr="00020F6B">
        <w:rPr>
          <w:spacing w:val="-3"/>
        </w:rPr>
        <w:t>w</w:t>
      </w:r>
      <w:r w:rsidRPr="00020F6B">
        <w:t>aśn</w:t>
      </w:r>
      <w:r w:rsidRPr="00020F6B">
        <w:rPr>
          <w:spacing w:val="-2"/>
        </w:rPr>
        <w:t>y</w:t>
      </w:r>
      <w:r w:rsidRPr="00020F6B">
        <w:t>m</w:t>
      </w:r>
      <w:r w:rsidRPr="00020F6B">
        <w:rPr>
          <w:spacing w:val="4"/>
        </w:rPr>
        <w:t xml:space="preserve"> </w:t>
      </w:r>
      <w:r w:rsidRPr="00020F6B">
        <w:t>odc</w:t>
      </w:r>
      <w:r w:rsidRPr="00020F6B">
        <w:rPr>
          <w:spacing w:val="-2"/>
        </w:rPr>
        <w:t>zy</w:t>
      </w:r>
      <w:r w:rsidRPr="00020F6B">
        <w:t>ne</w:t>
      </w:r>
      <w:r w:rsidRPr="00020F6B">
        <w:rPr>
          <w:spacing w:val="1"/>
        </w:rPr>
        <w:t>m</w:t>
      </w:r>
      <w:r w:rsidRPr="00020F6B">
        <w:t>,</w:t>
      </w:r>
      <w:r w:rsidRPr="00020F6B">
        <w:rPr>
          <w:spacing w:val="4"/>
        </w:rPr>
        <w:t xml:space="preserve"> </w:t>
      </w:r>
      <w:r w:rsidRPr="00020F6B">
        <w:rPr>
          <w:spacing w:val="1"/>
        </w:rPr>
        <w:t>m</w:t>
      </w:r>
      <w:r w:rsidRPr="00020F6B">
        <w:t>a</w:t>
      </w:r>
      <w:r w:rsidRPr="00020F6B">
        <w:rPr>
          <w:spacing w:val="-1"/>
        </w:rPr>
        <w:t>ł</w:t>
      </w:r>
      <w:r w:rsidRPr="00020F6B">
        <w:t>ą</w:t>
      </w:r>
      <w:r w:rsidRPr="00020F6B">
        <w:rPr>
          <w:spacing w:val="2"/>
        </w:rPr>
        <w:t xml:space="preserve"> </w:t>
      </w:r>
      <w:r w:rsidRPr="00020F6B">
        <w:t>za</w:t>
      </w:r>
      <w:r w:rsidRPr="00020F6B">
        <w:rPr>
          <w:spacing w:val="-3"/>
        </w:rPr>
        <w:t>w</w:t>
      </w:r>
      <w:r w:rsidRPr="00020F6B">
        <w:t>a</w:t>
      </w:r>
      <w:r w:rsidRPr="00020F6B">
        <w:rPr>
          <w:spacing w:val="1"/>
        </w:rPr>
        <w:t>rt</w:t>
      </w:r>
      <w:r w:rsidRPr="00020F6B">
        <w:t>ośc</w:t>
      </w:r>
      <w:r w:rsidRPr="00020F6B">
        <w:rPr>
          <w:spacing w:val="-1"/>
        </w:rPr>
        <w:t>i</w:t>
      </w:r>
      <w:r w:rsidRPr="00020F6B">
        <w:t>ą</w:t>
      </w:r>
      <w:r w:rsidRPr="00020F6B">
        <w:rPr>
          <w:spacing w:val="2"/>
        </w:rPr>
        <w:t xml:space="preserve"> </w:t>
      </w:r>
      <w:r w:rsidRPr="00020F6B">
        <w:t>p</w:t>
      </w:r>
      <w:r w:rsidRPr="00020F6B">
        <w:rPr>
          <w:spacing w:val="1"/>
        </w:rPr>
        <w:t>r</w:t>
      </w:r>
      <w:r w:rsidRPr="00020F6B">
        <w:t>óchn</w:t>
      </w:r>
      <w:r w:rsidRPr="00020F6B">
        <w:rPr>
          <w:spacing w:val="-1"/>
        </w:rPr>
        <w:t>i</w:t>
      </w:r>
      <w:r w:rsidRPr="00020F6B">
        <w:t>cy i</w:t>
      </w:r>
      <w:r w:rsidRPr="00020F6B">
        <w:rPr>
          <w:spacing w:val="2"/>
        </w:rPr>
        <w:t xml:space="preserve"> </w:t>
      </w:r>
      <w:r w:rsidRPr="00020F6B">
        <w:t>s</w:t>
      </w:r>
      <w:r w:rsidRPr="00020F6B">
        <w:rPr>
          <w:spacing w:val="1"/>
        </w:rPr>
        <w:t>ł</w:t>
      </w:r>
      <w:r w:rsidRPr="00020F6B">
        <w:t>abo</w:t>
      </w:r>
      <w:r w:rsidRPr="00020F6B">
        <w:rPr>
          <w:spacing w:val="2"/>
        </w:rPr>
        <w:t xml:space="preserve"> </w:t>
      </w:r>
      <w:r w:rsidRPr="00020F6B">
        <w:rPr>
          <w:spacing w:val="1"/>
        </w:rPr>
        <w:t>r</w:t>
      </w:r>
      <w:r w:rsidRPr="00020F6B">
        <w:t>oz</w:t>
      </w:r>
      <w:r w:rsidRPr="00020F6B">
        <w:rPr>
          <w:spacing w:val="-3"/>
        </w:rPr>
        <w:t>w</w:t>
      </w:r>
      <w:r w:rsidRPr="00020F6B">
        <w:rPr>
          <w:spacing w:val="-1"/>
        </w:rPr>
        <w:t>i</w:t>
      </w:r>
      <w:r w:rsidRPr="00020F6B">
        <w:t>n</w:t>
      </w:r>
      <w:r w:rsidRPr="00020F6B">
        <w:rPr>
          <w:spacing w:val="-1"/>
        </w:rPr>
        <w:t>i</w:t>
      </w:r>
      <w:r w:rsidRPr="00020F6B">
        <w:t>ę</w:t>
      </w:r>
      <w:r w:rsidRPr="00020F6B">
        <w:rPr>
          <w:spacing w:val="3"/>
        </w:rPr>
        <w:t>t</w:t>
      </w:r>
      <w:r w:rsidRPr="00020F6B">
        <w:rPr>
          <w:spacing w:val="-2"/>
        </w:rPr>
        <w:t>y</w:t>
      </w:r>
      <w:r w:rsidRPr="00020F6B">
        <w:t xml:space="preserve">m </w:t>
      </w:r>
      <w:r w:rsidRPr="00020F6B">
        <w:rPr>
          <w:spacing w:val="2"/>
        </w:rPr>
        <w:t>k</w:t>
      </w:r>
      <w:r w:rsidRPr="00020F6B">
        <w:rPr>
          <w:spacing w:val="-3"/>
        </w:rPr>
        <w:t>o</w:t>
      </w:r>
      <w:r w:rsidRPr="00020F6B">
        <w:rPr>
          <w:spacing w:val="1"/>
        </w:rPr>
        <w:t>m</w:t>
      </w:r>
      <w:r w:rsidRPr="00020F6B">
        <w:t>p</w:t>
      </w:r>
      <w:r w:rsidRPr="00020F6B">
        <w:rPr>
          <w:spacing w:val="-1"/>
        </w:rPr>
        <w:t>l</w:t>
      </w:r>
      <w:r w:rsidRPr="00020F6B">
        <w:rPr>
          <w:spacing w:val="-3"/>
        </w:rPr>
        <w:t>e</w:t>
      </w:r>
      <w:r w:rsidRPr="00020F6B">
        <w:rPr>
          <w:spacing w:val="2"/>
        </w:rPr>
        <w:t>k</w:t>
      </w:r>
      <w:r w:rsidRPr="00020F6B">
        <w:t>sem</w:t>
      </w:r>
      <w:r w:rsidRPr="00020F6B">
        <w:rPr>
          <w:spacing w:val="1"/>
        </w:rPr>
        <w:t xml:space="preserve"> </w:t>
      </w:r>
      <w:r w:rsidRPr="00020F6B">
        <w:t>so</w:t>
      </w:r>
      <w:r w:rsidRPr="00020F6B">
        <w:rPr>
          <w:spacing w:val="1"/>
        </w:rPr>
        <w:t>r</w:t>
      </w:r>
      <w:r w:rsidRPr="00020F6B">
        <w:t>pc</w:t>
      </w:r>
      <w:r w:rsidRPr="00020F6B">
        <w:rPr>
          <w:spacing w:val="-2"/>
        </w:rPr>
        <w:t>y</w:t>
      </w:r>
      <w:r w:rsidRPr="00020F6B">
        <w:rPr>
          <w:spacing w:val="1"/>
        </w:rPr>
        <w:t>j</w:t>
      </w:r>
      <w:r w:rsidRPr="00020F6B">
        <w:t>n</w:t>
      </w:r>
      <w:r w:rsidRPr="00020F6B">
        <w:rPr>
          <w:spacing w:val="-2"/>
        </w:rPr>
        <w:t>y</w:t>
      </w:r>
      <w:r w:rsidRPr="00020F6B">
        <w:rPr>
          <w:spacing w:val="1"/>
        </w:rPr>
        <w:t>m</w:t>
      </w:r>
      <w:r w:rsidRPr="00020F6B">
        <w:t>.</w:t>
      </w:r>
      <w:r w:rsidRPr="00020F6B">
        <w:rPr>
          <w:spacing w:val="3"/>
        </w:rPr>
        <w:t xml:space="preserve"> </w:t>
      </w:r>
      <w:r w:rsidRPr="00020F6B">
        <w:rPr>
          <w:spacing w:val="-4"/>
        </w:rPr>
        <w:t>M</w:t>
      </w:r>
      <w:r w:rsidRPr="00020F6B">
        <w:t xml:space="preserve">ady </w:t>
      </w:r>
      <w:r w:rsidRPr="00020F6B">
        <w:rPr>
          <w:spacing w:val="1"/>
        </w:rPr>
        <w:t>r</w:t>
      </w:r>
      <w:r w:rsidRPr="00020F6B">
        <w:rPr>
          <w:spacing w:val="-2"/>
        </w:rPr>
        <w:t>z</w:t>
      </w:r>
      <w:r w:rsidRPr="00020F6B">
        <w:t>e</w:t>
      </w:r>
      <w:r w:rsidRPr="00020F6B">
        <w:rPr>
          <w:spacing w:val="2"/>
        </w:rPr>
        <w:t>c</w:t>
      </w:r>
      <w:r w:rsidRPr="00020F6B">
        <w:rPr>
          <w:spacing w:val="-2"/>
        </w:rPr>
        <w:t>z</w:t>
      </w:r>
      <w:r w:rsidRPr="00020F6B">
        <w:t>ne</w:t>
      </w:r>
      <w:r w:rsidRPr="00020F6B">
        <w:rPr>
          <w:spacing w:val="4"/>
        </w:rPr>
        <w:t xml:space="preserve"> </w:t>
      </w:r>
      <w:r w:rsidRPr="00020F6B">
        <w:rPr>
          <w:spacing w:val="-1"/>
        </w:rPr>
        <w:t>w</w:t>
      </w:r>
      <w:r w:rsidRPr="00020F6B">
        <w:rPr>
          <w:spacing w:val="-2"/>
        </w:rPr>
        <w:t>y</w:t>
      </w:r>
      <w:r w:rsidRPr="00020F6B">
        <w:t>ko</w:t>
      </w:r>
      <w:r w:rsidRPr="00020F6B">
        <w:rPr>
          <w:spacing w:val="1"/>
        </w:rPr>
        <w:t>r</w:t>
      </w:r>
      <w:r w:rsidRPr="00020F6B">
        <w:rPr>
          <w:spacing w:val="-2"/>
        </w:rPr>
        <w:t>zy</w:t>
      </w:r>
      <w:r w:rsidRPr="00020F6B">
        <w:t>s</w:t>
      </w:r>
      <w:r w:rsidRPr="00020F6B">
        <w:rPr>
          <w:spacing w:val="1"/>
        </w:rPr>
        <w:t>t</w:t>
      </w:r>
      <w:r w:rsidRPr="00020F6B">
        <w:t>y</w:t>
      </w:r>
      <w:r w:rsidRPr="00020F6B">
        <w:rPr>
          <w:spacing w:val="-1"/>
        </w:rPr>
        <w:t>w</w:t>
      </w:r>
      <w:r w:rsidRPr="00020F6B">
        <w:t>ane</w:t>
      </w:r>
      <w:r w:rsidRPr="00020F6B">
        <w:rPr>
          <w:spacing w:val="2"/>
        </w:rPr>
        <w:t xml:space="preserve"> </w:t>
      </w:r>
      <w:r w:rsidRPr="00020F6B">
        <w:t>są</w:t>
      </w:r>
      <w:r w:rsidRPr="00020F6B">
        <w:rPr>
          <w:spacing w:val="2"/>
        </w:rPr>
        <w:t xml:space="preserve"> </w:t>
      </w:r>
      <w:r w:rsidRPr="00020F6B">
        <w:t>na</w:t>
      </w:r>
      <w:r w:rsidRPr="00020F6B">
        <w:rPr>
          <w:spacing w:val="1"/>
        </w:rPr>
        <w:t>j</w:t>
      </w:r>
      <w:r w:rsidRPr="00020F6B">
        <w:t>c</w:t>
      </w:r>
      <w:r w:rsidRPr="00020F6B">
        <w:rPr>
          <w:spacing w:val="-2"/>
        </w:rPr>
        <w:t>z</w:t>
      </w:r>
      <w:r w:rsidRPr="00020F6B">
        <w:t>ęśc</w:t>
      </w:r>
      <w:r w:rsidRPr="00020F6B">
        <w:rPr>
          <w:spacing w:val="-1"/>
        </w:rPr>
        <w:t>i</w:t>
      </w:r>
      <w:r w:rsidRPr="00020F6B">
        <w:t>ej</w:t>
      </w:r>
      <w:r w:rsidRPr="00020F6B">
        <w:rPr>
          <w:spacing w:val="4"/>
        </w:rPr>
        <w:t xml:space="preserve"> </w:t>
      </w:r>
      <w:r w:rsidRPr="00020F6B">
        <w:rPr>
          <w:spacing w:val="1"/>
        </w:rPr>
        <w:t>j</w:t>
      </w:r>
      <w:r w:rsidRPr="00020F6B">
        <w:rPr>
          <w:spacing w:val="-3"/>
        </w:rPr>
        <w:t>a</w:t>
      </w:r>
      <w:r w:rsidRPr="00020F6B">
        <w:t>ko</w:t>
      </w:r>
      <w:r w:rsidRPr="00020F6B">
        <w:rPr>
          <w:spacing w:val="2"/>
        </w:rPr>
        <w:t xml:space="preserve"> </w:t>
      </w:r>
      <w:r w:rsidRPr="00020F6B">
        <w:t>u</w:t>
      </w:r>
      <w:r w:rsidRPr="00020F6B">
        <w:rPr>
          <w:spacing w:val="-2"/>
        </w:rPr>
        <w:t>ży</w:t>
      </w:r>
      <w:r w:rsidRPr="00020F6B">
        <w:rPr>
          <w:spacing w:val="1"/>
        </w:rPr>
        <w:t>t</w:t>
      </w:r>
      <w:r w:rsidRPr="00020F6B">
        <w:t xml:space="preserve">ek </w:t>
      </w:r>
      <w:r w:rsidRPr="00020F6B">
        <w:rPr>
          <w:spacing w:val="-2"/>
        </w:rPr>
        <w:t>z</w:t>
      </w:r>
      <w:r w:rsidRPr="00020F6B">
        <w:rPr>
          <w:spacing w:val="-1"/>
        </w:rPr>
        <w:t>i</w:t>
      </w:r>
      <w:r w:rsidRPr="00020F6B">
        <w:rPr>
          <w:spacing w:val="2"/>
        </w:rPr>
        <w:t>e</w:t>
      </w:r>
      <w:r w:rsidRPr="00020F6B">
        <w:rPr>
          <w:spacing w:val="-1"/>
        </w:rPr>
        <w:t>l</w:t>
      </w:r>
      <w:r w:rsidRPr="00020F6B">
        <w:t>on</w:t>
      </w:r>
      <w:r w:rsidRPr="00020F6B">
        <w:rPr>
          <w:spacing w:val="-2"/>
        </w:rPr>
        <w:t>y</w:t>
      </w:r>
      <w:r w:rsidRPr="00020F6B">
        <w:t>, W</w:t>
      </w:r>
      <w:r w:rsidRPr="00020F6B">
        <w:rPr>
          <w:spacing w:val="11"/>
        </w:rPr>
        <w:t xml:space="preserve"> </w:t>
      </w:r>
      <w:r w:rsidRPr="00020F6B">
        <w:t>a</w:t>
      </w:r>
      <w:r w:rsidRPr="00020F6B">
        <w:rPr>
          <w:spacing w:val="1"/>
        </w:rPr>
        <w:t>r</w:t>
      </w:r>
      <w:r w:rsidRPr="00020F6B">
        <w:t>ea</w:t>
      </w:r>
      <w:r w:rsidRPr="00020F6B">
        <w:rPr>
          <w:spacing w:val="-1"/>
        </w:rPr>
        <w:t>l</w:t>
      </w:r>
      <w:r w:rsidRPr="00020F6B">
        <w:t>e</w:t>
      </w:r>
      <w:r w:rsidRPr="00020F6B">
        <w:rPr>
          <w:spacing w:val="1"/>
        </w:rPr>
        <w:t xml:space="preserve"> </w:t>
      </w:r>
      <w:r w:rsidRPr="00020F6B">
        <w:t>g</w:t>
      </w:r>
      <w:r w:rsidRPr="00020F6B">
        <w:rPr>
          <w:spacing w:val="1"/>
        </w:rPr>
        <w:t>r</w:t>
      </w:r>
      <w:r w:rsidRPr="00020F6B">
        <w:t>un</w:t>
      </w:r>
      <w:r w:rsidRPr="00020F6B">
        <w:rPr>
          <w:spacing w:val="1"/>
        </w:rPr>
        <w:t>t</w:t>
      </w:r>
      <w:r w:rsidRPr="00020F6B">
        <w:rPr>
          <w:spacing w:val="-3"/>
        </w:rPr>
        <w:t>ó</w:t>
      </w:r>
      <w:r w:rsidRPr="00020F6B">
        <w:t>w o</w:t>
      </w:r>
      <w:r w:rsidRPr="00020F6B">
        <w:rPr>
          <w:spacing w:val="1"/>
        </w:rPr>
        <w:t>r</w:t>
      </w:r>
      <w:r w:rsidRPr="00020F6B">
        <w:t>n</w:t>
      </w:r>
      <w:r w:rsidRPr="00020F6B">
        <w:rPr>
          <w:spacing w:val="-2"/>
        </w:rPr>
        <w:t>y</w:t>
      </w:r>
      <w:r w:rsidRPr="00020F6B">
        <w:t>ch</w:t>
      </w:r>
      <w:r w:rsidRPr="00020F6B">
        <w:rPr>
          <w:spacing w:val="3"/>
        </w:rPr>
        <w:t xml:space="preserve"> </w:t>
      </w:r>
      <w:r w:rsidRPr="00020F6B">
        <w:t>na</w:t>
      </w:r>
      <w:r w:rsidRPr="00020F6B">
        <w:rPr>
          <w:spacing w:val="4"/>
        </w:rPr>
        <w:t>j</w:t>
      </w:r>
      <w:r w:rsidRPr="00020F6B">
        <w:rPr>
          <w:spacing w:val="-3"/>
        </w:rPr>
        <w:t>w</w:t>
      </w:r>
      <w:r w:rsidRPr="00020F6B">
        <w:rPr>
          <w:spacing w:val="-1"/>
        </w:rPr>
        <w:t>i</w:t>
      </w:r>
      <w:r w:rsidRPr="00020F6B">
        <w:t>ę</w:t>
      </w:r>
      <w:r w:rsidRPr="00020F6B">
        <w:rPr>
          <w:spacing w:val="2"/>
        </w:rPr>
        <w:t>k</w:t>
      </w:r>
      <w:r w:rsidRPr="00020F6B">
        <w:t>s</w:t>
      </w:r>
      <w:r w:rsidRPr="00020F6B">
        <w:rPr>
          <w:spacing w:val="-2"/>
        </w:rPr>
        <w:t>z</w:t>
      </w:r>
      <w:r w:rsidRPr="00020F6B">
        <w:t>y</w:t>
      </w:r>
      <w:r w:rsidRPr="00020F6B">
        <w:rPr>
          <w:spacing w:val="1"/>
        </w:rPr>
        <w:t xml:space="preserve"> </w:t>
      </w:r>
      <w:r w:rsidRPr="00020F6B">
        <w:t>u</w:t>
      </w:r>
      <w:r w:rsidRPr="00020F6B">
        <w:rPr>
          <w:spacing w:val="2"/>
        </w:rPr>
        <w:t>d</w:t>
      </w:r>
      <w:r w:rsidRPr="00020F6B">
        <w:t>z</w:t>
      </w:r>
      <w:r w:rsidRPr="00020F6B">
        <w:rPr>
          <w:spacing w:val="-1"/>
        </w:rPr>
        <w:t>i</w:t>
      </w:r>
      <w:r w:rsidRPr="00020F6B">
        <w:t>ał</w:t>
      </w:r>
      <w:r w:rsidRPr="00020F6B">
        <w:rPr>
          <w:spacing w:val="3"/>
        </w:rPr>
        <w:t xml:space="preserve"> </w:t>
      </w:r>
      <w:r w:rsidRPr="00020F6B">
        <w:rPr>
          <w:spacing w:val="1"/>
        </w:rPr>
        <w:t>m</w:t>
      </w:r>
      <w:r w:rsidRPr="00020F6B">
        <w:t>a</w:t>
      </w:r>
      <w:r w:rsidRPr="00020F6B">
        <w:rPr>
          <w:spacing w:val="3"/>
        </w:rPr>
        <w:t xml:space="preserve"> </w:t>
      </w:r>
      <w:r w:rsidRPr="00020F6B">
        <w:rPr>
          <w:spacing w:val="2"/>
        </w:rPr>
        <w:t>k</w:t>
      </w:r>
      <w:r w:rsidRPr="00020F6B">
        <w:rPr>
          <w:spacing w:val="-3"/>
        </w:rPr>
        <w:t>o</w:t>
      </w:r>
      <w:r w:rsidRPr="00020F6B">
        <w:rPr>
          <w:spacing w:val="1"/>
        </w:rPr>
        <w:t>m</w:t>
      </w:r>
      <w:r w:rsidRPr="00020F6B">
        <w:t>p</w:t>
      </w:r>
      <w:r w:rsidRPr="00020F6B">
        <w:rPr>
          <w:spacing w:val="-1"/>
        </w:rPr>
        <w:t>l</w:t>
      </w:r>
      <w:r w:rsidRPr="00020F6B">
        <w:rPr>
          <w:spacing w:val="-3"/>
        </w:rPr>
        <w:t>e</w:t>
      </w:r>
      <w:r w:rsidRPr="00020F6B">
        <w:rPr>
          <w:spacing w:val="2"/>
        </w:rPr>
        <w:t>k</w:t>
      </w:r>
      <w:r w:rsidRPr="00020F6B">
        <w:t>s</w:t>
      </w:r>
      <w:r w:rsidRPr="00020F6B">
        <w:rPr>
          <w:spacing w:val="4"/>
        </w:rPr>
        <w:t xml:space="preserve"> </w:t>
      </w:r>
      <w:r w:rsidRPr="00020F6B">
        <w:rPr>
          <w:spacing w:val="-2"/>
        </w:rPr>
        <w:t>ży</w:t>
      </w:r>
      <w:r w:rsidRPr="00020F6B">
        <w:rPr>
          <w:spacing w:val="1"/>
        </w:rPr>
        <w:t>t</w:t>
      </w:r>
      <w:r w:rsidRPr="00020F6B">
        <w:t>ni</w:t>
      </w:r>
      <w:r w:rsidRPr="00020F6B">
        <w:rPr>
          <w:spacing w:val="3"/>
        </w:rPr>
        <w:t xml:space="preserve"> </w:t>
      </w:r>
      <w:r w:rsidRPr="00020F6B">
        <w:t>dob</w:t>
      </w:r>
      <w:r w:rsidRPr="00020F6B">
        <w:rPr>
          <w:spacing w:val="1"/>
        </w:rPr>
        <w:t>r</w:t>
      </w:r>
      <w:r w:rsidRPr="00020F6B">
        <w:rPr>
          <w:spacing w:val="-2"/>
        </w:rPr>
        <w:t>y</w:t>
      </w:r>
      <w:r w:rsidRPr="00020F6B">
        <w:t>,</w:t>
      </w:r>
      <w:r w:rsidRPr="00020F6B">
        <w:rPr>
          <w:spacing w:val="5"/>
        </w:rPr>
        <w:t xml:space="preserve"> </w:t>
      </w:r>
      <w:r w:rsidRPr="00020F6B">
        <w:t>a</w:t>
      </w:r>
      <w:r w:rsidRPr="00020F6B">
        <w:rPr>
          <w:spacing w:val="3"/>
        </w:rPr>
        <w:t xml:space="preserve"> </w:t>
      </w:r>
      <w:r w:rsidRPr="00020F6B">
        <w:t>nas</w:t>
      </w:r>
      <w:r w:rsidRPr="00020F6B">
        <w:rPr>
          <w:spacing w:val="1"/>
        </w:rPr>
        <w:t>t</w:t>
      </w:r>
      <w:r w:rsidRPr="00020F6B">
        <w:t>ępn</w:t>
      </w:r>
      <w:r w:rsidRPr="00020F6B">
        <w:rPr>
          <w:spacing w:val="-1"/>
        </w:rPr>
        <w:t>i</w:t>
      </w:r>
      <w:r w:rsidRPr="00020F6B">
        <w:t>e ż</w:t>
      </w:r>
      <w:r w:rsidRPr="00020F6B">
        <w:rPr>
          <w:spacing w:val="-2"/>
        </w:rPr>
        <w:t>y</w:t>
      </w:r>
      <w:r w:rsidRPr="00020F6B">
        <w:rPr>
          <w:spacing w:val="1"/>
        </w:rPr>
        <w:t>t</w:t>
      </w:r>
      <w:r w:rsidRPr="00020F6B">
        <w:t>ni</w:t>
      </w:r>
      <w:r w:rsidRPr="00020F6B">
        <w:rPr>
          <w:spacing w:val="29"/>
        </w:rPr>
        <w:t xml:space="preserve"> </w:t>
      </w:r>
      <w:r w:rsidRPr="00020F6B">
        <w:t>ba</w:t>
      </w:r>
      <w:r w:rsidRPr="00020F6B">
        <w:rPr>
          <w:spacing w:val="1"/>
        </w:rPr>
        <w:t>r</w:t>
      </w:r>
      <w:r w:rsidRPr="00020F6B">
        <w:t>d</w:t>
      </w:r>
      <w:r w:rsidRPr="00020F6B">
        <w:rPr>
          <w:spacing w:val="-2"/>
        </w:rPr>
        <w:t>z</w:t>
      </w:r>
      <w:r w:rsidRPr="00020F6B">
        <w:t>o</w:t>
      </w:r>
      <w:r w:rsidRPr="00020F6B">
        <w:rPr>
          <w:spacing w:val="30"/>
        </w:rPr>
        <w:t xml:space="preserve"> </w:t>
      </w:r>
      <w:r w:rsidRPr="00020F6B">
        <w:t>dob</w:t>
      </w:r>
      <w:r w:rsidRPr="00020F6B">
        <w:rPr>
          <w:spacing w:val="1"/>
        </w:rPr>
        <w:t>r</w:t>
      </w:r>
      <w:r w:rsidRPr="00020F6B">
        <w:t>y</w:t>
      </w:r>
      <w:r w:rsidRPr="00020F6B">
        <w:rPr>
          <w:spacing w:val="28"/>
        </w:rPr>
        <w:t xml:space="preserve"> </w:t>
      </w:r>
      <w:r w:rsidRPr="00020F6B">
        <w:t>o</w:t>
      </w:r>
      <w:r w:rsidRPr="00020F6B">
        <w:rPr>
          <w:spacing w:val="1"/>
        </w:rPr>
        <w:t>r</w:t>
      </w:r>
      <w:r w:rsidRPr="00020F6B">
        <w:t>az</w:t>
      </w:r>
      <w:r w:rsidRPr="00020F6B">
        <w:rPr>
          <w:spacing w:val="30"/>
        </w:rPr>
        <w:t xml:space="preserve"> </w:t>
      </w:r>
      <w:r w:rsidRPr="00020F6B">
        <w:t>ż</w:t>
      </w:r>
      <w:r w:rsidRPr="00020F6B">
        <w:rPr>
          <w:spacing w:val="-2"/>
        </w:rPr>
        <w:t>y</w:t>
      </w:r>
      <w:r w:rsidRPr="00020F6B">
        <w:rPr>
          <w:spacing w:val="1"/>
        </w:rPr>
        <w:t>t</w:t>
      </w:r>
      <w:r w:rsidRPr="00020F6B">
        <w:t>ni</w:t>
      </w:r>
      <w:r w:rsidRPr="00020F6B">
        <w:rPr>
          <w:spacing w:val="29"/>
        </w:rPr>
        <w:t xml:space="preserve"> </w:t>
      </w:r>
      <w:r w:rsidRPr="00020F6B">
        <w:t>s</w:t>
      </w:r>
      <w:r w:rsidRPr="00020F6B">
        <w:rPr>
          <w:spacing w:val="-1"/>
        </w:rPr>
        <w:t>ł</w:t>
      </w:r>
      <w:r w:rsidRPr="00020F6B">
        <w:t>ab</w:t>
      </w:r>
      <w:r w:rsidRPr="00020F6B">
        <w:rPr>
          <w:spacing w:val="-2"/>
        </w:rPr>
        <w:t>y</w:t>
      </w:r>
      <w:r w:rsidRPr="00020F6B">
        <w:t>.</w:t>
      </w:r>
      <w:r w:rsidRPr="00020F6B">
        <w:rPr>
          <w:spacing w:val="26"/>
        </w:rPr>
        <w:t xml:space="preserve"> </w:t>
      </w:r>
      <w:r w:rsidRPr="00020F6B">
        <w:t>W</w:t>
      </w:r>
      <w:r w:rsidRPr="00020F6B">
        <w:rPr>
          <w:spacing w:val="38"/>
        </w:rPr>
        <w:t xml:space="preserve"> </w:t>
      </w:r>
      <w:r w:rsidRPr="00020F6B">
        <w:t>a</w:t>
      </w:r>
      <w:r w:rsidRPr="00020F6B">
        <w:rPr>
          <w:spacing w:val="1"/>
        </w:rPr>
        <w:t>r</w:t>
      </w:r>
      <w:r w:rsidRPr="00020F6B">
        <w:t>ea</w:t>
      </w:r>
      <w:r w:rsidRPr="00020F6B">
        <w:rPr>
          <w:spacing w:val="-1"/>
        </w:rPr>
        <w:t>l</w:t>
      </w:r>
      <w:r w:rsidRPr="00020F6B">
        <w:t>e</w:t>
      </w:r>
      <w:r w:rsidRPr="00020F6B">
        <w:rPr>
          <w:spacing w:val="30"/>
        </w:rPr>
        <w:t xml:space="preserve"> </w:t>
      </w:r>
      <w:r w:rsidRPr="00020F6B">
        <w:rPr>
          <w:spacing w:val="-1"/>
        </w:rPr>
        <w:t>tr</w:t>
      </w:r>
      <w:r w:rsidRPr="00020F6B">
        <w:rPr>
          <w:spacing w:val="-3"/>
        </w:rPr>
        <w:t>w</w:t>
      </w:r>
      <w:r w:rsidRPr="00020F6B">
        <w:rPr>
          <w:spacing w:val="2"/>
        </w:rPr>
        <w:t>a</w:t>
      </w:r>
      <w:r w:rsidRPr="00020F6B">
        <w:rPr>
          <w:spacing w:val="-1"/>
        </w:rPr>
        <w:t>ł</w:t>
      </w:r>
      <w:r w:rsidRPr="00020F6B">
        <w:rPr>
          <w:spacing w:val="-2"/>
        </w:rPr>
        <w:t>y</w:t>
      </w:r>
      <w:r w:rsidRPr="00020F6B">
        <w:t>ch</w:t>
      </w:r>
      <w:r w:rsidRPr="00020F6B">
        <w:rPr>
          <w:spacing w:val="30"/>
        </w:rPr>
        <w:t xml:space="preserve"> </w:t>
      </w:r>
      <w:r w:rsidRPr="00020F6B">
        <w:rPr>
          <w:spacing w:val="2"/>
        </w:rPr>
        <w:t>u</w:t>
      </w:r>
      <w:r w:rsidRPr="00020F6B">
        <w:t>ż</w:t>
      </w:r>
      <w:r w:rsidRPr="00020F6B">
        <w:rPr>
          <w:spacing w:val="-2"/>
        </w:rPr>
        <w:t>y</w:t>
      </w:r>
      <w:r w:rsidRPr="00020F6B">
        <w:rPr>
          <w:spacing w:val="1"/>
        </w:rPr>
        <w:t>t</w:t>
      </w:r>
      <w:r w:rsidRPr="00020F6B">
        <w:rPr>
          <w:spacing w:val="2"/>
        </w:rPr>
        <w:t>k</w:t>
      </w:r>
      <w:r w:rsidRPr="00020F6B">
        <w:t>ów</w:t>
      </w:r>
      <w:r w:rsidRPr="00020F6B">
        <w:rPr>
          <w:spacing w:val="27"/>
        </w:rPr>
        <w:t xml:space="preserve"> </w:t>
      </w:r>
      <w:r w:rsidRPr="00020F6B">
        <w:rPr>
          <w:spacing w:val="-2"/>
        </w:rPr>
        <w:t>z</w:t>
      </w:r>
      <w:r w:rsidRPr="00020F6B">
        <w:rPr>
          <w:spacing w:val="-1"/>
        </w:rPr>
        <w:t>i</w:t>
      </w:r>
      <w:r w:rsidRPr="00020F6B">
        <w:rPr>
          <w:spacing w:val="2"/>
        </w:rPr>
        <w:t>e</w:t>
      </w:r>
      <w:r w:rsidRPr="00020F6B">
        <w:rPr>
          <w:spacing w:val="-1"/>
        </w:rPr>
        <w:t>l</w:t>
      </w:r>
      <w:r w:rsidRPr="00020F6B">
        <w:t>o</w:t>
      </w:r>
      <w:r w:rsidRPr="00020F6B">
        <w:rPr>
          <w:spacing w:val="2"/>
        </w:rPr>
        <w:t>n</w:t>
      </w:r>
      <w:r w:rsidRPr="00020F6B">
        <w:rPr>
          <w:spacing w:val="-2"/>
        </w:rPr>
        <w:t>y</w:t>
      </w:r>
      <w:r w:rsidRPr="00020F6B">
        <w:t>ch</w:t>
      </w:r>
      <w:r w:rsidRPr="00020F6B">
        <w:rPr>
          <w:spacing w:val="30"/>
        </w:rPr>
        <w:t xml:space="preserve"> </w:t>
      </w:r>
      <w:r w:rsidRPr="00020F6B">
        <w:t>p</w:t>
      </w:r>
      <w:r w:rsidRPr="00020F6B">
        <w:rPr>
          <w:spacing w:val="1"/>
        </w:rPr>
        <w:t>r</w:t>
      </w:r>
      <w:r w:rsidRPr="00020F6B">
        <w:t>a</w:t>
      </w:r>
      <w:r w:rsidRPr="00020F6B">
        <w:rPr>
          <w:spacing w:val="-3"/>
        </w:rPr>
        <w:t>w</w:t>
      </w:r>
      <w:r w:rsidRPr="00020F6B">
        <w:rPr>
          <w:spacing w:val="-1"/>
        </w:rPr>
        <w:t>i</w:t>
      </w:r>
      <w:r w:rsidRPr="00020F6B">
        <w:t>e</w:t>
      </w:r>
      <w:r w:rsidRPr="00020F6B">
        <w:rPr>
          <w:spacing w:val="30"/>
        </w:rPr>
        <w:t xml:space="preserve"> </w:t>
      </w:r>
      <w:r w:rsidRPr="00020F6B">
        <w:rPr>
          <w:spacing w:val="1"/>
        </w:rPr>
        <w:t>r</w:t>
      </w:r>
      <w:r w:rsidRPr="00020F6B">
        <w:rPr>
          <w:spacing w:val="2"/>
        </w:rPr>
        <w:t>ó</w:t>
      </w:r>
      <w:r w:rsidRPr="00020F6B">
        <w:rPr>
          <w:spacing w:val="-3"/>
        </w:rPr>
        <w:t>w</w:t>
      </w:r>
      <w:r w:rsidRPr="00020F6B">
        <w:rPr>
          <w:spacing w:val="2"/>
        </w:rPr>
        <w:t>n</w:t>
      </w:r>
      <w:r w:rsidRPr="00020F6B">
        <w:t>y ud</w:t>
      </w:r>
      <w:r w:rsidRPr="00020F6B">
        <w:rPr>
          <w:spacing w:val="-2"/>
        </w:rPr>
        <w:t>z</w:t>
      </w:r>
      <w:r w:rsidRPr="00020F6B">
        <w:rPr>
          <w:spacing w:val="-1"/>
        </w:rPr>
        <w:t>i</w:t>
      </w:r>
      <w:r w:rsidRPr="00020F6B">
        <w:rPr>
          <w:spacing w:val="2"/>
        </w:rPr>
        <w:t>a</w:t>
      </w:r>
      <w:r w:rsidRPr="00020F6B">
        <w:t>ł</w:t>
      </w:r>
      <w:r w:rsidRPr="00020F6B">
        <w:rPr>
          <w:spacing w:val="53"/>
        </w:rPr>
        <w:t xml:space="preserve"> </w:t>
      </w:r>
      <w:r w:rsidRPr="00020F6B">
        <w:rPr>
          <w:spacing w:val="1"/>
        </w:rPr>
        <w:t>m</w:t>
      </w:r>
      <w:r w:rsidRPr="00020F6B">
        <w:t>a</w:t>
      </w:r>
      <w:r w:rsidRPr="00020F6B">
        <w:rPr>
          <w:spacing w:val="1"/>
        </w:rPr>
        <w:t>j</w:t>
      </w:r>
      <w:r w:rsidRPr="00020F6B">
        <w:t>ą</w:t>
      </w:r>
      <w:r w:rsidRPr="00020F6B">
        <w:rPr>
          <w:spacing w:val="54"/>
        </w:rPr>
        <w:t xml:space="preserve"> </w:t>
      </w:r>
      <w:r w:rsidRPr="00020F6B">
        <w:t>u</w:t>
      </w:r>
      <w:r w:rsidRPr="00020F6B">
        <w:rPr>
          <w:spacing w:val="-2"/>
        </w:rPr>
        <w:t>ży</w:t>
      </w:r>
      <w:r w:rsidRPr="00020F6B">
        <w:rPr>
          <w:spacing w:val="1"/>
        </w:rPr>
        <w:t>t</w:t>
      </w:r>
      <w:r w:rsidRPr="00020F6B">
        <w:rPr>
          <w:spacing w:val="2"/>
        </w:rPr>
        <w:t>k</w:t>
      </w:r>
      <w:r w:rsidRPr="00020F6B">
        <w:t>i</w:t>
      </w:r>
      <w:r w:rsidRPr="00020F6B">
        <w:rPr>
          <w:spacing w:val="53"/>
        </w:rPr>
        <w:t xml:space="preserve"> </w:t>
      </w:r>
      <w:r w:rsidRPr="00020F6B">
        <w:rPr>
          <w:spacing w:val="-2"/>
        </w:rPr>
        <w:t>z</w:t>
      </w:r>
      <w:r w:rsidRPr="00020F6B">
        <w:rPr>
          <w:spacing w:val="-1"/>
        </w:rPr>
        <w:t>i</w:t>
      </w:r>
      <w:r w:rsidRPr="00020F6B">
        <w:t>e</w:t>
      </w:r>
      <w:r w:rsidRPr="00020F6B">
        <w:rPr>
          <w:spacing w:val="-1"/>
        </w:rPr>
        <w:t>l</w:t>
      </w:r>
      <w:r w:rsidRPr="00020F6B">
        <w:t>one</w:t>
      </w:r>
      <w:r w:rsidRPr="00020F6B">
        <w:rPr>
          <w:spacing w:val="54"/>
        </w:rPr>
        <w:t xml:space="preserve"> </w:t>
      </w:r>
      <w:r w:rsidRPr="00020F6B">
        <w:t>ś</w:t>
      </w:r>
      <w:r w:rsidRPr="00020F6B">
        <w:rPr>
          <w:spacing w:val="1"/>
        </w:rPr>
        <w:t>r</w:t>
      </w:r>
      <w:r w:rsidRPr="00020F6B">
        <w:t>edn</w:t>
      </w:r>
      <w:r w:rsidRPr="00020F6B">
        <w:rPr>
          <w:spacing w:val="-1"/>
        </w:rPr>
        <w:t>i</w:t>
      </w:r>
      <w:r w:rsidRPr="00020F6B">
        <w:t>e,</w:t>
      </w:r>
      <w:r w:rsidRPr="00020F6B">
        <w:rPr>
          <w:spacing w:val="53"/>
        </w:rPr>
        <w:t xml:space="preserve"> </w:t>
      </w:r>
      <w:r w:rsidRPr="00020F6B">
        <w:t>s</w:t>
      </w:r>
      <w:r w:rsidRPr="00020F6B">
        <w:rPr>
          <w:spacing w:val="-1"/>
        </w:rPr>
        <w:t>ł</w:t>
      </w:r>
      <w:r w:rsidRPr="00020F6B">
        <w:t>abe</w:t>
      </w:r>
      <w:r w:rsidRPr="00020F6B">
        <w:rPr>
          <w:spacing w:val="54"/>
        </w:rPr>
        <w:t xml:space="preserve"> </w:t>
      </w:r>
      <w:r w:rsidR="00623042" w:rsidRPr="00020F6B">
        <w:rPr>
          <w:spacing w:val="54"/>
        </w:rPr>
        <w:br/>
      </w:r>
      <w:r w:rsidRPr="00020F6B">
        <w:t>i</w:t>
      </w:r>
      <w:r w:rsidRPr="00020F6B">
        <w:rPr>
          <w:spacing w:val="53"/>
        </w:rPr>
        <w:t xml:space="preserve"> </w:t>
      </w:r>
      <w:r w:rsidRPr="00020F6B">
        <w:t>ba</w:t>
      </w:r>
      <w:r w:rsidRPr="00020F6B">
        <w:rPr>
          <w:spacing w:val="-1"/>
        </w:rPr>
        <w:t>r</w:t>
      </w:r>
      <w:r w:rsidRPr="00020F6B">
        <w:t>d</w:t>
      </w:r>
      <w:r w:rsidRPr="00020F6B">
        <w:rPr>
          <w:spacing w:val="-2"/>
        </w:rPr>
        <w:t>z</w:t>
      </w:r>
      <w:r w:rsidRPr="00020F6B">
        <w:t>o</w:t>
      </w:r>
      <w:r w:rsidRPr="00020F6B">
        <w:rPr>
          <w:spacing w:val="54"/>
        </w:rPr>
        <w:t xml:space="preserve"> </w:t>
      </w:r>
      <w:r w:rsidRPr="00020F6B">
        <w:t>s</w:t>
      </w:r>
      <w:r w:rsidRPr="00020F6B">
        <w:rPr>
          <w:spacing w:val="-1"/>
        </w:rPr>
        <w:t>ł</w:t>
      </w:r>
      <w:r w:rsidRPr="00020F6B">
        <w:t>abe;</w:t>
      </w:r>
      <w:r w:rsidRPr="00020F6B">
        <w:rPr>
          <w:spacing w:val="55"/>
        </w:rPr>
        <w:t xml:space="preserve"> </w:t>
      </w:r>
      <w:r w:rsidRPr="00020F6B">
        <w:t>u</w:t>
      </w:r>
      <w:r w:rsidRPr="00020F6B">
        <w:rPr>
          <w:spacing w:val="-2"/>
        </w:rPr>
        <w:t>ży</w:t>
      </w:r>
      <w:r w:rsidRPr="00020F6B">
        <w:rPr>
          <w:spacing w:val="1"/>
        </w:rPr>
        <w:t>t</w:t>
      </w:r>
      <w:r w:rsidRPr="00020F6B">
        <w:rPr>
          <w:spacing w:val="2"/>
        </w:rPr>
        <w:t>k</w:t>
      </w:r>
      <w:r w:rsidRPr="00020F6B">
        <w:t>i</w:t>
      </w:r>
      <w:r w:rsidRPr="00020F6B">
        <w:rPr>
          <w:spacing w:val="53"/>
        </w:rPr>
        <w:t xml:space="preserve"> </w:t>
      </w:r>
      <w:r w:rsidRPr="00020F6B">
        <w:rPr>
          <w:spacing w:val="-2"/>
        </w:rPr>
        <w:t>z</w:t>
      </w:r>
      <w:r w:rsidRPr="00020F6B">
        <w:rPr>
          <w:spacing w:val="-1"/>
        </w:rPr>
        <w:t>i</w:t>
      </w:r>
      <w:r w:rsidRPr="00020F6B">
        <w:t>e</w:t>
      </w:r>
      <w:r w:rsidRPr="00020F6B">
        <w:rPr>
          <w:spacing w:val="-1"/>
        </w:rPr>
        <w:t>l</w:t>
      </w:r>
      <w:r w:rsidRPr="00020F6B">
        <w:t>o</w:t>
      </w:r>
      <w:r w:rsidRPr="00020F6B">
        <w:rPr>
          <w:spacing w:val="2"/>
        </w:rPr>
        <w:t>n</w:t>
      </w:r>
      <w:r w:rsidRPr="00020F6B">
        <w:t>e</w:t>
      </w:r>
      <w:r w:rsidRPr="00020F6B">
        <w:rPr>
          <w:spacing w:val="54"/>
        </w:rPr>
        <w:t xml:space="preserve"> </w:t>
      </w:r>
      <w:r w:rsidRPr="00020F6B">
        <w:t>ba</w:t>
      </w:r>
      <w:r w:rsidRPr="00020F6B">
        <w:rPr>
          <w:spacing w:val="1"/>
        </w:rPr>
        <w:t>r</w:t>
      </w:r>
      <w:r w:rsidRPr="00020F6B">
        <w:t>d</w:t>
      </w:r>
      <w:r w:rsidRPr="00020F6B">
        <w:rPr>
          <w:spacing w:val="-2"/>
        </w:rPr>
        <w:t>z</w:t>
      </w:r>
      <w:r w:rsidRPr="00020F6B">
        <w:t>o</w:t>
      </w:r>
      <w:r w:rsidRPr="00020F6B">
        <w:rPr>
          <w:spacing w:val="54"/>
        </w:rPr>
        <w:t xml:space="preserve"> </w:t>
      </w:r>
      <w:r w:rsidRPr="00020F6B">
        <w:t>dob</w:t>
      </w:r>
      <w:r w:rsidRPr="00020F6B">
        <w:rPr>
          <w:spacing w:val="1"/>
        </w:rPr>
        <w:t>r</w:t>
      </w:r>
      <w:r w:rsidRPr="00020F6B">
        <w:t>e i dob</w:t>
      </w:r>
      <w:r w:rsidRPr="00020F6B">
        <w:rPr>
          <w:spacing w:val="1"/>
        </w:rPr>
        <w:t>r</w:t>
      </w:r>
      <w:r w:rsidRPr="00020F6B">
        <w:t>e</w:t>
      </w:r>
      <w:r w:rsidRPr="00020F6B">
        <w:rPr>
          <w:spacing w:val="1"/>
        </w:rPr>
        <w:t xml:space="preserve"> </w:t>
      </w:r>
      <w:r w:rsidRPr="00020F6B">
        <w:rPr>
          <w:spacing w:val="-3"/>
        </w:rPr>
        <w:t>p</w:t>
      </w:r>
      <w:r w:rsidRPr="00020F6B">
        <w:rPr>
          <w:spacing w:val="1"/>
        </w:rPr>
        <w:t>r</w:t>
      </w:r>
      <w:r w:rsidRPr="00020F6B">
        <w:t>a</w:t>
      </w:r>
      <w:r w:rsidRPr="00020F6B">
        <w:rPr>
          <w:spacing w:val="-3"/>
        </w:rPr>
        <w:t>w</w:t>
      </w:r>
      <w:r w:rsidRPr="00020F6B">
        <w:rPr>
          <w:spacing w:val="-1"/>
        </w:rPr>
        <w:t>i</w:t>
      </w:r>
      <w:r w:rsidRPr="00020F6B">
        <w:t>e</w:t>
      </w:r>
      <w:r w:rsidRPr="00020F6B">
        <w:rPr>
          <w:spacing w:val="1"/>
        </w:rPr>
        <w:t xml:space="preserve"> </w:t>
      </w:r>
      <w:r w:rsidRPr="00020F6B">
        <w:t>n</w:t>
      </w:r>
      <w:r w:rsidRPr="00020F6B">
        <w:rPr>
          <w:spacing w:val="-1"/>
        </w:rPr>
        <w:t>i</w:t>
      </w:r>
      <w:r w:rsidRPr="00020F6B">
        <w:t>e</w:t>
      </w:r>
      <w:r w:rsidRPr="00020F6B">
        <w:rPr>
          <w:spacing w:val="1"/>
        </w:rPr>
        <w:t xml:space="preserve"> </w:t>
      </w:r>
      <w:r w:rsidRPr="00020F6B">
        <w:rPr>
          <w:spacing w:val="-1"/>
        </w:rPr>
        <w:t>w</w:t>
      </w:r>
      <w:r w:rsidRPr="00020F6B">
        <w:rPr>
          <w:spacing w:val="-2"/>
        </w:rPr>
        <w:t>y</w:t>
      </w:r>
      <w:r w:rsidRPr="00020F6B">
        <w:t>s</w:t>
      </w:r>
      <w:r w:rsidRPr="00020F6B">
        <w:rPr>
          <w:spacing w:val="1"/>
        </w:rPr>
        <w:t>t</w:t>
      </w:r>
      <w:r w:rsidRPr="00020F6B">
        <w:t>ępu</w:t>
      </w:r>
      <w:r w:rsidRPr="00020F6B">
        <w:rPr>
          <w:spacing w:val="1"/>
        </w:rPr>
        <w:t>j</w:t>
      </w:r>
      <w:r w:rsidRPr="00020F6B">
        <w:t>ą.</w:t>
      </w:r>
    </w:p>
    <w:p w14:paraId="7407FCB0" w14:textId="77777777" w:rsidR="008E6130" w:rsidRPr="00020F6B" w:rsidRDefault="008E6130" w:rsidP="00A21F71">
      <w:pPr>
        <w:spacing w:line="276" w:lineRule="auto"/>
        <w:rPr>
          <w:rFonts w:eastAsia="Times New Roman"/>
        </w:rPr>
      </w:pPr>
      <w:r w:rsidRPr="00020F6B">
        <w:rPr>
          <w:rFonts w:eastAsia="Times New Roman"/>
        </w:rPr>
        <w:t>Obszar</w:t>
      </w:r>
      <w:r w:rsidRPr="00020F6B">
        <w:rPr>
          <w:rFonts w:eastAsia="Times New Roman"/>
          <w:spacing w:val="1"/>
        </w:rPr>
        <w:t xml:space="preserve"> </w:t>
      </w:r>
      <w:r w:rsidRPr="00020F6B">
        <w:rPr>
          <w:rFonts w:eastAsia="Times New Roman"/>
        </w:rPr>
        <w:t>g</w:t>
      </w:r>
      <w:r w:rsidRPr="00020F6B">
        <w:rPr>
          <w:rFonts w:eastAsia="Times New Roman"/>
          <w:spacing w:val="-2"/>
        </w:rPr>
        <w:t>m</w:t>
      </w:r>
      <w:r w:rsidRPr="00020F6B">
        <w:rPr>
          <w:rFonts w:eastAsia="Times New Roman"/>
        </w:rPr>
        <w:t>iny</w:t>
      </w:r>
      <w:r w:rsidRPr="00020F6B">
        <w:rPr>
          <w:rFonts w:eastAsia="Times New Roman"/>
          <w:spacing w:val="-5"/>
        </w:rPr>
        <w:t xml:space="preserve"> </w:t>
      </w:r>
      <w:r w:rsidRPr="00020F6B">
        <w:rPr>
          <w:rFonts w:eastAsia="Times New Roman"/>
        </w:rPr>
        <w:t>Drezdenko</w:t>
      </w:r>
      <w:r w:rsidRPr="00020F6B">
        <w:rPr>
          <w:rFonts w:eastAsia="Times New Roman"/>
          <w:spacing w:val="-10"/>
        </w:rPr>
        <w:t xml:space="preserve"> </w:t>
      </w:r>
      <w:r w:rsidRPr="00020F6B">
        <w:rPr>
          <w:rFonts w:eastAsia="Times New Roman"/>
        </w:rPr>
        <w:t>pokrywa</w:t>
      </w:r>
      <w:r w:rsidRPr="00020F6B">
        <w:rPr>
          <w:rFonts w:eastAsia="Times New Roman"/>
          <w:spacing w:val="-2"/>
        </w:rPr>
        <w:t>j</w:t>
      </w:r>
      <w:r w:rsidRPr="00020F6B">
        <w:rPr>
          <w:rFonts w:eastAsia="Times New Roman"/>
        </w:rPr>
        <w:t>ą</w:t>
      </w:r>
      <w:r w:rsidRPr="00020F6B">
        <w:rPr>
          <w:rFonts w:eastAsia="Times New Roman"/>
          <w:spacing w:val="-8"/>
        </w:rPr>
        <w:t xml:space="preserve"> </w:t>
      </w:r>
      <w:r w:rsidRPr="00020F6B">
        <w:rPr>
          <w:rFonts w:eastAsia="Times New Roman"/>
        </w:rPr>
        <w:t>w</w:t>
      </w:r>
      <w:r w:rsidRPr="00020F6B">
        <w:rPr>
          <w:rFonts w:eastAsia="Times New Roman"/>
          <w:spacing w:val="1"/>
        </w:rPr>
        <w:t xml:space="preserve"> </w:t>
      </w:r>
      <w:r w:rsidRPr="00020F6B">
        <w:rPr>
          <w:rFonts w:eastAsia="Times New Roman"/>
        </w:rPr>
        <w:t>g</w:t>
      </w:r>
      <w:r w:rsidRPr="00020F6B">
        <w:rPr>
          <w:rFonts w:eastAsia="Times New Roman"/>
          <w:spacing w:val="1"/>
        </w:rPr>
        <w:t>ł</w:t>
      </w:r>
      <w:r w:rsidRPr="00020F6B">
        <w:rPr>
          <w:rFonts w:eastAsia="Times New Roman"/>
        </w:rPr>
        <w:t>ównej</w:t>
      </w:r>
      <w:r w:rsidRPr="00020F6B">
        <w:rPr>
          <w:rFonts w:eastAsia="Times New Roman"/>
          <w:spacing w:val="-6"/>
        </w:rPr>
        <w:t xml:space="preserve"> </w:t>
      </w:r>
      <w:r w:rsidRPr="00020F6B">
        <w:rPr>
          <w:rFonts w:eastAsia="Times New Roman"/>
          <w:spacing w:val="-2"/>
        </w:rPr>
        <w:t>m</w:t>
      </w:r>
      <w:r w:rsidRPr="00020F6B">
        <w:rPr>
          <w:rFonts w:eastAsia="Times New Roman"/>
          <w:spacing w:val="1"/>
        </w:rPr>
        <w:t>i</w:t>
      </w:r>
      <w:r w:rsidRPr="00020F6B">
        <w:rPr>
          <w:rFonts w:eastAsia="Times New Roman"/>
        </w:rPr>
        <w:t>erze</w:t>
      </w:r>
      <w:r w:rsidRPr="00020F6B">
        <w:rPr>
          <w:rFonts w:eastAsia="Times New Roman"/>
          <w:spacing w:val="-6"/>
        </w:rPr>
        <w:t xml:space="preserve"> </w:t>
      </w:r>
      <w:r w:rsidRPr="00020F6B">
        <w:rPr>
          <w:rFonts w:eastAsia="Times New Roman"/>
        </w:rPr>
        <w:t>gleby</w:t>
      </w:r>
      <w:r w:rsidRPr="00020F6B">
        <w:rPr>
          <w:rFonts w:eastAsia="Times New Roman"/>
          <w:spacing w:val="-4"/>
        </w:rPr>
        <w:t xml:space="preserve"> </w:t>
      </w:r>
      <w:r w:rsidRPr="00020F6B">
        <w:rPr>
          <w:rFonts w:eastAsia="Times New Roman"/>
        </w:rPr>
        <w:t>bielicowe,</w:t>
      </w:r>
      <w:r w:rsidRPr="00020F6B">
        <w:rPr>
          <w:rFonts w:eastAsia="Times New Roman"/>
          <w:spacing w:val="-9"/>
        </w:rPr>
        <w:t xml:space="preserve"> </w:t>
      </w:r>
      <w:r w:rsidRPr="00020F6B">
        <w:rPr>
          <w:rFonts w:eastAsia="Times New Roman"/>
        </w:rPr>
        <w:t xml:space="preserve">wytworzone </w:t>
      </w:r>
      <w:r w:rsidR="00623042" w:rsidRPr="00020F6B">
        <w:rPr>
          <w:rFonts w:eastAsia="Times New Roman"/>
        </w:rPr>
        <w:br/>
      </w:r>
      <w:r w:rsidRPr="00020F6B">
        <w:rPr>
          <w:rFonts w:eastAsia="Times New Roman"/>
        </w:rPr>
        <w:t>z</w:t>
      </w:r>
      <w:r w:rsidRPr="00020F6B">
        <w:rPr>
          <w:rFonts w:eastAsia="Times New Roman"/>
          <w:spacing w:val="4"/>
        </w:rPr>
        <w:t xml:space="preserve"> </w:t>
      </w:r>
      <w:r w:rsidRPr="00020F6B">
        <w:rPr>
          <w:rFonts w:eastAsia="Times New Roman"/>
        </w:rPr>
        <w:t>różnego</w:t>
      </w:r>
      <w:r w:rsidRPr="00020F6B">
        <w:rPr>
          <w:rFonts w:eastAsia="Times New Roman"/>
          <w:spacing w:val="-1"/>
        </w:rPr>
        <w:t xml:space="preserve"> </w:t>
      </w:r>
      <w:r w:rsidRPr="00020F6B">
        <w:rPr>
          <w:rFonts w:eastAsia="Times New Roman"/>
        </w:rPr>
        <w:t>rodzaju</w:t>
      </w:r>
      <w:r w:rsidRPr="00020F6B">
        <w:rPr>
          <w:rFonts w:eastAsia="Times New Roman"/>
          <w:spacing w:val="-2"/>
        </w:rPr>
        <w:t xml:space="preserve"> </w:t>
      </w:r>
      <w:r w:rsidRPr="00020F6B">
        <w:rPr>
          <w:rFonts w:eastAsia="Times New Roman"/>
        </w:rPr>
        <w:t>piasków,</w:t>
      </w:r>
      <w:r w:rsidRPr="00020F6B">
        <w:rPr>
          <w:rFonts w:eastAsia="Times New Roman"/>
          <w:spacing w:val="4"/>
        </w:rPr>
        <w:t xml:space="preserve"> </w:t>
      </w:r>
      <w:r w:rsidRPr="00020F6B">
        <w:rPr>
          <w:rFonts w:eastAsia="Times New Roman"/>
        </w:rPr>
        <w:t>glin</w:t>
      </w:r>
      <w:r w:rsidRPr="00020F6B">
        <w:rPr>
          <w:rFonts w:eastAsia="Times New Roman"/>
          <w:spacing w:val="1"/>
        </w:rPr>
        <w:t xml:space="preserve"> </w:t>
      </w:r>
      <w:r w:rsidRPr="00020F6B">
        <w:rPr>
          <w:rFonts w:eastAsia="Times New Roman"/>
        </w:rPr>
        <w:t>i</w:t>
      </w:r>
      <w:r w:rsidRPr="00020F6B">
        <w:rPr>
          <w:rFonts w:eastAsia="Times New Roman"/>
          <w:spacing w:val="4"/>
        </w:rPr>
        <w:t xml:space="preserve"> </w:t>
      </w:r>
      <w:r w:rsidRPr="00020F6B">
        <w:rPr>
          <w:rFonts w:eastAsia="Times New Roman"/>
          <w:spacing w:val="-1"/>
        </w:rPr>
        <w:t>i</w:t>
      </w:r>
      <w:r w:rsidRPr="00020F6B">
        <w:rPr>
          <w:rFonts w:eastAsia="Times New Roman"/>
          <w:spacing w:val="1"/>
        </w:rPr>
        <w:t>ł</w:t>
      </w:r>
      <w:r w:rsidRPr="00020F6B">
        <w:rPr>
          <w:rFonts w:eastAsia="Times New Roman"/>
        </w:rPr>
        <w:t>ów.</w:t>
      </w:r>
      <w:r w:rsidRPr="00020F6B">
        <w:rPr>
          <w:rFonts w:eastAsia="Times New Roman"/>
          <w:spacing w:val="4"/>
        </w:rPr>
        <w:t xml:space="preserve"> </w:t>
      </w:r>
      <w:r w:rsidRPr="00020F6B">
        <w:rPr>
          <w:rFonts w:eastAsia="Times New Roman"/>
        </w:rPr>
        <w:t>Mi</w:t>
      </w:r>
      <w:r w:rsidRPr="00020F6B">
        <w:rPr>
          <w:rFonts w:eastAsia="Times New Roman"/>
          <w:spacing w:val="-2"/>
        </w:rPr>
        <w:t>m</w:t>
      </w:r>
      <w:r w:rsidRPr="00020F6B">
        <w:rPr>
          <w:rFonts w:eastAsia="Times New Roman"/>
        </w:rPr>
        <w:t>o i</w:t>
      </w:r>
      <w:r w:rsidRPr="00020F6B">
        <w:rPr>
          <w:rFonts w:eastAsia="Times New Roman"/>
          <w:spacing w:val="2"/>
        </w:rPr>
        <w:t>c</w:t>
      </w:r>
      <w:r w:rsidRPr="00020F6B">
        <w:rPr>
          <w:rFonts w:eastAsia="Times New Roman"/>
        </w:rPr>
        <w:t>h</w:t>
      </w:r>
      <w:r w:rsidRPr="00020F6B">
        <w:rPr>
          <w:rFonts w:eastAsia="Times New Roman"/>
          <w:spacing w:val="3"/>
        </w:rPr>
        <w:t xml:space="preserve"> </w:t>
      </w:r>
      <w:r w:rsidRPr="00020F6B">
        <w:rPr>
          <w:rFonts w:eastAsia="Times New Roman"/>
        </w:rPr>
        <w:t>dużego zróżnicowania</w:t>
      </w:r>
      <w:r w:rsidRPr="00020F6B">
        <w:rPr>
          <w:rFonts w:eastAsia="Times New Roman"/>
          <w:spacing w:val="-8"/>
        </w:rPr>
        <w:t xml:space="preserve"> </w:t>
      </w:r>
      <w:r w:rsidRPr="00020F6B">
        <w:rPr>
          <w:rFonts w:eastAsia="Times New Roman"/>
          <w:spacing w:val="-2"/>
        </w:rPr>
        <w:t>m</w:t>
      </w:r>
      <w:r w:rsidRPr="00020F6B">
        <w:rPr>
          <w:rFonts w:eastAsia="Times New Roman"/>
          <w:spacing w:val="1"/>
        </w:rPr>
        <w:t>o</w:t>
      </w:r>
      <w:r w:rsidRPr="00020F6B">
        <w:rPr>
          <w:rFonts w:eastAsia="Times New Roman"/>
        </w:rPr>
        <w:t>żna przyją</w:t>
      </w:r>
      <w:r w:rsidRPr="00020F6B">
        <w:rPr>
          <w:rFonts w:eastAsia="Times New Roman"/>
          <w:spacing w:val="1"/>
        </w:rPr>
        <w:t>ć</w:t>
      </w:r>
      <w:r w:rsidRPr="00020F6B">
        <w:rPr>
          <w:rFonts w:eastAsia="Times New Roman"/>
        </w:rPr>
        <w:t>,</w:t>
      </w:r>
      <w:r w:rsidRPr="00020F6B">
        <w:rPr>
          <w:rFonts w:eastAsia="Times New Roman"/>
          <w:spacing w:val="-2"/>
        </w:rPr>
        <w:t xml:space="preserve"> </w:t>
      </w:r>
      <w:r w:rsidRPr="00020F6B">
        <w:rPr>
          <w:rFonts w:eastAsia="Times New Roman"/>
          <w:spacing w:val="-1"/>
        </w:rPr>
        <w:t>i</w:t>
      </w:r>
      <w:r w:rsidRPr="00020F6B">
        <w:rPr>
          <w:rFonts w:eastAsia="Times New Roman"/>
        </w:rPr>
        <w:t>ż</w:t>
      </w:r>
      <w:r w:rsidRPr="00020F6B">
        <w:rPr>
          <w:rFonts w:eastAsia="Times New Roman"/>
          <w:spacing w:val="3"/>
        </w:rPr>
        <w:t xml:space="preserve"> </w:t>
      </w:r>
      <w:r w:rsidRPr="00020F6B">
        <w:rPr>
          <w:rFonts w:eastAsia="Times New Roman"/>
        </w:rPr>
        <w:t>na tere</w:t>
      </w:r>
      <w:r w:rsidRPr="00020F6B">
        <w:rPr>
          <w:rFonts w:eastAsia="Times New Roman"/>
          <w:spacing w:val="-1"/>
        </w:rPr>
        <w:t>n</w:t>
      </w:r>
      <w:r w:rsidRPr="00020F6B">
        <w:rPr>
          <w:rFonts w:eastAsia="Times New Roman"/>
          <w:spacing w:val="1"/>
        </w:rPr>
        <w:t>i</w:t>
      </w:r>
      <w:r w:rsidRPr="00020F6B">
        <w:rPr>
          <w:rFonts w:eastAsia="Times New Roman"/>
        </w:rPr>
        <w:t>e</w:t>
      </w:r>
      <w:r w:rsidRPr="00020F6B">
        <w:rPr>
          <w:rFonts w:eastAsia="Times New Roman"/>
          <w:spacing w:val="5"/>
        </w:rPr>
        <w:t xml:space="preserve"> </w:t>
      </w:r>
      <w:r w:rsidRPr="00020F6B">
        <w:rPr>
          <w:rFonts w:eastAsia="Times New Roman"/>
          <w:spacing w:val="-1"/>
        </w:rPr>
        <w:t>c</w:t>
      </w:r>
      <w:r w:rsidRPr="00020F6B">
        <w:rPr>
          <w:rFonts w:eastAsia="Times New Roman"/>
        </w:rPr>
        <w:t>ią</w:t>
      </w:r>
      <w:r w:rsidRPr="00020F6B">
        <w:rPr>
          <w:rFonts w:eastAsia="Times New Roman"/>
          <w:spacing w:val="-1"/>
        </w:rPr>
        <w:t>g</w:t>
      </w:r>
      <w:r w:rsidRPr="00020F6B">
        <w:rPr>
          <w:rFonts w:eastAsia="Times New Roman"/>
        </w:rPr>
        <w:t>ów</w:t>
      </w:r>
      <w:r w:rsidRPr="00020F6B">
        <w:rPr>
          <w:rFonts w:eastAsia="Times New Roman"/>
          <w:spacing w:val="9"/>
        </w:rPr>
        <w:t xml:space="preserve"> </w:t>
      </w:r>
      <w:r w:rsidRPr="00020F6B">
        <w:rPr>
          <w:rFonts w:eastAsia="Times New Roman"/>
          <w:spacing w:val="-2"/>
        </w:rPr>
        <w:t>m</w:t>
      </w:r>
      <w:r w:rsidRPr="00020F6B">
        <w:rPr>
          <w:rFonts w:eastAsia="Times New Roman"/>
        </w:rPr>
        <w:t>oren</w:t>
      </w:r>
      <w:r w:rsidRPr="00020F6B">
        <w:rPr>
          <w:rFonts w:eastAsia="Times New Roman"/>
          <w:spacing w:val="6"/>
        </w:rPr>
        <w:t xml:space="preserve"> </w:t>
      </w:r>
      <w:r w:rsidRPr="00020F6B">
        <w:rPr>
          <w:rFonts w:eastAsia="Times New Roman"/>
        </w:rPr>
        <w:t>czo</w:t>
      </w:r>
      <w:r w:rsidRPr="00020F6B">
        <w:rPr>
          <w:rFonts w:eastAsia="Times New Roman"/>
          <w:spacing w:val="1"/>
        </w:rPr>
        <w:t>ł</w:t>
      </w:r>
      <w:r w:rsidRPr="00020F6B">
        <w:rPr>
          <w:rFonts w:eastAsia="Times New Roman"/>
        </w:rPr>
        <w:t>owych</w:t>
      </w:r>
      <w:r w:rsidRPr="00020F6B">
        <w:rPr>
          <w:rFonts w:eastAsia="Times New Roman"/>
          <w:spacing w:val="6"/>
        </w:rPr>
        <w:t xml:space="preserve"> </w:t>
      </w:r>
      <w:r w:rsidRPr="00020F6B">
        <w:rPr>
          <w:rFonts w:eastAsia="Times New Roman"/>
        </w:rPr>
        <w:t>przeważ</w:t>
      </w:r>
      <w:r w:rsidRPr="00020F6B">
        <w:rPr>
          <w:rFonts w:eastAsia="Times New Roman"/>
          <w:spacing w:val="-1"/>
        </w:rPr>
        <w:t>a</w:t>
      </w:r>
      <w:r w:rsidRPr="00020F6B">
        <w:rPr>
          <w:rFonts w:eastAsia="Times New Roman"/>
          <w:spacing w:val="1"/>
        </w:rPr>
        <w:t>j</w:t>
      </w:r>
      <w:r w:rsidRPr="00020F6B">
        <w:rPr>
          <w:rFonts w:eastAsia="Times New Roman"/>
        </w:rPr>
        <w:t>ą piaski</w:t>
      </w:r>
      <w:r w:rsidRPr="00020F6B">
        <w:rPr>
          <w:rFonts w:eastAsia="Times New Roman"/>
          <w:spacing w:val="5"/>
        </w:rPr>
        <w:t xml:space="preserve"> </w:t>
      </w:r>
      <w:r w:rsidRPr="00020F6B">
        <w:rPr>
          <w:rFonts w:eastAsia="Times New Roman"/>
        </w:rPr>
        <w:t>gliniaste,</w:t>
      </w:r>
      <w:r w:rsidRPr="00020F6B">
        <w:rPr>
          <w:rFonts w:eastAsia="Times New Roman"/>
          <w:spacing w:val="2"/>
        </w:rPr>
        <w:t xml:space="preserve"> </w:t>
      </w:r>
      <w:r w:rsidRPr="00020F6B">
        <w:rPr>
          <w:rFonts w:eastAsia="Times New Roman"/>
        </w:rPr>
        <w:t>gliny</w:t>
      </w:r>
      <w:r w:rsidRPr="00020F6B">
        <w:rPr>
          <w:rFonts w:eastAsia="Times New Roman"/>
          <w:spacing w:val="6"/>
        </w:rPr>
        <w:t xml:space="preserve"> </w:t>
      </w:r>
      <w:r w:rsidRPr="00020F6B">
        <w:rPr>
          <w:rFonts w:eastAsia="Times New Roman"/>
        </w:rPr>
        <w:t>i</w:t>
      </w:r>
      <w:r w:rsidRPr="00020F6B">
        <w:rPr>
          <w:rFonts w:eastAsia="Times New Roman"/>
          <w:spacing w:val="10"/>
        </w:rPr>
        <w:t xml:space="preserve"> </w:t>
      </w:r>
      <w:r w:rsidRPr="00020F6B">
        <w:rPr>
          <w:rFonts w:eastAsia="Times New Roman"/>
        </w:rPr>
        <w:t>i</w:t>
      </w:r>
      <w:r w:rsidRPr="00020F6B">
        <w:rPr>
          <w:rFonts w:eastAsia="Times New Roman"/>
          <w:spacing w:val="1"/>
        </w:rPr>
        <w:t>ł</w:t>
      </w:r>
      <w:r w:rsidRPr="00020F6B">
        <w:rPr>
          <w:rFonts w:eastAsia="Times New Roman"/>
        </w:rPr>
        <w:t>y,</w:t>
      </w:r>
      <w:r w:rsidRPr="00020F6B">
        <w:rPr>
          <w:rFonts w:eastAsia="Times New Roman"/>
          <w:spacing w:val="9"/>
        </w:rPr>
        <w:t xml:space="preserve"> </w:t>
      </w:r>
      <w:r w:rsidRPr="00020F6B">
        <w:rPr>
          <w:rFonts w:eastAsia="Times New Roman"/>
        </w:rPr>
        <w:t>a</w:t>
      </w:r>
      <w:r w:rsidRPr="00020F6B">
        <w:rPr>
          <w:rFonts w:eastAsia="Times New Roman"/>
          <w:spacing w:val="10"/>
        </w:rPr>
        <w:t xml:space="preserve"> </w:t>
      </w:r>
      <w:r w:rsidRPr="00020F6B">
        <w:rPr>
          <w:rFonts w:eastAsia="Times New Roman"/>
        </w:rPr>
        <w:t>na</w:t>
      </w:r>
      <w:r w:rsidRPr="00020F6B">
        <w:rPr>
          <w:rFonts w:eastAsia="Times New Roman"/>
          <w:spacing w:val="9"/>
        </w:rPr>
        <w:t xml:space="preserve"> </w:t>
      </w:r>
      <w:r w:rsidRPr="00020F6B">
        <w:rPr>
          <w:rFonts w:eastAsia="Times New Roman"/>
        </w:rPr>
        <w:t>p</w:t>
      </w:r>
      <w:r w:rsidRPr="00020F6B">
        <w:rPr>
          <w:rFonts w:eastAsia="Times New Roman"/>
          <w:spacing w:val="1"/>
        </w:rPr>
        <w:t>ł</w:t>
      </w:r>
      <w:r w:rsidRPr="00020F6B">
        <w:rPr>
          <w:rFonts w:eastAsia="Times New Roman"/>
        </w:rPr>
        <w:t>askich obszarach moreny</w:t>
      </w:r>
      <w:r w:rsidRPr="00020F6B">
        <w:rPr>
          <w:rFonts w:eastAsia="Times New Roman"/>
          <w:spacing w:val="2"/>
        </w:rPr>
        <w:t xml:space="preserve"> </w:t>
      </w:r>
      <w:r w:rsidRPr="00020F6B">
        <w:rPr>
          <w:rFonts w:eastAsia="Times New Roman"/>
        </w:rPr>
        <w:t>dennej</w:t>
      </w:r>
      <w:r w:rsidRPr="00020F6B">
        <w:rPr>
          <w:rFonts w:eastAsia="Times New Roman"/>
          <w:spacing w:val="3"/>
        </w:rPr>
        <w:t xml:space="preserve"> </w:t>
      </w:r>
      <w:r w:rsidRPr="00020F6B">
        <w:rPr>
          <w:rFonts w:eastAsia="Times New Roman"/>
        </w:rPr>
        <w:t>i</w:t>
      </w:r>
      <w:r w:rsidRPr="00020F6B">
        <w:rPr>
          <w:rFonts w:eastAsia="Times New Roman"/>
          <w:spacing w:val="9"/>
        </w:rPr>
        <w:t xml:space="preserve"> </w:t>
      </w:r>
      <w:r w:rsidRPr="00020F6B">
        <w:rPr>
          <w:rFonts w:eastAsia="Times New Roman"/>
        </w:rPr>
        <w:t>pól</w:t>
      </w:r>
      <w:r w:rsidRPr="00020F6B">
        <w:rPr>
          <w:rFonts w:eastAsia="Times New Roman"/>
          <w:spacing w:val="7"/>
        </w:rPr>
        <w:t xml:space="preserve"> </w:t>
      </w:r>
      <w:r w:rsidRPr="00020F6B">
        <w:rPr>
          <w:rFonts w:eastAsia="Times New Roman"/>
        </w:rPr>
        <w:t>sandrowych</w:t>
      </w:r>
      <w:r w:rsidRPr="00020F6B">
        <w:rPr>
          <w:rFonts w:eastAsia="Times New Roman"/>
          <w:spacing w:val="10"/>
        </w:rPr>
        <w:t xml:space="preserve"> </w:t>
      </w:r>
      <w:r w:rsidRPr="00020F6B">
        <w:rPr>
          <w:rFonts w:eastAsia="Times New Roman"/>
        </w:rPr>
        <w:t>–</w:t>
      </w:r>
      <w:r w:rsidRPr="00020F6B">
        <w:rPr>
          <w:rFonts w:eastAsia="Times New Roman"/>
          <w:spacing w:val="9"/>
        </w:rPr>
        <w:t xml:space="preserve"> </w:t>
      </w:r>
      <w:r w:rsidRPr="00020F6B">
        <w:rPr>
          <w:rFonts w:eastAsia="Times New Roman"/>
        </w:rPr>
        <w:t>piaski</w:t>
      </w:r>
      <w:r w:rsidRPr="00020F6B">
        <w:rPr>
          <w:rFonts w:eastAsia="Times New Roman"/>
          <w:spacing w:val="4"/>
        </w:rPr>
        <w:t xml:space="preserve"> </w:t>
      </w:r>
      <w:r w:rsidRPr="00020F6B">
        <w:rPr>
          <w:rFonts w:eastAsia="Times New Roman"/>
        </w:rPr>
        <w:t>l</w:t>
      </w:r>
      <w:r w:rsidRPr="00020F6B">
        <w:rPr>
          <w:rFonts w:eastAsia="Times New Roman"/>
          <w:spacing w:val="-2"/>
        </w:rPr>
        <w:t>u</w:t>
      </w:r>
      <w:r w:rsidRPr="00020F6B">
        <w:rPr>
          <w:rFonts w:eastAsia="Times New Roman"/>
        </w:rPr>
        <w:t>źne.</w:t>
      </w:r>
      <w:r w:rsidRPr="00020F6B">
        <w:rPr>
          <w:rFonts w:eastAsia="Times New Roman"/>
          <w:spacing w:val="4"/>
        </w:rPr>
        <w:t xml:space="preserve"> </w:t>
      </w:r>
      <w:r w:rsidRPr="00020F6B">
        <w:rPr>
          <w:rFonts w:eastAsia="Times New Roman"/>
          <w:spacing w:val="-1"/>
        </w:rPr>
        <w:t>S</w:t>
      </w:r>
      <w:r w:rsidRPr="00020F6B">
        <w:rPr>
          <w:rFonts w:eastAsia="Times New Roman"/>
        </w:rPr>
        <w:t>ą</w:t>
      </w:r>
      <w:r w:rsidRPr="00020F6B">
        <w:rPr>
          <w:rFonts w:eastAsia="Times New Roman"/>
          <w:spacing w:val="9"/>
        </w:rPr>
        <w:t xml:space="preserve"> </w:t>
      </w:r>
      <w:r w:rsidRPr="00020F6B">
        <w:rPr>
          <w:rFonts w:eastAsia="Times New Roman"/>
        </w:rPr>
        <w:t>to</w:t>
      </w:r>
      <w:r w:rsidRPr="00020F6B">
        <w:rPr>
          <w:rFonts w:eastAsia="Times New Roman"/>
          <w:spacing w:val="8"/>
        </w:rPr>
        <w:t xml:space="preserve"> </w:t>
      </w:r>
      <w:r w:rsidRPr="00020F6B">
        <w:rPr>
          <w:rFonts w:eastAsia="Times New Roman"/>
        </w:rPr>
        <w:t>gleby</w:t>
      </w:r>
      <w:r w:rsidRPr="00020F6B">
        <w:rPr>
          <w:rFonts w:eastAsia="Times New Roman"/>
          <w:spacing w:val="4"/>
        </w:rPr>
        <w:t xml:space="preserve"> </w:t>
      </w:r>
      <w:r w:rsidRPr="00020F6B">
        <w:rPr>
          <w:rFonts w:eastAsia="Times New Roman"/>
          <w:spacing w:val="-2"/>
        </w:rPr>
        <w:t>m</w:t>
      </w:r>
      <w:r w:rsidRPr="00020F6B">
        <w:rPr>
          <w:rFonts w:eastAsia="Times New Roman"/>
        </w:rPr>
        <w:t>a</w:t>
      </w:r>
      <w:r w:rsidRPr="00020F6B">
        <w:rPr>
          <w:rFonts w:eastAsia="Times New Roman"/>
          <w:spacing w:val="1"/>
        </w:rPr>
        <w:t>ł</w:t>
      </w:r>
      <w:r w:rsidRPr="00020F6B">
        <w:rPr>
          <w:rFonts w:eastAsia="Times New Roman"/>
        </w:rPr>
        <w:t>o</w:t>
      </w:r>
      <w:r w:rsidRPr="00020F6B">
        <w:rPr>
          <w:rFonts w:eastAsia="Times New Roman"/>
          <w:spacing w:val="6"/>
        </w:rPr>
        <w:t xml:space="preserve"> </w:t>
      </w:r>
      <w:r w:rsidRPr="00020F6B">
        <w:rPr>
          <w:rFonts w:eastAsia="Times New Roman"/>
        </w:rPr>
        <w:t>urodzajne (z</w:t>
      </w:r>
      <w:r w:rsidRPr="00020F6B">
        <w:rPr>
          <w:rFonts w:eastAsia="Times New Roman"/>
          <w:spacing w:val="-1"/>
        </w:rPr>
        <w:t>w</w:t>
      </w:r>
      <w:r w:rsidRPr="00020F6B">
        <w:rPr>
          <w:rFonts w:eastAsia="Times New Roman"/>
          <w:spacing w:val="1"/>
        </w:rPr>
        <w:t>ł</w:t>
      </w:r>
      <w:r w:rsidRPr="00020F6B">
        <w:rPr>
          <w:rFonts w:eastAsia="Times New Roman"/>
        </w:rPr>
        <w:t>aszcza</w:t>
      </w:r>
      <w:r w:rsidRPr="00020F6B">
        <w:rPr>
          <w:rFonts w:eastAsia="Times New Roman"/>
          <w:spacing w:val="2"/>
        </w:rPr>
        <w:t xml:space="preserve"> </w:t>
      </w:r>
      <w:r w:rsidRPr="00020F6B">
        <w:rPr>
          <w:rFonts w:eastAsia="Times New Roman"/>
        </w:rPr>
        <w:t>powsta</w:t>
      </w:r>
      <w:r w:rsidRPr="00020F6B">
        <w:rPr>
          <w:rFonts w:eastAsia="Times New Roman"/>
          <w:spacing w:val="1"/>
        </w:rPr>
        <w:t>ł</w:t>
      </w:r>
      <w:r w:rsidRPr="00020F6B">
        <w:rPr>
          <w:rFonts w:eastAsia="Times New Roman"/>
        </w:rPr>
        <w:t>e</w:t>
      </w:r>
      <w:r w:rsidRPr="00020F6B">
        <w:rPr>
          <w:rFonts w:eastAsia="Times New Roman"/>
          <w:spacing w:val="7"/>
        </w:rPr>
        <w:t xml:space="preserve"> </w:t>
      </w:r>
      <w:r w:rsidRPr="00020F6B">
        <w:rPr>
          <w:rFonts w:eastAsia="Times New Roman"/>
        </w:rPr>
        <w:t>z</w:t>
      </w:r>
      <w:r w:rsidRPr="00020F6B">
        <w:rPr>
          <w:rFonts w:eastAsia="Times New Roman"/>
          <w:spacing w:val="8"/>
        </w:rPr>
        <w:t xml:space="preserve"> </w:t>
      </w:r>
      <w:r w:rsidRPr="00020F6B">
        <w:rPr>
          <w:rFonts w:eastAsia="Times New Roman"/>
        </w:rPr>
        <w:t>piasków</w:t>
      </w:r>
      <w:r w:rsidRPr="00020F6B">
        <w:rPr>
          <w:rFonts w:eastAsia="Times New Roman"/>
          <w:spacing w:val="9"/>
        </w:rPr>
        <w:t xml:space="preserve"> </w:t>
      </w:r>
      <w:r w:rsidRPr="00020F6B">
        <w:rPr>
          <w:rFonts w:eastAsia="Times New Roman"/>
        </w:rPr>
        <w:t>l</w:t>
      </w:r>
      <w:r w:rsidRPr="00020F6B">
        <w:rPr>
          <w:rFonts w:eastAsia="Times New Roman"/>
          <w:spacing w:val="-1"/>
        </w:rPr>
        <w:t>uź</w:t>
      </w:r>
      <w:r w:rsidRPr="00020F6B">
        <w:rPr>
          <w:rFonts w:eastAsia="Times New Roman"/>
        </w:rPr>
        <w:t>nych), w</w:t>
      </w:r>
      <w:r w:rsidRPr="00020F6B">
        <w:rPr>
          <w:rFonts w:eastAsia="Times New Roman"/>
          <w:spacing w:val="9"/>
        </w:rPr>
        <w:t xml:space="preserve"> </w:t>
      </w:r>
      <w:r w:rsidRPr="00020F6B">
        <w:rPr>
          <w:rFonts w:eastAsia="Times New Roman"/>
        </w:rPr>
        <w:t>znacznej</w:t>
      </w:r>
      <w:r w:rsidRPr="00020F6B">
        <w:rPr>
          <w:rFonts w:eastAsia="Times New Roman"/>
          <w:spacing w:val="2"/>
        </w:rPr>
        <w:t xml:space="preserve"> </w:t>
      </w:r>
      <w:r w:rsidRPr="00020F6B">
        <w:rPr>
          <w:rFonts w:eastAsia="Times New Roman"/>
          <w:spacing w:val="-2"/>
        </w:rPr>
        <w:t>m</w:t>
      </w:r>
      <w:r w:rsidRPr="00020F6B">
        <w:rPr>
          <w:rFonts w:eastAsia="Times New Roman"/>
          <w:spacing w:val="1"/>
        </w:rPr>
        <w:t>i</w:t>
      </w:r>
      <w:r w:rsidRPr="00020F6B">
        <w:rPr>
          <w:rFonts w:eastAsia="Times New Roman"/>
        </w:rPr>
        <w:t>erze</w:t>
      </w:r>
      <w:r w:rsidRPr="00020F6B">
        <w:rPr>
          <w:rFonts w:eastAsia="Times New Roman"/>
          <w:spacing w:val="2"/>
        </w:rPr>
        <w:t xml:space="preserve"> </w:t>
      </w:r>
      <w:r w:rsidRPr="00020F6B">
        <w:rPr>
          <w:rFonts w:eastAsia="Times New Roman"/>
        </w:rPr>
        <w:t>zaj</w:t>
      </w:r>
      <w:r w:rsidRPr="00020F6B">
        <w:rPr>
          <w:rFonts w:eastAsia="Times New Roman"/>
          <w:spacing w:val="-1"/>
        </w:rPr>
        <w:t>ę</w:t>
      </w:r>
      <w:r w:rsidRPr="00020F6B">
        <w:rPr>
          <w:rFonts w:eastAsia="Times New Roman"/>
        </w:rPr>
        <w:t>te</w:t>
      </w:r>
      <w:r w:rsidRPr="00020F6B">
        <w:rPr>
          <w:rFonts w:eastAsia="Times New Roman"/>
          <w:spacing w:val="4"/>
        </w:rPr>
        <w:t xml:space="preserve"> </w:t>
      </w:r>
      <w:r w:rsidRPr="00020F6B">
        <w:rPr>
          <w:rFonts w:eastAsia="Times New Roman"/>
          <w:spacing w:val="-1"/>
        </w:rPr>
        <w:t>p</w:t>
      </w:r>
      <w:r w:rsidRPr="00020F6B">
        <w:rPr>
          <w:rFonts w:eastAsia="Times New Roman"/>
          <w:spacing w:val="1"/>
        </w:rPr>
        <w:t>r</w:t>
      </w:r>
      <w:r w:rsidRPr="00020F6B">
        <w:rPr>
          <w:rFonts w:eastAsia="Times New Roman"/>
        </w:rPr>
        <w:t>zez</w:t>
      </w:r>
      <w:r w:rsidRPr="00020F6B">
        <w:rPr>
          <w:rFonts w:eastAsia="Times New Roman"/>
          <w:spacing w:val="5"/>
        </w:rPr>
        <w:t xml:space="preserve"> </w:t>
      </w:r>
      <w:r w:rsidRPr="00020F6B">
        <w:rPr>
          <w:rFonts w:eastAsia="Times New Roman"/>
        </w:rPr>
        <w:t>lasy.</w:t>
      </w:r>
      <w:r w:rsidRPr="00020F6B">
        <w:rPr>
          <w:rFonts w:eastAsia="Times New Roman"/>
          <w:spacing w:val="3"/>
        </w:rPr>
        <w:t xml:space="preserve"> </w:t>
      </w:r>
      <w:r w:rsidRPr="00020F6B">
        <w:rPr>
          <w:rFonts w:eastAsia="Times New Roman"/>
        </w:rPr>
        <w:t xml:space="preserve">Niewielki procent </w:t>
      </w:r>
      <w:r w:rsidRPr="00020F6B">
        <w:rPr>
          <w:rFonts w:eastAsia="Times New Roman"/>
          <w:spacing w:val="57"/>
        </w:rPr>
        <w:t xml:space="preserve"> </w:t>
      </w:r>
      <w:r w:rsidRPr="00020F6B">
        <w:rPr>
          <w:rFonts w:eastAsia="Times New Roman"/>
        </w:rPr>
        <w:t>p</w:t>
      </w:r>
      <w:r w:rsidRPr="00020F6B">
        <w:rPr>
          <w:rFonts w:eastAsia="Times New Roman"/>
          <w:spacing w:val="-1"/>
        </w:rPr>
        <w:t>o</w:t>
      </w:r>
      <w:r w:rsidRPr="00020F6B">
        <w:rPr>
          <w:rFonts w:eastAsia="Times New Roman"/>
        </w:rPr>
        <w:t>wierzch</w:t>
      </w:r>
      <w:r w:rsidRPr="00020F6B">
        <w:rPr>
          <w:rFonts w:eastAsia="Times New Roman"/>
          <w:spacing w:val="-1"/>
        </w:rPr>
        <w:t>n</w:t>
      </w:r>
      <w:r w:rsidRPr="00020F6B">
        <w:rPr>
          <w:rFonts w:eastAsia="Times New Roman"/>
        </w:rPr>
        <w:t xml:space="preserve">i </w:t>
      </w:r>
      <w:r w:rsidRPr="00020F6B">
        <w:rPr>
          <w:rFonts w:eastAsia="Times New Roman"/>
          <w:spacing w:val="56"/>
        </w:rPr>
        <w:t xml:space="preserve"> </w:t>
      </w:r>
      <w:r w:rsidRPr="00020F6B">
        <w:rPr>
          <w:rFonts w:eastAsia="Times New Roman"/>
        </w:rPr>
        <w:t>zaj</w:t>
      </w:r>
      <w:r w:rsidRPr="00020F6B">
        <w:rPr>
          <w:rFonts w:eastAsia="Times New Roman"/>
          <w:spacing w:val="-2"/>
        </w:rPr>
        <w:t>m</w:t>
      </w:r>
      <w:r w:rsidRPr="00020F6B">
        <w:rPr>
          <w:rFonts w:eastAsia="Times New Roman"/>
        </w:rPr>
        <w:t>u</w:t>
      </w:r>
      <w:r w:rsidRPr="00020F6B">
        <w:rPr>
          <w:rFonts w:eastAsia="Times New Roman"/>
          <w:spacing w:val="1"/>
        </w:rPr>
        <w:t>j</w:t>
      </w:r>
      <w:r w:rsidRPr="00020F6B">
        <w:rPr>
          <w:rFonts w:eastAsia="Times New Roman"/>
        </w:rPr>
        <w:t xml:space="preserve">ą </w:t>
      </w:r>
      <w:r w:rsidRPr="00020F6B">
        <w:rPr>
          <w:rFonts w:eastAsia="Times New Roman"/>
          <w:spacing w:val="59"/>
        </w:rPr>
        <w:t xml:space="preserve"> </w:t>
      </w:r>
      <w:r w:rsidRPr="00020F6B">
        <w:rPr>
          <w:rFonts w:eastAsia="Times New Roman"/>
        </w:rPr>
        <w:t xml:space="preserve">urodzajne </w:t>
      </w:r>
      <w:r w:rsidRPr="00020F6B">
        <w:rPr>
          <w:rFonts w:eastAsia="Times New Roman"/>
          <w:spacing w:val="56"/>
        </w:rPr>
        <w:t xml:space="preserve"> </w:t>
      </w:r>
      <w:r w:rsidRPr="00020F6B">
        <w:rPr>
          <w:rFonts w:eastAsia="Times New Roman"/>
        </w:rPr>
        <w:t xml:space="preserve">gleby </w:t>
      </w:r>
      <w:r w:rsidRPr="00020F6B">
        <w:rPr>
          <w:rFonts w:eastAsia="Times New Roman"/>
          <w:spacing w:val="60"/>
        </w:rPr>
        <w:t xml:space="preserve"> </w:t>
      </w:r>
      <w:r w:rsidRPr="00020F6B">
        <w:rPr>
          <w:rFonts w:eastAsia="Times New Roman"/>
        </w:rPr>
        <w:t xml:space="preserve">typu  </w:t>
      </w:r>
      <w:r w:rsidRPr="00020F6B">
        <w:rPr>
          <w:rFonts w:eastAsia="Times New Roman"/>
          <w:spacing w:val="1"/>
        </w:rPr>
        <w:t xml:space="preserve"> </w:t>
      </w:r>
      <w:r w:rsidRPr="00020F6B">
        <w:rPr>
          <w:rFonts w:eastAsia="Times New Roman"/>
        </w:rPr>
        <w:t xml:space="preserve">brunatnego </w:t>
      </w:r>
      <w:r w:rsidRPr="00020F6B">
        <w:rPr>
          <w:rFonts w:eastAsia="Times New Roman"/>
          <w:spacing w:val="54"/>
        </w:rPr>
        <w:t xml:space="preserve"> </w:t>
      </w:r>
      <w:r w:rsidRPr="00020F6B">
        <w:rPr>
          <w:rFonts w:eastAsia="Times New Roman"/>
        </w:rPr>
        <w:t>wykszt</w:t>
      </w:r>
      <w:r w:rsidRPr="00020F6B">
        <w:rPr>
          <w:rFonts w:eastAsia="Times New Roman"/>
          <w:spacing w:val="1"/>
        </w:rPr>
        <w:t>ał</w:t>
      </w:r>
      <w:r w:rsidRPr="00020F6B">
        <w:rPr>
          <w:rFonts w:eastAsia="Times New Roman"/>
        </w:rPr>
        <w:t xml:space="preserve">cone </w:t>
      </w:r>
      <w:r w:rsidRPr="00020F6B">
        <w:rPr>
          <w:rFonts w:eastAsia="Times New Roman"/>
          <w:spacing w:val="52"/>
        </w:rPr>
        <w:t xml:space="preserve"> </w:t>
      </w:r>
      <w:r w:rsidRPr="00020F6B">
        <w:rPr>
          <w:rFonts w:eastAsia="Times New Roman"/>
        </w:rPr>
        <w:t>przede wszystkim</w:t>
      </w:r>
      <w:r w:rsidRPr="00020F6B">
        <w:rPr>
          <w:rFonts w:eastAsia="Times New Roman"/>
          <w:spacing w:val="-12"/>
        </w:rPr>
        <w:t xml:space="preserve"> </w:t>
      </w:r>
      <w:r w:rsidRPr="00020F6B">
        <w:rPr>
          <w:rFonts w:eastAsia="Times New Roman"/>
        </w:rPr>
        <w:t>pod lasa</w:t>
      </w:r>
      <w:r w:rsidRPr="00020F6B">
        <w:rPr>
          <w:rFonts w:eastAsia="Times New Roman"/>
          <w:spacing w:val="-2"/>
        </w:rPr>
        <w:t>m</w:t>
      </w:r>
      <w:r w:rsidRPr="00020F6B">
        <w:rPr>
          <w:rFonts w:eastAsia="Times New Roman"/>
          <w:spacing w:val="1"/>
        </w:rPr>
        <w:t>i</w:t>
      </w:r>
      <w:r w:rsidRPr="00020F6B">
        <w:rPr>
          <w:rFonts w:eastAsia="Times New Roman"/>
        </w:rPr>
        <w:t>.</w:t>
      </w:r>
      <w:r w:rsidRPr="00020F6B">
        <w:rPr>
          <w:rFonts w:eastAsia="Times New Roman"/>
          <w:spacing w:val="-6"/>
        </w:rPr>
        <w:t xml:space="preserve"> </w:t>
      </w:r>
      <w:r w:rsidRPr="00020F6B">
        <w:rPr>
          <w:rFonts w:eastAsia="Times New Roman"/>
        </w:rPr>
        <w:t>Mady oraz</w:t>
      </w:r>
      <w:r w:rsidRPr="00020F6B">
        <w:rPr>
          <w:rFonts w:eastAsia="Times New Roman"/>
          <w:spacing w:val="-4"/>
        </w:rPr>
        <w:t xml:space="preserve"> </w:t>
      </w:r>
      <w:r w:rsidRPr="00020F6B">
        <w:rPr>
          <w:rFonts w:eastAsia="Times New Roman"/>
        </w:rPr>
        <w:t>g</w:t>
      </w:r>
      <w:r w:rsidRPr="00020F6B">
        <w:rPr>
          <w:rFonts w:eastAsia="Times New Roman"/>
          <w:spacing w:val="2"/>
        </w:rPr>
        <w:t>l</w:t>
      </w:r>
      <w:r w:rsidRPr="00020F6B">
        <w:rPr>
          <w:rFonts w:eastAsia="Times New Roman"/>
        </w:rPr>
        <w:t>eby</w:t>
      </w:r>
      <w:r w:rsidRPr="00020F6B">
        <w:rPr>
          <w:rFonts w:eastAsia="Times New Roman"/>
          <w:spacing w:val="-5"/>
        </w:rPr>
        <w:t xml:space="preserve"> </w:t>
      </w:r>
      <w:r w:rsidRPr="00020F6B">
        <w:rPr>
          <w:rFonts w:eastAsia="Times New Roman"/>
        </w:rPr>
        <w:t>bagienne</w:t>
      </w:r>
      <w:r w:rsidRPr="00020F6B">
        <w:rPr>
          <w:rFonts w:eastAsia="Times New Roman"/>
          <w:spacing w:val="-9"/>
        </w:rPr>
        <w:t xml:space="preserve"> </w:t>
      </w:r>
      <w:r w:rsidRPr="00020F6B">
        <w:rPr>
          <w:rFonts w:eastAsia="Times New Roman"/>
        </w:rPr>
        <w:t>i</w:t>
      </w:r>
      <w:r w:rsidRPr="00020F6B">
        <w:rPr>
          <w:rFonts w:eastAsia="Times New Roman"/>
          <w:spacing w:val="-1"/>
        </w:rPr>
        <w:t xml:space="preserve"> </w:t>
      </w:r>
      <w:r w:rsidRPr="00020F6B">
        <w:rPr>
          <w:rFonts w:eastAsia="Times New Roman"/>
        </w:rPr>
        <w:t>zabagnione</w:t>
      </w:r>
      <w:r w:rsidRPr="00020F6B">
        <w:rPr>
          <w:rFonts w:eastAsia="Times New Roman"/>
          <w:spacing w:val="-11"/>
        </w:rPr>
        <w:t xml:space="preserve"> </w:t>
      </w:r>
      <w:r w:rsidRPr="00020F6B">
        <w:rPr>
          <w:rFonts w:eastAsia="Times New Roman"/>
        </w:rPr>
        <w:t>do</w:t>
      </w:r>
      <w:r w:rsidRPr="00020F6B">
        <w:rPr>
          <w:rFonts w:eastAsia="Times New Roman"/>
          <w:spacing w:val="-2"/>
        </w:rPr>
        <w:t>m</w:t>
      </w:r>
      <w:r w:rsidRPr="00020F6B">
        <w:rPr>
          <w:rFonts w:eastAsia="Times New Roman"/>
        </w:rPr>
        <w:t>inują</w:t>
      </w:r>
      <w:r w:rsidRPr="00020F6B">
        <w:rPr>
          <w:rFonts w:eastAsia="Times New Roman"/>
          <w:spacing w:val="-9"/>
        </w:rPr>
        <w:t xml:space="preserve"> </w:t>
      </w:r>
      <w:r w:rsidRPr="00020F6B">
        <w:rPr>
          <w:rFonts w:eastAsia="Times New Roman"/>
        </w:rPr>
        <w:t>w dolinie</w:t>
      </w:r>
      <w:r w:rsidRPr="00020F6B">
        <w:rPr>
          <w:rFonts w:eastAsia="Times New Roman"/>
          <w:spacing w:val="-7"/>
        </w:rPr>
        <w:t xml:space="preserve"> </w:t>
      </w:r>
      <w:r w:rsidRPr="00020F6B">
        <w:rPr>
          <w:rFonts w:eastAsia="Times New Roman"/>
        </w:rPr>
        <w:t>Noteci.</w:t>
      </w:r>
    </w:p>
    <w:p w14:paraId="7175D5F5" w14:textId="77777777" w:rsidR="008E6130" w:rsidRPr="00020F6B" w:rsidRDefault="006149B2" w:rsidP="00A21F71">
      <w:pPr>
        <w:spacing w:line="276" w:lineRule="auto"/>
        <w:rPr>
          <w:rFonts w:eastAsia="Times New Roman"/>
        </w:rPr>
      </w:pPr>
      <w:r>
        <w:rPr>
          <w:rFonts w:eastAsia="Times New Roman"/>
        </w:rPr>
        <w:tab/>
      </w:r>
      <w:r w:rsidR="008E6130" w:rsidRPr="00020F6B">
        <w:rPr>
          <w:rFonts w:eastAsia="Times New Roman"/>
        </w:rPr>
        <w:t>Krajobraz</w:t>
      </w:r>
      <w:r w:rsidR="008E6130" w:rsidRPr="00020F6B">
        <w:rPr>
          <w:rFonts w:eastAsia="Times New Roman"/>
          <w:spacing w:val="6"/>
        </w:rPr>
        <w:t xml:space="preserve"> </w:t>
      </w:r>
      <w:r w:rsidR="008E6130" w:rsidRPr="00020F6B">
        <w:rPr>
          <w:rFonts w:eastAsia="Times New Roman"/>
        </w:rPr>
        <w:t>g</w:t>
      </w:r>
      <w:r w:rsidR="008E6130" w:rsidRPr="00020F6B">
        <w:rPr>
          <w:rFonts w:eastAsia="Times New Roman"/>
          <w:spacing w:val="-2"/>
        </w:rPr>
        <w:t>m</w:t>
      </w:r>
      <w:r w:rsidR="008E6130" w:rsidRPr="00020F6B">
        <w:rPr>
          <w:rFonts w:eastAsia="Times New Roman"/>
        </w:rPr>
        <w:t>iny</w:t>
      </w:r>
      <w:r w:rsidR="008E6130" w:rsidRPr="00020F6B">
        <w:rPr>
          <w:rFonts w:eastAsia="Times New Roman"/>
          <w:spacing w:val="9"/>
        </w:rPr>
        <w:t xml:space="preserve"> </w:t>
      </w:r>
      <w:r w:rsidR="008E6130" w:rsidRPr="00020F6B">
        <w:rPr>
          <w:rFonts w:eastAsia="Times New Roman"/>
        </w:rPr>
        <w:t>Drezdenko</w:t>
      </w:r>
      <w:r w:rsidR="008E6130" w:rsidRPr="00020F6B">
        <w:rPr>
          <w:rFonts w:eastAsia="Times New Roman"/>
          <w:spacing w:val="5"/>
        </w:rPr>
        <w:t xml:space="preserve"> </w:t>
      </w:r>
      <w:r w:rsidR="008E6130" w:rsidRPr="00020F6B">
        <w:rPr>
          <w:rFonts w:eastAsia="Times New Roman"/>
        </w:rPr>
        <w:t>charakteryzu</w:t>
      </w:r>
      <w:r w:rsidR="008E6130" w:rsidRPr="00020F6B">
        <w:rPr>
          <w:rFonts w:eastAsia="Times New Roman"/>
          <w:spacing w:val="-2"/>
        </w:rPr>
        <w:t>j</w:t>
      </w:r>
      <w:r w:rsidR="008E6130" w:rsidRPr="00020F6B">
        <w:rPr>
          <w:rFonts w:eastAsia="Times New Roman"/>
        </w:rPr>
        <w:t>ą niewiel</w:t>
      </w:r>
      <w:r w:rsidR="008E6130" w:rsidRPr="00020F6B">
        <w:rPr>
          <w:rFonts w:eastAsia="Times New Roman"/>
          <w:spacing w:val="-1"/>
        </w:rPr>
        <w:t>k</w:t>
      </w:r>
      <w:r w:rsidR="008E6130" w:rsidRPr="00020F6B">
        <w:rPr>
          <w:rFonts w:eastAsia="Times New Roman"/>
        </w:rPr>
        <w:t>ie</w:t>
      </w:r>
      <w:r w:rsidR="008E6130" w:rsidRPr="00020F6B">
        <w:rPr>
          <w:rFonts w:eastAsia="Times New Roman"/>
          <w:spacing w:val="4"/>
        </w:rPr>
        <w:t xml:space="preserve"> </w:t>
      </w:r>
      <w:r w:rsidR="008E6130" w:rsidRPr="00020F6B">
        <w:rPr>
          <w:rFonts w:eastAsia="Times New Roman"/>
        </w:rPr>
        <w:t>wzniesie</w:t>
      </w:r>
      <w:r w:rsidR="008E6130" w:rsidRPr="00020F6B">
        <w:rPr>
          <w:rFonts w:eastAsia="Times New Roman"/>
          <w:spacing w:val="-1"/>
        </w:rPr>
        <w:t>ni</w:t>
      </w:r>
      <w:r w:rsidR="008E6130" w:rsidRPr="00020F6B">
        <w:rPr>
          <w:rFonts w:eastAsia="Times New Roman"/>
        </w:rPr>
        <w:t>a,</w:t>
      </w:r>
      <w:r w:rsidR="008E6130" w:rsidRPr="00020F6B">
        <w:rPr>
          <w:rFonts w:eastAsia="Times New Roman"/>
          <w:spacing w:val="3"/>
        </w:rPr>
        <w:t xml:space="preserve"> </w:t>
      </w:r>
      <w:r w:rsidR="008E6130" w:rsidRPr="00020F6B">
        <w:rPr>
          <w:rFonts w:eastAsia="Times New Roman"/>
        </w:rPr>
        <w:t>tak</w:t>
      </w:r>
      <w:r w:rsidR="008E6130" w:rsidRPr="00020F6B">
        <w:rPr>
          <w:rFonts w:eastAsia="Times New Roman"/>
          <w:spacing w:val="12"/>
        </w:rPr>
        <w:t xml:space="preserve"> </w:t>
      </w:r>
      <w:r w:rsidR="008E6130" w:rsidRPr="00020F6B">
        <w:rPr>
          <w:rFonts w:eastAsia="Times New Roman"/>
        </w:rPr>
        <w:t>zw</w:t>
      </w:r>
      <w:r w:rsidR="008E6130" w:rsidRPr="00020F6B">
        <w:rPr>
          <w:rFonts w:eastAsia="Times New Roman"/>
          <w:spacing w:val="-1"/>
        </w:rPr>
        <w:t>a</w:t>
      </w:r>
      <w:r w:rsidR="008E6130" w:rsidRPr="00020F6B">
        <w:rPr>
          <w:rFonts w:eastAsia="Times New Roman"/>
        </w:rPr>
        <w:t>ne pozost</w:t>
      </w:r>
      <w:r w:rsidR="008E6130" w:rsidRPr="00020F6B">
        <w:rPr>
          <w:rFonts w:eastAsia="Times New Roman"/>
          <w:spacing w:val="-1"/>
        </w:rPr>
        <w:t>a</w:t>
      </w:r>
      <w:r w:rsidR="008E6130" w:rsidRPr="00020F6B">
        <w:rPr>
          <w:rFonts w:eastAsia="Times New Roman"/>
          <w:spacing w:val="1"/>
        </w:rPr>
        <w:t>ł</w:t>
      </w:r>
      <w:r w:rsidR="008E6130" w:rsidRPr="00020F6B">
        <w:rPr>
          <w:rFonts w:eastAsia="Times New Roman"/>
        </w:rPr>
        <w:t>ości po</w:t>
      </w:r>
      <w:r w:rsidR="008E6130" w:rsidRPr="00020F6B">
        <w:rPr>
          <w:rFonts w:eastAsia="Times New Roman"/>
          <w:spacing w:val="10"/>
        </w:rPr>
        <w:t xml:space="preserve"> </w:t>
      </w:r>
      <w:r w:rsidR="008E6130" w:rsidRPr="00020F6B">
        <w:rPr>
          <w:rFonts w:eastAsia="Times New Roman"/>
        </w:rPr>
        <w:t>wydmach. Na</w:t>
      </w:r>
      <w:r w:rsidR="008E6130" w:rsidRPr="00020F6B">
        <w:rPr>
          <w:rFonts w:eastAsia="Times New Roman"/>
          <w:spacing w:val="10"/>
        </w:rPr>
        <w:t xml:space="preserve"> </w:t>
      </w:r>
      <w:r w:rsidR="008E6130" w:rsidRPr="00020F6B">
        <w:rPr>
          <w:rFonts w:eastAsia="Times New Roman"/>
        </w:rPr>
        <w:t>pó</w:t>
      </w:r>
      <w:r w:rsidR="008E6130" w:rsidRPr="00020F6B">
        <w:rPr>
          <w:rFonts w:eastAsia="Times New Roman"/>
          <w:spacing w:val="1"/>
        </w:rPr>
        <w:t>ł</w:t>
      </w:r>
      <w:r w:rsidR="008E6130" w:rsidRPr="00020F6B">
        <w:rPr>
          <w:rFonts w:eastAsia="Times New Roman"/>
        </w:rPr>
        <w:t>nocy</w:t>
      </w:r>
      <w:r w:rsidR="008E6130" w:rsidRPr="00020F6B">
        <w:rPr>
          <w:rFonts w:eastAsia="Times New Roman"/>
          <w:spacing w:val="5"/>
        </w:rPr>
        <w:t xml:space="preserve"> </w:t>
      </w:r>
      <w:r w:rsidR="008E6130" w:rsidRPr="00020F6B">
        <w:rPr>
          <w:rFonts w:eastAsia="Times New Roman"/>
        </w:rPr>
        <w:t>rozc</w:t>
      </w:r>
      <w:r w:rsidR="008E6130" w:rsidRPr="00020F6B">
        <w:rPr>
          <w:rFonts w:eastAsia="Times New Roman"/>
          <w:spacing w:val="-1"/>
        </w:rPr>
        <w:t>i</w:t>
      </w:r>
      <w:r w:rsidR="008E6130" w:rsidRPr="00020F6B">
        <w:rPr>
          <w:rFonts w:eastAsia="Times New Roman"/>
        </w:rPr>
        <w:t>ąga</w:t>
      </w:r>
      <w:r w:rsidR="008E6130" w:rsidRPr="00020F6B">
        <w:rPr>
          <w:rFonts w:eastAsia="Times New Roman"/>
          <w:spacing w:val="2"/>
        </w:rPr>
        <w:t xml:space="preserve"> </w:t>
      </w:r>
      <w:r w:rsidR="008E6130" w:rsidRPr="00020F6B">
        <w:rPr>
          <w:rFonts w:eastAsia="Times New Roman"/>
        </w:rPr>
        <w:t>się</w:t>
      </w:r>
      <w:r w:rsidR="008E6130" w:rsidRPr="00020F6B">
        <w:rPr>
          <w:rFonts w:eastAsia="Times New Roman"/>
          <w:spacing w:val="7"/>
        </w:rPr>
        <w:t xml:space="preserve"> </w:t>
      </w:r>
      <w:r w:rsidR="008E6130" w:rsidRPr="00020F6B">
        <w:rPr>
          <w:rFonts w:eastAsia="Times New Roman"/>
        </w:rPr>
        <w:t>silnie</w:t>
      </w:r>
      <w:r w:rsidR="008E6130" w:rsidRPr="00020F6B">
        <w:rPr>
          <w:rFonts w:eastAsia="Times New Roman"/>
          <w:spacing w:val="5"/>
        </w:rPr>
        <w:t xml:space="preserve"> </w:t>
      </w:r>
      <w:r w:rsidR="008E6130" w:rsidRPr="00020F6B">
        <w:rPr>
          <w:rFonts w:eastAsia="Times New Roman"/>
        </w:rPr>
        <w:t>pofa</w:t>
      </w:r>
      <w:r w:rsidR="008E6130" w:rsidRPr="00020F6B">
        <w:rPr>
          <w:rFonts w:eastAsia="Times New Roman"/>
          <w:spacing w:val="1"/>
        </w:rPr>
        <w:t>ł</w:t>
      </w:r>
      <w:r w:rsidR="008E6130" w:rsidRPr="00020F6B">
        <w:rPr>
          <w:rFonts w:eastAsia="Times New Roman"/>
        </w:rPr>
        <w:t>d</w:t>
      </w:r>
      <w:r w:rsidR="008E6130" w:rsidRPr="00020F6B">
        <w:rPr>
          <w:rFonts w:eastAsia="Times New Roman"/>
          <w:spacing w:val="-1"/>
        </w:rPr>
        <w:t>o</w:t>
      </w:r>
      <w:r w:rsidR="008E6130" w:rsidRPr="00020F6B">
        <w:rPr>
          <w:rFonts w:eastAsia="Times New Roman"/>
        </w:rPr>
        <w:t>wany,</w:t>
      </w:r>
      <w:r w:rsidR="008E6130" w:rsidRPr="00020F6B">
        <w:rPr>
          <w:rFonts w:eastAsia="Times New Roman"/>
          <w:spacing w:val="5"/>
        </w:rPr>
        <w:t xml:space="preserve"> </w:t>
      </w:r>
      <w:r w:rsidR="008E6130" w:rsidRPr="00020F6B">
        <w:rPr>
          <w:rFonts w:eastAsia="Times New Roman"/>
        </w:rPr>
        <w:t>poprzecina</w:t>
      </w:r>
      <w:r w:rsidR="008E6130" w:rsidRPr="00020F6B">
        <w:rPr>
          <w:rFonts w:eastAsia="Times New Roman"/>
          <w:spacing w:val="-1"/>
        </w:rPr>
        <w:t>n</w:t>
      </w:r>
      <w:r w:rsidR="008E6130" w:rsidRPr="00020F6B">
        <w:rPr>
          <w:rFonts w:eastAsia="Times New Roman"/>
        </w:rPr>
        <w:t>y g</w:t>
      </w:r>
      <w:r w:rsidR="008E6130" w:rsidRPr="00020F6B">
        <w:rPr>
          <w:rFonts w:eastAsia="Times New Roman"/>
          <w:spacing w:val="1"/>
        </w:rPr>
        <w:t>łę</w:t>
      </w:r>
      <w:r w:rsidR="008E6130" w:rsidRPr="00020F6B">
        <w:rPr>
          <w:rFonts w:eastAsia="Times New Roman"/>
        </w:rPr>
        <w:t>boki</w:t>
      </w:r>
      <w:r w:rsidR="008E6130" w:rsidRPr="00020F6B">
        <w:rPr>
          <w:rFonts w:eastAsia="Times New Roman"/>
          <w:spacing w:val="-2"/>
        </w:rPr>
        <w:t>m</w:t>
      </w:r>
      <w:r w:rsidR="008E6130" w:rsidRPr="00020F6B">
        <w:rPr>
          <w:rFonts w:eastAsia="Times New Roman"/>
          <w:spacing w:val="1"/>
        </w:rPr>
        <w:t>i</w:t>
      </w:r>
      <w:r w:rsidR="008E6130" w:rsidRPr="00020F6B">
        <w:rPr>
          <w:rFonts w:eastAsia="Times New Roman"/>
        </w:rPr>
        <w:t>,</w:t>
      </w:r>
      <w:r w:rsidR="008E6130" w:rsidRPr="00020F6B">
        <w:rPr>
          <w:rFonts w:eastAsia="Times New Roman"/>
          <w:spacing w:val="-9"/>
        </w:rPr>
        <w:t xml:space="preserve"> </w:t>
      </w:r>
      <w:r w:rsidR="008E6130" w:rsidRPr="00020F6B">
        <w:rPr>
          <w:rFonts w:eastAsia="Times New Roman"/>
        </w:rPr>
        <w:t>kręty</w:t>
      </w:r>
      <w:r w:rsidR="008E6130" w:rsidRPr="00020F6B">
        <w:rPr>
          <w:rFonts w:eastAsia="Times New Roman"/>
          <w:spacing w:val="-2"/>
        </w:rPr>
        <w:t>m</w:t>
      </w:r>
      <w:r w:rsidR="008E6130" w:rsidRPr="00020F6B">
        <w:rPr>
          <w:rFonts w:eastAsia="Times New Roman"/>
        </w:rPr>
        <w:t>i</w:t>
      </w:r>
      <w:r w:rsidR="008E6130" w:rsidRPr="00020F6B">
        <w:rPr>
          <w:rFonts w:eastAsia="Times New Roman"/>
          <w:spacing w:val="-5"/>
        </w:rPr>
        <w:t xml:space="preserve"> </w:t>
      </w:r>
      <w:r w:rsidR="008E6130" w:rsidRPr="00020F6B">
        <w:rPr>
          <w:rFonts w:eastAsia="Times New Roman"/>
        </w:rPr>
        <w:t>wąwoza</w:t>
      </w:r>
      <w:r w:rsidR="008E6130" w:rsidRPr="00020F6B">
        <w:rPr>
          <w:rFonts w:eastAsia="Times New Roman"/>
          <w:spacing w:val="-2"/>
        </w:rPr>
        <w:t>m</w:t>
      </w:r>
      <w:r w:rsidR="008E6130" w:rsidRPr="00020F6B">
        <w:rPr>
          <w:rFonts w:eastAsia="Times New Roman"/>
        </w:rPr>
        <w:t>i</w:t>
      </w:r>
      <w:r w:rsidR="008E6130" w:rsidRPr="00020F6B">
        <w:rPr>
          <w:rFonts w:eastAsia="Times New Roman"/>
          <w:spacing w:val="-9"/>
        </w:rPr>
        <w:t xml:space="preserve"> </w:t>
      </w:r>
      <w:r w:rsidR="008E6130" w:rsidRPr="00020F6B">
        <w:rPr>
          <w:rFonts w:eastAsia="Times New Roman"/>
        </w:rPr>
        <w:t>i</w:t>
      </w:r>
      <w:r w:rsidR="008E6130" w:rsidRPr="00020F6B">
        <w:rPr>
          <w:rFonts w:eastAsia="Times New Roman"/>
          <w:spacing w:val="-1"/>
        </w:rPr>
        <w:t xml:space="preserve"> </w:t>
      </w:r>
      <w:r w:rsidR="008E6130" w:rsidRPr="00020F6B">
        <w:rPr>
          <w:rFonts w:eastAsia="Times New Roman"/>
        </w:rPr>
        <w:t>wzniesienia</w:t>
      </w:r>
      <w:r w:rsidR="008E6130" w:rsidRPr="00020F6B">
        <w:rPr>
          <w:rFonts w:eastAsia="Times New Roman"/>
          <w:spacing w:val="-2"/>
        </w:rPr>
        <w:t>m</w:t>
      </w:r>
      <w:r w:rsidR="008E6130" w:rsidRPr="00020F6B">
        <w:rPr>
          <w:rFonts w:eastAsia="Times New Roman"/>
        </w:rPr>
        <w:t>i,</w:t>
      </w:r>
      <w:r w:rsidR="008E6130" w:rsidRPr="00020F6B">
        <w:rPr>
          <w:rFonts w:eastAsia="Times New Roman"/>
          <w:spacing w:val="-14"/>
        </w:rPr>
        <w:t xml:space="preserve"> </w:t>
      </w:r>
      <w:r w:rsidR="008E6130" w:rsidRPr="00020F6B">
        <w:rPr>
          <w:rFonts w:eastAsia="Times New Roman"/>
        </w:rPr>
        <w:t>morenowy</w:t>
      </w:r>
      <w:r w:rsidR="008E6130" w:rsidRPr="00020F6B">
        <w:rPr>
          <w:rFonts w:eastAsia="Times New Roman"/>
          <w:spacing w:val="-10"/>
        </w:rPr>
        <w:t xml:space="preserve"> </w:t>
      </w:r>
      <w:r w:rsidR="008E6130" w:rsidRPr="00020F6B">
        <w:rPr>
          <w:rFonts w:eastAsia="Times New Roman"/>
        </w:rPr>
        <w:t>obszar</w:t>
      </w:r>
      <w:r w:rsidR="008E6130" w:rsidRPr="00020F6B">
        <w:rPr>
          <w:rFonts w:eastAsia="Times New Roman"/>
          <w:spacing w:val="-6"/>
        </w:rPr>
        <w:t xml:space="preserve"> </w:t>
      </w:r>
      <w:r w:rsidR="008E6130" w:rsidRPr="00020F6B">
        <w:rPr>
          <w:rFonts w:eastAsia="Times New Roman"/>
        </w:rPr>
        <w:t>Puszczy</w:t>
      </w:r>
      <w:r w:rsidR="008E6130" w:rsidRPr="00020F6B">
        <w:rPr>
          <w:rFonts w:eastAsia="Times New Roman"/>
          <w:spacing w:val="-8"/>
        </w:rPr>
        <w:t xml:space="preserve"> </w:t>
      </w:r>
      <w:r w:rsidR="008E6130" w:rsidRPr="00020F6B">
        <w:rPr>
          <w:rFonts w:eastAsia="Times New Roman"/>
        </w:rPr>
        <w:t>Drawskiej.</w:t>
      </w:r>
    </w:p>
    <w:p w14:paraId="509E191B" w14:textId="77777777" w:rsidR="008E6130" w:rsidRPr="006149B2" w:rsidRDefault="006149B2" w:rsidP="00A21F71">
      <w:pPr>
        <w:spacing w:line="276" w:lineRule="auto"/>
      </w:pPr>
      <w:r>
        <w:rPr>
          <w:rFonts w:eastAsia="Times New Roman"/>
        </w:rPr>
        <w:t>Gleby</w:t>
      </w:r>
      <w:r w:rsidR="008E6130" w:rsidRPr="00020F6B">
        <w:rPr>
          <w:rFonts w:eastAsia="Times New Roman"/>
          <w:spacing w:val="8"/>
        </w:rPr>
        <w:t xml:space="preserve"> </w:t>
      </w:r>
      <w:r>
        <w:rPr>
          <w:rFonts w:eastAsia="Times New Roman"/>
        </w:rPr>
        <w:t xml:space="preserve">ukształtowane </w:t>
      </w:r>
      <w:r w:rsidR="008E6130" w:rsidRPr="00020F6B">
        <w:rPr>
          <w:rFonts w:eastAsia="Times New Roman"/>
        </w:rPr>
        <w:t xml:space="preserve">w </w:t>
      </w:r>
      <w:r>
        <w:rPr>
          <w:rFonts w:eastAsia="Times New Roman"/>
        </w:rPr>
        <w:t>dolinach</w:t>
      </w:r>
      <w:r w:rsidR="008E6130" w:rsidRPr="00020F6B">
        <w:rPr>
          <w:rFonts w:eastAsia="Times New Roman"/>
          <w:spacing w:val="5"/>
        </w:rPr>
        <w:t xml:space="preserve"> </w:t>
      </w:r>
      <w:r>
        <w:rPr>
          <w:rFonts w:eastAsia="Times New Roman"/>
        </w:rPr>
        <w:t>rzecznych,</w:t>
      </w:r>
      <w:r w:rsidR="008E6130" w:rsidRPr="00020F6B">
        <w:rPr>
          <w:rFonts w:eastAsia="Times New Roman"/>
          <w:spacing w:val="3"/>
        </w:rPr>
        <w:t xml:space="preserve"> </w:t>
      </w:r>
      <w:r w:rsidR="008E6130" w:rsidRPr="00020F6B">
        <w:rPr>
          <w:rFonts w:eastAsia="Times New Roman"/>
        </w:rPr>
        <w:t>są g</w:t>
      </w:r>
      <w:r w:rsidR="008E6130" w:rsidRPr="00020F6B">
        <w:rPr>
          <w:rFonts w:eastAsia="Times New Roman"/>
          <w:spacing w:val="1"/>
        </w:rPr>
        <w:t>ł</w:t>
      </w:r>
      <w:r w:rsidR="008E6130" w:rsidRPr="00020F6B">
        <w:rPr>
          <w:rFonts w:eastAsia="Times New Roman"/>
        </w:rPr>
        <w:t xml:space="preserve">ównie pochodzenia </w:t>
      </w:r>
      <w:proofErr w:type="spellStart"/>
      <w:r w:rsidR="008E6130" w:rsidRPr="00020F6B">
        <w:rPr>
          <w:rFonts w:eastAsia="Times New Roman"/>
        </w:rPr>
        <w:t>hydrogenicznego</w:t>
      </w:r>
      <w:proofErr w:type="spellEnd"/>
      <w:r w:rsidR="008E6130" w:rsidRPr="00020F6B">
        <w:rPr>
          <w:rFonts w:eastAsia="Times New Roman"/>
        </w:rPr>
        <w:t xml:space="preserve"> i</w:t>
      </w:r>
      <w:r w:rsidR="008E6130" w:rsidRPr="00020F6B">
        <w:rPr>
          <w:rFonts w:eastAsia="Times New Roman"/>
          <w:spacing w:val="16"/>
        </w:rPr>
        <w:t xml:space="preserve"> </w:t>
      </w:r>
      <w:r w:rsidR="008E6130" w:rsidRPr="00020F6B">
        <w:rPr>
          <w:rFonts w:eastAsia="Times New Roman"/>
          <w:spacing w:val="-1"/>
        </w:rPr>
        <w:t>s</w:t>
      </w:r>
      <w:r w:rsidR="008E6130" w:rsidRPr="00020F6B">
        <w:rPr>
          <w:rFonts w:eastAsia="Times New Roman"/>
        </w:rPr>
        <w:t>ą</w:t>
      </w:r>
      <w:r w:rsidR="008E6130" w:rsidRPr="00020F6B">
        <w:rPr>
          <w:rFonts w:eastAsia="Times New Roman"/>
          <w:spacing w:val="15"/>
        </w:rPr>
        <w:t xml:space="preserve"> </w:t>
      </w:r>
      <w:r w:rsidR="008E6130" w:rsidRPr="00020F6B">
        <w:rPr>
          <w:rFonts w:eastAsia="Times New Roman"/>
        </w:rPr>
        <w:t>to</w:t>
      </w:r>
      <w:r w:rsidR="008E6130" w:rsidRPr="00020F6B">
        <w:rPr>
          <w:rFonts w:eastAsia="Times New Roman"/>
          <w:spacing w:val="15"/>
        </w:rPr>
        <w:t xml:space="preserve"> </w:t>
      </w:r>
      <w:r w:rsidR="008E6130" w:rsidRPr="00020F6B">
        <w:rPr>
          <w:rFonts w:eastAsia="Times New Roman"/>
        </w:rPr>
        <w:t>gleby</w:t>
      </w:r>
      <w:r w:rsidR="008E6130" w:rsidRPr="00020F6B">
        <w:rPr>
          <w:rFonts w:eastAsia="Times New Roman"/>
          <w:spacing w:val="11"/>
        </w:rPr>
        <w:t xml:space="preserve"> </w:t>
      </w:r>
      <w:r w:rsidR="008E6130" w:rsidRPr="00020F6B">
        <w:rPr>
          <w:rFonts w:eastAsia="Times New Roman"/>
        </w:rPr>
        <w:t>najlepsze</w:t>
      </w:r>
      <w:r w:rsidR="008E6130" w:rsidRPr="00020F6B">
        <w:rPr>
          <w:rFonts w:eastAsia="Times New Roman"/>
          <w:spacing w:val="8"/>
        </w:rPr>
        <w:t xml:space="preserve"> </w:t>
      </w:r>
      <w:r w:rsidR="008E6130" w:rsidRPr="00020F6B">
        <w:rPr>
          <w:rFonts w:eastAsia="Times New Roman"/>
        </w:rPr>
        <w:t>pod</w:t>
      </w:r>
      <w:r w:rsidR="008E6130" w:rsidRPr="00020F6B">
        <w:rPr>
          <w:rFonts w:eastAsia="Times New Roman"/>
          <w:spacing w:val="17"/>
        </w:rPr>
        <w:t xml:space="preserve"> </w:t>
      </w:r>
      <w:r w:rsidR="008E6130" w:rsidRPr="00020F6B">
        <w:rPr>
          <w:rFonts w:eastAsia="Times New Roman"/>
        </w:rPr>
        <w:t>względem</w:t>
      </w:r>
      <w:r w:rsidR="008E6130" w:rsidRPr="00020F6B">
        <w:rPr>
          <w:rFonts w:eastAsia="Times New Roman"/>
          <w:spacing w:val="6"/>
        </w:rPr>
        <w:t xml:space="preserve"> </w:t>
      </w:r>
      <w:r w:rsidR="008E6130" w:rsidRPr="00020F6B">
        <w:rPr>
          <w:rFonts w:eastAsia="Times New Roman"/>
        </w:rPr>
        <w:t>bonitacyjny</w:t>
      </w:r>
      <w:r w:rsidR="008E6130" w:rsidRPr="00020F6B">
        <w:rPr>
          <w:rFonts w:eastAsia="Times New Roman"/>
          <w:spacing w:val="-2"/>
        </w:rPr>
        <w:t>m</w:t>
      </w:r>
      <w:r w:rsidR="008E6130" w:rsidRPr="00020F6B">
        <w:rPr>
          <w:rFonts w:eastAsia="Times New Roman"/>
        </w:rPr>
        <w:t>.</w:t>
      </w:r>
      <w:r w:rsidR="008E6130" w:rsidRPr="00020F6B">
        <w:rPr>
          <w:rFonts w:eastAsia="Times New Roman"/>
          <w:spacing w:val="4"/>
        </w:rPr>
        <w:t xml:space="preserve"> </w:t>
      </w:r>
      <w:r w:rsidR="008E6130" w:rsidRPr="00020F6B">
        <w:rPr>
          <w:rFonts w:eastAsia="Times New Roman"/>
        </w:rPr>
        <w:t>Nie</w:t>
      </w:r>
      <w:r w:rsidR="008E6130" w:rsidRPr="00020F6B">
        <w:rPr>
          <w:rFonts w:eastAsia="Times New Roman"/>
          <w:spacing w:val="14"/>
        </w:rPr>
        <w:t xml:space="preserve"> </w:t>
      </w:r>
      <w:r w:rsidR="008E6130" w:rsidRPr="00020F6B">
        <w:rPr>
          <w:rFonts w:eastAsia="Times New Roman"/>
          <w:spacing w:val="-2"/>
        </w:rPr>
        <w:t>m</w:t>
      </w:r>
      <w:r w:rsidR="008E6130" w:rsidRPr="00020F6B">
        <w:rPr>
          <w:rFonts w:eastAsia="Times New Roman"/>
        </w:rPr>
        <w:t>ogą</w:t>
      </w:r>
      <w:r w:rsidR="008E6130" w:rsidRPr="00020F6B">
        <w:rPr>
          <w:rFonts w:eastAsia="Times New Roman"/>
          <w:spacing w:val="14"/>
        </w:rPr>
        <w:t xml:space="preserve"> </w:t>
      </w:r>
      <w:r w:rsidR="008E6130" w:rsidRPr="00020F6B">
        <w:rPr>
          <w:rFonts w:eastAsia="Times New Roman"/>
          <w:spacing w:val="1"/>
        </w:rPr>
        <w:t>b</w:t>
      </w:r>
      <w:r w:rsidR="008E6130" w:rsidRPr="00020F6B">
        <w:rPr>
          <w:rFonts w:eastAsia="Times New Roman"/>
        </w:rPr>
        <w:t>yć</w:t>
      </w:r>
      <w:r w:rsidR="008E6130" w:rsidRPr="00020F6B">
        <w:rPr>
          <w:rFonts w:eastAsia="Times New Roman"/>
          <w:spacing w:val="15"/>
        </w:rPr>
        <w:t xml:space="preserve"> </w:t>
      </w:r>
      <w:r w:rsidR="008E6130" w:rsidRPr="00020F6B">
        <w:rPr>
          <w:rFonts w:eastAsia="Times New Roman"/>
        </w:rPr>
        <w:t>one</w:t>
      </w:r>
      <w:r w:rsidR="008E6130" w:rsidRPr="00020F6B">
        <w:rPr>
          <w:rFonts w:eastAsia="Times New Roman"/>
          <w:spacing w:val="12"/>
        </w:rPr>
        <w:t xml:space="preserve"> </w:t>
      </w:r>
      <w:r w:rsidR="008E6130" w:rsidRPr="00020F6B">
        <w:rPr>
          <w:rFonts w:eastAsia="Times New Roman"/>
        </w:rPr>
        <w:t>w pe</w:t>
      </w:r>
      <w:r w:rsidR="008E6130" w:rsidRPr="00020F6B">
        <w:rPr>
          <w:rFonts w:eastAsia="Times New Roman"/>
          <w:spacing w:val="1"/>
        </w:rPr>
        <w:t>ł</w:t>
      </w:r>
      <w:r w:rsidR="008E6130" w:rsidRPr="00020F6B">
        <w:rPr>
          <w:rFonts w:eastAsia="Times New Roman"/>
        </w:rPr>
        <w:t>ni</w:t>
      </w:r>
      <w:r w:rsidR="008E6130" w:rsidRPr="00020F6B">
        <w:rPr>
          <w:rFonts w:eastAsia="Times New Roman"/>
          <w:spacing w:val="9"/>
        </w:rPr>
        <w:t xml:space="preserve"> </w:t>
      </w:r>
      <w:r w:rsidR="008E6130" w:rsidRPr="00020F6B">
        <w:rPr>
          <w:rFonts w:eastAsia="Times New Roman"/>
        </w:rPr>
        <w:t>wykorzystane, zw</w:t>
      </w:r>
      <w:r w:rsidR="008E6130" w:rsidRPr="00020F6B">
        <w:rPr>
          <w:rFonts w:eastAsia="Times New Roman"/>
          <w:spacing w:val="1"/>
        </w:rPr>
        <w:t>ł</w:t>
      </w:r>
      <w:r w:rsidR="008E6130" w:rsidRPr="00020F6B">
        <w:rPr>
          <w:rFonts w:eastAsia="Times New Roman"/>
        </w:rPr>
        <w:t>aszcza</w:t>
      </w:r>
      <w:r w:rsidR="008E6130" w:rsidRPr="00020F6B">
        <w:rPr>
          <w:rFonts w:eastAsia="Times New Roman"/>
          <w:spacing w:val="6"/>
        </w:rPr>
        <w:t xml:space="preserve"> </w:t>
      </w:r>
      <w:r w:rsidR="008E6130" w:rsidRPr="00020F6B">
        <w:rPr>
          <w:rFonts w:eastAsia="Times New Roman"/>
        </w:rPr>
        <w:t>jako</w:t>
      </w:r>
      <w:r w:rsidR="008E6130" w:rsidRPr="00020F6B">
        <w:rPr>
          <w:rFonts w:eastAsia="Times New Roman"/>
          <w:spacing w:val="9"/>
        </w:rPr>
        <w:t xml:space="preserve"> </w:t>
      </w:r>
      <w:r w:rsidR="008E6130" w:rsidRPr="00020F6B">
        <w:rPr>
          <w:rFonts w:eastAsia="Times New Roman"/>
        </w:rPr>
        <w:t>grunty</w:t>
      </w:r>
      <w:r w:rsidR="008E6130" w:rsidRPr="00020F6B">
        <w:rPr>
          <w:rFonts w:eastAsia="Times New Roman"/>
          <w:spacing w:val="7"/>
        </w:rPr>
        <w:t xml:space="preserve"> </w:t>
      </w:r>
      <w:r w:rsidR="008E6130" w:rsidRPr="00020F6B">
        <w:rPr>
          <w:rFonts w:eastAsia="Times New Roman"/>
        </w:rPr>
        <w:t>rolne,</w:t>
      </w:r>
      <w:r w:rsidR="008E6130" w:rsidRPr="00020F6B">
        <w:rPr>
          <w:rFonts w:eastAsia="Times New Roman"/>
          <w:spacing w:val="7"/>
        </w:rPr>
        <w:t xml:space="preserve"> </w:t>
      </w:r>
      <w:r w:rsidR="008E6130" w:rsidRPr="00020F6B">
        <w:rPr>
          <w:rFonts w:eastAsia="Times New Roman"/>
        </w:rPr>
        <w:t>po</w:t>
      </w:r>
      <w:r w:rsidR="008E6130" w:rsidRPr="00020F6B">
        <w:rPr>
          <w:rFonts w:eastAsia="Times New Roman"/>
          <w:spacing w:val="-1"/>
        </w:rPr>
        <w:t>n</w:t>
      </w:r>
      <w:r w:rsidR="008E6130" w:rsidRPr="00020F6B">
        <w:rPr>
          <w:rFonts w:eastAsia="Times New Roman"/>
        </w:rPr>
        <w:t>ieważ</w:t>
      </w:r>
      <w:r w:rsidR="008E6130" w:rsidRPr="00020F6B">
        <w:rPr>
          <w:rFonts w:eastAsia="Times New Roman"/>
          <w:spacing w:val="8"/>
        </w:rPr>
        <w:t xml:space="preserve"> </w:t>
      </w:r>
      <w:r w:rsidR="008E6130" w:rsidRPr="00020F6B">
        <w:rPr>
          <w:rFonts w:eastAsia="Times New Roman"/>
        </w:rPr>
        <w:t>po</w:t>
      </w:r>
      <w:r w:rsidR="008E6130" w:rsidRPr="00020F6B">
        <w:rPr>
          <w:rFonts w:eastAsia="Times New Roman"/>
          <w:spacing w:val="1"/>
        </w:rPr>
        <w:t>ł</w:t>
      </w:r>
      <w:r w:rsidR="008E6130" w:rsidRPr="00020F6B">
        <w:rPr>
          <w:rFonts w:eastAsia="Times New Roman"/>
        </w:rPr>
        <w:t>o</w:t>
      </w:r>
      <w:r w:rsidR="008E6130" w:rsidRPr="00020F6B">
        <w:rPr>
          <w:rFonts w:eastAsia="Times New Roman"/>
          <w:spacing w:val="-1"/>
        </w:rPr>
        <w:t>ż</w:t>
      </w:r>
      <w:r w:rsidR="008E6130" w:rsidRPr="00020F6B">
        <w:rPr>
          <w:rFonts w:eastAsia="Times New Roman"/>
        </w:rPr>
        <w:t>one</w:t>
      </w:r>
      <w:r w:rsidR="008E6130" w:rsidRPr="00020F6B">
        <w:rPr>
          <w:rFonts w:eastAsia="Times New Roman"/>
          <w:spacing w:val="9"/>
        </w:rPr>
        <w:t xml:space="preserve"> </w:t>
      </w:r>
      <w:r w:rsidR="008E6130" w:rsidRPr="00020F6B">
        <w:rPr>
          <w:rFonts w:eastAsia="Times New Roman"/>
        </w:rPr>
        <w:t>są</w:t>
      </w:r>
      <w:r w:rsidR="008E6130" w:rsidRPr="00020F6B">
        <w:rPr>
          <w:rFonts w:eastAsia="Times New Roman"/>
          <w:spacing w:val="13"/>
        </w:rPr>
        <w:t xml:space="preserve"> </w:t>
      </w:r>
      <w:r w:rsidR="008E6130" w:rsidRPr="00020F6B">
        <w:rPr>
          <w:rFonts w:eastAsia="Times New Roman"/>
        </w:rPr>
        <w:t>na</w:t>
      </w:r>
      <w:r w:rsidR="008E6130" w:rsidRPr="00020F6B">
        <w:rPr>
          <w:rFonts w:eastAsia="Times New Roman"/>
          <w:spacing w:val="12"/>
        </w:rPr>
        <w:t xml:space="preserve"> </w:t>
      </w:r>
      <w:r w:rsidR="008E6130" w:rsidRPr="00020F6B">
        <w:rPr>
          <w:rFonts w:eastAsia="Times New Roman"/>
        </w:rPr>
        <w:t>tere</w:t>
      </w:r>
      <w:r w:rsidR="008E6130" w:rsidRPr="00020F6B">
        <w:rPr>
          <w:rFonts w:eastAsia="Times New Roman"/>
          <w:spacing w:val="-1"/>
        </w:rPr>
        <w:t>n</w:t>
      </w:r>
      <w:r w:rsidR="008E6130" w:rsidRPr="00020F6B">
        <w:rPr>
          <w:rFonts w:eastAsia="Times New Roman"/>
        </w:rPr>
        <w:t>ach zalewowyc</w:t>
      </w:r>
      <w:r w:rsidR="008E6130" w:rsidRPr="00020F6B">
        <w:rPr>
          <w:rFonts w:eastAsia="Times New Roman"/>
          <w:spacing w:val="-1"/>
        </w:rPr>
        <w:t>h</w:t>
      </w:r>
      <w:r w:rsidR="008E6130" w:rsidRPr="00020F6B">
        <w:rPr>
          <w:rFonts w:eastAsia="Times New Roman"/>
        </w:rPr>
        <w:t>.</w:t>
      </w:r>
      <w:r w:rsidR="008E6130" w:rsidRPr="00020F6B">
        <w:rPr>
          <w:rFonts w:eastAsia="Times New Roman"/>
          <w:spacing w:val="27"/>
        </w:rPr>
        <w:t xml:space="preserve"> </w:t>
      </w:r>
      <w:r w:rsidR="008E6130" w:rsidRPr="00020F6B">
        <w:rPr>
          <w:rFonts w:eastAsia="Times New Roman"/>
          <w:spacing w:val="-2"/>
        </w:rPr>
        <w:t>W</w:t>
      </w:r>
      <w:r w:rsidR="008E6130" w:rsidRPr="00020F6B">
        <w:rPr>
          <w:rFonts w:eastAsia="Times New Roman"/>
        </w:rPr>
        <w:t>ytworz</w:t>
      </w:r>
      <w:r w:rsidR="008E6130" w:rsidRPr="00020F6B">
        <w:rPr>
          <w:rFonts w:eastAsia="Times New Roman"/>
          <w:spacing w:val="1"/>
        </w:rPr>
        <w:t>ył</w:t>
      </w:r>
      <w:r w:rsidR="008E6130" w:rsidRPr="00020F6B">
        <w:rPr>
          <w:rFonts w:eastAsia="Times New Roman"/>
        </w:rPr>
        <w:t>y</w:t>
      </w:r>
      <w:r w:rsidR="008E6130" w:rsidRPr="00020F6B">
        <w:rPr>
          <w:rFonts w:eastAsia="Times New Roman"/>
          <w:spacing w:val="30"/>
        </w:rPr>
        <w:t xml:space="preserve"> </w:t>
      </w:r>
      <w:r w:rsidR="008E6130" w:rsidRPr="00020F6B">
        <w:rPr>
          <w:rFonts w:eastAsia="Times New Roman"/>
        </w:rPr>
        <w:t>s</w:t>
      </w:r>
      <w:r w:rsidR="008E6130" w:rsidRPr="00020F6B">
        <w:rPr>
          <w:rFonts w:eastAsia="Times New Roman"/>
          <w:spacing w:val="-1"/>
        </w:rPr>
        <w:t>i</w:t>
      </w:r>
      <w:r w:rsidR="008E6130" w:rsidRPr="00020F6B">
        <w:rPr>
          <w:rFonts w:eastAsia="Times New Roman"/>
        </w:rPr>
        <w:t>ę</w:t>
      </w:r>
      <w:r w:rsidR="008E6130" w:rsidRPr="00020F6B">
        <w:rPr>
          <w:rFonts w:eastAsia="Times New Roman"/>
          <w:spacing w:val="37"/>
        </w:rPr>
        <w:t xml:space="preserve"> </w:t>
      </w:r>
      <w:r w:rsidR="008E6130" w:rsidRPr="00020F6B">
        <w:rPr>
          <w:rFonts w:eastAsia="Times New Roman"/>
        </w:rPr>
        <w:t>one</w:t>
      </w:r>
      <w:r w:rsidR="008E6130" w:rsidRPr="00020F6B">
        <w:rPr>
          <w:rFonts w:eastAsia="Times New Roman"/>
          <w:spacing w:val="37"/>
        </w:rPr>
        <w:t xml:space="preserve"> </w:t>
      </w:r>
      <w:r w:rsidR="008E6130" w:rsidRPr="00020F6B">
        <w:rPr>
          <w:rFonts w:eastAsia="Times New Roman"/>
          <w:spacing w:val="-1"/>
        </w:rPr>
        <w:t>g</w:t>
      </w:r>
      <w:r w:rsidR="008E6130" w:rsidRPr="00020F6B">
        <w:rPr>
          <w:rFonts w:eastAsia="Times New Roman"/>
          <w:spacing w:val="1"/>
        </w:rPr>
        <w:t>ł</w:t>
      </w:r>
      <w:r w:rsidR="008E6130" w:rsidRPr="00020F6B">
        <w:rPr>
          <w:rFonts w:eastAsia="Times New Roman"/>
        </w:rPr>
        <w:t>ównie</w:t>
      </w:r>
      <w:r w:rsidR="008E6130" w:rsidRPr="00020F6B">
        <w:rPr>
          <w:rFonts w:eastAsia="Times New Roman"/>
          <w:spacing w:val="33"/>
        </w:rPr>
        <w:t xml:space="preserve"> </w:t>
      </w:r>
      <w:r w:rsidR="008E6130" w:rsidRPr="00020F6B">
        <w:rPr>
          <w:rFonts w:eastAsia="Times New Roman"/>
        </w:rPr>
        <w:t>w</w:t>
      </w:r>
      <w:r w:rsidR="008E6130" w:rsidRPr="00020F6B">
        <w:rPr>
          <w:rFonts w:eastAsia="Times New Roman"/>
          <w:spacing w:val="40"/>
        </w:rPr>
        <w:t xml:space="preserve"> </w:t>
      </w:r>
      <w:r w:rsidR="008E6130" w:rsidRPr="00020F6B">
        <w:rPr>
          <w:rFonts w:eastAsia="Times New Roman"/>
        </w:rPr>
        <w:t>okresie</w:t>
      </w:r>
      <w:r w:rsidR="008E6130" w:rsidRPr="00020F6B">
        <w:rPr>
          <w:rFonts w:eastAsia="Times New Roman"/>
          <w:spacing w:val="33"/>
        </w:rPr>
        <w:t xml:space="preserve"> </w:t>
      </w:r>
      <w:r w:rsidR="008E6130" w:rsidRPr="00020F6B">
        <w:rPr>
          <w:rFonts w:eastAsia="Times New Roman"/>
        </w:rPr>
        <w:t>funkcjonowania</w:t>
      </w:r>
      <w:r w:rsidR="008E6130" w:rsidRPr="00020F6B">
        <w:rPr>
          <w:rFonts w:eastAsia="Times New Roman"/>
          <w:spacing w:val="25"/>
        </w:rPr>
        <w:t xml:space="preserve"> </w:t>
      </w:r>
      <w:r w:rsidR="008E6130" w:rsidRPr="00020F6B">
        <w:rPr>
          <w:rFonts w:eastAsia="Times New Roman"/>
        </w:rPr>
        <w:t>naturalnego</w:t>
      </w:r>
      <w:r w:rsidR="008E6130" w:rsidRPr="00020F6B">
        <w:rPr>
          <w:rFonts w:eastAsia="Times New Roman"/>
          <w:spacing w:val="29"/>
        </w:rPr>
        <w:t xml:space="preserve"> </w:t>
      </w:r>
      <w:r w:rsidR="008E6130" w:rsidRPr="00020F6B">
        <w:rPr>
          <w:rFonts w:eastAsia="Times New Roman"/>
        </w:rPr>
        <w:t>syste</w:t>
      </w:r>
      <w:r w:rsidR="008E6130" w:rsidRPr="00020F6B">
        <w:rPr>
          <w:rFonts w:eastAsia="Times New Roman"/>
          <w:spacing w:val="-2"/>
        </w:rPr>
        <w:t>m</w:t>
      </w:r>
      <w:r w:rsidR="008E6130" w:rsidRPr="00020F6B">
        <w:rPr>
          <w:rFonts w:eastAsia="Times New Roman"/>
        </w:rPr>
        <w:t xml:space="preserve">u hydrologicznego. </w:t>
      </w:r>
      <w:r w:rsidR="008E6130" w:rsidRPr="00020F6B">
        <w:rPr>
          <w:rFonts w:eastAsia="Times New Roman"/>
        </w:rPr>
        <w:lastRenderedPageBreak/>
        <w:t>Syste</w:t>
      </w:r>
      <w:r w:rsidR="008E6130" w:rsidRPr="00020F6B">
        <w:rPr>
          <w:rFonts w:eastAsia="Times New Roman"/>
          <w:spacing w:val="-2"/>
        </w:rPr>
        <w:t>m</w:t>
      </w:r>
      <w:r w:rsidR="008E6130" w:rsidRPr="00020F6B">
        <w:rPr>
          <w:rFonts w:eastAsia="Times New Roman"/>
        </w:rPr>
        <w:t>atyczne</w:t>
      </w:r>
      <w:r w:rsidR="008E6130" w:rsidRPr="00020F6B">
        <w:rPr>
          <w:rFonts w:eastAsia="Times New Roman"/>
          <w:spacing w:val="2"/>
        </w:rPr>
        <w:t xml:space="preserve"> </w:t>
      </w:r>
      <w:r w:rsidR="008E6130" w:rsidRPr="00020F6B">
        <w:rPr>
          <w:rFonts w:eastAsia="Times New Roman"/>
        </w:rPr>
        <w:t>zalewy</w:t>
      </w:r>
      <w:r w:rsidR="008E6130" w:rsidRPr="00020F6B">
        <w:rPr>
          <w:rFonts w:eastAsia="Times New Roman"/>
          <w:spacing w:val="10"/>
        </w:rPr>
        <w:t xml:space="preserve"> </w:t>
      </w:r>
      <w:r w:rsidR="008E6130" w:rsidRPr="00020F6B">
        <w:rPr>
          <w:rFonts w:eastAsia="Times New Roman"/>
        </w:rPr>
        <w:t>dolin</w:t>
      </w:r>
      <w:r w:rsidR="008E6130" w:rsidRPr="00020F6B">
        <w:rPr>
          <w:rFonts w:eastAsia="Times New Roman"/>
          <w:spacing w:val="12"/>
        </w:rPr>
        <w:t xml:space="preserve"> </w:t>
      </w:r>
      <w:r w:rsidR="008E6130" w:rsidRPr="00020F6B">
        <w:rPr>
          <w:rFonts w:eastAsia="Times New Roman"/>
        </w:rPr>
        <w:t>osadz</w:t>
      </w:r>
      <w:r w:rsidR="008E6130" w:rsidRPr="00020F6B">
        <w:rPr>
          <w:rFonts w:eastAsia="Times New Roman"/>
          <w:spacing w:val="-1"/>
        </w:rPr>
        <w:t>a</w:t>
      </w:r>
      <w:r w:rsidR="008E6130" w:rsidRPr="00020F6B">
        <w:rPr>
          <w:rFonts w:eastAsia="Times New Roman"/>
          <w:spacing w:val="1"/>
        </w:rPr>
        <w:t>ł</w:t>
      </w:r>
      <w:r w:rsidR="008E6130" w:rsidRPr="00020F6B">
        <w:rPr>
          <w:rFonts w:eastAsia="Times New Roman"/>
        </w:rPr>
        <w:t>y</w:t>
      </w:r>
      <w:r w:rsidR="008E6130" w:rsidRPr="00020F6B">
        <w:rPr>
          <w:rFonts w:eastAsia="Times New Roman"/>
          <w:spacing w:val="8"/>
        </w:rPr>
        <w:t xml:space="preserve"> </w:t>
      </w:r>
      <w:r w:rsidR="008E6130" w:rsidRPr="00020F6B">
        <w:rPr>
          <w:rFonts w:eastAsia="Times New Roman"/>
        </w:rPr>
        <w:t>znaczne</w:t>
      </w:r>
      <w:r w:rsidR="008E6130" w:rsidRPr="00020F6B">
        <w:rPr>
          <w:rFonts w:eastAsia="Times New Roman"/>
          <w:spacing w:val="9"/>
        </w:rPr>
        <w:t xml:space="preserve"> </w:t>
      </w:r>
      <w:r w:rsidR="008E6130" w:rsidRPr="00020F6B">
        <w:rPr>
          <w:rFonts w:eastAsia="Times New Roman"/>
        </w:rPr>
        <w:t>warstwy</w:t>
      </w:r>
      <w:r w:rsidR="008E6130" w:rsidRPr="00020F6B">
        <w:rPr>
          <w:rFonts w:eastAsia="Times New Roman"/>
          <w:spacing w:val="17"/>
        </w:rPr>
        <w:t xml:space="preserve"> </w:t>
      </w:r>
      <w:r w:rsidR="008E6130" w:rsidRPr="00020F6B">
        <w:rPr>
          <w:rFonts w:eastAsia="Times New Roman"/>
        </w:rPr>
        <w:t>materia</w:t>
      </w:r>
      <w:r w:rsidR="008E6130" w:rsidRPr="00020F6B">
        <w:rPr>
          <w:rFonts w:eastAsia="Times New Roman"/>
          <w:spacing w:val="1"/>
        </w:rPr>
        <w:t>ł</w:t>
      </w:r>
      <w:r w:rsidR="008E6130" w:rsidRPr="00020F6B">
        <w:rPr>
          <w:rFonts w:eastAsia="Times New Roman"/>
        </w:rPr>
        <w:t>ów zbudowanych</w:t>
      </w:r>
      <w:r w:rsidR="008E6130" w:rsidRPr="00020F6B">
        <w:rPr>
          <w:rFonts w:eastAsia="Times New Roman"/>
          <w:spacing w:val="-4"/>
        </w:rPr>
        <w:t xml:space="preserve"> </w:t>
      </w:r>
      <w:r w:rsidR="008E6130" w:rsidRPr="00020F6B">
        <w:rPr>
          <w:rFonts w:eastAsia="Times New Roman"/>
        </w:rPr>
        <w:t>z</w:t>
      </w:r>
      <w:r w:rsidR="008E6130" w:rsidRPr="00020F6B">
        <w:rPr>
          <w:rFonts w:eastAsia="Times New Roman"/>
          <w:spacing w:val="8"/>
        </w:rPr>
        <w:t xml:space="preserve"> </w:t>
      </w:r>
      <w:r w:rsidR="008E6130" w:rsidRPr="00020F6B">
        <w:rPr>
          <w:rFonts w:eastAsia="Times New Roman"/>
        </w:rPr>
        <w:t>r</w:t>
      </w:r>
      <w:r w:rsidR="008E6130" w:rsidRPr="00020F6B">
        <w:rPr>
          <w:rFonts w:eastAsia="Times New Roman"/>
          <w:spacing w:val="-1"/>
        </w:rPr>
        <w:t>ó</w:t>
      </w:r>
      <w:r w:rsidR="008E6130" w:rsidRPr="00020F6B">
        <w:rPr>
          <w:rFonts w:eastAsia="Times New Roman"/>
        </w:rPr>
        <w:t>żnych</w:t>
      </w:r>
      <w:r w:rsidR="008E6130" w:rsidRPr="00020F6B">
        <w:rPr>
          <w:rFonts w:eastAsia="Times New Roman"/>
          <w:spacing w:val="1"/>
        </w:rPr>
        <w:t xml:space="preserve"> </w:t>
      </w:r>
      <w:r w:rsidR="008E6130" w:rsidRPr="00020F6B">
        <w:rPr>
          <w:rFonts w:eastAsia="Times New Roman"/>
        </w:rPr>
        <w:t>frakcji</w:t>
      </w:r>
      <w:r w:rsidR="008E6130" w:rsidRPr="00020F6B">
        <w:rPr>
          <w:rFonts w:eastAsia="Times New Roman"/>
          <w:spacing w:val="2"/>
        </w:rPr>
        <w:t xml:space="preserve"> </w:t>
      </w:r>
      <w:r w:rsidR="008E6130" w:rsidRPr="00020F6B">
        <w:rPr>
          <w:rFonts w:eastAsia="Times New Roman"/>
          <w:spacing w:val="-2"/>
        </w:rPr>
        <w:t>m</w:t>
      </w:r>
      <w:r w:rsidR="008E6130" w:rsidRPr="00020F6B">
        <w:rPr>
          <w:rFonts w:eastAsia="Times New Roman"/>
        </w:rPr>
        <w:t>echanicznych,</w:t>
      </w:r>
      <w:r w:rsidR="008E6130" w:rsidRPr="00020F6B">
        <w:rPr>
          <w:rFonts w:eastAsia="Times New Roman"/>
          <w:spacing w:val="-9"/>
        </w:rPr>
        <w:t xml:space="preserve"> </w:t>
      </w:r>
      <w:r w:rsidR="008E6130" w:rsidRPr="00020F6B">
        <w:rPr>
          <w:rFonts w:eastAsia="Times New Roman"/>
        </w:rPr>
        <w:t>ze</w:t>
      </w:r>
      <w:r w:rsidR="008E6130" w:rsidRPr="00020F6B">
        <w:rPr>
          <w:rFonts w:eastAsia="Times New Roman"/>
          <w:spacing w:val="6"/>
        </w:rPr>
        <w:t xml:space="preserve"> </w:t>
      </w:r>
      <w:r w:rsidR="008E6130" w:rsidRPr="00020F6B">
        <w:rPr>
          <w:rFonts w:eastAsia="Times New Roman"/>
        </w:rPr>
        <w:t>znacznym</w:t>
      </w:r>
      <w:r w:rsidR="008E6130" w:rsidRPr="00020F6B">
        <w:rPr>
          <w:rFonts w:eastAsia="Times New Roman"/>
          <w:spacing w:val="-4"/>
        </w:rPr>
        <w:t xml:space="preserve"> </w:t>
      </w:r>
      <w:r w:rsidR="008E6130" w:rsidRPr="00020F6B">
        <w:rPr>
          <w:rFonts w:eastAsia="Times New Roman"/>
        </w:rPr>
        <w:t>udzi</w:t>
      </w:r>
      <w:r w:rsidR="008E6130" w:rsidRPr="00020F6B">
        <w:rPr>
          <w:rFonts w:eastAsia="Times New Roman"/>
          <w:spacing w:val="-1"/>
        </w:rPr>
        <w:t>a</w:t>
      </w:r>
      <w:r w:rsidR="008E6130" w:rsidRPr="00020F6B">
        <w:rPr>
          <w:rFonts w:eastAsia="Times New Roman"/>
        </w:rPr>
        <w:t>łem</w:t>
      </w:r>
      <w:r w:rsidR="008E6130" w:rsidRPr="00020F6B">
        <w:rPr>
          <w:rFonts w:eastAsia="Times New Roman"/>
          <w:spacing w:val="-2"/>
        </w:rPr>
        <w:t xml:space="preserve"> </w:t>
      </w:r>
      <w:r w:rsidR="008E6130" w:rsidRPr="00020F6B">
        <w:rPr>
          <w:rFonts w:eastAsia="Times New Roman"/>
        </w:rPr>
        <w:t>masy</w:t>
      </w:r>
      <w:r w:rsidR="008E6130" w:rsidRPr="00020F6B">
        <w:rPr>
          <w:rFonts w:eastAsia="Times New Roman"/>
          <w:spacing w:val="4"/>
        </w:rPr>
        <w:t xml:space="preserve"> </w:t>
      </w:r>
      <w:r w:rsidR="008E6130" w:rsidRPr="00020F6B">
        <w:rPr>
          <w:rFonts w:eastAsia="Times New Roman"/>
        </w:rPr>
        <w:t>organicznej</w:t>
      </w:r>
      <w:r w:rsidR="008E6130" w:rsidRPr="00020F6B">
        <w:rPr>
          <w:rFonts w:eastAsia="Times New Roman"/>
          <w:spacing w:val="-2"/>
        </w:rPr>
        <w:t xml:space="preserve"> </w:t>
      </w:r>
      <w:r w:rsidR="008E6130" w:rsidRPr="00020F6B">
        <w:rPr>
          <w:rFonts w:eastAsia="Times New Roman"/>
        </w:rPr>
        <w:t xml:space="preserve">lub </w:t>
      </w:r>
      <w:r w:rsidR="008E6130" w:rsidRPr="00020F6B">
        <w:rPr>
          <w:rFonts w:eastAsia="Times New Roman"/>
          <w:spacing w:val="1"/>
        </w:rPr>
        <w:t>t</w:t>
      </w:r>
      <w:r w:rsidR="008E6130" w:rsidRPr="00020F6B">
        <w:rPr>
          <w:rFonts w:eastAsia="Times New Roman"/>
        </w:rPr>
        <w:t>eż</w:t>
      </w:r>
      <w:r w:rsidR="008E6130" w:rsidRPr="00020F6B">
        <w:rPr>
          <w:rFonts w:eastAsia="Times New Roman"/>
          <w:spacing w:val="10"/>
        </w:rPr>
        <w:t xml:space="preserve"> </w:t>
      </w:r>
      <w:r w:rsidR="008E6130" w:rsidRPr="00020F6B">
        <w:rPr>
          <w:rFonts w:eastAsia="Times New Roman"/>
        </w:rPr>
        <w:t>dostarcza</w:t>
      </w:r>
      <w:r w:rsidR="008E6130" w:rsidRPr="00020F6B">
        <w:rPr>
          <w:rFonts w:eastAsia="Times New Roman"/>
          <w:spacing w:val="1"/>
        </w:rPr>
        <w:t>j</w:t>
      </w:r>
      <w:r w:rsidR="008E6130" w:rsidRPr="00020F6B">
        <w:rPr>
          <w:rFonts w:eastAsia="Times New Roman"/>
        </w:rPr>
        <w:t xml:space="preserve">ąc </w:t>
      </w:r>
      <w:r w:rsidR="008E6130" w:rsidRPr="00020F6B">
        <w:rPr>
          <w:rFonts w:eastAsia="Times New Roman"/>
          <w:spacing w:val="-2"/>
        </w:rPr>
        <w:t>m</w:t>
      </w:r>
      <w:r w:rsidR="008E6130" w:rsidRPr="00020F6B">
        <w:rPr>
          <w:rFonts w:eastAsia="Times New Roman"/>
        </w:rPr>
        <w:t>asy</w:t>
      </w:r>
      <w:r w:rsidR="008E6130" w:rsidRPr="00020F6B">
        <w:rPr>
          <w:rFonts w:eastAsia="Times New Roman"/>
          <w:spacing w:val="9"/>
        </w:rPr>
        <w:t xml:space="preserve"> </w:t>
      </w:r>
      <w:r w:rsidR="008E6130" w:rsidRPr="00020F6B">
        <w:rPr>
          <w:rFonts w:eastAsia="Times New Roman"/>
        </w:rPr>
        <w:t>organicznej</w:t>
      </w:r>
      <w:r w:rsidR="008E6130" w:rsidRPr="00020F6B">
        <w:rPr>
          <w:rFonts w:eastAsia="Times New Roman"/>
          <w:spacing w:val="1"/>
        </w:rPr>
        <w:t xml:space="preserve"> </w:t>
      </w:r>
      <w:r w:rsidR="008E6130" w:rsidRPr="00020F6B">
        <w:rPr>
          <w:rFonts w:eastAsia="Times New Roman"/>
        </w:rPr>
        <w:t>z</w:t>
      </w:r>
      <w:r w:rsidR="008E6130" w:rsidRPr="00020F6B">
        <w:rPr>
          <w:rFonts w:eastAsia="Times New Roman"/>
          <w:spacing w:val="11"/>
        </w:rPr>
        <w:t xml:space="preserve"> </w:t>
      </w:r>
      <w:r w:rsidR="008E6130" w:rsidRPr="00020F6B">
        <w:rPr>
          <w:rFonts w:eastAsia="Times New Roman"/>
        </w:rPr>
        <w:t>obu</w:t>
      </w:r>
      <w:r w:rsidR="008E6130" w:rsidRPr="00020F6B">
        <w:rPr>
          <w:rFonts w:eastAsia="Times New Roman"/>
          <w:spacing w:val="-2"/>
        </w:rPr>
        <w:t>m</w:t>
      </w:r>
      <w:r w:rsidR="008E6130" w:rsidRPr="00020F6B">
        <w:rPr>
          <w:rFonts w:eastAsia="Times New Roman"/>
        </w:rPr>
        <w:t>ar</w:t>
      </w:r>
      <w:r w:rsidR="008E6130" w:rsidRPr="00020F6B">
        <w:rPr>
          <w:rFonts w:eastAsia="Times New Roman"/>
          <w:spacing w:val="1"/>
        </w:rPr>
        <w:t>ł</w:t>
      </w:r>
      <w:r w:rsidR="008E6130" w:rsidRPr="00020F6B">
        <w:rPr>
          <w:rFonts w:eastAsia="Times New Roman"/>
        </w:rPr>
        <w:t>ych</w:t>
      </w:r>
      <w:r w:rsidR="008E6130" w:rsidRPr="00020F6B">
        <w:rPr>
          <w:rFonts w:eastAsia="Times New Roman"/>
          <w:spacing w:val="1"/>
        </w:rPr>
        <w:t xml:space="preserve"> </w:t>
      </w:r>
      <w:r w:rsidR="008E6130" w:rsidRPr="00020F6B">
        <w:rPr>
          <w:rFonts w:eastAsia="Times New Roman"/>
        </w:rPr>
        <w:t>roślin</w:t>
      </w:r>
      <w:r w:rsidR="008E6130" w:rsidRPr="00020F6B">
        <w:rPr>
          <w:rFonts w:eastAsia="Times New Roman"/>
          <w:spacing w:val="9"/>
        </w:rPr>
        <w:t xml:space="preserve"> </w:t>
      </w:r>
      <w:r w:rsidR="008E6130" w:rsidRPr="00020F6B">
        <w:rPr>
          <w:rFonts w:eastAsia="Times New Roman"/>
        </w:rPr>
        <w:t>na</w:t>
      </w:r>
      <w:r w:rsidR="008E6130" w:rsidRPr="00020F6B">
        <w:rPr>
          <w:rFonts w:eastAsia="Times New Roman"/>
          <w:spacing w:val="10"/>
        </w:rPr>
        <w:t xml:space="preserve"> </w:t>
      </w:r>
      <w:r w:rsidR="008E6130" w:rsidRPr="00020F6B">
        <w:rPr>
          <w:rFonts w:eastAsia="Times New Roman"/>
        </w:rPr>
        <w:t>skutek</w:t>
      </w:r>
      <w:r w:rsidR="008E6130" w:rsidRPr="00020F6B">
        <w:rPr>
          <w:rFonts w:eastAsia="Times New Roman"/>
          <w:spacing w:val="6"/>
        </w:rPr>
        <w:t xml:space="preserve"> </w:t>
      </w:r>
      <w:r w:rsidR="008E6130" w:rsidRPr="00020F6B">
        <w:rPr>
          <w:rFonts w:eastAsia="Times New Roman"/>
        </w:rPr>
        <w:t>zatopienia.</w:t>
      </w:r>
      <w:r>
        <w:rPr>
          <w:rFonts w:eastAsia="Times New Roman"/>
          <w:spacing w:val="2"/>
        </w:rPr>
        <w:t xml:space="preserve"> O</w:t>
      </w:r>
      <w:r w:rsidR="008E6130" w:rsidRPr="00020F6B">
        <w:rPr>
          <w:rFonts w:eastAsia="Times New Roman"/>
        </w:rPr>
        <w:t>d</w:t>
      </w:r>
      <w:r w:rsidR="008E6130" w:rsidRPr="00020F6B">
        <w:rPr>
          <w:rFonts w:eastAsia="Times New Roman"/>
          <w:spacing w:val="-1"/>
        </w:rPr>
        <w:t>k</w:t>
      </w:r>
      <w:r w:rsidR="008E6130" w:rsidRPr="00020F6B">
        <w:rPr>
          <w:rFonts w:eastAsia="Times New Roman"/>
          <w:spacing w:val="1"/>
        </w:rPr>
        <w:t>ł</w:t>
      </w:r>
      <w:r w:rsidR="008E6130" w:rsidRPr="00020F6B">
        <w:rPr>
          <w:rFonts w:eastAsia="Times New Roman"/>
        </w:rPr>
        <w:t>a</w:t>
      </w:r>
      <w:r w:rsidR="008E6130" w:rsidRPr="00020F6B">
        <w:rPr>
          <w:rFonts w:eastAsia="Times New Roman"/>
          <w:spacing w:val="-1"/>
        </w:rPr>
        <w:t>d</w:t>
      </w:r>
      <w:r w:rsidR="008E6130" w:rsidRPr="00020F6B">
        <w:rPr>
          <w:rFonts w:eastAsia="Times New Roman"/>
        </w:rPr>
        <w:t>ające</w:t>
      </w:r>
      <w:r w:rsidR="008E6130" w:rsidRPr="00020F6B">
        <w:rPr>
          <w:rFonts w:eastAsia="Times New Roman"/>
          <w:spacing w:val="4"/>
        </w:rPr>
        <w:t xml:space="preserve"> </w:t>
      </w:r>
      <w:r w:rsidR="008E6130" w:rsidRPr="00020F6B">
        <w:rPr>
          <w:rFonts w:eastAsia="Times New Roman"/>
        </w:rPr>
        <w:t>się na</w:t>
      </w:r>
      <w:r w:rsidR="008E6130" w:rsidRPr="00020F6B">
        <w:rPr>
          <w:rFonts w:eastAsia="Times New Roman"/>
          <w:spacing w:val="-2"/>
        </w:rPr>
        <w:t>m</w:t>
      </w:r>
      <w:r w:rsidR="008E6130" w:rsidRPr="00020F6B">
        <w:rPr>
          <w:rFonts w:eastAsia="Times New Roman"/>
        </w:rPr>
        <w:t>u</w:t>
      </w:r>
      <w:r w:rsidR="008E6130" w:rsidRPr="00020F6B">
        <w:rPr>
          <w:rFonts w:eastAsia="Times New Roman"/>
          <w:spacing w:val="1"/>
        </w:rPr>
        <w:t>ł</w:t>
      </w:r>
      <w:r>
        <w:rPr>
          <w:rFonts w:eastAsia="Times New Roman"/>
        </w:rPr>
        <w:t>y</w:t>
      </w:r>
      <w:r w:rsidR="008E6130" w:rsidRPr="00020F6B">
        <w:rPr>
          <w:rFonts w:eastAsia="Times New Roman"/>
          <w:spacing w:val="6"/>
        </w:rPr>
        <w:t xml:space="preserve"> </w:t>
      </w:r>
      <w:r w:rsidR="008E6130" w:rsidRPr="00020F6B">
        <w:rPr>
          <w:rFonts w:eastAsia="Times New Roman"/>
        </w:rPr>
        <w:t>przyczyni</w:t>
      </w:r>
      <w:r w:rsidR="008E6130" w:rsidRPr="00020F6B">
        <w:rPr>
          <w:rFonts w:eastAsia="Times New Roman"/>
          <w:spacing w:val="1"/>
        </w:rPr>
        <w:t>ł</w:t>
      </w:r>
      <w:r>
        <w:rPr>
          <w:rFonts w:eastAsia="Times New Roman"/>
        </w:rPr>
        <w:t>y</w:t>
      </w:r>
      <w:r w:rsidR="008E6130" w:rsidRPr="00020F6B">
        <w:rPr>
          <w:rFonts w:eastAsia="Times New Roman"/>
        </w:rPr>
        <w:t xml:space="preserve"> s</w:t>
      </w:r>
      <w:r w:rsidR="008E6130" w:rsidRPr="00020F6B">
        <w:rPr>
          <w:rFonts w:eastAsia="Times New Roman"/>
          <w:spacing w:val="1"/>
        </w:rPr>
        <w:t>i</w:t>
      </w:r>
      <w:r>
        <w:rPr>
          <w:rFonts w:eastAsia="Times New Roman"/>
        </w:rPr>
        <w:t>ę</w:t>
      </w:r>
      <w:r w:rsidR="008E6130" w:rsidRPr="00020F6B">
        <w:rPr>
          <w:rFonts w:eastAsia="Times New Roman"/>
          <w:spacing w:val="9"/>
        </w:rPr>
        <w:t xml:space="preserve"> </w:t>
      </w:r>
      <w:r>
        <w:rPr>
          <w:rFonts w:eastAsia="Times New Roman"/>
        </w:rPr>
        <w:t>do</w:t>
      </w:r>
      <w:r w:rsidR="008E6130" w:rsidRPr="00020F6B">
        <w:rPr>
          <w:rFonts w:eastAsia="Times New Roman"/>
          <w:spacing w:val="11"/>
        </w:rPr>
        <w:t xml:space="preserve"> </w:t>
      </w:r>
      <w:r w:rsidR="008E6130" w:rsidRPr="00020F6B">
        <w:rPr>
          <w:rFonts w:eastAsia="Times New Roman"/>
          <w:spacing w:val="-2"/>
        </w:rPr>
        <w:t>w</w:t>
      </w:r>
      <w:r w:rsidR="008E6130" w:rsidRPr="00020F6B">
        <w:rPr>
          <w:rFonts w:eastAsia="Times New Roman"/>
        </w:rPr>
        <w:t>ykszt</w:t>
      </w:r>
      <w:r w:rsidR="008E6130" w:rsidRPr="00020F6B">
        <w:rPr>
          <w:rFonts w:eastAsia="Times New Roman"/>
          <w:spacing w:val="-1"/>
        </w:rPr>
        <w:t>a</w:t>
      </w:r>
      <w:r w:rsidR="008E6130" w:rsidRPr="00020F6B">
        <w:rPr>
          <w:rFonts w:eastAsia="Times New Roman"/>
          <w:spacing w:val="1"/>
        </w:rPr>
        <w:t>ł</w:t>
      </w:r>
      <w:r>
        <w:rPr>
          <w:rFonts w:eastAsia="Times New Roman"/>
        </w:rPr>
        <w:t xml:space="preserve">cenia tzw. </w:t>
      </w:r>
      <w:r w:rsidR="008E6130" w:rsidRPr="00020F6B">
        <w:rPr>
          <w:rFonts w:eastAsia="Times New Roman"/>
          <w:spacing w:val="-2"/>
        </w:rPr>
        <w:t>m</w:t>
      </w:r>
      <w:r w:rsidR="008E6130" w:rsidRPr="00020F6B">
        <w:rPr>
          <w:rFonts w:eastAsia="Times New Roman"/>
          <w:spacing w:val="2"/>
        </w:rPr>
        <w:t>a</w:t>
      </w:r>
      <w:r w:rsidR="008E6130" w:rsidRPr="00020F6B">
        <w:rPr>
          <w:rFonts w:eastAsia="Times New Roman"/>
        </w:rPr>
        <w:t xml:space="preserve">d </w:t>
      </w:r>
      <w:r w:rsidR="008E6130" w:rsidRPr="00020F6B">
        <w:rPr>
          <w:rFonts w:eastAsia="Times New Roman"/>
          <w:spacing w:val="9"/>
        </w:rPr>
        <w:t xml:space="preserve"> </w:t>
      </w:r>
      <w:r w:rsidR="008E6130" w:rsidRPr="00020F6B">
        <w:rPr>
          <w:rFonts w:eastAsia="Times New Roman"/>
        </w:rPr>
        <w:t>rzeczn</w:t>
      </w:r>
      <w:r w:rsidR="008E6130" w:rsidRPr="00020F6B">
        <w:rPr>
          <w:rFonts w:eastAsia="Times New Roman"/>
          <w:spacing w:val="-1"/>
        </w:rPr>
        <w:t>yc</w:t>
      </w:r>
      <w:r w:rsidR="008E6130" w:rsidRPr="00020F6B">
        <w:rPr>
          <w:rFonts w:eastAsia="Times New Roman"/>
        </w:rPr>
        <w:t>h.</w:t>
      </w:r>
      <w:r>
        <w:rPr>
          <w:rFonts w:eastAsia="Times New Roman"/>
          <w:spacing w:val="4"/>
        </w:rPr>
        <w:t xml:space="preserve"> W </w:t>
      </w:r>
      <w:r w:rsidR="008E6130" w:rsidRPr="00020F6B">
        <w:rPr>
          <w:rFonts w:eastAsia="Times New Roman"/>
        </w:rPr>
        <w:t>sporadycz</w:t>
      </w:r>
      <w:r w:rsidR="008E6130" w:rsidRPr="00020F6B">
        <w:rPr>
          <w:rFonts w:eastAsia="Times New Roman"/>
          <w:spacing w:val="-1"/>
        </w:rPr>
        <w:t>n</w:t>
      </w:r>
      <w:r w:rsidR="008E6130" w:rsidRPr="00020F6B">
        <w:rPr>
          <w:rFonts w:eastAsia="Times New Roman"/>
        </w:rPr>
        <w:t>ie występu</w:t>
      </w:r>
      <w:r w:rsidR="008E6130" w:rsidRPr="00020F6B">
        <w:rPr>
          <w:rFonts w:eastAsia="Times New Roman"/>
          <w:spacing w:val="1"/>
        </w:rPr>
        <w:t>j</w:t>
      </w:r>
      <w:r w:rsidR="008E6130" w:rsidRPr="00020F6B">
        <w:rPr>
          <w:rFonts w:eastAsia="Times New Roman"/>
        </w:rPr>
        <w:t>ąc</w:t>
      </w:r>
      <w:r w:rsidR="008E6130" w:rsidRPr="00020F6B">
        <w:rPr>
          <w:rFonts w:eastAsia="Times New Roman"/>
          <w:spacing w:val="-1"/>
        </w:rPr>
        <w:t>y</w:t>
      </w:r>
      <w:r w:rsidR="008E6130" w:rsidRPr="00020F6B">
        <w:rPr>
          <w:rFonts w:eastAsia="Times New Roman"/>
        </w:rPr>
        <w:t>ch</w:t>
      </w:r>
      <w:r w:rsidR="008E6130" w:rsidRPr="00020F6B">
        <w:rPr>
          <w:rFonts w:eastAsia="Times New Roman"/>
          <w:spacing w:val="43"/>
        </w:rPr>
        <w:t xml:space="preserve"> </w:t>
      </w:r>
      <w:r w:rsidR="008E6130" w:rsidRPr="00020F6B">
        <w:rPr>
          <w:rFonts w:eastAsia="Times New Roman"/>
        </w:rPr>
        <w:t>zag</w:t>
      </w:r>
      <w:r w:rsidR="008E6130" w:rsidRPr="00020F6B">
        <w:rPr>
          <w:rFonts w:eastAsia="Times New Roman"/>
          <w:spacing w:val="-1"/>
        </w:rPr>
        <w:t>ł</w:t>
      </w:r>
      <w:r w:rsidR="008E6130" w:rsidRPr="00020F6B">
        <w:rPr>
          <w:rFonts w:eastAsia="Times New Roman"/>
          <w:spacing w:val="1"/>
        </w:rPr>
        <w:t>ę</w:t>
      </w:r>
      <w:r w:rsidR="008E6130" w:rsidRPr="00020F6B">
        <w:rPr>
          <w:rFonts w:eastAsia="Times New Roman"/>
        </w:rPr>
        <w:t>bieniach</w:t>
      </w:r>
      <w:r w:rsidR="008E6130" w:rsidRPr="00020F6B">
        <w:rPr>
          <w:rFonts w:eastAsia="Times New Roman"/>
          <w:spacing w:val="40"/>
        </w:rPr>
        <w:t xml:space="preserve"> </w:t>
      </w:r>
      <w:r w:rsidR="008E6130" w:rsidRPr="00020F6B">
        <w:rPr>
          <w:rFonts w:eastAsia="Times New Roman"/>
        </w:rPr>
        <w:t>tere</w:t>
      </w:r>
      <w:r w:rsidR="008E6130" w:rsidRPr="00020F6B">
        <w:rPr>
          <w:rFonts w:eastAsia="Times New Roman"/>
          <w:spacing w:val="-1"/>
        </w:rPr>
        <w:t>n</w:t>
      </w:r>
      <w:r w:rsidR="008E6130" w:rsidRPr="00020F6B">
        <w:rPr>
          <w:rFonts w:eastAsia="Times New Roman"/>
        </w:rPr>
        <w:t>owych</w:t>
      </w:r>
      <w:r w:rsidR="008E6130" w:rsidRPr="00020F6B">
        <w:rPr>
          <w:rFonts w:eastAsia="Times New Roman"/>
          <w:spacing w:val="48"/>
        </w:rPr>
        <w:t xml:space="preserve"> </w:t>
      </w:r>
      <w:r w:rsidR="008E6130" w:rsidRPr="00020F6B">
        <w:rPr>
          <w:rFonts w:eastAsia="Times New Roman"/>
        </w:rPr>
        <w:t>gle</w:t>
      </w:r>
      <w:r w:rsidR="008E6130" w:rsidRPr="00020F6B">
        <w:rPr>
          <w:rFonts w:eastAsia="Times New Roman"/>
          <w:spacing w:val="-1"/>
        </w:rPr>
        <w:t>b</w:t>
      </w:r>
      <w:r w:rsidR="008E6130" w:rsidRPr="00020F6B">
        <w:rPr>
          <w:rFonts w:eastAsia="Times New Roman"/>
        </w:rPr>
        <w:t>y</w:t>
      </w:r>
      <w:r w:rsidR="008E6130" w:rsidRPr="00020F6B">
        <w:rPr>
          <w:rFonts w:eastAsia="Times New Roman"/>
          <w:spacing w:val="49"/>
        </w:rPr>
        <w:t xml:space="preserve"> </w:t>
      </w:r>
      <w:r w:rsidR="008E6130" w:rsidRPr="00020F6B">
        <w:rPr>
          <w:rFonts w:eastAsia="Times New Roman"/>
          <w:spacing w:val="-1"/>
        </w:rPr>
        <w:t>s</w:t>
      </w:r>
      <w:r w:rsidR="008E6130" w:rsidRPr="00020F6B">
        <w:rPr>
          <w:rFonts w:eastAsia="Times New Roman"/>
        </w:rPr>
        <w:t>ą</w:t>
      </w:r>
      <w:r w:rsidR="008E6130" w:rsidRPr="00020F6B">
        <w:rPr>
          <w:rFonts w:eastAsia="Times New Roman"/>
          <w:spacing w:val="52"/>
        </w:rPr>
        <w:t xml:space="preserve"> </w:t>
      </w:r>
      <w:r w:rsidR="008E6130" w:rsidRPr="00020F6B">
        <w:rPr>
          <w:rFonts w:eastAsia="Times New Roman"/>
        </w:rPr>
        <w:t>pochodzenia</w:t>
      </w:r>
      <w:r w:rsidR="008E6130" w:rsidRPr="00020F6B">
        <w:rPr>
          <w:rFonts w:eastAsia="Times New Roman"/>
          <w:spacing w:val="41"/>
        </w:rPr>
        <w:t xml:space="preserve"> </w:t>
      </w:r>
      <w:r w:rsidR="008E6130" w:rsidRPr="00020F6B">
        <w:rPr>
          <w:rFonts w:eastAsia="Times New Roman"/>
        </w:rPr>
        <w:t>organogenicznego:</w:t>
      </w:r>
      <w:r w:rsidR="008E6130" w:rsidRPr="00020F6B">
        <w:rPr>
          <w:rFonts w:eastAsia="Times New Roman"/>
          <w:spacing w:val="34"/>
        </w:rPr>
        <w:t xml:space="preserve"> </w:t>
      </w:r>
      <w:r w:rsidR="008E6130" w:rsidRPr="00020F6B">
        <w:rPr>
          <w:rFonts w:eastAsia="Times New Roman"/>
        </w:rPr>
        <w:t>torfy</w:t>
      </w:r>
      <w:r w:rsidR="008E6130" w:rsidRPr="00020F6B">
        <w:rPr>
          <w:rFonts w:eastAsia="Times New Roman"/>
          <w:spacing w:val="47"/>
        </w:rPr>
        <w:t xml:space="preserve"> </w:t>
      </w:r>
      <w:r w:rsidR="008E6130" w:rsidRPr="00020F6B">
        <w:rPr>
          <w:rFonts w:eastAsia="Times New Roman"/>
        </w:rPr>
        <w:t xml:space="preserve">i </w:t>
      </w:r>
      <w:r>
        <w:rPr>
          <w:rFonts w:eastAsia="Times New Roman"/>
          <w:position w:val="-1"/>
        </w:rPr>
        <w:t>mursze.</w:t>
      </w:r>
    </w:p>
    <w:p w14:paraId="5C35F973" w14:textId="77777777" w:rsidR="008E6130" w:rsidRDefault="006149B2" w:rsidP="00A21F71">
      <w:pPr>
        <w:spacing w:line="276" w:lineRule="auto"/>
        <w:rPr>
          <w:rFonts w:eastAsia="Times New Roman"/>
        </w:rPr>
      </w:pPr>
      <w:r>
        <w:rPr>
          <w:rFonts w:eastAsia="Times New Roman"/>
        </w:rPr>
        <w:tab/>
      </w:r>
      <w:r w:rsidR="008E6130" w:rsidRPr="00020F6B">
        <w:rPr>
          <w:rFonts w:eastAsia="Times New Roman"/>
        </w:rPr>
        <w:t>Wed</w:t>
      </w:r>
      <w:r w:rsidR="008E6130" w:rsidRPr="00020F6B">
        <w:rPr>
          <w:rFonts w:eastAsia="Times New Roman"/>
          <w:spacing w:val="1"/>
        </w:rPr>
        <w:t>ł</w:t>
      </w:r>
      <w:r w:rsidR="008E6130" w:rsidRPr="00020F6B">
        <w:rPr>
          <w:rFonts w:eastAsia="Times New Roman"/>
        </w:rPr>
        <w:t>ug</w:t>
      </w:r>
      <w:r w:rsidR="008E6130" w:rsidRPr="00020F6B">
        <w:rPr>
          <w:rFonts w:eastAsia="Times New Roman"/>
          <w:spacing w:val="6"/>
        </w:rPr>
        <w:t xml:space="preserve"> </w:t>
      </w:r>
      <w:r w:rsidR="008E6130" w:rsidRPr="00020F6B">
        <w:rPr>
          <w:rFonts w:eastAsia="Times New Roman"/>
        </w:rPr>
        <w:t>badań</w:t>
      </w:r>
      <w:r w:rsidR="008E6130" w:rsidRPr="00020F6B">
        <w:rPr>
          <w:rFonts w:eastAsia="Times New Roman"/>
          <w:spacing w:val="6"/>
        </w:rPr>
        <w:t xml:space="preserve"> </w:t>
      </w:r>
      <w:r w:rsidR="008E6130" w:rsidRPr="00020F6B">
        <w:rPr>
          <w:rFonts w:eastAsia="Times New Roman"/>
        </w:rPr>
        <w:t>Okręgowej</w:t>
      </w:r>
      <w:r w:rsidR="008E6130" w:rsidRPr="00020F6B">
        <w:rPr>
          <w:rFonts w:eastAsia="Times New Roman"/>
          <w:spacing w:val="4"/>
        </w:rPr>
        <w:t xml:space="preserve"> </w:t>
      </w:r>
      <w:r w:rsidR="008E6130" w:rsidRPr="00020F6B">
        <w:rPr>
          <w:rFonts w:eastAsia="Times New Roman"/>
        </w:rPr>
        <w:t>Stacji</w:t>
      </w:r>
      <w:r w:rsidR="008E6130" w:rsidRPr="00020F6B">
        <w:rPr>
          <w:rFonts w:eastAsia="Times New Roman"/>
          <w:spacing w:val="5"/>
        </w:rPr>
        <w:t xml:space="preserve"> </w:t>
      </w:r>
      <w:proofErr w:type="spellStart"/>
      <w:r w:rsidR="008E6130" w:rsidRPr="00020F6B">
        <w:rPr>
          <w:rFonts w:eastAsia="Times New Roman"/>
        </w:rPr>
        <w:t>Che</w:t>
      </w:r>
      <w:r w:rsidR="008E6130" w:rsidRPr="00020F6B">
        <w:rPr>
          <w:rFonts w:eastAsia="Times New Roman"/>
          <w:spacing w:val="-2"/>
        </w:rPr>
        <w:t>m</w:t>
      </w:r>
      <w:r w:rsidR="008E6130" w:rsidRPr="00020F6B">
        <w:rPr>
          <w:rFonts w:eastAsia="Times New Roman"/>
        </w:rPr>
        <w:t>iczno</w:t>
      </w:r>
      <w:proofErr w:type="spellEnd"/>
      <w:r w:rsidR="008E6130" w:rsidRPr="00020F6B">
        <w:rPr>
          <w:rFonts w:eastAsia="Times New Roman"/>
        </w:rPr>
        <w:t xml:space="preserve"> Rolni</w:t>
      </w:r>
      <w:r w:rsidR="008E6130" w:rsidRPr="00020F6B">
        <w:rPr>
          <w:rFonts w:eastAsia="Times New Roman"/>
          <w:spacing w:val="-1"/>
        </w:rPr>
        <w:t>c</w:t>
      </w:r>
      <w:r w:rsidR="008E6130" w:rsidRPr="00020F6B">
        <w:rPr>
          <w:rFonts w:eastAsia="Times New Roman"/>
        </w:rPr>
        <w:t>zej</w:t>
      </w:r>
      <w:r w:rsidR="008E6130" w:rsidRPr="00020F6B">
        <w:rPr>
          <w:rFonts w:eastAsia="Times New Roman"/>
          <w:spacing w:val="2"/>
        </w:rPr>
        <w:t xml:space="preserve"> </w:t>
      </w:r>
      <w:r w:rsidR="008E6130" w:rsidRPr="00020F6B">
        <w:rPr>
          <w:rFonts w:eastAsia="Times New Roman"/>
        </w:rPr>
        <w:t>w</w:t>
      </w:r>
      <w:r w:rsidR="008E6130" w:rsidRPr="00020F6B">
        <w:rPr>
          <w:rFonts w:eastAsia="Times New Roman"/>
          <w:spacing w:val="10"/>
        </w:rPr>
        <w:t xml:space="preserve"> </w:t>
      </w:r>
      <w:r w:rsidR="008E6130" w:rsidRPr="00020F6B">
        <w:rPr>
          <w:rFonts w:eastAsia="Times New Roman"/>
          <w:spacing w:val="-2"/>
        </w:rPr>
        <w:t>G</w:t>
      </w:r>
      <w:r w:rsidR="008E6130" w:rsidRPr="00020F6B">
        <w:rPr>
          <w:rFonts w:eastAsia="Times New Roman"/>
        </w:rPr>
        <w:t>orzowie</w:t>
      </w:r>
      <w:r w:rsidR="008E6130" w:rsidRPr="00020F6B">
        <w:rPr>
          <w:rFonts w:eastAsia="Times New Roman"/>
          <w:spacing w:val="3"/>
        </w:rPr>
        <w:t xml:space="preserve"> </w:t>
      </w:r>
      <w:r w:rsidR="008E6130" w:rsidRPr="00020F6B">
        <w:rPr>
          <w:rFonts w:eastAsia="Times New Roman"/>
          <w:spacing w:val="-2"/>
        </w:rPr>
        <w:t>W</w:t>
      </w:r>
      <w:r w:rsidR="008E6130" w:rsidRPr="00020F6B">
        <w:rPr>
          <w:rFonts w:eastAsia="Times New Roman"/>
        </w:rPr>
        <w:t>ielkopolskim, gleby</w:t>
      </w:r>
      <w:r w:rsidR="008E6130" w:rsidRPr="00020F6B">
        <w:rPr>
          <w:rFonts w:eastAsia="Times New Roman"/>
          <w:spacing w:val="-4"/>
        </w:rPr>
        <w:t xml:space="preserve"> </w:t>
      </w:r>
      <w:r w:rsidR="008E6130" w:rsidRPr="00020F6B">
        <w:rPr>
          <w:rFonts w:eastAsia="Times New Roman"/>
        </w:rPr>
        <w:t>G</w:t>
      </w:r>
      <w:r w:rsidR="008E6130" w:rsidRPr="00020F6B">
        <w:rPr>
          <w:rFonts w:eastAsia="Times New Roman"/>
          <w:spacing w:val="-2"/>
        </w:rPr>
        <w:t>m</w:t>
      </w:r>
      <w:r w:rsidR="008E6130" w:rsidRPr="00020F6B">
        <w:rPr>
          <w:rFonts w:eastAsia="Times New Roman"/>
        </w:rPr>
        <w:t>iny</w:t>
      </w:r>
      <w:r w:rsidR="008E6130" w:rsidRPr="00020F6B">
        <w:rPr>
          <w:rFonts w:eastAsia="Times New Roman"/>
          <w:spacing w:val="-2"/>
        </w:rPr>
        <w:t xml:space="preserve"> </w:t>
      </w:r>
      <w:r w:rsidR="008E6130" w:rsidRPr="00020F6B">
        <w:rPr>
          <w:rFonts w:eastAsia="Times New Roman"/>
        </w:rPr>
        <w:t>Drezdenko</w:t>
      </w:r>
      <w:r w:rsidR="008E6130" w:rsidRPr="00020F6B">
        <w:rPr>
          <w:rFonts w:eastAsia="Times New Roman"/>
          <w:spacing w:val="-10"/>
        </w:rPr>
        <w:t xml:space="preserve"> </w:t>
      </w:r>
      <w:r w:rsidR="008E6130" w:rsidRPr="00020F6B">
        <w:rPr>
          <w:rFonts w:eastAsia="Times New Roman"/>
        </w:rPr>
        <w:t>wykazują</w:t>
      </w:r>
      <w:r w:rsidR="008E6130" w:rsidRPr="00020F6B">
        <w:rPr>
          <w:rFonts w:eastAsia="Times New Roman"/>
          <w:spacing w:val="-8"/>
        </w:rPr>
        <w:t xml:space="preserve"> </w:t>
      </w:r>
      <w:r w:rsidR="008E6130" w:rsidRPr="00020F6B">
        <w:rPr>
          <w:rFonts w:eastAsia="Times New Roman"/>
        </w:rPr>
        <w:t>chara</w:t>
      </w:r>
      <w:r w:rsidR="008E6130" w:rsidRPr="00020F6B">
        <w:rPr>
          <w:rFonts w:eastAsia="Times New Roman"/>
          <w:spacing w:val="-1"/>
        </w:rPr>
        <w:t>k</w:t>
      </w:r>
      <w:r w:rsidR="008E6130" w:rsidRPr="00020F6B">
        <w:rPr>
          <w:rFonts w:eastAsia="Times New Roman"/>
        </w:rPr>
        <w:t>ter</w:t>
      </w:r>
      <w:r w:rsidR="008E6130" w:rsidRPr="00020F6B">
        <w:rPr>
          <w:rFonts w:eastAsia="Times New Roman"/>
          <w:spacing w:val="-8"/>
        </w:rPr>
        <w:t xml:space="preserve"> </w:t>
      </w:r>
      <w:r w:rsidR="008E6130" w:rsidRPr="00020F6B">
        <w:rPr>
          <w:rFonts w:eastAsia="Times New Roman"/>
          <w:spacing w:val="-1"/>
        </w:rPr>
        <w:t>kw</w:t>
      </w:r>
      <w:r w:rsidR="008E6130" w:rsidRPr="00020F6B">
        <w:rPr>
          <w:rFonts w:eastAsia="Times New Roman"/>
        </w:rPr>
        <w:t>aśny i bardzo</w:t>
      </w:r>
      <w:r w:rsidR="008E6130" w:rsidRPr="00020F6B">
        <w:rPr>
          <w:rFonts w:eastAsia="Times New Roman"/>
          <w:spacing w:val="-6"/>
        </w:rPr>
        <w:t xml:space="preserve"> </w:t>
      </w:r>
      <w:r w:rsidR="008E6130" w:rsidRPr="00020F6B">
        <w:rPr>
          <w:rFonts w:eastAsia="Times New Roman"/>
        </w:rPr>
        <w:t>kw</w:t>
      </w:r>
      <w:r w:rsidR="008E6130" w:rsidRPr="00020F6B">
        <w:rPr>
          <w:rFonts w:eastAsia="Times New Roman"/>
          <w:spacing w:val="-1"/>
        </w:rPr>
        <w:t>a</w:t>
      </w:r>
      <w:r w:rsidR="008E6130" w:rsidRPr="00020F6B">
        <w:rPr>
          <w:rFonts w:eastAsia="Times New Roman"/>
        </w:rPr>
        <w:t>śny.</w:t>
      </w:r>
      <w:r w:rsidR="008E6130" w:rsidRPr="00020F6B">
        <w:rPr>
          <w:rFonts w:eastAsia="Times New Roman"/>
          <w:spacing w:val="1"/>
        </w:rPr>
        <w:t xml:space="preserve"> </w:t>
      </w:r>
      <w:r w:rsidR="008E6130" w:rsidRPr="00020F6B">
        <w:rPr>
          <w:rFonts w:eastAsia="Times New Roman"/>
        </w:rPr>
        <w:t>Bio</w:t>
      </w:r>
      <w:r w:rsidR="008E6130" w:rsidRPr="00020F6B">
        <w:rPr>
          <w:rFonts w:eastAsia="Times New Roman"/>
          <w:spacing w:val="1"/>
        </w:rPr>
        <w:t>r</w:t>
      </w:r>
      <w:r w:rsidR="008E6130" w:rsidRPr="00020F6B">
        <w:rPr>
          <w:rFonts w:eastAsia="Times New Roman"/>
        </w:rPr>
        <w:t>ąc</w:t>
      </w:r>
      <w:r w:rsidR="008E6130" w:rsidRPr="00020F6B">
        <w:rPr>
          <w:rFonts w:eastAsia="Times New Roman"/>
          <w:spacing w:val="-5"/>
        </w:rPr>
        <w:t xml:space="preserve"> </w:t>
      </w:r>
      <w:r w:rsidR="008E6130" w:rsidRPr="00020F6B">
        <w:rPr>
          <w:rFonts w:eastAsia="Times New Roman"/>
        </w:rPr>
        <w:t>pod</w:t>
      </w:r>
      <w:r w:rsidR="008E6130" w:rsidRPr="00020F6B">
        <w:rPr>
          <w:rFonts w:eastAsia="Times New Roman"/>
          <w:spacing w:val="1"/>
        </w:rPr>
        <w:t xml:space="preserve"> </w:t>
      </w:r>
      <w:r w:rsidR="008E6130" w:rsidRPr="00020F6B">
        <w:rPr>
          <w:rFonts w:eastAsia="Times New Roman"/>
        </w:rPr>
        <w:t>uwa</w:t>
      </w:r>
      <w:r w:rsidR="008E6130" w:rsidRPr="00020F6B">
        <w:rPr>
          <w:rFonts w:eastAsia="Times New Roman"/>
          <w:spacing w:val="-1"/>
        </w:rPr>
        <w:t>g</w:t>
      </w:r>
      <w:r w:rsidR="008E6130" w:rsidRPr="00020F6B">
        <w:rPr>
          <w:rFonts w:eastAsia="Times New Roman"/>
        </w:rPr>
        <w:t>ę</w:t>
      </w:r>
      <w:r w:rsidR="008E6130" w:rsidRPr="00020F6B">
        <w:rPr>
          <w:rFonts w:eastAsia="Times New Roman"/>
          <w:spacing w:val="1"/>
        </w:rPr>
        <w:t xml:space="preserve"> c</w:t>
      </w:r>
      <w:r w:rsidR="008E6130" w:rsidRPr="00020F6B">
        <w:rPr>
          <w:rFonts w:eastAsia="Times New Roman"/>
        </w:rPr>
        <w:t>a</w:t>
      </w:r>
      <w:r w:rsidR="008E6130" w:rsidRPr="00020F6B">
        <w:rPr>
          <w:rFonts w:eastAsia="Times New Roman"/>
          <w:spacing w:val="1"/>
        </w:rPr>
        <w:t>ł</w:t>
      </w:r>
      <w:r w:rsidR="008E6130" w:rsidRPr="00020F6B">
        <w:rPr>
          <w:rFonts w:eastAsia="Times New Roman"/>
        </w:rPr>
        <w:t>y powiat</w:t>
      </w:r>
      <w:r w:rsidR="008E6130" w:rsidRPr="00020F6B">
        <w:rPr>
          <w:rFonts w:eastAsia="Times New Roman"/>
          <w:spacing w:val="15"/>
        </w:rPr>
        <w:t xml:space="preserve"> </w:t>
      </w:r>
      <w:r w:rsidR="008E6130" w:rsidRPr="00020F6B">
        <w:rPr>
          <w:rFonts w:eastAsia="Times New Roman"/>
        </w:rPr>
        <w:t>strzelecko-drezdenecki g</w:t>
      </w:r>
      <w:r w:rsidR="008E6130" w:rsidRPr="00020F6B">
        <w:rPr>
          <w:rFonts w:eastAsia="Times New Roman"/>
          <w:spacing w:val="-3"/>
        </w:rPr>
        <w:t>m</w:t>
      </w:r>
      <w:r w:rsidR="008E6130" w:rsidRPr="00020F6B">
        <w:rPr>
          <w:rFonts w:eastAsia="Times New Roman"/>
        </w:rPr>
        <w:t>ina</w:t>
      </w:r>
      <w:r w:rsidR="008E6130" w:rsidRPr="00020F6B">
        <w:rPr>
          <w:rFonts w:eastAsia="Times New Roman"/>
          <w:spacing w:val="15"/>
        </w:rPr>
        <w:t xml:space="preserve"> </w:t>
      </w:r>
      <w:r w:rsidR="008E6130" w:rsidRPr="00020F6B">
        <w:rPr>
          <w:rFonts w:eastAsia="Times New Roman"/>
        </w:rPr>
        <w:t>Dre</w:t>
      </w:r>
      <w:r w:rsidR="008E6130" w:rsidRPr="00020F6B">
        <w:rPr>
          <w:rFonts w:eastAsia="Times New Roman"/>
          <w:spacing w:val="2"/>
        </w:rPr>
        <w:t>z</w:t>
      </w:r>
      <w:r w:rsidR="008E6130" w:rsidRPr="00020F6B">
        <w:rPr>
          <w:rFonts w:eastAsia="Times New Roman"/>
        </w:rPr>
        <w:t>denko</w:t>
      </w:r>
      <w:r w:rsidR="008E6130" w:rsidRPr="00020F6B">
        <w:rPr>
          <w:rFonts w:eastAsia="Times New Roman"/>
          <w:spacing w:val="11"/>
        </w:rPr>
        <w:t xml:space="preserve"> </w:t>
      </w:r>
      <w:r w:rsidR="008E6130" w:rsidRPr="00020F6B">
        <w:rPr>
          <w:rFonts w:eastAsia="Times New Roman"/>
        </w:rPr>
        <w:t>charakteryzuje</w:t>
      </w:r>
      <w:r w:rsidR="008E6130" w:rsidRPr="00020F6B">
        <w:rPr>
          <w:rFonts w:eastAsia="Times New Roman"/>
          <w:spacing w:val="7"/>
        </w:rPr>
        <w:t xml:space="preserve"> </w:t>
      </w:r>
      <w:r w:rsidR="008E6130" w:rsidRPr="00020F6B">
        <w:rPr>
          <w:rFonts w:eastAsia="Times New Roman"/>
        </w:rPr>
        <w:t>się</w:t>
      </w:r>
      <w:r w:rsidR="008E6130" w:rsidRPr="00020F6B">
        <w:rPr>
          <w:rFonts w:eastAsia="Times New Roman"/>
          <w:spacing w:val="19"/>
        </w:rPr>
        <w:t xml:space="preserve"> </w:t>
      </w:r>
      <w:r w:rsidR="008E6130" w:rsidRPr="00020F6B">
        <w:rPr>
          <w:rFonts w:eastAsia="Times New Roman"/>
        </w:rPr>
        <w:t>przec</w:t>
      </w:r>
      <w:r w:rsidR="008E6130" w:rsidRPr="00020F6B">
        <w:rPr>
          <w:rFonts w:eastAsia="Times New Roman"/>
          <w:spacing w:val="-1"/>
        </w:rPr>
        <w:t>i</w:t>
      </w:r>
      <w:r w:rsidR="008E6130" w:rsidRPr="00020F6B">
        <w:rPr>
          <w:rFonts w:eastAsia="Times New Roman"/>
        </w:rPr>
        <w:t>ę</w:t>
      </w:r>
      <w:r w:rsidR="008E6130" w:rsidRPr="00020F6B">
        <w:rPr>
          <w:rFonts w:eastAsia="Times New Roman"/>
          <w:spacing w:val="-1"/>
        </w:rPr>
        <w:t>t</w:t>
      </w:r>
      <w:r w:rsidR="008E6130" w:rsidRPr="00020F6B">
        <w:rPr>
          <w:rFonts w:eastAsia="Times New Roman"/>
        </w:rPr>
        <w:t>ną</w:t>
      </w:r>
      <w:r w:rsidR="008E6130" w:rsidRPr="00020F6B">
        <w:rPr>
          <w:rFonts w:eastAsia="Times New Roman"/>
          <w:spacing w:val="12"/>
        </w:rPr>
        <w:t xml:space="preserve"> </w:t>
      </w:r>
      <w:r w:rsidR="008E6130" w:rsidRPr="00020F6B">
        <w:rPr>
          <w:rFonts w:eastAsia="Times New Roman"/>
        </w:rPr>
        <w:t>ska</w:t>
      </w:r>
      <w:r w:rsidR="008E6130" w:rsidRPr="00020F6B">
        <w:rPr>
          <w:rFonts w:eastAsia="Times New Roman"/>
          <w:spacing w:val="-1"/>
        </w:rPr>
        <w:t>l</w:t>
      </w:r>
      <w:r w:rsidR="008E6130" w:rsidRPr="00020F6B">
        <w:rPr>
          <w:rFonts w:eastAsia="Times New Roman"/>
        </w:rPr>
        <w:t>ą kwasowości.</w:t>
      </w:r>
    </w:p>
    <w:p w14:paraId="1DAF860C" w14:textId="77777777" w:rsidR="001B408B" w:rsidRDefault="001B408B" w:rsidP="00A21F71">
      <w:pPr>
        <w:spacing w:line="276" w:lineRule="auto"/>
        <w:rPr>
          <w:rFonts w:eastAsia="Times New Roman"/>
        </w:rPr>
      </w:pPr>
    </w:p>
    <w:p w14:paraId="71B648F5" w14:textId="74AC4C49" w:rsidR="001B408B" w:rsidRPr="00736A69" w:rsidRDefault="001B408B" w:rsidP="00A21F71">
      <w:pPr>
        <w:spacing w:line="276" w:lineRule="auto"/>
        <w:rPr>
          <w:rFonts w:cs="Arial"/>
          <w:iCs/>
          <w:szCs w:val="20"/>
        </w:rPr>
      </w:pPr>
      <w:r w:rsidRPr="00736A69">
        <w:rPr>
          <w:rFonts w:cs="Arial"/>
          <w:iCs/>
          <w:szCs w:val="20"/>
        </w:rPr>
        <w:t>Obszar zmiany studium obejmuje grunty rolnicze o słabych klasach bonitacji (V-VI).</w:t>
      </w:r>
    </w:p>
    <w:p w14:paraId="10F78B9A" w14:textId="07F5D02D" w:rsidR="00610E58" w:rsidRDefault="00610E58" w:rsidP="00A21F71">
      <w:pPr>
        <w:spacing w:line="276" w:lineRule="auto"/>
        <w:rPr>
          <w:rFonts w:ascii="Arial" w:hAnsi="Arial" w:cs="Arial"/>
          <w:i/>
          <w:color w:val="0070C0"/>
          <w:sz w:val="22"/>
          <w:szCs w:val="22"/>
        </w:rPr>
      </w:pPr>
    </w:p>
    <w:p w14:paraId="7C400232" w14:textId="670E968A" w:rsidR="00610E58" w:rsidRPr="00736A69" w:rsidRDefault="00610E58" w:rsidP="00A21F71">
      <w:pPr>
        <w:spacing w:line="276" w:lineRule="auto"/>
        <w:rPr>
          <w:rFonts w:eastAsia="Times New Roman"/>
          <w:color w:val="0070C0"/>
          <w:szCs w:val="20"/>
        </w:rPr>
      </w:pPr>
      <w:r w:rsidRPr="00736A69">
        <w:rPr>
          <w:rFonts w:cs="Arial"/>
          <w:i/>
          <w:color w:val="0070C0"/>
          <w:szCs w:val="20"/>
        </w:rPr>
        <w:t>Obszar zmiany studium</w:t>
      </w:r>
      <w:r w:rsidR="00EC1F75">
        <w:rPr>
          <w:rFonts w:cs="Arial"/>
          <w:i/>
          <w:color w:val="0070C0"/>
          <w:szCs w:val="20"/>
        </w:rPr>
        <w:t xml:space="preserve"> (2021)</w:t>
      </w:r>
      <w:r w:rsidRPr="00736A69">
        <w:rPr>
          <w:rFonts w:cs="Arial"/>
          <w:i/>
          <w:color w:val="0070C0"/>
          <w:szCs w:val="20"/>
        </w:rPr>
        <w:t xml:space="preserve"> obejmuje grunty rolnicze o słabych </w:t>
      </w:r>
      <w:r w:rsidR="00682C13">
        <w:rPr>
          <w:rFonts w:cs="Arial"/>
          <w:i/>
          <w:color w:val="0070C0"/>
          <w:szCs w:val="20"/>
        </w:rPr>
        <w:t xml:space="preserve">i średnich </w:t>
      </w:r>
      <w:r w:rsidRPr="00736A69">
        <w:rPr>
          <w:rFonts w:cs="Arial"/>
          <w:i/>
          <w:color w:val="0070C0"/>
          <w:szCs w:val="20"/>
        </w:rPr>
        <w:t xml:space="preserve">klasach bonitacji (IVa, </w:t>
      </w:r>
      <w:proofErr w:type="spellStart"/>
      <w:r w:rsidRPr="00736A69">
        <w:rPr>
          <w:rFonts w:cs="Arial"/>
          <w:i/>
          <w:color w:val="0070C0"/>
          <w:szCs w:val="20"/>
        </w:rPr>
        <w:t>IVb</w:t>
      </w:r>
      <w:proofErr w:type="spellEnd"/>
      <w:r w:rsidRPr="00736A69">
        <w:rPr>
          <w:rFonts w:cs="Arial"/>
          <w:i/>
          <w:color w:val="0070C0"/>
          <w:szCs w:val="20"/>
        </w:rPr>
        <w:t xml:space="preserve">, V) oraz użytek drogowy stanowiący poszerzenie drogi </w:t>
      </w:r>
      <w:r w:rsidR="00EC1F75">
        <w:rPr>
          <w:rFonts w:cs="Arial"/>
          <w:i/>
          <w:color w:val="0070C0"/>
          <w:szCs w:val="20"/>
        </w:rPr>
        <w:t>wojewódzkiej</w:t>
      </w:r>
      <w:r w:rsidRPr="00736A69">
        <w:rPr>
          <w:rFonts w:cs="Arial"/>
          <w:i/>
          <w:color w:val="0070C0"/>
          <w:szCs w:val="20"/>
        </w:rPr>
        <w:t>.</w:t>
      </w:r>
    </w:p>
    <w:p w14:paraId="7919CD98" w14:textId="77777777" w:rsidR="00AF61EC" w:rsidRPr="00020F6B" w:rsidRDefault="00AF61EC" w:rsidP="00A21F71">
      <w:pPr>
        <w:pStyle w:val="Nagwek3"/>
        <w:spacing w:line="276" w:lineRule="auto"/>
        <w:ind w:left="0"/>
      </w:pPr>
      <w:bookmarkStart w:id="44" w:name="_Toc426046183"/>
      <w:bookmarkStart w:id="45" w:name="_Toc426047424"/>
      <w:r w:rsidRPr="00020F6B">
        <w:t>3.4. Wody powierzchniowe i podziemne</w:t>
      </w:r>
      <w:bookmarkEnd w:id="44"/>
      <w:bookmarkEnd w:id="45"/>
    </w:p>
    <w:p w14:paraId="6DF14451" w14:textId="77777777" w:rsidR="000B2E03" w:rsidRPr="00020F6B" w:rsidRDefault="004C4D2E" w:rsidP="004A4612">
      <w:pPr>
        <w:spacing w:line="276" w:lineRule="auto"/>
        <w:ind w:firstLine="445"/>
        <w:rPr>
          <w:rFonts w:eastAsia="Times New Roman"/>
          <w:szCs w:val="20"/>
        </w:rPr>
      </w:pPr>
      <w:r w:rsidRPr="00020F6B">
        <w:rPr>
          <w:rFonts w:eastAsia="Times New Roman"/>
          <w:szCs w:val="20"/>
        </w:rPr>
        <w:t>Obszar g</w:t>
      </w:r>
      <w:r w:rsidR="000B2E03" w:rsidRPr="00020F6B">
        <w:rPr>
          <w:rFonts w:eastAsia="Times New Roman"/>
          <w:spacing w:val="-2"/>
          <w:szCs w:val="20"/>
        </w:rPr>
        <w:t>m</w:t>
      </w:r>
      <w:r w:rsidR="000B2E03" w:rsidRPr="00020F6B">
        <w:rPr>
          <w:rFonts w:eastAsia="Times New Roman"/>
          <w:szCs w:val="20"/>
        </w:rPr>
        <w:t>in</w:t>
      </w:r>
      <w:r w:rsidRPr="00020F6B">
        <w:rPr>
          <w:rFonts w:eastAsia="Times New Roman"/>
          <w:szCs w:val="20"/>
        </w:rPr>
        <w:t>y</w:t>
      </w:r>
      <w:r w:rsidR="000B2E03" w:rsidRPr="00020F6B">
        <w:rPr>
          <w:rFonts w:eastAsia="Times New Roman"/>
          <w:spacing w:val="7"/>
          <w:szCs w:val="20"/>
        </w:rPr>
        <w:t xml:space="preserve"> </w:t>
      </w:r>
      <w:r w:rsidR="000B2E03" w:rsidRPr="00020F6B">
        <w:rPr>
          <w:rFonts w:eastAsia="Times New Roman"/>
          <w:szCs w:val="20"/>
        </w:rPr>
        <w:t>p</w:t>
      </w:r>
      <w:r w:rsidR="000B2E03" w:rsidRPr="00020F6B">
        <w:rPr>
          <w:rFonts w:eastAsia="Times New Roman"/>
          <w:spacing w:val="-1"/>
          <w:szCs w:val="20"/>
        </w:rPr>
        <w:t>o</w:t>
      </w:r>
      <w:r w:rsidR="000B2E03" w:rsidRPr="00020F6B">
        <w:rPr>
          <w:rFonts w:eastAsia="Times New Roman"/>
          <w:spacing w:val="1"/>
          <w:szCs w:val="20"/>
        </w:rPr>
        <w:t>ł</w:t>
      </w:r>
      <w:r w:rsidR="000B2E03" w:rsidRPr="00020F6B">
        <w:rPr>
          <w:rFonts w:eastAsia="Times New Roman"/>
          <w:szCs w:val="20"/>
        </w:rPr>
        <w:t>o</w:t>
      </w:r>
      <w:r w:rsidR="000B2E03" w:rsidRPr="00020F6B">
        <w:rPr>
          <w:rFonts w:eastAsia="Times New Roman"/>
          <w:spacing w:val="-1"/>
          <w:szCs w:val="20"/>
        </w:rPr>
        <w:t>ż</w:t>
      </w:r>
      <w:r w:rsidR="000B2E03" w:rsidRPr="00020F6B">
        <w:rPr>
          <w:rFonts w:eastAsia="Times New Roman"/>
          <w:szCs w:val="20"/>
        </w:rPr>
        <w:t>on</w:t>
      </w:r>
      <w:r w:rsidRPr="00020F6B">
        <w:rPr>
          <w:rFonts w:eastAsia="Times New Roman"/>
          <w:szCs w:val="20"/>
        </w:rPr>
        <w:t>y</w:t>
      </w:r>
      <w:r w:rsidR="000B2E03" w:rsidRPr="00020F6B">
        <w:rPr>
          <w:rFonts w:eastAsia="Times New Roman"/>
          <w:spacing w:val="5"/>
          <w:szCs w:val="20"/>
        </w:rPr>
        <w:t xml:space="preserve"> </w:t>
      </w:r>
      <w:r w:rsidR="000B2E03" w:rsidRPr="00020F6B">
        <w:rPr>
          <w:rFonts w:eastAsia="Times New Roman"/>
          <w:szCs w:val="20"/>
        </w:rPr>
        <w:t>je</w:t>
      </w:r>
      <w:r w:rsidR="000B2E03" w:rsidRPr="00020F6B">
        <w:rPr>
          <w:rFonts w:eastAsia="Times New Roman"/>
          <w:spacing w:val="-1"/>
          <w:szCs w:val="20"/>
        </w:rPr>
        <w:t>s</w:t>
      </w:r>
      <w:r w:rsidR="000B2E03" w:rsidRPr="00020F6B">
        <w:rPr>
          <w:rFonts w:eastAsia="Times New Roman"/>
          <w:szCs w:val="20"/>
        </w:rPr>
        <w:t>t</w:t>
      </w:r>
      <w:r w:rsidR="000B2E03" w:rsidRPr="00020F6B">
        <w:rPr>
          <w:rFonts w:eastAsia="Times New Roman"/>
          <w:spacing w:val="7"/>
          <w:szCs w:val="20"/>
        </w:rPr>
        <w:t xml:space="preserve"> </w:t>
      </w:r>
      <w:r w:rsidR="000B2E03" w:rsidRPr="00020F6B">
        <w:rPr>
          <w:rFonts w:eastAsia="Times New Roman"/>
          <w:szCs w:val="20"/>
        </w:rPr>
        <w:t>w</w:t>
      </w:r>
      <w:r w:rsidR="000B2E03" w:rsidRPr="00020F6B">
        <w:rPr>
          <w:rFonts w:eastAsia="Times New Roman"/>
          <w:spacing w:val="10"/>
          <w:szCs w:val="20"/>
        </w:rPr>
        <w:t xml:space="preserve"> </w:t>
      </w:r>
      <w:r w:rsidR="000B2E03" w:rsidRPr="00020F6B">
        <w:rPr>
          <w:rFonts w:eastAsia="Times New Roman"/>
          <w:spacing w:val="-1"/>
          <w:szCs w:val="20"/>
        </w:rPr>
        <w:t>d</w:t>
      </w:r>
      <w:r w:rsidR="000B2E03" w:rsidRPr="00020F6B">
        <w:rPr>
          <w:rFonts w:eastAsia="Times New Roman"/>
          <w:szCs w:val="20"/>
        </w:rPr>
        <w:t>orzeczu</w:t>
      </w:r>
      <w:r w:rsidR="000B2E03" w:rsidRPr="00020F6B">
        <w:rPr>
          <w:rFonts w:eastAsia="Times New Roman"/>
          <w:spacing w:val="2"/>
          <w:szCs w:val="20"/>
        </w:rPr>
        <w:t xml:space="preserve"> </w:t>
      </w:r>
      <w:r w:rsidR="000B2E03" w:rsidRPr="00020F6B">
        <w:rPr>
          <w:rFonts w:eastAsia="Times New Roman"/>
          <w:szCs w:val="20"/>
        </w:rPr>
        <w:t>Noteci,</w:t>
      </w:r>
      <w:r w:rsidR="000B2E03" w:rsidRPr="00020F6B">
        <w:rPr>
          <w:rFonts w:eastAsia="Times New Roman"/>
          <w:spacing w:val="3"/>
          <w:szCs w:val="20"/>
        </w:rPr>
        <w:t xml:space="preserve"> </w:t>
      </w:r>
      <w:r w:rsidR="000B2E03" w:rsidRPr="00020F6B">
        <w:rPr>
          <w:rFonts w:eastAsia="Times New Roman"/>
          <w:szCs w:val="20"/>
        </w:rPr>
        <w:t>a</w:t>
      </w:r>
      <w:r w:rsidR="000B2E03" w:rsidRPr="00020F6B">
        <w:rPr>
          <w:rFonts w:eastAsia="Times New Roman"/>
          <w:spacing w:val="9"/>
          <w:szCs w:val="20"/>
        </w:rPr>
        <w:t xml:space="preserve"> </w:t>
      </w:r>
      <w:r w:rsidR="000B2E03" w:rsidRPr="00020F6B">
        <w:rPr>
          <w:rFonts w:eastAsia="Times New Roman"/>
          <w:szCs w:val="20"/>
        </w:rPr>
        <w:t>sy</w:t>
      </w:r>
      <w:r w:rsidR="000B2E03" w:rsidRPr="00020F6B">
        <w:rPr>
          <w:rFonts w:eastAsia="Times New Roman"/>
          <w:spacing w:val="-1"/>
          <w:szCs w:val="20"/>
        </w:rPr>
        <w:t>s</w:t>
      </w:r>
      <w:r w:rsidR="000B2E03" w:rsidRPr="00020F6B">
        <w:rPr>
          <w:rFonts w:eastAsia="Times New Roman"/>
          <w:spacing w:val="1"/>
          <w:szCs w:val="20"/>
        </w:rPr>
        <w:t>t</w:t>
      </w:r>
      <w:r w:rsidR="000B2E03" w:rsidRPr="00020F6B">
        <w:rPr>
          <w:rFonts w:eastAsia="Times New Roman"/>
          <w:szCs w:val="20"/>
        </w:rPr>
        <w:t>em</w:t>
      </w:r>
      <w:r w:rsidR="000B2E03" w:rsidRPr="00020F6B">
        <w:rPr>
          <w:rFonts w:eastAsia="Times New Roman"/>
          <w:spacing w:val="4"/>
          <w:szCs w:val="20"/>
        </w:rPr>
        <w:t xml:space="preserve"> </w:t>
      </w:r>
      <w:r w:rsidR="000B2E03" w:rsidRPr="00020F6B">
        <w:rPr>
          <w:rFonts w:eastAsia="Times New Roman"/>
          <w:szCs w:val="20"/>
        </w:rPr>
        <w:t>wód</w:t>
      </w:r>
      <w:r w:rsidR="000B2E03" w:rsidRPr="00020F6B">
        <w:rPr>
          <w:rFonts w:eastAsia="Times New Roman"/>
          <w:spacing w:val="10"/>
          <w:szCs w:val="20"/>
        </w:rPr>
        <w:t xml:space="preserve"> </w:t>
      </w:r>
      <w:r w:rsidR="000B2E03" w:rsidRPr="00020F6B">
        <w:rPr>
          <w:rFonts w:eastAsia="Times New Roman"/>
          <w:szCs w:val="20"/>
        </w:rPr>
        <w:t>powierzch</w:t>
      </w:r>
      <w:r w:rsidR="000B2E03" w:rsidRPr="00020F6B">
        <w:rPr>
          <w:rFonts w:eastAsia="Times New Roman"/>
          <w:spacing w:val="-1"/>
          <w:szCs w:val="20"/>
        </w:rPr>
        <w:t>n</w:t>
      </w:r>
      <w:r w:rsidR="000B2E03" w:rsidRPr="00020F6B">
        <w:rPr>
          <w:rFonts w:eastAsia="Times New Roman"/>
          <w:spacing w:val="1"/>
          <w:szCs w:val="20"/>
        </w:rPr>
        <w:t>i</w:t>
      </w:r>
      <w:r w:rsidR="000B2E03" w:rsidRPr="00020F6B">
        <w:rPr>
          <w:rFonts w:eastAsia="Times New Roman"/>
          <w:szCs w:val="20"/>
        </w:rPr>
        <w:t>owych tworzą</w:t>
      </w:r>
      <w:r w:rsidR="000B2E03" w:rsidRPr="00020F6B">
        <w:rPr>
          <w:rFonts w:eastAsia="Times New Roman"/>
          <w:spacing w:val="-1"/>
          <w:szCs w:val="20"/>
        </w:rPr>
        <w:t xml:space="preserve"> </w:t>
      </w:r>
      <w:r w:rsidR="000B2E03" w:rsidRPr="00020F6B">
        <w:rPr>
          <w:rFonts w:eastAsia="Times New Roman"/>
          <w:szCs w:val="20"/>
        </w:rPr>
        <w:t>tu</w:t>
      </w:r>
      <w:r w:rsidR="000B2E03" w:rsidRPr="00020F6B">
        <w:rPr>
          <w:rFonts w:eastAsia="Times New Roman"/>
          <w:spacing w:val="4"/>
          <w:szCs w:val="20"/>
        </w:rPr>
        <w:t xml:space="preserve"> </w:t>
      </w:r>
      <w:r w:rsidR="000B2E03" w:rsidRPr="00020F6B">
        <w:rPr>
          <w:rFonts w:eastAsia="Times New Roman"/>
          <w:szCs w:val="20"/>
        </w:rPr>
        <w:t>oprócz</w:t>
      </w:r>
      <w:r w:rsidR="000B2E03" w:rsidRPr="00020F6B">
        <w:rPr>
          <w:rFonts w:eastAsia="Times New Roman"/>
          <w:spacing w:val="-1"/>
          <w:szCs w:val="20"/>
        </w:rPr>
        <w:t xml:space="preserve"> </w:t>
      </w:r>
      <w:r w:rsidR="000B2E03" w:rsidRPr="00020F6B">
        <w:rPr>
          <w:rFonts w:eastAsia="Times New Roman"/>
          <w:szCs w:val="20"/>
        </w:rPr>
        <w:t>koryt</w:t>
      </w:r>
      <w:r w:rsidR="000B2E03" w:rsidRPr="00020F6B">
        <w:rPr>
          <w:rFonts w:eastAsia="Times New Roman"/>
          <w:spacing w:val="1"/>
          <w:szCs w:val="20"/>
        </w:rPr>
        <w:t xml:space="preserve"> </w:t>
      </w:r>
      <w:r w:rsidR="000B2E03" w:rsidRPr="00020F6B">
        <w:rPr>
          <w:rFonts w:eastAsia="Times New Roman"/>
          <w:spacing w:val="-2"/>
          <w:szCs w:val="20"/>
        </w:rPr>
        <w:t>g</w:t>
      </w:r>
      <w:r w:rsidR="000B2E03" w:rsidRPr="00020F6B">
        <w:rPr>
          <w:rFonts w:eastAsia="Times New Roman"/>
          <w:spacing w:val="1"/>
          <w:szCs w:val="20"/>
        </w:rPr>
        <w:t>ł</w:t>
      </w:r>
      <w:r w:rsidR="000B2E03" w:rsidRPr="00020F6B">
        <w:rPr>
          <w:rFonts w:eastAsia="Times New Roman"/>
          <w:szCs w:val="20"/>
        </w:rPr>
        <w:t>ównych</w:t>
      </w:r>
      <w:r w:rsidR="000B2E03" w:rsidRPr="00020F6B">
        <w:rPr>
          <w:rFonts w:eastAsia="Times New Roman"/>
          <w:spacing w:val="5"/>
          <w:szCs w:val="20"/>
        </w:rPr>
        <w:t xml:space="preserve"> </w:t>
      </w:r>
      <w:r w:rsidR="000B2E03" w:rsidRPr="00020F6B">
        <w:rPr>
          <w:rFonts w:eastAsia="Times New Roman"/>
          <w:szCs w:val="20"/>
        </w:rPr>
        <w:t>rzek</w:t>
      </w:r>
      <w:r w:rsidR="000B2E03" w:rsidRPr="00020F6B">
        <w:rPr>
          <w:rFonts w:eastAsia="Times New Roman"/>
          <w:spacing w:val="2"/>
          <w:szCs w:val="20"/>
        </w:rPr>
        <w:t xml:space="preserve"> </w:t>
      </w:r>
      <w:r w:rsidR="000B2E03" w:rsidRPr="00020F6B">
        <w:rPr>
          <w:rFonts w:eastAsia="Times New Roman"/>
          <w:szCs w:val="20"/>
        </w:rPr>
        <w:t>liczne drobniejsze</w:t>
      </w:r>
      <w:r w:rsidR="000B2E03" w:rsidRPr="00020F6B">
        <w:rPr>
          <w:rFonts w:eastAsia="Times New Roman"/>
          <w:spacing w:val="-5"/>
          <w:szCs w:val="20"/>
        </w:rPr>
        <w:t xml:space="preserve"> </w:t>
      </w:r>
      <w:r w:rsidR="000B2E03" w:rsidRPr="00020F6B">
        <w:rPr>
          <w:rFonts w:eastAsia="Times New Roman"/>
          <w:szCs w:val="20"/>
        </w:rPr>
        <w:t>do</w:t>
      </w:r>
      <w:r w:rsidR="000B2E03" w:rsidRPr="00020F6B">
        <w:rPr>
          <w:rFonts w:eastAsia="Times New Roman"/>
          <w:spacing w:val="-2"/>
          <w:szCs w:val="20"/>
        </w:rPr>
        <w:t>p</w:t>
      </w:r>
      <w:r w:rsidR="000B2E03" w:rsidRPr="00020F6B">
        <w:rPr>
          <w:rFonts w:eastAsia="Times New Roman"/>
          <w:spacing w:val="1"/>
          <w:szCs w:val="20"/>
        </w:rPr>
        <w:t>ł</w:t>
      </w:r>
      <w:r w:rsidR="000B2E03" w:rsidRPr="00020F6B">
        <w:rPr>
          <w:rFonts w:eastAsia="Times New Roman"/>
          <w:szCs w:val="20"/>
        </w:rPr>
        <w:t>ywy,</w:t>
      </w:r>
      <w:r w:rsidR="000B2E03" w:rsidRPr="00020F6B">
        <w:rPr>
          <w:rFonts w:eastAsia="Times New Roman"/>
          <w:spacing w:val="5"/>
          <w:szCs w:val="20"/>
        </w:rPr>
        <w:t xml:space="preserve"> </w:t>
      </w:r>
      <w:r w:rsidR="000B2E03" w:rsidRPr="00020F6B">
        <w:rPr>
          <w:rFonts w:eastAsia="Times New Roman"/>
          <w:szCs w:val="20"/>
        </w:rPr>
        <w:t>starorzecza,</w:t>
      </w:r>
      <w:r w:rsidR="000B2E03" w:rsidRPr="00020F6B">
        <w:rPr>
          <w:rFonts w:eastAsia="Times New Roman"/>
          <w:spacing w:val="-6"/>
          <w:szCs w:val="20"/>
        </w:rPr>
        <w:t xml:space="preserve"> </w:t>
      </w:r>
      <w:r w:rsidR="000B2E03" w:rsidRPr="00020F6B">
        <w:rPr>
          <w:rFonts w:eastAsia="Times New Roman"/>
          <w:szCs w:val="20"/>
        </w:rPr>
        <w:t>jeziora,</w:t>
      </w:r>
      <w:r w:rsidR="000B2E03" w:rsidRPr="00020F6B">
        <w:rPr>
          <w:rFonts w:eastAsia="Times New Roman"/>
          <w:spacing w:val="-1"/>
          <w:szCs w:val="20"/>
        </w:rPr>
        <w:t xml:space="preserve"> </w:t>
      </w:r>
      <w:r w:rsidR="000B2E03" w:rsidRPr="00020F6B">
        <w:rPr>
          <w:rFonts w:eastAsia="Times New Roman"/>
          <w:szCs w:val="20"/>
        </w:rPr>
        <w:t>ocz</w:t>
      </w:r>
      <w:r w:rsidR="000B2E03" w:rsidRPr="00020F6B">
        <w:rPr>
          <w:rFonts w:eastAsia="Times New Roman"/>
          <w:spacing w:val="-1"/>
          <w:szCs w:val="20"/>
        </w:rPr>
        <w:t>k</w:t>
      </w:r>
      <w:r w:rsidR="000B2E03" w:rsidRPr="00020F6B">
        <w:rPr>
          <w:rFonts w:eastAsia="Times New Roman"/>
          <w:szCs w:val="20"/>
        </w:rPr>
        <w:t>a wodne i</w:t>
      </w:r>
      <w:r w:rsidR="000B2E03" w:rsidRPr="00020F6B">
        <w:rPr>
          <w:rFonts w:eastAsia="Times New Roman"/>
          <w:spacing w:val="-1"/>
          <w:szCs w:val="20"/>
        </w:rPr>
        <w:t xml:space="preserve"> </w:t>
      </w:r>
      <w:r w:rsidR="000B2E03" w:rsidRPr="00020F6B">
        <w:rPr>
          <w:rFonts w:eastAsia="Times New Roman"/>
          <w:szCs w:val="20"/>
        </w:rPr>
        <w:t>tereny</w:t>
      </w:r>
      <w:r w:rsidR="000B2E03" w:rsidRPr="00020F6B">
        <w:rPr>
          <w:rFonts w:eastAsia="Times New Roman"/>
          <w:spacing w:val="-6"/>
          <w:szCs w:val="20"/>
        </w:rPr>
        <w:t xml:space="preserve"> </w:t>
      </w:r>
      <w:r w:rsidR="000B2E03" w:rsidRPr="00020F6B">
        <w:rPr>
          <w:rFonts w:eastAsia="Times New Roman"/>
          <w:szCs w:val="20"/>
        </w:rPr>
        <w:t>pod</w:t>
      </w:r>
      <w:r w:rsidR="000B2E03" w:rsidRPr="00020F6B">
        <w:rPr>
          <w:rFonts w:eastAsia="Times New Roman"/>
          <w:spacing w:val="-2"/>
          <w:szCs w:val="20"/>
        </w:rPr>
        <w:t>m</w:t>
      </w:r>
      <w:r w:rsidR="000B2E03" w:rsidRPr="00020F6B">
        <w:rPr>
          <w:rFonts w:eastAsia="Times New Roman"/>
          <w:szCs w:val="20"/>
        </w:rPr>
        <w:t>o</w:t>
      </w:r>
      <w:r w:rsidR="000B2E03" w:rsidRPr="00020F6B">
        <w:rPr>
          <w:rFonts w:eastAsia="Times New Roman"/>
          <w:spacing w:val="-1"/>
          <w:szCs w:val="20"/>
        </w:rPr>
        <w:t>k</w:t>
      </w:r>
      <w:r w:rsidR="000B2E03" w:rsidRPr="00020F6B">
        <w:rPr>
          <w:rFonts w:eastAsia="Times New Roman"/>
          <w:spacing w:val="1"/>
          <w:szCs w:val="20"/>
        </w:rPr>
        <w:t>ł</w:t>
      </w:r>
      <w:r w:rsidR="004A0EAA">
        <w:rPr>
          <w:rFonts w:eastAsia="Times New Roman"/>
          <w:szCs w:val="20"/>
        </w:rPr>
        <w:t xml:space="preserve">e. </w:t>
      </w:r>
    </w:p>
    <w:p w14:paraId="5BD6BA41" w14:textId="77777777" w:rsidR="000B2E03" w:rsidRPr="00020F6B" w:rsidRDefault="004C4D2E" w:rsidP="004A4612">
      <w:pPr>
        <w:spacing w:line="276" w:lineRule="auto"/>
        <w:ind w:firstLine="442"/>
        <w:rPr>
          <w:rFonts w:eastAsia="Times New Roman"/>
          <w:szCs w:val="20"/>
        </w:rPr>
      </w:pPr>
      <w:r w:rsidRPr="00020F6B">
        <w:rPr>
          <w:rFonts w:eastAsia="Times New Roman"/>
          <w:szCs w:val="20"/>
        </w:rPr>
        <w:t xml:space="preserve">Rzeka </w:t>
      </w:r>
      <w:r w:rsidR="000B2E03" w:rsidRPr="00020F6B">
        <w:rPr>
          <w:rFonts w:eastAsia="Times New Roman"/>
          <w:szCs w:val="20"/>
        </w:rPr>
        <w:t>Noteć</w:t>
      </w:r>
      <w:r w:rsidR="000B2E03" w:rsidRPr="00020F6B">
        <w:rPr>
          <w:rFonts w:eastAsia="Times New Roman"/>
          <w:spacing w:val="7"/>
          <w:szCs w:val="20"/>
        </w:rPr>
        <w:t xml:space="preserve"> </w:t>
      </w:r>
      <w:r w:rsidR="000B2E03" w:rsidRPr="00020F6B">
        <w:rPr>
          <w:rFonts w:eastAsia="Times New Roman"/>
          <w:szCs w:val="20"/>
        </w:rPr>
        <w:t>j</w:t>
      </w:r>
      <w:r w:rsidR="000B2E03" w:rsidRPr="00020F6B">
        <w:rPr>
          <w:rFonts w:eastAsia="Times New Roman"/>
          <w:spacing w:val="-1"/>
          <w:szCs w:val="20"/>
        </w:rPr>
        <w:t>e</w:t>
      </w:r>
      <w:r w:rsidR="000B2E03" w:rsidRPr="00020F6B">
        <w:rPr>
          <w:rFonts w:eastAsia="Times New Roman"/>
          <w:szCs w:val="20"/>
        </w:rPr>
        <w:t>st</w:t>
      </w:r>
      <w:r w:rsidR="000B2E03" w:rsidRPr="00020F6B">
        <w:rPr>
          <w:rFonts w:eastAsia="Times New Roman"/>
          <w:spacing w:val="10"/>
          <w:szCs w:val="20"/>
        </w:rPr>
        <w:t xml:space="preserve"> </w:t>
      </w:r>
      <w:r w:rsidR="000B2E03" w:rsidRPr="00020F6B">
        <w:rPr>
          <w:rFonts w:eastAsia="Times New Roman"/>
          <w:szCs w:val="20"/>
        </w:rPr>
        <w:t>jedną</w:t>
      </w:r>
      <w:r w:rsidR="000B2E03" w:rsidRPr="00020F6B">
        <w:rPr>
          <w:rFonts w:eastAsia="Times New Roman"/>
          <w:spacing w:val="9"/>
          <w:szCs w:val="20"/>
        </w:rPr>
        <w:t xml:space="preserve"> </w:t>
      </w:r>
      <w:r w:rsidR="000B2E03" w:rsidRPr="00020F6B">
        <w:rPr>
          <w:rFonts w:eastAsia="Times New Roman"/>
          <w:szCs w:val="20"/>
        </w:rPr>
        <w:t>z</w:t>
      </w:r>
      <w:r w:rsidR="000B2E03" w:rsidRPr="00020F6B">
        <w:rPr>
          <w:rFonts w:eastAsia="Times New Roman"/>
          <w:spacing w:val="12"/>
          <w:szCs w:val="20"/>
        </w:rPr>
        <w:t xml:space="preserve"> </w:t>
      </w:r>
      <w:r w:rsidR="000B2E03" w:rsidRPr="00020F6B">
        <w:rPr>
          <w:rFonts w:eastAsia="Times New Roman"/>
          <w:szCs w:val="20"/>
        </w:rPr>
        <w:t>największych pod</w:t>
      </w:r>
      <w:r w:rsidR="000B2E03" w:rsidRPr="00020F6B">
        <w:rPr>
          <w:rFonts w:eastAsia="Times New Roman"/>
          <w:spacing w:val="13"/>
          <w:szCs w:val="20"/>
        </w:rPr>
        <w:t xml:space="preserve"> </w:t>
      </w:r>
      <w:r w:rsidR="000B2E03" w:rsidRPr="00020F6B">
        <w:rPr>
          <w:rFonts w:eastAsia="Times New Roman"/>
          <w:szCs w:val="20"/>
        </w:rPr>
        <w:t>wzglę</w:t>
      </w:r>
      <w:r w:rsidR="000B2E03" w:rsidRPr="00020F6B">
        <w:rPr>
          <w:rFonts w:eastAsia="Times New Roman"/>
          <w:spacing w:val="-2"/>
          <w:szCs w:val="20"/>
        </w:rPr>
        <w:t>d</w:t>
      </w:r>
      <w:r w:rsidR="000B2E03" w:rsidRPr="00020F6B">
        <w:rPr>
          <w:rFonts w:eastAsia="Times New Roman"/>
          <w:szCs w:val="20"/>
        </w:rPr>
        <w:t>em</w:t>
      </w:r>
      <w:r w:rsidR="000B2E03" w:rsidRPr="00020F6B">
        <w:rPr>
          <w:rFonts w:eastAsia="Times New Roman"/>
          <w:spacing w:val="2"/>
          <w:szCs w:val="20"/>
        </w:rPr>
        <w:t xml:space="preserve"> </w:t>
      </w:r>
      <w:r w:rsidR="000B2E03" w:rsidRPr="00020F6B">
        <w:rPr>
          <w:rFonts w:eastAsia="Times New Roman"/>
          <w:szCs w:val="20"/>
        </w:rPr>
        <w:t>d</w:t>
      </w:r>
      <w:r w:rsidR="000B2E03" w:rsidRPr="00020F6B">
        <w:rPr>
          <w:rFonts w:eastAsia="Times New Roman"/>
          <w:spacing w:val="1"/>
          <w:szCs w:val="20"/>
        </w:rPr>
        <w:t>ł</w:t>
      </w:r>
      <w:r w:rsidR="000B2E03" w:rsidRPr="00020F6B">
        <w:rPr>
          <w:rFonts w:eastAsia="Times New Roman"/>
          <w:szCs w:val="20"/>
        </w:rPr>
        <w:t>ugości</w:t>
      </w:r>
      <w:r w:rsidR="000B2E03" w:rsidRPr="00020F6B">
        <w:rPr>
          <w:rFonts w:eastAsia="Times New Roman"/>
          <w:spacing w:val="12"/>
          <w:szCs w:val="20"/>
        </w:rPr>
        <w:t xml:space="preserve"> </w:t>
      </w:r>
      <w:r w:rsidR="000B2E03" w:rsidRPr="00020F6B">
        <w:rPr>
          <w:rFonts w:eastAsia="Times New Roman"/>
          <w:szCs w:val="20"/>
        </w:rPr>
        <w:t>rzek</w:t>
      </w:r>
      <w:r w:rsidR="000B2E03" w:rsidRPr="00020F6B">
        <w:rPr>
          <w:rFonts w:eastAsia="Times New Roman"/>
          <w:spacing w:val="10"/>
          <w:szCs w:val="20"/>
        </w:rPr>
        <w:t xml:space="preserve"> </w:t>
      </w:r>
      <w:r w:rsidR="000B2E03" w:rsidRPr="00020F6B">
        <w:rPr>
          <w:rFonts w:eastAsia="Times New Roman"/>
          <w:szCs w:val="20"/>
        </w:rPr>
        <w:t>w</w:t>
      </w:r>
      <w:r w:rsidR="000B2E03" w:rsidRPr="00020F6B">
        <w:rPr>
          <w:rFonts w:eastAsia="Times New Roman"/>
          <w:spacing w:val="14"/>
          <w:szCs w:val="20"/>
        </w:rPr>
        <w:t xml:space="preserve"> </w:t>
      </w:r>
      <w:r w:rsidR="000B2E03" w:rsidRPr="00020F6B">
        <w:rPr>
          <w:rFonts w:eastAsia="Times New Roman"/>
          <w:szCs w:val="20"/>
        </w:rPr>
        <w:t>P</w:t>
      </w:r>
      <w:r w:rsidR="000B2E03" w:rsidRPr="00020F6B">
        <w:rPr>
          <w:rFonts w:eastAsia="Times New Roman"/>
          <w:spacing w:val="-1"/>
          <w:szCs w:val="20"/>
        </w:rPr>
        <w:t>o</w:t>
      </w:r>
      <w:r w:rsidR="000B2E03" w:rsidRPr="00020F6B">
        <w:rPr>
          <w:rFonts w:eastAsia="Times New Roman"/>
          <w:szCs w:val="20"/>
        </w:rPr>
        <w:t>lsce.</w:t>
      </w:r>
      <w:r w:rsidR="000B2E03" w:rsidRPr="00020F6B">
        <w:rPr>
          <w:rFonts w:eastAsia="Times New Roman"/>
          <w:spacing w:val="10"/>
          <w:szCs w:val="20"/>
        </w:rPr>
        <w:t xml:space="preserve"> </w:t>
      </w:r>
      <w:r w:rsidR="000B2E03" w:rsidRPr="00020F6B">
        <w:rPr>
          <w:rFonts w:eastAsia="Times New Roman"/>
          <w:szCs w:val="20"/>
        </w:rPr>
        <w:t>D</w:t>
      </w:r>
      <w:r w:rsidR="000B2E03" w:rsidRPr="00020F6B">
        <w:rPr>
          <w:rFonts w:eastAsia="Times New Roman"/>
          <w:spacing w:val="1"/>
          <w:szCs w:val="20"/>
        </w:rPr>
        <w:t>ł</w:t>
      </w:r>
      <w:r w:rsidR="000B2E03" w:rsidRPr="00020F6B">
        <w:rPr>
          <w:rFonts w:eastAsia="Times New Roman"/>
          <w:szCs w:val="20"/>
        </w:rPr>
        <w:t>ug</w:t>
      </w:r>
      <w:r w:rsidR="000B2E03" w:rsidRPr="00020F6B">
        <w:rPr>
          <w:rFonts w:eastAsia="Times New Roman"/>
          <w:spacing w:val="-1"/>
          <w:szCs w:val="20"/>
        </w:rPr>
        <w:t>o</w:t>
      </w:r>
      <w:r w:rsidR="000B2E03" w:rsidRPr="00020F6B">
        <w:rPr>
          <w:rFonts w:eastAsia="Times New Roman"/>
          <w:szCs w:val="20"/>
        </w:rPr>
        <w:t>ść ca</w:t>
      </w:r>
      <w:r w:rsidR="000B2E03" w:rsidRPr="00020F6B">
        <w:rPr>
          <w:rFonts w:eastAsia="Times New Roman"/>
          <w:spacing w:val="1"/>
          <w:szCs w:val="20"/>
        </w:rPr>
        <w:t>ł</w:t>
      </w:r>
      <w:r w:rsidR="000B2E03" w:rsidRPr="00020F6B">
        <w:rPr>
          <w:rFonts w:eastAsia="Times New Roman"/>
          <w:szCs w:val="20"/>
        </w:rPr>
        <w:t>kowita</w:t>
      </w:r>
      <w:r w:rsidR="000B2E03" w:rsidRPr="00020F6B">
        <w:rPr>
          <w:rFonts w:eastAsia="Times New Roman"/>
          <w:spacing w:val="20"/>
          <w:szCs w:val="20"/>
        </w:rPr>
        <w:t xml:space="preserve"> </w:t>
      </w:r>
      <w:r w:rsidR="000B2E03" w:rsidRPr="00020F6B">
        <w:rPr>
          <w:rFonts w:eastAsia="Times New Roman"/>
          <w:szCs w:val="20"/>
        </w:rPr>
        <w:t>Noteci</w:t>
      </w:r>
      <w:r w:rsidR="000B2E03" w:rsidRPr="00020F6B">
        <w:rPr>
          <w:rFonts w:eastAsia="Times New Roman"/>
          <w:spacing w:val="23"/>
          <w:szCs w:val="20"/>
        </w:rPr>
        <w:t xml:space="preserve"> </w:t>
      </w:r>
      <w:r w:rsidR="000B2E03" w:rsidRPr="00020F6B">
        <w:rPr>
          <w:rFonts w:eastAsia="Times New Roman"/>
          <w:szCs w:val="20"/>
        </w:rPr>
        <w:t>wynosi</w:t>
      </w:r>
      <w:r w:rsidR="000B2E03" w:rsidRPr="00020F6B">
        <w:rPr>
          <w:rFonts w:eastAsia="Times New Roman"/>
          <w:spacing w:val="29"/>
          <w:szCs w:val="20"/>
        </w:rPr>
        <w:t xml:space="preserve"> </w:t>
      </w:r>
      <w:r w:rsidR="000B2E03" w:rsidRPr="00020F6B">
        <w:rPr>
          <w:rFonts w:eastAsia="Times New Roman"/>
          <w:szCs w:val="20"/>
        </w:rPr>
        <w:t>388.4</w:t>
      </w:r>
      <w:r w:rsidR="000B2E03" w:rsidRPr="00020F6B">
        <w:rPr>
          <w:rFonts w:eastAsia="Times New Roman"/>
          <w:spacing w:val="29"/>
          <w:szCs w:val="20"/>
        </w:rPr>
        <w:t xml:space="preserve"> </w:t>
      </w:r>
      <w:r w:rsidR="000B2E03" w:rsidRPr="00020F6B">
        <w:rPr>
          <w:rFonts w:eastAsia="Times New Roman"/>
          <w:szCs w:val="20"/>
        </w:rPr>
        <w:t>k</w:t>
      </w:r>
      <w:r w:rsidR="000B2E03" w:rsidRPr="00020F6B">
        <w:rPr>
          <w:rFonts w:eastAsia="Times New Roman"/>
          <w:spacing w:val="-2"/>
          <w:szCs w:val="20"/>
        </w:rPr>
        <w:t>m</w:t>
      </w:r>
      <w:r w:rsidR="000B2E03" w:rsidRPr="00020F6B">
        <w:rPr>
          <w:rFonts w:eastAsia="Times New Roman"/>
          <w:szCs w:val="20"/>
        </w:rPr>
        <w:t>,</w:t>
      </w:r>
      <w:r w:rsidR="000B2E03" w:rsidRPr="00020F6B">
        <w:rPr>
          <w:rFonts w:eastAsia="Times New Roman"/>
          <w:spacing w:val="26"/>
          <w:szCs w:val="20"/>
        </w:rPr>
        <w:t xml:space="preserve"> </w:t>
      </w:r>
      <w:r w:rsidR="000B2E03" w:rsidRPr="00020F6B">
        <w:rPr>
          <w:rFonts w:eastAsia="Times New Roman"/>
          <w:szCs w:val="20"/>
        </w:rPr>
        <w:t>a</w:t>
      </w:r>
      <w:r w:rsidR="000B2E03" w:rsidRPr="00020F6B">
        <w:rPr>
          <w:rFonts w:eastAsia="Times New Roman"/>
          <w:spacing w:val="26"/>
          <w:szCs w:val="20"/>
        </w:rPr>
        <w:t xml:space="preserve"> </w:t>
      </w:r>
      <w:r w:rsidR="000B2E03" w:rsidRPr="00020F6B">
        <w:rPr>
          <w:rFonts w:eastAsia="Times New Roman"/>
          <w:szCs w:val="20"/>
        </w:rPr>
        <w:t>powierzchnia</w:t>
      </w:r>
      <w:r w:rsidR="000B2E03" w:rsidRPr="00020F6B">
        <w:rPr>
          <w:rFonts w:eastAsia="Times New Roman"/>
          <w:spacing w:val="16"/>
          <w:szCs w:val="20"/>
        </w:rPr>
        <w:t xml:space="preserve"> </w:t>
      </w:r>
      <w:r w:rsidR="000B2E03" w:rsidRPr="00020F6B">
        <w:rPr>
          <w:rFonts w:eastAsia="Times New Roman"/>
          <w:szCs w:val="20"/>
        </w:rPr>
        <w:t>zlewni</w:t>
      </w:r>
      <w:r w:rsidR="000B2E03" w:rsidRPr="00020F6B">
        <w:rPr>
          <w:rFonts w:eastAsia="Times New Roman"/>
          <w:spacing w:val="23"/>
          <w:szCs w:val="20"/>
        </w:rPr>
        <w:t xml:space="preserve"> </w:t>
      </w:r>
      <w:r w:rsidR="000B2E03" w:rsidRPr="00020F6B">
        <w:rPr>
          <w:rFonts w:eastAsia="Times New Roman"/>
          <w:szCs w:val="20"/>
        </w:rPr>
        <w:t>17 330.5</w:t>
      </w:r>
      <w:r w:rsidR="000B2E03" w:rsidRPr="00020F6B">
        <w:rPr>
          <w:rFonts w:eastAsia="Times New Roman"/>
          <w:spacing w:val="29"/>
          <w:szCs w:val="20"/>
        </w:rPr>
        <w:t xml:space="preserve"> </w:t>
      </w:r>
      <w:r w:rsidR="000B2E03" w:rsidRPr="00020F6B">
        <w:rPr>
          <w:rFonts w:eastAsia="Times New Roman"/>
          <w:szCs w:val="20"/>
        </w:rPr>
        <w:t>k</w:t>
      </w:r>
      <w:r w:rsidR="00D03BAB" w:rsidRPr="00020F6B">
        <w:rPr>
          <w:rFonts w:eastAsia="Times New Roman"/>
          <w:spacing w:val="-2"/>
          <w:szCs w:val="20"/>
        </w:rPr>
        <w:t>m</w:t>
      </w:r>
      <w:r w:rsidR="00D03BAB" w:rsidRPr="00020F6B">
        <w:rPr>
          <w:rFonts w:eastAsia="Times New Roman"/>
          <w:spacing w:val="-2"/>
          <w:szCs w:val="20"/>
          <w:vertAlign w:val="superscript"/>
        </w:rPr>
        <w:t>2</w:t>
      </w:r>
      <w:r w:rsidR="000B2E03" w:rsidRPr="00020F6B">
        <w:rPr>
          <w:rFonts w:eastAsia="Times New Roman"/>
          <w:szCs w:val="20"/>
        </w:rPr>
        <w:t>.</w:t>
      </w:r>
      <w:r w:rsidR="000B2E03" w:rsidRPr="00020F6B">
        <w:rPr>
          <w:rFonts w:eastAsia="Times New Roman"/>
          <w:spacing w:val="25"/>
          <w:szCs w:val="20"/>
        </w:rPr>
        <w:t xml:space="preserve"> </w:t>
      </w:r>
      <w:r w:rsidR="000B2E03" w:rsidRPr="00020F6B">
        <w:rPr>
          <w:rFonts w:eastAsia="Times New Roman"/>
          <w:szCs w:val="20"/>
        </w:rPr>
        <w:t>Rzeka</w:t>
      </w:r>
      <w:r w:rsidR="000B2E03" w:rsidRPr="00020F6B">
        <w:rPr>
          <w:rFonts w:eastAsia="Times New Roman"/>
          <w:spacing w:val="23"/>
          <w:szCs w:val="20"/>
        </w:rPr>
        <w:t xml:space="preserve"> </w:t>
      </w:r>
      <w:r w:rsidR="000B2E03" w:rsidRPr="00020F6B">
        <w:rPr>
          <w:rFonts w:eastAsia="Times New Roman"/>
          <w:szCs w:val="20"/>
        </w:rPr>
        <w:t>przep</w:t>
      </w:r>
      <w:r w:rsidR="000B2E03" w:rsidRPr="00020F6B">
        <w:rPr>
          <w:rFonts w:eastAsia="Times New Roman"/>
          <w:spacing w:val="1"/>
          <w:szCs w:val="20"/>
        </w:rPr>
        <w:t>ł</w:t>
      </w:r>
      <w:r w:rsidR="000B2E03" w:rsidRPr="00020F6B">
        <w:rPr>
          <w:rFonts w:eastAsia="Times New Roman"/>
          <w:spacing w:val="-1"/>
          <w:szCs w:val="20"/>
        </w:rPr>
        <w:t xml:space="preserve">ywa </w:t>
      </w:r>
      <w:r w:rsidR="000B2E03" w:rsidRPr="00020F6B">
        <w:rPr>
          <w:rFonts w:eastAsia="Times New Roman"/>
          <w:szCs w:val="20"/>
        </w:rPr>
        <w:t>przez</w:t>
      </w:r>
      <w:r w:rsidR="000B2E03" w:rsidRPr="00020F6B">
        <w:rPr>
          <w:rFonts w:eastAsia="Times New Roman"/>
          <w:spacing w:val="8"/>
          <w:szCs w:val="20"/>
        </w:rPr>
        <w:t xml:space="preserve"> </w:t>
      </w:r>
      <w:r w:rsidR="000B2E03" w:rsidRPr="00020F6B">
        <w:rPr>
          <w:rFonts w:eastAsia="Times New Roman"/>
          <w:szCs w:val="20"/>
        </w:rPr>
        <w:t>trzy</w:t>
      </w:r>
      <w:r w:rsidR="000B2E03" w:rsidRPr="00020F6B">
        <w:rPr>
          <w:rFonts w:eastAsia="Times New Roman"/>
          <w:spacing w:val="10"/>
          <w:szCs w:val="20"/>
        </w:rPr>
        <w:t xml:space="preserve"> </w:t>
      </w:r>
      <w:r w:rsidR="000B2E03" w:rsidRPr="00020F6B">
        <w:rPr>
          <w:rFonts w:eastAsia="Times New Roman"/>
          <w:szCs w:val="20"/>
        </w:rPr>
        <w:t>województwa kujawsko-</w:t>
      </w:r>
      <w:r w:rsidR="000B2E03" w:rsidRPr="00020F6B">
        <w:rPr>
          <w:rFonts w:eastAsia="Times New Roman"/>
          <w:spacing w:val="-1"/>
          <w:szCs w:val="20"/>
        </w:rPr>
        <w:t>p</w:t>
      </w:r>
      <w:r w:rsidR="000B2E03" w:rsidRPr="00020F6B">
        <w:rPr>
          <w:rFonts w:eastAsia="Times New Roman"/>
          <w:spacing w:val="1"/>
          <w:szCs w:val="20"/>
        </w:rPr>
        <w:t>o</w:t>
      </w:r>
      <w:r w:rsidR="000B2E03" w:rsidRPr="00020F6B">
        <w:rPr>
          <w:rFonts w:eastAsia="Times New Roman"/>
          <w:spacing w:val="-2"/>
          <w:szCs w:val="20"/>
        </w:rPr>
        <w:t>m</w:t>
      </w:r>
      <w:r w:rsidR="000B2E03" w:rsidRPr="00020F6B">
        <w:rPr>
          <w:rFonts w:eastAsia="Times New Roman"/>
          <w:szCs w:val="20"/>
        </w:rPr>
        <w:t>orskie,</w:t>
      </w:r>
      <w:r w:rsidR="000B2E03" w:rsidRPr="00020F6B">
        <w:rPr>
          <w:rFonts w:eastAsia="Times New Roman"/>
          <w:spacing w:val="5"/>
          <w:szCs w:val="20"/>
        </w:rPr>
        <w:t xml:space="preserve"> </w:t>
      </w:r>
      <w:r w:rsidR="000B2E03" w:rsidRPr="00020F6B">
        <w:rPr>
          <w:rFonts w:eastAsia="Times New Roman"/>
          <w:szCs w:val="20"/>
        </w:rPr>
        <w:t>wielkop</w:t>
      </w:r>
      <w:r w:rsidR="000B2E03" w:rsidRPr="00020F6B">
        <w:rPr>
          <w:rFonts w:eastAsia="Times New Roman"/>
          <w:spacing w:val="-1"/>
          <w:szCs w:val="20"/>
        </w:rPr>
        <w:t>o</w:t>
      </w:r>
      <w:r w:rsidR="000B2E03" w:rsidRPr="00020F6B">
        <w:rPr>
          <w:rFonts w:eastAsia="Times New Roman"/>
          <w:szCs w:val="20"/>
        </w:rPr>
        <w:t xml:space="preserve">lskie </w:t>
      </w:r>
      <w:r w:rsidR="00A96FA7" w:rsidRPr="00020F6B">
        <w:rPr>
          <w:rFonts w:eastAsia="Times New Roman"/>
          <w:szCs w:val="20"/>
        </w:rPr>
        <w:br/>
      </w:r>
      <w:r w:rsidR="000B2E03" w:rsidRPr="00020F6B">
        <w:rPr>
          <w:rFonts w:eastAsia="Times New Roman"/>
          <w:szCs w:val="20"/>
        </w:rPr>
        <w:t>i</w:t>
      </w:r>
      <w:r w:rsidR="000B2E03" w:rsidRPr="00020F6B">
        <w:rPr>
          <w:rFonts w:eastAsia="Times New Roman"/>
          <w:spacing w:val="13"/>
          <w:szCs w:val="20"/>
        </w:rPr>
        <w:t xml:space="preserve"> </w:t>
      </w:r>
      <w:r w:rsidR="000B2E03" w:rsidRPr="00020F6B">
        <w:rPr>
          <w:rFonts w:eastAsia="Times New Roman"/>
          <w:szCs w:val="20"/>
        </w:rPr>
        <w:t>lubuskie.</w:t>
      </w:r>
      <w:r w:rsidR="000B2E03" w:rsidRPr="00020F6B">
        <w:rPr>
          <w:rFonts w:eastAsia="Times New Roman"/>
          <w:spacing w:val="5"/>
          <w:szCs w:val="20"/>
        </w:rPr>
        <w:t xml:space="preserve"> </w:t>
      </w:r>
      <w:r w:rsidR="000B2E03" w:rsidRPr="00020F6B">
        <w:rPr>
          <w:rFonts w:eastAsia="Times New Roman"/>
          <w:szCs w:val="20"/>
        </w:rPr>
        <w:t>Syste</w:t>
      </w:r>
      <w:r w:rsidR="000B2E03" w:rsidRPr="00020F6B">
        <w:rPr>
          <w:rFonts w:eastAsia="Times New Roman"/>
          <w:spacing w:val="-2"/>
          <w:szCs w:val="20"/>
        </w:rPr>
        <w:t>m</w:t>
      </w:r>
      <w:r w:rsidR="000B2E03" w:rsidRPr="00020F6B">
        <w:rPr>
          <w:rFonts w:eastAsia="Times New Roman"/>
          <w:spacing w:val="2"/>
          <w:szCs w:val="20"/>
        </w:rPr>
        <w:t>a</w:t>
      </w:r>
      <w:r w:rsidR="000B2E03" w:rsidRPr="00020F6B">
        <w:rPr>
          <w:rFonts w:eastAsia="Times New Roman"/>
          <w:spacing w:val="-2"/>
          <w:szCs w:val="20"/>
        </w:rPr>
        <w:t>m</w:t>
      </w:r>
      <w:r w:rsidR="000B2E03" w:rsidRPr="00020F6B">
        <w:rPr>
          <w:rFonts w:eastAsia="Times New Roman"/>
          <w:szCs w:val="20"/>
        </w:rPr>
        <w:t>i</w:t>
      </w:r>
      <w:r w:rsidR="000B2E03" w:rsidRPr="00020F6B">
        <w:rPr>
          <w:rFonts w:eastAsia="Times New Roman"/>
          <w:spacing w:val="3"/>
          <w:szCs w:val="20"/>
        </w:rPr>
        <w:t xml:space="preserve"> </w:t>
      </w:r>
      <w:r w:rsidR="000B2E03" w:rsidRPr="00020F6B">
        <w:rPr>
          <w:rFonts w:eastAsia="Times New Roman"/>
          <w:szCs w:val="20"/>
        </w:rPr>
        <w:t>kana</w:t>
      </w:r>
      <w:r w:rsidR="000B2E03" w:rsidRPr="00020F6B">
        <w:rPr>
          <w:rFonts w:eastAsia="Times New Roman"/>
          <w:spacing w:val="1"/>
          <w:szCs w:val="20"/>
        </w:rPr>
        <w:t>ł</w:t>
      </w:r>
      <w:r w:rsidR="000B2E03" w:rsidRPr="00020F6B">
        <w:rPr>
          <w:rFonts w:eastAsia="Times New Roman"/>
          <w:szCs w:val="20"/>
        </w:rPr>
        <w:t>ów jest</w:t>
      </w:r>
      <w:r w:rsidR="000B2E03" w:rsidRPr="00020F6B">
        <w:rPr>
          <w:rFonts w:eastAsia="Times New Roman"/>
          <w:spacing w:val="4"/>
          <w:szCs w:val="20"/>
        </w:rPr>
        <w:t xml:space="preserve"> </w:t>
      </w:r>
      <w:r w:rsidR="000B2E03" w:rsidRPr="00020F6B">
        <w:rPr>
          <w:rFonts w:eastAsia="Times New Roman"/>
          <w:szCs w:val="20"/>
        </w:rPr>
        <w:t>po</w:t>
      </w:r>
      <w:r w:rsidR="000B2E03" w:rsidRPr="00020F6B">
        <w:rPr>
          <w:rFonts w:eastAsia="Times New Roman"/>
          <w:spacing w:val="1"/>
          <w:szCs w:val="20"/>
        </w:rPr>
        <w:t>ł</w:t>
      </w:r>
      <w:r w:rsidR="000B2E03" w:rsidRPr="00020F6B">
        <w:rPr>
          <w:rFonts w:eastAsia="Times New Roman"/>
          <w:spacing w:val="-1"/>
          <w:szCs w:val="20"/>
        </w:rPr>
        <w:t>ą</w:t>
      </w:r>
      <w:r w:rsidR="000B2E03" w:rsidRPr="00020F6B">
        <w:rPr>
          <w:rFonts w:eastAsia="Times New Roman"/>
          <w:szCs w:val="20"/>
        </w:rPr>
        <w:t>cz</w:t>
      </w:r>
      <w:r w:rsidR="000B2E03" w:rsidRPr="00020F6B">
        <w:rPr>
          <w:rFonts w:eastAsia="Times New Roman"/>
          <w:spacing w:val="-1"/>
          <w:szCs w:val="20"/>
        </w:rPr>
        <w:t>o</w:t>
      </w:r>
      <w:r w:rsidR="000B2E03" w:rsidRPr="00020F6B">
        <w:rPr>
          <w:rFonts w:eastAsia="Times New Roman"/>
          <w:szCs w:val="20"/>
        </w:rPr>
        <w:t>na z</w:t>
      </w:r>
      <w:r w:rsidR="000B2E03" w:rsidRPr="00020F6B">
        <w:rPr>
          <w:rFonts w:eastAsia="Times New Roman"/>
          <w:spacing w:val="6"/>
          <w:szCs w:val="20"/>
        </w:rPr>
        <w:t xml:space="preserve"> </w:t>
      </w:r>
      <w:r w:rsidR="000B2E03" w:rsidRPr="00020F6B">
        <w:rPr>
          <w:rFonts w:eastAsia="Times New Roman"/>
          <w:spacing w:val="-2"/>
          <w:szCs w:val="20"/>
        </w:rPr>
        <w:t>W</w:t>
      </w:r>
      <w:r w:rsidR="000B2E03" w:rsidRPr="00020F6B">
        <w:rPr>
          <w:rFonts w:eastAsia="Times New Roman"/>
          <w:spacing w:val="1"/>
          <w:szCs w:val="20"/>
        </w:rPr>
        <w:t>i</w:t>
      </w:r>
      <w:r w:rsidR="000B2E03" w:rsidRPr="00020F6B">
        <w:rPr>
          <w:rFonts w:eastAsia="Times New Roman"/>
          <w:szCs w:val="20"/>
        </w:rPr>
        <w:t>s</w:t>
      </w:r>
      <w:r w:rsidR="000B2E03" w:rsidRPr="00020F6B">
        <w:rPr>
          <w:rFonts w:eastAsia="Times New Roman"/>
          <w:spacing w:val="1"/>
          <w:szCs w:val="20"/>
        </w:rPr>
        <w:t>łą</w:t>
      </w:r>
      <w:r w:rsidR="000B2E03" w:rsidRPr="00020F6B">
        <w:rPr>
          <w:rFonts w:eastAsia="Times New Roman"/>
          <w:szCs w:val="20"/>
        </w:rPr>
        <w:t>,</w:t>
      </w:r>
      <w:r w:rsidR="000B2E03" w:rsidRPr="00020F6B">
        <w:rPr>
          <w:rFonts w:eastAsia="Times New Roman"/>
          <w:spacing w:val="2"/>
          <w:szCs w:val="20"/>
        </w:rPr>
        <w:t xml:space="preserve"> </w:t>
      </w:r>
      <w:r w:rsidR="000B2E03" w:rsidRPr="00020F6B">
        <w:rPr>
          <w:rFonts w:eastAsia="Times New Roman"/>
          <w:szCs w:val="20"/>
        </w:rPr>
        <w:t>Brdą</w:t>
      </w:r>
      <w:r w:rsidR="000B2E03" w:rsidRPr="00020F6B">
        <w:rPr>
          <w:rFonts w:eastAsia="Times New Roman"/>
          <w:spacing w:val="6"/>
          <w:szCs w:val="20"/>
        </w:rPr>
        <w:t xml:space="preserve"> </w:t>
      </w:r>
      <w:r w:rsidR="000B2E03" w:rsidRPr="00020F6B">
        <w:rPr>
          <w:rFonts w:eastAsia="Times New Roman"/>
          <w:szCs w:val="20"/>
        </w:rPr>
        <w:t>i</w:t>
      </w:r>
      <w:r w:rsidR="000B2E03" w:rsidRPr="00020F6B">
        <w:rPr>
          <w:rFonts w:eastAsia="Times New Roman"/>
          <w:spacing w:val="8"/>
          <w:szCs w:val="20"/>
        </w:rPr>
        <w:t xml:space="preserve"> </w:t>
      </w:r>
      <w:r w:rsidR="000B2E03" w:rsidRPr="00020F6B">
        <w:rPr>
          <w:rFonts w:eastAsia="Times New Roman"/>
          <w:spacing w:val="-1"/>
          <w:szCs w:val="20"/>
        </w:rPr>
        <w:t>W</w:t>
      </w:r>
      <w:r w:rsidR="000B2E03" w:rsidRPr="00020F6B">
        <w:rPr>
          <w:rFonts w:eastAsia="Times New Roman"/>
          <w:szCs w:val="20"/>
        </w:rPr>
        <w:t>a</w:t>
      </w:r>
      <w:r w:rsidR="000B2E03" w:rsidRPr="00020F6B">
        <w:rPr>
          <w:rFonts w:eastAsia="Times New Roman"/>
          <w:spacing w:val="1"/>
          <w:szCs w:val="20"/>
        </w:rPr>
        <w:t>r</w:t>
      </w:r>
      <w:r w:rsidR="000B2E03" w:rsidRPr="00020F6B">
        <w:rPr>
          <w:rFonts w:eastAsia="Times New Roman"/>
          <w:szCs w:val="20"/>
        </w:rPr>
        <w:t>tą, a</w:t>
      </w:r>
      <w:r w:rsidR="000B2E03" w:rsidRPr="00020F6B">
        <w:rPr>
          <w:rFonts w:eastAsia="Times New Roman"/>
          <w:spacing w:val="5"/>
          <w:szCs w:val="20"/>
        </w:rPr>
        <w:t xml:space="preserve"> </w:t>
      </w:r>
      <w:r w:rsidR="000B2E03" w:rsidRPr="00020F6B">
        <w:rPr>
          <w:rFonts w:eastAsia="Times New Roman"/>
          <w:szCs w:val="20"/>
        </w:rPr>
        <w:t>tym</w:t>
      </w:r>
      <w:r w:rsidR="000B2E03" w:rsidRPr="00020F6B">
        <w:rPr>
          <w:rFonts w:eastAsia="Times New Roman"/>
          <w:spacing w:val="3"/>
          <w:szCs w:val="20"/>
        </w:rPr>
        <w:t xml:space="preserve"> </w:t>
      </w:r>
      <w:r w:rsidR="000B2E03" w:rsidRPr="00020F6B">
        <w:rPr>
          <w:rFonts w:eastAsia="Times New Roman"/>
          <w:szCs w:val="20"/>
        </w:rPr>
        <w:t>s</w:t>
      </w:r>
      <w:r w:rsidR="000B2E03" w:rsidRPr="00020F6B">
        <w:rPr>
          <w:rFonts w:eastAsia="Times New Roman"/>
          <w:spacing w:val="1"/>
          <w:szCs w:val="20"/>
        </w:rPr>
        <w:t>a</w:t>
      </w:r>
      <w:r w:rsidR="000B2E03" w:rsidRPr="00020F6B">
        <w:rPr>
          <w:rFonts w:eastAsia="Times New Roman"/>
          <w:szCs w:val="20"/>
        </w:rPr>
        <w:t>m</w:t>
      </w:r>
      <w:r w:rsidR="000B2E03" w:rsidRPr="00020F6B">
        <w:rPr>
          <w:rFonts w:eastAsia="Times New Roman"/>
          <w:spacing w:val="1"/>
          <w:szCs w:val="20"/>
        </w:rPr>
        <w:t>y</w:t>
      </w:r>
      <w:r w:rsidR="000B2E03" w:rsidRPr="00020F6B">
        <w:rPr>
          <w:rFonts w:eastAsia="Times New Roman"/>
          <w:szCs w:val="20"/>
        </w:rPr>
        <w:t>m</w:t>
      </w:r>
      <w:r w:rsidR="000B2E03" w:rsidRPr="00020F6B">
        <w:rPr>
          <w:rFonts w:eastAsia="Times New Roman"/>
          <w:spacing w:val="1"/>
          <w:szCs w:val="20"/>
        </w:rPr>
        <w:t xml:space="preserve"> </w:t>
      </w:r>
      <w:r w:rsidR="00A96FA7" w:rsidRPr="00020F6B">
        <w:rPr>
          <w:rFonts w:eastAsia="Times New Roman"/>
          <w:spacing w:val="1"/>
          <w:szCs w:val="20"/>
        </w:rPr>
        <w:br/>
      </w:r>
      <w:r w:rsidR="000B2E03" w:rsidRPr="00020F6B">
        <w:rPr>
          <w:rFonts w:eastAsia="Times New Roman"/>
          <w:szCs w:val="20"/>
        </w:rPr>
        <w:t>z</w:t>
      </w:r>
      <w:r w:rsidR="000B2E03" w:rsidRPr="00020F6B">
        <w:rPr>
          <w:rFonts w:eastAsia="Times New Roman"/>
          <w:spacing w:val="5"/>
          <w:szCs w:val="20"/>
        </w:rPr>
        <w:t xml:space="preserve"> </w:t>
      </w:r>
      <w:r w:rsidR="000B2E03" w:rsidRPr="00020F6B">
        <w:rPr>
          <w:rFonts w:eastAsia="Times New Roman"/>
          <w:szCs w:val="20"/>
        </w:rPr>
        <w:t>Od</w:t>
      </w:r>
      <w:r w:rsidR="000B2E03" w:rsidRPr="00020F6B">
        <w:rPr>
          <w:rFonts w:eastAsia="Times New Roman"/>
          <w:spacing w:val="1"/>
          <w:szCs w:val="20"/>
        </w:rPr>
        <w:t>r</w:t>
      </w:r>
      <w:r w:rsidR="000B2E03" w:rsidRPr="00020F6B">
        <w:rPr>
          <w:rFonts w:eastAsia="Times New Roman"/>
          <w:szCs w:val="20"/>
        </w:rPr>
        <w:t>ą.</w:t>
      </w:r>
      <w:r w:rsidR="004A0EAA" w:rsidRPr="004A0EAA">
        <w:rPr>
          <w:rFonts w:eastAsia="Times New Roman"/>
          <w:spacing w:val="-1"/>
          <w:szCs w:val="20"/>
        </w:rPr>
        <w:t xml:space="preserve"> </w:t>
      </w:r>
      <w:r w:rsidR="004A0EAA" w:rsidRPr="00020F6B">
        <w:rPr>
          <w:rFonts w:eastAsia="Times New Roman"/>
          <w:spacing w:val="-1"/>
          <w:szCs w:val="20"/>
        </w:rPr>
        <w:t>G</w:t>
      </w:r>
      <w:r w:rsidR="004A0EAA" w:rsidRPr="00020F6B">
        <w:rPr>
          <w:rFonts w:eastAsia="Times New Roman"/>
          <w:spacing w:val="1"/>
          <w:szCs w:val="20"/>
        </w:rPr>
        <w:t>ł</w:t>
      </w:r>
      <w:r w:rsidR="004A0EAA" w:rsidRPr="00020F6B">
        <w:rPr>
          <w:rFonts w:eastAsia="Times New Roman"/>
          <w:szCs w:val="20"/>
        </w:rPr>
        <w:t>ówne</w:t>
      </w:r>
      <w:r w:rsidR="004A0EAA" w:rsidRPr="00020F6B">
        <w:rPr>
          <w:rFonts w:eastAsia="Times New Roman"/>
          <w:spacing w:val="-1"/>
          <w:szCs w:val="20"/>
        </w:rPr>
        <w:t xml:space="preserve"> </w:t>
      </w:r>
      <w:r w:rsidR="004A0EAA" w:rsidRPr="00020F6B">
        <w:rPr>
          <w:rFonts w:eastAsia="Times New Roman"/>
          <w:szCs w:val="20"/>
        </w:rPr>
        <w:t>dop</w:t>
      </w:r>
      <w:r w:rsidR="004A0EAA" w:rsidRPr="00020F6B">
        <w:rPr>
          <w:rFonts w:eastAsia="Times New Roman"/>
          <w:spacing w:val="1"/>
          <w:szCs w:val="20"/>
        </w:rPr>
        <w:t>ł</w:t>
      </w:r>
      <w:r w:rsidR="004A0EAA" w:rsidRPr="00020F6B">
        <w:rPr>
          <w:rFonts w:eastAsia="Times New Roman"/>
          <w:szCs w:val="20"/>
        </w:rPr>
        <w:t>ywy</w:t>
      </w:r>
      <w:r w:rsidR="004A0EAA" w:rsidRPr="00020F6B">
        <w:rPr>
          <w:rFonts w:eastAsia="Times New Roman"/>
          <w:spacing w:val="-1"/>
          <w:szCs w:val="20"/>
        </w:rPr>
        <w:t xml:space="preserve"> </w:t>
      </w:r>
      <w:r w:rsidR="004A0EAA" w:rsidRPr="00020F6B">
        <w:rPr>
          <w:rFonts w:eastAsia="Times New Roman"/>
          <w:szCs w:val="20"/>
        </w:rPr>
        <w:t>rzeki</w:t>
      </w:r>
      <w:r w:rsidR="004A0EAA" w:rsidRPr="00020F6B">
        <w:rPr>
          <w:rFonts w:eastAsia="Times New Roman"/>
          <w:spacing w:val="-5"/>
          <w:szCs w:val="20"/>
        </w:rPr>
        <w:t xml:space="preserve"> </w:t>
      </w:r>
      <w:r w:rsidR="004A0EAA" w:rsidRPr="00020F6B">
        <w:rPr>
          <w:rFonts w:eastAsia="Times New Roman"/>
          <w:szCs w:val="20"/>
        </w:rPr>
        <w:t>Noteci</w:t>
      </w:r>
      <w:r w:rsidR="004A0EAA" w:rsidRPr="00020F6B">
        <w:rPr>
          <w:rFonts w:eastAsia="Times New Roman"/>
          <w:spacing w:val="-6"/>
          <w:szCs w:val="20"/>
        </w:rPr>
        <w:t xml:space="preserve"> </w:t>
      </w:r>
      <w:r w:rsidR="004A0EAA" w:rsidRPr="00020F6B">
        <w:rPr>
          <w:rFonts w:eastAsia="Times New Roman"/>
          <w:szCs w:val="20"/>
        </w:rPr>
        <w:t>t</w:t>
      </w:r>
      <w:r w:rsidR="004A0EAA" w:rsidRPr="00020F6B">
        <w:rPr>
          <w:rFonts w:eastAsia="Times New Roman"/>
          <w:spacing w:val="-1"/>
          <w:szCs w:val="20"/>
        </w:rPr>
        <w:t>o</w:t>
      </w:r>
      <w:r w:rsidR="004A0EAA" w:rsidRPr="00020F6B">
        <w:rPr>
          <w:rFonts w:eastAsia="Times New Roman"/>
          <w:szCs w:val="20"/>
        </w:rPr>
        <w:t>:</w:t>
      </w:r>
      <w:r w:rsidR="004A0EAA" w:rsidRPr="00020F6B">
        <w:rPr>
          <w:rFonts w:eastAsia="Times New Roman"/>
          <w:spacing w:val="-3"/>
          <w:szCs w:val="20"/>
        </w:rPr>
        <w:t xml:space="preserve"> </w:t>
      </w:r>
      <w:r w:rsidR="004A0EAA" w:rsidRPr="00020F6B">
        <w:rPr>
          <w:rFonts w:eastAsia="Times New Roman"/>
          <w:szCs w:val="20"/>
        </w:rPr>
        <w:t>Drawa, Mi</w:t>
      </w:r>
      <w:r w:rsidR="004A0EAA" w:rsidRPr="00020F6B">
        <w:rPr>
          <w:rFonts w:eastAsia="Times New Roman"/>
          <w:spacing w:val="-2"/>
          <w:szCs w:val="20"/>
        </w:rPr>
        <w:t>a</w:t>
      </w:r>
      <w:r w:rsidR="004A0EAA" w:rsidRPr="00020F6B">
        <w:rPr>
          <w:rFonts w:eastAsia="Times New Roman"/>
          <w:spacing w:val="1"/>
          <w:szCs w:val="20"/>
        </w:rPr>
        <w:t>ł</w:t>
      </w:r>
      <w:r w:rsidR="004A0EAA" w:rsidRPr="00020F6B">
        <w:rPr>
          <w:rFonts w:eastAsia="Times New Roman"/>
          <w:szCs w:val="20"/>
        </w:rPr>
        <w:t>a,</w:t>
      </w:r>
      <w:r w:rsidR="004A0EAA" w:rsidRPr="00020F6B">
        <w:rPr>
          <w:rFonts w:eastAsia="Times New Roman"/>
          <w:spacing w:val="-6"/>
          <w:szCs w:val="20"/>
        </w:rPr>
        <w:t xml:space="preserve"> </w:t>
      </w:r>
      <w:r w:rsidR="004A0EAA" w:rsidRPr="00020F6B">
        <w:rPr>
          <w:rFonts w:eastAsia="Times New Roman"/>
          <w:szCs w:val="20"/>
        </w:rPr>
        <w:t>kanał</w:t>
      </w:r>
      <w:r w:rsidR="004A0EAA" w:rsidRPr="00020F6B">
        <w:rPr>
          <w:rFonts w:eastAsia="Times New Roman"/>
          <w:spacing w:val="-4"/>
          <w:szCs w:val="20"/>
        </w:rPr>
        <w:t xml:space="preserve"> </w:t>
      </w:r>
      <w:proofErr w:type="spellStart"/>
      <w:r w:rsidR="004A0EAA" w:rsidRPr="00020F6B">
        <w:rPr>
          <w:rFonts w:eastAsia="Times New Roman"/>
          <w:szCs w:val="20"/>
        </w:rPr>
        <w:t>Pulsa</w:t>
      </w:r>
      <w:proofErr w:type="spellEnd"/>
      <w:r w:rsidR="004A0EAA" w:rsidRPr="00020F6B">
        <w:rPr>
          <w:rFonts w:eastAsia="Times New Roman"/>
          <w:szCs w:val="20"/>
        </w:rPr>
        <w:t>.</w:t>
      </w:r>
      <w:r w:rsidR="000B2E03" w:rsidRPr="00020F6B">
        <w:rPr>
          <w:rFonts w:eastAsia="Times New Roman"/>
          <w:spacing w:val="6"/>
          <w:szCs w:val="20"/>
        </w:rPr>
        <w:t xml:space="preserve"> </w:t>
      </w:r>
      <w:r w:rsidR="000B2E03" w:rsidRPr="00020F6B">
        <w:rPr>
          <w:rFonts w:eastAsia="Times New Roman"/>
          <w:szCs w:val="20"/>
        </w:rPr>
        <w:t>Noteć</w:t>
      </w:r>
      <w:r w:rsidR="000B2E03" w:rsidRPr="00020F6B">
        <w:rPr>
          <w:rFonts w:eastAsia="Times New Roman"/>
          <w:spacing w:val="2"/>
          <w:szCs w:val="20"/>
        </w:rPr>
        <w:t xml:space="preserve"> </w:t>
      </w:r>
      <w:r w:rsidR="000B2E03" w:rsidRPr="00020F6B">
        <w:rPr>
          <w:rFonts w:eastAsia="Times New Roman"/>
          <w:szCs w:val="20"/>
        </w:rPr>
        <w:t>jest</w:t>
      </w:r>
      <w:r w:rsidR="000B2E03" w:rsidRPr="00020F6B">
        <w:rPr>
          <w:rFonts w:eastAsia="Times New Roman"/>
          <w:spacing w:val="4"/>
          <w:szCs w:val="20"/>
        </w:rPr>
        <w:t xml:space="preserve"> </w:t>
      </w:r>
      <w:r w:rsidR="000B2E03" w:rsidRPr="00020F6B">
        <w:rPr>
          <w:rFonts w:eastAsia="Times New Roman"/>
          <w:szCs w:val="20"/>
        </w:rPr>
        <w:t>frag</w:t>
      </w:r>
      <w:r w:rsidR="000B2E03" w:rsidRPr="00020F6B">
        <w:rPr>
          <w:rFonts w:eastAsia="Times New Roman"/>
          <w:spacing w:val="-2"/>
          <w:szCs w:val="20"/>
        </w:rPr>
        <w:t>m</w:t>
      </w:r>
      <w:r w:rsidR="000B2E03" w:rsidRPr="00020F6B">
        <w:rPr>
          <w:rFonts w:eastAsia="Times New Roman"/>
          <w:szCs w:val="20"/>
        </w:rPr>
        <w:t>entem transnarodowej</w:t>
      </w:r>
      <w:r w:rsidR="000B2E03" w:rsidRPr="00020F6B">
        <w:rPr>
          <w:rFonts w:eastAsia="Times New Roman"/>
          <w:spacing w:val="-15"/>
          <w:szCs w:val="20"/>
        </w:rPr>
        <w:t xml:space="preserve"> </w:t>
      </w:r>
      <w:r w:rsidR="000B2E03" w:rsidRPr="00020F6B">
        <w:rPr>
          <w:rFonts w:eastAsia="Times New Roman"/>
          <w:szCs w:val="20"/>
        </w:rPr>
        <w:t>drogi</w:t>
      </w:r>
      <w:r w:rsidR="000B2E03" w:rsidRPr="00020F6B">
        <w:rPr>
          <w:rFonts w:eastAsia="Times New Roman"/>
          <w:spacing w:val="-5"/>
          <w:szCs w:val="20"/>
        </w:rPr>
        <w:t xml:space="preserve"> </w:t>
      </w:r>
      <w:r w:rsidR="000B2E03" w:rsidRPr="00020F6B">
        <w:rPr>
          <w:rFonts w:eastAsia="Times New Roman"/>
          <w:spacing w:val="-2"/>
          <w:szCs w:val="20"/>
        </w:rPr>
        <w:t>w</w:t>
      </w:r>
      <w:r w:rsidR="000B2E03" w:rsidRPr="00020F6B">
        <w:rPr>
          <w:rFonts w:eastAsia="Times New Roman"/>
          <w:szCs w:val="20"/>
        </w:rPr>
        <w:t>odnej</w:t>
      </w:r>
      <w:r w:rsidR="000B2E03" w:rsidRPr="00020F6B">
        <w:rPr>
          <w:rFonts w:eastAsia="Times New Roman"/>
          <w:spacing w:val="-5"/>
          <w:szCs w:val="20"/>
        </w:rPr>
        <w:t xml:space="preserve"> </w:t>
      </w:r>
      <w:r w:rsidR="000B2E03" w:rsidRPr="00020F6B">
        <w:rPr>
          <w:rFonts w:eastAsia="Times New Roman"/>
          <w:szCs w:val="20"/>
        </w:rPr>
        <w:t>E70</w:t>
      </w:r>
      <w:r w:rsidR="000B2E03" w:rsidRPr="00020F6B">
        <w:rPr>
          <w:rFonts w:eastAsia="Times New Roman"/>
          <w:spacing w:val="-4"/>
          <w:szCs w:val="20"/>
        </w:rPr>
        <w:t xml:space="preserve"> </w:t>
      </w:r>
      <w:r w:rsidR="000B2E03" w:rsidRPr="00020F6B">
        <w:rPr>
          <w:rFonts w:eastAsia="Times New Roman"/>
          <w:szCs w:val="20"/>
        </w:rPr>
        <w:t>Berlin</w:t>
      </w:r>
      <w:r w:rsidR="000B2E03" w:rsidRPr="00020F6B">
        <w:rPr>
          <w:rFonts w:eastAsia="Times New Roman"/>
          <w:spacing w:val="-6"/>
          <w:szCs w:val="20"/>
        </w:rPr>
        <w:t xml:space="preserve"> </w:t>
      </w:r>
      <w:r w:rsidR="000B2E03" w:rsidRPr="00020F6B">
        <w:rPr>
          <w:rFonts w:eastAsia="Times New Roman"/>
          <w:szCs w:val="20"/>
        </w:rPr>
        <w:t>– Kaliningrad.</w:t>
      </w:r>
    </w:p>
    <w:p w14:paraId="57B43FEE" w14:textId="77777777" w:rsidR="000B2E03" w:rsidRPr="00020F6B" w:rsidRDefault="000B2E03" w:rsidP="004A4612">
      <w:pPr>
        <w:spacing w:line="276" w:lineRule="auto"/>
        <w:ind w:firstLine="445"/>
        <w:rPr>
          <w:rFonts w:eastAsia="Times New Roman"/>
          <w:szCs w:val="20"/>
        </w:rPr>
      </w:pPr>
      <w:r w:rsidRPr="00020F6B">
        <w:rPr>
          <w:rFonts w:eastAsia="Times New Roman"/>
          <w:szCs w:val="20"/>
        </w:rPr>
        <w:t>Przep</w:t>
      </w:r>
      <w:r w:rsidRPr="00020F6B">
        <w:rPr>
          <w:rFonts w:eastAsia="Times New Roman"/>
          <w:spacing w:val="1"/>
          <w:szCs w:val="20"/>
        </w:rPr>
        <w:t>ł</w:t>
      </w:r>
      <w:r w:rsidRPr="00020F6B">
        <w:rPr>
          <w:rFonts w:eastAsia="Times New Roman"/>
          <w:szCs w:val="20"/>
        </w:rPr>
        <w:t>ywy charaktery</w:t>
      </w:r>
      <w:r w:rsidRPr="00020F6B">
        <w:rPr>
          <w:rFonts w:eastAsia="Times New Roman"/>
          <w:spacing w:val="-1"/>
          <w:szCs w:val="20"/>
        </w:rPr>
        <w:t>s</w:t>
      </w:r>
      <w:r w:rsidRPr="00020F6B">
        <w:rPr>
          <w:rFonts w:eastAsia="Times New Roman"/>
          <w:spacing w:val="1"/>
          <w:szCs w:val="20"/>
        </w:rPr>
        <w:t>t</w:t>
      </w:r>
      <w:r w:rsidRPr="00020F6B">
        <w:rPr>
          <w:rFonts w:eastAsia="Times New Roman"/>
          <w:spacing w:val="-1"/>
          <w:szCs w:val="20"/>
        </w:rPr>
        <w:t>y</w:t>
      </w:r>
      <w:r w:rsidRPr="00020F6B">
        <w:rPr>
          <w:rFonts w:eastAsia="Times New Roman"/>
          <w:szCs w:val="20"/>
        </w:rPr>
        <w:t>czne</w:t>
      </w:r>
      <w:r w:rsidRPr="00020F6B">
        <w:rPr>
          <w:rFonts w:eastAsia="Times New Roman"/>
          <w:spacing w:val="-10"/>
          <w:szCs w:val="20"/>
        </w:rPr>
        <w:t xml:space="preserve"> </w:t>
      </w:r>
      <w:r w:rsidRPr="00020F6B">
        <w:rPr>
          <w:rFonts w:eastAsia="Times New Roman"/>
          <w:szCs w:val="20"/>
        </w:rPr>
        <w:t>w</w:t>
      </w:r>
      <w:r w:rsidRPr="00020F6B">
        <w:rPr>
          <w:rFonts w:eastAsia="Times New Roman"/>
          <w:spacing w:val="6"/>
          <w:szCs w:val="20"/>
        </w:rPr>
        <w:t xml:space="preserve"> </w:t>
      </w:r>
      <w:r w:rsidRPr="00020F6B">
        <w:rPr>
          <w:rFonts w:eastAsia="Times New Roman"/>
          <w:szCs w:val="20"/>
        </w:rPr>
        <w:t>Noteci są</w:t>
      </w:r>
      <w:r w:rsidRPr="00020F6B">
        <w:rPr>
          <w:rFonts w:eastAsia="Times New Roman"/>
          <w:spacing w:val="4"/>
          <w:szCs w:val="20"/>
        </w:rPr>
        <w:t xml:space="preserve"> </w:t>
      </w:r>
      <w:r w:rsidRPr="00020F6B">
        <w:rPr>
          <w:rFonts w:eastAsia="Times New Roman"/>
          <w:szCs w:val="20"/>
        </w:rPr>
        <w:t>okr</w:t>
      </w:r>
      <w:r w:rsidRPr="00020F6B">
        <w:rPr>
          <w:rFonts w:eastAsia="Times New Roman"/>
          <w:spacing w:val="-1"/>
          <w:szCs w:val="20"/>
        </w:rPr>
        <w:t>e</w:t>
      </w:r>
      <w:r w:rsidRPr="00020F6B">
        <w:rPr>
          <w:rFonts w:eastAsia="Times New Roman"/>
          <w:szCs w:val="20"/>
        </w:rPr>
        <w:t>ślone</w:t>
      </w:r>
      <w:r w:rsidRPr="00020F6B">
        <w:rPr>
          <w:rFonts w:eastAsia="Times New Roman"/>
          <w:spacing w:val="-2"/>
          <w:szCs w:val="20"/>
        </w:rPr>
        <w:t xml:space="preserve"> </w:t>
      </w:r>
      <w:r w:rsidRPr="00020F6B">
        <w:rPr>
          <w:rFonts w:eastAsia="Times New Roman"/>
          <w:szCs w:val="20"/>
        </w:rPr>
        <w:t>wed</w:t>
      </w:r>
      <w:r w:rsidRPr="00020F6B">
        <w:rPr>
          <w:rFonts w:eastAsia="Times New Roman"/>
          <w:spacing w:val="1"/>
          <w:szCs w:val="20"/>
        </w:rPr>
        <w:t>ł</w:t>
      </w:r>
      <w:r w:rsidRPr="00020F6B">
        <w:rPr>
          <w:rFonts w:eastAsia="Times New Roman"/>
          <w:szCs w:val="20"/>
        </w:rPr>
        <w:t>ug</w:t>
      </w:r>
      <w:r w:rsidRPr="00020F6B">
        <w:rPr>
          <w:rFonts w:eastAsia="Times New Roman"/>
          <w:spacing w:val="5"/>
          <w:szCs w:val="20"/>
        </w:rPr>
        <w:t xml:space="preserve"> </w:t>
      </w:r>
      <w:r w:rsidRPr="00020F6B">
        <w:rPr>
          <w:rFonts w:eastAsia="Times New Roman"/>
          <w:szCs w:val="20"/>
        </w:rPr>
        <w:t>profilu</w:t>
      </w:r>
      <w:r w:rsidRPr="00020F6B">
        <w:rPr>
          <w:rFonts w:eastAsia="Times New Roman"/>
          <w:spacing w:val="-1"/>
          <w:szCs w:val="20"/>
        </w:rPr>
        <w:t xml:space="preserve"> </w:t>
      </w:r>
      <w:r w:rsidR="004A0EAA">
        <w:rPr>
          <w:rFonts w:eastAsia="Times New Roman"/>
          <w:szCs w:val="20"/>
        </w:rPr>
        <w:t xml:space="preserve">wodowskazowego </w:t>
      </w:r>
      <w:r w:rsidRPr="00020F6B">
        <w:rPr>
          <w:rFonts w:eastAsia="Times New Roman"/>
          <w:szCs w:val="20"/>
        </w:rPr>
        <w:t>w</w:t>
      </w:r>
      <w:r w:rsidRPr="00020F6B">
        <w:rPr>
          <w:rFonts w:eastAsia="Times New Roman"/>
          <w:spacing w:val="18"/>
          <w:szCs w:val="20"/>
        </w:rPr>
        <w:t xml:space="preserve"> </w:t>
      </w:r>
      <w:r w:rsidRPr="00020F6B">
        <w:rPr>
          <w:rFonts w:eastAsia="Times New Roman"/>
          <w:spacing w:val="-2"/>
          <w:szCs w:val="20"/>
        </w:rPr>
        <w:t>m</w:t>
      </w:r>
      <w:r w:rsidRPr="00020F6B">
        <w:rPr>
          <w:rFonts w:eastAsia="Times New Roman"/>
          <w:szCs w:val="20"/>
        </w:rPr>
        <w:t>iejscow</w:t>
      </w:r>
      <w:r w:rsidRPr="00020F6B">
        <w:rPr>
          <w:rFonts w:eastAsia="Times New Roman"/>
          <w:spacing w:val="1"/>
          <w:szCs w:val="20"/>
        </w:rPr>
        <w:t>o</w:t>
      </w:r>
      <w:r w:rsidRPr="00020F6B">
        <w:rPr>
          <w:rFonts w:eastAsia="Times New Roman"/>
          <w:szCs w:val="20"/>
        </w:rPr>
        <w:t>ści</w:t>
      </w:r>
      <w:r w:rsidRPr="00020F6B">
        <w:rPr>
          <w:rFonts w:eastAsia="Times New Roman"/>
          <w:spacing w:val="5"/>
          <w:szCs w:val="20"/>
        </w:rPr>
        <w:t xml:space="preserve"> </w:t>
      </w:r>
      <w:r w:rsidRPr="00020F6B">
        <w:rPr>
          <w:rFonts w:eastAsia="Times New Roman"/>
          <w:szCs w:val="20"/>
        </w:rPr>
        <w:t>Nowe</w:t>
      </w:r>
      <w:r w:rsidRPr="00020F6B">
        <w:rPr>
          <w:rFonts w:eastAsia="Times New Roman"/>
          <w:spacing w:val="17"/>
          <w:szCs w:val="20"/>
        </w:rPr>
        <w:t xml:space="preserve"> </w:t>
      </w:r>
      <w:r w:rsidRPr="00020F6B">
        <w:rPr>
          <w:rFonts w:eastAsia="Times New Roman"/>
          <w:szCs w:val="20"/>
        </w:rPr>
        <w:t>Drezdenko</w:t>
      </w:r>
      <w:r w:rsidRPr="00020F6B">
        <w:rPr>
          <w:rFonts w:eastAsia="Times New Roman"/>
          <w:spacing w:val="6"/>
          <w:szCs w:val="20"/>
        </w:rPr>
        <w:t xml:space="preserve"> </w:t>
      </w:r>
      <w:r w:rsidRPr="00020F6B">
        <w:rPr>
          <w:rFonts w:eastAsia="Times New Roman"/>
          <w:szCs w:val="20"/>
        </w:rPr>
        <w:t>(188.5</w:t>
      </w:r>
      <w:r w:rsidRPr="00020F6B">
        <w:rPr>
          <w:rFonts w:eastAsia="Times New Roman"/>
          <w:spacing w:val="17"/>
          <w:szCs w:val="20"/>
        </w:rPr>
        <w:t xml:space="preserve"> </w:t>
      </w:r>
      <w:r w:rsidRPr="00020F6B">
        <w:rPr>
          <w:rFonts w:eastAsia="Times New Roman"/>
          <w:szCs w:val="20"/>
        </w:rPr>
        <w:t>k</w:t>
      </w:r>
      <w:r w:rsidRPr="00020F6B">
        <w:rPr>
          <w:rFonts w:eastAsia="Times New Roman"/>
          <w:spacing w:val="-2"/>
          <w:szCs w:val="20"/>
        </w:rPr>
        <w:t>m</w:t>
      </w:r>
      <w:r w:rsidRPr="00020F6B">
        <w:rPr>
          <w:rFonts w:eastAsia="Times New Roman"/>
          <w:szCs w:val="20"/>
        </w:rPr>
        <w:t>).</w:t>
      </w:r>
      <w:r w:rsidRPr="00020F6B">
        <w:rPr>
          <w:rFonts w:eastAsia="Times New Roman"/>
          <w:spacing w:val="14"/>
          <w:szCs w:val="20"/>
        </w:rPr>
        <w:t xml:space="preserve"> </w:t>
      </w:r>
      <w:r w:rsidRPr="00020F6B">
        <w:rPr>
          <w:rFonts w:eastAsia="Times New Roman"/>
          <w:szCs w:val="20"/>
        </w:rPr>
        <w:t>Powie</w:t>
      </w:r>
      <w:r w:rsidRPr="00020F6B">
        <w:rPr>
          <w:rFonts w:eastAsia="Times New Roman"/>
          <w:spacing w:val="-1"/>
          <w:szCs w:val="20"/>
        </w:rPr>
        <w:t>r</w:t>
      </w:r>
      <w:r w:rsidRPr="00020F6B">
        <w:rPr>
          <w:rFonts w:eastAsia="Times New Roman"/>
          <w:szCs w:val="20"/>
        </w:rPr>
        <w:t>zchnia</w:t>
      </w:r>
      <w:r w:rsidRPr="00020F6B">
        <w:rPr>
          <w:rFonts w:eastAsia="Times New Roman"/>
          <w:spacing w:val="11"/>
          <w:szCs w:val="20"/>
        </w:rPr>
        <w:t xml:space="preserve"> </w:t>
      </w:r>
      <w:r w:rsidRPr="00020F6B">
        <w:rPr>
          <w:rFonts w:eastAsia="Times New Roman"/>
          <w:szCs w:val="20"/>
        </w:rPr>
        <w:t>dorzecza</w:t>
      </w:r>
      <w:r w:rsidRPr="00020F6B">
        <w:rPr>
          <w:rFonts w:eastAsia="Times New Roman"/>
          <w:spacing w:val="8"/>
          <w:szCs w:val="20"/>
        </w:rPr>
        <w:t xml:space="preserve"> </w:t>
      </w:r>
      <w:r w:rsidRPr="00020F6B">
        <w:rPr>
          <w:rFonts w:eastAsia="Times New Roman"/>
          <w:szCs w:val="20"/>
        </w:rPr>
        <w:t>w</w:t>
      </w:r>
      <w:r w:rsidRPr="00020F6B">
        <w:rPr>
          <w:rFonts w:eastAsia="Times New Roman"/>
          <w:spacing w:val="17"/>
          <w:szCs w:val="20"/>
        </w:rPr>
        <w:t xml:space="preserve"> </w:t>
      </w:r>
      <w:r w:rsidRPr="00020F6B">
        <w:rPr>
          <w:rFonts w:eastAsia="Times New Roman"/>
          <w:szCs w:val="20"/>
        </w:rPr>
        <w:t>tym</w:t>
      </w:r>
      <w:r w:rsidRPr="00020F6B">
        <w:rPr>
          <w:rFonts w:eastAsia="Times New Roman"/>
          <w:spacing w:val="11"/>
          <w:szCs w:val="20"/>
        </w:rPr>
        <w:t xml:space="preserve"> </w:t>
      </w:r>
      <w:r w:rsidRPr="00020F6B">
        <w:rPr>
          <w:rFonts w:eastAsia="Times New Roman"/>
          <w:szCs w:val="20"/>
        </w:rPr>
        <w:t>prof</w:t>
      </w:r>
      <w:r w:rsidRPr="00020F6B">
        <w:rPr>
          <w:rFonts w:eastAsia="Times New Roman"/>
          <w:spacing w:val="2"/>
          <w:szCs w:val="20"/>
        </w:rPr>
        <w:t>i</w:t>
      </w:r>
      <w:r w:rsidRPr="00020F6B">
        <w:rPr>
          <w:rFonts w:eastAsia="Times New Roman"/>
          <w:spacing w:val="1"/>
          <w:szCs w:val="20"/>
        </w:rPr>
        <w:t>l</w:t>
      </w:r>
      <w:r w:rsidRPr="00020F6B">
        <w:rPr>
          <w:rFonts w:eastAsia="Times New Roman"/>
          <w:szCs w:val="20"/>
        </w:rPr>
        <w:t>u</w:t>
      </w:r>
      <w:r w:rsidRPr="00020F6B">
        <w:rPr>
          <w:rFonts w:eastAsia="Times New Roman"/>
          <w:spacing w:val="12"/>
          <w:szCs w:val="20"/>
        </w:rPr>
        <w:t xml:space="preserve"> </w:t>
      </w:r>
      <w:r w:rsidRPr="00020F6B">
        <w:rPr>
          <w:rFonts w:eastAsia="Times New Roman"/>
          <w:szCs w:val="20"/>
        </w:rPr>
        <w:t>wynosi</w:t>
      </w:r>
      <w:r w:rsidR="001F76EA" w:rsidRPr="00020F6B">
        <w:rPr>
          <w:rFonts w:eastAsia="Times New Roman"/>
          <w:szCs w:val="20"/>
        </w:rPr>
        <w:t xml:space="preserve"> </w:t>
      </w:r>
      <w:r w:rsidRPr="00020F6B">
        <w:rPr>
          <w:rFonts w:eastAsia="Times New Roman"/>
          <w:szCs w:val="20"/>
        </w:rPr>
        <w:t>15.970</w:t>
      </w:r>
      <w:r w:rsidRPr="00020F6B">
        <w:rPr>
          <w:rFonts w:eastAsia="Times New Roman"/>
          <w:spacing w:val="10"/>
          <w:szCs w:val="20"/>
        </w:rPr>
        <w:t xml:space="preserve"> </w:t>
      </w:r>
      <w:r w:rsidRPr="00020F6B">
        <w:rPr>
          <w:rFonts w:eastAsia="Times New Roman"/>
          <w:szCs w:val="20"/>
        </w:rPr>
        <w:t>k</w:t>
      </w:r>
      <w:r w:rsidRPr="00020F6B">
        <w:rPr>
          <w:rFonts w:eastAsia="Times New Roman"/>
          <w:spacing w:val="-3"/>
          <w:szCs w:val="20"/>
        </w:rPr>
        <w:t>m</w:t>
      </w:r>
      <w:r w:rsidR="00334B0D" w:rsidRPr="00020F6B">
        <w:rPr>
          <w:rFonts w:eastAsia="Times New Roman"/>
          <w:spacing w:val="-3"/>
          <w:szCs w:val="20"/>
          <w:vertAlign w:val="superscript"/>
        </w:rPr>
        <w:t>2</w:t>
      </w:r>
      <w:r w:rsidR="00334B0D" w:rsidRPr="00020F6B">
        <w:rPr>
          <w:rFonts w:eastAsia="Times New Roman"/>
          <w:spacing w:val="-3"/>
          <w:szCs w:val="20"/>
        </w:rPr>
        <w:t>.</w:t>
      </w:r>
      <w:r w:rsidRPr="00020F6B">
        <w:rPr>
          <w:rFonts w:eastAsia="Times New Roman"/>
          <w:spacing w:val="6"/>
          <w:szCs w:val="20"/>
        </w:rPr>
        <w:t xml:space="preserve"> </w:t>
      </w:r>
      <w:r w:rsidRPr="00020F6B">
        <w:rPr>
          <w:rFonts w:eastAsia="Times New Roman"/>
          <w:szCs w:val="20"/>
        </w:rPr>
        <w:t>Poziom</w:t>
      </w:r>
      <w:r w:rsidRPr="00020F6B">
        <w:rPr>
          <w:rFonts w:eastAsia="Times New Roman"/>
          <w:spacing w:val="3"/>
          <w:szCs w:val="20"/>
        </w:rPr>
        <w:t xml:space="preserve"> </w:t>
      </w:r>
      <w:r w:rsidRPr="00020F6B">
        <w:rPr>
          <w:rFonts w:eastAsia="Times New Roman"/>
          <w:szCs w:val="20"/>
        </w:rPr>
        <w:t>najwyższej</w:t>
      </w:r>
      <w:r w:rsidRPr="00020F6B">
        <w:rPr>
          <w:rFonts w:eastAsia="Times New Roman"/>
          <w:spacing w:val="-1"/>
          <w:szCs w:val="20"/>
        </w:rPr>
        <w:t xml:space="preserve"> </w:t>
      </w:r>
      <w:r w:rsidRPr="00020F6B">
        <w:rPr>
          <w:rFonts w:eastAsia="Times New Roman"/>
          <w:szCs w:val="20"/>
        </w:rPr>
        <w:t>wielkiej</w:t>
      </w:r>
      <w:r w:rsidRPr="00020F6B">
        <w:rPr>
          <w:rFonts w:eastAsia="Times New Roman"/>
          <w:spacing w:val="2"/>
          <w:szCs w:val="20"/>
        </w:rPr>
        <w:t xml:space="preserve"> </w:t>
      </w:r>
      <w:r w:rsidRPr="00020F6B">
        <w:rPr>
          <w:rFonts w:eastAsia="Times New Roman"/>
          <w:szCs w:val="20"/>
        </w:rPr>
        <w:t>wody</w:t>
      </w:r>
      <w:r w:rsidRPr="00020F6B">
        <w:rPr>
          <w:rFonts w:eastAsia="Times New Roman"/>
          <w:spacing w:val="10"/>
          <w:szCs w:val="20"/>
        </w:rPr>
        <w:t xml:space="preserve"> </w:t>
      </w:r>
      <w:r w:rsidRPr="00020F6B">
        <w:rPr>
          <w:rFonts w:eastAsia="Times New Roman"/>
          <w:szCs w:val="20"/>
        </w:rPr>
        <w:t>519</w:t>
      </w:r>
      <w:r w:rsidRPr="00020F6B">
        <w:rPr>
          <w:rFonts w:eastAsia="Times New Roman"/>
          <w:spacing w:val="10"/>
          <w:szCs w:val="20"/>
        </w:rPr>
        <w:t xml:space="preserve"> </w:t>
      </w:r>
      <w:r w:rsidRPr="00020F6B">
        <w:rPr>
          <w:rFonts w:eastAsia="Times New Roman"/>
          <w:spacing w:val="2"/>
          <w:szCs w:val="20"/>
        </w:rPr>
        <w:t>c</w:t>
      </w:r>
      <w:r w:rsidRPr="00020F6B">
        <w:rPr>
          <w:rFonts w:eastAsia="Times New Roman"/>
          <w:szCs w:val="20"/>
        </w:rPr>
        <w:t>m</w:t>
      </w:r>
      <w:r w:rsidRPr="00020F6B">
        <w:rPr>
          <w:rFonts w:eastAsia="Times New Roman"/>
          <w:spacing w:val="5"/>
          <w:szCs w:val="20"/>
        </w:rPr>
        <w:t xml:space="preserve"> </w:t>
      </w:r>
      <w:r w:rsidRPr="00020F6B">
        <w:rPr>
          <w:rFonts w:eastAsia="Times New Roman"/>
          <w:szCs w:val="20"/>
        </w:rPr>
        <w:t>zaobserwowano</w:t>
      </w:r>
      <w:r w:rsidRPr="00020F6B">
        <w:rPr>
          <w:rFonts w:eastAsia="Times New Roman"/>
          <w:spacing w:val="-5"/>
          <w:szCs w:val="20"/>
        </w:rPr>
        <w:t xml:space="preserve"> </w:t>
      </w:r>
      <w:r w:rsidRPr="00020F6B">
        <w:rPr>
          <w:rFonts w:eastAsia="Times New Roman"/>
          <w:szCs w:val="20"/>
        </w:rPr>
        <w:t>25</w:t>
      </w:r>
      <w:r w:rsidRPr="00020F6B">
        <w:rPr>
          <w:rFonts w:eastAsia="Times New Roman"/>
          <w:spacing w:val="10"/>
          <w:szCs w:val="20"/>
        </w:rPr>
        <w:t xml:space="preserve"> </w:t>
      </w:r>
      <w:r w:rsidRPr="00020F6B">
        <w:rPr>
          <w:rFonts w:eastAsia="Times New Roman"/>
          <w:szCs w:val="20"/>
        </w:rPr>
        <w:t>lutego</w:t>
      </w:r>
      <w:r w:rsidRPr="00020F6B">
        <w:rPr>
          <w:rFonts w:eastAsia="Times New Roman"/>
          <w:spacing w:val="4"/>
          <w:szCs w:val="20"/>
        </w:rPr>
        <w:t xml:space="preserve"> </w:t>
      </w:r>
      <w:r w:rsidRPr="00020F6B">
        <w:rPr>
          <w:rFonts w:eastAsia="Times New Roman"/>
          <w:szCs w:val="20"/>
        </w:rPr>
        <w:t>1971</w:t>
      </w:r>
      <w:r w:rsidRPr="00020F6B">
        <w:rPr>
          <w:rFonts w:eastAsia="Times New Roman"/>
          <w:spacing w:val="10"/>
          <w:szCs w:val="20"/>
        </w:rPr>
        <w:t xml:space="preserve"> </w:t>
      </w:r>
      <w:r w:rsidRPr="00020F6B">
        <w:rPr>
          <w:rFonts w:eastAsia="Times New Roman"/>
          <w:szCs w:val="20"/>
        </w:rPr>
        <w:t>roku,</w:t>
      </w:r>
      <w:r w:rsidR="001F76EA" w:rsidRPr="00020F6B">
        <w:rPr>
          <w:rFonts w:eastAsia="Times New Roman"/>
          <w:szCs w:val="20"/>
        </w:rPr>
        <w:t xml:space="preserve"> </w:t>
      </w:r>
      <w:r w:rsidRPr="00020F6B">
        <w:rPr>
          <w:rFonts w:eastAsia="Times New Roman"/>
          <w:szCs w:val="20"/>
        </w:rPr>
        <w:t>a</w:t>
      </w:r>
      <w:r w:rsidRPr="00020F6B">
        <w:rPr>
          <w:rFonts w:eastAsia="Times New Roman"/>
          <w:spacing w:val="-1"/>
          <w:szCs w:val="20"/>
        </w:rPr>
        <w:t xml:space="preserve"> </w:t>
      </w:r>
      <w:r w:rsidRPr="00020F6B">
        <w:rPr>
          <w:rFonts w:eastAsia="Times New Roman"/>
          <w:szCs w:val="20"/>
        </w:rPr>
        <w:t>poziom</w:t>
      </w:r>
      <w:r w:rsidRPr="00020F6B">
        <w:rPr>
          <w:rFonts w:eastAsia="Times New Roman"/>
          <w:spacing w:val="-9"/>
          <w:szCs w:val="20"/>
        </w:rPr>
        <w:t xml:space="preserve"> </w:t>
      </w:r>
      <w:r w:rsidRPr="00020F6B">
        <w:rPr>
          <w:rFonts w:eastAsia="Times New Roman"/>
          <w:szCs w:val="20"/>
        </w:rPr>
        <w:t>najniższy</w:t>
      </w:r>
      <w:r w:rsidRPr="00020F6B">
        <w:rPr>
          <w:rFonts w:eastAsia="Times New Roman"/>
          <w:spacing w:val="-6"/>
          <w:szCs w:val="20"/>
        </w:rPr>
        <w:t xml:space="preserve"> </w:t>
      </w:r>
      <w:r w:rsidRPr="00020F6B">
        <w:rPr>
          <w:rFonts w:eastAsia="Times New Roman"/>
          <w:szCs w:val="20"/>
        </w:rPr>
        <w:t>76 cm</w:t>
      </w:r>
      <w:r w:rsidRPr="00020F6B">
        <w:rPr>
          <w:rFonts w:eastAsia="Times New Roman"/>
          <w:spacing w:val="-3"/>
          <w:szCs w:val="20"/>
        </w:rPr>
        <w:t xml:space="preserve"> </w:t>
      </w:r>
      <w:r w:rsidRPr="00020F6B">
        <w:rPr>
          <w:rFonts w:eastAsia="Times New Roman"/>
          <w:szCs w:val="20"/>
        </w:rPr>
        <w:t>zaobserwowano</w:t>
      </w:r>
      <w:r w:rsidRPr="00020F6B">
        <w:rPr>
          <w:rFonts w:eastAsia="Times New Roman"/>
          <w:spacing w:val="-15"/>
          <w:szCs w:val="20"/>
        </w:rPr>
        <w:t xml:space="preserve"> </w:t>
      </w:r>
      <w:r w:rsidRPr="00020F6B">
        <w:rPr>
          <w:rFonts w:eastAsia="Times New Roman"/>
          <w:szCs w:val="20"/>
        </w:rPr>
        <w:t>1 lipca</w:t>
      </w:r>
      <w:r w:rsidRPr="00020F6B">
        <w:rPr>
          <w:rFonts w:eastAsia="Times New Roman"/>
          <w:spacing w:val="-5"/>
          <w:szCs w:val="20"/>
        </w:rPr>
        <w:t xml:space="preserve"> </w:t>
      </w:r>
      <w:r w:rsidRPr="00020F6B">
        <w:rPr>
          <w:rFonts w:eastAsia="Times New Roman"/>
          <w:szCs w:val="20"/>
        </w:rPr>
        <w:t>1934 roku.</w:t>
      </w:r>
    </w:p>
    <w:p w14:paraId="39057204" w14:textId="77777777" w:rsidR="004A0EAA" w:rsidRPr="00020F6B" w:rsidRDefault="000B2E03" w:rsidP="004A4612">
      <w:pPr>
        <w:spacing w:line="276" w:lineRule="auto"/>
        <w:ind w:firstLine="442"/>
        <w:rPr>
          <w:rFonts w:eastAsia="Times New Roman"/>
          <w:szCs w:val="20"/>
        </w:rPr>
      </w:pPr>
      <w:r w:rsidRPr="00020F6B">
        <w:rPr>
          <w:rFonts w:eastAsia="Times New Roman"/>
          <w:szCs w:val="20"/>
        </w:rPr>
        <w:t>Przep</w:t>
      </w:r>
      <w:r w:rsidRPr="00020F6B">
        <w:rPr>
          <w:rFonts w:eastAsia="Times New Roman"/>
          <w:spacing w:val="1"/>
          <w:szCs w:val="20"/>
        </w:rPr>
        <w:t>ł</w:t>
      </w:r>
      <w:r w:rsidRPr="00020F6B">
        <w:rPr>
          <w:rFonts w:eastAsia="Times New Roman"/>
          <w:szCs w:val="20"/>
        </w:rPr>
        <w:t>ywy</w:t>
      </w:r>
      <w:r w:rsidRPr="00020F6B">
        <w:rPr>
          <w:rFonts w:eastAsia="Times New Roman"/>
          <w:spacing w:val="11"/>
          <w:szCs w:val="20"/>
        </w:rPr>
        <w:t xml:space="preserve"> </w:t>
      </w:r>
      <w:r w:rsidRPr="00020F6B">
        <w:rPr>
          <w:rFonts w:eastAsia="Times New Roman"/>
          <w:szCs w:val="20"/>
        </w:rPr>
        <w:t>charakterystyczne rzeki</w:t>
      </w:r>
      <w:r w:rsidRPr="00020F6B">
        <w:rPr>
          <w:rFonts w:eastAsia="Times New Roman"/>
          <w:spacing w:val="13"/>
          <w:szCs w:val="20"/>
        </w:rPr>
        <w:t xml:space="preserve"> </w:t>
      </w:r>
      <w:r w:rsidRPr="00020F6B">
        <w:rPr>
          <w:rFonts w:eastAsia="Times New Roman"/>
          <w:szCs w:val="20"/>
        </w:rPr>
        <w:t>dla</w:t>
      </w:r>
      <w:r w:rsidRPr="00020F6B">
        <w:rPr>
          <w:rFonts w:eastAsia="Times New Roman"/>
          <w:spacing w:val="14"/>
          <w:szCs w:val="20"/>
        </w:rPr>
        <w:t xml:space="preserve"> </w:t>
      </w:r>
      <w:r w:rsidRPr="00020F6B">
        <w:rPr>
          <w:rFonts w:eastAsia="Times New Roman"/>
          <w:szCs w:val="20"/>
        </w:rPr>
        <w:t>przekroju</w:t>
      </w:r>
      <w:r w:rsidRPr="00020F6B">
        <w:rPr>
          <w:rFonts w:eastAsia="Times New Roman"/>
          <w:spacing w:val="8"/>
          <w:szCs w:val="20"/>
        </w:rPr>
        <w:t xml:space="preserve"> </w:t>
      </w:r>
      <w:r w:rsidRPr="00020F6B">
        <w:rPr>
          <w:rFonts w:eastAsia="Times New Roman"/>
          <w:szCs w:val="20"/>
        </w:rPr>
        <w:t>w</w:t>
      </w:r>
      <w:r w:rsidRPr="00020F6B">
        <w:rPr>
          <w:rFonts w:eastAsia="Times New Roman"/>
          <w:spacing w:val="17"/>
          <w:szCs w:val="20"/>
        </w:rPr>
        <w:t xml:space="preserve"> </w:t>
      </w:r>
      <w:r w:rsidRPr="00020F6B">
        <w:rPr>
          <w:rFonts w:eastAsia="Times New Roman"/>
          <w:szCs w:val="20"/>
        </w:rPr>
        <w:t>Nowym</w:t>
      </w:r>
      <w:r w:rsidRPr="00020F6B">
        <w:rPr>
          <w:rFonts w:eastAsia="Times New Roman"/>
          <w:spacing w:val="15"/>
          <w:szCs w:val="20"/>
        </w:rPr>
        <w:t xml:space="preserve"> </w:t>
      </w:r>
      <w:r w:rsidRPr="00020F6B">
        <w:rPr>
          <w:rFonts w:eastAsia="Times New Roman"/>
          <w:szCs w:val="20"/>
        </w:rPr>
        <w:t>Drezdenku</w:t>
      </w:r>
      <w:r w:rsidRPr="00020F6B">
        <w:rPr>
          <w:rFonts w:eastAsia="Times New Roman"/>
          <w:spacing w:val="7"/>
          <w:szCs w:val="20"/>
        </w:rPr>
        <w:t xml:space="preserve"> </w:t>
      </w:r>
      <w:r w:rsidRPr="00020F6B">
        <w:rPr>
          <w:rFonts w:eastAsia="Times New Roman"/>
          <w:szCs w:val="20"/>
        </w:rPr>
        <w:t>wynos</w:t>
      </w:r>
      <w:r w:rsidRPr="00020F6B">
        <w:rPr>
          <w:rFonts w:eastAsia="Times New Roman"/>
          <w:spacing w:val="1"/>
          <w:szCs w:val="20"/>
        </w:rPr>
        <w:t>z</w:t>
      </w:r>
      <w:r w:rsidRPr="00020F6B">
        <w:rPr>
          <w:rFonts w:eastAsia="Times New Roman"/>
          <w:szCs w:val="20"/>
        </w:rPr>
        <w:t>ą: średnia</w:t>
      </w:r>
      <w:r w:rsidRPr="00020F6B">
        <w:rPr>
          <w:rFonts w:eastAsia="Times New Roman"/>
          <w:spacing w:val="14"/>
          <w:szCs w:val="20"/>
        </w:rPr>
        <w:t xml:space="preserve"> </w:t>
      </w:r>
      <w:r w:rsidRPr="00020F6B">
        <w:rPr>
          <w:rFonts w:eastAsia="Times New Roman"/>
          <w:szCs w:val="20"/>
        </w:rPr>
        <w:t>wo</w:t>
      </w:r>
      <w:r w:rsidRPr="00020F6B">
        <w:rPr>
          <w:rFonts w:eastAsia="Times New Roman"/>
          <w:spacing w:val="-1"/>
          <w:szCs w:val="20"/>
        </w:rPr>
        <w:t>d</w:t>
      </w:r>
      <w:r w:rsidRPr="00020F6B">
        <w:rPr>
          <w:rFonts w:eastAsia="Times New Roman"/>
          <w:szCs w:val="20"/>
        </w:rPr>
        <w:t>a</w:t>
      </w:r>
      <w:r w:rsidRPr="00020F6B">
        <w:rPr>
          <w:rFonts w:eastAsia="Times New Roman"/>
          <w:spacing w:val="18"/>
          <w:szCs w:val="20"/>
        </w:rPr>
        <w:t xml:space="preserve"> </w:t>
      </w:r>
      <w:r w:rsidRPr="00020F6B">
        <w:rPr>
          <w:rFonts w:eastAsia="Times New Roman"/>
          <w:szCs w:val="20"/>
        </w:rPr>
        <w:t>roczna</w:t>
      </w:r>
      <w:r w:rsidRPr="00020F6B">
        <w:rPr>
          <w:rFonts w:eastAsia="Times New Roman"/>
          <w:spacing w:val="13"/>
          <w:szCs w:val="20"/>
        </w:rPr>
        <w:t xml:space="preserve"> </w:t>
      </w:r>
      <w:r w:rsidRPr="00020F6B">
        <w:rPr>
          <w:rFonts w:eastAsia="Times New Roman"/>
          <w:spacing w:val="-1"/>
          <w:szCs w:val="20"/>
        </w:rPr>
        <w:t>Q</w:t>
      </w:r>
      <w:proofErr w:type="spellStart"/>
      <w:r w:rsidRPr="00020F6B">
        <w:rPr>
          <w:rFonts w:eastAsia="Times New Roman"/>
          <w:position w:val="-3"/>
          <w:szCs w:val="20"/>
        </w:rPr>
        <w:t>śrw</w:t>
      </w:r>
      <w:proofErr w:type="spellEnd"/>
      <w:r w:rsidRPr="00020F6B">
        <w:rPr>
          <w:rFonts w:eastAsia="Times New Roman"/>
          <w:spacing w:val="38"/>
          <w:position w:val="-3"/>
          <w:szCs w:val="20"/>
        </w:rPr>
        <w:t xml:space="preserve"> </w:t>
      </w:r>
      <w:r w:rsidRPr="00020F6B">
        <w:rPr>
          <w:rFonts w:eastAsia="Times New Roman"/>
          <w:szCs w:val="20"/>
        </w:rPr>
        <w:t>=</w:t>
      </w:r>
      <w:r w:rsidRPr="00020F6B">
        <w:rPr>
          <w:rFonts w:eastAsia="Times New Roman"/>
          <w:spacing w:val="19"/>
          <w:szCs w:val="20"/>
        </w:rPr>
        <w:t xml:space="preserve"> </w:t>
      </w:r>
      <w:r w:rsidRPr="00020F6B">
        <w:rPr>
          <w:rFonts w:eastAsia="Times New Roman"/>
          <w:szCs w:val="20"/>
        </w:rPr>
        <w:t>86.6</w:t>
      </w:r>
      <w:r w:rsidRPr="00020F6B">
        <w:rPr>
          <w:rFonts w:eastAsia="Times New Roman"/>
          <w:spacing w:val="20"/>
          <w:szCs w:val="20"/>
        </w:rPr>
        <w:t xml:space="preserve"> </w:t>
      </w:r>
      <w:r w:rsidRPr="00020F6B">
        <w:rPr>
          <w:rFonts w:eastAsia="Times New Roman"/>
          <w:spacing w:val="-2"/>
          <w:szCs w:val="20"/>
        </w:rPr>
        <w:t>m</w:t>
      </w:r>
      <w:r w:rsidR="00334B0D" w:rsidRPr="00020F6B">
        <w:rPr>
          <w:rFonts w:eastAsia="Times New Roman"/>
          <w:spacing w:val="-2"/>
          <w:szCs w:val="20"/>
          <w:vertAlign w:val="superscript"/>
        </w:rPr>
        <w:t>3</w:t>
      </w:r>
      <w:r w:rsidR="00334B0D" w:rsidRPr="00020F6B">
        <w:rPr>
          <w:rFonts w:eastAsia="Times New Roman"/>
          <w:spacing w:val="-2"/>
          <w:szCs w:val="20"/>
        </w:rPr>
        <w:t>/</w:t>
      </w:r>
      <w:r w:rsidRPr="00020F6B">
        <w:rPr>
          <w:rFonts w:eastAsia="Times New Roman"/>
          <w:szCs w:val="20"/>
        </w:rPr>
        <w:t>s,</w:t>
      </w:r>
      <w:r w:rsidRPr="00020F6B">
        <w:rPr>
          <w:rFonts w:eastAsia="Times New Roman"/>
          <w:spacing w:val="15"/>
          <w:szCs w:val="20"/>
        </w:rPr>
        <w:t xml:space="preserve"> </w:t>
      </w:r>
      <w:r w:rsidRPr="00020F6B">
        <w:rPr>
          <w:rFonts w:eastAsia="Times New Roman"/>
          <w:szCs w:val="20"/>
        </w:rPr>
        <w:t>średnia</w:t>
      </w:r>
      <w:r w:rsidRPr="00020F6B">
        <w:rPr>
          <w:rFonts w:eastAsia="Times New Roman"/>
          <w:spacing w:val="13"/>
          <w:szCs w:val="20"/>
        </w:rPr>
        <w:t xml:space="preserve"> </w:t>
      </w:r>
      <w:r w:rsidRPr="00020F6B">
        <w:rPr>
          <w:rFonts w:eastAsia="Times New Roman"/>
          <w:szCs w:val="20"/>
        </w:rPr>
        <w:t>wielka</w:t>
      </w:r>
      <w:r w:rsidRPr="00020F6B">
        <w:rPr>
          <w:rFonts w:eastAsia="Times New Roman"/>
          <w:spacing w:val="13"/>
          <w:szCs w:val="20"/>
        </w:rPr>
        <w:t xml:space="preserve"> </w:t>
      </w:r>
      <w:r w:rsidRPr="00020F6B">
        <w:rPr>
          <w:rFonts w:eastAsia="Times New Roman"/>
          <w:szCs w:val="20"/>
        </w:rPr>
        <w:t>woda</w:t>
      </w:r>
      <w:r w:rsidRPr="00020F6B">
        <w:rPr>
          <w:rFonts w:eastAsia="Times New Roman"/>
          <w:spacing w:val="19"/>
          <w:szCs w:val="20"/>
        </w:rPr>
        <w:t xml:space="preserve"> </w:t>
      </w:r>
      <w:r w:rsidRPr="00020F6B">
        <w:rPr>
          <w:rFonts w:eastAsia="Times New Roman"/>
          <w:szCs w:val="20"/>
        </w:rPr>
        <w:t>roczna</w:t>
      </w:r>
      <w:r w:rsidRPr="00020F6B">
        <w:rPr>
          <w:rFonts w:eastAsia="Times New Roman"/>
          <w:spacing w:val="13"/>
          <w:szCs w:val="20"/>
        </w:rPr>
        <w:t xml:space="preserve"> </w:t>
      </w:r>
      <w:r w:rsidRPr="00020F6B">
        <w:rPr>
          <w:rFonts w:eastAsia="Times New Roman"/>
          <w:spacing w:val="-1"/>
          <w:szCs w:val="20"/>
        </w:rPr>
        <w:t>Q</w:t>
      </w:r>
      <w:proofErr w:type="spellStart"/>
      <w:r w:rsidRPr="00020F6B">
        <w:rPr>
          <w:rFonts w:eastAsia="Times New Roman"/>
          <w:position w:val="-3"/>
          <w:szCs w:val="20"/>
        </w:rPr>
        <w:t>śrw</w:t>
      </w:r>
      <w:proofErr w:type="spellEnd"/>
      <w:r w:rsidRPr="00020F6B">
        <w:rPr>
          <w:rFonts w:eastAsia="Times New Roman"/>
          <w:spacing w:val="38"/>
          <w:position w:val="-3"/>
          <w:szCs w:val="20"/>
        </w:rPr>
        <w:t xml:space="preserve"> </w:t>
      </w:r>
      <w:r w:rsidRPr="00020F6B">
        <w:rPr>
          <w:rFonts w:eastAsia="Times New Roman"/>
          <w:szCs w:val="20"/>
        </w:rPr>
        <w:t>=</w:t>
      </w:r>
      <w:r w:rsidRPr="00020F6B">
        <w:rPr>
          <w:rFonts w:eastAsia="Times New Roman"/>
          <w:spacing w:val="19"/>
          <w:szCs w:val="20"/>
        </w:rPr>
        <w:t xml:space="preserve"> </w:t>
      </w:r>
      <w:r w:rsidRPr="00020F6B">
        <w:rPr>
          <w:rFonts w:eastAsia="Times New Roman"/>
          <w:szCs w:val="20"/>
        </w:rPr>
        <w:t>140.0</w:t>
      </w:r>
      <w:r w:rsidRPr="00020F6B">
        <w:rPr>
          <w:rFonts w:eastAsia="Times New Roman"/>
          <w:spacing w:val="20"/>
          <w:szCs w:val="20"/>
        </w:rPr>
        <w:t xml:space="preserve"> </w:t>
      </w:r>
      <w:r w:rsidRPr="00020F6B">
        <w:rPr>
          <w:rFonts w:eastAsia="Times New Roman"/>
          <w:szCs w:val="20"/>
        </w:rPr>
        <w:t>m</w:t>
      </w:r>
      <w:r w:rsidR="00334B0D" w:rsidRPr="00020F6B">
        <w:rPr>
          <w:rFonts w:eastAsia="Times New Roman"/>
          <w:szCs w:val="20"/>
          <w:vertAlign w:val="superscript"/>
        </w:rPr>
        <w:t>3</w:t>
      </w:r>
      <w:r w:rsidRPr="00020F6B">
        <w:rPr>
          <w:rFonts w:eastAsia="Times New Roman"/>
          <w:szCs w:val="20"/>
        </w:rPr>
        <w:t>/s,</w:t>
      </w:r>
      <w:r w:rsidRPr="00020F6B">
        <w:rPr>
          <w:rFonts w:eastAsia="Times New Roman"/>
          <w:spacing w:val="14"/>
          <w:szCs w:val="20"/>
        </w:rPr>
        <w:t xml:space="preserve"> </w:t>
      </w:r>
      <w:r w:rsidRPr="00020F6B">
        <w:rPr>
          <w:rFonts w:eastAsia="Times New Roman"/>
          <w:szCs w:val="20"/>
        </w:rPr>
        <w:t>woda wielka</w:t>
      </w:r>
      <w:r w:rsidRPr="00020F6B">
        <w:rPr>
          <w:rFonts w:eastAsia="Times New Roman"/>
          <w:spacing w:val="-6"/>
          <w:szCs w:val="20"/>
        </w:rPr>
        <w:t xml:space="preserve"> </w:t>
      </w:r>
      <w:r w:rsidRPr="00020F6B">
        <w:rPr>
          <w:rFonts w:eastAsia="Times New Roman"/>
          <w:szCs w:val="20"/>
        </w:rPr>
        <w:t>roczna</w:t>
      </w:r>
      <w:r w:rsidRPr="00020F6B">
        <w:rPr>
          <w:rFonts w:eastAsia="Times New Roman"/>
          <w:spacing w:val="-6"/>
          <w:szCs w:val="20"/>
        </w:rPr>
        <w:t xml:space="preserve"> </w:t>
      </w:r>
      <w:r w:rsidRPr="00020F6B">
        <w:rPr>
          <w:rFonts w:eastAsia="Times New Roman"/>
          <w:spacing w:val="-1"/>
          <w:szCs w:val="20"/>
        </w:rPr>
        <w:t>Q</w:t>
      </w:r>
      <w:proofErr w:type="spellStart"/>
      <w:r w:rsidRPr="00020F6B">
        <w:rPr>
          <w:rFonts w:eastAsia="Times New Roman"/>
          <w:position w:val="-3"/>
          <w:szCs w:val="20"/>
        </w:rPr>
        <w:t>ww</w:t>
      </w:r>
      <w:proofErr w:type="spellEnd"/>
      <w:r w:rsidRPr="00020F6B">
        <w:rPr>
          <w:rFonts w:eastAsia="Times New Roman"/>
          <w:spacing w:val="18"/>
          <w:position w:val="-3"/>
          <w:szCs w:val="20"/>
        </w:rPr>
        <w:t xml:space="preserve"> </w:t>
      </w:r>
      <w:r w:rsidRPr="00020F6B">
        <w:rPr>
          <w:rFonts w:eastAsia="Times New Roman"/>
          <w:szCs w:val="20"/>
        </w:rPr>
        <w:t>=</w:t>
      </w:r>
      <w:r w:rsidRPr="00020F6B">
        <w:rPr>
          <w:rFonts w:eastAsia="Times New Roman"/>
          <w:spacing w:val="-1"/>
          <w:szCs w:val="20"/>
        </w:rPr>
        <w:t xml:space="preserve"> </w:t>
      </w:r>
      <w:r w:rsidRPr="00020F6B">
        <w:rPr>
          <w:rFonts w:eastAsia="Times New Roman"/>
          <w:szCs w:val="20"/>
        </w:rPr>
        <w:t xml:space="preserve">292.0 </w:t>
      </w:r>
      <w:r w:rsidRPr="00020F6B">
        <w:rPr>
          <w:rFonts w:eastAsia="Times New Roman"/>
          <w:spacing w:val="-2"/>
          <w:szCs w:val="20"/>
        </w:rPr>
        <w:t>m</w:t>
      </w:r>
      <w:r w:rsidR="00334B0D" w:rsidRPr="00020F6B">
        <w:rPr>
          <w:rFonts w:eastAsia="Times New Roman"/>
          <w:spacing w:val="-2"/>
          <w:szCs w:val="20"/>
          <w:vertAlign w:val="superscript"/>
        </w:rPr>
        <w:t>3</w:t>
      </w:r>
      <w:r w:rsidRPr="00020F6B">
        <w:rPr>
          <w:rFonts w:eastAsia="Times New Roman"/>
          <w:szCs w:val="20"/>
        </w:rPr>
        <w:t>/s.</w:t>
      </w:r>
      <w:r w:rsidR="001F76EA" w:rsidRPr="00020F6B">
        <w:rPr>
          <w:rFonts w:eastAsia="Times New Roman"/>
          <w:szCs w:val="20"/>
        </w:rPr>
        <w:t xml:space="preserve"> </w:t>
      </w:r>
      <w:r w:rsidRPr="00020F6B">
        <w:rPr>
          <w:rFonts w:eastAsia="Times New Roman"/>
          <w:szCs w:val="20"/>
        </w:rPr>
        <w:t>Drugą</w:t>
      </w:r>
      <w:r w:rsidRPr="00020F6B">
        <w:rPr>
          <w:rFonts w:eastAsia="Times New Roman"/>
          <w:spacing w:val="10"/>
          <w:szCs w:val="20"/>
        </w:rPr>
        <w:t xml:space="preserve"> </w:t>
      </w:r>
      <w:r w:rsidRPr="00020F6B">
        <w:rPr>
          <w:rFonts w:eastAsia="Times New Roman"/>
          <w:szCs w:val="20"/>
        </w:rPr>
        <w:t>co</w:t>
      </w:r>
      <w:r w:rsidRPr="00020F6B">
        <w:rPr>
          <w:rFonts w:eastAsia="Times New Roman"/>
          <w:spacing w:val="9"/>
          <w:szCs w:val="20"/>
        </w:rPr>
        <w:t xml:space="preserve"> </w:t>
      </w:r>
      <w:r w:rsidRPr="00020F6B">
        <w:rPr>
          <w:rFonts w:eastAsia="Times New Roman"/>
          <w:szCs w:val="20"/>
        </w:rPr>
        <w:t>do</w:t>
      </w:r>
      <w:r w:rsidRPr="00020F6B">
        <w:rPr>
          <w:rFonts w:eastAsia="Times New Roman"/>
          <w:spacing w:val="11"/>
          <w:szCs w:val="20"/>
        </w:rPr>
        <w:t xml:space="preserve"> </w:t>
      </w:r>
      <w:r w:rsidRPr="00020F6B">
        <w:rPr>
          <w:rFonts w:eastAsia="Times New Roman"/>
          <w:szCs w:val="20"/>
        </w:rPr>
        <w:t>wielkości</w:t>
      </w:r>
      <w:r w:rsidRPr="00020F6B">
        <w:rPr>
          <w:rFonts w:eastAsia="Times New Roman"/>
          <w:spacing w:val="2"/>
          <w:szCs w:val="20"/>
        </w:rPr>
        <w:t xml:space="preserve"> </w:t>
      </w:r>
      <w:r w:rsidRPr="00020F6B">
        <w:rPr>
          <w:rFonts w:eastAsia="Times New Roman"/>
          <w:szCs w:val="20"/>
        </w:rPr>
        <w:t>rzeką</w:t>
      </w:r>
      <w:r w:rsidRPr="00020F6B">
        <w:rPr>
          <w:rFonts w:eastAsia="Times New Roman"/>
          <w:spacing w:val="6"/>
          <w:szCs w:val="20"/>
        </w:rPr>
        <w:t xml:space="preserve"> </w:t>
      </w:r>
      <w:r w:rsidRPr="00020F6B">
        <w:rPr>
          <w:rFonts w:eastAsia="Times New Roman"/>
          <w:szCs w:val="20"/>
        </w:rPr>
        <w:t>prze</w:t>
      </w:r>
      <w:r w:rsidRPr="00020F6B">
        <w:rPr>
          <w:rFonts w:eastAsia="Times New Roman"/>
          <w:spacing w:val="-1"/>
          <w:szCs w:val="20"/>
        </w:rPr>
        <w:t>p</w:t>
      </w:r>
      <w:r w:rsidRPr="00020F6B">
        <w:rPr>
          <w:rFonts w:eastAsia="Times New Roman"/>
          <w:szCs w:val="20"/>
        </w:rPr>
        <w:t>ływającą</w:t>
      </w:r>
      <w:r w:rsidRPr="00020F6B">
        <w:rPr>
          <w:rFonts w:eastAsia="Times New Roman"/>
          <w:spacing w:val="-3"/>
          <w:szCs w:val="20"/>
        </w:rPr>
        <w:t xml:space="preserve"> </w:t>
      </w:r>
      <w:r w:rsidRPr="00020F6B">
        <w:rPr>
          <w:rFonts w:eastAsia="Times New Roman"/>
          <w:szCs w:val="20"/>
        </w:rPr>
        <w:t>przez</w:t>
      </w:r>
      <w:r w:rsidRPr="00020F6B">
        <w:rPr>
          <w:rFonts w:eastAsia="Times New Roman"/>
          <w:spacing w:val="6"/>
          <w:szCs w:val="20"/>
        </w:rPr>
        <w:t xml:space="preserve"> </w:t>
      </w:r>
      <w:r w:rsidRPr="00020F6B">
        <w:rPr>
          <w:rFonts w:eastAsia="Times New Roman"/>
          <w:szCs w:val="20"/>
        </w:rPr>
        <w:t>teren</w:t>
      </w:r>
      <w:r w:rsidRPr="00020F6B">
        <w:rPr>
          <w:rFonts w:eastAsia="Times New Roman"/>
          <w:spacing w:val="6"/>
          <w:szCs w:val="20"/>
        </w:rPr>
        <w:t xml:space="preserve"> </w:t>
      </w:r>
      <w:r w:rsidRPr="00020F6B">
        <w:rPr>
          <w:rFonts w:eastAsia="Times New Roman"/>
          <w:szCs w:val="20"/>
        </w:rPr>
        <w:t>g</w:t>
      </w:r>
      <w:r w:rsidRPr="00020F6B">
        <w:rPr>
          <w:rFonts w:eastAsia="Times New Roman"/>
          <w:spacing w:val="-2"/>
          <w:szCs w:val="20"/>
        </w:rPr>
        <w:t>m</w:t>
      </w:r>
      <w:r w:rsidRPr="00020F6B">
        <w:rPr>
          <w:rFonts w:eastAsia="Times New Roman"/>
          <w:spacing w:val="2"/>
          <w:szCs w:val="20"/>
        </w:rPr>
        <w:t>i</w:t>
      </w:r>
      <w:r w:rsidRPr="00020F6B">
        <w:rPr>
          <w:rFonts w:eastAsia="Times New Roman"/>
          <w:szCs w:val="20"/>
        </w:rPr>
        <w:t>ny</w:t>
      </w:r>
      <w:r w:rsidRPr="00020F6B">
        <w:rPr>
          <w:rFonts w:eastAsia="Times New Roman"/>
          <w:spacing w:val="7"/>
          <w:szCs w:val="20"/>
        </w:rPr>
        <w:t xml:space="preserve"> </w:t>
      </w:r>
      <w:r w:rsidRPr="00020F6B">
        <w:rPr>
          <w:rFonts w:eastAsia="Times New Roman"/>
          <w:szCs w:val="20"/>
        </w:rPr>
        <w:t>jest</w:t>
      </w:r>
      <w:r w:rsidRPr="00020F6B">
        <w:rPr>
          <w:rFonts w:eastAsia="Times New Roman"/>
          <w:spacing w:val="8"/>
          <w:szCs w:val="20"/>
        </w:rPr>
        <w:t xml:space="preserve"> </w:t>
      </w:r>
      <w:r w:rsidRPr="00020F6B">
        <w:rPr>
          <w:rFonts w:eastAsia="Times New Roman"/>
          <w:szCs w:val="20"/>
        </w:rPr>
        <w:t>rze</w:t>
      </w:r>
      <w:r w:rsidRPr="00020F6B">
        <w:rPr>
          <w:rFonts w:eastAsia="Times New Roman"/>
          <w:spacing w:val="-1"/>
          <w:szCs w:val="20"/>
        </w:rPr>
        <w:t>k</w:t>
      </w:r>
      <w:r w:rsidRPr="00020F6B">
        <w:rPr>
          <w:rFonts w:eastAsia="Times New Roman"/>
          <w:szCs w:val="20"/>
        </w:rPr>
        <w:t>a</w:t>
      </w:r>
      <w:r w:rsidRPr="00020F6B">
        <w:rPr>
          <w:rFonts w:eastAsia="Times New Roman"/>
          <w:spacing w:val="6"/>
          <w:szCs w:val="20"/>
        </w:rPr>
        <w:t xml:space="preserve"> </w:t>
      </w:r>
      <w:r w:rsidRPr="00020F6B">
        <w:rPr>
          <w:rFonts w:eastAsia="Times New Roman"/>
          <w:szCs w:val="20"/>
        </w:rPr>
        <w:t>Drawa</w:t>
      </w:r>
      <w:r w:rsidR="001F76EA" w:rsidRPr="00020F6B">
        <w:rPr>
          <w:rFonts w:eastAsia="Times New Roman"/>
          <w:spacing w:val="11"/>
          <w:szCs w:val="20"/>
        </w:rPr>
        <w:t>,</w:t>
      </w:r>
      <w:r w:rsidRPr="00020F6B">
        <w:rPr>
          <w:rFonts w:eastAsia="Times New Roman"/>
          <w:spacing w:val="20"/>
          <w:szCs w:val="20"/>
        </w:rPr>
        <w:t xml:space="preserve"> </w:t>
      </w:r>
      <w:r w:rsidRPr="00020F6B">
        <w:rPr>
          <w:rFonts w:eastAsia="Times New Roman"/>
          <w:szCs w:val="20"/>
        </w:rPr>
        <w:t>będąca</w:t>
      </w:r>
      <w:r w:rsidRPr="00020F6B">
        <w:rPr>
          <w:rFonts w:eastAsia="Times New Roman"/>
          <w:spacing w:val="16"/>
          <w:szCs w:val="20"/>
        </w:rPr>
        <w:t xml:space="preserve"> </w:t>
      </w:r>
      <w:r w:rsidRPr="00020F6B">
        <w:rPr>
          <w:rFonts w:eastAsia="Times New Roman"/>
          <w:szCs w:val="20"/>
        </w:rPr>
        <w:t>prawym</w:t>
      </w:r>
      <w:r w:rsidRPr="00020F6B">
        <w:rPr>
          <w:rFonts w:eastAsia="Times New Roman"/>
          <w:spacing w:val="10"/>
          <w:szCs w:val="20"/>
        </w:rPr>
        <w:t xml:space="preserve"> </w:t>
      </w:r>
      <w:r w:rsidRPr="00020F6B">
        <w:rPr>
          <w:rFonts w:eastAsia="Times New Roman"/>
          <w:szCs w:val="20"/>
        </w:rPr>
        <w:t>do</w:t>
      </w:r>
      <w:r w:rsidRPr="00020F6B">
        <w:rPr>
          <w:rFonts w:eastAsia="Times New Roman"/>
          <w:spacing w:val="1"/>
          <w:szCs w:val="20"/>
        </w:rPr>
        <w:t>pł</w:t>
      </w:r>
      <w:r w:rsidRPr="00020F6B">
        <w:rPr>
          <w:rFonts w:eastAsia="Times New Roman"/>
          <w:szCs w:val="20"/>
        </w:rPr>
        <w:t>ywem</w:t>
      </w:r>
      <w:r w:rsidRPr="00020F6B">
        <w:rPr>
          <w:rFonts w:eastAsia="Times New Roman"/>
          <w:spacing w:val="12"/>
          <w:szCs w:val="20"/>
        </w:rPr>
        <w:t xml:space="preserve"> </w:t>
      </w:r>
      <w:r w:rsidRPr="00020F6B">
        <w:rPr>
          <w:rFonts w:eastAsia="Times New Roman"/>
          <w:szCs w:val="20"/>
        </w:rPr>
        <w:t>Noteci.</w:t>
      </w:r>
      <w:r w:rsidRPr="00020F6B">
        <w:rPr>
          <w:rFonts w:eastAsia="Times New Roman"/>
          <w:spacing w:val="14"/>
          <w:szCs w:val="20"/>
        </w:rPr>
        <w:t xml:space="preserve"> </w:t>
      </w:r>
      <w:r w:rsidRPr="00020F6B">
        <w:rPr>
          <w:rFonts w:eastAsia="Times New Roman"/>
          <w:szCs w:val="20"/>
        </w:rPr>
        <w:t>Drawa</w:t>
      </w:r>
      <w:r w:rsidRPr="00020F6B">
        <w:rPr>
          <w:rFonts w:eastAsia="Times New Roman"/>
          <w:spacing w:val="21"/>
          <w:szCs w:val="20"/>
        </w:rPr>
        <w:t xml:space="preserve"> </w:t>
      </w:r>
      <w:r w:rsidRPr="00020F6B">
        <w:rPr>
          <w:rFonts w:eastAsia="Times New Roman"/>
          <w:szCs w:val="20"/>
        </w:rPr>
        <w:t>wy</w:t>
      </w:r>
      <w:r w:rsidRPr="00020F6B">
        <w:rPr>
          <w:rFonts w:eastAsia="Times New Roman"/>
          <w:spacing w:val="-1"/>
          <w:szCs w:val="20"/>
        </w:rPr>
        <w:t>p</w:t>
      </w:r>
      <w:r w:rsidRPr="00020F6B">
        <w:rPr>
          <w:rFonts w:eastAsia="Times New Roman"/>
          <w:spacing w:val="1"/>
          <w:szCs w:val="20"/>
        </w:rPr>
        <w:t>ł</w:t>
      </w:r>
      <w:r w:rsidRPr="00020F6B">
        <w:rPr>
          <w:rFonts w:eastAsia="Times New Roman"/>
          <w:szCs w:val="20"/>
        </w:rPr>
        <w:t>ywa</w:t>
      </w:r>
      <w:r w:rsidRPr="00020F6B">
        <w:rPr>
          <w:rFonts w:eastAsia="Times New Roman"/>
          <w:spacing w:val="19"/>
          <w:szCs w:val="20"/>
        </w:rPr>
        <w:t xml:space="preserve"> </w:t>
      </w:r>
      <w:r w:rsidRPr="00020F6B">
        <w:rPr>
          <w:rFonts w:eastAsia="Times New Roman"/>
          <w:szCs w:val="20"/>
        </w:rPr>
        <w:t>z</w:t>
      </w:r>
      <w:r w:rsidRPr="00020F6B">
        <w:rPr>
          <w:rFonts w:eastAsia="Times New Roman"/>
          <w:spacing w:val="20"/>
          <w:szCs w:val="20"/>
        </w:rPr>
        <w:t xml:space="preserve"> </w:t>
      </w:r>
      <w:r w:rsidRPr="00020F6B">
        <w:rPr>
          <w:rFonts w:eastAsia="Times New Roman"/>
          <w:szCs w:val="20"/>
        </w:rPr>
        <w:t>jeziora</w:t>
      </w:r>
      <w:r w:rsidRPr="00020F6B">
        <w:rPr>
          <w:rFonts w:eastAsia="Times New Roman"/>
          <w:spacing w:val="14"/>
          <w:szCs w:val="20"/>
        </w:rPr>
        <w:t xml:space="preserve"> </w:t>
      </w:r>
      <w:r w:rsidRPr="00020F6B">
        <w:rPr>
          <w:rFonts w:eastAsia="Times New Roman"/>
          <w:szCs w:val="20"/>
        </w:rPr>
        <w:t>Krzy</w:t>
      </w:r>
      <w:r w:rsidRPr="00020F6B">
        <w:rPr>
          <w:rFonts w:eastAsia="Times New Roman"/>
          <w:spacing w:val="-2"/>
          <w:szCs w:val="20"/>
        </w:rPr>
        <w:t>w</w:t>
      </w:r>
      <w:r w:rsidRPr="00020F6B">
        <w:rPr>
          <w:rFonts w:eastAsia="Times New Roman"/>
          <w:szCs w:val="20"/>
        </w:rPr>
        <w:t>ego</w:t>
      </w:r>
      <w:r w:rsidRPr="00020F6B">
        <w:rPr>
          <w:rFonts w:eastAsia="Times New Roman"/>
          <w:spacing w:val="19"/>
          <w:szCs w:val="20"/>
        </w:rPr>
        <w:t xml:space="preserve"> </w:t>
      </w:r>
      <w:r w:rsidRPr="00020F6B">
        <w:rPr>
          <w:rFonts w:eastAsia="Times New Roman"/>
          <w:szCs w:val="20"/>
        </w:rPr>
        <w:t>ok</w:t>
      </w:r>
      <w:r w:rsidRPr="00020F6B">
        <w:rPr>
          <w:rFonts w:eastAsia="Times New Roman"/>
          <w:spacing w:val="-1"/>
          <w:szCs w:val="20"/>
        </w:rPr>
        <w:t>o</w:t>
      </w:r>
      <w:r w:rsidRPr="00020F6B">
        <w:rPr>
          <w:rFonts w:eastAsia="Times New Roman"/>
          <w:spacing w:val="1"/>
          <w:szCs w:val="20"/>
        </w:rPr>
        <w:t>ł</w:t>
      </w:r>
      <w:r w:rsidRPr="00020F6B">
        <w:rPr>
          <w:rFonts w:eastAsia="Times New Roman"/>
          <w:szCs w:val="20"/>
        </w:rPr>
        <w:t>o</w:t>
      </w:r>
      <w:r w:rsidRPr="00020F6B">
        <w:rPr>
          <w:rFonts w:eastAsia="Times New Roman"/>
          <w:spacing w:val="20"/>
          <w:szCs w:val="20"/>
        </w:rPr>
        <w:t xml:space="preserve"> </w:t>
      </w:r>
      <w:r w:rsidRPr="00020F6B">
        <w:rPr>
          <w:rFonts w:eastAsia="Times New Roman"/>
          <w:szCs w:val="20"/>
        </w:rPr>
        <w:t>7</w:t>
      </w:r>
      <w:r w:rsidRPr="00020F6B">
        <w:rPr>
          <w:rFonts w:eastAsia="Times New Roman"/>
          <w:spacing w:val="21"/>
          <w:szCs w:val="20"/>
        </w:rPr>
        <w:t xml:space="preserve"> </w:t>
      </w:r>
      <w:r w:rsidRPr="00020F6B">
        <w:rPr>
          <w:rFonts w:eastAsia="Times New Roman"/>
          <w:szCs w:val="20"/>
        </w:rPr>
        <w:t>km</w:t>
      </w:r>
      <w:r w:rsidRPr="00020F6B">
        <w:rPr>
          <w:rFonts w:eastAsia="Times New Roman"/>
          <w:spacing w:val="16"/>
          <w:szCs w:val="20"/>
        </w:rPr>
        <w:t xml:space="preserve"> </w:t>
      </w:r>
      <w:r w:rsidRPr="00020F6B">
        <w:rPr>
          <w:rFonts w:eastAsia="Times New Roman"/>
          <w:szCs w:val="20"/>
        </w:rPr>
        <w:t>na po</w:t>
      </w:r>
      <w:r w:rsidRPr="00020F6B">
        <w:rPr>
          <w:rFonts w:eastAsia="Times New Roman"/>
          <w:spacing w:val="1"/>
          <w:szCs w:val="20"/>
        </w:rPr>
        <w:t>ł</w:t>
      </w:r>
      <w:r w:rsidRPr="00020F6B">
        <w:rPr>
          <w:rFonts w:eastAsia="Times New Roman"/>
          <w:szCs w:val="20"/>
        </w:rPr>
        <w:t>udniowy</w:t>
      </w:r>
      <w:r w:rsidRPr="00020F6B">
        <w:rPr>
          <w:rFonts w:eastAsia="Times New Roman"/>
          <w:spacing w:val="-1"/>
          <w:szCs w:val="20"/>
        </w:rPr>
        <w:t xml:space="preserve"> </w:t>
      </w:r>
      <w:r w:rsidRPr="00020F6B">
        <w:rPr>
          <w:rFonts w:eastAsia="Times New Roman"/>
          <w:szCs w:val="20"/>
        </w:rPr>
        <w:t>wschód od Po</w:t>
      </w:r>
      <w:r w:rsidRPr="00020F6B">
        <w:rPr>
          <w:rFonts w:eastAsia="Times New Roman"/>
          <w:spacing w:val="1"/>
          <w:szCs w:val="20"/>
        </w:rPr>
        <w:t>ł</w:t>
      </w:r>
      <w:r w:rsidRPr="00020F6B">
        <w:rPr>
          <w:rFonts w:eastAsia="Times New Roman"/>
          <w:szCs w:val="20"/>
        </w:rPr>
        <w:t>czyna</w:t>
      </w:r>
      <w:r w:rsidRPr="00020F6B">
        <w:rPr>
          <w:rFonts w:eastAsia="Times New Roman"/>
          <w:spacing w:val="-6"/>
          <w:szCs w:val="20"/>
        </w:rPr>
        <w:t xml:space="preserve"> </w:t>
      </w:r>
      <w:r w:rsidRPr="00020F6B">
        <w:rPr>
          <w:rFonts w:eastAsia="Times New Roman"/>
          <w:szCs w:val="20"/>
        </w:rPr>
        <w:t>Zdroju</w:t>
      </w:r>
      <w:r w:rsidRPr="00020F6B">
        <w:rPr>
          <w:rFonts w:eastAsia="Times New Roman"/>
          <w:spacing w:val="-7"/>
          <w:szCs w:val="20"/>
        </w:rPr>
        <w:t xml:space="preserve"> </w:t>
      </w:r>
      <w:r w:rsidRPr="00020F6B">
        <w:rPr>
          <w:rFonts w:eastAsia="Times New Roman"/>
          <w:szCs w:val="20"/>
        </w:rPr>
        <w:t>i</w:t>
      </w:r>
      <w:r w:rsidRPr="00020F6B">
        <w:rPr>
          <w:rFonts w:eastAsia="Times New Roman"/>
          <w:spacing w:val="-1"/>
          <w:szCs w:val="20"/>
        </w:rPr>
        <w:t xml:space="preserve"> </w:t>
      </w:r>
      <w:r w:rsidRPr="00020F6B">
        <w:rPr>
          <w:rFonts w:eastAsia="Times New Roman"/>
          <w:szCs w:val="20"/>
        </w:rPr>
        <w:t>prze</w:t>
      </w:r>
      <w:r w:rsidRPr="00020F6B">
        <w:rPr>
          <w:rFonts w:eastAsia="Times New Roman"/>
          <w:spacing w:val="-1"/>
          <w:szCs w:val="20"/>
        </w:rPr>
        <w:t>p</w:t>
      </w:r>
      <w:r w:rsidRPr="00020F6B">
        <w:rPr>
          <w:rFonts w:eastAsia="Times New Roman"/>
          <w:spacing w:val="1"/>
          <w:szCs w:val="20"/>
        </w:rPr>
        <w:t>ł</w:t>
      </w:r>
      <w:r w:rsidRPr="00020F6B">
        <w:rPr>
          <w:rFonts w:eastAsia="Times New Roman"/>
          <w:spacing w:val="-1"/>
          <w:szCs w:val="20"/>
        </w:rPr>
        <w:t>yw</w:t>
      </w:r>
      <w:r w:rsidRPr="00020F6B">
        <w:rPr>
          <w:rFonts w:eastAsia="Times New Roman"/>
          <w:szCs w:val="20"/>
        </w:rPr>
        <w:t>a</w:t>
      </w:r>
      <w:r w:rsidRPr="00020F6B">
        <w:rPr>
          <w:rFonts w:eastAsia="Times New Roman"/>
          <w:spacing w:val="-7"/>
          <w:szCs w:val="20"/>
        </w:rPr>
        <w:t xml:space="preserve"> </w:t>
      </w:r>
      <w:r w:rsidRPr="00020F6B">
        <w:rPr>
          <w:rFonts w:eastAsia="Times New Roman"/>
          <w:szCs w:val="20"/>
        </w:rPr>
        <w:t>przez</w:t>
      </w:r>
      <w:r w:rsidRPr="00020F6B">
        <w:rPr>
          <w:rFonts w:eastAsia="Times New Roman"/>
          <w:spacing w:val="-5"/>
          <w:szCs w:val="20"/>
        </w:rPr>
        <w:t xml:space="preserve"> </w:t>
      </w:r>
      <w:r w:rsidRPr="00020F6B">
        <w:rPr>
          <w:rFonts w:eastAsia="Times New Roman"/>
          <w:szCs w:val="20"/>
        </w:rPr>
        <w:t>Drawieński</w:t>
      </w:r>
      <w:r w:rsidRPr="00020F6B">
        <w:rPr>
          <w:rFonts w:eastAsia="Times New Roman"/>
          <w:spacing w:val="-10"/>
          <w:szCs w:val="20"/>
        </w:rPr>
        <w:t xml:space="preserve"> </w:t>
      </w:r>
      <w:r w:rsidRPr="00020F6B">
        <w:rPr>
          <w:rFonts w:eastAsia="Times New Roman"/>
          <w:szCs w:val="20"/>
        </w:rPr>
        <w:t>Park Narodowy.</w:t>
      </w:r>
    </w:p>
    <w:p w14:paraId="20F3D427" w14:textId="77777777" w:rsidR="001E7E65" w:rsidRDefault="001F76EA" w:rsidP="00FA1CE9">
      <w:pPr>
        <w:spacing w:line="276" w:lineRule="auto"/>
        <w:ind w:firstLine="567"/>
        <w:rPr>
          <w:rFonts w:eastAsia="Times New Roman"/>
          <w:szCs w:val="20"/>
        </w:rPr>
      </w:pPr>
      <w:r w:rsidRPr="00020F6B">
        <w:rPr>
          <w:rFonts w:eastAsia="Times New Roman"/>
          <w:szCs w:val="20"/>
        </w:rPr>
        <w:t>Charakterystykę</w:t>
      </w:r>
      <w:r w:rsidRPr="00020F6B">
        <w:rPr>
          <w:rFonts w:eastAsia="Times New Roman"/>
          <w:spacing w:val="-16"/>
          <w:szCs w:val="20"/>
        </w:rPr>
        <w:t xml:space="preserve"> </w:t>
      </w:r>
      <w:r w:rsidRPr="00020F6B">
        <w:rPr>
          <w:rFonts w:eastAsia="Times New Roman"/>
          <w:szCs w:val="20"/>
        </w:rPr>
        <w:t>pozost</w:t>
      </w:r>
      <w:r w:rsidRPr="00020F6B">
        <w:rPr>
          <w:rFonts w:eastAsia="Times New Roman"/>
          <w:spacing w:val="-1"/>
          <w:szCs w:val="20"/>
        </w:rPr>
        <w:t>a</w:t>
      </w:r>
      <w:r w:rsidRPr="00020F6B">
        <w:rPr>
          <w:rFonts w:eastAsia="Times New Roman"/>
          <w:szCs w:val="20"/>
        </w:rPr>
        <w:t>łych</w:t>
      </w:r>
      <w:r w:rsidRPr="00020F6B">
        <w:rPr>
          <w:rFonts w:eastAsia="Times New Roman"/>
          <w:spacing w:val="-11"/>
          <w:szCs w:val="20"/>
        </w:rPr>
        <w:t xml:space="preserve"> </w:t>
      </w:r>
      <w:r w:rsidRPr="00020F6B">
        <w:rPr>
          <w:rFonts w:eastAsia="Times New Roman"/>
          <w:szCs w:val="20"/>
        </w:rPr>
        <w:t>cieków</w:t>
      </w:r>
      <w:r w:rsidRPr="00020F6B">
        <w:rPr>
          <w:rFonts w:eastAsia="Times New Roman"/>
          <w:spacing w:val="-7"/>
          <w:szCs w:val="20"/>
        </w:rPr>
        <w:t xml:space="preserve"> </w:t>
      </w:r>
      <w:r w:rsidRPr="00020F6B">
        <w:rPr>
          <w:rFonts w:eastAsia="Times New Roman"/>
          <w:szCs w:val="20"/>
        </w:rPr>
        <w:t>g</w:t>
      </w:r>
      <w:r w:rsidRPr="00020F6B">
        <w:rPr>
          <w:rFonts w:eastAsia="Times New Roman"/>
          <w:spacing w:val="-2"/>
          <w:szCs w:val="20"/>
        </w:rPr>
        <w:t>m</w:t>
      </w:r>
      <w:r w:rsidRPr="00020F6B">
        <w:rPr>
          <w:rFonts w:eastAsia="Times New Roman"/>
          <w:szCs w:val="20"/>
        </w:rPr>
        <w:t>iny</w:t>
      </w:r>
      <w:r w:rsidRPr="00020F6B">
        <w:rPr>
          <w:rFonts w:eastAsia="Times New Roman"/>
          <w:spacing w:val="-6"/>
          <w:szCs w:val="20"/>
        </w:rPr>
        <w:t xml:space="preserve"> </w:t>
      </w:r>
      <w:r w:rsidRPr="00020F6B">
        <w:rPr>
          <w:rFonts w:eastAsia="Times New Roman"/>
          <w:szCs w:val="20"/>
        </w:rPr>
        <w:t>przedstawiono</w:t>
      </w:r>
      <w:r w:rsidRPr="00020F6B">
        <w:rPr>
          <w:rFonts w:eastAsia="Times New Roman"/>
          <w:spacing w:val="-14"/>
          <w:szCs w:val="20"/>
        </w:rPr>
        <w:t xml:space="preserve"> </w:t>
      </w:r>
      <w:r w:rsidR="004A0EAA">
        <w:rPr>
          <w:rFonts w:eastAsia="Times New Roman"/>
          <w:szCs w:val="20"/>
        </w:rPr>
        <w:t>poniżej.</w:t>
      </w:r>
    </w:p>
    <w:p w14:paraId="451EA7B2" w14:textId="77777777" w:rsidR="004A0EAA" w:rsidRPr="004A0EAA" w:rsidRDefault="004A0EAA" w:rsidP="004A0EAA">
      <w:pPr>
        <w:spacing w:line="276" w:lineRule="auto"/>
        <w:ind w:right="-20" w:firstLine="567"/>
        <w:rPr>
          <w:rFonts w:eastAsia="Times New Roman"/>
          <w:szCs w:val="20"/>
        </w:rPr>
      </w:pPr>
    </w:p>
    <w:p w14:paraId="4414351A" w14:textId="77777777" w:rsidR="001F76EA" w:rsidRPr="00020F6B" w:rsidRDefault="001F76EA" w:rsidP="00A21F71">
      <w:pPr>
        <w:spacing w:line="276" w:lineRule="auto"/>
        <w:ind w:left="122" w:right="-20"/>
        <w:rPr>
          <w:rFonts w:eastAsia="Times New Roman"/>
          <w:szCs w:val="20"/>
        </w:rPr>
      </w:pPr>
      <w:r w:rsidRPr="00020F6B">
        <w:rPr>
          <w:rFonts w:eastAsia="Times New Roman"/>
          <w:position w:val="-1"/>
          <w:szCs w:val="20"/>
        </w:rPr>
        <w:t>Sieć</w:t>
      </w:r>
      <w:r w:rsidRPr="00020F6B">
        <w:rPr>
          <w:rFonts w:eastAsia="Times New Roman"/>
          <w:spacing w:val="-3"/>
          <w:position w:val="-1"/>
          <w:szCs w:val="20"/>
        </w:rPr>
        <w:t xml:space="preserve"> </w:t>
      </w:r>
      <w:r w:rsidRPr="00020F6B">
        <w:rPr>
          <w:rFonts w:eastAsia="Times New Roman"/>
          <w:position w:val="-1"/>
          <w:szCs w:val="20"/>
        </w:rPr>
        <w:t>rzeczna</w:t>
      </w:r>
      <w:r w:rsidRPr="00020F6B">
        <w:rPr>
          <w:rFonts w:eastAsia="Times New Roman"/>
          <w:spacing w:val="-7"/>
          <w:position w:val="-1"/>
          <w:szCs w:val="20"/>
        </w:rPr>
        <w:t xml:space="preserve"> </w:t>
      </w:r>
      <w:r w:rsidRPr="00020F6B">
        <w:rPr>
          <w:rFonts w:eastAsia="Times New Roman"/>
          <w:position w:val="-1"/>
          <w:szCs w:val="20"/>
        </w:rPr>
        <w:t>g</w:t>
      </w:r>
      <w:r w:rsidRPr="00020F6B">
        <w:rPr>
          <w:rFonts w:eastAsia="Times New Roman"/>
          <w:spacing w:val="-2"/>
          <w:position w:val="-1"/>
          <w:szCs w:val="20"/>
        </w:rPr>
        <w:t>m</w:t>
      </w:r>
      <w:r w:rsidRPr="00020F6B">
        <w:rPr>
          <w:rFonts w:eastAsia="Times New Roman"/>
          <w:position w:val="-1"/>
          <w:szCs w:val="20"/>
        </w:rPr>
        <w:t>iny</w:t>
      </w:r>
      <w:r w:rsidRPr="00020F6B">
        <w:rPr>
          <w:rFonts w:eastAsia="Times New Roman"/>
          <w:spacing w:val="-6"/>
          <w:position w:val="-1"/>
          <w:szCs w:val="20"/>
        </w:rPr>
        <w:t xml:space="preserve"> </w:t>
      </w:r>
      <w:r w:rsidRPr="00020F6B">
        <w:rPr>
          <w:rFonts w:eastAsia="Times New Roman"/>
          <w:position w:val="-1"/>
          <w:szCs w:val="20"/>
        </w:rPr>
        <w:t>Drezdenko</w:t>
      </w:r>
    </w:p>
    <w:tbl>
      <w:tblPr>
        <w:tblW w:w="9072" w:type="dxa"/>
        <w:tblInd w:w="91" w:type="dxa"/>
        <w:tblLayout w:type="fixed"/>
        <w:tblCellMar>
          <w:left w:w="0" w:type="dxa"/>
          <w:right w:w="0" w:type="dxa"/>
        </w:tblCellMar>
        <w:tblLook w:val="01E0" w:firstRow="1" w:lastRow="1" w:firstColumn="1" w:lastColumn="1" w:noHBand="0" w:noVBand="0"/>
      </w:tblPr>
      <w:tblGrid>
        <w:gridCol w:w="3024"/>
        <w:gridCol w:w="3024"/>
        <w:gridCol w:w="3024"/>
      </w:tblGrid>
      <w:tr w:rsidR="001F76EA" w:rsidRPr="00020F6B" w14:paraId="1B8401BB" w14:textId="77777777" w:rsidTr="00FA1CE9">
        <w:trPr>
          <w:trHeight w:hRule="exact" w:val="860"/>
        </w:trPr>
        <w:tc>
          <w:tcPr>
            <w:tcW w:w="3024" w:type="dxa"/>
            <w:tcBorders>
              <w:top w:val="single" w:sz="5" w:space="0" w:color="000000"/>
              <w:left w:val="single" w:sz="11" w:space="0" w:color="000000"/>
              <w:bottom w:val="single" w:sz="12" w:space="0" w:color="000000"/>
              <w:right w:val="single" w:sz="6" w:space="0" w:color="000000"/>
            </w:tcBorders>
            <w:vAlign w:val="center"/>
          </w:tcPr>
          <w:p w14:paraId="5645ED54" w14:textId="77777777" w:rsidR="001F76EA" w:rsidRPr="00020F6B" w:rsidRDefault="001F76EA" w:rsidP="00FA1CE9">
            <w:pPr>
              <w:spacing w:line="276" w:lineRule="auto"/>
              <w:ind w:left="977" w:right="-20"/>
              <w:jc w:val="left"/>
              <w:rPr>
                <w:rFonts w:eastAsia="Times New Roman"/>
                <w:szCs w:val="20"/>
              </w:rPr>
            </w:pPr>
            <w:r w:rsidRPr="00020F6B">
              <w:rPr>
                <w:rFonts w:eastAsia="Times New Roman"/>
                <w:szCs w:val="20"/>
              </w:rPr>
              <w:t>Nazwa</w:t>
            </w:r>
            <w:r w:rsidRPr="00020F6B">
              <w:rPr>
                <w:rFonts w:eastAsia="Times New Roman"/>
                <w:spacing w:val="-1"/>
                <w:szCs w:val="20"/>
              </w:rPr>
              <w:t xml:space="preserve"> </w:t>
            </w:r>
            <w:r w:rsidRPr="00020F6B">
              <w:rPr>
                <w:rFonts w:eastAsia="Times New Roman"/>
                <w:szCs w:val="20"/>
              </w:rPr>
              <w:t>cieku</w:t>
            </w:r>
          </w:p>
        </w:tc>
        <w:tc>
          <w:tcPr>
            <w:tcW w:w="3024" w:type="dxa"/>
            <w:tcBorders>
              <w:top w:val="single" w:sz="5" w:space="0" w:color="000000"/>
              <w:left w:val="single" w:sz="6" w:space="0" w:color="000000"/>
              <w:bottom w:val="single" w:sz="12" w:space="0" w:color="000000"/>
              <w:right w:val="single" w:sz="6" w:space="0" w:color="000000"/>
            </w:tcBorders>
            <w:vAlign w:val="center"/>
          </w:tcPr>
          <w:p w14:paraId="53AE82E9" w14:textId="77777777" w:rsidR="001F76EA" w:rsidRPr="00020F6B" w:rsidRDefault="001F76EA" w:rsidP="00FA1CE9">
            <w:pPr>
              <w:spacing w:line="276" w:lineRule="auto"/>
              <w:ind w:left="301" w:right="-20"/>
              <w:jc w:val="left"/>
              <w:rPr>
                <w:rFonts w:eastAsia="Times New Roman"/>
                <w:szCs w:val="20"/>
              </w:rPr>
            </w:pPr>
            <w:r w:rsidRPr="00020F6B">
              <w:rPr>
                <w:rFonts w:eastAsia="Times New Roman"/>
                <w:spacing w:val="1"/>
                <w:szCs w:val="20"/>
              </w:rPr>
              <w:t>D</w:t>
            </w:r>
            <w:r w:rsidRPr="00020F6B">
              <w:rPr>
                <w:rFonts w:eastAsia="Times New Roman"/>
                <w:szCs w:val="20"/>
              </w:rPr>
              <w:t>ł</w:t>
            </w:r>
            <w:r w:rsidRPr="00020F6B">
              <w:rPr>
                <w:rFonts w:eastAsia="Times New Roman"/>
                <w:spacing w:val="-1"/>
                <w:szCs w:val="20"/>
              </w:rPr>
              <w:t>u</w:t>
            </w:r>
            <w:r w:rsidRPr="00020F6B">
              <w:rPr>
                <w:rFonts w:eastAsia="Times New Roman"/>
                <w:spacing w:val="1"/>
                <w:szCs w:val="20"/>
              </w:rPr>
              <w:t>go</w:t>
            </w:r>
            <w:r w:rsidRPr="00020F6B">
              <w:rPr>
                <w:rFonts w:eastAsia="Times New Roman"/>
                <w:spacing w:val="-1"/>
                <w:szCs w:val="20"/>
              </w:rPr>
              <w:t>ś</w:t>
            </w:r>
            <w:r w:rsidRPr="00020F6B">
              <w:rPr>
                <w:rFonts w:eastAsia="Times New Roman"/>
                <w:szCs w:val="20"/>
              </w:rPr>
              <w:t>ć</w:t>
            </w:r>
            <w:r w:rsidRPr="00020F6B">
              <w:rPr>
                <w:rFonts w:eastAsia="Times New Roman"/>
                <w:spacing w:val="-1"/>
                <w:szCs w:val="20"/>
              </w:rPr>
              <w:t xml:space="preserve"> </w:t>
            </w:r>
            <w:r w:rsidRPr="00020F6B">
              <w:rPr>
                <w:rFonts w:eastAsia="Times New Roman"/>
                <w:szCs w:val="20"/>
              </w:rPr>
              <w:t>w</w:t>
            </w:r>
            <w:r w:rsidRPr="00020F6B">
              <w:rPr>
                <w:rFonts w:eastAsia="Times New Roman"/>
                <w:spacing w:val="-1"/>
                <w:szCs w:val="20"/>
              </w:rPr>
              <w:t xml:space="preserve"> </w:t>
            </w:r>
            <w:r w:rsidRPr="00020F6B">
              <w:rPr>
                <w:rFonts w:eastAsia="Times New Roman"/>
                <w:spacing w:val="1"/>
                <w:szCs w:val="20"/>
              </w:rPr>
              <w:t>g</w:t>
            </w:r>
            <w:r w:rsidRPr="00020F6B">
              <w:rPr>
                <w:rFonts w:eastAsia="Times New Roman"/>
                <w:spacing w:val="-2"/>
                <w:szCs w:val="20"/>
              </w:rPr>
              <w:t>m</w:t>
            </w:r>
            <w:r w:rsidRPr="00020F6B">
              <w:rPr>
                <w:rFonts w:eastAsia="Times New Roman"/>
                <w:spacing w:val="1"/>
                <w:szCs w:val="20"/>
              </w:rPr>
              <w:t>in</w:t>
            </w:r>
            <w:r w:rsidRPr="00020F6B">
              <w:rPr>
                <w:rFonts w:eastAsia="Times New Roman"/>
                <w:spacing w:val="-1"/>
                <w:szCs w:val="20"/>
              </w:rPr>
              <w:t>i</w:t>
            </w:r>
            <w:r w:rsidRPr="00020F6B">
              <w:rPr>
                <w:rFonts w:eastAsia="Times New Roman"/>
                <w:szCs w:val="20"/>
              </w:rPr>
              <w:t xml:space="preserve">e </w:t>
            </w:r>
            <w:r w:rsidRPr="00020F6B">
              <w:rPr>
                <w:rFonts w:eastAsia="Times New Roman"/>
                <w:spacing w:val="-1"/>
                <w:szCs w:val="20"/>
              </w:rPr>
              <w:t>[</w:t>
            </w:r>
            <w:r w:rsidRPr="00020F6B">
              <w:rPr>
                <w:rFonts w:eastAsia="Times New Roman"/>
                <w:spacing w:val="1"/>
                <w:szCs w:val="20"/>
              </w:rPr>
              <w:t>k</w:t>
            </w:r>
            <w:r w:rsidRPr="00020F6B">
              <w:rPr>
                <w:rFonts w:eastAsia="Times New Roman"/>
                <w:spacing w:val="-2"/>
                <w:szCs w:val="20"/>
              </w:rPr>
              <w:t>m</w:t>
            </w:r>
            <w:r w:rsidRPr="00020F6B">
              <w:rPr>
                <w:rFonts w:eastAsia="Times New Roman"/>
                <w:szCs w:val="20"/>
              </w:rPr>
              <w:t>]</w:t>
            </w:r>
          </w:p>
        </w:tc>
        <w:tc>
          <w:tcPr>
            <w:tcW w:w="3024" w:type="dxa"/>
            <w:tcBorders>
              <w:top w:val="single" w:sz="5" w:space="0" w:color="000000"/>
              <w:left w:val="single" w:sz="6" w:space="0" w:color="000000"/>
              <w:bottom w:val="single" w:sz="12" w:space="0" w:color="000000"/>
              <w:right w:val="single" w:sz="4" w:space="0" w:color="000000"/>
            </w:tcBorders>
            <w:vAlign w:val="center"/>
          </w:tcPr>
          <w:p w14:paraId="68E104DA" w14:textId="77777777" w:rsidR="001F76EA" w:rsidRPr="00020F6B" w:rsidRDefault="001F76EA" w:rsidP="00FA1CE9">
            <w:pPr>
              <w:spacing w:line="276" w:lineRule="auto"/>
              <w:ind w:left="254" w:right="218"/>
              <w:jc w:val="center"/>
              <w:rPr>
                <w:rFonts w:eastAsia="Times New Roman"/>
                <w:szCs w:val="20"/>
              </w:rPr>
            </w:pPr>
            <w:r w:rsidRPr="00020F6B">
              <w:rPr>
                <w:rFonts w:eastAsia="Times New Roman"/>
                <w:szCs w:val="20"/>
              </w:rPr>
              <w:t>Powierz</w:t>
            </w:r>
            <w:r w:rsidRPr="00020F6B">
              <w:rPr>
                <w:rFonts w:eastAsia="Times New Roman"/>
                <w:spacing w:val="-1"/>
                <w:szCs w:val="20"/>
              </w:rPr>
              <w:t>c</w:t>
            </w:r>
            <w:r w:rsidRPr="00020F6B">
              <w:rPr>
                <w:rFonts w:eastAsia="Times New Roman"/>
                <w:szCs w:val="20"/>
              </w:rPr>
              <w:t>hnia</w:t>
            </w:r>
            <w:r w:rsidRPr="00020F6B">
              <w:rPr>
                <w:rFonts w:eastAsia="Times New Roman"/>
                <w:spacing w:val="1"/>
                <w:szCs w:val="20"/>
              </w:rPr>
              <w:t xml:space="preserve"> </w:t>
            </w:r>
            <w:r w:rsidRPr="00020F6B">
              <w:rPr>
                <w:rFonts w:eastAsia="Times New Roman"/>
                <w:spacing w:val="-1"/>
                <w:szCs w:val="20"/>
              </w:rPr>
              <w:t>zl</w:t>
            </w:r>
            <w:r w:rsidRPr="00020F6B">
              <w:rPr>
                <w:rFonts w:eastAsia="Times New Roman"/>
                <w:szCs w:val="20"/>
              </w:rPr>
              <w:t>ewni/pow.</w:t>
            </w:r>
            <w:r w:rsidRPr="00020F6B">
              <w:rPr>
                <w:rFonts w:eastAsia="Times New Roman"/>
                <w:spacing w:val="-1"/>
                <w:szCs w:val="20"/>
              </w:rPr>
              <w:t xml:space="preserve"> </w:t>
            </w:r>
            <w:r w:rsidRPr="00020F6B">
              <w:rPr>
                <w:rFonts w:eastAsia="Times New Roman"/>
                <w:szCs w:val="20"/>
              </w:rPr>
              <w:t xml:space="preserve">w </w:t>
            </w:r>
            <w:r w:rsidRPr="00020F6B">
              <w:rPr>
                <w:rFonts w:eastAsia="Times New Roman"/>
                <w:spacing w:val="1"/>
                <w:szCs w:val="20"/>
              </w:rPr>
              <w:t>g</w:t>
            </w:r>
            <w:r w:rsidRPr="00020F6B">
              <w:rPr>
                <w:rFonts w:eastAsia="Times New Roman"/>
                <w:spacing w:val="-2"/>
                <w:szCs w:val="20"/>
              </w:rPr>
              <w:t>m</w:t>
            </w:r>
            <w:r w:rsidRPr="00020F6B">
              <w:rPr>
                <w:rFonts w:eastAsia="Times New Roman"/>
                <w:szCs w:val="20"/>
              </w:rPr>
              <w:t>i</w:t>
            </w:r>
            <w:r w:rsidRPr="00020F6B">
              <w:rPr>
                <w:rFonts w:eastAsia="Times New Roman"/>
                <w:spacing w:val="1"/>
                <w:szCs w:val="20"/>
              </w:rPr>
              <w:t>n</w:t>
            </w:r>
            <w:r w:rsidRPr="00020F6B">
              <w:rPr>
                <w:rFonts w:eastAsia="Times New Roman"/>
                <w:szCs w:val="20"/>
              </w:rPr>
              <w:t>ie [</w:t>
            </w:r>
            <w:r w:rsidRPr="00020F6B">
              <w:rPr>
                <w:rFonts w:eastAsia="Times New Roman"/>
                <w:spacing w:val="1"/>
                <w:szCs w:val="20"/>
              </w:rPr>
              <w:t>k</w:t>
            </w:r>
            <w:r w:rsidRPr="00020F6B">
              <w:rPr>
                <w:rFonts w:eastAsia="Times New Roman"/>
                <w:spacing w:val="-3"/>
                <w:szCs w:val="20"/>
              </w:rPr>
              <w:t>m</w:t>
            </w:r>
            <w:r w:rsidR="001E7E65" w:rsidRPr="001E7E65">
              <w:rPr>
                <w:rFonts w:eastAsia="Times New Roman"/>
                <w:spacing w:val="-3"/>
                <w:szCs w:val="20"/>
                <w:vertAlign w:val="superscript"/>
              </w:rPr>
              <w:t>2</w:t>
            </w:r>
            <w:r w:rsidRPr="00020F6B">
              <w:rPr>
                <w:rFonts w:eastAsia="Times New Roman"/>
                <w:szCs w:val="20"/>
              </w:rPr>
              <w:t>]</w:t>
            </w:r>
          </w:p>
        </w:tc>
      </w:tr>
      <w:tr w:rsidR="001F76EA" w:rsidRPr="00020F6B" w14:paraId="2EC6D4DA" w14:textId="77777777" w:rsidTr="00FA1CE9">
        <w:trPr>
          <w:trHeight w:val="342"/>
        </w:trPr>
        <w:tc>
          <w:tcPr>
            <w:tcW w:w="3024" w:type="dxa"/>
            <w:tcBorders>
              <w:top w:val="single" w:sz="12" w:space="0" w:color="000000"/>
              <w:left w:val="single" w:sz="11" w:space="0" w:color="000000"/>
              <w:bottom w:val="single" w:sz="7" w:space="0" w:color="000000"/>
              <w:right w:val="single" w:sz="6" w:space="0" w:color="000000"/>
            </w:tcBorders>
            <w:vAlign w:val="center"/>
          </w:tcPr>
          <w:p w14:paraId="324310F1"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rzeka</w:t>
            </w:r>
            <w:r w:rsidRPr="00020F6B">
              <w:rPr>
                <w:rFonts w:eastAsia="Times New Roman"/>
                <w:spacing w:val="-1"/>
                <w:szCs w:val="20"/>
              </w:rPr>
              <w:t xml:space="preserve"> </w:t>
            </w:r>
            <w:r w:rsidRPr="00020F6B">
              <w:rPr>
                <w:rFonts w:eastAsia="Times New Roman"/>
                <w:szCs w:val="20"/>
              </w:rPr>
              <w:t>Miała</w:t>
            </w:r>
          </w:p>
        </w:tc>
        <w:tc>
          <w:tcPr>
            <w:tcW w:w="3024" w:type="dxa"/>
            <w:tcBorders>
              <w:top w:val="single" w:sz="12" w:space="0" w:color="000000"/>
              <w:left w:val="single" w:sz="6" w:space="0" w:color="000000"/>
              <w:bottom w:val="single" w:sz="7" w:space="0" w:color="000000"/>
              <w:right w:val="single" w:sz="6" w:space="0" w:color="000000"/>
            </w:tcBorders>
            <w:vAlign w:val="center"/>
          </w:tcPr>
          <w:p w14:paraId="51EDB542" w14:textId="77777777" w:rsidR="001F76EA" w:rsidRPr="00020F6B" w:rsidRDefault="001F76EA" w:rsidP="00FA1CE9">
            <w:pPr>
              <w:tabs>
                <w:tab w:val="left" w:pos="2144"/>
              </w:tabs>
              <w:spacing w:line="276" w:lineRule="auto"/>
              <w:ind w:left="160" w:right="880"/>
              <w:jc w:val="left"/>
              <w:rPr>
                <w:rFonts w:eastAsia="Times New Roman"/>
                <w:szCs w:val="20"/>
              </w:rPr>
            </w:pP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23</w:t>
            </w:r>
          </w:p>
        </w:tc>
        <w:tc>
          <w:tcPr>
            <w:tcW w:w="3024" w:type="dxa"/>
            <w:tcBorders>
              <w:top w:val="single" w:sz="12" w:space="0" w:color="000000"/>
              <w:left w:val="single" w:sz="6" w:space="0" w:color="000000"/>
              <w:bottom w:val="single" w:sz="7" w:space="0" w:color="000000"/>
              <w:right w:val="single" w:sz="4" w:space="0" w:color="000000"/>
            </w:tcBorders>
            <w:vAlign w:val="center"/>
          </w:tcPr>
          <w:p w14:paraId="274F784C"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3</w:t>
            </w:r>
          </w:p>
        </w:tc>
      </w:tr>
      <w:tr w:rsidR="001F76EA" w:rsidRPr="00020F6B" w14:paraId="4B631BA2"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1CE06F7C"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rzeka</w:t>
            </w:r>
            <w:r w:rsidRPr="00020F6B">
              <w:rPr>
                <w:rFonts w:eastAsia="Times New Roman"/>
                <w:spacing w:val="-1"/>
                <w:szCs w:val="20"/>
              </w:rPr>
              <w:t xml:space="preserve"> </w:t>
            </w:r>
            <w:r w:rsidRPr="00020F6B">
              <w:rPr>
                <w:rFonts w:eastAsia="Times New Roman"/>
                <w:szCs w:val="20"/>
              </w:rPr>
              <w:t>Stara</w:t>
            </w:r>
            <w:r w:rsidRPr="00020F6B">
              <w:rPr>
                <w:rFonts w:eastAsia="Times New Roman"/>
                <w:spacing w:val="-1"/>
                <w:szCs w:val="20"/>
              </w:rPr>
              <w:t xml:space="preserve"> </w:t>
            </w:r>
            <w:r w:rsidRPr="00020F6B">
              <w:rPr>
                <w:rFonts w:eastAsia="Times New Roman"/>
                <w:szCs w:val="20"/>
              </w:rPr>
              <w:t>Noteć</w:t>
            </w:r>
          </w:p>
        </w:tc>
        <w:tc>
          <w:tcPr>
            <w:tcW w:w="3024" w:type="dxa"/>
            <w:tcBorders>
              <w:top w:val="single" w:sz="7" w:space="0" w:color="000000"/>
              <w:left w:val="single" w:sz="6" w:space="0" w:color="000000"/>
              <w:bottom w:val="single" w:sz="7" w:space="0" w:color="000000"/>
              <w:right w:val="single" w:sz="6" w:space="0" w:color="000000"/>
            </w:tcBorders>
            <w:vAlign w:val="center"/>
          </w:tcPr>
          <w:p w14:paraId="6921BC0A" w14:textId="77777777" w:rsidR="001F76EA" w:rsidRPr="00020F6B" w:rsidRDefault="001F76EA" w:rsidP="00FA1CE9">
            <w:pPr>
              <w:spacing w:line="276" w:lineRule="auto"/>
              <w:ind w:left="160" w:right="1022"/>
              <w:jc w:val="left"/>
              <w:rPr>
                <w:rFonts w:eastAsia="Times New Roman"/>
                <w:szCs w:val="20"/>
              </w:rPr>
            </w:pPr>
            <w:r w:rsidRPr="00020F6B">
              <w:rPr>
                <w:rFonts w:eastAsia="Times New Roman"/>
                <w:spacing w:val="1"/>
                <w:szCs w:val="20"/>
              </w:rPr>
              <w:t>1</w:t>
            </w:r>
            <w:r w:rsidRPr="00020F6B">
              <w:rPr>
                <w:rFonts w:eastAsia="Times New Roman"/>
                <w:spacing w:val="-1"/>
                <w:szCs w:val="20"/>
              </w:rPr>
              <w:t>3</w:t>
            </w:r>
            <w:r w:rsidRPr="00020F6B">
              <w:rPr>
                <w:rFonts w:eastAsia="Times New Roman"/>
                <w:szCs w:val="20"/>
              </w:rPr>
              <w:t>.605</w:t>
            </w:r>
          </w:p>
        </w:tc>
        <w:tc>
          <w:tcPr>
            <w:tcW w:w="3024" w:type="dxa"/>
            <w:tcBorders>
              <w:top w:val="single" w:sz="7" w:space="0" w:color="000000"/>
              <w:left w:val="single" w:sz="6" w:space="0" w:color="000000"/>
              <w:bottom w:val="single" w:sz="7" w:space="0" w:color="000000"/>
              <w:right w:val="single" w:sz="4" w:space="0" w:color="000000"/>
            </w:tcBorders>
            <w:vAlign w:val="center"/>
          </w:tcPr>
          <w:p w14:paraId="4E37BD39"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90</w:t>
            </w:r>
          </w:p>
        </w:tc>
      </w:tr>
      <w:tr w:rsidR="001F76EA" w:rsidRPr="00020F6B" w14:paraId="7C43DB5D"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3427ED38"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1"/>
                <w:szCs w:val="20"/>
              </w:rPr>
              <w:t xml:space="preserve"> </w:t>
            </w:r>
            <w:proofErr w:type="spellStart"/>
            <w:r w:rsidRPr="00020F6B">
              <w:rPr>
                <w:rFonts w:eastAsia="Times New Roman"/>
                <w:spacing w:val="-2"/>
                <w:szCs w:val="20"/>
              </w:rPr>
              <w:t>C</w:t>
            </w:r>
            <w:r w:rsidRPr="00020F6B">
              <w:rPr>
                <w:rFonts w:eastAsia="Times New Roman"/>
                <w:spacing w:val="1"/>
                <w:szCs w:val="20"/>
              </w:rPr>
              <w:t>h</w:t>
            </w:r>
            <w:r w:rsidRPr="00020F6B">
              <w:rPr>
                <w:rFonts w:eastAsia="Times New Roman"/>
                <w:szCs w:val="20"/>
              </w:rPr>
              <w:t>ełstn</w:t>
            </w:r>
            <w:r w:rsidRPr="00020F6B">
              <w:rPr>
                <w:rFonts w:eastAsia="Times New Roman"/>
                <w:spacing w:val="-2"/>
                <w:szCs w:val="20"/>
              </w:rPr>
              <w:t>i</w:t>
            </w:r>
            <w:r w:rsidRPr="00020F6B">
              <w:rPr>
                <w:rFonts w:eastAsia="Times New Roman"/>
                <w:szCs w:val="20"/>
              </w:rPr>
              <w:t>ca</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7AC44F3D" w14:textId="77777777" w:rsidR="001F76EA" w:rsidRPr="00020F6B" w:rsidRDefault="001F76EA" w:rsidP="00FA1CE9">
            <w:pPr>
              <w:spacing w:line="276" w:lineRule="auto"/>
              <w:ind w:left="160" w:right="1022"/>
              <w:jc w:val="left"/>
              <w:rPr>
                <w:rFonts w:eastAsia="Times New Roman"/>
                <w:szCs w:val="20"/>
              </w:rPr>
            </w:pP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90</w:t>
            </w:r>
          </w:p>
        </w:tc>
        <w:tc>
          <w:tcPr>
            <w:tcW w:w="3024" w:type="dxa"/>
            <w:tcBorders>
              <w:top w:val="single" w:sz="7" w:space="0" w:color="000000"/>
              <w:left w:val="single" w:sz="6" w:space="0" w:color="000000"/>
              <w:bottom w:val="single" w:sz="7" w:space="0" w:color="000000"/>
              <w:right w:val="single" w:sz="4" w:space="0" w:color="000000"/>
            </w:tcBorders>
            <w:vAlign w:val="center"/>
          </w:tcPr>
          <w:p w14:paraId="5820C574"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2</w:t>
            </w:r>
          </w:p>
        </w:tc>
      </w:tr>
      <w:tr w:rsidR="001F76EA" w:rsidRPr="00020F6B" w14:paraId="5535FF3F"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52437206"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1"/>
                <w:szCs w:val="20"/>
              </w:rPr>
              <w:t xml:space="preserve"> </w:t>
            </w:r>
            <w:proofErr w:type="spellStart"/>
            <w:r w:rsidRPr="00020F6B">
              <w:rPr>
                <w:rFonts w:eastAsia="Times New Roman"/>
                <w:szCs w:val="20"/>
              </w:rPr>
              <w:t>Czł</w:t>
            </w:r>
            <w:r w:rsidRPr="00020F6B">
              <w:rPr>
                <w:rFonts w:eastAsia="Times New Roman"/>
                <w:spacing w:val="-1"/>
                <w:szCs w:val="20"/>
              </w:rPr>
              <w:t>a</w:t>
            </w:r>
            <w:r w:rsidRPr="00020F6B">
              <w:rPr>
                <w:rFonts w:eastAsia="Times New Roman"/>
                <w:spacing w:val="1"/>
                <w:szCs w:val="20"/>
              </w:rPr>
              <w:t>p</w:t>
            </w:r>
            <w:r w:rsidRPr="00020F6B">
              <w:rPr>
                <w:rFonts w:eastAsia="Times New Roman"/>
                <w:spacing w:val="-1"/>
                <w:szCs w:val="20"/>
              </w:rPr>
              <w:t>ia</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007A381C" w14:textId="77777777" w:rsidR="001F76EA" w:rsidRPr="00020F6B" w:rsidRDefault="001F76EA" w:rsidP="00FA1CE9">
            <w:pPr>
              <w:spacing w:line="276" w:lineRule="auto"/>
              <w:ind w:left="160" w:right="880"/>
              <w:jc w:val="left"/>
              <w:rPr>
                <w:rFonts w:eastAsia="Times New Roman"/>
                <w:szCs w:val="20"/>
              </w:rPr>
            </w:pP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17</w:t>
            </w:r>
          </w:p>
        </w:tc>
        <w:tc>
          <w:tcPr>
            <w:tcW w:w="3024" w:type="dxa"/>
            <w:tcBorders>
              <w:top w:val="single" w:sz="7" w:space="0" w:color="000000"/>
              <w:left w:val="single" w:sz="6" w:space="0" w:color="000000"/>
              <w:bottom w:val="single" w:sz="7" w:space="0" w:color="000000"/>
              <w:right w:val="single" w:sz="4" w:space="0" w:color="000000"/>
            </w:tcBorders>
            <w:vAlign w:val="center"/>
          </w:tcPr>
          <w:p w14:paraId="6BC73B2C"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38</w:t>
            </w:r>
          </w:p>
        </w:tc>
      </w:tr>
      <w:tr w:rsidR="001F76EA" w:rsidRPr="00020F6B" w14:paraId="2CEFDF34"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138DE76F"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proofErr w:type="spellStart"/>
            <w:r w:rsidRPr="00020F6B">
              <w:rPr>
                <w:rFonts w:eastAsia="Times New Roman"/>
                <w:spacing w:val="-1"/>
                <w:szCs w:val="20"/>
              </w:rPr>
              <w:t>G</w:t>
            </w:r>
            <w:r w:rsidRPr="00020F6B">
              <w:rPr>
                <w:rFonts w:eastAsia="Times New Roman"/>
                <w:spacing w:val="1"/>
                <w:szCs w:val="20"/>
              </w:rPr>
              <w:t>o</w:t>
            </w:r>
            <w:r w:rsidRPr="00020F6B">
              <w:rPr>
                <w:rFonts w:eastAsia="Times New Roman"/>
                <w:szCs w:val="20"/>
              </w:rPr>
              <w:t>ści</w:t>
            </w:r>
            <w:r w:rsidRPr="00020F6B">
              <w:rPr>
                <w:rFonts w:eastAsia="Times New Roman"/>
                <w:spacing w:val="-2"/>
                <w:szCs w:val="20"/>
              </w:rPr>
              <w:t>m</w:t>
            </w:r>
            <w:r w:rsidRPr="00020F6B">
              <w:rPr>
                <w:rFonts w:eastAsia="Times New Roman"/>
                <w:spacing w:val="1"/>
                <w:szCs w:val="20"/>
              </w:rPr>
              <w:t>k</w:t>
            </w:r>
            <w:r w:rsidRPr="00020F6B">
              <w:rPr>
                <w:rFonts w:eastAsia="Times New Roman"/>
                <w:szCs w:val="20"/>
              </w:rPr>
              <w:t>a</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45F4551B" w14:textId="77777777" w:rsidR="001F76EA" w:rsidRPr="00020F6B" w:rsidRDefault="001F76EA" w:rsidP="00FA1CE9">
            <w:pPr>
              <w:spacing w:line="276" w:lineRule="auto"/>
              <w:ind w:left="160" w:right="1022"/>
              <w:jc w:val="left"/>
              <w:rPr>
                <w:rFonts w:eastAsia="Times New Roman"/>
                <w:szCs w:val="20"/>
              </w:rPr>
            </w:pPr>
            <w:r w:rsidRPr="00020F6B">
              <w:rPr>
                <w:rFonts w:eastAsia="Times New Roman"/>
                <w:spacing w:val="1"/>
                <w:szCs w:val="20"/>
              </w:rPr>
              <w:t>8</w:t>
            </w:r>
            <w:r w:rsidRPr="00020F6B">
              <w:rPr>
                <w:rFonts w:eastAsia="Times New Roman"/>
                <w:spacing w:val="-1"/>
                <w:szCs w:val="20"/>
              </w:rPr>
              <w:t>.</w:t>
            </w:r>
            <w:r w:rsidRPr="00020F6B">
              <w:rPr>
                <w:rFonts w:eastAsia="Times New Roman"/>
                <w:spacing w:val="1"/>
                <w:szCs w:val="20"/>
              </w:rPr>
              <w:t>85</w:t>
            </w:r>
          </w:p>
        </w:tc>
        <w:tc>
          <w:tcPr>
            <w:tcW w:w="3024" w:type="dxa"/>
            <w:tcBorders>
              <w:top w:val="single" w:sz="7" w:space="0" w:color="000000"/>
              <w:left w:val="single" w:sz="6" w:space="0" w:color="000000"/>
              <w:bottom w:val="single" w:sz="7" w:space="0" w:color="000000"/>
              <w:right w:val="single" w:sz="4" w:space="0" w:color="000000"/>
            </w:tcBorders>
            <w:vAlign w:val="center"/>
          </w:tcPr>
          <w:p w14:paraId="4971C719"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40</w:t>
            </w:r>
          </w:p>
        </w:tc>
      </w:tr>
      <w:tr w:rsidR="001F76EA" w:rsidRPr="00020F6B" w14:paraId="46CC561F"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09528E8F"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lastRenderedPageBreak/>
              <w:t>kanał</w:t>
            </w:r>
            <w:r w:rsidRPr="00020F6B">
              <w:rPr>
                <w:rFonts w:eastAsia="Times New Roman"/>
                <w:spacing w:val="-2"/>
                <w:szCs w:val="20"/>
              </w:rPr>
              <w:t xml:space="preserve"> </w:t>
            </w:r>
            <w:r w:rsidRPr="00020F6B">
              <w:rPr>
                <w:rFonts w:eastAsia="Times New Roman"/>
                <w:spacing w:val="-1"/>
                <w:szCs w:val="20"/>
              </w:rPr>
              <w:t>K</w:t>
            </w:r>
            <w:r w:rsidRPr="00020F6B">
              <w:rPr>
                <w:rFonts w:eastAsia="Times New Roman"/>
                <w:spacing w:val="1"/>
                <w:szCs w:val="20"/>
              </w:rPr>
              <w:t>o</w:t>
            </w:r>
            <w:r w:rsidRPr="00020F6B">
              <w:rPr>
                <w:rFonts w:eastAsia="Times New Roman"/>
                <w:spacing w:val="-1"/>
                <w:szCs w:val="20"/>
              </w:rPr>
              <w:t>st</w:t>
            </w:r>
            <w:r w:rsidRPr="00020F6B">
              <w:rPr>
                <w:rFonts w:eastAsia="Times New Roman"/>
                <w:spacing w:val="1"/>
                <w:szCs w:val="20"/>
              </w:rPr>
              <w:t>n</w:t>
            </w:r>
            <w:r w:rsidRPr="00020F6B">
              <w:rPr>
                <w:rFonts w:eastAsia="Times New Roman"/>
                <w:szCs w:val="20"/>
              </w:rPr>
              <w:t>y</w:t>
            </w:r>
          </w:p>
        </w:tc>
        <w:tc>
          <w:tcPr>
            <w:tcW w:w="3024" w:type="dxa"/>
            <w:tcBorders>
              <w:top w:val="single" w:sz="7" w:space="0" w:color="000000"/>
              <w:left w:val="single" w:sz="6" w:space="0" w:color="000000"/>
              <w:bottom w:val="single" w:sz="7" w:space="0" w:color="000000"/>
              <w:right w:val="single" w:sz="6" w:space="0" w:color="000000"/>
            </w:tcBorders>
            <w:vAlign w:val="center"/>
          </w:tcPr>
          <w:p w14:paraId="3F33AE0F" w14:textId="77777777" w:rsidR="001F76EA" w:rsidRPr="00020F6B" w:rsidRDefault="001F76EA" w:rsidP="00FA1CE9">
            <w:pPr>
              <w:spacing w:line="276" w:lineRule="auto"/>
              <w:ind w:left="160" w:right="1022"/>
              <w:jc w:val="left"/>
              <w:rPr>
                <w:rFonts w:eastAsia="Times New Roman"/>
                <w:szCs w:val="20"/>
              </w:rPr>
            </w:pP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94</w:t>
            </w:r>
          </w:p>
        </w:tc>
        <w:tc>
          <w:tcPr>
            <w:tcW w:w="3024" w:type="dxa"/>
            <w:tcBorders>
              <w:top w:val="single" w:sz="7" w:space="0" w:color="000000"/>
              <w:left w:val="single" w:sz="6" w:space="0" w:color="000000"/>
              <w:bottom w:val="single" w:sz="7" w:space="0" w:color="000000"/>
              <w:right w:val="single" w:sz="4" w:space="0" w:color="000000"/>
            </w:tcBorders>
            <w:vAlign w:val="center"/>
          </w:tcPr>
          <w:p w14:paraId="3CA95270"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6</w:t>
            </w:r>
          </w:p>
        </w:tc>
      </w:tr>
      <w:tr w:rsidR="001F76EA" w:rsidRPr="00020F6B" w14:paraId="6B67AE95"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2810CF63"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Len</w:t>
            </w:r>
            <w:r w:rsidRPr="00020F6B">
              <w:rPr>
                <w:rFonts w:eastAsia="Times New Roman"/>
                <w:spacing w:val="-2"/>
                <w:szCs w:val="20"/>
              </w:rPr>
              <w:t>i</w:t>
            </w:r>
            <w:r w:rsidRPr="00020F6B">
              <w:rPr>
                <w:rFonts w:eastAsia="Times New Roman"/>
                <w:szCs w:val="20"/>
              </w:rPr>
              <w:t>wka</w:t>
            </w:r>
          </w:p>
        </w:tc>
        <w:tc>
          <w:tcPr>
            <w:tcW w:w="3024" w:type="dxa"/>
            <w:tcBorders>
              <w:top w:val="single" w:sz="7" w:space="0" w:color="000000"/>
              <w:left w:val="single" w:sz="6" w:space="0" w:color="000000"/>
              <w:bottom w:val="single" w:sz="7" w:space="0" w:color="000000"/>
              <w:right w:val="single" w:sz="6" w:space="0" w:color="000000"/>
            </w:tcBorders>
            <w:vAlign w:val="center"/>
          </w:tcPr>
          <w:p w14:paraId="27F0C090"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1</w:t>
            </w:r>
            <w:r w:rsidRPr="00020F6B">
              <w:rPr>
                <w:rFonts w:eastAsia="Times New Roman"/>
                <w:spacing w:val="-1"/>
                <w:szCs w:val="20"/>
              </w:rPr>
              <w:t>.</w:t>
            </w:r>
            <w:r w:rsidRPr="00020F6B">
              <w:rPr>
                <w:rFonts w:eastAsia="Times New Roman"/>
                <w:spacing w:val="1"/>
                <w:szCs w:val="20"/>
              </w:rPr>
              <w:t>76</w:t>
            </w:r>
          </w:p>
        </w:tc>
        <w:tc>
          <w:tcPr>
            <w:tcW w:w="3024" w:type="dxa"/>
            <w:tcBorders>
              <w:top w:val="single" w:sz="7" w:space="0" w:color="000000"/>
              <w:left w:val="single" w:sz="6" w:space="0" w:color="000000"/>
              <w:bottom w:val="single" w:sz="7" w:space="0" w:color="000000"/>
              <w:right w:val="single" w:sz="4" w:space="0" w:color="000000"/>
            </w:tcBorders>
            <w:vAlign w:val="center"/>
          </w:tcPr>
          <w:p w14:paraId="5A18259C" w14:textId="77777777" w:rsidR="001F76EA" w:rsidRPr="00020F6B" w:rsidRDefault="001F76EA" w:rsidP="00FA1CE9">
            <w:pPr>
              <w:spacing w:line="276" w:lineRule="auto"/>
              <w:ind w:left="112" w:right="1327"/>
              <w:jc w:val="left"/>
              <w:rPr>
                <w:rFonts w:eastAsia="Times New Roman"/>
                <w:szCs w:val="20"/>
              </w:rPr>
            </w:pPr>
            <w:r w:rsidRPr="00020F6B">
              <w:rPr>
                <w:rFonts w:eastAsia="Times New Roman"/>
                <w:spacing w:val="1"/>
                <w:szCs w:val="20"/>
              </w:rPr>
              <w:t>2</w:t>
            </w:r>
            <w:r w:rsidRPr="00020F6B">
              <w:rPr>
                <w:rFonts w:eastAsia="Times New Roman"/>
                <w:spacing w:val="-1"/>
                <w:szCs w:val="20"/>
              </w:rPr>
              <w:t>,</w:t>
            </w:r>
            <w:r w:rsidRPr="00020F6B">
              <w:rPr>
                <w:rFonts w:eastAsia="Times New Roman"/>
                <w:szCs w:val="20"/>
              </w:rPr>
              <w:t>5</w:t>
            </w:r>
          </w:p>
        </w:tc>
      </w:tr>
      <w:tr w:rsidR="001F76EA" w:rsidRPr="00020F6B" w14:paraId="7DE1F1AA"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03A16CF7"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proofErr w:type="spellStart"/>
            <w:r w:rsidRPr="00020F6B">
              <w:rPr>
                <w:rFonts w:eastAsia="Times New Roman"/>
                <w:szCs w:val="20"/>
              </w:rPr>
              <w:t>L</w:t>
            </w:r>
            <w:r w:rsidRPr="00020F6B">
              <w:rPr>
                <w:rFonts w:eastAsia="Times New Roman"/>
                <w:spacing w:val="-1"/>
                <w:szCs w:val="20"/>
              </w:rPr>
              <w:t>u</w:t>
            </w:r>
            <w:r w:rsidRPr="00020F6B">
              <w:rPr>
                <w:rFonts w:eastAsia="Times New Roman"/>
                <w:szCs w:val="20"/>
              </w:rPr>
              <w:t>b</w:t>
            </w:r>
            <w:r w:rsidRPr="00020F6B">
              <w:rPr>
                <w:rFonts w:eastAsia="Times New Roman"/>
                <w:spacing w:val="-1"/>
                <w:szCs w:val="20"/>
              </w:rPr>
              <w:t>i</w:t>
            </w:r>
            <w:r w:rsidRPr="00020F6B">
              <w:rPr>
                <w:rFonts w:eastAsia="Times New Roman"/>
                <w:szCs w:val="20"/>
              </w:rPr>
              <w:t>atka</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62DDE352" w14:textId="77777777" w:rsidR="001F76EA" w:rsidRPr="00020F6B" w:rsidRDefault="001F76EA" w:rsidP="00FA1CE9">
            <w:pPr>
              <w:spacing w:line="276" w:lineRule="auto"/>
              <w:ind w:left="160" w:right="1224"/>
              <w:jc w:val="left"/>
              <w:rPr>
                <w:rFonts w:eastAsia="Times New Roman"/>
                <w:szCs w:val="20"/>
              </w:rPr>
            </w:pPr>
            <w:r w:rsidRPr="00020F6B">
              <w:rPr>
                <w:rFonts w:eastAsia="Times New Roman"/>
                <w:spacing w:val="1"/>
                <w:szCs w:val="20"/>
              </w:rPr>
              <w:t>1</w:t>
            </w: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4</w:t>
            </w:r>
            <w:r w:rsidRPr="00020F6B">
              <w:rPr>
                <w:rFonts w:eastAsia="Times New Roman"/>
                <w:szCs w:val="20"/>
              </w:rPr>
              <w:t>1</w:t>
            </w:r>
          </w:p>
        </w:tc>
        <w:tc>
          <w:tcPr>
            <w:tcW w:w="3024" w:type="dxa"/>
            <w:tcBorders>
              <w:top w:val="single" w:sz="7" w:space="0" w:color="000000"/>
              <w:left w:val="single" w:sz="6" w:space="0" w:color="000000"/>
              <w:bottom w:val="single" w:sz="7" w:space="0" w:color="000000"/>
              <w:right w:val="single" w:sz="4" w:space="0" w:color="000000"/>
            </w:tcBorders>
            <w:vAlign w:val="center"/>
          </w:tcPr>
          <w:p w14:paraId="7566A557"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30</w:t>
            </w:r>
          </w:p>
        </w:tc>
      </w:tr>
      <w:tr w:rsidR="001F76EA" w:rsidRPr="00020F6B" w14:paraId="440771C5"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6000F8B9"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proofErr w:type="spellStart"/>
            <w:r w:rsidRPr="00020F6B">
              <w:rPr>
                <w:rFonts w:eastAsia="Times New Roman"/>
                <w:szCs w:val="20"/>
              </w:rPr>
              <w:t>Nie</w:t>
            </w:r>
            <w:r w:rsidRPr="00020F6B">
              <w:rPr>
                <w:rFonts w:eastAsia="Times New Roman"/>
                <w:spacing w:val="-1"/>
                <w:szCs w:val="20"/>
              </w:rPr>
              <w:t>g</w:t>
            </w:r>
            <w:r w:rsidRPr="00020F6B">
              <w:rPr>
                <w:rFonts w:eastAsia="Times New Roman"/>
                <w:szCs w:val="20"/>
              </w:rPr>
              <w:t>osł</w:t>
            </w:r>
            <w:r w:rsidRPr="00020F6B">
              <w:rPr>
                <w:rFonts w:eastAsia="Times New Roman"/>
                <w:spacing w:val="-1"/>
                <w:szCs w:val="20"/>
              </w:rPr>
              <w:t>a</w:t>
            </w:r>
            <w:r w:rsidRPr="00020F6B">
              <w:rPr>
                <w:rFonts w:eastAsia="Times New Roman"/>
                <w:szCs w:val="20"/>
              </w:rPr>
              <w:t>w</w:t>
            </w:r>
            <w:r w:rsidRPr="00020F6B">
              <w:rPr>
                <w:rFonts w:eastAsia="Times New Roman"/>
                <w:spacing w:val="1"/>
                <w:szCs w:val="20"/>
              </w:rPr>
              <w:t>k</w:t>
            </w:r>
            <w:r w:rsidRPr="00020F6B">
              <w:rPr>
                <w:rFonts w:eastAsia="Times New Roman"/>
                <w:szCs w:val="20"/>
              </w:rPr>
              <w:t>a</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2052B5B0"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1</w:t>
            </w:r>
            <w:r w:rsidRPr="00020F6B">
              <w:rPr>
                <w:rFonts w:eastAsia="Times New Roman"/>
                <w:spacing w:val="-1"/>
                <w:szCs w:val="20"/>
              </w:rPr>
              <w:t>.</w:t>
            </w:r>
            <w:r w:rsidRPr="00020F6B">
              <w:rPr>
                <w:rFonts w:eastAsia="Times New Roman"/>
                <w:spacing w:val="1"/>
                <w:szCs w:val="20"/>
              </w:rPr>
              <w:t>89</w:t>
            </w:r>
          </w:p>
        </w:tc>
        <w:tc>
          <w:tcPr>
            <w:tcW w:w="3024" w:type="dxa"/>
            <w:tcBorders>
              <w:top w:val="single" w:sz="7" w:space="0" w:color="000000"/>
              <w:left w:val="single" w:sz="6" w:space="0" w:color="000000"/>
              <w:bottom w:val="single" w:sz="7" w:space="0" w:color="000000"/>
              <w:right w:val="single" w:sz="4" w:space="0" w:color="000000"/>
            </w:tcBorders>
            <w:vAlign w:val="center"/>
          </w:tcPr>
          <w:p w14:paraId="2010EAAB"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5</w:t>
            </w:r>
          </w:p>
        </w:tc>
      </w:tr>
      <w:tr w:rsidR="001F76EA" w:rsidRPr="00020F6B" w14:paraId="31A0F24C"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6CA46FA0"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proofErr w:type="spellStart"/>
            <w:r w:rsidRPr="00020F6B">
              <w:rPr>
                <w:rFonts w:eastAsia="Times New Roman"/>
                <w:spacing w:val="-1"/>
                <w:szCs w:val="20"/>
              </w:rPr>
              <w:t>O</w:t>
            </w:r>
            <w:r w:rsidRPr="00020F6B">
              <w:rPr>
                <w:rFonts w:eastAsia="Times New Roman"/>
                <w:spacing w:val="1"/>
                <w:szCs w:val="20"/>
              </w:rPr>
              <w:t>p</w:t>
            </w:r>
            <w:r w:rsidRPr="00020F6B">
              <w:rPr>
                <w:rFonts w:eastAsia="Times New Roman"/>
                <w:szCs w:val="20"/>
              </w:rPr>
              <w:t>a</w:t>
            </w:r>
            <w:r w:rsidRPr="00020F6B">
              <w:rPr>
                <w:rFonts w:eastAsia="Times New Roman"/>
                <w:spacing w:val="-1"/>
                <w:szCs w:val="20"/>
              </w:rPr>
              <w:t>s</w:t>
            </w:r>
            <w:r w:rsidRPr="00020F6B">
              <w:rPr>
                <w:rFonts w:eastAsia="Times New Roman"/>
                <w:szCs w:val="20"/>
              </w:rPr>
              <w:t>k</w:t>
            </w:r>
            <w:r w:rsidRPr="00020F6B">
              <w:rPr>
                <w:rFonts w:eastAsia="Times New Roman"/>
                <w:spacing w:val="-1"/>
                <w:szCs w:val="20"/>
              </w:rPr>
              <w:t>o</w:t>
            </w:r>
            <w:r w:rsidRPr="00020F6B">
              <w:rPr>
                <w:rFonts w:eastAsia="Times New Roman"/>
                <w:szCs w:val="20"/>
              </w:rPr>
              <w:t>w</w:t>
            </w:r>
            <w:r w:rsidRPr="00020F6B">
              <w:rPr>
                <w:rFonts w:eastAsia="Times New Roman"/>
                <w:spacing w:val="-1"/>
                <w:szCs w:val="20"/>
              </w:rPr>
              <w:t>y</w:t>
            </w:r>
            <w:r w:rsidRPr="00020F6B">
              <w:rPr>
                <w:rFonts w:eastAsia="Times New Roman"/>
                <w:szCs w:val="20"/>
              </w:rPr>
              <w:t>-</w:t>
            </w:r>
            <w:r w:rsidRPr="00020F6B">
              <w:rPr>
                <w:rFonts w:eastAsia="Times New Roman"/>
                <w:spacing w:val="-1"/>
                <w:szCs w:val="20"/>
              </w:rPr>
              <w:t>N</w:t>
            </w:r>
            <w:r w:rsidRPr="00020F6B">
              <w:rPr>
                <w:rFonts w:eastAsia="Times New Roman"/>
                <w:szCs w:val="20"/>
              </w:rPr>
              <w:t>oteć</w:t>
            </w:r>
            <w:proofErr w:type="spellEnd"/>
          </w:p>
        </w:tc>
        <w:tc>
          <w:tcPr>
            <w:tcW w:w="3024" w:type="dxa"/>
            <w:tcBorders>
              <w:top w:val="single" w:sz="7" w:space="0" w:color="000000"/>
              <w:left w:val="single" w:sz="6" w:space="0" w:color="000000"/>
              <w:bottom w:val="single" w:sz="7" w:space="0" w:color="000000"/>
              <w:right w:val="single" w:sz="6" w:space="0" w:color="000000"/>
            </w:tcBorders>
            <w:vAlign w:val="center"/>
          </w:tcPr>
          <w:p w14:paraId="7B5B3DE4" w14:textId="77777777" w:rsidR="001F76EA" w:rsidRPr="00020F6B" w:rsidRDefault="001F76EA" w:rsidP="00FA1CE9">
            <w:pPr>
              <w:spacing w:line="276" w:lineRule="auto"/>
              <w:ind w:left="160" w:right="1175"/>
              <w:jc w:val="left"/>
              <w:rPr>
                <w:rFonts w:eastAsia="Times New Roman"/>
                <w:szCs w:val="20"/>
              </w:rPr>
            </w:pPr>
            <w:r w:rsidRPr="00020F6B">
              <w:rPr>
                <w:rFonts w:eastAsia="Times New Roman"/>
                <w:spacing w:val="1"/>
                <w:szCs w:val="20"/>
              </w:rPr>
              <w:t>1</w:t>
            </w:r>
            <w:r w:rsidRPr="00020F6B">
              <w:rPr>
                <w:rFonts w:eastAsia="Times New Roman"/>
                <w:spacing w:val="-1"/>
                <w:szCs w:val="20"/>
              </w:rPr>
              <w:t>9</w:t>
            </w:r>
            <w:r w:rsidRPr="00020F6B">
              <w:rPr>
                <w:rFonts w:eastAsia="Times New Roman"/>
                <w:szCs w:val="20"/>
              </w:rPr>
              <w:t>.476</w:t>
            </w:r>
          </w:p>
        </w:tc>
        <w:tc>
          <w:tcPr>
            <w:tcW w:w="3024" w:type="dxa"/>
            <w:tcBorders>
              <w:top w:val="single" w:sz="7" w:space="0" w:color="000000"/>
              <w:left w:val="single" w:sz="6" w:space="0" w:color="000000"/>
              <w:bottom w:val="single" w:sz="7" w:space="0" w:color="000000"/>
              <w:right w:val="single" w:sz="4" w:space="0" w:color="000000"/>
            </w:tcBorders>
            <w:vAlign w:val="center"/>
          </w:tcPr>
          <w:p w14:paraId="76623BE7"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10</w:t>
            </w:r>
          </w:p>
        </w:tc>
      </w:tr>
      <w:tr w:rsidR="001F76EA" w:rsidRPr="00020F6B" w14:paraId="4AD6A01C"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067C1E50"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Perkoz</w:t>
            </w:r>
          </w:p>
        </w:tc>
        <w:tc>
          <w:tcPr>
            <w:tcW w:w="3024" w:type="dxa"/>
            <w:tcBorders>
              <w:top w:val="single" w:sz="7" w:space="0" w:color="000000"/>
              <w:left w:val="single" w:sz="6" w:space="0" w:color="000000"/>
              <w:bottom w:val="single" w:sz="7" w:space="0" w:color="000000"/>
              <w:right w:val="single" w:sz="6" w:space="0" w:color="000000"/>
            </w:tcBorders>
            <w:vAlign w:val="center"/>
          </w:tcPr>
          <w:p w14:paraId="62A3883A"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1</w:t>
            </w:r>
            <w:r w:rsidRPr="00020F6B">
              <w:rPr>
                <w:rFonts w:eastAsia="Times New Roman"/>
                <w:spacing w:val="-1"/>
                <w:szCs w:val="20"/>
              </w:rPr>
              <w:t>.</w:t>
            </w:r>
            <w:r w:rsidRPr="00020F6B">
              <w:rPr>
                <w:rFonts w:eastAsia="Times New Roman"/>
                <w:spacing w:val="1"/>
                <w:szCs w:val="20"/>
              </w:rPr>
              <w:t>96</w:t>
            </w:r>
          </w:p>
        </w:tc>
        <w:tc>
          <w:tcPr>
            <w:tcW w:w="3024" w:type="dxa"/>
            <w:tcBorders>
              <w:top w:val="single" w:sz="7" w:space="0" w:color="000000"/>
              <w:left w:val="single" w:sz="6" w:space="0" w:color="000000"/>
              <w:bottom w:val="single" w:sz="7" w:space="0" w:color="000000"/>
              <w:right w:val="single" w:sz="4" w:space="0" w:color="000000"/>
            </w:tcBorders>
            <w:vAlign w:val="center"/>
          </w:tcPr>
          <w:p w14:paraId="36ADF682"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1</w:t>
            </w:r>
          </w:p>
        </w:tc>
      </w:tr>
      <w:tr w:rsidR="001F76EA" w:rsidRPr="00020F6B" w14:paraId="11537E39"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26C92592"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1"/>
                <w:szCs w:val="20"/>
              </w:rPr>
              <w:t xml:space="preserve"> </w:t>
            </w:r>
            <w:r w:rsidRPr="00020F6B">
              <w:rPr>
                <w:rFonts w:eastAsia="Times New Roman"/>
                <w:spacing w:val="-2"/>
                <w:szCs w:val="20"/>
              </w:rPr>
              <w:t>R</w:t>
            </w:r>
            <w:r w:rsidRPr="00020F6B">
              <w:rPr>
                <w:rFonts w:eastAsia="Times New Roman"/>
                <w:spacing w:val="-1"/>
                <w:szCs w:val="20"/>
              </w:rPr>
              <w:t>u</w:t>
            </w:r>
            <w:r w:rsidRPr="00020F6B">
              <w:rPr>
                <w:rFonts w:eastAsia="Times New Roman"/>
                <w:spacing w:val="1"/>
                <w:szCs w:val="20"/>
              </w:rPr>
              <w:t>d</w:t>
            </w:r>
            <w:r w:rsidRPr="00020F6B">
              <w:rPr>
                <w:rFonts w:eastAsia="Times New Roman"/>
                <w:szCs w:val="20"/>
              </w:rPr>
              <w:t>a</w:t>
            </w:r>
            <w:r w:rsidRPr="00020F6B">
              <w:rPr>
                <w:rFonts w:eastAsia="Times New Roman"/>
                <w:spacing w:val="1"/>
                <w:szCs w:val="20"/>
              </w:rPr>
              <w:t>w</w:t>
            </w:r>
            <w:r w:rsidRPr="00020F6B">
              <w:rPr>
                <w:rFonts w:eastAsia="Times New Roman"/>
                <w:szCs w:val="20"/>
              </w:rPr>
              <w:t>a</w:t>
            </w:r>
          </w:p>
        </w:tc>
        <w:tc>
          <w:tcPr>
            <w:tcW w:w="3024" w:type="dxa"/>
            <w:tcBorders>
              <w:top w:val="single" w:sz="7" w:space="0" w:color="000000"/>
              <w:left w:val="single" w:sz="6" w:space="0" w:color="000000"/>
              <w:bottom w:val="single" w:sz="7" w:space="0" w:color="000000"/>
              <w:right w:val="single" w:sz="6" w:space="0" w:color="000000"/>
            </w:tcBorders>
            <w:vAlign w:val="center"/>
          </w:tcPr>
          <w:p w14:paraId="0DB30BE3" w14:textId="77777777" w:rsidR="001F76EA" w:rsidRPr="00020F6B" w:rsidRDefault="001F76EA" w:rsidP="00FA1CE9">
            <w:pPr>
              <w:spacing w:line="276" w:lineRule="auto"/>
              <w:ind w:left="160" w:right="1175"/>
              <w:jc w:val="left"/>
              <w:rPr>
                <w:rFonts w:eastAsia="Times New Roman"/>
                <w:szCs w:val="20"/>
              </w:rPr>
            </w:pPr>
            <w:r w:rsidRPr="00020F6B">
              <w:rPr>
                <w:rFonts w:eastAsia="Times New Roman"/>
                <w:spacing w:val="1"/>
                <w:szCs w:val="20"/>
              </w:rPr>
              <w:t>1</w:t>
            </w:r>
            <w:r w:rsidRPr="00020F6B">
              <w:rPr>
                <w:rFonts w:eastAsia="Times New Roman"/>
                <w:spacing w:val="-1"/>
                <w:szCs w:val="20"/>
              </w:rPr>
              <w:t>4</w:t>
            </w:r>
            <w:r w:rsidRPr="00020F6B">
              <w:rPr>
                <w:rFonts w:eastAsia="Times New Roman"/>
                <w:szCs w:val="20"/>
              </w:rPr>
              <w:t>.275</w:t>
            </w:r>
          </w:p>
        </w:tc>
        <w:tc>
          <w:tcPr>
            <w:tcW w:w="3024" w:type="dxa"/>
            <w:tcBorders>
              <w:top w:val="single" w:sz="7" w:space="0" w:color="000000"/>
              <w:left w:val="single" w:sz="6" w:space="0" w:color="000000"/>
              <w:bottom w:val="single" w:sz="7" w:space="0" w:color="000000"/>
              <w:right w:val="single" w:sz="4" w:space="0" w:color="000000"/>
            </w:tcBorders>
            <w:vAlign w:val="center"/>
          </w:tcPr>
          <w:p w14:paraId="28DBBFA2"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40</w:t>
            </w:r>
          </w:p>
        </w:tc>
      </w:tr>
      <w:tr w:rsidR="001F76EA" w:rsidRPr="00020F6B" w14:paraId="62419F43"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4B1E186A"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Wier</w:t>
            </w:r>
            <w:r w:rsidRPr="00020F6B">
              <w:rPr>
                <w:rFonts w:eastAsia="Times New Roman"/>
                <w:spacing w:val="-1"/>
                <w:szCs w:val="20"/>
              </w:rPr>
              <w:t>z</w:t>
            </w:r>
            <w:r w:rsidRPr="00020F6B">
              <w:rPr>
                <w:rFonts w:eastAsia="Times New Roman"/>
                <w:spacing w:val="1"/>
                <w:szCs w:val="20"/>
              </w:rPr>
              <w:t>b</w:t>
            </w:r>
            <w:r w:rsidRPr="00020F6B">
              <w:rPr>
                <w:rFonts w:eastAsia="Times New Roman"/>
                <w:szCs w:val="20"/>
              </w:rPr>
              <w:t>i</w:t>
            </w:r>
            <w:r w:rsidRPr="00020F6B">
              <w:rPr>
                <w:rFonts w:eastAsia="Times New Roman"/>
                <w:spacing w:val="-1"/>
                <w:szCs w:val="20"/>
              </w:rPr>
              <w:t>c</w:t>
            </w:r>
            <w:r w:rsidRPr="00020F6B">
              <w:rPr>
                <w:rFonts w:eastAsia="Times New Roman"/>
                <w:szCs w:val="20"/>
              </w:rPr>
              <w:t>a</w:t>
            </w:r>
          </w:p>
        </w:tc>
        <w:tc>
          <w:tcPr>
            <w:tcW w:w="3024" w:type="dxa"/>
            <w:tcBorders>
              <w:top w:val="single" w:sz="7" w:space="0" w:color="000000"/>
              <w:left w:val="single" w:sz="6" w:space="0" w:color="000000"/>
              <w:bottom w:val="single" w:sz="7" w:space="0" w:color="000000"/>
              <w:right w:val="single" w:sz="6" w:space="0" w:color="000000"/>
            </w:tcBorders>
            <w:vAlign w:val="center"/>
          </w:tcPr>
          <w:p w14:paraId="5C9B6DD4"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8</w:t>
            </w:r>
            <w:r w:rsidRPr="00020F6B">
              <w:rPr>
                <w:rFonts w:eastAsia="Times New Roman"/>
                <w:spacing w:val="-1"/>
                <w:szCs w:val="20"/>
              </w:rPr>
              <w:t>.</w:t>
            </w:r>
            <w:r w:rsidRPr="00020F6B">
              <w:rPr>
                <w:rFonts w:eastAsia="Times New Roman"/>
                <w:spacing w:val="1"/>
                <w:szCs w:val="20"/>
              </w:rPr>
              <w:t>30</w:t>
            </w:r>
          </w:p>
        </w:tc>
        <w:tc>
          <w:tcPr>
            <w:tcW w:w="3024" w:type="dxa"/>
            <w:tcBorders>
              <w:top w:val="single" w:sz="7" w:space="0" w:color="000000"/>
              <w:left w:val="single" w:sz="6" w:space="0" w:color="000000"/>
              <w:bottom w:val="single" w:sz="7" w:space="0" w:color="000000"/>
              <w:right w:val="single" w:sz="4" w:space="0" w:color="000000"/>
            </w:tcBorders>
            <w:vAlign w:val="center"/>
          </w:tcPr>
          <w:p w14:paraId="51D13741"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35</w:t>
            </w:r>
          </w:p>
        </w:tc>
      </w:tr>
      <w:tr w:rsidR="001F76EA" w:rsidRPr="00020F6B" w14:paraId="0FB96781"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0A87C7B4"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Z</w:t>
            </w:r>
            <w:r w:rsidRPr="00020F6B">
              <w:rPr>
                <w:rFonts w:eastAsia="Times New Roman"/>
                <w:spacing w:val="1"/>
                <w:szCs w:val="20"/>
              </w:rPr>
              <w:t>b</w:t>
            </w:r>
            <w:r w:rsidRPr="00020F6B">
              <w:rPr>
                <w:rFonts w:eastAsia="Times New Roman"/>
                <w:spacing w:val="-2"/>
                <w:szCs w:val="20"/>
              </w:rPr>
              <w:t>i</w:t>
            </w:r>
            <w:r w:rsidRPr="00020F6B">
              <w:rPr>
                <w:rFonts w:eastAsia="Times New Roman"/>
                <w:spacing w:val="1"/>
                <w:szCs w:val="20"/>
              </w:rPr>
              <w:t>o</w:t>
            </w:r>
            <w:r w:rsidRPr="00020F6B">
              <w:rPr>
                <w:rFonts w:eastAsia="Times New Roman"/>
                <w:szCs w:val="20"/>
              </w:rPr>
              <w:t>r</w:t>
            </w:r>
            <w:r w:rsidRPr="00020F6B">
              <w:rPr>
                <w:rFonts w:eastAsia="Times New Roman"/>
                <w:spacing w:val="1"/>
                <w:szCs w:val="20"/>
              </w:rPr>
              <w:t>n</w:t>
            </w:r>
            <w:r w:rsidRPr="00020F6B">
              <w:rPr>
                <w:rFonts w:eastAsia="Times New Roman"/>
                <w:szCs w:val="20"/>
              </w:rPr>
              <w:t>ik-Lip</w:t>
            </w:r>
            <w:r w:rsidRPr="00020F6B">
              <w:rPr>
                <w:rFonts w:eastAsia="Times New Roman"/>
                <w:spacing w:val="1"/>
                <w:szCs w:val="20"/>
              </w:rPr>
              <w:t>n</w:t>
            </w:r>
            <w:r w:rsidRPr="00020F6B">
              <w:rPr>
                <w:rFonts w:eastAsia="Times New Roman"/>
                <w:szCs w:val="20"/>
              </w:rPr>
              <w:t>o</w:t>
            </w:r>
          </w:p>
        </w:tc>
        <w:tc>
          <w:tcPr>
            <w:tcW w:w="3024" w:type="dxa"/>
            <w:tcBorders>
              <w:top w:val="single" w:sz="7" w:space="0" w:color="000000"/>
              <w:left w:val="single" w:sz="6" w:space="0" w:color="000000"/>
              <w:bottom w:val="single" w:sz="7" w:space="0" w:color="000000"/>
              <w:right w:val="single" w:sz="6" w:space="0" w:color="000000"/>
            </w:tcBorders>
            <w:vAlign w:val="center"/>
          </w:tcPr>
          <w:p w14:paraId="1604E942"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0</w:t>
            </w:r>
            <w:r w:rsidRPr="00020F6B">
              <w:rPr>
                <w:rFonts w:eastAsia="Times New Roman"/>
                <w:spacing w:val="-1"/>
                <w:szCs w:val="20"/>
              </w:rPr>
              <w:t>.</w:t>
            </w:r>
            <w:r w:rsidRPr="00020F6B">
              <w:rPr>
                <w:rFonts w:eastAsia="Times New Roman"/>
                <w:spacing w:val="1"/>
                <w:szCs w:val="20"/>
              </w:rPr>
              <w:t>80</w:t>
            </w:r>
          </w:p>
        </w:tc>
        <w:tc>
          <w:tcPr>
            <w:tcW w:w="3024" w:type="dxa"/>
            <w:tcBorders>
              <w:top w:val="single" w:sz="7" w:space="0" w:color="000000"/>
              <w:left w:val="single" w:sz="6" w:space="0" w:color="000000"/>
              <w:bottom w:val="single" w:sz="7" w:space="0" w:color="000000"/>
              <w:right w:val="single" w:sz="4" w:space="0" w:color="000000"/>
            </w:tcBorders>
            <w:vAlign w:val="center"/>
          </w:tcPr>
          <w:p w14:paraId="55754A8A" w14:textId="77777777" w:rsidR="001F76EA" w:rsidRPr="00020F6B" w:rsidRDefault="001F76EA" w:rsidP="00FA1CE9">
            <w:pPr>
              <w:spacing w:line="276" w:lineRule="auto"/>
              <w:ind w:left="112" w:right="1401"/>
              <w:jc w:val="left"/>
              <w:rPr>
                <w:rFonts w:eastAsia="Times New Roman"/>
                <w:szCs w:val="20"/>
              </w:rPr>
            </w:pPr>
            <w:r w:rsidRPr="00020F6B">
              <w:rPr>
                <w:rFonts w:eastAsia="Times New Roman"/>
                <w:szCs w:val="20"/>
              </w:rPr>
              <w:t>1</w:t>
            </w:r>
          </w:p>
        </w:tc>
      </w:tr>
      <w:tr w:rsidR="001F76EA" w:rsidRPr="00020F6B" w14:paraId="493B3ECE"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56C46B65"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Z</w:t>
            </w:r>
            <w:r w:rsidRPr="00020F6B">
              <w:rPr>
                <w:rFonts w:eastAsia="Times New Roman"/>
                <w:spacing w:val="-1"/>
                <w:szCs w:val="20"/>
              </w:rPr>
              <w:t>i</w:t>
            </w:r>
            <w:r w:rsidRPr="00020F6B">
              <w:rPr>
                <w:rFonts w:eastAsia="Times New Roman"/>
                <w:szCs w:val="20"/>
              </w:rPr>
              <w:t>e</w:t>
            </w:r>
            <w:r w:rsidRPr="00020F6B">
              <w:rPr>
                <w:rFonts w:eastAsia="Times New Roman"/>
                <w:spacing w:val="-1"/>
                <w:szCs w:val="20"/>
              </w:rPr>
              <w:t>l</w:t>
            </w:r>
            <w:r w:rsidRPr="00020F6B">
              <w:rPr>
                <w:rFonts w:eastAsia="Times New Roman"/>
                <w:szCs w:val="20"/>
              </w:rPr>
              <w:t>ony</w:t>
            </w:r>
          </w:p>
        </w:tc>
        <w:tc>
          <w:tcPr>
            <w:tcW w:w="3024" w:type="dxa"/>
            <w:tcBorders>
              <w:top w:val="single" w:sz="7" w:space="0" w:color="000000"/>
              <w:left w:val="single" w:sz="6" w:space="0" w:color="000000"/>
              <w:bottom w:val="single" w:sz="7" w:space="0" w:color="000000"/>
              <w:right w:val="single" w:sz="6" w:space="0" w:color="000000"/>
            </w:tcBorders>
            <w:vAlign w:val="center"/>
          </w:tcPr>
          <w:p w14:paraId="4858EFFC"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80</w:t>
            </w:r>
          </w:p>
        </w:tc>
        <w:tc>
          <w:tcPr>
            <w:tcW w:w="3024" w:type="dxa"/>
            <w:tcBorders>
              <w:top w:val="single" w:sz="7" w:space="0" w:color="000000"/>
              <w:left w:val="single" w:sz="6" w:space="0" w:color="000000"/>
              <w:bottom w:val="single" w:sz="7" w:space="0" w:color="000000"/>
              <w:right w:val="single" w:sz="4" w:space="0" w:color="000000"/>
            </w:tcBorders>
            <w:vAlign w:val="center"/>
          </w:tcPr>
          <w:p w14:paraId="16FB7EC6"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16</w:t>
            </w:r>
          </w:p>
        </w:tc>
      </w:tr>
      <w:tr w:rsidR="001F76EA" w:rsidRPr="00020F6B" w14:paraId="1DA7EE4F" w14:textId="77777777" w:rsidTr="00FA1CE9">
        <w:trPr>
          <w:trHeight w:val="342"/>
        </w:trPr>
        <w:tc>
          <w:tcPr>
            <w:tcW w:w="3024" w:type="dxa"/>
            <w:tcBorders>
              <w:top w:val="single" w:sz="7" w:space="0" w:color="000000"/>
              <w:left w:val="single" w:sz="11" w:space="0" w:color="000000"/>
              <w:bottom w:val="single" w:sz="7" w:space="0" w:color="000000"/>
              <w:right w:val="single" w:sz="6" w:space="0" w:color="000000"/>
            </w:tcBorders>
            <w:vAlign w:val="center"/>
          </w:tcPr>
          <w:p w14:paraId="00E54C9E"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Goszcz</w:t>
            </w:r>
            <w:r w:rsidRPr="00020F6B">
              <w:rPr>
                <w:rFonts w:eastAsia="Times New Roman"/>
                <w:spacing w:val="-1"/>
                <w:szCs w:val="20"/>
              </w:rPr>
              <w:t>a</w:t>
            </w:r>
            <w:r w:rsidRPr="00020F6B">
              <w:rPr>
                <w:rFonts w:eastAsia="Times New Roman"/>
                <w:szCs w:val="20"/>
              </w:rPr>
              <w:t>now</w:t>
            </w:r>
            <w:r w:rsidRPr="00020F6B">
              <w:rPr>
                <w:rFonts w:eastAsia="Times New Roman"/>
                <w:spacing w:val="-1"/>
                <w:szCs w:val="20"/>
              </w:rPr>
              <w:t>s</w:t>
            </w:r>
            <w:r w:rsidRPr="00020F6B">
              <w:rPr>
                <w:rFonts w:eastAsia="Times New Roman"/>
                <w:szCs w:val="20"/>
              </w:rPr>
              <w:t>ki</w:t>
            </w:r>
          </w:p>
        </w:tc>
        <w:tc>
          <w:tcPr>
            <w:tcW w:w="3024" w:type="dxa"/>
            <w:tcBorders>
              <w:top w:val="single" w:sz="7" w:space="0" w:color="000000"/>
              <w:left w:val="single" w:sz="6" w:space="0" w:color="000000"/>
              <w:bottom w:val="single" w:sz="7" w:space="0" w:color="000000"/>
              <w:right w:val="single" w:sz="6" w:space="0" w:color="000000"/>
            </w:tcBorders>
            <w:vAlign w:val="center"/>
          </w:tcPr>
          <w:p w14:paraId="77B8EC76"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3</w:t>
            </w:r>
            <w:r w:rsidRPr="00020F6B">
              <w:rPr>
                <w:rFonts w:eastAsia="Times New Roman"/>
                <w:spacing w:val="-1"/>
                <w:szCs w:val="20"/>
              </w:rPr>
              <w:t>.</w:t>
            </w:r>
            <w:r w:rsidRPr="00020F6B">
              <w:rPr>
                <w:rFonts w:eastAsia="Times New Roman"/>
                <w:spacing w:val="1"/>
                <w:szCs w:val="20"/>
              </w:rPr>
              <w:t>55</w:t>
            </w:r>
          </w:p>
        </w:tc>
        <w:tc>
          <w:tcPr>
            <w:tcW w:w="3024" w:type="dxa"/>
            <w:tcBorders>
              <w:top w:val="single" w:sz="7" w:space="0" w:color="000000"/>
              <w:left w:val="single" w:sz="6" w:space="0" w:color="000000"/>
              <w:bottom w:val="single" w:sz="7" w:space="0" w:color="000000"/>
              <w:right w:val="single" w:sz="4" w:space="0" w:color="000000"/>
            </w:tcBorders>
            <w:vAlign w:val="center"/>
          </w:tcPr>
          <w:p w14:paraId="0C546B60" w14:textId="77777777" w:rsidR="001F76EA" w:rsidRPr="00020F6B" w:rsidRDefault="001F76EA" w:rsidP="00FA1CE9">
            <w:pPr>
              <w:spacing w:line="276" w:lineRule="auto"/>
              <w:ind w:left="112" w:right="1350"/>
              <w:jc w:val="left"/>
              <w:rPr>
                <w:rFonts w:eastAsia="Times New Roman"/>
                <w:szCs w:val="20"/>
              </w:rPr>
            </w:pPr>
            <w:r w:rsidRPr="00020F6B">
              <w:rPr>
                <w:rFonts w:eastAsia="Times New Roman"/>
                <w:spacing w:val="1"/>
                <w:szCs w:val="20"/>
              </w:rPr>
              <w:t>25</w:t>
            </w:r>
          </w:p>
        </w:tc>
      </w:tr>
      <w:tr w:rsidR="001F76EA" w:rsidRPr="00020F6B" w14:paraId="435BBEA4" w14:textId="77777777" w:rsidTr="00FA1CE9">
        <w:trPr>
          <w:trHeight w:val="342"/>
        </w:trPr>
        <w:tc>
          <w:tcPr>
            <w:tcW w:w="3024" w:type="dxa"/>
            <w:tcBorders>
              <w:top w:val="single" w:sz="7" w:space="0" w:color="000000"/>
              <w:left w:val="single" w:sz="11" w:space="0" w:color="000000"/>
              <w:bottom w:val="single" w:sz="12" w:space="0" w:color="000000"/>
              <w:right w:val="single" w:sz="6" w:space="0" w:color="000000"/>
            </w:tcBorders>
            <w:vAlign w:val="center"/>
          </w:tcPr>
          <w:p w14:paraId="4E6E1B86" w14:textId="77777777" w:rsidR="001F76EA" w:rsidRPr="00020F6B" w:rsidRDefault="001F76EA" w:rsidP="00FA1CE9">
            <w:pPr>
              <w:spacing w:line="276" w:lineRule="auto"/>
              <w:ind w:left="98" w:right="-20"/>
              <w:jc w:val="left"/>
              <w:rPr>
                <w:rFonts w:eastAsia="Times New Roman"/>
                <w:szCs w:val="20"/>
              </w:rPr>
            </w:pPr>
            <w:r w:rsidRPr="00020F6B">
              <w:rPr>
                <w:rFonts w:eastAsia="Times New Roman"/>
                <w:szCs w:val="20"/>
              </w:rPr>
              <w:t>kanał</w:t>
            </w:r>
            <w:r w:rsidRPr="00020F6B">
              <w:rPr>
                <w:rFonts w:eastAsia="Times New Roman"/>
                <w:spacing w:val="-2"/>
                <w:szCs w:val="20"/>
              </w:rPr>
              <w:t xml:space="preserve"> </w:t>
            </w:r>
            <w:r w:rsidRPr="00020F6B">
              <w:rPr>
                <w:rFonts w:eastAsia="Times New Roman"/>
                <w:szCs w:val="20"/>
              </w:rPr>
              <w:t>Gł</w:t>
            </w:r>
            <w:r w:rsidRPr="00020F6B">
              <w:rPr>
                <w:rFonts w:eastAsia="Times New Roman"/>
                <w:spacing w:val="-1"/>
                <w:szCs w:val="20"/>
              </w:rPr>
              <w:t>ów</w:t>
            </w:r>
            <w:r w:rsidRPr="00020F6B">
              <w:rPr>
                <w:rFonts w:eastAsia="Times New Roman"/>
                <w:spacing w:val="1"/>
                <w:szCs w:val="20"/>
              </w:rPr>
              <w:t>n</w:t>
            </w:r>
            <w:r w:rsidRPr="00020F6B">
              <w:rPr>
                <w:rFonts w:eastAsia="Times New Roman"/>
                <w:szCs w:val="20"/>
              </w:rPr>
              <w:t>y</w:t>
            </w:r>
          </w:p>
        </w:tc>
        <w:tc>
          <w:tcPr>
            <w:tcW w:w="3024" w:type="dxa"/>
            <w:tcBorders>
              <w:top w:val="single" w:sz="7" w:space="0" w:color="000000"/>
              <w:left w:val="single" w:sz="6" w:space="0" w:color="000000"/>
              <w:bottom w:val="single" w:sz="12" w:space="0" w:color="000000"/>
              <w:right w:val="single" w:sz="6" w:space="0" w:color="000000"/>
            </w:tcBorders>
            <w:vAlign w:val="center"/>
          </w:tcPr>
          <w:p w14:paraId="7122C0D0" w14:textId="77777777" w:rsidR="001F76EA" w:rsidRPr="00020F6B" w:rsidRDefault="001F76EA" w:rsidP="00FA1CE9">
            <w:pPr>
              <w:spacing w:line="276" w:lineRule="auto"/>
              <w:ind w:left="160" w:right="1274"/>
              <w:jc w:val="left"/>
              <w:rPr>
                <w:rFonts w:eastAsia="Times New Roman"/>
                <w:szCs w:val="20"/>
              </w:rPr>
            </w:pP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78</w:t>
            </w:r>
          </w:p>
        </w:tc>
        <w:tc>
          <w:tcPr>
            <w:tcW w:w="3024" w:type="dxa"/>
            <w:tcBorders>
              <w:top w:val="single" w:sz="7" w:space="0" w:color="000000"/>
              <w:left w:val="single" w:sz="6" w:space="0" w:color="000000"/>
              <w:bottom w:val="single" w:sz="12" w:space="0" w:color="000000"/>
              <w:right w:val="single" w:sz="4" w:space="0" w:color="000000"/>
            </w:tcBorders>
            <w:vAlign w:val="center"/>
          </w:tcPr>
          <w:p w14:paraId="5D4BE34C" w14:textId="77777777" w:rsidR="001F76EA" w:rsidRPr="00020F6B" w:rsidRDefault="001F76EA" w:rsidP="00FA1CE9">
            <w:pPr>
              <w:spacing w:line="276" w:lineRule="auto"/>
              <w:ind w:left="112" w:right="1302"/>
              <w:jc w:val="left"/>
              <w:rPr>
                <w:rFonts w:eastAsia="Times New Roman"/>
                <w:szCs w:val="20"/>
              </w:rPr>
            </w:pPr>
            <w:r w:rsidRPr="00020F6B">
              <w:rPr>
                <w:rFonts w:eastAsia="Times New Roman"/>
                <w:spacing w:val="1"/>
                <w:szCs w:val="20"/>
              </w:rPr>
              <w:t>1</w:t>
            </w:r>
            <w:r w:rsidRPr="00020F6B">
              <w:rPr>
                <w:rFonts w:eastAsia="Times New Roman"/>
                <w:spacing w:val="-1"/>
                <w:szCs w:val="20"/>
              </w:rPr>
              <w:t>3</w:t>
            </w:r>
            <w:r w:rsidRPr="00020F6B">
              <w:rPr>
                <w:rFonts w:eastAsia="Times New Roman"/>
                <w:szCs w:val="20"/>
              </w:rPr>
              <w:t>0</w:t>
            </w:r>
          </w:p>
        </w:tc>
      </w:tr>
    </w:tbl>
    <w:p w14:paraId="31AD5FDD" w14:textId="77777777" w:rsidR="001F76EA" w:rsidRPr="00020F6B" w:rsidRDefault="001F76EA" w:rsidP="00A21F71">
      <w:pPr>
        <w:spacing w:line="276" w:lineRule="auto"/>
        <w:ind w:left="122" w:right="-20"/>
        <w:rPr>
          <w:rFonts w:eastAsia="Times New Roman"/>
          <w:szCs w:val="20"/>
        </w:rPr>
      </w:pPr>
      <w:r w:rsidRPr="00020F6B">
        <w:rPr>
          <w:rFonts w:eastAsia="Times New Roman"/>
          <w:szCs w:val="20"/>
        </w:rPr>
        <w:t>źr</w:t>
      </w:r>
      <w:r w:rsidRPr="00020F6B">
        <w:rPr>
          <w:rFonts w:eastAsia="Times New Roman"/>
          <w:spacing w:val="-1"/>
          <w:szCs w:val="20"/>
        </w:rPr>
        <w:t>ó</w:t>
      </w:r>
      <w:r w:rsidRPr="00020F6B">
        <w:rPr>
          <w:rFonts w:eastAsia="Times New Roman"/>
          <w:szCs w:val="20"/>
        </w:rPr>
        <w:t>dło:</w:t>
      </w:r>
      <w:r w:rsidRPr="00020F6B">
        <w:rPr>
          <w:rFonts w:eastAsia="Times New Roman"/>
          <w:spacing w:val="-2"/>
          <w:szCs w:val="20"/>
        </w:rPr>
        <w:t xml:space="preserve"> </w:t>
      </w:r>
      <w:r w:rsidRPr="00020F6B">
        <w:rPr>
          <w:rFonts w:eastAsia="Times New Roman"/>
          <w:szCs w:val="20"/>
        </w:rPr>
        <w:t>P</w:t>
      </w:r>
      <w:r w:rsidRPr="00020F6B">
        <w:rPr>
          <w:rFonts w:eastAsia="Times New Roman"/>
          <w:spacing w:val="-1"/>
          <w:szCs w:val="20"/>
        </w:rPr>
        <w:t>r</w:t>
      </w:r>
      <w:r w:rsidRPr="00020F6B">
        <w:rPr>
          <w:rFonts w:eastAsia="Times New Roman"/>
          <w:szCs w:val="20"/>
        </w:rPr>
        <w:t>o</w:t>
      </w:r>
      <w:r w:rsidRPr="00020F6B">
        <w:rPr>
          <w:rFonts w:eastAsia="Times New Roman"/>
          <w:spacing w:val="-1"/>
          <w:szCs w:val="20"/>
        </w:rPr>
        <w:t>g</w:t>
      </w:r>
      <w:r w:rsidRPr="00020F6B">
        <w:rPr>
          <w:rFonts w:eastAsia="Times New Roman"/>
          <w:szCs w:val="20"/>
        </w:rPr>
        <w:t>r</w:t>
      </w:r>
      <w:r w:rsidRPr="00020F6B">
        <w:rPr>
          <w:rFonts w:eastAsia="Times New Roman"/>
          <w:spacing w:val="-1"/>
          <w:szCs w:val="20"/>
        </w:rPr>
        <w:t>a</w:t>
      </w:r>
      <w:r w:rsidRPr="00020F6B">
        <w:rPr>
          <w:rFonts w:eastAsia="Times New Roman"/>
          <w:szCs w:val="20"/>
        </w:rPr>
        <w:t>m</w:t>
      </w:r>
      <w:r w:rsidRPr="00020F6B">
        <w:rPr>
          <w:rFonts w:eastAsia="Times New Roman"/>
          <w:spacing w:val="-2"/>
          <w:szCs w:val="20"/>
        </w:rPr>
        <w:t xml:space="preserve"> </w:t>
      </w:r>
      <w:r w:rsidRPr="00020F6B">
        <w:rPr>
          <w:rFonts w:eastAsia="Times New Roman"/>
          <w:szCs w:val="20"/>
        </w:rPr>
        <w:t>ochr</w:t>
      </w:r>
      <w:r w:rsidRPr="00020F6B">
        <w:rPr>
          <w:rFonts w:eastAsia="Times New Roman"/>
          <w:spacing w:val="-1"/>
          <w:szCs w:val="20"/>
        </w:rPr>
        <w:t>o</w:t>
      </w:r>
      <w:r w:rsidRPr="00020F6B">
        <w:rPr>
          <w:rFonts w:eastAsia="Times New Roman"/>
          <w:spacing w:val="1"/>
          <w:szCs w:val="20"/>
        </w:rPr>
        <w:t>n</w:t>
      </w:r>
      <w:r w:rsidRPr="00020F6B">
        <w:rPr>
          <w:rFonts w:eastAsia="Times New Roman"/>
          <w:szCs w:val="20"/>
        </w:rPr>
        <w:t xml:space="preserve">y </w:t>
      </w:r>
      <w:r w:rsidRPr="00020F6B">
        <w:rPr>
          <w:rFonts w:eastAsia="Times New Roman"/>
          <w:spacing w:val="-1"/>
          <w:szCs w:val="20"/>
        </w:rPr>
        <w:t>ś</w:t>
      </w:r>
      <w:r w:rsidRPr="00020F6B">
        <w:rPr>
          <w:rFonts w:eastAsia="Times New Roman"/>
          <w:szCs w:val="20"/>
        </w:rPr>
        <w:t>r</w:t>
      </w:r>
      <w:r w:rsidRPr="00020F6B">
        <w:rPr>
          <w:rFonts w:eastAsia="Times New Roman"/>
          <w:spacing w:val="-1"/>
          <w:szCs w:val="20"/>
        </w:rPr>
        <w:t>o</w:t>
      </w:r>
      <w:r w:rsidRPr="00020F6B">
        <w:rPr>
          <w:rFonts w:eastAsia="Times New Roman"/>
          <w:spacing w:val="1"/>
          <w:szCs w:val="20"/>
        </w:rPr>
        <w:t>d</w:t>
      </w:r>
      <w:r w:rsidRPr="00020F6B">
        <w:rPr>
          <w:rFonts w:eastAsia="Times New Roman"/>
          <w:spacing w:val="-1"/>
          <w:szCs w:val="20"/>
        </w:rPr>
        <w:t>o</w:t>
      </w:r>
      <w:r w:rsidRPr="00020F6B">
        <w:rPr>
          <w:rFonts w:eastAsia="Times New Roman"/>
          <w:spacing w:val="1"/>
          <w:szCs w:val="20"/>
        </w:rPr>
        <w:t>w</w:t>
      </w:r>
      <w:r w:rsidRPr="00020F6B">
        <w:rPr>
          <w:rFonts w:eastAsia="Times New Roman"/>
          <w:szCs w:val="20"/>
        </w:rPr>
        <w:t>iska</w:t>
      </w:r>
      <w:r w:rsidRPr="00020F6B">
        <w:rPr>
          <w:rFonts w:eastAsia="Times New Roman"/>
          <w:spacing w:val="-1"/>
          <w:szCs w:val="20"/>
        </w:rPr>
        <w:t xml:space="preserve"> </w:t>
      </w:r>
      <w:r w:rsidRPr="00020F6B">
        <w:rPr>
          <w:rFonts w:eastAsia="Times New Roman"/>
          <w:spacing w:val="1"/>
          <w:szCs w:val="20"/>
        </w:rPr>
        <w:t>d</w:t>
      </w:r>
      <w:r w:rsidRPr="00020F6B">
        <w:rPr>
          <w:rFonts w:eastAsia="Times New Roman"/>
          <w:szCs w:val="20"/>
        </w:rPr>
        <w:t>la gmi</w:t>
      </w:r>
      <w:r w:rsidRPr="00020F6B">
        <w:rPr>
          <w:rFonts w:eastAsia="Times New Roman"/>
          <w:spacing w:val="1"/>
          <w:szCs w:val="20"/>
        </w:rPr>
        <w:t>n</w:t>
      </w:r>
      <w:r w:rsidRPr="00020F6B">
        <w:rPr>
          <w:rFonts w:eastAsia="Times New Roman"/>
          <w:szCs w:val="20"/>
        </w:rPr>
        <w:t xml:space="preserve">y </w:t>
      </w:r>
      <w:r w:rsidRPr="00020F6B">
        <w:rPr>
          <w:rFonts w:eastAsia="Times New Roman"/>
          <w:spacing w:val="1"/>
          <w:szCs w:val="20"/>
        </w:rPr>
        <w:t>D</w:t>
      </w:r>
      <w:r w:rsidRPr="00020F6B">
        <w:rPr>
          <w:rFonts w:eastAsia="Times New Roman"/>
          <w:szCs w:val="20"/>
        </w:rPr>
        <w:t>rez</w:t>
      </w:r>
      <w:r w:rsidRPr="00020F6B">
        <w:rPr>
          <w:rFonts w:eastAsia="Times New Roman"/>
          <w:spacing w:val="1"/>
          <w:szCs w:val="20"/>
        </w:rPr>
        <w:t>d</w:t>
      </w:r>
      <w:r w:rsidRPr="00020F6B">
        <w:rPr>
          <w:rFonts w:eastAsia="Times New Roman"/>
          <w:szCs w:val="20"/>
        </w:rPr>
        <w:t>en</w:t>
      </w:r>
      <w:r w:rsidRPr="00020F6B">
        <w:rPr>
          <w:rFonts w:eastAsia="Times New Roman"/>
          <w:spacing w:val="1"/>
          <w:szCs w:val="20"/>
        </w:rPr>
        <w:t>k</w:t>
      </w:r>
      <w:r w:rsidRPr="00020F6B">
        <w:rPr>
          <w:rFonts w:eastAsia="Times New Roman"/>
          <w:szCs w:val="20"/>
        </w:rPr>
        <w:t xml:space="preserve">o </w:t>
      </w:r>
      <w:r w:rsidRPr="00020F6B">
        <w:rPr>
          <w:rFonts w:eastAsia="Times New Roman"/>
          <w:spacing w:val="1"/>
          <w:szCs w:val="20"/>
        </w:rPr>
        <w:t>n</w:t>
      </w:r>
      <w:r w:rsidRPr="00020F6B">
        <w:rPr>
          <w:rFonts w:eastAsia="Times New Roman"/>
          <w:szCs w:val="20"/>
        </w:rPr>
        <w:t>a</w:t>
      </w:r>
      <w:r w:rsidRPr="00020F6B">
        <w:rPr>
          <w:rFonts w:eastAsia="Times New Roman"/>
          <w:spacing w:val="-1"/>
          <w:szCs w:val="20"/>
        </w:rPr>
        <w:t xml:space="preserve"> </w:t>
      </w:r>
      <w:r w:rsidRPr="00020F6B">
        <w:rPr>
          <w:rFonts w:eastAsia="Times New Roman"/>
          <w:szCs w:val="20"/>
        </w:rPr>
        <w:t>lata 20</w:t>
      </w:r>
      <w:r w:rsidRPr="00020F6B">
        <w:rPr>
          <w:rFonts w:eastAsia="Times New Roman"/>
          <w:spacing w:val="1"/>
          <w:szCs w:val="20"/>
        </w:rPr>
        <w:t>1</w:t>
      </w:r>
      <w:r w:rsidRPr="00020F6B">
        <w:rPr>
          <w:rFonts w:eastAsia="Times New Roman"/>
          <w:szCs w:val="20"/>
        </w:rPr>
        <w:t>1-20</w:t>
      </w:r>
      <w:r w:rsidRPr="00020F6B">
        <w:rPr>
          <w:rFonts w:eastAsia="Times New Roman"/>
          <w:spacing w:val="1"/>
          <w:szCs w:val="20"/>
        </w:rPr>
        <w:t>1</w:t>
      </w:r>
      <w:r w:rsidRPr="00020F6B">
        <w:rPr>
          <w:rFonts w:eastAsia="Times New Roman"/>
          <w:szCs w:val="20"/>
        </w:rPr>
        <w:t>4</w:t>
      </w:r>
    </w:p>
    <w:p w14:paraId="6343634C" w14:textId="77777777" w:rsidR="001F76EA" w:rsidRPr="00020F6B" w:rsidRDefault="001F76EA" w:rsidP="00A21F71">
      <w:pPr>
        <w:spacing w:line="276" w:lineRule="auto"/>
        <w:rPr>
          <w:szCs w:val="20"/>
        </w:rPr>
      </w:pPr>
    </w:p>
    <w:p w14:paraId="2B45356D" w14:textId="77777777" w:rsidR="001F76EA" w:rsidRPr="00020F6B" w:rsidRDefault="004A0EAA" w:rsidP="00AB1F15">
      <w:pPr>
        <w:spacing w:line="276" w:lineRule="auto"/>
        <w:rPr>
          <w:rFonts w:eastAsia="Times New Roman"/>
          <w:szCs w:val="20"/>
        </w:rPr>
      </w:pPr>
      <w:r>
        <w:rPr>
          <w:rFonts w:eastAsia="Times New Roman"/>
          <w:szCs w:val="20"/>
        </w:rPr>
        <w:tab/>
      </w:r>
      <w:r w:rsidR="001F76EA" w:rsidRPr="00020F6B">
        <w:rPr>
          <w:rFonts w:eastAsia="Times New Roman"/>
          <w:szCs w:val="20"/>
        </w:rPr>
        <w:t>Na</w:t>
      </w:r>
      <w:r w:rsidR="001F76EA" w:rsidRPr="00020F6B">
        <w:rPr>
          <w:rFonts w:eastAsia="Times New Roman"/>
          <w:spacing w:val="31"/>
          <w:szCs w:val="20"/>
        </w:rPr>
        <w:t xml:space="preserve"> </w:t>
      </w:r>
      <w:r w:rsidR="001F76EA" w:rsidRPr="00020F6B">
        <w:rPr>
          <w:rFonts w:eastAsia="Times New Roman"/>
          <w:szCs w:val="20"/>
        </w:rPr>
        <w:t>terenie</w:t>
      </w:r>
      <w:r w:rsidR="001F76EA" w:rsidRPr="00020F6B">
        <w:rPr>
          <w:rFonts w:eastAsia="Times New Roman"/>
          <w:spacing w:val="24"/>
          <w:szCs w:val="20"/>
        </w:rPr>
        <w:t xml:space="preserve"> </w:t>
      </w:r>
      <w:r w:rsidR="001F76EA" w:rsidRPr="00020F6B">
        <w:rPr>
          <w:rFonts w:eastAsia="Times New Roman"/>
          <w:szCs w:val="20"/>
        </w:rPr>
        <w:t>g</w:t>
      </w:r>
      <w:r w:rsidR="001F76EA" w:rsidRPr="00020F6B">
        <w:rPr>
          <w:rFonts w:eastAsia="Times New Roman"/>
          <w:spacing w:val="-2"/>
          <w:szCs w:val="20"/>
        </w:rPr>
        <w:t>m</w:t>
      </w:r>
      <w:r w:rsidR="001F76EA" w:rsidRPr="00020F6B">
        <w:rPr>
          <w:rFonts w:eastAsia="Times New Roman"/>
          <w:szCs w:val="20"/>
        </w:rPr>
        <w:t>iny</w:t>
      </w:r>
      <w:r w:rsidR="001F76EA" w:rsidRPr="00020F6B">
        <w:rPr>
          <w:rFonts w:eastAsia="Times New Roman"/>
          <w:spacing w:val="25"/>
          <w:szCs w:val="20"/>
        </w:rPr>
        <w:t xml:space="preserve"> </w:t>
      </w:r>
      <w:r w:rsidR="001F76EA" w:rsidRPr="00020F6B">
        <w:rPr>
          <w:rFonts w:eastAsia="Times New Roman"/>
          <w:szCs w:val="20"/>
        </w:rPr>
        <w:t>Drezdenko</w:t>
      </w:r>
      <w:r w:rsidR="001F76EA" w:rsidRPr="00020F6B">
        <w:rPr>
          <w:rFonts w:eastAsia="Times New Roman"/>
          <w:spacing w:val="20"/>
          <w:szCs w:val="20"/>
        </w:rPr>
        <w:t xml:space="preserve"> </w:t>
      </w:r>
      <w:r w:rsidR="001F76EA" w:rsidRPr="00020F6B">
        <w:rPr>
          <w:rFonts w:eastAsia="Times New Roman"/>
          <w:szCs w:val="20"/>
        </w:rPr>
        <w:t>znajduje</w:t>
      </w:r>
      <w:r w:rsidR="001F76EA" w:rsidRPr="00020F6B">
        <w:rPr>
          <w:rFonts w:eastAsia="Times New Roman"/>
          <w:spacing w:val="23"/>
          <w:szCs w:val="20"/>
        </w:rPr>
        <w:t xml:space="preserve"> </w:t>
      </w:r>
      <w:r w:rsidR="001F76EA" w:rsidRPr="00020F6B">
        <w:rPr>
          <w:rFonts w:eastAsia="Times New Roman"/>
          <w:szCs w:val="20"/>
        </w:rPr>
        <w:t>s</w:t>
      </w:r>
      <w:r w:rsidR="001F76EA" w:rsidRPr="00020F6B">
        <w:rPr>
          <w:rFonts w:eastAsia="Times New Roman"/>
          <w:spacing w:val="-1"/>
          <w:szCs w:val="20"/>
        </w:rPr>
        <w:t>i</w:t>
      </w:r>
      <w:r w:rsidR="001F76EA" w:rsidRPr="00020F6B">
        <w:rPr>
          <w:rFonts w:eastAsia="Times New Roman"/>
          <w:szCs w:val="20"/>
        </w:rPr>
        <w:t>ę</w:t>
      </w:r>
      <w:r w:rsidR="001F76EA" w:rsidRPr="00020F6B">
        <w:rPr>
          <w:rFonts w:eastAsia="Times New Roman"/>
          <w:spacing w:val="29"/>
          <w:szCs w:val="20"/>
        </w:rPr>
        <w:t xml:space="preserve"> </w:t>
      </w:r>
      <w:r w:rsidR="001F76EA" w:rsidRPr="00020F6B">
        <w:rPr>
          <w:rFonts w:eastAsia="Times New Roman"/>
          <w:szCs w:val="20"/>
        </w:rPr>
        <w:t>ponadto</w:t>
      </w:r>
      <w:r w:rsidR="001F76EA" w:rsidRPr="00020F6B">
        <w:rPr>
          <w:rFonts w:eastAsia="Times New Roman"/>
          <w:spacing w:val="23"/>
          <w:szCs w:val="20"/>
        </w:rPr>
        <w:t xml:space="preserve"> </w:t>
      </w:r>
      <w:r w:rsidR="001F76EA" w:rsidRPr="00020F6B">
        <w:rPr>
          <w:rFonts w:eastAsia="Times New Roman"/>
          <w:szCs w:val="20"/>
        </w:rPr>
        <w:t>21</w:t>
      </w:r>
      <w:r w:rsidR="001F76EA" w:rsidRPr="00020F6B">
        <w:rPr>
          <w:rFonts w:eastAsia="Times New Roman"/>
          <w:spacing w:val="31"/>
          <w:szCs w:val="20"/>
        </w:rPr>
        <w:t xml:space="preserve"> </w:t>
      </w:r>
      <w:r w:rsidR="001F76EA" w:rsidRPr="00020F6B">
        <w:rPr>
          <w:rFonts w:eastAsia="Times New Roman"/>
          <w:szCs w:val="20"/>
        </w:rPr>
        <w:t>jezior</w:t>
      </w:r>
      <w:r w:rsidR="001F76EA" w:rsidRPr="00020F6B">
        <w:rPr>
          <w:rFonts w:eastAsia="Times New Roman"/>
          <w:spacing w:val="26"/>
          <w:szCs w:val="20"/>
        </w:rPr>
        <w:t xml:space="preserve"> </w:t>
      </w:r>
      <w:r w:rsidR="001F76EA" w:rsidRPr="00020F6B">
        <w:rPr>
          <w:rFonts w:eastAsia="Times New Roman"/>
          <w:szCs w:val="20"/>
        </w:rPr>
        <w:t>o</w:t>
      </w:r>
      <w:r w:rsidR="001F76EA" w:rsidRPr="00020F6B">
        <w:rPr>
          <w:rFonts w:eastAsia="Times New Roman"/>
          <w:spacing w:val="31"/>
          <w:szCs w:val="20"/>
        </w:rPr>
        <w:t xml:space="preserve"> </w:t>
      </w:r>
      <w:r w:rsidR="001F76EA" w:rsidRPr="00020F6B">
        <w:rPr>
          <w:rFonts w:eastAsia="Times New Roman"/>
          <w:szCs w:val="20"/>
        </w:rPr>
        <w:t>powierzchni</w:t>
      </w:r>
      <w:r w:rsidR="001F76EA" w:rsidRPr="00020F6B">
        <w:rPr>
          <w:rFonts w:eastAsia="Times New Roman"/>
          <w:spacing w:val="19"/>
          <w:szCs w:val="20"/>
        </w:rPr>
        <w:t xml:space="preserve"> </w:t>
      </w:r>
      <w:r w:rsidR="001F76EA" w:rsidRPr="00020F6B">
        <w:rPr>
          <w:rFonts w:eastAsia="Times New Roman"/>
          <w:szCs w:val="20"/>
        </w:rPr>
        <w:t>pow</w:t>
      </w:r>
      <w:r w:rsidR="001F76EA" w:rsidRPr="00020F6B">
        <w:rPr>
          <w:rFonts w:eastAsia="Times New Roman"/>
          <w:spacing w:val="-1"/>
          <w:szCs w:val="20"/>
        </w:rPr>
        <w:t>y</w:t>
      </w:r>
      <w:r w:rsidR="001F76EA" w:rsidRPr="00020F6B">
        <w:rPr>
          <w:rFonts w:eastAsia="Times New Roman"/>
          <w:szCs w:val="20"/>
        </w:rPr>
        <w:t>żej 1 ha,</w:t>
      </w:r>
      <w:r w:rsidR="001F76EA" w:rsidRPr="00020F6B">
        <w:rPr>
          <w:rFonts w:eastAsia="Times New Roman"/>
          <w:spacing w:val="4"/>
          <w:szCs w:val="20"/>
        </w:rPr>
        <w:t xml:space="preserve"> </w:t>
      </w:r>
      <w:r w:rsidR="001F76EA" w:rsidRPr="00020F6B">
        <w:rPr>
          <w:rFonts w:eastAsia="Times New Roman"/>
          <w:szCs w:val="20"/>
        </w:rPr>
        <w:t>wynoszącej</w:t>
      </w:r>
      <w:r w:rsidR="001F76EA" w:rsidRPr="00020F6B">
        <w:rPr>
          <w:rFonts w:eastAsia="Times New Roman"/>
          <w:spacing w:val="3"/>
          <w:szCs w:val="20"/>
        </w:rPr>
        <w:t xml:space="preserve"> </w:t>
      </w:r>
      <w:r w:rsidR="001F76EA" w:rsidRPr="00020F6B">
        <w:rPr>
          <w:rFonts w:eastAsia="Times New Roman"/>
          <w:szCs w:val="20"/>
        </w:rPr>
        <w:t>w</w:t>
      </w:r>
      <w:r w:rsidR="001F76EA" w:rsidRPr="00020F6B">
        <w:rPr>
          <w:rFonts w:eastAsia="Times New Roman"/>
          <w:spacing w:val="7"/>
          <w:szCs w:val="20"/>
        </w:rPr>
        <w:t xml:space="preserve"> </w:t>
      </w:r>
      <w:r w:rsidR="001F76EA" w:rsidRPr="00020F6B">
        <w:rPr>
          <w:rFonts w:eastAsia="Times New Roman"/>
          <w:szCs w:val="20"/>
        </w:rPr>
        <w:t>sumie</w:t>
      </w:r>
      <w:r w:rsidR="001F76EA" w:rsidRPr="00020F6B">
        <w:rPr>
          <w:rFonts w:eastAsia="Times New Roman"/>
          <w:spacing w:val="1"/>
          <w:szCs w:val="20"/>
        </w:rPr>
        <w:t xml:space="preserve"> </w:t>
      </w:r>
      <w:r w:rsidR="001F76EA" w:rsidRPr="00020F6B">
        <w:rPr>
          <w:rFonts w:eastAsia="Times New Roman"/>
          <w:szCs w:val="20"/>
        </w:rPr>
        <w:t>ponad</w:t>
      </w:r>
      <w:r w:rsidR="001F76EA" w:rsidRPr="00020F6B">
        <w:rPr>
          <w:rFonts w:eastAsia="Times New Roman"/>
          <w:spacing w:val="1"/>
          <w:szCs w:val="20"/>
        </w:rPr>
        <w:t xml:space="preserve"> </w:t>
      </w:r>
      <w:r w:rsidR="001F76EA" w:rsidRPr="00020F6B">
        <w:rPr>
          <w:rFonts w:eastAsia="Times New Roman"/>
          <w:szCs w:val="20"/>
        </w:rPr>
        <w:t>800</w:t>
      </w:r>
      <w:r w:rsidR="001F76EA" w:rsidRPr="00020F6B">
        <w:rPr>
          <w:rFonts w:eastAsia="Times New Roman"/>
          <w:spacing w:val="7"/>
          <w:szCs w:val="20"/>
        </w:rPr>
        <w:t xml:space="preserve"> </w:t>
      </w:r>
      <w:r w:rsidR="001F76EA" w:rsidRPr="00020F6B">
        <w:rPr>
          <w:rFonts w:eastAsia="Times New Roman"/>
          <w:szCs w:val="20"/>
        </w:rPr>
        <w:t>ha.</w:t>
      </w:r>
      <w:r w:rsidR="001F76EA" w:rsidRPr="00020F6B">
        <w:rPr>
          <w:rFonts w:eastAsia="Times New Roman"/>
          <w:spacing w:val="8"/>
          <w:szCs w:val="20"/>
        </w:rPr>
        <w:t xml:space="preserve"> </w:t>
      </w:r>
      <w:r w:rsidR="001F76EA" w:rsidRPr="00020F6B">
        <w:rPr>
          <w:rFonts w:eastAsia="Times New Roman"/>
          <w:spacing w:val="-2"/>
          <w:szCs w:val="20"/>
        </w:rPr>
        <w:t>W</w:t>
      </w:r>
      <w:r w:rsidR="001F76EA" w:rsidRPr="00020F6B">
        <w:rPr>
          <w:rFonts w:eastAsia="Times New Roman"/>
          <w:szCs w:val="20"/>
        </w:rPr>
        <w:t>śród</w:t>
      </w:r>
      <w:r w:rsidR="001F76EA" w:rsidRPr="00020F6B">
        <w:rPr>
          <w:rFonts w:eastAsia="Times New Roman"/>
          <w:spacing w:val="5"/>
          <w:szCs w:val="20"/>
        </w:rPr>
        <w:t xml:space="preserve"> </w:t>
      </w:r>
      <w:r w:rsidR="001F76EA" w:rsidRPr="00020F6B">
        <w:rPr>
          <w:rFonts w:eastAsia="Times New Roman"/>
          <w:szCs w:val="20"/>
        </w:rPr>
        <w:t>najw</w:t>
      </w:r>
      <w:r w:rsidR="001F76EA" w:rsidRPr="00020F6B">
        <w:rPr>
          <w:rFonts w:eastAsia="Times New Roman"/>
          <w:spacing w:val="1"/>
          <w:szCs w:val="20"/>
        </w:rPr>
        <w:t>i</w:t>
      </w:r>
      <w:r w:rsidR="001F76EA" w:rsidRPr="00020F6B">
        <w:rPr>
          <w:rFonts w:eastAsia="Times New Roman"/>
          <w:szCs w:val="20"/>
        </w:rPr>
        <w:t>ększ</w:t>
      </w:r>
      <w:r w:rsidR="001F76EA" w:rsidRPr="00020F6B">
        <w:rPr>
          <w:rFonts w:eastAsia="Times New Roman"/>
          <w:spacing w:val="-1"/>
          <w:szCs w:val="20"/>
        </w:rPr>
        <w:t>y</w:t>
      </w:r>
      <w:r w:rsidR="001F76EA" w:rsidRPr="00020F6B">
        <w:rPr>
          <w:rFonts w:eastAsia="Times New Roman"/>
          <w:szCs w:val="20"/>
        </w:rPr>
        <w:t>ch</w:t>
      </w:r>
      <w:r w:rsidR="001F76EA" w:rsidRPr="00020F6B">
        <w:rPr>
          <w:rFonts w:eastAsia="Times New Roman"/>
          <w:spacing w:val="-3"/>
          <w:szCs w:val="20"/>
        </w:rPr>
        <w:t xml:space="preserve"> </w:t>
      </w:r>
      <w:r w:rsidR="001F76EA" w:rsidRPr="00020F6B">
        <w:rPr>
          <w:rFonts w:eastAsia="Times New Roman"/>
          <w:szCs w:val="20"/>
        </w:rPr>
        <w:t>znajdują s</w:t>
      </w:r>
      <w:r w:rsidR="001F76EA" w:rsidRPr="00020F6B">
        <w:rPr>
          <w:rFonts w:eastAsia="Times New Roman"/>
          <w:spacing w:val="-1"/>
          <w:szCs w:val="20"/>
        </w:rPr>
        <w:t>i</w:t>
      </w:r>
      <w:r w:rsidR="001F76EA" w:rsidRPr="00020F6B">
        <w:rPr>
          <w:rFonts w:eastAsia="Times New Roman"/>
          <w:szCs w:val="20"/>
        </w:rPr>
        <w:t>ę</w:t>
      </w:r>
      <w:r w:rsidR="001F76EA" w:rsidRPr="00020F6B">
        <w:rPr>
          <w:rFonts w:eastAsia="Times New Roman"/>
          <w:spacing w:val="3"/>
          <w:szCs w:val="20"/>
        </w:rPr>
        <w:t xml:space="preserve"> </w:t>
      </w:r>
      <w:r w:rsidR="001F76EA" w:rsidRPr="00020F6B">
        <w:rPr>
          <w:rFonts w:eastAsia="Times New Roman"/>
          <w:spacing w:val="1"/>
          <w:szCs w:val="20"/>
        </w:rPr>
        <w:t xml:space="preserve">jezioro </w:t>
      </w:r>
      <w:r w:rsidR="001F76EA" w:rsidRPr="00020F6B">
        <w:rPr>
          <w:rFonts w:eastAsia="Times New Roman"/>
          <w:szCs w:val="20"/>
        </w:rPr>
        <w:t>Łubowo oraz</w:t>
      </w:r>
      <w:r w:rsidR="001F76EA" w:rsidRPr="00020F6B">
        <w:rPr>
          <w:rFonts w:eastAsia="Times New Roman"/>
          <w:spacing w:val="-4"/>
          <w:szCs w:val="20"/>
        </w:rPr>
        <w:t xml:space="preserve"> </w:t>
      </w:r>
      <w:r w:rsidR="001F76EA" w:rsidRPr="00020F6B">
        <w:rPr>
          <w:rFonts w:eastAsia="Times New Roman"/>
          <w:spacing w:val="-2"/>
          <w:szCs w:val="20"/>
        </w:rPr>
        <w:t>S</w:t>
      </w:r>
      <w:r w:rsidR="001F76EA" w:rsidRPr="00020F6B">
        <w:rPr>
          <w:rFonts w:eastAsia="Times New Roman"/>
          <w:szCs w:val="20"/>
        </w:rPr>
        <w:t>olecko.</w:t>
      </w:r>
    </w:p>
    <w:p w14:paraId="191F4FC5" w14:textId="77777777" w:rsidR="004A0EAA" w:rsidRDefault="004A0EAA" w:rsidP="004A0EAA">
      <w:pPr>
        <w:spacing w:line="276" w:lineRule="auto"/>
        <w:ind w:left="222" w:right="-20"/>
        <w:rPr>
          <w:rFonts w:eastAsia="Times New Roman"/>
          <w:position w:val="-1"/>
          <w:szCs w:val="20"/>
        </w:rPr>
      </w:pPr>
    </w:p>
    <w:p w14:paraId="614402BE" w14:textId="77777777" w:rsidR="001F76EA" w:rsidRPr="004A0EAA" w:rsidRDefault="001F76EA" w:rsidP="00684855">
      <w:pPr>
        <w:spacing w:line="276" w:lineRule="auto"/>
        <w:rPr>
          <w:rFonts w:eastAsia="Times New Roman"/>
          <w:szCs w:val="20"/>
        </w:rPr>
      </w:pPr>
      <w:r w:rsidRPr="00020F6B">
        <w:rPr>
          <w:rFonts w:eastAsia="Times New Roman"/>
          <w:position w:val="-1"/>
          <w:szCs w:val="20"/>
        </w:rPr>
        <w:t>Jeziora</w:t>
      </w:r>
      <w:r w:rsidRPr="00020F6B">
        <w:rPr>
          <w:rFonts w:eastAsia="Times New Roman"/>
          <w:spacing w:val="-7"/>
          <w:position w:val="-1"/>
          <w:szCs w:val="20"/>
        </w:rPr>
        <w:t xml:space="preserve"> </w:t>
      </w:r>
      <w:r w:rsidRPr="00020F6B">
        <w:rPr>
          <w:rFonts w:eastAsia="Times New Roman"/>
          <w:position w:val="-1"/>
          <w:szCs w:val="20"/>
        </w:rPr>
        <w:t>g</w:t>
      </w:r>
      <w:r w:rsidRPr="00020F6B">
        <w:rPr>
          <w:rFonts w:eastAsia="Times New Roman"/>
          <w:spacing w:val="-2"/>
          <w:position w:val="-1"/>
          <w:szCs w:val="20"/>
        </w:rPr>
        <w:t>m</w:t>
      </w:r>
      <w:r w:rsidRPr="00020F6B">
        <w:rPr>
          <w:rFonts w:eastAsia="Times New Roman"/>
          <w:position w:val="-1"/>
          <w:szCs w:val="20"/>
        </w:rPr>
        <w:t>iny</w:t>
      </w:r>
      <w:r w:rsidRPr="00020F6B">
        <w:rPr>
          <w:rFonts w:eastAsia="Times New Roman"/>
          <w:spacing w:val="-6"/>
          <w:position w:val="-1"/>
          <w:szCs w:val="20"/>
        </w:rPr>
        <w:t xml:space="preserve"> </w:t>
      </w:r>
      <w:r w:rsidRPr="00020F6B">
        <w:rPr>
          <w:rFonts w:eastAsia="Times New Roman"/>
          <w:position w:val="-1"/>
          <w:szCs w:val="20"/>
        </w:rPr>
        <w:t>Drezdenko</w:t>
      </w:r>
    </w:p>
    <w:tbl>
      <w:tblPr>
        <w:tblW w:w="9073" w:type="dxa"/>
        <w:tblInd w:w="191" w:type="dxa"/>
        <w:tblLayout w:type="fixed"/>
        <w:tblCellMar>
          <w:left w:w="0" w:type="dxa"/>
          <w:right w:w="0" w:type="dxa"/>
        </w:tblCellMar>
        <w:tblLook w:val="01E0" w:firstRow="1" w:lastRow="1" w:firstColumn="1" w:lastColumn="1" w:noHBand="0" w:noVBand="0"/>
      </w:tblPr>
      <w:tblGrid>
        <w:gridCol w:w="2942"/>
        <w:gridCol w:w="2977"/>
        <w:gridCol w:w="3154"/>
      </w:tblGrid>
      <w:tr w:rsidR="001F76EA" w:rsidRPr="00020F6B" w14:paraId="43FF597C" w14:textId="77777777" w:rsidTr="00684855">
        <w:trPr>
          <w:trHeight w:hRule="exact" w:val="602"/>
        </w:trPr>
        <w:tc>
          <w:tcPr>
            <w:tcW w:w="2942" w:type="dxa"/>
            <w:tcBorders>
              <w:top w:val="single" w:sz="5" w:space="0" w:color="000000"/>
              <w:left w:val="single" w:sz="11" w:space="0" w:color="000000"/>
              <w:bottom w:val="single" w:sz="12" w:space="0" w:color="000000"/>
              <w:right w:val="single" w:sz="6" w:space="0" w:color="000000"/>
            </w:tcBorders>
            <w:vAlign w:val="center"/>
          </w:tcPr>
          <w:p w14:paraId="092A2C7C" w14:textId="77777777" w:rsidR="001F76EA" w:rsidRPr="00020F6B" w:rsidRDefault="001F76EA" w:rsidP="00684855">
            <w:pPr>
              <w:spacing w:line="276" w:lineRule="auto"/>
              <w:ind w:left="674" w:right="-20"/>
              <w:jc w:val="left"/>
              <w:rPr>
                <w:rFonts w:eastAsia="Times New Roman"/>
                <w:szCs w:val="20"/>
              </w:rPr>
            </w:pPr>
            <w:r w:rsidRPr="00020F6B">
              <w:rPr>
                <w:rFonts w:eastAsia="Times New Roman"/>
                <w:szCs w:val="20"/>
              </w:rPr>
              <w:t>Nazwa</w:t>
            </w:r>
            <w:r w:rsidRPr="00020F6B">
              <w:rPr>
                <w:rFonts w:eastAsia="Times New Roman"/>
                <w:spacing w:val="-1"/>
                <w:szCs w:val="20"/>
              </w:rPr>
              <w:t xml:space="preserve"> </w:t>
            </w:r>
            <w:r w:rsidRPr="00020F6B">
              <w:rPr>
                <w:rFonts w:eastAsia="Times New Roman"/>
                <w:szCs w:val="20"/>
              </w:rPr>
              <w:t>jez</w:t>
            </w:r>
            <w:r w:rsidRPr="00020F6B">
              <w:rPr>
                <w:rFonts w:eastAsia="Times New Roman"/>
                <w:spacing w:val="-1"/>
                <w:szCs w:val="20"/>
              </w:rPr>
              <w:t>i</w:t>
            </w:r>
            <w:r w:rsidRPr="00020F6B">
              <w:rPr>
                <w:rFonts w:eastAsia="Times New Roman"/>
                <w:szCs w:val="20"/>
              </w:rPr>
              <w:t>ora</w:t>
            </w:r>
          </w:p>
        </w:tc>
        <w:tc>
          <w:tcPr>
            <w:tcW w:w="2977" w:type="dxa"/>
            <w:tcBorders>
              <w:top w:val="single" w:sz="5" w:space="0" w:color="000000"/>
              <w:left w:val="single" w:sz="6" w:space="0" w:color="000000"/>
              <w:bottom w:val="single" w:sz="12" w:space="0" w:color="000000"/>
              <w:right w:val="single" w:sz="6" w:space="0" w:color="000000"/>
            </w:tcBorders>
            <w:vAlign w:val="center"/>
          </w:tcPr>
          <w:p w14:paraId="31F95562" w14:textId="77777777" w:rsidR="001F76EA" w:rsidRPr="00020F6B" w:rsidRDefault="001F76EA" w:rsidP="00684855">
            <w:pPr>
              <w:spacing w:line="276" w:lineRule="auto"/>
              <w:ind w:left="142" w:right="-20"/>
              <w:jc w:val="left"/>
              <w:rPr>
                <w:rFonts w:eastAsia="Times New Roman"/>
                <w:szCs w:val="20"/>
              </w:rPr>
            </w:pPr>
            <w:r w:rsidRPr="00020F6B">
              <w:rPr>
                <w:rFonts w:eastAsia="Times New Roman"/>
                <w:szCs w:val="20"/>
              </w:rPr>
              <w:t>Powierz</w:t>
            </w:r>
            <w:r w:rsidRPr="00020F6B">
              <w:rPr>
                <w:rFonts w:eastAsia="Times New Roman"/>
                <w:spacing w:val="-1"/>
                <w:szCs w:val="20"/>
              </w:rPr>
              <w:t>c</w:t>
            </w:r>
            <w:r w:rsidRPr="00020F6B">
              <w:rPr>
                <w:rFonts w:eastAsia="Times New Roman"/>
                <w:szCs w:val="20"/>
              </w:rPr>
              <w:t>hnia</w:t>
            </w:r>
            <w:r w:rsidRPr="00020F6B">
              <w:rPr>
                <w:rFonts w:eastAsia="Times New Roman"/>
                <w:spacing w:val="-1"/>
                <w:szCs w:val="20"/>
              </w:rPr>
              <w:t xml:space="preserve"> </w:t>
            </w:r>
            <w:r w:rsidRPr="00020F6B">
              <w:rPr>
                <w:rFonts w:eastAsia="Times New Roman"/>
                <w:szCs w:val="20"/>
              </w:rPr>
              <w:t>og</w:t>
            </w:r>
            <w:r w:rsidRPr="00020F6B">
              <w:rPr>
                <w:rFonts w:eastAsia="Times New Roman"/>
                <w:spacing w:val="1"/>
                <w:szCs w:val="20"/>
              </w:rPr>
              <w:t>ó</w:t>
            </w:r>
            <w:r w:rsidRPr="00020F6B">
              <w:rPr>
                <w:rFonts w:eastAsia="Times New Roman"/>
                <w:szCs w:val="20"/>
              </w:rPr>
              <w:t>łem</w:t>
            </w:r>
            <w:r w:rsidRPr="00020F6B">
              <w:rPr>
                <w:rFonts w:eastAsia="Times New Roman"/>
                <w:spacing w:val="-3"/>
                <w:szCs w:val="20"/>
              </w:rPr>
              <w:t xml:space="preserve"> </w:t>
            </w:r>
            <w:r w:rsidRPr="00020F6B">
              <w:rPr>
                <w:rFonts w:eastAsia="Times New Roman"/>
                <w:szCs w:val="20"/>
              </w:rPr>
              <w:t>[ha]</w:t>
            </w:r>
          </w:p>
        </w:tc>
        <w:tc>
          <w:tcPr>
            <w:tcW w:w="3154" w:type="dxa"/>
            <w:tcBorders>
              <w:top w:val="single" w:sz="5" w:space="0" w:color="000000"/>
              <w:left w:val="single" w:sz="6" w:space="0" w:color="000000"/>
              <w:bottom w:val="single" w:sz="12" w:space="0" w:color="000000"/>
              <w:right w:val="single" w:sz="4" w:space="0" w:color="000000"/>
            </w:tcBorders>
            <w:vAlign w:val="center"/>
          </w:tcPr>
          <w:p w14:paraId="454D5D41" w14:textId="77777777" w:rsidR="001F76EA" w:rsidRPr="00020F6B" w:rsidRDefault="001F76EA" w:rsidP="00684855">
            <w:pPr>
              <w:spacing w:line="276" w:lineRule="auto"/>
              <w:ind w:left="177" w:right="36"/>
              <w:jc w:val="center"/>
              <w:rPr>
                <w:rFonts w:eastAsia="Times New Roman"/>
                <w:szCs w:val="20"/>
              </w:rPr>
            </w:pPr>
            <w:r w:rsidRPr="00020F6B">
              <w:rPr>
                <w:rFonts w:eastAsia="Times New Roman"/>
                <w:szCs w:val="20"/>
              </w:rPr>
              <w:t>Powierz</w:t>
            </w:r>
            <w:r w:rsidRPr="00020F6B">
              <w:rPr>
                <w:rFonts w:eastAsia="Times New Roman"/>
                <w:spacing w:val="-1"/>
                <w:szCs w:val="20"/>
              </w:rPr>
              <w:t>c</w:t>
            </w:r>
            <w:r w:rsidRPr="00020F6B">
              <w:rPr>
                <w:rFonts w:eastAsia="Times New Roman"/>
                <w:szCs w:val="20"/>
              </w:rPr>
              <w:t xml:space="preserve">hnia </w:t>
            </w:r>
            <w:r w:rsidRPr="00020F6B">
              <w:rPr>
                <w:rFonts w:eastAsia="Times New Roman"/>
                <w:spacing w:val="-2"/>
                <w:szCs w:val="20"/>
              </w:rPr>
              <w:t>l</w:t>
            </w:r>
            <w:r w:rsidRPr="00020F6B">
              <w:rPr>
                <w:rFonts w:eastAsia="Times New Roman"/>
                <w:spacing w:val="1"/>
                <w:szCs w:val="20"/>
              </w:rPr>
              <w:t>u</w:t>
            </w:r>
            <w:r w:rsidRPr="00020F6B">
              <w:rPr>
                <w:rFonts w:eastAsia="Times New Roman"/>
                <w:szCs w:val="20"/>
              </w:rPr>
              <w:t>stra</w:t>
            </w:r>
            <w:r w:rsidRPr="00020F6B">
              <w:rPr>
                <w:rFonts w:eastAsia="Times New Roman"/>
                <w:spacing w:val="-1"/>
                <w:szCs w:val="20"/>
              </w:rPr>
              <w:t xml:space="preserve"> </w:t>
            </w:r>
            <w:r w:rsidRPr="00020F6B">
              <w:rPr>
                <w:rFonts w:eastAsia="Times New Roman"/>
                <w:szCs w:val="20"/>
              </w:rPr>
              <w:t>wody</w:t>
            </w:r>
            <w:r w:rsidRPr="00020F6B">
              <w:rPr>
                <w:rFonts w:eastAsia="Times New Roman"/>
                <w:spacing w:val="-1"/>
                <w:szCs w:val="20"/>
              </w:rPr>
              <w:t xml:space="preserve"> </w:t>
            </w:r>
            <w:r w:rsidRPr="00020F6B">
              <w:rPr>
                <w:rFonts w:eastAsia="Times New Roman"/>
                <w:szCs w:val="20"/>
              </w:rPr>
              <w:t>[h</w:t>
            </w:r>
            <w:r w:rsidRPr="00020F6B">
              <w:rPr>
                <w:rFonts w:eastAsia="Times New Roman"/>
                <w:spacing w:val="-1"/>
                <w:szCs w:val="20"/>
              </w:rPr>
              <w:t>a</w:t>
            </w:r>
            <w:r w:rsidRPr="00020F6B">
              <w:rPr>
                <w:rFonts w:eastAsia="Times New Roman"/>
                <w:szCs w:val="20"/>
              </w:rPr>
              <w:t>]</w:t>
            </w:r>
          </w:p>
        </w:tc>
      </w:tr>
      <w:tr w:rsidR="001F76EA" w:rsidRPr="00020F6B" w14:paraId="23B27C29" w14:textId="77777777" w:rsidTr="00684855">
        <w:trPr>
          <w:trHeight w:hRule="exact" w:val="363"/>
        </w:trPr>
        <w:tc>
          <w:tcPr>
            <w:tcW w:w="2942" w:type="dxa"/>
            <w:tcBorders>
              <w:top w:val="single" w:sz="12" w:space="0" w:color="000000"/>
              <w:left w:val="single" w:sz="11" w:space="0" w:color="000000"/>
              <w:bottom w:val="single" w:sz="7" w:space="0" w:color="000000"/>
              <w:right w:val="single" w:sz="6" w:space="0" w:color="000000"/>
            </w:tcBorders>
          </w:tcPr>
          <w:p w14:paraId="3618BFD7"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Ł</w:t>
            </w:r>
            <w:r w:rsidRPr="00020F6B">
              <w:rPr>
                <w:rFonts w:eastAsia="Times New Roman"/>
                <w:spacing w:val="-1"/>
                <w:szCs w:val="20"/>
              </w:rPr>
              <w:t>u</w:t>
            </w:r>
            <w:r w:rsidRPr="00020F6B">
              <w:rPr>
                <w:rFonts w:eastAsia="Times New Roman"/>
                <w:spacing w:val="1"/>
                <w:szCs w:val="20"/>
              </w:rPr>
              <w:t>b</w:t>
            </w:r>
            <w:r w:rsidRPr="00020F6B">
              <w:rPr>
                <w:rFonts w:eastAsia="Times New Roman"/>
                <w:spacing w:val="-1"/>
                <w:szCs w:val="20"/>
              </w:rPr>
              <w:t>owo</w:t>
            </w:r>
          </w:p>
        </w:tc>
        <w:tc>
          <w:tcPr>
            <w:tcW w:w="2977" w:type="dxa"/>
            <w:tcBorders>
              <w:top w:val="single" w:sz="12" w:space="0" w:color="000000"/>
              <w:left w:val="single" w:sz="6" w:space="0" w:color="000000"/>
              <w:bottom w:val="single" w:sz="7" w:space="0" w:color="000000"/>
              <w:right w:val="single" w:sz="6" w:space="0" w:color="000000"/>
            </w:tcBorders>
            <w:vAlign w:val="center"/>
          </w:tcPr>
          <w:p w14:paraId="6E84741E"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1</w:t>
            </w:r>
            <w:r w:rsidRPr="00020F6B">
              <w:rPr>
                <w:rFonts w:eastAsia="Times New Roman"/>
                <w:spacing w:val="-1"/>
                <w:szCs w:val="20"/>
              </w:rPr>
              <w:t>0</w:t>
            </w:r>
            <w:r w:rsidRPr="00020F6B">
              <w:rPr>
                <w:rFonts w:eastAsia="Times New Roman"/>
                <w:spacing w:val="1"/>
                <w:szCs w:val="20"/>
              </w:rPr>
              <w:t>2</w:t>
            </w:r>
            <w:r w:rsidRPr="00020F6B">
              <w:rPr>
                <w:rFonts w:eastAsia="Times New Roman"/>
                <w:spacing w:val="-1"/>
                <w:szCs w:val="20"/>
              </w:rPr>
              <w:t>.</w:t>
            </w:r>
            <w:r w:rsidRPr="00020F6B">
              <w:rPr>
                <w:rFonts w:eastAsia="Times New Roman"/>
                <w:szCs w:val="20"/>
              </w:rPr>
              <w:t>8</w:t>
            </w:r>
          </w:p>
        </w:tc>
        <w:tc>
          <w:tcPr>
            <w:tcW w:w="3154" w:type="dxa"/>
            <w:tcBorders>
              <w:top w:val="single" w:sz="12" w:space="0" w:color="000000"/>
              <w:left w:val="single" w:sz="6" w:space="0" w:color="000000"/>
              <w:bottom w:val="single" w:sz="7" w:space="0" w:color="000000"/>
              <w:right w:val="single" w:sz="4" w:space="0" w:color="000000"/>
            </w:tcBorders>
            <w:vAlign w:val="center"/>
          </w:tcPr>
          <w:p w14:paraId="6A679B02" w14:textId="77777777" w:rsidR="001F76EA" w:rsidRPr="00020F6B" w:rsidRDefault="001F76EA" w:rsidP="00684855">
            <w:pPr>
              <w:spacing w:line="276" w:lineRule="auto"/>
              <w:ind w:left="1090" w:right="1074"/>
              <w:jc w:val="left"/>
              <w:rPr>
                <w:rFonts w:eastAsia="Times New Roman"/>
                <w:szCs w:val="20"/>
              </w:rPr>
            </w:pPr>
            <w:r w:rsidRPr="00020F6B">
              <w:rPr>
                <w:rFonts w:eastAsia="Times New Roman"/>
                <w:spacing w:val="1"/>
                <w:szCs w:val="20"/>
              </w:rPr>
              <w:t>1</w:t>
            </w:r>
            <w:r w:rsidRPr="00020F6B">
              <w:rPr>
                <w:rFonts w:eastAsia="Times New Roman"/>
                <w:spacing w:val="-1"/>
                <w:szCs w:val="20"/>
              </w:rPr>
              <w:t>0</w:t>
            </w:r>
            <w:r w:rsidRPr="00020F6B">
              <w:rPr>
                <w:rFonts w:eastAsia="Times New Roman"/>
                <w:spacing w:val="1"/>
                <w:szCs w:val="20"/>
              </w:rPr>
              <w:t>1</w:t>
            </w:r>
            <w:r w:rsidRPr="00020F6B">
              <w:rPr>
                <w:rFonts w:eastAsia="Times New Roman"/>
                <w:spacing w:val="-1"/>
                <w:szCs w:val="20"/>
              </w:rPr>
              <w:t>.1</w:t>
            </w:r>
            <w:r w:rsidRPr="00020F6B">
              <w:rPr>
                <w:rFonts w:eastAsia="Times New Roman"/>
                <w:szCs w:val="20"/>
              </w:rPr>
              <w:t>8</w:t>
            </w:r>
          </w:p>
        </w:tc>
      </w:tr>
      <w:tr w:rsidR="001F76EA" w:rsidRPr="00020F6B" w14:paraId="6C3DA98C"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15201F8"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L</w:t>
            </w:r>
            <w:r w:rsidRPr="00020F6B">
              <w:rPr>
                <w:rFonts w:eastAsia="Times New Roman"/>
                <w:spacing w:val="-1"/>
                <w:szCs w:val="20"/>
              </w:rPr>
              <w:t>u</w:t>
            </w:r>
            <w:r w:rsidRPr="00020F6B">
              <w:rPr>
                <w:rFonts w:eastAsia="Times New Roman"/>
                <w:szCs w:val="20"/>
              </w:rPr>
              <w:t>b</w:t>
            </w:r>
            <w:r w:rsidRPr="00020F6B">
              <w:rPr>
                <w:rFonts w:eastAsia="Times New Roman"/>
                <w:spacing w:val="-1"/>
                <w:szCs w:val="20"/>
              </w:rPr>
              <w:t>ow</w:t>
            </w:r>
            <w:r w:rsidRPr="00020F6B">
              <w:rPr>
                <w:rFonts w:eastAsia="Times New Roman"/>
                <w:szCs w:val="20"/>
              </w:rPr>
              <w:t>o</w:t>
            </w:r>
            <w:r w:rsidRPr="00020F6B">
              <w:rPr>
                <w:rFonts w:eastAsia="Times New Roman"/>
                <w:spacing w:val="1"/>
                <w:szCs w:val="20"/>
              </w:rPr>
              <w:t xml:space="preserve"> </w:t>
            </w:r>
            <w:r w:rsidRPr="00020F6B">
              <w:rPr>
                <w:rFonts w:eastAsia="Times New Roman"/>
                <w:szCs w:val="20"/>
              </w:rPr>
              <w:t>(</w:t>
            </w:r>
            <w:r w:rsidRPr="00020F6B">
              <w:rPr>
                <w:rFonts w:eastAsia="Times New Roman"/>
                <w:spacing w:val="-2"/>
                <w:szCs w:val="20"/>
              </w:rPr>
              <w:t>M</w:t>
            </w:r>
            <w:r w:rsidRPr="00020F6B">
              <w:rPr>
                <w:rFonts w:eastAsia="Times New Roman"/>
                <w:szCs w:val="20"/>
              </w:rPr>
              <w:t>or</w:t>
            </w:r>
            <w:r w:rsidRPr="00020F6B">
              <w:rPr>
                <w:rFonts w:eastAsia="Times New Roman"/>
                <w:spacing w:val="-1"/>
                <w:szCs w:val="20"/>
              </w:rPr>
              <w:t>a</w:t>
            </w:r>
            <w:r w:rsidRPr="00020F6B">
              <w:rPr>
                <w:rFonts w:eastAsia="Times New Roman"/>
                <w:szCs w:val="20"/>
              </w:rPr>
              <w:t>w</w:t>
            </w:r>
            <w:r w:rsidRPr="00020F6B">
              <w:rPr>
                <w:rFonts w:eastAsia="Times New Roman"/>
                <w:spacing w:val="-1"/>
                <w:szCs w:val="20"/>
              </w:rPr>
              <w:t>y</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12224F1A" w14:textId="77777777" w:rsidR="001F76EA" w:rsidRPr="00020F6B" w:rsidRDefault="001F76EA" w:rsidP="00684855">
            <w:pPr>
              <w:spacing w:line="276" w:lineRule="auto"/>
              <w:ind w:left="1084" w:right="1065"/>
              <w:jc w:val="left"/>
              <w:rPr>
                <w:rFonts w:eastAsia="Times New Roman"/>
                <w:szCs w:val="20"/>
              </w:rPr>
            </w:pPr>
            <w:r w:rsidRPr="00020F6B">
              <w:rPr>
                <w:rFonts w:eastAsia="Times New Roman"/>
                <w:spacing w:val="1"/>
                <w:szCs w:val="20"/>
              </w:rPr>
              <w:t>1</w:t>
            </w:r>
            <w:r w:rsidRPr="00020F6B">
              <w:rPr>
                <w:rFonts w:eastAsia="Times New Roman"/>
                <w:spacing w:val="-1"/>
                <w:szCs w:val="20"/>
              </w:rPr>
              <w:t>0</w:t>
            </w:r>
            <w:r w:rsidRPr="00020F6B">
              <w:rPr>
                <w:rFonts w:eastAsia="Times New Roman"/>
                <w:spacing w:val="1"/>
                <w:szCs w:val="20"/>
              </w:rPr>
              <w:t>2</w:t>
            </w:r>
            <w:r w:rsidRPr="00020F6B">
              <w:rPr>
                <w:rFonts w:eastAsia="Times New Roman"/>
                <w:spacing w:val="-1"/>
                <w:szCs w:val="20"/>
              </w:rPr>
              <w:t>.5</w:t>
            </w:r>
            <w:r w:rsidRPr="00020F6B">
              <w:rPr>
                <w:rFonts w:eastAsia="Times New Roman"/>
                <w:szCs w:val="20"/>
              </w:rPr>
              <w:t>6</w:t>
            </w:r>
          </w:p>
        </w:tc>
        <w:tc>
          <w:tcPr>
            <w:tcW w:w="3154" w:type="dxa"/>
            <w:tcBorders>
              <w:top w:val="single" w:sz="7" w:space="0" w:color="000000"/>
              <w:left w:val="single" w:sz="6" w:space="0" w:color="000000"/>
              <w:bottom w:val="single" w:sz="7" w:space="0" w:color="000000"/>
              <w:right w:val="single" w:sz="4" w:space="0" w:color="000000"/>
            </w:tcBorders>
            <w:vAlign w:val="center"/>
          </w:tcPr>
          <w:p w14:paraId="49416146" w14:textId="77777777" w:rsidR="001F76EA" w:rsidRPr="00020F6B" w:rsidRDefault="001F76EA" w:rsidP="00684855">
            <w:pPr>
              <w:spacing w:line="276" w:lineRule="auto"/>
              <w:ind w:left="1090" w:right="1074"/>
              <w:jc w:val="left"/>
              <w:rPr>
                <w:rFonts w:eastAsia="Times New Roman"/>
                <w:szCs w:val="20"/>
              </w:rPr>
            </w:pPr>
            <w:r w:rsidRPr="00020F6B">
              <w:rPr>
                <w:rFonts w:eastAsia="Times New Roman"/>
                <w:spacing w:val="1"/>
                <w:szCs w:val="20"/>
              </w:rPr>
              <w:t>1</w:t>
            </w:r>
            <w:r w:rsidRPr="00020F6B">
              <w:rPr>
                <w:rFonts w:eastAsia="Times New Roman"/>
                <w:spacing w:val="-1"/>
                <w:szCs w:val="20"/>
              </w:rPr>
              <w:t>0</w:t>
            </w:r>
            <w:r w:rsidRPr="00020F6B">
              <w:rPr>
                <w:rFonts w:eastAsia="Times New Roman"/>
                <w:spacing w:val="1"/>
                <w:szCs w:val="20"/>
              </w:rPr>
              <w:t>2</w:t>
            </w:r>
            <w:r w:rsidRPr="00020F6B">
              <w:rPr>
                <w:rFonts w:eastAsia="Times New Roman"/>
                <w:spacing w:val="-1"/>
                <w:szCs w:val="20"/>
              </w:rPr>
              <w:t>.5</w:t>
            </w:r>
            <w:r w:rsidRPr="00020F6B">
              <w:rPr>
                <w:rFonts w:eastAsia="Times New Roman"/>
                <w:szCs w:val="20"/>
              </w:rPr>
              <w:t>6</w:t>
            </w:r>
          </w:p>
        </w:tc>
      </w:tr>
      <w:tr w:rsidR="001F76EA" w:rsidRPr="00020F6B" w14:paraId="1F5DDE9C"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49E4803"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Solec</w:t>
            </w:r>
            <w:r w:rsidRPr="00020F6B">
              <w:rPr>
                <w:rFonts w:eastAsia="Times New Roman"/>
                <w:spacing w:val="-1"/>
                <w:szCs w:val="20"/>
              </w:rPr>
              <w:t>k</w:t>
            </w:r>
            <w:r w:rsidRPr="00020F6B">
              <w:rPr>
                <w:rFonts w:eastAsia="Times New Roman"/>
                <w:szCs w:val="20"/>
              </w:rPr>
              <w:t>o (Pi</w:t>
            </w:r>
            <w:r w:rsidRPr="00020F6B">
              <w:rPr>
                <w:rFonts w:eastAsia="Times New Roman"/>
                <w:spacing w:val="-1"/>
                <w:szCs w:val="20"/>
              </w:rPr>
              <w:t>e</w:t>
            </w:r>
            <w:r w:rsidRPr="00020F6B">
              <w:rPr>
                <w:rFonts w:eastAsia="Times New Roman"/>
                <w:szCs w:val="20"/>
              </w:rPr>
              <w:t>k</w:t>
            </w:r>
            <w:r w:rsidRPr="00020F6B">
              <w:rPr>
                <w:rFonts w:eastAsia="Times New Roman"/>
                <w:spacing w:val="-1"/>
                <w:szCs w:val="20"/>
              </w:rPr>
              <w:t>a</w:t>
            </w:r>
            <w:r w:rsidRPr="00020F6B">
              <w:rPr>
                <w:rFonts w:eastAsia="Times New Roman"/>
                <w:szCs w:val="20"/>
              </w:rPr>
              <w:t>rski</w:t>
            </w:r>
            <w:r w:rsidRPr="00020F6B">
              <w:rPr>
                <w:rFonts w:eastAsia="Times New Roman"/>
                <w:spacing w:val="-1"/>
                <w:szCs w:val="20"/>
              </w:rPr>
              <w:t>e</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173D6127"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9</w:t>
            </w: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0</w:t>
            </w:r>
            <w:r w:rsidRPr="00020F6B">
              <w:rPr>
                <w:rFonts w:eastAsia="Times New Roman"/>
                <w:szCs w:val="20"/>
              </w:rPr>
              <w:t>5</w:t>
            </w:r>
          </w:p>
        </w:tc>
        <w:tc>
          <w:tcPr>
            <w:tcW w:w="3154" w:type="dxa"/>
            <w:tcBorders>
              <w:top w:val="single" w:sz="7" w:space="0" w:color="000000"/>
              <w:left w:val="single" w:sz="6" w:space="0" w:color="000000"/>
              <w:bottom w:val="single" w:sz="7" w:space="0" w:color="000000"/>
              <w:right w:val="single" w:sz="4" w:space="0" w:color="000000"/>
            </w:tcBorders>
            <w:vAlign w:val="center"/>
          </w:tcPr>
          <w:p w14:paraId="28C4C247"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9</w:t>
            </w:r>
            <w:r w:rsidRPr="00020F6B">
              <w:rPr>
                <w:rFonts w:eastAsia="Times New Roman"/>
                <w:spacing w:val="-1"/>
                <w:szCs w:val="20"/>
              </w:rPr>
              <w:t>1</w:t>
            </w:r>
            <w:r w:rsidRPr="00020F6B">
              <w:rPr>
                <w:rFonts w:eastAsia="Times New Roman"/>
                <w:spacing w:val="1"/>
                <w:szCs w:val="20"/>
              </w:rPr>
              <w:t>.</w:t>
            </w:r>
            <w:r w:rsidRPr="00020F6B">
              <w:rPr>
                <w:rFonts w:eastAsia="Times New Roman"/>
                <w:spacing w:val="-1"/>
                <w:szCs w:val="20"/>
              </w:rPr>
              <w:t>1</w:t>
            </w:r>
            <w:r w:rsidRPr="00020F6B">
              <w:rPr>
                <w:rFonts w:eastAsia="Times New Roman"/>
                <w:szCs w:val="20"/>
              </w:rPr>
              <w:t>8</w:t>
            </w:r>
          </w:p>
        </w:tc>
      </w:tr>
      <w:tr w:rsidR="001F76EA" w:rsidRPr="00020F6B" w14:paraId="5A178A95" w14:textId="77777777" w:rsidTr="00684855">
        <w:trPr>
          <w:trHeight w:hRule="exact" w:val="354"/>
        </w:trPr>
        <w:tc>
          <w:tcPr>
            <w:tcW w:w="2942" w:type="dxa"/>
            <w:tcBorders>
              <w:top w:val="single" w:sz="7" w:space="0" w:color="000000"/>
              <w:left w:val="single" w:sz="11" w:space="0" w:color="000000"/>
              <w:bottom w:val="single" w:sz="7" w:space="0" w:color="000000"/>
              <w:right w:val="single" w:sz="6" w:space="0" w:color="000000"/>
            </w:tcBorders>
          </w:tcPr>
          <w:p w14:paraId="6F31BEB7"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Gost</w:t>
            </w:r>
            <w:r w:rsidRPr="00020F6B">
              <w:rPr>
                <w:rFonts w:eastAsia="Times New Roman"/>
                <w:spacing w:val="-1"/>
                <w:szCs w:val="20"/>
              </w:rPr>
              <w:t>y</w:t>
            </w:r>
            <w:r w:rsidRPr="00020F6B">
              <w:rPr>
                <w:rFonts w:eastAsia="Times New Roman"/>
                <w:spacing w:val="1"/>
                <w:szCs w:val="20"/>
              </w:rPr>
              <w:t>n</w:t>
            </w:r>
            <w:r w:rsidRPr="00020F6B">
              <w:rPr>
                <w:rFonts w:eastAsia="Times New Roman"/>
                <w:szCs w:val="20"/>
              </w:rPr>
              <w:t>ie</w:t>
            </w:r>
            <w:r w:rsidRPr="00020F6B">
              <w:rPr>
                <w:rFonts w:eastAsia="Times New Roman"/>
                <w:spacing w:val="-1"/>
                <w:szCs w:val="20"/>
              </w:rPr>
              <w:t xml:space="preserve"> </w:t>
            </w:r>
            <w:r w:rsidRPr="00020F6B">
              <w:rPr>
                <w:rFonts w:eastAsia="Times New Roman"/>
                <w:szCs w:val="20"/>
              </w:rPr>
              <w:t>(</w:t>
            </w:r>
            <w:r w:rsidRPr="00020F6B">
              <w:rPr>
                <w:rFonts w:eastAsia="Times New Roman"/>
                <w:spacing w:val="-2"/>
                <w:szCs w:val="20"/>
              </w:rPr>
              <w:t>B</w:t>
            </w:r>
            <w:r w:rsidRPr="00020F6B">
              <w:rPr>
                <w:rFonts w:eastAsia="Times New Roman"/>
                <w:szCs w:val="20"/>
              </w:rPr>
              <w:t>o</w:t>
            </w:r>
            <w:r w:rsidRPr="00020F6B">
              <w:rPr>
                <w:rFonts w:eastAsia="Times New Roman"/>
                <w:spacing w:val="-1"/>
                <w:szCs w:val="20"/>
              </w:rPr>
              <w:t>r</w:t>
            </w:r>
            <w:r w:rsidRPr="00020F6B">
              <w:rPr>
                <w:rFonts w:eastAsia="Times New Roman"/>
                <w:szCs w:val="20"/>
              </w:rPr>
              <w:t>ucki</w:t>
            </w:r>
            <w:r w:rsidRPr="00020F6B">
              <w:rPr>
                <w:rFonts w:eastAsia="Times New Roman"/>
                <w:spacing w:val="-1"/>
                <w:szCs w:val="20"/>
              </w:rPr>
              <w:t>e</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626E6D96"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6</w:t>
            </w:r>
            <w:r w:rsidRPr="00020F6B">
              <w:rPr>
                <w:rFonts w:eastAsia="Times New Roman"/>
                <w:spacing w:val="-1"/>
                <w:szCs w:val="20"/>
              </w:rPr>
              <w:t>6</w:t>
            </w:r>
            <w:r w:rsidRPr="00020F6B">
              <w:rPr>
                <w:rFonts w:eastAsia="Times New Roman"/>
                <w:spacing w:val="1"/>
                <w:szCs w:val="20"/>
              </w:rPr>
              <w:t>.</w:t>
            </w:r>
            <w:r w:rsidRPr="00020F6B">
              <w:rPr>
                <w:rFonts w:eastAsia="Times New Roman"/>
                <w:spacing w:val="-1"/>
                <w:szCs w:val="20"/>
              </w:rPr>
              <w:t>2</w:t>
            </w:r>
            <w:r w:rsidRPr="00020F6B">
              <w:rPr>
                <w:rFonts w:eastAsia="Times New Roman"/>
                <w:szCs w:val="20"/>
              </w:rPr>
              <w:t>5</w:t>
            </w:r>
          </w:p>
        </w:tc>
        <w:tc>
          <w:tcPr>
            <w:tcW w:w="3154" w:type="dxa"/>
            <w:tcBorders>
              <w:top w:val="single" w:sz="7" w:space="0" w:color="000000"/>
              <w:left w:val="single" w:sz="6" w:space="0" w:color="000000"/>
              <w:bottom w:val="single" w:sz="7" w:space="0" w:color="000000"/>
              <w:right w:val="single" w:sz="4" w:space="0" w:color="000000"/>
            </w:tcBorders>
            <w:vAlign w:val="center"/>
          </w:tcPr>
          <w:p w14:paraId="416EFE1E"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5</w:t>
            </w: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7</w:t>
            </w:r>
            <w:r w:rsidRPr="00020F6B">
              <w:rPr>
                <w:rFonts w:eastAsia="Times New Roman"/>
                <w:szCs w:val="20"/>
              </w:rPr>
              <w:t>6</w:t>
            </w:r>
          </w:p>
        </w:tc>
      </w:tr>
      <w:tr w:rsidR="001F76EA" w:rsidRPr="00020F6B" w14:paraId="2598A3BE"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542C4D1F"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Lubiató</w:t>
            </w:r>
            <w:r w:rsidRPr="00020F6B">
              <w:rPr>
                <w:rFonts w:eastAsia="Times New Roman"/>
                <w:spacing w:val="-1"/>
                <w:szCs w:val="20"/>
              </w:rPr>
              <w:t>wk</w:t>
            </w:r>
            <w:r w:rsidRPr="00020F6B">
              <w:rPr>
                <w:rFonts w:eastAsia="Times New Roman"/>
                <w:szCs w:val="20"/>
              </w:rPr>
              <w:t>o</w:t>
            </w:r>
            <w:r w:rsidRPr="00020F6B">
              <w:rPr>
                <w:rFonts w:eastAsia="Times New Roman"/>
                <w:spacing w:val="1"/>
                <w:szCs w:val="20"/>
              </w:rPr>
              <w:t xml:space="preserve"> </w:t>
            </w:r>
            <w:r w:rsidRPr="00020F6B">
              <w:rPr>
                <w:rFonts w:eastAsia="Times New Roman"/>
                <w:spacing w:val="-1"/>
                <w:szCs w:val="20"/>
              </w:rPr>
              <w:t>(P</w:t>
            </w:r>
            <w:r w:rsidRPr="00020F6B">
              <w:rPr>
                <w:rFonts w:eastAsia="Times New Roman"/>
                <w:szCs w:val="20"/>
              </w:rPr>
              <w:t>awle)</w:t>
            </w:r>
          </w:p>
        </w:tc>
        <w:tc>
          <w:tcPr>
            <w:tcW w:w="2977" w:type="dxa"/>
            <w:tcBorders>
              <w:top w:val="single" w:sz="7" w:space="0" w:color="000000"/>
              <w:left w:val="single" w:sz="6" w:space="0" w:color="000000"/>
              <w:bottom w:val="single" w:sz="7" w:space="0" w:color="000000"/>
              <w:right w:val="single" w:sz="6" w:space="0" w:color="000000"/>
            </w:tcBorders>
            <w:vAlign w:val="center"/>
          </w:tcPr>
          <w:p w14:paraId="429773AE"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6</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9</w:t>
            </w:r>
            <w:r w:rsidRPr="00020F6B">
              <w:rPr>
                <w:rFonts w:eastAsia="Times New Roman"/>
                <w:szCs w:val="20"/>
              </w:rPr>
              <w:t>8</w:t>
            </w:r>
          </w:p>
        </w:tc>
        <w:tc>
          <w:tcPr>
            <w:tcW w:w="3154" w:type="dxa"/>
            <w:tcBorders>
              <w:top w:val="single" w:sz="7" w:space="0" w:color="000000"/>
              <w:left w:val="single" w:sz="6" w:space="0" w:color="000000"/>
              <w:bottom w:val="single" w:sz="7" w:space="0" w:color="000000"/>
              <w:right w:val="single" w:sz="4" w:space="0" w:color="000000"/>
            </w:tcBorders>
            <w:vAlign w:val="center"/>
          </w:tcPr>
          <w:p w14:paraId="473DB6BF"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6</w:t>
            </w:r>
            <w:r w:rsidRPr="00020F6B">
              <w:rPr>
                <w:rFonts w:eastAsia="Times New Roman"/>
                <w:spacing w:val="-1"/>
                <w:szCs w:val="20"/>
              </w:rPr>
              <w:t>4</w:t>
            </w:r>
            <w:r w:rsidRPr="00020F6B">
              <w:rPr>
                <w:rFonts w:eastAsia="Times New Roman"/>
                <w:spacing w:val="1"/>
                <w:szCs w:val="20"/>
              </w:rPr>
              <w:t>.8</w:t>
            </w:r>
            <w:r w:rsidR="001E7E65">
              <w:rPr>
                <w:rFonts w:eastAsia="Times New Roman"/>
                <w:spacing w:val="1"/>
                <w:szCs w:val="20"/>
              </w:rPr>
              <w:t>0</w:t>
            </w:r>
          </w:p>
        </w:tc>
      </w:tr>
      <w:tr w:rsidR="001F76EA" w:rsidRPr="00020F6B" w14:paraId="7DEC99AB"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6BCE6824"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Łąk</w:t>
            </w:r>
            <w:r w:rsidRPr="00020F6B">
              <w:rPr>
                <w:rFonts w:eastAsia="Times New Roman"/>
                <w:spacing w:val="-1"/>
                <w:szCs w:val="20"/>
              </w:rPr>
              <w:t>i</w:t>
            </w:r>
            <w:r w:rsidRPr="00020F6B">
              <w:rPr>
                <w:rFonts w:eastAsia="Times New Roman"/>
                <w:szCs w:val="20"/>
              </w:rPr>
              <w:t>e</w:t>
            </w:r>
          </w:p>
        </w:tc>
        <w:tc>
          <w:tcPr>
            <w:tcW w:w="2977" w:type="dxa"/>
            <w:tcBorders>
              <w:top w:val="single" w:sz="7" w:space="0" w:color="000000"/>
              <w:left w:val="single" w:sz="6" w:space="0" w:color="000000"/>
              <w:bottom w:val="single" w:sz="7" w:space="0" w:color="000000"/>
              <w:right w:val="single" w:sz="6" w:space="0" w:color="000000"/>
            </w:tcBorders>
            <w:vAlign w:val="center"/>
          </w:tcPr>
          <w:p w14:paraId="687E2F27"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6</w:t>
            </w:r>
            <w:r w:rsidRPr="00020F6B">
              <w:rPr>
                <w:rFonts w:eastAsia="Times New Roman"/>
                <w:spacing w:val="-1"/>
                <w:szCs w:val="20"/>
              </w:rPr>
              <w:t>4</w:t>
            </w:r>
            <w:r w:rsidRPr="00020F6B">
              <w:rPr>
                <w:rFonts w:eastAsia="Times New Roman"/>
                <w:spacing w:val="1"/>
                <w:szCs w:val="20"/>
              </w:rPr>
              <w:t>.4</w:t>
            </w:r>
            <w:r w:rsidR="001E7E65">
              <w:rPr>
                <w:rFonts w:eastAsia="Times New Roman"/>
                <w:spacing w:val="1"/>
                <w:szCs w:val="20"/>
              </w:rPr>
              <w:t>0</w:t>
            </w:r>
          </w:p>
        </w:tc>
        <w:tc>
          <w:tcPr>
            <w:tcW w:w="3154" w:type="dxa"/>
            <w:tcBorders>
              <w:top w:val="single" w:sz="7" w:space="0" w:color="000000"/>
              <w:left w:val="single" w:sz="6" w:space="0" w:color="000000"/>
              <w:bottom w:val="single" w:sz="7" w:space="0" w:color="000000"/>
              <w:right w:val="single" w:sz="4" w:space="0" w:color="000000"/>
            </w:tcBorders>
            <w:vAlign w:val="center"/>
          </w:tcPr>
          <w:p w14:paraId="4BE3D198"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6</w:t>
            </w: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3</w:t>
            </w:r>
            <w:r w:rsidRPr="00020F6B">
              <w:rPr>
                <w:rFonts w:eastAsia="Times New Roman"/>
                <w:szCs w:val="20"/>
              </w:rPr>
              <w:t>2</w:t>
            </w:r>
          </w:p>
        </w:tc>
      </w:tr>
      <w:tr w:rsidR="001F76EA" w:rsidRPr="00020F6B" w14:paraId="3EA801E6"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78D03313" w14:textId="77777777" w:rsidR="001F76EA" w:rsidRPr="00020F6B" w:rsidRDefault="001F76EA" w:rsidP="00A21F71">
            <w:pPr>
              <w:spacing w:line="276" w:lineRule="auto"/>
              <w:ind w:left="98" w:right="-20"/>
              <w:rPr>
                <w:rFonts w:eastAsia="Times New Roman"/>
                <w:szCs w:val="20"/>
              </w:rPr>
            </w:pPr>
            <w:proofErr w:type="spellStart"/>
            <w:r w:rsidRPr="00020F6B">
              <w:rPr>
                <w:rFonts w:eastAsia="Times New Roman"/>
                <w:szCs w:val="20"/>
              </w:rPr>
              <w:t>Rą</w:t>
            </w:r>
            <w:r w:rsidRPr="00020F6B">
              <w:rPr>
                <w:rFonts w:eastAsia="Times New Roman"/>
                <w:spacing w:val="1"/>
                <w:szCs w:val="20"/>
              </w:rPr>
              <w:t>p</w:t>
            </w:r>
            <w:r w:rsidRPr="00020F6B">
              <w:rPr>
                <w:rFonts w:eastAsia="Times New Roman"/>
                <w:szCs w:val="20"/>
              </w:rPr>
              <w:t>i</w:t>
            </w:r>
            <w:r w:rsidRPr="00020F6B">
              <w:rPr>
                <w:rFonts w:eastAsia="Times New Roman"/>
                <w:spacing w:val="-1"/>
                <w:szCs w:val="20"/>
              </w:rPr>
              <w:t>n</w:t>
            </w:r>
            <w:r w:rsidRPr="00020F6B">
              <w:rPr>
                <w:rFonts w:eastAsia="Times New Roman"/>
                <w:szCs w:val="20"/>
              </w:rPr>
              <w:t>o</w:t>
            </w:r>
            <w:proofErr w:type="spellEnd"/>
            <w:r w:rsidRPr="00020F6B">
              <w:rPr>
                <w:rFonts w:eastAsia="Times New Roman"/>
                <w:szCs w:val="20"/>
              </w:rPr>
              <w:t xml:space="preserve"> </w:t>
            </w:r>
            <w:r w:rsidRPr="00020F6B">
              <w:rPr>
                <w:rFonts w:eastAsia="Times New Roman"/>
                <w:spacing w:val="-1"/>
                <w:szCs w:val="20"/>
              </w:rPr>
              <w:t>(</w:t>
            </w:r>
            <w:r w:rsidRPr="00020F6B">
              <w:rPr>
                <w:rFonts w:eastAsia="Times New Roman"/>
                <w:spacing w:val="1"/>
                <w:szCs w:val="20"/>
              </w:rPr>
              <w:t>Ir</w:t>
            </w:r>
            <w:r w:rsidRPr="00020F6B">
              <w:rPr>
                <w:rFonts w:eastAsia="Times New Roman"/>
                <w:spacing w:val="-1"/>
                <w:szCs w:val="20"/>
              </w:rPr>
              <w:t>e</w:t>
            </w:r>
            <w:r w:rsidRPr="00020F6B">
              <w:rPr>
                <w:rFonts w:eastAsia="Times New Roman"/>
                <w:spacing w:val="1"/>
                <w:szCs w:val="20"/>
              </w:rPr>
              <w:t>n</w:t>
            </w:r>
            <w:r w:rsidRPr="00020F6B">
              <w:rPr>
                <w:rFonts w:eastAsia="Times New Roman"/>
                <w:spacing w:val="-1"/>
                <w:szCs w:val="20"/>
              </w:rPr>
              <w:t>a</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664446C7"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5</w:t>
            </w:r>
            <w:r w:rsidRPr="00020F6B">
              <w:rPr>
                <w:rFonts w:eastAsia="Times New Roman"/>
                <w:spacing w:val="-1"/>
                <w:szCs w:val="20"/>
              </w:rPr>
              <w:t>9</w:t>
            </w:r>
            <w:r w:rsidRPr="00020F6B">
              <w:rPr>
                <w:rFonts w:eastAsia="Times New Roman"/>
                <w:spacing w:val="1"/>
                <w:szCs w:val="20"/>
              </w:rPr>
              <w:t>.</w:t>
            </w:r>
            <w:r w:rsidRPr="00020F6B">
              <w:rPr>
                <w:rFonts w:eastAsia="Times New Roman"/>
                <w:spacing w:val="-1"/>
                <w:szCs w:val="20"/>
              </w:rPr>
              <w:t>2</w:t>
            </w:r>
            <w:r w:rsidRPr="00020F6B">
              <w:rPr>
                <w:rFonts w:eastAsia="Times New Roman"/>
                <w:szCs w:val="20"/>
              </w:rPr>
              <w:t>6</w:t>
            </w:r>
          </w:p>
        </w:tc>
        <w:tc>
          <w:tcPr>
            <w:tcW w:w="3154" w:type="dxa"/>
            <w:tcBorders>
              <w:top w:val="single" w:sz="7" w:space="0" w:color="000000"/>
              <w:left w:val="single" w:sz="6" w:space="0" w:color="000000"/>
              <w:bottom w:val="single" w:sz="7" w:space="0" w:color="000000"/>
              <w:right w:val="single" w:sz="4" w:space="0" w:color="000000"/>
            </w:tcBorders>
            <w:vAlign w:val="center"/>
          </w:tcPr>
          <w:p w14:paraId="645C2944"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5</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2</w:t>
            </w:r>
            <w:r w:rsidRPr="00020F6B">
              <w:rPr>
                <w:rFonts w:eastAsia="Times New Roman"/>
                <w:szCs w:val="20"/>
              </w:rPr>
              <w:t>6</w:t>
            </w:r>
          </w:p>
        </w:tc>
      </w:tr>
      <w:tr w:rsidR="001F76EA" w:rsidRPr="00020F6B" w14:paraId="6F9DE9A8"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4E5DB97C"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Gos</w:t>
            </w:r>
            <w:r w:rsidRPr="00020F6B">
              <w:rPr>
                <w:rFonts w:eastAsia="Times New Roman"/>
                <w:spacing w:val="-1"/>
                <w:szCs w:val="20"/>
              </w:rPr>
              <w:t>z</w:t>
            </w:r>
            <w:r w:rsidRPr="00020F6B">
              <w:rPr>
                <w:rFonts w:eastAsia="Times New Roman"/>
                <w:szCs w:val="20"/>
              </w:rPr>
              <w:t>czanowski Staw</w:t>
            </w:r>
          </w:p>
        </w:tc>
        <w:tc>
          <w:tcPr>
            <w:tcW w:w="2977" w:type="dxa"/>
            <w:tcBorders>
              <w:top w:val="single" w:sz="7" w:space="0" w:color="000000"/>
              <w:left w:val="single" w:sz="6" w:space="0" w:color="000000"/>
              <w:bottom w:val="single" w:sz="7" w:space="0" w:color="000000"/>
              <w:right w:val="single" w:sz="6" w:space="0" w:color="000000"/>
            </w:tcBorders>
            <w:vAlign w:val="center"/>
          </w:tcPr>
          <w:p w14:paraId="7CA19738"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4</w:t>
            </w:r>
            <w:r w:rsidRPr="00020F6B">
              <w:rPr>
                <w:rFonts w:eastAsia="Times New Roman"/>
                <w:spacing w:val="-1"/>
                <w:szCs w:val="20"/>
              </w:rPr>
              <w:t>8</w:t>
            </w:r>
            <w:r w:rsidRPr="00020F6B">
              <w:rPr>
                <w:rFonts w:eastAsia="Times New Roman"/>
                <w:spacing w:val="1"/>
                <w:szCs w:val="20"/>
              </w:rPr>
              <w:t>.</w:t>
            </w:r>
            <w:r w:rsidRPr="00020F6B">
              <w:rPr>
                <w:rFonts w:eastAsia="Times New Roman"/>
                <w:spacing w:val="-1"/>
                <w:szCs w:val="20"/>
              </w:rPr>
              <w:t>1</w:t>
            </w:r>
            <w:r w:rsidRPr="00020F6B">
              <w:rPr>
                <w:rFonts w:eastAsia="Times New Roman"/>
                <w:szCs w:val="20"/>
              </w:rPr>
              <w:t>5</w:t>
            </w:r>
          </w:p>
        </w:tc>
        <w:tc>
          <w:tcPr>
            <w:tcW w:w="3154" w:type="dxa"/>
            <w:tcBorders>
              <w:top w:val="single" w:sz="7" w:space="0" w:color="000000"/>
              <w:left w:val="single" w:sz="6" w:space="0" w:color="000000"/>
              <w:bottom w:val="single" w:sz="7" w:space="0" w:color="000000"/>
              <w:right w:val="single" w:sz="4" w:space="0" w:color="000000"/>
            </w:tcBorders>
            <w:vAlign w:val="center"/>
          </w:tcPr>
          <w:p w14:paraId="5E3342FE"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4</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7</w:t>
            </w:r>
            <w:r w:rsidRPr="00020F6B">
              <w:rPr>
                <w:rFonts w:eastAsia="Times New Roman"/>
                <w:szCs w:val="20"/>
              </w:rPr>
              <w:t>5</w:t>
            </w:r>
          </w:p>
        </w:tc>
      </w:tr>
      <w:tr w:rsidR="001F76EA" w:rsidRPr="00020F6B" w14:paraId="7BA176AD"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819B4A4"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Zdroje</w:t>
            </w:r>
            <w:r w:rsidRPr="00020F6B">
              <w:rPr>
                <w:rFonts w:eastAsia="Times New Roman"/>
                <w:spacing w:val="-1"/>
                <w:szCs w:val="20"/>
              </w:rPr>
              <w:t xml:space="preserve"> </w:t>
            </w:r>
            <w:r w:rsidRPr="00020F6B">
              <w:rPr>
                <w:rFonts w:eastAsia="Times New Roman"/>
                <w:spacing w:val="1"/>
                <w:szCs w:val="20"/>
              </w:rPr>
              <w:t>(</w:t>
            </w:r>
            <w:r w:rsidRPr="00020F6B">
              <w:rPr>
                <w:rFonts w:eastAsia="Times New Roman"/>
                <w:szCs w:val="20"/>
              </w:rPr>
              <w:t>Źródlane)</w:t>
            </w:r>
          </w:p>
        </w:tc>
        <w:tc>
          <w:tcPr>
            <w:tcW w:w="2977" w:type="dxa"/>
            <w:tcBorders>
              <w:top w:val="single" w:sz="7" w:space="0" w:color="000000"/>
              <w:left w:val="single" w:sz="6" w:space="0" w:color="000000"/>
              <w:bottom w:val="single" w:sz="7" w:space="0" w:color="000000"/>
              <w:right w:val="single" w:sz="6" w:space="0" w:color="000000"/>
            </w:tcBorders>
            <w:vAlign w:val="center"/>
          </w:tcPr>
          <w:p w14:paraId="2D33AC8E"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3</w:t>
            </w: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0</w:t>
            </w:r>
            <w:r w:rsidRPr="00020F6B">
              <w:rPr>
                <w:rFonts w:eastAsia="Times New Roman"/>
                <w:szCs w:val="20"/>
              </w:rPr>
              <w:t>6</w:t>
            </w:r>
          </w:p>
        </w:tc>
        <w:tc>
          <w:tcPr>
            <w:tcW w:w="3154" w:type="dxa"/>
            <w:tcBorders>
              <w:top w:val="single" w:sz="7" w:space="0" w:color="000000"/>
              <w:left w:val="single" w:sz="6" w:space="0" w:color="000000"/>
              <w:bottom w:val="single" w:sz="7" w:space="0" w:color="000000"/>
              <w:right w:val="single" w:sz="4" w:space="0" w:color="000000"/>
            </w:tcBorders>
            <w:vAlign w:val="center"/>
          </w:tcPr>
          <w:p w14:paraId="326F872C"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3</w:t>
            </w:r>
            <w:r w:rsidRPr="00020F6B">
              <w:rPr>
                <w:rFonts w:eastAsia="Times New Roman"/>
                <w:spacing w:val="-1"/>
                <w:szCs w:val="20"/>
              </w:rPr>
              <w:t>0</w:t>
            </w:r>
            <w:r w:rsidRPr="00020F6B">
              <w:rPr>
                <w:rFonts w:eastAsia="Times New Roman"/>
                <w:spacing w:val="1"/>
                <w:szCs w:val="20"/>
              </w:rPr>
              <w:t>.</w:t>
            </w:r>
            <w:r w:rsidRPr="00020F6B">
              <w:rPr>
                <w:rFonts w:eastAsia="Times New Roman"/>
                <w:spacing w:val="-1"/>
                <w:szCs w:val="20"/>
              </w:rPr>
              <w:t>9</w:t>
            </w:r>
            <w:r w:rsidRPr="00020F6B">
              <w:rPr>
                <w:rFonts w:eastAsia="Times New Roman"/>
                <w:szCs w:val="20"/>
              </w:rPr>
              <w:t>6</w:t>
            </w:r>
          </w:p>
        </w:tc>
      </w:tr>
      <w:tr w:rsidR="001F76EA" w:rsidRPr="00020F6B" w14:paraId="34C1FF93" w14:textId="77777777" w:rsidTr="00684855">
        <w:trPr>
          <w:trHeight w:hRule="exact" w:val="354"/>
        </w:trPr>
        <w:tc>
          <w:tcPr>
            <w:tcW w:w="2942" w:type="dxa"/>
            <w:tcBorders>
              <w:top w:val="single" w:sz="7" w:space="0" w:color="000000"/>
              <w:left w:val="single" w:sz="11" w:space="0" w:color="000000"/>
              <w:bottom w:val="single" w:sz="7" w:space="0" w:color="000000"/>
              <w:right w:val="single" w:sz="6" w:space="0" w:color="000000"/>
            </w:tcBorders>
          </w:tcPr>
          <w:p w14:paraId="7C52C6ED" w14:textId="77777777" w:rsidR="001F76EA" w:rsidRPr="00020F6B" w:rsidRDefault="001F76EA" w:rsidP="00A21F71">
            <w:pPr>
              <w:spacing w:line="276" w:lineRule="auto"/>
              <w:ind w:left="98" w:right="-20"/>
              <w:rPr>
                <w:rFonts w:eastAsia="Times New Roman"/>
                <w:szCs w:val="20"/>
              </w:rPr>
            </w:pPr>
            <w:r w:rsidRPr="00020F6B">
              <w:rPr>
                <w:rFonts w:eastAsia="Times New Roman"/>
                <w:spacing w:val="1"/>
                <w:szCs w:val="20"/>
              </w:rPr>
              <w:t>G</w:t>
            </w:r>
            <w:r w:rsidRPr="00020F6B">
              <w:rPr>
                <w:rFonts w:eastAsia="Times New Roman"/>
                <w:szCs w:val="20"/>
              </w:rPr>
              <w:t>li</w:t>
            </w:r>
            <w:r w:rsidRPr="00020F6B">
              <w:rPr>
                <w:rFonts w:eastAsia="Times New Roman"/>
                <w:spacing w:val="1"/>
                <w:szCs w:val="20"/>
              </w:rPr>
              <w:t>nk</w:t>
            </w:r>
            <w:r w:rsidRPr="00020F6B">
              <w:rPr>
                <w:rFonts w:eastAsia="Times New Roman"/>
                <w:szCs w:val="20"/>
              </w:rPr>
              <w:t>i</w:t>
            </w:r>
            <w:r w:rsidRPr="00020F6B">
              <w:rPr>
                <w:rFonts w:eastAsia="Times New Roman"/>
                <w:spacing w:val="-1"/>
                <w:szCs w:val="20"/>
              </w:rPr>
              <w:t xml:space="preserve"> </w:t>
            </w:r>
            <w:r w:rsidRPr="00020F6B">
              <w:rPr>
                <w:rFonts w:eastAsia="Times New Roman"/>
                <w:spacing w:val="1"/>
                <w:szCs w:val="20"/>
              </w:rPr>
              <w:t>(</w:t>
            </w:r>
            <w:r w:rsidRPr="00020F6B">
              <w:rPr>
                <w:rFonts w:eastAsia="Times New Roman"/>
                <w:spacing w:val="-1"/>
                <w:szCs w:val="20"/>
              </w:rPr>
              <w:t>B</w:t>
            </w:r>
            <w:r w:rsidRPr="00020F6B">
              <w:rPr>
                <w:rFonts w:eastAsia="Times New Roman"/>
                <w:szCs w:val="20"/>
              </w:rPr>
              <w:t>ł</w:t>
            </w:r>
            <w:r w:rsidRPr="00020F6B">
              <w:rPr>
                <w:rFonts w:eastAsia="Times New Roman"/>
                <w:spacing w:val="1"/>
                <w:szCs w:val="20"/>
              </w:rPr>
              <w:t>o</w:t>
            </w:r>
            <w:r w:rsidRPr="00020F6B">
              <w:rPr>
                <w:rFonts w:eastAsia="Times New Roman"/>
                <w:szCs w:val="20"/>
              </w:rPr>
              <w:t>t</w:t>
            </w:r>
            <w:r w:rsidRPr="00020F6B">
              <w:rPr>
                <w:rFonts w:eastAsia="Times New Roman"/>
                <w:spacing w:val="-1"/>
                <w:szCs w:val="20"/>
              </w:rPr>
              <w:t>n</w:t>
            </w:r>
            <w:r w:rsidRPr="00020F6B">
              <w:rPr>
                <w:rFonts w:eastAsia="Times New Roman"/>
                <w:szCs w:val="20"/>
              </w:rPr>
              <w:t>e)</w:t>
            </w:r>
          </w:p>
        </w:tc>
        <w:tc>
          <w:tcPr>
            <w:tcW w:w="2977" w:type="dxa"/>
            <w:tcBorders>
              <w:top w:val="single" w:sz="7" w:space="0" w:color="000000"/>
              <w:left w:val="single" w:sz="6" w:space="0" w:color="000000"/>
              <w:bottom w:val="single" w:sz="7" w:space="0" w:color="000000"/>
              <w:right w:val="single" w:sz="6" w:space="0" w:color="000000"/>
            </w:tcBorders>
            <w:vAlign w:val="center"/>
          </w:tcPr>
          <w:p w14:paraId="0EA66A83"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2</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5</w:t>
            </w:r>
            <w:r w:rsidRPr="00020F6B">
              <w:rPr>
                <w:rFonts w:eastAsia="Times New Roman"/>
                <w:szCs w:val="20"/>
              </w:rPr>
              <w:t>3</w:t>
            </w:r>
          </w:p>
        </w:tc>
        <w:tc>
          <w:tcPr>
            <w:tcW w:w="3154" w:type="dxa"/>
            <w:tcBorders>
              <w:top w:val="single" w:sz="7" w:space="0" w:color="000000"/>
              <w:left w:val="single" w:sz="6" w:space="0" w:color="000000"/>
              <w:bottom w:val="single" w:sz="7" w:space="0" w:color="000000"/>
              <w:right w:val="single" w:sz="4" w:space="0" w:color="000000"/>
            </w:tcBorders>
            <w:vAlign w:val="center"/>
          </w:tcPr>
          <w:p w14:paraId="2150D32C"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2</w:t>
            </w: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4</w:t>
            </w:r>
            <w:r w:rsidRPr="00020F6B">
              <w:rPr>
                <w:rFonts w:eastAsia="Times New Roman"/>
                <w:szCs w:val="20"/>
              </w:rPr>
              <w:t>8</w:t>
            </w:r>
          </w:p>
        </w:tc>
      </w:tr>
      <w:tr w:rsidR="001F76EA" w:rsidRPr="00020F6B" w14:paraId="5CEBF49B"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17673E9" w14:textId="77777777" w:rsidR="001F76EA" w:rsidRPr="00020F6B" w:rsidRDefault="001F76EA" w:rsidP="00A21F71">
            <w:pPr>
              <w:spacing w:line="276" w:lineRule="auto"/>
              <w:ind w:left="98" w:right="-20"/>
              <w:rPr>
                <w:rFonts w:eastAsia="Times New Roman"/>
                <w:szCs w:val="20"/>
              </w:rPr>
            </w:pPr>
            <w:proofErr w:type="spellStart"/>
            <w:r w:rsidRPr="00020F6B">
              <w:rPr>
                <w:rFonts w:eastAsia="Times New Roman"/>
                <w:szCs w:val="20"/>
              </w:rPr>
              <w:t>Kliczyna</w:t>
            </w:r>
            <w:proofErr w:type="spellEnd"/>
            <w:r w:rsidRPr="00020F6B">
              <w:rPr>
                <w:rFonts w:eastAsia="Times New Roman"/>
                <w:szCs w:val="20"/>
              </w:rPr>
              <w:t xml:space="preserve"> (Płyt</w:t>
            </w:r>
            <w:r w:rsidRPr="00020F6B">
              <w:rPr>
                <w:rFonts w:eastAsia="Times New Roman"/>
                <w:spacing w:val="1"/>
                <w:szCs w:val="20"/>
              </w:rPr>
              <w:t>k</w:t>
            </w:r>
            <w:r w:rsidRPr="00020F6B">
              <w:rPr>
                <w:rFonts w:eastAsia="Times New Roman"/>
                <w:spacing w:val="-1"/>
                <w:szCs w:val="20"/>
              </w:rPr>
              <w:t>i</w:t>
            </w:r>
            <w:r w:rsidRPr="00020F6B">
              <w:rPr>
                <w:rFonts w:eastAsia="Times New Roman"/>
                <w:szCs w:val="20"/>
              </w:rPr>
              <w:t>e)</w:t>
            </w:r>
          </w:p>
        </w:tc>
        <w:tc>
          <w:tcPr>
            <w:tcW w:w="2977" w:type="dxa"/>
            <w:tcBorders>
              <w:top w:val="single" w:sz="7" w:space="0" w:color="000000"/>
              <w:left w:val="single" w:sz="6" w:space="0" w:color="000000"/>
              <w:bottom w:val="single" w:sz="7" w:space="0" w:color="000000"/>
              <w:right w:val="single" w:sz="6" w:space="0" w:color="000000"/>
            </w:tcBorders>
            <w:vAlign w:val="center"/>
          </w:tcPr>
          <w:p w14:paraId="08496C64"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2</w:t>
            </w:r>
            <w:r w:rsidRPr="00020F6B">
              <w:rPr>
                <w:rFonts w:eastAsia="Times New Roman"/>
                <w:spacing w:val="-1"/>
                <w:szCs w:val="20"/>
              </w:rPr>
              <w:t>0</w:t>
            </w:r>
            <w:r w:rsidRPr="00020F6B">
              <w:rPr>
                <w:rFonts w:eastAsia="Times New Roman"/>
                <w:spacing w:val="1"/>
                <w:szCs w:val="20"/>
              </w:rPr>
              <w:t>.</w:t>
            </w:r>
            <w:r w:rsidRPr="00020F6B">
              <w:rPr>
                <w:rFonts w:eastAsia="Times New Roman"/>
                <w:spacing w:val="-1"/>
                <w:szCs w:val="20"/>
              </w:rPr>
              <w:t>9</w:t>
            </w:r>
            <w:r w:rsidRPr="00020F6B">
              <w:rPr>
                <w:rFonts w:eastAsia="Times New Roman"/>
                <w:szCs w:val="20"/>
              </w:rPr>
              <w:t>9</w:t>
            </w:r>
          </w:p>
        </w:tc>
        <w:tc>
          <w:tcPr>
            <w:tcW w:w="3154" w:type="dxa"/>
            <w:tcBorders>
              <w:top w:val="single" w:sz="7" w:space="0" w:color="000000"/>
              <w:left w:val="single" w:sz="6" w:space="0" w:color="000000"/>
              <w:bottom w:val="single" w:sz="7" w:space="0" w:color="000000"/>
              <w:right w:val="single" w:sz="4" w:space="0" w:color="000000"/>
            </w:tcBorders>
            <w:vAlign w:val="center"/>
          </w:tcPr>
          <w:p w14:paraId="03CFFB65"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2</w:t>
            </w:r>
            <w:r w:rsidRPr="00020F6B">
              <w:rPr>
                <w:rFonts w:eastAsia="Times New Roman"/>
                <w:spacing w:val="-1"/>
                <w:szCs w:val="20"/>
              </w:rPr>
              <w:t>0</w:t>
            </w:r>
            <w:r w:rsidRPr="00020F6B">
              <w:rPr>
                <w:rFonts w:eastAsia="Times New Roman"/>
                <w:spacing w:val="1"/>
                <w:szCs w:val="20"/>
              </w:rPr>
              <w:t>.</w:t>
            </w:r>
            <w:r w:rsidRPr="00020F6B">
              <w:rPr>
                <w:rFonts w:eastAsia="Times New Roman"/>
                <w:spacing w:val="-1"/>
                <w:szCs w:val="20"/>
              </w:rPr>
              <w:t>2</w:t>
            </w:r>
            <w:r w:rsidRPr="00020F6B">
              <w:rPr>
                <w:rFonts w:eastAsia="Times New Roman"/>
                <w:szCs w:val="20"/>
              </w:rPr>
              <w:t>9</w:t>
            </w:r>
          </w:p>
        </w:tc>
      </w:tr>
      <w:tr w:rsidR="001F76EA" w:rsidRPr="00020F6B" w14:paraId="7D1EE740"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6313D0DF"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Per</w:t>
            </w:r>
            <w:r w:rsidRPr="00020F6B">
              <w:rPr>
                <w:rFonts w:eastAsia="Times New Roman"/>
                <w:spacing w:val="-1"/>
                <w:szCs w:val="20"/>
              </w:rPr>
              <w:t>s</w:t>
            </w:r>
            <w:r w:rsidRPr="00020F6B">
              <w:rPr>
                <w:rFonts w:eastAsia="Times New Roman"/>
                <w:szCs w:val="20"/>
              </w:rPr>
              <w:t>kie</w:t>
            </w:r>
          </w:p>
        </w:tc>
        <w:tc>
          <w:tcPr>
            <w:tcW w:w="2977" w:type="dxa"/>
            <w:tcBorders>
              <w:top w:val="single" w:sz="7" w:space="0" w:color="000000"/>
              <w:left w:val="single" w:sz="6" w:space="0" w:color="000000"/>
              <w:bottom w:val="single" w:sz="7" w:space="0" w:color="000000"/>
              <w:right w:val="single" w:sz="6" w:space="0" w:color="000000"/>
            </w:tcBorders>
            <w:vAlign w:val="center"/>
          </w:tcPr>
          <w:p w14:paraId="0A40F0CD"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2</w:t>
            </w:r>
            <w:r w:rsidRPr="00020F6B">
              <w:rPr>
                <w:rFonts w:eastAsia="Times New Roman"/>
                <w:spacing w:val="-1"/>
                <w:szCs w:val="20"/>
              </w:rPr>
              <w:t>0</w:t>
            </w:r>
            <w:r w:rsidRPr="00020F6B">
              <w:rPr>
                <w:rFonts w:eastAsia="Times New Roman"/>
                <w:spacing w:val="1"/>
                <w:szCs w:val="20"/>
              </w:rPr>
              <w:t>.</w:t>
            </w:r>
            <w:r w:rsidRPr="00020F6B">
              <w:rPr>
                <w:rFonts w:eastAsia="Times New Roman"/>
                <w:spacing w:val="-1"/>
                <w:szCs w:val="20"/>
              </w:rPr>
              <w:t>4</w:t>
            </w:r>
            <w:r w:rsidRPr="00020F6B">
              <w:rPr>
                <w:rFonts w:eastAsia="Times New Roman"/>
                <w:szCs w:val="20"/>
              </w:rPr>
              <w:t>8</w:t>
            </w:r>
          </w:p>
        </w:tc>
        <w:tc>
          <w:tcPr>
            <w:tcW w:w="3154" w:type="dxa"/>
            <w:tcBorders>
              <w:top w:val="single" w:sz="7" w:space="0" w:color="000000"/>
              <w:left w:val="single" w:sz="6" w:space="0" w:color="000000"/>
              <w:bottom w:val="single" w:sz="7" w:space="0" w:color="000000"/>
              <w:right w:val="single" w:sz="4" w:space="0" w:color="000000"/>
            </w:tcBorders>
            <w:vAlign w:val="center"/>
          </w:tcPr>
          <w:p w14:paraId="7862B0A0"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1</w:t>
            </w: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5</w:t>
            </w:r>
            <w:r w:rsidRPr="00020F6B">
              <w:rPr>
                <w:rFonts w:eastAsia="Times New Roman"/>
                <w:szCs w:val="20"/>
              </w:rPr>
              <w:t>9</w:t>
            </w:r>
          </w:p>
        </w:tc>
      </w:tr>
      <w:tr w:rsidR="001F76EA" w:rsidRPr="00020F6B" w14:paraId="7075F571"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259A8FA4"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G</w:t>
            </w:r>
            <w:r w:rsidRPr="00020F6B">
              <w:rPr>
                <w:rFonts w:eastAsia="Times New Roman"/>
                <w:spacing w:val="-1"/>
                <w:szCs w:val="20"/>
              </w:rPr>
              <w:t>r</w:t>
            </w:r>
            <w:r w:rsidRPr="00020F6B">
              <w:rPr>
                <w:rFonts w:eastAsia="Times New Roman"/>
                <w:szCs w:val="20"/>
              </w:rPr>
              <w:t>otow</w:t>
            </w:r>
            <w:r w:rsidRPr="00020F6B">
              <w:rPr>
                <w:rFonts w:eastAsia="Times New Roman"/>
                <w:spacing w:val="-1"/>
                <w:szCs w:val="20"/>
              </w:rPr>
              <w:t>s</w:t>
            </w:r>
            <w:r w:rsidRPr="00020F6B">
              <w:rPr>
                <w:rFonts w:eastAsia="Times New Roman"/>
                <w:spacing w:val="1"/>
                <w:szCs w:val="20"/>
              </w:rPr>
              <w:t>k</w:t>
            </w:r>
            <w:r w:rsidRPr="00020F6B">
              <w:rPr>
                <w:rFonts w:eastAsia="Times New Roman"/>
                <w:szCs w:val="20"/>
              </w:rPr>
              <w:t>ie</w:t>
            </w:r>
          </w:p>
        </w:tc>
        <w:tc>
          <w:tcPr>
            <w:tcW w:w="2977" w:type="dxa"/>
            <w:tcBorders>
              <w:top w:val="single" w:sz="7" w:space="0" w:color="000000"/>
              <w:left w:val="single" w:sz="6" w:space="0" w:color="000000"/>
              <w:bottom w:val="single" w:sz="7" w:space="0" w:color="000000"/>
              <w:right w:val="single" w:sz="6" w:space="0" w:color="000000"/>
            </w:tcBorders>
            <w:vAlign w:val="center"/>
          </w:tcPr>
          <w:p w14:paraId="35855721"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1</w:t>
            </w:r>
            <w:r w:rsidRPr="00020F6B">
              <w:rPr>
                <w:rFonts w:eastAsia="Times New Roman"/>
                <w:spacing w:val="-1"/>
                <w:szCs w:val="20"/>
              </w:rPr>
              <w:t>8</w:t>
            </w:r>
            <w:r w:rsidRPr="00020F6B">
              <w:rPr>
                <w:rFonts w:eastAsia="Times New Roman"/>
                <w:spacing w:val="1"/>
                <w:szCs w:val="20"/>
              </w:rPr>
              <w:t>.2</w:t>
            </w:r>
            <w:r w:rsidR="001E7E65">
              <w:rPr>
                <w:rFonts w:eastAsia="Times New Roman"/>
                <w:spacing w:val="1"/>
                <w:szCs w:val="20"/>
              </w:rPr>
              <w:t>0</w:t>
            </w:r>
          </w:p>
        </w:tc>
        <w:tc>
          <w:tcPr>
            <w:tcW w:w="3154" w:type="dxa"/>
            <w:tcBorders>
              <w:top w:val="single" w:sz="7" w:space="0" w:color="000000"/>
              <w:left w:val="single" w:sz="6" w:space="0" w:color="000000"/>
              <w:bottom w:val="single" w:sz="7" w:space="0" w:color="000000"/>
              <w:right w:val="single" w:sz="4" w:space="0" w:color="000000"/>
            </w:tcBorders>
            <w:vAlign w:val="center"/>
          </w:tcPr>
          <w:p w14:paraId="576C4A94"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1</w:t>
            </w:r>
            <w:r w:rsidRPr="00020F6B">
              <w:rPr>
                <w:rFonts w:eastAsia="Times New Roman"/>
                <w:spacing w:val="-1"/>
                <w:szCs w:val="20"/>
              </w:rPr>
              <w:t>8</w:t>
            </w:r>
            <w:r w:rsidRPr="00020F6B">
              <w:rPr>
                <w:rFonts w:eastAsia="Times New Roman"/>
                <w:spacing w:val="1"/>
                <w:szCs w:val="20"/>
              </w:rPr>
              <w:t>.2</w:t>
            </w:r>
            <w:r w:rsidR="001E7E65">
              <w:rPr>
                <w:rFonts w:eastAsia="Times New Roman"/>
                <w:spacing w:val="1"/>
                <w:szCs w:val="20"/>
              </w:rPr>
              <w:t>0</w:t>
            </w:r>
          </w:p>
        </w:tc>
      </w:tr>
      <w:tr w:rsidR="001F76EA" w:rsidRPr="00020F6B" w14:paraId="01BD2F6B"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7855DC8B" w14:textId="77777777" w:rsidR="001F76EA" w:rsidRPr="00020F6B" w:rsidRDefault="001F76EA" w:rsidP="00A21F71">
            <w:pPr>
              <w:spacing w:line="276" w:lineRule="auto"/>
              <w:ind w:left="98" w:right="-20"/>
              <w:rPr>
                <w:rFonts w:eastAsia="Times New Roman"/>
                <w:szCs w:val="20"/>
              </w:rPr>
            </w:pPr>
            <w:proofErr w:type="spellStart"/>
            <w:r w:rsidRPr="00020F6B">
              <w:rPr>
                <w:rFonts w:eastAsia="Times New Roman"/>
                <w:spacing w:val="-1"/>
                <w:szCs w:val="20"/>
              </w:rPr>
              <w:t>Si</w:t>
            </w:r>
            <w:r w:rsidRPr="00020F6B">
              <w:rPr>
                <w:rFonts w:eastAsia="Times New Roman"/>
                <w:szCs w:val="20"/>
              </w:rPr>
              <w:t>w</w:t>
            </w:r>
            <w:r w:rsidRPr="00020F6B">
              <w:rPr>
                <w:rFonts w:eastAsia="Times New Roman"/>
                <w:spacing w:val="-1"/>
                <w:szCs w:val="20"/>
              </w:rPr>
              <w:t>in</w:t>
            </w:r>
            <w:r w:rsidRPr="00020F6B">
              <w:rPr>
                <w:rFonts w:eastAsia="Times New Roman"/>
                <w:szCs w:val="20"/>
              </w:rPr>
              <w:t>o</w:t>
            </w:r>
            <w:proofErr w:type="spellEnd"/>
            <w:r w:rsidRPr="00020F6B">
              <w:rPr>
                <w:rFonts w:eastAsia="Times New Roman"/>
                <w:szCs w:val="20"/>
              </w:rPr>
              <w:t xml:space="preserve"> (</w:t>
            </w:r>
            <w:r w:rsidRPr="00020F6B">
              <w:rPr>
                <w:rFonts w:eastAsia="Times New Roman"/>
                <w:spacing w:val="-1"/>
                <w:szCs w:val="20"/>
              </w:rPr>
              <w:t>P</w:t>
            </w:r>
            <w:r w:rsidRPr="00020F6B">
              <w:rPr>
                <w:rFonts w:eastAsia="Times New Roman"/>
                <w:spacing w:val="1"/>
                <w:szCs w:val="20"/>
              </w:rPr>
              <w:t>o</w:t>
            </w:r>
            <w:r w:rsidRPr="00020F6B">
              <w:rPr>
                <w:rFonts w:eastAsia="Times New Roman"/>
                <w:spacing w:val="-1"/>
                <w:szCs w:val="20"/>
              </w:rPr>
              <w:t>dgó</w:t>
            </w:r>
            <w:r w:rsidRPr="00020F6B">
              <w:rPr>
                <w:rFonts w:eastAsia="Times New Roman"/>
                <w:szCs w:val="20"/>
              </w:rPr>
              <w:t>r</w:t>
            </w:r>
            <w:r w:rsidRPr="00020F6B">
              <w:rPr>
                <w:rFonts w:eastAsia="Times New Roman"/>
                <w:spacing w:val="1"/>
                <w:szCs w:val="20"/>
              </w:rPr>
              <w:t>n</w:t>
            </w:r>
            <w:r w:rsidRPr="00020F6B">
              <w:rPr>
                <w:rFonts w:eastAsia="Times New Roman"/>
                <w:spacing w:val="-1"/>
                <w:szCs w:val="20"/>
              </w:rPr>
              <w:t>e</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10FAC14D"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1</w:t>
            </w: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6</w:t>
            </w:r>
            <w:r w:rsidRPr="00020F6B">
              <w:rPr>
                <w:rFonts w:eastAsia="Times New Roman"/>
                <w:szCs w:val="20"/>
              </w:rPr>
              <w:t>6</w:t>
            </w:r>
          </w:p>
        </w:tc>
        <w:tc>
          <w:tcPr>
            <w:tcW w:w="3154" w:type="dxa"/>
            <w:tcBorders>
              <w:top w:val="single" w:sz="7" w:space="0" w:color="000000"/>
              <w:left w:val="single" w:sz="6" w:space="0" w:color="000000"/>
              <w:bottom w:val="single" w:sz="7" w:space="0" w:color="000000"/>
              <w:right w:val="single" w:sz="4" w:space="0" w:color="000000"/>
            </w:tcBorders>
            <w:vAlign w:val="center"/>
          </w:tcPr>
          <w:p w14:paraId="7ED663BC"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1</w:t>
            </w:r>
            <w:r w:rsidRPr="00020F6B">
              <w:rPr>
                <w:rFonts w:eastAsia="Times New Roman"/>
                <w:spacing w:val="-1"/>
                <w:szCs w:val="20"/>
              </w:rPr>
              <w:t>6</w:t>
            </w:r>
            <w:r w:rsidRPr="00020F6B">
              <w:rPr>
                <w:rFonts w:eastAsia="Times New Roman"/>
                <w:spacing w:val="1"/>
                <w:szCs w:val="20"/>
              </w:rPr>
              <w:t>.</w:t>
            </w:r>
            <w:r w:rsidRPr="00020F6B">
              <w:rPr>
                <w:rFonts w:eastAsia="Times New Roman"/>
                <w:spacing w:val="-1"/>
                <w:szCs w:val="20"/>
              </w:rPr>
              <w:t>7</w:t>
            </w:r>
            <w:r w:rsidRPr="00020F6B">
              <w:rPr>
                <w:rFonts w:eastAsia="Times New Roman"/>
                <w:szCs w:val="20"/>
              </w:rPr>
              <w:t>4</w:t>
            </w:r>
          </w:p>
        </w:tc>
      </w:tr>
      <w:tr w:rsidR="001F76EA" w:rsidRPr="00020F6B" w14:paraId="7CF7A691"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51D0C2C2"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Rad</w:t>
            </w:r>
            <w:r w:rsidRPr="00020F6B">
              <w:rPr>
                <w:rFonts w:eastAsia="Times New Roman"/>
                <w:spacing w:val="-1"/>
                <w:szCs w:val="20"/>
              </w:rPr>
              <w:t>o</w:t>
            </w:r>
            <w:r w:rsidRPr="00020F6B">
              <w:rPr>
                <w:rFonts w:eastAsia="Times New Roman"/>
                <w:szCs w:val="20"/>
              </w:rPr>
              <w:t>w</w:t>
            </w:r>
            <w:r w:rsidRPr="00020F6B">
              <w:rPr>
                <w:rFonts w:eastAsia="Times New Roman"/>
                <w:spacing w:val="-1"/>
                <w:szCs w:val="20"/>
              </w:rPr>
              <w:t>s</w:t>
            </w:r>
            <w:r w:rsidRPr="00020F6B">
              <w:rPr>
                <w:rFonts w:eastAsia="Times New Roman"/>
                <w:szCs w:val="20"/>
              </w:rPr>
              <w:t>kie</w:t>
            </w:r>
            <w:r w:rsidRPr="00020F6B">
              <w:rPr>
                <w:rFonts w:eastAsia="Times New Roman"/>
                <w:spacing w:val="1"/>
                <w:szCs w:val="20"/>
              </w:rPr>
              <w:t xml:space="preserve"> </w:t>
            </w:r>
            <w:r w:rsidRPr="00020F6B">
              <w:rPr>
                <w:rFonts w:eastAsia="Times New Roman"/>
                <w:szCs w:val="20"/>
              </w:rPr>
              <w:t>(</w:t>
            </w:r>
            <w:proofErr w:type="spellStart"/>
            <w:r w:rsidRPr="00020F6B">
              <w:rPr>
                <w:rFonts w:eastAsia="Times New Roman"/>
                <w:spacing w:val="-1"/>
                <w:szCs w:val="20"/>
              </w:rPr>
              <w:t>Łu</w:t>
            </w:r>
            <w:r w:rsidRPr="00020F6B">
              <w:rPr>
                <w:rFonts w:eastAsia="Times New Roman"/>
                <w:spacing w:val="1"/>
                <w:szCs w:val="20"/>
              </w:rPr>
              <w:t>b</w:t>
            </w:r>
            <w:r w:rsidRPr="00020F6B">
              <w:rPr>
                <w:rFonts w:eastAsia="Times New Roman"/>
                <w:spacing w:val="-1"/>
                <w:szCs w:val="20"/>
              </w:rPr>
              <w:t>ów</w:t>
            </w:r>
            <w:r w:rsidRPr="00020F6B">
              <w:rPr>
                <w:rFonts w:eastAsia="Times New Roman"/>
                <w:spacing w:val="1"/>
                <w:szCs w:val="20"/>
              </w:rPr>
              <w:t>k</w:t>
            </w:r>
            <w:r w:rsidRPr="00020F6B">
              <w:rPr>
                <w:rFonts w:eastAsia="Times New Roman"/>
                <w:spacing w:val="-1"/>
                <w:szCs w:val="20"/>
              </w:rPr>
              <w:t>o</w:t>
            </w:r>
            <w:proofErr w:type="spellEnd"/>
            <w:r w:rsidRPr="00020F6B">
              <w:rPr>
                <w:rFonts w:eastAsia="Times New Roman"/>
                <w:spacing w:val="-1"/>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50CC70BB"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1</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3</w:t>
            </w:r>
            <w:r w:rsidRPr="00020F6B">
              <w:rPr>
                <w:rFonts w:eastAsia="Times New Roman"/>
                <w:szCs w:val="20"/>
              </w:rPr>
              <w:t>8</w:t>
            </w:r>
          </w:p>
        </w:tc>
        <w:tc>
          <w:tcPr>
            <w:tcW w:w="3154" w:type="dxa"/>
            <w:tcBorders>
              <w:top w:val="single" w:sz="7" w:space="0" w:color="000000"/>
              <w:left w:val="single" w:sz="6" w:space="0" w:color="000000"/>
              <w:bottom w:val="single" w:sz="7" w:space="0" w:color="000000"/>
              <w:right w:val="single" w:sz="4" w:space="0" w:color="000000"/>
            </w:tcBorders>
            <w:vAlign w:val="center"/>
          </w:tcPr>
          <w:p w14:paraId="4E0DA820"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1</w:t>
            </w:r>
            <w:r w:rsidRPr="00020F6B">
              <w:rPr>
                <w:rFonts w:eastAsia="Times New Roman"/>
                <w:spacing w:val="-1"/>
                <w:szCs w:val="20"/>
              </w:rPr>
              <w:t>5</w:t>
            </w:r>
            <w:r w:rsidRPr="00020F6B">
              <w:rPr>
                <w:rFonts w:eastAsia="Times New Roman"/>
                <w:spacing w:val="1"/>
                <w:szCs w:val="20"/>
              </w:rPr>
              <w:t>.</w:t>
            </w:r>
            <w:r w:rsidRPr="00020F6B">
              <w:rPr>
                <w:rFonts w:eastAsia="Times New Roman"/>
                <w:spacing w:val="-1"/>
                <w:szCs w:val="20"/>
              </w:rPr>
              <w:t>3</w:t>
            </w:r>
            <w:r w:rsidRPr="00020F6B">
              <w:rPr>
                <w:rFonts w:eastAsia="Times New Roman"/>
                <w:szCs w:val="20"/>
              </w:rPr>
              <w:t>8</w:t>
            </w:r>
          </w:p>
        </w:tc>
      </w:tr>
      <w:tr w:rsidR="001F76EA" w:rsidRPr="00020F6B" w14:paraId="5A733BD5" w14:textId="77777777" w:rsidTr="00684855">
        <w:trPr>
          <w:trHeight w:hRule="exact" w:val="354"/>
        </w:trPr>
        <w:tc>
          <w:tcPr>
            <w:tcW w:w="2942" w:type="dxa"/>
            <w:tcBorders>
              <w:top w:val="single" w:sz="7" w:space="0" w:color="000000"/>
              <w:left w:val="single" w:sz="11" w:space="0" w:color="000000"/>
              <w:bottom w:val="single" w:sz="7" w:space="0" w:color="000000"/>
              <w:right w:val="single" w:sz="6" w:space="0" w:color="000000"/>
            </w:tcBorders>
          </w:tcPr>
          <w:p w14:paraId="43BE0BCD" w14:textId="77777777" w:rsidR="001F76EA" w:rsidRPr="00020F6B" w:rsidRDefault="001F76EA" w:rsidP="00A21F71">
            <w:pPr>
              <w:spacing w:line="276" w:lineRule="auto"/>
              <w:ind w:left="98" w:right="-20"/>
              <w:rPr>
                <w:rFonts w:eastAsia="Times New Roman"/>
                <w:szCs w:val="20"/>
              </w:rPr>
            </w:pPr>
            <w:proofErr w:type="spellStart"/>
            <w:r w:rsidRPr="00020F6B">
              <w:rPr>
                <w:rFonts w:eastAsia="Times New Roman"/>
                <w:spacing w:val="1"/>
                <w:szCs w:val="20"/>
              </w:rPr>
              <w:t>N</w:t>
            </w:r>
            <w:r w:rsidRPr="00020F6B">
              <w:rPr>
                <w:rFonts w:eastAsia="Times New Roman"/>
                <w:spacing w:val="-1"/>
                <w:szCs w:val="20"/>
              </w:rPr>
              <w:t>i</w:t>
            </w:r>
            <w:r w:rsidRPr="00020F6B">
              <w:rPr>
                <w:rFonts w:eastAsia="Times New Roman"/>
                <w:spacing w:val="1"/>
                <w:szCs w:val="20"/>
              </w:rPr>
              <w:t>ew</w:t>
            </w:r>
            <w:r w:rsidRPr="00020F6B">
              <w:rPr>
                <w:rFonts w:eastAsia="Times New Roman"/>
                <w:szCs w:val="20"/>
              </w:rPr>
              <w:t>li</w:t>
            </w:r>
            <w:r w:rsidRPr="00020F6B">
              <w:rPr>
                <w:rFonts w:eastAsia="Times New Roman"/>
                <w:spacing w:val="-1"/>
                <w:szCs w:val="20"/>
              </w:rPr>
              <w:t>n</w:t>
            </w:r>
            <w:r w:rsidRPr="00020F6B">
              <w:rPr>
                <w:rFonts w:eastAsia="Times New Roman"/>
                <w:szCs w:val="20"/>
              </w:rPr>
              <w:t>o</w:t>
            </w:r>
            <w:proofErr w:type="spellEnd"/>
            <w:r w:rsidRPr="00020F6B">
              <w:rPr>
                <w:rFonts w:eastAsia="Times New Roman"/>
                <w:szCs w:val="20"/>
              </w:rPr>
              <w:t xml:space="preserve"> </w:t>
            </w:r>
            <w:r w:rsidRPr="00020F6B">
              <w:rPr>
                <w:rFonts w:eastAsia="Times New Roman"/>
                <w:spacing w:val="-1"/>
                <w:szCs w:val="20"/>
              </w:rPr>
              <w:t>(</w:t>
            </w:r>
            <w:r w:rsidRPr="00020F6B">
              <w:rPr>
                <w:rFonts w:eastAsia="Times New Roman"/>
                <w:spacing w:val="2"/>
                <w:szCs w:val="20"/>
              </w:rPr>
              <w:t>W</w:t>
            </w:r>
            <w:r w:rsidRPr="00020F6B">
              <w:rPr>
                <w:rFonts w:eastAsia="Times New Roman"/>
                <w:spacing w:val="-1"/>
                <w:szCs w:val="20"/>
              </w:rPr>
              <w:t>a</w:t>
            </w:r>
            <w:r w:rsidRPr="00020F6B">
              <w:rPr>
                <w:rFonts w:eastAsia="Times New Roman"/>
                <w:spacing w:val="1"/>
                <w:szCs w:val="20"/>
              </w:rPr>
              <w:t>nd</w:t>
            </w:r>
            <w:r w:rsidRPr="00020F6B">
              <w:rPr>
                <w:rFonts w:eastAsia="Times New Roman"/>
                <w:spacing w:val="-1"/>
                <w:szCs w:val="20"/>
              </w:rPr>
              <w:t>a</w:t>
            </w:r>
            <w:r w:rsidRPr="00020F6B">
              <w:rPr>
                <w:rFonts w:eastAsia="Times New Roman"/>
                <w:szCs w:val="20"/>
              </w:rPr>
              <w:t>)</w:t>
            </w:r>
          </w:p>
        </w:tc>
        <w:tc>
          <w:tcPr>
            <w:tcW w:w="2977" w:type="dxa"/>
            <w:tcBorders>
              <w:top w:val="single" w:sz="7" w:space="0" w:color="000000"/>
              <w:left w:val="single" w:sz="6" w:space="0" w:color="000000"/>
              <w:bottom w:val="single" w:sz="7" w:space="0" w:color="000000"/>
              <w:right w:val="single" w:sz="6" w:space="0" w:color="000000"/>
            </w:tcBorders>
            <w:vAlign w:val="center"/>
          </w:tcPr>
          <w:p w14:paraId="6CD78C84"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1</w:t>
            </w: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6</w:t>
            </w:r>
            <w:r w:rsidRPr="00020F6B">
              <w:rPr>
                <w:rFonts w:eastAsia="Times New Roman"/>
                <w:szCs w:val="20"/>
              </w:rPr>
              <w:t>8</w:t>
            </w:r>
          </w:p>
        </w:tc>
        <w:tc>
          <w:tcPr>
            <w:tcW w:w="3154" w:type="dxa"/>
            <w:tcBorders>
              <w:top w:val="single" w:sz="7" w:space="0" w:color="000000"/>
              <w:left w:val="single" w:sz="6" w:space="0" w:color="000000"/>
              <w:bottom w:val="single" w:sz="7" w:space="0" w:color="000000"/>
              <w:right w:val="single" w:sz="4" w:space="0" w:color="000000"/>
            </w:tcBorders>
            <w:vAlign w:val="center"/>
          </w:tcPr>
          <w:p w14:paraId="24368403"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1</w:t>
            </w:r>
            <w:r w:rsidRPr="00020F6B">
              <w:rPr>
                <w:rFonts w:eastAsia="Times New Roman"/>
                <w:spacing w:val="-1"/>
                <w:szCs w:val="20"/>
              </w:rPr>
              <w:t>2</w:t>
            </w:r>
            <w:r w:rsidRPr="00020F6B">
              <w:rPr>
                <w:rFonts w:eastAsia="Times New Roman"/>
                <w:spacing w:val="1"/>
                <w:szCs w:val="20"/>
              </w:rPr>
              <w:t>.</w:t>
            </w:r>
            <w:r w:rsidRPr="00020F6B">
              <w:rPr>
                <w:rFonts w:eastAsia="Times New Roman"/>
                <w:spacing w:val="-1"/>
                <w:szCs w:val="20"/>
              </w:rPr>
              <w:t>3</w:t>
            </w:r>
            <w:r w:rsidRPr="00020F6B">
              <w:rPr>
                <w:rFonts w:eastAsia="Times New Roman"/>
                <w:szCs w:val="20"/>
              </w:rPr>
              <w:t>5</w:t>
            </w:r>
          </w:p>
        </w:tc>
      </w:tr>
      <w:tr w:rsidR="001F76EA" w:rsidRPr="00020F6B" w14:paraId="7992DDE8"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1CB44EE"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Kos</w:t>
            </w:r>
            <w:r w:rsidRPr="00020F6B">
              <w:rPr>
                <w:rFonts w:eastAsia="Times New Roman"/>
                <w:spacing w:val="-2"/>
                <w:szCs w:val="20"/>
              </w:rPr>
              <w:t>i</w:t>
            </w:r>
            <w:r w:rsidRPr="00020F6B">
              <w:rPr>
                <w:rFonts w:eastAsia="Times New Roman"/>
                <w:szCs w:val="20"/>
              </w:rPr>
              <w:t>n D</w:t>
            </w:r>
            <w:r w:rsidRPr="00020F6B">
              <w:rPr>
                <w:rFonts w:eastAsia="Times New Roman"/>
                <w:spacing w:val="1"/>
                <w:szCs w:val="20"/>
              </w:rPr>
              <w:t>u</w:t>
            </w:r>
            <w:r w:rsidRPr="00020F6B">
              <w:rPr>
                <w:rFonts w:eastAsia="Times New Roman"/>
                <w:szCs w:val="20"/>
              </w:rPr>
              <w:t>ży</w:t>
            </w:r>
          </w:p>
        </w:tc>
        <w:tc>
          <w:tcPr>
            <w:tcW w:w="2977" w:type="dxa"/>
            <w:tcBorders>
              <w:top w:val="single" w:sz="7" w:space="0" w:color="000000"/>
              <w:left w:val="single" w:sz="6" w:space="0" w:color="000000"/>
              <w:bottom w:val="single" w:sz="7" w:space="0" w:color="000000"/>
              <w:right w:val="single" w:sz="6" w:space="0" w:color="000000"/>
            </w:tcBorders>
            <w:vAlign w:val="center"/>
          </w:tcPr>
          <w:p w14:paraId="3E201D2D" w14:textId="77777777" w:rsidR="001F76EA" w:rsidRPr="00020F6B" w:rsidRDefault="001F76EA" w:rsidP="00684855">
            <w:pPr>
              <w:spacing w:line="276" w:lineRule="auto"/>
              <w:ind w:left="1134" w:right="1115"/>
              <w:jc w:val="left"/>
              <w:rPr>
                <w:rFonts w:eastAsia="Times New Roman"/>
                <w:szCs w:val="20"/>
              </w:rPr>
            </w:pPr>
            <w:r w:rsidRPr="00020F6B">
              <w:rPr>
                <w:rFonts w:eastAsia="Times New Roman"/>
                <w:spacing w:val="1"/>
                <w:szCs w:val="20"/>
              </w:rPr>
              <w:t>1</w:t>
            </w: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6</w:t>
            </w:r>
            <w:r w:rsidRPr="00020F6B">
              <w:rPr>
                <w:rFonts w:eastAsia="Times New Roman"/>
                <w:szCs w:val="20"/>
              </w:rPr>
              <w:t>8</w:t>
            </w:r>
          </w:p>
        </w:tc>
        <w:tc>
          <w:tcPr>
            <w:tcW w:w="3154" w:type="dxa"/>
            <w:tcBorders>
              <w:top w:val="single" w:sz="7" w:space="0" w:color="000000"/>
              <w:left w:val="single" w:sz="6" w:space="0" w:color="000000"/>
              <w:bottom w:val="single" w:sz="7" w:space="0" w:color="000000"/>
              <w:right w:val="single" w:sz="4" w:space="0" w:color="000000"/>
            </w:tcBorders>
            <w:vAlign w:val="center"/>
          </w:tcPr>
          <w:p w14:paraId="710C2275" w14:textId="77777777" w:rsidR="001F76EA" w:rsidRPr="00020F6B" w:rsidRDefault="001F76EA" w:rsidP="00684855">
            <w:pPr>
              <w:spacing w:line="276" w:lineRule="auto"/>
              <w:ind w:left="1140" w:right="1123"/>
              <w:jc w:val="left"/>
              <w:rPr>
                <w:rFonts w:eastAsia="Times New Roman"/>
                <w:szCs w:val="20"/>
              </w:rPr>
            </w:pPr>
            <w:r w:rsidRPr="00020F6B">
              <w:rPr>
                <w:rFonts w:eastAsia="Times New Roman"/>
                <w:spacing w:val="1"/>
                <w:szCs w:val="20"/>
              </w:rPr>
              <w:t>1</w:t>
            </w:r>
            <w:r w:rsidRPr="00020F6B">
              <w:rPr>
                <w:rFonts w:eastAsia="Times New Roman"/>
                <w:spacing w:val="-1"/>
                <w:szCs w:val="20"/>
              </w:rPr>
              <w:t>4</w:t>
            </w:r>
            <w:r w:rsidRPr="00020F6B">
              <w:rPr>
                <w:rFonts w:eastAsia="Times New Roman"/>
                <w:spacing w:val="1"/>
                <w:szCs w:val="20"/>
              </w:rPr>
              <w:t>.</w:t>
            </w:r>
            <w:r w:rsidRPr="00020F6B">
              <w:rPr>
                <w:rFonts w:eastAsia="Times New Roman"/>
                <w:spacing w:val="-1"/>
                <w:szCs w:val="20"/>
              </w:rPr>
              <w:t>6</w:t>
            </w:r>
            <w:r w:rsidRPr="00020F6B">
              <w:rPr>
                <w:rFonts w:eastAsia="Times New Roman"/>
                <w:szCs w:val="20"/>
              </w:rPr>
              <w:t>8</w:t>
            </w:r>
          </w:p>
        </w:tc>
      </w:tr>
      <w:tr w:rsidR="001F76EA" w:rsidRPr="00020F6B" w14:paraId="6CF319F1"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125813C8" w14:textId="77777777" w:rsidR="001F76EA" w:rsidRPr="00020F6B" w:rsidRDefault="001F76EA" w:rsidP="00A21F71">
            <w:pPr>
              <w:spacing w:line="276" w:lineRule="auto"/>
              <w:ind w:left="98" w:right="-20"/>
              <w:rPr>
                <w:rFonts w:eastAsia="Times New Roman"/>
                <w:szCs w:val="20"/>
              </w:rPr>
            </w:pPr>
            <w:proofErr w:type="spellStart"/>
            <w:r w:rsidRPr="00020F6B">
              <w:rPr>
                <w:rFonts w:eastAsia="Times New Roman"/>
                <w:szCs w:val="20"/>
              </w:rPr>
              <w:t>Solczyk</w:t>
            </w:r>
            <w:proofErr w:type="spellEnd"/>
          </w:p>
        </w:tc>
        <w:tc>
          <w:tcPr>
            <w:tcW w:w="2977" w:type="dxa"/>
            <w:tcBorders>
              <w:top w:val="single" w:sz="7" w:space="0" w:color="000000"/>
              <w:left w:val="single" w:sz="6" w:space="0" w:color="000000"/>
              <w:bottom w:val="single" w:sz="7" w:space="0" w:color="000000"/>
              <w:right w:val="single" w:sz="6" w:space="0" w:color="000000"/>
            </w:tcBorders>
            <w:vAlign w:val="center"/>
          </w:tcPr>
          <w:p w14:paraId="57FB94EE"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9</w:t>
            </w:r>
            <w:r w:rsidRPr="00020F6B">
              <w:rPr>
                <w:rFonts w:eastAsia="Times New Roman"/>
                <w:spacing w:val="-1"/>
                <w:szCs w:val="20"/>
              </w:rPr>
              <w:t>.</w:t>
            </w:r>
            <w:r w:rsidRPr="00020F6B">
              <w:rPr>
                <w:rFonts w:eastAsia="Times New Roman"/>
                <w:spacing w:val="1"/>
                <w:szCs w:val="20"/>
              </w:rPr>
              <w:t>84</w:t>
            </w:r>
          </w:p>
        </w:tc>
        <w:tc>
          <w:tcPr>
            <w:tcW w:w="3154" w:type="dxa"/>
            <w:tcBorders>
              <w:top w:val="single" w:sz="7" w:space="0" w:color="000000"/>
              <w:left w:val="single" w:sz="6" w:space="0" w:color="000000"/>
              <w:bottom w:val="single" w:sz="7" w:space="0" w:color="000000"/>
              <w:right w:val="single" w:sz="4" w:space="0" w:color="000000"/>
            </w:tcBorders>
            <w:vAlign w:val="center"/>
          </w:tcPr>
          <w:p w14:paraId="698D4DEB"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9</w:t>
            </w:r>
            <w:r w:rsidRPr="00020F6B">
              <w:rPr>
                <w:rFonts w:eastAsia="Times New Roman"/>
                <w:spacing w:val="-1"/>
                <w:szCs w:val="20"/>
              </w:rPr>
              <w:t>.</w:t>
            </w:r>
            <w:r w:rsidRPr="00020F6B">
              <w:rPr>
                <w:rFonts w:eastAsia="Times New Roman"/>
                <w:spacing w:val="1"/>
                <w:szCs w:val="20"/>
              </w:rPr>
              <w:t>84</w:t>
            </w:r>
          </w:p>
        </w:tc>
      </w:tr>
      <w:tr w:rsidR="001F76EA" w:rsidRPr="00020F6B" w14:paraId="3D8C0A6C"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45373021"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Miel</w:t>
            </w:r>
          </w:p>
        </w:tc>
        <w:tc>
          <w:tcPr>
            <w:tcW w:w="2977" w:type="dxa"/>
            <w:tcBorders>
              <w:top w:val="single" w:sz="7" w:space="0" w:color="000000"/>
              <w:left w:val="single" w:sz="6" w:space="0" w:color="000000"/>
              <w:bottom w:val="single" w:sz="7" w:space="0" w:color="000000"/>
              <w:right w:val="single" w:sz="6" w:space="0" w:color="000000"/>
            </w:tcBorders>
            <w:vAlign w:val="center"/>
          </w:tcPr>
          <w:p w14:paraId="713E4C4F"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8</w:t>
            </w:r>
            <w:r w:rsidRPr="00020F6B">
              <w:rPr>
                <w:rFonts w:eastAsia="Times New Roman"/>
                <w:spacing w:val="-1"/>
                <w:szCs w:val="20"/>
              </w:rPr>
              <w:t>.</w:t>
            </w:r>
            <w:r w:rsidRPr="00020F6B">
              <w:rPr>
                <w:rFonts w:eastAsia="Times New Roman"/>
                <w:spacing w:val="1"/>
                <w:szCs w:val="20"/>
              </w:rPr>
              <w:t>41</w:t>
            </w:r>
          </w:p>
        </w:tc>
        <w:tc>
          <w:tcPr>
            <w:tcW w:w="3154" w:type="dxa"/>
            <w:tcBorders>
              <w:top w:val="single" w:sz="7" w:space="0" w:color="000000"/>
              <w:left w:val="single" w:sz="6" w:space="0" w:color="000000"/>
              <w:bottom w:val="single" w:sz="7" w:space="0" w:color="000000"/>
              <w:right w:val="single" w:sz="4" w:space="0" w:color="000000"/>
            </w:tcBorders>
            <w:vAlign w:val="center"/>
          </w:tcPr>
          <w:p w14:paraId="7E02693B"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7</w:t>
            </w:r>
            <w:r w:rsidRPr="00020F6B">
              <w:rPr>
                <w:rFonts w:eastAsia="Times New Roman"/>
                <w:spacing w:val="-1"/>
                <w:szCs w:val="20"/>
              </w:rPr>
              <w:t>.</w:t>
            </w:r>
            <w:r w:rsidRPr="00020F6B">
              <w:rPr>
                <w:rFonts w:eastAsia="Times New Roman"/>
                <w:spacing w:val="1"/>
                <w:szCs w:val="20"/>
              </w:rPr>
              <w:t>59</w:t>
            </w:r>
          </w:p>
        </w:tc>
      </w:tr>
      <w:tr w:rsidR="001F76EA" w:rsidRPr="00020F6B" w14:paraId="270A40F2" w14:textId="77777777" w:rsidTr="00684855">
        <w:trPr>
          <w:trHeight w:hRule="exact" w:val="355"/>
        </w:trPr>
        <w:tc>
          <w:tcPr>
            <w:tcW w:w="2942" w:type="dxa"/>
            <w:tcBorders>
              <w:top w:val="single" w:sz="7" w:space="0" w:color="000000"/>
              <w:left w:val="single" w:sz="11" w:space="0" w:color="000000"/>
              <w:bottom w:val="single" w:sz="7" w:space="0" w:color="000000"/>
              <w:right w:val="single" w:sz="6" w:space="0" w:color="000000"/>
            </w:tcBorders>
          </w:tcPr>
          <w:p w14:paraId="4078B32A"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lastRenderedPageBreak/>
              <w:t>Kos</w:t>
            </w:r>
            <w:r w:rsidRPr="00020F6B">
              <w:rPr>
                <w:rFonts w:eastAsia="Times New Roman"/>
                <w:spacing w:val="-2"/>
                <w:szCs w:val="20"/>
              </w:rPr>
              <w:t>i</w:t>
            </w:r>
            <w:r w:rsidRPr="00020F6B">
              <w:rPr>
                <w:rFonts w:eastAsia="Times New Roman"/>
                <w:szCs w:val="20"/>
              </w:rPr>
              <w:t>n</w:t>
            </w:r>
            <w:r w:rsidRPr="00020F6B">
              <w:rPr>
                <w:rFonts w:eastAsia="Times New Roman"/>
                <w:spacing w:val="1"/>
                <w:szCs w:val="20"/>
              </w:rPr>
              <w:t xml:space="preserve"> </w:t>
            </w:r>
            <w:r w:rsidRPr="00020F6B">
              <w:rPr>
                <w:rFonts w:eastAsia="Times New Roman"/>
                <w:spacing w:val="-1"/>
                <w:szCs w:val="20"/>
              </w:rPr>
              <w:t>M</w:t>
            </w:r>
            <w:r w:rsidRPr="00020F6B">
              <w:rPr>
                <w:rFonts w:eastAsia="Times New Roman"/>
                <w:szCs w:val="20"/>
              </w:rPr>
              <w:t>ały</w:t>
            </w:r>
          </w:p>
        </w:tc>
        <w:tc>
          <w:tcPr>
            <w:tcW w:w="2977" w:type="dxa"/>
            <w:tcBorders>
              <w:top w:val="single" w:sz="7" w:space="0" w:color="000000"/>
              <w:left w:val="single" w:sz="6" w:space="0" w:color="000000"/>
              <w:bottom w:val="single" w:sz="7" w:space="0" w:color="000000"/>
              <w:right w:val="single" w:sz="6" w:space="0" w:color="000000"/>
            </w:tcBorders>
            <w:vAlign w:val="center"/>
          </w:tcPr>
          <w:p w14:paraId="717E3B9B"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6</w:t>
            </w:r>
            <w:r w:rsidRPr="00020F6B">
              <w:rPr>
                <w:rFonts w:eastAsia="Times New Roman"/>
                <w:spacing w:val="-1"/>
                <w:szCs w:val="20"/>
              </w:rPr>
              <w:t>.</w:t>
            </w:r>
            <w:r w:rsidRPr="00020F6B">
              <w:rPr>
                <w:rFonts w:eastAsia="Times New Roman"/>
                <w:spacing w:val="1"/>
                <w:szCs w:val="20"/>
              </w:rPr>
              <w:t>04</w:t>
            </w:r>
          </w:p>
        </w:tc>
        <w:tc>
          <w:tcPr>
            <w:tcW w:w="3154" w:type="dxa"/>
            <w:tcBorders>
              <w:top w:val="single" w:sz="7" w:space="0" w:color="000000"/>
              <w:left w:val="single" w:sz="6" w:space="0" w:color="000000"/>
              <w:bottom w:val="single" w:sz="7" w:space="0" w:color="000000"/>
              <w:right w:val="single" w:sz="4" w:space="0" w:color="000000"/>
            </w:tcBorders>
            <w:vAlign w:val="center"/>
          </w:tcPr>
          <w:p w14:paraId="12C191FD"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6</w:t>
            </w:r>
            <w:r w:rsidRPr="00020F6B">
              <w:rPr>
                <w:rFonts w:eastAsia="Times New Roman"/>
                <w:spacing w:val="-1"/>
                <w:szCs w:val="20"/>
              </w:rPr>
              <w:t>.</w:t>
            </w:r>
            <w:r w:rsidRPr="00020F6B">
              <w:rPr>
                <w:rFonts w:eastAsia="Times New Roman"/>
                <w:spacing w:val="1"/>
                <w:szCs w:val="20"/>
              </w:rPr>
              <w:t>04</w:t>
            </w:r>
          </w:p>
        </w:tc>
      </w:tr>
      <w:tr w:rsidR="001F76EA" w:rsidRPr="00020F6B" w14:paraId="265EDE08" w14:textId="77777777" w:rsidTr="00684855">
        <w:trPr>
          <w:trHeight w:hRule="exact" w:val="363"/>
        </w:trPr>
        <w:tc>
          <w:tcPr>
            <w:tcW w:w="2942" w:type="dxa"/>
            <w:tcBorders>
              <w:top w:val="single" w:sz="7" w:space="0" w:color="000000"/>
              <w:left w:val="single" w:sz="11" w:space="0" w:color="000000"/>
              <w:bottom w:val="single" w:sz="12" w:space="0" w:color="000000"/>
              <w:right w:val="single" w:sz="6" w:space="0" w:color="000000"/>
            </w:tcBorders>
          </w:tcPr>
          <w:p w14:paraId="4F6A59EE" w14:textId="77777777" w:rsidR="001F76EA" w:rsidRPr="00020F6B" w:rsidRDefault="001F76EA" w:rsidP="00A21F71">
            <w:pPr>
              <w:spacing w:line="276" w:lineRule="auto"/>
              <w:ind w:left="98" w:right="-20"/>
              <w:rPr>
                <w:rFonts w:eastAsia="Times New Roman"/>
                <w:szCs w:val="20"/>
              </w:rPr>
            </w:pPr>
            <w:r w:rsidRPr="00020F6B">
              <w:rPr>
                <w:rFonts w:eastAsia="Times New Roman"/>
                <w:szCs w:val="20"/>
              </w:rPr>
              <w:t>L</w:t>
            </w:r>
            <w:r w:rsidRPr="00020F6B">
              <w:rPr>
                <w:rFonts w:eastAsia="Times New Roman"/>
                <w:spacing w:val="-1"/>
                <w:szCs w:val="20"/>
              </w:rPr>
              <w:t>u</w:t>
            </w:r>
            <w:r w:rsidRPr="00020F6B">
              <w:rPr>
                <w:rFonts w:eastAsia="Times New Roman"/>
                <w:szCs w:val="20"/>
              </w:rPr>
              <w:t>b</w:t>
            </w:r>
            <w:r w:rsidRPr="00020F6B">
              <w:rPr>
                <w:rFonts w:eastAsia="Times New Roman"/>
                <w:spacing w:val="-1"/>
                <w:szCs w:val="20"/>
              </w:rPr>
              <w:t>i</w:t>
            </w:r>
            <w:r w:rsidRPr="00020F6B">
              <w:rPr>
                <w:rFonts w:eastAsia="Times New Roman"/>
                <w:szCs w:val="20"/>
              </w:rPr>
              <w:t>e</w:t>
            </w:r>
            <w:r w:rsidRPr="00020F6B">
              <w:rPr>
                <w:rFonts w:eastAsia="Times New Roman"/>
                <w:spacing w:val="-1"/>
                <w:szCs w:val="20"/>
              </w:rPr>
              <w:t>w</w:t>
            </w:r>
            <w:r w:rsidRPr="00020F6B">
              <w:rPr>
                <w:rFonts w:eastAsia="Times New Roman"/>
                <w:szCs w:val="20"/>
              </w:rPr>
              <w:t>o</w:t>
            </w:r>
          </w:p>
        </w:tc>
        <w:tc>
          <w:tcPr>
            <w:tcW w:w="2977" w:type="dxa"/>
            <w:tcBorders>
              <w:top w:val="single" w:sz="7" w:space="0" w:color="000000"/>
              <w:left w:val="single" w:sz="6" w:space="0" w:color="000000"/>
              <w:bottom w:val="single" w:sz="12" w:space="0" w:color="000000"/>
              <w:right w:val="single" w:sz="6" w:space="0" w:color="000000"/>
            </w:tcBorders>
            <w:vAlign w:val="center"/>
          </w:tcPr>
          <w:p w14:paraId="3E08ED62" w14:textId="77777777" w:rsidR="001F76EA" w:rsidRPr="00020F6B" w:rsidRDefault="001F76EA" w:rsidP="00684855">
            <w:pPr>
              <w:spacing w:line="276" w:lineRule="auto"/>
              <w:ind w:left="1183" w:right="1164"/>
              <w:jc w:val="left"/>
              <w:rPr>
                <w:rFonts w:eastAsia="Times New Roman"/>
                <w:szCs w:val="20"/>
              </w:rPr>
            </w:pPr>
            <w:r w:rsidRPr="00020F6B">
              <w:rPr>
                <w:rFonts w:eastAsia="Times New Roman"/>
                <w:spacing w:val="1"/>
                <w:szCs w:val="20"/>
              </w:rPr>
              <w:t>3</w:t>
            </w:r>
            <w:r w:rsidRPr="00020F6B">
              <w:rPr>
                <w:rFonts w:eastAsia="Times New Roman"/>
                <w:spacing w:val="-1"/>
                <w:szCs w:val="20"/>
              </w:rPr>
              <w:t>.</w:t>
            </w:r>
            <w:r w:rsidRPr="00020F6B">
              <w:rPr>
                <w:rFonts w:eastAsia="Times New Roman"/>
                <w:spacing w:val="1"/>
                <w:szCs w:val="20"/>
              </w:rPr>
              <w:t>43</w:t>
            </w:r>
          </w:p>
        </w:tc>
        <w:tc>
          <w:tcPr>
            <w:tcW w:w="3154" w:type="dxa"/>
            <w:tcBorders>
              <w:top w:val="single" w:sz="7" w:space="0" w:color="000000"/>
              <w:left w:val="single" w:sz="6" w:space="0" w:color="000000"/>
              <w:bottom w:val="single" w:sz="12" w:space="0" w:color="000000"/>
              <w:right w:val="single" w:sz="4" w:space="0" w:color="000000"/>
            </w:tcBorders>
            <w:vAlign w:val="center"/>
          </w:tcPr>
          <w:p w14:paraId="77878DFB" w14:textId="77777777" w:rsidR="001F76EA" w:rsidRPr="00020F6B" w:rsidRDefault="001F76EA" w:rsidP="00684855">
            <w:pPr>
              <w:spacing w:line="276" w:lineRule="auto"/>
              <w:ind w:left="1189" w:right="1173"/>
              <w:jc w:val="left"/>
              <w:rPr>
                <w:rFonts w:eastAsia="Times New Roman"/>
                <w:szCs w:val="20"/>
              </w:rPr>
            </w:pPr>
            <w:r w:rsidRPr="00020F6B">
              <w:rPr>
                <w:rFonts w:eastAsia="Times New Roman"/>
                <w:spacing w:val="1"/>
                <w:szCs w:val="20"/>
              </w:rPr>
              <w:t>1</w:t>
            </w:r>
            <w:r w:rsidRPr="00020F6B">
              <w:rPr>
                <w:rFonts w:eastAsia="Times New Roman"/>
                <w:spacing w:val="-1"/>
                <w:szCs w:val="20"/>
              </w:rPr>
              <w:t>.</w:t>
            </w:r>
            <w:r w:rsidRPr="00020F6B">
              <w:rPr>
                <w:rFonts w:eastAsia="Times New Roman"/>
                <w:spacing w:val="1"/>
                <w:szCs w:val="20"/>
              </w:rPr>
              <w:t>95</w:t>
            </w:r>
          </w:p>
        </w:tc>
      </w:tr>
    </w:tbl>
    <w:p w14:paraId="20789886" w14:textId="77777777" w:rsidR="001F76EA" w:rsidRPr="00020F6B" w:rsidRDefault="001F76EA" w:rsidP="00A21F71">
      <w:pPr>
        <w:spacing w:line="276" w:lineRule="auto"/>
        <w:ind w:left="222" w:right="-20"/>
        <w:rPr>
          <w:rFonts w:eastAsia="Times New Roman"/>
          <w:szCs w:val="20"/>
        </w:rPr>
      </w:pPr>
      <w:r w:rsidRPr="00020F6B">
        <w:rPr>
          <w:rFonts w:eastAsia="Times New Roman"/>
          <w:position w:val="-1"/>
          <w:szCs w:val="20"/>
        </w:rPr>
        <w:t>źr</w:t>
      </w:r>
      <w:r w:rsidRPr="00020F6B">
        <w:rPr>
          <w:rFonts w:eastAsia="Times New Roman"/>
          <w:spacing w:val="-1"/>
          <w:position w:val="-1"/>
          <w:szCs w:val="20"/>
        </w:rPr>
        <w:t>ó</w:t>
      </w:r>
      <w:r w:rsidRPr="00020F6B">
        <w:rPr>
          <w:rFonts w:eastAsia="Times New Roman"/>
          <w:position w:val="-1"/>
          <w:szCs w:val="20"/>
        </w:rPr>
        <w:t>dło:</w:t>
      </w:r>
      <w:r w:rsidRPr="00020F6B">
        <w:rPr>
          <w:rFonts w:eastAsia="Times New Roman"/>
          <w:spacing w:val="-2"/>
          <w:position w:val="-1"/>
          <w:szCs w:val="20"/>
        </w:rPr>
        <w:t xml:space="preserve"> </w:t>
      </w:r>
      <w:r w:rsidRPr="00020F6B">
        <w:rPr>
          <w:rFonts w:eastAsia="Times New Roman"/>
          <w:position w:val="-1"/>
          <w:szCs w:val="20"/>
        </w:rPr>
        <w:t>P</w:t>
      </w:r>
      <w:r w:rsidRPr="00020F6B">
        <w:rPr>
          <w:rFonts w:eastAsia="Times New Roman"/>
          <w:spacing w:val="-1"/>
          <w:position w:val="-1"/>
          <w:szCs w:val="20"/>
        </w:rPr>
        <w:t>r</w:t>
      </w:r>
      <w:r w:rsidRPr="00020F6B">
        <w:rPr>
          <w:rFonts w:eastAsia="Times New Roman"/>
          <w:position w:val="-1"/>
          <w:szCs w:val="20"/>
        </w:rPr>
        <w:t>o</w:t>
      </w:r>
      <w:r w:rsidRPr="00020F6B">
        <w:rPr>
          <w:rFonts w:eastAsia="Times New Roman"/>
          <w:spacing w:val="-1"/>
          <w:position w:val="-1"/>
          <w:szCs w:val="20"/>
        </w:rPr>
        <w:t>g</w:t>
      </w:r>
      <w:r w:rsidRPr="00020F6B">
        <w:rPr>
          <w:rFonts w:eastAsia="Times New Roman"/>
          <w:position w:val="-1"/>
          <w:szCs w:val="20"/>
        </w:rPr>
        <w:t>r</w:t>
      </w:r>
      <w:r w:rsidRPr="00020F6B">
        <w:rPr>
          <w:rFonts w:eastAsia="Times New Roman"/>
          <w:spacing w:val="-1"/>
          <w:position w:val="-1"/>
          <w:szCs w:val="20"/>
        </w:rPr>
        <w:t>a</w:t>
      </w:r>
      <w:r w:rsidRPr="00020F6B">
        <w:rPr>
          <w:rFonts w:eastAsia="Times New Roman"/>
          <w:position w:val="-1"/>
          <w:szCs w:val="20"/>
        </w:rPr>
        <w:t>m</w:t>
      </w:r>
      <w:r w:rsidRPr="00020F6B">
        <w:rPr>
          <w:rFonts w:eastAsia="Times New Roman"/>
          <w:spacing w:val="-2"/>
          <w:position w:val="-1"/>
          <w:szCs w:val="20"/>
        </w:rPr>
        <w:t xml:space="preserve"> </w:t>
      </w:r>
      <w:r w:rsidRPr="00020F6B">
        <w:rPr>
          <w:rFonts w:eastAsia="Times New Roman"/>
          <w:position w:val="-1"/>
          <w:szCs w:val="20"/>
        </w:rPr>
        <w:t>ochr</w:t>
      </w:r>
      <w:r w:rsidRPr="00020F6B">
        <w:rPr>
          <w:rFonts w:eastAsia="Times New Roman"/>
          <w:spacing w:val="-1"/>
          <w:position w:val="-1"/>
          <w:szCs w:val="20"/>
        </w:rPr>
        <w:t>o</w:t>
      </w:r>
      <w:r w:rsidRPr="00020F6B">
        <w:rPr>
          <w:rFonts w:eastAsia="Times New Roman"/>
          <w:spacing w:val="1"/>
          <w:position w:val="-1"/>
          <w:szCs w:val="20"/>
        </w:rPr>
        <w:t>n</w:t>
      </w:r>
      <w:r w:rsidRPr="00020F6B">
        <w:rPr>
          <w:rFonts w:eastAsia="Times New Roman"/>
          <w:position w:val="-1"/>
          <w:szCs w:val="20"/>
        </w:rPr>
        <w:t xml:space="preserve">y </w:t>
      </w:r>
      <w:r w:rsidRPr="00020F6B">
        <w:rPr>
          <w:rFonts w:eastAsia="Times New Roman"/>
          <w:spacing w:val="-1"/>
          <w:position w:val="-1"/>
          <w:szCs w:val="20"/>
        </w:rPr>
        <w:t>ś</w:t>
      </w:r>
      <w:r w:rsidRPr="00020F6B">
        <w:rPr>
          <w:rFonts w:eastAsia="Times New Roman"/>
          <w:position w:val="-1"/>
          <w:szCs w:val="20"/>
        </w:rPr>
        <w:t>r</w:t>
      </w:r>
      <w:r w:rsidRPr="00020F6B">
        <w:rPr>
          <w:rFonts w:eastAsia="Times New Roman"/>
          <w:spacing w:val="-1"/>
          <w:position w:val="-1"/>
          <w:szCs w:val="20"/>
        </w:rPr>
        <w:t>o</w:t>
      </w:r>
      <w:r w:rsidRPr="00020F6B">
        <w:rPr>
          <w:rFonts w:eastAsia="Times New Roman"/>
          <w:spacing w:val="1"/>
          <w:position w:val="-1"/>
          <w:szCs w:val="20"/>
        </w:rPr>
        <w:t>d</w:t>
      </w:r>
      <w:r w:rsidRPr="00020F6B">
        <w:rPr>
          <w:rFonts w:eastAsia="Times New Roman"/>
          <w:spacing w:val="-1"/>
          <w:position w:val="-1"/>
          <w:szCs w:val="20"/>
        </w:rPr>
        <w:t>o</w:t>
      </w:r>
      <w:r w:rsidRPr="00020F6B">
        <w:rPr>
          <w:rFonts w:eastAsia="Times New Roman"/>
          <w:spacing w:val="1"/>
          <w:position w:val="-1"/>
          <w:szCs w:val="20"/>
        </w:rPr>
        <w:t>w</w:t>
      </w:r>
      <w:r w:rsidRPr="00020F6B">
        <w:rPr>
          <w:rFonts w:eastAsia="Times New Roman"/>
          <w:position w:val="-1"/>
          <w:szCs w:val="20"/>
        </w:rPr>
        <w:t>iska</w:t>
      </w:r>
      <w:r w:rsidRPr="00020F6B">
        <w:rPr>
          <w:rFonts w:eastAsia="Times New Roman"/>
          <w:spacing w:val="-1"/>
          <w:position w:val="-1"/>
          <w:szCs w:val="20"/>
        </w:rPr>
        <w:t xml:space="preserve"> </w:t>
      </w:r>
      <w:r w:rsidRPr="00020F6B">
        <w:rPr>
          <w:rFonts w:eastAsia="Times New Roman"/>
          <w:spacing w:val="1"/>
          <w:position w:val="-1"/>
          <w:szCs w:val="20"/>
        </w:rPr>
        <w:t>d</w:t>
      </w:r>
      <w:r w:rsidRPr="00020F6B">
        <w:rPr>
          <w:rFonts w:eastAsia="Times New Roman"/>
          <w:position w:val="-1"/>
          <w:szCs w:val="20"/>
        </w:rPr>
        <w:t>la gmi</w:t>
      </w:r>
      <w:r w:rsidRPr="00020F6B">
        <w:rPr>
          <w:rFonts w:eastAsia="Times New Roman"/>
          <w:spacing w:val="1"/>
          <w:position w:val="-1"/>
          <w:szCs w:val="20"/>
        </w:rPr>
        <w:t>n</w:t>
      </w:r>
      <w:r w:rsidRPr="00020F6B">
        <w:rPr>
          <w:rFonts w:eastAsia="Times New Roman"/>
          <w:position w:val="-1"/>
          <w:szCs w:val="20"/>
        </w:rPr>
        <w:t xml:space="preserve">y </w:t>
      </w:r>
      <w:r w:rsidRPr="00020F6B">
        <w:rPr>
          <w:rFonts w:eastAsia="Times New Roman"/>
          <w:spacing w:val="1"/>
          <w:position w:val="-1"/>
          <w:szCs w:val="20"/>
        </w:rPr>
        <w:t>D</w:t>
      </w:r>
      <w:r w:rsidRPr="00020F6B">
        <w:rPr>
          <w:rFonts w:eastAsia="Times New Roman"/>
          <w:position w:val="-1"/>
          <w:szCs w:val="20"/>
        </w:rPr>
        <w:t>rez</w:t>
      </w:r>
      <w:r w:rsidRPr="00020F6B">
        <w:rPr>
          <w:rFonts w:eastAsia="Times New Roman"/>
          <w:spacing w:val="1"/>
          <w:position w:val="-1"/>
          <w:szCs w:val="20"/>
        </w:rPr>
        <w:t>d</w:t>
      </w:r>
      <w:r w:rsidRPr="00020F6B">
        <w:rPr>
          <w:rFonts w:eastAsia="Times New Roman"/>
          <w:position w:val="-1"/>
          <w:szCs w:val="20"/>
        </w:rPr>
        <w:t>en</w:t>
      </w:r>
      <w:r w:rsidRPr="00020F6B">
        <w:rPr>
          <w:rFonts w:eastAsia="Times New Roman"/>
          <w:spacing w:val="1"/>
          <w:position w:val="-1"/>
          <w:szCs w:val="20"/>
        </w:rPr>
        <w:t>k</w:t>
      </w:r>
      <w:r w:rsidRPr="00020F6B">
        <w:rPr>
          <w:rFonts w:eastAsia="Times New Roman"/>
          <w:position w:val="-1"/>
          <w:szCs w:val="20"/>
        </w:rPr>
        <w:t xml:space="preserve">o </w:t>
      </w:r>
      <w:r w:rsidRPr="00020F6B">
        <w:rPr>
          <w:rFonts w:eastAsia="Times New Roman"/>
          <w:spacing w:val="1"/>
          <w:position w:val="-1"/>
          <w:szCs w:val="20"/>
        </w:rPr>
        <w:t>n</w:t>
      </w:r>
      <w:r w:rsidRPr="00020F6B">
        <w:rPr>
          <w:rFonts w:eastAsia="Times New Roman"/>
          <w:position w:val="-1"/>
          <w:szCs w:val="20"/>
        </w:rPr>
        <w:t>a</w:t>
      </w:r>
      <w:r w:rsidRPr="00020F6B">
        <w:rPr>
          <w:rFonts w:eastAsia="Times New Roman"/>
          <w:spacing w:val="-1"/>
          <w:position w:val="-1"/>
          <w:szCs w:val="20"/>
        </w:rPr>
        <w:t xml:space="preserve"> </w:t>
      </w:r>
      <w:r w:rsidRPr="00020F6B">
        <w:rPr>
          <w:rFonts w:eastAsia="Times New Roman"/>
          <w:position w:val="-1"/>
          <w:szCs w:val="20"/>
        </w:rPr>
        <w:t>lata 20</w:t>
      </w:r>
      <w:r w:rsidRPr="00020F6B">
        <w:rPr>
          <w:rFonts w:eastAsia="Times New Roman"/>
          <w:spacing w:val="1"/>
          <w:position w:val="-1"/>
          <w:szCs w:val="20"/>
        </w:rPr>
        <w:t>1</w:t>
      </w:r>
      <w:r w:rsidRPr="00020F6B">
        <w:rPr>
          <w:rFonts w:eastAsia="Times New Roman"/>
          <w:position w:val="-1"/>
          <w:szCs w:val="20"/>
        </w:rPr>
        <w:t>1-20</w:t>
      </w:r>
      <w:r w:rsidRPr="00020F6B">
        <w:rPr>
          <w:rFonts w:eastAsia="Times New Roman"/>
          <w:spacing w:val="1"/>
          <w:position w:val="-1"/>
          <w:szCs w:val="20"/>
        </w:rPr>
        <w:t>1</w:t>
      </w:r>
      <w:r w:rsidRPr="00020F6B">
        <w:rPr>
          <w:rFonts w:eastAsia="Times New Roman"/>
          <w:position w:val="-1"/>
          <w:szCs w:val="20"/>
        </w:rPr>
        <w:t>4</w:t>
      </w:r>
    </w:p>
    <w:p w14:paraId="4D800852" w14:textId="77777777" w:rsidR="000B2E03" w:rsidRPr="00020F6B" w:rsidRDefault="000B2E03" w:rsidP="00A21F71">
      <w:pPr>
        <w:spacing w:line="276" w:lineRule="auto"/>
        <w:rPr>
          <w:szCs w:val="20"/>
        </w:rPr>
      </w:pPr>
    </w:p>
    <w:p w14:paraId="43CC221B" w14:textId="77777777" w:rsidR="00D03BAB" w:rsidRPr="00020F6B" w:rsidRDefault="00D03BAB" w:rsidP="00FA1CE9">
      <w:pPr>
        <w:spacing w:line="276" w:lineRule="auto"/>
        <w:ind w:right="-20"/>
        <w:rPr>
          <w:rFonts w:eastAsia="Arial"/>
          <w:szCs w:val="20"/>
        </w:rPr>
      </w:pPr>
      <w:r w:rsidRPr="00020F6B">
        <w:rPr>
          <w:rFonts w:eastAsia="Arial"/>
          <w:i/>
          <w:spacing w:val="-1"/>
          <w:szCs w:val="20"/>
        </w:rPr>
        <w:t>S</w:t>
      </w:r>
      <w:r w:rsidRPr="00020F6B">
        <w:rPr>
          <w:rFonts w:eastAsia="Arial"/>
          <w:i/>
          <w:spacing w:val="1"/>
          <w:szCs w:val="20"/>
        </w:rPr>
        <w:t>t</w:t>
      </w:r>
      <w:r w:rsidRPr="00020F6B">
        <w:rPr>
          <w:rFonts w:eastAsia="Arial"/>
          <w:i/>
          <w:szCs w:val="20"/>
        </w:rPr>
        <w:t>an</w:t>
      </w:r>
      <w:r w:rsidRPr="00020F6B">
        <w:rPr>
          <w:rFonts w:eastAsia="Arial"/>
          <w:i/>
          <w:spacing w:val="-1"/>
          <w:szCs w:val="20"/>
        </w:rPr>
        <w:t xml:space="preserve"> </w:t>
      </w:r>
      <w:r w:rsidRPr="00020F6B">
        <w:rPr>
          <w:rFonts w:eastAsia="Arial"/>
          <w:i/>
          <w:spacing w:val="1"/>
          <w:szCs w:val="20"/>
        </w:rPr>
        <w:t>w</w:t>
      </w:r>
      <w:r w:rsidRPr="00020F6B">
        <w:rPr>
          <w:rFonts w:eastAsia="Arial"/>
          <w:i/>
          <w:szCs w:val="20"/>
        </w:rPr>
        <w:t>ód</w:t>
      </w:r>
      <w:r w:rsidRPr="00020F6B">
        <w:rPr>
          <w:rFonts w:eastAsia="Arial"/>
          <w:i/>
          <w:spacing w:val="-1"/>
          <w:szCs w:val="20"/>
        </w:rPr>
        <w:t xml:space="preserve"> </w:t>
      </w:r>
      <w:r w:rsidRPr="00020F6B">
        <w:rPr>
          <w:rFonts w:eastAsia="Arial"/>
          <w:i/>
          <w:szCs w:val="20"/>
        </w:rPr>
        <w:t>p</w:t>
      </w:r>
      <w:r w:rsidRPr="00020F6B">
        <w:rPr>
          <w:rFonts w:eastAsia="Arial"/>
          <w:i/>
          <w:spacing w:val="-3"/>
          <w:szCs w:val="20"/>
        </w:rPr>
        <w:t>o</w:t>
      </w:r>
      <w:r w:rsidRPr="00020F6B">
        <w:rPr>
          <w:rFonts w:eastAsia="Arial"/>
          <w:i/>
          <w:spacing w:val="1"/>
          <w:szCs w:val="20"/>
        </w:rPr>
        <w:t>w</w:t>
      </w:r>
      <w:r w:rsidRPr="00020F6B">
        <w:rPr>
          <w:rFonts w:eastAsia="Arial"/>
          <w:i/>
          <w:spacing w:val="-1"/>
          <w:szCs w:val="20"/>
        </w:rPr>
        <w:t>i</w:t>
      </w:r>
      <w:r w:rsidRPr="00020F6B">
        <w:rPr>
          <w:rFonts w:eastAsia="Arial"/>
          <w:i/>
          <w:szCs w:val="20"/>
        </w:rPr>
        <w:t>e</w:t>
      </w:r>
      <w:r w:rsidRPr="00020F6B">
        <w:rPr>
          <w:rFonts w:eastAsia="Arial"/>
          <w:i/>
          <w:spacing w:val="-1"/>
          <w:szCs w:val="20"/>
        </w:rPr>
        <w:t>r</w:t>
      </w:r>
      <w:r w:rsidRPr="00020F6B">
        <w:rPr>
          <w:rFonts w:eastAsia="Arial"/>
          <w:i/>
          <w:spacing w:val="-5"/>
          <w:szCs w:val="20"/>
        </w:rPr>
        <w:t>z</w:t>
      </w:r>
      <w:r w:rsidRPr="00020F6B">
        <w:rPr>
          <w:rFonts w:eastAsia="Arial"/>
          <w:i/>
          <w:spacing w:val="2"/>
          <w:szCs w:val="20"/>
        </w:rPr>
        <w:t>c</w:t>
      </w:r>
      <w:r w:rsidRPr="00020F6B">
        <w:rPr>
          <w:rFonts w:eastAsia="Arial"/>
          <w:i/>
          <w:szCs w:val="20"/>
        </w:rPr>
        <w:t>hn</w:t>
      </w:r>
      <w:r w:rsidRPr="00020F6B">
        <w:rPr>
          <w:rFonts w:eastAsia="Arial"/>
          <w:i/>
          <w:spacing w:val="-1"/>
          <w:szCs w:val="20"/>
        </w:rPr>
        <w:t>i</w:t>
      </w:r>
      <w:r w:rsidRPr="00020F6B">
        <w:rPr>
          <w:rFonts w:eastAsia="Arial"/>
          <w:i/>
          <w:szCs w:val="20"/>
        </w:rPr>
        <w:t>o</w:t>
      </w:r>
      <w:r w:rsidRPr="00020F6B">
        <w:rPr>
          <w:rFonts w:eastAsia="Arial"/>
          <w:i/>
          <w:spacing w:val="1"/>
          <w:szCs w:val="20"/>
        </w:rPr>
        <w:t>w</w:t>
      </w:r>
      <w:r w:rsidRPr="00020F6B">
        <w:rPr>
          <w:rFonts w:eastAsia="Arial"/>
          <w:i/>
          <w:szCs w:val="20"/>
        </w:rPr>
        <w:t>ych</w:t>
      </w:r>
    </w:p>
    <w:p w14:paraId="09454A5E" w14:textId="77777777" w:rsidR="00D03BAB" w:rsidRPr="00020F6B" w:rsidRDefault="00D03BAB" w:rsidP="00A21F71">
      <w:pPr>
        <w:spacing w:line="276" w:lineRule="auto"/>
        <w:rPr>
          <w:szCs w:val="20"/>
        </w:rPr>
      </w:pPr>
    </w:p>
    <w:p w14:paraId="4242A27C" w14:textId="77777777" w:rsidR="00FA1CE9" w:rsidRDefault="00FA1CE9" w:rsidP="00FA1CE9">
      <w:pPr>
        <w:spacing w:line="276" w:lineRule="auto"/>
        <w:ind w:right="115"/>
        <w:rPr>
          <w:rFonts w:eastAsia="Arial"/>
          <w:szCs w:val="20"/>
        </w:rPr>
      </w:pPr>
      <w:r>
        <w:rPr>
          <w:rFonts w:eastAsia="Arial"/>
          <w:szCs w:val="20"/>
        </w:rPr>
        <w:tab/>
      </w:r>
      <w:r w:rsidR="004C4D2E" w:rsidRPr="00020F6B">
        <w:rPr>
          <w:rFonts w:eastAsia="Arial"/>
          <w:szCs w:val="20"/>
        </w:rPr>
        <w:t>C</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nn</w:t>
      </w:r>
      <w:r w:rsidR="00D03BAB" w:rsidRPr="00020F6B">
        <w:rPr>
          <w:rFonts w:eastAsia="Arial"/>
          <w:spacing w:val="-1"/>
          <w:szCs w:val="20"/>
        </w:rPr>
        <w:t>i</w:t>
      </w:r>
      <w:r w:rsidR="00D03BAB" w:rsidRPr="00020F6B">
        <w:rPr>
          <w:rFonts w:eastAsia="Arial"/>
          <w:spacing w:val="2"/>
          <w:szCs w:val="20"/>
        </w:rPr>
        <w:t>k</w:t>
      </w:r>
      <w:r w:rsidR="004C4D2E" w:rsidRPr="00020F6B">
        <w:rPr>
          <w:rFonts w:eastAsia="Arial"/>
          <w:spacing w:val="2"/>
          <w:szCs w:val="20"/>
        </w:rPr>
        <w:t>ami</w:t>
      </w:r>
      <w:r w:rsidR="00D03BAB" w:rsidRPr="00020F6B">
        <w:rPr>
          <w:rFonts w:eastAsia="Arial"/>
          <w:spacing w:val="2"/>
          <w:szCs w:val="20"/>
        </w:rPr>
        <w:t xml:space="preserve"> </w:t>
      </w:r>
      <w:r w:rsidR="00D03BAB" w:rsidRPr="00020F6B">
        <w:rPr>
          <w:rFonts w:eastAsia="Arial"/>
          <w:spacing w:val="-3"/>
          <w:szCs w:val="20"/>
        </w:rPr>
        <w:t>w</w:t>
      </w:r>
      <w:r w:rsidR="00D03BAB" w:rsidRPr="00020F6B">
        <w:rPr>
          <w:rFonts w:eastAsia="Arial"/>
          <w:szCs w:val="20"/>
        </w:rPr>
        <w:t>p</w:t>
      </w:r>
      <w:r w:rsidR="00D03BAB" w:rsidRPr="00020F6B">
        <w:rPr>
          <w:rFonts w:eastAsia="Arial"/>
          <w:spacing w:val="1"/>
          <w:szCs w:val="20"/>
        </w:rPr>
        <w:t>ł</w:t>
      </w:r>
      <w:r w:rsidR="00D03BAB" w:rsidRPr="00020F6B">
        <w:rPr>
          <w:rFonts w:eastAsia="Arial"/>
          <w:szCs w:val="20"/>
        </w:rPr>
        <w:t>y</w:t>
      </w:r>
      <w:r w:rsidR="00D03BAB" w:rsidRPr="00020F6B">
        <w:rPr>
          <w:rFonts w:eastAsia="Arial"/>
          <w:spacing w:val="-1"/>
          <w:szCs w:val="20"/>
        </w:rPr>
        <w:t>w</w:t>
      </w:r>
      <w:r w:rsidR="00D03BAB" w:rsidRPr="00020F6B">
        <w:rPr>
          <w:rFonts w:eastAsia="Arial"/>
          <w:szCs w:val="20"/>
        </w:rPr>
        <w:t>a</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4C4D2E" w:rsidRPr="00020F6B">
        <w:rPr>
          <w:rFonts w:eastAsia="Arial"/>
          <w:spacing w:val="-2"/>
          <w:szCs w:val="20"/>
        </w:rPr>
        <w:t>mi</w:t>
      </w:r>
      <w:r w:rsidR="00D03BAB" w:rsidRPr="00020F6B">
        <w:rPr>
          <w:rFonts w:eastAsia="Arial"/>
          <w:szCs w:val="20"/>
        </w:rPr>
        <w:t xml:space="preserve"> na </w:t>
      </w:r>
      <w:r w:rsidR="00D03BAB" w:rsidRPr="00020F6B">
        <w:rPr>
          <w:rFonts w:eastAsia="Arial"/>
          <w:spacing w:val="1"/>
          <w:szCs w:val="20"/>
        </w:rPr>
        <w:t>j</w:t>
      </w:r>
      <w:r w:rsidR="00D03BAB" w:rsidRPr="00020F6B">
        <w:rPr>
          <w:rFonts w:eastAsia="Arial"/>
          <w:szCs w:val="20"/>
        </w:rPr>
        <w:t>a</w:t>
      </w:r>
      <w:r w:rsidR="00D03BAB" w:rsidRPr="00020F6B">
        <w:rPr>
          <w:rFonts w:eastAsia="Arial"/>
          <w:spacing w:val="2"/>
          <w:szCs w:val="20"/>
        </w:rPr>
        <w:t>k</w:t>
      </w:r>
      <w:r w:rsidR="00D03BAB" w:rsidRPr="00020F6B">
        <w:rPr>
          <w:rFonts w:eastAsia="Arial"/>
          <w:spacing w:val="-3"/>
          <w:szCs w:val="20"/>
        </w:rPr>
        <w:t>o</w:t>
      </w:r>
      <w:r w:rsidR="00D03BAB" w:rsidRPr="00020F6B">
        <w:rPr>
          <w:rFonts w:eastAsia="Arial"/>
          <w:szCs w:val="20"/>
        </w:rPr>
        <w:t xml:space="preserve">ść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 xml:space="preserve">ch </w:t>
      </w:r>
      <w:r w:rsidR="004C4D2E" w:rsidRPr="00020F6B">
        <w:rPr>
          <w:rFonts w:eastAsia="Arial"/>
          <w:szCs w:val="20"/>
        </w:rPr>
        <w:t>są</w:t>
      </w:r>
      <w:r w:rsidR="00D03BAB" w:rsidRPr="00020F6B">
        <w:rPr>
          <w:rFonts w:eastAsia="Arial"/>
          <w:szCs w:val="20"/>
        </w:rPr>
        <w:t xml:space="preserve"> u</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un</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a</w:t>
      </w:r>
      <w:r w:rsidR="00D03BAB" w:rsidRPr="00020F6B">
        <w:rPr>
          <w:rFonts w:eastAsia="Arial"/>
          <w:spacing w:val="3"/>
          <w:szCs w:val="20"/>
        </w:rPr>
        <w:t xml:space="preserve"> </w:t>
      </w:r>
      <w:r w:rsidR="00D03BAB" w:rsidRPr="00020F6B">
        <w:rPr>
          <w:rFonts w:eastAsia="Arial"/>
          <w:szCs w:val="20"/>
        </w:rPr>
        <w:t>na</w:t>
      </w:r>
      <w:r w:rsidR="00D03BAB" w:rsidRPr="00020F6B">
        <w:rPr>
          <w:rFonts w:eastAsia="Arial"/>
          <w:spacing w:val="1"/>
          <w:szCs w:val="20"/>
        </w:rPr>
        <w:t>t</w:t>
      </w:r>
      <w:r w:rsidR="00D03BAB" w:rsidRPr="00020F6B">
        <w:rPr>
          <w:rFonts w:eastAsia="Arial"/>
          <w:szCs w:val="20"/>
        </w:rPr>
        <w:t>u</w:t>
      </w:r>
      <w:r w:rsidR="00D03BAB" w:rsidRPr="00020F6B">
        <w:rPr>
          <w:rFonts w:eastAsia="Arial"/>
          <w:spacing w:val="1"/>
          <w:szCs w:val="20"/>
        </w:rPr>
        <w:t>r</w:t>
      </w:r>
      <w:r w:rsidR="00D03BAB" w:rsidRPr="00020F6B">
        <w:rPr>
          <w:rFonts w:eastAsia="Arial"/>
          <w:szCs w:val="20"/>
        </w:rPr>
        <w:t>a</w:t>
      </w:r>
      <w:r w:rsidR="00D03BAB" w:rsidRPr="00020F6B">
        <w:rPr>
          <w:rFonts w:eastAsia="Arial"/>
          <w:spacing w:val="-1"/>
          <w:szCs w:val="20"/>
        </w:rPr>
        <w:t>l</w:t>
      </w:r>
      <w:r w:rsidR="00D03BAB" w:rsidRPr="00020F6B">
        <w:rPr>
          <w:rFonts w:eastAsia="Arial"/>
          <w:szCs w:val="20"/>
        </w:rPr>
        <w:t>ne,</w:t>
      </w:r>
      <w:r w:rsidR="00D03BAB" w:rsidRPr="00020F6B">
        <w:rPr>
          <w:rFonts w:eastAsia="Arial"/>
          <w:spacing w:val="5"/>
          <w:szCs w:val="20"/>
        </w:rPr>
        <w:t xml:space="preserve"> </w:t>
      </w:r>
      <w:r w:rsidR="00D03BAB" w:rsidRPr="00020F6B">
        <w:rPr>
          <w:rFonts w:eastAsia="Arial"/>
          <w:spacing w:val="1"/>
          <w:szCs w:val="20"/>
        </w:rPr>
        <w:t>t</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j</w:t>
      </w:r>
      <w:r w:rsidR="00D03BAB" w:rsidRPr="00020F6B">
        <w:rPr>
          <w:rFonts w:eastAsia="Arial"/>
          <w:spacing w:val="-3"/>
          <w:szCs w:val="20"/>
        </w:rPr>
        <w:t>a</w:t>
      </w:r>
      <w:r w:rsidR="00D03BAB" w:rsidRPr="00020F6B">
        <w:rPr>
          <w:rFonts w:eastAsia="Arial"/>
          <w:szCs w:val="20"/>
        </w:rPr>
        <w:t>k</w:t>
      </w:r>
      <w:r w:rsidR="00D03BAB" w:rsidRPr="00020F6B">
        <w:rPr>
          <w:rFonts w:eastAsia="Arial"/>
          <w:spacing w:val="6"/>
          <w:szCs w:val="20"/>
        </w:rPr>
        <w:t xml:space="preserve">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un</w:t>
      </w:r>
      <w:r w:rsidR="00D03BAB" w:rsidRPr="00020F6B">
        <w:rPr>
          <w:rFonts w:eastAsia="Arial"/>
          <w:spacing w:val="2"/>
          <w:szCs w:val="20"/>
        </w:rPr>
        <w:t>k</w:t>
      </w:r>
      <w:r w:rsidR="00D03BAB" w:rsidRPr="00020F6B">
        <w:rPr>
          <w:rFonts w:eastAsia="Arial"/>
          <w:szCs w:val="20"/>
        </w:rPr>
        <w:t xml:space="preserve">i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pacing w:val="-3"/>
          <w:szCs w:val="20"/>
        </w:rPr>
        <w:t>i</w:t>
      </w:r>
      <w:r w:rsidR="00D03BAB" w:rsidRPr="00020F6B">
        <w:rPr>
          <w:rFonts w:eastAsia="Arial"/>
          <w:spacing w:val="1"/>
          <w:szCs w:val="20"/>
        </w:rPr>
        <w:t>m</w:t>
      </w:r>
      <w:r w:rsidR="00D03BAB" w:rsidRPr="00020F6B">
        <w:rPr>
          <w:rFonts w:eastAsia="Arial"/>
          <w:szCs w:val="20"/>
        </w:rPr>
        <w:t>a</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w:t>
      </w:r>
      <w:r w:rsidR="00D03BAB" w:rsidRPr="00020F6B">
        <w:rPr>
          <w:rFonts w:eastAsia="Arial"/>
          <w:spacing w:val="3"/>
          <w:szCs w:val="20"/>
        </w:rPr>
        <w:t xml:space="preserve"> </w:t>
      </w:r>
      <w:r w:rsidR="00D03BAB" w:rsidRPr="00020F6B">
        <w:rPr>
          <w:rFonts w:eastAsia="Arial"/>
          <w:szCs w:val="20"/>
        </w:rPr>
        <w:t>i</w:t>
      </w:r>
      <w:r w:rsidR="00D03BAB" w:rsidRPr="00020F6B">
        <w:rPr>
          <w:rFonts w:eastAsia="Arial"/>
          <w:spacing w:val="3"/>
          <w:szCs w:val="20"/>
        </w:rPr>
        <w:t xml:space="preserve"> </w:t>
      </w:r>
      <w:r w:rsidR="00D03BAB" w:rsidRPr="00020F6B">
        <w:rPr>
          <w:rFonts w:eastAsia="Arial"/>
          <w:szCs w:val="20"/>
        </w:rPr>
        <w:t>h</w:t>
      </w:r>
      <w:r w:rsidR="00D03BAB" w:rsidRPr="00020F6B">
        <w:rPr>
          <w:rFonts w:eastAsia="Arial"/>
          <w:spacing w:val="-2"/>
          <w:szCs w:val="20"/>
        </w:rPr>
        <w:t>y</w:t>
      </w:r>
      <w:r w:rsidR="00D03BAB" w:rsidRPr="00020F6B">
        <w:rPr>
          <w:rFonts w:eastAsia="Arial"/>
          <w:szCs w:val="20"/>
        </w:rPr>
        <w:t>d</w:t>
      </w:r>
      <w:r w:rsidR="00D03BAB" w:rsidRPr="00020F6B">
        <w:rPr>
          <w:rFonts w:eastAsia="Arial"/>
          <w:spacing w:val="1"/>
          <w:szCs w:val="20"/>
        </w:rPr>
        <w: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o</w:t>
      </w:r>
      <w:r w:rsidR="00D03BAB" w:rsidRPr="00020F6B">
        <w:rPr>
          <w:rFonts w:eastAsia="Arial"/>
          <w:spacing w:val="2"/>
          <w:szCs w:val="20"/>
        </w:rPr>
        <w:t>g</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pacing w:val="2"/>
          <w:szCs w:val="20"/>
        </w:rPr>
        <w:t>n</w:t>
      </w:r>
      <w:r w:rsidR="00D03BAB" w:rsidRPr="00020F6B">
        <w:rPr>
          <w:rFonts w:eastAsia="Arial"/>
          <w:szCs w:val="20"/>
        </w:rPr>
        <w:t>e,</w:t>
      </w:r>
      <w:r w:rsidR="00D03BAB" w:rsidRPr="00020F6B">
        <w:rPr>
          <w:rFonts w:eastAsia="Arial"/>
          <w:spacing w:val="5"/>
          <w:szCs w:val="20"/>
        </w:rPr>
        <w:t xml:space="preserve"> </w:t>
      </w:r>
      <w:r w:rsidR="004C4D2E" w:rsidRPr="00020F6B">
        <w:rPr>
          <w:rFonts w:eastAsia="Arial"/>
          <w:spacing w:val="5"/>
          <w:szCs w:val="20"/>
        </w:rPr>
        <w:t>oraz</w:t>
      </w:r>
      <w:r w:rsidR="00D03BAB" w:rsidRPr="00020F6B">
        <w:rPr>
          <w:rFonts w:eastAsia="Arial"/>
          <w:spacing w:val="4"/>
          <w:szCs w:val="20"/>
        </w:rPr>
        <w:t xml:space="preserve"> </w:t>
      </w:r>
      <w:r w:rsidR="00D03BAB" w:rsidRPr="00020F6B">
        <w:rPr>
          <w:rFonts w:eastAsia="Arial"/>
          <w:spacing w:val="-2"/>
          <w:szCs w:val="20"/>
        </w:rPr>
        <w:t>z</w:t>
      </w:r>
      <w:r w:rsidR="00D03BAB" w:rsidRPr="00020F6B">
        <w:rPr>
          <w:rFonts w:eastAsia="Arial"/>
          <w:szCs w:val="20"/>
        </w:rPr>
        <w:t>do</w:t>
      </w:r>
      <w:r w:rsidR="00D03BAB" w:rsidRPr="00020F6B">
        <w:rPr>
          <w:rFonts w:eastAsia="Arial"/>
          <w:spacing w:val="-1"/>
          <w:szCs w:val="20"/>
        </w:rPr>
        <w:t>l</w:t>
      </w:r>
      <w:r w:rsidR="00D03BAB" w:rsidRPr="00020F6B">
        <w:rPr>
          <w:rFonts w:eastAsia="Arial"/>
          <w:szCs w:val="20"/>
        </w:rPr>
        <w:t>ność sa</w:t>
      </w:r>
      <w:r w:rsidR="00D03BAB" w:rsidRPr="00020F6B">
        <w:rPr>
          <w:rFonts w:eastAsia="Arial"/>
          <w:spacing w:val="1"/>
          <w:szCs w:val="20"/>
        </w:rPr>
        <w:t>m</w:t>
      </w:r>
      <w:r w:rsidR="00D03BAB" w:rsidRPr="00020F6B">
        <w:rPr>
          <w:rFonts w:eastAsia="Arial"/>
          <w:szCs w:val="20"/>
        </w:rPr>
        <w:t>ooc</w:t>
      </w:r>
      <w:r w:rsidR="00D03BAB" w:rsidRPr="00020F6B">
        <w:rPr>
          <w:rFonts w:eastAsia="Arial"/>
          <w:spacing w:val="-2"/>
          <w:szCs w:val="20"/>
        </w:rPr>
        <w:t>zy</w:t>
      </w:r>
      <w:r w:rsidR="00D03BAB" w:rsidRPr="00020F6B">
        <w:rPr>
          <w:rFonts w:eastAsia="Arial"/>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 xml:space="preserve"> </w:t>
      </w:r>
      <w:r w:rsidR="004C4D2E" w:rsidRPr="00020F6B">
        <w:rPr>
          <w:rFonts w:eastAsia="Arial"/>
          <w:spacing w:val="1"/>
          <w:szCs w:val="20"/>
        </w:rPr>
        <w:t>i</w:t>
      </w:r>
      <w:r w:rsidR="00D03BAB" w:rsidRPr="00020F6B">
        <w:rPr>
          <w:rFonts w:eastAsia="Arial"/>
          <w:spacing w:val="1"/>
          <w:szCs w:val="20"/>
        </w:rPr>
        <w:t xml:space="preserve"> </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c</w:t>
      </w:r>
      <w:r w:rsidR="00D03BAB" w:rsidRPr="00020F6B">
        <w:rPr>
          <w:rFonts w:eastAsia="Arial"/>
          <w:spacing w:val="-2"/>
          <w:szCs w:val="20"/>
        </w:rPr>
        <w:t>zy</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a</w:t>
      </w:r>
      <w:r w:rsidR="00D03BAB" w:rsidRPr="00020F6B">
        <w:rPr>
          <w:rFonts w:eastAsia="Arial"/>
          <w:spacing w:val="3"/>
          <w:szCs w:val="20"/>
        </w:rPr>
        <w:t xml:space="preserve"> </w:t>
      </w:r>
      <w:r w:rsidR="00D03BAB" w:rsidRPr="00020F6B">
        <w:rPr>
          <w:rFonts w:eastAsia="Arial"/>
          <w:szCs w:val="20"/>
        </w:rPr>
        <w:t>an</w:t>
      </w:r>
      <w:r w:rsidR="00D03BAB" w:rsidRPr="00020F6B">
        <w:rPr>
          <w:rFonts w:eastAsia="Arial"/>
          <w:spacing w:val="1"/>
          <w:szCs w:val="20"/>
        </w:rPr>
        <w:t>tr</w:t>
      </w:r>
      <w:r w:rsidR="00D03BAB" w:rsidRPr="00020F6B">
        <w:rPr>
          <w:rFonts w:eastAsia="Arial"/>
          <w:szCs w:val="20"/>
        </w:rPr>
        <w:t>op</w:t>
      </w:r>
      <w:r w:rsidR="00D03BAB" w:rsidRPr="00020F6B">
        <w:rPr>
          <w:rFonts w:eastAsia="Arial"/>
          <w:spacing w:val="-3"/>
          <w:szCs w:val="20"/>
        </w:rPr>
        <w:t>o</w:t>
      </w:r>
      <w:r w:rsidR="00D03BAB" w:rsidRPr="00020F6B">
        <w:rPr>
          <w:rFonts w:eastAsia="Arial"/>
          <w:spacing w:val="2"/>
          <w:szCs w:val="20"/>
        </w:rPr>
        <w:t>g</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 Znac</w:t>
      </w:r>
      <w:r w:rsidR="00D03BAB" w:rsidRPr="00020F6B">
        <w:rPr>
          <w:rFonts w:eastAsia="Arial"/>
          <w:spacing w:val="-2"/>
          <w:szCs w:val="20"/>
        </w:rPr>
        <w:t>z</w:t>
      </w:r>
      <w:r w:rsidR="00D03BAB" w:rsidRPr="00020F6B">
        <w:rPr>
          <w:rFonts w:eastAsia="Arial"/>
          <w:szCs w:val="20"/>
        </w:rPr>
        <w:t>ną</w:t>
      </w:r>
      <w:r w:rsidR="00D03BAB" w:rsidRPr="00020F6B">
        <w:rPr>
          <w:rFonts w:eastAsia="Arial"/>
          <w:spacing w:val="1"/>
          <w:szCs w:val="20"/>
        </w:rPr>
        <w:t xml:space="preserve"> </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 xml:space="preserve">ęść </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c</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 xml:space="preserve">eń </w:t>
      </w:r>
      <w:r w:rsidR="00D03BAB" w:rsidRPr="00020F6B">
        <w:rPr>
          <w:rFonts w:eastAsia="Arial"/>
          <w:spacing w:val="1"/>
          <w:szCs w:val="20"/>
        </w:rPr>
        <w:t>tr</w:t>
      </w:r>
      <w:r w:rsidR="00D03BAB" w:rsidRPr="00020F6B">
        <w:rPr>
          <w:rFonts w:eastAsia="Arial"/>
          <w:szCs w:val="20"/>
        </w:rPr>
        <w:t>a</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j</w:t>
      </w:r>
      <w:r w:rsidR="00D03BAB" w:rsidRPr="00020F6B">
        <w:rPr>
          <w:rFonts w:eastAsia="Arial"/>
          <w:spacing w:val="-3"/>
          <w:szCs w:val="20"/>
        </w:rPr>
        <w:t>ą</w:t>
      </w:r>
      <w:r w:rsidR="00D03BAB" w:rsidRPr="00020F6B">
        <w:rPr>
          <w:rFonts w:eastAsia="Arial"/>
          <w:szCs w:val="20"/>
        </w:rPr>
        <w:t>c</w:t>
      </w:r>
      <w:r w:rsidR="00D03BAB" w:rsidRPr="00020F6B">
        <w:rPr>
          <w:rFonts w:eastAsia="Arial"/>
          <w:spacing w:val="-2"/>
          <w:szCs w:val="20"/>
        </w:rPr>
        <w:t>y</w:t>
      </w:r>
      <w:r w:rsidR="00D03BAB" w:rsidRPr="00020F6B">
        <w:rPr>
          <w:rFonts w:eastAsia="Arial"/>
          <w:szCs w:val="20"/>
        </w:rPr>
        <w:t>ch do</w:t>
      </w:r>
      <w:r w:rsidR="00D03BAB" w:rsidRPr="00020F6B">
        <w:rPr>
          <w:rFonts w:eastAsia="Arial"/>
          <w:spacing w:val="3"/>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3"/>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r</w:t>
      </w:r>
      <w:r w:rsidR="00D03BAB" w:rsidRPr="00020F6B">
        <w:rPr>
          <w:rFonts w:eastAsia="Arial"/>
          <w:szCs w:val="20"/>
        </w:rPr>
        <w:t>zchn</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 s</w:t>
      </w:r>
      <w:r w:rsidR="00D03BAB" w:rsidRPr="00020F6B">
        <w:rPr>
          <w:rFonts w:eastAsia="Arial"/>
          <w:spacing w:val="1"/>
          <w:szCs w:val="20"/>
        </w:rPr>
        <w:t>t</w:t>
      </w:r>
      <w:r w:rsidR="00D03BAB" w:rsidRPr="00020F6B">
        <w:rPr>
          <w:rFonts w:eastAsia="Arial"/>
          <w:szCs w:val="20"/>
        </w:rPr>
        <w:t>an</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ą</w:t>
      </w:r>
      <w:r w:rsidR="00D03BAB" w:rsidRPr="00020F6B">
        <w:rPr>
          <w:rFonts w:eastAsia="Arial"/>
          <w:spacing w:val="3"/>
          <w:szCs w:val="20"/>
        </w:rPr>
        <w:t xml:space="preserve"> </w:t>
      </w:r>
      <w:r w:rsidR="00D03BAB" w:rsidRPr="00020F6B">
        <w:rPr>
          <w:rFonts w:eastAsia="Arial"/>
          <w:szCs w:val="20"/>
        </w:rPr>
        <w:t>zan</w:t>
      </w:r>
      <w:r w:rsidR="00D03BAB" w:rsidRPr="00020F6B">
        <w:rPr>
          <w:rFonts w:eastAsia="Arial"/>
          <w:spacing w:val="-1"/>
          <w:szCs w:val="20"/>
        </w:rPr>
        <w:t>i</w:t>
      </w:r>
      <w:r w:rsidR="00D03BAB" w:rsidRPr="00020F6B">
        <w:rPr>
          <w:rFonts w:eastAsia="Arial"/>
          <w:szCs w:val="20"/>
        </w:rPr>
        <w:t>ecz</w:t>
      </w:r>
      <w:r w:rsidR="00D03BAB" w:rsidRPr="00020F6B">
        <w:rPr>
          <w:rFonts w:eastAsia="Arial"/>
          <w:spacing w:val="-2"/>
          <w:szCs w:val="20"/>
        </w:rPr>
        <w:t>y</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a obs</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e.</w:t>
      </w:r>
      <w:r w:rsidR="00D03BAB" w:rsidRPr="00020F6B">
        <w:rPr>
          <w:rFonts w:eastAsia="Arial"/>
          <w:spacing w:val="2"/>
          <w:szCs w:val="20"/>
        </w:rPr>
        <w:t xml:space="preserve"> </w:t>
      </w:r>
      <w:r w:rsidR="00D03BAB" w:rsidRPr="00020F6B">
        <w:rPr>
          <w:rFonts w:eastAsia="Arial"/>
          <w:szCs w:val="20"/>
        </w:rPr>
        <w:t>Ź</w:t>
      </w:r>
      <w:r w:rsidR="00D03BAB" w:rsidRPr="00020F6B">
        <w:rPr>
          <w:rFonts w:eastAsia="Arial"/>
          <w:spacing w:val="1"/>
          <w:szCs w:val="20"/>
        </w:rPr>
        <w:t>r</w:t>
      </w:r>
      <w:r w:rsidR="00D03BAB" w:rsidRPr="00020F6B">
        <w:rPr>
          <w:rFonts w:eastAsia="Arial"/>
          <w:szCs w:val="20"/>
        </w:rPr>
        <w:t>ód</w:t>
      </w:r>
      <w:r w:rsidR="00D03BAB" w:rsidRPr="00020F6B">
        <w:rPr>
          <w:rFonts w:eastAsia="Arial"/>
          <w:spacing w:val="-1"/>
          <w:szCs w:val="20"/>
        </w:rPr>
        <w:t>ł</w:t>
      </w:r>
      <w:r w:rsidR="00D03BAB" w:rsidRPr="00020F6B">
        <w:rPr>
          <w:rFonts w:eastAsia="Arial"/>
          <w:szCs w:val="20"/>
        </w:rPr>
        <w:t xml:space="preserve">em </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ecz</w:t>
      </w:r>
      <w:r w:rsidR="00D03BAB" w:rsidRPr="00020F6B">
        <w:rPr>
          <w:rFonts w:eastAsia="Arial"/>
          <w:spacing w:val="-2"/>
          <w:szCs w:val="20"/>
        </w:rPr>
        <w:t>y</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eń</w:t>
      </w:r>
      <w:r w:rsidR="00D03BAB" w:rsidRPr="00020F6B">
        <w:rPr>
          <w:rFonts w:eastAsia="Arial"/>
          <w:spacing w:val="1"/>
          <w:szCs w:val="20"/>
        </w:rPr>
        <w:t xml:space="preserve"> j</w:t>
      </w:r>
      <w:r w:rsidR="00D03BAB" w:rsidRPr="00020F6B">
        <w:rPr>
          <w:rFonts w:eastAsia="Arial"/>
          <w:szCs w:val="20"/>
        </w:rPr>
        <w:t>est</w:t>
      </w:r>
      <w:r w:rsidR="00D03BAB" w:rsidRPr="00020F6B">
        <w:rPr>
          <w:rFonts w:eastAsia="Arial"/>
          <w:spacing w:val="2"/>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ede</w:t>
      </w:r>
      <w:r w:rsidR="00D03BAB" w:rsidRPr="00020F6B">
        <w:rPr>
          <w:rFonts w:eastAsia="Arial"/>
          <w:spacing w:val="1"/>
          <w:szCs w:val="20"/>
        </w:rPr>
        <w:t xml:space="preserve"> </w:t>
      </w:r>
      <w:r w:rsidR="00D03BAB" w:rsidRPr="00020F6B">
        <w:rPr>
          <w:rFonts w:eastAsia="Arial"/>
          <w:spacing w:val="-3"/>
          <w:szCs w:val="20"/>
        </w:rPr>
        <w:t>w</w:t>
      </w:r>
      <w:r w:rsidR="00D03BAB" w:rsidRPr="00020F6B">
        <w:rPr>
          <w:rFonts w:eastAsia="Arial"/>
          <w:spacing w:val="2"/>
          <w:szCs w:val="20"/>
        </w:rPr>
        <w:t>s</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s</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pacing w:val="-1"/>
          <w:szCs w:val="20"/>
        </w:rPr>
        <w:t>im</w:t>
      </w:r>
      <w:r w:rsidR="00D03BAB" w:rsidRPr="00020F6B">
        <w:rPr>
          <w:rFonts w:eastAsia="Arial"/>
          <w:szCs w:val="20"/>
        </w:rPr>
        <w:t>:</w:t>
      </w:r>
    </w:p>
    <w:p w14:paraId="11603A94" w14:textId="77777777" w:rsidR="00FA1CE9" w:rsidRDefault="00D03BAB" w:rsidP="00DD4522">
      <w:pPr>
        <w:numPr>
          <w:ilvl w:val="0"/>
          <w:numId w:val="39"/>
        </w:numPr>
        <w:spacing w:line="276" w:lineRule="auto"/>
        <w:ind w:right="115"/>
        <w:rPr>
          <w:rFonts w:eastAsia="Arial"/>
          <w:szCs w:val="20"/>
        </w:rPr>
      </w:pPr>
      <w:r w:rsidRPr="00020F6B">
        <w:rPr>
          <w:rFonts w:eastAsia="Arial"/>
          <w:szCs w:val="20"/>
        </w:rPr>
        <w:t>n</w:t>
      </w:r>
      <w:r w:rsidRPr="00020F6B">
        <w:rPr>
          <w:rFonts w:eastAsia="Arial"/>
          <w:spacing w:val="-1"/>
          <w:szCs w:val="20"/>
        </w:rPr>
        <w:t>i</w:t>
      </w:r>
      <w:r w:rsidRPr="00020F6B">
        <w:rPr>
          <w:rFonts w:eastAsia="Arial"/>
          <w:szCs w:val="20"/>
        </w:rPr>
        <w:t>edos</w:t>
      </w:r>
      <w:r w:rsidRPr="00020F6B">
        <w:rPr>
          <w:rFonts w:eastAsia="Arial"/>
          <w:spacing w:val="1"/>
          <w:szCs w:val="20"/>
        </w:rPr>
        <w:t>t</w:t>
      </w:r>
      <w:r w:rsidRPr="00020F6B">
        <w:rPr>
          <w:rFonts w:eastAsia="Arial"/>
          <w:szCs w:val="20"/>
        </w:rPr>
        <w:t>a</w:t>
      </w:r>
      <w:r w:rsidRPr="00020F6B">
        <w:rPr>
          <w:rFonts w:eastAsia="Arial"/>
          <w:spacing w:val="1"/>
          <w:szCs w:val="20"/>
        </w:rPr>
        <w:t>t</w:t>
      </w:r>
      <w:r w:rsidRPr="00020F6B">
        <w:rPr>
          <w:rFonts w:eastAsia="Arial"/>
          <w:szCs w:val="20"/>
        </w:rPr>
        <w:t>ec</w:t>
      </w:r>
      <w:r w:rsidRPr="00020F6B">
        <w:rPr>
          <w:rFonts w:eastAsia="Arial"/>
          <w:spacing w:val="-2"/>
          <w:szCs w:val="20"/>
        </w:rPr>
        <w:t>z</w:t>
      </w:r>
      <w:r w:rsidRPr="00020F6B">
        <w:rPr>
          <w:rFonts w:eastAsia="Arial"/>
          <w:szCs w:val="20"/>
        </w:rPr>
        <w:t xml:space="preserve">na </w:t>
      </w:r>
      <w:r w:rsidRPr="00020F6B">
        <w:rPr>
          <w:rFonts w:eastAsia="Arial"/>
          <w:spacing w:val="-1"/>
          <w:szCs w:val="20"/>
        </w:rPr>
        <w:t>i</w:t>
      </w:r>
      <w:r w:rsidRPr="00020F6B">
        <w:rPr>
          <w:rFonts w:eastAsia="Arial"/>
          <w:szCs w:val="20"/>
        </w:rPr>
        <w:t>n</w:t>
      </w:r>
      <w:r w:rsidRPr="00020F6B">
        <w:rPr>
          <w:rFonts w:eastAsia="Arial"/>
          <w:spacing w:val="1"/>
          <w:szCs w:val="20"/>
        </w:rPr>
        <w:t>fr</w:t>
      </w:r>
      <w:r w:rsidRPr="00020F6B">
        <w:rPr>
          <w:rFonts w:eastAsia="Arial"/>
          <w:szCs w:val="20"/>
        </w:rPr>
        <w:t>as</w:t>
      </w:r>
      <w:r w:rsidRPr="00020F6B">
        <w:rPr>
          <w:rFonts w:eastAsia="Arial"/>
          <w:spacing w:val="-1"/>
          <w:szCs w:val="20"/>
        </w:rPr>
        <w:t>tr</w:t>
      </w:r>
      <w:r w:rsidRPr="00020F6B">
        <w:rPr>
          <w:rFonts w:eastAsia="Arial"/>
          <w:szCs w:val="20"/>
        </w:rPr>
        <w:t>uk</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 odp</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ad</w:t>
      </w:r>
      <w:r w:rsidRPr="00020F6B">
        <w:rPr>
          <w:rFonts w:eastAsia="Arial"/>
          <w:spacing w:val="-2"/>
          <w:szCs w:val="20"/>
        </w:rPr>
        <w:t>z</w:t>
      </w:r>
      <w:r w:rsidRPr="00020F6B">
        <w:rPr>
          <w:rFonts w:eastAsia="Arial"/>
          <w:szCs w:val="20"/>
        </w:rPr>
        <w:t>a</w:t>
      </w:r>
      <w:r w:rsidRPr="00020F6B">
        <w:rPr>
          <w:rFonts w:eastAsia="Arial"/>
          <w:spacing w:val="1"/>
          <w:szCs w:val="20"/>
        </w:rPr>
        <w:t>j</w:t>
      </w:r>
      <w:r w:rsidRPr="00020F6B">
        <w:rPr>
          <w:rFonts w:eastAsia="Arial"/>
          <w:szCs w:val="20"/>
        </w:rPr>
        <w:t>ąca śc</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i b</w:t>
      </w:r>
      <w:r w:rsidRPr="00020F6B">
        <w:rPr>
          <w:rFonts w:eastAsia="Arial"/>
          <w:spacing w:val="-2"/>
          <w:szCs w:val="20"/>
        </w:rPr>
        <w:t>y</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e, z</w:t>
      </w:r>
      <w:r w:rsidRPr="00020F6B">
        <w:rPr>
          <w:rFonts w:eastAsia="Arial"/>
          <w:spacing w:val="-1"/>
          <w:szCs w:val="20"/>
        </w:rPr>
        <w:t>wł</w:t>
      </w:r>
      <w:r w:rsidRPr="00020F6B">
        <w:rPr>
          <w:rFonts w:eastAsia="Arial"/>
          <w:szCs w:val="20"/>
        </w:rPr>
        <w:t>as</w:t>
      </w:r>
      <w:r w:rsidRPr="00020F6B">
        <w:rPr>
          <w:rFonts w:eastAsia="Arial"/>
          <w:spacing w:val="-2"/>
          <w:szCs w:val="20"/>
        </w:rPr>
        <w:t>z</w:t>
      </w:r>
      <w:r w:rsidRPr="00020F6B">
        <w:rPr>
          <w:rFonts w:eastAsia="Arial"/>
          <w:spacing w:val="2"/>
          <w:szCs w:val="20"/>
        </w:rPr>
        <w:t>c</w:t>
      </w:r>
      <w:r w:rsidRPr="00020F6B">
        <w:rPr>
          <w:rFonts w:eastAsia="Arial"/>
          <w:spacing w:val="-2"/>
          <w:szCs w:val="20"/>
        </w:rPr>
        <w:t>z</w:t>
      </w:r>
      <w:r w:rsidRPr="00020F6B">
        <w:rPr>
          <w:rFonts w:eastAsia="Arial"/>
          <w:szCs w:val="20"/>
        </w:rPr>
        <w:t xml:space="preserve">a </w:t>
      </w:r>
      <w:r w:rsidR="001471EA" w:rsidRPr="00020F6B">
        <w:rPr>
          <w:rFonts w:eastAsia="Arial"/>
          <w:szCs w:val="20"/>
        </w:rPr>
        <w:br/>
      </w:r>
      <w:r w:rsidRPr="00020F6B">
        <w:rPr>
          <w:rFonts w:eastAsia="Arial"/>
          <w:szCs w:val="20"/>
        </w:rPr>
        <w:t xml:space="preserve">w </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sco</w:t>
      </w:r>
      <w:r w:rsidRPr="00020F6B">
        <w:rPr>
          <w:rFonts w:eastAsia="Arial"/>
          <w:spacing w:val="-3"/>
          <w:szCs w:val="20"/>
        </w:rPr>
        <w:t>w</w:t>
      </w:r>
      <w:r w:rsidRPr="00020F6B">
        <w:rPr>
          <w:rFonts w:eastAsia="Arial"/>
          <w:szCs w:val="20"/>
        </w:rPr>
        <w:t>ośc</w:t>
      </w:r>
      <w:r w:rsidRPr="00020F6B">
        <w:rPr>
          <w:rFonts w:eastAsia="Arial"/>
          <w:spacing w:val="-1"/>
          <w:szCs w:val="20"/>
        </w:rPr>
        <w:t>i</w:t>
      </w:r>
      <w:r w:rsidRPr="00020F6B">
        <w:rPr>
          <w:rFonts w:eastAsia="Arial"/>
          <w:szCs w:val="20"/>
        </w:rPr>
        <w:t>ach</w:t>
      </w:r>
      <w:r w:rsidRPr="00020F6B">
        <w:rPr>
          <w:rFonts w:eastAsia="Arial"/>
          <w:spacing w:val="3"/>
          <w:szCs w:val="20"/>
        </w:rPr>
        <w:t xml:space="preserve"> </w:t>
      </w:r>
      <w:r w:rsidRPr="00020F6B">
        <w:rPr>
          <w:rFonts w:eastAsia="Arial"/>
          <w:spacing w:val="2"/>
          <w:szCs w:val="20"/>
        </w:rPr>
        <w:t>k</w:t>
      </w:r>
      <w:r w:rsidRPr="00020F6B">
        <w:rPr>
          <w:rFonts w:eastAsia="Arial"/>
          <w:szCs w:val="20"/>
        </w:rPr>
        <w:t>o</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1"/>
          <w:szCs w:val="20"/>
        </w:rPr>
        <w:t>j</w:t>
      </w:r>
      <w:r w:rsidRPr="00020F6B">
        <w:rPr>
          <w:rFonts w:eastAsia="Arial"/>
          <w:szCs w:val="20"/>
        </w:rPr>
        <w:t>ąc</w:t>
      </w:r>
      <w:r w:rsidRPr="00020F6B">
        <w:rPr>
          <w:rFonts w:eastAsia="Arial"/>
          <w:spacing w:val="-2"/>
          <w:szCs w:val="20"/>
        </w:rPr>
        <w:t>y</w:t>
      </w:r>
      <w:r w:rsidRPr="00020F6B">
        <w:rPr>
          <w:rFonts w:eastAsia="Arial"/>
          <w:szCs w:val="20"/>
        </w:rPr>
        <w:t>ch</w:t>
      </w:r>
      <w:r w:rsidRPr="00020F6B">
        <w:rPr>
          <w:rFonts w:eastAsia="Arial"/>
          <w:spacing w:val="3"/>
          <w:szCs w:val="20"/>
        </w:rPr>
        <w:t xml:space="preserve"> </w:t>
      </w:r>
      <w:r w:rsidRPr="00020F6B">
        <w:rPr>
          <w:rFonts w:eastAsia="Arial"/>
          <w:szCs w:val="20"/>
        </w:rPr>
        <w:t>z</w:t>
      </w:r>
      <w:r w:rsidRPr="00020F6B">
        <w:rPr>
          <w:rFonts w:eastAsia="Arial"/>
          <w:spacing w:val="4"/>
          <w:szCs w:val="20"/>
        </w:rPr>
        <w:t xml:space="preserve"> </w:t>
      </w:r>
      <w:r w:rsidRPr="00020F6B">
        <w:rPr>
          <w:rFonts w:eastAsia="Arial"/>
          <w:spacing w:val="-3"/>
          <w:szCs w:val="20"/>
        </w:rPr>
        <w:t>w</w:t>
      </w:r>
      <w:r w:rsidRPr="00020F6B">
        <w:rPr>
          <w:rFonts w:eastAsia="Arial"/>
          <w:szCs w:val="20"/>
        </w:rPr>
        <w:t>odoc</w:t>
      </w:r>
      <w:r w:rsidRPr="00020F6B">
        <w:rPr>
          <w:rFonts w:eastAsia="Arial"/>
          <w:spacing w:val="-1"/>
          <w:szCs w:val="20"/>
        </w:rPr>
        <w:t>i</w:t>
      </w:r>
      <w:r w:rsidRPr="00020F6B">
        <w:rPr>
          <w:rFonts w:eastAsia="Arial"/>
          <w:szCs w:val="20"/>
        </w:rPr>
        <w:t>ą</w:t>
      </w:r>
      <w:r w:rsidRPr="00020F6B">
        <w:rPr>
          <w:rFonts w:eastAsia="Arial"/>
          <w:spacing w:val="2"/>
          <w:szCs w:val="20"/>
        </w:rPr>
        <w:t>g</w:t>
      </w:r>
      <w:r w:rsidRPr="00020F6B">
        <w:rPr>
          <w:rFonts w:eastAsia="Arial"/>
          <w:szCs w:val="20"/>
        </w:rPr>
        <w:t>ów o</w:t>
      </w:r>
      <w:r w:rsidRPr="00020F6B">
        <w:rPr>
          <w:rFonts w:eastAsia="Arial"/>
          <w:spacing w:val="1"/>
          <w:szCs w:val="20"/>
        </w:rPr>
        <w:t>r</w:t>
      </w:r>
      <w:r w:rsidRPr="00020F6B">
        <w:rPr>
          <w:rFonts w:eastAsia="Arial"/>
          <w:spacing w:val="2"/>
          <w:szCs w:val="20"/>
        </w:rPr>
        <w:t>a</w:t>
      </w:r>
      <w:r w:rsidRPr="00020F6B">
        <w:rPr>
          <w:rFonts w:eastAsia="Arial"/>
          <w:szCs w:val="20"/>
        </w:rPr>
        <w:t>z</w:t>
      </w:r>
      <w:r w:rsidRPr="00020F6B">
        <w:rPr>
          <w:rFonts w:eastAsia="Arial"/>
          <w:spacing w:val="1"/>
          <w:szCs w:val="20"/>
        </w:rPr>
        <w:t xml:space="preserve"> </w:t>
      </w:r>
      <w:r w:rsidRPr="00020F6B">
        <w:rPr>
          <w:rFonts w:eastAsia="Arial"/>
          <w:szCs w:val="20"/>
        </w:rPr>
        <w:t>na</w:t>
      </w:r>
      <w:r w:rsidRPr="00020F6B">
        <w:rPr>
          <w:rFonts w:eastAsia="Arial"/>
          <w:spacing w:val="3"/>
          <w:szCs w:val="20"/>
        </w:rPr>
        <w:t xml:space="preserve"> </w:t>
      </w:r>
      <w:r w:rsidRPr="00020F6B">
        <w:rPr>
          <w:rFonts w:eastAsia="Arial"/>
          <w:szCs w:val="20"/>
        </w:rPr>
        <w:t>ob</w:t>
      </w:r>
      <w:r w:rsidRPr="00020F6B">
        <w:rPr>
          <w:rFonts w:eastAsia="Arial"/>
          <w:spacing w:val="2"/>
          <w:szCs w:val="20"/>
        </w:rPr>
        <w:t>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ach</w:t>
      </w:r>
      <w:r w:rsidRPr="00020F6B">
        <w:rPr>
          <w:rFonts w:eastAsia="Arial"/>
          <w:spacing w:val="3"/>
          <w:szCs w:val="20"/>
        </w:rPr>
        <w:t xml:space="preserve"> </w:t>
      </w:r>
      <w:r w:rsidRPr="00020F6B">
        <w:rPr>
          <w:rFonts w:eastAsia="Arial"/>
          <w:spacing w:val="1"/>
          <w:szCs w:val="20"/>
        </w:rPr>
        <w:t>r</w:t>
      </w:r>
      <w:r w:rsidRPr="00020F6B">
        <w:rPr>
          <w:rFonts w:eastAsia="Arial"/>
          <w:spacing w:val="-3"/>
          <w:szCs w:val="20"/>
        </w:rPr>
        <w:t>e</w:t>
      </w:r>
      <w:r w:rsidRPr="00020F6B">
        <w:rPr>
          <w:rFonts w:eastAsia="Arial"/>
          <w:spacing w:val="2"/>
          <w:szCs w:val="20"/>
        </w:rPr>
        <w:t>k</w:t>
      </w:r>
      <w:r w:rsidRPr="00020F6B">
        <w:rPr>
          <w:rFonts w:eastAsia="Arial"/>
          <w:spacing w:val="1"/>
          <w:szCs w:val="20"/>
        </w:rPr>
        <w:t>r</w:t>
      </w:r>
      <w:r w:rsidRPr="00020F6B">
        <w:rPr>
          <w:rFonts w:eastAsia="Arial"/>
          <w:szCs w:val="20"/>
        </w:rPr>
        <w:t>ea</w:t>
      </w:r>
      <w:r w:rsidRPr="00020F6B">
        <w:rPr>
          <w:rFonts w:eastAsia="Arial"/>
          <w:spacing w:val="-2"/>
          <w:szCs w:val="20"/>
        </w:rPr>
        <w:t>c</w:t>
      </w:r>
      <w:r w:rsidRPr="00020F6B">
        <w:rPr>
          <w:rFonts w:eastAsia="Arial"/>
          <w:spacing w:val="1"/>
          <w:szCs w:val="20"/>
        </w:rPr>
        <w:t>j</w:t>
      </w:r>
      <w:r w:rsidRPr="00020F6B">
        <w:rPr>
          <w:rFonts w:eastAsia="Arial"/>
          <w:spacing w:val="-1"/>
          <w:szCs w:val="20"/>
        </w:rPr>
        <w:t>i</w:t>
      </w:r>
      <w:r w:rsidRPr="00020F6B">
        <w:rPr>
          <w:rFonts w:eastAsia="Arial"/>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pacing w:val="2"/>
          <w:szCs w:val="20"/>
        </w:rPr>
        <w:t>ó</w:t>
      </w:r>
      <w:r w:rsidRPr="00020F6B">
        <w:rPr>
          <w:rFonts w:eastAsia="Arial"/>
          <w:spacing w:val="-3"/>
          <w:szCs w:val="20"/>
        </w:rPr>
        <w:t>w</w:t>
      </w:r>
      <w:r w:rsidRPr="00020F6B">
        <w:rPr>
          <w:rFonts w:eastAsia="Arial"/>
          <w:szCs w:val="20"/>
        </w:rPr>
        <w:t>no</w:t>
      </w:r>
      <w:r w:rsidRPr="00020F6B">
        <w:rPr>
          <w:rFonts w:eastAsia="Arial"/>
          <w:spacing w:val="4"/>
          <w:szCs w:val="20"/>
        </w:rPr>
        <w:t xml:space="preserve"> </w:t>
      </w:r>
      <w:r w:rsidRPr="00020F6B">
        <w:rPr>
          <w:rFonts w:eastAsia="Arial"/>
          <w:spacing w:val="-2"/>
          <w:szCs w:val="20"/>
        </w:rPr>
        <w:t>z</w:t>
      </w:r>
      <w:r w:rsidRPr="00020F6B">
        <w:rPr>
          <w:rFonts w:eastAsia="Arial"/>
          <w:szCs w:val="20"/>
        </w:rPr>
        <w:t>b</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pacing w:val="2"/>
          <w:szCs w:val="20"/>
        </w:rPr>
        <w:t>o</w:t>
      </w:r>
      <w:r w:rsidRPr="00020F6B">
        <w:rPr>
          <w:rFonts w:eastAsia="Arial"/>
          <w:spacing w:val="-3"/>
          <w:szCs w:val="20"/>
        </w:rPr>
        <w:t>w</w:t>
      </w:r>
      <w:r w:rsidRPr="00020F6B">
        <w:rPr>
          <w:rFonts w:eastAsia="Arial"/>
          <w:szCs w:val="20"/>
        </w:rPr>
        <w:t>ej</w:t>
      </w:r>
      <w:r w:rsidRPr="00020F6B">
        <w:rPr>
          <w:rFonts w:eastAsia="Arial"/>
          <w:spacing w:val="5"/>
          <w:szCs w:val="20"/>
        </w:rPr>
        <w:t xml:space="preserve"> </w:t>
      </w:r>
      <w:r w:rsidRPr="00020F6B">
        <w:rPr>
          <w:rFonts w:eastAsia="Arial"/>
          <w:spacing w:val="1"/>
          <w:szCs w:val="20"/>
        </w:rPr>
        <w:t>j</w:t>
      </w:r>
      <w:r w:rsidRPr="00020F6B">
        <w:rPr>
          <w:rFonts w:eastAsia="Arial"/>
          <w:spacing w:val="-3"/>
          <w:szCs w:val="20"/>
        </w:rPr>
        <w:t>a</w:t>
      </w:r>
      <w:r w:rsidRPr="00020F6B">
        <w:rPr>
          <w:rFonts w:eastAsia="Arial"/>
          <w:szCs w:val="20"/>
        </w:rPr>
        <w:t>k</w:t>
      </w:r>
      <w:r w:rsidRPr="00020F6B">
        <w:rPr>
          <w:rFonts w:eastAsia="Arial"/>
          <w:spacing w:val="6"/>
          <w:szCs w:val="20"/>
        </w:rPr>
        <w:t xml:space="preserve"> </w:t>
      </w:r>
      <w:r w:rsidRPr="00020F6B">
        <w:rPr>
          <w:rFonts w:eastAsia="Arial"/>
          <w:szCs w:val="20"/>
        </w:rPr>
        <w:t xml:space="preserve">i </w:t>
      </w:r>
      <w:r w:rsidRPr="00020F6B">
        <w:rPr>
          <w:rFonts w:eastAsia="Arial"/>
          <w:spacing w:val="-1"/>
          <w:szCs w:val="20"/>
        </w:rPr>
        <w:t>i</w:t>
      </w:r>
      <w:r w:rsidRPr="00020F6B">
        <w:rPr>
          <w:rFonts w:eastAsia="Arial"/>
          <w:szCs w:val="20"/>
        </w:rPr>
        <w:t>ndy</w:t>
      </w:r>
      <w:r w:rsidRPr="00020F6B">
        <w:rPr>
          <w:rFonts w:eastAsia="Arial"/>
          <w:spacing w:val="-3"/>
          <w:szCs w:val="20"/>
        </w:rPr>
        <w:t>w</w:t>
      </w:r>
      <w:r w:rsidRPr="00020F6B">
        <w:rPr>
          <w:rFonts w:eastAsia="Arial"/>
          <w:spacing w:val="-1"/>
          <w:szCs w:val="20"/>
        </w:rPr>
        <w:t>i</w:t>
      </w:r>
      <w:r w:rsidRPr="00020F6B">
        <w:rPr>
          <w:rFonts w:eastAsia="Arial"/>
          <w:szCs w:val="20"/>
        </w:rPr>
        <w:t>du</w:t>
      </w:r>
      <w:r w:rsidRPr="00020F6B">
        <w:rPr>
          <w:rFonts w:eastAsia="Arial"/>
          <w:spacing w:val="2"/>
          <w:szCs w:val="20"/>
        </w:rPr>
        <w:t>a</w:t>
      </w:r>
      <w:r w:rsidRPr="00020F6B">
        <w:rPr>
          <w:rFonts w:eastAsia="Arial"/>
          <w:spacing w:val="-1"/>
          <w:szCs w:val="20"/>
        </w:rPr>
        <w:t>l</w:t>
      </w:r>
      <w:r w:rsidRPr="00020F6B">
        <w:rPr>
          <w:rFonts w:eastAsia="Arial"/>
          <w:szCs w:val="20"/>
        </w:rPr>
        <w:t>ne</w:t>
      </w:r>
      <w:r w:rsidRPr="00020F6B">
        <w:rPr>
          <w:rFonts w:eastAsia="Arial"/>
          <w:spacing w:val="1"/>
          <w:szCs w:val="20"/>
        </w:rPr>
        <w:t>j</w:t>
      </w:r>
      <w:r w:rsidRPr="00020F6B">
        <w:rPr>
          <w:rFonts w:eastAsia="Arial"/>
          <w:szCs w:val="20"/>
        </w:rPr>
        <w:t>,</w:t>
      </w:r>
      <w:r w:rsidRPr="00020F6B">
        <w:rPr>
          <w:rFonts w:eastAsia="Arial"/>
          <w:spacing w:val="5"/>
          <w:szCs w:val="20"/>
        </w:rPr>
        <w:t xml:space="preserve"> </w:t>
      </w:r>
      <w:r w:rsidRPr="00020F6B">
        <w:rPr>
          <w:rFonts w:eastAsia="Arial"/>
          <w:szCs w:val="20"/>
        </w:rPr>
        <w:t>us</w:t>
      </w:r>
      <w:r w:rsidRPr="00020F6B">
        <w:rPr>
          <w:rFonts w:eastAsia="Arial"/>
          <w:spacing w:val="-2"/>
          <w:szCs w:val="20"/>
        </w:rPr>
        <w:t>y</w:t>
      </w:r>
      <w:r w:rsidRPr="00020F6B">
        <w:rPr>
          <w:rFonts w:eastAsia="Arial"/>
          <w:spacing w:val="1"/>
          <w:szCs w:val="20"/>
        </w:rPr>
        <w:t>t</w:t>
      </w:r>
      <w:r w:rsidRPr="00020F6B">
        <w:rPr>
          <w:rFonts w:eastAsia="Arial"/>
          <w:szCs w:val="20"/>
        </w:rPr>
        <w:t>uo</w:t>
      </w:r>
      <w:r w:rsidRPr="00020F6B">
        <w:rPr>
          <w:rFonts w:eastAsia="Arial"/>
          <w:spacing w:val="-3"/>
          <w:szCs w:val="20"/>
        </w:rPr>
        <w:t>w</w:t>
      </w:r>
      <w:r w:rsidRPr="00020F6B">
        <w:rPr>
          <w:rFonts w:eastAsia="Arial"/>
          <w:szCs w:val="20"/>
        </w:rPr>
        <w:t>an</w:t>
      </w:r>
      <w:r w:rsidRPr="00020F6B">
        <w:rPr>
          <w:rFonts w:eastAsia="Arial"/>
          <w:spacing w:val="-2"/>
          <w:szCs w:val="20"/>
        </w:rPr>
        <w:t>y</w:t>
      </w:r>
      <w:r w:rsidRPr="00020F6B">
        <w:rPr>
          <w:rFonts w:eastAsia="Arial"/>
          <w:szCs w:val="20"/>
        </w:rPr>
        <w:t>ch</w:t>
      </w:r>
      <w:r w:rsidRPr="00020F6B">
        <w:rPr>
          <w:rFonts w:eastAsia="Arial"/>
          <w:spacing w:val="4"/>
          <w:szCs w:val="20"/>
        </w:rPr>
        <w:t xml:space="preserve"> </w:t>
      </w:r>
      <w:r w:rsidRPr="00020F6B">
        <w:rPr>
          <w:rFonts w:eastAsia="Arial"/>
          <w:szCs w:val="20"/>
        </w:rPr>
        <w:t>w</w:t>
      </w:r>
      <w:r w:rsidRPr="00020F6B">
        <w:rPr>
          <w:rFonts w:eastAsia="Arial"/>
          <w:spacing w:val="1"/>
          <w:szCs w:val="20"/>
        </w:rPr>
        <w:t xml:space="preserve"> </w:t>
      </w:r>
      <w:r w:rsidRPr="00020F6B">
        <w:rPr>
          <w:rFonts w:eastAsia="Arial"/>
          <w:szCs w:val="20"/>
        </w:rPr>
        <w:t>sąs</w:t>
      </w:r>
      <w:r w:rsidRPr="00020F6B">
        <w:rPr>
          <w:rFonts w:eastAsia="Arial"/>
          <w:spacing w:val="-1"/>
          <w:szCs w:val="20"/>
        </w:rPr>
        <w:t>i</w:t>
      </w:r>
      <w:r w:rsidRPr="00020F6B">
        <w:rPr>
          <w:rFonts w:eastAsia="Arial"/>
          <w:szCs w:val="20"/>
        </w:rPr>
        <w:t>e</w:t>
      </w:r>
      <w:r w:rsidRPr="00020F6B">
        <w:rPr>
          <w:rFonts w:eastAsia="Arial"/>
          <w:spacing w:val="2"/>
          <w:szCs w:val="20"/>
        </w:rPr>
        <w:t>d</w:t>
      </w:r>
      <w:r w:rsidRPr="00020F6B">
        <w:rPr>
          <w:rFonts w:eastAsia="Arial"/>
          <w:spacing w:val="-2"/>
          <w:szCs w:val="20"/>
        </w:rPr>
        <w:t>z</w:t>
      </w:r>
      <w:r w:rsidRPr="00020F6B">
        <w:rPr>
          <w:rFonts w:eastAsia="Arial"/>
          <w:spacing w:val="3"/>
          <w:szCs w:val="20"/>
        </w:rPr>
        <w:t>t</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4"/>
          <w:szCs w:val="20"/>
        </w:rPr>
        <w:t xml:space="preserve"> </w:t>
      </w:r>
      <w:r w:rsidRPr="00020F6B">
        <w:rPr>
          <w:rFonts w:eastAsia="Arial"/>
          <w:szCs w:val="20"/>
        </w:rPr>
        <w:t>zb</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 xml:space="preserve">ów </w:t>
      </w:r>
      <w:r w:rsidRPr="00020F6B">
        <w:rPr>
          <w:rFonts w:eastAsia="Arial"/>
          <w:spacing w:val="-3"/>
          <w:szCs w:val="20"/>
        </w:rPr>
        <w:t>w</w:t>
      </w:r>
      <w:r w:rsidRPr="00020F6B">
        <w:rPr>
          <w:rFonts w:eastAsia="Arial"/>
          <w:szCs w:val="20"/>
        </w:rPr>
        <w:t>od</w:t>
      </w:r>
      <w:r w:rsidRPr="00020F6B">
        <w:rPr>
          <w:rFonts w:eastAsia="Arial"/>
          <w:spacing w:val="2"/>
          <w:szCs w:val="20"/>
        </w:rPr>
        <w:t>n</w:t>
      </w:r>
      <w:r w:rsidRPr="00020F6B">
        <w:rPr>
          <w:rFonts w:eastAsia="Arial"/>
          <w:spacing w:val="-2"/>
          <w:szCs w:val="20"/>
        </w:rPr>
        <w:t>y</w:t>
      </w:r>
      <w:r w:rsidRPr="00020F6B">
        <w:rPr>
          <w:rFonts w:eastAsia="Arial"/>
          <w:szCs w:val="20"/>
        </w:rPr>
        <w:t>ch,</w:t>
      </w:r>
    </w:p>
    <w:p w14:paraId="33B3F6D7" w14:textId="77777777" w:rsidR="00D03BAB" w:rsidRPr="00FA1CE9" w:rsidRDefault="00D03BAB" w:rsidP="00DD4522">
      <w:pPr>
        <w:numPr>
          <w:ilvl w:val="0"/>
          <w:numId w:val="39"/>
        </w:numPr>
        <w:spacing w:line="276" w:lineRule="auto"/>
        <w:ind w:right="115"/>
        <w:rPr>
          <w:rFonts w:eastAsia="Arial"/>
          <w:szCs w:val="20"/>
        </w:rPr>
      </w:pPr>
      <w:r w:rsidRPr="00FA1CE9">
        <w:rPr>
          <w:rFonts w:eastAsia="Arial"/>
          <w:spacing w:val="1"/>
          <w:szCs w:val="20"/>
        </w:rPr>
        <w:t>r</w:t>
      </w:r>
      <w:r w:rsidRPr="00FA1CE9">
        <w:rPr>
          <w:rFonts w:eastAsia="Arial"/>
          <w:szCs w:val="20"/>
        </w:rPr>
        <w:t>o</w:t>
      </w:r>
      <w:r w:rsidRPr="00FA1CE9">
        <w:rPr>
          <w:rFonts w:eastAsia="Arial"/>
          <w:spacing w:val="-1"/>
          <w:szCs w:val="20"/>
        </w:rPr>
        <w:t>l</w:t>
      </w:r>
      <w:r w:rsidRPr="00FA1CE9">
        <w:rPr>
          <w:rFonts w:eastAsia="Arial"/>
          <w:szCs w:val="20"/>
        </w:rPr>
        <w:t>n</w:t>
      </w:r>
      <w:r w:rsidRPr="00FA1CE9">
        <w:rPr>
          <w:rFonts w:eastAsia="Arial"/>
          <w:spacing w:val="-1"/>
          <w:szCs w:val="20"/>
        </w:rPr>
        <w:t>i</w:t>
      </w:r>
      <w:r w:rsidRPr="00FA1CE9">
        <w:rPr>
          <w:rFonts w:eastAsia="Arial"/>
          <w:szCs w:val="20"/>
        </w:rPr>
        <w:t>c</w:t>
      </w:r>
      <w:r w:rsidRPr="00FA1CE9">
        <w:rPr>
          <w:rFonts w:eastAsia="Arial"/>
          <w:spacing w:val="1"/>
          <w:szCs w:val="20"/>
        </w:rPr>
        <w:t>t</w:t>
      </w:r>
      <w:r w:rsidRPr="00FA1CE9">
        <w:rPr>
          <w:rFonts w:eastAsia="Arial"/>
          <w:spacing w:val="-3"/>
          <w:szCs w:val="20"/>
        </w:rPr>
        <w:t>w</w:t>
      </w:r>
      <w:r w:rsidRPr="00FA1CE9">
        <w:rPr>
          <w:rFonts w:eastAsia="Arial"/>
          <w:szCs w:val="20"/>
        </w:rPr>
        <w:t>o,</w:t>
      </w:r>
      <w:r w:rsidRPr="00FA1CE9">
        <w:rPr>
          <w:rFonts w:eastAsia="Arial"/>
          <w:spacing w:val="5"/>
          <w:szCs w:val="20"/>
        </w:rPr>
        <w:t xml:space="preserve"> </w:t>
      </w:r>
      <w:r w:rsidRPr="00FA1CE9">
        <w:rPr>
          <w:rFonts w:eastAsia="Arial"/>
          <w:szCs w:val="20"/>
        </w:rPr>
        <w:t>co</w:t>
      </w:r>
      <w:r w:rsidRPr="00FA1CE9">
        <w:rPr>
          <w:rFonts w:eastAsia="Arial"/>
          <w:spacing w:val="3"/>
          <w:szCs w:val="20"/>
        </w:rPr>
        <w:t xml:space="preserve"> </w:t>
      </w:r>
      <w:r w:rsidRPr="00FA1CE9">
        <w:rPr>
          <w:rFonts w:eastAsia="Arial"/>
          <w:spacing w:val="-3"/>
          <w:szCs w:val="20"/>
        </w:rPr>
        <w:t>w</w:t>
      </w:r>
      <w:r w:rsidRPr="00FA1CE9">
        <w:rPr>
          <w:rFonts w:eastAsia="Arial"/>
          <w:spacing w:val="-2"/>
          <w:szCs w:val="20"/>
        </w:rPr>
        <w:t>y</w:t>
      </w:r>
      <w:r w:rsidRPr="00FA1CE9">
        <w:rPr>
          <w:rFonts w:eastAsia="Arial"/>
          <w:szCs w:val="20"/>
        </w:rPr>
        <w:t>n</w:t>
      </w:r>
      <w:r w:rsidRPr="00FA1CE9">
        <w:rPr>
          <w:rFonts w:eastAsia="Arial"/>
          <w:spacing w:val="-1"/>
          <w:szCs w:val="20"/>
        </w:rPr>
        <w:t>i</w:t>
      </w:r>
      <w:r w:rsidRPr="00FA1CE9">
        <w:rPr>
          <w:rFonts w:eastAsia="Arial"/>
          <w:spacing w:val="2"/>
          <w:szCs w:val="20"/>
        </w:rPr>
        <w:t>k</w:t>
      </w:r>
      <w:r w:rsidRPr="00FA1CE9">
        <w:rPr>
          <w:rFonts w:eastAsia="Arial"/>
          <w:szCs w:val="20"/>
        </w:rPr>
        <w:t>a</w:t>
      </w:r>
      <w:r w:rsidRPr="00FA1CE9">
        <w:rPr>
          <w:rFonts w:eastAsia="Arial"/>
          <w:spacing w:val="3"/>
          <w:szCs w:val="20"/>
        </w:rPr>
        <w:t xml:space="preserve"> </w:t>
      </w:r>
      <w:r w:rsidRPr="00FA1CE9">
        <w:rPr>
          <w:rFonts w:eastAsia="Arial"/>
          <w:spacing w:val="2"/>
          <w:szCs w:val="20"/>
        </w:rPr>
        <w:t>g</w:t>
      </w:r>
      <w:r w:rsidRPr="00FA1CE9">
        <w:rPr>
          <w:rFonts w:eastAsia="Arial"/>
          <w:spacing w:val="-1"/>
          <w:szCs w:val="20"/>
        </w:rPr>
        <w:t>ł</w:t>
      </w:r>
      <w:r w:rsidRPr="00FA1CE9">
        <w:rPr>
          <w:rFonts w:eastAsia="Arial"/>
          <w:spacing w:val="-3"/>
          <w:szCs w:val="20"/>
        </w:rPr>
        <w:t>ów</w:t>
      </w:r>
      <w:r w:rsidRPr="00FA1CE9">
        <w:rPr>
          <w:rFonts w:eastAsia="Arial"/>
          <w:spacing w:val="2"/>
          <w:szCs w:val="20"/>
        </w:rPr>
        <w:t>n</w:t>
      </w:r>
      <w:r w:rsidRPr="00FA1CE9">
        <w:rPr>
          <w:rFonts w:eastAsia="Arial"/>
          <w:spacing w:val="-1"/>
          <w:szCs w:val="20"/>
        </w:rPr>
        <w:t>i</w:t>
      </w:r>
      <w:r w:rsidRPr="00FA1CE9">
        <w:rPr>
          <w:rFonts w:eastAsia="Arial"/>
          <w:szCs w:val="20"/>
        </w:rPr>
        <w:t>e</w:t>
      </w:r>
      <w:r w:rsidRPr="00FA1CE9">
        <w:rPr>
          <w:rFonts w:eastAsia="Arial"/>
          <w:spacing w:val="3"/>
          <w:szCs w:val="20"/>
        </w:rPr>
        <w:t xml:space="preserve"> </w:t>
      </w:r>
      <w:r w:rsidRPr="00FA1CE9">
        <w:rPr>
          <w:rFonts w:eastAsia="Arial"/>
          <w:szCs w:val="20"/>
        </w:rPr>
        <w:t>z</w:t>
      </w:r>
      <w:r w:rsidRPr="00FA1CE9">
        <w:rPr>
          <w:rFonts w:eastAsia="Arial"/>
          <w:spacing w:val="1"/>
          <w:szCs w:val="20"/>
        </w:rPr>
        <w:t xml:space="preserve"> </w:t>
      </w:r>
      <w:r w:rsidRPr="00FA1CE9">
        <w:rPr>
          <w:rFonts w:eastAsia="Arial"/>
          <w:spacing w:val="3"/>
          <w:szCs w:val="20"/>
        </w:rPr>
        <w:t>f</w:t>
      </w:r>
      <w:r w:rsidRPr="00FA1CE9">
        <w:rPr>
          <w:rFonts w:eastAsia="Arial"/>
          <w:spacing w:val="-3"/>
          <w:szCs w:val="20"/>
        </w:rPr>
        <w:t>a</w:t>
      </w:r>
      <w:r w:rsidRPr="00FA1CE9">
        <w:rPr>
          <w:rFonts w:eastAsia="Arial"/>
          <w:szCs w:val="20"/>
        </w:rPr>
        <w:t>k</w:t>
      </w:r>
      <w:r w:rsidRPr="00FA1CE9">
        <w:rPr>
          <w:rFonts w:eastAsia="Arial"/>
          <w:spacing w:val="1"/>
          <w:szCs w:val="20"/>
        </w:rPr>
        <w:t>t</w:t>
      </w:r>
      <w:r w:rsidRPr="00FA1CE9">
        <w:rPr>
          <w:rFonts w:eastAsia="Arial"/>
          <w:szCs w:val="20"/>
        </w:rPr>
        <w:t>u</w:t>
      </w:r>
      <w:r w:rsidRPr="00FA1CE9">
        <w:rPr>
          <w:rFonts w:eastAsia="Arial"/>
          <w:spacing w:val="3"/>
          <w:szCs w:val="20"/>
        </w:rPr>
        <w:t xml:space="preserve"> </w:t>
      </w:r>
      <w:r w:rsidRPr="00FA1CE9">
        <w:rPr>
          <w:rFonts w:eastAsia="Arial"/>
          <w:spacing w:val="-2"/>
          <w:szCs w:val="20"/>
        </w:rPr>
        <w:t>s</w:t>
      </w:r>
      <w:r w:rsidRPr="00FA1CE9">
        <w:rPr>
          <w:rFonts w:eastAsia="Arial"/>
          <w:spacing w:val="1"/>
          <w:szCs w:val="20"/>
        </w:rPr>
        <w:t>t</w:t>
      </w:r>
      <w:r w:rsidRPr="00FA1CE9">
        <w:rPr>
          <w:rFonts w:eastAsia="Arial"/>
          <w:szCs w:val="20"/>
        </w:rPr>
        <w:t>oso</w:t>
      </w:r>
      <w:r w:rsidRPr="00FA1CE9">
        <w:rPr>
          <w:rFonts w:eastAsia="Arial"/>
          <w:spacing w:val="-3"/>
          <w:szCs w:val="20"/>
        </w:rPr>
        <w:t>w</w:t>
      </w:r>
      <w:r w:rsidRPr="00FA1CE9">
        <w:rPr>
          <w:rFonts w:eastAsia="Arial"/>
          <w:szCs w:val="20"/>
        </w:rPr>
        <w:t>an</w:t>
      </w:r>
      <w:r w:rsidRPr="00FA1CE9">
        <w:rPr>
          <w:rFonts w:eastAsia="Arial"/>
          <w:spacing w:val="-1"/>
          <w:szCs w:val="20"/>
        </w:rPr>
        <w:t>i</w:t>
      </w:r>
      <w:r w:rsidRPr="00FA1CE9">
        <w:rPr>
          <w:rFonts w:eastAsia="Arial"/>
          <w:szCs w:val="20"/>
        </w:rPr>
        <w:t>a</w:t>
      </w:r>
      <w:r w:rsidRPr="00FA1CE9">
        <w:rPr>
          <w:rFonts w:eastAsia="Arial"/>
          <w:spacing w:val="3"/>
          <w:szCs w:val="20"/>
        </w:rPr>
        <w:t xml:space="preserve"> </w:t>
      </w:r>
      <w:r w:rsidRPr="00FA1CE9">
        <w:rPr>
          <w:rFonts w:eastAsia="Arial"/>
          <w:szCs w:val="20"/>
        </w:rPr>
        <w:t>na</w:t>
      </w:r>
      <w:r w:rsidRPr="00FA1CE9">
        <w:rPr>
          <w:rFonts w:eastAsia="Arial"/>
          <w:spacing w:val="-3"/>
          <w:szCs w:val="20"/>
        </w:rPr>
        <w:t>w</w:t>
      </w:r>
      <w:r w:rsidRPr="00FA1CE9">
        <w:rPr>
          <w:rFonts w:eastAsia="Arial"/>
          <w:spacing w:val="2"/>
          <w:szCs w:val="20"/>
        </w:rPr>
        <w:t>o</w:t>
      </w:r>
      <w:r w:rsidRPr="00FA1CE9">
        <w:rPr>
          <w:rFonts w:eastAsia="Arial"/>
          <w:spacing w:val="-2"/>
          <w:szCs w:val="20"/>
        </w:rPr>
        <w:t>z</w:t>
      </w:r>
      <w:r w:rsidRPr="00FA1CE9">
        <w:rPr>
          <w:rFonts w:eastAsia="Arial"/>
          <w:spacing w:val="2"/>
          <w:szCs w:val="20"/>
        </w:rPr>
        <w:t>ó</w:t>
      </w:r>
      <w:r w:rsidRPr="00FA1CE9">
        <w:rPr>
          <w:rFonts w:eastAsia="Arial"/>
          <w:szCs w:val="20"/>
        </w:rPr>
        <w:t>w s</w:t>
      </w:r>
      <w:r w:rsidRPr="00FA1CE9">
        <w:rPr>
          <w:rFonts w:eastAsia="Arial"/>
          <w:spacing w:val="-2"/>
          <w:szCs w:val="20"/>
        </w:rPr>
        <w:t>z</w:t>
      </w:r>
      <w:r w:rsidRPr="00FA1CE9">
        <w:rPr>
          <w:rFonts w:eastAsia="Arial"/>
          <w:spacing w:val="1"/>
          <w:szCs w:val="20"/>
        </w:rPr>
        <w:t>t</w:t>
      </w:r>
      <w:r w:rsidRPr="00FA1CE9">
        <w:rPr>
          <w:rFonts w:eastAsia="Arial"/>
          <w:szCs w:val="20"/>
        </w:rPr>
        <w:t>u</w:t>
      </w:r>
      <w:r w:rsidRPr="00FA1CE9">
        <w:rPr>
          <w:rFonts w:eastAsia="Arial"/>
          <w:spacing w:val="2"/>
          <w:szCs w:val="20"/>
        </w:rPr>
        <w:t>c</w:t>
      </w:r>
      <w:r w:rsidRPr="00FA1CE9">
        <w:rPr>
          <w:rFonts w:eastAsia="Arial"/>
          <w:spacing w:val="-2"/>
          <w:szCs w:val="20"/>
        </w:rPr>
        <w:t>z</w:t>
      </w:r>
      <w:r w:rsidRPr="00FA1CE9">
        <w:rPr>
          <w:rFonts w:eastAsia="Arial"/>
          <w:szCs w:val="20"/>
        </w:rPr>
        <w:t>n</w:t>
      </w:r>
      <w:r w:rsidRPr="00FA1CE9">
        <w:rPr>
          <w:rFonts w:eastAsia="Arial"/>
          <w:spacing w:val="-2"/>
          <w:szCs w:val="20"/>
        </w:rPr>
        <w:t>y</w:t>
      </w:r>
      <w:r w:rsidRPr="00FA1CE9">
        <w:rPr>
          <w:rFonts w:eastAsia="Arial"/>
          <w:szCs w:val="20"/>
        </w:rPr>
        <w:t>ch</w:t>
      </w:r>
      <w:r w:rsidRPr="00FA1CE9">
        <w:rPr>
          <w:rFonts w:eastAsia="Arial"/>
          <w:spacing w:val="3"/>
          <w:szCs w:val="20"/>
        </w:rPr>
        <w:t xml:space="preserve"> </w:t>
      </w:r>
      <w:r w:rsidR="001471EA" w:rsidRPr="00FA1CE9">
        <w:rPr>
          <w:rFonts w:eastAsia="Arial"/>
          <w:spacing w:val="3"/>
          <w:szCs w:val="20"/>
        </w:rPr>
        <w:br/>
      </w:r>
      <w:r w:rsidRPr="00FA1CE9">
        <w:rPr>
          <w:rFonts w:eastAsia="Arial"/>
          <w:szCs w:val="20"/>
        </w:rPr>
        <w:t>i</w:t>
      </w:r>
      <w:r w:rsidRPr="00FA1CE9">
        <w:rPr>
          <w:rFonts w:eastAsia="Arial"/>
          <w:spacing w:val="3"/>
          <w:szCs w:val="20"/>
        </w:rPr>
        <w:t xml:space="preserve"> </w:t>
      </w:r>
      <w:r w:rsidRPr="00FA1CE9">
        <w:rPr>
          <w:rFonts w:eastAsia="Arial"/>
          <w:spacing w:val="2"/>
          <w:szCs w:val="20"/>
        </w:rPr>
        <w:t>n</w:t>
      </w:r>
      <w:r w:rsidRPr="00FA1CE9">
        <w:rPr>
          <w:rFonts w:eastAsia="Arial"/>
          <w:szCs w:val="20"/>
        </w:rPr>
        <w:t>a</w:t>
      </w:r>
      <w:r w:rsidRPr="00FA1CE9">
        <w:rPr>
          <w:rFonts w:eastAsia="Arial"/>
          <w:spacing w:val="1"/>
          <w:szCs w:val="20"/>
        </w:rPr>
        <w:t>t</w:t>
      </w:r>
      <w:r w:rsidRPr="00FA1CE9">
        <w:rPr>
          <w:rFonts w:eastAsia="Arial"/>
          <w:szCs w:val="20"/>
        </w:rPr>
        <w:t>u</w:t>
      </w:r>
      <w:r w:rsidRPr="00FA1CE9">
        <w:rPr>
          <w:rFonts w:eastAsia="Arial"/>
          <w:spacing w:val="1"/>
          <w:szCs w:val="20"/>
        </w:rPr>
        <w:t>r</w:t>
      </w:r>
      <w:r w:rsidRPr="00FA1CE9">
        <w:rPr>
          <w:rFonts w:eastAsia="Arial"/>
          <w:szCs w:val="20"/>
        </w:rPr>
        <w:t>a</w:t>
      </w:r>
      <w:r w:rsidRPr="00FA1CE9">
        <w:rPr>
          <w:rFonts w:eastAsia="Arial"/>
          <w:spacing w:val="-1"/>
          <w:szCs w:val="20"/>
        </w:rPr>
        <w:t>l</w:t>
      </w:r>
      <w:r w:rsidRPr="00FA1CE9">
        <w:rPr>
          <w:rFonts w:eastAsia="Arial"/>
          <w:szCs w:val="20"/>
        </w:rPr>
        <w:t>n</w:t>
      </w:r>
      <w:r w:rsidRPr="00FA1CE9">
        <w:rPr>
          <w:rFonts w:eastAsia="Arial"/>
          <w:spacing w:val="-2"/>
          <w:szCs w:val="20"/>
        </w:rPr>
        <w:t>y</w:t>
      </w:r>
      <w:r w:rsidRPr="00FA1CE9">
        <w:rPr>
          <w:rFonts w:eastAsia="Arial"/>
          <w:szCs w:val="20"/>
        </w:rPr>
        <w:t xml:space="preserve">ch </w:t>
      </w:r>
      <w:r w:rsidRPr="00FA1CE9">
        <w:rPr>
          <w:rFonts w:eastAsia="Arial"/>
          <w:spacing w:val="1"/>
          <w:szCs w:val="20"/>
        </w:rPr>
        <w:t>(</w:t>
      </w:r>
      <w:r w:rsidRPr="00FA1CE9">
        <w:rPr>
          <w:rFonts w:eastAsia="Arial"/>
          <w:szCs w:val="20"/>
        </w:rPr>
        <w:t>np.</w:t>
      </w:r>
      <w:r w:rsidRPr="00FA1CE9">
        <w:rPr>
          <w:rFonts w:eastAsia="Arial"/>
          <w:spacing w:val="-3"/>
          <w:szCs w:val="20"/>
        </w:rPr>
        <w:t xml:space="preserve"> </w:t>
      </w:r>
      <w:r w:rsidRPr="00FA1CE9">
        <w:rPr>
          <w:rFonts w:eastAsia="Arial"/>
          <w:spacing w:val="2"/>
          <w:szCs w:val="20"/>
        </w:rPr>
        <w:t>g</w:t>
      </w:r>
      <w:r w:rsidRPr="00FA1CE9">
        <w:rPr>
          <w:rFonts w:eastAsia="Arial"/>
          <w:szCs w:val="20"/>
        </w:rPr>
        <w:t>no</w:t>
      </w:r>
      <w:r w:rsidRPr="00FA1CE9">
        <w:rPr>
          <w:rFonts w:eastAsia="Arial"/>
          <w:spacing w:val="1"/>
          <w:szCs w:val="20"/>
        </w:rPr>
        <w:t>j</w:t>
      </w:r>
      <w:r w:rsidRPr="00FA1CE9">
        <w:rPr>
          <w:rFonts w:eastAsia="Arial"/>
          <w:szCs w:val="20"/>
        </w:rPr>
        <w:t>o</w:t>
      </w:r>
      <w:r w:rsidRPr="00FA1CE9">
        <w:rPr>
          <w:rFonts w:eastAsia="Arial"/>
          <w:spacing w:val="-3"/>
          <w:szCs w:val="20"/>
        </w:rPr>
        <w:t>w</w:t>
      </w:r>
      <w:r w:rsidRPr="00FA1CE9">
        <w:rPr>
          <w:rFonts w:eastAsia="Arial"/>
          <w:spacing w:val="-1"/>
          <w:szCs w:val="20"/>
        </w:rPr>
        <w:t>i</w:t>
      </w:r>
      <w:r w:rsidRPr="00FA1CE9">
        <w:rPr>
          <w:rFonts w:eastAsia="Arial"/>
          <w:szCs w:val="20"/>
        </w:rPr>
        <w:t>ca</w:t>
      </w:r>
      <w:r w:rsidRPr="00FA1CE9">
        <w:rPr>
          <w:rFonts w:eastAsia="Arial"/>
          <w:spacing w:val="1"/>
          <w:szCs w:val="20"/>
        </w:rPr>
        <w:t>)</w:t>
      </w:r>
      <w:r w:rsidRPr="00FA1CE9">
        <w:rPr>
          <w:rFonts w:eastAsia="Arial"/>
          <w:szCs w:val="20"/>
        </w:rPr>
        <w:t>,</w:t>
      </w:r>
      <w:r w:rsidRPr="00FA1CE9">
        <w:rPr>
          <w:rFonts w:eastAsia="Arial"/>
          <w:spacing w:val="2"/>
          <w:szCs w:val="20"/>
        </w:rPr>
        <w:t xml:space="preserve"> </w:t>
      </w:r>
      <w:r w:rsidRPr="00FA1CE9">
        <w:rPr>
          <w:rFonts w:eastAsia="Arial"/>
          <w:szCs w:val="20"/>
        </w:rPr>
        <w:t>a</w:t>
      </w:r>
      <w:r w:rsidRPr="00FA1CE9">
        <w:rPr>
          <w:rFonts w:eastAsia="Arial"/>
          <w:spacing w:val="-1"/>
          <w:szCs w:val="20"/>
        </w:rPr>
        <w:t xml:space="preserve"> </w:t>
      </w:r>
      <w:r w:rsidRPr="00FA1CE9">
        <w:rPr>
          <w:rFonts w:eastAsia="Arial"/>
          <w:spacing w:val="1"/>
          <w:szCs w:val="20"/>
        </w:rPr>
        <w:t>t</w:t>
      </w:r>
      <w:r w:rsidRPr="00FA1CE9">
        <w:rPr>
          <w:rFonts w:eastAsia="Arial"/>
          <w:spacing w:val="-3"/>
          <w:szCs w:val="20"/>
        </w:rPr>
        <w:t>a</w:t>
      </w:r>
      <w:r w:rsidRPr="00FA1CE9">
        <w:rPr>
          <w:rFonts w:eastAsia="Arial"/>
          <w:spacing w:val="2"/>
          <w:szCs w:val="20"/>
        </w:rPr>
        <w:t>k</w:t>
      </w:r>
      <w:r w:rsidRPr="00FA1CE9">
        <w:rPr>
          <w:rFonts w:eastAsia="Arial"/>
          <w:spacing w:val="-2"/>
          <w:szCs w:val="20"/>
        </w:rPr>
        <w:t>ż</w:t>
      </w:r>
      <w:r w:rsidRPr="00FA1CE9">
        <w:rPr>
          <w:rFonts w:eastAsia="Arial"/>
          <w:szCs w:val="20"/>
        </w:rPr>
        <w:t>e</w:t>
      </w:r>
      <w:r w:rsidRPr="00FA1CE9">
        <w:rPr>
          <w:rFonts w:eastAsia="Arial"/>
          <w:spacing w:val="-1"/>
          <w:szCs w:val="20"/>
        </w:rPr>
        <w:t xml:space="preserve"> </w:t>
      </w:r>
      <w:r w:rsidRPr="00FA1CE9">
        <w:rPr>
          <w:rFonts w:eastAsia="Arial"/>
          <w:szCs w:val="20"/>
        </w:rPr>
        <w:t>ś</w:t>
      </w:r>
      <w:r w:rsidRPr="00FA1CE9">
        <w:rPr>
          <w:rFonts w:eastAsia="Arial"/>
          <w:spacing w:val="1"/>
          <w:szCs w:val="20"/>
        </w:rPr>
        <w:t>r</w:t>
      </w:r>
      <w:r w:rsidRPr="00FA1CE9">
        <w:rPr>
          <w:rFonts w:eastAsia="Arial"/>
          <w:szCs w:val="20"/>
        </w:rPr>
        <w:t>o</w:t>
      </w:r>
      <w:r w:rsidRPr="00FA1CE9">
        <w:rPr>
          <w:rFonts w:eastAsia="Arial"/>
          <w:spacing w:val="-3"/>
          <w:szCs w:val="20"/>
        </w:rPr>
        <w:t>d</w:t>
      </w:r>
      <w:r w:rsidRPr="00FA1CE9">
        <w:rPr>
          <w:rFonts w:eastAsia="Arial"/>
          <w:spacing w:val="2"/>
          <w:szCs w:val="20"/>
        </w:rPr>
        <w:t>k</w:t>
      </w:r>
      <w:r w:rsidRPr="00FA1CE9">
        <w:rPr>
          <w:rFonts w:eastAsia="Arial"/>
          <w:szCs w:val="20"/>
        </w:rPr>
        <w:t>ów</w:t>
      </w:r>
      <w:r w:rsidRPr="00FA1CE9">
        <w:rPr>
          <w:rFonts w:eastAsia="Arial"/>
          <w:spacing w:val="-2"/>
          <w:szCs w:val="20"/>
        </w:rPr>
        <w:t xml:space="preserve"> </w:t>
      </w:r>
      <w:r w:rsidRPr="00FA1CE9">
        <w:rPr>
          <w:rFonts w:eastAsia="Arial"/>
          <w:szCs w:val="20"/>
        </w:rPr>
        <w:t>och</w:t>
      </w:r>
      <w:r w:rsidRPr="00FA1CE9">
        <w:rPr>
          <w:rFonts w:eastAsia="Arial"/>
          <w:spacing w:val="1"/>
          <w:szCs w:val="20"/>
        </w:rPr>
        <w:t>r</w:t>
      </w:r>
      <w:r w:rsidRPr="00FA1CE9">
        <w:rPr>
          <w:rFonts w:eastAsia="Arial"/>
          <w:szCs w:val="20"/>
        </w:rPr>
        <w:t>ony</w:t>
      </w:r>
      <w:r w:rsidRPr="00FA1CE9">
        <w:rPr>
          <w:rFonts w:eastAsia="Arial"/>
          <w:spacing w:val="-1"/>
          <w:szCs w:val="20"/>
        </w:rPr>
        <w:t xml:space="preserve"> </w:t>
      </w:r>
      <w:r w:rsidRPr="00FA1CE9">
        <w:rPr>
          <w:rFonts w:eastAsia="Arial"/>
          <w:spacing w:val="1"/>
          <w:szCs w:val="20"/>
        </w:rPr>
        <w:t>r</w:t>
      </w:r>
      <w:r w:rsidRPr="00FA1CE9">
        <w:rPr>
          <w:rFonts w:eastAsia="Arial"/>
          <w:szCs w:val="20"/>
        </w:rPr>
        <w:t>oś</w:t>
      </w:r>
      <w:r w:rsidRPr="00FA1CE9">
        <w:rPr>
          <w:rFonts w:eastAsia="Arial"/>
          <w:spacing w:val="-1"/>
          <w:szCs w:val="20"/>
        </w:rPr>
        <w:t>li</w:t>
      </w:r>
      <w:r w:rsidRPr="00FA1CE9">
        <w:rPr>
          <w:rFonts w:eastAsia="Arial"/>
          <w:szCs w:val="20"/>
        </w:rPr>
        <w:t>n</w:t>
      </w:r>
      <w:r w:rsidRPr="00FA1CE9">
        <w:rPr>
          <w:rFonts w:eastAsia="Arial"/>
          <w:spacing w:val="1"/>
          <w:szCs w:val="20"/>
        </w:rPr>
        <w:t xml:space="preserve"> </w:t>
      </w:r>
      <w:r w:rsidRPr="00FA1CE9">
        <w:rPr>
          <w:rFonts w:eastAsia="Arial"/>
          <w:spacing w:val="-1"/>
          <w:szCs w:val="20"/>
        </w:rPr>
        <w:t>(</w:t>
      </w:r>
      <w:r w:rsidRPr="00FA1CE9">
        <w:rPr>
          <w:rFonts w:eastAsia="Arial"/>
          <w:szCs w:val="20"/>
        </w:rPr>
        <w:t>obecn</w:t>
      </w:r>
      <w:r w:rsidRPr="00FA1CE9">
        <w:rPr>
          <w:rFonts w:eastAsia="Arial"/>
          <w:spacing w:val="-1"/>
          <w:szCs w:val="20"/>
        </w:rPr>
        <w:t>i</w:t>
      </w:r>
      <w:r w:rsidRPr="00FA1CE9">
        <w:rPr>
          <w:rFonts w:eastAsia="Arial"/>
          <w:szCs w:val="20"/>
        </w:rPr>
        <w:t>e</w:t>
      </w:r>
      <w:r w:rsidRPr="00FA1CE9">
        <w:rPr>
          <w:rFonts w:eastAsia="Arial"/>
          <w:spacing w:val="1"/>
          <w:szCs w:val="20"/>
        </w:rPr>
        <w:t xml:space="preserve"> </w:t>
      </w:r>
      <w:r w:rsidR="00087B97" w:rsidRPr="00FA1CE9">
        <w:rPr>
          <w:rFonts w:eastAsia="Arial"/>
          <w:spacing w:val="1"/>
          <w:szCs w:val="20"/>
        </w:rPr>
        <w:br/>
      </w:r>
      <w:r w:rsidRPr="00FA1CE9">
        <w:rPr>
          <w:rFonts w:eastAsia="Arial"/>
          <w:szCs w:val="20"/>
        </w:rPr>
        <w:t>w</w:t>
      </w:r>
      <w:r w:rsidRPr="00FA1CE9">
        <w:rPr>
          <w:rFonts w:eastAsia="Arial"/>
          <w:spacing w:val="-2"/>
          <w:szCs w:val="20"/>
        </w:rPr>
        <w:t xml:space="preserve"> </w:t>
      </w:r>
      <w:r w:rsidRPr="00FA1CE9">
        <w:rPr>
          <w:rFonts w:eastAsia="Arial"/>
          <w:spacing w:val="-1"/>
          <w:szCs w:val="20"/>
        </w:rPr>
        <w:t>il</w:t>
      </w:r>
      <w:r w:rsidRPr="00FA1CE9">
        <w:rPr>
          <w:rFonts w:eastAsia="Arial"/>
          <w:szCs w:val="20"/>
        </w:rPr>
        <w:t>ośc</w:t>
      </w:r>
      <w:r w:rsidRPr="00FA1CE9">
        <w:rPr>
          <w:rFonts w:eastAsia="Arial"/>
          <w:spacing w:val="-1"/>
          <w:szCs w:val="20"/>
        </w:rPr>
        <w:t>i</w:t>
      </w:r>
      <w:r w:rsidRPr="00FA1CE9">
        <w:rPr>
          <w:rFonts w:eastAsia="Arial"/>
          <w:szCs w:val="20"/>
        </w:rPr>
        <w:t>ach</w:t>
      </w:r>
      <w:r w:rsidRPr="00FA1CE9">
        <w:rPr>
          <w:rFonts w:eastAsia="Arial"/>
          <w:spacing w:val="1"/>
          <w:szCs w:val="20"/>
        </w:rPr>
        <w:t xml:space="preserve"> m</w:t>
      </w:r>
      <w:r w:rsidRPr="00FA1CE9">
        <w:rPr>
          <w:rFonts w:eastAsia="Arial"/>
          <w:szCs w:val="20"/>
        </w:rPr>
        <w:t>a</w:t>
      </w:r>
      <w:r w:rsidRPr="00FA1CE9">
        <w:rPr>
          <w:rFonts w:eastAsia="Arial"/>
          <w:spacing w:val="-1"/>
          <w:szCs w:val="20"/>
        </w:rPr>
        <w:t>l</w:t>
      </w:r>
      <w:r w:rsidRPr="00FA1CE9">
        <w:rPr>
          <w:rFonts w:eastAsia="Arial"/>
          <w:szCs w:val="20"/>
        </w:rPr>
        <w:t>e</w:t>
      </w:r>
      <w:r w:rsidRPr="00FA1CE9">
        <w:rPr>
          <w:rFonts w:eastAsia="Arial"/>
          <w:spacing w:val="1"/>
          <w:szCs w:val="20"/>
        </w:rPr>
        <w:t>j</w:t>
      </w:r>
      <w:r w:rsidRPr="00FA1CE9">
        <w:rPr>
          <w:rFonts w:eastAsia="Arial"/>
          <w:szCs w:val="20"/>
        </w:rPr>
        <w:t>ąc</w:t>
      </w:r>
      <w:r w:rsidRPr="00FA1CE9">
        <w:rPr>
          <w:rFonts w:eastAsia="Arial"/>
          <w:spacing w:val="-2"/>
          <w:szCs w:val="20"/>
        </w:rPr>
        <w:t>y</w:t>
      </w:r>
      <w:r w:rsidRPr="00FA1CE9">
        <w:rPr>
          <w:rFonts w:eastAsia="Arial"/>
          <w:szCs w:val="20"/>
        </w:rPr>
        <w:t>ch</w:t>
      </w:r>
      <w:r w:rsidRPr="00FA1CE9">
        <w:rPr>
          <w:rFonts w:eastAsia="Arial"/>
          <w:spacing w:val="1"/>
          <w:szCs w:val="20"/>
        </w:rPr>
        <w:t>)</w:t>
      </w:r>
      <w:r w:rsidRPr="00FA1CE9">
        <w:rPr>
          <w:rFonts w:eastAsia="Arial"/>
          <w:szCs w:val="20"/>
        </w:rPr>
        <w:t>, hodo</w:t>
      </w:r>
      <w:r w:rsidRPr="00FA1CE9">
        <w:rPr>
          <w:rFonts w:eastAsia="Arial"/>
          <w:spacing w:val="-1"/>
          <w:szCs w:val="20"/>
        </w:rPr>
        <w:t>wl</w:t>
      </w:r>
      <w:r w:rsidRPr="00FA1CE9">
        <w:rPr>
          <w:rFonts w:eastAsia="Arial"/>
          <w:szCs w:val="20"/>
        </w:rPr>
        <w:t>a</w:t>
      </w:r>
      <w:r w:rsidRPr="00FA1CE9">
        <w:rPr>
          <w:rFonts w:eastAsia="Arial"/>
          <w:spacing w:val="20"/>
          <w:szCs w:val="20"/>
        </w:rPr>
        <w:t xml:space="preserve"> </w:t>
      </w:r>
      <w:r w:rsidRPr="00FA1CE9">
        <w:rPr>
          <w:rFonts w:eastAsia="Arial"/>
          <w:szCs w:val="20"/>
        </w:rPr>
        <w:t>z</w:t>
      </w:r>
      <w:r w:rsidRPr="00FA1CE9">
        <w:rPr>
          <w:rFonts w:eastAsia="Arial"/>
          <w:spacing w:val="-1"/>
          <w:szCs w:val="20"/>
        </w:rPr>
        <w:t>wi</w:t>
      </w:r>
      <w:r w:rsidRPr="00FA1CE9">
        <w:rPr>
          <w:rFonts w:eastAsia="Arial"/>
          <w:szCs w:val="20"/>
        </w:rPr>
        <w:t>e</w:t>
      </w:r>
      <w:r w:rsidRPr="00FA1CE9">
        <w:rPr>
          <w:rFonts w:eastAsia="Arial"/>
          <w:spacing w:val="1"/>
          <w:szCs w:val="20"/>
        </w:rPr>
        <w:t>r</w:t>
      </w:r>
      <w:r w:rsidRPr="00FA1CE9">
        <w:rPr>
          <w:rFonts w:eastAsia="Arial"/>
          <w:spacing w:val="-2"/>
          <w:szCs w:val="20"/>
        </w:rPr>
        <w:t>z</w:t>
      </w:r>
      <w:r w:rsidRPr="00FA1CE9">
        <w:rPr>
          <w:rFonts w:eastAsia="Arial"/>
          <w:szCs w:val="20"/>
        </w:rPr>
        <w:t>ąt</w:t>
      </w:r>
      <w:r w:rsidRPr="00FA1CE9">
        <w:rPr>
          <w:rFonts w:eastAsia="Arial"/>
          <w:spacing w:val="21"/>
          <w:szCs w:val="20"/>
        </w:rPr>
        <w:t xml:space="preserve"> </w:t>
      </w:r>
      <w:r w:rsidRPr="00FA1CE9">
        <w:rPr>
          <w:rFonts w:eastAsia="Arial"/>
          <w:szCs w:val="20"/>
        </w:rPr>
        <w:t>pop</w:t>
      </w:r>
      <w:r w:rsidRPr="00FA1CE9">
        <w:rPr>
          <w:rFonts w:eastAsia="Arial"/>
          <w:spacing w:val="1"/>
          <w:szCs w:val="20"/>
        </w:rPr>
        <w:t>r</w:t>
      </w:r>
      <w:r w:rsidRPr="00FA1CE9">
        <w:rPr>
          <w:rFonts w:eastAsia="Arial"/>
          <w:szCs w:val="20"/>
        </w:rPr>
        <w:t>zez</w:t>
      </w:r>
      <w:r w:rsidRPr="00FA1CE9">
        <w:rPr>
          <w:rFonts w:eastAsia="Arial"/>
          <w:spacing w:val="18"/>
          <w:szCs w:val="20"/>
        </w:rPr>
        <w:t xml:space="preserve"> </w:t>
      </w:r>
      <w:r w:rsidRPr="00FA1CE9">
        <w:rPr>
          <w:rFonts w:eastAsia="Arial"/>
          <w:szCs w:val="20"/>
        </w:rPr>
        <w:t>n</w:t>
      </w:r>
      <w:r w:rsidRPr="00FA1CE9">
        <w:rPr>
          <w:rFonts w:eastAsia="Arial"/>
          <w:spacing w:val="-1"/>
          <w:szCs w:val="20"/>
        </w:rPr>
        <w:t>i</w:t>
      </w:r>
      <w:r w:rsidRPr="00FA1CE9">
        <w:rPr>
          <w:rFonts w:eastAsia="Arial"/>
          <w:spacing w:val="2"/>
          <w:szCs w:val="20"/>
        </w:rPr>
        <w:t>e</w:t>
      </w:r>
      <w:r w:rsidRPr="00FA1CE9">
        <w:rPr>
          <w:rFonts w:eastAsia="Arial"/>
          <w:spacing w:val="-1"/>
          <w:szCs w:val="20"/>
        </w:rPr>
        <w:t>wł</w:t>
      </w:r>
      <w:r w:rsidRPr="00FA1CE9">
        <w:rPr>
          <w:rFonts w:eastAsia="Arial"/>
          <w:szCs w:val="20"/>
        </w:rPr>
        <w:t>aśc</w:t>
      </w:r>
      <w:r w:rsidRPr="00FA1CE9">
        <w:rPr>
          <w:rFonts w:eastAsia="Arial"/>
          <w:spacing w:val="1"/>
          <w:szCs w:val="20"/>
        </w:rPr>
        <w:t>i</w:t>
      </w:r>
      <w:r w:rsidRPr="00FA1CE9">
        <w:rPr>
          <w:rFonts w:eastAsia="Arial"/>
          <w:spacing w:val="-3"/>
          <w:szCs w:val="20"/>
        </w:rPr>
        <w:t>w</w:t>
      </w:r>
      <w:r w:rsidRPr="00FA1CE9">
        <w:rPr>
          <w:rFonts w:eastAsia="Arial"/>
          <w:szCs w:val="20"/>
        </w:rPr>
        <w:t>e</w:t>
      </w:r>
      <w:r w:rsidRPr="00FA1CE9">
        <w:rPr>
          <w:rFonts w:eastAsia="Arial"/>
          <w:spacing w:val="20"/>
          <w:szCs w:val="20"/>
        </w:rPr>
        <w:t xml:space="preserve"> </w:t>
      </w:r>
      <w:r w:rsidRPr="00FA1CE9">
        <w:rPr>
          <w:rFonts w:eastAsia="Arial"/>
          <w:szCs w:val="20"/>
        </w:rPr>
        <w:t>s</w:t>
      </w:r>
      <w:r w:rsidRPr="00FA1CE9">
        <w:rPr>
          <w:rFonts w:eastAsia="Arial"/>
          <w:spacing w:val="2"/>
          <w:szCs w:val="20"/>
        </w:rPr>
        <w:t>k</w:t>
      </w:r>
      <w:r w:rsidRPr="00FA1CE9">
        <w:rPr>
          <w:rFonts w:eastAsia="Arial"/>
          <w:spacing w:val="-1"/>
          <w:szCs w:val="20"/>
        </w:rPr>
        <w:t>ł</w:t>
      </w:r>
      <w:r w:rsidRPr="00FA1CE9">
        <w:rPr>
          <w:rFonts w:eastAsia="Arial"/>
          <w:szCs w:val="20"/>
        </w:rPr>
        <w:t>ado</w:t>
      </w:r>
      <w:r w:rsidRPr="00FA1CE9">
        <w:rPr>
          <w:rFonts w:eastAsia="Arial"/>
          <w:spacing w:val="-1"/>
          <w:szCs w:val="20"/>
        </w:rPr>
        <w:t>w</w:t>
      </w:r>
      <w:r w:rsidRPr="00FA1CE9">
        <w:rPr>
          <w:rFonts w:eastAsia="Arial"/>
          <w:szCs w:val="20"/>
        </w:rPr>
        <w:t>an</w:t>
      </w:r>
      <w:r w:rsidRPr="00FA1CE9">
        <w:rPr>
          <w:rFonts w:eastAsia="Arial"/>
          <w:spacing w:val="-1"/>
          <w:szCs w:val="20"/>
        </w:rPr>
        <w:t>i</w:t>
      </w:r>
      <w:r w:rsidRPr="00FA1CE9">
        <w:rPr>
          <w:rFonts w:eastAsia="Arial"/>
          <w:szCs w:val="20"/>
        </w:rPr>
        <w:t>e</w:t>
      </w:r>
      <w:r w:rsidRPr="00FA1CE9">
        <w:rPr>
          <w:rFonts w:eastAsia="Arial"/>
          <w:spacing w:val="20"/>
          <w:szCs w:val="20"/>
        </w:rPr>
        <w:t xml:space="preserve"> </w:t>
      </w:r>
      <w:r w:rsidRPr="00FA1CE9">
        <w:rPr>
          <w:rFonts w:eastAsia="Arial"/>
          <w:szCs w:val="20"/>
        </w:rPr>
        <w:t>obo</w:t>
      </w:r>
      <w:r w:rsidRPr="00FA1CE9">
        <w:rPr>
          <w:rFonts w:eastAsia="Arial"/>
          <w:spacing w:val="1"/>
          <w:szCs w:val="20"/>
        </w:rPr>
        <w:t>r</w:t>
      </w:r>
      <w:r w:rsidRPr="00FA1CE9">
        <w:rPr>
          <w:rFonts w:eastAsia="Arial"/>
          <w:szCs w:val="20"/>
        </w:rPr>
        <w:t>n</w:t>
      </w:r>
      <w:r w:rsidRPr="00FA1CE9">
        <w:rPr>
          <w:rFonts w:eastAsia="Arial"/>
          <w:spacing w:val="-1"/>
          <w:szCs w:val="20"/>
        </w:rPr>
        <w:t>i</w:t>
      </w:r>
      <w:r w:rsidRPr="00FA1CE9">
        <w:rPr>
          <w:rFonts w:eastAsia="Arial"/>
          <w:spacing w:val="2"/>
          <w:szCs w:val="20"/>
        </w:rPr>
        <w:t>k</w:t>
      </w:r>
      <w:r w:rsidRPr="00FA1CE9">
        <w:rPr>
          <w:rFonts w:eastAsia="Arial"/>
          <w:szCs w:val="20"/>
        </w:rPr>
        <w:t>a</w:t>
      </w:r>
      <w:r w:rsidRPr="00FA1CE9">
        <w:rPr>
          <w:rFonts w:eastAsia="Arial"/>
          <w:spacing w:val="20"/>
          <w:szCs w:val="20"/>
        </w:rPr>
        <w:t xml:space="preserve"> </w:t>
      </w:r>
      <w:r w:rsidRPr="00FA1CE9">
        <w:rPr>
          <w:rFonts w:eastAsia="Arial"/>
          <w:szCs w:val="20"/>
        </w:rPr>
        <w:t>i</w:t>
      </w:r>
      <w:r w:rsidRPr="00FA1CE9">
        <w:rPr>
          <w:rFonts w:eastAsia="Arial"/>
          <w:spacing w:val="17"/>
          <w:szCs w:val="20"/>
        </w:rPr>
        <w:t xml:space="preserve"> </w:t>
      </w:r>
      <w:r w:rsidRPr="00FA1CE9">
        <w:rPr>
          <w:rFonts w:eastAsia="Arial"/>
          <w:spacing w:val="2"/>
          <w:szCs w:val="20"/>
        </w:rPr>
        <w:t>g</w:t>
      </w:r>
      <w:r w:rsidRPr="00FA1CE9">
        <w:rPr>
          <w:rFonts w:eastAsia="Arial"/>
          <w:szCs w:val="20"/>
        </w:rPr>
        <w:t>no</w:t>
      </w:r>
      <w:r w:rsidRPr="00FA1CE9">
        <w:rPr>
          <w:rFonts w:eastAsia="Arial"/>
          <w:spacing w:val="1"/>
          <w:szCs w:val="20"/>
        </w:rPr>
        <w:t>j</w:t>
      </w:r>
      <w:r w:rsidRPr="00FA1CE9">
        <w:rPr>
          <w:rFonts w:eastAsia="Arial"/>
          <w:szCs w:val="20"/>
        </w:rPr>
        <w:t>o</w:t>
      </w:r>
      <w:r w:rsidRPr="00FA1CE9">
        <w:rPr>
          <w:rFonts w:eastAsia="Arial"/>
          <w:spacing w:val="-3"/>
          <w:szCs w:val="20"/>
        </w:rPr>
        <w:t>w</w:t>
      </w:r>
      <w:r w:rsidRPr="00FA1CE9">
        <w:rPr>
          <w:rFonts w:eastAsia="Arial"/>
          <w:spacing w:val="-1"/>
          <w:szCs w:val="20"/>
        </w:rPr>
        <w:t>i</w:t>
      </w:r>
      <w:r w:rsidRPr="00FA1CE9">
        <w:rPr>
          <w:rFonts w:eastAsia="Arial"/>
          <w:szCs w:val="20"/>
        </w:rPr>
        <w:t>cy</w:t>
      </w:r>
      <w:r w:rsidRPr="00FA1CE9">
        <w:rPr>
          <w:rFonts w:eastAsia="Arial"/>
          <w:spacing w:val="18"/>
          <w:szCs w:val="20"/>
        </w:rPr>
        <w:t xml:space="preserve"> </w:t>
      </w:r>
      <w:r w:rsidRPr="00FA1CE9">
        <w:rPr>
          <w:rFonts w:eastAsia="Arial"/>
          <w:szCs w:val="20"/>
        </w:rPr>
        <w:t>o</w:t>
      </w:r>
      <w:r w:rsidRPr="00FA1CE9">
        <w:rPr>
          <w:rFonts w:eastAsia="Arial"/>
          <w:spacing w:val="1"/>
          <w:szCs w:val="20"/>
        </w:rPr>
        <w:t>r</w:t>
      </w:r>
      <w:r w:rsidRPr="00FA1CE9">
        <w:rPr>
          <w:rFonts w:eastAsia="Arial"/>
          <w:szCs w:val="20"/>
        </w:rPr>
        <w:t>az</w:t>
      </w:r>
      <w:r w:rsidRPr="00FA1CE9">
        <w:rPr>
          <w:rFonts w:eastAsia="Arial"/>
          <w:spacing w:val="21"/>
          <w:szCs w:val="20"/>
        </w:rPr>
        <w:t xml:space="preserve"> </w:t>
      </w:r>
      <w:r w:rsidRPr="00FA1CE9">
        <w:rPr>
          <w:rFonts w:eastAsia="Arial"/>
          <w:spacing w:val="-1"/>
          <w:szCs w:val="20"/>
        </w:rPr>
        <w:t>i</w:t>
      </w:r>
      <w:r w:rsidRPr="00FA1CE9">
        <w:rPr>
          <w:rFonts w:eastAsia="Arial"/>
          <w:szCs w:val="20"/>
        </w:rPr>
        <w:t>ch n</w:t>
      </w:r>
      <w:r w:rsidRPr="00FA1CE9">
        <w:rPr>
          <w:rFonts w:eastAsia="Arial"/>
          <w:spacing w:val="-1"/>
          <w:szCs w:val="20"/>
        </w:rPr>
        <w:t>i</w:t>
      </w:r>
      <w:r w:rsidRPr="00FA1CE9">
        <w:rPr>
          <w:rFonts w:eastAsia="Arial"/>
          <w:spacing w:val="2"/>
          <w:szCs w:val="20"/>
        </w:rPr>
        <w:t>e</w:t>
      </w:r>
      <w:r w:rsidRPr="00FA1CE9">
        <w:rPr>
          <w:rFonts w:eastAsia="Arial"/>
          <w:spacing w:val="-3"/>
          <w:szCs w:val="20"/>
        </w:rPr>
        <w:t>w</w:t>
      </w:r>
      <w:r w:rsidRPr="00FA1CE9">
        <w:rPr>
          <w:rFonts w:eastAsia="Arial"/>
          <w:spacing w:val="-1"/>
          <w:szCs w:val="20"/>
        </w:rPr>
        <w:t>ł</w:t>
      </w:r>
      <w:r w:rsidRPr="00FA1CE9">
        <w:rPr>
          <w:rFonts w:eastAsia="Arial"/>
          <w:szCs w:val="20"/>
        </w:rPr>
        <w:t>aśc</w:t>
      </w:r>
      <w:r w:rsidRPr="00FA1CE9">
        <w:rPr>
          <w:rFonts w:eastAsia="Arial"/>
          <w:spacing w:val="1"/>
          <w:szCs w:val="20"/>
        </w:rPr>
        <w:t>i</w:t>
      </w:r>
      <w:r w:rsidRPr="00FA1CE9">
        <w:rPr>
          <w:rFonts w:eastAsia="Arial"/>
          <w:spacing w:val="-3"/>
          <w:szCs w:val="20"/>
        </w:rPr>
        <w:t>w</w:t>
      </w:r>
      <w:r w:rsidRPr="00FA1CE9">
        <w:rPr>
          <w:rFonts w:eastAsia="Arial"/>
          <w:szCs w:val="20"/>
        </w:rPr>
        <w:t>e,</w:t>
      </w:r>
      <w:r w:rsidRPr="00FA1CE9">
        <w:rPr>
          <w:rFonts w:eastAsia="Arial"/>
          <w:spacing w:val="2"/>
          <w:szCs w:val="20"/>
        </w:rPr>
        <w:t xml:space="preserve"> </w:t>
      </w:r>
      <w:r w:rsidRPr="00FA1CE9">
        <w:rPr>
          <w:rFonts w:eastAsia="Arial"/>
          <w:spacing w:val="-2"/>
          <w:szCs w:val="20"/>
        </w:rPr>
        <w:t>z</w:t>
      </w:r>
      <w:r w:rsidRPr="00FA1CE9">
        <w:rPr>
          <w:rFonts w:eastAsia="Arial"/>
          <w:spacing w:val="2"/>
          <w:szCs w:val="20"/>
        </w:rPr>
        <w:t>b</w:t>
      </w:r>
      <w:r w:rsidRPr="00FA1CE9">
        <w:rPr>
          <w:rFonts w:eastAsia="Arial"/>
          <w:spacing w:val="-2"/>
          <w:szCs w:val="20"/>
        </w:rPr>
        <w:t>y</w:t>
      </w:r>
      <w:r w:rsidRPr="00FA1CE9">
        <w:rPr>
          <w:rFonts w:eastAsia="Arial"/>
          <w:szCs w:val="20"/>
        </w:rPr>
        <w:t>t</w:t>
      </w:r>
      <w:r w:rsidRPr="00FA1CE9">
        <w:rPr>
          <w:rFonts w:eastAsia="Arial"/>
          <w:spacing w:val="2"/>
          <w:szCs w:val="20"/>
        </w:rPr>
        <w:t xml:space="preserve"> </w:t>
      </w:r>
      <w:r w:rsidRPr="00FA1CE9">
        <w:rPr>
          <w:rFonts w:eastAsia="Arial"/>
          <w:szCs w:val="20"/>
        </w:rPr>
        <w:t>du</w:t>
      </w:r>
      <w:r w:rsidRPr="00FA1CE9">
        <w:rPr>
          <w:rFonts w:eastAsia="Arial"/>
          <w:spacing w:val="-2"/>
          <w:szCs w:val="20"/>
        </w:rPr>
        <w:t>ż</w:t>
      </w:r>
      <w:r w:rsidRPr="00FA1CE9">
        <w:rPr>
          <w:rFonts w:eastAsia="Arial"/>
          <w:szCs w:val="20"/>
        </w:rPr>
        <w:t>e</w:t>
      </w:r>
      <w:r w:rsidRPr="00FA1CE9">
        <w:rPr>
          <w:rFonts w:eastAsia="Arial"/>
          <w:spacing w:val="1"/>
          <w:szCs w:val="20"/>
        </w:rPr>
        <w:t xml:space="preserve"> </w:t>
      </w:r>
      <w:r w:rsidRPr="00FA1CE9">
        <w:rPr>
          <w:rFonts w:eastAsia="Arial"/>
          <w:spacing w:val="-1"/>
          <w:szCs w:val="20"/>
        </w:rPr>
        <w:t>l</w:t>
      </w:r>
      <w:r w:rsidRPr="00FA1CE9">
        <w:rPr>
          <w:rFonts w:eastAsia="Arial"/>
          <w:szCs w:val="20"/>
        </w:rPr>
        <w:t>ub</w:t>
      </w:r>
      <w:r w:rsidRPr="00FA1CE9">
        <w:rPr>
          <w:rFonts w:eastAsia="Arial"/>
          <w:spacing w:val="1"/>
          <w:szCs w:val="20"/>
        </w:rPr>
        <w:t xml:space="preserve"> </w:t>
      </w:r>
      <w:r w:rsidRPr="00FA1CE9">
        <w:rPr>
          <w:rFonts w:eastAsia="Arial"/>
          <w:spacing w:val="-2"/>
          <w:szCs w:val="20"/>
        </w:rPr>
        <w:t>z</w:t>
      </w:r>
      <w:r w:rsidRPr="00FA1CE9">
        <w:rPr>
          <w:rFonts w:eastAsia="Arial"/>
          <w:szCs w:val="20"/>
        </w:rPr>
        <w:t>b</w:t>
      </w:r>
      <w:r w:rsidRPr="00FA1CE9">
        <w:rPr>
          <w:rFonts w:eastAsia="Arial"/>
          <w:spacing w:val="-2"/>
          <w:szCs w:val="20"/>
        </w:rPr>
        <w:t>y</w:t>
      </w:r>
      <w:r w:rsidRPr="00FA1CE9">
        <w:rPr>
          <w:rFonts w:eastAsia="Arial"/>
          <w:szCs w:val="20"/>
        </w:rPr>
        <w:t>t</w:t>
      </w:r>
      <w:r w:rsidRPr="00FA1CE9">
        <w:rPr>
          <w:rFonts w:eastAsia="Arial"/>
          <w:spacing w:val="2"/>
          <w:szCs w:val="20"/>
        </w:rPr>
        <w:t xml:space="preserve"> </w:t>
      </w:r>
      <w:r w:rsidRPr="00FA1CE9">
        <w:rPr>
          <w:rFonts w:eastAsia="Arial"/>
          <w:szCs w:val="20"/>
        </w:rPr>
        <w:t>c</w:t>
      </w:r>
      <w:r w:rsidRPr="00FA1CE9">
        <w:rPr>
          <w:rFonts w:eastAsia="Arial"/>
          <w:spacing w:val="-2"/>
          <w:szCs w:val="20"/>
        </w:rPr>
        <w:t>z</w:t>
      </w:r>
      <w:r w:rsidRPr="00FA1CE9">
        <w:rPr>
          <w:rFonts w:eastAsia="Arial"/>
          <w:szCs w:val="20"/>
        </w:rPr>
        <w:t>ęs</w:t>
      </w:r>
      <w:r w:rsidRPr="00FA1CE9">
        <w:rPr>
          <w:rFonts w:eastAsia="Arial"/>
          <w:spacing w:val="1"/>
          <w:szCs w:val="20"/>
        </w:rPr>
        <w:t>t</w:t>
      </w:r>
      <w:r w:rsidRPr="00FA1CE9">
        <w:rPr>
          <w:rFonts w:eastAsia="Arial"/>
          <w:szCs w:val="20"/>
        </w:rPr>
        <w:t>e</w:t>
      </w:r>
      <w:r w:rsidRPr="00FA1CE9">
        <w:rPr>
          <w:rFonts w:eastAsia="Arial"/>
          <w:spacing w:val="1"/>
          <w:szCs w:val="20"/>
        </w:rPr>
        <w:t xml:space="preserve"> </w:t>
      </w:r>
      <w:r w:rsidRPr="00FA1CE9">
        <w:rPr>
          <w:rFonts w:eastAsia="Arial"/>
          <w:szCs w:val="20"/>
        </w:rPr>
        <w:t>s</w:t>
      </w:r>
      <w:r w:rsidRPr="00FA1CE9">
        <w:rPr>
          <w:rFonts w:eastAsia="Arial"/>
          <w:spacing w:val="1"/>
          <w:szCs w:val="20"/>
        </w:rPr>
        <w:t>t</w:t>
      </w:r>
      <w:r w:rsidRPr="00FA1CE9">
        <w:rPr>
          <w:rFonts w:eastAsia="Arial"/>
          <w:szCs w:val="20"/>
        </w:rPr>
        <w:t>oso</w:t>
      </w:r>
      <w:r w:rsidRPr="00FA1CE9">
        <w:rPr>
          <w:rFonts w:eastAsia="Arial"/>
          <w:spacing w:val="-3"/>
          <w:szCs w:val="20"/>
        </w:rPr>
        <w:t>w</w:t>
      </w:r>
      <w:r w:rsidRPr="00FA1CE9">
        <w:rPr>
          <w:rFonts w:eastAsia="Arial"/>
          <w:szCs w:val="20"/>
        </w:rPr>
        <w:t>an</w:t>
      </w:r>
      <w:r w:rsidRPr="00FA1CE9">
        <w:rPr>
          <w:rFonts w:eastAsia="Arial"/>
          <w:spacing w:val="-1"/>
          <w:szCs w:val="20"/>
        </w:rPr>
        <w:t>i</w:t>
      </w:r>
      <w:r w:rsidRPr="00FA1CE9">
        <w:rPr>
          <w:rFonts w:eastAsia="Arial"/>
          <w:szCs w:val="20"/>
        </w:rPr>
        <w:t>e</w:t>
      </w:r>
      <w:r w:rsidRPr="00FA1CE9">
        <w:rPr>
          <w:rFonts w:eastAsia="Arial"/>
          <w:spacing w:val="1"/>
          <w:szCs w:val="20"/>
        </w:rPr>
        <w:t xml:space="preserve"> </w:t>
      </w:r>
      <w:r w:rsidRPr="00FA1CE9">
        <w:rPr>
          <w:rFonts w:eastAsia="Arial"/>
          <w:szCs w:val="20"/>
        </w:rPr>
        <w:t>na</w:t>
      </w:r>
      <w:r w:rsidRPr="00FA1CE9">
        <w:rPr>
          <w:rFonts w:eastAsia="Arial"/>
          <w:spacing w:val="1"/>
          <w:szCs w:val="20"/>
        </w:rPr>
        <w:t xml:space="preserve"> </w:t>
      </w:r>
      <w:r w:rsidRPr="00FA1CE9">
        <w:rPr>
          <w:rFonts w:eastAsia="Arial"/>
          <w:szCs w:val="20"/>
        </w:rPr>
        <w:t>po</w:t>
      </w:r>
      <w:r w:rsidRPr="00FA1CE9">
        <w:rPr>
          <w:rFonts w:eastAsia="Arial"/>
          <w:spacing w:val="-1"/>
          <w:szCs w:val="20"/>
        </w:rPr>
        <w:t>l</w:t>
      </w:r>
      <w:r w:rsidRPr="00FA1CE9">
        <w:rPr>
          <w:rFonts w:eastAsia="Arial"/>
          <w:szCs w:val="20"/>
        </w:rPr>
        <w:t>ach.</w:t>
      </w:r>
    </w:p>
    <w:p w14:paraId="1A115CFE" w14:textId="77777777" w:rsidR="00FA1CE9" w:rsidRDefault="00FA1CE9" w:rsidP="00FA1CE9">
      <w:pPr>
        <w:spacing w:line="276" w:lineRule="auto"/>
        <w:ind w:right="115"/>
        <w:rPr>
          <w:rFonts w:eastAsia="Arial"/>
          <w:szCs w:val="20"/>
        </w:rPr>
      </w:pPr>
      <w:r>
        <w:rPr>
          <w:rFonts w:eastAsia="Arial"/>
          <w:spacing w:val="-1"/>
          <w:szCs w:val="20"/>
        </w:rPr>
        <w:tab/>
      </w:r>
      <w:r w:rsidR="00D03BAB" w:rsidRPr="00020F6B">
        <w:rPr>
          <w:rFonts w:eastAsia="Arial"/>
          <w:spacing w:val="-1"/>
          <w:szCs w:val="20"/>
        </w:rPr>
        <w:t>D</w:t>
      </w:r>
      <w:r w:rsidR="00D03BAB" w:rsidRPr="00020F6B">
        <w:rPr>
          <w:rFonts w:eastAsia="Arial"/>
          <w:szCs w:val="20"/>
        </w:rPr>
        <w:t>o</w:t>
      </w:r>
      <w:r w:rsidR="00D03BAB" w:rsidRPr="00020F6B">
        <w:rPr>
          <w:rFonts w:eastAsia="Arial"/>
          <w:spacing w:val="50"/>
          <w:szCs w:val="20"/>
        </w:rPr>
        <w:t xml:space="preserve"> </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c</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eń p</w:t>
      </w:r>
      <w:r w:rsidR="00D03BAB" w:rsidRPr="00020F6B">
        <w:rPr>
          <w:rFonts w:eastAsia="Arial"/>
          <w:spacing w:val="2"/>
          <w:szCs w:val="20"/>
        </w:rPr>
        <w:t>u</w:t>
      </w:r>
      <w:r w:rsidR="00D03BAB" w:rsidRPr="00020F6B">
        <w:rPr>
          <w:rFonts w:eastAsia="Arial"/>
          <w:szCs w:val="20"/>
        </w:rPr>
        <w:t>nk</w:t>
      </w:r>
      <w:r w:rsidR="00D03BAB" w:rsidRPr="00020F6B">
        <w:rPr>
          <w:rFonts w:eastAsia="Arial"/>
          <w:spacing w:val="1"/>
          <w:szCs w:val="20"/>
        </w:rPr>
        <w:t>t</w:t>
      </w:r>
      <w:r w:rsidR="00D03BAB" w:rsidRPr="00020F6B">
        <w:rPr>
          <w:rFonts w:eastAsia="Arial"/>
          <w:szCs w:val="20"/>
        </w:rPr>
        <w:t>o</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zCs w:val="20"/>
        </w:rPr>
        <w:t>ch, s</w:t>
      </w:r>
      <w:r w:rsidR="00D03BAB" w:rsidRPr="00020F6B">
        <w:rPr>
          <w:rFonts w:eastAsia="Arial"/>
          <w:spacing w:val="1"/>
          <w:szCs w:val="20"/>
        </w:rPr>
        <w:t>t</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D03BAB" w:rsidRPr="00020F6B">
        <w:rPr>
          <w:rFonts w:eastAsia="Arial"/>
          <w:spacing w:val="2"/>
          <w:szCs w:val="20"/>
        </w:rPr>
        <w:t>c</w:t>
      </w:r>
      <w:r w:rsidR="00D03BAB" w:rsidRPr="00020F6B">
        <w:rPr>
          <w:rFonts w:eastAsia="Arial"/>
          <w:szCs w:val="20"/>
        </w:rPr>
        <w:t>h ba</w:t>
      </w:r>
      <w:r w:rsidR="00D03BAB" w:rsidRPr="00020F6B">
        <w:rPr>
          <w:rFonts w:eastAsia="Arial"/>
          <w:spacing w:val="1"/>
          <w:szCs w:val="20"/>
        </w:rPr>
        <w:t>r</w:t>
      </w:r>
      <w:r w:rsidR="00D03BAB" w:rsidRPr="00020F6B">
        <w:rPr>
          <w:rFonts w:eastAsia="Arial"/>
          <w:szCs w:val="20"/>
        </w:rPr>
        <w:t>d</w:t>
      </w:r>
      <w:r w:rsidR="00D03BAB" w:rsidRPr="00020F6B">
        <w:rPr>
          <w:rFonts w:eastAsia="Arial"/>
          <w:spacing w:val="-2"/>
          <w:szCs w:val="20"/>
        </w:rPr>
        <w:t>z</w:t>
      </w:r>
      <w:r w:rsidR="00D03BAB" w:rsidRPr="00020F6B">
        <w:rPr>
          <w:rFonts w:eastAsia="Arial"/>
          <w:szCs w:val="20"/>
        </w:rPr>
        <w:t>o po</w:t>
      </w:r>
      <w:r w:rsidR="00D03BAB" w:rsidRPr="00020F6B">
        <w:rPr>
          <w:rFonts w:eastAsia="Arial"/>
          <w:spacing w:val="-3"/>
          <w:szCs w:val="20"/>
        </w:rPr>
        <w:t>w</w:t>
      </w:r>
      <w:r w:rsidR="00D03BAB" w:rsidRPr="00020F6B">
        <w:rPr>
          <w:rFonts w:eastAsia="Arial"/>
          <w:spacing w:val="2"/>
          <w:szCs w:val="20"/>
        </w:rPr>
        <w:t>a</w:t>
      </w:r>
      <w:r w:rsidR="00D03BAB" w:rsidRPr="00020F6B">
        <w:rPr>
          <w:rFonts w:eastAsia="Arial"/>
          <w:spacing w:val="-2"/>
          <w:szCs w:val="20"/>
        </w:rPr>
        <w:t>ż</w:t>
      </w:r>
      <w:r w:rsidR="00D03BAB" w:rsidRPr="00020F6B">
        <w:rPr>
          <w:rFonts w:eastAsia="Arial"/>
          <w:szCs w:val="20"/>
        </w:rPr>
        <w:t xml:space="preserve">ne </w:t>
      </w:r>
      <w:r w:rsidR="00D03BAB" w:rsidRPr="00020F6B">
        <w:rPr>
          <w:rFonts w:eastAsia="Arial"/>
          <w:spacing w:val="-2"/>
          <w:szCs w:val="20"/>
        </w:rPr>
        <w:t>z</w:t>
      </w:r>
      <w:r w:rsidR="00D03BAB" w:rsidRPr="00020F6B">
        <w:rPr>
          <w:rFonts w:eastAsia="Arial"/>
          <w:spacing w:val="2"/>
          <w:szCs w:val="20"/>
        </w:rPr>
        <w:t>ag</w:t>
      </w:r>
      <w:r w:rsidR="00D03BAB" w:rsidRPr="00020F6B">
        <w:rPr>
          <w:rFonts w:eastAsia="Arial"/>
          <w:spacing w:val="-1"/>
          <w:szCs w:val="20"/>
        </w:rPr>
        <w:t>r</w:t>
      </w:r>
      <w:r w:rsidR="00D03BAB" w:rsidRPr="00020F6B">
        <w:rPr>
          <w:rFonts w:eastAsia="Arial"/>
          <w:szCs w:val="20"/>
        </w:rPr>
        <w:t>o</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 d</w:t>
      </w:r>
      <w:r w:rsidR="00D03BAB" w:rsidRPr="00020F6B">
        <w:rPr>
          <w:rFonts w:eastAsia="Arial"/>
          <w:spacing w:val="-1"/>
          <w:szCs w:val="20"/>
        </w:rPr>
        <w:t>l</w:t>
      </w:r>
      <w:r w:rsidR="00D03BAB" w:rsidRPr="00020F6B">
        <w:rPr>
          <w:rFonts w:eastAsia="Arial"/>
          <w:szCs w:val="20"/>
        </w:rPr>
        <w:t>a</w:t>
      </w:r>
      <w:r w:rsidR="00D03BAB" w:rsidRPr="00020F6B">
        <w:rPr>
          <w:rFonts w:eastAsia="Arial"/>
          <w:spacing w:val="1"/>
          <w:szCs w:val="20"/>
        </w:rPr>
        <w:t xml:space="preserve"> </w:t>
      </w:r>
      <w:r w:rsidR="00D03BAB" w:rsidRPr="00020F6B">
        <w:rPr>
          <w:rFonts w:eastAsia="Arial"/>
          <w:szCs w:val="20"/>
        </w:rPr>
        <w:t>c</w:t>
      </w:r>
      <w:r w:rsidR="00D03BAB" w:rsidRPr="00020F6B">
        <w:rPr>
          <w:rFonts w:eastAsia="Arial"/>
          <w:spacing w:val="-2"/>
          <w:szCs w:val="20"/>
        </w:rPr>
        <w:t>zy</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 xml:space="preserve">ości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1"/>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zCs w:val="20"/>
        </w:rPr>
        <w:t>na</w:t>
      </w:r>
      <w:r w:rsidR="00D03BAB" w:rsidRPr="00020F6B">
        <w:rPr>
          <w:rFonts w:eastAsia="Arial"/>
          <w:spacing w:val="-1"/>
          <w:szCs w:val="20"/>
        </w:rPr>
        <w:t>l</w:t>
      </w:r>
      <w:r w:rsidR="00D03BAB" w:rsidRPr="00020F6B">
        <w:rPr>
          <w:rFonts w:eastAsia="Arial"/>
          <w:szCs w:val="20"/>
        </w:rPr>
        <w:t>e</w:t>
      </w:r>
      <w:r w:rsidR="00D03BAB" w:rsidRPr="00020F6B">
        <w:rPr>
          <w:rFonts w:eastAsia="Arial"/>
          <w:spacing w:val="-2"/>
          <w:szCs w:val="20"/>
        </w:rPr>
        <w:t>ż</w:t>
      </w:r>
      <w:r w:rsidR="00D03BAB" w:rsidRPr="00020F6B">
        <w:rPr>
          <w:rFonts w:eastAsia="Arial"/>
          <w:szCs w:val="20"/>
        </w:rPr>
        <w:t>ą</w:t>
      </w:r>
      <w:r w:rsidR="00D03BAB" w:rsidRPr="00020F6B">
        <w:rPr>
          <w:rFonts w:eastAsia="Arial"/>
          <w:spacing w:val="1"/>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pacing w:val="2"/>
          <w:szCs w:val="20"/>
        </w:rPr>
        <w:t>e</w:t>
      </w:r>
      <w:r w:rsidR="00D03BAB" w:rsidRPr="00020F6B">
        <w:rPr>
          <w:rFonts w:eastAsia="Arial"/>
          <w:szCs w:val="20"/>
        </w:rPr>
        <w:t>de</w:t>
      </w:r>
      <w:r w:rsidR="00D03BAB" w:rsidRPr="00020F6B">
        <w:rPr>
          <w:rFonts w:eastAsia="Arial"/>
          <w:spacing w:val="1"/>
          <w:szCs w:val="20"/>
        </w:rPr>
        <w:t xml:space="preserve"> </w:t>
      </w:r>
      <w:r w:rsidR="00D03BAB" w:rsidRPr="00020F6B">
        <w:rPr>
          <w:rFonts w:eastAsia="Arial"/>
          <w:spacing w:val="-3"/>
          <w:szCs w:val="20"/>
        </w:rPr>
        <w:t>w</w:t>
      </w:r>
      <w:r w:rsidR="00D03BAB" w:rsidRPr="00020F6B">
        <w:rPr>
          <w:rFonts w:eastAsia="Arial"/>
          <w:szCs w:val="20"/>
        </w:rPr>
        <w:t>sz</w:t>
      </w:r>
      <w:r w:rsidR="00D03BAB" w:rsidRPr="00020F6B">
        <w:rPr>
          <w:rFonts w:eastAsia="Arial"/>
          <w:spacing w:val="-2"/>
          <w:szCs w:val="20"/>
        </w:rPr>
        <w:t>y</w:t>
      </w:r>
      <w:r w:rsidR="00D03BAB" w:rsidRPr="00020F6B">
        <w:rPr>
          <w:rFonts w:eastAsia="Arial"/>
          <w:szCs w:val="20"/>
        </w:rPr>
        <w:t>s</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pacing w:val="-1"/>
          <w:szCs w:val="20"/>
        </w:rPr>
        <w:t>im</w:t>
      </w:r>
      <w:r w:rsidR="00D03BAB" w:rsidRPr="00020F6B">
        <w:rPr>
          <w:rFonts w:eastAsia="Arial"/>
          <w:szCs w:val="20"/>
        </w:rPr>
        <w:t>:</w:t>
      </w:r>
    </w:p>
    <w:p w14:paraId="2729294F" w14:textId="77777777" w:rsidR="00FA1CE9" w:rsidRDefault="00D03BAB" w:rsidP="00DD4522">
      <w:pPr>
        <w:numPr>
          <w:ilvl w:val="0"/>
          <w:numId w:val="40"/>
        </w:numPr>
        <w:spacing w:line="276" w:lineRule="auto"/>
        <w:ind w:right="115"/>
        <w:rPr>
          <w:rFonts w:eastAsia="Arial"/>
          <w:szCs w:val="20"/>
        </w:rPr>
      </w:pPr>
      <w:r w:rsidRPr="00020F6B">
        <w:rPr>
          <w:rFonts w:eastAsia="Arial"/>
          <w:szCs w:val="20"/>
        </w:rPr>
        <w:t>be</w:t>
      </w:r>
      <w:r w:rsidRPr="00020F6B">
        <w:rPr>
          <w:rFonts w:eastAsia="Arial"/>
          <w:spacing w:val="-2"/>
          <w:szCs w:val="20"/>
        </w:rPr>
        <w:t>z</w:t>
      </w:r>
      <w:r w:rsidRPr="00020F6B">
        <w:rPr>
          <w:rFonts w:eastAsia="Arial"/>
          <w:szCs w:val="20"/>
        </w:rPr>
        <w:t>poś</w:t>
      </w:r>
      <w:r w:rsidRPr="00020F6B">
        <w:rPr>
          <w:rFonts w:eastAsia="Arial"/>
          <w:spacing w:val="1"/>
          <w:szCs w:val="20"/>
        </w:rPr>
        <w:t>r</w:t>
      </w:r>
      <w:r w:rsidRPr="00020F6B">
        <w:rPr>
          <w:rFonts w:eastAsia="Arial"/>
          <w:szCs w:val="20"/>
        </w:rPr>
        <w:t>edn</w:t>
      </w:r>
      <w:r w:rsidRPr="00020F6B">
        <w:rPr>
          <w:rFonts w:eastAsia="Arial"/>
          <w:spacing w:val="-1"/>
          <w:szCs w:val="20"/>
        </w:rPr>
        <w:t>i</w:t>
      </w:r>
      <w:r w:rsidRPr="00020F6B">
        <w:rPr>
          <w:rFonts w:eastAsia="Arial"/>
          <w:szCs w:val="20"/>
        </w:rPr>
        <w:t>e</w:t>
      </w:r>
      <w:r w:rsidRPr="00020F6B">
        <w:rPr>
          <w:rFonts w:eastAsia="Arial"/>
          <w:spacing w:val="33"/>
          <w:szCs w:val="20"/>
        </w:rPr>
        <w:t xml:space="preserve"> </w:t>
      </w:r>
      <w:r w:rsidRPr="00020F6B">
        <w:rPr>
          <w:rFonts w:eastAsia="Arial"/>
          <w:spacing w:val="-2"/>
          <w:szCs w:val="20"/>
        </w:rPr>
        <w:t>z</w:t>
      </w:r>
      <w:r w:rsidRPr="00020F6B">
        <w:rPr>
          <w:rFonts w:eastAsia="Arial"/>
          <w:spacing w:val="1"/>
          <w:szCs w:val="20"/>
        </w:rPr>
        <w:t>r</w:t>
      </w:r>
      <w:r w:rsidRPr="00020F6B">
        <w:rPr>
          <w:rFonts w:eastAsia="Arial"/>
          <w:spacing w:val="-2"/>
          <w:szCs w:val="20"/>
        </w:rPr>
        <w:t>z</w:t>
      </w:r>
      <w:r w:rsidRPr="00020F6B">
        <w:rPr>
          <w:rFonts w:eastAsia="Arial"/>
          <w:szCs w:val="20"/>
        </w:rPr>
        <w:t>u</w:t>
      </w:r>
      <w:r w:rsidRPr="00020F6B">
        <w:rPr>
          <w:rFonts w:eastAsia="Arial"/>
          <w:spacing w:val="3"/>
          <w:szCs w:val="20"/>
        </w:rPr>
        <w:t>t</w:t>
      </w:r>
      <w:r w:rsidRPr="00020F6B">
        <w:rPr>
          <w:rFonts w:eastAsia="Arial"/>
          <w:szCs w:val="20"/>
        </w:rPr>
        <w:t>y</w:t>
      </w:r>
      <w:r w:rsidRPr="00020F6B">
        <w:rPr>
          <w:rFonts w:eastAsia="Arial"/>
          <w:spacing w:val="31"/>
          <w:szCs w:val="20"/>
        </w:rPr>
        <w:t xml:space="preserve"> </w:t>
      </w:r>
      <w:r w:rsidRPr="00020F6B">
        <w:rPr>
          <w:rFonts w:eastAsia="Arial"/>
          <w:szCs w:val="20"/>
        </w:rPr>
        <w:t>su</w:t>
      </w:r>
      <w:r w:rsidRPr="00020F6B">
        <w:rPr>
          <w:rFonts w:eastAsia="Arial"/>
          <w:spacing w:val="1"/>
          <w:szCs w:val="20"/>
        </w:rPr>
        <w:t>r</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ch</w:t>
      </w:r>
      <w:r w:rsidRPr="00020F6B">
        <w:rPr>
          <w:rFonts w:eastAsia="Arial"/>
          <w:spacing w:val="33"/>
          <w:szCs w:val="20"/>
        </w:rPr>
        <w:t xml:space="preserve"> </w:t>
      </w:r>
      <w:r w:rsidRPr="00020F6B">
        <w:rPr>
          <w:rFonts w:eastAsia="Arial"/>
          <w:szCs w:val="20"/>
        </w:rPr>
        <w:t>śc</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ów</w:t>
      </w:r>
      <w:r w:rsidRPr="00020F6B">
        <w:rPr>
          <w:rFonts w:eastAsia="Arial"/>
          <w:spacing w:val="30"/>
          <w:szCs w:val="20"/>
        </w:rPr>
        <w:t xml:space="preserve"> </w:t>
      </w:r>
      <w:r w:rsidRPr="00020F6B">
        <w:rPr>
          <w:rFonts w:eastAsia="Arial"/>
          <w:szCs w:val="20"/>
        </w:rPr>
        <w:t>b</w:t>
      </w:r>
      <w:r w:rsidRPr="00020F6B">
        <w:rPr>
          <w:rFonts w:eastAsia="Arial"/>
          <w:spacing w:val="-2"/>
          <w:szCs w:val="20"/>
        </w:rPr>
        <w:t>y</w:t>
      </w:r>
      <w:r w:rsidRPr="00020F6B">
        <w:rPr>
          <w:rFonts w:eastAsia="Arial"/>
          <w:spacing w:val="1"/>
          <w:szCs w:val="20"/>
        </w:rPr>
        <w:t>t</w:t>
      </w:r>
      <w:r w:rsidRPr="00020F6B">
        <w:rPr>
          <w:rFonts w:eastAsia="Arial"/>
          <w:szCs w:val="20"/>
        </w:rPr>
        <w:t>o</w:t>
      </w:r>
      <w:r w:rsidRPr="00020F6B">
        <w:rPr>
          <w:rFonts w:eastAsia="Arial"/>
          <w:spacing w:val="-1"/>
          <w:szCs w:val="20"/>
        </w:rPr>
        <w:t>w</w:t>
      </w:r>
      <w:r w:rsidRPr="00020F6B">
        <w:rPr>
          <w:rFonts w:eastAsia="Arial"/>
          <w:szCs w:val="20"/>
        </w:rPr>
        <w:t>o</w:t>
      </w:r>
      <w:r w:rsidRPr="00020F6B">
        <w:rPr>
          <w:rFonts w:eastAsia="Arial"/>
          <w:spacing w:val="33"/>
          <w:szCs w:val="20"/>
        </w:rPr>
        <w:t xml:space="preserve"> </w:t>
      </w:r>
      <w:r w:rsidRPr="00020F6B">
        <w:rPr>
          <w:rFonts w:eastAsia="Arial"/>
          <w:szCs w:val="20"/>
        </w:rPr>
        <w:t xml:space="preserve">– </w:t>
      </w:r>
      <w:r w:rsidRPr="00020F6B">
        <w:rPr>
          <w:rFonts w:eastAsia="Arial"/>
          <w:spacing w:val="2"/>
          <w:szCs w:val="20"/>
        </w:rPr>
        <w:t>g</w:t>
      </w:r>
      <w:r w:rsidRPr="00020F6B">
        <w:rPr>
          <w:rFonts w:eastAsia="Arial"/>
          <w:szCs w:val="20"/>
        </w:rPr>
        <w:t>ospod</w:t>
      </w:r>
      <w:r w:rsidRPr="00020F6B">
        <w:rPr>
          <w:rFonts w:eastAsia="Arial"/>
          <w:spacing w:val="-3"/>
          <w:szCs w:val="20"/>
        </w:rPr>
        <w:t>a</w:t>
      </w:r>
      <w:r w:rsidRPr="00020F6B">
        <w:rPr>
          <w:rFonts w:eastAsia="Arial"/>
          <w:spacing w:val="1"/>
          <w:szCs w:val="20"/>
        </w:rPr>
        <w:t>r</w:t>
      </w:r>
      <w:r w:rsidRPr="00020F6B">
        <w:rPr>
          <w:rFonts w:eastAsia="Arial"/>
          <w:szCs w:val="20"/>
        </w:rPr>
        <w:t>c</w:t>
      </w:r>
      <w:r w:rsidRPr="00020F6B">
        <w:rPr>
          <w:rFonts w:eastAsia="Arial"/>
          <w:spacing w:val="-2"/>
          <w:szCs w:val="20"/>
        </w:rPr>
        <w:t>zy</w:t>
      </w:r>
      <w:r w:rsidRPr="00020F6B">
        <w:rPr>
          <w:rFonts w:eastAsia="Arial"/>
          <w:szCs w:val="20"/>
        </w:rPr>
        <w:t>ch do c</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 xml:space="preserve">ów </w:t>
      </w:r>
      <w:r w:rsidRPr="00020F6B">
        <w:rPr>
          <w:rFonts w:eastAsia="Arial"/>
          <w:spacing w:val="-3"/>
          <w:szCs w:val="20"/>
        </w:rPr>
        <w:t>w</w:t>
      </w:r>
      <w:r w:rsidRPr="00020F6B">
        <w:rPr>
          <w:rFonts w:eastAsia="Arial"/>
          <w:szCs w:val="20"/>
        </w:rPr>
        <w:t>od</w:t>
      </w:r>
      <w:r w:rsidRPr="00020F6B">
        <w:rPr>
          <w:rFonts w:eastAsia="Arial"/>
          <w:spacing w:val="2"/>
          <w:szCs w:val="20"/>
        </w:rPr>
        <w:t>n</w:t>
      </w:r>
      <w:r w:rsidRPr="00020F6B">
        <w:rPr>
          <w:rFonts w:eastAsia="Arial"/>
          <w:spacing w:val="-2"/>
          <w:szCs w:val="20"/>
        </w:rPr>
        <w:t>y</w:t>
      </w:r>
      <w:r w:rsidRPr="00020F6B">
        <w:rPr>
          <w:rFonts w:eastAsia="Arial"/>
          <w:szCs w:val="20"/>
        </w:rPr>
        <w:t>ch</w:t>
      </w:r>
      <w:r w:rsidRPr="00020F6B">
        <w:rPr>
          <w:rFonts w:eastAsia="Arial"/>
          <w:spacing w:val="1"/>
          <w:szCs w:val="20"/>
        </w:rPr>
        <w:t xml:space="preserve"> (</w:t>
      </w:r>
      <w:r w:rsidRPr="00020F6B">
        <w:rPr>
          <w:rFonts w:eastAsia="Arial"/>
          <w:szCs w:val="20"/>
        </w:rPr>
        <w:t>na</w:t>
      </w:r>
      <w:r w:rsidRPr="00020F6B">
        <w:rPr>
          <w:rFonts w:eastAsia="Arial"/>
          <w:spacing w:val="1"/>
          <w:szCs w:val="20"/>
        </w:rPr>
        <w:t xml:space="preserve"> </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2"/>
          <w:szCs w:val="20"/>
        </w:rPr>
        <w:t>s</w:t>
      </w:r>
      <w:r w:rsidRPr="00020F6B">
        <w:rPr>
          <w:rFonts w:eastAsia="Arial"/>
          <w:spacing w:val="2"/>
          <w:szCs w:val="20"/>
        </w:rPr>
        <w:t>k</w:t>
      </w:r>
      <w:r w:rsidRPr="00020F6B">
        <w:rPr>
          <w:rFonts w:eastAsia="Arial"/>
          <w:szCs w:val="20"/>
        </w:rPr>
        <w:t>ana</w:t>
      </w:r>
      <w:r w:rsidRPr="00020F6B">
        <w:rPr>
          <w:rFonts w:eastAsia="Arial"/>
          <w:spacing w:val="-1"/>
          <w:szCs w:val="20"/>
        </w:rPr>
        <w:t>li</w:t>
      </w:r>
      <w:r w:rsidRPr="00020F6B">
        <w:rPr>
          <w:rFonts w:eastAsia="Arial"/>
          <w:szCs w:val="20"/>
        </w:rPr>
        <w:t>zo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2"/>
          <w:szCs w:val="20"/>
        </w:rPr>
        <w:t>y</w:t>
      </w:r>
      <w:r w:rsidRPr="00020F6B">
        <w:rPr>
          <w:rFonts w:eastAsia="Arial"/>
          <w:szCs w:val="20"/>
        </w:rPr>
        <w:t>ch</w:t>
      </w:r>
      <w:r w:rsidRPr="00020F6B">
        <w:rPr>
          <w:rFonts w:eastAsia="Arial"/>
          <w:spacing w:val="1"/>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ach</w:t>
      </w:r>
      <w:r w:rsidRPr="00020F6B">
        <w:rPr>
          <w:rFonts w:eastAsia="Arial"/>
          <w:spacing w:val="1"/>
          <w:szCs w:val="20"/>
        </w:rPr>
        <w:t>)</w:t>
      </w:r>
      <w:r w:rsidRPr="00020F6B">
        <w:rPr>
          <w:rFonts w:eastAsia="Arial"/>
          <w:szCs w:val="20"/>
        </w:rPr>
        <w:t>;</w:t>
      </w:r>
    </w:p>
    <w:p w14:paraId="7122758B" w14:textId="77777777" w:rsidR="00D03BAB" w:rsidRPr="00FA1CE9" w:rsidRDefault="00D03BAB" w:rsidP="00DD4522">
      <w:pPr>
        <w:numPr>
          <w:ilvl w:val="0"/>
          <w:numId w:val="40"/>
        </w:numPr>
        <w:spacing w:line="276" w:lineRule="auto"/>
        <w:ind w:right="115"/>
        <w:rPr>
          <w:rFonts w:eastAsia="Arial"/>
          <w:szCs w:val="20"/>
        </w:rPr>
      </w:pPr>
      <w:r w:rsidRPr="00FA1CE9">
        <w:rPr>
          <w:rFonts w:eastAsia="Arial"/>
          <w:spacing w:val="-2"/>
          <w:szCs w:val="20"/>
        </w:rPr>
        <w:t>z</w:t>
      </w:r>
      <w:r w:rsidRPr="00FA1CE9">
        <w:rPr>
          <w:rFonts w:eastAsia="Arial"/>
          <w:spacing w:val="3"/>
          <w:szCs w:val="20"/>
        </w:rPr>
        <w:t>r</w:t>
      </w:r>
      <w:r w:rsidRPr="00FA1CE9">
        <w:rPr>
          <w:rFonts w:eastAsia="Arial"/>
          <w:spacing w:val="-2"/>
          <w:szCs w:val="20"/>
        </w:rPr>
        <w:t>z</w:t>
      </w:r>
      <w:r w:rsidRPr="00FA1CE9">
        <w:rPr>
          <w:rFonts w:eastAsia="Arial"/>
          <w:szCs w:val="20"/>
        </w:rPr>
        <w:t>u</w:t>
      </w:r>
      <w:r w:rsidRPr="00FA1CE9">
        <w:rPr>
          <w:rFonts w:eastAsia="Arial"/>
          <w:spacing w:val="1"/>
          <w:szCs w:val="20"/>
        </w:rPr>
        <w:t>t</w:t>
      </w:r>
      <w:r w:rsidRPr="00FA1CE9">
        <w:rPr>
          <w:rFonts w:eastAsia="Arial"/>
          <w:szCs w:val="20"/>
        </w:rPr>
        <w:t>y</w:t>
      </w:r>
      <w:r w:rsidRPr="00FA1CE9">
        <w:rPr>
          <w:rFonts w:eastAsia="Arial"/>
          <w:spacing w:val="49"/>
          <w:szCs w:val="20"/>
        </w:rPr>
        <w:t xml:space="preserve"> </w:t>
      </w:r>
      <w:r w:rsidRPr="00FA1CE9">
        <w:rPr>
          <w:rFonts w:eastAsia="Arial"/>
          <w:spacing w:val="2"/>
          <w:szCs w:val="20"/>
        </w:rPr>
        <w:t>n</w:t>
      </w:r>
      <w:r w:rsidRPr="00FA1CE9">
        <w:rPr>
          <w:rFonts w:eastAsia="Arial"/>
          <w:spacing w:val="-1"/>
          <w:szCs w:val="20"/>
        </w:rPr>
        <w:t>i</w:t>
      </w:r>
      <w:r w:rsidRPr="00FA1CE9">
        <w:rPr>
          <w:rFonts w:eastAsia="Arial"/>
          <w:szCs w:val="20"/>
        </w:rPr>
        <w:t>edos</w:t>
      </w:r>
      <w:r w:rsidRPr="00FA1CE9">
        <w:rPr>
          <w:rFonts w:eastAsia="Arial"/>
          <w:spacing w:val="1"/>
          <w:szCs w:val="20"/>
        </w:rPr>
        <w:t>t</w:t>
      </w:r>
      <w:r w:rsidRPr="00FA1CE9">
        <w:rPr>
          <w:rFonts w:eastAsia="Arial"/>
          <w:szCs w:val="20"/>
        </w:rPr>
        <w:t>a</w:t>
      </w:r>
      <w:r w:rsidRPr="00FA1CE9">
        <w:rPr>
          <w:rFonts w:eastAsia="Arial"/>
          <w:spacing w:val="1"/>
          <w:szCs w:val="20"/>
        </w:rPr>
        <w:t>t</w:t>
      </w:r>
      <w:r w:rsidRPr="00FA1CE9">
        <w:rPr>
          <w:rFonts w:eastAsia="Arial"/>
          <w:szCs w:val="20"/>
        </w:rPr>
        <w:t>ec</w:t>
      </w:r>
      <w:r w:rsidRPr="00FA1CE9">
        <w:rPr>
          <w:rFonts w:eastAsia="Arial"/>
          <w:spacing w:val="-2"/>
          <w:szCs w:val="20"/>
        </w:rPr>
        <w:t>z</w:t>
      </w:r>
      <w:r w:rsidRPr="00FA1CE9">
        <w:rPr>
          <w:rFonts w:eastAsia="Arial"/>
          <w:szCs w:val="20"/>
        </w:rPr>
        <w:t>n</w:t>
      </w:r>
      <w:r w:rsidRPr="00FA1CE9">
        <w:rPr>
          <w:rFonts w:eastAsia="Arial"/>
          <w:spacing w:val="-1"/>
          <w:szCs w:val="20"/>
        </w:rPr>
        <w:t>i</w:t>
      </w:r>
      <w:r w:rsidRPr="00FA1CE9">
        <w:rPr>
          <w:rFonts w:eastAsia="Arial"/>
          <w:szCs w:val="20"/>
        </w:rPr>
        <w:t>e</w:t>
      </w:r>
      <w:r w:rsidRPr="00FA1CE9">
        <w:rPr>
          <w:rFonts w:eastAsia="Arial"/>
          <w:spacing w:val="54"/>
          <w:szCs w:val="20"/>
        </w:rPr>
        <w:t xml:space="preserve"> </w:t>
      </w:r>
      <w:r w:rsidRPr="00FA1CE9">
        <w:rPr>
          <w:rFonts w:eastAsia="Arial"/>
          <w:szCs w:val="20"/>
        </w:rPr>
        <w:t>oc</w:t>
      </w:r>
      <w:r w:rsidRPr="00FA1CE9">
        <w:rPr>
          <w:rFonts w:eastAsia="Arial"/>
          <w:spacing w:val="-2"/>
          <w:szCs w:val="20"/>
        </w:rPr>
        <w:t>zy</w:t>
      </w:r>
      <w:r w:rsidRPr="00FA1CE9">
        <w:rPr>
          <w:rFonts w:eastAsia="Arial"/>
          <w:spacing w:val="2"/>
          <w:szCs w:val="20"/>
        </w:rPr>
        <w:t>s</w:t>
      </w:r>
      <w:r w:rsidRPr="00FA1CE9">
        <w:rPr>
          <w:rFonts w:eastAsia="Arial"/>
          <w:spacing w:val="-2"/>
          <w:szCs w:val="20"/>
        </w:rPr>
        <w:t>z</w:t>
      </w:r>
      <w:r w:rsidRPr="00FA1CE9">
        <w:rPr>
          <w:rFonts w:eastAsia="Arial"/>
          <w:spacing w:val="2"/>
          <w:szCs w:val="20"/>
        </w:rPr>
        <w:t>c</w:t>
      </w:r>
      <w:r w:rsidRPr="00FA1CE9">
        <w:rPr>
          <w:rFonts w:eastAsia="Arial"/>
          <w:spacing w:val="-2"/>
          <w:szCs w:val="20"/>
        </w:rPr>
        <w:t>z</w:t>
      </w:r>
      <w:r w:rsidRPr="00FA1CE9">
        <w:rPr>
          <w:rFonts w:eastAsia="Arial"/>
          <w:szCs w:val="20"/>
        </w:rPr>
        <w:t>o</w:t>
      </w:r>
      <w:r w:rsidRPr="00FA1CE9">
        <w:rPr>
          <w:rFonts w:eastAsia="Arial"/>
          <w:spacing w:val="2"/>
          <w:szCs w:val="20"/>
        </w:rPr>
        <w:t>n</w:t>
      </w:r>
      <w:r w:rsidRPr="00FA1CE9">
        <w:rPr>
          <w:rFonts w:eastAsia="Arial"/>
          <w:spacing w:val="-2"/>
          <w:szCs w:val="20"/>
        </w:rPr>
        <w:t>y</w:t>
      </w:r>
      <w:r w:rsidRPr="00FA1CE9">
        <w:rPr>
          <w:rFonts w:eastAsia="Arial"/>
          <w:szCs w:val="20"/>
        </w:rPr>
        <w:t>ch</w:t>
      </w:r>
      <w:r w:rsidRPr="00FA1CE9">
        <w:rPr>
          <w:rFonts w:eastAsia="Arial"/>
          <w:spacing w:val="51"/>
          <w:szCs w:val="20"/>
        </w:rPr>
        <w:t xml:space="preserve"> </w:t>
      </w:r>
      <w:r w:rsidRPr="00FA1CE9">
        <w:rPr>
          <w:rFonts w:eastAsia="Arial"/>
          <w:szCs w:val="20"/>
        </w:rPr>
        <w:t>śc</w:t>
      </w:r>
      <w:r w:rsidRPr="00FA1CE9">
        <w:rPr>
          <w:rFonts w:eastAsia="Arial"/>
          <w:spacing w:val="-1"/>
          <w:szCs w:val="20"/>
        </w:rPr>
        <w:t>i</w:t>
      </w:r>
      <w:r w:rsidRPr="00FA1CE9">
        <w:rPr>
          <w:rFonts w:eastAsia="Arial"/>
          <w:szCs w:val="20"/>
        </w:rPr>
        <w:t>e</w:t>
      </w:r>
      <w:r w:rsidRPr="00FA1CE9">
        <w:rPr>
          <w:rFonts w:eastAsia="Arial"/>
          <w:spacing w:val="2"/>
          <w:szCs w:val="20"/>
        </w:rPr>
        <w:t>k</w:t>
      </w:r>
      <w:r w:rsidRPr="00FA1CE9">
        <w:rPr>
          <w:rFonts w:eastAsia="Arial"/>
          <w:szCs w:val="20"/>
        </w:rPr>
        <w:t>ów</w:t>
      </w:r>
      <w:r w:rsidRPr="00FA1CE9">
        <w:rPr>
          <w:rFonts w:eastAsia="Arial"/>
          <w:spacing w:val="51"/>
          <w:szCs w:val="20"/>
        </w:rPr>
        <w:t xml:space="preserve"> </w:t>
      </w:r>
      <w:r w:rsidRPr="00FA1CE9">
        <w:rPr>
          <w:rFonts w:eastAsia="Arial"/>
          <w:spacing w:val="1"/>
          <w:szCs w:val="20"/>
        </w:rPr>
        <w:t>(</w:t>
      </w:r>
      <w:r w:rsidRPr="00FA1CE9">
        <w:rPr>
          <w:rFonts w:eastAsia="Arial"/>
          <w:szCs w:val="20"/>
        </w:rPr>
        <w:t>n</w:t>
      </w:r>
      <w:r w:rsidRPr="00FA1CE9">
        <w:rPr>
          <w:rFonts w:eastAsia="Arial"/>
          <w:spacing w:val="-1"/>
          <w:szCs w:val="20"/>
        </w:rPr>
        <w:t>i</w:t>
      </w:r>
      <w:r w:rsidRPr="00FA1CE9">
        <w:rPr>
          <w:rFonts w:eastAsia="Arial"/>
          <w:szCs w:val="20"/>
        </w:rPr>
        <w:t>eodpo</w:t>
      </w:r>
      <w:r w:rsidRPr="00FA1CE9">
        <w:rPr>
          <w:rFonts w:eastAsia="Arial"/>
          <w:spacing w:val="-1"/>
          <w:szCs w:val="20"/>
        </w:rPr>
        <w:t>wi</w:t>
      </w:r>
      <w:r w:rsidRPr="00FA1CE9">
        <w:rPr>
          <w:rFonts w:eastAsia="Arial"/>
          <w:szCs w:val="20"/>
        </w:rPr>
        <w:t>ada</w:t>
      </w:r>
      <w:r w:rsidRPr="00FA1CE9">
        <w:rPr>
          <w:rFonts w:eastAsia="Arial"/>
          <w:spacing w:val="1"/>
          <w:szCs w:val="20"/>
        </w:rPr>
        <w:t>j</w:t>
      </w:r>
      <w:r w:rsidRPr="00FA1CE9">
        <w:rPr>
          <w:rFonts w:eastAsia="Arial"/>
          <w:szCs w:val="20"/>
        </w:rPr>
        <w:t>ąc</w:t>
      </w:r>
      <w:r w:rsidRPr="00FA1CE9">
        <w:rPr>
          <w:rFonts w:eastAsia="Arial"/>
          <w:spacing w:val="-2"/>
          <w:szCs w:val="20"/>
        </w:rPr>
        <w:t>y</w:t>
      </w:r>
      <w:r w:rsidRPr="00FA1CE9">
        <w:rPr>
          <w:rFonts w:eastAsia="Arial"/>
          <w:szCs w:val="20"/>
        </w:rPr>
        <w:t>ch</w:t>
      </w:r>
      <w:r w:rsidRPr="00FA1CE9">
        <w:rPr>
          <w:rFonts w:eastAsia="Arial"/>
          <w:spacing w:val="54"/>
          <w:szCs w:val="20"/>
        </w:rPr>
        <w:t xml:space="preserve"> </w:t>
      </w:r>
      <w:r w:rsidRPr="00FA1CE9">
        <w:rPr>
          <w:rFonts w:eastAsia="Arial"/>
          <w:spacing w:val="-1"/>
          <w:szCs w:val="20"/>
        </w:rPr>
        <w:t>w</w:t>
      </w:r>
      <w:r w:rsidRPr="00FA1CE9">
        <w:rPr>
          <w:rFonts w:eastAsia="Arial"/>
          <w:szCs w:val="20"/>
        </w:rPr>
        <w:t>a</w:t>
      </w:r>
      <w:r w:rsidRPr="00FA1CE9">
        <w:rPr>
          <w:rFonts w:eastAsia="Arial"/>
          <w:spacing w:val="1"/>
          <w:szCs w:val="20"/>
        </w:rPr>
        <w:t>r</w:t>
      </w:r>
      <w:r w:rsidRPr="00FA1CE9">
        <w:rPr>
          <w:rFonts w:eastAsia="Arial"/>
          <w:szCs w:val="20"/>
        </w:rPr>
        <w:t>u</w:t>
      </w:r>
      <w:r w:rsidRPr="00FA1CE9">
        <w:rPr>
          <w:rFonts w:eastAsia="Arial"/>
          <w:spacing w:val="-3"/>
          <w:szCs w:val="20"/>
        </w:rPr>
        <w:t>n</w:t>
      </w:r>
      <w:r w:rsidRPr="00FA1CE9">
        <w:rPr>
          <w:rFonts w:eastAsia="Arial"/>
          <w:spacing w:val="2"/>
          <w:szCs w:val="20"/>
        </w:rPr>
        <w:t>k</w:t>
      </w:r>
      <w:r w:rsidRPr="00FA1CE9">
        <w:rPr>
          <w:rFonts w:eastAsia="Arial"/>
          <w:szCs w:val="20"/>
        </w:rPr>
        <w:t>om poz</w:t>
      </w:r>
      <w:r w:rsidRPr="00FA1CE9">
        <w:rPr>
          <w:rFonts w:eastAsia="Arial"/>
          <w:spacing w:val="-3"/>
          <w:szCs w:val="20"/>
        </w:rPr>
        <w:t>w</w:t>
      </w:r>
      <w:r w:rsidRPr="00FA1CE9">
        <w:rPr>
          <w:rFonts w:eastAsia="Arial"/>
          <w:szCs w:val="20"/>
        </w:rPr>
        <w:t>o</w:t>
      </w:r>
      <w:r w:rsidRPr="00FA1CE9">
        <w:rPr>
          <w:rFonts w:eastAsia="Arial"/>
          <w:spacing w:val="-1"/>
          <w:szCs w:val="20"/>
        </w:rPr>
        <w:t>l</w:t>
      </w:r>
      <w:r w:rsidRPr="00FA1CE9">
        <w:rPr>
          <w:rFonts w:eastAsia="Arial"/>
          <w:szCs w:val="20"/>
        </w:rPr>
        <w:t>e</w:t>
      </w:r>
      <w:r w:rsidRPr="00FA1CE9">
        <w:rPr>
          <w:rFonts w:eastAsia="Arial"/>
          <w:spacing w:val="2"/>
          <w:szCs w:val="20"/>
        </w:rPr>
        <w:t>n</w:t>
      </w:r>
      <w:r w:rsidRPr="00FA1CE9">
        <w:rPr>
          <w:rFonts w:eastAsia="Arial"/>
          <w:spacing w:val="-1"/>
          <w:szCs w:val="20"/>
        </w:rPr>
        <w:t>i</w:t>
      </w:r>
      <w:r w:rsidRPr="00FA1CE9">
        <w:rPr>
          <w:rFonts w:eastAsia="Arial"/>
          <w:szCs w:val="20"/>
        </w:rPr>
        <w:t>a</w:t>
      </w:r>
      <w:r w:rsidRPr="00FA1CE9">
        <w:rPr>
          <w:rFonts w:eastAsia="Arial"/>
          <w:spacing w:val="1"/>
          <w:szCs w:val="20"/>
        </w:rPr>
        <w:t xml:space="preserve"> </w:t>
      </w:r>
      <w:proofErr w:type="spellStart"/>
      <w:r w:rsidRPr="00FA1CE9">
        <w:rPr>
          <w:rFonts w:eastAsia="Arial"/>
          <w:spacing w:val="-3"/>
          <w:szCs w:val="20"/>
        </w:rPr>
        <w:t>w</w:t>
      </w:r>
      <w:r w:rsidRPr="00FA1CE9">
        <w:rPr>
          <w:rFonts w:eastAsia="Arial"/>
          <w:szCs w:val="20"/>
        </w:rPr>
        <w:t>odno</w:t>
      </w:r>
      <w:proofErr w:type="spellEnd"/>
      <w:r w:rsidRPr="00FA1CE9">
        <w:rPr>
          <w:rFonts w:eastAsia="Arial"/>
          <w:spacing w:val="1"/>
          <w:szCs w:val="20"/>
        </w:rPr>
        <w:t xml:space="preserve"> </w:t>
      </w:r>
      <w:r w:rsidRPr="00FA1CE9">
        <w:rPr>
          <w:rFonts w:eastAsia="Arial"/>
          <w:szCs w:val="20"/>
        </w:rPr>
        <w:t>p</w:t>
      </w:r>
      <w:r w:rsidRPr="00FA1CE9">
        <w:rPr>
          <w:rFonts w:eastAsia="Arial"/>
          <w:spacing w:val="1"/>
          <w:szCs w:val="20"/>
        </w:rPr>
        <w:t>r</w:t>
      </w:r>
      <w:r w:rsidRPr="00FA1CE9">
        <w:rPr>
          <w:rFonts w:eastAsia="Arial"/>
          <w:szCs w:val="20"/>
        </w:rPr>
        <w:t>a</w:t>
      </w:r>
      <w:r w:rsidRPr="00FA1CE9">
        <w:rPr>
          <w:rFonts w:eastAsia="Arial"/>
          <w:spacing w:val="-1"/>
          <w:szCs w:val="20"/>
        </w:rPr>
        <w:t>w</w:t>
      </w:r>
      <w:r w:rsidRPr="00FA1CE9">
        <w:rPr>
          <w:rFonts w:eastAsia="Arial"/>
          <w:szCs w:val="20"/>
        </w:rPr>
        <w:t>ne</w:t>
      </w:r>
      <w:r w:rsidRPr="00FA1CE9">
        <w:rPr>
          <w:rFonts w:eastAsia="Arial"/>
          <w:spacing w:val="2"/>
          <w:szCs w:val="20"/>
        </w:rPr>
        <w:t>g</w:t>
      </w:r>
      <w:r w:rsidRPr="00FA1CE9">
        <w:rPr>
          <w:rFonts w:eastAsia="Arial"/>
          <w:spacing w:val="-3"/>
          <w:szCs w:val="20"/>
        </w:rPr>
        <w:t>o</w:t>
      </w:r>
      <w:r w:rsidRPr="00FA1CE9">
        <w:rPr>
          <w:rFonts w:eastAsia="Arial"/>
          <w:szCs w:val="20"/>
        </w:rPr>
        <w:t>.</w:t>
      </w:r>
    </w:p>
    <w:p w14:paraId="52043807" w14:textId="77777777" w:rsidR="00A229EA" w:rsidRDefault="00A229EA" w:rsidP="00A229EA">
      <w:pPr>
        <w:spacing w:line="276" w:lineRule="auto"/>
        <w:rPr>
          <w:rFonts w:eastAsia="Arial"/>
          <w:szCs w:val="20"/>
        </w:rPr>
      </w:pPr>
      <w:r>
        <w:rPr>
          <w:rFonts w:eastAsia="Arial"/>
          <w:spacing w:val="-1"/>
          <w:szCs w:val="20"/>
        </w:rPr>
        <w:tab/>
      </w:r>
      <w:r w:rsidR="00D03BAB" w:rsidRPr="00020F6B">
        <w:rPr>
          <w:rFonts w:eastAsia="Arial"/>
          <w:spacing w:val="-1"/>
          <w:szCs w:val="20"/>
        </w:rPr>
        <w:t>S</w:t>
      </w:r>
      <w:r w:rsidR="00D03BAB" w:rsidRPr="00020F6B">
        <w:rPr>
          <w:rFonts w:eastAsia="Arial"/>
          <w:spacing w:val="1"/>
          <w:szCs w:val="20"/>
        </w:rPr>
        <w:t>t</w:t>
      </w:r>
      <w:r w:rsidR="00D03BAB" w:rsidRPr="00020F6B">
        <w:rPr>
          <w:rFonts w:eastAsia="Arial"/>
          <w:szCs w:val="20"/>
        </w:rPr>
        <w:t>an c</w:t>
      </w:r>
      <w:r w:rsidR="00D03BAB" w:rsidRPr="00020F6B">
        <w:rPr>
          <w:rFonts w:eastAsia="Arial"/>
          <w:spacing w:val="-2"/>
          <w:szCs w:val="20"/>
        </w:rPr>
        <w:t>zy</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 xml:space="preserve">ości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ek</w:t>
      </w:r>
      <w:r w:rsidR="00D03BAB" w:rsidRPr="00020F6B">
        <w:rPr>
          <w:rFonts w:eastAsia="Arial"/>
          <w:spacing w:val="46"/>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ępu</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D03BAB" w:rsidRPr="00020F6B">
        <w:rPr>
          <w:rFonts w:eastAsia="Arial"/>
          <w:szCs w:val="20"/>
        </w:rPr>
        <w:t>ch</w:t>
      </w:r>
      <w:r w:rsidR="00D03BAB" w:rsidRPr="00020F6B">
        <w:rPr>
          <w:rFonts w:eastAsia="Arial"/>
          <w:spacing w:val="43"/>
          <w:szCs w:val="20"/>
        </w:rPr>
        <w:t xml:space="preserve"> </w:t>
      </w:r>
      <w:r w:rsidR="00D03BAB" w:rsidRPr="00020F6B">
        <w:rPr>
          <w:rFonts w:eastAsia="Arial"/>
          <w:szCs w:val="20"/>
        </w:rPr>
        <w:t>na</w:t>
      </w:r>
      <w:r w:rsidR="00D03BAB" w:rsidRPr="00020F6B">
        <w:rPr>
          <w:rFonts w:eastAsia="Arial"/>
          <w:spacing w:val="43"/>
          <w:szCs w:val="20"/>
        </w:rPr>
        <w:t xml:space="preserve">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3"/>
          <w:szCs w:val="20"/>
        </w:rPr>
        <w:t>i</w:t>
      </w:r>
      <w:r w:rsidR="00D03BAB" w:rsidRPr="00020F6B">
        <w:rPr>
          <w:rFonts w:eastAsia="Arial"/>
          <w:szCs w:val="20"/>
        </w:rPr>
        <w:t>e</w:t>
      </w:r>
      <w:r w:rsidR="00D03BAB" w:rsidRPr="00020F6B">
        <w:rPr>
          <w:rFonts w:eastAsia="Arial"/>
          <w:spacing w:val="43"/>
          <w:szCs w:val="20"/>
        </w:rPr>
        <w:t xml:space="preserve"> </w:t>
      </w:r>
      <w:r w:rsidR="00D03BAB" w:rsidRPr="00020F6B">
        <w:rPr>
          <w:rFonts w:eastAsia="Arial"/>
          <w:spacing w:val="1"/>
          <w:szCs w:val="20"/>
        </w:rPr>
        <w:t>Gm</w:t>
      </w:r>
      <w:r w:rsidR="00D03BAB" w:rsidRPr="00020F6B">
        <w:rPr>
          <w:rFonts w:eastAsia="Arial"/>
          <w:spacing w:val="-1"/>
          <w:szCs w:val="20"/>
        </w:rPr>
        <w:t>i</w:t>
      </w:r>
      <w:r w:rsidR="00D03BAB" w:rsidRPr="00020F6B">
        <w:rPr>
          <w:rFonts w:eastAsia="Arial"/>
          <w:szCs w:val="20"/>
        </w:rPr>
        <w:t>ny</w:t>
      </w:r>
      <w:r w:rsidR="00D03BAB" w:rsidRPr="00020F6B">
        <w:rPr>
          <w:rFonts w:eastAsia="Arial"/>
          <w:spacing w:val="41"/>
          <w:szCs w:val="20"/>
        </w:rPr>
        <w:t xml:space="preserve"> </w:t>
      </w:r>
      <w:r w:rsidR="00D03BAB" w:rsidRPr="00020F6B">
        <w:rPr>
          <w:rFonts w:eastAsia="Arial"/>
          <w:spacing w:val="-1"/>
          <w:szCs w:val="20"/>
        </w:rPr>
        <w:t>D</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z</w:t>
      </w:r>
      <w:r w:rsidR="00D03BAB" w:rsidRPr="00020F6B">
        <w:rPr>
          <w:rFonts w:eastAsia="Arial"/>
          <w:szCs w:val="20"/>
        </w:rPr>
        <w:t>den</w:t>
      </w:r>
      <w:r w:rsidR="00D03BAB" w:rsidRPr="00020F6B">
        <w:rPr>
          <w:rFonts w:eastAsia="Arial"/>
          <w:spacing w:val="2"/>
          <w:szCs w:val="20"/>
        </w:rPr>
        <w:t>k</w:t>
      </w:r>
      <w:r w:rsidR="00D03BAB" w:rsidRPr="00020F6B">
        <w:rPr>
          <w:rFonts w:eastAsia="Arial"/>
          <w:szCs w:val="20"/>
        </w:rPr>
        <w:t>o</w:t>
      </w:r>
      <w:r w:rsidR="00D03BAB" w:rsidRPr="00020F6B">
        <w:rPr>
          <w:rFonts w:eastAsia="Arial"/>
          <w:spacing w:val="40"/>
          <w:szCs w:val="20"/>
        </w:rPr>
        <w:t xml:space="preserve"> </w:t>
      </w:r>
      <w:r w:rsidR="00D03BAB" w:rsidRPr="00020F6B">
        <w:rPr>
          <w:rFonts w:eastAsia="Arial"/>
          <w:szCs w:val="20"/>
        </w:rPr>
        <w:t>kon</w:t>
      </w:r>
      <w:r w:rsidR="00D03BAB" w:rsidRPr="00020F6B">
        <w:rPr>
          <w:rFonts w:eastAsia="Arial"/>
          <w:spacing w:val="1"/>
          <w:szCs w:val="20"/>
        </w:rPr>
        <w:t>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u</w:t>
      </w:r>
      <w:r w:rsidR="00D03BAB" w:rsidRPr="00020F6B">
        <w:rPr>
          <w:rFonts w:eastAsia="Arial"/>
          <w:spacing w:val="1"/>
          <w:szCs w:val="20"/>
        </w:rPr>
        <w:t>j</w:t>
      </w:r>
      <w:r w:rsidR="004A4612">
        <w:rPr>
          <w:rFonts w:eastAsia="Arial"/>
          <w:szCs w:val="20"/>
        </w:rPr>
        <w:t xml:space="preserve">e </w:t>
      </w:r>
      <w:r w:rsidR="00D03BAB" w:rsidRPr="00020F6B">
        <w:rPr>
          <w:rFonts w:eastAsia="Arial"/>
          <w:spacing w:val="5"/>
          <w:szCs w:val="20"/>
        </w:rPr>
        <w:t>W</w:t>
      </w:r>
      <w:r w:rsidR="00D03BAB" w:rsidRPr="00020F6B">
        <w:rPr>
          <w:rFonts w:eastAsia="Arial"/>
          <w:spacing w:val="-3"/>
          <w:szCs w:val="20"/>
        </w:rPr>
        <w:t>o</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z</w:t>
      </w:r>
      <w:r w:rsidR="00D03BAB" w:rsidRPr="00020F6B">
        <w:rPr>
          <w:rFonts w:eastAsia="Arial"/>
          <w:spacing w:val="2"/>
          <w:szCs w:val="20"/>
        </w:rPr>
        <w:t>k</w:t>
      </w:r>
      <w:r w:rsidR="00D03BAB" w:rsidRPr="00020F6B">
        <w:rPr>
          <w:rFonts w:eastAsia="Arial"/>
          <w:szCs w:val="20"/>
        </w:rPr>
        <w:t>i</w:t>
      </w:r>
      <w:r w:rsidR="00DA0217" w:rsidRPr="00020F6B">
        <w:rPr>
          <w:rFonts w:eastAsia="Arial"/>
          <w:szCs w:val="20"/>
        </w:rPr>
        <w:t xml:space="preserve"> </w:t>
      </w:r>
      <w:r w:rsidR="00D03BAB" w:rsidRPr="00020F6B">
        <w:rPr>
          <w:rFonts w:eastAsia="Arial"/>
          <w:spacing w:val="1"/>
          <w:szCs w:val="20"/>
        </w:rPr>
        <w:t>I</w:t>
      </w:r>
      <w:r w:rsidR="00D03BAB" w:rsidRPr="00020F6B">
        <w:rPr>
          <w:rFonts w:eastAsia="Arial"/>
          <w:szCs w:val="20"/>
        </w:rPr>
        <w:t>nsp</w:t>
      </w:r>
      <w:r w:rsidR="00D03BAB" w:rsidRPr="00020F6B">
        <w:rPr>
          <w:rFonts w:eastAsia="Arial"/>
          <w:spacing w:val="-3"/>
          <w:szCs w:val="20"/>
        </w:rPr>
        <w:t>e</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3"/>
          <w:szCs w:val="20"/>
        </w:rPr>
        <w:t>o</w:t>
      </w:r>
      <w:r w:rsidR="00D03BAB" w:rsidRPr="00020F6B">
        <w:rPr>
          <w:rFonts w:eastAsia="Arial"/>
          <w:spacing w:val="1"/>
          <w:szCs w:val="20"/>
        </w:rPr>
        <w:t>r</w:t>
      </w:r>
      <w:r w:rsidR="00D03BAB" w:rsidRPr="00020F6B">
        <w:rPr>
          <w:rFonts w:eastAsia="Arial"/>
          <w:spacing w:val="-3"/>
          <w:szCs w:val="20"/>
        </w:rPr>
        <w:t>a</w:t>
      </w:r>
      <w:r w:rsidR="00D03BAB" w:rsidRPr="00020F6B">
        <w:rPr>
          <w:rFonts w:eastAsia="Arial"/>
          <w:szCs w:val="20"/>
        </w:rPr>
        <w:t>t</w:t>
      </w:r>
      <w:r w:rsidR="00DA0217" w:rsidRPr="00020F6B">
        <w:rPr>
          <w:rFonts w:eastAsia="Arial"/>
          <w:szCs w:val="20"/>
        </w:rPr>
        <w:t xml:space="preserve"> </w:t>
      </w:r>
      <w:r w:rsidR="00D03BAB" w:rsidRPr="00020F6B">
        <w:rPr>
          <w:rFonts w:eastAsia="Arial"/>
          <w:spacing w:val="1"/>
          <w:szCs w:val="20"/>
        </w:rPr>
        <w:t>O</w:t>
      </w:r>
      <w:r w:rsidR="00D03BAB" w:rsidRPr="00020F6B">
        <w:rPr>
          <w:rFonts w:eastAsia="Arial"/>
          <w:szCs w:val="20"/>
        </w:rPr>
        <w:t>c</w:t>
      </w:r>
      <w:r w:rsidR="00D03BAB" w:rsidRPr="00020F6B">
        <w:rPr>
          <w:rFonts w:eastAsia="Arial"/>
          <w:spacing w:val="-3"/>
          <w:szCs w:val="20"/>
        </w:rPr>
        <w:t>h</w:t>
      </w:r>
      <w:r w:rsidR="00D03BAB" w:rsidRPr="00020F6B">
        <w:rPr>
          <w:rFonts w:eastAsia="Arial"/>
          <w:spacing w:val="1"/>
          <w:szCs w:val="20"/>
        </w:rPr>
        <w:t>r</w:t>
      </w:r>
      <w:r w:rsidR="00D03BAB" w:rsidRPr="00020F6B">
        <w:rPr>
          <w:rFonts w:eastAsia="Arial"/>
          <w:szCs w:val="20"/>
        </w:rPr>
        <w:t>ony</w:t>
      </w:r>
      <w:r w:rsidR="00DA0217" w:rsidRPr="00020F6B">
        <w:rPr>
          <w:rFonts w:eastAsia="Arial"/>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1"/>
          <w:szCs w:val="20"/>
        </w:rPr>
        <w:t>wi</w:t>
      </w:r>
      <w:r w:rsidR="00D03BAB" w:rsidRPr="00020F6B">
        <w:rPr>
          <w:rFonts w:eastAsia="Arial"/>
          <w:szCs w:val="20"/>
        </w:rPr>
        <w:t>ska</w:t>
      </w:r>
      <w:r w:rsidR="00DA0217" w:rsidRPr="00020F6B">
        <w:rPr>
          <w:rFonts w:eastAsia="Arial"/>
          <w:szCs w:val="20"/>
        </w:rPr>
        <w:t xml:space="preserve"> </w:t>
      </w:r>
      <w:r w:rsidR="00D03BAB" w:rsidRPr="00020F6B">
        <w:rPr>
          <w:rFonts w:eastAsia="Arial"/>
          <w:szCs w:val="20"/>
        </w:rPr>
        <w:t>w</w:t>
      </w:r>
      <w:r w:rsidR="00DA0217" w:rsidRPr="00020F6B">
        <w:rPr>
          <w:rFonts w:eastAsia="Arial"/>
          <w:szCs w:val="20"/>
        </w:rPr>
        <w:t xml:space="preserve"> </w:t>
      </w:r>
      <w:r w:rsidR="00D03BAB" w:rsidRPr="00020F6B">
        <w:rPr>
          <w:rFonts w:eastAsia="Arial"/>
          <w:szCs w:val="20"/>
        </w:rPr>
        <w:t>Z</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l</w:t>
      </w:r>
      <w:r w:rsidR="00D03BAB" w:rsidRPr="00020F6B">
        <w:rPr>
          <w:rFonts w:eastAsia="Arial"/>
          <w:szCs w:val="20"/>
        </w:rPr>
        <w:t>onej</w:t>
      </w:r>
      <w:r w:rsidR="00DA0217" w:rsidRPr="00020F6B">
        <w:rPr>
          <w:rFonts w:eastAsia="Arial"/>
          <w:szCs w:val="20"/>
        </w:rPr>
        <w:t xml:space="preserve"> </w:t>
      </w:r>
      <w:r w:rsidR="00D03BAB" w:rsidRPr="00020F6B">
        <w:rPr>
          <w:rFonts w:eastAsia="Arial"/>
          <w:spacing w:val="1"/>
          <w:szCs w:val="20"/>
        </w:rPr>
        <w:t>G</w:t>
      </w:r>
      <w:r w:rsidR="00D03BAB" w:rsidRPr="00020F6B">
        <w:rPr>
          <w:rFonts w:eastAsia="Arial"/>
          <w:szCs w:val="20"/>
        </w:rPr>
        <w:t>ó</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A0217" w:rsidRPr="00020F6B">
        <w:rPr>
          <w:rFonts w:eastAsia="Arial"/>
          <w:szCs w:val="20"/>
        </w:rPr>
        <w:t xml:space="preserve"> </w:t>
      </w:r>
      <w:r w:rsidR="00D03BAB" w:rsidRPr="00020F6B">
        <w:rPr>
          <w:rFonts w:eastAsia="Arial"/>
          <w:spacing w:val="1"/>
          <w:szCs w:val="20"/>
        </w:rPr>
        <w:t>O</w:t>
      </w:r>
      <w:r w:rsidR="00D03BAB" w:rsidRPr="00020F6B">
        <w:rPr>
          <w:rFonts w:eastAsia="Arial"/>
          <w:szCs w:val="20"/>
        </w:rPr>
        <w:t>cena</w:t>
      </w:r>
      <w:r w:rsidR="00A0194E" w:rsidRPr="00020F6B">
        <w:rPr>
          <w:rFonts w:eastAsia="Arial"/>
          <w:szCs w:val="20"/>
        </w:rPr>
        <w:t xml:space="preserve"> </w:t>
      </w:r>
      <w:r w:rsidR="00D03BAB" w:rsidRPr="00020F6B">
        <w:rPr>
          <w:rFonts w:eastAsia="Arial"/>
          <w:spacing w:val="-3"/>
          <w:szCs w:val="20"/>
        </w:rPr>
        <w:t>w</w:t>
      </w:r>
      <w:r w:rsidR="00D03BAB" w:rsidRPr="00020F6B">
        <w:rPr>
          <w:rFonts w:eastAsia="Arial"/>
          <w:szCs w:val="20"/>
        </w:rPr>
        <w:t>ód po</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 xml:space="preserve">ch w </w:t>
      </w:r>
      <w:r w:rsidR="00D03BAB" w:rsidRPr="00020F6B">
        <w:rPr>
          <w:rFonts w:eastAsia="Arial"/>
          <w:spacing w:val="2"/>
          <w:szCs w:val="20"/>
        </w:rPr>
        <w:t>o</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t</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 xml:space="preserve">ch </w:t>
      </w:r>
      <w:r w:rsidR="00D03BAB" w:rsidRPr="00020F6B">
        <w:rPr>
          <w:rFonts w:eastAsia="Arial"/>
          <w:spacing w:val="-1"/>
          <w:szCs w:val="20"/>
        </w:rPr>
        <w:t>l</w:t>
      </w:r>
      <w:r w:rsidR="00D03BAB" w:rsidRPr="00020F6B">
        <w:rPr>
          <w:rFonts w:eastAsia="Arial"/>
          <w:szCs w:val="20"/>
        </w:rPr>
        <w:t>a</w:t>
      </w:r>
      <w:r w:rsidR="00D03BAB" w:rsidRPr="00020F6B">
        <w:rPr>
          <w:rFonts w:eastAsia="Arial"/>
          <w:spacing w:val="1"/>
          <w:szCs w:val="20"/>
        </w:rPr>
        <w:t>t</w:t>
      </w:r>
      <w:r w:rsidR="00D03BAB" w:rsidRPr="00020F6B">
        <w:rPr>
          <w:rFonts w:eastAsia="Arial"/>
          <w:szCs w:val="20"/>
        </w:rPr>
        <w:t xml:space="preserve">ach na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pacing w:val="-3"/>
          <w:szCs w:val="20"/>
        </w:rPr>
        <w:t>e</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 xml:space="preserve">e </w:t>
      </w:r>
      <w:r w:rsidR="00D03BAB" w:rsidRPr="00020F6B">
        <w:rPr>
          <w:rFonts w:eastAsia="Arial"/>
          <w:spacing w:val="8"/>
          <w:szCs w:val="20"/>
        </w:rPr>
        <w:t>W</w:t>
      </w:r>
      <w:r w:rsidR="00D03BAB" w:rsidRPr="00020F6B">
        <w:rPr>
          <w:rFonts w:eastAsia="Arial"/>
          <w:spacing w:val="-3"/>
          <w:szCs w:val="20"/>
        </w:rPr>
        <w:t>o</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z</w:t>
      </w:r>
      <w:r w:rsidR="00D03BAB" w:rsidRPr="00020F6B">
        <w:rPr>
          <w:rFonts w:eastAsia="Arial"/>
          <w:spacing w:val="3"/>
          <w:szCs w:val="20"/>
        </w:rPr>
        <w:t>t</w:t>
      </w:r>
      <w:r w:rsidR="00D03BAB" w:rsidRPr="00020F6B">
        <w:rPr>
          <w:rFonts w:eastAsia="Arial"/>
          <w:spacing w:val="-3"/>
          <w:szCs w:val="20"/>
        </w:rPr>
        <w:t>w</w:t>
      </w:r>
      <w:r w:rsidR="00D03BAB" w:rsidRPr="00020F6B">
        <w:rPr>
          <w:rFonts w:eastAsia="Arial"/>
          <w:szCs w:val="20"/>
        </w:rPr>
        <w:t>a Lu</w:t>
      </w:r>
      <w:r w:rsidR="00D03BAB" w:rsidRPr="00020F6B">
        <w:rPr>
          <w:rFonts w:eastAsia="Arial"/>
          <w:spacing w:val="2"/>
          <w:szCs w:val="20"/>
        </w:rPr>
        <w:t>b</w:t>
      </w:r>
      <w:r w:rsidR="00D03BAB" w:rsidRPr="00020F6B">
        <w:rPr>
          <w:rFonts w:eastAsia="Arial"/>
          <w:szCs w:val="20"/>
        </w:rPr>
        <w:t>us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zCs w:val="20"/>
        </w:rPr>
        <w:t>o</w:t>
      </w:r>
      <w:r w:rsidR="00D03BAB" w:rsidRPr="00020F6B">
        <w:rPr>
          <w:rFonts w:eastAsia="Arial"/>
          <w:spacing w:val="38"/>
          <w:szCs w:val="20"/>
        </w:rPr>
        <w:t xml:space="preserve"> </w:t>
      </w:r>
      <w:r w:rsidR="00D03BAB" w:rsidRPr="00020F6B">
        <w:rPr>
          <w:rFonts w:eastAsia="Arial"/>
          <w:spacing w:val="-2"/>
          <w:szCs w:val="20"/>
        </w:rPr>
        <w:t>z</w:t>
      </w:r>
      <w:r w:rsidR="00D03BAB" w:rsidRPr="00020F6B">
        <w:rPr>
          <w:rFonts w:eastAsia="Arial"/>
          <w:szCs w:val="20"/>
        </w:rPr>
        <w:t>os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 xml:space="preserve">a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onana</w:t>
      </w:r>
      <w:r w:rsidR="00D03BAB" w:rsidRPr="00020F6B">
        <w:rPr>
          <w:rFonts w:eastAsia="Arial"/>
          <w:spacing w:val="18"/>
          <w:szCs w:val="20"/>
        </w:rPr>
        <w:t xml:space="preserve"> </w:t>
      </w:r>
      <w:r w:rsidR="00D03BAB" w:rsidRPr="00020F6B">
        <w:rPr>
          <w:rFonts w:eastAsia="Arial"/>
          <w:spacing w:val="-3"/>
          <w:szCs w:val="20"/>
        </w:rPr>
        <w:t>w</w:t>
      </w:r>
      <w:r w:rsidR="00D03BAB" w:rsidRPr="00020F6B">
        <w:rPr>
          <w:rFonts w:eastAsia="Arial"/>
          <w:szCs w:val="20"/>
        </w:rPr>
        <w:t>g</w:t>
      </w:r>
      <w:r w:rsidR="00D03BAB" w:rsidRPr="00020F6B">
        <w:rPr>
          <w:rFonts w:eastAsia="Arial"/>
          <w:spacing w:val="20"/>
          <w:szCs w:val="20"/>
        </w:rPr>
        <w:t xml:space="preserve"> </w:t>
      </w:r>
      <w:r w:rsidR="00D03BAB" w:rsidRPr="00020F6B">
        <w:rPr>
          <w:rFonts w:eastAsia="Arial"/>
          <w:spacing w:val="-1"/>
          <w:szCs w:val="20"/>
        </w:rPr>
        <w:t>R</w:t>
      </w:r>
      <w:r w:rsidR="00D03BAB" w:rsidRPr="00020F6B">
        <w:rPr>
          <w:rFonts w:eastAsia="Arial"/>
          <w:szCs w:val="20"/>
        </w:rPr>
        <w:t>o</w:t>
      </w:r>
      <w:r w:rsidR="00D03BAB" w:rsidRPr="00020F6B">
        <w:rPr>
          <w:rFonts w:eastAsia="Arial"/>
          <w:spacing w:val="-2"/>
          <w:szCs w:val="20"/>
        </w:rPr>
        <w:t>z</w:t>
      </w:r>
      <w:r w:rsidR="00D03BAB" w:rsidRPr="00020F6B">
        <w:rPr>
          <w:rFonts w:eastAsia="Arial"/>
          <w:szCs w:val="20"/>
        </w:rPr>
        <w:t>po</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pacing w:val="2"/>
          <w:szCs w:val="20"/>
        </w:rPr>
        <w:t>ą</w:t>
      </w:r>
      <w:r w:rsidR="00D03BAB" w:rsidRPr="00020F6B">
        <w:rPr>
          <w:rFonts w:eastAsia="Arial"/>
          <w:szCs w:val="20"/>
        </w:rPr>
        <w:t>d</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a</w:t>
      </w:r>
      <w:r w:rsidR="00D03BAB" w:rsidRPr="00020F6B">
        <w:rPr>
          <w:rFonts w:eastAsia="Arial"/>
          <w:spacing w:val="20"/>
          <w:szCs w:val="20"/>
        </w:rPr>
        <w:t xml:space="preserve"> </w:t>
      </w:r>
      <w:r w:rsidR="00D03BAB" w:rsidRPr="00020F6B">
        <w:rPr>
          <w:rFonts w:eastAsia="Arial"/>
          <w:spacing w:val="-1"/>
          <w:szCs w:val="20"/>
        </w:rPr>
        <w:t>Mi</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s</w:t>
      </w:r>
      <w:r w:rsidR="00D03BAB" w:rsidRPr="00020F6B">
        <w:rPr>
          <w:rFonts w:eastAsia="Arial"/>
          <w:spacing w:val="1"/>
          <w:szCs w:val="20"/>
        </w:rPr>
        <w:t>tr</w:t>
      </w:r>
      <w:r w:rsidR="00D03BAB" w:rsidRPr="00020F6B">
        <w:rPr>
          <w:rFonts w:eastAsia="Arial"/>
          <w:szCs w:val="20"/>
        </w:rPr>
        <w:t>a</w:t>
      </w:r>
      <w:r w:rsidR="00D03BAB" w:rsidRPr="00020F6B">
        <w:rPr>
          <w:rFonts w:eastAsia="Arial"/>
          <w:spacing w:val="18"/>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15"/>
          <w:szCs w:val="20"/>
        </w:rPr>
        <w:t xml:space="preserve"> </w:t>
      </w:r>
      <w:r w:rsidR="00D03BAB" w:rsidRPr="00020F6B">
        <w:rPr>
          <w:rFonts w:eastAsia="Arial"/>
          <w:szCs w:val="20"/>
        </w:rPr>
        <w:t>z</w:t>
      </w:r>
      <w:r w:rsidR="00D03BAB" w:rsidRPr="00020F6B">
        <w:rPr>
          <w:rFonts w:eastAsia="Arial"/>
          <w:spacing w:val="16"/>
          <w:szCs w:val="20"/>
        </w:rPr>
        <w:t xml:space="preserve"> </w:t>
      </w:r>
      <w:r w:rsidR="00D03BAB" w:rsidRPr="00020F6B">
        <w:rPr>
          <w:rFonts w:eastAsia="Arial"/>
          <w:szCs w:val="20"/>
        </w:rPr>
        <w:t>dn</w:t>
      </w:r>
      <w:r w:rsidR="00D03BAB" w:rsidRPr="00020F6B">
        <w:rPr>
          <w:rFonts w:eastAsia="Arial"/>
          <w:spacing w:val="-1"/>
          <w:szCs w:val="20"/>
        </w:rPr>
        <w:t>i</w:t>
      </w:r>
      <w:r w:rsidR="00D03BAB" w:rsidRPr="00020F6B">
        <w:rPr>
          <w:rFonts w:eastAsia="Arial"/>
          <w:szCs w:val="20"/>
        </w:rPr>
        <w:t>a</w:t>
      </w:r>
      <w:r w:rsidR="00D03BAB" w:rsidRPr="00020F6B">
        <w:rPr>
          <w:rFonts w:eastAsia="Arial"/>
          <w:spacing w:val="18"/>
          <w:szCs w:val="20"/>
        </w:rPr>
        <w:t xml:space="preserve"> </w:t>
      </w:r>
      <w:r w:rsidR="00D03BAB" w:rsidRPr="00020F6B">
        <w:rPr>
          <w:rFonts w:eastAsia="Arial"/>
          <w:szCs w:val="20"/>
        </w:rPr>
        <w:t>20</w:t>
      </w:r>
      <w:r w:rsidR="00D03BAB" w:rsidRPr="00020F6B">
        <w:rPr>
          <w:rFonts w:eastAsia="Arial"/>
          <w:spacing w:val="18"/>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pn</w:t>
      </w:r>
      <w:r w:rsidR="00D03BAB" w:rsidRPr="00020F6B">
        <w:rPr>
          <w:rFonts w:eastAsia="Arial"/>
          <w:spacing w:val="-1"/>
          <w:szCs w:val="20"/>
        </w:rPr>
        <w:t>i</w:t>
      </w:r>
      <w:r w:rsidR="00D03BAB" w:rsidRPr="00020F6B">
        <w:rPr>
          <w:rFonts w:eastAsia="Arial"/>
          <w:szCs w:val="20"/>
        </w:rPr>
        <w:t>a</w:t>
      </w:r>
      <w:r w:rsidR="00D03BAB" w:rsidRPr="00020F6B">
        <w:rPr>
          <w:rFonts w:eastAsia="Arial"/>
          <w:spacing w:val="18"/>
          <w:szCs w:val="20"/>
        </w:rPr>
        <w:t xml:space="preserve"> </w:t>
      </w:r>
      <w:r w:rsidR="00D03BAB" w:rsidRPr="00020F6B">
        <w:rPr>
          <w:rFonts w:eastAsia="Arial"/>
          <w:szCs w:val="20"/>
        </w:rPr>
        <w:t>2008</w:t>
      </w:r>
      <w:r w:rsidR="00D03BAB" w:rsidRPr="00020F6B">
        <w:rPr>
          <w:rFonts w:eastAsia="Arial"/>
          <w:spacing w:val="18"/>
          <w:szCs w:val="20"/>
        </w:rPr>
        <w:t xml:space="preserve"> </w:t>
      </w:r>
      <w:r w:rsidR="00D03BAB" w:rsidRPr="00020F6B">
        <w:rPr>
          <w:rFonts w:eastAsia="Arial"/>
          <w:spacing w:val="1"/>
          <w:szCs w:val="20"/>
        </w:rPr>
        <w:t>r</w:t>
      </w:r>
      <w:r w:rsidR="00D03BAB" w:rsidRPr="00020F6B">
        <w:rPr>
          <w:rFonts w:eastAsia="Arial"/>
          <w:szCs w:val="20"/>
        </w:rPr>
        <w:t>.</w:t>
      </w:r>
      <w:r w:rsidR="00D03BAB" w:rsidRPr="00020F6B">
        <w:rPr>
          <w:rFonts w:eastAsia="Arial"/>
          <w:spacing w:val="19"/>
          <w:szCs w:val="20"/>
        </w:rPr>
        <w:t xml:space="preserve"> </w:t>
      </w:r>
      <w:r w:rsidR="001471EA" w:rsidRPr="00020F6B">
        <w:rPr>
          <w:rFonts w:eastAsia="Arial"/>
          <w:spacing w:val="19"/>
          <w:szCs w:val="20"/>
        </w:rPr>
        <w:br/>
      </w:r>
      <w:r w:rsidR="00D03BAB" w:rsidRPr="00020F6B">
        <w:rPr>
          <w:rFonts w:eastAsia="Arial"/>
          <w:szCs w:val="20"/>
        </w:rPr>
        <w:t>w</w:t>
      </w:r>
      <w:r w:rsidR="00D03BAB" w:rsidRPr="00020F6B">
        <w:rPr>
          <w:rFonts w:eastAsia="Arial"/>
          <w:spacing w:val="15"/>
          <w:szCs w:val="20"/>
        </w:rPr>
        <w:t xml:space="preserve"> </w:t>
      </w:r>
      <w:r w:rsidR="00D03BAB" w:rsidRPr="00020F6B">
        <w:rPr>
          <w:rFonts w:eastAsia="Arial"/>
          <w:szCs w:val="20"/>
        </w:rPr>
        <w:t>sp</w:t>
      </w:r>
      <w:r w:rsidR="00D03BAB" w:rsidRPr="00020F6B">
        <w:rPr>
          <w:rFonts w:eastAsia="Arial"/>
          <w:spacing w:val="1"/>
          <w:szCs w:val="20"/>
        </w:rPr>
        <w:t>r</w:t>
      </w:r>
      <w:r w:rsidR="00D03BAB" w:rsidRPr="00020F6B">
        <w:rPr>
          <w:rFonts w:eastAsia="Arial"/>
          <w:szCs w:val="20"/>
        </w:rPr>
        <w:t>a</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 sposobu</w:t>
      </w:r>
      <w:r w:rsidR="00D03BAB" w:rsidRPr="00020F6B">
        <w:rPr>
          <w:rFonts w:eastAsia="Arial"/>
          <w:spacing w:val="20"/>
          <w:szCs w:val="20"/>
        </w:rPr>
        <w:t xml:space="preserve"> </w:t>
      </w:r>
      <w:r w:rsidR="00D03BAB" w:rsidRPr="00020F6B">
        <w:rPr>
          <w:rFonts w:eastAsia="Arial"/>
          <w:spacing w:val="2"/>
          <w:szCs w:val="20"/>
        </w:rPr>
        <w:t>k</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li</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c</w:t>
      </w:r>
      <w:r w:rsidR="00D03BAB" w:rsidRPr="00020F6B">
        <w:rPr>
          <w:rFonts w:eastAsia="Arial"/>
          <w:spacing w:val="1"/>
          <w:szCs w:val="20"/>
        </w:rPr>
        <w:t>j</w:t>
      </w:r>
      <w:r w:rsidR="00D03BAB" w:rsidRPr="00020F6B">
        <w:rPr>
          <w:rFonts w:eastAsia="Arial"/>
          <w:szCs w:val="20"/>
        </w:rPr>
        <w:t>i</w:t>
      </w:r>
      <w:r w:rsidR="00D03BAB" w:rsidRPr="00020F6B">
        <w:rPr>
          <w:rFonts w:eastAsia="Arial"/>
          <w:spacing w:val="19"/>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a</w:t>
      </w:r>
      <w:r w:rsidR="00D03BAB" w:rsidRPr="00020F6B">
        <w:rPr>
          <w:rFonts w:eastAsia="Arial"/>
          <w:spacing w:val="-3"/>
          <w:szCs w:val="20"/>
        </w:rPr>
        <w:t>n</w:t>
      </w:r>
      <w:r w:rsidR="00D03BAB" w:rsidRPr="00020F6B">
        <w:rPr>
          <w:rFonts w:eastAsia="Arial"/>
          <w:szCs w:val="20"/>
        </w:rPr>
        <w:t>u</w:t>
      </w:r>
      <w:r w:rsidR="00D03BAB" w:rsidRPr="00020F6B">
        <w:rPr>
          <w:rFonts w:eastAsia="Arial"/>
          <w:spacing w:val="20"/>
          <w:szCs w:val="20"/>
        </w:rPr>
        <w:t xml:space="preserve"> </w:t>
      </w:r>
      <w:r w:rsidR="00D03BAB" w:rsidRPr="00020F6B">
        <w:rPr>
          <w:rFonts w:eastAsia="Arial"/>
          <w:spacing w:val="1"/>
          <w:szCs w:val="20"/>
        </w:rPr>
        <w:t>j</w:t>
      </w:r>
      <w:r w:rsidR="00D03BAB" w:rsidRPr="00020F6B">
        <w:rPr>
          <w:rFonts w:eastAsia="Arial"/>
          <w:szCs w:val="20"/>
        </w:rPr>
        <w:t>edno</w:t>
      </w:r>
      <w:r w:rsidR="00D03BAB" w:rsidRPr="00020F6B">
        <w:rPr>
          <w:rFonts w:eastAsia="Arial"/>
          <w:spacing w:val="-1"/>
          <w:szCs w:val="20"/>
        </w:rPr>
        <w:t>li</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ch</w:t>
      </w:r>
      <w:r w:rsidR="00D03BAB" w:rsidRPr="00020F6B">
        <w:rPr>
          <w:rFonts w:eastAsia="Arial"/>
          <w:spacing w:val="23"/>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0"/>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pacing w:val="2"/>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w:t>
      </w:r>
      <w:r w:rsidR="00D03BAB" w:rsidRPr="00020F6B">
        <w:rPr>
          <w:rFonts w:eastAsia="Arial"/>
          <w:spacing w:val="21"/>
          <w:szCs w:val="20"/>
        </w:rPr>
        <w:t xml:space="preserve"> </w:t>
      </w:r>
      <w:r w:rsidR="00D03BAB" w:rsidRPr="00020F6B">
        <w:rPr>
          <w:rFonts w:eastAsia="Arial"/>
          <w:spacing w:val="-1"/>
          <w:szCs w:val="20"/>
        </w:rPr>
        <w:t>N</w:t>
      </w:r>
      <w:r w:rsidR="00D03BAB" w:rsidRPr="00020F6B">
        <w:rPr>
          <w:rFonts w:eastAsia="Arial"/>
          <w:szCs w:val="20"/>
        </w:rPr>
        <w:t>a</w:t>
      </w:r>
      <w:r w:rsidR="00D03BAB" w:rsidRPr="00020F6B">
        <w:rPr>
          <w:rFonts w:eastAsia="Arial"/>
          <w:spacing w:val="20"/>
          <w:szCs w:val="20"/>
        </w:rPr>
        <w:t xml:space="preserve">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w:t>
      </w:r>
      <w:r w:rsidR="00D03BAB" w:rsidRPr="00020F6B">
        <w:rPr>
          <w:rFonts w:eastAsia="Arial"/>
          <w:spacing w:val="20"/>
          <w:szCs w:val="20"/>
        </w:rPr>
        <w:t xml:space="preserve"> </w:t>
      </w:r>
      <w:r w:rsidR="00D03BAB" w:rsidRPr="00020F6B">
        <w:rPr>
          <w:rFonts w:eastAsia="Arial"/>
          <w:szCs w:val="20"/>
        </w:rPr>
        <w:t>g</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ny</w:t>
      </w:r>
      <w:r w:rsidR="00D03BAB" w:rsidRPr="00020F6B">
        <w:rPr>
          <w:rFonts w:eastAsia="Arial"/>
          <w:spacing w:val="21"/>
          <w:szCs w:val="20"/>
        </w:rPr>
        <w:t xml:space="preserve"> </w:t>
      </w:r>
      <w:r w:rsidR="00D03BAB" w:rsidRPr="00020F6B">
        <w:rPr>
          <w:rFonts w:eastAsia="Arial"/>
          <w:spacing w:val="-2"/>
          <w:szCs w:val="20"/>
        </w:rPr>
        <w:t>z</w:t>
      </w:r>
      <w:r w:rsidR="00D03BAB" w:rsidRPr="00020F6B">
        <w:rPr>
          <w:rFonts w:eastAsia="Arial"/>
          <w:szCs w:val="20"/>
        </w:rPr>
        <w:t>na</w:t>
      </w:r>
      <w:r w:rsidR="00D03BAB" w:rsidRPr="00020F6B">
        <w:rPr>
          <w:rFonts w:eastAsia="Arial"/>
          <w:spacing w:val="1"/>
          <w:szCs w:val="20"/>
        </w:rPr>
        <w:t>j</w:t>
      </w:r>
      <w:r w:rsidR="00D03BAB" w:rsidRPr="00020F6B">
        <w:rPr>
          <w:rFonts w:eastAsia="Arial"/>
          <w:szCs w:val="20"/>
        </w:rPr>
        <w:t>du</w:t>
      </w:r>
      <w:r w:rsidR="00D03BAB" w:rsidRPr="00020F6B">
        <w:rPr>
          <w:rFonts w:eastAsia="Arial"/>
          <w:spacing w:val="1"/>
          <w:szCs w:val="20"/>
        </w:rPr>
        <w:t>j</w:t>
      </w:r>
      <w:r w:rsidR="00D03BAB" w:rsidRPr="00020F6B">
        <w:rPr>
          <w:rFonts w:eastAsia="Arial"/>
          <w:szCs w:val="20"/>
        </w:rPr>
        <w:t>ą s</w:t>
      </w:r>
      <w:r w:rsidR="00D03BAB" w:rsidRPr="00020F6B">
        <w:rPr>
          <w:rFonts w:eastAsia="Arial"/>
          <w:spacing w:val="-1"/>
          <w:szCs w:val="20"/>
        </w:rPr>
        <w:t>i</w:t>
      </w:r>
      <w:r w:rsidR="00D03BAB" w:rsidRPr="00020F6B">
        <w:rPr>
          <w:rFonts w:eastAsia="Arial"/>
          <w:szCs w:val="20"/>
        </w:rPr>
        <w:t>ę</w:t>
      </w:r>
      <w:r w:rsidR="00D03BAB" w:rsidRPr="00020F6B">
        <w:rPr>
          <w:rFonts w:eastAsia="Arial"/>
          <w:spacing w:val="6"/>
          <w:szCs w:val="20"/>
        </w:rPr>
        <w:t xml:space="preserve"> </w:t>
      </w:r>
      <w:r w:rsidR="00D03BAB" w:rsidRPr="00020F6B">
        <w:rPr>
          <w:rFonts w:eastAsia="Arial"/>
          <w:szCs w:val="20"/>
        </w:rPr>
        <w:t>pun</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y</w:t>
      </w:r>
      <w:r w:rsidR="00D03BAB" w:rsidRPr="00020F6B">
        <w:rPr>
          <w:rFonts w:eastAsia="Arial"/>
          <w:spacing w:val="4"/>
          <w:szCs w:val="20"/>
        </w:rPr>
        <w:t xml:space="preserve"> </w:t>
      </w:r>
      <w:r w:rsidR="00D03BAB" w:rsidRPr="00020F6B">
        <w:rPr>
          <w:rFonts w:eastAsia="Arial"/>
          <w:szCs w:val="20"/>
        </w:rPr>
        <w:t>po</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o</w:t>
      </w:r>
      <w:r w:rsidR="00D03BAB" w:rsidRPr="00020F6B">
        <w:rPr>
          <w:rFonts w:eastAsia="Arial"/>
          <w:spacing w:val="6"/>
          <w:szCs w:val="20"/>
        </w:rPr>
        <w:t xml:space="preserve"> </w:t>
      </w:r>
      <w:r w:rsidR="00D03BAB" w:rsidRPr="00020F6B">
        <w:rPr>
          <w:rFonts w:eastAsia="Arial"/>
          <w:szCs w:val="20"/>
        </w:rPr>
        <w:t>–</w:t>
      </w:r>
      <w:r w:rsidR="00D03BAB" w:rsidRPr="00020F6B">
        <w:rPr>
          <w:rFonts w:eastAsia="Arial"/>
          <w:spacing w:val="8"/>
          <w:szCs w:val="20"/>
        </w:rPr>
        <w:t xml:space="preserve"> </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n</w:t>
      </w:r>
      <w:r w:rsidR="00D03BAB" w:rsidRPr="00020F6B">
        <w:rPr>
          <w:rFonts w:eastAsia="Arial"/>
          <w:spacing w:val="1"/>
          <w:szCs w:val="20"/>
        </w:rPr>
        <w:t>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ne,</w:t>
      </w:r>
      <w:r w:rsidR="00D03BAB" w:rsidRPr="00020F6B">
        <w:rPr>
          <w:rFonts w:eastAsia="Arial"/>
          <w:spacing w:val="7"/>
          <w:szCs w:val="20"/>
        </w:rPr>
        <w:t xml:space="preserve"> </w:t>
      </w:r>
      <w:r w:rsidR="00D03BAB" w:rsidRPr="00020F6B">
        <w:rPr>
          <w:rFonts w:eastAsia="Arial"/>
          <w:szCs w:val="20"/>
        </w:rPr>
        <w:t>w</w:t>
      </w:r>
      <w:r w:rsidR="00D03BAB" w:rsidRPr="00020F6B">
        <w:rPr>
          <w:rFonts w:eastAsia="Arial"/>
          <w:spacing w:val="3"/>
          <w:szCs w:val="20"/>
        </w:rPr>
        <w:t xml:space="preserve"> </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3"/>
          <w:szCs w:val="20"/>
        </w:rPr>
        <w:t>ó</w:t>
      </w:r>
      <w:r w:rsidR="00D03BAB" w:rsidRPr="00020F6B">
        <w:rPr>
          <w:rFonts w:eastAsia="Arial"/>
          <w:spacing w:val="1"/>
          <w:szCs w:val="20"/>
        </w:rPr>
        <w:t>r</w:t>
      </w:r>
      <w:r w:rsidR="00D03BAB" w:rsidRPr="00020F6B">
        <w:rPr>
          <w:rFonts w:eastAsia="Arial"/>
          <w:szCs w:val="20"/>
        </w:rPr>
        <w:t>y</w:t>
      </w:r>
      <w:r w:rsidR="00A0194E" w:rsidRPr="00020F6B">
        <w:rPr>
          <w:rFonts w:eastAsia="Arial"/>
          <w:szCs w:val="20"/>
        </w:rPr>
        <w:t>ch</w:t>
      </w:r>
      <w:r w:rsidR="00D03BAB" w:rsidRPr="00020F6B">
        <w:rPr>
          <w:rFonts w:eastAsia="Arial"/>
          <w:spacing w:val="4"/>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pacing w:val="2"/>
          <w:szCs w:val="20"/>
        </w:rPr>
        <w:t>a</w:t>
      </w:r>
      <w:r w:rsidR="00D03BAB" w:rsidRPr="00020F6B">
        <w:rPr>
          <w:rFonts w:eastAsia="Arial"/>
          <w:szCs w:val="20"/>
        </w:rPr>
        <w:t>d</w:t>
      </w:r>
      <w:r w:rsidR="00D03BAB" w:rsidRPr="00020F6B">
        <w:rPr>
          <w:rFonts w:eastAsia="Arial"/>
          <w:spacing w:val="-2"/>
          <w:szCs w:val="20"/>
        </w:rPr>
        <w:t>z</w:t>
      </w:r>
      <w:r w:rsidR="00D03BAB" w:rsidRPr="00020F6B">
        <w:rPr>
          <w:rFonts w:eastAsia="Arial"/>
          <w:szCs w:val="20"/>
        </w:rPr>
        <w:t>i</w:t>
      </w:r>
      <w:r w:rsidR="00D03BAB" w:rsidRPr="00020F6B">
        <w:rPr>
          <w:rFonts w:eastAsia="Arial"/>
          <w:spacing w:val="7"/>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ę</w:t>
      </w:r>
      <w:r w:rsidR="00D03BAB" w:rsidRPr="00020F6B">
        <w:rPr>
          <w:rFonts w:eastAsia="Arial"/>
          <w:spacing w:val="6"/>
          <w:szCs w:val="20"/>
        </w:rPr>
        <w:t xml:space="preserve"> </w:t>
      </w:r>
      <w:r w:rsidR="00D03BAB" w:rsidRPr="00020F6B">
        <w:rPr>
          <w:rFonts w:eastAsia="Arial"/>
          <w:szCs w:val="20"/>
        </w:rPr>
        <w:t>badan</w:t>
      </w:r>
      <w:r w:rsidR="00D03BAB" w:rsidRPr="00020F6B">
        <w:rPr>
          <w:rFonts w:eastAsia="Arial"/>
          <w:spacing w:val="-1"/>
          <w:szCs w:val="20"/>
        </w:rPr>
        <w:t>i</w:t>
      </w:r>
      <w:r w:rsidR="00D03BAB" w:rsidRPr="00020F6B">
        <w:rPr>
          <w:rFonts w:eastAsia="Arial"/>
          <w:szCs w:val="20"/>
        </w:rPr>
        <w:t>a</w:t>
      </w:r>
      <w:r w:rsidR="00D03BAB" w:rsidRPr="00020F6B">
        <w:rPr>
          <w:rFonts w:eastAsia="Arial"/>
          <w:spacing w:val="8"/>
          <w:szCs w:val="20"/>
        </w:rPr>
        <w:t xml:space="preserve"> </w:t>
      </w:r>
      <w:r w:rsidR="00D03BAB" w:rsidRPr="00020F6B">
        <w:rPr>
          <w:rFonts w:eastAsia="Arial"/>
          <w:spacing w:val="1"/>
          <w:szCs w:val="20"/>
        </w:rPr>
        <w:t>j</w:t>
      </w:r>
      <w:r w:rsidR="00D03BAB" w:rsidRPr="00020F6B">
        <w:rPr>
          <w:rFonts w:eastAsia="Arial"/>
          <w:szCs w:val="20"/>
        </w:rPr>
        <w:t>a</w:t>
      </w:r>
      <w:r w:rsidR="00D03BAB" w:rsidRPr="00020F6B">
        <w:rPr>
          <w:rFonts w:eastAsia="Arial"/>
          <w:spacing w:val="2"/>
          <w:szCs w:val="20"/>
        </w:rPr>
        <w:t>k</w:t>
      </w:r>
      <w:r w:rsidR="00D03BAB" w:rsidRPr="00020F6B">
        <w:rPr>
          <w:rFonts w:eastAsia="Arial"/>
          <w:szCs w:val="20"/>
        </w:rPr>
        <w:t>ości</w:t>
      </w:r>
      <w:r w:rsidR="00D03BAB" w:rsidRPr="00020F6B">
        <w:rPr>
          <w:rFonts w:eastAsia="Arial"/>
          <w:spacing w:val="5"/>
          <w:szCs w:val="20"/>
        </w:rPr>
        <w:t xml:space="preserve">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zCs w:val="20"/>
        </w:rPr>
        <w:t>i</w:t>
      </w:r>
      <w:r w:rsidR="00D03BAB" w:rsidRPr="00020F6B">
        <w:rPr>
          <w:rFonts w:eastAsia="Arial"/>
          <w:spacing w:val="5"/>
          <w:szCs w:val="20"/>
        </w:rPr>
        <w:t xml:space="preserve"> </w:t>
      </w:r>
      <w:r w:rsidR="00D03BAB" w:rsidRPr="00020F6B">
        <w:rPr>
          <w:rFonts w:eastAsia="Arial"/>
          <w:spacing w:val="-1"/>
          <w:szCs w:val="20"/>
        </w:rPr>
        <w:t>N</w:t>
      </w:r>
      <w:r w:rsidR="00D03BAB" w:rsidRPr="00020F6B">
        <w:rPr>
          <w:rFonts w:eastAsia="Arial"/>
          <w:szCs w:val="20"/>
        </w:rPr>
        <w:t>o</w:t>
      </w:r>
      <w:r w:rsidR="00D03BAB" w:rsidRPr="00020F6B">
        <w:rPr>
          <w:rFonts w:eastAsia="Arial"/>
          <w:spacing w:val="1"/>
          <w:szCs w:val="20"/>
        </w:rPr>
        <w:t>t</w:t>
      </w:r>
      <w:r w:rsidR="00D03BAB" w:rsidRPr="00020F6B">
        <w:rPr>
          <w:rFonts w:eastAsia="Arial"/>
          <w:szCs w:val="20"/>
        </w:rPr>
        <w:t>eć,</w:t>
      </w:r>
      <w:r w:rsidR="00D03BAB" w:rsidRPr="00020F6B">
        <w:rPr>
          <w:rFonts w:eastAsia="Arial"/>
          <w:spacing w:val="7"/>
          <w:szCs w:val="20"/>
        </w:rPr>
        <w:t xml:space="preserve">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zCs w:val="20"/>
        </w:rPr>
        <w:t xml:space="preserve">i </w:t>
      </w:r>
      <w:r w:rsidR="00D03BAB" w:rsidRPr="00020F6B">
        <w:rPr>
          <w:rFonts w:eastAsia="Arial"/>
          <w:spacing w:val="-1"/>
          <w:szCs w:val="20"/>
        </w:rPr>
        <w:t>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r</w:t>
      </w:r>
      <w:r w:rsidR="00D03BAB" w:rsidRPr="00020F6B">
        <w:rPr>
          <w:rFonts w:eastAsia="Arial"/>
          <w:spacing w:val="-3"/>
          <w:szCs w:val="20"/>
        </w:rPr>
        <w:t>e</w:t>
      </w:r>
      <w:r w:rsidR="00D03BAB" w:rsidRPr="00020F6B">
        <w:rPr>
          <w:rFonts w:eastAsia="Arial"/>
          <w:szCs w:val="20"/>
        </w:rPr>
        <w:t xml:space="preserve">j </w:t>
      </w:r>
      <w:r w:rsidR="00D03BAB" w:rsidRPr="00020F6B">
        <w:rPr>
          <w:rFonts w:eastAsia="Arial"/>
          <w:spacing w:val="-1"/>
          <w:szCs w:val="20"/>
        </w:rPr>
        <w:t>N</w:t>
      </w:r>
      <w:r w:rsidR="00D03BAB" w:rsidRPr="00020F6B">
        <w:rPr>
          <w:rFonts w:eastAsia="Arial"/>
          <w:szCs w:val="20"/>
        </w:rPr>
        <w:t>o</w:t>
      </w:r>
      <w:r w:rsidR="00D03BAB" w:rsidRPr="00020F6B">
        <w:rPr>
          <w:rFonts w:eastAsia="Arial"/>
          <w:spacing w:val="1"/>
          <w:szCs w:val="20"/>
        </w:rPr>
        <w:t>t</w:t>
      </w:r>
      <w:r w:rsidR="00D03BAB" w:rsidRPr="00020F6B">
        <w:rPr>
          <w:rFonts w:eastAsia="Arial"/>
          <w:szCs w:val="20"/>
        </w:rPr>
        <w:t>eci o</w:t>
      </w:r>
      <w:r w:rsidR="00D03BAB" w:rsidRPr="00020F6B">
        <w:rPr>
          <w:rFonts w:eastAsia="Arial"/>
          <w:spacing w:val="1"/>
          <w:szCs w:val="20"/>
        </w:rPr>
        <w:t>r</w:t>
      </w:r>
      <w:r w:rsidR="00D03BAB" w:rsidRPr="00020F6B">
        <w:rPr>
          <w:rFonts w:eastAsia="Arial"/>
          <w:szCs w:val="20"/>
        </w:rPr>
        <w:t xml:space="preserve">az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zCs w:val="20"/>
        </w:rPr>
        <w:t>i</w:t>
      </w:r>
      <w:r w:rsidR="00D03BAB" w:rsidRPr="00020F6B">
        <w:rPr>
          <w:rFonts w:eastAsia="Arial"/>
          <w:spacing w:val="25"/>
          <w:szCs w:val="20"/>
        </w:rPr>
        <w:t xml:space="preserve"> </w:t>
      </w:r>
      <w:r w:rsidR="00D03BAB" w:rsidRPr="00020F6B">
        <w:rPr>
          <w:rFonts w:eastAsia="Arial"/>
          <w:spacing w:val="-4"/>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ł</w:t>
      </w:r>
      <w:r w:rsidR="00D03BAB" w:rsidRPr="00020F6B">
        <w:rPr>
          <w:rFonts w:eastAsia="Arial"/>
          <w:spacing w:val="-2"/>
          <w:szCs w:val="20"/>
        </w:rPr>
        <w:t>y</w:t>
      </w:r>
      <w:r w:rsidR="00D03BAB" w:rsidRPr="00020F6B">
        <w:rPr>
          <w:rFonts w:eastAsia="Arial"/>
          <w:szCs w:val="20"/>
        </w:rPr>
        <w:t>.</w:t>
      </w:r>
      <w:r>
        <w:rPr>
          <w:rFonts w:eastAsia="Arial"/>
          <w:spacing w:val="28"/>
          <w:szCs w:val="20"/>
        </w:rPr>
        <w:t xml:space="preserve"> </w:t>
      </w:r>
      <w:r w:rsidR="00D03BAB" w:rsidRPr="00020F6B">
        <w:rPr>
          <w:rFonts w:eastAsia="Arial"/>
          <w:spacing w:val="1"/>
          <w:szCs w:val="20"/>
        </w:rPr>
        <w:t>O</w:t>
      </w:r>
      <w:r w:rsidR="00D03BAB" w:rsidRPr="00020F6B">
        <w:rPr>
          <w:rFonts w:eastAsia="Arial"/>
          <w:szCs w:val="20"/>
        </w:rPr>
        <w:t xml:space="preserve">cena </w:t>
      </w:r>
      <w:r w:rsidR="00D03BAB" w:rsidRPr="00020F6B">
        <w:rPr>
          <w:rFonts w:eastAsia="Arial"/>
          <w:spacing w:val="1"/>
          <w:szCs w:val="20"/>
        </w:rPr>
        <w:t>j</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zCs w:val="20"/>
        </w:rPr>
        <w:t>oś</w:t>
      </w:r>
      <w:r w:rsidR="00D03BAB" w:rsidRPr="00020F6B">
        <w:rPr>
          <w:rFonts w:eastAsia="Arial"/>
          <w:spacing w:val="-2"/>
          <w:szCs w:val="20"/>
        </w:rPr>
        <w:t>c</w:t>
      </w:r>
      <w:r w:rsidR="00D03BAB" w:rsidRPr="00020F6B">
        <w:rPr>
          <w:rFonts w:eastAsia="Arial"/>
          <w:szCs w:val="20"/>
        </w:rPr>
        <w:t xml:space="preserve">i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6"/>
          <w:szCs w:val="20"/>
        </w:rPr>
        <w:t xml:space="preserve">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 xml:space="preserve">ek </w:t>
      </w:r>
      <w:r w:rsidR="001471EA" w:rsidRPr="00020F6B">
        <w:rPr>
          <w:rFonts w:eastAsia="Arial"/>
          <w:szCs w:val="20"/>
        </w:rPr>
        <w:br/>
      </w:r>
      <w:r w:rsidR="00D03BAB" w:rsidRPr="00020F6B">
        <w:rPr>
          <w:rFonts w:eastAsia="Arial"/>
          <w:szCs w:val="20"/>
        </w:rPr>
        <w:t>w pun</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a</w:t>
      </w:r>
      <w:r w:rsidR="00D03BAB" w:rsidRPr="00020F6B">
        <w:rPr>
          <w:rFonts w:eastAsia="Arial"/>
          <w:spacing w:val="-2"/>
          <w:szCs w:val="20"/>
        </w:rPr>
        <w:t>c</w:t>
      </w:r>
      <w:r w:rsidR="00D03BAB" w:rsidRPr="00020F6B">
        <w:rPr>
          <w:rFonts w:eastAsia="Arial"/>
          <w:szCs w:val="20"/>
        </w:rPr>
        <w:t>h po</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 xml:space="preserve">o - </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n</w:t>
      </w:r>
      <w:r w:rsidR="00D03BAB" w:rsidRPr="00020F6B">
        <w:rPr>
          <w:rFonts w:eastAsia="Arial"/>
          <w:spacing w:val="1"/>
          <w:szCs w:val="20"/>
        </w:rPr>
        <w:t>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w:t>
      </w:r>
      <w:r w:rsidR="00A0194E" w:rsidRPr="00020F6B">
        <w:rPr>
          <w:rFonts w:eastAsia="Arial"/>
          <w:szCs w:val="20"/>
        </w:rPr>
        <w:t>,</w:t>
      </w:r>
      <w:r w:rsidR="00D03BAB" w:rsidRPr="00020F6B">
        <w:rPr>
          <w:rFonts w:eastAsia="Arial"/>
          <w:spacing w:val="20"/>
          <w:szCs w:val="20"/>
        </w:rPr>
        <w:t xml:space="preserve"> </w:t>
      </w:r>
      <w:r w:rsidR="00D03BAB" w:rsidRPr="00020F6B">
        <w:rPr>
          <w:rFonts w:eastAsia="Arial"/>
          <w:spacing w:val="-2"/>
          <w:szCs w:val="20"/>
        </w:rPr>
        <w:t>z</w:t>
      </w:r>
      <w:r w:rsidR="00D03BAB" w:rsidRPr="00020F6B">
        <w:rPr>
          <w:rFonts w:eastAsia="Arial"/>
          <w:spacing w:val="-1"/>
          <w:szCs w:val="20"/>
        </w:rPr>
        <w:t>l</w:t>
      </w:r>
      <w:r w:rsidR="00D03BAB" w:rsidRPr="00020F6B">
        <w:rPr>
          <w:rFonts w:eastAsia="Arial"/>
          <w:szCs w:val="20"/>
        </w:rPr>
        <w:t>o</w:t>
      </w:r>
      <w:r w:rsidR="00D03BAB" w:rsidRPr="00020F6B">
        <w:rPr>
          <w:rFonts w:eastAsia="Arial"/>
          <w:spacing w:val="2"/>
          <w:szCs w:val="20"/>
        </w:rPr>
        <w:t>k</w:t>
      </w:r>
      <w:r w:rsidR="00D03BAB" w:rsidRPr="00020F6B">
        <w:rPr>
          <w:rFonts w:eastAsia="Arial"/>
          <w:szCs w:val="20"/>
        </w:rPr>
        <w:t>a</w:t>
      </w:r>
      <w:r w:rsidR="00D03BAB" w:rsidRPr="00020F6B">
        <w:rPr>
          <w:rFonts w:eastAsia="Arial"/>
          <w:spacing w:val="-1"/>
          <w:szCs w:val="20"/>
        </w:rPr>
        <w:t>li</w:t>
      </w:r>
      <w:r w:rsidR="00D03BAB" w:rsidRPr="00020F6B">
        <w:rPr>
          <w:rFonts w:eastAsia="Arial"/>
          <w:spacing w:val="-2"/>
          <w:szCs w:val="20"/>
        </w:rPr>
        <w:t>z</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2"/>
          <w:szCs w:val="20"/>
        </w:rPr>
        <w:t>n</w:t>
      </w:r>
      <w:r w:rsidR="00D03BAB" w:rsidRPr="00020F6B">
        <w:rPr>
          <w:rFonts w:eastAsia="Arial"/>
          <w:spacing w:val="-2"/>
          <w:szCs w:val="20"/>
        </w:rPr>
        <w:t>y</w:t>
      </w:r>
      <w:r w:rsidR="00A0194E" w:rsidRPr="00020F6B">
        <w:rPr>
          <w:rFonts w:eastAsia="Arial"/>
          <w:spacing w:val="-2"/>
          <w:szCs w:val="20"/>
        </w:rPr>
        <w:t>ch</w:t>
      </w:r>
      <w:r w:rsidR="00D03BAB" w:rsidRPr="00020F6B">
        <w:rPr>
          <w:rFonts w:eastAsia="Arial"/>
          <w:spacing w:val="21"/>
          <w:szCs w:val="20"/>
        </w:rPr>
        <w:t xml:space="preserve"> </w:t>
      </w:r>
      <w:r w:rsidR="00D03BAB" w:rsidRPr="00020F6B">
        <w:rPr>
          <w:rFonts w:eastAsia="Arial"/>
          <w:szCs w:val="20"/>
        </w:rPr>
        <w:t>na</w:t>
      </w:r>
      <w:r w:rsidR="00D03BAB" w:rsidRPr="00020F6B">
        <w:rPr>
          <w:rFonts w:eastAsia="Arial"/>
          <w:spacing w:val="20"/>
          <w:szCs w:val="20"/>
        </w:rPr>
        <w:t xml:space="preserve">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w:t>
      </w:r>
      <w:r w:rsidR="00D03BAB" w:rsidRPr="00020F6B">
        <w:rPr>
          <w:rFonts w:eastAsia="Arial"/>
          <w:spacing w:val="18"/>
          <w:szCs w:val="20"/>
        </w:rPr>
        <w:t xml:space="preserve"> </w:t>
      </w:r>
      <w:r w:rsidR="00D03BAB" w:rsidRPr="00020F6B">
        <w:rPr>
          <w:rFonts w:eastAsia="Arial"/>
          <w:spacing w:val="-1"/>
          <w:szCs w:val="20"/>
        </w:rPr>
        <w:t>G</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ny</w:t>
      </w:r>
      <w:r w:rsidR="00D03BAB" w:rsidRPr="00020F6B">
        <w:rPr>
          <w:rFonts w:eastAsia="Arial"/>
          <w:spacing w:val="18"/>
          <w:szCs w:val="20"/>
        </w:rPr>
        <w:t xml:space="preserve"> </w:t>
      </w:r>
      <w:r w:rsidR="00D03BAB" w:rsidRPr="00020F6B">
        <w:rPr>
          <w:rFonts w:eastAsia="Arial"/>
          <w:spacing w:val="-1"/>
          <w:szCs w:val="20"/>
        </w:rPr>
        <w:t>D</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z</w:t>
      </w:r>
      <w:r w:rsidR="00D03BAB" w:rsidRPr="00020F6B">
        <w:rPr>
          <w:rFonts w:eastAsia="Arial"/>
          <w:szCs w:val="20"/>
        </w:rPr>
        <w:t>den</w:t>
      </w:r>
      <w:r w:rsidR="00D03BAB" w:rsidRPr="00020F6B">
        <w:rPr>
          <w:rFonts w:eastAsia="Arial"/>
          <w:spacing w:val="2"/>
          <w:szCs w:val="20"/>
        </w:rPr>
        <w:t>k</w:t>
      </w:r>
      <w:r w:rsidR="00D03BAB" w:rsidRPr="00020F6B">
        <w:rPr>
          <w:rFonts w:eastAsia="Arial"/>
          <w:szCs w:val="20"/>
        </w:rPr>
        <w:t>o 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ad</w:t>
      </w:r>
      <w:r w:rsidR="00D03BAB" w:rsidRPr="00020F6B">
        <w:rPr>
          <w:rFonts w:eastAsia="Arial"/>
          <w:spacing w:val="-2"/>
          <w:szCs w:val="20"/>
        </w:rPr>
        <w:t>z</w:t>
      </w:r>
      <w:r w:rsidR="00D03BAB" w:rsidRPr="00020F6B">
        <w:rPr>
          <w:rFonts w:eastAsia="Arial"/>
          <w:spacing w:val="2"/>
          <w:szCs w:val="20"/>
        </w:rPr>
        <w:t>o</w:t>
      </w:r>
      <w:r w:rsidR="00D03BAB" w:rsidRPr="00020F6B">
        <w:rPr>
          <w:rFonts w:eastAsia="Arial"/>
          <w:szCs w:val="20"/>
        </w:rPr>
        <w:t>na</w:t>
      </w:r>
      <w:r w:rsidR="00D03BAB" w:rsidRPr="00020F6B">
        <w:rPr>
          <w:rFonts w:eastAsia="Arial"/>
          <w:spacing w:val="20"/>
          <w:szCs w:val="20"/>
        </w:rPr>
        <w:t xml:space="preserve"> </w:t>
      </w:r>
      <w:r w:rsidR="00D03BAB" w:rsidRPr="00020F6B">
        <w:rPr>
          <w:rFonts w:eastAsia="Arial"/>
          <w:szCs w:val="20"/>
        </w:rPr>
        <w:t>w</w:t>
      </w:r>
      <w:r w:rsidR="00D03BAB" w:rsidRPr="00020F6B">
        <w:rPr>
          <w:rFonts w:eastAsia="Arial"/>
          <w:spacing w:val="17"/>
          <w:szCs w:val="20"/>
        </w:rPr>
        <w:t xml:space="preserve"> </w:t>
      </w:r>
      <w:r w:rsidR="00D03BAB" w:rsidRPr="00020F6B">
        <w:rPr>
          <w:rFonts w:eastAsia="Arial"/>
          <w:szCs w:val="20"/>
        </w:rPr>
        <w:t>2008</w:t>
      </w:r>
      <w:r w:rsidR="00D03BAB" w:rsidRPr="00020F6B">
        <w:rPr>
          <w:rFonts w:eastAsia="Arial"/>
          <w:spacing w:val="20"/>
          <w:szCs w:val="20"/>
        </w:rPr>
        <w:t xml:space="preserve"> </w:t>
      </w:r>
      <w:r w:rsidR="00D03BAB" w:rsidRPr="00020F6B">
        <w:rPr>
          <w:rFonts w:eastAsia="Arial"/>
          <w:spacing w:val="1"/>
          <w:szCs w:val="20"/>
        </w:rPr>
        <w:t>r</w:t>
      </w:r>
      <w:r w:rsidR="00D03BAB" w:rsidRPr="00020F6B">
        <w:rPr>
          <w:rFonts w:eastAsia="Arial"/>
          <w:szCs w:val="20"/>
        </w:rPr>
        <w:t>o</w:t>
      </w:r>
      <w:r w:rsidR="00D03BAB" w:rsidRPr="00020F6B">
        <w:rPr>
          <w:rFonts w:eastAsia="Arial"/>
          <w:spacing w:val="2"/>
          <w:szCs w:val="20"/>
        </w:rPr>
        <w:t>k</w:t>
      </w:r>
      <w:r w:rsidR="00D03BAB" w:rsidRPr="00020F6B">
        <w:rPr>
          <w:rFonts w:eastAsia="Arial"/>
          <w:szCs w:val="20"/>
        </w:rPr>
        <w:t xml:space="preserve">u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a,</w:t>
      </w:r>
      <w:r w:rsidR="00D03BAB" w:rsidRPr="00020F6B">
        <w:rPr>
          <w:rFonts w:eastAsia="Arial"/>
          <w:spacing w:val="26"/>
          <w:szCs w:val="20"/>
        </w:rPr>
        <w:t xml:space="preserve"> </w:t>
      </w:r>
      <w:r w:rsidR="00D03BAB" w:rsidRPr="00020F6B">
        <w:rPr>
          <w:rFonts w:eastAsia="Arial"/>
          <w:spacing w:val="1"/>
          <w:szCs w:val="20"/>
        </w:rPr>
        <w:t>i</w:t>
      </w:r>
      <w:r w:rsidR="00D03BAB" w:rsidRPr="00020F6B">
        <w:rPr>
          <w:rFonts w:eastAsia="Arial"/>
          <w:szCs w:val="20"/>
        </w:rPr>
        <w:t>ż</w:t>
      </w:r>
      <w:r w:rsidR="00D03BAB" w:rsidRPr="00020F6B">
        <w:rPr>
          <w:rFonts w:eastAsia="Arial"/>
          <w:spacing w:val="23"/>
          <w:szCs w:val="20"/>
        </w:rPr>
        <w:t xml:space="preserve"> </w:t>
      </w:r>
      <w:r w:rsidR="00D03BAB" w:rsidRPr="00020F6B">
        <w:rPr>
          <w:rFonts w:eastAsia="Arial"/>
          <w:szCs w:val="20"/>
        </w:rPr>
        <w:t>o</w:t>
      </w:r>
      <w:r w:rsidR="00D03BAB" w:rsidRPr="00020F6B">
        <w:rPr>
          <w:rFonts w:eastAsia="Arial"/>
          <w:spacing w:val="2"/>
          <w:szCs w:val="20"/>
        </w:rPr>
        <w:t>g</w:t>
      </w:r>
      <w:r w:rsidR="00D03BAB" w:rsidRPr="00020F6B">
        <w:rPr>
          <w:rFonts w:eastAsia="Arial"/>
          <w:szCs w:val="20"/>
        </w:rPr>
        <w:t>ó</w:t>
      </w:r>
      <w:r w:rsidR="00D03BAB" w:rsidRPr="00020F6B">
        <w:rPr>
          <w:rFonts w:eastAsia="Arial"/>
          <w:spacing w:val="-1"/>
          <w:szCs w:val="20"/>
        </w:rPr>
        <w:t>l</w:t>
      </w:r>
      <w:r w:rsidR="00D03BAB" w:rsidRPr="00020F6B">
        <w:rPr>
          <w:rFonts w:eastAsia="Arial"/>
          <w:szCs w:val="20"/>
        </w:rPr>
        <w:t>ny</w:t>
      </w:r>
      <w:r w:rsidR="00D03BAB" w:rsidRPr="00020F6B">
        <w:rPr>
          <w:rFonts w:eastAsia="Arial"/>
          <w:spacing w:val="23"/>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an</w:t>
      </w:r>
      <w:r w:rsidR="00D03BAB" w:rsidRPr="00020F6B">
        <w:rPr>
          <w:rFonts w:eastAsia="Arial"/>
          <w:spacing w:val="27"/>
          <w:szCs w:val="20"/>
        </w:rPr>
        <w:t xml:space="preserve"> </w:t>
      </w:r>
      <w:r w:rsidR="00D03BAB" w:rsidRPr="00020F6B">
        <w:rPr>
          <w:rFonts w:eastAsia="Arial"/>
          <w:spacing w:val="1"/>
          <w:szCs w:val="20"/>
        </w:rPr>
        <w:t>j</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zCs w:val="20"/>
        </w:rPr>
        <w:t>ości</w:t>
      </w:r>
      <w:r w:rsidR="00D03BAB" w:rsidRPr="00020F6B">
        <w:rPr>
          <w:rFonts w:eastAsia="Arial"/>
          <w:spacing w:val="24"/>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5"/>
          <w:szCs w:val="20"/>
        </w:rPr>
        <w:t xml:space="preserve"> </w:t>
      </w:r>
      <w:r w:rsidR="00D03BAB" w:rsidRPr="00020F6B">
        <w:rPr>
          <w:rFonts w:eastAsia="Arial"/>
          <w:szCs w:val="20"/>
        </w:rPr>
        <w:t>cha</w:t>
      </w:r>
      <w:r w:rsidR="00D03BAB" w:rsidRPr="00020F6B">
        <w:rPr>
          <w:rFonts w:eastAsia="Arial"/>
          <w:spacing w:val="1"/>
          <w:szCs w:val="20"/>
        </w:rPr>
        <w:t>r</w:t>
      </w:r>
      <w:r w:rsidR="00D03BAB" w:rsidRPr="00020F6B">
        <w:rPr>
          <w:rFonts w:eastAsia="Arial"/>
          <w:szCs w:val="20"/>
        </w:rPr>
        <w:t>a</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3"/>
          <w:szCs w:val="20"/>
        </w:rPr>
        <w:t>e</w:t>
      </w:r>
      <w:r w:rsidR="00D03BAB" w:rsidRPr="00020F6B">
        <w:rPr>
          <w:rFonts w:eastAsia="Arial"/>
          <w:spacing w:val="1"/>
          <w:szCs w:val="20"/>
        </w:rPr>
        <w:t>r</w:t>
      </w:r>
      <w:r w:rsidR="00D03BAB" w:rsidRPr="00020F6B">
        <w:rPr>
          <w:rFonts w:eastAsia="Arial"/>
          <w:spacing w:val="-2"/>
          <w:szCs w:val="20"/>
        </w:rPr>
        <w:t>yz</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ł</w:t>
      </w:r>
      <w:r w:rsidR="00D03BAB" w:rsidRPr="00020F6B">
        <w:rPr>
          <w:rFonts w:eastAsia="Arial"/>
          <w:spacing w:val="27"/>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ę</w:t>
      </w:r>
      <w:r w:rsidR="00D03BAB" w:rsidRPr="00020F6B">
        <w:rPr>
          <w:rFonts w:eastAsia="Arial"/>
          <w:spacing w:val="25"/>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anem</w:t>
      </w:r>
      <w:r w:rsidR="00D03BAB" w:rsidRPr="00020F6B">
        <w:rPr>
          <w:rFonts w:eastAsia="Arial"/>
          <w:spacing w:val="26"/>
          <w:szCs w:val="20"/>
        </w:rPr>
        <w:t xml:space="preserve"> </w:t>
      </w:r>
      <w:r w:rsidR="00D03BAB" w:rsidRPr="00020F6B">
        <w:rPr>
          <w:rFonts w:eastAsia="Arial"/>
          <w:spacing w:val="-2"/>
          <w:szCs w:val="20"/>
        </w:rPr>
        <w:t>z</w:t>
      </w:r>
      <w:r w:rsidR="00D03BAB" w:rsidRPr="00020F6B">
        <w:rPr>
          <w:rFonts w:eastAsia="Arial"/>
          <w:spacing w:val="1"/>
          <w:szCs w:val="20"/>
        </w:rPr>
        <w:t>ł</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 xml:space="preserve">. </w:t>
      </w:r>
      <w:r w:rsidR="00D03BAB" w:rsidRPr="00020F6B">
        <w:rPr>
          <w:rFonts w:eastAsia="Arial"/>
          <w:spacing w:val="-1"/>
          <w:szCs w:val="20"/>
        </w:rPr>
        <w:t>N</w:t>
      </w:r>
      <w:r w:rsidR="00D03BAB" w:rsidRPr="00020F6B">
        <w:rPr>
          <w:rFonts w:eastAsia="Arial"/>
          <w:szCs w:val="20"/>
        </w:rPr>
        <w:t>a</w:t>
      </w:r>
      <w:r w:rsidR="00D03BAB" w:rsidRPr="00020F6B">
        <w:rPr>
          <w:rFonts w:eastAsia="Arial"/>
          <w:spacing w:val="25"/>
          <w:szCs w:val="20"/>
        </w:rPr>
        <w:t xml:space="preserve"> </w:t>
      </w:r>
      <w:r w:rsidR="00D03BAB" w:rsidRPr="00020F6B">
        <w:rPr>
          <w:rFonts w:eastAsia="Arial"/>
          <w:spacing w:val="1"/>
          <w:szCs w:val="20"/>
        </w:rPr>
        <w:t>t</w:t>
      </w:r>
      <w:r w:rsidR="00D03BAB" w:rsidRPr="00020F6B">
        <w:rPr>
          <w:rFonts w:eastAsia="Arial"/>
          <w:szCs w:val="20"/>
        </w:rPr>
        <w:t>a</w:t>
      </w:r>
      <w:r w:rsidR="00D03BAB" w:rsidRPr="00020F6B">
        <w:rPr>
          <w:rFonts w:eastAsia="Arial"/>
          <w:spacing w:val="2"/>
          <w:szCs w:val="20"/>
        </w:rPr>
        <w:t>k</w:t>
      </w:r>
      <w:r w:rsidR="00D03BAB" w:rsidRPr="00020F6B">
        <w:rPr>
          <w:rFonts w:eastAsia="Arial"/>
          <w:szCs w:val="20"/>
        </w:rPr>
        <w:t>i</w:t>
      </w:r>
      <w:r w:rsidR="00D03BAB" w:rsidRPr="00020F6B">
        <w:rPr>
          <w:rFonts w:eastAsia="Arial"/>
          <w:spacing w:val="24"/>
          <w:szCs w:val="20"/>
        </w:rPr>
        <w:t xml:space="preserve"> </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 xml:space="preserve">k </w:t>
      </w:r>
      <w:r w:rsidR="00D03BAB" w:rsidRPr="00020F6B">
        <w:rPr>
          <w:rFonts w:eastAsia="Arial"/>
          <w:spacing w:val="-3"/>
          <w:szCs w:val="20"/>
        </w:rPr>
        <w:t>w</w:t>
      </w:r>
      <w:r w:rsidR="00D03BAB" w:rsidRPr="00020F6B">
        <w:rPr>
          <w:rFonts w:eastAsia="Arial"/>
          <w:spacing w:val="2"/>
          <w:szCs w:val="20"/>
        </w:rPr>
        <w:t>p</w:t>
      </w:r>
      <w:r w:rsidR="00D03BAB" w:rsidRPr="00020F6B">
        <w:rPr>
          <w:rFonts w:eastAsia="Arial"/>
          <w:spacing w:val="-1"/>
          <w:szCs w:val="20"/>
        </w:rPr>
        <w:t>ł</w:t>
      </w:r>
      <w:r w:rsidR="00D03BAB" w:rsidRPr="00020F6B">
        <w:rPr>
          <w:rFonts w:eastAsia="Arial"/>
          <w:szCs w:val="20"/>
        </w:rPr>
        <w:t>yw</w:t>
      </w:r>
      <w:r w:rsidR="00D03BAB" w:rsidRPr="00020F6B">
        <w:rPr>
          <w:rFonts w:eastAsia="Arial"/>
          <w:spacing w:val="-2"/>
          <w:szCs w:val="20"/>
        </w:rPr>
        <w:t xml:space="preserve"> </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o</w:t>
      </w:r>
      <w:r w:rsidR="00D03BAB" w:rsidRPr="00020F6B">
        <w:rPr>
          <w:rFonts w:eastAsia="Arial"/>
          <w:spacing w:val="1"/>
          <w:szCs w:val="20"/>
        </w:rPr>
        <w:t xml:space="preserve"> </w:t>
      </w:r>
      <w:r w:rsidR="00D03BAB" w:rsidRPr="00020F6B">
        <w:rPr>
          <w:rFonts w:eastAsia="Arial"/>
          <w:szCs w:val="20"/>
        </w:rPr>
        <w:t>s</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w:t>
      </w:r>
      <w:r w:rsidR="00D03BAB" w:rsidRPr="00020F6B">
        <w:rPr>
          <w:rFonts w:eastAsia="Arial"/>
          <w:spacing w:val="-2"/>
          <w:szCs w:val="20"/>
        </w:rPr>
        <w:t>y</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oceny</w:t>
      </w:r>
      <w:r w:rsidR="00D03BAB" w:rsidRPr="00020F6B">
        <w:rPr>
          <w:rFonts w:eastAsia="Arial"/>
          <w:spacing w:val="-1"/>
          <w:szCs w:val="20"/>
        </w:rPr>
        <w:t xml:space="preserve"> </w:t>
      </w:r>
      <w:r w:rsidR="00D03BAB" w:rsidRPr="00020F6B">
        <w:rPr>
          <w:rFonts w:eastAsia="Arial"/>
          <w:szCs w:val="20"/>
        </w:rPr>
        <w:t>e</w:t>
      </w:r>
      <w:r w:rsidR="00D03BAB" w:rsidRPr="00020F6B">
        <w:rPr>
          <w:rFonts w:eastAsia="Arial"/>
          <w:spacing w:val="-1"/>
          <w:szCs w:val="20"/>
        </w:rPr>
        <w:t>l</w:t>
      </w:r>
      <w:r w:rsidR="00D03BAB" w:rsidRPr="00020F6B">
        <w:rPr>
          <w:rFonts w:eastAsia="Arial"/>
          <w:szCs w:val="20"/>
        </w:rPr>
        <w:t>e</w:t>
      </w:r>
      <w:r w:rsidR="00D03BAB" w:rsidRPr="00020F6B">
        <w:rPr>
          <w:rFonts w:eastAsia="Arial"/>
          <w:spacing w:val="1"/>
          <w:szCs w:val="20"/>
        </w:rPr>
        <w:t>m</w:t>
      </w:r>
      <w:r w:rsidR="00D03BAB" w:rsidRPr="00020F6B">
        <w:rPr>
          <w:rFonts w:eastAsia="Arial"/>
          <w:szCs w:val="20"/>
        </w:rPr>
        <w:t>en</w:t>
      </w:r>
      <w:r w:rsidR="00D03BAB" w:rsidRPr="00020F6B">
        <w:rPr>
          <w:rFonts w:eastAsia="Arial"/>
          <w:spacing w:val="1"/>
          <w:szCs w:val="20"/>
        </w:rPr>
        <w:t>t</w:t>
      </w:r>
      <w:r w:rsidR="00D03BAB" w:rsidRPr="00020F6B">
        <w:rPr>
          <w:rFonts w:eastAsia="Arial"/>
          <w:szCs w:val="20"/>
        </w:rPr>
        <w:t>ów</w:t>
      </w:r>
      <w:r w:rsidR="00D03BAB" w:rsidRPr="00020F6B">
        <w:rPr>
          <w:rFonts w:eastAsia="Arial"/>
          <w:spacing w:val="-4"/>
          <w:szCs w:val="20"/>
        </w:rPr>
        <w:t xml:space="preserve"> </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zCs w:val="20"/>
        </w:rPr>
        <w:t>z</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oche</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zCs w:val="20"/>
        </w:rPr>
        <w:t>pon</w:t>
      </w:r>
      <w:r w:rsidR="00D03BAB" w:rsidRPr="00020F6B">
        <w:rPr>
          <w:rFonts w:eastAsia="Arial"/>
          <w:spacing w:val="-1"/>
          <w:szCs w:val="20"/>
        </w:rPr>
        <w:t>i</w:t>
      </w:r>
      <w:r w:rsidR="00D03BAB" w:rsidRPr="00020F6B">
        <w:rPr>
          <w:rFonts w:eastAsia="Arial"/>
          <w:spacing w:val="-2"/>
          <w:szCs w:val="20"/>
        </w:rPr>
        <w:t>ż</w:t>
      </w:r>
      <w:r w:rsidR="00D03BAB" w:rsidRPr="00020F6B">
        <w:rPr>
          <w:rFonts w:eastAsia="Arial"/>
          <w:spacing w:val="2"/>
          <w:szCs w:val="20"/>
        </w:rPr>
        <w:t>e</w:t>
      </w:r>
      <w:r w:rsidR="00D03BAB" w:rsidRPr="00020F6B">
        <w:rPr>
          <w:rFonts w:eastAsia="Arial"/>
          <w:szCs w:val="20"/>
        </w:rPr>
        <w:t>j</w:t>
      </w:r>
      <w:r w:rsidR="00D03BAB" w:rsidRPr="00020F6B">
        <w:rPr>
          <w:rFonts w:eastAsia="Arial"/>
          <w:spacing w:val="3"/>
          <w:szCs w:val="20"/>
        </w:rPr>
        <w:t xml:space="preserve"> </w:t>
      </w:r>
      <w:r w:rsidR="00D03BAB" w:rsidRPr="00020F6B">
        <w:rPr>
          <w:rFonts w:eastAsia="Arial"/>
          <w:spacing w:val="-2"/>
          <w:szCs w:val="20"/>
        </w:rPr>
        <w:t>s</w:t>
      </w:r>
      <w:r w:rsidR="00D03BAB" w:rsidRPr="00020F6B">
        <w:rPr>
          <w:rFonts w:eastAsia="Arial"/>
          <w:spacing w:val="1"/>
          <w:szCs w:val="20"/>
        </w:rPr>
        <w:t>t</w:t>
      </w:r>
      <w:r w:rsidR="00D03BAB" w:rsidRPr="00020F6B">
        <w:rPr>
          <w:rFonts w:eastAsia="Arial"/>
          <w:szCs w:val="20"/>
        </w:rPr>
        <w:t>anu</w:t>
      </w:r>
      <w:r w:rsidR="00D03BAB" w:rsidRPr="00020F6B">
        <w:rPr>
          <w:rFonts w:eastAsia="Arial"/>
          <w:spacing w:val="1"/>
          <w:szCs w:val="20"/>
        </w:rPr>
        <w:t xml:space="preserve"> </w:t>
      </w:r>
      <w:r w:rsidR="00D03BAB" w:rsidRPr="00020F6B">
        <w:rPr>
          <w:rFonts w:eastAsia="Arial"/>
          <w:szCs w:val="20"/>
        </w:rPr>
        <w:t>do</w:t>
      </w:r>
      <w:r w:rsidR="00D03BAB" w:rsidRPr="00020F6B">
        <w:rPr>
          <w:rFonts w:eastAsia="Arial"/>
          <w:spacing w:val="-3"/>
          <w:szCs w:val="20"/>
        </w:rPr>
        <w:t>b</w:t>
      </w:r>
      <w:r w:rsidR="00D03BAB" w:rsidRPr="00020F6B">
        <w:rPr>
          <w:rFonts w:eastAsia="Arial"/>
          <w:spacing w:val="1"/>
          <w:szCs w:val="20"/>
        </w:rPr>
        <w:t>r</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pacing w:val="-3"/>
          <w:szCs w:val="20"/>
        </w:rPr>
        <w:t>o</w:t>
      </w:r>
      <w:r w:rsidR="00D03BAB" w:rsidRPr="00020F6B">
        <w:rPr>
          <w:rFonts w:eastAsia="Arial"/>
          <w:szCs w:val="20"/>
        </w:rPr>
        <w:t xml:space="preserve">. </w:t>
      </w:r>
      <w:r w:rsidR="00D03BAB" w:rsidRPr="00020F6B">
        <w:rPr>
          <w:rFonts w:eastAsia="Arial"/>
          <w:spacing w:val="-1"/>
          <w:szCs w:val="20"/>
        </w:rPr>
        <w:t>D</w:t>
      </w:r>
      <w:r w:rsidR="00D03BAB" w:rsidRPr="00020F6B">
        <w:rPr>
          <w:rFonts w:eastAsia="Arial"/>
          <w:szCs w:val="20"/>
        </w:rPr>
        <w:t>oda</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o na</w:t>
      </w:r>
      <w:r w:rsidR="00D03BAB" w:rsidRPr="00020F6B">
        <w:rPr>
          <w:rFonts w:eastAsia="Arial"/>
          <w:spacing w:val="31"/>
          <w:szCs w:val="20"/>
        </w:rPr>
        <w:t xml:space="preserve"> </w:t>
      </w:r>
      <w:r w:rsidR="00D03BAB" w:rsidRPr="00020F6B">
        <w:rPr>
          <w:rFonts w:eastAsia="Arial"/>
          <w:szCs w:val="20"/>
        </w:rPr>
        <w:t>pods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wi</w:t>
      </w:r>
      <w:r w:rsidR="00D03BAB" w:rsidRPr="00020F6B">
        <w:rPr>
          <w:rFonts w:eastAsia="Arial"/>
          <w:szCs w:val="20"/>
        </w:rPr>
        <w:t>e</w:t>
      </w:r>
      <w:r w:rsidR="00D03BAB" w:rsidRPr="00020F6B">
        <w:rPr>
          <w:rFonts w:eastAsia="Arial"/>
          <w:spacing w:val="33"/>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 xml:space="preserve">ów </w:t>
      </w:r>
      <w:r w:rsidR="00A0194E" w:rsidRPr="00020F6B">
        <w:rPr>
          <w:rFonts w:eastAsia="Arial"/>
          <w:spacing w:val="28"/>
          <w:szCs w:val="20"/>
        </w:rPr>
        <w:t>b</w:t>
      </w:r>
      <w:r w:rsidR="00D03BAB" w:rsidRPr="00020F6B">
        <w:rPr>
          <w:rFonts w:eastAsia="Arial"/>
          <w:szCs w:val="20"/>
        </w:rPr>
        <w:t>adań</w:t>
      </w:r>
      <w:r w:rsidR="00D03BAB" w:rsidRPr="00020F6B">
        <w:rPr>
          <w:rFonts w:eastAsia="Arial"/>
          <w:spacing w:val="31"/>
          <w:szCs w:val="20"/>
        </w:rPr>
        <w:t xml:space="preserve"> </w:t>
      </w:r>
      <w:r w:rsidR="00D03BAB" w:rsidRPr="00020F6B">
        <w:rPr>
          <w:rFonts w:eastAsia="Arial"/>
          <w:spacing w:val="3"/>
          <w:szCs w:val="20"/>
        </w:rPr>
        <w:t>r</w:t>
      </w:r>
      <w:r w:rsidR="00D03BAB" w:rsidRPr="00020F6B">
        <w:rPr>
          <w:rFonts w:eastAsia="Arial"/>
          <w:szCs w:val="20"/>
        </w:rPr>
        <w:t>zek</w:t>
      </w:r>
      <w:r w:rsidR="00D03BAB" w:rsidRPr="00020F6B">
        <w:rPr>
          <w:rFonts w:eastAsia="Arial"/>
          <w:spacing w:val="34"/>
          <w:szCs w:val="20"/>
        </w:rPr>
        <w:t xml:space="preserve"> </w:t>
      </w:r>
      <w:r w:rsidR="00D03BAB" w:rsidRPr="00020F6B">
        <w:rPr>
          <w:rFonts w:eastAsia="Arial"/>
          <w:spacing w:val="-3"/>
          <w:szCs w:val="20"/>
        </w:rPr>
        <w:t>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ad</w:t>
      </w:r>
      <w:r w:rsidR="00D03BAB" w:rsidRPr="00020F6B">
        <w:rPr>
          <w:rFonts w:eastAsia="Arial"/>
          <w:spacing w:val="-2"/>
          <w:szCs w:val="20"/>
        </w:rPr>
        <w:t>z</w:t>
      </w:r>
      <w:r w:rsidR="00D03BAB" w:rsidRPr="00020F6B">
        <w:rPr>
          <w:rFonts w:eastAsia="Arial"/>
          <w:szCs w:val="20"/>
        </w:rPr>
        <w:t>o</w:t>
      </w:r>
      <w:r w:rsidR="00D03BAB" w:rsidRPr="00020F6B">
        <w:rPr>
          <w:rFonts w:eastAsia="Arial"/>
          <w:spacing w:val="2"/>
          <w:szCs w:val="20"/>
        </w:rPr>
        <w:t>n</w:t>
      </w:r>
      <w:r w:rsidR="00D03BAB" w:rsidRPr="00020F6B">
        <w:rPr>
          <w:rFonts w:eastAsia="Arial"/>
          <w:spacing w:val="-2"/>
          <w:szCs w:val="20"/>
        </w:rPr>
        <w:t>y</w:t>
      </w:r>
      <w:r w:rsidR="00D03BAB" w:rsidRPr="00020F6B">
        <w:rPr>
          <w:rFonts w:eastAsia="Arial"/>
          <w:szCs w:val="20"/>
        </w:rPr>
        <w:t xml:space="preserve">ch w </w:t>
      </w:r>
      <w:r w:rsidR="00D03BAB" w:rsidRPr="00020F6B">
        <w:rPr>
          <w:rFonts w:eastAsia="Arial"/>
          <w:spacing w:val="-1"/>
          <w:szCs w:val="20"/>
        </w:rPr>
        <w:t>l</w:t>
      </w:r>
      <w:r w:rsidR="00D03BAB" w:rsidRPr="00020F6B">
        <w:rPr>
          <w:rFonts w:eastAsia="Arial"/>
          <w:spacing w:val="2"/>
          <w:szCs w:val="20"/>
        </w:rPr>
        <w:t>a</w:t>
      </w:r>
      <w:r w:rsidR="00D03BAB" w:rsidRPr="00020F6B">
        <w:rPr>
          <w:rFonts w:eastAsia="Arial"/>
          <w:spacing w:val="1"/>
          <w:szCs w:val="20"/>
        </w:rPr>
        <w:t>t</w:t>
      </w:r>
      <w:r w:rsidR="00D03BAB" w:rsidRPr="00020F6B">
        <w:rPr>
          <w:rFonts w:eastAsia="Arial"/>
          <w:szCs w:val="20"/>
        </w:rPr>
        <w:t>ach 2007</w:t>
      </w:r>
      <w:r w:rsidR="00D03BAB" w:rsidRPr="00020F6B">
        <w:rPr>
          <w:rFonts w:eastAsia="Arial"/>
          <w:spacing w:val="1"/>
          <w:szCs w:val="20"/>
        </w:rPr>
        <w:t>-</w:t>
      </w:r>
      <w:r w:rsidR="00D03BAB" w:rsidRPr="00020F6B">
        <w:rPr>
          <w:rFonts w:eastAsia="Arial"/>
          <w:szCs w:val="20"/>
        </w:rPr>
        <w:t>2009</w:t>
      </w:r>
      <w:r w:rsidR="00A0194E" w:rsidRPr="00020F6B">
        <w:rPr>
          <w:rFonts w:eastAsia="Arial"/>
          <w:szCs w:val="20"/>
        </w:rPr>
        <w:t>,</w:t>
      </w:r>
      <w:r w:rsidR="00D03BAB" w:rsidRPr="00020F6B">
        <w:rPr>
          <w:rFonts w:eastAsia="Arial"/>
          <w:szCs w:val="20"/>
        </w:rPr>
        <w:t xml:space="preserve"> ocen</w:t>
      </w:r>
      <w:r w:rsidR="00D03BAB" w:rsidRPr="00020F6B">
        <w:rPr>
          <w:rFonts w:eastAsia="Arial"/>
          <w:spacing w:val="-1"/>
          <w:szCs w:val="20"/>
        </w:rPr>
        <w:t>i</w:t>
      </w:r>
      <w:r w:rsidR="00D03BAB" w:rsidRPr="00020F6B">
        <w:rPr>
          <w:rFonts w:eastAsia="Arial"/>
          <w:szCs w:val="20"/>
        </w:rPr>
        <w:t>ony</w:t>
      </w:r>
      <w:r w:rsidR="00D03BAB" w:rsidRPr="00020F6B">
        <w:rPr>
          <w:rFonts w:eastAsia="Arial"/>
          <w:spacing w:val="52"/>
          <w:szCs w:val="20"/>
        </w:rPr>
        <w:t xml:space="preserve"> </w:t>
      </w:r>
      <w:r w:rsidR="00D03BAB" w:rsidRPr="00020F6B">
        <w:rPr>
          <w:rFonts w:eastAsia="Arial"/>
          <w:spacing w:val="-2"/>
          <w:szCs w:val="20"/>
        </w:rPr>
        <w:t>z</w:t>
      </w:r>
      <w:r w:rsidR="00D03BAB" w:rsidRPr="00020F6B">
        <w:rPr>
          <w:rFonts w:eastAsia="Arial"/>
          <w:szCs w:val="20"/>
        </w:rPr>
        <w:t>os</w:t>
      </w:r>
      <w:r w:rsidR="00D03BAB" w:rsidRPr="00020F6B">
        <w:rPr>
          <w:rFonts w:eastAsia="Arial"/>
          <w:spacing w:val="1"/>
          <w:szCs w:val="20"/>
        </w:rPr>
        <w:t>t</w:t>
      </w:r>
      <w:r w:rsidR="00D03BAB" w:rsidRPr="00020F6B">
        <w:rPr>
          <w:rFonts w:eastAsia="Arial"/>
          <w:szCs w:val="20"/>
        </w:rPr>
        <w:t>ał</w:t>
      </w:r>
      <w:r w:rsidR="00D03BAB" w:rsidRPr="00020F6B">
        <w:rPr>
          <w:rFonts w:eastAsia="Arial"/>
          <w:spacing w:val="50"/>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op</w:t>
      </w:r>
      <w:r w:rsidR="00D03BAB" w:rsidRPr="00020F6B">
        <w:rPr>
          <w:rFonts w:eastAsia="Arial"/>
          <w:spacing w:val="-1"/>
          <w:szCs w:val="20"/>
        </w:rPr>
        <w:t>i</w:t>
      </w:r>
      <w:r w:rsidR="00D03BAB" w:rsidRPr="00020F6B">
        <w:rPr>
          <w:rFonts w:eastAsia="Arial"/>
          <w:szCs w:val="20"/>
        </w:rPr>
        <w:t>eń</w:t>
      </w:r>
      <w:r w:rsidR="00D03BAB" w:rsidRPr="00020F6B">
        <w:rPr>
          <w:rFonts w:eastAsia="Arial"/>
          <w:spacing w:val="54"/>
          <w:szCs w:val="20"/>
        </w:rPr>
        <w:t xml:space="preserve"> </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o</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a</w:t>
      </w:r>
      <w:r w:rsidR="00D03BAB" w:rsidRPr="00020F6B">
        <w:rPr>
          <w:rFonts w:eastAsia="Arial"/>
          <w:spacing w:val="54"/>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54"/>
          <w:szCs w:val="20"/>
        </w:rPr>
        <w:t xml:space="preserve"> </w:t>
      </w:r>
      <w:r w:rsidR="00D03BAB" w:rsidRPr="00020F6B">
        <w:rPr>
          <w:rFonts w:eastAsia="Arial"/>
          <w:szCs w:val="20"/>
        </w:rPr>
        <w:t>eu</w:t>
      </w:r>
      <w:r w:rsidR="00D03BAB" w:rsidRPr="00020F6B">
        <w:rPr>
          <w:rFonts w:eastAsia="Arial"/>
          <w:spacing w:val="1"/>
          <w:szCs w:val="20"/>
        </w:rPr>
        <w:t>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2"/>
          <w:szCs w:val="20"/>
        </w:rPr>
        <w:t>z</w:t>
      </w:r>
      <w:r w:rsidR="00D03BAB" w:rsidRPr="00020F6B">
        <w:rPr>
          <w:rFonts w:eastAsia="Arial"/>
          <w:szCs w:val="20"/>
        </w:rPr>
        <w:t>ac</w:t>
      </w:r>
      <w:r w:rsidR="00D03BAB" w:rsidRPr="00020F6B">
        <w:rPr>
          <w:rFonts w:eastAsia="Arial"/>
          <w:spacing w:val="1"/>
          <w:szCs w:val="20"/>
        </w:rPr>
        <w:t>j</w:t>
      </w:r>
      <w:r w:rsidR="00D03BAB" w:rsidRPr="00020F6B">
        <w:rPr>
          <w:rFonts w:eastAsia="Arial"/>
          <w:szCs w:val="20"/>
        </w:rPr>
        <w:t>ą</w:t>
      </w:r>
      <w:r w:rsidR="00D03BAB" w:rsidRPr="00020F6B">
        <w:rPr>
          <w:rFonts w:eastAsia="Arial"/>
          <w:spacing w:val="51"/>
          <w:szCs w:val="20"/>
        </w:rPr>
        <w:t xml:space="preserve"> </w:t>
      </w:r>
      <w:r w:rsidR="00D03BAB" w:rsidRPr="00020F6B">
        <w:rPr>
          <w:rFonts w:eastAsia="Arial"/>
          <w:szCs w:val="20"/>
        </w:rPr>
        <w:t>spo</w:t>
      </w:r>
      <w:r w:rsidR="00D03BAB" w:rsidRPr="00020F6B">
        <w:rPr>
          <w:rFonts w:eastAsia="Arial"/>
          <w:spacing w:val="-3"/>
          <w:szCs w:val="20"/>
        </w:rPr>
        <w:t>w</w:t>
      </w:r>
      <w:r w:rsidR="00D03BAB" w:rsidRPr="00020F6B">
        <w:rPr>
          <w:rFonts w:eastAsia="Arial"/>
          <w:szCs w:val="20"/>
        </w:rPr>
        <w:t>od</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aną</w:t>
      </w:r>
      <w:r w:rsidR="00D03BAB" w:rsidRPr="00020F6B">
        <w:rPr>
          <w:rFonts w:eastAsia="Arial"/>
          <w:spacing w:val="54"/>
          <w:szCs w:val="20"/>
        </w:rPr>
        <w:t xml:space="preserve"> </w:t>
      </w:r>
      <w:r w:rsidR="00D03BAB" w:rsidRPr="00020F6B">
        <w:rPr>
          <w:rFonts w:eastAsia="Arial"/>
          <w:spacing w:val="1"/>
          <w:szCs w:val="20"/>
        </w:rPr>
        <w:t>„</w:t>
      </w:r>
      <w:r w:rsidR="00D03BAB" w:rsidRPr="00020F6B">
        <w:rPr>
          <w:rFonts w:eastAsia="Arial"/>
          <w:spacing w:val="-2"/>
          <w:szCs w:val="20"/>
        </w:rPr>
        <w:t>z</w:t>
      </w:r>
      <w:r w:rsidR="00D03BAB" w:rsidRPr="00020F6B">
        <w:rPr>
          <w:rFonts w:eastAsia="Arial"/>
          <w:spacing w:val="3"/>
          <w:szCs w:val="20"/>
        </w:rPr>
        <w:t>r</w:t>
      </w:r>
      <w:r w:rsidR="00D03BAB" w:rsidRPr="00020F6B">
        <w:rPr>
          <w:rFonts w:eastAsia="Arial"/>
          <w:spacing w:val="-2"/>
          <w:szCs w:val="20"/>
        </w:rPr>
        <w:t>z</w:t>
      </w:r>
      <w:r w:rsidR="00D03BAB" w:rsidRPr="00020F6B">
        <w:rPr>
          <w:rFonts w:eastAsia="Arial"/>
          <w:szCs w:val="20"/>
        </w:rPr>
        <w:t>u</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m</w:t>
      </w:r>
      <w:r w:rsidR="00D03BAB" w:rsidRPr="00020F6B">
        <w:rPr>
          <w:rFonts w:eastAsia="Arial"/>
          <w:szCs w:val="20"/>
        </w:rPr>
        <w:t>”</w:t>
      </w:r>
      <w:r w:rsidR="00D03BAB" w:rsidRPr="00020F6B">
        <w:rPr>
          <w:rFonts w:eastAsia="Arial"/>
          <w:spacing w:val="52"/>
          <w:szCs w:val="20"/>
        </w:rPr>
        <w:t xml:space="preserve"> </w:t>
      </w:r>
      <w:r w:rsidR="00D03BAB" w:rsidRPr="00020F6B">
        <w:rPr>
          <w:rFonts w:eastAsia="Arial"/>
          <w:szCs w:val="20"/>
        </w:rPr>
        <w:t>śc</w:t>
      </w:r>
      <w:r w:rsidR="00D03BAB" w:rsidRPr="00020F6B">
        <w:rPr>
          <w:rFonts w:eastAsia="Arial"/>
          <w:spacing w:val="-1"/>
          <w:szCs w:val="20"/>
        </w:rPr>
        <w:t>i</w:t>
      </w:r>
      <w:r w:rsidR="00D03BAB" w:rsidRPr="00020F6B">
        <w:rPr>
          <w:rFonts w:eastAsia="Arial"/>
          <w:spacing w:val="-3"/>
          <w:szCs w:val="20"/>
        </w:rPr>
        <w:t>e</w:t>
      </w:r>
      <w:r w:rsidR="00D03BAB" w:rsidRPr="00020F6B">
        <w:rPr>
          <w:rFonts w:eastAsia="Arial"/>
          <w:spacing w:val="2"/>
          <w:szCs w:val="20"/>
        </w:rPr>
        <w:t>k</w:t>
      </w:r>
      <w:r w:rsidR="00D03BAB" w:rsidRPr="00020F6B">
        <w:rPr>
          <w:rFonts w:eastAsia="Arial"/>
          <w:szCs w:val="20"/>
        </w:rPr>
        <w:t xml:space="preserve">ów </w:t>
      </w:r>
      <w:r w:rsidR="00D03BAB" w:rsidRPr="00020F6B">
        <w:rPr>
          <w:rFonts w:eastAsia="Arial"/>
          <w:spacing w:val="2"/>
          <w:szCs w:val="20"/>
        </w:rPr>
        <w:t>k</w:t>
      </w:r>
      <w:r w:rsidR="00D03BAB" w:rsidRPr="00020F6B">
        <w:rPr>
          <w:rFonts w:eastAsia="Arial"/>
          <w:spacing w:val="-3"/>
          <w:szCs w:val="20"/>
        </w:rPr>
        <w:t>o</w:t>
      </w:r>
      <w:r w:rsidR="00D03BAB" w:rsidRPr="00020F6B">
        <w:rPr>
          <w:rFonts w:eastAsia="Arial"/>
          <w:spacing w:val="1"/>
          <w:szCs w:val="20"/>
        </w:rPr>
        <w:t>m</w:t>
      </w:r>
      <w:r w:rsidR="00D03BAB" w:rsidRPr="00020F6B">
        <w:rPr>
          <w:rFonts w:eastAsia="Arial"/>
          <w:szCs w:val="20"/>
        </w:rPr>
        <w:t>una</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w:t>
      </w:r>
      <w:r w:rsidR="00D03BAB" w:rsidRPr="00020F6B">
        <w:rPr>
          <w:rFonts w:eastAsia="Arial"/>
          <w:spacing w:val="29"/>
          <w:szCs w:val="20"/>
        </w:rPr>
        <w:t xml:space="preserve"> </w:t>
      </w:r>
      <w:r w:rsidR="00D03BAB" w:rsidRPr="00020F6B">
        <w:rPr>
          <w:rFonts w:eastAsia="Arial"/>
          <w:spacing w:val="1"/>
          <w:szCs w:val="20"/>
        </w:rPr>
        <w:t>O</w:t>
      </w:r>
      <w:r w:rsidR="00D03BAB" w:rsidRPr="00020F6B">
        <w:rPr>
          <w:rFonts w:eastAsia="Arial"/>
          <w:szCs w:val="20"/>
        </w:rPr>
        <w:t>ceny</w:t>
      </w:r>
      <w:r w:rsidR="00D03BAB" w:rsidRPr="00020F6B">
        <w:rPr>
          <w:rFonts w:eastAsia="Arial"/>
          <w:spacing w:val="25"/>
          <w:szCs w:val="20"/>
        </w:rPr>
        <w:t xml:space="preserve"> </w:t>
      </w:r>
      <w:r w:rsidR="00D03BAB" w:rsidRPr="00020F6B">
        <w:rPr>
          <w:rFonts w:eastAsia="Arial"/>
          <w:szCs w:val="20"/>
        </w:rPr>
        <w:t>do</w:t>
      </w:r>
      <w:r w:rsidR="00D03BAB" w:rsidRPr="00020F6B">
        <w:rPr>
          <w:rFonts w:eastAsia="Arial"/>
          <w:spacing w:val="2"/>
          <w:szCs w:val="20"/>
        </w:rPr>
        <w:t>k</w:t>
      </w:r>
      <w:r w:rsidR="00D03BAB" w:rsidRPr="00020F6B">
        <w:rPr>
          <w:rFonts w:eastAsia="Arial"/>
          <w:szCs w:val="20"/>
        </w:rPr>
        <w:t>onano</w:t>
      </w:r>
      <w:r w:rsidR="00D03BAB" w:rsidRPr="00020F6B">
        <w:rPr>
          <w:rFonts w:eastAsia="Arial"/>
          <w:spacing w:val="27"/>
          <w:szCs w:val="20"/>
        </w:rPr>
        <w:t xml:space="preserve"> </w:t>
      </w:r>
      <w:r w:rsidR="001471EA" w:rsidRPr="00020F6B">
        <w:rPr>
          <w:rFonts w:eastAsia="Arial"/>
          <w:spacing w:val="27"/>
          <w:szCs w:val="20"/>
        </w:rPr>
        <w:br/>
      </w:r>
      <w:r w:rsidR="00D03BAB" w:rsidRPr="00020F6B">
        <w:rPr>
          <w:rFonts w:eastAsia="Arial"/>
          <w:szCs w:val="20"/>
        </w:rPr>
        <w:t>w</w:t>
      </w:r>
      <w:r w:rsidR="00D03BAB" w:rsidRPr="00020F6B">
        <w:rPr>
          <w:rFonts w:eastAsia="Arial"/>
          <w:spacing w:val="24"/>
          <w:szCs w:val="20"/>
        </w:rPr>
        <w:t xml:space="preserve"> </w:t>
      </w:r>
      <w:r w:rsidR="00D03BAB" w:rsidRPr="00020F6B">
        <w:rPr>
          <w:rFonts w:eastAsia="Arial"/>
          <w:szCs w:val="20"/>
        </w:rPr>
        <w:t>opa</w:t>
      </w:r>
      <w:r w:rsidR="00D03BAB" w:rsidRPr="00020F6B">
        <w:rPr>
          <w:rFonts w:eastAsia="Arial"/>
          <w:spacing w:val="1"/>
          <w:szCs w:val="20"/>
        </w:rPr>
        <w:t>r</w:t>
      </w:r>
      <w:r w:rsidR="00D03BAB" w:rsidRPr="00020F6B">
        <w:rPr>
          <w:rFonts w:eastAsia="Arial"/>
          <w:szCs w:val="20"/>
        </w:rPr>
        <w:t>c</w:t>
      </w:r>
      <w:r w:rsidR="00D03BAB" w:rsidRPr="00020F6B">
        <w:rPr>
          <w:rFonts w:eastAsia="Arial"/>
          <w:spacing w:val="-1"/>
          <w:szCs w:val="20"/>
        </w:rPr>
        <w:t>i</w:t>
      </w:r>
      <w:r w:rsidR="00D03BAB" w:rsidRPr="00020F6B">
        <w:rPr>
          <w:rFonts w:eastAsia="Arial"/>
          <w:szCs w:val="20"/>
        </w:rPr>
        <w:t>u</w:t>
      </w:r>
      <w:r w:rsidR="00D03BAB" w:rsidRPr="00020F6B">
        <w:rPr>
          <w:rFonts w:eastAsia="Arial"/>
          <w:spacing w:val="27"/>
          <w:szCs w:val="20"/>
        </w:rPr>
        <w:t xml:space="preserve"> </w:t>
      </w:r>
      <w:r w:rsidR="00D03BAB" w:rsidRPr="00020F6B">
        <w:rPr>
          <w:rFonts w:eastAsia="Arial"/>
          <w:szCs w:val="20"/>
        </w:rPr>
        <w:t>o</w:t>
      </w:r>
      <w:r w:rsidR="00D03BAB" w:rsidRPr="00020F6B">
        <w:rPr>
          <w:rFonts w:eastAsia="Arial"/>
          <w:spacing w:val="27"/>
          <w:szCs w:val="20"/>
        </w:rPr>
        <w:t xml:space="preserve"> </w:t>
      </w:r>
      <w:r w:rsidR="00D03BAB" w:rsidRPr="00020F6B">
        <w:rPr>
          <w:rFonts w:eastAsia="Arial"/>
          <w:spacing w:val="1"/>
          <w:szCs w:val="20"/>
        </w:rPr>
        <w:t>r</w:t>
      </w:r>
      <w:r w:rsidR="00D03BAB" w:rsidRPr="00020F6B">
        <w:rPr>
          <w:rFonts w:eastAsia="Arial"/>
          <w:szCs w:val="20"/>
        </w:rPr>
        <w:t>ozpo</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ąd</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w:t>
      </w:r>
      <w:r w:rsidR="00D03BAB" w:rsidRPr="00020F6B">
        <w:rPr>
          <w:rFonts w:eastAsia="Arial"/>
          <w:spacing w:val="32"/>
          <w:szCs w:val="20"/>
        </w:rPr>
        <w:t xml:space="preserve"> </w:t>
      </w:r>
      <w:r w:rsidR="00D03BAB" w:rsidRPr="00020F6B">
        <w:rPr>
          <w:rFonts w:eastAsia="Arial"/>
          <w:spacing w:val="-1"/>
          <w:szCs w:val="20"/>
        </w:rPr>
        <w:t>Mi</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s</w:t>
      </w:r>
      <w:r w:rsidR="00D03BAB" w:rsidRPr="00020F6B">
        <w:rPr>
          <w:rFonts w:eastAsia="Arial"/>
          <w:spacing w:val="1"/>
          <w:szCs w:val="20"/>
        </w:rPr>
        <w:t>tr</w:t>
      </w:r>
      <w:r w:rsidR="00D03BAB" w:rsidRPr="00020F6B">
        <w:rPr>
          <w:rFonts w:eastAsia="Arial"/>
          <w:szCs w:val="20"/>
        </w:rPr>
        <w:t>a</w:t>
      </w:r>
      <w:r w:rsidR="00D03BAB" w:rsidRPr="00020F6B">
        <w:rPr>
          <w:rFonts w:eastAsia="Arial"/>
          <w:spacing w:val="27"/>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1"/>
          <w:szCs w:val="20"/>
        </w:rPr>
        <w:t>wi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7"/>
          <w:szCs w:val="20"/>
        </w:rPr>
        <w:t xml:space="preserve"> </w:t>
      </w:r>
      <w:r w:rsidR="00D03BAB" w:rsidRPr="00020F6B">
        <w:rPr>
          <w:rFonts w:eastAsia="Arial"/>
          <w:szCs w:val="20"/>
        </w:rPr>
        <w:t>z</w:t>
      </w:r>
      <w:r w:rsidR="00D03BAB" w:rsidRPr="00020F6B">
        <w:rPr>
          <w:rFonts w:eastAsia="Arial"/>
          <w:spacing w:val="25"/>
          <w:szCs w:val="20"/>
        </w:rPr>
        <w:t xml:space="preserve"> </w:t>
      </w:r>
      <w:r w:rsidR="00D03BAB" w:rsidRPr="00020F6B">
        <w:rPr>
          <w:rFonts w:eastAsia="Arial"/>
          <w:szCs w:val="20"/>
        </w:rPr>
        <w:t>dn</w:t>
      </w:r>
      <w:r w:rsidR="00D03BAB" w:rsidRPr="00020F6B">
        <w:rPr>
          <w:rFonts w:eastAsia="Arial"/>
          <w:spacing w:val="-1"/>
          <w:szCs w:val="20"/>
        </w:rPr>
        <w:t>i</w:t>
      </w:r>
      <w:r w:rsidR="00D03BAB" w:rsidRPr="00020F6B">
        <w:rPr>
          <w:rFonts w:eastAsia="Arial"/>
          <w:szCs w:val="20"/>
        </w:rPr>
        <w:t>a</w:t>
      </w:r>
      <w:r w:rsidR="00A0194E" w:rsidRPr="00020F6B">
        <w:rPr>
          <w:rFonts w:eastAsia="Arial"/>
          <w:szCs w:val="20"/>
        </w:rPr>
        <w:t xml:space="preserve"> </w:t>
      </w:r>
      <w:r w:rsidR="00D03BAB" w:rsidRPr="00020F6B">
        <w:rPr>
          <w:rFonts w:eastAsia="Arial"/>
          <w:szCs w:val="20"/>
        </w:rPr>
        <w:t>20</w:t>
      </w:r>
      <w:r w:rsidR="00D03BAB" w:rsidRPr="00020F6B">
        <w:rPr>
          <w:rFonts w:eastAsia="Arial"/>
          <w:spacing w:val="38"/>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pn</w:t>
      </w:r>
      <w:r w:rsidR="00D03BAB" w:rsidRPr="00020F6B">
        <w:rPr>
          <w:rFonts w:eastAsia="Arial"/>
          <w:spacing w:val="-1"/>
          <w:szCs w:val="20"/>
        </w:rPr>
        <w:t>i</w:t>
      </w:r>
      <w:r w:rsidR="00D03BAB" w:rsidRPr="00020F6B">
        <w:rPr>
          <w:rFonts w:eastAsia="Arial"/>
          <w:szCs w:val="20"/>
        </w:rPr>
        <w:t xml:space="preserve">a 2008 </w:t>
      </w:r>
      <w:r w:rsidR="00D03BAB" w:rsidRPr="00020F6B">
        <w:rPr>
          <w:rFonts w:eastAsia="Arial"/>
          <w:spacing w:val="-1"/>
          <w:szCs w:val="20"/>
        </w:rPr>
        <w:t>r</w:t>
      </w:r>
      <w:r w:rsidR="00D03BAB" w:rsidRPr="00020F6B">
        <w:rPr>
          <w:rFonts w:eastAsia="Arial"/>
          <w:szCs w:val="20"/>
        </w:rPr>
        <w:t>.</w:t>
      </w:r>
      <w:r w:rsidR="00D03BAB" w:rsidRPr="00020F6B">
        <w:rPr>
          <w:rFonts w:eastAsia="Arial"/>
          <w:spacing w:val="39"/>
          <w:szCs w:val="20"/>
        </w:rPr>
        <w:t xml:space="preserve"> </w:t>
      </w:r>
      <w:r w:rsidR="001471EA" w:rsidRPr="00020F6B">
        <w:rPr>
          <w:rFonts w:eastAsia="Arial"/>
          <w:spacing w:val="39"/>
          <w:szCs w:val="20"/>
        </w:rPr>
        <w:br/>
      </w:r>
      <w:r w:rsidR="00D03BAB" w:rsidRPr="00020F6B">
        <w:rPr>
          <w:rFonts w:eastAsia="Arial"/>
          <w:szCs w:val="20"/>
        </w:rPr>
        <w:t>w sp</w:t>
      </w:r>
      <w:r w:rsidR="00D03BAB" w:rsidRPr="00020F6B">
        <w:rPr>
          <w:rFonts w:eastAsia="Arial"/>
          <w:spacing w:val="1"/>
          <w:szCs w:val="20"/>
        </w:rPr>
        <w:t>r</w:t>
      </w:r>
      <w:r w:rsidR="00D03BAB" w:rsidRPr="00020F6B">
        <w:rPr>
          <w:rFonts w:eastAsia="Arial"/>
          <w:szCs w:val="20"/>
        </w:rPr>
        <w:t>a</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 xml:space="preserve">e sposobu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pacing w:val="-3"/>
          <w:szCs w:val="20"/>
        </w:rPr>
        <w:t>a</w:t>
      </w:r>
      <w:r w:rsidR="00D03BAB" w:rsidRPr="00020F6B">
        <w:rPr>
          <w:rFonts w:eastAsia="Arial"/>
          <w:szCs w:val="20"/>
        </w:rPr>
        <w:t>s</w:t>
      </w:r>
      <w:r w:rsidR="00D03BAB" w:rsidRPr="00020F6B">
        <w:rPr>
          <w:rFonts w:eastAsia="Arial"/>
          <w:spacing w:val="-2"/>
          <w:szCs w:val="20"/>
        </w:rPr>
        <w:t>y</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2"/>
          <w:szCs w:val="20"/>
        </w:rPr>
        <w:t>k</w:t>
      </w:r>
      <w:r w:rsidR="00D03BAB" w:rsidRPr="00020F6B">
        <w:rPr>
          <w:rFonts w:eastAsia="Arial"/>
          <w:szCs w:val="20"/>
        </w:rPr>
        <w:t>ac</w:t>
      </w:r>
      <w:r w:rsidR="00D03BAB" w:rsidRPr="00020F6B">
        <w:rPr>
          <w:rFonts w:eastAsia="Arial"/>
          <w:spacing w:val="1"/>
          <w:szCs w:val="20"/>
        </w:rPr>
        <w:t>j</w:t>
      </w:r>
      <w:r w:rsidR="00D03BAB" w:rsidRPr="00020F6B">
        <w:rPr>
          <w:rFonts w:eastAsia="Arial"/>
          <w:szCs w:val="20"/>
        </w:rPr>
        <w:t>i</w:t>
      </w:r>
      <w:r w:rsidR="00D03BAB" w:rsidRPr="00020F6B">
        <w:rPr>
          <w:rFonts w:eastAsia="Arial"/>
          <w:spacing w:val="37"/>
          <w:szCs w:val="20"/>
        </w:rPr>
        <w:t xml:space="preserve"> </w:t>
      </w:r>
      <w:r w:rsidR="00D03BAB" w:rsidRPr="00020F6B">
        <w:rPr>
          <w:rFonts w:eastAsia="Arial"/>
          <w:spacing w:val="-2"/>
          <w:szCs w:val="20"/>
        </w:rPr>
        <w:t>s</w:t>
      </w:r>
      <w:r w:rsidR="00D03BAB" w:rsidRPr="00020F6B">
        <w:rPr>
          <w:rFonts w:eastAsia="Arial"/>
          <w:spacing w:val="1"/>
          <w:szCs w:val="20"/>
        </w:rPr>
        <w:t>t</w:t>
      </w:r>
      <w:r w:rsidR="00D03BAB" w:rsidRPr="00020F6B">
        <w:rPr>
          <w:rFonts w:eastAsia="Arial"/>
          <w:szCs w:val="20"/>
        </w:rPr>
        <w:t xml:space="preserve">anu </w:t>
      </w:r>
      <w:r w:rsidR="00D03BAB" w:rsidRPr="00020F6B">
        <w:rPr>
          <w:rFonts w:eastAsia="Arial"/>
          <w:spacing w:val="1"/>
          <w:szCs w:val="20"/>
        </w:rPr>
        <w:t>j</w:t>
      </w:r>
      <w:r w:rsidR="00D03BAB" w:rsidRPr="00020F6B">
        <w:rPr>
          <w:rFonts w:eastAsia="Arial"/>
          <w:szCs w:val="20"/>
        </w:rPr>
        <w:t>edno</w:t>
      </w:r>
      <w:r w:rsidR="00D03BAB" w:rsidRPr="00020F6B">
        <w:rPr>
          <w:rFonts w:eastAsia="Arial"/>
          <w:spacing w:val="-1"/>
          <w:szCs w:val="20"/>
        </w:rPr>
        <w:t>li</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ch c</w:t>
      </w:r>
      <w:r w:rsidR="00D03BAB" w:rsidRPr="00020F6B">
        <w:rPr>
          <w:rFonts w:eastAsia="Arial"/>
          <w:spacing w:val="-2"/>
          <w:szCs w:val="20"/>
        </w:rPr>
        <w:t>z</w:t>
      </w:r>
      <w:r w:rsidR="00D03BAB" w:rsidRPr="00020F6B">
        <w:rPr>
          <w:rFonts w:eastAsia="Arial"/>
          <w:szCs w:val="20"/>
        </w:rPr>
        <w:t xml:space="preserve">ęści </w:t>
      </w:r>
      <w:r w:rsidR="00D03BAB" w:rsidRPr="00020F6B">
        <w:rPr>
          <w:rFonts w:eastAsia="Arial"/>
          <w:spacing w:val="-3"/>
          <w:szCs w:val="20"/>
        </w:rPr>
        <w:t>w</w:t>
      </w:r>
      <w:r w:rsidR="00D03BAB" w:rsidRPr="00020F6B">
        <w:rPr>
          <w:rFonts w:eastAsia="Arial"/>
          <w:szCs w:val="20"/>
        </w:rPr>
        <w:t>ód po</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1"/>
          <w:szCs w:val="20"/>
        </w:rPr>
        <w:t>(D</w:t>
      </w:r>
      <w:r w:rsidR="00D03BAB" w:rsidRPr="00020F6B">
        <w:rPr>
          <w:rFonts w:eastAsia="Arial"/>
          <w:spacing w:val="-2"/>
          <w:szCs w:val="20"/>
        </w:rPr>
        <w:t>z</w:t>
      </w:r>
      <w:r w:rsidR="00D03BAB" w:rsidRPr="00020F6B">
        <w:rPr>
          <w:rFonts w:eastAsia="Arial"/>
          <w:szCs w:val="20"/>
        </w:rPr>
        <w:t xml:space="preserve">. </w:t>
      </w:r>
      <w:r w:rsidR="00D03BAB" w:rsidRPr="00020F6B">
        <w:rPr>
          <w:rFonts w:eastAsia="Arial"/>
          <w:spacing w:val="-1"/>
          <w:szCs w:val="20"/>
        </w:rPr>
        <w:t>U</w:t>
      </w:r>
      <w:r w:rsidR="00D03BAB" w:rsidRPr="00020F6B">
        <w:rPr>
          <w:rFonts w:eastAsia="Arial"/>
          <w:szCs w:val="20"/>
        </w:rPr>
        <w:t xml:space="preserve">. </w:t>
      </w:r>
      <w:r w:rsidR="00D03BAB" w:rsidRPr="00020F6B">
        <w:rPr>
          <w:rFonts w:eastAsia="Arial"/>
          <w:spacing w:val="-1"/>
          <w:szCs w:val="20"/>
        </w:rPr>
        <w:t>N</w:t>
      </w:r>
      <w:r w:rsidR="00D03BAB" w:rsidRPr="00020F6B">
        <w:rPr>
          <w:rFonts w:eastAsia="Arial"/>
          <w:szCs w:val="20"/>
        </w:rPr>
        <w:t>r 162, po</w:t>
      </w:r>
      <w:r w:rsidR="00D03BAB" w:rsidRPr="00020F6B">
        <w:rPr>
          <w:rFonts w:eastAsia="Arial"/>
          <w:spacing w:val="-2"/>
          <w:szCs w:val="20"/>
        </w:rPr>
        <w:t>z</w:t>
      </w:r>
      <w:r w:rsidR="00D03BAB" w:rsidRPr="00020F6B">
        <w:rPr>
          <w:rFonts w:eastAsia="Arial"/>
          <w:szCs w:val="20"/>
        </w:rPr>
        <w:t>. 1008) w 4 pun</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ach p</w:t>
      </w:r>
      <w:r w:rsidR="00D03BAB" w:rsidRPr="00020F6B">
        <w:rPr>
          <w:rFonts w:eastAsia="Arial"/>
          <w:spacing w:val="-3"/>
          <w:szCs w:val="20"/>
        </w:rPr>
        <w:t>o</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o</w:t>
      </w:r>
      <w:r w:rsidR="00D03BAB" w:rsidRPr="00020F6B">
        <w:rPr>
          <w:rFonts w:eastAsia="Arial"/>
          <w:spacing w:val="1"/>
          <w:szCs w:val="20"/>
        </w:rPr>
        <w:t>-</w:t>
      </w:r>
      <w:r w:rsidR="00D03BAB" w:rsidRPr="00020F6B">
        <w:rPr>
          <w:rFonts w:eastAsia="Arial"/>
          <w:spacing w:val="2"/>
          <w:szCs w:val="20"/>
        </w:rPr>
        <w:t>k</w:t>
      </w:r>
      <w:r w:rsidR="00D03BAB" w:rsidRPr="00020F6B">
        <w:rPr>
          <w:rFonts w:eastAsia="Arial"/>
          <w:szCs w:val="20"/>
        </w:rPr>
        <w:t>on</w:t>
      </w:r>
      <w:r w:rsidR="00D03BAB" w:rsidRPr="00020F6B">
        <w:rPr>
          <w:rFonts w:eastAsia="Arial"/>
          <w:spacing w:val="1"/>
          <w:szCs w:val="20"/>
        </w:rPr>
        <w:t>t</w:t>
      </w:r>
      <w:r w:rsidR="00D03BAB" w:rsidRPr="00020F6B">
        <w:rPr>
          <w:rFonts w:eastAsia="Arial"/>
          <w:spacing w:val="-1"/>
          <w:szCs w:val="20"/>
        </w:rPr>
        <w: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w:t>
      </w:r>
      <w:r w:rsidR="00A0194E" w:rsidRPr="00020F6B">
        <w:rPr>
          <w:rFonts w:eastAsia="Arial"/>
          <w:szCs w:val="20"/>
        </w:rPr>
        <w:t xml:space="preserve"> </w:t>
      </w:r>
      <w:r w:rsidR="00D03BAB" w:rsidRPr="00020F6B">
        <w:rPr>
          <w:rFonts w:eastAsia="Arial"/>
          <w:szCs w:val="20"/>
        </w:rPr>
        <w:t>na</w:t>
      </w:r>
      <w:r w:rsidR="00D03BAB" w:rsidRPr="00020F6B">
        <w:rPr>
          <w:rFonts w:eastAsia="Arial"/>
          <w:spacing w:val="60"/>
          <w:szCs w:val="20"/>
        </w:rPr>
        <w:t xml:space="preserve">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zCs w:val="20"/>
        </w:rPr>
        <w:t xml:space="preserve">ach </w:t>
      </w:r>
      <w:r w:rsidR="00D03BAB" w:rsidRPr="00020F6B">
        <w:rPr>
          <w:rFonts w:eastAsia="Arial"/>
          <w:spacing w:val="1"/>
          <w:szCs w:val="20"/>
        </w:rPr>
        <w:t>Gm</w:t>
      </w:r>
      <w:r w:rsidR="00D03BAB" w:rsidRPr="00020F6B">
        <w:rPr>
          <w:rFonts w:eastAsia="Arial"/>
          <w:spacing w:val="-1"/>
          <w:szCs w:val="20"/>
        </w:rPr>
        <w:t>i</w:t>
      </w:r>
      <w:r w:rsidR="00D03BAB" w:rsidRPr="00020F6B">
        <w:rPr>
          <w:rFonts w:eastAsia="Arial"/>
          <w:szCs w:val="20"/>
        </w:rPr>
        <w:t>ny</w:t>
      </w:r>
      <w:r w:rsidR="00D03BAB" w:rsidRPr="00020F6B">
        <w:rPr>
          <w:rFonts w:eastAsia="Arial"/>
          <w:spacing w:val="58"/>
          <w:szCs w:val="20"/>
        </w:rPr>
        <w:t xml:space="preserve"> </w:t>
      </w:r>
      <w:r w:rsidR="00D03BAB" w:rsidRPr="00020F6B">
        <w:rPr>
          <w:rFonts w:eastAsia="Arial"/>
          <w:spacing w:val="-1"/>
          <w:szCs w:val="20"/>
        </w:rPr>
        <w:t>D</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z</w:t>
      </w:r>
      <w:r w:rsidR="00D03BAB" w:rsidRPr="00020F6B">
        <w:rPr>
          <w:rFonts w:eastAsia="Arial"/>
          <w:szCs w:val="20"/>
        </w:rPr>
        <w:t>den</w:t>
      </w:r>
      <w:r w:rsidR="00D03BAB" w:rsidRPr="00020F6B">
        <w:rPr>
          <w:rFonts w:eastAsia="Arial"/>
          <w:spacing w:val="2"/>
          <w:szCs w:val="20"/>
        </w:rPr>
        <w:t>k</w:t>
      </w:r>
      <w:r w:rsidR="00D03BAB" w:rsidRPr="00020F6B">
        <w:rPr>
          <w:rFonts w:eastAsia="Arial"/>
          <w:szCs w:val="20"/>
        </w:rPr>
        <w:t>o. O</w:t>
      </w:r>
      <w:r w:rsidR="00D03BAB" w:rsidRPr="00020F6B">
        <w:rPr>
          <w:rFonts w:eastAsia="Arial"/>
          <w:spacing w:val="61"/>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opn</w:t>
      </w:r>
      <w:r w:rsidR="00D03BAB" w:rsidRPr="00020F6B">
        <w:rPr>
          <w:rFonts w:eastAsia="Arial"/>
          <w:spacing w:val="-1"/>
          <w:szCs w:val="20"/>
        </w:rPr>
        <w:t>i</w:t>
      </w:r>
      <w:r w:rsidR="00D03BAB" w:rsidRPr="00020F6B">
        <w:rPr>
          <w:rFonts w:eastAsia="Arial"/>
          <w:szCs w:val="20"/>
        </w:rPr>
        <w:t xml:space="preserve">u </w:t>
      </w:r>
      <w:r w:rsidR="00D03BAB" w:rsidRPr="00020F6B">
        <w:rPr>
          <w:rFonts w:eastAsia="Arial"/>
          <w:spacing w:val="-3"/>
          <w:szCs w:val="20"/>
        </w:rPr>
        <w:t>e</w:t>
      </w:r>
      <w:r w:rsidR="00D03BAB" w:rsidRPr="00020F6B">
        <w:rPr>
          <w:rFonts w:eastAsia="Arial"/>
          <w:szCs w:val="20"/>
        </w:rPr>
        <w:t>u</w:t>
      </w:r>
      <w:r w:rsidR="00D03BAB" w:rsidRPr="00020F6B">
        <w:rPr>
          <w:rFonts w:eastAsia="Arial"/>
          <w:spacing w:val="1"/>
          <w:szCs w:val="20"/>
        </w:rPr>
        <w:t>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pacing w:val="-2"/>
          <w:szCs w:val="20"/>
        </w:rPr>
        <w:t>z</w:t>
      </w:r>
      <w:r w:rsidR="00D03BAB" w:rsidRPr="00020F6B">
        <w:rPr>
          <w:rFonts w:eastAsia="Arial"/>
          <w:szCs w:val="20"/>
        </w:rPr>
        <w:t>ac</w:t>
      </w:r>
      <w:r w:rsidR="00D03BAB" w:rsidRPr="00020F6B">
        <w:rPr>
          <w:rFonts w:eastAsia="Arial"/>
          <w:spacing w:val="1"/>
          <w:szCs w:val="20"/>
        </w:rPr>
        <w:t>j</w:t>
      </w:r>
      <w:r w:rsidR="00D03BAB" w:rsidRPr="00020F6B">
        <w:rPr>
          <w:rFonts w:eastAsia="Arial"/>
          <w:szCs w:val="20"/>
        </w:rPr>
        <w:t>i</w:t>
      </w:r>
      <w:r w:rsidR="00D03BAB" w:rsidRPr="00020F6B">
        <w:rPr>
          <w:rFonts w:eastAsia="Arial"/>
          <w:spacing w:val="59"/>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60"/>
          <w:szCs w:val="20"/>
        </w:rPr>
        <w:t xml:space="preserve"> </w:t>
      </w:r>
      <w:r w:rsidR="00D03BAB" w:rsidRPr="00020F6B">
        <w:rPr>
          <w:rFonts w:eastAsia="Arial"/>
          <w:szCs w:val="20"/>
        </w:rPr>
        <w:t>dec</w:t>
      </w:r>
      <w:r w:rsidR="00D03BAB" w:rsidRPr="00020F6B">
        <w:rPr>
          <w:rFonts w:eastAsia="Arial"/>
          <w:spacing w:val="-2"/>
          <w:szCs w:val="20"/>
        </w:rPr>
        <w:t>y</w:t>
      </w:r>
      <w:r w:rsidR="00D03BAB" w:rsidRPr="00020F6B">
        <w:rPr>
          <w:rFonts w:eastAsia="Arial"/>
          <w:szCs w:val="20"/>
        </w:rPr>
        <w:t>d</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2"/>
          <w:szCs w:val="20"/>
        </w:rPr>
        <w:t>a</w:t>
      </w:r>
      <w:r w:rsidR="00D03BAB" w:rsidRPr="00020F6B">
        <w:rPr>
          <w:rFonts w:eastAsia="Arial"/>
          <w:spacing w:val="-1"/>
          <w:szCs w:val="20"/>
        </w:rPr>
        <w:t>ł</w:t>
      </w:r>
      <w:r w:rsidR="00D03BAB" w:rsidRPr="00020F6B">
        <w:rPr>
          <w:rFonts w:eastAsia="Arial"/>
          <w:szCs w:val="20"/>
        </w:rPr>
        <w:t>y</w:t>
      </w:r>
      <w:r w:rsidR="00D03BAB" w:rsidRPr="00020F6B">
        <w:rPr>
          <w:rFonts w:eastAsia="Arial"/>
          <w:spacing w:val="58"/>
          <w:szCs w:val="20"/>
        </w:rPr>
        <w:t xml:space="preserve"> </w:t>
      </w:r>
      <w:r w:rsidR="00D03BAB" w:rsidRPr="00020F6B">
        <w:rPr>
          <w:rFonts w:eastAsia="Arial"/>
          <w:spacing w:val="2"/>
          <w:szCs w:val="20"/>
        </w:rPr>
        <w:t>e</w:t>
      </w:r>
      <w:r w:rsidR="00D03BAB" w:rsidRPr="00020F6B">
        <w:rPr>
          <w:rFonts w:eastAsia="Arial"/>
          <w:spacing w:val="-1"/>
          <w:szCs w:val="20"/>
        </w:rPr>
        <w:t>l</w:t>
      </w:r>
      <w:r w:rsidR="00D03BAB" w:rsidRPr="00020F6B">
        <w:rPr>
          <w:rFonts w:eastAsia="Arial"/>
          <w:szCs w:val="20"/>
        </w:rPr>
        <w:t>e</w:t>
      </w:r>
      <w:r w:rsidR="00D03BAB" w:rsidRPr="00020F6B">
        <w:rPr>
          <w:rFonts w:eastAsia="Arial"/>
          <w:spacing w:val="1"/>
          <w:szCs w:val="20"/>
        </w:rPr>
        <w:t>m</w:t>
      </w:r>
      <w:r w:rsidR="00D03BAB" w:rsidRPr="00020F6B">
        <w:rPr>
          <w:rFonts w:eastAsia="Arial"/>
          <w:szCs w:val="20"/>
        </w:rPr>
        <w:t>en</w:t>
      </w:r>
      <w:r w:rsidR="00D03BAB" w:rsidRPr="00020F6B">
        <w:rPr>
          <w:rFonts w:eastAsia="Arial"/>
          <w:spacing w:val="1"/>
          <w:szCs w:val="20"/>
        </w:rPr>
        <w:t>t</w:t>
      </w:r>
      <w:r w:rsidR="00D03BAB" w:rsidRPr="00020F6B">
        <w:rPr>
          <w:rFonts w:eastAsia="Arial"/>
          <w:szCs w:val="20"/>
        </w:rPr>
        <w:t>y</w:t>
      </w:r>
      <w:r w:rsidR="00A0194E" w:rsidRPr="00020F6B">
        <w:rPr>
          <w:rFonts w:eastAsia="Arial"/>
          <w:szCs w:val="20"/>
        </w:rPr>
        <w:t xml:space="preserve"> </w:t>
      </w:r>
      <w:r w:rsidR="00D03BAB" w:rsidRPr="00020F6B">
        <w:rPr>
          <w:rFonts w:eastAsia="Arial"/>
          <w:szCs w:val="20"/>
        </w:rPr>
        <w:t>b</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o</w:t>
      </w:r>
      <w:r w:rsidR="00D03BAB" w:rsidRPr="00020F6B">
        <w:rPr>
          <w:rFonts w:eastAsia="Arial"/>
          <w:spacing w:val="2"/>
          <w:szCs w:val="20"/>
        </w:rPr>
        <w:t>g</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w:t>
      </w:r>
      <w:r w:rsidR="00D03BAB" w:rsidRPr="00020F6B">
        <w:rPr>
          <w:rFonts w:eastAsia="Arial"/>
          <w:spacing w:val="61"/>
          <w:szCs w:val="20"/>
        </w:rPr>
        <w:t xml:space="preserve"> </w:t>
      </w:r>
      <w:r w:rsidR="00D03BAB" w:rsidRPr="00020F6B">
        <w:rPr>
          <w:rFonts w:eastAsia="Arial"/>
          <w:spacing w:val="1"/>
          <w:szCs w:val="20"/>
        </w:rPr>
        <w:t>(</w:t>
      </w:r>
      <w:r w:rsidR="00D03BAB" w:rsidRPr="00020F6B">
        <w:rPr>
          <w:rFonts w:eastAsia="Arial"/>
          <w:szCs w:val="20"/>
        </w:rPr>
        <w:t>ch</w:t>
      </w:r>
      <w:r w:rsidR="00D03BAB" w:rsidRPr="00020F6B">
        <w:rPr>
          <w:rFonts w:eastAsia="Arial"/>
          <w:spacing w:val="-1"/>
          <w:szCs w:val="20"/>
        </w:rPr>
        <w:t>l</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zCs w:val="20"/>
        </w:rPr>
        <w:t>l</w:t>
      </w:r>
      <w:r w:rsidR="00D03BAB" w:rsidRPr="00020F6B">
        <w:rPr>
          <w:rFonts w:eastAsia="Arial"/>
          <w:spacing w:val="60"/>
          <w:szCs w:val="20"/>
        </w:rPr>
        <w:t xml:space="preserve"> </w:t>
      </w:r>
      <w:r w:rsidR="00D03BAB" w:rsidRPr="00020F6B">
        <w:rPr>
          <w:rFonts w:eastAsia="Arial"/>
          <w:spacing w:val="1"/>
          <w:szCs w:val="20"/>
        </w:rPr>
        <w:t>„</w:t>
      </w:r>
      <w:r w:rsidR="00D03BAB" w:rsidRPr="00020F6B">
        <w:rPr>
          <w:rFonts w:eastAsia="Arial"/>
          <w:szCs w:val="20"/>
        </w:rPr>
        <w:t>a</w:t>
      </w:r>
      <w:r w:rsidR="00D03BAB" w:rsidRPr="00020F6B">
        <w:rPr>
          <w:rFonts w:eastAsia="Arial"/>
          <w:spacing w:val="-1"/>
          <w:szCs w:val="20"/>
        </w:rPr>
        <w:t>”</w:t>
      </w:r>
      <w:r w:rsidR="00D03BAB" w:rsidRPr="00020F6B">
        <w:rPr>
          <w:rFonts w:eastAsia="Arial"/>
          <w:szCs w:val="20"/>
        </w:rPr>
        <w:t>,</w:t>
      </w:r>
      <w:r w:rsidR="00D03BAB" w:rsidRPr="00020F6B">
        <w:rPr>
          <w:rFonts w:eastAsia="Arial"/>
          <w:spacing w:val="60"/>
          <w:szCs w:val="20"/>
        </w:rPr>
        <w:t xml:space="preserve"> </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pacing w:val="1"/>
          <w:szCs w:val="20"/>
        </w:rPr>
        <w:t>t</w:t>
      </w:r>
      <w:r w:rsidR="00D03BAB" w:rsidRPr="00020F6B">
        <w:rPr>
          <w:rFonts w:eastAsia="Arial"/>
          <w:szCs w:val="20"/>
        </w:rPr>
        <w:t>obe</w:t>
      </w:r>
      <w:r w:rsidR="00D03BAB" w:rsidRPr="00020F6B">
        <w:rPr>
          <w:rFonts w:eastAsia="Arial"/>
          <w:spacing w:val="-3"/>
          <w:szCs w:val="20"/>
        </w:rPr>
        <w:t>n</w:t>
      </w:r>
      <w:r w:rsidR="00D03BAB" w:rsidRPr="00020F6B">
        <w:rPr>
          <w:rFonts w:eastAsia="Arial"/>
          <w:spacing w:val="1"/>
          <w:szCs w:val="20"/>
        </w:rPr>
        <w:t>t</w:t>
      </w:r>
      <w:r w:rsidR="00D03BAB" w:rsidRPr="00020F6B">
        <w:rPr>
          <w:rFonts w:eastAsia="Arial"/>
          <w:szCs w:val="20"/>
        </w:rPr>
        <w:t>os</w:t>
      </w:r>
      <w:r w:rsidR="00D03BAB" w:rsidRPr="00020F6B">
        <w:rPr>
          <w:rFonts w:eastAsia="Arial"/>
          <w:spacing w:val="61"/>
          <w:szCs w:val="20"/>
        </w:rPr>
        <w:t xml:space="preserve"> </w:t>
      </w:r>
      <w:r w:rsidR="00D03BAB" w:rsidRPr="00020F6B">
        <w:rPr>
          <w:rFonts w:eastAsia="Arial"/>
          <w:szCs w:val="20"/>
        </w:rPr>
        <w:t>–</w:t>
      </w:r>
      <w:r w:rsidR="00D03BAB" w:rsidRPr="00020F6B">
        <w:rPr>
          <w:rFonts w:eastAsia="Arial"/>
          <w:spacing w:val="61"/>
          <w:szCs w:val="20"/>
        </w:rPr>
        <w:t xml:space="preserve"> </w:t>
      </w:r>
      <w:r w:rsidR="00D03BAB" w:rsidRPr="00020F6B">
        <w:rPr>
          <w:rFonts w:eastAsia="Arial"/>
          <w:spacing w:val="-3"/>
          <w:szCs w:val="20"/>
        </w:rPr>
        <w:t>w</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ź</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k</w:t>
      </w:r>
      <w:r w:rsidR="00D03BAB" w:rsidRPr="00020F6B">
        <w:rPr>
          <w:rFonts w:eastAsia="Arial"/>
          <w:spacing w:val="61"/>
          <w:szCs w:val="20"/>
        </w:rPr>
        <w:t xml:space="preserve"> </w:t>
      </w:r>
      <w:r w:rsidR="00D03BAB" w:rsidRPr="00020F6B">
        <w:rPr>
          <w:rFonts w:eastAsia="Arial"/>
          <w:szCs w:val="20"/>
        </w:rPr>
        <w:t>o</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1"/>
          <w:szCs w:val="20"/>
        </w:rPr>
        <w:t>m</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zCs w:val="20"/>
        </w:rPr>
        <w:t>,</w:t>
      </w:r>
      <w:r w:rsidR="00D03BAB" w:rsidRPr="00020F6B">
        <w:rPr>
          <w:rFonts w:eastAsia="Arial"/>
          <w:spacing w:val="1"/>
          <w:szCs w:val="20"/>
        </w:rPr>
        <w:t xml:space="preserve"> m</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zCs w:val="20"/>
        </w:rPr>
        <w:t>o</w:t>
      </w:r>
      <w:r w:rsidR="00D03BAB" w:rsidRPr="00020F6B">
        <w:rPr>
          <w:rFonts w:eastAsia="Arial"/>
          <w:spacing w:val="-1"/>
          <w:szCs w:val="20"/>
        </w:rPr>
        <w:t>li</w:t>
      </w:r>
      <w:r w:rsidR="00D03BAB" w:rsidRPr="00020F6B">
        <w:rPr>
          <w:rFonts w:eastAsia="Arial"/>
          <w:spacing w:val="1"/>
          <w:szCs w:val="20"/>
        </w:rPr>
        <w:t>t</w:t>
      </w:r>
      <w:r w:rsidR="00D03BAB" w:rsidRPr="00020F6B">
        <w:rPr>
          <w:rFonts w:eastAsia="Arial"/>
          <w:szCs w:val="20"/>
        </w:rPr>
        <w:t>y</w:t>
      </w:r>
      <w:r w:rsidR="00D03BAB" w:rsidRPr="00020F6B">
        <w:rPr>
          <w:rFonts w:eastAsia="Arial"/>
          <w:spacing w:val="59"/>
          <w:szCs w:val="20"/>
        </w:rPr>
        <w:t xml:space="preserve"> </w:t>
      </w:r>
      <w:r w:rsidR="00D03BAB" w:rsidRPr="00020F6B">
        <w:rPr>
          <w:rFonts w:eastAsia="Arial"/>
          <w:szCs w:val="20"/>
        </w:rPr>
        <w:t xml:space="preserve">– </w:t>
      </w:r>
      <w:proofErr w:type="spellStart"/>
      <w:r w:rsidR="00D03BAB" w:rsidRPr="00020F6B">
        <w:rPr>
          <w:rFonts w:eastAsia="Arial"/>
          <w:spacing w:val="-4"/>
          <w:szCs w:val="20"/>
        </w:rPr>
        <w:t>M</w:t>
      </w:r>
      <w:r w:rsidR="00D03BAB" w:rsidRPr="00020F6B">
        <w:rPr>
          <w:rFonts w:eastAsia="Arial"/>
          <w:szCs w:val="20"/>
        </w:rPr>
        <w:t>a</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1"/>
          <w:szCs w:val="20"/>
        </w:rPr>
        <w:t>t</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y</w:t>
      </w:r>
      <w:proofErr w:type="spellEnd"/>
      <w:r w:rsidR="00D03BAB" w:rsidRPr="00020F6B">
        <w:rPr>
          <w:rFonts w:eastAsia="Arial"/>
          <w:szCs w:val="20"/>
        </w:rPr>
        <w:t xml:space="preserve"> </w:t>
      </w:r>
      <w:r w:rsidR="00D03BAB" w:rsidRPr="00020F6B">
        <w:rPr>
          <w:rFonts w:eastAsia="Arial"/>
          <w:spacing w:val="1"/>
          <w:szCs w:val="20"/>
        </w:rPr>
        <w:t>I</w:t>
      </w:r>
      <w:r w:rsidR="00D03BAB" w:rsidRPr="00020F6B">
        <w:rPr>
          <w:rFonts w:eastAsia="Arial"/>
          <w:szCs w:val="20"/>
        </w:rPr>
        <w:t>nd</w:t>
      </w:r>
      <w:r w:rsidR="00D03BAB" w:rsidRPr="00020F6B">
        <w:rPr>
          <w:rFonts w:eastAsia="Arial"/>
          <w:spacing w:val="-3"/>
          <w:szCs w:val="20"/>
        </w:rPr>
        <w:t>e</w:t>
      </w:r>
      <w:r w:rsidR="00D03BAB" w:rsidRPr="00020F6B">
        <w:rPr>
          <w:rFonts w:eastAsia="Arial"/>
          <w:spacing w:val="2"/>
          <w:szCs w:val="20"/>
        </w:rPr>
        <w:t>k</w:t>
      </w:r>
      <w:r w:rsidR="00D03BAB" w:rsidRPr="00020F6B">
        <w:rPr>
          <w:rFonts w:eastAsia="Arial"/>
          <w:szCs w:val="20"/>
        </w:rPr>
        <w:t>s</w:t>
      </w:r>
      <w:r w:rsidR="00D03BAB" w:rsidRPr="00020F6B">
        <w:rPr>
          <w:rFonts w:eastAsia="Arial"/>
          <w:spacing w:val="1"/>
          <w:szCs w:val="20"/>
        </w:rPr>
        <w:t xml:space="preserve">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ec</w:t>
      </w:r>
      <w:r w:rsidR="00D03BAB" w:rsidRPr="00020F6B">
        <w:rPr>
          <w:rFonts w:eastAsia="Arial"/>
          <w:spacing w:val="-2"/>
          <w:szCs w:val="20"/>
        </w:rPr>
        <w:t>z</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w:t>
      </w:r>
      <w:r w:rsidR="00D03BAB" w:rsidRPr="00020F6B">
        <w:rPr>
          <w:rFonts w:eastAsia="Arial"/>
          <w:spacing w:val="2"/>
          <w:szCs w:val="20"/>
        </w:rPr>
        <w:t xml:space="preserve"> </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az</w:t>
      </w:r>
      <w:r w:rsidR="00D03BAB" w:rsidRPr="00020F6B">
        <w:rPr>
          <w:rFonts w:eastAsia="Arial"/>
          <w:spacing w:val="-1"/>
          <w:szCs w:val="20"/>
        </w:rPr>
        <w:t xml:space="preserve"> </w:t>
      </w:r>
      <w:r w:rsidR="00D03BAB" w:rsidRPr="00020F6B">
        <w:rPr>
          <w:rFonts w:eastAsia="Arial"/>
          <w:szCs w:val="20"/>
        </w:rPr>
        <w:t>e</w:t>
      </w:r>
      <w:r w:rsidR="00D03BAB" w:rsidRPr="00020F6B">
        <w:rPr>
          <w:rFonts w:eastAsia="Arial"/>
          <w:spacing w:val="-1"/>
          <w:szCs w:val="20"/>
        </w:rPr>
        <w:t>l</w:t>
      </w:r>
      <w:r w:rsidR="00D03BAB" w:rsidRPr="00020F6B">
        <w:rPr>
          <w:rFonts w:eastAsia="Arial"/>
          <w:szCs w:val="20"/>
        </w:rPr>
        <w:t>e</w:t>
      </w:r>
      <w:r w:rsidR="00D03BAB" w:rsidRPr="00020F6B">
        <w:rPr>
          <w:rFonts w:eastAsia="Arial"/>
          <w:spacing w:val="1"/>
          <w:szCs w:val="20"/>
        </w:rPr>
        <w:t>m</w:t>
      </w:r>
      <w:r w:rsidR="00D03BAB" w:rsidRPr="00020F6B">
        <w:rPr>
          <w:rFonts w:eastAsia="Arial"/>
          <w:szCs w:val="20"/>
        </w:rPr>
        <w:t>en</w:t>
      </w:r>
      <w:r w:rsidR="00D03BAB" w:rsidRPr="00020F6B">
        <w:rPr>
          <w:rFonts w:eastAsia="Arial"/>
          <w:spacing w:val="1"/>
          <w:szCs w:val="20"/>
        </w:rPr>
        <w:t>t</w:t>
      </w:r>
      <w:r w:rsidR="00D03BAB" w:rsidRPr="00020F6B">
        <w:rPr>
          <w:rFonts w:eastAsia="Arial"/>
          <w:szCs w:val="20"/>
        </w:rPr>
        <w:t>y</w:t>
      </w:r>
      <w:r w:rsidR="00D03BAB" w:rsidRPr="00020F6B">
        <w:rPr>
          <w:rFonts w:eastAsia="Arial"/>
          <w:spacing w:val="-3"/>
          <w:szCs w:val="20"/>
        </w:rPr>
        <w:t xml:space="preserve"> </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pacing w:val="-2"/>
          <w:szCs w:val="20"/>
        </w:rPr>
        <w:t>zy</w:t>
      </w:r>
      <w:r w:rsidR="00D03BAB" w:rsidRPr="00020F6B">
        <w:rPr>
          <w:rFonts w:eastAsia="Arial"/>
          <w:spacing w:val="2"/>
          <w:szCs w:val="20"/>
        </w:rPr>
        <w:t>k</w:t>
      </w:r>
      <w:r w:rsidR="00D03BAB" w:rsidRPr="00020F6B">
        <w:rPr>
          <w:rFonts w:eastAsia="Arial"/>
          <w:szCs w:val="20"/>
        </w:rPr>
        <w:t>oche</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w:t>
      </w:r>
      <w:r w:rsidR="00D03BAB" w:rsidRPr="00020F6B">
        <w:rPr>
          <w:rFonts w:eastAsia="Arial"/>
          <w:spacing w:val="1"/>
          <w:szCs w:val="20"/>
        </w:rPr>
        <w:t xml:space="preserve"> </w:t>
      </w:r>
      <w:r w:rsidR="00D03BAB" w:rsidRPr="00020F6B">
        <w:rPr>
          <w:rFonts w:eastAsia="Arial"/>
          <w:spacing w:val="-1"/>
          <w:szCs w:val="20"/>
        </w:rPr>
        <w:t>(</w:t>
      </w:r>
      <w:r w:rsidR="00D03BAB" w:rsidRPr="00020F6B">
        <w:rPr>
          <w:rFonts w:eastAsia="Arial"/>
          <w:spacing w:val="1"/>
          <w:szCs w:val="20"/>
        </w:rPr>
        <w:t>t</w:t>
      </w:r>
      <w:r w:rsidR="00D03BAB" w:rsidRPr="00020F6B">
        <w:rPr>
          <w:rFonts w:eastAsia="Arial"/>
          <w:spacing w:val="-1"/>
          <w:szCs w:val="20"/>
        </w:rPr>
        <w:t>l</w:t>
      </w:r>
      <w:r w:rsidR="00D03BAB" w:rsidRPr="00020F6B">
        <w:rPr>
          <w:rFonts w:eastAsia="Arial"/>
          <w:szCs w:val="20"/>
        </w:rPr>
        <w:t>en</w:t>
      </w:r>
      <w:r w:rsidR="00D03BAB" w:rsidRPr="00020F6B">
        <w:rPr>
          <w:rFonts w:eastAsia="Arial"/>
          <w:spacing w:val="1"/>
          <w:szCs w:val="20"/>
        </w:rPr>
        <w:t xml:space="preserve"> r</w:t>
      </w:r>
      <w:r w:rsidR="00D03BAB" w:rsidRPr="00020F6B">
        <w:rPr>
          <w:rFonts w:eastAsia="Arial"/>
          <w:szCs w:val="20"/>
        </w:rPr>
        <w:t>o</w:t>
      </w:r>
      <w:r w:rsidR="00D03BAB" w:rsidRPr="00020F6B">
        <w:rPr>
          <w:rFonts w:eastAsia="Arial"/>
          <w:spacing w:val="-2"/>
          <w:szCs w:val="20"/>
        </w:rPr>
        <w:t>z</w:t>
      </w:r>
      <w:r w:rsidR="00D03BAB" w:rsidRPr="00020F6B">
        <w:rPr>
          <w:rFonts w:eastAsia="Arial"/>
          <w:szCs w:val="20"/>
        </w:rPr>
        <w:t>pus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o</w:t>
      </w:r>
      <w:r w:rsidR="00D03BAB" w:rsidRPr="00020F6B">
        <w:rPr>
          <w:rFonts w:eastAsia="Arial"/>
          <w:spacing w:val="2"/>
          <w:szCs w:val="20"/>
        </w:rPr>
        <w:t>n</w:t>
      </w:r>
      <w:r w:rsidR="00D03BAB" w:rsidRPr="00020F6B">
        <w:rPr>
          <w:rFonts w:eastAsia="Arial"/>
          <w:spacing w:val="-2"/>
          <w:szCs w:val="20"/>
        </w:rPr>
        <w:t>y</w:t>
      </w:r>
      <w:r w:rsidR="00D03BAB" w:rsidRPr="00020F6B">
        <w:rPr>
          <w:rFonts w:eastAsia="Arial"/>
          <w:szCs w:val="20"/>
        </w:rPr>
        <w:t>,</w:t>
      </w:r>
      <w:r w:rsidR="00D03BAB" w:rsidRPr="00020F6B">
        <w:rPr>
          <w:rFonts w:eastAsia="Arial"/>
          <w:spacing w:val="2"/>
          <w:szCs w:val="20"/>
        </w:rPr>
        <w:t xml:space="preserve"> </w:t>
      </w:r>
      <w:r w:rsidR="00D03BAB" w:rsidRPr="00020F6B">
        <w:rPr>
          <w:rFonts w:eastAsia="Arial"/>
          <w:spacing w:val="-1"/>
          <w:szCs w:val="20"/>
        </w:rPr>
        <w:t>B</w:t>
      </w:r>
      <w:r w:rsidR="00D03BAB" w:rsidRPr="00020F6B">
        <w:rPr>
          <w:rFonts w:eastAsia="Arial"/>
          <w:szCs w:val="20"/>
        </w:rPr>
        <w:t>ZT</w:t>
      </w:r>
      <w:r w:rsidR="00D03BAB" w:rsidRPr="00020F6B">
        <w:rPr>
          <w:rFonts w:eastAsia="Arial"/>
          <w:spacing w:val="-1"/>
          <w:position w:val="-3"/>
          <w:szCs w:val="20"/>
        </w:rPr>
        <w:t>5</w:t>
      </w:r>
      <w:r w:rsidR="00D03BAB" w:rsidRPr="00020F6B">
        <w:rPr>
          <w:rFonts w:eastAsia="Arial"/>
          <w:szCs w:val="20"/>
        </w:rPr>
        <w:t>,</w:t>
      </w:r>
      <w:r w:rsidR="00A0194E" w:rsidRPr="00020F6B">
        <w:rPr>
          <w:rFonts w:eastAsia="Arial"/>
          <w:szCs w:val="20"/>
        </w:rPr>
        <w:t xml:space="preserve"> ogólny</w:t>
      </w:r>
      <w:r w:rsidR="00D03BAB" w:rsidRPr="00020F6B">
        <w:rPr>
          <w:rFonts w:eastAsia="Arial"/>
          <w:spacing w:val="1"/>
          <w:szCs w:val="20"/>
        </w:rPr>
        <w:t xml:space="preserve"> </w:t>
      </w:r>
      <w:r w:rsidR="00D03BAB" w:rsidRPr="00020F6B">
        <w:rPr>
          <w:rFonts w:eastAsia="Arial"/>
          <w:spacing w:val="-3"/>
          <w:szCs w:val="20"/>
        </w:rPr>
        <w:t>w</w:t>
      </w:r>
      <w:r w:rsidR="00D03BAB" w:rsidRPr="00020F6B">
        <w:rPr>
          <w:rFonts w:eastAsia="Arial"/>
          <w:szCs w:val="20"/>
        </w:rPr>
        <w:t>ę</w:t>
      </w:r>
      <w:r w:rsidR="00D03BAB" w:rsidRPr="00020F6B">
        <w:rPr>
          <w:rFonts w:eastAsia="Arial"/>
          <w:spacing w:val="2"/>
          <w:szCs w:val="20"/>
        </w:rPr>
        <w:t>g</w:t>
      </w:r>
      <w:r w:rsidR="00D03BAB" w:rsidRPr="00020F6B">
        <w:rPr>
          <w:rFonts w:eastAsia="Arial"/>
          <w:spacing w:val="-1"/>
          <w:szCs w:val="20"/>
        </w:rPr>
        <w:t>i</w:t>
      </w:r>
      <w:r w:rsidR="00D03BAB" w:rsidRPr="00020F6B">
        <w:rPr>
          <w:rFonts w:eastAsia="Arial"/>
          <w:szCs w:val="20"/>
        </w:rPr>
        <w:t>el o</w:t>
      </w:r>
      <w:r w:rsidR="00D03BAB" w:rsidRPr="00020F6B">
        <w:rPr>
          <w:rFonts w:eastAsia="Arial"/>
          <w:spacing w:val="-1"/>
          <w:szCs w:val="20"/>
        </w:rPr>
        <w:t>r</w:t>
      </w:r>
      <w:r w:rsidR="00D03BAB" w:rsidRPr="00020F6B">
        <w:rPr>
          <w:rFonts w:eastAsia="Arial"/>
          <w:spacing w:val="2"/>
          <w:szCs w:val="20"/>
        </w:rPr>
        <w:t>g</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ot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1"/>
          <w:szCs w:val="20"/>
        </w:rPr>
        <w:t>m</w:t>
      </w:r>
      <w:r w:rsidR="00D03BAB" w:rsidRPr="00020F6B">
        <w:rPr>
          <w:rFonts w:eastAsia="Arial"/>
          <w:szCs w:val="20"/>
        </w:rPr>
        <w:t>ono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ot</w:t>
      </w:r>
      <w:r w:rsidR="00D03BAB" w:rsidRPr="00020F6B">
        <w:rPr>
          <w:rFonts w:eastAsia="Arial"/>
          <w:spacing w:val="29"/>
          <w:szCs w:val="20"/>
        </w:rPr>
        <w:t xml:space="preserve"> </w:t>
      </w:r>
      <w:proofErr w:type="spellStart"/>
      <w:r w:rsidR="00D03BAB" w:rsidRPr="00020F6B">
        <w:rPr>
          <w:rFonts w:eastAsia="Arial"/>
          <w:spacing w:val="-1"/>
          <w:szCs w:val="20"/>
        </w:rPr>
        <w:t>K</w:t>
      </w:r>
      <w:r w:rsidR="00D03BAB" w:rsidRPr="00020F6B">
        <w:rPr>
          <w:rFonts w:eastAsia="Arial"/>
          <w:spacing w:val="1"/>
          <w:szCs w:val="20"/>
        </w:rPr>
        <w:t>j</w:t>
      </w:r>
      <w:r w:rsidR="00D03BAB" w:rsidRPr="00020F6B">
        <w:rPr>
          <w:rFonts w:eastAsia="Arial"/>
          <w:szCs w:val="20"/>
        </w:rPr>
        <w:t>e</w:t>
      </w:r>
      <w:r w:rsidR="00D03BAB" w:rsidRPr="00020F6B">
        <w:rPr>
          <w:rFonts w:eastAsia="Arial"/>
          <w:spacing w:val="-1"/>
          <w:szCs w:val="20"/>
        </w:rPr>
        <w:t>l</w:t>
      </w:r>
      <w:r w:rsidR="00D03BAB" w:rsidRPr="00020F6B">
        <w:rPr>
          <w:rFonts w:eastAsia="Arial"/>
          <w:szCs w:val="20"/>
        </w:rPr>
        <w:t>dah</w:t>
      </w:r>
      <w:r w:rsidR="00D03BAB" w:rsidRPr="00020F6B">
        <w:rPr>
          <w:rFonts w:eastAsia="Arial"/>
          <w:spacing w:val="-1"/>
          <w:szCs w:val="20"/>
        </w:rPr>
        <w:t>l</w:t>
      </w:r>
      <w:r w:rsidR="00D03BAB" w:rsidRPr="00020F6B">
        <w:rPr>
          <w:rFonts w:eastAsia="Arial"/>
          <w:szCs w:val="20"/>
        </w:rPr>
        <w:t>a</w:t>
      </w:r>
      <w:proofErr w:type="spellEnd"/>
      <w:r w:rsidR="00D03BAB" w:rsidRPr="00020F6B">
        <w:rPr>
          <w:rFonts w:eastAsia="Arial"/>
          <w:szCs w:val="20"/>
        </w:rPr>
        <w: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ot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o</w:t>
      </w:r>
      <w:r w:rsidR="00D03BAB" w:rsidRPr="00020F6B">
        <w:rPr>
          <w:rFonts w:eastAsia="Arial"/>
          <w:spacing w:val="1"/>
          <w:szCs w:val="20"/>
        </w:rPr>
        <w:t>t</w:t>
      </w:r>
      <w:r w:rsidR="00D03BAB" w:rsidRPr="00020F6B">
        <w:rPr>
          <w:rFonts w:eastAsia="Arial"/>
          <w:szCs w:val="20"/>
        </w:rPr>
        <w:t>ano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ot</w:t>
      </w:r>
      <w:r w:rsidR="00D03BAB" w:rsidRPr="00020F6B">
        <w:rPr>
          <w:rFonts w:eastAsia="Arial"/>
          <w:spacing w:val="29"/>
          <w:szCs w:val="20"/>
        </w:rPr>
        <w:t xml:space="preserve"> </w:t>
      </w:r>
      <w:r w:rsidR="00D03BAB" w:rsidRPr="00020F6B">
        <w:rPr>
          <w:rFonts w:eastAsia="Arial"/>
          <w:szCs w:val="20"/>
        </w:rPr>
        <w:t>o</w:t>
      </w:r>
      <w:r w:rsidR="00D03BAB" w:rsidRPr="00020F6B">
        <w:rPr>
          <w:rFonts w:eastAsia="Arial"/>
          <w:spacing w:val="2"/>
          <w:szCs w:val="20"/>
        </w:rPr>
        <w:t>g</w:t>
      </w:r>
      <w:r w:rsidR="00D03BAB" w:rsidRPr="00020F6B">
        <w:rPr>
          <w:rFonts w:eastAsia="Arial"/>
          <w:szCs w:val="20"/>
        </w:rPr>
        <w:t>ó</w:t>
      </w:r>
      <w:r w:rsidR="00D03BAB" w:rsidRPr="00020F6B">
        <w:rPr>
          <w:rFonts w:eastAsia="Arial"/>
          <w:spacing w:val="-1"/>
          <w:szCs w:val="20"/>
        </w:rPr>
        <w:t>l</w:t>
      </w:r>
      <w:r w:rsidR="00D03BAB" w:rsidRPr="00020F6B">
        <w:rPr>
          <w:rFonts w:eastAsia="Arial"/>
          <w:szCs w:val="20"/>
        </w:rPr>
        <w:t>ny,</w:t>
      </w:r>
      <w:r w:rsidR="00D03BAB" w:rsidRPr="00020F6B">
        <w:rPr>
          <w:rFonts w:eastAsia="Arial"/>
          <w:spacing w:val="26"/>
          <w:szCs w:val="20"/>
        </w:rPr>
        <w:t xml:space="preserve"> </w:t>
      </w:r>
      <w:r w:rsidR="00D03BAB" w:rsidRPr="00020F6B">
        <w:rPr>
          <w:rFonts w:eastAsia="Arial"/>
          <w:spacing w:val="3"/>
          <w:szCs w:val="20"/>
        </w:rPr>
        <w:t>f</w:t>
      </w:r>
      <w:r w:rsidR="00D03BAB" w:rsidRPr="00020F6B">
        <w:rPr>
          <w:rFonts w:eastAsia="Arial"/>
          <w:szCs w:val="20"/>
        </w:rPr>
        <w:t>o</w:t>
      </w:r>
      <w:r w:rsidR="00D03BAB" w:rsidRPr="00020F6B">
        <w:rPr>
          <w:rFonts w:eastAsia="Arial"/>
          <w:spacing w:val="-2"/>
          <w:szCs w:val="20"/>
        </w:rPr>
        <w:t>s</w:t>
      </w:r>
      <w:r w:rsidR="00D03BAB" w:rsidRPr="00020F6B">
        <w:rPr>
          <w:rFonts w:eastAsia="Arial"/>
          <w:spacing w:val="1"/>
          <w:szCs w:val="20"/>
        </w:rPr>
        <w:t>f</w:t>
      </w:r>
      <w:r w:rsidR="00D03BAB" w:rsidRPr="00020F6B">
        <w:rPr>
          <w:rFonts w:eastAsia="Arial"/>
          <w:szCs w:val="20"/>
        </w:rPr>
        <w:t>or</w:t>
      </w:r>
      <w:r w:rsidR="00D03BAB" w:rsidRPr="00020F6B">
        <w:rPr>
          <w:rFonts w:eastAsia="Arial"/>
          <w:spacing w:val="26"/>
          <w:szCs w:val="20"/>
        </w:rPr>
        <w:t xml:space="preserve"> </w:t>
      </w:r>
      <w:r w:rsidR="00D03BAB" w:rsidRPr="00020F6B">
        <w:rPr>
          <w:rFonts w:eastAsia="Arial"/>
          <w:spacing w:val="-3"/>
          <w:szCs w:val="20"/>
        </w:rPr>
        <w:t>o</w:t>
      </w:r>
      <w:r w:rsidR="00D03BAB" w:rsidRPr="00020F6B">
        <w:rPr>
          <w:rFonts w:eastAsia="Arial"/>
          <w:spacing w:val="2"/>
          <w:szCs w:val="20"/>
        </w:rPr>
        <w:t>g</w:t>
      </w:r>
      <w:r w:rsidR="00D03BAB" w:rsidRPr="00020F6B">
        <w:rPr>
          <w:rFonts w:eastAsia="Arial"/>
          <w:szCs w:val="20"/>
        </w:rPr>
        <w:t>ó</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pacing w:val="1"/>
          <w:szCs w:val="20"/>
        </w:rPr>
        <w:t>)</w:t>
      </w:r>
      <w:r w:rsidR="00D03BAB" w:rsidRPr="00020F6B">
        <w:rPr>
          <w:rFonts w:eastAsia="Arial"/>
          <w:szCs w:val="20"/>
        </w:rPr>
        <w:t xml:space="preserve">. </w:t>
      </w:r>
      <w:r w:rsidR="00D03BAB" w:rsidRPr="00020F6B">
        <w:rPr>
          <w:rFonts w:eastAsia="Arial"/>
          <w:spacing w:val="-1"/>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zCs w:val="20"/>
        </w:rPr>
        <w:t>oc</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w:t>
      </w:r>
      <w:r w:rsidR="00D03BAB" w:rsidRPr="00020F6B">
        <w:rPr>
          <w:rFonts w:eastAsia="Arial"/>
          <w:spacing w:val="25"/>
          <w:szCs w:val="20"/>
        </w:rPr>
        <w:t xml:space="preserve">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rt</w:t>
      </w:r>
      <w:r w:rsidR="00D03BAB" w:rsidRPr="00020F6B">
        <w:rPr>
          <w:rFonts w:eastAsia="Arial"/>
          <w:szCs w:val="20"/>
        </w:rPr>
        <w:t>ości</w:t>
      </w:r>
      <w:r w:rsidR="00D03BAB" w:rsidRPr="00020F6B">
        <w:rPr>
          <w:rFonts w:eastAsia="Arial"/>
          <w:spacing w:val="24"/>
          <w:szCs w:val="20"/>
        </w:rPr>
        <w:t xml:space="preserve"> </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nej</w:t>
      </w:r>
      <w:r w:rsidR="00D03BAB" w:rsidRPr="00020F6B">
        <w:rPr>
          <w:rFonts w:eastAsia="Arial"/>
          <w:spacing w:val="27"/>
          <w:szCs w:val="20"/>
        </w:rPr>
        <w:t xml:space="preserve"> </w:t>
      </w:r>
      <w:r w:rsidR="00D03BAB" w:rsidRPr="00020F6B">
        <w:rPr>
          <w:rFonts w:eastAsia="Arial"/>
          <w:spacing w:val="1"/>
          <w:szCs w:val="20"/>
        </w:rPr>
        <w:t>j</w:t>
      </w:r>
      <w:r w:rsidR="00D03BAB" w:rsidRPr="00020F6B">
        <w:rPr>
          <w:rFonts w:eastAsia="Arial"/>
          <w:szCs w:val="20"/>
        </w:rPr>
        <w:t>edn</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zCs w:val="20"/>
        </w:rPr>
        <w:t>o</w:t>
      </w:r>
      <w:r w:rsidR="00D03BAB" w:rsidRPr="00020F6B">
        <w:rPr>
          <w:rFonts w:eastAsia="Arial"/>
          <w:spacing w:val="25"/>
          <w:szCs w:val="20"/>
        </w:rPr>
        <w:t xml:space="preserve"> </w:t>
      </w:r>
      <w:r w:rsidR="00D03BAB" w:rsidRPr="00020F6B">
        <w:rPr>
          <w:rFonts w:eastAsia="Arial"/>
          <w:szCs w:val="20"/>
        </w:rPr>
        <w:t>sp</w:t>
      </w:r>
      <w:r w:rsidR="00D03BAB" w:rsidRPr="00020F6B">
        <w:rPr>
          <w:rFonts w:eastAsia="Arial"/>
          <w:spacing w:val="-3"/>
          <w:szCs w:val="20"/>
        </w:rPr>
        <w:t>o</w:t>
      </w:r>
      <w:r w:rsidR="00D03BAB" w:rsidRPr="00020F6B">
        <w:rPr>
          <w:rFonts w:eastAsia="Arial"/>
          <w:spacing w:val="-2"/>
          <w:szCs w:val="20"/>
        </w:rPr>
        <w:t>ś</w:t>
      </w:r>
      <w:r w:rsidR="00D03BAB" w:rsidRPr="00020F6B">
        <w:rPr>
          <w:rFonts w:eastAsia="Arial"/>
          <w:spacing w:val="1"/>
          <w:szCs w:val="20"/>
        </w:rPr>
        <w:t>r</w:t>
      </w:r>
      <w:r w:rsidR="00D03BAB" w:rsidRPr="00020F6B">
        <w:rPr>
          <w:rFonts w:eastAsia="Arial"/>
          <w:szCs w:val="20"/>
        </w:rPr>
        <w:t>ód</w:t>
      </w:r>
      <w:r w:rsidR="00D03BAB" w:rsidRPr="00020F6B">
        <w:rPr>
          <w:rFonts w:eastAsia="Arial"/>
          <w:spacing w:val="25"/>
          <w:szCs w:val="20"/>
        </w:rPr>
        <w:t xml:space="preserve"> </w:t>
      </w:r>
      <w:r w:rsidR="00D03BAB" w:rsidRPr="00020F6B">
        <w:rPr>
          <w:rFonts w:eastAsia="Arial"/>
          <w:spacing w:val="-1"/>
          <w:szCs w:val="20"/>
        </w:rPr>
        <w:t>w</w:t>
      </w:r>
      <w:r w:rsidR="00D03BAB" w:rsidRPr="00020F6B">
        <w:rPr>
          <w:rFonts w:eastAsia="Arial"/>
          <w:spacing w:val="-3"/>
          <w:szCs w:val="20"/>
        </w:rPr>
        <w:t>w</w:t>
      </w:r>
      <w:r w:rsidR="00D03BAB" w:rsidRPr="00020F6B">
        <w:rPr>
          <w:rFonts w:eastAsia="Arial"/>
          <w:szCs w:val="20"/>
        </w:rPr>
        <w:t>.</w:t>
      </w:r>
      <w:r w:rsidR="00D03BAB" w:rsidRPr="00020F6B">
        <w:rPr>
          <w:rFonts w:eastAsia="Arial"/>
          <w:spacing w:val="26"/>
          <w:szCs w:val="20"/>
        </w:rPr>
        <w:t xml:space="preserve"> </w:t>
      </w:r>
      <w:r w:rsidR="00D03BAB" w:rsidRPr="00020F6B">
        <w:rPr>
          <w:rFonts w:eastAsia="Arial"/>
          <w:spacing w:val="-3"/>
          <w:szCs w:val="20"/>
        </w:rPr>
        <w:t>w</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ź</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ów</w:t>
      </w:r>
      <w:r w:rsidR="00D03BAB" w:rsidRPr="00020F6B">
        <w:rPr>
          <w:rFonts w:eastAsia="Arial"/>
          <w:spacing w:val="22"/>
          <w:szCs w:val="20"/>
        </w:rPr>
        <w:t xml:space="preserve"> </w:t>
      </w:r>
      <w:r w:rsidR="00D03BAB" w:rsidRPr="00020F6B">
        <w:rPr>
          <w:rFonts w:eastAsia="Arial"/>
          <w:szCs w:val="20"/>
        </w:rPr>
        <w:t>d</w:t>
      </w:r>
      <w:r w:rsidR="00D03BAB" w:rsidRPr="00020F6B">
        <w:rPr>
          <w:rFonts w:eastAsia="Arial"/>
          <w:spacing w:val="2"/>
          <w:szCs w:val="20"/>
        </w:rPr>
        <w:t>e</w:t>
      </w:r>
      <w:r w:rsidR="00D03BAB" w:rsidRPr="00020F6B">
        <w:rPr>
          <w:rFonts w:eastAsia="Arial"/>
          <w:szCs w:val="20"/>
        </w:rPr>
        <w:t>c</w:t>
      </w:r>
      <w:r w:rsidR="00D03BAB" w:rsidRPr="00020F6B">
        <w:rPr>
          <w:rFonts w:eastAsia="Arial"/>
          <w:spacing w:val="-2"/>
          <w:szCs w:val="20"/>
        </w:rPr>
        <w:t>y</w:t>
      </w:r>
      <w:r w:rsidR="00D03BAB" w:rsidRPr="00020F6B">
        <w:rPr>
          <w:rFonts w:eastAsia="Arial"/>
          <w:szCs w:val="20"/>
        </w:rPr>
        <w:t>d</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o</w:t>
      </w:r>
      <w:r w:rsidR="00D03BAB" w:rsidRPr="00020F6B">
        <w:rPr>
          <w:rFonts w:eastAsia="Arial"/>
          <w:spacing w:val="25"/>
          <w:szCs w:val="20"/>
        </w:rPr>
        <w:t xml:space="preserve"> </w:t>
      </w:r>
      <w:r w:rsidR="001471EA" w:rsidRPr="00020F6B">
        <w:rPr>
          <w:rFonts w:eastAsia="Arial"/>
          <w:spacing w:val="25"/>
          <w:szCs w:val="20"/>
        </w:rPr>
        <w:br/>
      </w:r>
      <w:r w:rsidR="00D03BAB" w:rsidRPr="00020F6B">
        <w:rPr>
          <w:rFonts w:eastAsia="Arial"/>
          <w:szCs w:val="20"/>
        </w:rPr>
        <w:t>o</w:t>
      </w:r>
      <w:r w:rsidR="00D03BAB" w:rsidRPr="00020F6B">
        <w:rPr>
          <w:rFonts w:eastAsia="Arial"/>
          <w:spacing w:val="25"/>
          <w:szCs w:val="20"/>
        </w:rPr>
        <w:t xml:space="preserve"> </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 xml:space="preserve">, </w:t>
      </w:r>
      <w:r w:rsidR="00D03BAB" w:rsidRPr="00020F6B">
        <w:rPr>
          <w:rFonts w:eastAsia="Arial"/>
          <w:spacing w:val="-2"/>
          <w:szCs w:val="20"/>
        </w:rPr>
        <w:t>ż</w:t>
      </w:r>
      <w:r w:rsidR="00D03BAB" w:rsidRPr="00020F6B">
        <w:rPr>
          <w:rFonts w:eastAsia="Arial"/>
          <w:szCs w:val="20"/>
        </w:rPr>
        <w:t>e</w:t>
      </w:r>
      <w:r w:rsidR="00D03BAB" w:rsidRPr="00020F6B">
        <w:rPr>
          <w:rFonts w:eastAsia="Arial"/>
          <w:spacing w:val="26"/>
          <w:szCs w:val="20"/>
        </w:rPr>
        <w:t xml:space="preserve"> </w:t>
      </w:r>
      <w:r w:rsidR="00D03BAB" w:rsidRPr="00020F6B">
        <w:rPr>
          <w:rFonts w:eastAsia="Arial"/>
          <w:spacing w:val="-3"/>
          <w:szCs w:val="20"/>
        </w:rPr>
        <w:t>w</w:t>
      </w:r>
      <w:r w:rsidR="00D03BAB" w:rsidRPr="00020F6B">
        <w:rPr>
          <w:rFonts w:eastAsia="Arial"/>
          <w:szCs w:val="20"/>
        </w:rPr>
        <w:t>o</w:t>
      </w:r>
      <w:r w:rsidR="00D03BAB" w:rsidRPr="00020F6B">
        <w:rPr>
          <w:rFonts w:eastAsia="Arial"/>
          <w:spacing w:val="2"/>
          <w:szCs w:val="20"/>
        </w:rPr>
        <w:t>d</w:t>
      </w:r>
      <w:r w:rsidR="00D03BAB" w:rsidRPr="00020F6B">
        <w:rPr>
          <w:rFonts w:eastAsia="Arial"/>
          <w:szCs w:val="20"/>
        </w:rPr>
        <w:t>y</w:t>
      </w:r>
      <w:r w:rsidR="00D03BAB" w:rsidRPr="00020F6B">
        <w:rPr>
          <w:rFonts w:eastAsia="Arial"/>
          <w:spacing w:val="24"/>
          <w:szCs w:val="20"/>
        </w:rPr>
        <w:t xml:space="preserve"> </w:t>
      </w:r>
      <w:r w:rsidR="00D03BAB" w:rsidRPr="00020F6B">
        <w:rPr>
          <w:rFonts w:eastAsia="Arial"/>
          <w:szCs w:val="20"/>
        </w:rPr>
        <w:t>w pun</w:t>
      </w:r>
      <w:r w:rsidR="00D03BAB" w:rsidRPr="00020F6B">
        <w:rPr>
          <w:rFonts w:eastAsia="Arial"/>
          <w:spacing w:val="2"/>
          <w:szCs w:val="20"/>
        </w:rPr>
        <w:t>k</w:t>
      </w:r>
      <w:r w:rsidR="00D03BAB" w:rsidRPr="00020F6B">
        <w:rPr>
          <w:rFonts w:eastAsia="Arial"/>
          <w:szCs w:val="20"/>
        </w:rPr>
        <w:t>c</w:t>
      </w:r>
      <w:r w:rsidR="00D03BAB" w:rsidRPr="00020F6B">
        <w:rPr>
          <w:rFonts w:eastAsia="Arial"/>
          <w:spacing w:val="-1"/>
          <w:szCs w:val="20"/>
        </w:rPr>
        <w:t>i</w:t>
      </w:r>
      <w:r w:rsidR="00D03BAB" w:rsidRPr="00020F6B">
        <w:rPr>
          <w:rFonts w:eastAsia="Arial"/>
          <w:szCs w:val="20"/>
        </w:rPr>
        <w:t>e po</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o</w:t>
      </w:r>
      <w:r w:rsidR="00D03BAB" w:rsidRPr="00020F6B">
        <w:rPr>
          <w:rFonts w:eastAsia="Arial"/>
          <w:spacing w:val="1"/>
          <w:szCs w:val="20"/>
        </w:rPr>
        <w:t>-</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n</w:t>
      </w:r>
      <w:r w:rsidR="00D03BAB" w:rsidRPr="00020F6B">
        <w:rPr>
          <w:rFonts w:eastAsia="Arial"/>
          <w:spacing w:val="1"/>
          <w:szCs w:val="20"/>
        </w:rPr>
        <w:t>tr</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m</w:t>
      </w:r>
      <w:r w:rsidR="00D03BAB" w:rsidRPr="00020F6B">
        <w:rPr>
          <w:rFonts w:eastAsia="Arial"/>
          <w:spacing w:val="25"/>
          <w:szCs w:val="20"/>
        </w:rPr>
        <w:t xml:space="preserve"> </w:t>
      </w:r>
      <w:r w:rsidR="00D03BAB" w:rsidRPr="00020F6B">
        <w:rPr>
          <w:rFonts w:eastAsia="Arial"/>
          <w:spacing w:val="-2"/>
          <w:szCs w:val="20"/>
        </w:rPr>
        <w:t>z</w:t>
      </w:r>
      <w:r w:rsidR="00D03BAB" w:rsidRPr="00020F6B">
        <w:rPr>
          <w:rFonts w:eastAsia="Arial"/>
          <w:szCs w:val="20"/>
        </w:rPr>
        <w:t>os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y</w:t>
      </w:r>
      <w:r w:rsidR="00D03BAB" w:rsidRPr="00020F6B">
        <w:rPr>
          <w:rFonts w:eastAsia="Arial"/>
          <w:spacing w:val="22"/>
          <w:szCs w:val="20"/>
        </w:rPr>
        <w:t xml:space="preserve"> </w:t>
      </w:r>
      <w:r w:rsidR="00D03BAB" w:rsidRPr="00020F6B">
        <w:rPr>
          <w:rFonts w:eastAsia="Arial"/>
          <w:spacing w:val="2"/>
          <w:szCs w:val="20"/>
        </w:rPr>
        <w:t>u</w:t>
      </w:r>
      <w:r w:rsidR="00D03BAB" w:rsidRPr="00020F6B">
        <w:rPr>
          <w:rFonts w:eastAsia="Arial"/>
          <w:spacing w:val="-2"/>
          <w:szCs w:val="20"/>
        </w:rPr>
        <w:t>z</w:t>
      </w:r>
      <w:r w:rsidR="00D03BAB" w:rsidRPr="00020F6B">
        <w:rPr>
          <w:rFonts w:eastAsia="Arial"/>
          <w:szCs w:val="20"/>
        </w:rPr>
        <w:t xml:space="preserve">nane </w:t>
      </w:r>
      <w:r w:rsidR="00D03BAB" w:rsidRPr="00020F6B">
        <w:rPr>
          <w:rFonts w:eastAsia="Arial"/>
          <w:spacing w:val="-2"/>
          <w:szCs w:val="20"/>
        </w:rPr>
        <w:t>z</w:t>
      </w:r>
      <w:r w:rsidR="00D03BAB" w:rsidRPr="00020F6B">
        <w:rPr>
          <w:rFonts w:eastAsia="Arial"/>
          <w:szCs w:val="20"/>
        </w:rPr>
        <w:t>a</w:t>
      </w:r>
      <w:r w:rsidR="00D03BAB" w:rsidRPr="00020F6B">
        <w:rPr>
          <w:rFonts w:eastAsia="Arial"/>
          <w:spacing w:val="24"/>
          <w:szCs w:val="20"/>
        </w:rPr>
        <w:t xml:space="preserve"> </w:t>
      </w:r>
      <w:r w:rsidR="00D03BAB" w:rsidRPr="00020F6B">
        <w:rPr>
          <w:rFonts w:eastAsia="Arial"/>
          <w:szCs w:val="20"/>
        </w:rPr>
        <w:t>eu</w:t>
      </w:r>
      <w:r w:rsidR="00D03BAB" w:rsidRPr="00020F6B">
        <w:rPr>
          <w:rFonts w:eastAsia="Arial"/>
          <w:spacing w:val="1"/>
          <w:szCs w:val="20"/>
        </w:rPr>
        <w:t>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ne.</w:t>
      </w:r>
      <w:r w:rsidR="00D03BAB" w:rsidRPr="00020F6B">
        <w:rPr>
          <w:rFonts w:eastAsia="Arial"/>
          <w:spacing w:val="25"/>
          <w:szCs w:val="20"/>
        </w:rPr>
        <w:t xml:space="preserve"> </w:t>
      </w:r>
      <w:r w:rsidR="00D03BAB" w:rsidRPr="00020F6B">
        <w:rPr>
          <w:rFonts w:eastAsia="Arial"/>
          <w:spacing w:val="-1"/>
          <w:szCs w:val="20"/>
        </w:rPr>
        <w:t>B</w:t>
      </w:r>
      <w:r w:rsidR="00D03BAB" w:rsidRPr="00020F6B">
        <w:rPr>
          <w:rFonts w:eastAsia="Arial"/>
          <w:szCs w:val="20"/>
        </w:rPr>
        <w:t>adan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ł</w:t>
      </w:r>
      <w:r w:rsidR="00D03BAB" w:rsidRPr="00020F6B">
        <w:rPr>
          <w:rFonts w:eastAsia="Arial"/>
          <w:spacing w:val="-2"/>
          <w:szCs w:val="20"/>
        </w:rPr>
        <w:t>y</w:t>
      </w:r>
      <w:r w:rsidR="00D03BAB" w:rsidRPr="00020F6B">
        <w:rPr>
          <w:rFonts w:eastAsia="Arial"/>
          <w:szCs w:val="20"/>
        </w:rPr>
        <w:t>,</w:t>
      </w:r>
      <w:r w:rsidR="00D03BAB" w:rsidRPr="00020F6B">
        <w:rPr>
          <w:rFonts w:eastAsia="Arial"/>
          <w:spacing w:val="61"/>
          <w:szCs w:val="20"/>
        </w:rPr>
        <w:t xml:space="preserve"> </w:t>
      </w:r>
      <w:r w:rsidR="00D03BAB" w:rsidRPr="00020F6B">
        <w:rPr>
          <w:rFonts w:eastAsia="Arial"/>
          <w:spacing w:val="1"/>
          <w:szCs w:val="20"/>
        </w:rPr>
        <w:t>i</w:t>
      </w:r>
      <w:r w:rsidR="00D03BAB" w:rsidRPr="00020F6B">
        <w:rPr>
          <w:rFonts w:eastAsia="Arial"/>
          <w:szCs w:val="20"/>
        </w:rPr>
        <w:t xml:space="preserve">ż </w:t>
      </w:r>
      <w:r w:rsidR="00D03BAB" w:rsidRPr="00020F6B">
        <w:rPr>
          <w:rFonts w:eastAsia="Arial"/>
          <w:spacing w:val="-3"/>
          <w:szCs w:val="20"/>
        </w:rPr>
        <w:t>w</w:t>
      </w:r>
      <w:r w:rsidR="00D03BAB" w:rsidRPr="00020F6B">
        <w:rPr>
          <w:rFonts w:eastAsia="Arial"/>
          <w:szCs w:val="20"/>
        </w:rPr>
        <w:t>o</w:t>
      </w:r>
      <w:r w:rsidR="00D03BAB" w:rsidRPr="00020F6B">
        <w:rPr>
          <w:rFonts w:eastAsia="Arial"/>
          <w:spacing w:val="2"/>
          <w:szCs w:val="20"/>
        </w:rPr>
        <w:t>d</w:t>
      </w:r>
      <w:r w:rsidR="00D03BAB" w:rsidRPr="00020F6B">
        <w:rPr>
          <w:rFonts w:eastAsia="Arial"/>
          <w:szCs w:val="20"/>
        </w:rPr>
        <w:t xml:space="preserve">y </w:t>
      </w:r>
      <w:r w:rsidR="00D03BAB" w:rsidRPr="00020F6B">
        <w:rPr>
          <w:rFonts w:eastAsia="Arial"/>
          <w:spacing w:val="1"/>
          <w:szCs w:val="20"/>
        </w:rPr>
        <w:t>r</w:t>
      </w:r>
      <w:r w:rsidR="00D03BAB" w:rsidRPr="00020F6B">
        <w:rPr>
          <w:rFonts w:eastAsia="Arial"/>
          <w:szCs w:val="20"/>
        </w:rPr>
        <w:t>zec</w:t>
      </w:r>
      <w:r w:rsidR="00D03BAB" w:rsidRPr="00020F6B">
        <w:rPr>
          <w:rFonts w:eastAsia="Arial"/>
          <w:spacing w:val="-2"/>
          <w:szCs w:val="20"/>
        </w:rPr>
        <w:t>z</w:t>
      </w:r>
      <w:r w:rsidR="00D03BAB" w:rsidRPr="00020F6B">
        <w:rPr>
          <w:rFonts w:eastAsia="Arial"/>
          <w:szCs w:val="20"/>
        </w:rPr>
        <w:t>ne na</w:t>
      </w:r>
      <w:r w:rsidR="00D03BAB" w:rsidRPr="00020F6B">
        <w:rPr>
          <w:rFonts w:eastAsia="Arial"/>
          <w:spacing w:val="60"/>
          <w:szCs w:val="20"/>
        </w:rPr>
        <w:t xml:space="preserve">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 xml:space="preserve">e </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d</w:t>
      </w:r>
      <w:r w:rsidR="00D03BAB" w:rsidRPr="00020F6B">
        <w:rPr>
          <w:rFonts w:eastAsia="Arial"/>
          <w:szCs w:val="20"/>
        </w:rPr>
        <w:t>no</w:t>
      </w:r>
      <w:r w:rsidR="00D03BAB" w:rsidRPr="00020F6B">
        <w:rPr>
          <w:rFonts w:eastAsia="Arial"/>
          <w:spacing w:val="-1"/>
          <w:szCs w:val="20"/>
        </w:rPr>
        <w:t>li</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 xml:space="preserve">ęści </w:t>
      </w:r>
      <w:r w:rsidR="00D03BAB" w:rsidRPr="00020F6B">
        <w:rPr>
          <w:rFonts w:eastAsia="Arial"/>
          <w:spacing w:val="-3"/>
          <w:szCs w:val="20"/>
        </w:rPr>
        <w:t>w</w:t>
      </w:r>
      <w:r w:rsidR="00D03BAB" w:rsidRPr="00020F6B">
        <w:rPr>
          <w:rFonts w:eastAsia="Arial"/>
          <w:szCs w:val="20"/>
        </w:rPr>
        <w:t xml:space="preserve">ód </w:t>
      </w:r>
      <w:r w:rsidR="00D03BAB" w:rsidRPr="00020F6B">
        <w:rPr>
          <w:rFonts w:eastAsia="Arial"/>
          <w:spacing w:val="2"/>
          <w:szCs w:val="20"/>
        </w:rPr>
        <w:t>p</w:t>
      </w:r>
      <w:r w:rsidR="00D03BAB" w:rsidRPr="00020F6B">
        <w:rPr>
          <w:rFonts w:eastAsia="Arial"/>
          <w:szCs w:val="20"/>
        </w:rPr>
        <w:t>o</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w:t>
      </w:r>
      <w:r w:rsidR="00DA0217" w:rsidRPr="00020F6B">
        <w:rPr>
          <w:rFonts w:eastAsia="Arial"/>
          <w:szCs w:val="20"/>
        </w:rPr>
        <w:t xml:space="preserve"> </w:t>
      </w:r>
      <w:r w:rsidR="00D03BAB" w:rsidRPr="00020F6B">
        <w:rPr>
          <w:rFonts w:eastAsia="Arial"/>
          <w:spacing w:val="-2"/>
          <w:szCs w:val="20"/>
        </w:rPr>
        <w:lastRenderedPageBreak/>
        <w:t>z</w:t>
      </w:r>
      <w:r w:rsidR="00D03BAB" w:rsidRPr="00020F6B">
        <w:rPr>
          <w:rFonts w:eastAsia="Arial"/>
          <w:szCs w:val="20"/>
        </w:rPr>
        <w:t>na</w:t>
      </w:r>
      <w:r w:rsidR="00D03BAB" w:rsidRPr="00020F6B">
        <w:rPr>
          <w:rFonts w:eastAsia="Arial"/>
          <w:spacing w:val="1"/>
          <w:szCs w:val="20"/>
        </w:rPr>
        <w:t>j</w:t>
      </w:r>
      <w:r w:rsidR="00D03BAB" w:rsidRPr="00020F6B">
        <w:rPr>
          <w:rFonts w:eastAsia="Arial"/>
          <w:szCs w:val="20"/>
        </w:rPr>
        <w:t>du</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D03BAB" w:rsidRPr="00020F6B">
        <w:rPr>
          <w:rFonts w:eastAsia="Arial"/>
          <w:szCs w:val="20"/>
        </w:rPr>
        <w:t>ch s</w:t>
      </w:r>
      <w:r w:rsidR="00D03BAB" w:rsidRPr="00020F6B">
        <w:rPr>
          <w:rFonts w:eastAsia="Arial"/>
          <w:spacing w:val="-1"/>
          <w:szCs w:val="20"/>
        </w:rPr>
        <w:t>i</w:t>
      </w:r>
      <w:r w:rsidR="00D03BAB" w:rsidRPr="00020F6B">
        <w:rPr>
          <w:rFonts w:eastAsia="Arial"/>
          <w:szCs w:val="20"/>
        </w:rPr>
        <w:t xml:space="preserve">ę w </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 xml:space="preserve">cach </w:t>
      </w:r>
      <w:r w:rsidR="00D03BAB" w:rsidRPr="00020F6B">
        <w:rPr>
          <w:rFonts w:eastAsia="Arial"/>
          <w:spacing w:val="2"/>
          <w:szCs w:val="20"/>
        </w:rPr>
        <w:t>g</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 xml:space="preserve">ny są </w:t>
      </w:r>
      <w:proofErr w:type="spellStart"/>
      <w:r w:rsidR="00D03BAB" w:rsidRPr="00020F6B">
        <w:rPr>
          <w:rFonts w:eastAsia="Arial"/>
          <w:spacing w:val="-2"/>
          <w:szCs w:val="20"/>
        </w:rPr>
        <w:t>z</w:t>
      </w:r>
      <w:r w:rsidR="00D03BAB" w:rsidRPr="00020F6B">
        <w:rPr>
          <w:rFonts w:eastAsia="Arial"/>
          <w:szCs w:val="20"/>
        </w:rPr>
        <w:t>eu</w:t>
      </w:r>
      <w:r w:rsidR="00D03BAB" w:rsidRPr="00020F6B">
        <w:rPr>
          <w:rFonts w:eastAsia="Arial"/>
          <w:spacing w:val="1"/>
          <w:szCs w:val="20"/>
        </w:rPr>
        <w:t>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1"/>
          <w:szCs w:val="20"/>
        </w:rPr>
        <w:t>i</w:t>
      </w:r>
      <w:r w:rsidR="00D03BAB" w:rsidRPr="00020F6B">
        <w:rPr>
          <w:rFonts w:eastAsia="Arial"/>
          <w:spacing w:val="-2"/>
          <w:szCs w:val="20"/>
        </w:rPr>
        <w:t>z</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ane</w:t>
      </w:r>
      <w:proofErr w:type="spellEnd"/>
      <w:r w:rsidR="00D03BAB" w:rsidRPr="00020F6B">
        <w:rPr>
          <w:rFonts w:eastAsia="Arial"/>
          <w:szCs w:val="20"/>
        </w:rPr>
        <w:t>.</w:t>
      </w:r>
      <w:r w:rsidR="00D03BAB" w:rsidRPr="00020F6B">
        <w:rPr>
          <w:rFonts w:eastAsia="Arial"/>
          <w:spacing w:val="18"/>
          <w:szCs w:val="20"/>
        </w:rPr>
        <w:t xml:space="preserve"> </w:t>
      </w:r>
      <w:r w:rsidR="00D03BAB" w:rsidRPr="00020F6B">
        <w:rPr>
          <w:rFonts w:eastAsia="Arial"/>
          <w:spacing w:val="8"/>
          <w:szCs w:val="20"/>
        </w:rPr>
        <w:t>W</w:t>
      </w:r>
      <w:r w:rsidR="00D03BAB" w:rsidRPr="00020F6B">
        <w:rPr>
          <w:rFonts w:eastAsia="Arial"/>
          <w:spacing w:val="-2"/>
          <w:szCs w:val="20"/>
        </w:rPr>
        <w:t>s</w:t>
      </w:r>
      <w:r w:rsidR="00D03BAB" w:rsidRPr="00020F6B">
        <w:rPr>
          <w:rFonts w:eastAsia="Arial"/>
          <w:szCs w:val="20"/>
        </w:rPr>
        <w:t>ka</w:t>
      </w:r>
      <w:r w:rsidR="00D03BAB" w:rsidRPr="00020F6B">
        <w:rPr>
          <w:rFonts w:eastAsia="Arial"/>
          <w:spacing w:val="-2"/>
          <w:szCs w:val="20"/>
        </w:rPr>
        <w:t>ź</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pacing w:val="-3"/>
          <w:szCs w:val="20"/>
        </w:rPr>
        <w:t>a</w:t>
      </w:r>
      <w:r w:rsidR="00D03BAB" w:rsidRPr="00020F6B">
        <w:rPr>
          <w:rFonts w:eastAsia="Arial"/>
          <w:spacing w:val="1"/>
          <w:szCs w:val="20"/>
        </w:rPr>
        <w:t>m</w:t>
      </w:r>
      <w:r w:rsidR="00D03BAB" w:rsidRPr="00020F6B">
        <w:rPr>
          <w:rFonts w:eastAsia="Arial"/>
          <w:szCs w:val="20"/>
        </w:rPr>
        <w:t>i dec</w:t>
      </w:r>
      <w:r w:rsidR="00D03BAB" w:rsidRPr="00020F6B">
        <w:rPr>
          <w:rFonts w:eastAsia="Arial"/>
          <w:spacing w:val="-2"/>
          <w:szCs w:val="20"/>
        </w:rPr>
        <w:t>y</w:t>
      </w:r>
      <w:r w:rsidR="00D03BAB" w:rsidRPr="00020F6B">
        <w:rPr>
          <w:rFonts w:eastAsia="Arial"/>
          <w:szCs w:val="20"/>
        </w:rPr>
        <w:t>du</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i o</w:t>
      </w:r>
      <w:r w:rsidR="00D03BAB" w:rsidRPr="00020F6B">
        <w:rPr>
          <w:rFonts w:eastAsia="Arial"/>
          <w:spacing w:val="1"/>
          <w:szCs w:val="20"/>
        </w:rPr>
        <w:t xml:space="preserve"> j</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pacing w:val="-3"/>
          <w:szCs w:val="20"/>
        </w:rPr>
        <w:t>o</w:t>
      </w:r>
      <w:r w:rsidR="00D03BAB" w:rsidRPr="00020F6B">
        <w:rPr>
          <w:rFonts w:eastAsia="Arial"/>
          <w:szCs w:val="20"/>
        </w:rPr>
        <w:t xml:space="preserve">ści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1"/>
          <w:szCs w:val="20"/>
        </w:rPr>
        <w:t xml:space="preserve"> </w:t>
      </w:r>
      <w:r w:rsidR="00D03BAB" w:rsidRPr="00020F6B">
        <w:rPr>
          <w:rFonts w:eastAsia="Arial"/>
          <w:szCs w:val="20"/>
        </w:rPr>
        <w:t>b</w:t>
      </w:r>
      <w:r w:rsidR="00D03BAB" w:rsidRPr="00020F6B">
        <w:rPr>
          <w:rFonts w:eastAsia="Arial"/>
          <w:spacing w:val="-2"/>
          <w:szCs w:val="20"/>
        </w:rPr>
        <w:t>y</w:t>
      </w:r>
      <w:r w:rsidR="00D03BAB" w:rsidRPr="00020F6B">
        <w:rPr>
          <w:rFonts w:eastAsia="Arial"/>
          <w:spacing w:val="1"/>
          <w:szCs w:val="20"/>
        </w:rPr>
        <w:t>ł</w:t>
      </w:r>
      <w:r w:rsidR="00D03BAB" w:rsidRPr="00020F6B">
        <w:rPr>
          <w:rFonts w:eastAsia="Arial"/>
          <w:szCs w:val="20"/>
        </w:rPr>
        <w:t>y</w:t>
      </w:r>
      <w:r w:rsidR="00D03BAB" w:rsidRPr="00020F6B">
        <w:rPr>
          <w:rFonts w:eastAsia="Arial"/>
          <w:spacing w:val="-1"/>
          <w:szCs w:val="20"/>
        </w:rPr>
        <w:t xml:space="preserve"> </w:t>
      </w:r>
      <w:r w:rsidR="00D03BAB" w:rsidRPr="00020F6B">
        <w:rPr>
          <w:rFonts w:eastAsia="Arial"/>
          <w:spacing w:val="2"/>
          <w:szCs w:val="20"/>
        </w:rPr>
        <w:t>g</w:t>
      </w:r>
      <w:r w:rsidR="00D03BAB" w:rsidRPr="00020F6B">
        <w:rPr>
          <w:rFonts w:eastAsia="Arial"/>
          <w:spacing w:val="-1"/>
          <w:szCs w:val="20"/>
        </w:rPr>
        <w:t>ł</w:t>
      </w:r>
      <w:r w:rsidR="00D03BAB" w:rsidRPr="00020F6B">
        <w:rPr>
          <w:rFonts w:eastAsia="Arial"/>
          <w:szCs w:val="20"/>
        </w:rPr>
        <w:t>ó</w:t>
      </w:r>
      <w:r w:rsidR="00D03BAB" w:rsidRPr="00020F6B">
        <w:rPr>
          <w:rFonts w:eastAsia="Arial"/>
          <w:spacing w:val="-3"/>
          <w:szCs w:val="20"/>
        </w:rPr>
        <w:t>w</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z</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pacing w:val="2"/>
          <w:szCs w:val="20"/>
        </w:rPr>
        <w:t>ą</w:t>
      </w:r>
      <w:r w:rsidR="00D03BAB" w:rsidRPr="00020F6B">
        <w:rPr>
          <w:rFonts w:eastAsia="Arial"/>
          <w:spacing w:val="-2"/>
          <w:szCs w:val="20"/>
        </w:rPr>
        <w:t>z</w:t>
      </w:r>
      <w:r w:rsidR="00D03BAB" w:rsidRPr="00020F6B">
        <w:rPr>
          <w:rFonts w:eastAsia="Arial"/>
          <w:spacing w:val="2"/>
          <w:szCs w:val="20"/>
        </w:rPr>
        <w:t>k</w:t>
      </w:r>
      <w:r w:rsidR="00D03BAB" w:rsidRPr="00020F6B">
        <w:rPr>
          <w:rFonts w:eastAsia="Arial"/>
          <w:szCs w:val="20"/>
        </w:rPr>
        <w:t>i a</w:t>
      </w:r>
      <w:r w:rsidR="00D03BAB" w:rsidRPr="00020F6B">
        <w:rPr>
          <w:rFonts w:eastAsia="Arial"/>
          <w:spacing w:val="-2"/>
          <w:szCs w:val="20"/>
        </w:rPr>
        <w:t>z</w:t>
      </w:r>
      <w:r w:rsidR="00D03BAB" w:rsidRPr="00020F6B">
        <w:rPr>
          <w:rFonts w:eastAsia="Arial"/>
          <w:szCs w:val="20"/>
        </w:rPr>
        <w:t>o</w:t>
      </w:r>
      <w:r w:rsidR="00D03BAB" w:rsidRPr="00020F6B">
        <w:rPr>
          <w:rFonts w:eastAsia="Arial"/>
          <w:spacing w:val="1"/>
          <w:szCs w:val="20"/>
        </w:rPr>
        <w:t>t</w:t>
      </w:r>
      <w:r w:rsidR="00D03BAB" w:rsidRPr="00020F6B">
        <w:rPr>
          <w:rFonts w:eastAsia="Arial"/>
          <w:szCs w:val="20"/>
        </w:rPr>
        <w:t>u</w:t>
      </w:r>
      <w:r w:rsidR="00D03BAB" w:rsidRPr="00020F6B">
        <w:rPr>
          <w:rFonts w:eastAsia="Arial"/>
          <w:spacing w:val="1"/>
          <w:szCs w:val="20"/>
        </w:rPr>
        <w:t xml:space="preserve"> </w:t>
      </w:r>
      <w:r w:rsidR="00D03BAB" w:rsidRPr="00020F6B">
        <w:rPr>
          <w:rFonts w:eastAsia="Arial"/>
          <w:szCs w:val="20"/>
        </w:rPr>
        <w:t>i</w:t>
      </w:r>
      <w:r w:rsidR="00D03BAB" w:rsidRPr="00020F6B">
        <w:rPr>
          <w:rFonts w:eastAsia="Arial"/>
          <w:spacing w:val="-2"/>
          <w:szCs w:val="20"/>
        </w:rPr>
        <w:t xml:space="preserve"> </w:t>
      </w:r>
      <w:r w:rsidR="00D03BAB" w:rsidRPr="00020F6B">
        <w:rPr>
          <w:rFonts w:eastAsia="Arial"/>
          <w:spacing w:val="3"/>
          <w:szCs w:val="20"/>
        </w:rPr>
        <w:t>f</w:t>
      </w:r>
      <w:r w:rsidR="00D03BAB" w:rsidRPr="00020F6B">
        <w:rPr>
          <w:rFonts w:eastAsia="Arial"/>
          <w:szCs w:val="20"/>
        </w:rPr>
        <w:t>o</w:t>
      </w:r>
      <w:r w:rsidR="00D03BAB" w:rsidRPr="00020F6B">
        <w:rPr>
          <w:rFonts w:eastAsia="Arial"/>
          <w:spacing w:val="-2"/>
          <w:szCs w:val="20"/>
        </w:rPr>
        <w:t>s</w:t>
      </w:r>
      <w:r w:rsidR="00D03BAB" w:rsidRPr="00020F6B">
        <w:rPr>
          <w:rFonts w:eastAsia="Arial"/>
          <w:spacing w:val="1"/>
          <w:szCs w:val="20"/>
        </w:rPr>
        <w:t>f</w:t>
      </w:r>
      <w:r w:rsidR="00D03BAB" w:rsidRPr="00020F6B">
        <w:rPr>
          <w:rFonts w:eastAsia="Arial"/>
          <w:szCs w:val="20"/>
        </w:rPr>
        <w:t>o</w:t>
      </w:r>
      <w:r w:rsidR="00D03BAB" w:rsidRPr="00020F6B">
        <w:rPr>
          <w:rFonts w:eastAsia="Arial"/>
          <w:spacing w:val="1"/>
          <w:szCs w:val="20"/>
        </w:rPr>
        <w:t>r</w:t>
      </w:r>
      <w:r w:rsidR="00D03BAB" w:rsidRPr="00020F6B">
        <w:rPr>
          <w:rFonts w:eastAsia="Arial"/>
          <w:spacing w:val="-3"/>
          <w:szCs w:val="20"/>
        </w:rPr>
        <w:t>u</w:t>
      </w:r>
      <w:r w:rsidR="00D03BAB" w:rsidRPr="00020F6B">
        <w:rPr>
          <w:rFonts w:eastAsia="Arial"/>
          <w:szCs w:val="20"/>
        </w:rPr>
        <w:t>.</w:t>
      </w:r>
    </w:p>
    <w:p w14:paraId="06E638FE" w14:textId="77777777" w:rsidR="00054EB5" w:rsidRDefault="00A229EA" w:rsidP="00A229EA">
      <w:pPr>
        <w:spacing w:line="276" w:lineRule="auto"/>
        <w:rPr>
          <w:rFonts w:eastAsia="Arial"/>
          <w:szCs w:val="20"/>
        </w:rPr>
      </w:pPr>
      <w:r>
        <w:rPr>
          <w:rFonts w:eastAsia="Arial"/>
          <w:szCs w:val="20"/>
        </w:rPr>
        <w:tab/>
      </w:r>
      <w:r w:rsidR="00D03BAB" w:rsidRPr="00020F6B">
        <w:rPr>
          <w:rFonts w:eastAsia="Arial"/>
          <w:spacing w:val="-1"/>
          <w:szCs w:val="20"/>
        </w:rPr>
        <w:t>D</w:t>
      </w:r>
      <w:r w:rsidR="00D03BAB" w:rsidRPr="00020F6B">
        <w:rPr>
          <w:rFonts w:eastAsia="Arial"/>
          <w:szCs w:val="20"/>
        </w:rPr>
        <w:t>oda</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o</w:t>
      </w:r>
      <w:r w:rsidR="00D03BAB" w:rsidRPr="00020F6B">
        <w:rPr>
          <w:rFonts w:eastAsia="Arial"/>
          <w:spacing w:val="54"/>
          <w:szCs w:val="20"/>
        </w:rPr>
        <w:t xml:space="preserve"> </w:t>
      </w:r>
      <w:r w:rsidR="00D03BAB" w:rsidRPr="00020F6B">
        <w:rPr>
          <w:rFonts w:eastAsia="Arial"/>
          <w:szCs w:val="20"/>
        </w:rPr>
        <w:t>w</w:t>
      </w:r>
      <w:r w:rsidR="00D03BAB" w:rsidRPr="00020F6B">
        <w:rPr>
          <w:rFonts w:eastAsia="Arial"/>
          <w:spacing w:val="51"/>
          <w:szCs w:val="20"/>
        </w:rPr>
        <w:t xml:space="preserve"> </w:t>
      </w:r>
      <w:r w:rsidR="00D03BAB" w:rsidRPr="00020F6B">
        <w:rPr>
          <w:rFonts w:eastAsia="Arial"/>
          <w:szCs w:val="20"/>
        </w:rPr>
        <w:t>2010</w:t>
      </w:r>
      <w:r w:rsidR="00D03BAB" w:rsidRPr="00020F6B">
        <w:rPr>
          <w:rFonts w:eastAsia="Arial"/>
          <w:spacing w:val="51"/>
          <w:szCs w:val="20"/>
        </w:rPr>
        <w:t xml:space="preserve"> </w:t>
      </w:r>
      <w:r w:rsidR="00D03BAB" w:rsidRPr="00020F6B">
        <w:rPr>
          <w:rFonts w:eastAsia="Arial"/>
          <w:spacing w:val="1"/>
          <w:szCs w:val="20"/>
        </w:rPr>
        <w:t>r</w:t>
      </w:r>
      <w:r w:rsidR="00D03BAB" w:rsidRPr="00020F6B">
        <w:rPr>
          <w:rFonts w:eastAsia="Arial"/>
          <w:szCs w:val="20"/>
        </w:rPr>
        <w:t>oku</w:t>
      </w:r>
      <w:r w:rsidR="00D03BAB" w:rsidRPr="00020F6B">
        <w:rPr>
          <w:rFonts w:eastAsia="Arial"/>
          <w:spacing w:val="46"/>
          <w:szCs w:val="20"/>
        </w:rPr>
        <w:t xml:space="preserve"> </w:t>
      </w:r>
      <w:r w:rsidR="00D03BAB" w:rsidRPr="00020F6B">
        <w:rPr>
          <w:rFonts w:eastAsia="Arial"/>
          <w:spacing w:val="8"/>
          <w:szCs w:val="20"/>
        </w:rPr>
        <w:t>W</w:t>
      </w:r>
      <w:r w:rsidR="00D03BAB" w:rsidRPr="00020F6B">
        <w:rPr>
          <w:rFonts w:eastAsia="Arial"/>
          <w:spacing w:val="-3"/>
          <w:szCs w:val="20"/>
        </w:rPr>
        <w:t>o</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z</w:t>
      </w:r>
      <w:r w:rsidR="00D03BAB" w:rsidRPr="00020F6B">
        <w:rPr>
          <w:rFonts w:eastAsia="Arial"/>
          <w:spacing w:val="2"/>
          <w:szCs w:val="20"/>
        </w:rPr>
        <w:t>k</w:t>
      </w:r>
      <w:r w:rsidR="00D03BAB" w:rsidRPr="00020F6B">
        <w:rPr>
          <w:rFonts w:eastAsia="Arial"/>
          <w:szCs w:val="20"/>
        </w:rPr>
        <w:t>i</w:t>
      </w:r>
      <w:r w:rsidR="00D03BAB" w:rsidRPr="00020F6B">
        <w:rPr>
          <w:rFonts w:eastAsia="Arial"/>
          <w:spacing w:val="50"/>
          <w:szCs w:val="20"/>
        </w:rPr>
        <w:t xml:space="preserve"> </w:t>
      </w:r>
      <w:r w:rsidR="00D03BAB" w:rsidRPr="00020F6B">
        <w:rPr>
          <w:rFonts w:eastAsia="Arial"/>
          <w:spacing w:val="1"/>
          <w:szCs w:val="20"/>
        </w:rPr>
        <w:t>I</w:t>
      </w:r>
      <w:r w:rsidR="00D03BAB" w:rsidRPr="00020F6B">
        <w:rPr>
          <w:rFonts w:eastAsia="Arial"/>
          <w:szCs w:val="20"/>
        </w:rPr>
        <w:t>nspek</w:t>
      </w:r>
      <w:r w:rsidR="00D03BAB" w:rsidRPr="00020F6B">
        <w:rPr>
          <w:rFonts w:eastAsia="Arial"/>
          <w:spacing w:val="1"/>
          <w:szCs w:val="20"/>
        </w:rPr>
        <w:t>t</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at</w:t>
      </w:r>
      <w:r w:rsidR="00D03BAB" w:rsidRPr="00020F6B">
        <w:rPr>
          <w:rFonts w:eastAsia="Arial"/>
          <w:spacing w:val="53"/>
          <w:szCs w:val="20"/>
        </w:rPr>
        <w:t xml:space="preserve"> </w:t>
      </w:r>
      <w:r w:rsidR="00D03BAB" w:rsidRPr="00020F6B">
        <w:rPr>
          <w:rFonts w:eastAsia="Arial"/>
          <w:spacing w:val="1"/>
          <w:szCs w:val="20"/>
        </w:rPr>
        <w:t>O</w:t>
      </w:r>
      <w:r w:rsidR="00D03BAB" w:rsidRPr="00020F6B">
        <w:rPr>
          <w:rFonts w:eastAsia="Arial"/>
          <w:szCs w:val="20"/>
        </w:rPr>
        <w:t>c</w:t>
      </w:r>
      <w:r w:rsidR="00D03BAB" w:rsidRPr="00020F6B">
        <w:rPr>
          <w:rFonts w:eastAsia="Arial"/>
          <w:spacing w:val="-3"/>
          <w:szCs w:val="20"/>
        </w:rPr>
        <w:t>h</w:t>
      </w:r>
      <w:r w:rsidR="00D03BAB" w:rsidRPr="00020F6B">
        <w:rPr>
          <w:rFonts w:eastAsia="Arial"/>
          <w:spacing w:val="1"/>
          <w:szCs w:val="20"/>
        </w:rPr>
        <w:t>r</w:t>
      </w:r>
      <w:r w:rsidR="00D03BAB" w:rsidRPr="00020F6B">
        <w:rPr>
          <w:rFonts w:eastAsia="Arial"/>
          <w:szCs w:val="20"/>
        </w:rPr>
        <w:t>ony</w:t>
      </w:r>
      <w:r w:rsidR="00D03BAB" w:rsidRPr="00020F6B">
        <w:rPr>
          <w:rFonts w:eastAsia="Arial"/>
          <w:spacing w:val="49"/>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51"/>
          <w:szCs w:val="20"/>
        </w:rPr>
        <w:t xml:space="preserve"> </w:t>
      </w:r>
      <w:r w:rsidR="00D03BAB" w:rsidRPr="00020F6B">
        <w:rPr>
          <w:rFonts w:eastAsia="Arial"/>
          <w:szCs w:val="20"/>
        </w:rPr>
        <w:t>do</w:t>
      </w:r>
      <w:r w:rsidR="00D03BAB" w:rsidRPr="00020F6B">
        <w:rPr>
          <w:rFonts w:eastAsia="Arial"/>
          <w:spacing w:val="2"/>
          <w:szCs w:val="20"/>
        </w:rPr>
        <w:t>k</w:t>
      </w:r>
      <w:r w:rsidR="00D03BAB" w:rsidRPr="00020F6B">
        <w:rPr>
          <w:rFonts w:eastAsia="Arial"/>
          <w:szCs w:val="20"/>
        </w:rPr>
        <w:t xml:space="preserve">onał oceny </w:t>
      </w:r>
      <w:r w:rsidR="00D03BAB" w:rsidRPr="00020F6B">
        <w:rPr>
          <w:rFonts w:eastAsia="Arial"/>
          <w:spacing w:val="1"/>
          <w:szCs w:val="20"/>
        </w:rPr>
        <w:t>j</w:t>
      </w:r>
      <w:r w:rsidR="00D03BAB" w:rsidRPr="00020F6B">
        <w:rPr>
          <w:rFonts w:eastAsia="Arial"/>
          <w:szCs w:val="20"/>
        </w:rPr>
        <w:t>a</w:t>
      </w:r>
      <w:r w:rsidR="00D03BAB" w:rsidRPr="00020F6B">
        <w:rPr>
          <w:rFonts w:eastAsia="Arial"/>
          <w:spacing w:val="2"/>
          <w:szCs w:val="20"/>
        </w:rPr>
        <w:t>k</w:t>
      </w:r>
      <w:r w:rsidR="00D03BAB" w:rsidRPr="00020F6B">
        <w:rPr>
          <w:rFonts w:eastAsia="Arial"/>
          <w:spacing w:val="-3"/>
          <w:szCs w:val="20"/>
        </w:rPr>
        <w:t>o</w:t>
      </w:r>
      <w:r w:rsidR="00D03BAB" w:rsidRPr="00020F6B">
        <w:rPr>
          <w:rFonts w:eastAsia="Arial"/>
          <w:szCs w:val="20"/>
        </w:rPr>
        <w:t xml:space="preserve">ści </w:t>
      </w:r>
      <w:r w:rsidR="00D03BAB" w:rsidRPr="00020F6B">
        <w:rPr>
          <w:rFonts w:eastAsia="Arial"/>
          <w:spacing w:val="-3"/>
          <w:szCs w:val="20"/>
        </w:rPr>
        <w:t>w</w:t>
      </w:r>
      <w:r w:rsidR="00D03BAB" w:rsidRPr="00020F6B">
        <w:rPr>
          <w:rFonts w:eastAsia="Arial"/>
          <w:szCs w:val="20"/>
        </w:rPr>
        <w:t xml:space="preserve">ód </w:t>
      </w:r>
      <w:r w:rsidR="00D03BAB" w:rsidRPr="00020F6B">
        <w:rPr>
          <w:rFonts w:eastAsia="Arial"/>
          <w:spacing w:val="1"/>
          <w:szCs w:val="20"/>
        </w:rPr>
        <w:t>r</w:t>
      </w:r>
      <w:r w:rsidR="00D03BAB" w:rsidRPr="00020F6B">
        <w:rPr>
          <w:rFonts w:eastAsia="Arial"/>
          <w:szCs w:val="20"/>
        </w:rPr>
        <w:t>zec</w:t>
      </w:r>
      <w:r w:rsidR="00D03BAB" w:rsidRPr="00020F6B">
        <w:rPr>
          <w:rFonts w:eastAsia="Arial"/>
          <w:spacing w:val="-2"/>
          <w:szCs w:val="20"/>
        </w:rPr>
        <w:t>z</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 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pacing w:val="2"/>
          <w:szCs w:val="20"/>
        </w:rPr>
        <w:t>e</w:t>
      </w:r>
      <w:r w:rsidR="00D03BAB" w:rsidRPr="00020F6B">
        <w:rPr>
          <w:rFonts w:eastAsia="Arial"/>
          <w:spacing w:val="-2"/>
          <w:szCs w:val="20"/>
        </w:rPr>
        <w:t>z</w:t>
      </w:r>
      <w:r w:rsidR="00D03BAB" w:rsidRPr="00020F6B">
        <w:rPr>
          <w:rFonts w:eastAsia="Arial"/>
          <w:szCs w:val="20"/>
        </w:rPr>
        <w:t>na</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o</w:t>
      </w:r>
      <w:r w:rsidR="00D03BAB" w:rsidRPr="00020F6B">
        <w:rPr>
          <w:rFonts w:eastAsia="Arial"/>
          <w:spacing w:val="2"/>
          <w:szCs w:val="20"/>
        </w:rPr>
        <w:t>n</w:t>
      </w:r>
      <w:r w:rsidR="00D03BAB" w:rsidRPr="00020F6B">
        <w:rPr>
          <w:rFonts w:eastAsia="Arial"/>
          <w:szCs w:val="20"/>
        </w:rPr>
        <w:t>ych do</w:t>
      </w:r>
      <w:r w:rsidR="00D03BAB" w:rsidRPr="00020F6B">
        <w:rPr>
          <w:rFonts w:eastAsia="Arial"/>
          <w:spacing w:val="2"/>
          <w:szCs w:val="20"/>
        </w:rPr>
        <w:t xml:space="preserve"> </w:t>
      </w:r>
      <w:r w:rsidR="00D03BAB" w:rsidRPr="00020F6B">
        <w:rPr>
          <w:rFonts w:eastAsia="Arial"/>
          <w:szCs w:val="20"/>
        </w:rPr>
        <w:t>b</w:t>
      </w:r>
      <w:r w:rsidR="00D03BAB" w:rsidRPr="00020F6B">
        <w:rPr>
          <w:rFonts w:eastAsia="Arial"/>
          <w:spacing w:val="-2"/>
          <w:szCs w:val="20"/>
        </w:rPr>
        <w:t>y</w:t>
      </w:r>
      <w:r w:rsidR="00D03BAB" w:rsidRPr="00020F6B">
        <w:rPr>
          <w:rFonts w:eastAsia="Arial"/>
          <w:spacing w:val="1"/>
          <w:szCs w:val="20"/>
        </w:rPr>
        <w:t>t</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1"/>
          <w:szCs w:val="20"/>
        </w:rPr>
        <w:t>r</w:t>
      </w:r>
      <w:r w:rsidR="00D03BAB" w:rsidRPr="00020F6B">
        <w:rPr>
          <w:rFonts w:eastAsia="Arial"/>
          <w:spacing w:val="-2"/>
          <w:szCs w:val="20"/>
        </w:rPr>
        <w:t>y</w:t>
      </w:r>
      <w:r w:rsidR="00D03BAB" w:rsidRPr="00020F6B">
        <w:rPr>
          <w:rFonts w:eastAsia="Arial"/>
          <w:szCs w:val="20"/>
        </w:rPr>
        <w:t>b</w:t>
      </w:r>
      <w:r w:rsidR="00D03BAB" w:rsidRPr="00020F6B">
        <w:rPr>
          <w:rFonts w:eastAsia="Arial"/>
          <w:spacing w:val="5"/>
          <w:szCs w:val="20"/>
        </w:rPr>
        <w:t xml:space="preserve"> </w:t>
      </w:r>
      <w:r w:rsidR="00D03BAB" w:rsidRPr="00020F6B">
        <w:rPr>
          <w:rFonts w:eastAsia="Arial"/>
          <w:szCs w:val="20"/>
        </w:rPr>
        <w:t xml:space="preserve">w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un</w:t>
      </w:r>
      <w:r w:rsidR="00D03BAB" w:rsidRPr="00020F6B">
        <w:rPr>
          <w:rFonts w:eastAsia="Arial"/>
          <w:spacing w:val="2"/>
          <w:szCs w:val="20"/>
        </w:rPr>
        <w:t>k</w:t>
      </w:r>
      <w:r w:rsidR="00D03BAB" w:rsidRPr="00020F6B">
        <w:rPr>
          <w:rFonts w:eastAsia="Arial"/>
          <w:szCs w:val="20"/>
        </w:rPr>
        <w:t>ach na</w:t>
      </w:r>
      <w:r w:rsidR="00D03BAB" w:rsidRPr="00020F6B">
        <w:rPr>
          <w:rFonts w:eastAsia="Arial"/>
          <w:spacing w:val="1"/>
          <w:szCs w:val="20"/>
        </w:rPr>
        <w:t>t</w:t>
      </w:r>
      <w:r w:rsidR="00D03BAB" w:rsidRPr="00020F6B">
        <w:rPr>
          <w:rFonts w:eastAsia="Arial"/>
          <w:szCs w:val="20"/>
        </w:rPr>
        <w:t>u</w:t>
      </w:r>
      <w:r w:rsidR="00D03BAB" w:rsidRPr="00020F6B">
        <w:rPr>
          <w:rFonts w:eastAsia="Arial"/>
          <w:spacing w:val="1"/>
          <w:szCs w:val="20"/>
        </w:rPr>
        <w:t>r</w:t>
      </w:r>
      <w:r w:rsidR="00D03BAB" w:rsidRPr="00020F6B">
        <w:rPr>
          <w:rFonts w:eastAsia="Arial"/>
          <w:szCs w:val="20"/>
        </w:rPr>
        <w:t>a</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8"/>
          <w:szCs w:val="20"/>
        </w:rPr>
        <w:t>W</w:t>
      </w:r>
      <w:r w:rsidR="00D03BAB" w:rsidRPr="00020F6B">
        <w:rPr>
          <w:rFonts w:eastAsia="Arial"/>
          <w:spacing w:val="-3"/>
          <w:szCs w:val="20"/>
        </w:rPr>
        <w:t>o</w:t>
      </w:r>
      <w:r w:rsidR="00D03BAB" w:rsidRPr="00020F6B">
        <w:rPr>
          <w:rFonts w:eastAsia="Arial"/>
          <w:szCs w:val="20"/>
        </w:rPr>
        <w:t>dy</w:t>
      </w:r>
      <w:r w:rsidR="00D03BAB" w:rsidRPr="00020F6B">
        <w:rPr>
          <w:rFonts w:eastAsia="Arial"/>
          <w:spacing w:val="1"/>
          <w:szCs w:val="20"/>
        </w:rPr>
        <w:t xml:space="preserve"> </w:t>
      </w:r>
      <w:r w:rsidR="00D03BAB" w:rsidRPr="00020F6B">
        <w:rPr>
          <w:rFonts w:eastAsia="Arial"/>
          <w:szCs w:val="20"/>
        </w:rPr>
        <w:t>po</w:t>
      </w:r>
      <w:r w:rsidR="00D03BAB" w:rsidRPr="00020F6B">
        <w:rPr>
          <w:rFonts w:eastAsia="Arial"/>
          <w:spacing w:val="-1"/>
          <w:szCs w:val="20"/>
        </w:rPr>
        <w:t>wi</w:t>
      </w:r>
      <w:r w:rsidR="00D03BAB" w:rsidRPr="00020F6B">
        <w:rPr>
          <w:rFonts w:eastAsia="Arial"/>
          <w:szCs w:val="20"/>
        </w:rPr>
        <w:t>nny</w:t>
      </w:r>
      <w:r w:rsidR="00D03BAB" w:rsidRPr="00020F6B">
        <w:rPr>
          <w:rFonts w:eastAsia="Arial"/>
          <w:spacing w:val="4"/>
          <w:szCs w:val="20"/>
        </w:rPr>
        <w:t xml:space="preserve"> </w:t>
      </w:r>
      <w:r w:rsidR="00D03BAB" w:rsidRPr="00020F6B">
        <w:rPr>
          <w:rFonts w:eastAsia="Arial"/>
          <w:szCs w:val="20"/>
        </w:rPr>
        <w:t>spe</w:t>
      </w:r>
      <w:r w:rsidR="00D03BAB" w:rsidRPr="00020F6B">
        <w:rPr>
          <w:rFonts w:eastAsia="Arial"/>
          <w:spacing w:val="-1"/>
          <w:szCs w:val="20"/>
        </w:rPr>
        <w:t>ł</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ać</w:t>
      </w:r>
      <w:r w:rsidR="00D03BAB" w:rsidRPr="00020F6B">
        <w:rPr>
          <w:rFonts w:eastAsia="Arial"/>
          <w:spacing w:val="6"/>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a</w:t>
      </w:r>
      <w:r w:rsidR="00D03BAB" w:rsidRPr="00020F6B">
        <w:rPr>
          <w:rFonts w:eastAsia="Arial"/>
          <w:spacing w:val="2"/>
          <w:szCs w:val="20"/>
        </w:rPr>
        <w:t>g</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a</w:t>
      </w:r>
      <w:r w:rsidR="00D03BAB" w:rsidRPr="00020F6B">
        <w:rPr>
          <w:rFonts w:eastAsia="Arial"/>
          <w:spacing w:val="3"/>
          <w:szCs w:val="20"/>
        </w:rPr>
        <w:t xml:space="preserve"> </w:t>
      </w:r>
      <w:r w:rsidR="00D03BAB" w:rsidRPr="00020F6B">
        <w:rPr>
          <w:rFonts w:eastAsia="Arial"/>
          <w:szCs w:val="20"/>
        </w:rPr>
        <w:t>o</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zCs w:val="20"/>
        </w:rPr>
        <w:t>eś</w:t>
      </w:r>
      <w:r w:rsidR="00D03BAB" w:rsidRPr="00020F6B">
        <w:rPr>
          <w:rFonts w:eastAsia="Arial"/>
          <w:spacing w:val="-1"/>
          <w:szCs w:val="20"/>
        </w:rPr>
        <w:t>l</w:t>
      </w:r>
      <w:r w:rsidR="00D03BAB" w:rsidRPr="00020F6B">
        <w:rPr>
          <w:rFonts w:eastAsia="Arial"/>
          <w:szCs w:val="20"/>
        </w:rPr>
        <w:t>one</w:t>
      </w:r>
      <w:r w:rsidR="00D03BAB" w:rsidRPr="00020F6B">
        <w:rPr>
          <w:rFonts w:eastAsia="Arial"/>
          <w:spacing w:val="3"/>
          <w:szCs w:val="20"/>
        </w:rPr>
        <w:t xml:space="preserve"> </w:t>
      </w:r>
      <w:r w:rsidR="00D03BAB" w:rsidRPr="00020F6B">
        <w:rPr>
          <w:rFonts w:eastAsia="Arial"/>
          <w:szCs w:val="20"/>
        </w:rPr>
        <w:t>d</w:t>
      </w:r>
      <w:r w:rsidR="00D03BAB" w:rsidRPr="00020F6B">
        <w:rPr>
          <w:rFonts w:eastAsia="Arial"/>
          <w:spacing w:val="-1"/>
          <w:szCs w:val="20"/>
        </w:rPr>
        <w:t>l</w:t>
      </w:r>
      <w:r w:rsidR="00D03BAB" w:rsidRPr="00020F6B">
        <w:rPr>
          <w:rFonts w:eastAsia="Arial"/>
          <w:szCs w:val="20"/>
        </w:rPr>
        <w:t>a</w:t>
      </w:r>
      <w:r w:rsidR="00D03BAB" w:rsidRPr="00020F6B">
        <w:rPr>
          <w:rFonts w:eastAsia="Arial"/>
          <w:spacing w:val="3"/>
          <w:szCs w:val="20"/>
        </w:rPr>
        <w:t xml:space="preserve"> </w:t>
      </w:r>
      <w:r w:rsidR="00D03BAB" w:rsidRPr="00020F6B">
        <w:rPr>
          <w:rFonts w:eastAsia="Arial"/>
          <w:spacing w:val="-3"/>
          <w:szCs w:val="20"/>
        </w:rPr>
        <w:t>w</w:t>
      </w:r>
      <w:r w:rsidR="00D03BAB" w:rsidRPr="00020F6B">
        <w:rPr>
          <w:rFonts w:eastAsia="Arial"/>
          <w:spacing w:val="2"/>
          <w:szCs w:val="20"/>
        </w:rPr>
        <w:t>ó</w:t>
      </w:r>
      <w:r w:rsidR="00D03BAB" w:rsidRPr="00020F6B">
        <w:rPr>
          <w:rFonts w:eastAsia="Arial"/>
          <w:szCs w:val="20"/>
        </w:rPr>
        <w:t>d</w:t>
      </w:r>
      <w:r w:rsidR="00D03BAB" w:rsidRPr="00020F6B">
        <w:rPr>
          <w:rFonts w:eastAsia="Arial"/>
          <w:spacing w:val="3"/>
          <w:szCs w:val="20"/>
        </w:rPr>
        <w:t xml:space="preserve"> </w:t>
      </w:r>
      <w:r w:rsidR="00D03BAB" w:rsidRPr="00020F6B">
        <w:rPr>
          <w:rFonts w:eastAsia="Arial"/>
          <w:szCs w:val="20"/>
        </w:rPr>
        <w:t>ś</w:t>
      </w:r>
      <w:r w:rsidR="00D03BAB" w:rsidRPr="00020F6B">
        <w:rPr>
          <w:rFonts w:eastAsia="Arial"/>
          <w:spacing w:val="1"/>
          <w:szCs w:val="20"/>
        </w:rPr>
        <w:t>r</w:t>
      </w:r>
      <w:r w:rsidR="00D03BAB" w:rsidRPr="00020F6B">
        <w:rPr>
          <w:rFonts w:eastAsia="Arial"/>
          <w:szCs w:val="20"/>
        </w:rPr>
        <w:t>ód</w:t>
      </w:r>
      <w:r w:rsidR="00D03BAB" w:rsidRPr="00020F6B">
        <w:rPr>
          <w:rFonts w:eastAsia="Arial"/>
          <w:spacing w:val="-1"/>
          <w:szCs w:val="20"/>
        </w:rPr>
        <w:t>l</w:t>
      </w:r>
      <w:r w:rsidR="00D03BAB" w:rsidRPr="00020F6B">
        <w:rPr>
          <w:rFonts w:eastAsia="Arial"/>
          <w:szCs w:val="20"/>
        </w:rPr>
        <w:t>ądo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 będąc</w:t>
      </w:r>
      <w:r w:rsidR="00D03BAB" w:rsidRPr="00020F6B">
        <w:rPr>
          <w:rFonts w:eastAsia="Arial"/>
          <w:spacing w:val="-2"/>
          <w:szCs w:val="20"/>
        </w:rPr>
        <w:t>y</w:t>
      </w:r>
      <w:r w:rsidR="00D03BAB" w:rsidRPr="00020F6B">
        <w:rPr>
          <w:rFonts w:eastAsia="Arial"/>
          <w:szCs w:val="20"/>
        </w:rPr>
        <w:t>ch 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em</w:t>
      </w:r>
      <w:r w:rsidR="00D03BAB" w:rsidRPr="00020F6B">
        <w:rPr>
          <w:rFonts w:eastAsia="Arial"/>
          <w:spacing w:val="2"/>
          <w:szCs w:val="20"/>
        </w:rPr>
        <w:t xml:space="preserve"> </w:t>
      </w:r>
      <w:r w:rsidR="00D03BAB" w:rsidRPr="00020F6B">
        <w:rPr>
          <w:rFonts w:eastAsia="Arial"/>
          <w:szCs w:val="20"/>
        </w:rPr>
        <w:t>ż</w:t>
      </w:r>
      <w:r w:rsidR="00D03BAB" w:rsidRPr="00020F6B">
        <w:rPr>
          <w:rFonts w:eastAsia="Arial"/>
          <w:spacing w:val="-2"/>
          <w:szCs w:val="20"/>
        </w:rPr>
        <w:t>y</w:t>
      </w:r>
      <w:r w:rsidR="00D03BAB" w:rsidRPr="00020F6B">
        <w:rPr>
          <w:rFonts w:eastAsia="Arial"/>
          <w:szCs w:val="20"/>
        </w:rPr>
        <w:t>c</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1"/>
          <w:szCs w:val="20"/>
        </w:rPr>
        <w:t>r</w:t>
      </w:r>
      <w:r w:rsidR="00D03BAB" w:rsidRPr="00020F6B">
        <w:rPr>
          <w:rFonts w:eastAsia="Arial"/>
          <w:spacing w:val="-2"/>
          <w:szCs w:val="20"/>
        </w:rPr>
        <w:t>y</w:t>
      </w:r>
      <w:r w:rsidR="00D03BAB" w:rsidRPr="00020F6B">
        <w:rPr>
          <w:rFonts w:eastAsia="Arial"/>
          <w:szCs w:val="20"/>
        </w:rPr>
        <w:t xml:space="preserve">b </w:t>
      </w:r>
      <w:r w:rsidR="00D03BAB" w:rsidRPr="00020F6B">
        <w:rPr>
          <w:rFonts w:eastAsia="Arial"/>
          <w:spacing w:val="1"/>
          <w:szCs w:val="20"/>
        </w:rPr>
        <w:t>(</w:t>
      </w:r>
      <w:r w:rsidR="00D03BAB" w:rsidRPr="00020F6B">
        <w:rPr>
          <w:rFonts w:eastAsia="Arial"/>
          <w:spacing w:val="2"/>
          <w:szCs w:val="20"/>
        </w:rPr>
        <w:t>k</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p</w:t>
      </w:r>
      <w:r w:rsidR="00D03BAB" w:rsidRPr="00020F6B">
        <w:rPr>
          <w:rFonts w:eastAsia="Arial"/>
          <w:spacing w:val="-1"/>
          <w:szCs w:val="20"/>
        </w:rPr>
        <w:t>i</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1"/>
          <w:szCs w:val="20"/>
        </w:rPr>
        <w:t>l</w:t>
      </w:r>
      <w:r w:rsidR="00D03BAB" w:rsidRPr="00020F6B">
        <w:rPr>
          <w:rFonts w:eastAsia="Arial"/>
          <w:szCs w:val="20"/>
        </w:rPr>
        <w:t xml:space="preserve">ub </w:t>
      </w:r>
      <w:r w:rsidR="00D03BAB" w:rsidRPr="00020F6B">
        <w:rPr>
          <w:rFonts w:eastAsia="Arial"/>
          <w:spacing w:val="-1"/>
          <w:szCs w:val="20"/>
        </w:rPr>
        <w:t>ł</w:t>
      </w:r>
      <w:r w:rsidR="00D03BAB" w:rsidRPr="00020F6B">
        <w:rPr>
          <w:rFonts w:eastAsia="Arial"/>
          <w:szCs w:val="20"/>
        </w:rPr>
        <w:t>osos</w:t>
      </w:r>
      <w:r w:rsidR="00D03BAB" w:rsidRPr="00020F6B">
        <w:rPr>
          <w:rFonts w:eastAsia="Arial"/>
          <w:spacing w:val="-1"/>
          <w:szCs w:val="20"/>
        </w:rPr>
        <w:t>i</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3"/>
          <w:szCs w:val="20"/>
        </w:rPr>
        <w:t>t</w:t>
      </w:r>
      <w:r w:rsidR="00D03BAB" w:rsidRPr="00020F6B">
        <w:rPr>
          <w:rFonts w:eastAsia="Arial"/>
          <w:spacing w:val="-2"/>
          <w:szCs w:val="20"/>
        </w:rPr>
        <w:t>y</w:t>
      </w:r>
      <w:r w:rsidR="00D03BAB" w:rsidRPr="00020F6B">
        <w:rPr>
          <w:rFonts w:eastAsia="Arial"/>
          <w:szCs w:val="20"/>
        </w:rPr>
        <w:t>ch)</w:t>
      </w:r>
      <w:r w:rsidR="00D03BAB" w:rsidRPr="00020F6B">
        <w:rPr>
          <w:rFonts w:eastAsia="Arial"/>
          <w:spacing w:val="2"/>
          <w:szCs w:val="20"/>
        </w:rPr>
        <w:t xml:space="preserve"> </w:t>
      </w:r>
      <w:r w:rsidR="00D03BAB" w:rsidRPr="00020F6B">
        <w:rPr>
          <w:rFonts w:eastAsia="Arial"/>
          <w:szCs w:val="20"/>
        </w:rPr>
        <w:t xml:space="preserve">w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un</w:t>
      </w:r>
      <w:r w:rsidR="00D03BAB" w:rsidRPr="00020F6B">
        <w:rPr>
          <w:rFonts w:eastAsia="Arial"/>
          <w:spacing w:val="2"/>
          <w:szCs w:val="20"/>
        </w:rPr>
        <w:t>k</w:t>
      </w:r>
      <w:r w:rsidR="00D03BAB" w:rsidRPr="00020F6B">
        <w:rPr>
          <w:rFonts w:eastAsia="Arial"/>
          <w:szCs w:val="20"/>
        </w:rPr>
        <w:t>ach na</w:t>
      </w:r>
      <w:r w:rsidR="00D03BAB" w:rsidRPr="00020F6B">
        <w:rPr>
          <w:rFonts w:eastAsia="Arial"/>
          <w:spacing w:val="1"/>
          <w:szCs w:val="20"/>
        </w:rPr>
        <w:t>t</w:t>
      </w:r>
      <w:r w:rsidR="00D03BAB" w:rsidRPr="00020F6B">
        <w:rPr>
          <w:rFonts w:eastAsia="Arial"/>
          <w:szCs w:val="20"/>
        </w:rPr>
        <w:t>u</w:t>
      </w:r>
      <w:r w:rsidR="00D03BAB" w:rsidRPr="00020F6B">
        <w:rPr>
          <w:rFonts w:eastAsia="Arial"/>
          <w:spacing w:val="1"/>
          <w:szCs w:val="20"/>
        </w:rPr>
        <w:t>r</w:t>
      </w:r>
      <w:r w:rsidR="00D03BAB" w:rsidRPr="00020F6B">
        <w:rPr>
          <w:rFonts w:eastAsia="Arial"/>
          <w:szCs w:val="20"/>
        </w:rPr>
        <w:t>a</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w:t>
      </w:r>
      <w:r w:rsidR="00D03BAB" w:rsidRPr="00020F6B">
        <w:rPr>
          <w:rFonts w:eastAsia="Arial"/>
          <w:spacing w:val="2"/>
          <w:szCs w:val="20"/>
        </w:rPr>
        <w:t xml:space="preserve"> </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zCs w:val="20"/>
        </w:rPr>
        <w:t>odn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 xml:space="preserve"> </w:t>
      </w:r>
      <w:r w:rsidR="00D03BAB" w:rsidRPr="00020F6B">
        <w:rPr>
          <w:rFonts w:eastAsia="Arial"/>
          <w:szCs w:val="20"/>
        </w:rPr>
        <w:t xml:space="preserve">z </w:t>
      </w:r>
      <w:r w:rsidR="00D03BAB" w:rsidRPr="00020F6B">
        <w:rPr>
          <w:rFonts w:eastAsia="Arial"/>
          <w:spacing w:val="1"/>
          <w:szCs w:val="20"/>
        </w:rPr>
        <w:t>r</w:t>
      </w:r>
      <w:r w:rsidR="00D03BAB" w:rsidRPr="00020F6B">
        <w:rPr>
          <w:rFonts w:eastAsia="Arial"/>
          <w:spacing w:val="2"/>
          <w:szCs w:val="20"/>
        </w:rPr>
        <w:t>o</w:t>
      </w:r>
      <w:r w:rsidR="00D03BAB" w:rsidRPr="00020F6B">
        <w:rPr>
          <w:rFonts w:eastAsia="Arial"/>
          <w:spacing w:val="-2"/>
          <w:szCs w:val="20"/>
        </w:rPr>
        <w:t>z</w:t>
      </w:r>
      <w:r w:rsidR="00D03BAB" w:rsidRPr="00020F6B">
        <w:rPr>
          <w:rFonts w:eastAsia="Arial"/>
          <w:szCs w:val="20"/>
        </w:rPr>
        <w:t>po</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ą</w:t>
      </w:r>
      <w:r w:rsidR="00D03BAB" w:rsidRPr="00020F6B">
        <w:rPr>
          <w:rFonts w:eastAsia="Arial"/>
          <w:spacing w:val="2"/>
          <w:szCs w:val="20"/>
        </w:rPr>
        <w:t>d</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em</w:t>
      </w:r>
      <w:r w:rsidR="00D03BAB" w:rsidRPr="00020F6B">
        <w:rPr>
          <w:rFonts w:eastAsia="Arial"/>
          <w:spacing w:val="5"/>
          <w:szCs w:val="20"/>
        </w:rPr>
        <w:t xml:space="preserve"> </w:t>
      </w:r>
      <w:r w:rsidR="00D03BAB" w:rsidRPr="00020F6B">
        <w:rPr>
          <w:rFonts w:eastAsia="Arial"/>
          <w:spacing w:val="-1"/>
          <w:szCs w:val="20"/>
        </w:rPr>
        <w:t>Mi</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s</w:t>
      </w:r>
      <w:r w:rsidR="00D03BAB" w:rsidRPr="00020F6B">
        <w:rPr>
          <w:rFonts w:eastAsia="Arial"/>
          <w:spacing w:val="1"/>
          <w:szCs w:val="20"/>
        </w:rPr>
        <w:t>tr</w:t>
      </w:r>
      <w:r w:rsidR="00D03BAB" w:rsidRPr="00020F6B">
        <w:rPr>
          <w:rFonts w:eastAsia="Arial"/>
          <w:szCs w:val="20"/>
        </w:rPr>
        <w:t>a</w:t>
      </w:r>
      <w:r w:rsidR="00D03BAB" w:rsidRPr="00020F6B">
        <w:rPr>
          <w:rFonts w:eastAsia="Arial"/>
          <w:spacing w:val="2"/>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 xml:space="preserve"> </w:t>
      </w:r>
      <w:r w:rsidR="00D03BAB" w:rsidRPr="00020F6B">
        <w:rPr>
          <w:rFonts w:eastAsia="Arial"/>
          <w:szCs w:val="20"/>
        </w:rPr>
        <w:t>z dn</w:t>
      </w:r>
      <w:r w:rsidR="00D03BAB" w:rsidRPr="00020F6B">
        <w:rPr>
          <w:rFonts w:eastAsia="Arial"/>
          <w:spacing w:val="-1"/>
          <w:szCs w:val="20"/>
        </w:rPr>
        <w:t>i</w:t>
      </w:r>
      <w:r w:rsidR="00D03BAB" w:rsidRPr="00020F6B">
        <w:rPr>
          <w:rFonts w:eastAsia="Arial"/>
          <w:szCs w:val="20"/>
        </w:rPr>
        <w:t>a</w:t>
      </w:r>
      <w:r w:rsidR="00D03BAB" w:rsidRPr="00020F6B">
        <w:rPr>
          <w:rFonts w:eastAsia="Arial"/>
          <w:spacing w:val="4"/>
          <w:szCs w:val="20"/>
        </w:rPr>
        <w:t xml:space="preserve"> </w:t>
      </w:r>
      <w:r w:rsidR="00D03BAB" w:rsidRPr="00020F6B">
        <w:rPr>
          <w:rFonts w:eastAsia="Arial"/>
          <w:szCs w:val="20"/>
        </w:rPr>
        <w:t>4</w:t>
      </w:r>
      <w:r w:rsidR="00D03BAB" w:rsidRPr="00020F6B">
        <w:rPr>
          <w:rFonts w:eastAsia="Arial"/>
          <w:spacing w:val="2"/>
          <w:szCs w:val="20"/>
        </w:rPr>
        <w:t xml:space="preserve"> </w:t>
      </w:r>
      <w:r w:rsidR="00D03BAB" w:rsidRPr="00020F6B">
        <w:rPr>
          <w:rFonts w:eastAsia="Arial"/>
          <w:szCs w:val="20"/>
        </w:rPr>
        <w:t>paźd</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 xml:space="preserve"> </w:t>
      </w:r>
      <w:r w:rsidR="00D03BAB" w:rsidRPr="00020F6B">
        <w:rPr>
          <w:rFonts w:eastAsia="Arial"/>
          <w:szCs w:val="20"/>
        </w:rPr>
        <w:t>2002</w:t>
      </w:r>
      <w:r w:rsidR="00D03BAB" w:rsidRPr="00020F6B">
        <w:rPr>
          <w:rFonts w:eastAsia="Arial"/>
          <w:spacing w:val="1"/>
          <w:szCs w:val="20"/>
        </w:rPr>
        <w:t>r</w:t>
      </w:r>
      <w:r w:rsidR="00D03BAB" w:rsidRPr="00020F6B">
        <w:rPr>
          <w:rFonts w:eastAsia="Arial"/>
          <w:szCs w:val="20"/>
        </w:rPr>
        <w:t xml:space="preserve">. </w:t>
      </w:r>
      <w:r w:rsidR="00D03BAB" w:rsidRPr="00020F6B">
        <w:rPr>
          <w:rFonts w:eastAsia="Arial"/>
          <w:spacing w:val="1"/>
          <w:szCs w:val="20"/>
        </w:rPr>
        <w:t>(</w:t>
      </w:r>
      <w:r w:rsidR="00D03BAB" w:rsidRPr="00020F6B">
        <w:rPr>
          <w:rFonts w:eastAsia="Arial"/>
          <w:spacing w:val="-1"/>
          <w:szCs w:val="20"/>
        </w:rPr>
        <w:t>D</w:t>
      </w:r>
      <w:r w:rsidR="00D03BAB" w:rsidRPr="00020F6B">
        <w:rPr>
          <w:rFonts w:eastAsia="Arial"/>
          <w:spacing w:val="-2"/>
          <w:szCs w:val="20"/>
        </w:rPr>
        <w:t>z</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pacing w:val="-1"/>
          <w:szCs w:val="20"/>
        </w:rPr>
        <w:t>U</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zCs w:val="20"/>
        </w:rPr>
        <w:t>nr</w:t>
      </w:r>
      <w:r w:rsidR="00D03BAB" w:rsidRPr="00020F6B">
        <w:rPr>
          <w:rFonts w:eastAsia="Arial"/>
          <w:spacing w:val="29"/>
          <w:szCs w:val="20"/>
        </w:rPr>
        <w:t xml:space="preserve"> </w:t>
      </w:r>
      <w:r w:rsidR="00D03BAB" w:rsidRPr="00020F6B">
        <w:rPr>
          <w:rFonts w:eastAsia="Arial"/>
          <w:szCs w:val="20"/>
        </w:rPr>
        <w:t>2002</w:t>
      </w:r>
      <w:r w:rsidR="00D03BAB" w:rsidRPr="00020F6B">
        <w:rPr>
          <w:rFonts w:eastAsia="Arial"/>
          <w:spacing w:val="1"/>
          <w:szCs w:val="20"/>
        </w:rPr>
        <w:t>/</w:t>
      </w:r>
      <w:r w:rsidR="00D03BAB" w:rsidRPr="00020F6B">
        <w:rPr>
          <w:rFonts w:eastAsia="Arial"/>
          <w:szCs w:val="20"/>
        </w:rPr>
        <w:t>176</w:t>
      </w:r>
      <w:r w:rsidR="00D03BAB" w:rsidRPr="00020F6B">
        <w:rPr>
          <w:rFonts w:eastAsia="Arial"/>
          <w:spacing w:val="27"/>
          <w:szCs w:val="20"/>
        </w:rPr>
        <w:t xml:space="preserve"> </w:t>
      </w:r>
      <w:r w:rsidR="00D03BAB" w:rsidRPr="00020F6B">
        <w:rPr>
          <w:rFonts w:eastAsia="Arial"/>
          <w:szCs w:val="20"/>
        </w:rPr>
        <w:t>poz.</w:t>
      </w:r>
      <w:r w:rsidR="00D03BAB" w:rsidRPr="00020F6B">
        <w:rPr>
          <w:rFonts w:eastAsia="Arial"/>
          <w:spacing w:val="29"/>
          <w:szCs w:val="20"/>
        </w:rPr>
        <w:t xml:space="preserve"> </w:t>
      </w:r>
      <w:r w:rsidR="00D03BAB" w:rsidRPr="00020F6B">
        <w:rPr>
          <w:rFonts w:eastAsia="Arial"/>
          <w:szCs w:val="20"/>
        </w:rPr>
        <w:t>1455</w:t>
      </w:r>
      <w:r w:rsidR="00D03BAB" w:rsidRPr="00020F6B">
        <w:rPr>
          <w:rFonts w:eastAsia="Arial"/>
          <w:spacing w:val="1"/>
          <w:szCs w:val="20"/>
        </w:rPr>
        <w:t>)</w:t>
      </w:r>
      <w:r w:rsidR="00D03BAB" w:rsidRPr="00020F6B">
        <w:rPr>
          <w:rFonts w:eastAsia="Arial"/>
          <w:szCs w:val="20"/>
        </w:rPr>
        <w:t>.</w:t>
      </w:r>
      <w:r w:rsidR="00D03BAB" w:rsidRPr="00020F6B">
        <w:rPr>
          <w:rFonts w:eastAsia="Arial"/>
          <w:spacing w:val="29"/>
          <w:szCs w:val="20"/>
        </w:rPr>
        <w:t xml:space="preserve"> </w:t>
      </w:r>
      <w:r w:rsidR="00D03BAB" w:rsidRPr="00020F6B">
        <w:rPr>
          <w:rFonts w:eastAsia="Arial"/>
          <w:spacing w:val="-3"/>
          <w:szCs w:val="20"/>
        </w:rPr>
        <w:t>Z</w:t>
      </w:r>
      <w:r w:rsidR="00D03BAB" w:rsidRPr="00020F6B">
        <w:rPr>
          <w:rFonts w:eastAsia="Arial"/>
          <w:spacing w:val="2"/>
          <w:szCs w:val="20"/>
        </w:rPr>
        <w:t>g</w:t>
      </w:r>
      <w:r w:rsidR="00D03BAB" w:rsidRPr="00020F6B">
        <w:rPr>
          <w:rFonts w:eastAsia="Arial"/>
          <w:szCs w:val="20"/>
        </w:rPr>
        <w:t>odn</w:t>
      </w:r>
      <w:r w:rsidR="00D03BAB" w:rsidRPr="00020F6B">
        <w:rPr>
          <w:rFonts w:eastAsia="Arial"/>
          <w:spacing w:val="-1"/>
          <w:szCs w:val="20"/>
        </w:rPr>
        <w:t>i</w:t>
      </w:r>
      <w:r w:rsidR="00D03BAB" w:rsidRPr="00020F6B">
        <w:rPr>
          <w:rFonts w:eastAsia="Arial"/>
          <w:szCs w:val="20"/>
        </w:rPr>
        <w:t>e</w:t>
      </w:r>
      <w:r w:rsidR="00D03BAB" w:rsidRPr="00020F6B">
        <w:rPr>
          <w:rFonts w:eastAsia="Arial"/>
          <w:spacing w:val="27"/>
          <w:szCs w:val="20"/>
        </w:rPr>
        <w:t xml:space="preserve"> </w:t>
      </w:r>
      <w:r w:rsidR="00D03BAB" w:rsidRPr="00020F6B">
        <w:rPr>
          <w:rFonts w:eastAsia="Arial"/>
          <w:szCs w:val="20"/>
        </w:rPr>
        <w:t>z</w:t>
      </w:r>
      <w:r w:rsidR="00D03BAB" w:rsidRPr="00020F6B">
        <w:rPr>
          <w:rFonts w:eastAsia="Arial"/>
          <w:spacing w:val="25"/>
          <w:szCs w:val="20"/>
        </w:rPr>
        <w:t xml:space="preserve"> </w:t>
      </w:r>
      <w:r w:rsidR="00D03BAB" w:rsidRPr="00020F6B">
        <w:rPr>
          <w:rFonts w:eastAsia="Arial"/>
          <w:szCs w:val="20"/>
        </w:rPr>
        <w:t>p</w:t>
      </w:r>
      <w:r w:rsidR="00D03BAB" w:rsidRPr="00020F6B">
        <w:rPr>
          <w:rFonts w:eastAsia="Arial"/>
          <w:spacing w:val="3"/>
          <w:szCs w:val="20"/>
        </w:rPr>
        <w:t>r</w:t>
      </w:r>
      <w:r w:rsidR="00D03BAB" w:rsidRPr="00020F6B">
        <w:rPr>
          <w:rFonts w:eastAsia="Arial"/>
          <w:spacing w:val="-2"/>
          <w:szCs w:val="20"/>
        </w:rPr>
        <w:t>z</w:t>
      </w:r>
      <w:r w:rsidR="00D03BAB" w:rsidRPr="00020F6B">
        <w:rPr>
          <w:rFonts w:eastAsia="Arial"/>
          <w:spacing w:val="2"/>
          <w:szCs w:val="20"/>
        </w:rPr>
        <w:t>e</w:t>
      </w:r>
      <w:r w:rsidR="00D03BAB" w:rsidRPr="00020F6B">
        <w:rPr>
          <w:rFonts w:eastAsia="Arial"/>
          <w:szCs w:val="20"/>
        </w:rPr>
        <w:t>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2"/>
          <w:szCs w:val="20"/>
        </w:rPr>
        <w:t>d</w:t>
      </w:r>
      <w:r w:rsidR="00D03BAB" w:rsidRPr="00020F6B">
        <w:rPr>
          <w:rFonts w:eastAsia="Arial"/>
          <w:spacing w:val="-2"/>
          <w:szCs w:val="20"/>
        </w:rPr>
        <w:t>z</w:t>
      </w:r>
      <w:r w:rsidR="00D03BAB" w:rsidRPr="00020F6B">
        <w:rPr>
          <w:rFonts w:eastAsia="Arial"/>
          <w:szCs w:val="20"/>
        </w:rPr>
        <w:t>oną</w:t>
      </w:r>
      <w:r w:rsidR="00D03BAB" w:rsidRPr="00020F6B">
        <w:rPr>
          <w:rFonts w:eastAsia="Arial"/>
          <w:spacing w:val="27"/>
          <w:szCs w:val="20"/>
        </w:rPr>
        <w:t xml:space="preserve"> </w:t>
      </w:r>
      <w:r w:rsidR="00D03BAB" w:rsidRPr="00020F6B">
        <w:rPr>
          <w:rFonts w:eastAsia="Arial"/>
          <w:szCs w:val="20"/>
        </w:rPr>
        <w:t>ana</w:t>
      </w:r>
      <w:r w:rsidR="00D03BAB" w:rsidRPr="00020F6B">
        <w:rPr>
          <w:rFonts w:eastAsia="Arial"/>
          <w:spacing w:val="1"/>
          <w:szCs w:val="20"/>
        </w:rPr>
        <w:t>l</w:t>
      </w:r>
      <w:r w:rsidR="00D03BAB" w:rsidRPr="00020F6B">
        <w:rPr>
          <w:rFonts w:eastAsia="Arial"/>
          <w:spacing w:val="-1"/>
          <w:szCs w:val="20"/>
        </w:rPr>
        <w:t>i</w:t>
      </w:r>
      <w:r w:rsidR="00D03BAB" w:rsidRPr="00020F6B">
        <w:rPr>
          <w:rFonts w:eastAsia="Arial"/>
          <w:spacing w:val="-2"/>
          <w:szCs w:val="20"/>
        </w:rPr>
        <w:t>z</w:t>
      </w:r>
      <w:r w:rsidR="00D03BAB" w:rsidRPr="00020F6B">
        <w:rPr>
          <w:rFonts w:eastAsia="Arial"/>
          <w:szCs w:val="20"/>
        </w:rPr>
        <w:t>ą</w:t>
      </w:r>
      <w:r w:rsidR="00D03BAB" w:rsidRPr="00020F6B">
        <w:rPr>
          <w:rFonts w:eastAsia="Arial"/>
          <w:spacing w:val="32"/>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ano,</w:t>
      </w:r>
      <w:r w:rsidR="00D03BAB" w:rsidRPr="00020F6B">
        <w:rPr>
          <w:rFonts w:eastAsia="Arial"/>
          <w:spacing w:val="29"/>
          <w:szCs w:val="20"/>
        </w:rPr>
        <w:t xml:space="preserve"> </w:t>
      </w:r>
      <w:r w:rsidR="00D03BAB" w:rsidRPr="00020F6B">
        <w:rPr>
          <w:rFonts w:eastAsia="Arial"/>
          <w:spacing w:val="1"/>
          <w:szCs w:val="20"/>
        </w:rPr>
        <w:t>i</w:t>
      </w:r>
      <w:r w:rsidR="00D03BAB" w:rsidRPr="00020F6B">
        <w:rPr>
          <w:rFonts w:eastAsia="Arial"/>
          <w:szCs w:val="20"/>
        </w:rPr>
        <w:t>ż</w:t>
      </w:r>
      <w:r w:rsidR="00D03BAB" w:rsidRPr="00020F6B">
        <w:rPr>
          <w:rFonts w:eastAsia="Arial"/>
          <w:spacing w:val="28"/>
          <w:szCs w:val="20"/>
        </w:rPr>
        <w:t xml:space="preserve"> </w:t>
      </w:r>
      <w:r w:rsidR="00D03BAB" w:rsidRPr="00020F6B">
        <w:rPr>
          <w:rFonts w:eastAsia="Arial"/>
          <w:spacing w:val="-1"/>
          <w:szCs w:val="20"/>
        </w:rPr>
        <w:t>w</w:t>
      </w:r>
      <w:r w:rsidR="00D03BAB" w:rsidRPr="00020F6B">
        <w:rPr>
          <w:rFonts w:eastAsia="Arial"/>
          <w:szCs w:val="20"/>
        </w:rPr>
        <w:t xml:space="preserve">ody </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k</w:t>
      </w:r>
      <w:r w:rsidR="00D03BAB" w:rsidRPr="00020F6B">
        <w:rPr>
          <w:rFonts w:eastAsia="Arial"/>
          <w:szCs w:val="20"/>
        </w:rPr>
        <w:t>i</w:t>
      </w:r>
      <w:r w:rsidR="00D03BAB" w:rsidRPr="00020F6B">
        <w:rPr>
          <w:rFonts w:eastAsia="Arial"/>
          <w:spacing w:val="1"/>
          <w:szCs w:val="20"/>
        </w:rPr>
        <w:t xml:space="preserve"> </w:t>
      </w:r>
      <w:r w:rsidR="00D03BAB" w:rsidRPr="00020F6B">
        <w:rPr>
          <w:rFonts w:eastAsia="Arial"/>
          <w:spacing w:val="-4"/>
          <w:szCs w:val="20"/>
        </w:rPr>
        <w:t>M</w:t>
      </w:r>
      <w:r w:rsidR="00D03BAB" w:rsidRPr="00020F6B">
        <w:rPr>
          <w:rFonts w:eastAsia="Arial"/>
          <w:spacing w:val="-1"/>
          <w:szCs w:val="20"/>
        </w:rPr>
        <w:t>i</w:t>
      </w:r>
      <w:r w:rsidR="00D03BAB" w:rsidRPr="00020F6B">
        <w:rPr>
          <w:rFonts w:eastAsia="Arial"/>
          <w:spacing w:val="2"/>
          <w:szCs w:val="20"/>
        </w:rPr>
        <w:t>a</w:t>
      </w:r>
      <w:r w:rsidR="00D03BAB" w:rsidRPr="00020F6B">
        <w:rPr>
          <w:rFonts w:eastAsia="Arial"/>
          <w:spacing w:val="-1"/>
          <w:szCs w:val="20"/>
        </w:rPr>
        <w:t>ł</w:t>
      </w:r>
      <w:r w:rsidR="00D03BAB" w:rsidRPr="00020F6B">
        <w:rPr>
          <w:rFonts w:eastAsia="Arial"/>
          <w:szCs w:val="20"/>
        </w:rPr>
        <w:t xml:space="preserve">y </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 xml:space="preserve"> </w:t>
      </w:r>
      <w:r w:rsidR="00D03BAB" w:rsidRPr="00020F6B">
        <w:rPr>
          <w:rFonts w:eastAsia="Arial"/>
          <w:szCs w:val="20"/>
        </w:rPr>
        <w:t>spe</w:t>
      </w:r>
      <w:r w:rsidR="00D03BAB" w:rsidRPr="00020F6B">
        <w:rPr>
          <w:rFonts w:eastAsia="Arial"/>
          <w:spacing w:val="-1"/>
          <w:szCs w:val="20"/>
        </w:rPr>
        <w:t>ł</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j</w:t>
      </w:r>
      <w:r w:rsidR="00D03BAB" w:rsidRPr="00020F6B">
        <w:rPr>
          <w:rFonts w:eastAsia="Arial"/>
          <w:szCs w:val="20"/>
        </w:rPr>
        <w:t>ą</w:t>
      </w:r>
      <w:r w:rsidR="00D03BAB" w:rsidRPr="00020F6B">
        <w:rPr>
          <w:rFonts w:eastAsia="Arial"/>
          <w:spacing w:val="2"/>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a</w:t>
      </w:r>
      <w:r w:rsidR="00D03BAB" w:rsidRPr="00020F6B">
        <w:rPr>
          <w:rFonts w:eastAsia="Arial"/>
          <w:spacing w:val="2"/>
          <w:szCs w:val="20"/>
        </w:rPr>
        <w:t>g</w:t>
      </w:r>
      <w:r w:rsidR="00D03BAB" w:rsidRPr="00020F6B">
        <w:rPr>
          <w:rFonts w:eastAsia="Arial"/>
          <w:szCs w:val="20"/>
        </w:rPr>
        <w:t>ań</w:t>
      </w:r>
      <w:r w:rsidR="00D03BAB" w:rsidRPr="00020F6B">
        <w:rPr>
          <w:rFonts w:eastAsia="Arial"/>
          <w:spacing w:val="2"/>
          <w:szCs w:val="20"/>
        </w:rPr>
        <w:t xml:space="preserve"> </w:t>
      </w:r>
      <w:r w:rsidR="00D03BAB" w:rsidRPr="00020F6B">
        <w:rPr>
          <w:rFonts w:eastAsia="Arial"/>
          <w:spacing w:val="-3"/>
          <w:szCs w:val="20"/>
        </w:rPr>
        <w:t>o</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pacing w:val="-3"/>
          <w:szCs w:val="20"/>
        </w:rPr>
        <w:t>e</w:t>
      </w:r>
      <w:r w:rsidR="00D03BAB" w:rsidRPr="00020F6B">
        <w:rPr>
          <w:rFonts w:eastAsia="Arial"/>
          <w:szCs w:val="20"/>
        </w:rPr>
        <w:t>ś</w:t>
      </w:r>
      <w:r w:rsidR="00D03BAB" w:rsidRPr="00020F6B">
        <w:rPr>
          <w:rFonts w:eastAsia="Arial"/>
          <w:spacing w:val="-1"/>
          <w:szCs w:val="20"/>
        </w:rPr>
        <w:t>l</w:t>
      </w:r>
      <w:r w:rsidR="00D03BAB" w:rsidRPr="00020F6B">
        <w:rPr>
          <w:rFonts w:eastAsia="Arial"/>
          <w:szCs w:val="20"/>
        </w:rPr>
        <w:t>on</w:t>
      </w:r>
      <w:r w:rsidR="00D03BAB" w:rsidRPr="00020F6B">
        <w:rPr>
          <w:rFonts w:eastAsia="Arial"/>
          <w:spacing w:val="-2"/>
          <w:szCs w:val="20"/>
        </w:rPr>
        <w:t>y</w:t>
      </w:r>
      <w:r w:rsidR="00D03BAB" w:rsidRPr="00020F6B">
        <w:rPr>
          <w:rFonts w:eastAsia="Arial"/>
          <w:szCs w:val="20"/>
        </w:rPr>
        <w:t>ch</w:t>
      </w:r>
      <w:r w:rsidR="00D03BAB" w:rsidRPr="00020F6B">
        <w:rPr>
          <w:rFonts w:eastAsia="Arial"/>
          <w:spacing w:val="2"/>
          <w:szCs w:val="20"/>
        </w:rPr>
        <w:t xml:space="preserve"> </w:t>
      </w:r>
      <w:r w:rsidR="00D03BAB" w:rsidRPr="00020F6B">
        <w:rPr>
          <w:rFonts w:eastAsia="Arial"/>
          <w:szCs w:val="20"/>
        </w:rPr>
        <w:t>d</w:t>
      </w:r>
      <w:r w:rsidR="00D03BAB" w:rsidRPr="00020F6B">
        <w:rPr>
          <w:rFonts w:eastAsia="Arial"/>
          <w:spacing w:val="1"/>
          <w:szCs w:val="20"/>
        </w:rPr>
        <w:t>l</w:t>
      </w:r>
      <w:r w:rsidR="00D03BAB" w:rsidRPr="00020F6B">
        <w:rPr>
          <w:rFonts w:eastAsia="Arial"/>
          <w:szCs w:val="20"/>
        </w:rPr>
        <w:t>a</w:t>
      </w:r>
      <w:r w:rsidR="00D03BAB" w:rsidRPr="00020F6B">
        <w:rPr>
          <w:rFonts w:eastAsia="Arial"/>
          <w:spacing w:val="2"/>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 xml:space="preserve"> </w:t>
      </w:r>
      <w:r w:rsidR="00D03BAB" w:rsidRPr="00020F6B">
        <w:rPr>
          <w:rFonts w:eastAsia="Arial"/>
          <w:szCs w:val="20"/>
        </w:rPr>
        <w:t>będą</w:t>
      </w:r>
      <w:r w:rsidR="00D03BAB" w:rsidRPr="00020F6B">
        <w:rPr>
          <w:rFonts w:eastAsia="Arial"/>
          <w:spacing w:val="2"/>
          <w:szCs w:val="20"/>
        </w:rPr>
        <w:t>c</w:t>
      </w:r>
      <w:r w:rsidR="00D03BAB" w:rsidRPr="00020F6B">
        <w:rPr>
          <w:rFonts w:eastAsia="Arial"/>
          <w:spacing w:val="-2"/>
          <w:szCs w:val="20"/>
        </w:rPr>
        <w:t>y</w:t>
      </w:r>
      <w:r w:rsidR="00D03BAB" w:rsidRPr="00020F6B">
        <w:rPr>
          <w:rFonts w:eastAsia="Arial"/>
          <w:szCs w:val="20"/>
        </w:rPr>
        <w:t>ch</w:t>
      </w:r>
      <w:r w:rsidR="00D03BAB" w:rsidRPr="00020F6B">
        <w:rPr>
          <w:rFonts w:eastAsia="Arial"/>
          <w:spacing w:val="2"/>
          <w:szCs w:val="20"/>
        </w:rPr>
        <w:t xml:space="preserve"> </w:t>
      </w:r>
      <w:r w:rsidR="00D03BAB" w:rsidRPr="00020F6B">
        <w:rPr>
          <w:rFonts w:eastAsia="Arial"/>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pacing w:val="-3"/>
          <w:szCs w:val="20"/>
        </w:rPr>
        <w:t>e</w:t>
      </w:r>
      <w:r w:rsidR="00D03BAB" w:rsidRPr="00020F6B">
        <w:rPr>
          <w:rFonts w:eastAsia="Arial"/>
          <w:szCs w:val="20"/>
        </w:rPr>
        <w:t>m</w:t>
      </w:r>
      <w:r w:rsidR="00D03BAB" w:rsidRPr="00020F6B">
        <w:rPr>
          <w:rFonts w:eastAsia="Arial"/>
          <w:spacing w:val="3"/>
          <w:szCs w:val="20"/>
        </w:rPr>
        <w:t xml:space="preserve"> </w:t>
      </w:r>
      <w:r w:rsidR="00D03BAB" w:rsidRPr="00020F6B">
        <w:rPr>
          <w:rFonts w:eastAsia="Arial"/>
          <w:spacing w:val="-2"/>
          <w:szCs w:val="20"/>
        </w:rPr>
        <w:t>ży</w:t>
      </w:r>
      <w:r w:rsidR="00D03BAB" w:rsidRPr="00020F6B">
        <w:rPr>
          <w:rFonts w:eastAsia="Arial"/>
          <w:szCs w:val="20"/>
        </w:rPr>
        <w:t>c</w:t>
      </w:r>
      <w:r w:rsidR="00D03BAB" w:rsidRPr="00020F6B">
        <w:rPr>
          <w:rFonts w:eastAsia="Arial"/>
          <w:spacing w:val="-1"/>
          <w:szCs w:val="20"/>
        </w:rPr>
        <w:t>i</w:t>
      </w:r>
      <w:r w:rsidR="00D03BAB" w:rsidRPr="00020F6B">
        <w:rPr>
          <w:rFonts w:eastAsia="Arial"/>
          <w:szCs w:val="20"/>
        </w:rPr>
        <w:t>a</w:t>
      </w:r>
      <w:r w:rsidR="00D03BAB" w:rsidRPr="00020F6B">
        <w:rPr>
          <w:rFonts w:eastAsia="Arial"/>
          <w:spacing w:val="2"/>
          <w:szCs w:val="20"/>
        </w:rPr>
        <w:t xml:space="preserve"> </w:t>
      </w:r>
      <w:r w:rsidR="00D03BAB" w:rsidRPr="00020F6B">
        <w:rPr>
          <w:rFonts w:eastAsia="Arial"/>
          <w:spacing w:val="1"/>
          <w:szCs w:val="20"/>
        </w:rPr>
        <w:t>r</w:t>
      </w:r>
      <w:r w:rsidR="00D03BAB" w:rsidRPr="00020F6B">
        <w:rPr>
          <w:rFonts w:eastAsia="Arial"/>
          <w:spacing w:val="-2"/>
          <w:szCs w:val="20"/>
        </w:rPr>
        <w:t>y</w:t>
      </w:r>
      <w:r w:rsidR="00D03BAB" w:rsidRPr="00020F6B">
        <w:rPr>
          <w:rFonts w:eastAsia="Arial"/>
          <w:szCs w:val="20"/>
        </w:rPr>
        <w:t xml:space="preserve">b w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un</w:t>
      </w:r>
      <w:r w:rsidR="00D03BAB" w:rsidRPr="00020F6B">
        <w:rPr>
          <w:rFonts w:eastAsia="Arial"/>
          <w:spacing w:val="2"/>
          <w:szCs w:val="20"/>
        </w:rPr>
        <w:t>k</w:t>
      </w:r>
      <w:r w:rsidR="00D03BAB" w:rsidRPr="00020F6B">
        <w:rPr>
          <w:rFonts w:eastAsia="Arial"/>
          <w:szCs w:val="20"/>
        </w:rPr>
        <w:t>ach na</w:t>
      </w:r>
      <w:r w:rsidR="00D03BAB" w:rsidRPr="00020F6B">
        <w:rPr>
          <w:rFonts w:eastAsia="Arial"/>
          <w:spacing w:val="1"/>
          <w:szCs w:val="20"/>
        </w:rPr>
        <w:t>t</w:t>
      </w:r>
      <w:r w:rsidR="00D03BAB" w:rsidRPr="00020F6B">
        <w:rPr>
          <w:rFonts w:eastAsia="Arial"/>
          <w:spacing w:val="-3"/>
          <w:szCs w:val="20"/>
        </w:rPr>
        <w:t>u</w:t>
      </w:r>
      <w:r w:rsidR="00D03BAB" w:rsidRPr="00020F6B">
        <w:rPr>
          <w:rFonts w:eastAsia="Arial"/>
          <w:spacing w:val="1"/>
          <w:szCs w:val="20"/>
        </w:rPr>
        <w:t>r</w:t>
      </w:r>
      <w:r w:rsidR="00D03BAB" w:rsidRPr="00020F6B">
        <w:rPr>
          <w:rFonts w:eastAsia="Arial"/>
          <w:szCs w:val="20"/>
        </w:rPr>
        <w:t>a</w:t>
      </w:r>
      <w:r w:rsidR="00D03BAB" w:rsidRPr="00020F6B">
        <w:rPr>
          <w:rFonts w:eastAsia="Arial"/>
          <w:spacing w:val="-1"/>
          <w:szCs w:val="20"/>
        </w:rPr>
        <w:t>l</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2"/>
          <w:szCs w:val="20"/>
        </w:rPr>
        <w:t>z</w:t>
      </w:r>
      <w:r w:rsidR="00D03BAB" w:rsidRPr="00020F6B">
        <w:rPr>
          <w:rFonts w:eastAsia="Arial"/>
          <w:szCs w:val="20"/>
        </w:rPr>
        <w:t>e</w:t>
      </w:r>
      <w:r w:rsidR="00D03BAB" w:rsidRPr="00020F6B">
        <w:rPr>
          <w:rFonts w:eastAsia="Arial"/>
          <w:spacing w:val="29"/>
          <w:szCs w:val="20"/>
        </w:rPr>
        <w:t xml:space="preserve"> </w:t>
      </w:r>
      <w:r w:rsidR="00D03BAB" w:rsidRPr="00020F6B">
        <w:rPr>
          <w:rFonts w:eastAsia="Arial"/>
          <w:spacing w:val="-1"/>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ędu</w:t>
      </w:r>
      <w:r w:rsidR="00D03BAB" w:rsidRPr="00020F6B">
        <w:rPr>
          <w:rFonts w:eastAsia="Arial"/>
          <w:spacing w:val="29"/>
          <w:szCs w:val="20"/>
        </w:rPr>
        <w:t xml:space="preserve"> </w:t>
      </w:r>
      <w:r w:rsidR="00D03BAB" w:rsidRPr="00020F6B">
        <w:rPr>
          <w:rFonts w:eastAsia="Arial"/>
          <w:szCs w:val="20"/>
        </w:rPr>
        <w:t>na</w:t>
      </w:r>
      <w:r w:rsidR="00D03BAB" w:rsidRPr="00020F6B">
        <w:rPr>
          <w:rFonts w:eastAsia="Arial"/>
          <w:spacing w:val="29"/>
          <w:szCs w:val="20"/>
        </w:rPr>
        <w:t xml:space="preserve"> </w:t>
      </w:r>
      <w:r w:rsidR="00D03BAB" w:rsidRPr="00020F6B">
        <w:rPr>
          <w:rFonts w:eastAsia="Arial"/>
          <w:spacing w:val="-2"/>
          <w:szCs w:val="20"/>
        </w:rPr>
        <w:t>z</w:t>
      </w:r>
      <w:r w:rsidR="00D03BAB" w:rsidRPr="00020F6B">
        <w:rPr>
          <w:rFonts w:eastAsia="Arial"/>
          <w:szCs w:val="20"/>
        </w:rPr>
        <w:t>b</w:t>
      </w:r>
      <w:r w:rsidR="00D03BAB" w:rsidRPr="00020F6B">
        <w:rPr>
          <w:rFonts w:eastAsia="Arial"/>
          <w:spacing w:val="-2"/>
          <w:szCs w:val="20"/>
        </w:rPr>
        <w:t>y</w:t>
      </w:r>
      <w:r w:rsidR="00D03BAB" w:rsidRPr="00020F6B">
        <w:rPr>
          <w:rFonts w:eastAsia="Arial"/>
          <w:szCs w:val="20"/>
        </w:rPr>
        <w:t>t</w:t>
      </w:r>
      <w:r w:rsidR="00D03BAB" w:rsidRPr="00020F6B">
        <w:rPr>
          <w:rFonts w:eastAsia="Arial"/>
          <w:spacing w:val="30"/>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so</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 s</w:t>
      </w:r>
      <w:r w:rsidR="00D03BAB" w:rsidRPr="00020F6B">
        <w:rPr>
          <w:rFonts w:eastAsia="Arial"/>
          <w:spacing w:val="1"/>
          <w:szCs w:val="20"/>
        </w:rPr>
        <w:t>t</w:t>
      </w:r>
      <w:r w:rsidR="00D03BAB" w:rsidRPr="00020F6B">
        <w:rPr>
          <w:rFonts w:eastAsia="Arial"/>
          <w:szCs w:val="20"/>
        </w:rPr>
        <w:t>ę</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3"/>
          <w:szCs w:val="20"/>
        </w:rPr>
        <w:t>f</w:t>
      </w:r>
      <w:r w:rsidR="00D03BAB" w:rsidRPr="00020F6B">
        <w:rPr>
          <w:rFonts w:eastAsia="Arial"/>
          <w:spacing w:val="-3"/>
          <w:szCs w:val="20"/>
        </w:rPr>
        <w:t>o</w:t>
      </w:r>
      <w:r w:rsidR="00D03BAB" w:rsidRPr="00020F6B">
        <w:rPr>
          <w:rFonts w:eastAsia="Arial"/>
          <w:spacing w:val="-2"/>
          <w:szCs w:val="20"/>
        </w:rPr>
        <w:t>s</w:t>
      </w:r>
      <w:r w:rsidR="00D03BAB" w:rsidRPr="00020F6B">
        <w:rPr>
          <w:rFonts w:eastAsia="Arial"/>
          <w:spacing w:val="3"/>
          <w:szCs w:val="20"/>
        </w:rPr>
        <w:t>f</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 xml:space="preserve">u </w:t>
      </w:r>
      <w:r w:rsidR="00D03BAB" w:rsidRPr="00020F6B">
        <w:rPr>
          <w:rFonts w:eastAsia="Arial"/>
          <w:spacing w:val="-3"/>
          <w:szCs w:val="20"/>
        </w:rPr>
        <w:t>o</w:t>
      </w:r>
      <w:r w:rsidR="00D03BAB" w:rsidRPr="00020F6B">
        <w:rPr>
          <w:rFonts w:eastAsia="Arial"/>
          <w:spacing w:val="2"/>
          <w:szCs w:val="20"/>
        </w:rPr>
        <w:t>g</w:t>
      </w:r>
      <w:r w:rsidR="00D03BAB" w:rsidRPr="00020F6B">
        <w:rPr>
          <w:rFonts w:eastAsia="Arial"/>
          <w:szCs w:val="20"/>
        </w:rPr>
        <w:t>ó</w:t>
      </w:r>
      <w:r w:rsidR="00D03BAB" w:rsidRPr="00020F6B">
        <w:rPr>
          <w:rFonts w:eastAsia="Arial"/>
          <w:spacing w:val="-1"/>
          <w:szCs w:val="20"/>
        </w:rPr>
        <w:t>l</w:t>
      </w:r>
      <w:r w:rsidR="00D03BAB" w:rsidRPr="00020F6B">
        <w:rPr>
          <w:rFonts w:eastAsia="Arial"/>
          <w:szCs w:val="20"/>
        </w:rPr>
        <w:t>n</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zCs w:val="20"/>
        </w:rPr>
        <w:t>o i a</w:t>
      </w:r>
      <w:r w:rsidR="00D03BAB" w:rsidRPr="00020F6B">
        <w:rPr>
          <w:rFonts w:eastAsia="Arial"/>
          <w:spacing w:val="-2"/>
          <w:szCs w:val="20"/>
        </w:rPr>
        <w:t>z</w:t>
      </w:r>
      <w:r w:rsidR="00D03BAB" w:rsidRPr="00020F6B">
        <w:rPr>
          <w:rFonts w:eastAsia="Arial"/>
          <w:szCs w:val="20"/>
        </w:rPr>
        <w:t>o</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n</w:t>
      </w:r>
      <w:r w:rsidR="00D03BAB" w:rsidRPr="00020F6B">
        <w:rPr>
          <w:rFonts w:eastAsia="Arial"/>
          <w:spacing w:val="2"/>
          <w:szCs w:val="20"/>
        </w:rPr>
        <w:t>ó</w:t>
      </w:r>
      <w:r w:rsidR="00D03BAB" w:rsidRPr="00020F6B">
        <w:rPr>
          <w:rFonts w:eastAsia="Arial"/>
          <w:szCs w:val="20"/>
        </w:rPr>
        <w:t>w</w:t>
      </w:r>
      <w:r w:rsidR="00D03BAB" w:rsidRPr="00020F6B">
        <w:rPr>
          <w:rFonts w:eastAsia="Arial"/>
          <w:spacing w:val="-2"/>
          <w:szCs w:val="20"/>
        </w:rPr>
        <w:t xml:space="preserve"> </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az</w:t>
      </w:r>
      <w:r w:rsidR="00D03BAB" w:rsidRPr="00020F6B">
        <w:rPr>
          <w:rFonts w:eastAsia="Arial"/>
          <w:spacing w:val="-1"/>
          <w:szCs w:val="20"/>
        </w:rPr>
        <w:t xml:space="preserve"> </w:t>
      </w:r>
      <w:r w:rsidR="00D03BAB" w:rsidRPr="00020F6B">
        <w:rPr>
          <w:rFonts w:eastAsia="Arial"/>
          <w:spacing w:val="-2"/>
          <w:szCs w:val="20"/>
        </w:rPr>
        <w:t>z</w:t>
      </w:r>
      <w:r w:rsidR="00D03BAB" w:rsidRPr="00020F6B">
        <w:rPr>
          <w:rFonts w:eastAsia="Arial"/>
          <w:szCs w:val="20"/>
        </w:rPr>
        <w:t>e</w:t>
      </w:r>
      <w:r w:rsidR="00D03BAB" w:rsidRPr="00020F6B">
        <w:rPr>
          <w:rFonts w:eastAsia="Arial"/>
          <w:spacing w:val="3"/>
          <w:szCs w:val="20"/>
        </w:rPr>
        <w:t xml:space="preserve"> </w:t>
      </w:r>
      <w:r w:rsidR="00D03BAB" w:rsidRPr="00020F6B">
        <w:rPr>
          <w:rFonts w:eastAsia="Arial"/>
          <w:spacing w:val="-1"/>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ędu</w:t>
      </w:r>
      <w:r w:rsidR="00D03BAB" w:rsidRPr="00020F6B">
        <w:rPr>
          <w:rFonts w:eastAsia="Arial"/>
          <w:spacing w:val="1"/>
          <w:szCs w:val="20"/>
        </w:rPr>
        <w:t xml:space="preserve"> </w:t>
      </w:r>
      <w:r w:rsidR="00D03BAB" w:rsidRPr="00020F6B">
        <w:rPr>
          <w:rFonts w:eastAsia="Arial"/>
          <w:szCs w:val="20"/>
        </w:rPr>
        <w:t>na</w:t>
      </w:r>
      <w:r w:rsidR="00D03BAB" w:rsidRPr="00020F6B">
        <w:rPr>
          <w:rFonts w:eastAsia="Arial"/>
          <w:spacing w:val="1"/>
          <w:szCs w:val="20"/>
        </w:rPr>
        <w:t xml:space="preserve"> </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pacing w:val="-2"/>
          <w:szCs w:val="20"/>
        </w:rPr>
        <w:t>s</w:t>
      </w:r>
      <w:r w:rsidR="00D03BAB" w:rsidRPr="00020F6B">
        <w:rPr>
          <w:rFonts w:eastAsia="Arial"/>
          <w:spacing w:val="1"/>
          <w:szCs w:val="20"/>
        </w:rPr>
        <w:t>t</w:t>
      </w:r>
      <w:r w:rsidR="00D03BAB" w:rsidRPr="00020F6B">
        <w:rPr>
          <w:rFonts w:eastAsia="Arial"/>
          <w:szCs w:val="20"/>
        </w:rPr>
        <w:t>ę</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 xml:space="preserve"> t</w:t>
      </w:r>
      <w:r w:rsidR="00D03BAB" w:rsidRPr="00020F6B">
        <w:rPr>
          <w:rFonts w:eastAsia="Arial"/>
          <w:spacing w:val="-1"/>
          <w:szCs w:val="20"/>
        </w:rPr>
        <w:t>l</w:t>
      </w:r>
      <w:r w:rsidR="00D03BAB" w:rsidRPr="00020F6B">
        <w:rPr>
          <w:rFonts w:eastAsia="Arial"/>
          <w:spacing w:val="-3"/>
          <w:szCs w:val="20"/>
        </w:rPr>
        <w:t>e</w:t>
      </w:r>
      <w:r w:rsidR="00D03BAB" w:rsidRPr="00020F6B">
        <w:rPr>
          <w:rFonts w:eastAsia="Arial"/>
          <w:szCs w:val="20"/>
        </w:rPr>
        <w:t>nu</w:t>
      </w:r>
      <w:r w:rsidR="00D03BAB" w:rsidRPr="00020F6B">
        <w:rPr>
          <w:rFonts w:eastAsia="Arial"/>
          <w:spacing w:val="1"/>
          <w:szCs w:val="20"/>
        </w:rPr>
        <w:t xml:space="preserve"> r</w:t>
      </w:r>
      <w:r w:rsidR="00D03BAB" w:rsidRPr="00020F6B">
        <w:rPr>
          <w:rFonts w:eastAsia="Arial"/>
          <w:szCs w:val="20"/>
        </w:rPr>
        <w:t>o</w:t>
      </w:r>
      <w:r w:rsidR="00D03BAB" w:rsidRPr="00020F6B">
        <w:rPr>
          <w:rFonts w:eastAsia="Arial"/>
          <w:spacing w:val="-2"/>
          <w:szCs w:val="20"/>
        </w:rPr>
        <w:t>z</w:t>
      </w:r>
      <w:r w:rsidR="00D03BAB" w:rsidRPr="00020F6B">
        <w:rPr>
          <w:rFonts w:eastAsia="Arial"/>
          <w:szCs w:val="20"/>
        </w:rPr>
        <w:t>pus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one</w:t>
      </w:r>
      <w:r w:rsidR="00D03BAB" w:rsidRPr="00020F6B">
        <w:rPr>
          <w:rFonts w:eastAsia="Arial"/>
          <w:spacing w:val="2"/>
          <w:szCs w:val="20"/>
        </w:rPr>
        <w:t>g</w:t>
      </w:r>
      <w:r w:rsidR="00054EB5">
        <w:rPr>
          <w:rFonts w:eastAsia="Arial"/>
          <w:szCs w:val="20"/>
        </w:rPr>
        <w:t>o.</w:t>
      </w:r>
    </w:p>
    <w:p w14:paraId="49251096" w14:textId="77777777" w:rsidR="00A229EA" w:rsidRDefault="00054EB5" w:rsidP="00A229EA">
      <w:pPr>
        <w:spacing w:line="276" w:lineRule="auto"/>
        <w:rPr>
          <w:rFonts w:eastAsia="Arial"/>
          <w:szCs w:val="20"/>
        </w:rPr>
      </w:pPr>
      <w:r>
        <w:rPr>
          <w:rFonts w:eastAsia="Arial"/>
          <w:szCs w:val="20"/>
        </w:rPr>
        <w:tab/>
      </w:r>
      <w:r w:rsidR="00D03BAB" w:rsidRPr="00020F6B">
        <w:rPr>
          <w:rFonts w:eastAsia="Arial"/>
          <w:spacing w:val="5"/>
          <w:szCs w:val="20"/>
        </w:rPr>
        <w:t>W</w:t>
      </w:r>
      <w:r w:rsidR="00D03BAB" w:rsidRPr="00020F6B">
        <w:rPr>
          <w:rFonts w:eastAsia="Arial"/>
          <w:spacing w:val="-3"/>
          <w:szCs w:val="20"/>
        </w:rPr>
        <w:t>o</w:t>
      </w:r>
      <w:r w:rsidR="00D03BAB" w:rsidRPr="00020F6B">
        <w:rPr>
          <w:rFonts w:eastAsia="Arial"/>
          <w:szCs w:val="20"/>
        </w:rPr>
        <w:t xml:space="preserve">dy w </w:t>
      </w:r>
      <w:r w:rsidR="00D03BAB" w:rsidRPr="00020F6B">
        <w:rPr>
          <w:rFonts w:eastAsia="Arial"/>
          <w:spacing w:val="-2"/>
          <w:szCs w:val="20"/>
        </w:rPr>
        <w:t>z</w:t>
      </w:r>
      <w:r w:rsidR="00D03BAB" w:rsidRPr="00020F6B">
        <w:rPr>
          <w:rFonts w:eastAsia="Arial"/>
          <w:spacing w:val="2"/>
          <w:szCs w:val="20"/>
        </w:rPr>
        <w:t>b</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 xml:space="preserve">ach </w:t>
      </w:r>
      <w:r w:rsidR="00D03BAB" w:rsidRPr="00020F6B">
        <w:rPr>
          <w:rFonts w:eastAsia="Arial"/>
          <w:spacing w:val="-1"/>
          <w:szCs w:val="20"/>
        </w:rPr>
        <w:t>w</w:t>
      </w:r>
      <w:r w:rsidR="00D03BAB" w:rsidRPr="00020F6B">
        <w:rPr>
          <w:rFonts w:eastAsia="Arial"/>
          <w:szCs w:val="20"/>
        </w:rPr>
        <w:t>odn</w:t>
      </w:r>
      <w:r w:rsidR="00D03BAB" w:rsidRPr="00020F6B">
        <w:rPr>
          <w:rFonts w:eastAsia="Arial"/>
          <w:spacing w:val="-2"/>
          <w:szCs w:val="20"/>
        </w:rPr>
        <w:t>y</w:t>
      </w:r>
      <w:r w:rsidR="00D03BAB" w:rsidRPr="00020F6B">
        <w:rPr>
          <w:rFonts w:eastAsia="Arial"/>
          <w:szCs w:val="20"/>
        </w:rPr>
        <w:t>ch są na</w:t>
      </w:r>
      <w:r w:rsidR="00D03BAB" w:rsidRPr="00020F6B">
        <w:rPr>
          <w:rFonts w:eastAsia="Arial"/>
          <w:spacing w:val="1"/>
          <w:szCs w:val="20"/>
        </w:rPr>
        <w:t>r</w:t>
      </w:r>
      <w:r w:rsidR="00D03BAB" w:rsidRPr="00020F6B">
        <w:rPr>
          <w:rFonts w:eastAsia="Arial"/>
          <w:spacing w:val="2"/>
          <w:szCs w:val="20"/>
        </w:rPr>
        <w:t>a</w:t>
      </w:r>
      <w:r w:rsidR="00D03BAB" w:rsidRPr="00020F6B">
        <w:rPr>
          <w:rFonts w:eastAsia="Arial"/>
          <w:spacing w:val="-2"/>
          <w:szCs w:val="20"/>
        </w:rPr>
        <w:t>ż</w:t>
      </w:r>
      <w:r w:rsidR="00D03BAB" w:rsidRPr="00020F6B">
        <w:rPr>
          <w:rFonts w:eastAsia="Arial"/>
          <w:szCs w:val="20"/>
        </w:rPr>
        <w:t>one</w:t>
      </w:r>
      <w:r w:rsidR="00D03BAB" w:rsidRPr="00020F6B">
        <w:rPr>
          <w:rFonts w:eastAsia="Arial"/>
          <w:spacing w:val="14"/>
          <w:szCs w:val="20"/>
        </w:rPr>
        <w:t xml:space="preserve"> </w:t>
      </w:r>
      <w:r w:rsidR="00D03BAB" w:rsidRPr="00020F6B">
        <w:rPr>
          <w:rFonts w:eastAsia="Arial"/>
          <w:spacing w:val="2"/>
          <w:szCs w:val="20"/>
        </w:rPr>
        <w:t>n</w:t>
      </w:r>
      <w:r w:rsidR="00D03BAB" w:rsidRPr="00020F6B">
        <w:rPr>
          <w:rFonts w:eastAsia="Arial"/>
          <w:szCs w:val="20"/>
        </w:rPr>
        <w:t xml:space="preserve">a </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ecz</w:t>
      </w:r>
      <w:r w:rsidR="00D03BAB" w:rsidRPr="00020F6B">
        <w:rPr>
          <w:rFonts w:eastAsia="Arial"/>
          <w:spacing w:val="-2"/>
          <w:szCs w:val="20"/>
        </w:rPr>
        <w:t>y</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2"/>
          <w:szCs w:val="20"/>
        </w:rPr>
        <w:t>z</w:t>
      </w:r>
      <w:r w:rsidR="00D03BAB" w:rsidRPr="00020F6B">
        <w:rPr>
          <w:rFonts w:eastAsia="Arial"/>
          <w:szCs w:val="20"/>
        </w:rPr>
        <w:t xml:space="preserve">e </w:t>
      </w:r>
      <w:r w:rsidR="00D03BAB" w:rsidRPr="00020F6B">
        <w:rPr>
          <w:rFonts w:eastAsia="Arial"/>
          <w:spacing w:val="-3"/>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ędu na po</w:t>
      </w:r>
      <w:r w:rsidR="00D03BAB" w:rsidRPr="00020F6B">
        <w:rPr>
          <w:rFonts w:eastAsia="Arial"/>
          <w:spacing w:val="-1"/>
          <w:szCs w:val="20"/>
        </w:rPr>
        <w:t>ł</w:t>
      </w:r>
      <w:r w:rsidR="00D03BAB" w:rsidRPr="00020F6B">
        <w:rPr>
          <w:rFonts w:eastAsia="Arial"/>
          <w:szCs w:val="20"/>
        </w:rPr>
        <w:t>o</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 w</w:t>
      </w:r>
      <w:r w:rsidR="00D03BAB" w:rsidRPr="00020F6B">
        <w:rPr>
          <w:rFonts w:eastAsia="Arial"/>
          <w:spacing w:val="58"/>
          <w:szCs w:val="20"/>
        </w:rPr>
        <w:t xml:space="preserve"> </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g</w:t>
      </w:r>
      <w:r w:rsidR="00D03BAB" w:rsidRPr="00020F6B">
        <w:rPr>
          <w:rFonts w:eastAsia="Arial"/>
          <w:spacing w:val="-1"/>
          <w:szCs w:val="20"/>
        </w:rPr>
        <w:t>ł</w:t>
      </w:r>
      <w:r w:rsidR="00D03BAB" w:rsidRPr="00020F6B">
        <w:rPr>
          <w:rFonts w:eastAsia="Arial"/>
          <w:szCs w:val="20"/>
        </w:rPr>
        <w:t>ęb</w:t>
      </w:r>
      <w:r w:rsidR="00D03BAB" w:rsidRPr="00020F6B">
        <w:rPr>
          <w:rFonts w:eastAsia="Arial"/>
          <w:spacing w:val="1"/>
          <w:szCs w:val="20"/>
        </w:rPr>
        <w:t>i</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ach</w:t>
      </w:r>
      <w:r w:rsidR="00D03BAB" w:rsidRPr="00020F6B">
        <w:rPr>
          <w:rFonts w:eastAsia="Arial"/>
          <w:spacing w:val="61"/>
          <w:szCs w:val="20"/>
        </w:rPr>
        <w:t xml:space="preserve"> </w:t>
      </w:r>
      <w:r w:rsidR="00D03BAB" w:rsidRPr="00020F6B">
        <w:rPr>
          <w:rFonts w:eastAsia="Arial"/>
          <w:spacing w:val="1"/>
          <w:szCs w:val="20"/>
        </w:rPr>
        <w:t>t</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3"/>
          <w:szCs w:val="20"/>
        </w:rPr>
        <w:t>u</w:t>
      </w:r>
      <w:r w:rsidR="00D03BAB" w:rsidRPr="00020F6B">
        <w:rPr>
          <w:rFonts w:eastAsia="Arial"/>
          <w:szCs w:val="20"/>
        </w:rPr>
        <w:t>.</w:t>
      </w:r>
      <w:r w:rsidR="00D03BAB" w:rsidRPr="00020F6B">
        <w:rPr>
          <w:rFonts w:eastAsia="Arial"/>
          <w:spacing w:val="1"/>
          <w:szCs w:val="20"/>
        </w:rPr>
        <w:t xml:space="preserve"> </w:t>
      </w:r>
      <w:r w:rsidR="00D03BAB" w:rsidRPr="00020F6B">
        <w:rPr>
          <w:rFonts w:eastAsia="Arial"/>
          <w:spacing w:val="-1"/>
          <w:szCs w:val="20"/>
        </w:rPr>
        <w:t>P</w:t>
      </w:r>
      <w:r w:rsidR="00D03BAB" w:rsidRPr="00020F6B">
        <w:rPr>
          <w:rFonts w:eastAsia="Arial"/>
          <w:szCs w:val="20"/>
        </w:rPr>
        <w:t>od</w:t>
      </w:r>
      <w:r w:rsidR="00D03BAB" w:rsidRPr="00020F6B">
        <w:rPr>
          <w:rFonts w:eastAsia="Arial"/>
          <w:spacing w:val="-1"/>
          <w:szCs w:val="20"/>
        </w:rPr>
        <w:t>l</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pacing w:val="-3"/>
          <w:szCs w:val="20"/>
        </w:rPr>
        <w:t>a</w:t>
      </w:r>
      <w:r w:rsidR="00D03BAB" w:rsidRPr="00020F6B">
        <w:rPr>
          <w:rFonts w:eastAsia="Arial"/>
          <w:spacing w:val="-1"/>
          <w:szCs w:val="20"/>
        </w:rPr>
        <w:t>j</w:t>
      </w:r>
      <w:r w:rsidR="00D03BAB" w:rsidRPr="00020F6B">
        <w:rPr>
          <w:rFonts w:eastAsia="Arial"/>
          <w:szCs w:val="20"/>
        </w:rPr>
        <w:t>ą</w:t>
      </w:r>
      <w:r w:rsidR="00D03BAB" w:rsidRPr="00020F6B">
        <w:rPr>
          <w:rFonts w:eastAsia="Arial"/>
          <w:spacing w:val="61"/>
          <w:szCs w:val="20"/>
        </w:rPr>
        <w:t xml:space="preserve"> </w:t>
      </w:r>
      <w:r w:rsidR="00D03BAB" w:rsidRPr="00020F6B">
        <w:rPr>
          <w:rFonts w:eastAsia="Arial"/>
          <w:szCs w:val="20"/>
        </w:rPr>
        <w:t>one</w:t>
      </w:r>
      <w:r w:rsidR="00D03BAB" w:rsidRPr="00020F6B">
        <w:rPr>
          <w:rFonts w:eastAsia="Arial"/>
          <w:spacing w:val="61"/>
          <w:szCs w:val="20"/>
        </w:rPr>
        <w:t xml:space="preserve"> </w:t>
      </w:r>
      <w:r w:rsidR="00D03BAB" w:rsidRPr="00020F6B">
        <w:rPr>
          <w:rFonts w:eastAsia="Arial"/>
          <w:spacing w:val="-3"/>
          <w:szCs w:val="20"/>
        </w:rPr>
        <w:t>w</w:t>
      </w:r>
      <w:r w:rsidR="00D03BAB" w:rsidRPr="00020F6B">
        <w:rPr>
          <w:rFonts w:eastAsia="Arial"/>
          <w:szCs w:val="20"/>
        </w:rPr>
        <w:t>p</w:t>
      </w:r>
      <w:r w:rsidR="00D03BAB" w:rsidRPr="00020F6B">
        <w:rPr>
          <w:rFonts w:eastAsia="Arial"/>
          <w:spacing w:val="-1"/>
          <w:szCs w:val="20"/>
        </w:rPr>
        <w:t>ł</w:t>
      </w:r>
      <w:r w:rsidR="00D03BAB" w:rsidRPr="00020F6B">
        <w:rPr>
          <w:rFonts w:eastAsia="Arial"/>
          <w:szCs w:val="20"/>
        </w:rPr>
        <w:t>y</w:t>
      </w:r>
      <w:r w:rsidR="00D03BAB" w:rsidRPr="00020F6B">
        <w:rPr>
          <w:rFonts w:eastAsia="Arial"/>
          <w:spacing w:val="-1"/>
          <w:szCs w:val="20"/>
        </w:rPr>
        <w:t>w</w:t>
      </w:r>
      <w:r w:rsidR="00D03BAB" w:rsidRPr="00020F6B">
        <w:rPr>
          <w:rFonts w:eastAsia="Arial"/>
          <w:szCs w:val="20"/>
        </w:rPr>
        <w:t>om o</w:t>
      </w:r>
      <w:r w:rsidR="00D03BAB" w:rsidRPr="00020F6B">
        <w:rPr>
          <w:rFonts w:eastAsia="Arial"/>
          <w:spacing w:val="1"/>
          <w:szCs w:val="20"/>
        </w:rPr>
        <w:t>t</w:t>
      </w:r>
      <w:r w:rsidR="00D03BAB" w:rsidRPr="00020F6B">
        <w:rPr>
          <w:rFonts w:eastAsia="Arial"/>
          <w:szCs w:val="20"/>
        </w:rPr>
        <w:t>ac</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j</w:t>
      </w:r>
      <w:r w:rsidR="00D03BAB" w:rsidRPr="00020F6B">
        <w:rPr>
          <w:rFonts w:eastAsia="Arial"/>
          <w:szCs w:val="20"/>
        </w:rPr>
        <w:t>ące</w:t>
      </w:r>
      <w:r w:rsidR="00D03BAB" w:rsidRPr="00020F6B">
        <w:rPr>
          <w:rFonts w:eastAsia="Arial"/>
          <w:spacing w:val="2"/>
          <w:szCs w:val="20"/>
        </w:rPr>
        <w:t>g</w:t>
      </w:r>
      <w:r w:rsidR="00D03BAB" w:rsidRPr="00020F6B">
        <w:rPr>
          <w:rFonts w:eastAsia="Arial"/>
          <w:szCs w:val="20"/>
        </w:rPr>
        <w:t>o</w:t>
      </w:r>
      <w:r w:rsidR="00D03BAB" w:rsidRPr="00020F6B">
        <w:rPr>
          <w:rFonts w:eastAsia="Arial"/>
          <w:spacing w:val="58"/>
          <w:szCs w:val="20"/>
        </w:rPr>
        <w:t xml:space="preserve"> </w:t>
      </w:r>
      <w:r w:rsidR="00D03BAB" w:rsidRPr="00020F6B">
        <w:rPr>
          <w:rFonts w:eastAsia="Arial"/>
          <w:szCs w:val="20"/>
        </w:rPr>
        <w:t>obs</w:t>
      </w:r>
      <w:r w:rsidR="00D03BAB" w:rsidRPr="00020F6B">
        <w:rPr>
          <w:rFonts w:eastAsia="Arial"/>
          <w:spacing w:val="-2"/>
          <w:szCs w:val="20"/>
        </w:rPr>
        <w:t>z</w:t>
      </w:r>
      <w:r w:rsidR="00D03BAB" w:rsidRPr="00020F6B">
        <w:rPr>
          <w:rFonts w:eastAsia="Arial"/>
          <w:szCs w:val="20"/>
        </w:rPr>
        <w:t>a</w:t>
      </w:r>
      <w:r w:rsidR="00D03BAB" w:rsidRPr="00020F6B">
        <w:rPr>
          <w:rFonts w:eastAsia="Arial"/>
          <w:spacing w:val="1"/>
          <w:szCs w:val="20"/>
        </w:rPr>
        <w:t>r</w:t>
      </w:r>
      <w:r w:rsidR="00D03BAB" w:rsidRPr="00020F6B">
        <w:rPr>
          <w:rFonts w:eastAsia="Arial"/>
          <w:szCs w:val="20"/>
        </w:rPr>
        <w:t>u z</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pacing w:val="2"/>
          <w:szCs w:val="20"/>
        </w:rPr>
        <w:t>ą</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n</w:t>
      </w:r>
      <w:r w:rsidR="00D03BAB" w:rsidRPr="00020F6B">
        <w:rPr>
          <w:rFonts w:eastAsia="Arial"/>
          <w:spacing w:val="-2"/>
          <w:szCs w:val="20"/>
        </w:rPr>
        <w:t>y</w:t>
      </w:r>
      <w:r w:rsidR="00D03BAB" w:rsidRPr="00020F6B">
        <w:rPr>
          <w:rFonts w:eastAsia="Arial"/>
          <w:szCs w:val="20"/>
        </w:rPr>
        <w:t>m</w:t>
      </w:r>
      <w:r w:rsidR="00D03BAB" w:rsidRPr="00020F6B">
        <w:rPr>
          <w:rFonts w:eastAsia="Arial"/>
          <w:spacing w:val="2"/>
          <w:szCs w:val="20"/>
        </w:rPr>
        <w:t xml:space="preserve"> </w:t>
      </w:r>
      <w:r w:rsidR="00D03BAB" w:rsidRPr="00020F6B">
        <w:rPr>
          <w:rFonts w:eastAsia="Arial"/>
          <w:spacing w:val="-2"/>
          <w:szCs w:val="20"/>
        </w:rPr>
        <w:t>z</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sp</w:t>
      </w:r>
      <w:r w:rsidR="00D03BAB" w:rsidRPr="00020F6B">
        <w:rPr>
          <w:rFonts w:eastAsia="Arial"/>
          <w:spacing w:val="1"/>
          <w:szCs w:val="20"/>
        </w:rPr>
        <w:t>ł</w:t>
      </w:r>
      <w:r w:rsidR="00D03BAB" w:rsidRPr="00020F6B">
        <w:rPr>
          <w:rFonts w:eastAsia="Arial"/>
          <w:szCs w:val="20"/>
        </w:rPr>
        <w:t>y</w:t>
      </w:r>
      <w:r w:rsidR="00D03BAB" w:rsidRPr="00020F6B">
        <w:rPr>
          <w:rFonts w:eastAsia="Arial"/>
          <w:spacing w:val="-3"/>
          <w:szCs w:val="20"/>
        </w:rPr>
        <w:t>w</w:t>
      </w:r>
      <w:r w:rsidR="00D03BAB" w:rsidRPr="00020F6B">
        <w:rPr>
          <w:rFonts w:eastAsia="Arial"/>
          <w:szCs w:val="20"/>
        </w:rPr>
        <w:t>em</w:t>
      </w:r>
      <w:r w:rsidR="00D03BAB" w:rsidRPr="00020F6B">
        <w:rPr>
          <w:rFonts w:eastAsia="Arial"/>
          <w:spacing w:val="2"/>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1"/>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zCs w:val="20"/>
        </w:rPr>
        <w:t>za</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a</w:t>
      </w:r>
      <w:r w:rsidR="00D03BAB" w:rsidRPr="00020F6B">
        <w:rPr>
          <w:rFonts w:eastAsia="Arial"/>
          <w:spacing w:val="1"/>
          <w:szCs w:val="20"/>
        </w:rPr>
        <w:t>j</w:t>
      </w:r>
      <w:r w:rsidR="00D03BAB" w:rsidRPr="00020F6B">
        <w:rPr>
          <w:rFonts w:eastAsia="Arial"/>
          <w:szCs w:val="20"/>
        </w:rPr>
        <w:t>ąc</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zCs w:val="20"/>
        </w:rPr>
        <w:t>z</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pacing w:val="2"/>
          <w:szCs w:val="20"/>
        </w:rPr>
        <w:t>ą</w:t>
      </w:r>
      <w:r w:rsidR="00D03BAB" w:rsidRPr="00020F6B">
        <w:rPr>
          <w:rFonts w:eastAsia="Arial"/>
          <w:spacing w:val="-2"/>
          <w:szCs w:val="20"/>
        </w:rPr>
        <w:t>z</w:t>
      </w:r>
      <w:r w:rsidR="00D03BAB" w:rsidRPr="00020F6B">
        <w:rPr>
          <w:rFonts w:eastAsia="Arial"/>
          <w:spacing w:val="2"/>
          <w:szCs w:val="20"/>
        </w:rPr>
        <w:t>k</w:t>
      </w:r>
      <w:r w:rsidR="00D03BAB" w:rsidRPr="00020F6B">
        <w:rPr>
          <w:rFonts w:eastAsia="Arial"/>
          <w:szCs w:val="20"/>
        </w:rPr>
        <w:t>i b</w:t>
      </w:r>
      <w:r w:rsidR="00D03BAB" w:rsidRPr="00020F6B">
        <w:rPr>
          <w:rFonts w:eastAsia="Arial"/>
          <w:spacing w:val="-1"/>
          <w:szCs w:val="20"/>
        </w:rPr>
        <w:t>i</w:t>
      </w:r>
      <w:r w:rsidR="00D03BAB" w:rsidRPr="00020F6B">
        <w:rPr>
          <w:rFonts w:eastAsia="Arial"/>
          <w:szCs w:val="20"/>
        </w:rPr>
        <w:t>o</w:t>
      </w:r>
      <w:r w:rsidR="00D03BAB" w:rsidRPr="00020F6B">
        <w:rPr>
          <w:rFonts w:eastAsia="Arial"/>
          <w:spacing w:val="2"/>
          <w:szCs w:val="20"/>
        </w:rPr>
        <w:t>g</w:t>
      </w:r>
      <w:r w:rsidR="00D03BAB" w:rsidRPr="00020F6B">
        <w:rPr>
          <w:rFonts w:eastAsia="Arial"/>
          <w:szCs w:val="20"/>
        </w:rPr>
        <w:t>enn</w:t>
      </w:r>
      <w:r w:rsidR="00D03BAB" w:rsidRPr="00020F6B">
        <w:rPr>
          <w:rFonts w:eastAsia="Arial"/>
          <w:spacing w:val="-3"/>
          <w:szCs w:val="20"/>
        </w:rPr>
        <w:t>e</w:t>
      </w:r>
      <w:r w:rsidR="00D03BAB" w:rsidRPr="00020F6B">
        <w:rPr>
          <w:rFonts w:eastAsia="Arial"/>
          <w:szCs w:val="20"/>
        </w:rPr>
        <w:t xml:space="preserve">. </w:t>
      </w:r>
      <w:r w:rsidR="00D03BAB" w:rsidRPr="00020F6B">
        <w:rPr>
          <w:rFonts w:eastAsia="Arial"/>
          <w:spacing w:val="1"/>
          <w:szCs w:val="20"/>
        </w:rPr>
        <w:t>O</w:t>
      </w:r>
      <w:r w:rsidR="00D03BAB" w:rsidRPr="00020F6B">
        <w:rPr>
          <w:rFonts w:eastAsia="Arial"/>
          <w:spacing w:val="-2"/>
          <w:szCs w:val="20"/>
        </w:rPr>
        <w:t>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t</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e badan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1"/>
          <w:szCs w:val="20"/>
        </w:rPr>
        <w:t>j</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zCs w:val="20"/>
        </w:rPr>
        <w:t xml:space="preserve">ości </w:t>
      </w:r>
      <w:r w:rsidR="00D03BAB" w:rsidRPr="00020F6B">
        <w:rPr>
          <w:rFonts w:eastAsia="Arial"/>
          <w:spacing w:val="-3"/>
          <w:szCs w:val="20"/>
        </w:rPr>
        <w:t>w</w:t>
      </w:r>
      <w:r w:rsidR="00D03BAB" w:rsidRPr="00020F6B">
        <w:rPr>
          <w:rFonts w:eastAsia="Arial"/>
          <w:szCs w:val="20"/>
        </w:rPr>
        <w:t xml:space="preserve">ód </w:t>
      </w:r>
      <w:r w:rsidR="00D03BAB" w:rsidRPr="00020F6B">
        <w:rPr>
          <w:rFonts w:eastAsia="Arial"/>
          <w:spacing w:val="1"/>
          <w:szCs w:val="20"/>
        </w:rPr>
        <w:t>j</w:t>
      </w:r>
      <w:r w:rsidR="00D03BAB" w:rsidRPr="00020F6B">
        <w:rPr>
          <w:rFonts w:eastAsia="Arial"/>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 xml:space="preserve">ch </w:t>
      </w:r>
      <w:r w:rsidR="00D03BAB" w:rsidRPr="00020F6B">
        <w:rPr>
          <w:rFonts w:eastAsia="Arial"/>
          <w:spacing w:val="2"/>
          <w:szCs w:val="20"/>
        </w:rPr>
        <w:t>g</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zCs w:val="20"/>
        </w:rPr>
        <w:t>ny b</w:t>
      </w:r>
      <w:r w:rsidR="00D03BAB" w:rsidRPr="00020F6B">
        <w:rPr>
          <w:rFonts w:eastAsia="Arial"/>
          <w:spacing w:val="-2"/>
          <w:szCs w:val="20"/>
        </w:rPr>
        <w:t>y</w:t>
      </w:r>
      <w:r w:rsidR="00D03BAB" w:rsidRPr="00020F6B">
        <w:rPr>
          <w:rFonts w:eastAsia="Arial"/>
          <w:spacing w:val="-1"/>
          <w:szCs w:val="20"/>
        </w:rPr>
        <w:t>ł</w:t>
      </w:r>
      <w:r w:rsidR="00D03BAB" w:rsidRPr="00020F6B">
        <w:rPr>
          <w:rFonts w:eastAsia="Arial"/>
          <w:szCs w:val="20"/>
        </w:rPr>
        <w:t>y 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ad</w:t>
      </w:r>
      <w:r w:rsidR="00D03BAB" w:rsidRPr="00020F6B">
        <w:rPr>
          <w:rFonts w:eastAsia="Arial"/>
          <w:spacing w:val="-2"/>
          <w:szCs w:val="20"/>
        </w:rPr>
        <w:t>z</w:t>
      </w:r>
      <w:r w:rsidR="00D03BAB" w:rsidRPr="00020F6B">
        <w:rPr>
          <w:rFonts w:eastAsia="Arial"/>
          <w:szCs w:val="20"/>
        </w:rPr>
        <w:t>one w 201</w:t>
      </w:r>
      <w:r w:rsidR="000E357C" w:rsidRPr="00020F6B">
        <w:rPr>
          <w:rFonts w:eastAsia="Arial"/>
          <w:szCs w:val="20"/>
        </w:rPr>
        <w:t>3</w:t>
      </w:r>
      <w:r w:rsidR="00D03BAB" w:rsidRPr="00020F6B">
        <w:rPr>
          <w:rFonts w:eastAsia="Arial"/>
          <w:szCs w:val="20"/>
        </w:rPr>
        <w:t xml:space="preserve"> </w:t>
      </w:r>
      <w:r w:rsidR="00964F30" w:rsidRPr="00020F6B">
        <w:rPr>
          <w:rFonts w:eastAsia="Arial"/>
          <w:szCs w:val="20"/>
        </w:rPr>
        <w:t>r</w:t>
      </w:r>
      <w:r w:rsidR="00D03BAB" w:rsidRPr="00020F6B">
        <w:rPr>
          <w:rFonts w:eastAsia="Arial"/>
          <w:spacing w:val="-3"/>
          <w:szCs w:val="20"/>
        </w:rPr>
        <w:t>o</w:t>
      </w:r>
      <w:r w:rsidR="00D03BAB" w:rsidRPr="00020F6B">
        <w:rPr>
          <w:rFonts w:eastAsia="Arial"/>
          <w:spacing w:val="2"/>
          <w:szCs w:val="20"/>
        </w:rPr>
        <w:t>k</w:t>
      </w:r>
      <w:r w:rsidR="00D03BAB" w:rsidRPr="00020F6B">
        <w:rPr>
          <w:rFonts w:eastAsia="Arial"/>
          <w:spacing w:val="-3"/>
          <w:szCs w:val="20"/>
        </w:rPr>
        <w:t>u</w:t>
      </w:r>
      <w:r w:rsidR="00D03BAB" w:rsidRPr="00020F6B">
        <w:rPr>
          <w:rFonts w:eastAsia="Arial"/>
          <w:szCs w:val="20"/>
        </w:rPr>
        <w:t>.</w:t>
      </w:r>
    </w:p>
    <w:p w14:paraId="2DFA19B1" w14:textId="77777777" w:rsidR="00A229EA" w:rsidRDefault="00A229EA" w:rsidP="00A229EA">
      <w:pPr>
        <w:spacing w:line="276" w:lineRule="auto"/>
        <w:rPr>
          <w:rFonts w:eastAsia="Arial"/>
          <w:szCs w:val="20"/>
        </w:rPr>
      </w:pPr>
      <w:r>
        <w:rPr>
          <w:rFonts w:eastAsia="Arial"/>
          <w:szCs w:val="20"/>
        </w:rPr>
        <w:tab/>
      </w:r>
      <w:r w:rsidR="000E357C" w:rsidRPr="00020F6B">
        <w:rPr>
          <w:rFonts w:eastAsia="Calibri"/>
          <w:szCs w:val="20"/>
          <w:lang w:eastAsia="pl-PL"/>
        </w:rPr>
        <w:t>Na podstawie wyników badań przeprowadzonych w 2013 roku oraz w latach 2010-2012 dokonano zbiorczego zestawienia wykonanych dla tego okresu ocen uwzględniających ich aktualizację w ramach procesu dziedziczenia. W efekcie stwierdzono, iż w latach 2010-2013 spośród 56 przebadanych jezior stan ekologiczny bardzo dobry stwierdzono w 9 jeziorach, natomiast w 1 jeziorze maksymalny potencjał ekologiczny. Stan dobry stwierdzono w 15 jeziorach, stan umiarkowany w 15 jeziorach, stan słaby w 7 jeziorach, n</w:t>
      </w:r>
      <w:r w:rsidR="001E4DFF" w:rsidRPr="00020F6B">
        <w:rPr>
          <w:rFonts w:eastAsia="Calibri"/>
          <w:szCs w:val="20"/>
          <w:lang w:eastAsia="pl-PL"/>
        </w:rPr>
        <w:t>atomiast stan zły w 9 jeziorach</w:t>
      </w:r>
      <w:r w:rsidR="000E357C" w:rsidRPr="00020F6B">
        <w:rPr>
          <w:rFonts w:eastAsia="Calibri"/>
          <w:szCs w:val="20"/>
          <w:lang w:eastAsia="pl-PL"/>
        </w:rPr>
        <w:t xml:space="preserve">. Wśród wskaźników biologicznych najczęściej występujące wartości poniżej stanu dobrego odnotowano dla chlorofilu „a” oraz </w:t>
      </w:r>
      <w:proofErr w:type="spellStart"/>
      <w:r w:rsidR="000E357C" w:rsidRPr="00020F6B">
        <w:rPr>
          <w:rFonts w:eastAsia="Calibri"/>
          <w:szCs w:val="20"/>
          <w:lang w:eastAsia="pl-PL"/>
        </w:rPr>
        <w:t>makrofitów</w:t>
      </w:r>
      <w:proofErr w:type="spellEnd"/>
      <w:r w:rsidR="000E357C" w:rsidRPr="00020F6B">
        <w:rPr>
          <w:rFonts w:eastAsia="Calibri"/>
          <w:szCs w:val="20"/>
          <w:lang w:eastAsia="pl-PL"/>
        </w:rPr>
        <w:t xml:space="preserve"> (ESMI), natomiast wśród elementów fizykochemicznych wartości te dotyczyły najczęściej warunków tlenowych (nasycenie </w:t>
      </w:r>
      <w:proofErr w:type="spellStart"/>
      <w:r w:rsidR="000E357C" w:rsidRPr="00020F6B">
        <w:rPr>
          <w:rFonts w:eastAsia="Calibri"/>
          <w:szCs w:val="20"/>
          <w:lang w:eastAsia="pl-PL"/>
        </w:rPr>
        <w:t>hypolimnionu</w:t>
      </w:r>
      <w:proofErr w:type="spellEnd"/>
      <w:r w:rsidR="000E357C" w:rsidRPr="00020F6B">
        <w:rPr>
          <w:rFonts w:eastAsia="Calibri"/>
          <w:szCs w:val="20"/>
          <w:lang w:eastAsia="pl-PL"/>
        </w:rPr>
        <w:t xml:space="preserve"> tlenem, tlen nad dnem) oraz przezroczystości.</w:t>
      </w:r>
    </w:p>
    <w:p w14:paraId="6EB874EA" w14:textId="77777777" w:rsidR="00A229EA" w:rsidRDefault="00A229EA" w:rsidP="00A229EA">
      <w:pPr>
        <w:spacing w:line="276" w:lineRule="auto"/>
        <w:rPr>
          <w:rFonts w:eastAsia="Arial"/>
          <w:szCs w:val="20"/>
        </w:rPr>
      </w:pPr>
      <w:r>
        <w:rPr>
          <w:rFonts w:eastAsia="Arial"/>
          <w:szCs w:val="20"/>
        </w:rPr>
        <w:tab/>
      </w:r>
      <w:r w:rsidR="00D03BAB" w:rsidRPr="00020F6B">
        <w:rPr>
          <w:rFonts w:eastAsia="Arial"/>
          <w:spacing w:val="-3"/>
          <w:szCs w:val="20"/>
        </w:rPr>
        <w:t>Z</w:t>
      </w:r>
      <w:r w:rsidR="00D03BAB" w:rsidRPr="00020F6B">
        <w:rPr>
          <w:rFonts w:eastAsia="Arial"/>
          <w:spacing w:val="2"/>
          <w:szCs w:val="20"/>
        </w:rPr>
        <w:t>g</w:t>
      </w:r>
      <w:r w:rsidR="00D03BAB" w:rsidRPr="00020F6B">
        <w:rPr>
          <w:rFonts w:eastAsia="Arial"/>
          <w:szCs w:val="20"/>
        </w:rPr>
        <w:t>odn</w:t>
      </w:r>
      <w:r w:rsidR="00D03BAB" w:rsidRPr="00020F6B">
        <w:rPr>
          <w:rFonts w:eastAsia="Arial"/>
          <w:spacing w:val="-1"/>
          <w:szCs w:val="20"/>
        </w:rPr>
        <w:t>i</w:t>
      </w:r>
      <w:r w:rsidR="00D03BAB" w:rsidRPr="00020F6B">
        <w:rPr>
          <w:rFonts w:eastAsia="Arial"/>
          <w:szCs w:val="20"/>
        </w:rPr>
        <w:t>e z</w:t>
      </w:r>
      <w:r w:rsidR="00D03BAB" w:rsidRPr="00020F6B">
        <w:rPr>
          <w:rFonts w:eastAsia="Arial"/>
          <w:spacing w:val="61"/>
          <w:szCs w:val="20"/>
        </w:rPr>
        <w:t xml:space="preserve"> </w:t>
      </w:r>
      <w:r w:rsidR="00D03BAB" w:rsidRPr="00020F6B">
        <w:rPr>
          <w:rFonts w:eastAsia="Arial"/>
          <w:szCs w:val="20"/>
        </w:rPr>
        <w:t>badan</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m</w:t>
      </w:r>
      <w:r w:rsidR="00D03BAB" w:rsidRPr="00020F6B">
        <w:rPr>
          <w:rFonts w:eastAsia="Arial"/>
          <w:szCs w:val="20"/>
        </w:rPr>
        <w:t xml:space="preserve">i </w:t>
      </w:r>
      <w:r w:rsidR="00D03BAB" w:rsidRPr="00020F6B">
        <w:rPr>
          <w:rFonts w:eastAsia="Arial"/>
          <w:spacing w:val="1"/>
          <w:szCs w:val="20"/>
        </w:rPr>
        <w:t>m</w:t>
      </w:r>
      <w:r w:rsidR="00D03BAB" w:rsidRPr="00020F6B">
        <w:rPr>
          <w:rFonts w:eastAsia="Arial"/>
          <w:szCs w:val="20"/>
        </w:rPr>
        <w:t>on</w:t>
      </w:r>
      <w:r w:rsidR="00D03BAB" w:rsidRPr="00020F6B">
        <w:rPr>
          <w:rFonts w:eastAsia="Arial"/>
          <w:spacing w:val="-1"/>
          <w:szCs w:val="20"/>
        </w:rPr>
        <w:t>i</w:t>
      </w:r>
      <w:r w:rsidR="00D03BAB" w:rsidRPr="00020F6B">
        <w:rPr>
          <w:rFonts w:eastAsia="Arial"/>
          <w:spacing w:val="1"/>
          <w:szCs w:val="20"/>
        </w:rPr>
        <w:t>t</w:t>
      </w:r>
      <w:r w:rsidR="00D03BAB" w:rsidRPr="00020F6B">
        <w:rPr>
          <w:rFonts w:eastAsia="Arial"/>
          <w:szCs w:val="20"/>
        </w:rPr>
        <w:t>o</w:t>
      </w:r>
      <w:r w:rsidR="00D03BAB" w:rsidRPr="00020F6B">
        <w:rPr>
          <w:rFonts w:eastAsia="Arial"/>
          <w:spacing w:val="1"/>
          <w:szCs w:val="20"/>
        </w:rPr>
        <w:t>r</w:t>
      </w:r>
      <w:r w:rsidR="00D03BAB" w:rsidRPr="00020F6B">
        <w:rPr>
          <w:rFonts w:eastAsia="Arial"/>
          <w:spacing w:val="-1"/>
          <w:szCs w:val="20"/>
        </w:rPr>
        <w:t>i</w:t>
      </w:r>
      <w:r w:rsidR="00D03BAB" w:rsidRPr="00020F6B">
        <w:rPr>
          <w:rFonts w:eastAsia="Arial"/>
          <w:szCs w:val="20"/>
        </w:rPr>
        <w:t>ngo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i</w:t>
      </w:r>
      <w:r w:rsidR="00D03BAB" w:rsidRPr="00020F6B">
        <w:rPr>
          <w:rFonts w:eastAsia="Arial"/>
          <w:spacing w:val="4"/>
          <w:szCs w:val="20"/>
        </w:rPr>
        <w:t xml:space="preserve"> </w:t>
      </w:r>
      <w:r w:rsidR="00D03BAB" w:rsidRPr="00020F6B">
        <w:rPr>
          <w:rFonts w:eastAsia="Arial"/>
          <w:spacing w:val="-3"/>
          <w:szCs w:val="20"/>
        </w:rPr>
        <w:t>w</w:t>
      </w:r>
      <w:r w:rsidR="00D03BAB" w:rsidRPr="00020F6B">
        <w:rPr>
          <w:rFonts w:eastAsia="Arial"/>
          <w:szCs w:val="20"/>
        </w:rPr>
        <w:t xml:space="preserve">ód </w:t>
      </w:r>
      <w:r w:rsidR="00D03BAB" w:rsidRPr="00020F6B">
        <w:rPr>
          <w:rFonts w:eastAsia="Arial"/>
          <w:spacing w:val="1"/>
          <w:szCs w:val="20"/>
        </w:rPr>
        <w:t>j</w:t>
      </w:r>
      <w:r w:rsidR="00D03BAB" w:rsidRPr="00020F6B">
        <w:rPr>
          <w:rFonts w:eastAsia="Arial"/>
          <w:spacing w:val="2"/>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n</w:t>
      </w:r>
      <w:r w:rsidR="00D03BAB" w:rsidRPr="00020F6B">
        <w:rPr>
          <w:rFonts w:eastAsia="Arial"/>
          <w:spacing w:val="-2"/>
          <w:szCs w:val="20"/>
        </w:rPr>
        <w:t>y</w:t>
      </w:r>
      <w:r w:rsidR="00D03BAB" w:rsidRPr="00020F6B">
        <w:rPr>
          <w:rFonts w:eastAsia="Arial"/>
          <w:szCs w:val="20"/>
        </w:rPr>
        <w:t>ch, ocen</w:t>
      </w:r>
      <w:r w:rsidR="00D03BAB" w:rsidRPr="00020F6B">
        <w:rPr>
          <w:rFonts w:eastAsia="Arial"/>
          <w:spacing w:val="-1"/>
          <w:szCs w:val="20"/>
        </w:rPr>
        <w:t>i</w:t>
      </w:r>
      <w:r w:rsidR="00D03BAB" w:rsidRPr="00020F6B">
        <w:rPr>
          <w:rFonts w:eastAsia="Arial"/>
          <w:szCs w:val="20"/>
        </w:rPr>
        <w:t xml:space="preserve">ono </w:t>
      </w:r>
      <w:r w:rsidR="00D03BAB" w:rsidRPr="00020F6B">
        <w:rPr>
          <w:rFonts w:eastAsia="Arial"/>
          <w:spacing w:val="1"/>
          <w:szCs w:val="20"/>
        </w:rPr>
        <w:t>i</w:t>
      </w:r>
      <w:r w:rsidR="00D03BAB" w:rsidRPr="00020F6B">
        <w:rPr>
          <w:rFonts w:eastAsia="Arial"/>
          <w:szCs w:val="20"/>
        </w:rPr>
        <w:t xml:space="preserve">ż w </w:t>
      </w:r>
      <w:r w:rsidR="00D03BAB" w:rsidRPr="00020F6B">
        <w:rPr>
          <w:rFonts w:eastAsia="Arial"/>
          <w:spacing w:val="-1"/>
          <w:szCs w:val="20"/>
        </w:rPr>
        <w:t>wi</w:t>
      </w:r>
      <w:r w:rsidR="00D03BAB" w:rsidRPr="00020F6B">
        <w:rPr>
          <w:rFonts w:eastAsia="Arial"/>
          <w:szCs w:val="20"/>
        </w:rPr>
        <w:t>ę</w:t>
      </w:r>
      <w:r w:rsidR="00D03BAB" w:rsidRPr="00020F6B">
        <w:rPr>
          <w:rFonts w:eastAsia="Arial"/>
          <w:spacing w:val="2"/>
          <w:szCs w:val="20"/>
        </w:rPr>
        <w:t>k</w:t>
      </w:r>
      <w:r w:rsidR="00D03BAB" w:rsidRPr="00020F6B">
        <w:rPr>
          <w:rFonts w:eastAsia="Arial"/>
          <w:szCs w:val="20"/>
        </w:rPr>
        <w:t>s</w:t>
      </w:r>
      <w:r w:rsidR="00D03BAB" w:rsidRPr="00020F6B">
        <w:rPr>
          <w:rFonts w:eastAsia="Arial"/>
          <w:spacing w:val="-2"/>
          <w:szCs w:val="20"/>
        </w:rPr>
        <w:t>z</w:t>
      </w:r>
      <w:r w:rsidR="00D03BAB" w:rsidRPr="00020F6B">
        <w:rPr>
          <w:rFonts w:eastAsia="Arial"/>
          <w:szCs w:val="20"/>
        </w:rPr>
        <w:t>ości</w:t>
      </w:r>
      <w:r w:rsidR="00D03BAB" w:rsidRPr="00020F6B">
        <w:rPr>
          <w:rFonts w:eastAsia="Arial"/>
          <w:spacing w:val="1"/>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pad</w:t>
      </w:r>
      <w:r w:rsidR="00D03BAB" w:rsidRPr="00020F6B">
        <w:rPr>
          <w:rFonts w:eastAsia="Arial"/>
          <w:spacing w:val="2"/>
          <w:szCs w:val="20"/>
        </w:rPr>
        <w:t>k</w:t>
      </w:r>
      <w:r w:rsidR="00D03BAB" w:rsidRPr="00020F6B">
        <w:rPr>
          <w:rFonts w:eastAsia="Arial"/>
          <w:szCs w:val="20"/>
        </w:rPr>
        <w:t>ów cha</w:t>
      </w:r>
      <w:r w:rsidR="00D03BAB" w:rsidRPr="00020F6B">
        <w:rPr>
          <w:rFonts w:eastAsia="Arial"/>
          <w:spacing w:val="1"/>
          <w:szCs w:val="20"/>
        </w:rPr>
        <w:t>r</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3"/>
          <w:szCs w:val="20"/>
        </w:rPr>
        <w:t>e</w:t>
      </w:r>
      <w:r w:rsidR="00D03BAB" w:rsidRPr="00020F6B">
        <w:rPr>
          <w:rFonts w:eastAsia="Arial"/>
          <w:spacing w:val="1"/>
          <w:szCs w:val="20"/>
        </w:rPr>
        <w:t>r</w:t>
      </w:r>
      <w:r w:rsidR="00D03BAB" w:rsidRPr="00020F6B">
        <w:rPr>
          <w:rFonts w:eastAsia="Arial"/>
          <w:spacing w:val="-2"/>
          <w:szCs w:val="20"/>
        </w:rPr>
        <w:t>yz</w:t>
      </w:r>
      <w:r w:rsidR="00D03BAB" w:rsidRPr="00020F6B">
        <w:rPr>
          <w:rFonts w:eastAsia="Arial"/>
          <w:szCs w:val="20"/>
        </w:rPr>
        <w:t>u</w:t>
      </w:r>
      <w:r w:rsidR="00D03BAB" w:rsidRPr="00020F6B">
        <w:rPr>
          <w:rFonts w:eastAsia="Arial"/>
          <w:spacing w:val="1"/>
          <w:szCs w:val="20"/>
        </w:rPr>
        <w:t>j</w:t>
      </w:r>
      <w:r w:rsidR="00D03BAB" w:rsidRPr="00020F6B">
        <w:rPr>
          <w:rFonts w:eastAsia="Arial"/>
          <w:szCs w:val="20"/>
        </w:rPr>
        <w:t>ą</w:t>
      </w:r>
      <w:r w:rsidR="00D03BAB" w:rsidRPr="00020F6B">
        <w:rPr>
          <w:rFonts w:eastAsia="Arial"/>
          <w:spacing w:val="46"/>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ę</w:t>
      </w:r>
      <w:r w:rsidR="00D03BAB" w:rsidRPr="00020F6B">
        <w:rPr>
          <w:rFonts w:eastAsia="Arial"/>
          <w:spacing w:val="46"/>
          <w:szCs w:val="20"/>
        </w:rPr>
        <w:t xml:space="preserve"> </w:t>
      </w:r>
      <w:r w:rsidR="00D03BAB" w:rsidRPr="00020F6B">
        <w:rPr>
          <w:rFonts w:eastAsia="Arial"/>
          <w:szCs w:val="20"/>
        </w:rPr>
        <w:t>one</w:t>
      </w:r>
      <w:r w:rsidR="00D03BAB" w:rsidRPr="00020F6B">
        <w:rPr>
          <w:rFonts w:eastAsia="Arial"/>
          <w:spacing w:val="44"/>
          <w:szCs w:val="20"/>
        </w:rPr>
        <w:t xml:space="preserve"> </w:t>
      </w:r>
      <w:r w:rsidR="00D03BAB" w:rsidRPr="00020F6B">
        <w:rPr>
          <w:rFonts w:eastAsia="Arial"/>
          <w:spacing w:val="1"/>
          <w:szCs w:val="20"/>
        </w:rPr>
        <w:t>I</w:t>
      </w:r>
      <w:r w:rsidR="00D03BAB" w:rsidRPr="00020F6B">
        <w:rPr>
          <w:rFonts w:eastAsia="Arial"/>
          <w:szCs w:val="20"/>
        </w:rPr>
        <w:t>I</w:t>
      </w:r>
      <w:r w:rsidR="00D03BAB" w:rsidRPr="00020F6B">
        <w:rPr>
          <w:rFonts w:eastAsia="Arial"/>
          <w:spacing w:val="45"/>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asą</w:t>
      </w:r>
      <w:r w:rsidR="00D03BAB" w:rsidRPr="00020F6B">
        <w:rPr>
          <w:rFonts w:eastAsia="Arial"/>
          <w:spacing w:val="44"/>
          <w:szCs w:val="20"/>
        </w:rPr>
        <w:t xml:space="preserve"> </w:t>
      </w:r>
      <w:r w:rsidR="00D03BAB" w:rsidRPr="00020F6B">
        <w:rPr>
          <w:rFonts w:eastAsia="Arial"/>
          <w:spacing w:val="1"/>
          <w:szCs w:val="20"/>
        </w:rPr>
        <w:t>j</w:t>
      </w:r>
      <w:r w:rsidR="00D03BAB" w:rsidRPr="00020F6B">
        <w:rPr>
          <w:rFonts w:eastAsia="Arial"/>
          <w:spacing w:val="-3"/>
          <w:szCs w:val="20"/>
        </w:rPr>
        <w:t>a</w:t>
      </w:r>
      <w:r w:rsidR="00D03BAB" w:rsidRPr="00020F6B">
        <w:rPr>
          <w:rFonts w:eastAsia="Arial"/>
          <w:szCs w:val="20"/>
        </w:rPr>
        <w:t>kośc</w:t>
      </w:r>
      <w:r w:rsidR="00D03BAB" w:rsidRPr="00020F6B">
        <w:rPr>
          <w:rFonts w:eastAsia="Arial"/>
          <w:spacing w:val="-1"/>
          <w:szCs w:val="20"/>
        </w:rPr>
        <w:t>i</w:t>
      </w:r>
      <w:r w:rsidR="00D03BAB" w:rsidRPr="00020F6B">
        <w:rPr>
          <w:rFonts w:eastAsia="Arial"/>
          <w:szCs w:val="20"/>
        </w:rPr>
        <w:t>,</w:t>
      </w:r>
      <w:r w:rsidR="00D03BAB" w:rsidRPr="00020F6B">
        <w:rPr>
          <w:rFonts w:eastAsia="Arial"/>
          <w:spacing w:val="45"/>
          <w:szCs w:val="20"/>
        </w:rPr>
        <w:t xml:space="preserve"> </w:t>
      </w:r>
      <w:r w:rsidR="00D03BAB" w:rsidRPr="00020F6B">
        <w:rPr>
          <w:rFonts w:eastAsia="Arial"/>
          <w:spacing w:val="-1"/>
          <w:szCs w:val="20"/>
        </w:rPr>
        <w:t>t</w:t>
      </w:r>
      <w:r w:rsidR="00D03BAB" w:rsidRPr="00020F6B">
        <w:rPr>
          <w:rFonts w:eastAsia="Arial"/>
          <w:spacing w:val="1"/>
          <w:szCs w:val="20"/>
        </w:rPr>
        <w:t>j</w:t>
      </w:r>
      <w:r w:rsidR="00D03BAB" w:rsidRPr="00020F6B">
        <w:rPr>
          <w:rFonts w:eastAsia="Arial"/>
          <w:szCs w:val="20"/>
        </w:rPr>
        <w:t>.</w:t>
      </w:r>
      <w:r w:rsidR="00D03BAB" w:rsidRPr="00020F6B">
        <w:rPr>
          <w:rFonts w:eastAsia="Arial"/>
          <w:spacing w:val="45"/>
          <w:szCs w:val="20"/>
        </w:rPr>
        <w:t xml:space="preserve"> </w:t>
      </w:r>
      <w:r w:rsidR="00D03BAB" w:rsidRPr="00020F6B">
        <w:rPr>
          <w:rFonts w:eastAsia="Arial"/>
          <w:spacing w:val="-3"/>
          <w:szCs w:val="20"/>
        </w:rPr>
        <w:t>w</w:t>
      </w:r>
      <w:r w:rsidR="00D03BAB" w:rsidRPr="00020F6B">
        <w:rPr>
          <w:rFonts w:eastAsia="Arial"/>
          <w:szCs w:val="20"/>
        </w:rPr>
        <w:t>o</w:t>
      </w:r>
      <w:r w:rsidR="00D03BAB" w:rsidRPr="00020F6B">
        <w:rPr>
          <w:rFonts w:eastAsia="Arial"/>
          <w:spacing w:val="2"/>
          <w:szCs w:val="20"/>
        </w:rPr>
        <w:t>d</w:t>
      </w:r>
      <w:r w:rsidR="00D03BAB" w:rsidRPr="00020F6B">
        <w:rPr>
          <w:rFonts w:eastAsia="Arial"/>
          <w:szCs w:val="20"/>
        </w:rPr>
        <w:t>y</w:t>
      </w:r>
      <w:r w:rsidR="00D03BAB" w:rsidRPr="00020F6B">
        <w:rPr>
          <w:rFonts w:eastAsia="Arial"/>
          <w:spacing w:val="44"/>
          <w:szCs w:val="20"/>
        </w:rPr>
        <w:t xml:space="preserve"> </w:t>
      </w:r>
      <w:r w:rsidR="00D03BAB" w:rsidRPr="00020F6B">
        <w:rPr>
          <w:rFonts w:eastAsia="Arial"/>
          <w:szCs w:val="20"/>
        </w:rPr>
        <w:t>są</w:t>
      </w:r>
      <w:r w:rsidR="00D03BAB" w:rsidRPr="00020F6B">
        <w:rPr>
          <w:rFonts w:eastAsia="Arial"/>
          <w:spacing w:val="46"/>
          <w:szCs w:val="20"/>
        </w:rPr>
        <w:t xml:space="preserve"> </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z</w:t>
      </w:r>
      <w:r w:rsidR="00D03BAB" w:rsidRPr="00020F6B">
        <w:rPr>
          <w:rFonts w:eastAsia="Arial"/>
          <w:szCs w:val="20"/>
        </w:rPr>
        <w:t>na</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46"/>
          <w:szCs w:val="20"/>
        </w:rPr>
        <w:t xml:space="preserve"> </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pacing w:val="2"/>
          <w:szCs w:val="20"/>
        </w:rPr>
        <w:t>e</w:t>
      </w:r>
      <w:r w:rsidR="00D03BAB" w:rsidRPr="00020F6B">
        <w:rPr>
          <w:rFonts w:eastAsia="Arial"/>
          <w:szCs w:val="20"/>
        </w:rPr>
        <w:t>cz</w:t>
      </w:r>
      <w:r w:rsidR="00D03BAB" w:rsidRPr="00020F6B">
        <w:rPr>
          <w:rFonts w:eastAsia="Arial"/>
          <w:spacing w:val="-2"/>
          <w:szCs w:val="20"/>
        </w:rPr>
        <w:t>y</w:t>
      </w:r>
      <w:r w:rsidR="00D03BAB" w:rsidRPr="00020F6B">
        <w:rPr>
          <w:rFonts w:eastAsia="Arial"/>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one</w:t>
      </w:r>
      <w:r w:rsidR="00D03BAB" w:rsidRPr="00020F6B">
        <w:rPr>
          <w:rFonts w:eastAsia="Arial"/>
          <w:spacing w:val="46"/>
          <w:szCs w:val="20"/>
        </w:rPr>
        <w:t xml:space="preserve"> </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 xml:space="preserve">az </w:t>
      </w:r>
      <w:r w:rsidR="00D03BAB" w:rsidRPr="00020F6B">
        <w:rPr>
          <w:rFonts w:eastAsia="Arial"/>
          <w:spacing w:val="-2"/>
          <w:szCs w:val="20"/>
        </w:rPr>
        <w:t>z</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e</w:t>
      </w:r>
      <w:r w:rsidR="00D03BAB" w:rsidRPr="00020F6B">
        <w:rPr>
          <w:rFonts w:eastAsia="Arial"/>
          <w:spacing w:val="2"/>
          <w:szCs w:val="20"/>
        </w:rPr>
        <w:t>c</w:t>
      </w:r>
      <w:r w:rsidR="00D03BAB" w:rsidRPr="00020F6B">
        <w:rPr>
          <w:rFonts w:eastAsia="Arial"/>
          <w:szCs w:val="20"/>
        </w:rPr>
        <w:t>z</w:t>
      </w:r>
      <w:r w:rsidR="00D03BAB" w:rsidRPr="00020F6B">
        <w:rPr>
          <w:rFonts w:eastAsia="Arial"/>
          <w:spacing w:val="-2"/>
          <w:szCs w:val="20"/>
        </w:rPr>
        <w:t>y</w:t>
      </w:r>
      <w:r w:rsidR="00D03BAB" w:rsidRPr="00020F6B">
        <w:rPr>
          <w:rFonts w:eastAsia="Arial"/>
          <w:szCs w:val="20"/>
        </w:rPr>
        <w:t>s</w:t>
      </w:r>
      <w:r w:rsidR="00D03BAB" w:rsidRPr="00020F6B">
        <w:rPr>
          <w:rFonts w:eastAsia="Arial"/>
          <w:spacing w:val="-2"/>
          <w:szCs w:val="20"/>
        </w:rPr>
        <w:t>z</w:t>
      </w:r>
      <w:r w:rsidR="00D03BAB" w:rsidRPr="00020F6B">
        <w:rPr>
          <w:rFonts w:eastAsia="Arial"/>
          <w:spacing w:val="2"/>
          <w:szCs w:val="20"/>
        </w:rPr>
        <w:t>c</w:t>
      </w:r>
      <w:r w:rsidR="00D03BAB" w:rsidRPr="00020F6B">
        <w:rPr>
          <w:rFonts w:eastAsia="Arial"/>
          <w:spacing w:val="-2"/>
          <w:szCs w:val="20"/>
        </w:rPr>
        <w:t>z</w:t>
      </w:r>
      <w:r w:rsidR="00D03BAB" w:rsidRPr="00020F6B">
        <w:rPr>
          <w:rFonts w:eastAsia="Arial"/>
          <w:szCs w:val="20"/>
        </w:rPr>
        <w:t>one.</w:t>
      </w:r>
      <w:r w:rsidR="00D03BAB" w:rsidRPr="00020F6B">
        <w:rPr>
          <w:rFonts w:eastAsia="Arial"/>
          <w:spacing w:val="38"/>
          <w:szCs w:val="20"/>
        </w:rPr>
        <w:t xml:space="preserve"> </w:t>
      </w:r>
      <w:r w:rsidR="00D03BAB" w:rsidRPr="00020F6B">
        <w:rPr>
          <w:rFonts w:eastAsia="Arial"/>
          <w:spacing w:val="10"/>
          <w:szCs w:val="20"/>
        </w:rPr>
        <w:t>W</w:t>
      </w:r>
      <w:r w:rsidR="00D03BAB" w:rsidRPr="00020F6B">
        <w:rPr>
          <w:rFonts w:eastAsia="Arial"/>
          <w:spacing w:val="-5"/>
          <w:szCs w:val="20"/>
        </w:rPr>
        <w:t>y</w:t>
      </w:r>
      <w:r w:rsidR="00D03BAB" w:rsidRPr="00020F6B">
        <w:rPr>
          <w:rFonts w:eastAsia="Arial"/>
          <w:spacing w:val="1"/>
          <w:szCs w:val="20"/>
        </w:rPr>
        <w:t>j</w:t>
      </w:r>
      <w:r w:rsidR="00D03BAB" w:rsidRPr="00020F6B">
        <w:rPr>
          <w:rFonts w:eastAsia="Arial"/>
          <w:szCs w:val="20"/>
        </w:rPr>
        <w:t>ą</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em</w:t>
      </w:r>
      <w:r w:rsidR="00D03BAB" w:rsidRPr="00020F6B">
        <w:rPr>
          <w:rFonts w:eastAsia="Arial"/>
          <w:spacing w:val="40"/>
          <w:szCs w:val="20"/>
        </w:rPr>
        <w:t xml:space="preserve"> </w:t>
      </w:r>
      <w:r w:rsidR="00D03BAB" w:rsidRPr="00020F6B">
        <w:rPr>
          <w:rFonts w:eastAsia="Arial"/>
          <w:szCs w:val="20"/>
        </w:rPr>
        <w:t>są</w:t>
      </w:r>
      <w:r w:rsidR="00D03BAB" w:rsidRPr="00020F6B">
        <w:rPr>
          <w:rFonts w:eastAsia="Arial"/>
          <w:spacing w:val="42"/>
          <w:szCs w:val="20"/>
        </w:rPr>
        <w:t xml:space="preserve"> </w:t>
      </w:r>
      <w:r w:rsidR="00D03BAB" w:rsidRPr="00020F6B">
        <w:rPr>
          <w:rFonts w:eastAsia="Arial"/>
          <w:spacing w:val="-3"/>
          <w:szCs w:val="20"/>
        </w:rPr>
        <w:t>w</w:t>
      </w:r>
      <w:r w:rsidR="00D03BAB" w:rsidRPr="00020F6B">
        <w:rPr>
          <w:rFonts w:eastAsia="Arial"/>
          <w:szCs w:val="20"/>
        </w:rPr>
        <w:t>ody</w:t>
      </w:r>
      <w:r w:rsidR="00D03BAB" w:rsidRPr="00020F6B">
        <w:rPr>
          <w:rFonts w:eastAsia="Arial"/>
          <w:spacing w:val="40"/>
          <w:szCs w:val="20"/>
        </w:rPr>
        <w:t xml:space="preserve"> </w:t>
      </w:r>
      <w:r w:rsidR="00D03BAB" w:rsidRPr="00020F6B">
        <w:rPr>
          <w:rFonts w:eastAsia="Arial"/>
          <w:spacing w:val="1"/>
          <w:szCs w:val="20"/>
        </w:rPr>
        <w:t>j</w:t>
      </w:r>
      <w:r w:rsidR="00D03BAB" w:rsidRPr="00020F6B">
        <w:rPr>
          <w:rFonts w:eastAsia="Arial"/>
          <w:spacing w:val="2"/>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w:t>
      </w:r>
      <w:r w:rsidR="00D03BAB" w:rsidRPr="00020F6B">
        <w:rPr>
          <w:rFonts w:eastAsia="Arial"/>
          <w:spacing w:val="42"/>
          <w:szCs w:val="20"/>
        </w:rPr>
        <w:t xml:space="preserve"> </w:t>
      </w:r>
      <w:r w:rsidR="00D03BAB" w:rsidRPr="00020F6B">
        <w:rPr>
          <w:rFonts w:eastAsia="Arial"/>
          <w:szCs w:val="20"/>
        </w:rPr>
        <w:t>Lubo</w:t>
      </w:r>
      <w:r w:rsidR="00D03BAB" w:rsidRPr="00020F6B">
        <w:rPr>
          <w:rFonts w:eastAsia="Arial"/>
          <w:spacing w:val="-3"/>
          <w:szCs w:val="20"/>
        </w:rPr>
        <w:t>w</w:t>
      </w:r>
      <w:r w:rsidR="00D03BAB" w:rsidRPr="00020F6B">
        <w:rPr>
          <w:rFonts w:eastAsia="Arial"/>
          <w:szCs w:val="20"/>
        </w:rPr>
        <w:t>a,</w:t>
      </w:r>
      <w:r w:rsidR="00D03BAB" w:rsidRPr="00020F6B">
        <w:rPr>
          <w:rFonts w:eastAsia="Arial"/>
          <w:spacing w:val="43"/>
          <w:szCs w:val="20"/>
        </w:rPr>
        <w:t xml:space="preserve"> </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3"/>
          <w:szCs w:val="20"/>
        </w:rPr>
        <w:t>ó</w:t>
      </w:r>
      <w:r w:rsidR="00D03BAB" w:rsidRPr="00020F6B">
        <w:rPr>
          <w:rFonts w:eastAsia="Arial"/>
          <w:spacing w:val="1"/>
          <w:szCs w:val="20"/>
        </w:rPr>
        <w:t>r</w:t>
      </w:r>
      <w:r w:rsidR="00D03BAB" w:rsidRPr="00020F6B">
        <w:rPr>
          <w:rFonts w:eastAsia="Arial"/>
          <w:spacing w:val="-2"/>
          <w:szCs w:val="20"/>
        </w:rPr>
        <w:t>y</w:t>
      </w:r>
      <w:r w:rsidR="00D03BAB" w:rsidRPr="00020F6B">
        <w:rPr>
          <w:rFonts w:eastAsia="Arial"/>
          <w:szCs w:val="20"/>
        </w:rPr>
        <w:t>m</w:t>
      </w:r>
      <w:r w:rsidR="00D03BAB" w:rsidRPr="00020F6B">
        <w:rPr>
          <w:rFonts w:eastAsia="Arial"/>
          <w:spacing w:val="43"/>
          <w:szCs w:val="20"/>
        </w:rPr>
        <w:t xml:space="preserve"> </w:t>
      </w:r>
      <w:r w:rsidR="00D03BAB" w:rsidRPr="00020F6B">
        <w:rPr>
          <w:rFonts w:eastAsia="Arial"/>
          <w:szCs w:val="20"/>
        </w:rPr>
        <w:t>w</w:t>
      </w:r>
      <w:r w:rsidR="00D03BAB" w:rsidRPr="00020F6B">
        <w:rPr>
          <w:rFonts w:eastAsia="Arial"/>
          <w:spacing w:val="39"/>
          <w:szCs w:val="20"/>
        </w:rPr>
        <w:t xml:space="preserve"> </w:t>
      </w:r>
      <w:r w:rsidR="00D03BAB" w:rsidRPr="00020F6B">
        <w:rPr>
          <w:rFonts w:eastAsia="Arial"/>
          <w:szCs w:val="20"/>
        </w:rPr>
        <w:t>2001</w:t>
      </w:r>
      <w:r w:rsidR="00D03BAB" w:rsidRPr="00020F6B">
        <w:rPr>
          <w:rFonts w:eastAsia="Arial"/>
          <w:spacing w:val="44"/>
          <w:szCs w:val="20"/>
        </w:rPr>
        <w:t xml:space="preserve"> </w:t>
      </w:r>
      <w:r w:rsidR="00D03BAB" w:rsidRPr="00020F6B">
        <w:rPr>
          <w:rFonts w:eastAsia="Arial"/>
          <w:spacing w:val="1"/>
          <w:szCs w:val="20"/>
        </w:rPr>
        <w:t>r</w:t>
      </w:r>
      <w:r w:rsidR="00D03BAB" w:rsidRPr="00020F6B">
        <w:rPr>
          <w:rFonts w:eastAsia="Arial"/>
          <w:spacing w:val="-3"/>
          <w:szCs w:val="20"/>
        </w:rPr>
        <w:t>o</w:t>
      </w:r>
      <w:r w:rsidR="00D03BAB" w:rsidRPr="00020F6B">
        <w:rPr>
          <w:rFonts w:eastAsia="Arial"/>
          <w:spacing w:val="2"/>
          <w:szCs w:val="20"/>
        </w:rPr>
        <w:t>k</w:t>
      </w:r>
      <w:r w:rsidR="00D03BAB" w:rsidRPr="00020F6B">
        <w:rPr>
          <w:rFonts w:eastAsia="Arial"/>
          <w:szCs w:val="20"/>
        </w:rPr>
        <w:t>u</w:t>
      </w:r>
      <w:r w:rsidR="00D03BAB" w:rsidRPr="00020F6B">
        <w:rPr>
          <w:rFonts w:eastAsia="Arial"/>
          <w:spacing w:val="42"/>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zy</w:t>
      </w:r>
      <w:r w:rsidR="00D03BAB" w:rsidRPr="00020F6B">
        <w:rPr>
          <w:rFonts w:eastAsia="Arial"/>
          <w:szCs w:val="20"/>
        </w:rPr>
        <w:t>p</w:t>
      </w:r>
      <w:r w:rsidR="00D03BAB" w:rsidRPr="00020F6B">
        <w:rPr>
          <w:rFonts w:eastAsia="Arial"/>
          <w:spacing w:val="-1"/>
          <w:szCs w:val="20"/>
        </w:rPr>
        <w:t>i</w:t>
      </w:r>
      <w:r w:rsidR="00D03BAB" w:rsidRPr="00020F6B">
        <w:rPr>
          <w:rFonts w:eastAsia="Arial"/>
          <w:szCs w:val="20"/>
        </w:rPr>
        <w:t xml:space="preserve">sano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asę</w:t>
      </w:r>
      <w:r w:rsidR="00D03BAB" w:rsidRPr="00020F6B">
        <w:rPr>
          <w:rFonts w:eastAsia="Arial"/>
          <w:spacing w:val="11"/>
          <w:szCs w:val="20"/>
        </w:rPr>
        <w:t xml:space="preserve"> </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zCs w:val="20"/>
        </w:rPr>
        <w:t>,</w:t>
      </w:r>
      <w:r w:rsidR="00D03BAB" w:rsidRPr="00020F6B">
        <w:rPr>
          <w:rFonts w:eastAsia="Arial"/>
          <w:spacing w:val="12"/>
          <w:szCs w:val="20"/>
        </w:rPr>
        <w:t xml:space="preserve"> </w:t>
      </w:r>
      <w:r w:rsidR="00D03BAB" w:rsidRPr="00020F6B">
        <w:rPr>
          <w:rFonts w:eastAsia="Arial"/>
          <w:spacing w:val="-1"/>
          <w:szCs w:val="20"/>
        </w:rPr>
        <w:t>t</w:t>
      </w:r>
      <w:r w:rsidR="00D03BAB" w:rsidRPr="00020F6B">
        <w:rPr>
          <w:rFonts w:eastAsia="Arial"/>
          <w:spacing w:val="1"/>
          <w:szCs w:val="20"/>
        </w:rPr>
        <w:t>j</w:t>
      </w:r>
      <w:r w:rsidR="00D03BAB" w:rsidRPr="00020F6B">
        <w:rPr>
          <w:rFonts w:eastAsia="Arial"/>
          <w:szCs w:val="20"/>
        </w:rPr>
        <w:t>.</w:t>
      </w:r>
      <w:r w:rsidR="00D03BAB" w:rsidRPr="00020F6B">
        <w:rPr>
          <w:rFonts w:eastAsia="Arial"/>
          <w:spacing w:val="12"/>
          <w:szCs w:val="20"/>
        </w:rPr>
        <w:t xml:space="preserve"> </w:t>
      </w:r>
      <w:r w:rsidR="00D03BAB" w:rsidRPr="00020F6B">
        <w:rPr>
          <w:rFonts w:eastAsia="Arial"/>
          <w:spacing w:val="-3"/>
          <w:szCs w:val="20"/>
        </w:rPr>
        <w:t>w</w:t>
      </w:r>
      <w:r w:rsidR="00D03BAB" w:rsidRPr="00020F6B">
        <w:rPr>
          <w:rFonts w:eastAsia="Arial"/>
          <w:szCs w:val="20"/>
        </w:rPr>
        <w:t>ody</w:t>
      </w:r>
      <w:r w:rsidR="00D03BAB" w:rsidRPr="00020F6B">
        <w:rPr>
          <w:rFonts w:eastAsia="Arial"/>
          <w:spacing w:val="11"/>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pacing w:val="-1"/>
          <w:szCs w:val="20"/>
        </w:rPr>
        <w:t>l</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15"/>
          <w:szCs w:val="20"/>
        </w:rPr>
        <w:t xml:space="preserve"> </w:t>
      </w:r>
      <w:r w:rsidR="00D03BAB" w:rsidRPr="00020F6B">
        <w:rPr>
          <w:rFonts w:eastAsia="Arial"/>
          <w:szCs w:val="20"/>
        </w:rPr>
        <w:t>zan</w:t>
      </w:r>
      <w:r w:rsidR="00D03BAB" w:rsidRPr="00020F6B">
        <w:rPr>
          <w:rFonts w:eastAsia="Arial"/>
          <w:spacing w:val="-1"/>
          <w:szCs w:val="20"/>
        </w:rPr>
        <w:t>i</w:t>
      </w:r>
      <w:r w:rsidR="00D03BAB" w:rsidRPr="00020F6B">
        <w:rPr>
          <w:rFonts w:eastAsia="Arial"/>
          <w:szCs w:val="20"/>
        </w:rPr>
        <w:t>ecz</w:t>
      </w:r>
      <w:r w:rsidR="00D03BAB" w:rsidRPr="00020F6B">
        <w:rPr>
          <w:rFonts w:eastAsia="Arial"/>
          <w:spacing w:val="-2"/>
          <w:szCs w:val="20"/>
        </w:rPr>
        <w:t>y</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one.</w:t>
      </w:r>
      <w:r w:rsidR="00D03BAB" w:rsidRPr="00020F6B">
        <w:rPr>
          <w:rFonts w:eastAsia="Arial"/>
          <w:spacing w:val="14"/>
          <w:szCs w:val="20"/>
        </w:rPr>
        <w:t xml:space="preserve"> </w:t>
      </w:r>
      <w:r w:rsidR="00D03BAB" w:rsidRPr="00020F6B">
        <w:rPr>
          <w:rFonts w:eastAsia="Arial"/>
          <w:spacing w:val="-1"/>
          <w:szCs w:val="20"/>
        </w:rPr>
        <w:t>Kl</w:t>
      </w:r>
      <w:r w:rsidR="00D03BAB" w:rsidRPr="00020F6B">
        <w:rPr>
          <w:rFonts w:eastAsia="Arial"/>
          <w:szCs w:val="20"/>
        </w:rPr>
        <w:t>a</w:t>
      </w:r>
      <w:r w:rsidR="00D03BAB" w:rsidRPr="00020F6B">
        <w:rPr>
          <w:rFonts w:eastAsia="Arial"/>
          <w:spacing w:val="2"/>
          <w:szCs w:val="20"/>
        </w:rPr>
        <w:t>s</w:t>
      </w:r>
      <w:r w:rsidR="00D03BAB" w:rsidRPr="00020F6B">
        <w:rPr>
          <w:rFonts w:eastAsia="Arial"/>
          <w:spacing w:val="-2"/>
          <w:szCs w:val="20"/>
        </w:rPr>
        <w:t>y</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zCs w:val="20"/>
        </w:rPr>
        <w:t>kac</w:t>
      </w:r>
      <w:r w:rsidR="00D03BAB" w:rsidRPr="00020F6B">
        <w:rPr>
          <w:rFonts w:eastAsia="Arial"/>
          <w:spacing w:val="1"/>
          <w:szCs w:val="20"/>
        </w:rPr>
        <w:t>j</w:t>
      </w:r>
      <w:r w:rsidR="00D03BAB" w:rsidRPr="00020F6B">
        <w:rPr>
          <w:rFonts w:eastAsia="Arial"/>
          <w:szCs w:val="20"/>
        </w:rPr>
        <w:t>a</w:t>
      </w:r>
      <w:r w:rsidR="00D03BAB" w:rsidRPr="00020F6B">
        <w:rPr>
          <w:rFonts w:eastAsia="Arial"/>
          <w:spacing w:val="11"/>
          <w:szCs w:val="20"/>
        </w:rPr>
        <w:t xml:space="preserve"> </w:t>
      </w:r>
      <w:r w:rsidR="00D03BAB" w:rsidRPr="00020F6B">
        <w:rPr>
          <w:rFonts w:eastAsia="Arial"/>
          <w:spacing w:val="1"/>
          <w:szCs w:val="20"/>
        </w:rPr>
        <w:t>t</w:t>
      </w:r>
      <w:r w:rsidR="00D03BAB" w:rsidRPr="00020F6B">
        <w:rPr>
          <w:rFonts w:eastAsia="Arial"/>
          <w:szCs w:val="20"/>
        </w:rPr>
        <w:t>a</w:t>
      </w:r>
      <w:r w:rsidR="00D03BAB" w:rsidRPr="00020F6B">
        <w:rPr>
          <w:rFonts w:eastAsia="Arial"/>
          <w:spacing w:val="13"/>
          <w:szCs w:val="20"/>
        </w:rPr>
        <w:t xml:space="preserve"> </w:t>
      </w:r>
      <w:r w:rsidR="00D03BAB" w:rsidRPr="00020F6B">
        <w:rPr>
          <w:rFonts w:eastAsia="Arial"/>
          <w:szCs w:val="20"/>
        </w:rPr>
        <w:t>b</w:t>
      </w:r>
      <w:r w:rsidR="00D03BAB" w:rsidRPr="00020F6B">
        <w:rPr>
          <w:rFonts w:eastAsia="Arial"/>
          <w:spacing w:val="-2"/>
          <w:szCs w:val="20"/>
        </w:rPr>
        <w:t>y</w:t>
      </w:r>
      <w:r w:rsidR="00D03BAB" w:rsidRPr="00020F6B">
        <w:rPr>
          <w:rFonts w:eastAsia="Arial"/>
          <w:spacing w:val="-1"/>
          <w:szCs w:val="20"/>
        </w:rPr>
        <w:t>ł</w:t>
      </w:r>
      <w:r w:rsidR="00D03BAB" w:rsidRPr="00020F6B">
        <w:rPr>
          <w:rFonts w:eastAsia="Arial"/>
          <w:szCs w:val="20"/>
        </w:rPr>
        <w:t>a</w:t>
      </w:r>
      <w:r w:rsidR="00D03BAB" w:rsidRPr="00020F6B">
        <w:rPr>
          <w:rFonts w:eastAsia="Arial"/>
          <w:spacing w:val="13"/>
          <w:szCs w:val="20"/>
        </w:rPr>
        <w:t xml:space="preserve"> </w:t>
      </w:r>
      <w:r w:rsidR="00D03BAB" w:rsidRPr="00020F6B">
        <w:rPr>
          <w:rFonts w:eastAsia="Arial"/>
          <w:szCs w:val="20"/>
        </w:rPr>
        <w:t>spo</w:t>
      </w:r>
      <w:r w:rsidR="00D03BAB" w:rsidRPr="00020F6B">
        <w:rPr>
          <w:rFonts w:eastAsia="Arial"/>
          <w:spacing w:val="-3"/>
          <w:szCs w:val="20"/>
        </w:rPr>
        <w:t>w</w:t>
      </w:r>
      <w:r w:rsidR="00D03BAB" w:rsidRPr="00020F6B">
        <w:rPr>
          <w:rFonts w:eastAsia="Arial"/>
          <w:szCs w:val="20"/>
        </w:rPr>
        <w:t>od</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pacing w:val="2"/>
          <w:szCs w:val="20"/>
        </w:rPr>
        <w:t>a</w:t>
      </w:r>
      <w:r w:rsidR="00D03BAB" w:rsidRPr="00020F6B">
        <w:rPr>
          <w:rFonts w:eastAsia="Arial"/>
          <w:szCs w:val="20"/>
        </w:rPr>
        <w:t>na</w:t>
      </w:r>
      <w:r w:rsidR="00D03BAB" w:rsidRPr="00020F6B">
        <w:rPr>
          <w:rFonts w:eastAsia="Arial"/>
          <w:spacing w:val="13"/>
          <w:szCs w:val="20"/>
        </w:rPr>
        <w:t xml:space="preserve"> </w:t>
      </w:r>
      <w:r w:rsidR="00D03BAB" w:rsidRPr="00020F6B">
        <w:rPr>
          <w:rFonts w:eastAsia="Arial"/>
          <w:szCs w:val="20"/>
        </w:rPr>
        <w:t>obc</w:t>
      </w:r>
      <w:r w:rsidR="00D03BAB" w:rsidRPr="00020F6B">
        <w:rPr>
          <w:rFonts w:eastAsia="Arial"/>
          <w:spacing w:val="-1"/>
          <w:szCs w:val="20"/>
        </w:rPr>
        <w:t>i</w:t>
      </w:r>
      <w:r w:rsidR="00D03BAB" w:rsidRPr="00020F6B">
        <w:rPr>
          <w:rFonts w:eastAsia="Arial"/>
          <w:szCs w:val="20"/>
        </w:rPr>
        <w:t>ą</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 xml:space="preserve">em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11"/>
          <w:szCs w:val="20"/>
        </w:rPr>
        <w:t xml:space="preserve"> </w:t>
      </w:r>
      <w:r w:rsidR="00D03BAB" w:rsidRPr="00020F6B">
        <w:rPr>
          <w:rFonts w:eastAsia="Arial"/>
          <w:szCs w:val="20"/>
        </w:rPr>
        <w:t>subs</w:t>
      </w:r>
      <w:r w:rsidR="00D03BAB" w:rsidRPr="00020F6B">
        <w:rPr>
          <w:rFonts w:eastAsia="Arial"/>
          <w:spacing w:val="1"/>
          <w:szCs w:val="20"/>
        </w:rPr>
        <w:t>t</w:t>
      </w:r>
      <w:r w:rsidR="00D03BAB" w:rsidRPr="00020F6B">
        <w:rPr>
          <w:rFonts w:eastAsia="Arial"/>
          <w:szCs w:val="20"/>
        </w:rPr>
        <w:t>anc</w:t>
      </w:r>
      <w:r w:rsidR="00D03BAB" w:rsidRPr="00020F6B">
        <w:rPr>
          <w:rFonts w:eastAsia="Arial"/>
          <w:spacing w:val="1"/>
          <w:szCs w:val="20"/>
        </w:rPr>
        <w:t>j</w:t>
      </w:r>
      <w:r w:rsidR="00D03BAB" w:rsidRPr="00020F6B">
        <w:rPr>
          <w:rFonts w:eastAsia="Arial"/>
          <w:szCs w:val="20"/>
        </w:rPr>
        <w:t>a</w:t>
      </w:r>
      <w:r w:rsidR="00D03BAB" w:rsidRPr="00020F6B">
        <w:rPr>
          <w:rFonts w:eastAsia="Arial"/>
          <w:spacing w:val="1"/>
          <w:szCs w:val="20"/>
        </w:rPr>
        <w:t>m</w:t>
      </w:r>
      <w:r w:rsidR="00D03BAB" w:rsidRPr="00020F6B">
        <w:rPr>
          <w:rFonts w:eastAsia="Arial"/>
          <w:szCs w:val="20"/>
        </w:rPr>
        <w:t>i</w:t>
      </w:r>
      <w:r w:rsidR="00D03BAB" w:rsidRPr="00020F6B">
        <w:rPr>
          <w:rFonts w:eastAsia="Arial"/>
          <w:spacing w:val="10"/>
          <w:szCs w:val="20"/>
        </w:rPr>
        <w:t xml:space="preserve"> </w:t>
      </w:r>
      <w:r w:rsidR="00D03BAB" w:rsidRPr="00020F6B">
        <w:rPr>
          <w:rFonts w:eastAsia="Arial"/>
          <w:szCs w:val="20"/>
        </w:rPr>
        <w:t>o</w:t>
      </w:r>
      <w:r w:rsidR="00D03BAB" w:rsidRPr="00020F6B">
        <w:rPr>
          <w:rFonts w:eastAsia="Arial"/>
          <w:spacing w:val="-1"/>
          <w:szCs w:val="20"/>
        </w:rPr>
        <w:t>r</w:t>
      </w:r>
      <w:r w:rsidR="00D03BAB" w:rsidRPr="00020F6B">
        <w:rPr>
          <w:rFonts w:eastAsia="Arial"/>
          <w:spacing w:val="2"/>
          <w:szCs w:val="20"/>
        </w:rPr>
        <w:t>g</w:t>
      </w:r>
      <w:r w:rsidR="00D03BAB" w:rsidRPr="00020F6B">
        <w:rPr>
          <w:rFonts w:eastAsia="Arial"/>
          <w:szCs w:val="20"/>
        </w:rPr>
        <w:t>an</w:t>
      </w:r>
      <w:r w:rsidR="00D03BAB" w:rsidRPr="00020F6B">
        <w:rPr>
          <w:rFonts w:eastAsia="Arial"/>
          <w:spacing w:val="-3"/>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n</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i</w:t>
      </w:r>
      <w:r w:rsidR="00D03BAB" w:rsidRPr="00020F6B">
        <w:rPr>
          <w:rFonts w:eastAsia="Arial"/>
          <w:spacing w:val="12"/>
          <w:szCs w:val="20"/>
        </w:rPr>
        <w:t xml:space="preserve"> </w:t>
      </w:r>
      <w:r w:rsidR="00D03BAB" w:rsidRPr="00020F6B">
        <w:rPr>
          <w:rFonts w:eastAsia="Arial"/>
          <w:szCs w:val="20"/>
        </w:rPr>
        <w:t>w</w:t>
      </w:r>
      <w:r w:rsidR="00D03BAB" w:rsidRPr="00020F6B">
        <w:rPr>
          <w:rFonts w:eastAsia="Arial"/>
          <w:spacing w:val="10"/>
          <w:szCs w:val="20"/>
        </w:rPr>
        <w:t xml:space="preserve"> </w:t>
      </w:r>
      <w:r w:rsidR="00D03BAB" w:rsidRPr="00020F6B">
        <w:rPr>
          <w:rFonts w:eastAsia="Arial"/>
          <w:szCs w:val="20"/>
        </w:rPr>
        <w:t>o</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zCs w:val="20"/>
        </w:rPr>
        <w:t>es</w:t>
      </w:r>
      <w:r w:rsidR="00D03BAB" w:rsidRPr="00020F6B">
        <w:rPr>
          <w:rFonts w:eastAsia="Arial"/>
          <w:spacing w:val="-1"/>
          <w:szCs w:val="20"/>
        </w:rPr>
        <w:t>i</w:t>
      </w:r>
      <w:r w:rsidR="00D03BAB" w:rsidRPr="00020F6B">
        <w:rPr>
          <w:rFonts w:eastAsia="Arial"/>
          <w:szCs w:val="20"/>
        </w:rPr>
        <w:t>e</w:t>
      </w:r>
      <w:r w:rsidR="00D03BAB" w:rsidRPr="00020F6B">
        <w:rPr>
          <w:rFonts w:eastAsia="Arial"/>
          <w:spacing w:val="11"/>
          <w:szCs w:val="20"/>
        </w:rPr>
        <w:t xml:space="preserve"> </w:t>
      </w:r>
      <w:r w:rsidR="00D03BAB" w:rsidRPr="00020F6B">
        <w:rPr>
          <w:rFonts w:eastAsia="Arial"/>
          <w:spacing w:val="-1"/>
          <w:szCs w:val="20"/>
        </w:rPr>
        <w:t>l</w:t>
      </w:r>
      <w:r w:rsidR="00D03BAB" w:rsidRPr="00020F6B">
        <w:rPr>
          <w:rFonts w:eastAsia="Arial"/>
          <w:szCs w:val="20"/>
        </w:rPr>
        <w:t>e</w:t>
      </w:r>
      <w:r w:rsidR="00D03BAB" w:rsidRPr="00020F6B">
        <w:rPr>
          <w:rFonts w:eastAsia="Arial"/>
          <w:spacing w:val="1"/>
          <w:szCs w:val="20"/>
        </w:rPr>
        <w:t>t</w:t>
      </w:r>
      <w:r w:rsidR="00D03BAB" w:rsidRPr="00020F6B">
        <w:rPr>
          <w:rFonts w:eastAsia="Arial"/>
          <w:szCs w:val="20"/>
        </w:rPr>
        <w:t>n</w:t>
      </w:r>
      <w:r w:rsidR="00D03BAB" w:rsidRPr="00020F6B">
        <w:rPr>
          <w:rFonts w:eastAsia="Arial"/>
          <w:spacing w:val="-1"/>
          <w:szCs w:val="20"/>
        </w:rPr>
        <w:t>im</w:t>
      </w:r>
      <w:r w:rsidR="00D03BAB" w:rsidRPr="00020F6B">
        <w:rPr>
          <w:rFonts w:eastAsia="Arial"/>
          <w:szCs w:val="20"/>
        </w:rPr>
        <w:t>,</w:t>
      </w:r>
      <w:r w:rsidR="00D03BAB" w:rsidRPr="00020F6B">
        <w:rPr>
          <w:rFonts w:eastAsia="Arial"/>
          <w:spacing w:val="9"/>
          <w:szCs w:val="20"/>
        </w:rPr>
        <w:t xml:space="preserve"> </w:t>
      </w:r>
      <w:r w:rsidR="00D03BAB" w:rsidRPr="00020F6B">
        <w:rPr>
          <w:rFonts w:eastAsia="Arial"/>
          <w:szCs w:val="20"/>
        </w:rPr>
        <w:t>k</w:t>
      </w:r>
      <w:r w:rsidR="00D03BAB" w:rsidRPr="00020F6B">
        <w:rPr>
          <w:rFonts w:eastAsia="Arial"/>
          <w:spacing w:val="1"/>
          <w:szCs w:val="20"/>
        </w:rPr>
        <w:t>t</w:t>
      </w:r>
      <w:r w:rsidR="00D03BAB" w:rsidRPr="00020F6B">
        <w:rPr>
          <w:rFonts w:eastAsia="Arial"/>
          <w:szCs w:val="20"/>
        </w:rPr>
        <w:t>ó</w:t>
      </w:r>
      <w:r w:rsidR="00D03BAB" w:rsidRPr="00020F6B">
        <w:rPr>
          <w:rFonts w:eastAsia="Arial"/>
          <w:spacing w:val="1"/>
          <w:szCs w:val="20"/>
        </w:rPr>
        <w:t>r</w:t>
      </w:r>
      <w:r w:rsidR="00D03BAB" w:rsidRPr="00020F6B">
        <w:rPr>
          <w:rFonts w:eastAsia="Arial"/>
          <w:szCs w:val="20"/>
        </w:rPr>
        <w:t>e</w:t>
      </w:r>
      <w:r w:rsidR="00D03BAB" w:rsidRPr="00020F6B">
        <w:rPr>
          <w:rFonts w:eastAsia="Arial"/>
          <w:spacing w:val="8"/>
          <w:szCs w:val="20"/>
        </w:rPr>
        <w:t xml:space="preserve"> </w:t>
      </w:r>
      <w:r w:rsidR="00D03BAB" w:rsidRPr="00020F6B">
        <w:rPr>
          <w:rFonts w:eastAsia="Arial"/>
          <w:spacing w:val="1"/>
          <w:szCs w:val="20"/>
        </w:rPr>
        <w:t>j</w:t>
      </w:r>
      <w:r w:rsidR="00D03BAB" w:rsidRPr="00020F6B">
        <w:rPr>
          <w:rFonts w:eastAsia="Arial"/>
          <w:szCs w:val="20"/>
        </w:rPr>
        <w:t>est</w:t>
      </w:r>
      <w:r w:rsidR="00D03BAB" w:rsidRPr="00020F6B">
        <w:rPr>
          <w:rFonts w:eastAsia="Arial"/>
          <w:spacing w:val="12"/>
          <w:szCs w:val="20"/>
        </w:rPr>
        <w:t xml:space="preserve"> </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pacing w:val="1"/>
          <w:szCs w:val="20"/>
        </w:rPr>
        <w:t>r</w:t>
      </w:r>
      <w:r w:rsidR="00D03BAB" w:rsidRPr="00020F6B">
        <w:rPr>
          <w:rFonts w:eastAsia="Arial"/>
          <w:szCs w:val="20"/>
        </w:rPr>
        <w:t>a</w:t>
      </w:r>
      <w:r w:rsidR="00D03BAB" w:rsidRPr="00020F6B">
        <w:rPr>
          <w:rFonts w:eastAsia="Arial"/>
          <w:spacing w:val="-2"/>
          <w:szCs w:val="20"/>
        </w:rPr>
        <w:t>ż</w:t>
      </w:r>
      <w:r w:rsidR="00D03BAB" w:rsidRPr="00020F6B">
        <w:rPr>
          <w:rFonts w:eastAsia="Arial"/>
          <w:szCs w:val="20"/>
        </w:rPr>
        <w:t>one</w:t>
      </w:r>
      <w:r w:rsidR="00D03BAB" w:rsidRPr="00020F6B">
        <w:rPr>
          <w:rFonts w:eastAsia="Arial"/>
          <w:spacing w:val="13"/>
          <w:szCs w:val="20"/>
        </w:rPr>
        <w:t xml:space="preserve"> </w:t>
      </w:r>
      <w:r w:rsidR="00D03BAB" w:rsidRPr="00020F6B">
        <w:rPr>
          <w:rFonts w:eastAsia="Arial"/>
          <w:spacing w:val="-3"/>
          <w:szCs w:val="20"/>
        </w:rPr>
        <w:t>w</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ź</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em</w:t>
      </w:r>
      <w:r w:rsidR="00D03BAB" w:rsidRPr="00020F6B">
        <w:rPr>
          <w:rFonts w:eastAsia="Arial"/>
          <w:spacing w:val="12"/>
          <w:szCs w:val="20"/>
        </w:rPr>
        <w:t xml:space="preserve"> </w:t>
      </w:r>
      <w:r w:rsidR="00D03BAB" w:rsidRPr="00020F6B">
        <w:rPr>
          <w:rFonts w:eastAsia="Arial"/>
          <w:spacing w:val="-1"/>
          <w:szCs w:val="20"/>
        </w:rPr>
        <w:t>B</w:t>
      </w:r>
      <w:r w:rsidR="00D03BAB" w:rsidRPr="00020F6B">
        <w:rPr>
          <w:rFonts w:eastAsia="Arial"/>
          <w:szCs w:val="20"/>
        </w:rPr>
        <w:t>Z</w:t>
      </w:r>
      <w:r w:rsidR="00D03BAB" w:rsidRPr="00020F6B">
        <w:rPr>
          <w:rFonts w:eastAsia="Arial"/>
          <w:spacing w:val="2"/>
          <w:szCs w:val="20"/>
        </w:rPr>
        <w:t>T</w:t>
      </w:r>
      <w:r w:rsidR="00D03BAB" w:rsidRPr="00020F6B">
        <w:rPr>
          <w:rFonts w:eastAsia="Arial"/>
          <w:spacing w:val="-1"/>
          <w:position w:val="-3"/>
          <w:szCs w:val="20"/>
        </w:rPr>
        <w:t>5</w:t>
      </w:r>
      <w:r w:rsidR="00D03BAB" w:rsidRPr="00020F6B">
        <w:rPr>
          <w:rFonts w:eastAsia="Arial"/>
          <w:szCs w:val="20"/>
        </w:rPr>
        <w:t xml:space="preserve">. </w:t>
      </w:r>
      <w:r w:rsidR="00D03BAB" w:rsidRPr="00020F6B">
        <w:rPr>
          <w:rFonts w:eastAsia="Arial"/>
          <w:spacing w:val="-1"/>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y</w:t>
      </w:r>
      <w:r w:rsidR="00D03BAB" w:rsidRPr="00020F6B">
        <w:rPr>
          <w:rFonts w:eastAsia="Arial"/>
          <w:spacing w:val="56"/>
          <w:szCs w:val="20"/>
        </w:rPr>
        <w:t xml:space="preserve"> </w:t>
      </w:r>
      <w:r w:rsidR="00D03BAB" w:rsidRPr="00020F6B">
        <w:rPr>
          <w:rFonts w:eastAsia="Arial"/>
          <w:szCs w:val="20"/>
        </w:rPr>
        <w:t>p</w:t>
      </w:r>
      <w:r w:rsidR="00D03BAB" w:rsidRPr="00020F6B">
        <w:rPr>
          <w:rFonts w:eastAsia="Arial"/>
          <w:spacing w:val="2"/>
          <w:szCs w:val="20"/>
        </w:rPr>
        <w:t>o</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chni</w:t>
      </w:r>
      <w:r w:rsidR="00D03BAB" w:rsidRPr="00020F6B">
        <w:rPr>
          <w:rFonts w:eastAsia="Arial"/>
          <w:spacing w:val="60"/>
          <w:szCs w:val="20"/>
        </w:rPr>
        <w:t xml:space="preserve"> </w:t>
      </w:r>
      <w:r w:rsidR="00D03BAB" w:rsidRPr="00020F6B">
        <w:rPr>
          <w:rFonts w:eastAsia="Arial"/>
          <w:szCs w:val="20"/>
        </w:rPr>
        <w:t>z</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m</w:t>
      </w:r>
      <w:r w:rsidR="00D03BAB" w:rsidRPr="00020F6B">
        <w:rPr>
          <w:rFonts w:eastAsia="Arial"/>
          <w:szCs w:val="20"/>
        </w:rPr>
        <w:t>i</w:t>
      </w:r>
      <w:r w:rsidR="00D03BAB" w:rsidRPr="00020F6B">
        <w:rPr>
          <w:rFonts w:eastAsia="Arial"/>
          <w:spacing w:val="58"/>
          <w:szCs w:val="20"/>
        </w:rPr>
        <w:t xml:space="preserve">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rt</w:t>
      </w:r>
      <w:r w:rsidR="00D03BAB" w:rsidRPr="00020F6B">
        <w:rPr>
          <w:rFonts w:eastAsia="Arial"/>
          <w:szCs w:val="20"/>
        </w:rPr>
        <w:t>ości</w:t>
      </w:r>
      <w:r w:rsidR="00D03BAB" w:rsidRPr="00020F6B">
        <w:rPr>
          <w:rFonts w:eastAsia="Arial"/>
          <w:spacing w:val="58"/>
          <w:szCs w:val="20"/>
        </w:rPr>
        <w:t xml:space="preserve"> </w:t>
      </w:r>
      <w:r w:rsidR="00D03BAB" w:rsidRPr="00020F6B">
        <w:rPr>
          <w:rFonts w:eastAsia="Arial"/>
          <w:szCs w:val="20"/>
        </w:rPr>
        <w:t>odpo</w:t>
      </w:r>
      <w:r w:rsidR="00D03BAB" w:rsidRPr="00020F6B">
        <w:rPr>
          <w:rFonts w:eastAsia="Arial"/>
          <w:spacing w:val="-1"/>
          <w:szCs w:val="20"/>
        </w:rPr>
        <w:t>wi</w:t>
      </w:r>
      <w:r w:rsidR="00D03BAB" w:rsidRPr="00020F6B">
        <w:rPr>
          <w:rFonts w:eastAsia="Arial"/>
          <w:szCs w:val="20"/>
        </w:rPr>
        <w:t>ada</w:t>
      </w:r>
      <w:r w:rsidR="00D03BAB" w:rsidRPr="00020F6B">
        <w:rPr>
          <w:rFonts w:eastAsia="Arial"/>
          <w:spacing w:val="1"/>
          <w:szCs w:val="20"/>
        </w:rPr>
        <w:t>ł</w:t>
      </w:r>
      <w:r w:rsidR="00D03BAB" w:rsidRPr="00020F6B">
        <w:rPr>
          <w:rFonts w:eastAsia="Arial"/>
          <w:szCs w:val="20"/>
        </w:rPr>
        <w:t>y</w:t>
      </w:r>
      <w:r w:rsidR="00D03BAB" w:rsidRPr="00020F6B">
        <w:rPr>
          <w:rFonts w:eastAsia="Arial"/>
          <w:spacing w:val="59"/>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w:t>
      </w:r>
      <w:r w:rsidR="00D03BAB" w:rsidRPr="00020F6B">
        <w:rPr>
          <w:rFonts w:eastAsia="Arial"/>
          <w:spacing w:val="-1"/>
          <w:szCs w:val="20"/>
        </w:rPr>
        <w:t>i</w:t>
      </w:r>
      <w:r w:rsidR="00D03BAB" w:rsidRPr="00020F6B">
        <w:rPr>
          <w:rFonts w:eastAsia="Arial"/>
          <w:szCs w:val="20"/>
        </w:rPr>
        <w:t>e</w:t>
      </w:r>
      <w:r w:rsidR="00D03BAB" w:rsidRPr="00020F6B">
        <w:rPr>
          <w:rFonts w:eastAsia="Arial"/>
          <w:spacing w:val="58"/>
          <w:szCs w:val="20"/>
        </w:rPr>
        <w:t xml:space="preserve"> </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zCs w:val="20"/>
        </w:rPr>
        <w:t>.</w:t>
      </w:r>
      <w:r w:rsidR="00D03BAB" w:rsidRPr="00020F6B">
        <w:rPr>
          <w:rFonts w:eastAsia="Arial"/>
          <w:spacing w:val="60"/>
          <w:szCs w:val="20"/>
        </w:rPr>
        <w:t xml:space="preserve"> </w:t>
      </w:r>
      <w:r w:rsidR="00D03BAB" w:rsidRPr="00020F6B">
        <w:rPr>
          <w:rFonts w:eastAsia="Arial"/>
          <w:spacing w:val="-1"/>
          <w:szCs w:val="20"/>
        </w:rPr>
        <w:t>P</w:t>
      </w:r>
      <w:r w:rsidR="00D03BAB" w:rsidRPr="00020F6B">
        <w:rPr>
          <w:rFonts w:eastAsia="Arial"/>
          <w:szCs w:val="20"/>
        </w:rPr>
        <w:t>odobn</w:t>
      </w:r>
      <w:r w:rsidR="00D03BAB" w:rsidRPr="00020F6B">
        <w:rPr>
          <w:rFonts w:eastAsia="Arial"/>
          <w:spacing w:val="-1"/>
          <w:szCs w:val="20"/>
        </w:rPr>
        <w:t>i</w:t>
      </w:r>
      <w:r w:rsidR="00D03BAB" w:rsidRPr="00020F6B">
        <w:rPr>
          <w:rFonts w:eastAsia="Arial"/>
          <w:szCs w:val="20"/>
        </w:rPr>
        <w:t>e,</w:t>
      </w:r>
      <w:r w:rsidR="00D03BAB" w:rsidRPr="00020F6B">
        <w:rPr>
          <w:rFonts w:eastAsia="Arial"/>
          <w:spacing w:val="60"/>
          <w:szCs w:val="20"/>
        </w:rPr>
        <w:t xml:space="preserve"> </w:t>
      </w:r>
      <w:proofErr w:type="spellStart"/>
      <w:r w:rsidR="00D03BAB" w:rsidRPr="00020F6B">
        <w:rPr>
          <w:rFonts w:eastAsia="Arial"/>
          <w:spacing w:val="-1"/>
          <w:szCs w:val="20"/>
        </w:rPr>
        <w:t>C</w:t>
      </w:r>
      <w:r w:rsidR="00D03BAB" w:rsidRPr="00020F6B">
        <w:rPr>
          <w:rFonts w:eastAsia="Arial"/>
          <w:spacing w:val="-3"/>
          <w:szCs w:val="20"/>
        </w:rPr>
        <w:t>h</w:t>
      </w:r>
      <w:r w:rsidR="00D03BAB" w:rsidRPr="00020F6B">
        <w:rPr>
          <w:rFonts w:eastAsia="Arial"/>
          <w:szCs w:val="20"/>
        </w:rPr>
        <w:t>ZT</w:t>
      </w:r>
      <w:proofErr w:type="spellEnd"/>
      <w:r w:rsidR="00D03BAB" w:rsidRPr="00020F6B">
        <w:rPr>
          <w:rFonts w:eastAsia="Arial"/>
          <w:spacing w:val="61"/>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zy</w:t>
      </w:r>
      <w:r w:rsidR="00D03BAB" w:rsidRPr="00020F6B">
        <w:rPr>
          <w:rFonts w:eastAsia="Arial"/>
          <w:spacing w:val="1"/>
          <w:szCs w:val="20"/>
        </w:rPr>
        <w:t>jm</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 xml:space="preserve">o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rt</w:t>
      </w:r>
      <w:r w:rsidR="00D03BAB" w:rsidRPr="00020F6B">
        <w:rPr>
          <w:rFonts w:eastAsia="Arial"/>
          <w:szCs w:val="20"/>
        </w:rPr>
        <w:t xml:space="preserve">ości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 xml:space="preserve">asy </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zCs w:val="20"/>
        </w:rPr>
        <w:t>.</w:t>
      </w:r>
      <w:r w:rsidR="00964F30" w:rsidRPr="00020F6B">
        <w:rPr>
          <w:rFonts w:eastAsia="Arial"/>
          <w:szCs w:val="20"/>
        </w:rPr>
        <w:t xml:space="preserve"> </w:t>
      </w:r>
      <w:r w:rsidR="00D03BAB" w:rsidRPr="00020F6B">
        <w:rPr>
          <w:rFonts w:eastAsia="Arial"/>
          <w:spacing w:val="-1"/>
          <w:szCs w:val="20"/>
        </w:rPr>
        <w:t>D</w:t>
      </w:r>
      <w:r w:rsidR="00D03BAB" w:rsidRPr="00020F6B">
        <w:rPr>
          <w:rFonts w:eastAsia="Arial"/>
          <w:szCs w:val="20"/>
        </w:rPr>
        <w:t>oda</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 xml:space="preserve">o </w:t>
      </w:r>
      <w:r w:rsidR="00D03BAB" w:rsidRPr="00020F6B">
        <w:rPr>
          <w:rFonts w:eastAsia="Arial"/>
          <w:spacing w:val="1"/>
          <w:szCs w:val="20"/>
        </w:rPr>
        <w:t>r</w:t>
      </w:r>
      <w:r w:rsidR="00D03BAB" w:rsidRPr="00020F6B">
        <w:rPr>
          <w:rFonts w:eastAsia="Arial"/>
          <w:szCs w:val="20"/>
        </w:rPr>
        <w:t>oz</w:t>
      </w:r>
      <w:r w:rsidR="00D03BAB" w:rsidRPr="00020F6B">
        <w:rPr>
          <w:rFonts w:eastAsia="Arial"/>
          <w:spacing w:val="-3"/>
          <w:szCs w:val="20"/>
        </w:rPr>
        <w:t>w</w:t>
      </w:r>
      <w:r w:rsidR="00D03BAB" w:rsidRPr="00020F6B">
        <w:rPr>
          <w:rFonts w:eastAsia="Arial"/>
          <w:szCs w:val="20"/>
        </w:rPr>
        <w:t>ój p</w:t>
      </w:r>
      <w:r w:rsidR="00D03BAB" w:rsidRPr="00020F6B">
        <w:rPr>
          <w:rFonts w:eastAsia="Arial"/>
          <w:spacing w:val="-1"/>
          <w:szCs w:val="20"/>
        </w:rPr>
        <w:t>l</w:t>
      </w:r>
      <w:r w:rsidR="00D03BAB" w:rsidRPr="00020F6B">
        <w:rPr>
          <w:rFonts w:eastAsia="Arial"/>
          <w:szCs w:val="20"/>
        </w:rPr>
        <w:t>an</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onu spo</w:t>
      </w:r>
      <w:r w:rsidR="00D03BAB" w:rsidRPr="00020F6B">
        <w:rPr>
          <w:rFonts w:eastAsia="Arial"/>
          <w:spacing w:val="-3"/>
          <w:szCs w:val="20"/>
        </w:rPr>
        <w:t>w</w:t>
      </w:r>
      <w:r w:rsidR="00D03BAB" w:rsidRPr="00020F6B">
        <w:rPr>
          <w:rFonts w:eastAsia="Arial"/>
          <w:szCs w:val="20"/>
        </w:rPr>
        <w:t>odo</w:t>
      </w:r>
      <w:r w:rsidR="00D03BAB" w:rsidRPr="00020F6B">
        <w:rPr>
          <w:rFonts w:eastAsia="Arial"/>
          <w:spacing w:val="-3"/>
          <w:szCs w:val="20"/>
        </w:rPr>
        <w:t>w</w:t>
      </w:r>
      <w:r w:rsidR="00D03BAB" w:rsidRPr="00020F6B">
        <w:rPr>
          <w:rFonts w:eastAsia="Arial"/>
          <w:spacing w:val="2"/>
          <w:szCs w:val="20"/>
        </w:rPr>
        <w:t>a</w:t>
      </w:r>
      <w:r w:rsidR="00D03BAB" w:rsidRPr="00020F6B">
        <w:rPr>
          <w:rFonts w:eastAsia="Arial"/>
          <w:szCs w:val="20"/>
        </w:rPr>
        <w:t>ł o</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 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w:t>
      </w:r>
      <w:r w:rsidR="00D03BAB" w:rsidRPr="00020F6B">
        <w:rPr>
          <w:rFonts w:eastAsia="Arial"/>
          <w:spacing w:val="-2"/>
          <w:szCs w:val="20"/>
        </w:rPr>
        <w:t>ź</w:t>
      </w:r>
      <w:r w:rsidR="00D03BAB" w:rsidRPr="00020F6B">
        <w:rPr>
          <w:rFonts w:eastAsia="Arial"/>
          <w:spacing w:val="1"/>
          <w:szCs w:val="20"/>
        </w:rPr>
        <w:t>r</w:t>
      </w:r>
      <w:r w:rsidR="00D03BAB" w:rsidRPr="00020F6B">
        <w:rPr>
          <w:rFonts w:eastAsia="Arial"/>
          <w:szCs w:val="20"/>
        </w:rPr>
        <w:t>ocz</w:t>
      </w:r>
      <w:r w:rsidR="00D03BAB" w:rsidRPr="00020F6B">
        <w:rPr>
          <w:rFonts w:eastAsia="Arial"/>
          <w:spacing w:val="-2"/>
          <w:szCs w:val="20"/>
        </w:rPr>
        <w:t>y</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ości</w:t>
      </w:r>
      <w:r w:rsidR="00D03BAB" w:rsidRPr="00020F6B">
        <w:rPr>
          <w:rFonts w:eastAsia="Arial"/>
          <w:spacing w:val="27"/>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5"/>
          <w:szCs w:val="20"/>
        </w:rPr>
        <w:t xml:space="preserve"> </w:t>
      </w:r>
      <w:r w:rsidR="00D03BAB" w:rsidRPr="00020F6B">
        <w:rPr>
          <w:rFonts w:eastAsia="Arial"/>
          <w:szCs w:val="20"/>
        </w:rPr>
        <w:t>do</w:t>
      </w:r>
      <w:r w:rsidR="00D03BAB" w:rsidRPr="00020F6B">
        <w:rPr>
          <w:rFonts w:eastAsia="Arial"/>
          <w:spacing w:val="25"/>
          <w:szCs w:val="20"/>
        </w:rPr>
        <w:t xml:space="preserve"> </w:t>
      </w:r>
      <w:r w:rsidR="00D03BAB" w:rsidRPr="00020F6B">
        <w:rPr>
          <w:rFonts w:eastAsia="Arial"/>
          <w:szCs w:val="20"/>
        </w:rPr>
        <w:t>1</w:t>
      </w:r>
      <w:r w:rsidR="00D03BAB" w:rsidRPr="00020F6B">
        <w:rPr>
          <w:rFonts w:eastAsia="Arial"/>
          <w:spacing w:val="1"/>
          <w:szCs w:val="20"/>
        </w:rPr>
        <w:t>,</w:t>
      </w:r>
      <w:r w:rsidR="00D03BAB" w:rsidRPr="00020F6B">
        <w:rPr>
          <w:rFonts w:eastAsia="Arial"/>
          <w:szCs w:val="20"/>
        </w:rPr>
        <w:t>0</w:t>
      </w:r>
      <w:r w:rsidR="00D03BAB" w:rsidRPr="00020F6B">
        <w:rPr>
          <w:rFonts w:eastAsia="Arial"/>
          <w:spacing w:val="23"/>
          <w:szCs w:val="20"/>
        </w:rPr>
        <w:t xml:space="preserve"> </w:t>
      </w:r>
      <w:r w:rsidR="00D03BAB" w:rsidRPr="00020F6B">
        <w:rPr>
          <w:rFonts w:eastAsia="Arial"/>
          <w:szCs w:val="20"/>
        </w:rPr>
        <w:t>m</w:t>
      </w:r>
      <w:r w:rsidR="00D03BAB" w:rsidRPr="00020F6B">
        <w:rPr>
          <w:rFonts w:eastAsia="Arial"/>
          <w:spacing w:val="26"/>
          <w:szCs w:val="20"/>
        </w:rPr>
        <w:t xml:space="preserve"> </w:t>
      </w:r>
      <w:r w:rsidR="00D03BAB" w:rsidRPr="00020F6B">
        <w:rPr>
          <w:rFonts w:eastAsia="Arial"/>
          <w:spacing w:val="-1"/>
          <w:szCs w:val="20"/>
        </w:rPr>
        <w:t>(</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zCs w:val="20"/>
        </w:rPr>
        <w:t>I</w:t>
      </w:r>
      <w:r w:rsidR="00D03BAB" w:rsidRPr="00020F6B">
        <w:rPr>
          <w:rFonts w:eastAsia="Arial"/>
          <w:spacing w:val="24"/>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asa)</w:t>
      </w:r>
      <w:r w:rsidR="00D03BAB" w:rsidRPr="00020F6B">
        <w:rPr>
          <w:rFonts w:eastAsia="Arial"/>
          <w:spacing w:val="24"/>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y</w:t>
      </w:r>
      <w:r w:rsidR="00D03BAB" w:rsidRPr="00020F6B">
        <w:rPr>
          <w:rFonts w:eastAsia="Arial"/>
          <w:spacing w:val="23"/>
          <w:szCs w:val="20"/>
        </w:rPr>
        <w:t xml:space="preserve"> </w:t>
      </w:r>
      <w:r w:rsidR="00D03BAB" w:rsidRPr="00020F6B">
        <w:rPr>
          <w:rFonts w:eastAsia="Arial"/>
          <w:szCs w:val="20"/>
        </w:rPr>
        <w:t>znac</w:t>
      </w:r>
      <w:r w:rsidR="00D03BAB" w:rsidRPr="00020F6B">
        <w:rPr>
          <w:rFonts w:eastAsia="Arial"/>
          <w:spacing w:val="-2"/>
          <w:szCs w:val="20"/>
        </w:rPr>
        <w:t>z</w:t>
      </w:r>
      <w:r w:rsidR="00D03BAB" w:rsidRPr="00020F6B">
        <w:rPr>
          <w:rFonts w:eastAsia="Arial"/>
          <w:szCs w:val="20"/>
        </w:rPr>
        <w:t>nej</w:t>
      </w:r>
      <w:r w:rsidR="00D03BAB" w:rsidRPr="00020F6B">
        <w:rPr>
          <w:rFonts w:eastAsia="Arial"/>
          <w:spacing w:val="27"/>
          <w:szCs w:val="20"/>
        </w:rPr>
        <w:t xml:space="preserve"> </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rt</w:t>
      </w:r>
      <w:r w:rsidR="00D03BAB" w:rsidRPr="00020F6B">
        <w:rPr>
          <w:rFonts w:eastAsia="Arial"/>
          <w:szCs w:val="20"/>
        </w:rPr>
        <w:t>ości</w:t>
      </w:r>
      <w:r w:rsidR="00D03BAB" w:rsidRPr="00020F6B">
        <w:rPr>
          <w:rFonts w:eastAsia="Arial"/>
          <w:spacing w:val="24"/>
          <w:szCs w:val="20"/>
        </w:rPr>
        <w:t xml:space="preserve"> </w:t>
      </w:r>
      <w:r w:rsidR="00D03BAB" w:rsidRPr="00020F6B">
        <w:rPr>
          <w:rFonts w:eastAsia="Arial"/>
          <w:szCs w:val="20"/>
        </w:rPr>
        <w:t>suchej</w:t>
      </w:r>
      <w:r w:rsidR="00D03BAB" w:rsidRPr="00020F6B">
        <w:rPr>
          <w:rFonts w:eastAsia="Arial"/>
          <w:spacing w:val="24"/>
          <w:szCs w:val="20"/>
        </w:rPr>
        <w:t xml:space="preserve"> </w:t>
      </w:r>
      <w:r w:rsidR="00D03BAB" w:rsidRPr="00020F6B">
        <w:rPr>
          <w:rFonts w:eastAsia="Arial"/>
          <w:spacing w:val="1"/>
          <w:szCs w:val="20"/>
        </w:rPr>
        <w:t>m</w:t>
      </w:r>
      <w:r w:rsidR="00D03BAB" w:rsidRPr="00020F6B">
        <w:rPr>
          <w:rFonts w:eastAsia="Arial"/>
          <w:szCs w:val="20"/>
        </w:rPr>
        <w:t>asy</w:t>
      </w:r>
      <w:r w:rsidR="00D03BAB" w:rsidRPr="00020F6B">
        <w:rPr>
          <w:rFonts w:eastAsia="Arial"/>
          <w:spacing w:val="23"/>
          <w:szCs w:val="20"/>
        </w:rPr>
        <w:t xml:space="preserve"> </w:t>
      </w:r>
      <w:r w:rsidR="00D03BAB" w:rsidRPr="00020F6B">
        <w:rPr>
          <w:rFonts w:eastAsia="Arial"/>
          <w:szCs w:val="20"/>
        </w:rPr>
        <w:t>ses</w:t>
      </w:r>
      <w:r w:rsidR="00D03BAB" w:rsidRPr="00020F6B">
        <w:rPr>
          <w:rFonts w:eastAsia="Arial"/>
          <w:spacing w:val="1"/>
          <w:szCs w:val="20"/>
        </w:rPr>
        <w:t>t</w:t>
      </w:r>
      <w:r w:rsidR="00D03BAB" w:rsidRPr="00020F6B">
        <w:rPr>
          <w:rFonts w:eastAsia="Arial"/>
          <w:szCs w:val="20"/>
        </w:rPr>
        <w:t>onu</w:t>
      </w:r>
      <w:r w:rsidR="00D03BAB" w:rsidRPr="00020F6B">
        <w:rPr>
          <w:rFonts w:eastAsia="Arial"/>
          <w:spacing w:val="25"/>
          <w:szCs w:val="20"/>
        </w:rPr>
        <w:t xml:space="preserve"> </w:t>
      </w:r>
      <w:r w:rsidR="00D03BAB" w:rsidRPr="00020F6B">
        <w:rPr>
          <w:rFonts w:eastAsia="Arial"/>
          <w:szCs w:val="20"/>
        </w:rPr>
        <w:t xml:space="preserve">i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so</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m</w:t>
      </w:r>
      <w:r w:rsidR="00D03BAB" w:rsidRPr="00020F6B">
        <w:rPr>
          <w:rFonts w:eastAsia="Arial"/>
          <w:spacing w:val="52"/>
          <w:szCs w:val="20"/>
        </w:rPr>
        <w:t xml:space="preserve"> </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ę</w:t>
      </w:r>
      <w:r w:rsidR="00D03BAB" w:rsidRPr="00020F6B">
        <w:rPr>
          <w:rFonts w:eastAsia="Arial"/>
          <w:spacing w:val="-2"/>
          <w:szCs w:val="20"/>
        </w:rPr>
        <w:t>ż</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u</w:t>
      </w:r>
      <w:r w:rsidR="00D03BAB" w:rsidRPr="00020F6B">
        <w:rPr>
          <w:rFonts w:eastAsia="Arial"/>
          <w:spacing w:val="51"/>
          <w:szCs w:val="20"/>
        </w:rPr>
        <w:t xml:space="preserve"> </w:t>
      </w:r>
      <w:r w:rsidR="00D03BAB" w:rsidRPr="00020F6B">
        <w:rPr>
          <w:rFonts w:eastAsia="Arial"/>
          <w:szCs w:val="20"/>
        </w:rPr>
        <w:t>ch</w:t>
      </w:r>
      <w:r w:rsidR="00D03BAB" w:rsidRPr="00020F6B">
        <w:rPr>
          <w:rFonts w:eastAsia="Arial"/>
          <w:spacing w:val="-1"/>
          <w:szCs w:val="20"/>
        </w:rPr>
        <w:t>l</w:t>
      </w:r>
      <w:r w:rsidR="00D03BAB" w:rsidRPr="00020F6B">
        <w:rPr>
          <w:rFonts w:eastAsia="Arial"/>
          <w:szCs w:val="20"/>
        </w:rPr>
        <w:t>o</w:t>
      </w:r>
      <w:r w:rsidR="00D03BAB" w:rsidRPr="00020F6B">
        <w:rPr>
          <w:rFonts w:eastAsia="Arial"/>
          <w:spacing w:val="1"/>
          <w:szCs w:val="20"/>
        </w:rPr>
        <w:t>r</w:t>
      </w:r>
      <w:r w:rsidR="00D03BAB" w:rsidRPr="00020F6B">
        <w:rPr>
          <w:rFonts w:eastAsia="Arial"/>
          <w:spacing w:val="-3"/>
          <w:szCs w:val="20"/>
        </w:rPr>
        <w:t>o</w:t>
      </w:r>
      <w:r w:rsidR="00D03BAB" w:rsidRPr="00020F6B">
        <w:rPr>
          <w:rFonts w:eastAsia="Arial"/>
          <w:spacing w:val="3"/>
          <w:szCs w:val="20"/>
        </w:rPr>
        <w:t>f</w:t>
      </w:r>
      <w:r w:rsidR="00D03BAB" w:rsidRPr="00020F6B">
        <w:rPr>
          <w:rFonts w:eastAsia="Arial"/>
          <w:spacing w:val="-1"/>
          <w:szCs w:val="20"/>
        </w:rPr>
        <w:t>il</w:t>
      </w:r>
      <w:r w:rsidR="00D03BAB" w:rsidRPr="00020F6B">
        <w:rPr>
          <w:rFonts w:eastAsia="Arial"/>
          <w:szCs w:val="20"/>
        </w:rPr>
        <w:t>u</w:t>
      </w:r>
      <w:r w:rsidR="00D03BAB" w:rsidRPr="00020F6B">
        <w:rPr>
          <w:rFonts w:eastAsia="Arial"/>
          <w:spacing w:val="51"/>
          <w:szCs w:val="20"/>
        </w:rPr>
        <w:t xml:space="preserve"> </w:t>
      </w:r>
      <w:r w:rsidR="00D03BAB" w:rsidRPr="00020F6B">
        <w:rPr>
          <w:rFonts w:eastAsia="Arial"/>
          <w:spacing w:val="1"/>
          <w:szCs w:val="20"/>
        </w:rPr>
        <w:t>(I</w:t>
      </w:r>
      <w:r w:rsidR="00D03BAB" w:rsidRPr="00020F6B">
        <w:rPr>
          <w:rFonts w:eastAsia="Arial"/>
          <w:spacing w:val="-1"/>
          <w:szCs w:val="20"/>
        </w:rPr>
        <w:t>I</w:t>
      </w:r>
      <w:r w:rsidR="00D03BAB" w:rsidRPr="00020F6B">
        <w:rPr>
          <w:rFonts w:eastAsia="Arial"/>
          <w:szCs w:val="20"/>
        </w:rPr>
        <w:t>I</w:t>
      </w:r>
      <w:r w:rsidR="00D03BAB" w:rsidRPr="00020F6B">
        <w:rPr>
          <w:rFonts w:eastAsia="Arial"/>
          <w:spacing w:val="53"/>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asa</w:t>
      </w:r>
      <w:r w:rsidR="00D03BAB" w:rsidRPr="00020F6B">
        <w:rPr>
          <w:rFonts w:eastAsia="Arial"/>
          <w:spacing w:val="51"/>
          <w:szCs w:val="20"/>
        </w:rPr>
        <w:t xml:space="preserve"> </w:t>
      </w:r>
      <w:r w:rsidR="00D03BAB" w:rsidRPr="00020F6B">
        <w:rPr>
          <w:rFonts w:eastAsia="Arial"/>
          <w:szCs w:val="20"/>
        </w:rPr>
        <w:t>i</w:t>
      </w:r>
      <w:r w:rsidR="00D03BAB" w:rsidRPr="00020F6B">
        <w:rPr>
          <w:rFonts w:eastAsia="Arial"/>
          <w:spacing w:val="50"/>
          <w:szCs w:val="20"/>
        </w:rPr>
        <w:t xml:space="preserve"> </w:t>
      </w:r>
      <w:r w:rsidR="00D03BAB" w:rsidRPr="00020F6B">
        <w:rPr>
          <w:rFonts w:eastAsia="Arial"/>
          <w:spacing w:val="-1"/>
          <w:szCs w:val="20"/>
        </w:rPr>
        <w:t>N</w:t>
      </w:r>
      <w:r w:rsidR="00D03BAB" w:rsidRPr="00020F6B">
        <w:rPr>
          <w:rFonts w:eastAsia="Arial"/>
          <w:spacing w:val="1"/>
          <w:szCs w:val="20"/>
        </w:rPr>
        <w:t>O</w:t>
      </w:r>
      <w:r w:rsidR="00D03BAB" w:rsidRPr="00020F6B">
        <w:rPr>
          <w:rFonts w:eastAsia="Arial"/>
          <w:spacing w:val="-1"/>
          <w:szCs w:val="20"/>
        </w:rPr>
        <w:t>N)</w:t>
      </w:r>
      <w:r w:rsidR="00D03BAB" w:rsidRPr="00020F6B">
        <w:rPr>
          <w:rFonts w:eastAsia="Arial"/>
          <w:szCs w:val="20"/>
        </w:rPr>
        <w:t>.</w:t>
      </w:r>
      <w:r w:rsidR="00D03BAB" w:rsidRPr="00020F6B">
        <w:rPr>
          <w:rFonts w:eastAsia="Arial"/>
          <w:spacing w:val="53"/>
          <w:szCs w:val="20"/>
        </w:rPr>
        <w:t xml:space="preserve"> </w:t>
      </w:r>
      <w:r w:rsidR="00D03BAB" w:rsidRPr="00020F6B">
        <w:rPr>
          <w:rFonts w:eastAsia="Arial"/>
          <w:spacing w:val="-1"/>
          <w:szCs w:val="20"/>
        </w:rPr>
        <w:t>P</w:t>
      </w:r>
      <w:r w:rsidR="00D03BAB" w:rsidRPr="00020F6B">
        <w:rPr>
          <w:rFonts w:eastAsia="Arial"/>
          <w:szCs w:val="20"/>
        </w:rPr>
        <w:t>od</w:t>
      </w:r>
      <w:r w:rsidR="00D03BAB" w:rsidRPr="00020F6B">
        <w:rPr>
          <w:rFonts w:eastAsia="Arial"/>
          <w:spacing w:val="-1"/>
          <w:szCs w:val="20"/>
        </w:rPr>
        <w:t>w</w:t>
      </w:r>
      <w:r w:rsidR="00D03BAB" w:rsidRPr="00020F6B">
        <w:rPr>
          <w:rFonts w:eastAsia="Arial"/>
          <w:szCs w:val="20"/>
        </w:rPr>
        <w:t>y</w:t>
      </w:r>
      <w:r w:rsidR="00D03BAB" w:rsidRPr="00020F6B">
        <w:rPr>
          <w:rFonts w:eastAsia="Arial"/>
          <w:spacing w:val="-2"/>
          <w:szCs w:val="20"/>
        </w:rPr>
        <w:t>ż</w:t>
      </w:r>
      <w:r w:rsidR="00D03BAB" w:rsidRPr="00020F6B">
        <w:rPr>
          <w:rFonts w:eastAsia="Arial"/>
          <w:spacing w:val="2"/>
          <w:szCs w:val="20"/>
        </w:rPr>
        <w:t>s</w:t>
      </w:r>
      <w:r w:rsidR="00D03BAB" w:rsidRPr="00020F6B">
        <w:rPr>
          <w:rFonts w:eastAsia="Arial"/>
          <w:spacing w:val="-2"/>
          <w:szCs w:val="20"/>
        </w:rPr>
        <w:t>z</w:t>
      </w:r>
      <w:r w:rsidR="00D03BAB" w:rsidRPr="00020F6B">
        <w:rPr>
          <w:rFonts w:eastAsia="Arial"/>
          <w:szCs w:val="20"/>
        </w:rPr>
        <w:t>ona</w:t>
      </w:r>
      <w:r w:rsidR="00D03BAB" w:rsidRPr="00020F6B">
        <w:rPr>
          <w:rFonts w:eastAsia="Arial"/>
          <w:spacing w:val="51"/>
          <w:szCs w:val="20"/>
        </w:rPr>
        <w:t xml:space="preserve"> </w:t>
      </w:r>
      <w:r w:rsidR="00D03BAB" w:rsidRPr="00020F6B">
        <w:rPr>
          <w:rFonts w:eastAsia="Arial"/>
          <w:szCs w:val="20"/>
        </w:rPr>
        <w:t>do</w:t>
      </w:r>
      <w:r w:rsidR="00D03BAB" w:rsidRPr="00020F6B">
        <w:rPr>
          <w:rFonts w:eastAsia="Arial"/>
          <w:spacing w:val="51"/>
          <w:szCs w:val="20"/>
        </w:rPr>
        <w:t xml:space="preserve"> </w:t>
      </w:r>
      <w:r w:rsidR="00D03BAB" w:rsidRPr="00020F6B">
        <w:rPr>
          <w:rFonts w:eastAsia="Arial"/>
          <w:spacing w:val="1"/>
          <w:szCs w:val="20"/>
        </w:rPr>
        <w:t>II</w:t>
      </w:r>
      <w:r w:rsidR="00D03BAB" w:rsidRPr="00020F6B">
        <w:rPr>
          <w:rFonts w:eastAsia="Arial"/>
          <w:szCs w:val="20"/>
        </w:rPr>
        <w:t>I</w:t>
      </w:r>
      <w:r w:rsidR="00D03BAB" w:rsidRPr="00020F6B">
        <w:rPr>
          <w:rFonts w:eastAsia="Arial"/>
          <w:spacing w:val="53"/>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pacing w:val="-3"/>
          <w:szCs w:val="20"/>
        </w:rPr>
        <w:t>a</w:t>
      </w:r>
      <w:r w:rsidR="00D03BAB" w:rsidRPr="00020F6B">
        <w:rPr>
          <w:rFonts w:eastAsia="Arial"/>
          <w:szCs w:val="20"/>
        </w:rPr>
        <w:t>sy</w:t>
      </w:r>
      <w:r w:rsidR="00D03BAB" w:rsidRPr="00020F6B">
        <w:rPr>
          <w:rFonts w:eastAsia="Arial"/>
          <w:spacing w:val="49"/>
          <w:szCs w:val="20"/>
        </w:rPr>
        <w:t xml:space="preserve"> </w:t>
      </w:r>
      <w:r w:rsidR="00D03BAB" w:rsidRPr="00020F6B">
        <w:rPr>
          <w:rFonts w:eastAsia="Arial"/>
          <w:spacing w:val="2"/>
          <w:szCs w:val="20"/>
        </w:rPr>
        <w:t>b</w:t>
      </w:r>
      <w:r w:rsidR="00D03BAB" w:rsidRPr="00020F6B">
        <w:rPr>
          <w:rFonts w:eastAsia="Arial"/>
          <w:spacing w:val="-2"/>
          <w:szCs w:val="20"/>
        </w:rPr>
        <w:t>y</w:t>
      </w:r>
      <w:r w:rsidR="00D03BAB" w:rsidRPr="00020F6B">
        <w:rPr>
          <w:rFonts w:eastAsia="Arial"/>
          <w:spacing w:val="-1"/>
          <w:szCs w:val="20"/>
        </w:rPr>
        <w:t>ł</w:t>
      </w:r>
      <w:r w:rsidR="00D03BAB" w:rsidRPr="00020F6B">
        <w:rPr>
          <w:rFonts w:eastAsia="Arial"/>
          <w:szCs w:val="20"/>
        </w:rPr>
        <w:t>a</w:t>
      </w:r>
      <w:r w:rsidR="00D03BAB" w:rsidRPr="00020F6B">
        <w:rPr>
          <w:rFonts w:eastAsia="Arial"/>
          <w:spacing w:val="51"/>
          <w:szCs w:val="20"/>
        </w:rPr>
        <w:t xml:space="preserve"> </w:t>
      </w:r>
      <w:r w:rsidR="00D03BAB" w:rsidRPr="00020F6B">
        <w:rPr>
          <w:rFonts w:eastAsia="Arial"/>
          <w:spacing w:val="1"/>
          <w:szCs w:val="20"/>
        </w:rPr>
        <w:t>r</w:t>
      </w:r>
      <w:r w:rsidR="00D03BAB" w:rsidRPr="00020F6B">
        <w:rPr>
          <w:rFonts w:eastAsia="Arial"/>
          <w:spacing w:val="2"/>
          <w:szCs w:val="20"/>
        </w:rPr>
        <w:t>ó</w:t>
      </w:r>
      <w:r w:rsidR="00D03BAB" w:rsidRPr="00020F6B">
        <w:rPr>
          <w:rFonts w:eastAsia="Arial"/>
          <w:spacing w:val="-3"/>
          <w:szCs w:val="20"/>
        </w:rPr>
        <w:t>w</w:t>
      </w:r>
      <w:r w:rsidR="00D03BAB" w:rsidRPr="00020F6B">
        <w:rPr>
          <w:rFonts w:eastAsia="Arial"/>
          <w:spacing w:val="2"/>
          <w:szCs w:val="20"/>
        </w:rPr>
        <w:t>n</w:t>
      </w:r>
      <w:r w:rsidR="00D03BAB" w:rsidRPr="00020F6B">
        <w:rPr>
          <w:rFonts w:eastAsia="Arial"/>
          <w:spacing w:val="-1"/>
          <w:szCs w:val="20"/>
        </w:rPr>
        <w:t>i</w:t>
      </w:r>
      <w:r w:rsidR="00D03BAB" w:rsidRPr="00020F6B">
        <w:rPr>
          <w:rFonts w:eastAsia="Arial"/>
          <w:szCs w:val="20"/>
        </w:rPr>
        <w:t xml:space="preserve">eż </w:t>
      </w:r>
      <w:r w:rsidR="00D03BAB" w:rsidRPr="00020F6B">
        <w:rPr>
          <w:rFonts w:eastAsia="Arial"/>
          <w:spacing w:val="-2"/>
          <w:szCs w:val="20"/>
        </w:rPr>
        <w:t>z</w:t>
      </w:r>
      <w:r w:rsidR="00D03BAB" w:rsidRPr="00020F6B">
        <w:rPr>
          <w:rFonts w:eastAsia="Arial"/>
          <w:spacing w:val="2"/>
          <w:szCs w:val="20"/>
        </w:rPr>
        <w:t>a</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rt</w:t>
      </w:r>
      <w:r w:rsidR="00D03BAB" w:rsidRPr="00020F6B">
        <w:rPr>
          <w:rFonts w:eastAsia="Arial"/>
          <w:szCs w:val="20"/>
        </w:rPr>
        <w:t>ość a</w:t>
      </w:r>
      <w:r w:rsidR="00D03BAB" w:rsidRPr="00020F6B">
        <w:rPr>
          <w:rFonts w:eastAsia="Arial"/>
          <w:spacing w:val="-2"/>
          <w:szCs w:val="20"/>
        </w:rPr>
        <w:t>z</w:t>
      </w:r>
      <w:r w:rsidR="00D03BAB" w:rsidRPr="00020F6B">
        <w:rPr>
          <w:rFonts w:eastAsia="Arial"/>
          <w:szCs w:val="20"/>
        </w:rPr>
        <w:t>o</w:t>
      </w:r>
      <w:r w:rsidR="00D03BAB" w:rsidRPr="00020F6B">
        <w:rPr>
          <w:rFonts w:eastAsia="Arial"/>
          <w:spacing w:val="1"/>
          <w:szCs w:val="20"/>
        </w:rPr>
        <w:t>t</w:t>
      </w:r>
      <w:r w:rsidR="00D03BAB" w:rsidRPr="00020F6B">
        <w:rPr>
          <w:rFonts w:eastAsia="Arial"/>
          <w:szCs w:val="20"/>
        </w:rPr>
        <w:t>u a</w:t>
      </w:r>
      <w:r w:rsidR="00D03BAB" w:rsidRPr="00020F6B">
        <w:rPr>
          <w:rFonts w:eastAsia="Arial"/>
          <w:spacing w:val="1"/>
          <w:szCs w:val="20"/>
        </w:rPr>
        <w:t>m</w:t>
      </w:r>
      <w:r w:rsidR="00D03BAB" w:rsidRPr="00020F6B">
        <w:rPr>
          <w:rFonts w:eastAsia="Arial"/>
          <w:szCs w:val="20"/>
        </w:rPr>
        <w:t>ono</w:t>
      </w:r>
      <w:r w:rsidR="00D03BAB" w:rsidRPr="00020F6B">
        <w:rPr>
          <w:rFonts w:eastAsia="Arial"/>
          <w:spacing w:val="-3"/>
          <w:szCs w:val="20"/>
        </w:rPr>
        <w:t>w</w:t>
      </w:r>
      <w:r w:rsidR="00D03BAB" w:rsidRPr="00020F6B">
        <w:rPr>
          <w:rFonts w:eastAsia="Arial"/>
          <w:szCs w:val="20"/>
        </w:rPr>
        <w:t>e</w:t>
      </w:r>
      <w:r w:rsidR="00D03BAB" w:rsidRPr="00020F6B">
        <w:rPr>
          <w:rFonts w:eastAsia="Arial"/>
          <w:spacing w:val="2"/>
          <w:szCs w:val="20"/>
        </w:rPr>
        <w:t>g</w:t>
      </w:r>
      <w:r w:rsidR="00D03BAB" w:rsidRPr="00020F6B">
        <w:rPr>
          <w:rFonts w:eastAsia="Arial"/>
          <w:szCs w:val="20"/>
        </w:rPr>
        <w:t>o nad dne</w:t>
      </w:r>
      <w:r w:rsidR="00D03BAB" w:rsidRPr="00020F6B">
        <w:rPr>
          <w:rFonts w:eastAsia="Arial"/>
          <w:spacing w:val="1"/>
          <w:szCs w:val="20"/>
        </w:rPr>
        <w:t>m</w:t>
      </w:r>
      <w:r w:rsidR="00D03BAB" w:rsidRPr="00020F6B">
        <w:rPr>
          <w:rFonts w:eastAsia="Arial"/>
          <w:szCs w:val="20"/>
        </w:rPr>
        <w:t>. Zgodn</w:t>
      </w:r>
      <w:r w:rsidR="00D03BAB" w:rsidRPr="00020F6B">
        <w:rPr>
          <w:rFonts w:eastAsia="Arial"/>
          <w:spacing w:val="-1"/>
          <w:szCs w:val="20"/>
        </w:rPr>
        <w:t>i</w:t>
      </w:r>
      <w:r w:rsidR="00D03BAB" w:rsidRPr="00020F6B">
        <w:rPr>
          <w:rFonts w:eastAsia="Arial"/>
          <w:szCs w:val="20"/>
        </w:rPr>
        <w:t>e z p</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zCs w:val="20"/>
        </w:rPr>
        <w:t>y</w:t>
      </w:r>
      <w:r w:rsidR="00D03BAB" w:rsidRPr="00020F6B">
        <w:rPr>
          <w:rFonts w:eastAsia="Arial"/>
          <w:spacing w:val="-2"/>
          <w:szCs w:val="20"/>
        </w:rPr>
        <w:t>ż</w:t>
      </w:r>
      <w:r w:rsidR="00D03BAB" w:rsidRPr="00020F6B">
        <w:rPr>
          <w:rFonts w:eastAsia="Arial"/>
          <w:spacing w:val="2"/>
          <w:szCs w:val="20"/>
        </w:rPr>
        <w:t>s</w:t>
      </w:r>
      <w:r w:rsidR="00D03BAB" w:rsidRPr="00020F6B">
        <w:rPr>
          <w:rFonts w:eastAsia="Arial"/>
          <w:spacing w:val="-2"/>
          <w:szCs w:val="20"/>
        </w:rPr>
        <w:t>zy</w:t>
      </w:r>
      <w:r w:rsidR="00D03BAB" w:rsidRPr="00020F6B">
        <w:rPr>
          <w:rFonts w:eastAsia="Arial"/>
          <w:szCs w:val="20"/>
        </w:rPr>
        <w:t>m</w:t>
      </w:r>
      <w:r w:rsidR="00D03BAB" w:rsidRPr="00020F6B">
        <w:rPr>
          <w:rFonts w:eastAsia="Arial"/>
          <w:spacing w:val="61"/>
          <w:szCs w:val="20"/>
        </w:rPr>
        <w:t xml:space="preserve">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k pun</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a</w:t>
      </w:r>
      <w:r w:rsidR="00D03BAB" w:rsidRPr="00020F6B">
        <w:rPr>
          <w:rFonts w:eastAsia="Arial"/>
          <w:spacing w:val="-2"/>
          <w:szCs w:val="20"/>
        </w:rPr>
        <w:t>c</w:t>
      </w:r>
      <w:r w:rsidR="00D03BAB" w:rsidRPr="00020F6B">
        <w:rPr>
          <w:rFonts w:eastAsia="Arial"/>
          <w:spacing w:val="1"/>
          <w:szCs w:val="20"/>
        </w:rPr>
        <w:t>j</w:t>
      </w:r>
      <w:r w:rsidR="00D03BAB" w:rsidRPr="00020F6B">
        <w:rPr>
          <w:rFonts w:eastAsia="Arial"/>
          <w:szCs w:val="20"/>
        </w:rPr>
        <w:t>i 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2"/>
          <w:szCs w:val="20"/>
        </w:rPr>
        <w:t>d</w:t>
      </w:r>
      <w:r w:rsidR="00D03BAB" w:rsidRPr="00020F6B">
        <w:rPr>
          <w:rFonts w:eastAsia="Arial"/>
          <w:spacing w:val="-2"/>
          <w:szCs w:val="20"/>
        </w:rPr>
        <w:t>z</w:t>
      </w:r>
      <w:r w:rsidR="00D03BAB" w:rsidRPr="00020F6B">
        <w:rPr>
          <w:rFonts w:eastAsia="Arial"/>
          <w:szCs w:val="20"/>
        </w:rPr>
        <w:t>onej</w:t>
      </w:r>
      <w:r w:rsidR="00D03BAB" w:rsidRPr="00020F6B">
        <w:rPr>
          <w:rFonts w:eastAsia="Arial"/>
          <w:spacing w:val="3"/>
          <w:szCs w:val="20"/>
        </w:rPr>
        <w:t xml:space="preserve"> </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zCs w:val="20"/>
        </w:rPr>
        <w:t>odn</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z</w:t>
      </w:r>
      <w:r w:rsidR="00D03BAB" w:rsidRPr="00020F6B">
        <w:rPr>
          <w:rFonts w:eastAsia="Arial"/>
          <w:spacing w:val="-1"/>
          <w:szCs w:val="20"/>
        </w:rPr>
        <w:t xml:space="preserve"> S</w:t>
      </w:r>
      <w:r w:rsidR="00D03BAB" w:rsidRPr="00020F6B">
        <w:rPr>
          <w:rFonts w:eastAsia="Arial"/>
          <w:spacing w:val="1"/>
          <w:szCs w:val="20"/>
        </w:rPr>
        <w:t>O</w:t>
      </w:r>
      <w:r w:rsidR="00D03BAB" w:rsidRPr="00020F6B">
        <w:rPr>
          <w:rFonts w:eastAsia="Arial"/>
          <w:szCs w:val="20"/>
        </w:rPr>
        <w:t>JJ</w:t>
      </w:r>
      <w:r w:rsidR="00D03BAB" w:rsidRPr="00020F6B">
        <w:rPr>
          <w:rFonts w:eastAsia="Arial"/>
          <w:spacing w:val="-1"/>
          <w:szCs w:val="20"/>
        </w:rPr>
        <w:t xml:space="preserve"> </w:t>
      </w:r>
      <w:r w:rsidR="00D03BAB" w:rsidRPr="00020F6B">
        <w:rPr>
          <w:rFonts w:eastAsia="Arial"/>
          <w:spacing w:val="-3"/>
          <w:szCs w:val="20"/>
        </w:rPr>
        <w:t>w</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u</w:t>
      </w:r>
      <w:r w:rsidR="00D03BAB" w:rsidRPr="00020F6B">
        <w:rPr>
          <w:rFonts w:eastAsia="Arial"/>
          <w:spacing w:val="1"/>
          <w:szCs w:val="20"/>
        </w:rPr>
        <w:t>j</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na</w:t>
      </w:r>
      <w:r w:rsidR="00D03BAB" w:rsidRPr="00020F6B">
        <w:rPr>
          <w:rFonts w:eastAsia="Arial"/>
          <w:spacing w:val="-1"/>
          <w:szCs w:val="20"/>
        </w:rPr>
        <w:t xml:space="preserve"> I</w:t>
      </w:r>
      <w:r w:rsidR="00D03BAB" w:rsidRPr="00020F6B">
        <w:rPr>
          <w:rFonts w:eastAsia="Arial"/>
          <w:spacing w:val="1"/>
          <w:szCs w:val="20"/>
        </w:rPr>
        <w:t>I</w:t>
      </w:r>
      <w:r w:rsidR="00D03BAB" w:rsidRPr="00020F6B">
        <w:rPr>
          <w:rFonts w:eastAsia="Arial"/>
          <w:szCs w:val="20"/>
        </w:rPr>
        <w:t>I</w:t>
      </w:r>
      <w:r w:rsidR="00D03BAB" w:rsidRPr="00020F6B">
        <w:rPr>
          <w:rFonts w:eastAsia="Arial"/>
          <w:spacing w:val="-3"/>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asę</w:t>
      </w:r>
      <w:r w:rsidR="00D03BAB" w:rsidRPr="00020F6B">
        <w:rPr>
          <w:rFonts w:eastAsia="Arial"/>
          <w:spacing w:val="1"/>
          <w:szCs w:val="20"/>
        </w:rPr>
        <w:t xml:space="preserve"> </w:t>
      </w:r>
      <w:r w:rsidR="00D03BAB" w:rsidRPr="00020F6B">
        <w:rPr>
          <w:rFonts w:eastAsia="Arial"/>
          <w:szCs w:val="20"/>
        </w:rPr>
        <w:t>c</w:t>
      </w:r>
      <w:r w:rsidR="00D03BAB" w:rsidRPr="00020F6B">
        <w:rPr>
          <w:rFonts w:eastAsia="Arial"/>
          <w:spacing w:val="-2"/>
          <w:szCs w:val="20"/>
        </w:rPr>
        <w:t>zy</w:t>
      </w:r>
      <w:r w:rsidR="00D03BAB" w:rsidRPr="00020F6B">
        <w:rPr>
          <w:rFonts w:eastAsia="Arial"/>
          <w:szCs w:val="20"/>
        </w:rPr>
        <w:t>s</w:t>
      </w:r>
      <w:r w:rsidR="00D03BAB" w:rsidRPr="00020F6B">
        <w:rPr>
          <w:rFonts w:eastAsia="Arial"/>
          <w:spacing w:val="1"/>
          <w:szCs w:val="20"/>
        </w:rPr>
        <w:t>t</w:t>
      </w:r>
      <w:r w:rsidR="00D03BAB" w:rsidRPr="00020F6B">
        <w:rPr>
          <w:rFonts w:eastAsia="Arial"/>
          <w:szCs w:val="20"/>
        </w:rPr>
        <w:t xml:space="preserve">ości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1"/>
          <w:szCs w:val="20"/>
        </w:rPr>
        <w:t xml:space="preserve"> t</w:t>
      </w:r>
      <w:r w:rsidR="00D03BAB" w:rsidRPr="00020F6B">
        <w:rPr>
          <w:rFonts w:eastAsia="Arial"/>
          <w:spacing w:val="-3"/>
          <w:szCs w:val="20"/>
        </w:rPr>
        <w:t>e</w:t>
      </w:r>
      <w:r w:rsidR="00D03BAB" w:rsidRPr="00020F6B">
        <w:rPr>
          <w:rFonts w:eastAsia="Arial"/>
          <w:szCs w:val="20"/>
        </w:rPr>
        <w:t>go</w:t>
      </w:r>
      <w:r w:rsidR="00D03BAB" w:rsidRPr="00020F6B">
        <w:rPr>
          <w:rFonts w:eastAsia="Arial"/>
          <w:spacing w:val="1"/>
          <w:szCs w:val="20"/>
        </w:rPr>
        <w:t xml:space="preserve"> </w:t>
      </w:r>
      <w:r w:rsidR="00D03BAB" w:rsidRPr="00020F6B">
        <w:rPr>
          <w:rFonts w:eastAsia="Arial"/>
          <w:spacing w:val="-2"/>
          <w:szCs w:val="20"/>
        </w:rPr>
        <w:t>z</w:t>
      </w:r>
      <w:r w:rsidR="00D03BAB" w:rsidRPr="00020F6B">
        <w:rPr>
          <w:rFonts w:eastAsia="Arial"/>
          <w:szCs w:val="20"/>
        </w:rPr>
        <w:t>b</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 xml:space="preserve">a. </w:t>
      </w:r>
      <w:r w:rsidR="00D03BAB" w:rsidRPr="00020F6B">
        <w:rPr>
          <w:rFonts w:eastAsia="Arial"/>
          <w:spacing w:val="-1"/>
          <w:szCs w:val="20"/>
        </w:rPr>
        <w:t>D</w:t>
      </w:r>
      <w:r w:rsidR="00D03BAB" w:rsidRPr="00020F6B">
        <w:rPr>
          <w:rFonts w:eastAsia="Arial"/>
          <w:szCs w:val="20"/>
        </w:rPr>
        <w:t>oda</w:t>
      </w:r>
      <w:r w:rsidR="00D03BAB" w:rsidRPr="00020F6B">
        <w:rPr>
          <w:rFonts w:eastAsia="Arial"/>
          <w:spacing w:val="-1"/>
          <w:szCs w:val="20"/>
        </w:rPr>
        <w:t>t</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 xml:space="preserve">o </w:t>
      </w:r>
      <w:r w:rsidR="00D03BAB" w:rsidRPr="00020F6B">
        <w:rPr>
          <w:rFonts w:eastAsia="Arial"/>
          <w:spacing w:val="1"/>
          <w:szCs w:val="20"/>
        </w:rPr>
        <w:t>j</w:t>
      </w:r>
      <w:r w:rsidR="00D03BAB" w:rsidRPr="00020F6B">
        <w:rPr>
          <w:rFonts w:eastAsia="Arial"/>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 b</w:t>
      </w:r>
      <w:r w:rsidR="00D03BAB" w:rsidRPr="00020F6B">
        <w:rPr>
          <w:rFonts w:eastAsia="Arial"/>
          <w:spacing w:val="-2"/>
          <w:szCs w:val="20"/>
        </w:rPr>
        <w:t>y</w:t>
      </w:r>
      <w:r w:rsidR="00D03BAB" w:rsidRPr="00020F6B">
        <w:rPr>
          <w:rFonts w:eastAsia="Arial"/>
          <w:spacing w:val="1"/>
          <w:szCs w:val="20"/>
        </w:rPr>
        <w:t>ł</w:t>
      </w:r>
      <w:r w:rsidR="00D03BAB" w:rsidRPr="00020F6B">
        <w:rPr>
          <w:rFonts w:eastAsia="Arial"/>
          <w:szCs w:val="20"/>
        </w:rPr>
        <w:t>y 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 xml:space="preserve">ebadane pod </w:t>
      </w:r>
      <w:r w:rsidR="00D03BAB" w:rsidRPr="00020F6B">
        <w:rPr>
          <w:rFonts w:eastAsia="Arial"/>
          <w:spacing w:val="-3"/>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 xml:space="preserve">ędem </w:t>
      </w:r>
      <w:r w:rsidR="00D03BAB" w:rsidRPr="00020F6B">
        <w:rPr>
          <w:rFonts w:eastAsia="Arial"/>
          <w:spacing w:val="-1"/>
          <w:szCs w:val="20"/>
        </w:rPr>
        <w:t>i</w:t>
      </w:r>
      <w:r w:rsidR="00D03BAB" w:rsidRPr="00020F6B">
        <w:rPr>
          <w:rFonts w:eastAsia="Arial"/>
          <w:szCs w:val="20"/>
        </w:rPr>
        <w:t>ch pod</w:t>
      </w:r>
      <w:r w:rsidR="00D03BAB" w:rsidRPr="00020F6B">
        <w:rPr>
          <w:rFonts w:eastAsia="Arial"/>
          <w:spacing w:val="-3"/>
          <w:szCs w:val="20"/>
        </w:rPr>
        <w:t>a</w:t>
      </w:r>
      <w:r w:rsidR="00D03BAB" w:rsidRPr="00020F6B">
        <w:rPr>
          <w:rFonts w:eastAsia="Arial"/>
          <w:spacing w:val="1"/>
          <w:szCs w:val="20"/>
        </w:rPr>
        <w:t>t</w:t>
      </w:r>
      <w:r w:rsidR="00D03BAB" w:rsidRPr="00020F6B">
        <w:rPr>
          <w:rFonts w:eastAsia="Arial"/>
          <w:szCs w:val="20"/>
        </w:rPr>
        <w:t>ności na</w:t>
      </w:r>
      <w:r w:rsidR="00D03BAB" w:rsidRPr="00020F6B">
        <w:rPr>
          <w:rFonts w:eastAsia="Arial"/>
          <w:spacing w:val="33"/>
          <w:szCs w:val="20"/>
        </w:rPr>
        <w:t xml:space="preserve"> </w:t>
      </w:r>
      <w:r w:rsidR="00D03BAB" w:rsidRPr="00020F6B">
        <w:rPr>
          <w:rFonts w:eastAsia="Arial"/>
          <w:szCs w:val="20"/>
        </w:rPr>
        <w:t>deg</w:t>
      </w:r>
      <w:r w:rsidR="00D03BAB" w:rsidRPr="00020F6B">
        <w:rPr>
          <w:rFonts w:eastAsia="Arial"/>
          <w:spacing w:val="1"/>
          <w:szCs w:val="20"/>
        </w:rPr>
        <w:t>r</w:t>
      </w:r>
      <w:r w:rsidR="00D03BAB" w:rsidRPr="00020F6B">
        <w:rPr>
          <w:rFonts w:eastAsia="Arial"/>
          <w:szCs w:val="20"/>
        </w:rPr>
        <w:t>ada</w:t>
      </w:r>
      <w:r w:rsidR="00D03BAB" w:rsidRPr="00020F6B">
        <w:rPr>
          <w:rFonts w:eastAsia="Arial"/>
          <w:spacing w:val="-2"/>
          <w:szCs w:val="20"/>
        </w:rPr>
        <w:t>c</w:t>
      </w:r>
      <w:r w:rsidR="00D03BAB" w:rsidRPr="00020F6B">
        <w:rPr>
          <w:rFonts w:eastAsia="Arial"/>
          <w:spacing w:val="1"/>
          <w:szCs w:val="20"/>
        </w:rPr>
        <w:t>j</w:t>
      </w:r>
      <w:r w:rsidR="00D03BAB" w:rsidRPr="00020F6B">
        <w:rPr>
          <w:rFonts w:eastAsia="Arial"/>
          <w:szCs w:val="20"/>
        </w:rPr>
        <w:t xml:space="preserve">ę.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k</w:t>
      </w:r>
      <w:r w:rsidR="00D03BAB" w:rsidRPr="00020F6B">
        <w:rPr>
          <w:rFonts w:eastAsia="Arial"/>
          <w:szCs w:val="20"/>
        </w:rPr>
        <w:t>u</w:t>
      </w:r>
      <w:r w:rsidR="00D03BAB" w:rsidRPr="00020F6B">
        <w:rPr>
          <w:rFonts w:eastAsia="Arial"/>
          <w:spacing w:val="24"/>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ep</w:t>
      </w:r>
      <w:r w:rsidR="00D03BAB" w:rsidRPr="00020F6B">
        <w:rPr>
          <w:rFonts w:eastAsia="Arial"/>
          <w:spacing w:val="1"/>
          <w:szCs w:val="20"/>
        </w:rPr>
        <w:t>r</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ad</w:t>
      </w:r>
      <w:r w:rsidR="00D03BAB" w:rsidRPr="00020F6B">
        <w:rPr>
          <w:rFonts w:eastAsia="Arial"/>
          <w:spacing w:val="-2"/>
          <w:szCs w:val="20"/>
        </w:rPr>
        <w:t>z</w:t>
      </w:r>
      <w:r w:rsidR="00D03BAB" w:rsidRPr="00020F6B">
        <w:rPr>
          <w:rFonts w:eastAsia="Arial"/>
          <w:szCs w:val="20"/>
        </w:rPr>
        <w:t>on</w:t>
      </w:r>
      <w:r w:rsidR="00D03BAB" w:rsidRPr="00020F6B">
        <w:rPr>
          <w:rFonts w:eastAsia="Arial"/>
          <w:spacing w:val="2"/>
          <w:szCs w:val="20"/>
        </w:rPr>
        <w:t>e</w:t>
      </w:r>
      <w:r w:rsidR="00D03BAB" w:rsidRPr="00020F6B">
        <w:rPr>
          <w:rFonts w:eastAsia="Arial"/>
          <w:szCs w:val="20"/>
        </w:rPr>
        <w:t>j ana</w:t>
      </w:r>
      <w:r w:rsidR="00D03BAB" w:rsidRPr="00020F6B">
        <w:rPr>
          <w:rFonts w:eastAsia="Arial"/>
          <w:spacing w:val="-1"/>
          <w:szCs w:val="20"/>
        </w:rPr>
        <w:t>li</w:t>
      </w:r>
      <w:r w:rsidR="00D03BAB" w:rsidRPr="00020F6B">
        <w:rPr>
          <w:rFonts w:eastAsia="Arial"/>
          <w:szCs w:val="20"/>
        </w:rPr>
        <w:t xml:space="preserve">zy </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z</w:t>
      </w:r>
      <w:r w:rsidR="00D03BAB" w:rsidRPr="00020F6B">
        <w:rPr>
          <w:rFonts w:eastAsia="Arial"/>
          <w:szCs w:val="20"/>
        </w:rPr>
        <w:t xml:space="preserve">ano, </w:t>
      </w:r>
      <w:r w:rsidR="00D03BAB" w:rsidRPr="00020F6B">
        <w:rPr>
          <w:rFonts w:eastAsia="Arial"/>
          <w:spacing w:val="-2"/>
          <w:szCs w:val="20"/>
        </w:rPr>
        <w:t>ż</w:t>
      </w:r>
      <w:r w:rsidR="00D03BAB" w:rsidRPr="00020F6B">
        <w:rPr>
          <w:rFonts w:eastAsia="Arial"/>
          <w:szCs w:val="20"/>
        </w:rPr>
        <w:t xml:space="preserve">e </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pacing w:val="-1"/>
          <w:szCs w:val="20"/>
        </w:rPr>
        <w:t>l</w:t>
      </w:r>
      <w:r w:rsidR="00D03BAB" w:rsidRPr="00020F6B">
        <w:rPr>
          <w:rFonts w:eastAsia="Arial"/>
          <w:spacing w:val="2"/>
          <w:szCs w:val="20"/>
        </w:rPr>
        <w:t>k</w:t>
      </w:r>
      <w:r w:rsidR="00D03BAB" w:rsidRPr="00020F6B">
        <w:rPr>
          <w:rFonts w:eastAsia="Arial"/>
          <w:szCs w:val="20"/>
        </w:rPr>
        <w:t xml:space="preserve">o </w:t>
      </w:r>
      <w:r w:rsidR="00D03BAB" w:rsidRPr="00020F6B">
        <w:rPr>
          <w:rFonts w:eastAsia="Arial"/>
          <w:spacing w:val="1"/>
          <w:szCs w:val="20"/>
        </w:rPr>
        <w:t>j</w:t>
      </w:r>
      <w:r w:rsidR="00D03BAB" w:rsidRPr="00020F6B">
        <w:rPr>
          <w:rFonts w:eastAsia="Arial"/>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 xml:space="preserve">o </w:t>
      </w:r>
      <w:r w:rsidR="00D03BAB" w:rsidRPr="00020F6B">
        <w:rPr>
          <w:rFonts w:eastAsia="Arial"/>
          <w:spacing w:val="-1"/>
          <w:szCs w:val="20"/>
        </w:rPr>
        <w:t>S</w:t>
      </w:r>
      <w:r w:rsidR="00D03BAB" w:rsidRPr="00020F6B">
        <w:rPr>
          <w:rFonts w:eastAsia="Arial"/>
          <w:szCs w:val="20"/>
        </w:rPr>
        <w:t>o</w:t>
      </w:r>
      <w:r w:rsidR="00D03BAB" w:rsidRPr="00020F6B">
        <w:rPr>
          <w:rFonts w:eastAsia="Arial"/>
          <w:spacing w:val="-1"/>
          <w:szCs w:val="20"/>
        </w:rPr>
        <w:t>l</w:t>
      </w:r>
      <w:r w:rsidR="00D03BAB" w:rsidRPr="00020F6B">
        <w:rPr>
          <w:rFonts w:eastAsia="Arial"/>
          <w:szCs w:val="20"/>
        </w:rPr>
        <w:t>ec</w:t>
      </w:r>
      <w:r w:rsidR="00D03BAB" w:rsidRPr="00020F6B">
        <w:rPr>
          <w:rFonts w:eastAsia="Arial"/>
          <w:spacing w:val="2"/>
          <w:szCs w:val="20"/>
        </w:rPr>
        <w:t>k</w:t>
      </w:r>
      <w:r w:rsidR="00D03BAB" w:rsidRPr="00020F6B">
        <w:rPr>
          <w:rFonts w:eastAsia="Arial"/>
          <w:szCs w:val="20"/>
        </w:rPr>
        <w:t>o cha</w:t>
      </w:r>
      <w:r w:rsidR="00D03BAB" w:rsidRPr="00020F6B">
        <w:rPr>
          <w:rFonts w:eastAsia="Arial"/>
          <w:spacing w:val="1"/>
          <w:szCs w:val="20"/>
        </w:rPr>
        <w:t>r</w:t>
      </w:r>
      <w:r w:rsidR="00D03BAB" w:rsidRPr="00020F6B">
        <w:rPr>
          <w:rFonts w:eastAsia="Arial"/>
          <w:szCs w:val="20"/>
        </w:rPr>
        <w:t>ak</w:t>
      </w:r>
      <w:r w:rsidR="00D03BAB" w:rsidRPr="00020F6B">
        <w:rPr>
          <w:rFonts w:eastAsia="Arial"/>
          <w:spacing w:val="1"/>
          <w:szCs w:val="20"/>
        </w:rPr>
        <w:t>t</w:t>
      </w:r>
      <w:r w:rsidR="00D03BAB" w:rsidRPr="00020F6B">
        <w:rPr>
          <w:rFonts w:eastAsia="Arial"/>
          <w:spacing w:val="-3"/>
          <w:szCs w:val="20"/>
        </w:rPr>
        <w:t>e</w:t>
      </w:r>
      <w:r w:rsidR="00D03BAB" w:rsidRPr="00020F6B">
        <w:rPr>
          <w:rFonts w:eastAsia="Arial"/>
          <w:spacing w:val="1"/>
          <w:szCs w:val="20"/>
        </w:rPr>
        <w:t>r</w:t>
      </w:r>
      <w:r w:rsidR="00D03BAB" w:rsidRPr="00020F6B">
        <w:rPr>
          <w:rFonts w:eastAsia="Arial"/>
          <w:spacing w:val="-2"/>
          <w:szCs w:val="20"/>
        </w:rPr>
        <w:t>yz</w:t>
      </w:r>
      <w:r w:rsidR="00D03BAB" w:rsidRPr="00020F6B">
        <w:rPr>
          <w:rFonts w:eastAsia="Arial"/>
          <w:szCs w:val="20"/>
        </w:rPr>
        <w:t>u</w:t>
      </w:r>
      <w:r w:rsidR="00D03BAB" w:rsidRPr="00020F6B">
        <w:rPr>
          <w:rFonts w:eastAsia="Arial"/>
          <w:spacing w:val="1"/>
          <w:szCs w:val="20"/>
        </w:rPr>
        <w:t>j</w:t>
      </w:r>
      <w:r w:rsidR="00D03BAB" w:rsidRPr="00020F6B">
        <w:rPr>
          <w:rFonts w:eastAsia="Arial"/>
          <w:szCs w:val="20"/>
        </w:rPr>
        <w:t>e s</w:t>
      </w:r>
      <w:r w:rsidR="00D03BAB" w:rsidRPr="00020F6B">
        <w:rPr>
          <w:rFonts w:eastAsia="Arial"/>
          <w:spacing w:val="-1"/>
          <w:szCs w:val="20"/>
        </w:rPr>
        <w:t>i</w:t>
      </w:r>
      <w:r w:rsidR="00D03BAB" w:rsidRPr="00020F6B">
        <w:rPr>
          <w:rFonts w:eastAsia="Arial"/>
          <w:szCs w:val="20"/>
        </w:rPr>
        <w:t>ę</w:t>
      </w:r>
      <w:r w:rsidR="00D03BAB" w:rsidRPr="00020F6B">
        <w:rPr>
          <w:rFonts w:eastAsia="Arial"/>
          <w:spacing w:val="51"/>
          <w:szCs w:val="20"/>
        </w:rPr>
        <w:t xml:space="preserve"> </w:t>
      </w:r>
      <w:r w:rsidR="00D03BAB" w:rsidRPr="00020F6B">
        <w:rPr>
          <w:rFonts w:eastAsia="Arial"/>
          <w:spacing w:val="1"/>
          <w:szCs w:val="20"/>
        </w:rPr>
        <w:t>I</w:t>
      </w:r>
      <w:r w:rsidR="00D03BAB" w:rsidRPr="00020F6B">
        <w:rPr>
          <w:rFonts w:eastAsia="Arial"/>
          <w:szCs w:val="20"/>
        </w:rPr>
        <w:t>I</w:t>
      </w:r>
      <w:r w:rsidR="00D03BAB" w:rsidRPr="00020F6B">
        <w:rPr>
          <w:rFonts w:eastAsia="Arial"/>
          <w:spacing w:val="50"/>
          <w:szCs w:val="20"/>
        </w:rPr>
        <w:t xml:space="preserve"> </w:t>
      </w:r>
      <w:r w:rsidR="00D03BAB" w:rsidRPr="00020F6B">
        <w:rPr>
          <w:rFonts w:eastAsia="Arial"/>
          <w:spacing w:val="2"/>
          <w:szCs w:val="20"/>
        </w:rPr>
        <w:t>k</w:t>
      </w:r>
      <w:r w:rsidR="00D03BAB" w:rsidRPr="00020F6B">
        <w:rPr>
          <w:rFonts w:eastAsia="Arial"/>
          <w:spacing w:val="-1"/>
          <w:szCs w:val="20"/>
        </w:rPr>
        <w:t>l</w:t>
      </w:r>
      <w:r w:rsidR="00D03BAB" w:rsidRPr="00020F6B">
        <w:rPr>
          <w:rFonts w:eastAsia="Arial"/>
          <w:szCs w:val="20"/>
        </w:rPr>
        <w:t>asą</w:t>
      </w:r>
      <w:r w:rsidR="00D03BAB" w:rsidRPr="00020F6B">
        <w:rPr>
          <w:rFonts w:eastAsia="Arial"/>
          <w:spacing w:val="51"/>
          <w:szCs w:val="20"/>
        </w:rPr>
        <w:t xml:space="preserve"> </w:t>
      </w:r>
      <w:r w:rsidR="00D03BAB" w:rsidRPr="00020F6B">
        <w:rPr>
          <w:rFonts w:eastAsia="Arial"/>
          <w:spacing w:val="1"/>
          <w:szCs w:val="20"/>
        </w:rPr>
        <w:t>j</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zCs w:val="20"/>
        </w:rPr>
        <w:t>ości</w:t>
      </w:r>
      <w:r w:rsidR="00D03BAB" w:rsidRPr="00020F6B">
        <w:rPr>
          <w:rFonts w:eastAsia="Arial"/>
          <w:spacing w:val="50"/>
          <w:szCs w:val="20"/>
        </w:rPr>
        <w:t xml:space="preserve"> </w:t>
      </w:r>
      <w:r w:rsidR="00D03BAB" w:rsidRPr="00020F6B">
        <w:rPr>
          <w:rFonts w:eastAsia="Arial"/>
          <w:szCs w:val="20"/>
        </w:rPr>
        <w:t>pod</w:t>
      </w:r>
      <w:r w:rsidR="00D03BAB" w:rsidRPr="00020F6B">
        <w:rPr>
          <w:rFonts w:eastAsia="Arial"/>
          <w:spacing w:val="49"/>
          <w:szCs w:val="20"/>
        </w:rPr>
        <w:t xml:space="preserve"> </w:t>
      </w:r>
      <w:r w:rsidR="00D03BAB" w:rsidRPr="00020F6B">
        <w:rPr>
          <w:rFonts w:eastAsia="Arial"/>
          <w:spacing w:val="-1"/>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ędem</w:t>
      </w:r>
      <w:r w:rsidR="00D03BAB" w:rsidRPr="00020F6B">
        <w:rPr>
          <w:rFonts w:eastAsia="Arial"/>
          <w:spacing w:val="52"/>
          <w:szCs w:val="20"/>
        </w:rPr>
        <w:t xml:space="preserve"> </w:t>
      </w:r>
      <w:r w:rsidR="00D03BAB" w:rsidRPr="00020F6B">
        <w:rPr>
          <w:rFonts w:eastAsia="Arial"/>
          <w:szCs w:val="20"/>
        </w:rPr>
        <w:t>poda</w:t>
      </w:r>
      <w:r w:rsidR="00D03BAB" w:rsidRPr="00020F6B">
        <w:rPr>
          <w:rFonts w:eastAsia="Arial"/>
          <w:spacing w:val="1"/>
          <w:szCs w:val="20"/>
        </w:rPr>
        <w:t>t</w:t>
      </w:r>
      <w:r w:rsidR="00D03BAB" w:rsidRPr="00020F6B">
        <w:rPr>
          <w:rFonts w:eastAsia="Arial"/>
          <w:szCs w:val="20"/>
        </w:rPr>
        <w:t>ności</w:t>
      </w:r>
      <w:r w:rsidR="00D03BAB" w:rsidRPr="00020F6B">
        <w:rPr>
          <w:rFonts w:eastAsia="Arial"/>
          <w:spacing w:val="50"/>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51"/>
          <w:szCs w:val="20"/>
        </w:rPr>
        <w:t xml:space="preserve"> </w:t>
      </w:r>
      <w:r w:rsidR="00D03BAB" w:rsidRPr="00020F6B">
        <w:rPr>
          <w:rFonts w:eastAsia="Arial"/>
          <w:szCs w:val="20"/>
        </w:rPr>
        <w:t>na</w:t>
      </w:r>
      <w:r w:rsidR="00D03BAB" w:rsidRPr="00020F6B">
        <w:rPr>
          <w:rFonts w:eastAsia="Arial"/>
          <w:spacing w:val="54"/>
          <w:szCs w:val="20"/>
        </w:rPr>
        <w:t xml:space="preserve"> </w:t>
      </w:r>
      <w:r w:rsidR="00D03BAB" w:rsidRPr="00020F6B">
        <w:rPr>
          <w:rFonts w:eastAsia="Arial"/>
          <w:szCs w:val="20"/>
        </w:rPr>
        <w:t>de</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ada</w:t>
      </w:r>
      <w:r w:rsidR="00D03BAB" w:rsidRPr="00020F6B">
        <w:rPr>
          <w:rFonts w:eastAsia="Arial"/>
          <w:spacing w:val="-2"/>
          <w:szCs w:val="20"/>
        </w:rPr>
        <w:t>c</w:t>
      </w:r>
      <w:r w:rsidR="00D03BAB" w:rsidRPr="00020F6B">
        <w:rPr>
          <w:rFonts w:eastAsia="Arial"/>
          <w:spacing w:val="1"/>
          <w:szCs w:val="20"/>
        </w:rPr>
        <w:t>j</w:t>
      </w:r>
      <w:r w:rsidR="00D03BAB" w:rsidRPr="00020F6B">
        <w:rPr>
          <w:rFonts w:eastAsia="Arial"/>
          <w:szCs w:val="20"/>
        </w:rPr>
        <w:t>ę,</w:t>
      </w:r>
      <w:r w:rsidR="00D03BAB" w:rsidRPr="00020F6B">
        <w:rPr>
          <w:rFonts w:eastAsia="Arial"/>
          <w:spacing w:val="50"/>
          <w:szCs w:val="20"/>
        </w:rPr>
        <w:t xml:space="preserve"> </w:t>
      </w:r>
      <w:r w:rsidR="00D03BAB" w:rsidRPr="00020F6B">
        <w:rPr>
          <w:rFonts w:eastAsia="Arial"/>
          <w:spacing w:val="1"/>
          <w:szCs w:val="20"/>
        </w:rPr>
        <w:t>t</w:t>
      </w:r>
      <w:r w:rsidR="00D03BAB" w:rsidRPr="00020F6B">
        <w:rPr>
          <w:rFonts w:eastAsia="Arial"/>
          <w:spacing w:val="-1"/>
          <w:szCs w:val="20"/>
        </w:rPr>
        <w:t>j</w:t>
      </w:r>
      <w:r w:rsidR="00D03BAB" w:rsidRPr="00020F6B">
        <w:rPr>
          <w:rFonts w:eastAsia="Arial"/>
          <w:szCs w:val="20"/>
        </w:rPr>
        <w:t>.</w:t>
      </w:r>
      <w:r w:rsidR="00D03BAB" w:rsidRPr="00020F6B">
        <w:rPr>
          <w:rFonts w:eastAsia="Arial"/>
          <w:spacing w:val="50"/>
          <w:szCs w:val="20"/>
        </w:rPr>
        <w:t xml:space="preserve"> </w:t>
      </w:r>
      <w:r w:rsidR="00D03BAB" w:rsidRPr="00020F6B">
        <w:rPr>
          <w:rFonts w:eastAsia="Arial"/>
          <w:spacing w:val="-3"/>
          <w:szCs w:val="20"/>
        </w:rPr>
        <w:t>w</w:t>
      </w:r>
      <w:r w:rsidR="00D03BAB" w:rsidRPr="00020F6B">
        <w:rPr>
          <w:rFonts w:eastAsia="Arial"/>
          <w:szCs w:val="20"/>
        </w:rPr>
        <w:t>o</w:t>
      </w:r>
      <w:r w:rsidR="00D03BAB" w:rsidRPr="00020F6B">
        <w:rPr>
          <w:rFonts w:eastAsia="Arial"/>
          <w:spacing w:val="2"/>
          <w:szCs w:val="20"/>
        </w:rPr>
        <w:t>d</w:t>
      </w:r>
      <w:r w:rsidR="00D03BAB" w:rsidRPr="00020F6B">
        <w:rPr>
          <w:rFonts w:eastAsia="Arial"/>
          <w:szCs w:val="20"/>
        </w:rPr>
        <w:t>y</w:t>
      </w:r>
      <w:r w:rsidR="00D03BAB" w:rsidRPr="00020F6B">
        <w:rPr>
          <w:rFonts w:eastAsia="Arial"/>
          <w:spacing w:val="49"/>
          <w:szCs w:val="20"/>
        </w:rPr>
        <w:t xml:space="preserve"> </w:t>
      </w:r>
      <w:r w:rsidR="00D03BAB" w:rsidRPr="00020F6B">
        <w:rPr>
          <w:rFonts w:eastAsia="Arial"/>
          <w:szCs w:val="20"/>
        </w:rPr>
        <w:t>pos</w:t>
      </w:r>
      <w:r w:rsidR="00D03BAB" w:rsidRPr="00020F6B">
        <w:rPr>
          <w:rFonts w:eastAsia="Arial"/>
          <w:spacing w:val="-1"/>
          <w:szCs w:val="20"/>
        </w:rPr>
        <w:t>i</w:t>
      </w:r>
      <w:r w:rsidR="00D03BAB" w:rsidRPr="00020F6B">
        <w:rPr>
          <w:rFonts w:eastAsia="Arial"/>
          <w:szCs w:val="20"/>
        </w:rPr>
        <w:t>ada</w:t>
      </w:r>
      <w:r w:rsidR="00D03BAB" w:rsidRPr="00020F6B">
        <w:rPr>
          <w:rFonts w:eastAsia="Arial"/>
          <w:spacing w:val="1"/>
          <w:szCs w:val="20"/>
        </w:rPr>
        <w:t>j</w:t>
      </w:r>
      <w:r w:rsidR="00D03BAB" w:rsidRPr="00020F6B">
        <w:rPr>
          <w:rFonts w:eastAsia="Arial"/>
          <w:szCs w:val="20"/>
        </w:rPr>
        <w:t>ą odpo</w:t>
      </w:r>
      <w:r w:rsidR="00D03BAB" w:rsidRPr="00020F6B">
        <w:rPr>
          <w:rFonts w:eastAsia="Arial"/>
          <w:spacing w:val="1"/>
          <w:szCs w:val="20"/>
        </w:rPr>
        <w:t>r</w:t>
      </w:r>
      <w:r w:rsidR="00D03BAB" w:rsidRPr="00020F6B">
        <w:rPr>
          <w:rFonts w:eastAsia="Arial"/>
          <w:szCs w:val="20"/>
        </w:rPr>
        <w:t xml:space="preserve">ność </w:t>
      </w:r>
      <w:r w:rsidR="00D03BAB" w:rsidRPr="00020F6B">
        <w:rPr>
          <w:rFonts w:eastAsia="Arial"/>
          <w:spacing w:val="-3"/>
          <w:szCs w:val="20"/>
        </w:rPr>
        <w:t>w</w:t>
      </w:r>
      <w:r w:rsidR="00D03BAB" w:rsidRPr="00020F6B">
        <w:rPr>
          <w:rFonts w:eastAsia="Arial"/>
          <w:spacing w:val="-2"/>
          <w:szCs w:val="20"/>
        </w:rPr>
        <w:t>z</w:t>
      </w:r>
      <w:r w:rsidR="00D03BAB" w:rsidRPr="00020F6B">
        <w:rPr>
          <w:rFonts w:eastAsia="Arial"/>
          <w:spacing w:val="2"/>
          <w:szCs w:val="20"/>
        </w:rPr>
        <w:t>g</w:t>
      </w:r>
      <w:r w:rsidR="00D03BAB" w:rsidRPr="00020F6B">
        <w:rPr>
          <w:rFonts w:eastAsia="Arial"/>
          <w:spacing w:val="-1"/>
          <w:szCs w:val="20"/>
        </w:rPr>
        <w:t>l</w:t>
      </w:r>
      <w:r w:rsidR="00D03BAB" w:rsidRPr="00020F6B">
        <w:rPr>
          <w:rFonts w:eastAsia="Arial"/>
          <w:szCs w:val="20"/>
        </w:rPr>
        <w:t>ędną na</w:t>
      </w:r>
      <w:r w:rsidR="00D03BAB" w:rsidRPr="00020F6B">
        <w:rPr>
          <w:rFonts w:eastAsia="Arial"/>
          <w:spacing w:val="19"/>
          <w:szCs w:val="20"/>
        </w:rPr>
        <w:t xml:space="preserve"> </w:t>
      </w:r>
      <w:r w:rsidR="00D03BAB" w:rsidRPr="00020F6B">
        <w:rPr>
          <w:rFonts w:eastAsia="Arial"/>
          <w:szCs w:val="20"/>
        </w:rPr>
        <w:t>deg</w:t>
      </w:r>
      <w:r w:rsidR="00D03BAB" w:rsidRPr="00020F6B">
        <w:rPr>
          <w:rFonts w:eastAsia="Arial"/>
          <w:spacing w:val="1"/>
          <w:szCs w:val="20"/>
        </w:rPr>
        <w:t>r</w:t>
      </w:r>
      <w:r w:rsidR="00D03BAB" w:rsidRPr="00020F6B">
        <w:rPr>
          <w:rFonts w:eastAsia="Arial"/>
          <w:szCs w:val="20"/>
        </w:rPr>
        <w:t>adac</w:t>
      </w:r>
      <w:r w:rsidR="00D03BAB" w:rsidRPr="00020F6B">
        <w:rPr>
          <w:rFonts w:eastAsia="Arial"/>
          <w:spacing w:val="1"/>
          <w:szCs w:val="20"/>
        </w:rPr>
        <w:t>j</w:t>
      </w:r>
      <w:r w:rsidR="00D03BAB" w:rsidRPr="00020F6B">
        <w:rPr>
          <w:rFonts w:eastAsia="Arial"/>
          <w:spacing w:val="-3"/>
          <w:szCs w:val="20"/>
        </w:rPr>
        <w:t>ę</w:t>
      </w:r>
      <w:r w:rsidR="00D03BAB" w:rsidRPr="00020F6B">
        <w:rPr>
          <w:rFonts w:eastAsia="Arial"/>
          <w:szCs w:val="20"/>
        </w:rPr>
        <w:t>.</w:t>
      </w:r>
      <w:r w:rsidR="00D03BAB" w:rsidRPr="00020F6B">
        <w:rPr>
          <w:rFonts w:eastAsia="Arial"/>
          <w:spacing w:val="20"/>
          <w:szCs w:val="20"/>
        </w:rPr>
        <w:t xml:space="preserve"> </w:t>
      </w:r>
      <w:r w:rsidR="00D03BAB" w:rsidRPr="00020F6B">
        <w:rPr>
          <w:rFonts w:eastAsia="Arial"/>
          <w:spacing w:val="-1"/>
          <w:szCs w:val="20"/>
        </w:rPr>
        <w:t>N</w:t>
      </w:r>
      <w:r w:rsidR="00D03BAB" w:rsidRPr="00020F6B">
        <w:rPr>
          <w:rFonts w:eastAsia="Arial"/>
          <w:szCs w:val="20"/>
        </w:rPr>
        <w:t>a</w:t>
      </w:r>
      <w:r w:rsidR="00D03BAB" w:rsidRPr="00020F6B">
        <w:rPr>
          <w:rFonts w:eastAsia="Arial"/>
          <w:spacing w:val="1"/>
          <w:szCs w:val="20"/>
        </w:rPr>
        <w:t>t</w:t>
      </w:r>
      <w:r w:rsidR="00D03BAB" w:rsidRPr="00020F6B">
        <w:rPr>
          <w:rFonts w:eastAsia="Arial"/>
          <w:spacing w:val="-3"/>
          <w:szCs w:val="20"/>
        </w:rPr>
        <w:t>o</w:t>
      </w:r>
      <w:r w:rsidR="00D03BAB" w:rsidRPr="00020F6B">
        <w:rPr>
          <w:rFonts w:eastAsia="Arial"/>
          <w:spacing w:val="1"/>
          <w:szCs w:val="20"/>
        </w:rPr>
        <w:t>m</w:t>
      </w:r>
      <w:r w:rsidR="00D03BAB" w:rsidRPr="00020F6B">
        <w:rPr>
          <w:rFonts w:eastAsia="Arial"/>
          <w:spacing w:val="-1"/>
          <w:szCs w:val="20"/>
        </w:rPr>
        <w:t>i</w:t>
      </w:r>
      <w:r w:rsidR="00D03BAB" w:rsidRPr="00020F6B">
        <w:rPr>
          <w:rFonts w:eastAsia="Arial"/>
          <w:spacing w:val="-3"/>
          <w:szCs w:val="20"/>
        </w:rPr>
        <w:t>a</w:t>
      </w:r>
      <w:r w:rsidR="00D03BAB" w:rsidRPr="00020F6B">
        <w:rPr>
          <w:rFonts w:eastAsia="Arial"/>
          <w:szCs w:val="20"/>
        </w:rPr>
        <w:t xml:space="preserve">st </w:t>
      </w:r>
      <w:r w:rsidR="00D03BAB" w:rsidRPr="00020F6B">
        <w:rPr>
          <w:rFonts w:eastAsia="Arial"/>
          <w:spacing w:val="-3"/>
          <w:szCs w:val="20"/>
        </w:rPr>
        <w:t>w</w:t>
      </w:r>
      <w:r w:rsidR="00D03BAB" w:rsidRPr="00020F6B">
        <w:rPr>
          <w:rFonts w:eastAsia="Arial"/>
          <w:szCs w:val="20"/>
        </w:rPr>
        <w:t>ody</w:t>
      </w:r>
      <w:r w:rsidR="00D03BAB" w:rsidRPr="00020F6B">
        <w:rPr>
          <w:rFonts w:eastAsia="Arial"/>
          <w:spacing w:val="17"/>
          <w:szCs w:val="20"/>
        </w:rPr>
        <w:t xml:space="preserve"> </w:t>
      </w:r>
      <w:r w:rsidR="00D03BAB" w:rsidRPr="00020F6B">
        <w:rPr>
          <w:rFonts w:eastAsia="Arial"/>
          <w:spacing w:val="1"/>
          <w:szCs w:val="20"/>
        </w:rPr>
        <w:t>j</w:t>
      </w:r>
      <w:r w:rsidR="00D03BAB" w:rsidRPr="00020F6B">
        <w:rPr>
          <w:rFonts w:eastAsia="Arial"/>
          <w:spacing w:val="2"/>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o Lub</w:t>
      </w:r>
      <w:r w:rsidR="00D03BAB" w:rsidRPr="00020F6B">
        <w:rPr>
          <w:rFonts w:eastAsia="Arial"/>
          <w:spacing w:val="-1"/>
          <w:szCs w:val="20"/>
        </w:rPr>
        <w:t>i</w:t>
      </w:r>
      <w:r w:rsidR="00D03BAB" w:rsidRPr="00020F6B">
        <w:rPr>
          <w:rFonts w:eastAsia="Arial"/>
          <w:spacing w:val="2"/>
          <w:szCs w:val="20"/>
        </w:rPr>
        <w:t>e</w:t>
      </w:r>
      <w:r w:rsidR="00D03BAB" w:rsidRPr="00020F6B">
        <w:rPr>
          <w:rFonts w:eastAsia="Arial"/>
          <w:spacing w:val="-1"/>
          <w:szCs w:val="20"/>
        </w:rPr>
        <w:t>w</w:t>
      </w:r>
      <w:r w:rsidR="00D03BAB" w:rsidRPr="00020F6B">
        <w:rPr>
          <w:rFonts w:eastAsia="Arial"/>
          <w:szCs w:val="20"/>
        </w:rPr>
        <w:t>o o</w:t>
      </w:r>
      <w:r w:rsidR="00D03BAB" w:rsidRPr="00020F6B">
        <w:rPr>
          <w:rFonts w:eastAsia="Arial"/>
          <w:spacing w:val="1"/>
          <w:szCs w:val="20"/>
        </w:rPr>
        <w:t>r</w:t>
      </w:r>
      <w:r w:rsidR="00D03BAB" w:rsidRPr="00020F6B">
        <w:rPr>
          <w:rFonts w:eastAsia="Arial"/>
          <w:szCs w:val="20"/>
        </w:rPr>
        <w:t>az</w:t>
      </w:r>
      <w:r w:rsidR="00D03BAB" w:rsidRPr="00020F6B">
        <w:rPr>
          <w:rFonts w:eastAsia="Arial"/>
          <w:spacing w:val="17"/>
          <w:szCs w:val="20"/>
        </w:rPr>
        <w:t xml:space="preserve"> </w:t>
      </w:r>
      <w:r w:rsidR="00D03BAB" w:rsidRPr="00020F6B">
        <w:rPr>
          <w:rFonts w:eastAsia="Arial"/>
          <w:szCs w:val="20"/>
        </w:rPr>
        <w:t>Lubo</w:t>
      </w:r>
      <w:r w:rsidR="00D03BAB" w:rsidRPr="00020F6B">
        <w:rPr>
          <w:rFonts w:eastAsia="Arial"/>
          <w:spacing w:val="-1"/>
          <w:szCs w:val="20"/>
        </w:rPr>
        <w:t>w</w:t>
      </w:r>
      <w:r w:rsidR="00D03BAB" w:rsidRPr="00020F6B">
        <w:rPr>
          <w:rFonts w:eastAsia="Arial"/>
          <w:szCs w:val="20"/>
        </w:rPr>
        <w:t>o są</w:t>
      </w:r>
      <w:r w:rsidR="00D03BAB" w:rsidRPr="00020F6B">
        <w:rPr>
          <w:rFonts w:eastAsia="Arial"/>
          <w:spacing w:val="1"/>
          <w:szCs w:val="20"/>
        </w:rPr>
        <w:t xml:space="preserve"> </w:t>
      </w:r>
      <w:r w:rsidR="00D03BAB" w:rsidRPr="00020F6B">
        <w:rPr>
          <w:rFonts w:eastAsia="Arial"/>
          <w:spacing w:val="-3"/>
          <w:szCs w:val="20"/>
        </w:rPr>
        <w:t>a</w:t>
      </w:r>
      <w:r w:rsidR="00D03BAB" w:rsidRPr="00020F6B">
        <w:rPr>
          <w:rFonts w:eastAsia="Arial"/>
          <w:spacing w:val="2"/>
          <w:szCs w:val="20"/>
        </w:rPr>
        <w:t>k</w:t>
      </w:r>
      <w:r w:rsidR="00D03BAB" w:rsidRPr="00020F6B">
        <w:rPr>
          <w:rFonts w:eastAsia="Arial"/>
          <w:spacing w:val="-3"/>
          <w:szCs w:val="20"/>
        </w:rPr>
        <w:t>w</w:t>
      </w:r>
      <w:r w:rsidR="00D03BAB" w:rsidRPr="00020F6B">
        <w:rPr>
          <w:rFonts w:eastAsia="Arial"/>
          <w:szCs w:val="20"/>
        </w:rPr>
        <w:t>ena</w:t>
      </w:r>
      <w:r w:rsidR="00D03BAB" w:rsidRPr="00020F6B">
        <w:rPr>
          <w:rFonts w:eastAsia="Arial"/>
          <w:spacing w:val="1"/>
          <w:szCs w:val="20"/>
        </w:rPr>
        <w:t>m</w:t>
      </w:r>
      <w:r w:rsidR="00D03BAB" w:rsidRPr="00020F6B">
        <w:rPr>
          <w:rFonts w:eastAsia="Arial"/>
          <w:szCs w:val="20"/>
        </w:rPr>
        <w:t>i o</w:t>
      </w:r>
      <w:r w:rsidR="00D03BAB" w:rsidRPr="00020F6B">
        <w:rPr>
          <w:rFonts w:eastAsia="Arial"/>
          <w:spacing w:val="1"/>
          <w:szCs w:val="20"/>
        </w:rPr>
        <w:t xml:space="preserve"> </w:t>
      </w:r>
      <w:r w:rsidR="00D03BAB" w:rsidRPr="00020F6B">
        <w:rPr>
          <w:rFonts w:eastAsia="Arial"/>
          <w:szCs w:val="20"/>
        </w:rPr>
        <w:t>n</w:t>
      </w:r>
      <w:r w:rsidR="00D03BAB" w:rsidRPr="00020F6B">
        <w:rPr>
          <w:rFonts w:eastAsia="Arial"/>
          <w:spacing w:val="-1"/>
          <w:szCs w:val="20"/>
        </w:rPr>
        <w:t>i</w:t>
      </w:r>
      <w:r w:rsidR="00D03BAB" w:rsidRPr="00020F6B">
        <w:rPr>
          <w:rFonts w:eastAsia="Arial"/>
          <w:spacing w:val="-2"/>
          <w:szCs w:val="20"/>
        </w:rPr>
        <w:t>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zCs w:val="20"/>
        </w:rPr>
        <w:t>ej o</w:t>
      </w:r>
      <w:r w:rsidR="00D03BAB" w:rsidRPr="00020F6B">
        <w:rPr>
          <w:rFonts w:eastAsia="Arial"/>
          <w:spacing w:val="-3"/>
          <w:szCs w:val="20"/>
        </w:rPr>
        <w:t>d</w:t>
      </w:r>
      <w:r w:rsidR="00D03BAB" w:rsidRPr="00020F6B">
        <w:rPr>
          <w:rFonts w:eastAsia="Arial"/>
          <w:szCs w:val="20"/>
        </w:rPr>
        <w:t>po</w:t>
      </w:r>
      <w:r w:rsidR="00D03BAB" w:rsidRPr="00020F6B">
        <w:rPr>
          <w:rFonts w:eastAsia="Arial"/>
          <w:spacing w:val="1"/>
          <w:szCs w:val="20"/>
        </w:rPr>
        <w:t>r</w:t>
      </w:r>
      <w:r w:rsidR="00D03BAB" w:rsidRPr="00020F6B">
        <w:rPr>
          <w:rFonts w:eastAsia="Arial"/>
          <w:szCs w:val="20"/>
        </w:rPr>
        <w:t>ności na</w:t>
      </w:r>
      <w:r w:rsidR="00D03BAB" w:rsidRPr="00020F6B">
        <w:rPr>
          <w:rFonts w:eastAsia="Arial"/>
          <w:spacing w:val="-1"/>
          <w:szCs w:val="20"/>
        </w:rPr>
        <w:t xml:space="preserve"> </w:t>
      </w:r>
      <w:r w:rsidR="00D03BAB" w:rsidRPr="00020F6B">
        <w:rPr>
          <w:rFonts w:eastAsia="Arial"/>
          <w:szCs w:val="20"/>
        </w:rPr>
        <w:t>d</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ada</w:t>
      </w:r>
      <w:r w:rsidR="00D03BAB" w:rsidRPr="00020F6B">
        <w:rPr>
          <w:rFonts w:eastAsia="Arial"/>
          <w:spacing w:val="-2"/>
          <w:szCs w:val="20"/>
        </w:rPr>
        <w:t>c</w:t>
      </w:r>
      <w:r w:rsidR="00D03BAB" w:rsidRPr="00020F6B">
        <w:rPr>
          <w:rFonts w:eastAsia="Arial"/>
          <w:spacing w:val="1"/>
          <w:szCs w:val="20"/>
        </w:rPr>
        <w:t>j</w:t>
      </w:r>
      <w:r>
        <w:rPr>
          <w:rFonts w:eastAsia="Arial"/>
          <w:szCs w:val="20"/>
        </w:rPr>
        <w:t>ę.</w:t>
      </w:r>
    </w:p>
    <w:p w14:paraId="356A1824" w14:textId="77777777" w:rsidR="00A229EA" w:rsidRDefault="00A229EA" w:rsidP="00A229EA">
      <w:pPr>
        <w:spacing w:line="276" w:lineRule="auto"/>
        <w:rPr>
          <w:rFonts w:eastAsia="Arial"/>
          <w:szCs w:val="20"/>
        </w:rPr>
      </w:pPr>
      <w:r>
        <w:rPr>
          <w:rFonts w:eastAsia="Arial"/>
          <w:szCs w:val="20"/>
        </w:rPr>
        <w:tab/>
      </w:r>
      <w:r w:rsidR="00D03BAB" w:rsidRPr="00020F6B">
        <w:rPr>
          <w:rFonts w:eastAsia="Arial"/>
          <w:szCs w:val="20"/>
        </w:rPr>
        <w:t>W</w:t>
      </w:r>
      <w:r w:rsidR="00D03BAB" w:rsidRPr="00020F6B">
        <w:rPr>
          <w:rFonts w:eastAsia="Arial"/>
          <w:spacing w:val="10"/>
          <w:szCs w:val="20"/>
        </w:rPr>
        <w:t xml:space="preserve"> </w:t>
      </w:r>
      <w:r w:rsidR="00D03BAB" w:rsidRPr="00020F6B">
        <w:rPr>
          <w:rFonts w:eastAsia="Arial"/>
          <w:spacing w:val="-1"/>
          <w:szCs w:val="20"/>
        </w:rPr>
        <w:t>l</w:t>
      </w:r>
      <w:r w:rsidR="00D03BAB" w:rsidRPr="00020F6B">
        <w:rPr>
          <w:rFonts w:eastAsia="Arial"/>
          <w:spacing w:val="-3"/>
          <w:szCs w:val="20"/>
        </w:rPr>
        <w:t>a</w:t>
      </w:r>
      <w:r w:rsidR="00D03BAB" w:rsidRPr="00020F6B">
        <w:rPr>
          <w:rFonts w:eastAsia="Arial"/>
          <w:spacing w:val="1"/>
          <w:szCs w:val="20"/>
        </w:rPr>
        <w:t>t</w:t>
      </w:r>
      <w:r w:rsidR="00D03BAB" w:rsidRPr="00020F6B">
        <w:rPr>
          <w:rFonts w:eastAsia="Arial"/>
          <w:szCs w:val="20"/>
        </w:rPr>
        <w:t>ach</w:t>
      </w:r>
      <w:r w:rsidR="00D03BAB" w:rsidRPr="00020F6B">
        <w:rPr>
          <w:rFonts w:eastAsia="Arial"/>
          <w:spacing w:val="7"/>
          <w:szCs w:val="20"/>
        </w:rPr>
        <w:t xml:space="preserve"> </w:t>
      </w:r>
      <w:r w:rsidR="00D03BAB" w:rsidRPr="00020F6B">
        <w:rPr>
          <w:rFonts w:eastAsia="Arial"/>
          <w:szCs w:val="20"/>
        </w:rPr>
        <w:t>2009</w:t>
      </w:r>
      <w:r w:rsidR="00D03BAB" w:rsidRPr="00020F6B">
        <w:rPr>
          <w:rFonts w:eastAsia="Arial"/>
          <w:spacing w:val="7"/>
          <w:szCs w:val="20"/>
        </w:rPr>
        <w:t xml:space="preserve"> </w:t>
      </w:r>
      <w:r w:rsidR="00D03BAB" w:rsidRPr="00020F6B">
        <w:rPr>
          <w:rFonts w:eastAsia="Arial"/>
          <w:spacing w:val="1"/>
          <w:szCs w:val="20"/>
        </w:rPr>
        <w:t>-</w:t>
      </w:r>
      <w:r w:rsidR="00D03BAB" w:rsidRPr="00020F6B">
        <w:rPr>
          <w:rFonts w:eastAsia="Arial"/>
          <w:szCs w:val="20"/>
        </w:rPr>
        <w:t xml:space="preserve">2010 </w:t>
      </w:r>
      <w:r w:rsidR="00D03BAB" w:rsidRPr="00020F6B">
        <w:rPr>
          <w:rFonts w:eastAsia="Arial"/>
          <w:spacing w:val="3"/>
          <w:szCs w:val="20"/>
        </w:rPr>
        <w:t>W</w:t>
      </w:r>
      <w:r w:rsidR="00D03BAB" w:rsidRPr="00020F6B">
        <w:rPr>
          <w:rFonts w:eastAsia="Arial"/>
          <w:szCs w:val="20"/>
        </w:rPr>
        <w:t>o</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w</w:t>
      </w:r>
      <w:r w:rsidR="00D03BAB" w:rsidRPr="00020F6B">
        <w:rPr>
          <w:rFonts w:eastAsia="Arial"/>
          <w:szCs w:val="20"/>
        </w:rPr>
        <w:t>ód</w:t>
      </w:r>
      <w:r w:rsidR="00D03BAB" w:rsidRPr="00020F6B">
        <w:rPr>
          <w:rFonts w:eastAsia="Arial"/>
          <w:spacing w:val="-2"/>
          <w:szCs w:val="20"/>
        </w:rPr>
        <w:t>z</w:t>
      </w:r>
      <w:r w:rsidR="00D03BAB" w:rsidRPr="00020F6B">
        <w:rPr>
          <w:rFonts w:eastAsia="Arial"/>
          <w:spacing w:val="2"/>
          <w:szCs w:val="20"/>
        </w:rPr>
        <w:t>k</w:t>
      </w:r>
      <w:r w:rsidR="00D03BAB" w:rsidRPr="00020F6B">
        <w:rPr>
          <w:rFonts w:eastAsia="Arial"/>
          <w:szCs w:val="20"/>
        </w:rPr>
        <w:t>i</w:t>
      </w:r>
      <w:r w:rsidR="00D03BAB" w:rsidRPr="00020F6B">
        <w:rPr>
          <w:rFonts w:eastAsia="Arial"/>
          <w:spacing w:val="6"/>
          <w:szCs w:val="20"/>
        </w:rPr>
        <w:t xml:space="preserve"> </w:t>
      </w:r>
      <w:r w:rsidR="00D03BAB" w:rsidRPr="00020F6B">
        <w:rPr>
          <w:rFonts w:eastAsia="Arial"/>
          <w:spacing w:val="1"/>
          <w:szCs w:val="20"/>
        </w:rPr>
        <w:t>I</w:t>
      </w:r>
      <w:r w:rsidR="00D03BAB" w:rsidRPr="00020F6B">
        <w:rPr>
          <w:rFonts w:eastAsia="Arial"/>
          <w:szCs w:val="20"/>
        </w:rPr>
        <w:t>nspek</w:t>
      </w:r>
      <w:r w:rsidR="00D03BAB" w:rsidRPr="00020F6B">
        <w:rPr>
          <w:rFonts w:eastAsia="Arial"/>
          <w:spacing w:val="1"/>
          <w:szCs w:val="20"/>
        </w:rPr>
        <w:t>t</w:t>
      </w:r>
      <w:r w:rsidR="00D03BAB" w:rsidRPr="00020F6B">
        <w:rPr>
          <w:rFonts w:eastAsia="Arial"/>
          <w:szCs w:val="20"/>
        </w:rPr>
        <w:t>o</w:t>
      </w:r>
      <w:r w:rsidR="00D03BAB" w:rsidRPr="00020F6B">
        <w:rPr>
          <w:rFonts w:eastAsia="Arial"/>
          <w:spacing w:val="1"/>
          <w:szCs w:val="20"/>
        </w:rPr>
        <w:t>r</w:t>
      </w:r>
      <w:r w:rsidR="00D03BAB" w:rsidRPr="00020F6B">
        <w:rPr>
          <w:rFonts w:eastAsia="Arial"/>
          <w:spacing w:val="-3"/>
          <w:szCs w:val="20"/>
        </w:rPr>
        <w:t>a</w:t>
      </w:r>
      <w:r w:rsidR="00D03BAB" w:rsidRPr="00020F6B">
        <w:rPr>
          <w:rFonts w:eastAsia="Arial"/>
          <w:szCs w:val="20"/>
        </w:rPr>
        <w:t>t</w:t>
      </w:r>
      <w:r w:rsidR="00D03BAB" w:rsidRPr="00020F6B">
        <w:rPr>
          <w:rFonts w:eastAsia="Arial"/>
          <w:spacing w:val="6"/>
          <w:szCs w:val="20"/>
        </w:rPr>
        <w:t xml:space="preserve"> </w:t>
      </w:r>
      <w:r w:rsidR="00D03BAB" w:rsidRPr="00020F6B">
        <w:rPr>
          <w:rFonts w:eastAsia="Arial"/>
          <w:spacing w:val="-1"/>
          <w:szCs w:val="20"/>
        </w:rPr>
        <w:t>O</w:t>
      </w:r>
      <w:r w:rsidR="00D03BAB" w:rsidRPr="00020F6B">
        <w:rPr>
          <w:rFonts w:eastAsia="Arial"/>
          <w:szCs w:val="20"/>
        </w:rPr>
        <w:t>ch</w:t>
      </w:r>
      <w:r w:rsidR="00D03BAB" w:rsidRPr="00020F6B">
        <w:rPr>
          <w:rFonts w:eastAsia="Arial"/>
          <w:spacing w:val="1"/>
          <w:szCs w:val="20"/>
        </w:rPr>
        <w:t>r</w:t>
      </w:r>
      <w:r w:rsidR="00D03BAB" w:rsidRPr="00020F6B">
        <w:rPr>
          <w:rFonts w:eastAsia="Arial"/>
          <w:szCs w:val="20"/>
        </w:rPr>
        <w:t>ony</w:t>
      </w:r>
      <w:r w:rsidR="00D03BAB" w:rsidRPr="00020F6B">
        <w:rPr>
          <w:rFonts w:eastAsia="Arial"/>
          <w:spacing w:val="5"/>
          <w:szCs w:val="20"/>
        </w:rPr>
        <w:t xml:space="preserve">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w:t>
      </w:r>
      <w:r w:rsidR="00D03BAB" w:rsidRPr="00020F6B">
        <w:rPr>
          <w:rFonts w:eastAsia="Arial"/>
          <w:spacing w:val="7"/>
          <w:szCs w:val="20"/>
        </w:rPr>
        <w:t xml:space="preserve"> </w:t>
      </w:r>
      <w:r w:rsidR="00D03BAB" w:rsidRPr="00020F6B">
        <w:rPr>
          <w:rFonts w:eastAsia="Arial"/>
          <w:szCs w:val="20"/>
        </w:rPr>
        <w:t>p</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ep</w:t>
      </w:r>
      <w:r w:rsidR="00D03BAB" w:rsidRPr="00020F6B">
        <w:rPr>
          <w:rFonts w:eastAsia="Arial"/>
          <w:spacing w:val="1"/>
          <w:szCs w:val="20"/>
        </w:rPr>
        <w:t>r</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2"/>
          <w:szCs w:val="20"/>
        </w:rPr>
        <w:t>d</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ł ocenę</w:t>
      </w:r>
      <w:r w:rsidR="00D03BAB" w:rsidRPr="00020F6B">
        <w:rPr>
          <w:rFonts w:eastAsia="Arial"/>
          <w:spacing w:val="3"/>
          <w:szCs w:val="20"/>
        </w:rPr>
        <w:t xml:space="preserve"> </w:t>
      </w:r>
      <w:r w:rsidR="00D03BAB" w:rsidRPr="00020F6B">
        <w:rPr>
          <w:rFonts w:eastAsia="Arial"/>
          <w:spacing w:val="-3"/>
          <w:szCs w:val="20"/>
        </w:rPr>
        <w:t>w</w:t>
      </w:r>
      <w:r w:rsidR="00D03BAB" w:rsidRPr="00020F6B">
        <w:rPr>
          <w:rFonts w:eastAsia="Arial"/>
          <w:szCs w:val="20"/>
        </w:rPr>
        <w:t>ód</w:t>
      </w:r>
      <w:r w:rsidR="00D03BAB" w:rsidRPr="00020F6B">
        <w:rPr>
          <w:rFonts w:eastAsia="Arial"/>
          <w:spacing w:val="3"/>
          <w:szCs w:val="20"/>
        </w:rPr>
        <w:t xml:space="preserve"> </w:t>
      </w:r>
      <w:r w:rsidR="00D03BAB" w:rsidRPr="00020F6B">
        <w:rPr>
          <w:rFonts w:eastAsia="Arial"/>
          <w:szCs w:val="20"/>
        </w:rPr>
        <w:t xml:space="preserve">w </w:t>
      </w:r>
      <w:r w:rsidR="00D03BAB" w:rsidRPr="00020F6B">
        <w:rPr>
          <w:rFonts w:eastAsia="Arial"/>
          <w:spacing w:val="1"/>
          <w:szCs w:val="20"/>
        </w:rPr>
        <w:t>j</w:t>
      </w:r>
      <w:r w:rsidR="00D03BAB" w:rsidRPr="00020F6B">
        <w:rPr>
          <w:rFonts w:eastAsia="Arial"/>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ach</w:t>
      </w:r>
      <w:r w:rsidR="00D03BAB" w:rsidRPr="00020F6B">
        <w:rPr>
          <w:rFonts w:eastAsia="Arial"/>
          <w:spacing w:val="6"/>
          <w:szCs w:val="20"/>
        </w:rPr>
        <w:t xml:space="preserve"> </w:t>
      </w:r>
      <w:r w:rsidR="00D03BAB" w:rsidRPr="00020F6B">
        <w:rPr>
          <w:rFonts w:eastAsia="Arial"/>
          <w:spacing w:val="-2"/>
          <w:szCs w:val="20"/>
        </w:rPr>
        <w:t>z</w:t>
      </w:r>
      <w:r w:rsidR="00D03BAB" w:rsidRPr="00020F6B">
        <w:rPr>
          <w:rFonts w:eastAsia="Arial"/>
          <w:spacing w:val="-1"/>
          <w:szCs w:val="20"/>
        </w:rPr>
        <w:t>l</w:t>
      </w:r>
      <w:r w:rsidR="00D03BAB" w:rsidRPr="00020F6B">
        <w:rPr>
          <w:rFonts w:eastAsia="Arial"/>
          <w:szCs w:val="20"/>
        </w:rPr>
        <w:t>o</w:t>
      </w:r>
      <w:r w:rsidR="00D03BAB" w:rsidRPr="00020F6B">
        <w:rPr>
          <w:rFonts w:eastAsia="Arial"/>
          <w:spacing w:val="2"/>
          <w:szCs w:val="20"/>
        </w:rPr>
        <w:t>k</w:t>
      </w:r>
      <w:r w:rsidR="00D03BAB" w:rsidRPr="00020F6B">
        <w:rPr>
          <w:rFonts w:eastAsia="Arial"/>
          <w:szCs w:val="20"/>
        </w:rPr>
        <w:t>a</w:t>
      </w:r>
      <w:r w:rsidR="00D03BAB" w:rsidRPr="00020F6B">
        <w:rPr>
          <w:rFonts w:eastAsia="Arial"/>
          <w:spacing w:val="-1"/>
          <w:szCs w:val="20"/>
        </w:rPr>
        <w:t>li</w:t>
      </w:r>
      <w:r w:rsidR="00D03BAB" w:rsidRPr="00020F6B">
        <w:rPr>
          <w:rFonts w:eastAsia="Arial"/>
          <w:spacing w:val="-2"/>
          <w:szCs w:val="20"/>
        </w:rPr>
        <w:t>z</w:t>
      </w:r>
      <w:r w:rsidR="00D03BAB" w:rsidRPr="00020F6B">
        <w:rPr>
          <w:rFonts w:eastAsia="Arial"/>
          <w:spacing w:val="2"/>
          <w:szCs w:val="20"/>
        </w:rPr>
        <w:t>o</w:t>
      </w:r>
      <w:r w:rsidR="00D03BAB" w:rsidRPr="00020F6B">
        <w:rPr>
          <w:rFonts w:eastAsia="Arial"/>
          <w:spacing w:val="-3"/>
          <w:szCs w:val="20"/>
        </w:rPr>
        <w:t>w</w:t>
      </w:r>
      <w:r w:rsidR="00D03BAB" w:rsidRPr="00020F6B">
        <w:rPr>
          <w:rFonts w:eastAsia="Arial"/>
          <w:szCs w:val="20"/>
        </w:rPr>
        <w:t>a</w:t>
      </w:r>
      <w:r w:rsidR="00D03BAB" w:rsidRPr="00020F6B">
        <w:rPr>
          <w:rFonts w:eastAsia="Arial"/>
          <w:spacing w:val="2"/>
          <w:szCs w:val="20"/>
        </w:rPr>
        <w:t>n</w:t>
      </w:r>
      <w:r w:rsidR="00D03BAB" w:rsidRPr="00020F6B">
        <w:rPr>
          <w:rFonts w:eastAsia="Arial"/>
          <w:spacing w:val="-2"/>
          <w:szCs w:val="20"/>
        </w:rPr>
        <w:t>y</w:t>
      </w:r>
      <w:r w:rsidR="00D03BAB" w:rsidRPr="00020F6B">
        <w:rPr>
          <w:rFonts w:eastAsia="Arial"/>
          <w:szCs w:val="20"/>
        </w:rPr>
        <w:t>ch</w:t>
      </w:r>
      <w:r w:rsidR="00D03BAB" w:rsidRPr="00020F6B">
        <w:rPr>
          <w:rFonts w:eastAsia="Arial"/>
          <w:spacing w:val="3"/>
          <w:szCs w:val="20"/>
        </w:rPr>
        <w:t xml:space="preserve"> </w:t>
      </w:r>
      <w:r w:rsidR="00D03BAB" w:rsidRPr="00020F6B">
        <w:rPr>
          <w:rFonts w:eastAsia="Arial"/>
          <w:szCs w:val="20"/>
        </w:rPr>
        <w:t>na</w:t>
      </w:r>
      <w:r w:rsidR="00D03BAB" w:rsidRPr="00020F6B">
        <w:rPr>
          <w:rFonts w:eastAsia="Arial"/>
          <w:spacing w:val="3"/>
          <w:szCs w:val="20"/>
        </w:rPr>
        <w:t xml:space="preserve"> </w:t>
      </w:r>
      <w:r w:rsidR="00D03BAB" w:rsidRPr="00020F6B">
        <w:rPr>
          <w:rFonts w:eastAsia="Arial"/>
          <w:spacing w:val="1"/>
          <w:szCs w:val="20"/>
        </w:rPr>
        <w:t>t</w:t>
      </w:r>
      <w:r w:rsidR="00D03BAB" w:rsidRPr="00020F6B">
        <w:rPr>
          <w:rFonts w:eastAsia="Arial"/>
          <w:spacing w:val="-3"/>
          <w:szCs w:val="20"/>
        </w:rPr>
        <w:t>e</w:t>
      </w:r>
      <w:r w:rsidR="00D03BAB" w:rsidRPr="00020F6B">
        <w:rPr>
          <w:rFonts w:eastAsia="Arial"/>
          <w:spacing w:val="1"/>
          <w:szCs w:val="20"/>
        </w:rPr>
        <w:t>r</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 xml:space="preserve"> </w:t>
      </w:r>
      <w:r w:rsidR="00D03BAB" w:rsidRPr="00020F6B">
        <w:rPr>
          <w:rFonts w:eastAsia="Arial"/>
          <w:spacing w:val="-3"/>
          <w:szCs w:val="20"/>
        </w:rPr>
        <w:t>w</w:t>
      </w:r>
      <w:r w:rsidR="00D03BAB" w:rsidRPr="00020F6B">
        <w:rPr>
          <w:rFonts w:eastAsia="Arial"/>
          <w:szCs w:val="20"/>
        </w:rPr>
        <w:t>o</w:t>
      </w:r>
      <w:r w:rsidR="00D03BAB" w:rsidRPr="00020F6B">
        <w:rPr>
          <w:rFonts w:eastAsia="Arial"/>
          <w:spacing w:val="1"/>
          <w:szCs w:val="20"/>
        </w:rPr>
        <w:t>j</w:t>
      </w:r>
      <w:r w:rsidR="00D03BAB" w:rsidRPr="00020F6B">
        <w:rPr>
          <w:rFonts w:eastAsia="Arial"/>
          <w:szCs w:val="20"/>
        </w:rPr>
        <w:t>e</w:t>
      </w:r>
      <w:r w:rsidR="00D03BAB" w:rsidRPr="00020F6B">
        <w:rPr>
          <w:rFonts w:eastAsia="Arial"/>
          <w:spacing w:val="-3"/>
          <w:szCs w:val="20"/>
        </w:rPr>
        <w:t>w</w:t>
      </w:r>
      <w:r w:rsidR="00D03BAB" w:rsidRPr="00020F6B">
        <w:rPr>
          <w:rFonts w:eastAsia="Arial"/>
          <w:szCs w:val="20"/>
        </w:rPr>
        <w:t>ó</w:t>
      </w:r>
      <w:r w:rsidR="00D03BAB" w:rsidRPr="00020F6B">
        <w:rPr>
          <w:rFonts w:eastAsia="Arial"/>
          <w:spacing w:val="2"/>
          <w:szCs w:val="20"/>
        </w:rPr>
        <w:t>d</w:t>
      </w:r>
      <w:r w:rsidR="00D03BAB" w:rsidRPr="00020F6B">
        <w:rPr>
          <w:rFonts w:eastAsia="Arial"/>
          <w:spacing w:val="-2"/>
          <w:szCs w:val="20"/>
        </w:rPr>
        <w:t>z</w:t>
      </w:r>
      <w:r w:rsidR="00D03BAB" w:rsidRPr="00020F6B">
        <w:rPr>
          <w:rFonts w:eastAsia="Arial"/>
          <w:spacing w:val="3"/>
          <w:szCs w:val="20"/>
        </w:rPr>
        <w:t>t</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 xml:space="preserve"> </w:t>
      </w:r>
      <w:r w:rsidR="00D03BAB" w:rsidRPr="00020F6B">
        <w:rPr>
          <w:rFonts w:eastAsia="Arial"/>
          <w:spacing w:val="-1"/>
          <w:szCs w:val="20"/>
        </w:rPr>
        <w:t>l</w:t>
      </w:r>
      <w:r w:rsidR="00D03BAB" w:rsidRPr="00020F6B">
        <w:rPr>
          <w:rFonts w:eastAsia="Arial"/>
          <w:szCs w:val="20"/>
        </w:rPr>
        <w:t>u</w:t>
      </w:r>
      <w:r w:rsidR="00D03BAB" w:rsidRPr="00020F6B">
        <w:rPr>
          <w:rFonts w:eastAsia="Arial"/>
          <w:spacing w:val="2"/>
          <w:szCs w:val="20"/>
        </w:rPr>
        <w:t>b</w:t>
      </w:r>
      <w:r w:rsidR="00D03BAB" w:rsidRPr="00020F6B">
        <w:rPr>
          <w:rFonts w:eastAsia="Arial"/>
          <w:szCs w:val="20"/>
        </w:rPr>
        <w:t>us</w:t>
      </w:r>
      <w:r w:rsidR="00D03BAB" w:rsidRPr="00020F6B">
        <w:rPr>
          <w:rFonts w:eastAsia="Arial"/>
          <w:spacing w:val="2"/>
          <w:szCs w:val="20"/>
        </w:rPr>
        <w:t>k</w:t>
      </w:r>
      <w:r w:rsidR="00D03BAB" w:rsidRPr="00020F6B">
        <w:rPr>
          <w:rFonts w:eastAsia="Arial"/>
          <w:spacing w:val="-1"/>
          <w:szCs w:val="20"/>
        </w:rPr>
        <w:t>i</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pacing w:val="-3"/>
          <w:szCs w:val="20"/>
        </w:rPr>
        <w:t>o</w:t>
      </w:r>
      <w:r w:rsidR="00D03BAB" w:rsidRPr="00020F6B">
        <w:rPr>
          <w:rFonts w:eastAsia="Arial"/>
          <w:szCs w:val="20"/>
        </w:rPr>
        <w:t>.</w:t>
      </w:r>
      <w:r w:rsidR="00D03BAB" w:rsidRPr="00020F6B">
        <w:rPr>
          <w:rFonts w:eastAsia="Arial"/>
          <w:spacing w:val="2"/>
          <w:szCs w:val="20"/>
        </w:rPr>
        <w:t xml:space="preserve"> </w:t>
      </w:r>
      <w:r w:rsidR="00D03BAB" w:rsidRPr="00020F6B">
        <w:rPr>
          <w:rFonts w:eastAsia="Arial"/>
          <w:spacing w:val="1"/>
          <w:szCs w:val="20"/>
        </w:rPr>
        <w:t>O</w:t>
      </w:r>
      <w:r w:rsidR="00D03BAB" w:rsidRPr="00020F6B">
        <w:rPr>
          <w:rFonts w:eastAsia="Arial"/>
          <w:szCs w:val="20"/>
        </w:rPr>
        <w:t xml:space="preserve">cena </w:t>
      </w:r>
      <w:r w:rsidR="00D03BAB" w:rsidRPr="00020F6B">
        <w:rPr>
          <w:rFonts w:eastAsia="Arial"/>
          <w:spacing w:val="-2"/>
          <w:szCs w:val="20"/>
        </w:rPr>
        <w:t>z</w:t>
      </w:r>
      <w:r w:rsidR="00D03BAB" w:rsidRPr="00020F6B">
        <w:rPr>
          <w:rFonts w:eastAsia="Arial"/>
          <w:szCs w:val="20"/>
        </w:rPr>
        <w:t>os</w:t>
      </w:r>
      <w:r w:rsidR="00D03BAB" w:rsidRPr="00020F6B">
        <w:rPr>
          <w:rFonts w:eastAsia="Arial"/>
          <w:spacing w:val="1"/>
          <w:szCs w:val="20"/>
        </w:rPr>
        <w:t>t</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 xml:space="preserve">a </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pacing w:val="2"/>
          <w:szCs w:val="20"/>
        </w:rPr>
        <w:t>k</w:t>
      </w:r>
      <w:r w:rsidR="00D03BAB" w:rsidRPr="00020F6B">
        <w:rPr>
          <w:rFonts w:eastAsia="Arial"/>
          <w:szCs w:val="20"/>
        </w:rPr>
        <w:t xml:space="preserve">onana w </w:t>
      </w:r>
      <w:r w:rsidR="00D03BAB" w:rsidRPr="00020F6B">
        <w:rPr>
          <w:rFonts w:eastAsia="Arial"/>
          <w:spacing w:val="2"/>
          <w:szCs w:val="20"/>
        </w:rPr>
        <w:t>o</w:t>
      </w:r>
      <w:r w:rsidR="00D03BAB" w:rsidRPr="00020F6B">
        <w:rPr>
          <w:rFonts w:eastAsia="Arial"/>
          <w:szCs w:val="20"/>
        </w:rPr>
        <w:t>pa</w:t>
      </w:r>
      <w:r w:rsidR="00D03BAB" w:rsidRPr="00020F6B">
        <w:rPr>
          <w:rFonts w:eastAsia="Arial"/>
          <w:spacing w:val="1"/>
          <w:szCs w:val="20"/>
        </w:rPr>
        <w:t>r</w:t>
      </w:r>
      <w:r w:rsidR="00D03BAB" w:rsidRPr="00020F6B">
        <w:rPr>
          <w:rFonts w:eastAsia="Arial"/>
          <w:szCs w:val="20"/>
        </w:rPr>
        <w:t>c</w:t>
      </w:r>
      <w:r w:rsidR="00D03BAB" w:rsidRPr="00020F6B">
        <w:rPr>
          <w:rFonts w:eastAsia="Arial"/>
          <w:spacing w:val="-1"/>
          <w:szCs w:val="20"/>
        </w:rPr>
        <w:t>i</w:t>
      </w:r>
      <w:r w:rsidR="00D03BAB" w:rsidRPr="00020F6B">
        <w:rPr>
          <w:rFonts w:eastAsia="Arial"/>
          <w:szCs w:val="20"/>
        </w:rPr>
        <w:t>u o no</w:t>
      </w:r>
      <w:r w:rsidR="00D03BAB" w:rsidRPr="00020F6B">
        <w:rPr>
          <w:rFonts w:eastAsia="Arial"/>
          <w:spacing w:val="-3"/>
          <w:szCs w:val="20"/>
        </w:rPr>
        <w:t>w</w:t>
      </w:r>
      <w:r w:rsidR="00D03BAB" w:rsidRPr="00020F6B">
        <w:rPr>
          <w:rFonts w:eastAsia="Arial"/>
          <w:szCs w:val="20"/>
        </w:rPr>
        <w:t xml:space="preserve">e </w:t>
      </w:r>
      <w:r w:rsidR="00D03BAB" w:rsidRPr="00020F6B">
        <w:rPr>
          <w:rFonts w:eastAsia="Arial"/>
          <w:spacing w:val="1"/>
          <w:szCs w:val="20"/>
        </w:rPr>
        <w:t>r</w:t>
      </w:r>
      <w:r w:rsidR="00D03BAB" w:rsidRPr="00020F6B">
        <w:rPr>
          <w:rFonts w:eastAsia="Arial"/>
          <w:szCs w:val="20"/>
        </w:rPr>
        <w:t>o</w:t>
      </w:r>
      <w:r w:rsidR="00D03BAB" w:rsidRPr="00020F6B">
        <w:rPr>
          <w:rFonts w:eastAsia="Arial"/>
          <w:spacing w:val="-2"/>
          <w:szCs w:val="20"/>
        </w:rPr>
        <w:t>z</w:t>
      </w:r>
      <w:r w:rsidR="00D03BAB" w:rsidRPr="00020F6B">
        <w:rPr>
          <w:rFonts w:eastAsia="Arial"/>
          <w:szCs w:val="20"/>
        </w:rPr>
        <w:t>po</w:t>
      </w:r>
      <w:r w:rsidR="00D03BAB" w:rsidRPr="00020F6B">
        <w:rPr>
          <w:rFonts w:eastAsia="Arial"/>
          <w:spacing w:val="1"/>
          <w:szCs w:val="20"/>
        </w:rPr>
        <w:t>r</w:t>
      </w:r>
      <w:r w:rsidR="00D03BAB" w:rsidRPr="00020F6B">
        <w:rPr>
          <w:rFonts w:eastAsia="Arial"/>
          <w:szCs w:val="20"/>
        </w:rPr>
        <w:t>ząd</w:t>
      </w:r>
      <w:r w:rsidR="00D03BAB" w:rsidRPr="00020F6B">
        <w:rPr>
          <w:rFonts w:eastAsia="Arial"/>
          <w:spacing w:val="-2"/>
          <w:szCs w:val="20"/>
        </w:rPr>
        <w:t>z</w:t>
      </w:r>
      <w:r w:rsidR="00D03BAB" w:rsidRPr="00020F6B">
        <w:rPr>
          <w:rFonts w:eastAsia="Arial"/>
          <w:szCs w:val="20"/>
        </w:rPr>
        <w:t>en</w:t>
      </w:r>
      <w:r w:rsidR="00D03BAB" w:rsidRPr="00020F6B">
        <w:rPr>
          <w:rFonts w:eastAsia="Arial"/>
          <w:spacing w:val="-1"/>
          <w:szCs w:val="20"/>
        </w:rPr>
        <w:t>i</w:t>
      </w:r>
      <w:r w:rsidR="00D03BAB" w:rsidRPr="00020F6B">
        <w:rPr>
          <w:rFonts w:eastAsia="Arial"/>
          <w:szCs w:val="20"/>
        </w:rPr>
        <w:t xml:space="preserve">e </w:t>
      </w:r>
      <w:r w:rsidR="00D03BAB" w:rsidRPr="00020F6B">
        <w:rPr>
          <w:rFonts w:eastAsia="Arial"/>
          <w:spacing w:val="-1"/>
          <w:szCs w:val="20"/>
        </w:rPr>
        <w:t>Mi</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s</w:t>
      </w:r>
      <w:r w:rsidR="00D03BAB" w:rsidRPr="00020F6B">
        <w:rPr>
          <w:rFonts w:eastAsia="Arial"/>
          <w:spacing w:val="1"/>
          <w:szCs w:val="20"/>
        </w:rPr>
        <w:t>tr</w:t>
      </w:r>
      <w:r w:rsidR="00D03BAB" w:rsidRPr="00020F6B">
        <w:rPr>
          <w:rFonts w:eastAsia="Arial"/>
          <w:szCs w:val="20"/>
        </w:rPr>
        <w:t xml:space="preserve">a </w:t>
      </w:r>
      <w:r w:rsidR="00D03BAB" w:rsidRPr="00020F6B">
        <w:rPr>
          <w:rFonts w:eastAsia="Arial"/>
          <w:spacing w:val="-1"/>
          <w:szCs w:val="20"/>
        </w:rPr>
        <w:t>Ś</w:t>
      </w:r>
      <w:r w:rsidR="00D03BAB" w:rsidRPr="00020F6B">
        <w:rPr>
          <w:rFonts w:eastAsia="Arial"/>
          <w:spacing w:val="1"/>
          <w:szCs w:val="20"/>
        </w:rPr>
        <w:t>r</w:t>
      </w:r>
      <w:r w:rsidR="00D03BAB" w:rsidRPr="00020F6B">
        <w:rPr>
          <w:rFonts w:eastAsia="Arial"/>
          <w:szCs w:val="20"/>
        </w:rPr>
        <w:t>odo</w:t>
      </w:r>
      <w:r w:rsidR="00D03BAB" w:rsidRPr="00020F6B">
        <w:rPr>
          <w:rFonts w:eastAsia="Arial"/>
          <w:spacing w:val="-1"/>
          <w:szCs w:val="20"/>
        </w:rPr>
        <w:t>wi</w:t>
      </w:r>
      <w:r w:rsidR="00D03BAB" w:rsidRPr="00020F6B">
        <w:rPr>
          <w:rFonts w:eastAsia="Arial"/>
          <w:szCs w:val="20"/>
        </w:rPr>
        <w:t>s</w:t>
      </w:r>
      <w:r w:rsidR="00D03BAB" w:rsidRPr="00020F6B">
        <w:rPr>
          <w:rFonts w:eastAsia="Arial"/>
          <w:spacing w:val="2"/>
          <w:szCs w:val="20"/>
        </w:rPr>
        <w:t>k</w:t>
      </w:r>
      <w:r w:rsidR="00D03BAB" w:rsidRPr="00020F6B">
        <w:rPr>
          <w:rFonts w:eastAsia="Arial"/>
          <w:szCs w:val="20"/>
        </w:rPr>
        <w:t>a z dn</w:t>
      </w:r>
      <w:r w:rsidR="00D03BAB" w:rsidRPr="00020F6B">
        <w:rPr>
          <w:rFonts w:eastAsia="Arial"/>
          <w:spacing w:val="-1"/>
          <w:szCs w:val="20"/>
        </w:rPr>
        <w:t>i</w:t>
      </w:r>
      <w:r w:rsidR="00D03BAB" w:rsidRPr="00020F6B">
        <w:rPr>
          <w:rFonts w:eastAsia="Arial"/>
          <w:szCs w:val="20"/>
        </w:rPr>
        <w:t>a 20 s</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r</w:t>
      </w:r>
      <w:r w:rsidR="00D03BAB" w:rsidRPr="00020F6B">
        <w:rPr>
          <w:rFonts w:eastAsia="Arial"/>
          <w:szCs w:val="20"/>
        </w:rPr>
        <w:t>pn</w:t>
      </w:r>
      <w:r w:rsidR="00D03BAB" w:rsidRPr="00020F6B">
        <w:rPr>
          <w:rFonts w:eastAsia="Arial"/>
          <w:spacing w:val="-1"/>
          <w:szCs w:val="20"/>
        </w:rPr>
        <w:t>i</w:t>
      </w:r>
      <w:r w:rsidR="00D03BAB" w:rsidRPr="00020F6B">
        <w:rPr>
          <w:rFonts w:eastAsia="Arial"/>
          <w:szCs w:val="20"/>
        </w:rPr>
        <w:t>a</w:t>
      </w:r>
      <w:r w:rsidR="00D03BAB" w:rsidRPr="00020F6B">
        <w:rPr>
          <w:rFonts w:eastAsia="Arial"/>
          <w:spacing w:val="1"/>
          <w:szCs w:val="20"/>
        </w:rPr>
        <w:t xml:space="preserve"> </w:t>
      </w:r>
      <w:r w:rsidR="00D03BAB" w:rsidRPr="00020F6B">
        <w:rPr>
          <w:rFonts w:eastAsia="Arial"/>
          <w:szCs w:val="20"/>
        </w:rPr>
        <w:t>2008</w:t>
      </w:r>
      <w:r w:rsidR="00D03BAB" w:rsidRPr="00020F6B">
        <w:rPr>
          <w:rFonts w:eastAsia="Arial"/>
          <w:spacing w:val="1"/>
          <w:szCs w:val="20"/>
        </w:rPr>
        <w:t xml:space="preserve"> r</w:t>
      </w:r>
      <w:r w:rsidR="00D03BAB" w:rsidRPr="00020F6B">
        <w:rPr>
          <w:rFonts w:eastAsia="Arial"/>
          <w:szCs w:val="20"/>
        </w:rPr>
        <w:t>.</w:t>
      </w:r>
      <w:r w:rsidR="00D03BAB" w:rsidRPr="00020F6B">
        <w:rPr>
          <w:rFonts w:eastAsia="Arial"/>
          <w:spacing w:val="2"/>
          <w:szCs w:val="20"/>
        </w:rPr>
        <w:t xml:space="preserve"> </w:t>
      </w:r>
      <w:r w:rsidR="00D03BAB" w:rsidRPr="00020F6B">
        <w:rPr>
          <w:rFonts w:eastAsia="Arial"/>
          <w:szCs w:val="20"/>
        </w:rPr>
        <w:t>w sp</w:t>
      </w:r>
      <w:r w:rsidR="00D03BAB" w:rsidRPr="00020F6B">
        <w:rPr>
          <w:rFonts w:eastAsia="Arial"/>
          <w:spacing w:val="1"/>
          <w:szCs w:val="20"/>
        </w:rPr>
        <w:t>r</w:t>
      </w:r>
      <w:r w:rsidR="00D03BAB" w:rsidRPr="00020F6B">
        <w:rPr>
          <w:rFonts w:eastAsia="Arial"/>
          <w:szCs w:val="20"/>
        </w:rPr>
        <w:t>a</w:t>
      </w:r>
      <w:r w:rsidR="00D03BAB" w:rsidRPr="00020F6B">
        <w:rPr>
          <w:rFonts w:eastAsia="Arial"/>
          <w:spacing w:val="-3"/>
          <w:szCs w:val="20"/>
        </w:rPr>
        <w:t>w</w:t>
      </w:r>
      <w:r w:rsidR="00D03BAB" w:rsidRPr="00020F6B">
        <w:rPr>
          <w:rFonts w:eastAsia="Arial"/>
          <w:spacing w:val="-1"/>
          <w:szCs w:val="20"/>
        </w:rPr>
        <w:t>i</w:t>
      </w:r>
      <w:r w:rsidR="00D03BAB" w:rsidRPr="00020F6B">
        <w:rPr>
          <w:rFonts w:eastAsia="Arial"/>
          <w:szCs w:val="20"/>
        </w:rPr>
        <w:t>e</w:t>
      </w:r>
      <w:r w:rsidR="00D03BAB" w:rsidRPr="00020F6B">
        <w:rPr>
          <w:rFonts w:eastAsia="Arial"/>
          <w:spacing w:val="1"/>
          <w:szCs w:val="20"/>
        </w:rPr>
        <w:t xml:space="preserve"> </w:t>
      </w:r>
      <w:r w:rsidR="00D03BAB" w:rsidRPr="00020F6B">
        <w:rPr>
          <w:rFonts w:eastAsia="Arial"/>
          <w:szCs w:val="20"/>
        </w:rPr>
        <w:t>sposobu</w:t>
      </w:r>
      <w:r w:rsidR="00D03BAB" w:rsidRPr="00020F6B">
        <w:rPr>
          <w:rFonts w:eastAsia="Arial"/>
          <w:spacing w:val="1"/>
          <w:szCs w:val="20"/>
        </w:rPr>
        <w:t xml:space="preserve"> </w:t>
      </w:r>
      <w:r w:rsidR="00D03BAB" w:rsidRPr="00020F6B">
        <w:rPr>
          <w:rFonts w:eastAsia="Arial"/>
          <w:spacing w:val="2"/>
          <w:szCs w:val="20"/>
        </w:rPr>
        <w:t>k</w:t>
      </w:r>
      <w:r w:rsidR="00D03BAB" w:rsidRPr="00020F6B">
        <w:rPr>
          <w:rFonts w:eastAsia="Arial"/>
          <w:spacing w:val="-3"/>
          <w:szCs w:val="20"/>
        </w:rPr>
        <w:t>w</w:t>
      </w:r>
      <w:r w:rsidR="00D03BAB" w:rsidRPr="00020F6B">
        <w:rPr>
          <w:rFonts w:eastAsia="Arial"/>
          <w:szCs w:val="20"/>
        </w:rPr>
        <w:t>a</w:t>
      </w:r>
      <w:r w:rsidR="00D03BAB" w:rsidRPr="00020F6B">
        <w:rPr>
          <w:rFonts w:eastAsia="Arial"/>
          <w:spacing w:val="1"/>
          <w:szCs w:val="20"/>
        </w:rPr>
        <w:t>l</w:t>
      </w:r>
      <w:r w:rsidR="00D03BAB" w:rsidRPr="00020F6B">
        <w:rPr>
          <w:rFonts w:eastAsia="Arial"/>
          <w:spacing w:val="-1"/>
          <w:szCs w:val="20"/>
        </w:rPr>
        <w:t>i</w:t>
      </w:r>
      <w:r w:rsidR="00D03BAB" w:rsidRPr="00020F6B">
        <w:rPr>
          <w:rFonts w:eastAsia="Arial"/>
          <w:spacing w:val="3"/>
          <w:szCs w:val="20"/>
        </w:rPr>
        <w:t>f</w:t>
      </w:r>
      <w:r w:rsidR="00D03BAB" w:rsidRPr="00020F6B">
        <w:rPr>
          <w:rFonts w:eastAsia="Arial"/>
          <w:spacing w:val="-3"/>
          <w:szCs w:val="20"/>
        </w:rPr>
        <w:t>i</w:t>
      </w:r>
      <w:r w:rsidR="00D03BAB" w:rsidRPr="00020F6B">
        <w:rPr>
          <w:rFonts w:eastAsia="Arial"/>
          <w:spacing w:val="2"/>
          <w:szCs w:val="20"/>
        </w:rPr>
        <w:t>k</w:t>
      </w:r>
      <w:r w:rsidR="00D03BAB" w:rsidRPr="00020F6B">
        <w:rPr>
          <w:rFonts w:eastAsia="Arial"/>
          <w:szCs w:val="20"/>
        </w:rPr>
        <w:t>a</w:t>
      </w:r>
      <w:r w:rsidR="00D03BAB" w:rsidRPr="00020F6B">
        <w:rPr>
          <w:rFonts w:eastAsia="Arial"/>
          <w:spacing w:val="-2"/>
          <w:szCs w:val="20"/>
        </w:rPr>
        <w:t>c</w:t>
      </w:r>
      <w:r w:rsidR="00D03BAB" w:rsidRPr="00020F6B">
        <w:rPr>
          <w:rFonts w:eastAsia="Arial"/>
          <w:spacing w:val="1"/>
          <w:szCs w:val="20"/>
        </w:rPr>
        <w:t>j</w:t>
      </w:r>
      <w:r w:rsidR="00D03BAB" w:rsidRPr="00020F6B">
        <w:rPr>
          <w:rFonts w:eastAsia="Arial"/>
          <w:szCs w:val="20"/>
        </w:rPr>
        <w:t>i s</w:t>
      </w:r>
      <w:r w:rsidR="00D03BAB" w:rsidRPr="00020F6B">
        <w:rPr>
          <w:rFonts w:eastAsia="Arial"/>
          <w:spacing w:val="1"/>
          <w:szCs w:val="20"/>
        </w:rPr>
        <w:t>t</w:t>
      </w:r>
      <w:r w:rsidR="00D03BAB" w:rsidRPr="00020F6B">
        <w:rPr>
          <w:rFonts w:eastAsia="Arial"/>
          <w:szCs w:val="20"/>
        </w:rPr>
        <w:t>anu</w:t>
      </w:r>
      <w:r w:rsidR="00D03BAB" w:rsidRPr="00020F6B">
        <w:rPr>
          <w:rFonts w:eastAsia="Arial"/>
          <w:spacing w:val="1"/>
          <w:szCs w:val="20"/>
        </w:rPr>
        <w:t xml:space="preserve"> j</w:t>
      </w:r>
      <w:r w:rsidR="00D03BAB" w:rsidRPr="00020F6B">
        <w:rPr>
          <w:rFonts w:eastAsia="Arial"/>
          <w:szCs w:val="20"/>
        </w:rPr>
        <w:t>edno</w:t>
      </w:r>
      <w:r w:rsidR="00D03BAB" w:rsidRPr="00020F6B">
        <w:rPr>
          <w:rFonts w:eastAsia="Arial"/>
          <w:spacing w:val="-1"/>
          <w:szCs w:val="20"/>
        </w:rPr>
        <w:t>li</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zCs w:val="20"/>
        </w:rPr>
        <w:t>ch</w:t>
      </w:r>
      <w:r w:rsidR="00D03BAB" w:rsidRPr="00020F6B">
        <w:rPr>
          <w:rFonts w:eastAsia="Arial"/>
          <w:spacing w:val="1"/>
          <w:szCs w:val="20"/>
        </w:rPr>
        <w:t xml:space="preserve"> </w:t>
      </w:r>
      <w:r w:rsidR="00D03BAB" w:rsidRPr="00020F6B">
        <w:rPr>
          <w:rFonts w:eastAsia="Arial"/>
          <w:szCs w:val="20"/>
        </w:rPr>
        <w:t>c</w:t>
      </w:r>
      <w:r w:rsidR="00D03BAB" w:rsidRPr="00020F6B">
        <w:rPr>
          <w:rFonts w:eastAsia="Arial"/>
          <w:spacing w:val="-2"/>
          <w:szCs w:val="20"/>
        </w:rPr>
        <w:t>z</w:t>
      </w:r>
      <w:r w:rsidR="00D03BAB" w:rsidRPr="00020F6B">
        <w:rPr>
          <w:rFonts w:eastAsia="Arial"/>
          <w:szCs w:val="20"/>
        </w:rPr>
        <w:t>ęści</w:t>
      </w:r>
      <w:r w:rsidR="00D03BAB" w:rsidRPr="00020F6B">
        <w:rPr>
          <w:rFonts w:eastAsia="Arial"/>
          <w:spacing w:val="3"/>
          <w:szCs w:val="20"/>
        </w:rPr>
        <w:t xml:space="preserve"> </w:t>
      </w:r>
      <w:r w:rsidR="00D03BAB" w:rsidRPr="00020F6B">
        <w:rPr>
          <w:rFonts w:eastAsia="Arial"/>
          <w:spacing w:val="-3"/>
          <w:szCs w:val="20"/>
        </w:rPr>
        <w:t>w</w:t>
      </w:r>
      <w:r w:rsidR="00D03BAB" w:rsidRPr="00020F6B">
        <w:rPr>
          <w:rFonts w:eastAsia="Arial"/>
          <w:szCs w:val="20"/>
        </w:rPr>
        <w:t>ód po</w:t>
      </w:r>
      <w:r w:rsidR="00D03BAB" w:rsidRPr="00020F6B">
        <w:rPr>
          <w:rFonts w:eastAsia="Arial"/>
          <w:spacing w:val="-1"/>
          <w:szCs w:val="20"/>
        </w:rPr>
        <w:t>wi</w:t>
      </w:r>
      <w:r w:rsidR="00D03BAB" w:rsidRPr="00020F6B">
        <w:rPr>
          <w:rFonts w:eastAsia="Arial"/>
          <w:szCs w:val="20"/>
        </w:rPr>
        <w:t>e</w:t>
      </w:r>
      <w:r w:rsidR="00D03BAB" w:rsidRPr="00020F6B">
        <w:rPr>
          <w:rFonts w:eastAsia="Arial"/>
          <w:spacing w:val="1"/>
          <w:szCs w:val="20"/>
        </w:rPr>
        <w:t>r</w:t>
      </w:r>
      <w:r w:rsidR="00D03BAB" w:rsidRPr="00020F6B">
        <w:rPr>
          <w:rFonts w:eastAsia="Arial"/>
          <w:spacing w:val="-2"/>
          <w:szCs w:val="20"/>
        </w:rPr>
        <w:t>z</w:t>
      </w:r>
      <w:r w:rsidR="00D03BAB" w:rsidRPr="00020F6B">
        <w:rPr>
          <w:rFonts w:eastAsia="Arial"/>
          <w:szCs w:val="20"/>
        </w:rPr>
        <w:t>chn</w:t>
      </w:r>
      <w:r w:rsidR="00D03BAB" w:rsidRPr="00020F6B">
        <w:rPr>
          <w:rFonts w:eastAsia="Arial"/>
          <w:spacing w:val="-1"/>
          <w:szCs w:val="20"/>
        </w:rPr>
        <w:t>i</w:t>
      </w:r>
      <w:r w:rsidR="00D03BAB" w:rsidRPr="00020F6B">
        <w:rPr>
          <w:rFonts w:eastAsia="Arial"/>
          <w:spacing w:val="2"/>
          <w:szCs w:val="20"/>
        </w:rPr>
        <w:t>o</w:t>
      </w:r>
      <w:r w:rsidR="00D03BAB" w:rsidRPr="00020F6B">
        <w:rPr>
          <w:rFonts w:eastAsia="Arial"/>
          <w:spacing w:val="-1"/>
          <w:szCs w:val="20"/>
        </w:rPr>
        <w:t>w</w:t>
      </w:r>
      <w:r w:rsidR="00D03BAB" w:rsidRPr="00020F6B">
        <w:rPr>
          <w:rFonts w:eastAsia="Arial"/>
          <w:spacing w:val="-2"/>
          <w:szCs w:val="20"/>
        </w:rPr>
        <w:t>y</w:t>
      </w:r>
      <w:r w:rsidR="00D03BAB" w:rsidRPr="00020F6B">
        <w:rPr>
          <w:rFonts w:eastAsia="Arial"/>
          <w:szCs w:val="20"/>
        </w:rPr>
        <w:t>ch,</w:t>
      </w:r>
      <w:r w:rsidR="00D03BAB" w:rsidRPr="00020F6B">
        <w:rPr>
          <w:rFonts w:eastAsia="Arial"/>
          <w:spacing w:val="20"/>
          <w:szCs w:val="20"/>
        </w:rPr>
        <w:t xml:space="preserve"> </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zCs w:val="20"/>
        </w:rPr>
        <w:t>ó</w:t>
      </w:r>
      <w:r w:rsidR="00D03BAB" w:rsidRPr="00020F6B">
        <w:rPr>
          <w:rFonts w:eastAsia="Arial"/>
          <w:spacing w:val="-1"/>
          <w:szCs w:val="20"/>
        </w:rPr>
        <w:t>r</w:t>
      </w:r>
      <w:r w:rsidR="00D03BAB" w:rsidRPr="00020F6B">
        <w:rPr>
          <w:rFonts w:eastAsia="Arial"/>
          <w:szCs w:val="20"/>
        </w:rPr>
        <w:t>e</w:t>
      </w:r>
      <w:r w:rsidR="00D03BAB" w:rsidRPr="00020F6B">
        <w:rPr>
          <w:rFonts w:eastAsia="Arial"/>
          <w:spacing w:val="19"/>
          <w:szCs w:val="20"/>
        </w:rPr>
        <w:t xml:space="preserve"> </w:t>
      </w:r>
      <w:r w:rsidR="00D03BAB" w:rsidRPr="00020F6B">
        <w:rPr>
          <w:rFonts w:eastAsia="Arial"/>
          <w:szCs w:val="20"/>
        </w:rPr>
        <w:t>do</w:t>
      </w:r>
      <w:r w:rsidR="00D03BAB" w:rsidRPr="00020F6B">
        <w:rPr>
          <w:rFonts w:eastAsia="Arial"/>
          <w:spacing w:val="2"/>
          <w:szCs w:val="20"/>
        </w:rPr>
        <w:t>k</w:t>
      </w:r>
      <w:r w:rsidR="00D03BAB" w:rsidRPr="00020F6B">
        <w:rPr>
          <w:rFonts w:eastAsia="Arial"/>
          <w:szCs w:val="20"/>
        </w:rPr>
        <w:t>onu</w:t>
      </w:r>
      <w:r w:rsidR="00D03BAB" w:rsidRPr="00020F6B">
        <w:rPr>
          <w:rFonts w:eastAsia="Arial"/>
          <w:spacing w:val="1"/>
          <w:szCs w:val="20"/>
        </w:rPr>
        <w:t>j</w:t>
      </w:r>
      <w:r w:rsidR="00D03BAB" w:rsidRPr="00020F6B">
        <w:rPr>
          <w:rFonts w:eastAsia="Arial"/>
          <w:szCs w:val="20"/>
        </w:rPr>
        <w:t xml:space="preserve">e w </w:t>
      </w:r>
      <w:r w:rsidR="00D03BAB" w:rsidRPr="00020F6B">
        <w:rPr>
          <w:rFonts w:eastAsia="Arial"/>
          <w:spacing w:val="-2"/>
          <w:szCs w:val="20"/>
        </w:rPr>
        <w:t>z</w:t>
      </w:r>
      <w:r w:rsidR="00D03BAB" w:rsidRPr="00020F6B">
        <w:rPr>
          <w:rFonts w:eastAsia="Arial"/>
          <w:szCs w:val="20"/>
        </w:rPr>
        <w:t>a</w:t>
      </w:r>
      <w:r w:rsidR="00D03BAB" w:rsidRPr="00020F6B">
        <w:rPr>
          <w:rFonts w:eastAsia="Arial"/>
          <w:spacing w:val="2"/>
          <w:szCs w:val="20"/>
        </w:rPr>
        <w:t>k</w:t>
      </w:r>
      <w:r w:rsidR="00D03BAB" w:rsidRPr="00020F6B">
        <w:rPr>
          <w:rFonts w:eastAsia="Arial"/>
          <w:spacing w:val="1"/>
          <w:szCs w:val="20"/>
        </w:rPr>
        <w:t>r</w:t>
      </w:r>
      <w:r w:rsidR="00D03BAB" w:rsidRPr="00020F6B">
        <w:rPr>
          <w:rFonts w:eastAsia="Arial"/>
          <w:szCs w:val="20"/>
        </w:rPr>
        <w:t>es</w:t>
      </w:r>
      <w:r w:rsidR="00D03BAB" w:rsidRPr="00020F6B">
        <w:rPr>
          <w:rFonts w:eastAsia="Arial"/>
          <w:spacing w:val="-1"/>
          <w:szCs w:val="20"/>
        </w:rPr>
        <w:t>i</w:t>
      </w:r>
      <w:r w:rsidR="00D03BAB" w:rsidRPr="00020F6B">
        <w:rPr>
          <w:rFonts w:eastAsia="Arial"/>
          <w:szCs w:val="20"/>
        </w:rPr>
        <w:t xml:space="preserve">e </w:t>
      </w:r>
      <w:r w:rsidR="00D03BAB" w:rsidRPr="00020F6B">
        <w:rPr>
          <w:rFonts w:eastAsia="Arial"/>
          <w:spacing w:val="2"/>
          <w:szCs w:val="20"/>
        </w:rPr>
        <w:t>s</w:t>
      </w:r>
      <w:r w:rsidR="00D03BAB" w:rsidRPr="00020F6B">
        <w:rPr>
          <w:rFonts w:eastAsia="Arial"/>
          <w:spacing w:val="-3"/>
          <w:szCs w:val="20"/>
        </w:rPr>
        <w:t>w</w:t>
      </w:r>
      <w:r w:rsidR="00D03BAB" w:rsidRPr="00020F6B">
        <w:rPr>
          <w:rFonts w:eastAsia="Arial"/>
          <w:szCs w:val="20"/>
        </w:rPr>
        <w:t>o</w:t>
      </w:r>
      <w:r w:rsidR="00D03BAB" w:rsidRPr="00020F6B">
        <w:rPr>
          <w:rFonts w:eastAsia="Arial"/>
          <w:spacing w:val="1"/>
          <w:szCs w:val="20"/>
        </w:rPr>
        <w:t>j</w:t>
      </w:r>
      <w:r w:rsidR="00D03BAB" w:rsidRPr="00020F6B">
        <w:rPr>
          <w:rFonts w:eastAsia="Arial"/>
          <w:szCs w:val="20"/>
        </w:rPr>
        <w:t xml:space="preserve">ej </w:t>
      </w:r>
      <w:r w:rsidR="00D03BAB" w:rsidRPr="00020F6B">
        <w:rPr>
          <w:rFonts w:eastAsia="Arial"/>
          <w:spacing w:val="1"/>
          <w:szCs w:val="20"/>
        </w:rPr>
        <w:t>r</w:t>
      </w:r>
      <w:r w:rsidR="00D03BAB" w:rsidRPr="00020F6B">
        <w:rPr>
          <w:rFonts w:eastAsia="Arial"/>
          <w:spacing w:val="-3"/>
          <w:szCs w:val="20"/>
        </w:rPr>
        <w:t>e</w:t>
      </w:r>
      <w:r w:rsidR="00D03BAB" w:rsidRPr="00020F6B">
        <w:rPr>
          <w:rFonts w:eastAsia="Arial"/>
          <w:spacing w:val="2"/>
          <w:szCs w:val="20"/>
        </w:rPr>
        <w:t>g</w:t>
      </w:r>
      <w:r w:rsidR="00D03BAB" w:rsidRPr="00020F6B">
        <w:rPr>
          <w:rFonts w:eastAsia="Arial"/>
          <w:szCs w:val="20"/>
        </w:rPr>
        <w:t>u</w:t>
      </w:r>
      <w:r w:rsidR="00D03BAB" w:rsidRPr="00020F6B">
        <w:rPr>
          <w:rFonts w:eastAsia="Arial"/>
          <w:spacing w:val="-1"/>
          <w:szCs w:val="20"/>
        </w:rPr>
        <w:t>l</w:t>
      </w:r>
      <w:r w:rsidR="00D03BAB" w:rsidRPr="00020F6B">
        <w:rPr>
          <w:rFonts w:eastAsia="Arial"/>
          <w:szCs w:val="20"/>
        </w:rPr>
        <w:t>ac</w:t>
      </w:r>
      <w:r w:rsidR="00D03BAB" w:rsidRPr="00020F6B">
        <w:rPr>
          <w:rFonts w:eastAsia="Arial"/>
          <w:spacing w:val="1"/>
          <w:szCs w:val="20"/>
        </w:rPr>
        <w:t>j</w:t>
      </w:r>
      <w:r w:rsidR="00D03BAB" w:rsidRPr="00020F6B">
        <w:rPr>
          <w:rFonts w:eastAsia="Arial"/>
          <w:szCs w:val="20"/>
        </w:rPr>
        <w:t xml:space="preserve">i </w:t>
      </w:r>
      <w:r w:rsidR="00D03BAB" w:rsidRPr="00020F6B">
        <w:rPr>
          <w:rFonts w:eastAsia="Arial"/>
          <w:spacing w:val="-3"/>
          <w:szCs w:val="20"/>
        </w:rPr>
        <w:t>w</w:t>
      </w:r>
      <w:r w:rsidR="00D03BAB" w:rsidRPr="00020F6B">
        <w:rPr>
          <w:rFonts w:eastAsia="Arial"/>
          <w:szCs w:val="20"/>
        </w:rPr>
        <w:t>d</w:t>
      </w:r>
      <w:r w:rsidR="00D03BAB" w:rsidRPr="00020F6B">
        <w:rPr>
          <w:rFonts w:eastAsia="Arial"/>
          <w:spacing w:val="1"/>
          <w:szCs w:val="20"/>
        </w:rPr>
        <w:t>r</w:t>
      </w:r>
      <w:r w:rsidR="00D03BAB" w:rsidRPr="00020F6B">
        <w:rPr>
          <w:rFonts w:eastAsia="Arial"/>
          <w:szCs w:val="20"/>
        </w:rPr>
        <w:t>ożen</w:t>
      </w:r>
      <w:r w:rsidR="00D03BAB" w:rsidRPr="00020F6B">
        <w:rPr>
          <w:rFonts w:eastAsia="Arial"/>
          <w:spacing w:val="-1"/>
          <w:szCs w:val="20"/>
        </w:rPr>
        <w:t>i</w:t>
      </w:r>
      <w:r w:rsidR="00D03BAB" w:rsidRPr="00020F6B">
        <w:rPr>
          <w:rFonts w:eastAsia="Arial"/>
          <w:szCs w:val="20"/>
        </w:rPr>
        <w:t xml:space="preserve">a </w:t>
      </w:r>
      <w:r w:rsidR="00D03BAB" w:rsidRPr="00020F6B">
        <w:rPr>
          <w:rFonts w:eastAsia="Arial"/>
          <w:spacing w:val="1"/>
          <w:szCs w:val="20"/>
        </w:rPr>
        <w:t>D</w:t>
      </w:r>
      <w:r w:rsidR="00D03BAB" w:rsidRPr="00020F6B">
        <w:rPr>
          <w:rFonts w:eastAsia="Arial"/>
          <w:spacing w:val="-2"/>
          <w:szCs w:val="20"/>
        </w:rPr>
        <w:t>y</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pacing w:val="-1"/>
          <w:szCs w:val="20"/>
        </w:rPr>
        <w:t>w</w:t>
      </w:r>
      <w:r w:rsidR="00D03BAB" w:rsidRPr="00020F6B">
        <w:rPr>
          <w:rFonts w:eastAsia="Arial"/>
          <w:szCs w:val="20"/>
        </w:rPr>
        <w:t>y</w:t>
      </w:r>
      <w:r w:rsidR="00304783" w:rsidRPr="00020F6B">
        <w:rPr>
          <w:rFonts w:eastAsia="Arial"/>
          <w:szCs w:val="20"/>
        </w:rPr>
        <w:t xml:space="preserve"> </w:t>
      </w:r>
      <w:r w:rsidR="00D03BAB" w:rsidRPr="00020F6B">
        <w:rPr>
          <w:rFonts w:eastAsia="Arial"/>
          <w:szCs w:val="20"/>
        </w:rPr>
        <w:t>2000</w:t>
      </w:r>
      <w:r w:rsidR="00D03BAB" w:rsidRPr="00020F6B">
        <w:rPr>
          <w:rFonts w:eastAsia="Arial"/>
          <w:spacing w:val="1"/>
          <w:szCs w:val="20"/>
        </w:rPr>
        <w:t>/</w:t>
      </w:r>
      <w:r w:rsidR="00D03BAB" w:rsidRPr="00020F6B">
        <w:rPr>
          <w:rFonts w:eastAsia="Arial"/>
          <w:szCs w:val="20"/>
        </w:rPr>
        <w:t>60</w:t>
      </w:r>
      <w:r w:rsidR="00D03BAB" w:rsidRPr="00020F6B">
        <w:rPr>
          <w:rFonts w:eastAsia="Arial"/>
          <w:spacing w:val="-6"/>
          <w:szCs w:val="20"/>
        </w:rPr>
        <w:t>/</w:t>
      </w:r>
      <w:r w:rsidR="00D03BAB" w:rsidRPr="00020F6B">
        <w:rPr>
          <w:rFonts w:eastAsia="Arial"/>
          <w:spacing w:val="8"/>
          <w:szCs w:val="20"/>
        </w:rPr>
        <w:t>W</w:t>
      </w:r>
      <w:r w:rsidR="00D03BAB" w:rsidRPr="00020F6B">
        <w:rPr>
          <w:rFonts w:eastAsia="Arial"/>
          <w:szCs w:val="20"/>
        </w:rPr>
        <w:t xml:space="preserve">E </w:t>
      </w:r>
      <w:r w:rsidR="00D03BAB" w:rsidRPr="00020F6B">
        <w:rPr>
          <w:rFonts w:eastAsia="Arial"/>
          <w:spacing w:val="1"/>
          <w:szCs w:val="20"/>
        </w:rPr>
        <w:t>(</w:t>
      </w:r>
      <w:r w:rsidR="00D03BAB" w:rsidRPr="00020F6B">
        <w:rPr>
          <w:rFonts w:eastAsia="Arial"/>
          <w:spacing w:val="-1"/>
          <w:szCs w:val="20"/>
        </w:rPr>
        <w:t>R</w:t>
      </w:r>
      <w:r w:rsidR="00D03BAB" w:rsidRPr="00020F6B">
        <w:rPr>
          <w:rFonts w:eastAsia="Arial"/>
          <w:spacing w:val="-3"/>
          <w:szCs w:val="20"/>
        </w:rPr>
        <w:t>a</w:t>
      </w:r>
      <w:r w:rsidR="00D03BAB" w:rsidRPr="00020F6B">
        <w:rPr>
          <w:rFonts w:eastAsia="Arial"/>
          <w:spacing w:val="1"/>
          <w:szCs w:val="20"/>
        </w:rPr>
        <w:t>m</w:t>
      </w:r>
      <w:r w:rsidR="00D03BAB" w:rsidRPr="00020F6B">
        <w:rPr>
          <w:rFonts w:eastAsia="Arial"/>
          <w:szCs w:val="20"/>
        </w:rPr>
        <w:t>o</w:t>
      </w:r>
      <w:r w:rsidR="00D03BAB" w:rsidRPr="00020F6B">
        <w:rPr>
          <w:rFonts w:eastAsia="Arial"/>
          <w:spacing w:val="-3"/>
          <w:szCs w:val="20"/>
        </w:rPr>
        <w:t>w</w:t>
      </w:r>
      <w:r w:rsidR="00D03BAB" w:rsidRPr="00020F6B">
        <w:rPr>
          <w:rFonts w:eastAsia="Arial"/>
          <w:szCs w:val="20"/>
        </w:rPr>
        <w:t>ej</w:t>
      </w:r>
      <w:r w:rsidR="00D03BAB" w:rsidRPr="00020F6B">
        <w:rPr>
          <w:rFonts w:eastAsia="Arial"/>
          <w:spacing w:val="3"/>
          <w:szCs w:val="20"/>
        </w:rPr>
        <w:t xml:space="preserve"> </w:t>
      </w:r>
      <w:r w:rsidR="00D03BAB" w:rsidRPr="00020F6B">
        <w:rPr>
          <w:rFonts w:eastAsia="Arial"/>
          <w:spacing w:val="-1"/>
          <w:szCs w:val="20"/>
        </w:rPr>
        <w:t>D</w:t>
      </w:r>
      <w:r w:rsidR="00D03BAB" w:rsidRPr="00020F6B">
        <w:rPr>
          <w:rFonts w:eastAsia="Arial"/>
          <w:spacing w:val="-2"/>
          <w:szCs w:val="20"/>
        </w:rPr>
        <w:t>y</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k</w:t>
      </w:r>
      <w:r w:rsidR="00D03BAB" w:rsidRPr="00020F6B">
        <w:rPr>
          <w:rFonts w:eastAsia="Arial"/>
          <w:spacing w:val="1"/>
          <w:szCs w:val="20"/>
        </w:rPr>
        <w:t>t</w:t>
      </w:r>
      <w:r w:rsidR="00D03BAB" w:rsidRPr="00020F6B">
        <w:rPr>
          <w:rFonts w:eastAsia="Arial"/>
          <w:spacing w:val="-2"/>
          <w:szCs w:val="20"/>
        </w:rPr>
        <w:t>y</w:t>
      </w:r>
      <w:r w:rsidR="00D03BAB" w:rsidRPr="00020F6B">
        <w:rPr>
          <w:rFonts w:eastAsia="Arial"/>
          <w:spacing w:val="-1"/>
          <w:szCs w:val="20"/>
        </w:rPr>
        <w:t>w</w:t>
      </w:r>
      <w:r w:rsidR="00D03BAB" w:rsidRPr="00020F6B">
        <w:rPr>
          <w:rFonts w:eastAsia="Arial"/>
          <w:szCs w:val="20"/>
        </w:rPr>
        <w:t>y</w:t>
      </w:r>
      <w:r w:rsidR="00D03BAB" w:rsidRPr="00020F6B">
        <w:rPr>
          <w:rFonts w:eastAsia="Arial"/>
          <w:spacing w:val="-3"/>
          <w:szCs w:val="20"/>
        </w:rPr>
        <w:t xml:space="preserve"> </w:t>
      </w:r>
      <w:r w:rsidR="00D03BAB" w:rsidRPr="00020F6B">
        <w:rPr>
          <w:rFonts w:eastAsia="Arial"/>
          <w:spacing w:val="8"/>
          <w:szCs w:val="20"/>
        </w:rPr>
        <w:t>W</w:t>
      </w:r>
      <w:r w:rsidR="00D03BAB" w:rsidRPr="00020F6B">
        <w:rPr>
          <w:rFonts w:eastAsia="Arial"/>
          <w:szCs w:val="20"/>
        </w:rPr>
        <w:t>odn</w:t>
      </w:r>
      <w:r w:rsidR="00D03BAB" w:rsidRPr="00020F6B">
        <w:rPr>
          <w:rFonts w:eastAsia="Arial"/>
          <w:spacing w:val="-3"/>
          <w:szCs w:val="20"/>
        </w:rPr>
        <w:t>e</w:t>
      </w:r>
      <w:r w:rsidR="00D03BAB" w:rsidRPr="00020F6B">
        <w:rPr>
          <w:rFonts w:eastAsia="Arial"/>
          <w:spacing w:val="1"/>
          <w:szCs w:val="20"/>
        </w:rPr>
        <w:t>j</w:t>
      </w:r>
      <w:r w:rsidR="00D03BAB" w:rsidRPr="00020F6B">
        <w:rPr>
          <w:rFonts w:eastAsia="Arial"/>
          <w:spacing w:val="-1"/>
          <w:szCs w:val="20"/>
        </w:rPr>
        <w:t>)</w:t>
      </w:r>
      <w:r w:rsidR="00D03BAB" w:rsidRPr="00020F6B">
        <w:rPr>
          <w:rFonts w:eastAsia="Arial"/>
          <w:szCs w:val="20"/>
        </w:rPr>
        <w:t>.</w:t>
      </w:r>
      <w:r w:rsidR="00D03BAB" w:rsidRPr="00020F6B">
        <w:rPr>
          <w:rFonts w:eastAsia="Arial"/>
          <w:spacing w:val="5"/>
          <w:szCs w:val="20"/>
        </w:rPr>
        <w:t xml:space="preserve"> </w:t>
      </w:r>
      <w:r w:rsidR="00D03BAB" w:rsidRPr="00020F6B">
        <w:rPr>
          <w:rFonts w:eastAsia="Arial"/>
          <w:spacing w:val="-3"/>
          <w:szCs w:val="20"/>
        </w:rPr>
        <w:t>Z</w:t>
      </w:r>
      <w:r w:rsidR="00D03BAB" w:rsidRPr="00020F6B">
        <w:rPr>
          <w:rFonts w:eastAsia="Arial"/>
          <w:spacing w:val="2"/>
          <w:szCs w:val="20"/>
        </w:rPr>
        <w:t>g</w:t>
      </w:r>
      <w:r w:rsidR="00D03BAB" w:rsidRPr="00020F6B">
        <w:rPr>
          <w:rFonts w:eastAsia="Arial"/>
          <w:spacing w:val="-3"/>
          <w:szCs w:val="20"/>
        </w:rPr>
        <w:t>o</w:t>
      </w:r>
      <w:r w:rsidR="00D03BAB" w:rsidRPr="00020F6B">
        <w:rPr>
          <w:rFonts w:eastAsia="Arial"/>
          <w:szCs w:val="20"/>
        </w:rPr>
        <w:t>dn</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 xml:space="preserve"> </w:t>
      </w:r>
      <w:r w:rsidR="00D03BAB" w:rsidRPr="00020F6B">
        <w:rPr>
          <w:rFonts w:eastAsia="Arial"/>
          <w:szCs w:val="20"/>
        </w:rPr>
        <w:t>z</w:t>
      </w:r>
      <w:r w:rsidR="00D03BAB" w:rsidRPr="00020F6B">
        <w:rPr>
          <w:rFonts w:eastAsia="Arial"/>
          <w:spacing w:val="1"/>
          <w:szCs w:val="20"/>
        </w:rPr>
        <w:t xml:space="preserve"> </w:t>
      </w:r>
      <w:r w:rsidR="00D03BAB" w:rsidRPr="00020F6B">
        <w:rPr>
          <w:rFonts w:eastAsia="Arial"/>
          <w:szCs w:val="20"/>
        </w:rPr>
        <w:t>dan</w:t>
      </w:r>
      <w:r w:rsidR="00D03BAB" w:rsidRPr="00020F6B">
        <w:rPr>
          <w:rFonts w:eastAsia="Arial"/>
          <w:spacing w:val="-2"/>
          <w:szCs w:val="20"/>
        </w:rPr>
        <w:t>y</w:t>
      </w:r>
      <w:r w:rsidR="00D03BAB" w:rsidRPr="00020F6B">
        <w:rPr>
          <w:rFonts w:eastAsia="Arial"/>
          <w:spacing w:val="1"/>
          <w:szCs w:val="20"/>
        </w:rPr>
        <w:t>m</w:t>
      </w:r>
      <w:r w:rsidR="00D03BAB" w:rsidRPr="00020F6B">
        <w:rPr>
          <w:rFonts w:eastAsia="Arial"/>
          <w:szCs w:val="20"/>
        </w:rPr>
        <w:t>i</w:t>
      </w:r>
      <w:r w:rsidR="00D03BAB" w:rsidRPr="00020F6B">
        <w:rPr>
          <w:rFonts w:eastAsia="Arial"/>
          <w:spacing w:val="-2"/>
          <w:szCs w:val="20"/>
        </w:rPr>
        <w:t xml:space="preserve"> </w:t>
      </w:r>
      <w:r w:rsidR="00D03BAB" w:rsidRPr="00020F6B">
        <w:rPr>
          <w:rFonts w:eastAsia="Arial"/>
          <w:spacing w:val="8"/>
          <w:szCs w:val="20"/>
        </w:rPr>
        <w:t>W</w:t>
      </w:r>
      <w:r w:rsidR="00D03BAB" w:rsidRPr="00020F6B">
        <w:rPr>
          <w:rFonts w:eastAsia="Arial"/>
          <w:spacing w:val="-1"/>
          <w:szCs w:val="20"/>
        </w:rPr>
        <w:t>I</w:t>
      </w:r>
      <w:r w:rsidR="00D03BAB" w:rsidRPr="00020F6B">
        <w:rPr>
          <w:rFonts w:eastAsia="Arial"/>
          <w:spacing w:val="1"/>
          <w:szCs w:val="20"/>
        </w:rPr>
        <w:t>O</w:t>
      </w:r>
      <w:r w:rsidR="00D03BAB" w:rsidRPr="00020F6B">
        <w:rPr>
          <w:rFonts w:eastAsia="Arial"/>
          <w:szCs w:val="20"/>
        </w:rPr>
        <w:t>Ś</w:t>
      </w:r>
      <w:r w:rsidR="00D03BAB" w:rsidRPr="00020F6B">
        <w:rPr>
          <w:rFonts w:eastAsia="Arial"/>
          <w:spacing w:val="3"/>
          <w:szCs w:val="20"/>
        </w:rPr>
        <w:t xml:space="preserve"> </w:t>
      </w:r>
      <w:r w:rsidR="00D03BAB" w:rsidRPr="00020F6B">
        <w:rPr>
          <w:rFonts w:eastAsia="Arial"/>
          <w:szCs w:val="20"/>
        </w:rPr>
        <w:t xml:space="preserve">w </w:t>
      </w:r>
      <w:r w:rsidR="00D03BAB" w:rsidRPr="00020F6B">
        <w:rPr>
          <w:rFonts w:eastAsia="Arial"/>
          <w:spacing w:val="-1"/>
          <w:szCs w:val="20"/>
        </w:rPr>
        <w:t>l</w:t>
      </w:r>
      <w:r w:rsidR="00D03BAB" w:rsidRPr="00020F6B">
        <w:rPr>
          <w:rFonts w:eastAsia="Arial"/>
          <w:szCs w:val="20"/>
        </w:rPr>
        <w:t>a</w:t>
      </w:r>
      <w:r w:rsidR="00D03BAB" w:rsidRPr="00020F6B">
        <w:rPr>
          <w:rFonts w:eastAsia="Arial"/>
          <w:spacing w:val="1"/>
          <w:szCs w:val="20"/>
        </w:rPr>
        <w:t>t</w:t>
      </w:r>
      <w:r w:rsidR="00D03BAB" w:rsidRPr="00020F6B">
        <w:rPr>
          <w:rFonts w:eastAsia="Arial"/>
          <w:szCs w:val="20"/>
        </w:rPr>
        <w:t>ach</w:t>
      </w:r>
      <w:r w:rsidR="00D03BAB" w:rsidRPr="00020F6B">
        <w:rPr>
          <w:rFonts w:eastAsia="Arial"/>
          <w:spacing w:val="3"/>
          <w:szCs w:val="20"/>
        </w:rPr>
        <w:t xml:space="preserve"> </w:t>
      </w:r>
      <w:r w:rsidR="00D03BAB" w:rsidRPr="00020F6B">
        <w:rPr>
          <w:rFonts w:eastAsia="Arial"/>
          <w:szCs w:val="20"/>
        </w:rPr>
        <w:t>200</w:t>
      </w:r>
      <w:r w:rsidR="00D03BAB" w:rsidRPr="00020F6B">
        <w:rPr>
          <w:rFonts w:eastAsia="Arial"/>
          <w:spacing w:val="-3"/>
          <w:szCs w:val="20"/>
        </w:rPr>
        <w:t>9</w:t>
      </w:r>
      <w:r w:rsidR="00D03BAB" w:rsidRPr="00020F6B">
        <w:rPr>
          <w:rFonts w:eastAsia="Arial"/>
          <w:spacing w:val="1"/>
          <w:szCs w:val="20"/>
        </w:rPr>
        <w:t>-</w:t>
      </w:r>
      <w:r w:rsidR="00D03BAB" w:rsidRPr="00020F6B">
        <w:rPr>
          <w:rFonts w:eastAsia="Arial"/>
          <w:szCs w:val="20"/>
        </w:rPr>
        <w:t xml:space="preserve">2010, </w:t>
      </w:r>
      <w:r w:rsidR="00D03BAB" w:rsidRPr="00020F6B">
        <w:rPr>
          <w:rFonts w:eastAsia="Arial"/>
          <w:spacing w:val="-3"/>
          <w:szCs w:val="20"/>
        </w:rPr>
        <w:t>w</w:t>
      </w:r>
      <w:r w:rsidR="00D03BAB" w:rsidRPr="00020F6B">
        <w:rPr>
          <w:rFonts w:eastAsia="Arial"/>
          <w:szCs w:val="20"/>
        </w:rPr>
        <w:t>o</w:t>
      </w:r>
      <w:r w:rsidR="00D03BAB" w:rsidRPr="00020F6B">
        <w:rPr>
          <w:rFonts w:eastAsia="Arial"/>
          <w:spacing w:val="2"/>
          <w:szCs w:val="20"/>
        </w:rPr>
        <w:t>d</w:t>
      </w:r>
      <w:r w:rsidR="00D03BAB" w:rsidRPr="00020F6B">
        <w:rPr>
          <w:rFonts w:eastAsia="Arial"/>
          <w:szCs w:val="20"/>
        </w:rPr>
        <w:t>y</w:t>
      </w:r>
      <w:r w:rsidR="00D03BAB" w:rsidRPr="00020F6B">
        <w:rPr>
          <w:rFonts w:eastAsia="Arial"/>
          <w:spacing w:val="1"/>
          <w:szCs w:val="20"/>
        </w:rPr>
        <w:t xml:space="preserve"> j</w:t>
      </w:r>
      <w:r w:rsidR="00D03BAB" w:rsidRPr="00020F6B">
        <w:rPr>
          <w:rFonts w:eastAsia="Arial"/>
          <w:szCs w:val="20"/>
        </w:rPr>
        <w:t>e</w:t>
      </w:r>
      <w:r w:rsidR="00D03BAB" w:rsidRPr="00020F6B">
        <w:rPr>
          <w:rFonts w:eastAsia="Arial"/>
          <w:spacing w:val="-2"/>
          <w:szCs w:val="20"/>
        </w:rPr>
        <w:t>z</w:t>
      </w:r>
      <w:r w:rsidR="00D03BAB" w:rsidRPr="00020F6B">
        <w:rPr>
          <w:rFonts w:eastAsia="Arial"/>
          <w:spacing w:val="-1"/>
          <w:szCs w:val="20"/>
        </w:rPr>
        <w:t>i</w:t>
      </w:r>
      <w:r w:rsidR="00D03BAB" w:rsidRPr="00020F6B">
        <w:rPr>
          <w:rFonts w:eastAsia="Arial"/>
          <w:szCs w:val="20"/>
        </w:rPr>
        <w:t>o</w:t>
      </w:r>
      <w:r w:rsidR="00D03BAB" w:rsidRPr="00020F6B">
        <w:rPr>
          <w:rFonts w:eastAsia="Arial"/>
          <w:spacing w:val="1"/>
          <w:szCs w:val="20"/>
        </w:rPr>
        <w:t>r</w:t>
      </w:r>
      <w:r w:rsidR="00D03BAB" w:rsidRPr="00020F6B">
        <w:rPr>
          <w:rFonts w:eastAsia="Arial"/>
          <w:szCs w:val="20"/>
        </w:rPr>
        <w:t>ne</w:t>
      </w:r>
      <w:r w:rsidR="00D03BAB" w:rsidRPr="00020F6B">
        <w:rPr>
          <w:rFonts w:eastAsia="Arial"/>
          <w:spacing w:val="3"/>
          <w:szCs w:val="20"/>
        </w:rPr>
        <w:t xml:space="preserve"> </w:t>
      </w:r>
      <w:r w:rsidR="00D03BAB" w:rsidRPr="00020F6B">
        <w:rPr>
          <w:rFonts w:eastAsia="Arial"/>
          <w:spacing w:val="-2"/>
          <w:szCs w:val="20"/>
        </w:rPr>
        <w:t>z</w:t>
      </w:r>
      <w:r w:rsidR="00D03BAB" w:rsidRPr="00020F6B">
        <w:rPr>
          <w:rFonts w:eastAsia="Arial"/>
          <w:szCs w:val="20"/>
        </w:rPr>
        <w:t>na</w:t>
      </w:r>
      <w:r w:rsidR="00D03BAB" w:rsidRPr="00020F6B">
        <w:rPr>
          <w:rFonts w:eastAsia="Arial"/>
          <w:spacing w:val="1"/>
          <w:szCs w:val="20"/>
        </w:rPr>
        <w:t>j</w:t>
      </w:r>
      <w:r w:rsidR="00D03BAB" w:rsidRPr="00020F6B">
        <w:rPr>
          <w:rFonts w:eastAsia="Arial"/>
          <w:szCs w:val="20"/>
        </w:rPr>
        <w:t>du</w:t>
      </w:r>
      <w:r w:rsidR="00D03BAB" w:rsidRPr="00020F6B">
        <w:rPr>
          <w:rFonts w:eastAsia="Arial"/>
          <w:spacing w:val="1"/>
          <w:szCs w:val="20"/>
        </w:rPr>
        <w:t>j</w:t>
      </w:r>
      <w:r w:rsidR="00D03BAB" w:rsidRPr="00020F6B">
        <w:rPr>
          <w:rFonts w:eastAsia="Arial"/>
          <w:szCs w:val="20"/>
        </w:rPr>
        <w:t>ą</w:t>
      </w:r>
      <w:r w:rsidR="00D03BAB" w:rsidRPr="00020F6B">
        <w:rPr>
          <w:rFonts w:eastAsia="Arial"/>
          <w:spacing w:val="-2"/>
          <w:szCs w:val="20"/>
        </w:rPr>
        <w:t>c</w:t>
      </w:r>
      <w:r w:rsidR="00D03BAB" w:rsidRPr="00020F6B">
        <w:rPr>
          <w:rFonts w:eastAsia="Arial"/>
          <w:szCs w:val="20"/>
        </w:rPr>
        <w:t>e</w:t>
      </w:r>
      <w:r w:rsidR="00D03BAB" w:rsidRPr="00020F6B">
        <w:rPr>
          <w:rFonts w:eastAsia="Arial"/>
          <w:spacing w:val="3"/>
          <w:szCs w:val="20"/>
        </w:rPr>
        <w:t xml:space="preserve"> </w:t>
      </w:r>
      <w:r w:rsidR="00D03BAB" w:rsidRPr="00020F6B">
        <w:rPr>
          <w:rFonts w:eastAsia="Arial"/>
          <w:szCs w:val="20"/>
        </w:rPr>
        <w:t>s</w:t>
      </w:r>
      <w:r w:rsidR="00D03BAB" w:rsidRPr="00020F6B">
        <w:rPr>
          <w:rFonts w:eastAsia="Arial"/>
          <w:spacing w:val="-1"/>
          <w:szCs w:val="20"/>
        </w:rPr>
        <w:t>i</w:t>
      </w:r>
      <w:r w:rsidR="00D03BAB" w:rsidRPr="00020F6B">
        <w:rPr>
          <w:rFonts w:eastAsia="Arial"/>
          <w:szCs w:val="20"/>
        </w:rPr>
        <w:t>ę</w:t>
      </w:r>
      <w:r w:rsidR="00D03BAB" w:rsidRPr="00020F6B">
        <w:rPr>
          <w:rFonts w:eastAsia="Arial"/>
          <w:spacing w:val="3"/>
          <w:szCs w:val="20"/>
        </w:rPr>
        <w:t xml:space="preserve"> </w:t>
      </w:r>
      <w:r w:rsidR="00D03BAB" w:rsidRPr="00020F6B">
        <w:rPr>
          <w:rFonts w:eastAsia="Arial"/>
          <w:szCs w:val="20"/>
        </w:rPr>
        <w:t xml:space="preserve">w </w:t>
      </w:r>
      <w:r w:rsidR="00D03BAB" w:rsidRPr="00020F6B">
        <w:rPr>
          <w:rFonts w:eastAsia="Arial"/>
          <w:spacing w:val="2"/>
          <w:szCs w:val="20"/>
        </w:rPr>
        <w:t>g</w:t>
      </w:r>
      <w:r w:rsidR="00D03BAB" w:rsidRPr="00020F6B">
        <w:rPr>
          <w:rFonts w:eastAsia="Arial"/>
          <w:spacing w:val="-1"/>
          <w:szCs w:val="20"/>
        </w:rPr>
        <w:t>r</w:t>
      </w:r>
      <w:r w:rsidR="00D03BAB" w:rsidRPr="00020F6B">
        <w:rPr>
          <w:rFonts w:eastAsia="Arial"/>
          <w:szCs w:val="20"/>
        </w:rPr>
        <w:t>an</w:t>
      </w:r>
      <w:r w:rsidR="00D03BAB" w:rsidRPr="00020F6B">
        <w:rPr>
          <w:rFonts w:eastAsia="Arial"/>
          <w:spacing w:val="-1"/>
          <w:szCs w:val="20"/>
        </w:rPr>
        <w:t>i</w:t>
      </w:r>
      <w:r w:rsidR="00D03BAB" w:rsidRPr="00020F6B">
        <w:rPr>
          <w:rFonts w:eastAsia="Arial"/>
          <w:szCs w:val="20"/>
        </w:rPr>
        <w:t>cach</w:t>
      </w:r>
      <w:r w:rsidR="00D03BAB" w:rsidRPr="00020F6B">
        <w:rPr>
          <w:rFonts w:eastAsia="Arial"/>
          <w:spacing w:val="1"/>
          <w:szCs w:val="20"/>
        </w:rPr>
        <w:t xml:space="preserve"> Gm</w:t>
      </w:r>
      <w:r w:rsidR="00D03BAB" w:rsidRPr="00020F6B">
        <w:rPr>
          <w:rFonts w:eastAsia="Arial"/>
          <w:spacing w:val="-3"/>
          <w:szCs w:val="20"/>
        </w:rPr>
        <w:t>i</w:t>
      </w:r>
      <w:r w:rsidR="00D03BAB" w:rsidRPr="00020F6B">
        <w:rPr>
          <w:rFonts w:eastAsia="Arial"/>
          <w:szCs w:val="20"/>
        </w:rPr>
        <w:t>ny</w:t>
      </w:r>
      <w:r w:rsidR="00D03BAB" w:rsidRPr="00020F6B">
        <w:rPr>
          <w:rFonts w:eastAsia="Arial"/>
          <w:spacing w:val="1"/>
          <w:szCs w:val="20"/>
        </w:rPr>
        <w:t xml:space="preserve"> </w:t>
      </w:r>
      <w:r w:rsidR="00D03BAB" w:rsidRPr="00020F6B">
        <w:rPr>
          <w:rFonts w:eastAsia="Arial"/>
          <w:spacing w:val="-1"/>
          <w:szCs w:val="20"/>
        </w:rPr>
        <w:t>D</w:t>
      </w:r>
      <w:r w:rsidR="00D03BAB" w:rsidRPr="00020F6B">
        <w:rPr>
          <w:rFonts w:eastAsia="Arial"/>
          <w:spacing w:val="1"/>
          <w:szCs w:val="20"/>
        </w:rPr>
        <w:t>r</w:t>
      </w:r>
      <w:r w:rsidR="00D03BAB" w:rsidRPr="00020F6B">
        <w:rPr>
          <w:rFonts w:eastAsia="Arial"/>
          <w:szCs w:val="20"/>
        </w:rPr>
        <w:t>e</w:t>
      </w:r>
      <w:r w:rsidR="00D03BAB" w:rsidRPr="00020F6B">
        <w:rPr>
          <w:rFonts w:eastAsia="Arial"/>
          <w:spacing w:val="-2"/>
          <w:szCs w:val="20"/>
        </w:rPr>
        <w:t>z</w:t>
      </w:r>
      <w:r w:rsidR="00D03BAB" w:rsidRPr="00020F6B">
        <w:rPr>
          <w:rFonts w:eastAsia="Arial"/>
          <w:szCs w:val="20"/>
        </w:rPr>
        <w:t>den</w:t>
      </w:r>
      <w:r w:rsidR="00D03BAB" w:rsidRPr="00020F6B">
        <w:rPr>
          <w:rFonts w:eastAsia="Arial"/>
          <w:spacing w:val="2"/>
          <w:szCs w:val="20"/>
        </w:rPr>
        <w:t>k</w:t>
      </w:r>
      <w:r w:rsidR="00D03BAB" w:rsidRPr="00020F6B">
        <w:rPr>
          <w:rFonts w:eastAsia="Arial"/>
          <w:szCs w:val="20"/>
        </w:rPr>
        <w:t>o</w:t>
      </w:r>
      <w:r w:rsidR="00D03BAB" w:rsidRPr="00020F6B">
        <w:rPr>
          <w:rFonts w:eastAsia="Arial"/>
          <w:spacing w:val="3"/>
          <w:szCs w:val="20"/>
        </w:rPr>
        <w:t xml:space="preserve"> </w:t>
      </w:r>
      <w:r w:rsidR="00D03BAB" w:rsidRPr="00020F6B">
        <w:rPr>
          <w:rFonts w:eastAsia="Arial"/>
          <w:szCs w:val="20"/>
        </w:rPr>
        <w:t>n</w:t>
      </w:r>
      <w:r w:rsidR="00D03BAB" w:rsidRPr="00020F6B">
        <w:rPr>
          <w:rFonts w:eastAsia="Arial"/>
          <w:spacing w:val="-1"/>
          <w:szCs w:val="20"/>
        </w:rPr>
        <w:t>i</w:t>
      </w:r>
      <w:r w:rsidR="00D03BAB" w:rsidRPr="00020F6B">
        <w:rPr>
          <w:rFonts w:eastAsia="Arial"/>
          <w:szCs w:val="20"/>
        </w:rPr>
        <w:t>e</w:t>
      </w:r>
      <w:r w:rsidR="00D03BAB" w:rsidRPr="00020F6B">
        <w:rPr>
          <w:rFonts w:eastAsia="Arial"/>
          <w:spacing w:val="3"/>
          <w:szCs w:val="20"/>
        </w:rPr>
        <w:t xml:space="preserve"> </w:t>
      </w:r>
      <w:r w:rsidR="00D03BAB" w:rsidRPr="00020F6B">
        <w:rPr>
          <w:rFonts w:eastAsia="Arial"/>
          <w:szCs w:val="20"/>
        </w:rPr>
        <w:t>pod</w:t>
      </w:r>
      <w:r w:rsidR="00D03BAB" w:rsidRPr="00020F6B">
        <w:rPr>
          <w:rFonts w:eastAsia="Arial"/>
          <w:spacing w:val="-3"/>
          <w:szCs w:val="20"/>
        </w:rPr>
        <w:t>l</w:t>
      </w:r>
      <w:r w:rsidR="00D03BAB" w:rsidRPr="00020F6B">
        <w:rPr>
          <w:rFonts w:eastAsia="Arial"/>
          <w:szCs w:val="20"/>
        </w:rPr>
        <w:t>e</w:t>
      </w:r>
      <w:r w:rsidR="00D03BAB" w:rsidRPr="00020F6B">
        <w:rPr>
          <w:rFonts w:eastAsia="Arial"/>
          <w:spacing w:val="2"/>
          <w:szCs w:val="20"/>
        </w:rPr>
        <w:t>g</w:t>
      </w:r>
      <w:r w:rsidR="00D03BAB" w:rsidRPr="00020F6B">
        <w:rPr>
          <w:rFonts w:eastAsia="Arial"/>
          <w:szCs w:val="20"/>
        </w:rPr>
        <w:t>a</w:t>
      </w:r>
      <w:r w:rsidR="00D03BAB" w:rsidRPr="00020F6B">
        <w:rPr>
          <w:rFonts w:eastAsia="Arial"/>
          <w:spacing w:val="-1"/>
          <w:szCs w:val="20"/>
        </w:rPr>
        <w:t>ł</w:t>
      </w:r>
      <w:r w:rsidR="00D03BAB" w:rsidRPr="00020F6B">
        <w:rPr>
          <w:rFonts w:eastAsia="Arial"/>
          <w:szCs w:val="20"/>
        </w:rPr>
        <w:t>y</w:t>
      </w:r>
      <w:r w:rsidR="00D03BAB" w:rsidRPr="00020F6B">
        <w:rPr>
          <w:rFonts w:eastAsia="Arial"/>
          <w:spacing w:val="1"/>
          <w:szCs w:val="20"/>
        </w:rPr>
        <w:t xml:space="preserve"> </w:t>
      </w:r>
      <w:r w:rsidR="00D03BAB" w:rsidRPr="00020F6B">
        <w:rPr>
          <w:rFonts w:eastAsia="Arial"/>
          <w:szCs w:val="20"/>
        </w:rPr>
        <w:t>badan</w:t>
      </w:r>
      <w:r w:rsidR="00D03BAB" w:rsidRPr="00020F6B">
        <w:rPr>
          <w:rFonts w:eastAsia="Arial"/>
          <w:spacing w:val="-1"/>
          <w:szCs w:val="20"/>
        </w:rPr>
        <w:t>i</w:t>
      </w:r>
      <w:r w:rsidR="00D03BAB" w:rsidRPr="00020F6B">
        <w:rPr>
          <w:rFonts w:eastAsia="Arial"/>
          <w:szCs w:val="20"/>
        </w:rPr>
        <w:t xml:space="preserve">om </w:t>
      </w:r>
      <w:r w:rsidR="00D03BAB" w:rsidRPr="00020F6B">
        <w:rPr>
          <w:rFonts w:eastAsia="Arial"/>
          <w:spacing w:val="1"/>
          <w:szCs w:val="20"/>
        </w:rPr>
        <w:t>m</w:t>
      </w:r>
      <w:r w:rsidR="00D03BAB" w:rsidRPr="00020F6B">
        <w:rPr>
          <w:rFonts w:eastAsia="Arial"/>
          <w:szCs w:val="20"/>
        </w:rPr>
        <w:t>on</w:t>
      </w:r>
      <w:r w:rsidR="00D03BAB" w:rsidRPr="00020F6B">
        <w:rPr>
          <w:rFonts w:eastAsia="Arial"/>
          <w:spacing w:val="-1"/>
          <w:szCs w:val="20"/>
        </w:rPr>
        <w:t>i</w:t>
      </w:r>
      <w:r w:rsidR="00D03BAB" w:rsidRPr="00020F6B">
        <w:rPr>
          <w:rFonts w:eastAsia="Arial"/>
          <w:spacing w:val="1"/>
          <w:szCs w:val="20"/>
        </w:rPr>
        <w:t>t</w:t>
      </w:r>
      <w:r w:rsidR="00D03BAB" w:rsidRPr="00020F6B">
        <w:rPr>
          <w:rFonts w:eastAsia="Arial"/>
          <w:szCs w:val="20"/>
        </w:rPr>
        <w:t>o</w:t>
      </w:r>
      <w:r w:rsidR="00D03BAB" w:rsidRPr="00020F6B">
        <w:rPr>
          <w:rFonts w:eastAsia="Arial"/>
          <w:spacing w:val="1"/>
          <w:szCs w:val="20"/>
        </w:rPr>
        <w:t>r</w:t>
      </w:r>
      <w:r w:rsidR="00D03BAB" w:rsidRPr="00020F6B">
        <w:rPr>
          <w:rFonts w:eastAsia="Arial"/>
          <w:spacing w:val="-1"/>
          <w:szCs w:val="20"/>
        </w:rPr>
        <w:t>i</w:t>
      </w:r>
      <w:r w:rsidR="00D03BAB" w:rsidRPr="00020F6B">
        <w:rPr>
          <w:rFonts w:eastAsia="Arial"/>
          <w:spacing w:val="-3"/>
          <w:szCs w:val="20"/>
        </w:rPr>
        <w:t>n</w:t>
      </w:r>
      <w:r w:rsidR="00D03BAB" w:rsidRPr="00020F6B">
        <w:rPr>
          <w:rFonts w:eastAsia="Arial"/>
          <w:spacing w:val="2"/>
          <w:szCs w:val="20"/>
        </w:rPr>
        <w:t>g</w:t>
      </w:r>
      <w:r w:rsidR="00D03BAB" w:rsidRPr="00020F6B">
        <w:rPr>
          <w:rFonts w:eastAsia="Arial"/>
          <w:szCs w:val="20"/>
        </w:rPr>
        <w:t>o</w:t>
      </w:r>
      <w:r w:rsidR="00D03BAB" w:rsidRPr="00020F6B">
        <w:rPr>
          <w:rFonts w:eastAsia="Arial"/>
          <w:spacing w:val="-3"/>
          <w:szCs w:val="20"/>
        </w:rPr>
        <w:t>w</w:t>
      </w:r>
      <w:r w:rsidR="00D03BAB" w:rsidRPr="00020F6B">
        <w:rPr>
          <w:rFonts w:eastAsia="Arial"/>
          <w:spacing w:val="-2"/>
          <w:szCs w:val="20"/>
        </w:rPr>
        <w:t>y</w:t>
      </w:r>
      <w:r w:rsidR="00D03BAB" w:rsidRPr="00020F6B">
        <w:rPr>
          <w:rFonts w:eastAsia="Arial"/>
          <w:spacing w:val="1"/>
          <w:szCs w:val="20"/>
        </w:rPr>
        <w:t>m</w:t>
      </w:r>
      <w:r>
        <w:rPr>
          <w:rFonts w:eastAsia="Arial"/>
          <w:szCs w:val="20"/>
        </w:rPr>
        <w:t>.</w:t>
      </w:r>
    </w:p>
    <w:p w14:paraId="422CDC8B" w14:textId="77777777" w:rsidR="00A229EA" w:rsidRDefault="00A229EA" w:rsidP="00A229EA">
      <w:pPr>
        <w:spacing w:line="276" w:lineRule="auto"/>
        <w:rPr>
          <w:rFonts w:eastAsia="Arial"/>
          <w:szCs w:val="20"/>
        </w:rPr>
      </w:pPr>
      <w:r>
        <w:rPr>
          <w:rFonts w:eastAsia="Arial"/>
          <w:szCs w:val="20"/>
        </w:rPr>
        <w:tab/>
      </w:r>
      <w:r w:rsidR="004E0F61" w:rsidRPr="00020F6B">
        <w:rPr>
          <w:rFonts w:eastAsia="Arial" w:cs="Arial"/>
          <w:spacing w:val="-1"/>
          <w:szCs w:val="20"/>
        </w:rPr>
        <w:t>N</w:t>
      </w:r>
      <w:r w:rsidR="004E0F61" w:rsidRPr="00020F6B">
        <w:rPr>
          <w:rFonts w:eastAsia="Arial" w:cs="Arial"/>
          <w:szCs w:val="20"/>
        </w:rPr>
        <w:t>a</w:t>
      </w:r>
      <w:r w:rsidR="004E0F61" w:rsidRPr="00020F6B">
        <w:rPr>
          <w:rFonts w:eastAsia="Arial" w:cs="Arial"/>
          <w:spacing w:val="30"/>
          <w:szCs w:val="20"/>
        </w:rPr>
        <w:t xml:space="preserve"> </w:t>
      </w:r>
      <w:r w:rsidR="004E0F61" w:rsidRPr="00020F6B">
        <w:rPr>
          <w:rFonts w:eastAsia="Arial" w:cs="Arial"/>
          <w:spacing w:val="1"/>
          <w:szCs w:val="20"/>
        </w:rPr>
        <w:t>t</w:t>
      </w:r>
      <w:r w:rsidR="004E0F61" w:rsidRPr="00020F6B">
        <w:rPr>
          <w:rFonts w:eastAsia="Arial" w:cs="Arial"/>
          <w:szCs w:val="20"/>
        </w:rPr>
        <w:t>e</w:t>
      </w:r>
      <w:r w:rsidR="004E0F61" w:rsidRPr="00020F6B">
        <w:rPr>
          <w:rFonts w:eastAsia="Arial" w:cs="Arial"/>
          <w:spacing w:val="1"/>
          <w:szCs w:val="20"/>
        </w:rPr>
        <w:t>r</w:t>
      </w:r>
      <w:r w:rsidR="004E0F61" w:rsidRPr="00020F6B">
        <w:rPr>
          <w:rFonts w:eastAsia="Arial" w:cs="Arial"/>
          <w:szCs w:val="20"/>
        </w:rPr>
        <w:t>en</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30"/>
          <w:szCs w:val="20"/>
        </w:rPr>
        <w:t xml:space="preserve"> </w:t>
      </w:r>
      <w:r w:rsidR="004E0F61" w:rsidRPr="00020F6B">
        <w:rPr>
          <w:rFonts w:eastAsia="Arial" w:cs="Arial"/>
          <w:szCs w:val="20"/>
        </w:rPr>
        <w:t>g</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ny</w:t>
      </w:r>
      <w:r w:rsidR="004E0F61" w:rsidRPr="00020F6B">
        <w:rPr>
          <w:rFonts w:eastAsia="Arial" w:cs="Arial"/>
          <w:spacing w:val="28"/>
          <w:szCs w:val="20"/>
        </w:rPr>
        <w:t xml:space="preserve"> </w:t>
      </w:r>
      <w:r w:rsidR="004E0F61" w:rsidRPr="00020F6B">
        <w:rPr>
          <w:rFonts w:eastAsia="Arial" w:cs="Arial"/>
          <w:spacing w:val="-1"/>
          <w:szCs w:val="20"/>
        </w:rPr>
        <w:t>D</w:t>
      </w:r>
      <w:r w:rsidR="004E0F61" w:rsidRPr="00020F6B">
        <w:rPr>
          <w:rFonts w:eastAsia="Arial" w:cs="Arial"/>
          <w:spacing w:val="1"/>
          <w:szCs w:val="20"/>
        </w:rPr>
        <w:t>r</w:t>
      </w:r>
      <w:r w:rsidR="004E0F61" w:rsidRPr="00020F6B">
        <w:rPr>
          <w:rFonts w:eastAsia="Arial" w:cs="Arial"/>
          <w:szCs w:val="20"/>
        </w:rPr>
        <w:t>e</w:t>
      </w:r>
      <w:r w:rsidR="004E0F61" w:rsidRPr="00020F6B">
        <w:rPr>
          <w:rFonts w:eastAsia="Arial" w:cs="Arial"/>
          <w:spacing w:val="-2"/>
          <w:szCs w:val="20"/>
        </w:rPr>
        <w:t>z</w:t>
      </w:r>
      <w:r w:rsidR="004E0F61" w:rsidRPr="00020F6B">
        <w:rPr>
          <w:rFonts w:eastAsia="Arial" w:cs="Arial"/>
          <w:spacing w:val="2"/>
          <w:szCs w:val="20"/>
        </w:rPr>
        <w:t>d</w:t>
      </w:r>
      <w:r w:rsidR="004E0F61" w:rsidRPr="00020F6B">
        <w:rPr>
          <w:rFonts w:eastAsia="Arial" w:cs="Arial"/>
          <w:szCs w:val="20"/>
        </w:rPr>
        <w:t>en</w:t>
      </w:r>
      <w:r w:rsidR="004E0F61" w:rsidRPr="00020F6B">
        <w:rPr>
          <w:rFonts w:eastAsia="Arial" w:cs="Arial"/>
          <w:spacing w:val="2"/>
          <w:szCs w:val="20"/>
        </w:rPr>
        <w:t>k</w:t>
      </w:r>
      <w:r w:rsidR="004E0F61" w:rsidRPr="00020F6B">
        <w:rPr>
          <w:rFonts w:eastAsia="Arial" w:cs="Arial"/>
          <w:spacing w:val="-3"/>
          <w:szCs w:val="20"/>
        </w:rPr>
        <w:t>o</w:t>
      </w:r>
      <w:r w:rsidR="004E0F61" w:rsidRPr="00020F6B">
        <w:rPr>
          <w:rFonts w:eastAsia="Arial" w:cs="Arial"/>
          <w:szCs w:val="20"/>
        </w:rPr>
        <w:t>,</w:t>
      </w:r>
      <w:r w:rsidR="004E0F61" w:rsidRPr="00020F6B">
        <w:rPr>
          <w:rFonts w:eastAsia="Arial" w:cs="Arial"/>
          <w:spacing w:val="31"/>
          <w:szCs w:val="20"/>
        </w:rPr>
        <w:t xml:space="preserve"> </w:t>
      </w:r>
      <w:r w:rsidR="004E0F61" w:rsidRPr="00020F6B">
        <w:rPr>
          <w:rFonts w:eastAsia="Arial" w:cs="Arial"/>
          <w:spacing w:val="-2"/>
          <w:szCs w:val="20"/>
        </w:rPr>
        <w:t>z</w:t>
      </w:r>
      <w:r w:rsidR="004E0F61" w:rsidRPr="00020F6B">
        <w:rPr>
          <w:rFonts w:eastAsia="Arial" w:cs="Arial"/>
          <w:szCs w:val="20"/>
        </w:rPr>
        <w:t>asoby</w:t>
      </w:r>
      <w:r w:rsidR="004E0F61" w:rsidRPr="00020F6B">
        <w:rPr>
          <w:rFonts w:eastAsia="Arial" w:cs="Arial"/>
          <w:spacing w:val="30"/>
          <w:szCs w:val="20"/>
        </w:rPr>
        <w:t xml:space="preserve"> </w:t>
      </w:r>
      <w:r w:rsidR="004E0F61" w:rsidRPr="00020F6B">
        <w:rPr>
          <w:rFonts w:eastAsia="Arial" w:cs="Arial"/>
          <w:spacing w:val="-3"/>
          <w:szCs w:val="20"/>
        </w:rPr>
        <w:t>w</w:t>
      </w:r>
      <w:r w:rsidR="004E0F61" w:rsidRPr="00020F6B">
        <w:rPr>
          <w:rFonts w:eastAsia="Arial" w:cs="Arial"/>
          <w:szCs w:val="20"/>
        </w:rPr>
        <w:t>ód</w:t>
      </w:r>
      <w:r w:rsidR="004E0F61" w:rsidRPr="00020F6B">
        <w:rPr>
          <w:rFonts w:eastAsia="Arial" w:cs="Arial"/>
          <w:spacing w:val="30"/>
          <w:szCs w:val="20"/>
        </w:rPr>
        <w:t xml:space="preserve"> </w:t>
      </w:r>
      <w:r w:rsidR="004E0F61" w:rsidRPr="00020F6B">
        <w:rPr>
          <w:rFonts w:eastAsia="Arial" w:cs="Arial"/>
          <w:szCs w:val="20"/>
        </w:rPr>
        <w:t>po</w:t>
      </w:r>
      <w:r w:rsidR="004E0F61" w:rsidRPr="00020F6B">
        <w:rPr>
          <w:rFonts w:eastAsia="Arial" w:cs="Arial"/>
          <w:spacing w:val="2"/>
          <w:szCs w:val="20"/>
        </w:rPr>
        <w:t>d</w:t>
      </w:r>
      <w:r w:rsidR="004E0F61" w:rsidRPr="00020F6B">
        <w:rPr>
          <w:rFonts w:eastAsia="Arial" w:cs="Arial"/>
          <w:szCs w:val="20"/>
        </w:rPr>
        <w:t>z</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1"/>
          <w:szCs w:val="20"/>
        </w:rPr>
        <w:t>m</w:t>
      </w:r>
      <w:r w:rsidR="004E0F61" w:rsidRPr="00020F6B">
        <w:rPr>
          <w:rFonts w:eastAsia="Arial" w:cs="Arial"/>
          <w:szCs w:val="20"/>
        </w:rPr>
        <w:t>n</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30"/>
          <w:szCs w:val="20"/>
        </w:rPr>
        <w:t xml:space="preserve"> </w:t>
      </w:r>
      <w:r w:rsidR="004E0F61" w:rsidRPr="00020F6B">
        <w:rPr>
          <w:rFonts w:eastAsia="Arial" w:cs="Arial"/>
          <w:szCs w:val="20"/>
        </w:rPr>
        <w:t>o</w:t>
      </w:r>
      <w:r w:rsidR="004E0F61" w:rsidRPr="00020F6B">
        <w:rPr>
          <w:rFonts w:eastAsia="Arial" w:cs="Arial"/>
          <w:spacing w:val="30"/>
          <w:szCs w:val="20"/>
        </w:rPr>
        <w:t xml:space="preserve"> </w:t>
      </w:r>
      <w:r w:rsidR="004E0F61" w:rsidRPr="00020F6B">
        <w:rPr>
          <w:rFonts w:eastAsia="Arial" w:cs="Arial"/>
          <w:spacing w:val="-2"/>
          <w:szCs w:val="20"/>
        </w:rPr>
        <w:t>z</w:t>
      </w:r>
      <w:r w:rsidR="004E0F61" w:rsidRPr="00020F6B">
        <w:rPr>
          <w:rFonts w:eastAsia="Arial" w:cs="Arial"/>
          <w:szCs w:val="20"/>
        </w:rPr>
        <w:t>na</w:t>
      </w:r>
      <w:r w:rsidR="004E0F61" w:rsidRPr="00020F6B">
        <w:rPr>
          <w:rFonts w:eastAsia="Arial" w:cs="Arial"/>
          <w:spacing w:val="2"/>
          <w:szCs w:val="20"/>
        </w:rPr>
        <w:t>c</w:t>
      </w:r>
      <w:r w:rsidR="004E0F61" w:rsidRPr="00020F6B">
        <w:rPr>
          <w:rFonts w:eastAsia="Arial" w:cs="Arial"/>
          <w:spacing w:val="-2"/>
          <w:szCs w:val="20"/>
        </w:rPr>
        <w:t>z</w:t>
      </w:r>
      <w:r w:rsidR="004E0F61" w:rsidRPr="00020F6B">
        <w:rPr>
          <w:rFonts w:eastAsia="Arial" w:cs="Arial"/>
          <w:szCs w:val="20"/>
        </w:rPr>
        <w:t>en</w:t>
      </w:r>
      <w:r w:rsidR="004E0F61" w:rsidRPr="00020F6B">
        <w:rPr>
          <w:rFonts w:eastAsia="Arial" w:cs="Arial"/>
          <w:spacing w:val="-1"/>
          <w:szCs w:val="20"/>
        </w:rPr>
        <w:t>i</w:t>
      </w:r>
      <w:r w:rsidR="004E0F61" w:rsidRPr="00020F6B">
        <w:rPr>
          <w:rFonts w:eastAsia="Arial" w:cs="Arial"/>
          <w:szCs w:val="20"/>
        </w:rPr>
        <w:t>u</w:t>
      </w:r>
      <w:r w:rsidR="004E0F61" w:rsidRPr="00020F6B">
        <w:rPr>
          <w:rFonts w:eastAsia="Arial" w:cs="Arial"/>
          <w:spacing w:val="30"/>
          <w:szCs w:val="20"/>
        </w:rPr>
        <w:t xml:space="preserve"> </w:t>
      </w:r>
      <w:r w:rsidR="004E0F61" w:rsidRPr="00020F6B">
        <w:rPr>
          <w:rFonts w:eastAsia="Arial" w:cs="Arial"/>
          <w:spacing w:val="2"/>
          <w:szCs w:val="20"/>
        </w:rPr>
        <w:t>u</w:t>
      </w:r>
      <w:r w:rsidR="004E0F61" w:rsidRPr="00020F6B">
        <w:rPr>
          <w:rFonts w:eastAsia="Arial" w:cs="Arial"/>
          <w:szCs w:val="20"/>
        </w:rPr>
        <w:t>ż</w:t>
      </w:r>
      <w:r w:rsidR="004E0F61" w:rsidRPr="00020F6B">
        <w:rPr>
          <w:rFonts w:eastAsia="Arial" w:cs="Arial"/>
          <w:spacing w:val="-2"/>
          <w:szCs w:val="20"/>
        </w:rPr>
        <w:t>y</w:t>
      </w:r>
      <w:r w:rsidR="004E0F61" w:rsidRPr="00020F6B">
        <w:rPr>
          <w:rFonts w:eastAsia="Arial" w:cs="Arial"/>
          <w:spacing w:val="1"/>
          <w:szCs w:val="20"/>
        </w:rPr>
        <w:t>t</w:t>
      </w:r>
      <w:r w:rsidR="004E0F61" w:rsidRPr="00020F6B">
        <w:rPr>
          <w:rFonts w:eastAsia="Arial" w:cs="Arial"/>
          <w:spacing w:val="2"/>
          <w:szCs w:val="20"/>
        </w:rPr>
        <w:t>k</w:t>
      </w:r>
      <w:r w:rsidR="004E0F61" w:rsidRPr="00020F6B">
        <w:rPr>
          <w:rFonts w:eastAsia="Arial" w:cs="Arial"/>
          <w:szCs w:val="20"/>
        </w:rPr>
        <w:t>o</w:t>
      </w:r>
      <w:r w:rsidR="004E0F61" w:rsidRPr="00020F6B">
        <w:rPr>
          <w:rFonts w:eastAsia="Arial" w:cs="Arial"/>
          <w:spacing w:val="-3"/>
          <w:szCs w:val="20"/>
        </w:rPr>
        <w:t>w</w:t>
      </w:r>
      <w:r w:rsidR="004E0F61" w:rsidRPr="00020F6B">
        <w:rPr>
          <w:rFonts w:eastAsia="Arial" w:cs="Arial"/>
          <w:spacing w:val="-2"/>
          <w:szCs w:val="20"/>
        </w:rPr>
        <w:t>y</w:t>
      </w:r>
      <w:r w:rsidR="004E0F61" w:rsidRPr="00020F6B">
        <w:rPr>
          <w:rFonts w:eastAsia="Arial" w:cs="Arial"/>
          <w:szCs w:val="20"/>
        </w:rPr>
        <w:t xml:space="preserve">m </w:t>
      </w:r>
      <w:r w:rsidR="004E0F61" w:rsidRPr="00020F6B">
        <w:rPr>
          <w:rFonts w:eastAsia="Arial" w:cs="Arial"/>
          <w:spacing w:val="-1"/>
          <w:szCs w:val="20"/>
        </w:rPr>
        <w:lastRenderedPageBreak/>
        <w:t>w</w:t>
      </w:r>
      <w:r w:rsidR="004E0F61" w:rsidRPr="00020F6B">
        <w:rPr>
          <w:rFonts w:eastAsia="Arial" w:cs="Arial"/>
          <w:spacing w:val="-2"/>
          <w:szCs w:val="20"/>
        </w:rPr>
        <w:t>y</w:t>
      </w:r>
      <w:r w:rsidR="004E0F61" w:rsidRPr="00020F6B">
        <w:rPr>
          <w:rFonts w:eastAsia="Arial" w:cs="Arial"/>
          <w:szCs w:val="20"/>
        </w:rPr>
        <w:t>s</w:t>
      </w:r>
      <w:r w:rsidR="004E0F61" w:rsidRPr="00020F6B">
        <w:rPr>
          <w:rFonts w:eastAsia="Arial" w:cs="Arial"/>
          <w:spacing w:val="1"/>
          <w:szCs w:val="20"/>
        </w:rPr>
        <w:t>t</w:t>
      </w:r>
      <w:r w:rsidR="004E0F61" w:rsidRPr="00020F6B">
        <w:rPr>
          <w:rFonts w:eastAsia="Arial" w:cs="Arial"/>
          <w:szCs w:val="20"/>
        </w:rPr>
        <w:t>ępu</w:t>
      </w:r>
      <w:r w:rsidR="004E0F61" w:rsidRPr="00020F6B">
        <w:rPr>
          <w:rFonts w:eastAsia="Arial" w:cs="Arial"/>
          <w:spacing w:val="1"/>
          <w:szCs w:val="20"/>
        </w:rPr>
        <w:t>j</w:t>
      </w:r>
      <w:r w:rsidR="004E0F61" w:rsidRPr="00020F6B">
        <w:rPr>
          <w:rFonts w:eastAsia="Arial" w:cs="Arial"/>
          <w:szCs w:val="20"/>
        </w:rPr>
        <w:t>ą</w:t>
      </w:r>
      <w:r w:rsidR="004E0F61" w:rsidRPr="00020F6B">
        <w:rPr>
          <w:rFonts w:eastAsia="Arial" w:cs="Arial"/>
          <w:spacing w:val="2"/>
          <w:szCs w:val="20"/>
        </w:rPr>
        <w:t xml:space="preserve"> </w:t>
      </w:r>
      <w:r w:rsidR="004E0F61" w:rsidRPr="00020F6B">
        <w:rPr>
          <w:rFonts w:eastAsia="Arial" w:cs="Arial"/>
          <w:szCs w:val="20"/>
        </w:rPr>
        <w:t>w</w:t>
      </w:r>
      <w:r w:rsidR="004E0F61" w:rsidRPr="00020F6B">
        <w:rPr>
          <w:rFonts w:eastAsia="Arial" w:cs="Arial"/>
          <w:spacing w:val="2"/>
          <w:szCs w:val="20"/>
        </w:rPr>
        <w:t xml:space="preserve"> </w:t>
      </w:r>
      <w:r w:rsidR="004E0F61" w:rsidRPr="00020F6B">
        <w:rPr>
          <w:rFonts w:eastAsia="Arial" w:cs="Arial"/>
          <w:szCs w:val="20"/>
        </w:rPr>
        <w:t>u</w:t>
      </w:r>
      <w:r w:rsidR="004E0F61" w:rsidRPr="00020F6B">
        <w:rPr>
          <w:rFonts w:eastAsia="Arial" w:cs="Arial"/>
          <w:spacing w:val="1"/>
          <w:szCs w:val="20"/>
        </w:rPr>
        <w:t>t</w:t>
      </w:r>
      <w:r w:rsidR="004E0F61" w:rsidRPr="00020F6B">
        <w:rPr>
          <w:rFonts w:eastAsia="Arial" w:cs="Arial"/>
          <w:spacing w:val="-3"/>
          <w:szCs w:val="20"/>
        </w:rPr>
        <w:t>w</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ach</w:t>
      </w:r>
      <w:r w:rsidR="004E0F61" w:rsidRPr="00020F6B">
        <w:rPr>
          <w:rFonts w:eastAsia="Arial" w:cs="Arial"/>
          <w:spacing w:val="2"/>
          <w:szCs w:val="20"/>
        </w:rPr>
        <w:t xml:space="preserve"> c</w:t>
      </w:r>
      <w:r w:rsidR="004E0F61" w:rsidRPr="00020F6B">
        <w:rPr>
          <w:rFonts w:eastAsia="Arial" w:cs="Arial"/>
          <w:szCs w:val="20"/>
        </w:rPr>
        <w:t>z</w:t>
      </w:r>
      <w:r w:rsidR="004E0F61" w:rsidRPr="00020F6B">
        <w:rPr>
          <w:rFonts w:eastAsia="Arial" w:cs="Arial"/>
          <w:spacing w:val="-3"/>
          <w:szCs w:val="20"/>
        </w:rPr>
        <w:t>w</w:t>
      </w:r>
      <w:r w:rsidR="004E0F61" w:rsidRPr="00020F6B">
        <w:rPr>
          <w:rFonts w:eastAsia="Arial" w:cs="Arial"/>
          <w:szCs w:val="20"/>
        </w:rPr>
        <w:t>a</w:t>
      </w:r>
      <w:r w:rsidR="004E0F61" w:rsidRPr="00020F6B">
        <w:rPr>
          <w:rFonts w:eastAsia="Arial" w:cs="Arial"/>
          <w:spacing w:val="1"/>
          <w:szCs w:val="20"/>
        </w:rPr>
        <w:t>rt</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pacing w:val="-2"/>
          <w:szCs w:val="20"/>
        </w:rPr>
        <w:t>z</w:t>
      </w:r>
      <w:r w:rsidR="004E0F61" w:rsidRPr="00020F6B">
        <w:rPr>
          <w:rFonts w:eastAsia="Arial" w:cs="Arial"/>
          <w:szCs w:val="20"/>
        </w:rPr>
        <w:t>ęd</w:t>
      </w:r>
      <w:r w:rsidR="004E0F61" w:rsidRPr="00020F6B">
        <w:rPr>
          <w:rFonts w:eastAsia="Arial" w:cs="Arial"/>
          <w:spacing w:val="2"/>
          <w:szCs w:val="20"/>
        </w:rPr>
        <w:t>o</w:t>
      </w:r>
      <w:r w:rsidR="004E0F61" w:rsidRPr="00020F6B">
        <w:rPr>
          <w:rFonts w:eastAsia="Arial" w:cs="Arial"/>
          <w:spacing w:val="-1"/>
          <w:szCs w:val="20"/>
        </w:rPr>
        <w:t>w</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2"/>
          <w:szCs w:val="20"/>
        </w:rPr>
        <w:t xml:space="preserve"> </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 xml:space="preserve">az </w:t>
      </w:r>
      <w:r w:rsidR="004E0F61" w:rsidRPr="00020F6B">
        <w:rPr>
          <w:rFonts w:eastAsia="Arial" w:cs="Arial"/>
          <w:spacing w:val="1"/>
          <w:szCs w:val="20"/>
        </w:rPr>
        <w:t>tr</w:t>
      </w:r>
      <w:r w:rsidR="004E0F61" w:rsidRPr="00020F6B">
        <w:rPr>
          <w:rFonts w:eastAsia="Arial" w:cs="Arial"/>
          <w:szCs w:val="20"/>
        </w:rPr>
        <w:t>zec</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pacing w:val="-2"/>
          <w:szCs w:val="20"/>
        </w:rPr>
        <w:t>z</w:t>
      </w:r>
      <w:r w:rsidR="004E0F61" w:rsidRPr="00020F6B">
        <w:rPr>
          <w:rFonts w:eastAsia="Arial" w:cs="Arial"/>
          <w:szCs w:val="20"/>
        </w:rPr>
        <w:t>ęd</w:t>
      </w:r>
      <w:r w:rsidR="004E0F61" w:rsidRPr="00020F6B">
        <w:rPr>
          <w:rFonts w:eastAsia="Arial" w:cs="Arial"/>
          <w:spacing w:val="2"/>
          <w:szCs w:val="20"/>
        </w:rPr>
        <w:t>o</w:t>
      </w:r>
      <w:r w:rsidR="004E0F61" w:rsidRPr="00020F6B">
        <w:rPr>
          <w:rFonts w:eastAsia="Arial" w:cs="Arial"/>
          <w:spacing w:val="-1"/>
          <w:szCs w:val="20"/>
        </w:rPr>
        <w:t>w</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2"/>
          <w:szCs w:val="20"/>
        </w:rPr>
        <w:t xml:space="preserve"> </w:t>
      </w:r>
      <w:r w:rsidR="004E0F61" w:rsidRPr="00020F6B">
        <w:rPr>
          <w:rFonts w:eastAsia="Arial" w:cs="Arial"/>
          <w:szCs w:val="20"/>
        </w:rPr>
        <w:t>co</w:t>
      </w:r>
      <w:r w:rsidR="004E0F61" w:rsidRPr="00020F6B">
        <w:rPr>
          <w:rFonts w:eastAsia="Arial" w:cs="Arial"/>
          <w:spacing w:val="5"/>
          <w:szCs w:val="20"/>
        </w:rPr>
        <w:t xml:space="preserve"> </w:t>
      </w:r>
      <w:r w:rsidR="004E0F61" w:rsidRPr="00020F6B">
        <w:rPr>
          <w:rFonts w:eastAsia="Arial" w:cs="Arial"/>
          <w:szCs w:val="20"/>
        </w:rPr>
        <w:t>z</w:t>
      </w:r>
      <w:r w:rsidR="004E0F61" w:rsidRPr="00020F6B">
        <w:rPr>
          <w:rFonts w:eastAsia="Arial" w:cs="Arial"/>
          <w:spacing w:val="-3"/>
          <w:szCs w:val="20"/>
        </w:rPr>
        <w:t>w</w:t>
      </w:r>
      <w:r w:rsidR="004E0F61" w:rsidRPr="00020F6B">
        <w:rPr>
          <w:rFonts w:eastAsia="Arial" w:cs="Arial"/>
          <w:spacing w:val="-1"/>
          <w:szCs w:val="20"/>
        </w:rPr>
        <w:t>i</w:t>
      </w:r>
      <w:r w:rsidR="004E0F61" w:rsidRPr="00020F6B">
        <w:rPr>
          <w:rFonts w:eastAsia="Arial" w:cs="Arial"/>
          <w:spacing w:val="2"/>
          <w:szCs w:val="20"/>
        </w:rPr>
        <w:t>ą</w:t>
      </w:r>
      <w:r w:rsidR="004E0F61" w:rsidRPr="00020F6B">
        <w:rPr>
          <w:rFonts w:eastAsia="Arial" w:cs="Arial"/>
          <w:szCs w:val="20"/>
        </w:rPr>
        <w:t>zane</w:t>
      </w:r>
      <w:r w:rsidR="004E0F61" w:rsidRPr="00020F6B">
        <w:rPr>
          <w:rFonts w:eastAsia="Arial" w:cs="Arial"/>
          <w:spacing w:val="2"/>
          <w:szCs w:val="20"/>
        </w:rPr>
        <w:t xml:space="preserve"> </w:t>
      </w:r>
      <w:r w:rsidR="004E0F61" w:rsidRPr="00020F6B">
        <w:rPr>
          <w:rFonts w:eastAsia="Arial" w:cs="Arial"/>
          <w:spacing w:val="1"/>
          <w:szCs w:val="20"/>
        </w:rPr>
        <w:t>j</w:t>
      </w:r>
      <w:r w:rsidR="004E0F61" w:rsidRPr="00020F6B">
        <w:rPr>
          <w:rFonts w:eastAsia="Arial" w:cs="Arial"/>
          <w:szCs w:val="20"/>
        </w:rPr>
        <w:t>est</w:t>
      </w:r>
      <w:r w:rsidR="004E0F61" w:rsidRPr="00020F6B">
        <w:rPr>
          <w:rFonts w:eastAsia="Arial" w:cs="Arial"/>
          <w:spacing w:val="1"/>
          <w:szCs w:val="20"/>
        </w:rPr>
        <w:t xml:space="preserve"> </w:t>
      </w:r>
      <w:r w:rsidR="004E0F61" w:rsidRPr="00020F6B">
        <w:rPr>
          <w:rFonts w:eastAsia="Arial" w:cs="Arial"/>
          <w:spacing w:val="2"/>
          <w:szCs w:val="20"/>
        </w:rPr>
        <w:t>g</w:t>
      </w:r>
      <w:r w:rsidR="004E0F61" w:rsidRPr="00020F6B">
        <w:rPr>
          <w:rFonts w:eastAsia="Arial" w:cs="Arial"/>
          <w:spacing w:val="-1"/>
          <w:szCs w:val="20"/>
        </w:rPr>
        <w:t>ł</w:t>
      </w:r>
      <w:r w:rsidR="004E0F61" w:rsidRPr="00020F6B">
        <w:rPr>
          <w:rFonts w:eastAsia="Arial" w:cs="Arial"/>
          <w:szCs w:val="20"/>
        </w:rPr>
        <w:t>ó</w:t>
      </w:r>
      <w:r w:rsidR="004E0F61" w:rsidRPr="00020F6B">
        <w:rPr>
          <w:rFonts w:eastAsia="Arial" w:cs="Arial"/>
          <w:spacing w:val="-3"/>
          <w:szCs w:val="20"/>
        </w:rPr>
        <w:t>w</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zCs w:val="20"/>
        </w:rPr>
        <w:t xml:space="preserve">e </w:t>
      </w:r>
      <w:r w:rsidR="0045464E" w:rsidRPr="00020F6B">
        <w:rPr>
          <w:rFonts w:eastAsia="Arial" w:cs="Arial"/>
          <w:szCs w:val="20"/>
        </w:rPr>
        <w:t xml:space="preserve">z </w:t>
      </w:r>
      <w:r w:rsidR="004E0F61" w:rsidRPr="00020F6B">
        <w:rPr>
          <w:rFonts w:eastAsia="Arial" w:cs="Arial"/>
          <w:spacing w:val="-1"/>
          <w:szCs w:val="20"/>
        </w:rPr>
        <w:t>w</w:t>
      </w:r>
      <w:r w:rsidR="004E0F61" w:rsidRPr="00020F6B">
        <w:rPr>
          <w:rFonts w:eastAsia="Arial" w:cs="Arial"/>
          <w:spacing w:val="-2"/>
          <w:szCs w:val="20"/>
        </w:rPr>
        <w:t>y</w:t>
      </w:r>
      <w:r w:rsidR="004E0F61" w:rsidRPr="00020F6B">
        <w:rPr>
          <w:rFonts w:eastAsia="Arial" w:cs="Arial"/>
          <w:szCs w:val="20"/>
        </w:rPr>
        <w:t>s</w:t>
      </w:r>
      <w:r w:rsidR="004E0F61" w:rsidRPr="00020F6B">
        <w:rPr>
          <w:rFonts w:eastAsia="Arial" w:cs="Arial"/>
          <w:spacing w:val="1"/>
          <w:szCs w:val="20"/>
        </w:rPr>
        <w:t>t</w:t>
      </w:r>
      <w:r w:rsidR="004E0F61" w:rsidRPr="00020F6B">
        <w:rPr>
          <w:rFonts w:eastAsia="Arial" w:cs="Arial"/>
          <w:szCs w:val="20"/>
        </w:rPr>
        <w:t>ęp</w:t>
      </w:r>
      <w:r w:rsidR="004E0F61" w:rsidRPr="00020F6B">
        <w:rPr>
          <w:rFonts w:eastAsia="Arial" w:cs="Arial"/>
          <w:spacing w:val="2"/>
          <w:szCs w:val="20"/>
        </w:rPr>
        <w:t>o</w:t>
      </w:r>
      <w:r w:rsidR="004E0F61" w:rsidRPr="00020F6B">
        <w:rPr>
          <w:rFonts w:eastAsia="Arial" w:cs="Arial"/>
          <w:spacing w:val="-3"/>
          <w:szCs w:val="20"/>
        </w:rPr>
        <w:t>w</w:t>
      </w:r>
      <w:r w:rsidR="004E0F61" w:rsidRPr="00020F6B">
        <w:rPr>
          <w:rFonts w:eastAsia="Arial" w:cs="Arial"/>
          <w:szCs w:val="20"/>
        </w:rPr>
        <w:t>an</w:t>
      </w:r>
      <w:r w:rsidR="004E0F61" w:rsidRPr="00020F6B">
        <w:rPr>
          <w:rFonts w:eastAsia="Arial" w:cs="Arial"/>
          <w:spacing w:val="-1"/>
          <w:szCs w:val="20"/>
        </w:rPr>
        <w:t>i</w:t>
      </w:r>
      <w:r w:rsidR="004E0F61" w:rsidRPr="00020F6B">
        <w:rPr>
          <w:rFonts w:eastAsia="Arial" w:cs="Arial"/>
          <w:szCs w:val="20"/>
        </w:rPr>
        <w:t>em</w:t>
      </w:r>
      <w:r w:rsidR="004E0F61" w:rsidRPr="00020F6B">
        <w:rPr>
          <w:rFonts w:eastAsia="Arial" w:cs="Arial"/>
          <w:spacing w:val="31"/>
          <w:szCs w:val="20"/>
        </w:rPr>
        <w:t xml:space="preserve"> </w:t>
      </w:r>
      <w:r w:rsidR="004E0F61" w:rsidRPr="00020F6B">
        <w:rPr>
          <w:rFonts w:eastAsia="Arial" w:cs="Arial"/>
          <w:szCs w:val="20"/>
        </w:rPr>
        <w:t>na</w:t>
      </w:r>
      <w:r w:rsidR="004E0F61" w:rsidRPr="00020F6B">
        <w:rPr>
          <w:rFonts w:eastAsia="Arial" w:cs="Arial"/>
          <w:spacing w:val="30"/>
          <w:szCs w:val="20"/>
        </w:rPr>
        <w:t xml:space="preserve"> </w:t>
      </w:r>
      <w:r w:rsidR="004E0F61" w:rsidRPr="00020F6B">
        <w:rPr>
          <w:rFonts w:eastAsia="Arial" w:cs="Arial"/>
          <w:spacing w:val="1"/>
          <w:szCs w:val="20"/>
        </w:rPr>
        <w:t>t</w:t>
      </w:r>
      <w:r w:rsidR="004E0F61" w:rsidRPr="00020F6B">
        <w:rPr>
          <w:rFonts w:eastAsia="Arial" w:cs="Arial"/>
          <w:szCs w:val="20"/>
        </w:rPr>
        <w:t>e</w:t>
      </w:r>
      <w:r w:rsidR="004E0F61" w:rsidRPr="00020F6B">
        <w:rPr>
          <w:rFonts w:eastAsia="Arial" w:cs="Arial"/>
          <w:spacing w:val="1"/>
          <w:szCs w:val="20"/>
        </w:rPr>
        <w:t>r</w:t>
      </w:r>
      <w:r w:rsidR="004E0F61" w:rsidRPr="00020F6B">
        <w:rPr>
          <w:rFonts w:eastAsia="Arial" w:cs="Arial"/>
          <w:szCs w:val="20"/>
        </w:rPr>
        <w:t>en</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30"/>
          <w:szCs w:val="20"/>
        </w:rPr>
        <w:t xml:space="preserve"> </w:t>
      </w:r>
      <w:r w:rsidR="004E0F61" w:rsidRPr="00020F6B">
        <w:rPr>
          <w:rFonts w:eastAsia="Arial" w:cs="Arial"/>
          <w:spacing w:val="2"/>
          <w:szCs w:val="20"/>
        </w:rPr>
        <w:t>g</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ny</w:t>
      </w:r>
      <w:r w:rsidR="004E0F61" w:rsidRPr="00020F6B">
        <w:rPr>
          <w:rFonts w:eastAsia="Arial" w:cs="Arial"/>
          <w:spacing w:val="28"/>
          <w:szCs w:val="20"/>
        </w:rPr>
        <w:t xml:space="preserve"> </w:t>
      </w:r>
      <w:r w:rsidR="004E0F61" w:rsidRPr="00020F6B">
        <w:rPr>
          <w:rFonts w:eastAsia="Arial" w:cs="Arial"/>
          <w:spacing w:val="1"/>
          <w:szCs w:val="20"/>
        </w:rPr>
        <w:t>G</w:t>
      </w:r>
      <w:r w:rsidR="004E0F61" w:rsidRPr="00020F6B">
        <w:rPr>
          <w:rFonts w:eastAsia="Arial" w:cs="Arial"/>
          <w:spacing w:val="-1"/>
          <w:szCs w:val="20"/>
        </w:rPr>
        <w:t>ł</w:t>
      </w:r>
      <w:r w:rsidR="004E0F61" w:rsidRPr="00020F6B">
        <w:rPr>
          <w:rFonts w:eastAsia="Arial" w:cs="Arial"/>
          <w:spacing w:val="2"/>
          <w:szCs w:val="20"/>
        </w:rPr>
        <w:t>ó</w:t>
      </w:r>
      <w:r w:rsidR="004E0F61" w:rsidRPr="00020F6B">
        <w:rPr>
          <w:rFonts w:eastAsia="Arial" w:cs="Arial"/>
          <w:spacing w:val="-3"/>
          <w:szCs w:val="20"/>
        </w:rPr>
        <w:t>w</w:t>
      </w:r>
      <w:r w:rsidR="004E0F61" w:rsidRPr="00020F6B">
        <w:rPr>
          <w:rFonts w:eastAsia="Arial" w:cs="Arial"/>
          <w:szCs w:val="20"/>
        </w:rPr>
        <w:t>ne</w:t>
      </w:r>
      <w:r w:rsidR="004E0F61" w:rsidRPr="00020F6B">
        <w:rPr>
          <w:rFonts w:eastAsia="Arial" w:cs="Arial"/>
          <w:spacing w:val="2"/>
          <w:szCs w:val="20"/>
        </w:rPr>
        <w:t>g</w:t>
      </w:r>
      <w:r w:rsidR="004E0F61" w:rsidRPr="00020F6B">
        <w:rPr>
          <w:rFonts w:eastAsia="Arial" w:cs="Arial"/>
          <w:szCs w:val="20"/>
        </w:rPr>
        <w:t>o</w:t>
      </w:r>
      <w:r w:rsidR="004E0F61" w:rsidRPr="00020F6B">
        <w:rPr>
          <w:rFonts w:eastAsia="Arial" w:cs="Arial"/>
          <w:spacing w:val="30"/>
          <w:szCs w:val="20"/>
        </w:rPr>
        <w:t xml:space="preserve"> </w:t>
      </w:r>
      <w:r w:rsidR="004E0F61" w:rsidRPr="00020F6B">
        <w:rPr>
          <w:rFonts w:eastAsia="Arial" w:cs="Arial"/>
          <w:szCs w:val="20"/>
        </w:rPr>
        <w:t>Zb</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pacing w:val="2"/>
          <w:szCs w:val="20"/>
        </w:rPr>
        <w:t>k</w:t>
      </w:r>
      <w:r w:rsidR="004E0F61" w:rsidRPr="00020F6B">
        <w:rPr>
          <w:rFonts w:eastAsia="Arial" w:cs="Arial"/>
          <w:szCs w:val="20"/>
        </w:rPr>
        <w:t>a</w:t>
      </w:r>
      <w:r w:rsidR="004E0F61" w:rsidRPr="00020F6B">
        <w:rPr>
          <w:rFonts w:eastAsia="Arial" w:cs="Arial"/>
          <w:spacing w:val="25"/>
          <w:szCs w:val="20"/>
        </w:rPr>
        <w:t xml:space="preserve"> </w:t>
      </w:r>
      <w:r w:rsidR="004E0F61" w:rsidRPr="00020F6B">
        <w:rPr>
          <w:rFonts w:eastAsia="Arial" w:cs="Arial"/>
          <w:spacing w:val="8"/>
          <w:szCs w:val="20"/>
        </w:rPr>
        <w:t>W</w:t>
      </w:r>
      <w:r w:rsidR="004E0F61" w:rsidRPr="00020F6B">
        <w:rPr>
          <w:rFonts w:eastAsia="Arial" w:cs="Arial"/>
          <w:spacing w:val="-3"/>
          <w:szCs w:val="20"/>
        </w:rPr>
        <w:t>ó</w:t>
      </w:r>
      <w:r w:rsidR="004E0F61" w:rsidRPr="00020F6B">
        <w:rPr>
          <w:rFonts w:eastAsia="Arial" w:cs="Arial"/>
          <w:szCs w:val="20"/>
        </w:rPr>
        <w:t>d</w:t>
      </w:r>
      <w:r w:rsidR="004E0F61" w:rsidRPr="00020F6B">
        <w:rPr>
          <w:rFonts w:eastAsia="Arial" w:cs="Arial"/>
          <w:spacing w:val="30"/>
          <w:szCs w:val="20"/>
        </w:rPr>
        <w:t xml:space="preserve"> </w:t>
      </w:r>
      <w:r w:rsidR="004E0F61" w:rsidRPr="00020F6B">
        <w:rPr>
          <w:rFonts w:eastAsia="Arial" w:cs="Arial"/>
          <w:spacing w:val="-1"/>
          <w:szCs w:val="20"/>
        </w:rPr>
        <w:t>P</w:t>
      </w:r>
      <w:r w:rsidR="004E0F61" w:rsidRPr="00020F6B">
        <w:rPr>
          <w:rFonts w:eastAsia="Arial" w:cs="Arial"/>
          <w:szCs w:val="20"/>
        </w:rPr>
        <w:t>od</w:t>
      </w:r>
      <w:r w:rsidR="004E0F61" w:rsidRPr="00020F6B">
        <w:rPr>
          <w:rFonts w:eastAsia="Arial" w:cs="Arial"/>
          <w:spacing w:val="-2"/>
          <w:szCs w:val="20"/>
        </w:rPr>
        <w:t>z</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1"/>
          <w:szCs w:val="20"/>
        </w:rPr>
        <w:t>m</w:t>
      </w:r>
      <w:r w:rsidR="004E0F61" w:rsidRPr="00020F6B">
        <w:rPr>
          <w:rFonts w:eastAsia="Arial" w:cs="Arial"/>
          <w:szCs w:val="20"/>
        </w:rPr>
        <w:t>n</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26"/>
          <w:szCs w:val="20"/>
        </w:rPr>
        <w:t xml:space="preserve"> </w:t>
      </w:r>
      <w:r w:rsidR="004E0F61" w:rsidRPr="00020F6B">
        <w:rPr>
          <w:rFonts w:eastAsia="Arial" w:cs="Arial"/>
          <w:spacing w:val="8"/>
          <w:szCs w:val="20"/>
        </w:rPr>
        <w:t>W</w:t>
      </w:r>
      <w:r w:rsidR="004E0F61" w:rsidRPr="00020F6B">
        <w:rPr>
          <w:rFonts w:eastAsia="Arial" w:cs="Arial"/>
          <w:spacing w:val="-3"/>
          <w:szCs w:val="20"/>
        </w:rPr>
        <w:t>o</w:t>
      </w:r>
      <w:r w:rsidR="004E0F61" w:rsidRPr="00020F6B">
        <w:rPr>
          <w:rFonts w:eastAsia="Arial" w:cs="Arial"/>
          <w:szCs w:val="20"/>
        </w:rPr>
        <w:t>dy</w:t>
      </w:r>
      <w:r w:rsidR="004E0F61" w:rsidRPr="00020F6B">
        <w:rPr>
          <w:rFonts w:eastAsia="Arial" w:cs="Arial"/>
          <w:spacing w:val="28"/>
          <w:szCs w:val="20"/>
        </w:rPr>
        <w:t xml:space="preserve"> </w:t>
      </w:r>
      <w:r w:rsidR="004E0F61" w:rsidRPr="00020F6B">
        <w:rPr>
          <w:rFonts w:eastAsia="Arial" w:cs="Arial"/>
          <w:szCs w:val="20"/>
        </w:rPr>
        <w:t>z</w:t>
      </w:r>
      <w:r w:rsidR="004E0F61" w:rsidRPr="00020F6B">
        <w:rPr>
          <w:rFonts w:eastAsia="Arial" w:cs="Arial"/>
          <w:spacing w:val="30"/>
          <w:szCs w:val="20"/>
        </w:rPr>
        <w:t xml:space="preserve"> </w:t>
      </w:r>
      <w:r w:rsidR="004E0F61" w:rsidRPr="00020F6B">
        <w:rPr>
          <w:rFonts w:eastAsia="Arial" w:cs="Arial"/>
          <w:spacing w:val="1"/>
          <w:szCs w:val="20"/>
        </w:rPr>
        <w:t>t</w:t>
      </w:r>
      <w:r w:rsidR="004E0F61" w:rsidRPr="00020F6B">
        <w:rPr>
          <w:rFonts w:eastAsia="Arial" w:cs="Arial"/>
          <w:spacing w:val="-2"/>
          <w:szCs w:val="20"/>
        </w:rPr>
        <w:t>y</w:t>
      </w:r>
      <w:r w:rsidR="004E0F61" w:rsidRPr="00020F6B">
        <w:rPr>
          <w:rFonts w:eastAsia="Arial" w:cs="Arial"/>
          <w:szCs w:val="20"/>
        </w:rPr>
        <w:t>ch u</w:t>
      </w:r>
      <w:r w:rsidR="004E0F61" w:rsidRPr="00020F6B">
        <w:rPr>
          <w:rFonts w:eastAsia="Arial" w:cs="Arial"/>
          <w:spacing w:val="1"/>
          <w:szCs w:val="20"/>
        </w:rPr>
        <w:t>t</w:t>
      </w:r>
      <w:r w:rsidR="004E0F61" w:rsidRPr="00020F6B">
        <w:rPr>
          <w:rFonts w:eastAsia="Arial" w:cs="Arial"/>
          <w:spacing w:val="-3"/>
          <w:szCs w:val="20"/>
        </w:rPr>
        <w:t>w</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ów są</w:t>
      </w:r>
      <w:r w:rsidR="004E0F61" w:rsidRPr="00020F6B">
        <w:rPr>
          <w:rFonts w:eastAsia="Arial" w:cs="Arial"/>
          <w:spacing w:val="3"/>
          <w:szCs w:val="20"/>
        </w:rPr>
        <w:t xml:space="preserve"> </w:t>
      </w:r>
      <w:r w:rsidR="004E0F61" w:rsidRPr="00020F6B">
        <w:rPr>
          <w:rFonts w:eastAsia="Arial" w:cs="Arial"/>
          <w:szCs w:val="20"/>
        </w:rPr>
        <w:t>pods</w:t>
      </w:r>
      <w:r w:rsidR="004E0F61" w:rsidRPr="00020F6B">
        <w:rPr>
          <w:rFonts w:eastAsia="Arial" w:cs="Arial"/>
          <w:spacing w:val="1"/>
          <w:szCs w:val="20"/>
        </w:rPr>
        <w:t>t</w:t>
      </w:r>
      <w:r w:rsidR="004E0F61" w:rsidRPr="00020F6B">
        <w:rPr>
          <w:rFonts w:eastAsia="Arial" w:cs="Arial"/>
          <w:spacing w:val="2"/>
          <w:szCs w:val="20"/>
        </w:rPr>
        <w:t>a</w:t>
      </w:r>
      <w:r w:rsidR="004E0F61" w:rsidRPr="00020F6B">
        <w:rPr>
          <w:rFonts w:eastAsia="Arial" w:cs="Arial"/>
          <w:spacing w:val="-3"/>
          <w:szCs w:val="20"/>
        </w:rPr>
        <w:t>w</w:t>
      </w:r>
      <w:r w:rsidR="004E0F61" w:rsidRPr="00020F6B">
        <w:rPr>
          <w:rFonts w:eastAsia="Arial" w:cs="Arial"/>
          <w:spacing w:val="2"/>
          <w:szCs w:val="20"/>
        </w:rPr>
        <w:t>o</w:t>
      </w:r>
      <w:r w:rsidR="004E0F61" w:rsidRPr="00020F6B">
        <w:rPr>
          <w:rFonts w:eastAsia="Arial" w:cs="Arial"/>
          <w:spacing w:val="-1"/>
          <w:szCs w:val="20"/>
        </w:rPr>
        <w:t>w</w:t>
      </w:r>
      <w:r w:rsidR="004E0F61" w:rsidRPr="00020F6B">
        <w:rPr>
          <w:rFonts w:eastAsia="Arial" w:cs="Arial"/>
          <w:szCs w:val="20"/>
        </w:rPr>
        <w:t>ym</w:t>
      </w:r>
      <w:r w:rsidR="004E0F61" w:rsidRPr="00020F6B">
        <w:rPr>
          <w:rFonts w:eastAsia="Arial" w:cs="Arial"/>
          <w:spacing w:val="4"/>
          <w:szCs w:val="20"/>
        </w:rPr>
        <w:t xml:space="preserve"> </w:t>
      </w:r>
      <w:r w:rsidR="004E0F61" w:rsidRPr="00020F6B">
        <w:rPr>
          <w:rFonts w:eastAsia="Arial" w:cs="Arial"/>
          <w:spacing w:val="-2"/>
          <w:szCs w:val="20"/>
        </w:rPr>
        <w:t>ź</w:t>
      </w:r>
      <w:r w:rsidR="004E0F61" w:rsidRPr="00020F6B">
        <w:rPr>
          <w:rFonts w:eastAsia="Arial" w:cs="Arial"/>
          <w:spacing w:val="1"/>
          <w:szCs w:val="20"/>
        </w:rPr>
        <w:t>r</w:t>
      </w:r>
      <w:r w:rsidR="004E0F61" w:rsidRPr="00020F6B">
        <w:rPr>
          <w:rFonts w:eastAsia="Arial" w:cs="Arial"/>
          <w:szCs w:val="20"/>
        </w:rPr>
        <w:t>ód</w:t>
      </w:r>
      <w:r w:rsidR="004E0F61" w:rsidRPr="00020F6B">
        <w:rPr>
          <w:rFonts w:eastAsia="Arial" w:cs="Arial"/>
          <w:spacing w:val="-1"/>
          <w:szCs w:val="20"/>
        </w:rPr>
        <w:t>ł</w:t>
      </w:r>
      <w:r w:rsidR="004E0F61" w:rsidRPr="00020F6B">
        <w:rPr>
          <w:rFonts w:eastAsia="Arial" w:cs="Arial"/>
          <w:szCs w:val="20"/>
        </w:rPr>
        <w:t>em</w:t>
      </w:r>
      <w:r w:rsidR="004E0F61" w:rsidRPr="00020F6B">
        <w:rPr>
          <w:rFonts w:eastAsia="Arial" w:cs="Arial"/>
          <w:spacing w:val="4"/>
          <w:szCs w:val="20"/>
        </w:rPr>
        <w:t xml:space="preserve"> </w:t>
      </w:r>
      <w:r w:rsidR="004E0F61" w:rsidRPr="00020F6B">
        <w:rPr>
          <w:rFonts w:eastAsia="Arial" w:cs="Arial"/>
          <w:spacing w:val="-2"/>
          <w:szCs w:val="20"/>
        </w:rPr>
        <w:t>z</w:t>
      </w:r>
      <w:r w:rsidR="004E0F61" w:rsidRPr="00020F6B">
        <w:rPr>
          <w:rFonts w:eastAsia="Arial" w:cs="Arial"/>
          <w:szCs w:val="20"/>
        </w:rPr>
        <w:t>aopa</w:t>
      </w:r>
      <w:r w:rsidR="004E0F61" w:rsidRPr="00020F6B">
        <w:rPr>
          <w:rFonts w:eastAsia="Arial" w:cs="Arial"/>
          <w:spacing w:val="1"/>
          <w:szCs w:val="20"/>
        </w:rPr>
        <w:t>tr</w:t>
      </w:r>
      <w:r w:rsidR="004E0F61" w:rsidRPr="00020F6B">
        <w:rPr>
          <w:rFonts w:eastAsia="Arial" w:cs="Arial"/>
          <w:spacing w:val="-2"/>
          <w:szCs w:val="20"/>
        </w:rPr>
        <w:t>z</w:t>
      </w:r>
      <w:r w:rsidR="004E0F61" w:rsidRPr="00020F6B">
        <w:rPr>
          <w:rFonts w:eastAsia="Arial" w:cs="Arial"/>
          <w:szCs w:val="20"/>
        </w:rPr>
        <w:t>en</w:t>
      </w:r>
      <w:r w:rsidR="004E0F61" w:rsidRPr="00020F6B">
        <w:rPr>
          <w:rFonts w:eastAsia="Arial" w:cs="Arial"/>
          <w:spacing w:val="-1"/>
          <w:szCs w:val="20"/>
        </w:rPr>
        <w:t>i</w:t>
      </w:r>
      <w:r w:rsidR="004E0F61" w:rsidRPr="00020F6B">
        <w:rPr>
          <w:rFonts w:eastAsia="Arial" w:cs="Arial"/>
          <w:szCs w:val="20"/>
        </w:rPr>
        <w:t>a</w:t>
      </w:r>
      <w:r w:rsidR="004E0F61" w:rsidRPr="00020F6B">
        <w:rPr>
          <w:rFonts w:eastAsia="Arial" w:cs="Arial"/>
          <w:spacing w:val="6"/>
          <w:szCs w:val="20"/>
        </w:rPr>
        <w:t xml:space="preserve"> </w:t>
      </w:r>
      <w:r w:rsidR="004E0F61" w:rsidRPr="00020F6B">
        <w:rPr>
          <w:rFonts w:eastAsia="Arial" w:cs="Arial"/>
          <w:spacing w:val="-1"/>
          <w:szCs w:val="20"/>
        </w:rPr>
        <w:t>l</w:t>
      </w:r>
      <w:r w:rsidR="004E0F61" w:rsidRPr="00020F6B">
        <w:rPr>
          <w:rFonts w:eastAsia="Arial" w:cs="Arial"/>
          <w:szCs w:val="20"/>
        </w:rPr>
        <w:t>udności</w:t>
      </w:r>
      <w:r w:rsidR="004E0F61" w:rsidRPr="00020F6B">
        <w:rPr>
          <w:rFonts w:eastAsia="Arial" w:cs="Arial"/>
          <w:spacing w:val="5"/>
          <w:szCs w:val="20"/>
        </w:rPr>
        <w:t xml:space="preserve"> </w:t>
      </w:r>
      <w:r w:rsidR="00EE245F" w:rsidRPr="00020F6B">
        <w:rPr>
          <w:rFonts w:eastAsia="Arial" w:cs="Arial"/>
          <w:spacing w:val="5"/>
          <w:szCs w:val="20"/>
        </w:rPr>
        <w:br/>
      </w:r>
      <w:r w:rsidR="004E0F61" w:rsidRPr="00020F6B">
        <w:rPr>
          <w:rFonts w:eastAsia="Arial" w:cs="Arial"/>
          <w:szCs w:val="20"/>
        </w:rPr>
        <w:t>w</w:t>
      </w:r>
      <w:r w:rsidR="004E0F61" w:rsidRPr="00020F6B">
        <w:rPr>
          <w:rFonts w:eastAsia="Arial" w:cs="Arial"/>
          <w:spacing w:val="3"/>
          <w:szCs w:val="20"/>
        </w:rPr>
        <w:t xml:space="preserve"> </w:t>
      </w:r>
      <w:r w:rsidR="004E0F61" w:rsidRPr="00020F6B">
        <w:rPr>
          <w:rFonts w:eastAsia="Arial" w:cs="Arial"/>
          <w:spacing w:val="-3"/>
          <w:szCs w:val="20"/>
        </w:rPr>
        <w:t>w</w:t>
      </w:r>
      <w:r w:rsidR="004E0F61" w:rsidRPr="00020F6B">
        <w:rPr>
          <w:rFonts w:eastAsia="Arial" w:cs="Arial"/>
          <w:szCs w:val="20"/>
        </w:rPr>
        <w:t>odę</w:t>
      </w:r>
      <w:r w:rsidR="004E0F61" w:rsidRPr="00020F6B">
        <w:rPr>
          <w:rFonts w:eastAsia="Arial" w:cs="Arial"/>
          <w:spacing w:val="3"/>
          <w:szCs w:val="20"/>
        </w:rPr>
        <w:t xml:space="preserve"> </w:t>
      </w:r>
      <w:r w:rsidR="004E0F61" w:rsidRPr="00020F6B">
        <w:rPr>
          <w:rFonts w:eastAsia="Arial" w:cs="Arial"/>
          <w:szCs w:val="20"/>
        </w:rPr>
        <w:t>do</w:t>
      </w:r>
      <w:r w:rsidR="004E0F61" w:rsidRPr="00020F6B">
        <w:rPr>
          <w:rFonts w:eastAsia="Arial" w:cs="Arial"/>
          <w:spacing w:val="3"/>
          <w:szCs w:val="20"/>
        </w:rPr>
        <w:t xml:space="preserve"> </w:t>
      </w:r>
      <w:r w:rsidR="004E0F61" w:rsidRPr="00020F6B">
        <w:rPr>
          <w:rFonts w:eastAsia="Arial" w:cs="Arial"/>
          <w:szCs w:val="20"/>
        </w:rPr>
        <w:t>p</w:t>
      </w:r>
      <w:r w:rsidR="004E0F61" w:rsidRPr="00020F6B">
        <w:rPr>
          <w:rFonts w:eastAsia="Arial" w:cs="Arial"/>
          <w:spacing w:val="-1"/>
          <w:szCs w:val="20"/>
        </w:rPr>
        <w:t>i</w:t>
      </w:r>
      <w:r w:rsidR="004E0F61" w:rsidRPr="00020F6B">
        <w:rPr>
          <w:rFonts w:eastAsia="Arial" w:cs="Arial"/>
          <w:spacing w:val="2"/>
          <w:szCs w:val="20"/>
        </w:rPr>
        <w:t>c</w:t>
      </w:r>
      <w:r w:rsidR="004E0F61" w:rsidRPr="00020F6B">
        <w:rPr>
          <w:rFonts w:eastAsia="Arial" w:cs="Arial"/>
          <w:spacing w:val="-1"/>
          <w:szCs w:val="20"/>
        </w:rPr>
        <w:t>i</w:t>
      </w:r>
      <w:r w:rsidR="004E0F61" w:rsidRPr="00020F6B">
        <w:rPr>
          <w:rFonts w:eastAsia="Arial" w:cs="Arial"/>
          <w:szCs w:val="20"/>
        </w:rPr>
        <w:t>a</w:t>
      </w:r>
      <w:r w:rsidR="004E0F61" w:rsidRPr="00020F6B">
        <w:rPr>
          <w:rFonts w:eastAsia="Arial" w:cs="Arial"/>
          <w:spacing w:val="3"/>
          <w:szCs w:val="20"/>
        </w:rPr>
        <w:t xml:space="preserve"> </w:t>
      </w:r>
      <w:r w:rsidR="004E0F61" w:rsidRPr="00020F6B">
        <w:rPr>
          <w:rFonts w:eastAsia="Arial" w:cs="Arial"/>
          <w:szCs w:val="20"/>
        </w:rPr>
        <w:t>i</w:t>
      </w:r>
      <w:r w:rsidR="004E0F61" w:rsidRPr="00020F6B">
        <w:rPr>
          <w:rFonts w:eastAsia="Arial" w:cs="Arial"/>
          <w:spacing w:val="2"/>
          <w:szCs w:val="20"/>
        </w:rPr>
        <w:t xml:space="preserve"> </w:t>
      </w:r>
      <w:r w:rsidR="004E0F61" w:rsidRPr="00020F6B">
        <w:rPr>
          <w:rFonts w:eastAsia="Arial" w:cs="Arial"/>
          <w:szCs w:val="20"/>
        </w:rPr>
        <w:t>na</w:t>
      </w:r>
      <w:r w:rsidR="004E0F61" w:rsidRPr="00020F6B">
        <w:rPr>
          <w:rFonts w:eastAsia="Arial" w:cs="Arial"/>
          <w:spacing w:val="3"/>
          <w:szCs w:val="20"/>
        </w:rPr>
        <w:t xml:space="preserve"> </w:t>
      </w:r>
      <w:r w:rsidR="004E0F61" w:rsidRPr="00020F6B">
        <w:rPr>
          <w:rFonts w:eastAsia="Arial" w:cs="Arial"/>
          <w:szCs w:val="20"/>
        </w:rPr>
        <w:t>po</w:t>
      </w:r>
      <w:r w:rsidR="004E0F61" w:rsidRPr="00020F6B">
        <w:rPr>
          <w:rFonts w:eastAsia="Arial" w:cs="Arial"/>
          <w:spacing w:val="1"/>
          <w:szCs w:val="20"/>
        </w:rPr>
        <w:t>tr</w:t>
      </w:r>
      <w:r w:rsidR="004E0F61" w:rsidRPr="00020F6B">
        <w:rPr>
          <w:rFonts w:eastAsia="Arial" w:cs="Arial"/>
          <w:spacing w:val="-2"/>
          <w:szCs w:val="20"/>
        </w:rPr>
        <w:t>z</w:t>
      </w:r>
      <w:r w:rsidR="004E0F61" w:rsidRPr="00020F6B">
        <w:rPr>
          <w:rFonts w:eastAsia="Arial" w:cs="Arial"/>
          <w:szCs w:val="20"/>
        </w:rPr>
        <w:t>e</w:t>
      </w:r>
      <w:r w:rsidR="004E0F61" w:rsidRPr="00020F6B">
        <w:rPr>
          <w:rFonts w:eastAsia="Arial" w:cs="Arial"/>
          <w:spacing w:val="2"/>
          <w:szCs w:val="20"/>
        </w:rPr>
        <w:t>b</w:t>
      </w:r>
      <w:r w:rsidR="004E0F61" w:rsidRPr="00020F6B">
        <w:rPr>
          <w:rFonts w:eastAsia="Arial" w:cs="Arial"/>
          <w:szCs w:val="20"/>
        </w:rPr>
        <w:t xml:space="preserve">y </w:t>
      </w:r>
      <w:r w:rsidR="004E0F61" w:rsidRPr="00020F6B">
        <w:rPr>
          <w:rFonts w:eastAsia="Arial" w:cs="Arial"/>
          <w:spacing w:val="2"/>
          <w:szCs w:val="20"/>
        </w:rPr>
        <w:t>g</w:t>
      </w:r>
      <w:r w:rsidR="004E0F61" w:rsidRPr="00020F6B">
        <w:rPr>
          <w:rFonts w:eastAsia="Arial" w:cs="Arial"/>
          <w:szCs w:val="20"/>
        </w:rPr>
        <w:t>ospod</w:t>
      </w:r>
      <w:r w:rsidR="004E0F61" w:rsidRPr="00020F6B">
        <w:rPr>
          <w:rFonts w:eastAsia="Arial" w:cs="Arial"/>
          <w:spacing w:val="-3"/>
          <w:szCs w:val="20"/>
        </w:rPr>
        <w:t>a</w:t>
      </w:r>
      <w:r w:rsidR="004E0F61" w:rsidRPr="00020F6B">
        <w:rPr>
          <w:rFonts w:eastAsia="Arial" w:cs="Arial"/>
          <w:spacing w:val="1"/>
          <w:szCs w:val="20"/>
        </w:rPr>
        <w:t>r</w:t>
      </w:r>
      <w:r w:rsidR="004E0F61" w:rsidRPr="00020F6B">
        <w:rPr>
          <w:rFonts w:eastAsia="Arial" w:cs="Arial"/>
          <w:szCs w:val="20"/>
        </w:rPr>
        <w:t>c</w:t>
      </w:r>
      <w:r w:rsidR="004E0F61" w:rsidRPr="00020F6B">
        <w:rPr>
          <w:rFonts w:eastAsia="Arial" w:cs="Arial"/>
          <w:spacing w:val="-2"/>
          <w:szCs w:val="20"/>
        </w:rPr>
        <w:t>z</w:t>
      </w:r>
      <w:r w:rsidR="004E0F61" w:rsidRPr="00020F6B">
        <w:rPr>
          <w:rFonts w:eastAsia="Arial" w:cs="Arial"/>
          <w:szCs w:val="20"/>
        </w:rPr>
        <w:t>e</w:t>
      </w:r>
      <w:r w:rsidR="004E0F61" w:rsidRPr="00020F6B">
        <w:rPr>
          <w:rFonts w:eastAsia="Arial" w:cs="Arial"/>
          <w:spacing w:val="31"/>
          <w:szCs w:val="20"/>
        </w:rPr>
        <w:t xml:space="preserve"> </w:t>
      </w:r>
      <w:r w:rsidR="004E0F61" w:rsidRPr="00020F6B">
        <w:rPr>
          <w:rFonts w:eastAsia="Arial" w:cs="Arial"/>
          <w:szCs w:val="20"/>
        </w:rPr>
        <w:t xml:space="preserve">w </w:t>
      </w:r>
      <w:r w:rsidR="004E0F61" w:rsidRPr="00020F6B">
        <w:rPr>
          <w:rFonts w:eastAsia="Arial" w:cs="Arial"/>
          <w:spacing w:val="2"/>
          <w:szCs w:val="20"/>
        </w:rPr>
        <w:t>g</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zCs w:val="20"/>
        </w:rPr>
        <w:t xml:space="preserve">e. </w:t>
      </w:r>
      <w:r w:rsidR="004E0F61" w:rsidRPr="00020F6B">
        <w:rPr>
          <w:rFonts w:eastAsia="Arial" w:cs="Arial"/>
          <w:spacing w:val="-1"/>
          <w:szCs w:val="20"/>
        </w:rPr>
        <w:t>R</w:t>
      </w:r>
      <w:r w:rsidR="004E0F61" w:rsidRPr="00020F6B">
        <w:rPr>
          <w:rFonts w:eastAsia="Arial" w:cs="Arial"/>
          <w:szCs w:val="20"/>
        </w:rPr>
        <w:t>o</w:t>
      </w:r>
      <w:r w:rsidR="004E0F61" w:rsidRPr="00020F6B">
        <w:rPr>
          <w:rFonts w:eastAsia="Arial" w:cs="Arial"/>
          <w:spacing w:val="-2"/>
          <w:szCs w:val="20"/>
        </w:rPr>
        <w:t>z</w:t>
      </w:r>
      <w:r w:rsidR="004E0F61" w:rsidRPr="00020F6B">
        <w:rPr>
          <w:rFonts w:eastAsia="Arial" w:cs="Arial"/>
          <w:szCs w:val="20"/>
        </w:rPr>
        <w:t>p</w:t>
      </w:r>
      <w:r w:rsidR="004E0F61" w:rsidRPr="00020F6B">
        <w:rPr>
          <w:rFonts w:eastAsia="Arial" w:cs="Arial"/>
          <w:spacing w:val="2"/>
          <w:szCs w:val="20"/>
        </w:rPr>
        <w:t>o</w:t>
      </w:r>
      <w:r w:rsidR="004E0F61" w:rsidRPr="00020F6B">
        <w:rPr>
          <w:rFonts w:eastAsia="Arial" w:cs="Arial"/>
          <w:spacing w:val="-2"/>
          <w:szCs w:val="20"/>
        </w:rPr>
        <w:t>z</w:t>
      </w:r>
      <w:r w:rsidR="004E0F61" w:rsidRPr="00020F6B">
        <w:rPr>
          <w:rFonts w:eastAsia="Arial" w:cs="Arial"/>
          <w:szCs w:val="20"/>
        </w:rPr>
        <w:t xml:space="preserve">nane i </w:t>
      </w:r>
      <w:r w:rsidR="004E0F61" w:rsidRPr="00020F6B">
        <w:rPr>
          <w:rFonts w:eastAsia="Arial" w:cs="Arial"/>
          <w:spacing w:val="-2"/>
          <w:szCs w:val="20"/>
        </w:rPr>
        <w:t>z</w:t>
      </w:r>
      <w:r w:rsidR="004E0F61" w:rsidRPr="00020F6B">
        <w:rPr>
          <w:rFonts w:eastAsia="Arial" w:cs="Arial"/>
          <w:szCs w:val="20"/>
        </w:rPr>
        <w:t>a</w:t>
      </w:r>
      <w:r w:rsidR="004E0F61" w:rsidRPr="00020F6B">
        <w:rPr>
          <w:rFonts w:eastAsia="Arial" w:cs="Arial"/>
          <w:spacing w:val="3"/>
          <w:szCs w:val="20"/>
        </w:rPr>
        <w:t>t</w:t>
      </w:r>
      <w:r w:rsidR="004E0F61" w:rsidRPr="00020F6B">
        <w:rPr>
          <w:rFonts w:eastAsia="Arial" w:cs="Arial"/>
          <w:spacing w:val="-3"/>
          <w:szCs w:val="20"/>
        </w:rPr>
        <w:t>w</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3"/>
          <w:szCs w:val="20"/>
        </w:rPr>
        <w:t>r</w:t>
      </w:r>
      <w:r w:rsidR="004E0F61" w:rsidRPr="00020F6B">
        <w:rPr>
          <w:rFonts w:eastAsia="Arial" w:cs="Arial"/>
          <w:szCs w:val="20"/>
        </w:rPr>
        <w:t>d</w:t>
      </w:r>
      <w:r w:rsidR="004E0F61" w:rsidRPr="00020F6B">
        <w:rPr>
          <w:rFonts w:eastAsia="Arial" w:cs="Arial"/>
          <w:spacing w:val="-2"/>
          <w:szCs w:val="20"/>
        </w:rPr>
        <w:t>z</w:t>
      </w:r>
      <w:r w:rsidR="004E0F61" w:rsidRPr="00020F6B">
        <w:rPr>
          <w:rFonts w:eastAsia="Arial" w:cs="Arial"/>
          <w:szCs w:val="20"/>
        </w:rPr>
        <w:t xml:space="preserve">one </w:t>
      </w:r>
      <w:r w:rsidR="004E0F61" w:rsidRPr="00020F6B">
        <w:rPr>
          <w:rFonts w:eastAsia="Arial" w:cs="Arial"/>
          <w:spacing w:val="-2"/>
          <w:szCs w:val="20"/>
        </w:rPr>
        <w:t>z</w:t>
      </w:r>
      <w:r w:rsidR="004E0F61" w:rsidRPr="00020F6B">
        <w:rPr>
          <w:rFonts w:eastAsia="Arial" w:cs="Arial"/>
          <w:szCs w:val="20"/>
        </w:rPr>
        <w:t>aso</w:t>
      </w:r>
      <w:r w:rsidR="004E0F61" w:rsidRPr="00020F6B">
        <w:rPr>
          <w:rFonts w:eastAsia="Arial" w:cs="Arial"/>
          <w:spacing w:val="2"/>
          <w:szCs w:val="20"/>
        </w:rPr>
        <w:t>b</w:t>
      </w:r>
      <w:r w:rsidR="004E0F61" w:rsidRPr="00020F6B">
        <w:rPr>
          <w:rFonts w:eastAsia="Arial" w:cs="Arial"/>
          <w:szCs w:val="20"/>
        </w:rPr>
        <w:t>y</w:t>
      </w:r>
      <w:r w:rsidR="004E0F61" w:rsidRPr="00020F6B">
        <w:rPr>
          <w:rFonts w:eastAsia="Arial" w:cs="Arial"/>
          <w:spacing w:val="29"/>
          <w:szCs w:val="20"/>
        </w:rPr>
        <w:t xml:space="preserve"> </w:t>
      </w:r>
      <w:r w:rsidR="004E0F61" w:rsidRPr="00020F6B">
        <w:rPr>
          <w:rFonts w:eastAsia="Arial" w:cs="Arial"/>
          <w:spacing w:val="1"/>
          <w:szCs w:val="20"/>
        </w:rPr>
        <w:t>t</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33"/>
          <w:szCs w:val="20"/>
        </w:rPr>
        <w:t xml:space="preserve"> </w:t>
      </w:r>
      <w:r w:rsidR="004E0F61" w:rsidRPr="00020F6B">
        <w:rPr>
          <w:rFonts w:eastAsia="Arial" w:cs="Arial"/>
          <w:spacing w:val="-3"/>
          <w:szCs w:val="20"/>
        </w:rPr>
        <w:t>w</w:t>
      </w:r>
      <w:r w:rsidR="004E0F61" w:rsidRPr="00020F6B">
        <w:rPr>
          <w:rFonts w:eastAsia="Arial" w:cs="Arial"/>
          <w:spacing w:val="2"/>
          <w:szCs w:val="20"/>
        </w:rPr>
        <w:t>ó</w:t>
      </w:r>
      <w:r w:rsidR="004E0F61" w:rsidRPr="00020F6B">
        <w:rPr>
          <w:rFonts w:eastAsia="Arial" w:cs="Arial"/>
          <w:szCs w:val="20"/>
        </w:rPr>
        <w:t xml:space="preserve">d są </w:t>
      </w:r>
      <w:r w:rsidR="004E0F61" w:rsidRPr="00020F6B">
        <w:rPr>
          <w:rFonts w:eastAsia="Arial" w:cs="Arial"/>
          <w:spacing w:val="-2"/>
          <w:szCs w:val="20"/>
        </w:rPr>
        <w:t>z</w:t>
      </w:r>
      <w:r w:rsidR="004E0F61" w:rsidRPr="00020F6B">
        <w:rPr>
          <w:rFonts w:eastAsia="Arial" w:cs="Arial"/>
          <w:szCs w:val="20"/>
        </w:rPr>
        <w:t>nac</w:t>
      </w:r>
      <w:r w:rsidR="004E0F61" w:rsidRPr="00020F6B">
        <w:rPr>
          <w:rFonts w:eastAsia="Arial" w:cs="Arial"/>
          <w:spacing w:val="-2"/>
          <w:szCs w:val="20"/>
        </w:rPr>
        <w:t>z</w:t>
      </w:r>
      <w:r w:rsidR="004E0F61" w:rsidRPr="00020F6B">
        <w:rPr>
          <w:rFonts w:eastAsia="Arial" w:cs="Arial"/>
          <w:szCs w:val="20"/>
        </w:rPr>
        <w:t xml:space="preserve">ne i </w:t>
      </w:r>
      <w:r w:rsidR="004E0F61" w:rsidRPr="00020F6B">
        <w:rPr>
          <w:rFonts w:eastAsia="Arial" w:cs="Arial"/>
          <w:spacing w:val="-2"/>
          <w:szCs w:val="20"/>
        </w:rPr>
        <w:t>z</w:t>
      </w:r>
      <w:r w:rsidR="004E0F61" w:rsidRPr="00020F6B">
        <w:rPr>
          <w:rFonts w:eastAsia="Arial" w:cs="Arial"/>
          <w:szCs w:val="20"/>
        </w:rPr>
        <w:t>aspa</w:t>
      </w:r>
      <w:r w:rsidR="004E0F61" w:rsidRPr="00020F6B">
        <w:rPr>
          <w:rFonts w:eastAsia="Arial" w:cs="Arial"/>
          <w:spacing w:val="2"/>
          <w:szCs w:val="20"/>
        </w:rPr>
        <w:t>k</w:t>
      </w:r>
      <w:r w:rsidR="004E0F61" w:rsidRPr="00020F6B">
        <w:rPr>
          <w:rFonts w:eastAsia="Arial" w:cs="Arial"/>
          <w:szCs w:val="20"/>
        </w:rPr>
        <w:t>a</w:t>
      </w:r>
      <w:r w:rsidR="004E0F61" w:rsidRPr="00020F6B">
        <w:rPr>
          <w:rFonts w:eastAsia="Arial" w:cs="Arial"/>
          <w:spacing w:val="1"/>
          <w:szCs w:val="20"/>
        </w:rPr>
        <w:t>j</w:t>
      </w:r>
      <w:r w:rsidR="004E0F61" w:rsidRPr="00020F6B">
        <w:rPr>
          <w:rFonts w:eastAsia="Arial" w:cs="Arial"/>
          <w:szCs w:val="20"/>
        </w:rPr>
        <w:t>a</w:t>
      </w:r>
      <w:r w:rsidR="004E0F61" w:rsidRPr="00020F6B">
        <w:rPr>
          <w:rFonts w:eastAsia="Arial" w:cs="Arial"/>
          <w:spacing w:val="1"/>
          <w:szCs w:val="20"/>
        </w:rPr>
        <w:t>j</w:t>
      </w:r>
      <w:r w:rsidR="004E0F61" w:rsidRPr="00020F6B">
        <w:rPr>
          <w:rFonts w:eastAsia="Arial" w:cs="Arial"/>
          <w:szCs w:val="20"/>
        </w:rPr>
        <w:t>ą</w:t>
      </w:r>
      <w:r w:rsidR="004E0F61" w:rsidRPr="00020F6B">
        <w:rPr>
          <w:rFonts w:eastAsia="Arial" w:cs="Arial"/>
          <w:spacing w:val="42"/>
          <w:szCs w:val="20"/>
        </w:rPr>
        <w:t xml:space="preserve"> </w:t>
      </w:r>
      <w:r w:rsidR="004E0F61" w:rsidRPr="00020F6B">
        <w:rPr>
          <w:rFonts w:eastAsia="Arial" w:cs="Arial"/>
          <w:szCs w:val="20"/>
        </w:rPr>
        <w:t>w</w:t>
      </w:r>
      <w:r w:rsidR="004E0F61" w:rsidRPr="00020F6B">
        <w:rPr>
          <w:rFonts w:eastAsia="Arial" w:cs="Arial"/>
          <w:spacing w:val="39"/>
          <w:szCs w:val="20"/>
        </w:rPr>
        <w:t xml:space="preserve"> </w:t>
      </w:r>
      <w:r w:rsidR="004E0F61" w:rsidRPr="00020F6B">
        <w:rPr>
          <w:rFonts w:eastAsia="Arial" w:cs="Arial"/>
          <w:szCs w:val="20"/>
        </w:rPr>
        <w:t>ca</w:t>
      </w:r>
      <w:r w:rsidR="004E0F61" w:rsidRPr="00020F6B">
        <w:rPr>
          <w:rFonts w:eastAsia="Arial" w:cs="Arial"/>
          <w:spacing w:val="-1"/>
          <w:szCs w:val="20"/>
        </w:rPr>
        <w:t>ł</w:t>
      </w:r>
      <w:r w:rsidR="004E0F61" w:rsidRPr="00020F6B">
        <w:rPr>
          <w:rFonts w:eastAsia="Arial" w:cs="Arial"/>
          <w:szCs w:val="20"/>
        </w:rPr>
        <w:t>ości</w:t>
      </w:r>
      <w:r w:rsidR="004E0F61" w:rsidRPr="00020F6B">
        <w:rPr>
          <w:rFonts w:eastAsia="Arial" w:cs="Arial"/>
          <w:spacing w:val="41"/>
          <w:szCs w:val="20"/>
        </w:rPr>
        <w:t xml:space="preserve"> </w:t>
      </w:r>
      <w:r w:rsidR="004E0F61" w:rsidRPr="00020F6B">
        <w:rPr>
          <w:rFonts w:eastAsia="Arial" w:cs="Arial"/>
          <w:spacing w:val="-2"/>
          <w:szCs w:val="20"/>
        </w:rPr>
        <w:t>z</w:t>
      </w:r>
      <w:r w:rsidR="004E0F61" w:rsidRPr="00020F6B">
        <w:rPr>
          <w:rFonts w:eastAsia="Arial" w:cs="Arial"/>
          <w:szCs w:val="20"/>
        </w:rPr>
        <w:t>apo</w:t>
      </w:r>
      <w:r w:rsidR="004E0F61" w:rsidRPr="00020F6B">
        <w:rPr>
          <w:rFonts w:eastAsia="Arial" w:cs="Arial"/>
          <w:spacing w:val="1"/>
          <w:szCs w:val="20"/>
        </w:rPr>
        <w:t>tr</w:t>
      </w:r>
      <w:r w:rsidR="004E0F61" w:rsidRPr="00020F6B">
        <w:rPr>
          <w:rFonts w:eastAsia="Arial" w:cs="Arial"/>
          <w:spacing w:val="-2"/>
          <w:szCs w:val="20"/>
        </w:rPr>
        <w:t>z</w:t>
      </w:r>
      <w:r w:rsidR="004E0F61" w:rsidRPr="00020F6B">
        <w:rPr>
          <w:rFonts w:eastAsia="Arial" w:cs="Arial"/>
          <w:szCs w:val="20"/>
        </w:rPr>
        <w:t>eb</w:t>
      </w:r>
      <w:r w:rsidR="004E0F61" w:rsidRPr="00020F6B">
        <w:rPr>
          <w:rFonts w:eastAsia="Arial" w:cs="Arial"/>
          <w:spacing w:val="2"/>
          <w:szCs w:val="20"/>
        </w:rPr>
        <w:t>o</w:t>
      </w:r>
      <w:r w:rsidR="004E0F61" w:rsidRPr="00020F6B">
        <w:rPr>
          <w:rFonts w:eastAsia="Arial" w:cs="Arial"/>
          <w:spacing w:val="-3"/>
          <w:szCs w:val="20"/>
        </w:rPr>
        <w:t>w</w:t>
      </w:r>
      <w:r w:rsidR="004E0F61" w:rsidRPr="00020F6B">
        <w:rPr>
          <w:rFonts w:eastAsia="Arial" w:cs="Arial"/>
          <w:szCs w:val="20"/>
        </w:rPr>
        <w:t>an</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42"/>
          <w:szCs w:val="20"/>
        </w:rPr>
        <w:t xml:space="preserve"> </w:t>
      </w:r>
      <w:r w:rsidR="004E0F61" w:rsidRPr="00020F6B">
        <w:rPr>
          <w:rFonts w:eastAsia="Arial" w:cs="Arial"/>
          <w:szCs w:val="20"/>
        </w:rPr>
        <w:t>na</w:t>
      </w:r>
      <w:r w:rsidR="004E0F61" w:rsidRPr="00020F6B">
        <w:rPr>
          <w:rFonts w:eastAsia="Arial" w:cs="Arial"/>
          <w:spacing w:val="46"/>
          <w:szCs w:val="20"/>
        </w:rPr>
        <w:t xml:space="preserve"> </w:t>
      </w:r>
      <w:r w:rsidR="004E0F61" w:rsidRPr="00020F6B">
        <w:rPr>
          <w:rFonts w:eastAsia="Arial" w:cs="Arial"/>
          <w:spacing w:val="-1"/>
          <w:szCs w:val="20"/>
        </w:rPr>
        <w:t>w</w:t>
      </w:r>
      <w:r w:rsidR="004E0F61" w:rsidRPr="00020F6B">
        <w:rPr>
          <w:rFonts w:eastAsia="Arial" w:cs="Arial"/>
          <w:szCs w:val="20"/>
        </w:rPr>
        <w:t>odę</w:t>
      </w:r>
      <w:r w:rsidR="004E0F61" w:rsidRPr="00020F6B">
        <w:rPr>
          <w:rFonts w:eastAsia="Arial" w:cs="Arial"/>
          <w:spacing w:val="42"/>
          <w:szCs w:val="20"/>
        </w:rPr>
        <w:t xml:space="preserve"> </w:t>
      </w:r>
      <w:r w:rsidR="004E0F61" w:rsidRPr="00020F6B">
        <w:rPr>
          <w:rFonts w:eastAsia="Arial" w:cs="Arial"/>
          <w:spacing w:val="-2"/>
          <w:szCs w:val="20"/>
        </w:rPr>
        <w:t>z</w:t>
      </w:r>
      <w:r w:rsidR="004E0F61" w:rsidRPr="00020F6B">
        <w:rPr>
          <w:rFonts w:eastAsia="Arial" w:cs="Arial"/>
          <w:szCs w:val="20"/>
        </w:rPr>
        <w:t>a</w:t>
      </w:r>
      <w:r w:rsidR="004E0F61" w:rsidRPr="00020F6B">
        <w:rPr>
          <w:rFonts w:eastAsia="Arial" w:cs="Arial"/>
          <w:spacing w:val="1"/>
          <w:szCs w:val="20"/>
        </w:rPr>
        <w:t>r</w:t>
      </w:r>
      <w:r w:rsidR="004E0F61" w:rsidRPr="00020F6B">
        <w:rPr>
          <w:rFonts w:eastAsia="Arial" w:cs="Arial"/>
          <w:spacing w:val="2"/>
          <w:szCs w:val="20"/>
        </w:rPr>
        <w:t>ó</w:t>
      </w:r>
      <w:r w:rsidR="004E0F61" w:rsidRPr="00020F6B">
        <w:rPr>
          <w:rFonts w:eastAsia="Arial" w:cs="Arial"/>
          <w:spacing w:val="-3"/>
          <w:szCs w:val="20"/>
        </w:rPr>
        <w:t>w</w:t>
      </w:r>
      <w:r w:rsidR="004E0F61" w:rsidRPr="00020F6B">
        <w:rPr>
          <w:rFonts w:eastAsia="Arial" w:cs="Arial"/>
          <w:szCs w:val="20"/>
        </w:rPr>
        <w:t>no</w:t>
      </w:r>
      <w:r w:rsidR="004E0F61" w:rsidRPr="00020F6B">
        <w:rPr>
          <w:rFonts w:eastAsia="Arial" w:cs="Arial"/>
          <w:spacing w:val="42"/>
          <w:szCs w:val="20"/>
        </w:rPr>
        <w:t xml:space="preserve"> </w:t>
      </w:r>
      <w:r w:rsidR="004E0F61" w:rsidRPr="00020F6B">
        <w:rPr>
          <w:rFonts w:eastAsia="Arial" w:cs="Arial"/>
          <w:szCs w:val="20"/>
        </w:rPr>
        <w:t>odb</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c</w:t>
      </w:r>
      <w:r w:rsidR="004E0F61" w:rsidRPr="00020F6B">
        <w:rPr>
          <w:rFonts w:eastAsia="Arial" w:cs="Arial"/>
          <w:spacing w:val="2"/>
          <w:szCs w:val="20"/>
        </w:rPr>
        <w:t>ó</w:t>
      </w:r>
      <w:r w:rsidR="004E0F61" w:rsidRPr="00020F6B">
        <w:rPr>
          <w:rFonts w:eastAsia="Arial" w:cs="Arial"/>
          <w:szCs w:val="20"/>
        </w:rPr>
        <w:t>w</w:t>
      </w:r>
      <w:r w:rsidR="004E0F61" w:rsidRPr="00020F6B">
        <w:rPr>
          <w:rFonts w:eastAsia="Arial" w:cs="Arial"/>
          <w:spacing w:val="41"/>
          <w:szCs w:val="20"/>
        </w:rPr>
        <w:t xml:space="preserve"> </w:t>
      </w:r>
      <w:r w:rsidR="004E0F61" w:rsidRPr="00020F6B">
        <w:rPr>
          <w:rFonts w:eastAsia="Arial" w:cs="Arial"/>
          <w:spacing w:val="-1"/>
          <w:szCs w:val="20"/>
        </w:rPr>
        <w:t>i</w:t>
      </w:r>
      <w:r w:rsidR="004E0F61" w:rsidRPr="00020F6B">
        <w:rPr>
          <w:rFonts w:eastAsia="Arial" w:cs="Arial"/>
          <w:szCs w:val="20"/>
        </w:rPr>
        <w:t>ndy</w:t>
      </w:r>
      <w:r w:rsidR="004E0F61" w:rsidRPr="00020F6B">
        <w:rPr>
          <w:rFonts w:eastAsia="Arial" w:cs="Arial"/>
          <w:spacing w:val="-1"/>
          <w:szCs w:val="20"/>
        </w:rPr>
        <w:t>wi</w:t>
      </w:r>
      <w:r w:rsidR="004E0F61" w:rsidRPr="00020F6B">
        <w:rPr>
          <w:rFonts w:eastAsia="Arial" w:cs="Arial"/>
          <w:szCs w:val="20"/>
        </w:rPr>
        <w:t>dua</w:t>
      </w:r>
      <w:r w:rsidR="004E0F61" w:rsidRPr="00020F6B">
        <w:rPr>
          <w:rFonts w:eastAsia="Arial" w:cs="Arial"/>
          <w:spacing w:val="-1"/>
          <w:szCs w:val="20"/>
        </w:rPr>
        <w:t>l</w:t>
      </w:r>
      <w:r w:rsidR="004E0F61" w:rsidRPr="00020F6B">
        <w:rPr>
          <w:rFonts w:eastAsia="Arial" w:cs="Arial"/>
          <w:spacing w:val="2"/>
          <w:szCs w:val="20"/>
        </w:rPr>
        <w:t>n</w:t>
      </w:r>
      <w:r w:rsidR="004E0F61" w:rsidRPr="00020F6B">
        <w:rPr>
          <w:rFonts w:eastAsia="Arial" w:cs="Arial"/>
          <w:spacing w:val="-2"/>
          <w:szCs w:val="20"/>
        </w:rPr>
        <w:t>y</w:t>
      </w:r>
      <w:r w:rsidR="004E0F61" w:rsidRPr="00020F6B">
        <w:rPr>
          <w:rFonts w:eastAsia="Arial" w:cs="Arial"/>
          <w:szCs w:val="20"/>
        </w:rPr>
        <w:t xml:space="preserve">ch, </w:t>
      </w:r>
      <w:r w:rsidR="004E0F61" w:rsidRPr="00020F6B">
        <w:rPr>
          <w:rFonts w:eastAsia="Arial" w:cs="Arial"/>
          <w:spacing w:val="1"/>
          <w:szCs w:val="20"/>
        </w:rPr>
        <w:t>j</w:t>
      </w:r>
      <w:r w:rsidR="004E0F61" w:rsidRPr="00020F6B">
        <w:rPr>
          <w:rFonts w:eastAsia="Arial" w:cs="Arial"/>
          <w:spacing w:val="-3"/>
          <w:szCs w:val="20"/>
        </w:rPr>
        <w:t>a</w:t>
      </w:r>
      <w:r w:rsidR="004E0F61" w:rsidRPr="00020F6B">
        <w:rPr>
          <w:rFonts w:eastAsia="Arial" w:cs="Arial"/>
          <w:szCs w:val="20"/>
        </w:rPr>
        <w:t>k</w:t>
      </w:r>
      <w:r w:rsidR="004E0F61" w:rsidRPr="00020F6B">
        <w:rPr>
          <w:rFonts w:eastAsia="Arial" w:cs="Arial"/>
          <w:spacing w:val="1"/>
          <w:szCs w:val="20"/>
        </w:rPr>
        <w:t xml:space="preserve"> r</w:t>
      </w:r>
      <w:r w:rsidR="004E0F61" w:rsidRPr="00020F6B">
        <w:rPr>
          <w:rFonts w:eastAsia="Arial" w:cs="Arial"/>
          <w:szCs w:val="20"/>
        </w:rPr>
        <w:t>ó</w:t>
      </w:r>
      <w:r w:rsidR="004E0F61" w:rsidRPr="00020F6B">
        <w:rPr>
          <w:rFonts w:eastAsia="Arial" w:cs="Arial"/>
          <w:spacing w:val="-3"/>
          <w:szCs w:val="20"/>
        </w:rPr>
        <w:t>w</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pacing w:val="2"/>
          <w:szCs w:val="20"/>
        </w:rPr>
        <w:t>e</w:t>
      </w:r>
      <w:r w:rsidR="004E0F61" w:rsidRPr="00020F6B">
        <w:rPr>
          <w:rFonts w:eastAsia="Arial" w:cs="Arial"/>
          <w:szCs w:val="20"/>
        </w:rPr>
        <w:t>ż</w:t>
      </w:r>
      <w:r w:rsidR="004E0F61" w:rsidRPr="00020F6B">
        <w:rPr>
          <w:rFonts w:eastAsia="Arial" w:cs="Arial"/>
          <w:spacing w:val="-1"/>
          <w:szCs w:val="20"/>
        </w:rPr>
        <w:t xml:space="preserve"> </w:t>
      </w:r>
      <w:r w:rsidR="004E0F61" w:rsidRPr="00020F6B">
        <w:rPr>
          <w:rFonts w:eastAsia="Arial" w:cs="Arial"/>
          <w:spacing w:val="1"/>
          <w:szCs w:val="20"/>
        </w:rPr>
        <w:t>j</w:t>
      </w:r>
      <w:r w:rsidR="004E0F61" w:rsidRPr="00020F6B">
        <w:rPr>
          <w:rFonts w:eastAsia="Arial" w:cs="Arial"/>
          <w:szCs w:val="20"/>
        </w:rPr>
        <w:t>ednos</w:t>
      </w:r>
      <w:r w:rsidR="004E0F61" w:rsidRPr="00020F6B">
        <w:rPr>
          <w:rFonts w:eastAsia="Arial" w:cs="Arial"/>
          <w:spacing w:val="-1"/>
          <w:szCs w:val="20"/>
        </w:rPr>
        <w:t>t</w:t>
      </w:r>
      <w:r w:rsidR="004E0F61" w:rsidRPr="00020F6B">
        <w:rPr>
          <w:rFonts w:eastAsia="Arial" w:cs="Arial"/>
          <w:spacing w:val="2"/>
          <w:szCs w:val="20"/>
        </w:rPr>
        <w:t>k</w:t>
      </w:r>
      <w:r w:rsidR="004E0F61" w:rsidRPr="00020F6B">
        <w:rPr>
          <w:rFonts w:eastAsia="Arial" w:cs="Arial"/>
          <w:szCs w:val="20"/>
        </w:rPr>
        <w:t>i</w:t>
      </w:r>
      <w:r w:rsidR="004E0F61" w:rsidRPr="00020F6B">
        <w:rPr>
          <w:rFonts w:eastAsia="Arial" w:cs="Arial"/>
          <w:spacing w:val="-2"/>
          <w:szCs w:val="20"/>
        </w:rPr>
        <w:t xml:space="preserve"> </w:t>
      </w:r>
      <w:r w:rsidR="004E0F61" w:rsidRPr="00020F6B">
        <w:rPr>
          <w:rFonts w:eastAsia="Arial" w:cs="Arial"/>
          <w:szCs w:val="20"/>
        </w:rPr>
        <w:t>p</w:t>
      </w:r>
      <w:r w:rsidR="004E0F61" w:rsidRPr="00020F6B">
        <w:rPr>
          <w:rFonts w:eastAsia="Arial" w:cs="Arial"/>
          <w:spacing w:val="1"/>
          <w:szCs w:val="20"/>
        </w:rPr>
        <w:t>r</w:t>
      </w:r>
      <w:r w:rsidR="004E0F61" w:rsidRPr="00020F6B">
        <w:rPr>
          <w:rFonts w:eastAsia="Arial" w:cs="Arial"/>
          <w:spacing w:val="-3"/>
          <w:szCs w:val="20"/>
        </w:rPr>
        <w:t>ow</w:t>
      </w:r>
      <w:r w:rsidR="004E0F61" w:rsidRPr="00020F6B">
        <w:rPr>
          <w:rFonts w:eastAsia="Arial" w:cs="Arial"/>
          <w:szCs w:val="20"/>
        </w:rPr>
        <w:t>a</w:t>
      </w:r>
      <w:r w:rsidR="004E0F61" w:rsidRPr="00020F6B">
        <w:rPr>
          <w:rFonts w:eastAsia="Arial" w:cs="Arial"/>
          <w:spacing w:val="2"/>
          <w:szCs w:val="20"/>
        </w:rPr>
        <w:t>d</w:t>
      </w:r>
      <w:r w:rsidR="004E0F61" w:rsidRPr="00020F6B">
        <w:rPr>
          <w:rFonts w:eastAsia="Arial" w:cs="Arial"/>
          <w:spacing w:val="-2"/>
          <w:szCs w:val="20"/>
        </w:rPr>
        <w:t>z</w:t>
      </w:r>
      <w:r w:rsidR="004E0F61" w:rsidRPr="00020F6B">
        <w:rPr>
          <w:rFonts w:eastAsia="Arial" w:cs="Arial"/>
          <w:szCs w:val="20"/>
        </w:rPr>
        <w:t>ące</w:t>
      </w:r>
      <w:r w:rsidR="004E0F61" w:rsidRPr="00020F6B">
        <w:rPr>
          <w:rFonts w:eastAsia="Arial" w:cs="Arial"/>
          <w:spacing w:val="1"/>
          <w:szCs w:val="20"/>
        </w:rPr>
        <w:t xml:space="preserve"> </w:t>
      </w:r>
      <w:r w:rsidR="004E0F61" w:rsidRPr="00020F6B">
        <w:rPr>
          <w:rFonts w:eastAsia="Arial" w:cs="Arial"/>
          <w:szCs w:val="20"/>
        </w:rPr>
        <w:t>d</w:t>
      </w:r>
      <w:r w:rsidR="004E0F61" w:rsidRPr="00020F6B">
        <w:rPr>
          <w:rFonts w:eastAsia="Arial" w:cs="Arial"/>
          <w:spacing w:val="-2"/>
          <w:szCs w:val="20"/>
        </w:rPr>
        <w:t>z</w:t>
      </w:r>
      <w:r w:rsidR="004E0F61" w:rsidRPr="00020F6B">
        <w:rPr>
          <w:rFonts w:eastAsia="Arial" w:cs="Arial"/>
          <w:spacing w:val="-1"/>
          <w:szCs w:val="20"/>
        </w:rPr>
        <w:t>i</w:t>
      </w:r>
      <w:r w:rsidR="004E0F61" w:rsidRPr="00020F6B">
        <w:rPr>
          <w:rFonts w:eastAsia="Arial" w:cs="Arial"/>
          <w:spacing w:val="2"/>
          <w:szCs w:val="20"/>
        </w:rPr>
        <w:t>a</w:t>
      </w:r>
      <w:r w:rsidR="004E0F61" w:rsidRPr="00020F6B">
        <w:rPr>
          <w:rFonts w:eastAsia="Arial" w:cs="Arial"/>
          <w:spacing w:val="-1"/>
          <w:szCs w:val="20"/>
        </w:rPr>
        <w:t>ł</w:t>
      </w:r>
      <w:r w:rsidR="004E0F61" w:rsidRPr="00020F6B">
        <w:rPr>
          <w:rFonts w:eastAsia="Arial" w:cs="Arial"/>
          <w:szCs w:val="20"/>
        </w:rPr>
        <w:t>a</w:t>
      </w:r>
      <w:r w:rsidR="004E0F61" w:rsidRPr="00020F6B">
        <w:rPr>
          <w:rFonts w:eastAsia="Arial" w:cs="Arial"/>
          <w:spacing w:val="-1"/>
          <w:szCs w:val="20"/>
        </w:rPr>
        <w:t>l</w:t>
      </w:r>
      <w:r w:rsidR="004E0F61" w:rsidRPr="00020F6B">
        <w:rPr>
          <w:rFonts w:eastAsia="Arial" w:cs="Arial"/>
          <w:szCs w:val="20"/>
        </w:rPr>
        <w:t>ność</w:t>
      </w:r>
      <w:r w:rsidR="004E0F61" w:rsidRPr="00020F6B">
        <w:rPr>
          <w:rFonts w:eastAsia="Arial" w:cs="Arial"/>
          <w:spacing w:val="1"/>
          <w:szCs w:val="20"/>
        </w:rPr>
        <w:t xml:space="preserve"> </w:t>
      </w:r>
      <w:r w:rsidR="004E0F61" w:rsidRPr="00020F6B">
        <w:rPr>
          <w:rFonts w:eastAsia="Arial" w:cs="Arial"/>
          <w:spacing w:val="2"/>
          <w:szCs w:val="20"/>
        </w:rPr>
        <w:t>g</w:t>
      </w:r>
      <w:r w:rsidR="004E0F61" w:rsidRPr="00020F6B">
        <w:rPr>
          <w:rFonts w:eastAsia="Arial" w:cs="Arial"/>
          <w:szCs w:val="20"/>
        </w:rPr>
        <w:t>o</w:t>
      </w:r>
      <w:r w:rsidR="004E0F61" w:rsidRPr="00020F6B">
        <w:rPr>
          <w:rFonts w:eastAsia="Arial" w:cs="Arial"/>
          <w:spacing w:val="-2"/>
          <w:szCs w:val="20"/>
        </w:rPr>
        <w:t>s</w:t>
      </w:r>
      <w:r w:rsidR="004E0F61" w:rsidRPr="00020F6B">
        <w:rPr>
          <w:rFonts w:eastAsia="Arial" w:cs="Arial"/>
          <w:szCs w:val="20"/>
        </w:rPr>
        <w:t>poda</w:t>
      </w:r>
      <w:r w:rsidR="004E0F61" w:rsidRPr="00020F6B">
        <w:rPr>
          <w:rFonts w:eastAsia="Arial" w:cs="Arial"/>
          <w:spacing w:val="1"/>
          <w:szCs w:val="20"/>
        </w:rPr>
        <w:t>r</w:t>
      </w:r>
      <w:r w:rsidR="004E0F61" w:rsidRPr="00020F6B">
        <w:rPr>
          <w:rFonts w:eastAsia="Arial" w:cs="Arial"/>
          <w:szCs w:val="20"/>
        </w:rPr>
        <w:t>c</w:t>
      </w:r>
      <w:r w:rsidR="004E0F61" w:rsidRPr="00020F6B">
        <w:rPr>
          <w:rFonts w:eastAsia="Arial" w:cs="Arial"/>
          <w:spacing w:val="-2"/>
          <w:szCs w:val="20"/>
        </w:rPr>
        <w:t>z</w:t>
      </w:r>
      <w:r w:rsidR="004E0F61" w:rsidRPr="00020F6B">
        <w:rPr>
          <w:rFonts w:eastAsia="Arial" w:cs="Arial"/>
          <w:szCs w:val="20"/>
        </w:rPr>
        <w:t>ą.</w:t>
      </w:r>
    </w:p>
    <w:p w14:paraId="4E159491" w14:textId="77777777" w:rsidR="00A229EA" w:rsidRDefault="00A229EA" w:rsidP="00A229EA">
      <w:pPr>
        <w:spacing w:line="276" w:lineRule="auto"/>
        <w:rPr>
          <w:rFonts w:eastAsia="Arial"/>
          <w:szCs w:val="20"/>
        </w:rPr>
      </w:pPr>
      <w:r>
        <w:rPr>
          <w:rFonts w:eastAsia="Arial"/>
          <w:szCs w:val="20"/>
        </w:rPr>
        <w:tab/>
      </w:r>
      <w:r w:rsidR="004E0F61" w:rsidRPr="00020F6B">
        <w:rPr>
          <w:rFonts w:eastAsia="Arial" w:cs="Arial"/>
          <w:spacing w:val="-1"/>
          <w:szCs w:val="20"/>
        </w:rPr>
        <w:t>N</w:t>
      </w:r>
      <w:r w:rsidR="004E0F61" w:rsidRPr="00020F6B">
        <w:rPr>
          <w:rFonts w:eastAsia="Arial" w:cs="Arial"/>
          <w:szCs w:val="20"/>
        </w:rPr>
        <w:t>a</w:t>
      </w:r>
      <w:r w:rsidR="004E0F61" w:rsidRPr="00020F6B">
        <w:rPr>
          <w:rFonts w:eastAsia="Arial" w:cs="Arial"/>
          <w:spacing w:val="58"/>
          <w:szCs w:val="20"/>
        </w:rPr>
        <w:t xml:space="preserve"> </w:t>
      </w:r>
      <w:r w:rsidR="004E0F61" w:rsidRPr="00020F6B">
        <w:rPr>
          <w:rFonts w:eastAsia="Arial" w:cs="Arial"/>
          <w:spacing w:val="1"/>
          <w:szCs w:val="20"/>
        </w:rPr>
        <w:t>t</w:t>
      </w:r>
      <w:r w:rsidR="004E0F61" w:rsidRPr="00020F6B">
        <w:rPr>
          <w:rFonts w:eastAsia="Arial" w:cs="Arial"/>
          <w:szCs w:val="20"/>
        </w:rPr>
        <w:t>e</w:t>
      </w:r>
      <w:r w:rsidR="004E0F61" w:rsidRPr="00020F6B">
        <w:rPr>
          <w:rFonts w:eastAsia="Arial" w:cs="Arial"/>
          <w:spacing w:val="1"/>
          <w:szCs w:val="20"/>
        </w:rPr>
        <w:t>r</w:t>
      </w:r>
      <w:r w:rsidR="004E0F61" w:rsidRPr="00020F6B">
        <w:rPr>
          <w:rFonts w:eastAsia="Arial" w:cs="Arial"/>
          <w:szCs w:val="20"/>
        </w:rPr>
        <w:t>en</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58"/>
          <w:szCs w:val="20"/>
        </w:rPr>
        <w:t xml:space="preserve"> </w:t>
      </w:r>
      <w:r w:rsidR="00D03BAB" w:rsidRPr="00020F6B">
        <w:rPr>
          <w:rFonts w:eastAsia="Arial" w:cs="Arial"/>
          <w:szCs w:val="20"/>
        </w:rPr>
        <w:t>przedmiotowej</w:t>
      </w:r>
      <w:r w:rsidR="00D03BAB" w:rsidRPr="00020F6B">
        <w:rPr>
          <w:rFonts w:eastAsia="Arial" w:cs="Arial"/>
          <w:spacing w:val="58"/>
          <w:szCs w:val="20"/>
        </w:rPr>
        <w:t xml:space="preserve"> </w:t>
      </w:r>
      <w:r w:rsidR="004E0F61" w:rsidRPr="00020F6B">
        <w:rPr>
          <w:rFonts w:eastAsia="Arial" w:cs="Arial"/>
          <w:szCs w:val="20"/>
        </w:rPr>
        <w:t>g</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ny</w:t>
      </w:r>
      <w:r w:rsidR="004E0F61" w:rsidRPr="00020F6B">
        <w:rPr>
          <w:rFonts w:eastAsia="Arial" w:cs="Arial"/>
          <w:spacing w:val="56"/>
          <w:szCs w:val="20"/>
        </w:rPr>
        <w:t xml:space="preserve"> </w:t>
      </w:r>
      <w:r w:rsidR="004E0F61" w:rsidRPr="00020F6B">
        <w:rPr>
          <w:rFonts w:eastAsia="Arial" w:cs="Arial"/>
          <w:spacing w:val="-2"/>
          <w:szCs w:val="20"/>
        </w:rPr>
        <w:t>z</w:t>
      </w:r>
      <w:r w:rsidR="004E0F61" w:rsidRPr="00020F6B">
        <w:rPr>
          <w:rFonts w:eastAsia="Arial" w:cs="Arial"/>
          <w:szCs w:val="20"/>
        </w:rPr>
        <w:t>na</w:t>
      </w:r>
      <w:r w:rsidR="004E0F61" w:rsidRPr="00020F6B">
        <w:rPr>
          <w:rFonts w:eastAsia="Arial" w:cs="Arial"/>
          <w:spacing w:val="1"/>
          <w:szCs w:val="20"/>
        </w:rPr>
        <w:t>j</w:t>
      </w:r>
      <w:r w:rsidR="004E0F61" w:rsidRPr="00020F6B">
        <w:rPr>
          <w:rFonts w:eastAsia="Arial" w:cs="Arial"/>
          <w:szCs w:val="20"/>
        </w:rPr>
        <w:t>d</w:t>
      </w:r>
      <w:r w:rsidR="004E0F61" w:rsidRPr="00020F6B">
        <w:rPr>
          <w:rFonts w:eastAsia="Arial" w:cs="Arial"/>
          <w:spacing w:val="-3"/>
          <w:szCs w:val="20"/>
        </w:rPr>
        <w:t>u</w:t>
      </w:r>
      <w:r w:rsidR="004E0F61" w:rsidRPr="00020F6B">
        <w:rPr>
          <w:rFonts w:eastAsia="Arial" w:cs="Arial"/>
          <w:spacing w:val="1"/>
          <w:szCs w:val="20"/>
        </w:rPr>
        <w:t>j</w:t>
      </w:r>
      <w:r w:rsidR="004E0F61" w:rsidRPr="00020F6B">
        <w:rPr>
          <w:rFonts w:eastAsia="Arial" w:cs="Arial"/>
          <w:szCs w:val="20"/>
        </w:rPr>
        <w:t>e</w:t>
      </w:r>
      <w:r w:rsidR="004E0F61" w:rsidRPr="00020F6B">
        <w:rPr>
          <w:rFonts w:eastAsia="Arial" w:cs="Arial"/>
          <w:spacing w:val="58"/>
          <w:szCs w:val="20"/>
        </w:rPr>
        <w:t xml:space="preserve"> </w:t>
      </w:r>
      <w:r w:rsidR="004E0F61" w:rsidRPr="00020F6B">
        <w:rPr>
          <w:rFonts w:eastAsia="Arial" w:cs="Arial"/>
          <w:szCs w:val="20"/>
        </w:rPr>
        <w:t>s</w:t>
      </w:r>
      <w:r w:rsidR="004E0F61" w:rsidRPr="00020F6B">
        <w:rPr>
          <w:rFonts w:eastAsia="Arial" w:cs="Arial"/>
          <w:spacing w:val="-1"/>
          <w:szCs w:val="20"/>
        </w:rPr>
        <w:t>i</w:t>
      </w:r>
      <w:r w:rsidR="004E0F61" w:rsidRPr="00020F6B">
        <w:rPr>
          <w:rFonts w:eastAsia="Arial" w:cs="Arial"/>
          <w:szCs w:val="20"/>
        </w:rPr>
        <w:t>ę</w:t>
      </w:r>
      <w:r w:rsidR="004E0F61" w:rsidRPr="00020F6B">
        <w:rPr>
          <w:rFonts w:eastAsia="Arial" w:cs="Arial"/>
          <w:spacing w:val="58"/>
          <w:szCs w:val="20"/>
        </w:rPr>
        <w:t xml:space="preserve"> </w:t>
      </w:r>
      <w:r w:rsidR="004E0F61" w:rsidRPr="00020F6B">
        <w:rPr>
          <w:rFonts w:eastAsia="Arial" w:cs="Arial"/>
          <w:spacing w:val="1"/>
          <w:szCs w:val="20"/>
        </w:rPr>
        <w:t>G</w:t>
      </w:r>
      <w:r w:rsidR="004E0F61" w:rsidRPr="00020F6B">
        <w:rPr>
          <w:rFonts w:eastAsia="Arial" w:cs="Arial"/>
          <w:spacing w:val="-1"/>
          <w:szCs w:val="20"/>
        </w:rPr>
        <w:t>ł</w:t>
      </w:r>
      <w:r w:rsidR="004E0F61" w:rsidRPr="00020F6B">
        <w:rPr>
          <w:rFonts w:eastAsia="Arial" w:cs="Arial"/>
          <w:szCs w:val="20"/>
        </w:rPr>
        <w:t>ó</w:t>
      </w:r>
      <w:r w:rsidR="004E0F61" w:rsidRPr="00020F6B">
        <w:rPr>
          <w:rFonts w:eastAsia="Arial" w:cs="Arial"/>
          <w:spacing w:val="-3"/>
          <w:szCs w:val="20"/>
        </w:rPr>
        <w:t>w</w:t>
      </w:r>
      <w:r w:rsidR="004E0F61" w:rsidRPr="00020F6B">
        <w:rPr>
          <w:rFonts w:eastAsia="Arial" w:cs="Arial"/>
          <w:spacing w:val="2"/>
          <w:szCs w:val="20"/>
        </w:rPr>
        <w:t>n</w:t>
      </w:r>
      <w:r w:rsidR="004E0F61" w:rsidRPr="00020F6B">
        <w:rPr>
          <w:rFonts w:eastAsia="Arial" w:cs="Arial"/>
          <w:szCs w:val="20"/>
        </w:rPr>
        <w:t>y</w:t>
      </w:r>
      <w:r w:rsidR="004E0F61" w:rsidRPr="00020F6B">
        <w:rPr>
          <w:rFonts w:eastAsia="Arial" w:cs="Arial"/>
          <w:spacing w:val="56"/>
          <w:szCs w:val="20"/>
        </w:rPr>
        <w:t xml:space="preserve"> </w:t>
      </w:r>
      <w:r w:rsidR="004E0F61" w:rsidRPr="00020F6B">
        <w:rPr>
          <w:rFonts w:eastAsia="Arial" w:cs="Arial"/>
          <w:szCs w:val="20"/>
        </w:rPr>
        <w:t>Z</w:t>
      </w:r>
      <w:r w:rsidR="004E0F61" w:rsidRPr="00020F6B">
        <w:rPr>
          <w:rFonts w:eastAsia="Arial" w:cs="Arial"/>
          <w:spacing w:val="2"/>
          <w:szCs w:val="20"/>
        </w:rPr>
        <w:t>b</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zCs w:val="20"/>
        </w:rPr>
        <w:t>k</w:t>
      </w:r>
      <w:r w:rsidR="004E0F61" w:rsidRPr="00020F6B">
        <w:rPr>
          <w:rFonts w:eastAsia="Arial" w:cs="Arial"/>
          <w:spacing w:val="56"/>
          <w:szCs w:val="20"/>
        </w:rPr>
        <w:t xml:space="preserve"> </w:t>
      </w:r>
      <w:r w:rsidR="004E0F61" w:rsidRPr="00020F6B">
        <w:rPr>
          <w:rFonts w:eastAsia="Arial" w:cs="Arial"/>
          <w:spacing w:val="8"/>
          <w:szCs w:val="20"/>
        </w:rPr>
        <w:t>W</w:t>
      </w:r>
      <w:r w:rsidR="004E0F61" w:rsidRPr="00020F6B">
        <w:rPr>
          <w:rFonts w:eastAsia="Arial" w:cs="Arial"/>
          <w:spacing w:val="-3"/>
          <w:szCs w:val="20"/>
        </w:rPr>
        <w:t>ó</w:t>
      </w:r>
      <w:r w:rsidR="004E0F61" w:rsidRPr="00020F6B">
        <w:rPr>
          <w:rFonts w:eastAsia="Arial" w:cs="Arial"/>
          <w:szCs w:val="20"/>
        </w:rPr>
        <w:t>d</w:t>
      </w:r>
      <w:r w:rsidR="004E0F61" w:rsidRPr="00020F6B">
        <w:rPr>
          <w:rFonts w:eastAsia="Arial" w:cs="Arial"/>
          <w:spacing w:val="58"/>
          <w:szCs w:val="20"/>
        </w:rPr>
        <w:t xml:space="preserve"> </w:t>
      </w:r>
      <w:r w:rsidR="004E0F61" w:rsidRPr="00020F6B">
        <w:rPr>
          <w:rFonts w:eastAsia="Arial" w:cs="Arial"/>
          <w:spacing w:val="-1"/>
          <w:szCs w:val="20"/>
        </w:rPr>
        <w:t>P</w:t>
      </w:r>
      <w:r w:rsidR="004E0F61" w:rsidRPr="00020F6B">
        <w:rPr>
          <w:rFonts w:eastAsia="Arial" w:cs="Arial"/>
          <w:szCs w:val="20"/>
        </w:rPr>
        <w:t>o</w:t>
      </w:r>
      <w:r w:rsidR="004E0F61" w:rsidRPr="00020F6B">
        <w:rPr>
          <w:rFonts w:eastAsia="Arial" w:cs="Arial"/>
          <w:spacing w:val="-2"/>
          <w:szCs w:val="20"/>
        </w:rPr>
        <w:t>z</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1"/>
          <w:szCs w:val="20"/>
        </w:rPr>
        <w:t>m</w:t>
      </w:r>
      <w:r w:rsidR="004E0F61" w:rsidRPr="00020F6B">
        <w:rPr>
          <w:rFonts w:eastAsia="Arial" w:cs="Arial"/>
          <w:szCs w:val="20"/>
        </w:rPr>
        <w:t>n</w:t>
      </w:r>
      <w:r w:rsidR="004E0F61" w:rsidRPr="00020F6B">
        <w:rPr>
          <w:rFonts w:eastAsia="Arial" w:cs="Arial"/>
          <w:spacing w:val="-2"/>
          <w:szCs w:val="20"/>
        </w:rPr>
        <w:t>y</w:t>
      </w:r>
      <w:r w:rsidR="004E0F61" w:rsidRPr="00020F6B">
        <w:rPr>
          <w:rFonts w:eastAsia="Arial" w:cs="Arial"/>
          <w:szCs w:val="20"/>
        </w:rPr>
        <w:t>ch</w:t>
      </w:r>
      <w:r w:rsidR="004E0F61" w:rsidRPr="00020F6B">
        <w:rPr>
          <w:rFonts w:eastAsia="Arial" w:cs="Arial"/>
          <w:spacing w:val="58"/>
          <w:szCs w:val="20"/>
        </w:rPr>
        <w:t xml:space="preserve"> </w:t>
      </w:r>
      <w:r w:rsidR="004E0F61" w:rsidRPr="00020F6B">
        <w:rPr>
          <w:rFonts w:eastAsia="Arial" w:cs="Arial"/>
          <w:spacing w:val="-1"/>
          <w:szCs w:val="20"/>
        </w:rPr>
        <w:t>N</w:t>
      </w:r>
      <w:r w:rsidR="004E0F61" w:rsidRPr="00020F6B">
        <w:rPr>
          <w:rFonts w:eastAsia="Arial" w:cs="Arial"/>
          <w:szCs w:val="20"/>
        </w:rPr>
        <w:t>r</w:t>
      </w:r>
      <w:r w:rsidR="004E0F61" w:rsidRPr="00020F6B">
        <w:rPr>
          <w:rFonts w:eastAsia="Arial" w:cs="Arial"/>
          <w:spacing w:val="60"/>
          <w:szCs w:val="20"/>
        </w:rPr>
        <w:t xml:space="preserve"> </w:t>
      </w:r>
      <w:r w:rsidR="004E0F61" w:rsidRPr="00020F6B">
        <w:rPr>
          <w:rFonts w:eastAsia="Arial" w:cs="Arial"/>
          <w:szCs w:val="20"/>
        </w:rPr>
        <w:t>138 o</w:t>
      </w:r>
      <w:r w:rsidR="004E0F61" w:rsidRPr="00020F6B">
        <w:rPr>
          <w:rFonts w:eastAsia="Arial" w:cs="Arial"/>
          <w:spacing w:val="3"/>
          <w:szCs w:val="20"/>
        </w:rPr>
        <w:t xml:space="preserve"> </w:t>
      </w:r>
      <w:r w:rsidR="004E0F61" w:rsidRPr="00020F6B">
        <w:rPr>
          <w:rFonts w:eastAsia="Arial" w:cs="Arial"/>
          <w:szCs w:val="20"/>
        </w:rPr>
        <w:t>naz</w:t>
      </w:r>
      <w:r w:rsidR="004E0F61" w:rsidRPr="00020F6B">
        <w:rPr>
          <w:rFonts w:eastAsia="Arial" w:cs="Arial"/>
          <w:spacing w:val="-3"/>
          <w:szCs w:val="20"/>
        </w:rPr>
        <w:t>w</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3"/>
          <w:szCs w:val="20"/>
        </w:rPr>
        <w:t xml:space="preserve"> </w:t>
      </w:r>
      <w:r w:rsidR="004E0F61" w:rsidRPr="00020F6B">
        <w:rPr>
          <w:rFonts w:eastAsia="Arial" w:cs="Arial"/>
          <w:spacing w:val="-1"/>
          <w:szCs w:val="20"/>
        </w:rPr>
        <w:t>P</w:t>
      </w:r>
      <w:r w:rsidR="004E0F61" w:rsidRPr="00020F6B">
        <w:rPr>
          <w:rFonts w:eastAsia="Arial" w:cs="Arial"/>
          <w:spacing w:val="1"/>
          <w:szCs w:val="20"/>
        </w:rPr>
        <w:t>r</w:t>
      </w:r>
      <w:r w:rsidR="004E0F61" w:rsidRPr="00020F6B">
        <w:rPr>
          <w:rFonts w:eastAsia="Arial" w:cs="Arial"/>
          <w:szCs w:val="20"/>
        </w:rPr>
        <w:t>ado</w:t>
      </w:r>
      <w:r w:rsidR="004E0F61" w:rsidRPr="00020F6B">
        <w:rPr>
          <w:rFonts w:eastAsia="Arial" w:cs="Arial"/>
          <w:spacing w:val="-1"/>
          <w:szCs w:val="20"/>
        </w:rPr>
        <w:t>li</w:t>
      </w:r>
      <w:r w:rsidR="004E0F61" w:rsidRPr="00020F6B">
        <w:rPr>
          <w:rFonts w:eastAsia="Arial" w:cs="Arial"/>
          <w:szCs w:val="20"/>
        </w:rPr>
        <w:t>na</w:t>
      </w:r>
      <w:r w:rsidR="004E0F61" w:rsidRPr="00020F6B">
        <w:rPr>
          <w:rFonts w:eastAsia="Arial" w:cs="Arial"/>
          <w:spacing w:val="3"/>
          <w:szCs w:val="20"/>
        </w:rPr>
        <w:t xml:space="preserve"> </w:t>
      </w:r>
      <w:r w:rsidR="004E0F61" w:rsidRPr="00020F6B">
        <w:rPr>
          <w:rFonts w:eastAsia="Arial" w:cs="Arial"/>
          <w:spacing w:val="2"/>
          <w:szCs w:val="20"/>
        </w:rPr>
        <w:t>T</w:t>
      </w:r>
      <w:r w:rsidR="004E0F61" w:rsidRPr="00020F6B">
        <w:rPr>
          <w:rFonts w:eastAsia="Arial" w:cs="Arial"/>
          <w:spacing w:val="-3"/>
          <w:szCs w:val="20"/>
        </w:rPr>
        <w:t>o</w:t>
      </w:r>
      <w:r w:rsidR="004E0F61" w:rsidRPr="00020F6B">
        <w:rPr>
          <w:rFonts w:eastAsia="Arial" w:cs="Arial"/>
          <w:spacing w:val="1"/>
          <w:szCs w:val="20"/>
        </w:rPr>
        <w:t>r</w:t>
      </w:r>
      <w:r w:rsidR="004E0F61" w:rsidRPr="00020F6B">
        <w:rPr>
          <w:rFonts w:eastAsia="Arial" w:cs="Arial"/>
          <w:szCs w:val="20"/>
        </w:rPr>
        <w:t>uń</w:t>
      </w:r>
      <w:r w:rsidR="004E0F61" w:rsidRPr="00020F6B">
        <w:rPr>
          <w:rFonts w:eastAsia="Arial" w:cs="Arial"/>
          <w:spacing w:val="3"/>
          <w:szCs w:val="20"/>
        </w:rPr>
        <w:t xml:space="preserve"> </w:t>
      </w:r>
      <w:r w:rsidR="004E0F61" w:rsidRPr="00020F6B">
        <w:rPr>
          <w:rFonts w:eastAsia="Arial" w:cs="Arial"/>
          <w:szCs w:val="20"/>
        </w:rPr>
        <w:t>–</w:t>
      </w:r>
      <w:r w:rsidR="004E0F61" w:rsidRPr="00020F6B">
        <w:rPr>
          <w:rFonts w:eastAsia="Arial" w:cs="Arial"/>
          <w:spacing w:val="3"/>
          <w:szCs w:val="20"/>
        </w:rPr>
        <w:t xml:space="preserve"> </w:t>
      </w:r>
      <w:proofErr w:type="spellStart"/>
      <w:r w:rsidR="004E0F61" w:rsidRPr="00020F6B">
        <w:rPr>
          <w:rFonts w:eastAsia="Arial" w:cs="Arial"/>
          <w:spacing w:val="-1"/>
          <w:szCs w:val="20"/>
        </w:rPr>
        <w:t>E</w:t>
      </w:r>
      <w:r w:rsidR="004E0F61" w:rsidRPr="00020F6B">
        <w:rPr>
          <w:rFonts w:eastAsia="Arial" w:cs="Arial"/>
          <w:szCs w:val="20"/>
        </w:rPr>
        <w:t>b</w:t>
      </w:r>
      <w:r w:rsidR="004E0F61" w:rsidRPr="00020F6B">
        <w:rPr>
          <w:rFonts w:eastAsia="Arial" w:cs="Arial"/>
          <w:spacing w:val="-3"/>
          <w:szCs w:val="20"/>
        </w:rPr>
        <w:t>e</w:t>
      </w:r>
      <w:r w:rsidR="004E0F61" w:rsidRPr="00020F6B">
        <w:rPr>
          <w:rFonts w:eastAsia="Arial" w:cs="Arial"/>
          <w:spacing w:val="1"/>
          <w:szCs w:val="20"/>
        </w:rPr>
        <w:t>r</w:t>
      </w:r>
      <w:r w:rsidR="004E0F61" w:rsidRPr="00020F6B">
        <w:rPr>
          <w:rFonts w:eastAsia="Arial" w:cs="Arial"/>
          <w:szCs w:val="20"/>
        </w:rPr>
        <w:t>s</w:t>
      </w:r>
      <w:r w:rsidR="004E0F61" w:rsidRPr="00020F6B">
        <w:rPr>
          <w:rFonts w:eastAsia="Arial" w:cs="Arial"/>
          <w:spacing w:val="-3"/>
          <w:szCs w:val="20"/>
        </w:rPr>
        <w:t>w</w:t>
      </w:r>
      <w:r w:rsidR="004E0F61" w:rsidRPr="00020F6B">
        <w:rPr>
          <w:rFonts w:eastAsia="Arial" w:cs="Arial"/>
          <w:szCs w:val="20"/>
        </w:rPr>
        <w:t>a</w:t>
      </w:r>
      <w:r w:rsidR="004E0F61" w:rsidRPr="00020F6B">
        <w:rPr>
          <w:rFonts w:eastAsia="Arial" w:cs="Arial"/>
          <w:spacing w:val="-1"/>
          <w:szCs w:val="20"/>
        </w:rPr>
        <w:t>l</w:t>
      </w:r>
      <w:r w:rsidR="004E0F61" w:rsidRPr="00020F6B">
        <w:rPr>
          <w:rFonts w:eastAsia="Arial" w:cs="Arial"/>
          <w:szCs w:val="20"/>
        </w:rPr>
        <w:t>de</w:t>
      </w:r>
      <w:proofErr w:type="spellEnd"/>
      <w:r w:rsidR="004E0F61" w:rsidRPr="00020F6B">
        <w:rPr>
          <w:rFonts w:eastAsia="Arial" w:cs="Arial"/>
          <w:spacing w:val="3"/>
          <w:szCs w:val="20"/>
        </w:rPr>
        <w:t xml:space="preserve"> </w:t>
      </w:r>
      <w:r w:rsidR="004E0F61" w:rsidRPr="00020F6B">
        <w:rPr>
          <w:rFonts w:eastAsia="Arial" w:cs="Arial"/>
          <w:spacing w:val="1"/>
          <w:szCs w:val="20"/>
        </w:rPr>
        <w:t>(</w:t>
      </w:r>
      <w:r w:rsidR="004E0F61" w:rsidRPr="00020F6B">
        <w:rPr>
          <w:rFonts w:eastAsia="Arial" w:cs="Arial"/>
          <w:spacing w:val="-1"/>
          <w:szCs w:val="20"/>
        </w:rPr>
        <w:t>N</w:t>
      </w:r>
      <w:r w:rsidR="004E0F61" w:rsidRPr="00020F6B">
        <w:rPr>
          <w:rFonts w:eastAsia="Arial" w:cs="Arial"/>
          <w:szCs w:val="20"/>
        </w:rPr>
        <w:t>o</w:t>
      </w:r>
      <w:r w:rsidR="004E0F61" w:rsidRPr="00020F6B">
        <w:rPr>
          <w:rFonts w:eastAsia="Arial" w:cs="Arial"/>
          <w:spacing w:val="-1"/>
          <w:szCs w:val="20"/>
        </w:rPr>
        <w:t>t</w:t>
      </w:r>
      <w:r w:rsidR="004E0F61" w:rsidRPr="00020F6B">
        <w:rPr>
          <w:rFonts w:eastAsia="Arial" w:cs="Arial"/>
          <w:szCs w:val="20"/>
        </w:rPr>
        <w:t>eć)</w:t>
      </w:r>
      <w:r w:rsidR="004E0F61" w:rsidRPr="00020F6B">
        <w:rPr>
          <w:rFonts w:eastAsia="Arial" w:cs="Arial"/>
          <w:spacing w:val="4"/>
          <w:szCs w:val="20"/>
        </w:rPr>
        <w:t xml:space="preserve"> </w:t>
      </w:r>
      <w:r w:rsidR="004E0F61" w:rsidRPr="00020F6B">
        <w:rPr>
          <w:rFonts w:eastAsia="Arial" w:cs="Arial"/>
          <w:szCs w:val="20"/>
        </w:rPr>
        <w:t>o po</w:t>
      </w:r>
      <w:r w:rsidR="004E0F61" w:rsidRPr="00020F6B">
        <w:rPr>
          <w:rFonts w:eastAsia="Arial" w:cs="Arial"/>
          <w:spacing w:val="-3"/>
          <w:szCs w:val="20"/>
        </w:rPr>
        <w:t>w</w:t>
      </w:r>
      <w:r w:rsidR="004E0F61" w:rsidRPr="00020F6B">
        <w:rPr>
          <w:rFonts w:eastAsia="Arial" w:cs="Arial"/>
          <w:spacing w:val="-1"/>
          <w:szCs w:val="20"/>
        </w:rPr>
        <w:t>i</w:t>
      </w:r>
      <w:r w:rsidR="004E0F61" w:rsidRPr="00020F6B">
        <w:rPr>
          <w:rFonts w:eastAsia="Arial" w:cs="Arial"/>
          <w:szCs w:val="20"/>
        </w:rPr>
        <w:t>e</w:t>
      </w:r>
      <w:r w:rsidR="004E0F61" w:rsidRPr="00020F6B">
        <w:rPr>
          <w:rFonts w:eastAsia="Arial" w:cs="Arial"/>
          <w:spacing w:val="1"/>
          <w:szCs w:val="20"/>
        </w:rPr>
        <w:t>r</w:t>
      </w:r>
      <w:r w:rsidR="004E0F61" w:rsidRPr="00020F6B">
        <w:rPr>
          <w:rFonts w:eastAsia="Arial" w:cs="Arial"/>
          <w:spacing w:val="-2"/>
          <w:szCs w:val="20"/>
        </w:rPr>
        <w:t>z</w:t>
      </w:r>
      <w:r w:rsidR="004E0F61" w:rsidRPr="00020F6B">
        <w:rPr>
          <w:rFonts w:eastAsia="Arial" w:cs="Arial"/>
          <w:szCs w:val="20"/>
        </w:rPr>
        <w:t>chni</w:t>
      </w:r>
      <w:r w:rsidR="004E0F61" w:rsidRPr="00020F6B">
        <w:rPr>
          <w:rFonts w:eastAsia="Arial" w:cs="Arial"/>
          <w:spacing w:val="2"/>
          <w:szCs w:val="20"/>
        </w:rPr>
        <w:t xml:space="preserve"> </w:t>
      </w:r>
      <w:r w:rsidR="004E0F61" w:rsidRPr="00020F6B">
        <w:rPr>
          <w:rFonts w:eastAsia="Arial" w:cs="Arial"/>
          <w:szCs w:val="20"/>
        </w:rPr>
        <w:t>2</w:t>
      </w:r>
      <w:r w:rsidR="004E0F61" w:rsidRPr="00020F6B">
        <w:rPr>
          <w:rFonts w:eastAsia="Arial" w:cs="Arial"/>
          <w:spacing w:val="1"/>
          <w:szCs w:val="20"/>
        </w:rPr>
        <w:t>.</w:t>
      </w:r>
      <w:r w:rsidR="004E0F61" w:rsidRPr="00020F6B">
        <w:rPr>
          <w:rFonts w:eastAsia="Arial" w:cs="Arial"/>
          <w:szCs w:val="20"/>
        </w:rPr>
        <w:t xml:space="preserve">100 </w:t>
      </w:r>
      <w:r w:rsidR="004E0F61" w:rsidRPr="00020F6B">
        <w:rPr>
          <w:rFonts w:eastAsia="Arial" w:cs="Arial"/>
          <w:spacing w:val="2"/>
          <w:szCs w:val="20"/>
        </w:rPr>
        <w:t>k</w:t>
      </w:r>
      <w:r w:rsidR="004E0F61" w:rsidRPr="00020F6B">
        <w:rPr>
          <w:rFonts w:eastAsia="Arial" w:cs="Arial"/>
          <w:spacing w:val="1"/>
          <w:szCs w:val="20"/>
        </w:rPr>
        <w:t>m</w:t>
      </w:r>
      <w:r w:rsidR="00087B97" w:rsidRPr="00020F6B">
        <w:rPr>
          <w:rFonts w:eastAsia="Arial" w:cs="Arial"/>
          <w:spacing w:val="1"/>
          <w:szCs w:val="20"/>
          <w:vertAlign w:val="superscript"/>
        </w:rPr>
        <w:t>2</w:t>
      </w:r>
      <w:r w:rsidR="00087B97" w:rsidRPr="00020F6B">
        <w:rPr>
          <w:rFonts w:eastAsia="Arial" w:cs="Arial"/>
          <w:spacing w:val="1"/>
          <w:szCs w:val="20"/>
        </w:rPr>
        <w:t>.</w:t>
      </w:r>
      <w:r w:rsidR="004E0F61" w:rsidRPr="00020F6B">
        <w:rPr>
          <w:rFonts w:eastAsia="Arial" w:cs="Arial"/>
          <w:spacing w:val="1"/>
          <w:szCs w:val="20"/>
        </w:rPr>
        <w:t xml:space="preserve"> </w:t>
      </w:r>
      <w:r w:rsidR="004E0F61" w:rsidRPr="00020F6B">
        <w:rPr>
          <w:rFonts w:eastAsia="Arial" w:cs="Arial"/>
          <w:spacing w:val="-1"/>
          <w:szCs w:val="20"/>
        </w:rPr>
        <w:t>Ś</w:t>
      </w:r>
      <w:r w:rsidR="004E0F61" w:rsidRPr="00020F6B">
        <w:rPr>
          <w:rFonts w:eastAsia="Arial" w:cs="Arial"/>
          <w:spacing w:val="1"/>
          <w:szCs w:val="20"/>
        </w:rPr>
        <w:t>r</w:t>
      </w:r>
      <w:r w:rsidR="004E0F61" w:rsidRPr="00020F6B">
        <w:rPr>
          <w:rFonts w:eastAsia="Arial" w:cs="Arial"/>
          <w:szCs w:val="20"/>
        </w:rPr>
        <w:t>edn</w:t>
      </w:r>
      <w:r w:rsidR="004E0F61" w:rsidRPr="00020F6B">
        <w:rPr>
          <w:rFonts w:eastAsia="Arial" w:cs="Arial"/>
          <w:spacing w:val="-1"/>
          <w:szCs w:val="20"/>
        </w:rPr>
        <w:t>i</w:t>
      </w:r>
      <w:r w:rsidR="004E0F61" w:rsidRPr="00020F6B">
        <w:rPr>
          <w:rFonts w:eastAsia="Arial" w:cs="Arial"/>
          <w:szCs w:val="20"/>
        </w:rPr>
        <w:t xml:space="preserve">a </w:t>
      </w:r>
      <w:r w:rsidR="004E0F61" w:rsidRPr="00020F6B">
        <w:rPr>
          <w:rFonts w:eastAsia="Arial" w:cs="Arial"/>
          <w:spacing w:val="2"/>
          <w:szCs w:val="20"/>
        </w:rPr>
        <w:t>g</w:t>
      </w:r>
      <w:r w:rsidR="004E0F61" w:rsidRPr="00020F6B">
        <w:rPr>
          <w:rFonts w:eastAsia="Arial" w:cs="Arial"/>
          <w:spacing w:val="-1"/>
          <w:szCs w:val="20"/>
        </w:rPr>
        <w:t>ł</w:t>
      </w:r>
      <w:r w:rsidR="004E0F61" w:rsidRPr="00020F6B">
        <w:rPr>
          <w:rFonts w:eastAsia="Arial" w:cs="Arial"/>
          <w:szCs w:val="20"/>
        </w:rPr>
        <w:t>ęb</w:t>
      </w:r>
      <w:r w:rsidR="004E0F61" w:rsidRPr="00020F6B">
        <w:rPr>
          <w:rFonts w:eastAsia="Arial" w:cs="Arial"/>
          <w:spacing w:val="-3"/>
          <w:szCs w:val="20"/>
        </w:rPr>
        <w:t>o</w:t>
      </w:r>
      <w:r w:rsidR="004E0F61" w:rsidRPr="00020F6B">
        <w:rPr>
          <w:rFonts w:eastAsia="Arial" w:cs="Arial"/>
          <w:spacing w:val="2"/>
          <w:szCs w:val="20"/>
        </w:rPr>
        <w:t>k</w:t>
      </w:r>
      <w:r w:rsidR="004E0F61" w:rsidRPr="00020F6B">
        <w:rPr>
          <w:rFonts w:eastAsia="Arial" w:cs="Arial"/>
          <w:szCs w:val="20"/>
        </w:rPr>
        <w:t>ość</w:t>
      </w:r>
      <w:r w:rsidR="004E0F61" w:rsidRPr="00020F6B">
        <w:rPr>
          <w:rFonts w:eastAsia="Arial" w:cs="Arial"/>
          <w:spacing w:val="2"/>
          <w:szCs w:val="20"/>
        </w:rPr>
        <w:t xml:space="preserve"> </w:t>
      </w:r>
      <w:r w:rsidR="004E0F61" w:rsidRPr="00020F6B">
        <w:rPr>
          <w:rFonts w:eastAsia="Arial" w:cs="Arial"/>
          <w:szCs w:val="20"/>
        </w:rPr>
        <w:t>u</w:t>
      </w:r>
      <w:r w:rsidR="004E0F61" w:rsidRPr="00020F6B">
        <w:rPr>
          <w:rFonts w:eastAsia="Arial" w:cs="Arial"/>
          <w:spacing w:val="1"/>
          <w:szCs w:val="20"/>
        </w:rPr>
        <w:t>j</w:t>
      </w:r>
      <w:r w:rsidR="004E0F61" w:rsidRPr="00020F6B">
        <w:rPr>
          <w:rFonts w:eastAsia="Arial" w:cs="Arial"/>
          <w:spacing w:val="-3"/>
          <w:szCs w:val="20"/>
        </w:rPr>
        <w:t>ę</w:t>
      </w:r>
      <w:r w:rsidR="004E0F61" w:rsidRPr="00020F6B">
        <w:rPr>
          <w:rFonts w:eastAsia="Arial" w:cs="Arial"/>
          <w:szCs w:val="20"/>
        </w:rPr>
        <w:t>c</w:t>
      </w:r>
      <w:r w:rsidR="004E0F61" w:rsidRPr="00020F6B">
        <w:rPr>
          <w:rFonts w:eastAsia="Arial" w:cs="Arial"/>
          <w:spacing w:val="-1"/>
          <w:szCs w:val="20"/>
        </w:rPr>
        <w:t>i</w:t>
      </w:r>
      <w:r w:rsidR="004E0F61" w:rsidRPr="00020F6B">
        <w:rPr>
          <w:rFonts w:eastAsia="Arial" w:cs="Arial"/>
          <w:szCs w:val="20"/>
        </w:rPr>
        <w:t>a</w:t>
      </w:r>
      <w:r w:rsidR="004E0F61" w:rsidRPr="00020F6B">
        <w:rPr>
          <w:rFonts w:eastAsia="Arial" w:cs="Arial"/>
          <w:spacing w:val="2"/>
          <w:szCs w:val="20"/>
        </w:rPr>
        <w:t xml:space="preserve"> </w:t>
      </w:r>
      <w:r w:rsidR="004E0F61" w:rsidRPr="00020F6B">
        <w:rPr>
          <w:rFonts w:eastAsia="Arial" w:cs="Arial"/>
          <w:spacing w:val="1"/>
          <w:szCs w:val="20"/>
        </w:rPr>
        <w:t>t</w:t>
      </w:r>
      <w:r w:rsidR="004E0F61" w:rsidRPr="00020F6B">
        <w:rPr>
          <w:rFonts w:eastAsia="Arial" w:cs="Arial"/>
          <w:szCs w:val="20"/>
        </w:rPr>
        <w:t>o</w:t>
      </w:r>
      <w:r w:rsidR="004E0F61" w:rsidRPr="00020F6B">
        <w:rPr>
          <w:rFonts w:eastAsia="Arial" w:cs="Arial"/>
          <w:spacing w:val="2"/>
          <w:szCs w:val="20"/>
        </w:rPr>
        <w:t xml:space="preserve"> </w:t>
      </w:r>
      <w:r w:rsidR="004E0F61" w:rsidRPr="00020F6B">
        <w:rPr>
          <w:rFonts w:eastAsia="Arial" w:cs="Arial"/>
          <w:szCs w:val="20"/>
        </w:rPr>
        <w:t>30</w:t>
      </w:r>
      <w:r w:rsidR="004E0F61" w:rsidRPr="00020F6B">
        <w:rPr>
          <w:rFonts w:eastAsia="Arial" w:cs="Arial"/>
          <w:spacing w:val="2"/>
          <w:szCs w:val="20"/>
        </w:rPr>
        <w:t xml:space="preserve"> </w:t>
      </w:r>
      <w:r w:rsidR="004E0F61" w:rsidRPr="00020F6B">
        <w:rPr>
          <w:rFonts w:eastAsia="Arial" w:cs="Arial"/>
          <w:spacing w:val="1"/>
          <w:szCs w:val="20"/>
        </w:rPr>
        <w:t>m</w:t>
      </w:r>
      <w:r w:rsidR="004E0F61" w:rsidRPr="00020F6B">
        <w:rPr>
          <w:rFonts w:eastAsia="Arial" w:cs="Arial"/>
          <w:szCs w:val="20"/>
        </w:rPr>
        <w:t>,</w:t>
      </w:r>
      <w:r w:rsidR="004E0F61" w:rsidRPr="00020F6B">
        <w:rPr>
          <w:rFonts w:eastAsia="Arial" w:cs="Arial"/>
          <w:spacing w:val="3"/>
          <w:szCs w:val="20"/>
        </w:rPr>
        <w:t xml:space="preserve"> </w:t>
      </w:r>
      <w:r w:rsidR="004E0F61" w:rsidRPr="00020F6B">
        <w:rPr>
          <w:rFonts w:eastAsia="Arial" w:cs="Arial"/>
          <w:szCs w:val="20"/>
        </w:rPr>
        <w:t>na</w:t>
      </w:r>
      <w:r w:rsidR="004E0F61" w:rsidRPr="00020F6B">
        <w:rPr>
          <w:rFonts w:eastAsia="Arial" w:cs="Arial"/>
          <w:spacing w:val="1"/>
          <w:szCs w:val="20"/>
        </w:rPr>
        <w:t>t</w:t>
      </w:r>
      <w:r w:rsidR="004E0F61" w:rsidRPr="00020F6B">
        <w:rPr>
          <w:rFonts w:eastAsia="Arial" w:cs="Arial"/>
          <w:spacing w:val="-3"/>
          <w:szCs w:val="20"/>
        </w:rPr>
        <w:t>o</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ast</w:t>
      </w:r>
      <w:r w:rsidR="004E0F61" w:rsidRPr="00020F6B">
        <w:rPr>
          <w:rFonts w:eastAsia="Arial" w:cs="Arial"/>
          <w:spacing w:val="3"/>
          <w:szCs w:val="20"/>
        </w:rPr>
        <w:t xml:space="preserve"> </w:t>
      </w:r>
      <w:r w:rsidR="004E0F61" w:rsidRPr="00020F6B">
        <w:rPr>
          <w:rFonts w:eastAsia="Arial" w:cs="Arial"/>
          <w:spacing w:val="-2"/>
          <w:szCs w:val="20"/>
        </w:rPr>
        <w:t>z</w:t>
      </w:r>
      <w:r w:rsidR="004E0F61" w:rsidRPr="00020F6B">
        <w:rPr>
          <w:rFonts w:eastAsia="Arial" w:cs="Arial"/>
          <w:szCs w:val="20"/>
        </w:rPr>
        <w:t xml:space="preserve">asoby </w:t>
      </w:r>
      <w:r w:rsidR="004E0F61" w:rsidRPr="00020F6B">
        <w:rPr>
          <w:rFonts w:eastAsia="Arial" w:cs="Arial"/>
          <w:spacing w:val="2"/>
          <w:szCs w:val="20"/>
        </w:rPr>
        <w:t>d</w:t>
      </w:r>
      <w:r w:rsidR="004E0F61" w:rsidRPr="00020F6B">
        <w:rPr>
          <w:rFonts w:eastAsia="Arial" w:cs="Arial"/>
          <w:szCs w:val="20"/>
        </w:rPr>
        <w:t>yspo</w:t>
      </w:r>
      <w:r w:rsidR="004E0F61" w:rsidRPr="00020F6B">
        <w:rPr>
          <w:rFonts w:eastAsia="Arial" w:cs="Arial"/>
          <w:spacing w:val="-2"/>
          <w:szCs w:val="20"/>
        </w:rPr>
        <w:t>zy</w:t>
      </w:r>
      <w:r w:rsidR="004E0F61" w:rsidRPr="00020F6B">
        <w:rPr>
          <w:rFonts w:eastAsia="Arial" w:cs="Arial"/>
          <w:spacing w:val="2"/>
          <w:szCs w:val="20"/>
        </w:rPr>
        <w:t>c</w:t>
      </w:r>
      <w:r w:rsidR="004E0F61" w:rsidRPr="00020F6B">
        <w:rPr>
          <w:rFonts w:eastAsia="Arial" w:cs="Arial"/>
          <w:spacing w:val="-2"/>
          <w:szCs w:val="20"/>
        </w:rPr>
        <w:t>y</w:t>
      </w:r>
      <w:r w:rsidR="004E0F61" w:rsidRPr="00020F6B">
        <w:rPr>
          <w:rFonts w:eastAsia="Arial" w:cs="Arial"/>
          <w:spacing w:val="1"/>
          <w:szCs w:val="20"/>
        </w:rPr>
        <w:t>j</w:t>
      </w:r>
      <w:r w:rsidR="004E0F61" w:rsidRPr="00020F6B">
        <w:rPr>
          <w:rFonts w:eastAsia="Arial" w:cs="Arial"/>
          <w:szCs w:val="20"/>
        </w:rPr>
        <w:t>ne</w:t>
      </w:r>
      <w:r w:rsidR="004E0F61" w:rsidRPr="00020F6B">
        <w:rPr>
          <w:rFonts w:eastAsia="Arial" w:cs="Arial"/>
          <w:spacing w:val="2"/>
          <w:szCs w:val="20"/>
        </w:rPr>
        <w:t xml:space="preserve"> </w:t>
      </w:r>
      <w:r w:rsidR="004E0F61" w:rsidRPr="00020F6B">
        <w:rPr>
          <w:rFonts w:eastAsia="Arial" w:cs="Arial"/>
          <w:szCs w:val="20"/>
        </w:rPr>
        <w:t>o</w:t>
      </w:r>
      <w:r w:rsidR="004E0F61" w:rsidRPr="00020F6B">
        <w:rPr>
          <w:rFonts w:eastAsia="Arial" w:cs="Arial"/>
          <w:spacing w:val="2"/>
          <w:szCs w:val="20"/>
        </w:rPr>
        <w:t>s</w:t>
      </w:r>
      <w:r w:rsidR="004E0F61" w:rsidRPr="00020F6B">
        <w:rPr>
          <w:rFonts w:eastAsia="Arial" w:cs="Arial"/>
          <w:spacing w:val="-2"/>
          <w:szCs w:val="20"/>
        </w:rPr>
        <w:t>z</w:t>
      </w:r>
      <w:r w:rsidR="004E0F61" w:rsidRPr="00020F6B">
        <w:rPr>
          <w:rFonts w:eastAsia="Arial" w:cs="Arial"/>
          <w:szCs w:val="20"/>
        </w:rPr>
        <w:t>ac</w:t>
      </w:r>
      <w:r w:rsidR="004E0F61" w:rsidRPr="00020F6B">
        <w:rPr>
          <w:rFonts w:eastAsia="Arial" w:cs="Arial"/>
          <w:spacing w:val="2"/>
          <w:szCs w:val="20"/>
        </w:rPr>
        <w:t>o</w:t>
      </w:r>
      <w:r w:rsidR="004E0F61" w:rsidRPr="00020F6B">
        <w:rPr>
          <w:rFonts w:eastAsia="Arial" w:cs="Arial"/>
          <w:spacing w:val="-3"/>
          <w:szCs w:val="20"/>
        </w:rPr>
        <w:t>w</w:t>
      </w:r>
      <w:r w:rsidR="004E0F61" w:rsidRPr="00020F6B">
        <w:rPr>
          <w:rFonts w:eastAsia="Arial" w:cs="Arial"/>
          <w:szCs w:val="20"/>
        </w:rPr>
        <w:t>ano</w:t>
      </w:r>
      <w:r w:rsidR="004E0F61" w:rsidRPr="00020F6B">
        <w:rPr>
          <w:rFonts w:eastAsia="Arial" w:cs="Arial"/>
          <w:spacing w:val="2"/>
          <w:szCs w:val="20"/>
        </w:rPr>
        <w:t xml:space="preserve"> </w:t>
      </w:r>
      <w:r w:rsidR="004E0F61" w:rsidRPr="00020F6B">
        <w:rPr>
          <w:rFonts w:eastAsia="Arial" w:cs="Arial"/>
          <w:szCs w:val="20"/>
        </w:rPr>
        <w:t>na</w:t>
      </w:r>
      <w:r w:rsidR="004E0F61" w:rsidRPr="00020F6B">
        <w:rPr>
          <w:rFonts w:eastAsia="Arial" w:cs="Arial"/>
          <w:spacing w:val="2"/>
          <w:szCs w:val="20"/>
        </w:rPr>
        <w:t xml:space="preserve"> </w:t>
      </w:r>
      <w:r w:rsidR="004E0F61" w:rsidRPr="00020F6B">
        <w:rPr>
          <w:rFonts w:eastAsia="Arial" w:cs="Arial"/>
          <w:szCs w:val="20"/>
        </w:rPr>
        <w:t>400</w:t>
      </w:r>
      <w:r w:rsidR="004E0F61" w:rsidRPr="00020F6B">
        <w:rPr>
          <w:rFonts w:eastAsia="Arial" w:cs="Arial"/>
          <w:spacing w:val="2"/>
          <w:szCs w:val="20"/>
        </w:rPr>
        <w:t xml:space="preserve"> </w:t>
      </w:r>
      <w:r w:rsidR="004E0F61" w:rsidRPr="00020F6B">
        <w:rPr>
          <w:rFonts w:eastAsia="Arial" w:cs="Arial"/>
          <w:spacing w:val="1"/>
          <w:szCs w:val="20"/>
        </w:rPr>
        <w:t>t</w:t>
      </w:r>
      <w:r w:rsidR="004E0F61" w:rsidRPr="00020F6B">
        <w:rPr>
          <w:rFonts w:eastAsia="Arial" w:cs="Arial"/>
          <w:spacing w:val="-2"/>
          <w:szCs w:val="20"/>
        </w:rPr>
        <w:t>y</w:t>
      </w:r>
      <w:r w:rsidR="004E0F61" w:rsidRPr="00020F6B">
        <w:rPr>
          <w:rFonts w:eastAsia="Arial" w:cs="Arial"/>
          <w:szCs w:val="20"/>
        </w:rPr>
        <w:t>s.</w:t>
      </w:r>
      <w:r w:rsidR="004E0F61" w:rsidRPr="00020F6B">
        <w:rPr>
          <w:rFonts w:eastAsia="Arial" w:cs="Arial"/>
          <w:spacing w:val="3"/>
          <w:szCs w:val="20"/>
        </w:rPr>
        <w:t xml:space="preserve"> </w:t>
      </w:r>
      <w:r w:rsidR="004E0F61" w:rsidRPr="00020F6B">
        <w:rPr>
          <w:rFonts w:eastAsia="Arial" w:cs="Arial"/>
          <w:spacing w:val="1"/>
          <w:szCs w:val="20"/>
        </w:rPr>
        <w:t>m</w:t>
      </w:r>
      <w:r w:rsidR="00087B97" w:rsidRPr="00020F6B">
        <w:rPr>
          <w:rFonts w:eastAsia="Arial" w:cs="Arial"/>
          <w:spacing w:val="1"/>
          <w:szCs w:val="20"/>
          <w:vertAlign w:val="superscript"/>
        </w:rPr>
        <w:t>3</w:t>
      </w:r>
      <w:r w:rsidR="00087B97" w:rsidRPr="00020F6B">
        <w:rPr>
          <w:rFonts w:eastAsia="Arial" w:cs="Arial"/>
          <w:spacing w:val="1"/>
          <w:szCs w:val="20"/>
        </w:rPr>
        <w:t>/</w:t>
      </w:r>
      <w:r w:rsidR="004E0F61" w:rsidRPr="00020F6B">
        <w:rPr>
          <w:rFonts w:eastAsia="Arial" w:cs="Arial"/>
          <w:szCs w:val="20"/>
        </w:rPr>
        <w:t xml:space="preserve">d. </w:t>
      </w:r>
      <w:r w:rsidR="004E0F61" w:rsidRPr="00020F6B">
        <w:rPr>
          <w:rFonts w:eastAsia="Arial" w:cs="Arial"/>
          <w:spacing w:val="-1"/>
          <w:szCs w:val="20"/>
        </w:rPr>
        <w:t>P</w:t>
      </w:r>
      <w:r w:rsidR="004E0F61" w:rsidRPr="00020F6B">
        <w:rPr>
          <w:rFonts w:eastAsia="Arial" w:cs="Arial"/>
          <w:spacing w:val="1"/>
          <w:szCs w:val="20"/>
        </w:rPr>
        <w:t>r</w:t>
      </w:r>
      <w:r w:rsidR="004E0F61" w:rsidRPr="00020F6B">
        <w:rPr>
          <w:rFonts w:eastAsia="Arial" w:cs="Arial"/>
          <w:spacing w:val="-2"/>
          <w:szCs w:val="20"/>
        </w:rPr>
        <w:t>z</w:t>
      </w:r>
      <w:r w:rsidR="004E0F61" w:rsidRPr="00020F6B">
        <w:rPr>
          <w:rFonts w:eastAsia="Arial" w:cs="Arial"/>
          <w:szCs w:val="20"/>
        </w:rPr>
        <w:t>ed</w:t>
      </w:r>
      <w:r w:rsidR="004E0F61" w:rsidRPr="00020F6B">
        <w:rPr>
          <w:rFonts w:eastAsia="Arial" w:cs="Arial"/>
          <w:spacing w:val="1"/>
          <w:szCs w:val="20"/>
        </w:rPr>
        <w:t>m</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t</w:t>
      </w:r>
      <w:r w:rsidR="004E0F61" w:rsidRPr="00020F6B">
        <w:rPr>
          <w:rFonts w:eastAsia="Arial" w:cs="Arial"/>
          <w:szCs w:val="20"/>
        </w:rPr>
        <w:t>o</w:t>
      </w:r>
      <w:r w:rsidR="004E0F61" w:rsidRPr="00020F6B">
        <w:rPr>
          <w:rFonts w:eastAsia="Arial" w:cs="Arial"/>
          <w:spacing w:val="-1"/>
          <w:szCs w:val="20"/>
        </w:rPr>
        <w:t>w</w:t>
      </w:r>
      <w:r w:rsidR="004E0F61" w:rsidRPr="00020F6B">
        <w:rPr>
          <w:rFonts w:eastAsia="Arial" w:cs="Arial"/>
          <w:szCs w:val="20"/>
        </w:rPr>
        <w:t>y</w:t>
      </w:r>
      <w:r w:rsidR="004E0F61" w:rsidRPr="00020F6B">
        <w:rPr>
          <w:rFonts w:eastAsia="Arial" w:cs="Arial"/>
          <w:spacing w:val="-1"/>
          <w:szCs w:val="20"/>
        </w:rPr>
        <w:t xml:space="preserve"> </w:t>
      </w:r>
      <w:r w:rsidR="004E0F61" w:rsidRPr="00020F6B">
        <w:rPr>
          <w:rFonts w:eastAsia="Arial" w:cs="Arial"/>
          <w:spacing w:val="-2"/>
          <w:szCs w:val="20"/>
        </w:rPr>
        <w:t>z</w:t>
      </w:r>
      <w:r w:rsidR="004E0F61" w:rsidRPr="00020F6B">
        <w:rPr>
          <w:rFonts w:eastAsia="Arial" w:cs="Arial"/>
          <w:szCs w:val="20"/>
        </w:rPr>
        <w:t>b</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zCs w:val="20"/>
        </w:rPr>
        <w:t>k</w:t>
      </w:r>
      <w:r w:rsidR="004E0F61" w:rsidRPr="00020F6B">
        <w:rPr>
          <w:rFonts w:eastAsia="Arial" w:cs="Arial"/>
          <w:spacing w:val="4"/>
          <w:szCs w:val="20"/>
        </w:rPr>
        <w:t xml:space="preserve"> </w:t>
      </w:r>
      <w:r w:rsidR="004E0F61" w:rsidRPr="00020F6B">
        <w:rPr>
          <w:rFonts w:eastAsia="Arial" w:cs="Arial"/>
          <w:spacing w:val="1"/>
          <w:szCs w:val="20"/>
        </w:rPr>
        <w:t>j</w:t>
      </w:r>
      <w:r w:rsidR="004E0F61" w:rsidRPr="00020F6B">
        <w:rPr>
          <w:rFonts w:eastAsia="Arial" w:cs="Arial"/>
          <w:spacing w:val="-3"/>
          <w:szCs w:val="20"/>
        </w:rPr>
        <w:t>e</w:t>
      </w:r>
      <w:r w:rsidR="004E0F61" w:rsidRPr="00020F6B">
        <w:rPr>
          <w:rFonts w:eastAsia="Arial" w:cs="Arial"/>
          <w:szCs w:val="20"/>
        </w:rPr>
        <w:t>st</w:t>
      </w:r>
      <w:r w:rsidR="004E0F61" w:rsidRPr="00020F6B">
        <w:rPr>
          <w:rFonts w:eastAsia="Arial" w:cs="Arial"/>
          <w:spacing w:val="2"/>
          <w:szCs w:val="20"/>
        </w:rPr>
        <w:t xml:space="preserve"> </w:t>
      </w:r>
      <w:r w:rsidR="004E0F61" w:rsidRPr="00020F6B">
        <w:rPr>
          <w:rFonts w:eastAsia="Arial" w:cs="Arial"/>
          <w:spacing w:val="-2"/>
          <w:szCs w:val="20"/>
        </w:rPr>
        <w:t>z</w:t>
      </w:r>
      <w:r w:rsidR="004E0F61" w:rsidRPr="00020F6B">
        <w:rPr>
          <w:rFonts w:eastAsia="Arial" w:cs="Arial"/>
          <w:szCs w:val="20"/>
        </w:rPr>
        <w:t>b</w:t>
      </w:r>
      <w:r w:rsidR="004E0F61" w:rsidRPr="00020F6B">
        <w:rPr>
          <w:rFonts w:eastAsia="Arial" w:cs="Arial"/>
          <w:spacing w:val="-1"/>
          <w:szCs w:val="20"/>
        </w:rPr>
        <w:t>i</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zCs w:val="20"/>
        </w:rPr>
        <w:t>n</w:t>
      </w:r>
      <w:r w:rsidR="004E0F61" w:rsidRPr="00020F6B">
        <w:rPr>
          <w:rFonts w:eastAsia="Arial" w:cs="Arial"/>
          <w:spacing w:val="-1"/>
          <w:szCs w:val="20"/>
        </w:rPr>
        <w:t>i</w:t>
      </w:r>
      <w:r w:rsidR="004E0F61" w:rsidRPr="00020F6B">
        <w:rPr>
          <w:rFonts w:eastAsia="Arial" w:cs="Arial"/>
          <w:spacing w:val="2"/>
          <w:szCs w:val="20"/>
        </w:rPr>
        <w:t>k</w:t>
      </w:r>
      <w:r w:rsidR="004E0F61" w:rsidRPr="00020F6B">
        <w:rPr>
          <w:rFonts w:eastAsia="Arial" w:cs="Arial"/>
          <w:spacing w:val="-1"/>
          <w:szCs w:val="20"/>
        </w:rPr>
        <w:t>i</w:t>
      </w:r>
      <w:r w:rsidR="004E0F61" w:rsidRPr="00020F6B">
        <w:rPr>
          <w:rFonts w:eastAsia="Arial" w:cs="Arial"/>
          <w:spacing w:val="-3"/>
          <w:szCs w:val="20"/>
        </w:rPr>
        <w:t>e</w:t>
      </w:r>
      <w:r w:rsidR="004E0F61" w:rsidRPr="00020F6B">
        <w:rPr>
          <w:rFonts w:eastAsia="Arial" w:cs="Arial"/>
          <w:szCs w:val="20"/>
        </w:rPr>
        <w:t>m</w:t>
      </w:r>
      <w:r w:rsidR="004E0F61" w:rsidRPr="00020F6B">
        <w:rPr>
          <w:rFonts w:eastAsia="Arial" w:cs="Arial"/>
          <w:spacing w:val="2"/>
          <w:szCs w:val="20"/>
        </w:rPr>
        <w:t xml:space="preserve"> </w:t>
      </w:r>
      <w:r w:rsidR="004E0F61" w:rsidRPr="00020F6B">
        <w:rPr>
          <w:rFonts w:eastAsia="Arial" w:cs="Arial"/>
          <w:szCs w:val="20"/>
        </w:rPr>
        <w:t>c</w:t>
      </w:r>
      <w:r w:rsidR="004E0F61" w:rsidRPr="00020F6B">
        <w:rPr>
          <w:rFonts w:eastAsia="Arial" w:cs="Arial"/>
          <w:spacing w:val="-2"/>
          <w:szCs w:val="20"/>
        </w:rPr>
        <w:t>z</w:t>
      </w:r>
      <w:r w:rsidR="004E0F61" w:rsidRPr="00020F6B">
        <w:rPr>
          <w:rFonts w:eastAsia="Arial" w:cs="Arial"/>
          <w:spacing w:val="-3"/>
          <w:szCs w:val="20"/>
        </w:rPr>
        <w:t>w</w:t>
      </w:r>
      <w:r w:rsidR="004E0F61" w:rsidRPr="00020F6B">
        <w:rPr>
          <w:rFonts w:eastAsia="Arial" w:cs="Arial"/>
          <w:szCs w:val="20"/>
        </w:rPr>
        <w:t>a</w:t>
      </w:r>
      <w:r w:rsidR="004E0F61" w:rsidRPr="00020F6B">
        <w:rPr>
          <w:rFonts w:eastAsia="Arial" w:cs="Arial"/>
          <w:spacing w:val="1"/>
          <w:szCs w:val="20"/>
        </w:rPr>
        <w:t>rt</w:t>
      </w:r>
      <w:r w:rsidR="004E0F61" w:rsidRPr="00020F6B">
        <w:rPr>
          <w:rFonts w:eastAsia="Arial" w:cs="Arial"/>
          <w:szCs w:val="20"/>
        </w:rPr>
        <w:t>o</w:t>
      </w:r>
      <w:r w:rsidR="004E0F61" w:rsidRPr="00020F6B">
        <w:rPr>
          <w:rFonts w:eastAsia="Arial" w:cs="Arial"/>
          <w:spacing w:val="1"/>
          <w:szCs w:val="20"/>
        </w:rPr>
        <w:t>r</w:t>
      </w:r>
      <w:r w:rsidR="004E0F61" w:rsidRPr="00020F6B">
        <w:rPr>
          <w:rFonts w:eastAsia="Arial" w:cs="Arial"/>
          <w:spacing w:val="-2"/>
          <w:szCs w:val="20"/>
        </w:rPr>
        <w:t>z</w:t>
      </w:r>
      <w:r w:rsidR="004E0F61" w:rsidRPr="00020F6B">
        <w:rPr>
          <w:rFonts w:eastAsia="Arial" w:cs="Arial"/>
          <w:szCs w:val="20"/>
        </w:rPr>
        <w:t>ędo</w:t>
      </w:r>
      <w:r w:rsidR="004E0F61" w:rsidRPr="00020F6B">
        <w:rPr>
          <w:rFonts w:eastAsia="Arial" w:cs="Arial"/>
          <w:spacing w:val="-1"/>
          <w:szCs w:val="20"/>
        </w:rPr>
        <w:t>w</w:t>
      </w:r>
      <w:r w:rsidR="004E0F61" w:rsidRPr="00020F6B">
        <w:rPr>
          <w:rFonts w:eastAsia="Arial" w:cs="Arial"/>
          <w:spacing w:val="-2"/>
          <w:szCs w:val="20"/>
        </w:rPr>
        <w:t>y</w:t>
      </w:r>
      <w:r w:rsidR="004E0F61" w:rsidRPr="00020F6B">
        <w:rPr>
          <w:rFonts w:eastAsia="Arial" w:cs="Arial"/>
          <w:szCs w:val="20"/>
        </w:rPr>
        <w:t>m</w:t>
      </w:r>
      <w:r w:rsidR="004E0F61" w:rsidRPr="00020F6B">
        <w:rPr>
          <w:rFonts w:eastAsia="Arial" w:cs="Arial"/>
          <w:spacing w:val="2"/>
          <w:szCs w:val="20"/>
        </w:rPr>
        <w:t xml:space="preserve"> </w:t>
      </w:r>
      <w:r w:rsidR="004E0F61" w:rsidRPr="00020F6B">
        <w:rPr>
          <w:rFonts w:eastAsia="Arial" w:cs="Arial"/>
          <w:szCs w:val="20"/>
        </w:rPr>
        <w:t>p</w:t>
      </w:r>
      <w:r w:rsidR="004E0F61" w:rsidRPr="00020F6B">
        <w:rPr>
          <w:rFonts w:eastAsia="Arial" w:cs="Arial"/>
          <w:spacing w:val="1"/>
          <w:szCs w:val="20"/>
        </w:rPr>
        <w:t>r</w:t>
      </w:r>
      <w:r w:rsidR="004E0F61" w:rsidRPr="00020F6B">
        <w:rPr>
          <w:rFonts w:eastAsia="Arial" w:cs="Arial"/>
          <w:szCs w:val="20"/>
        </w:rPr>
        <w:t>ado</w:t>
      </w:r>
      <w:r w:rsidR="004E0F61" w:rsidRPr="00020F6B">
        <w:rPr>
          <w:rFonts w:eastAsia="Arial" w:cs="Arial"/>
          <w:spacing w:val="-1"/>
          <w:szCs w:val="20"/>
        </w:rPr>
        <w:t>li</w:t>
      </w:r>
      <w:r w:rsidR="004E0F61" w:rsidRPr="00020F6B">
        <w:rPr>
          <w:rFonts w:eastAsia="Arial" w:cs="Arial"/>
          <w:szCs w:val="20"/>
        </w:rPr>
        <w:t>n.</w:t>
      </w:r>
    </w:p>
    <w:p w14:paraId="2CF150E0" w14:textId="77777777" w:rsidR="00773CEB" w:rsidRPr="00020F6B" w:rsidRDefault="00A229EA" w:rsidP="00CE46F2">
      <w:pPr>
        <w:spacing w:line="276" w:lineRule="auto"/>
        <w:rPr>
          <w:rFonts w:eastAsia="Arial"/>
          <w:szCs w:val="20"/>
        </w:rPr>
      </w:pPr>
      <w:r>
        <w:rPr>
          <w:rFonts w:eastAsia="Arial"/>
          <w:szCs w:val="20"/>
        </w:rPr>
        <w:tab/>
      </w:r>
      <w:r w:rsidR="00773CEB" w:rsidRPr="00020F6B">
        <w:rPr>
          <w:rFonts w:eastAsia="Arial"/>
          <w:spacing w:val="5"/>
          <w:szCs w:val="20"/>
        </w:rPr>
        <w:t>W</w:t>
      </w:r>
      <w:r w:rsidR="00773CEB" w:rsidRPr="00020F6B">
        <w:rPr>
          <w:rFonts w:eastAsia="Arial"/>
          <w:spacing w:val="-3"/>
          <w:szCs w:val="20"/>
        </w:rPr>
        <w:t>o</w:t>
      </w:r>
      <w:r w:rsidR="00773CEB" w:rsidRPr="00020F6B">
        <w:rPr>
          <w:rFonts w:eastAsia="Arial"/>
          <w:szCs w:val="20"/>
        </w:rPr>
        <w:t>dy</w:t>
      </w:r>
      <w:r w:rsidR="00773CEB" w:rsidRPr="00020F6B">
        <w:rPr>
          <w:rFonts w:eastAsia="Arial"/>
          <w:spacing w:val="-1"/>
          <w:szCs w:val="20"/>
        </w:rPr>
        <w:t xml:space="preserve"> </w:t>
      </w:r>
      <w:r w:rsidR="00773CEB" w:rsidRPr="00020F6B">
        <w:rPr>
          <w:rFonts w:eastAsia="Arial"/>
          <w:szCs w:val="20"/>
        </w:rPr>
        <w:t>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ne,</w:t>
      </w:r>
      <w:r w:rsidR="00773CEB" w:rsidRPr="00020F6B">
        <w:rPr>
          <w:rFonts w:eastAsia="Arial"/>
          <w:spacing w:val="2"/>
          <w:szCs w:val="20"/>
        </w:rPr>
        <w:t xml:space="preserve"> </w:t>
      </w:r>
      <w:r w:rsidR="00773CEB" w:rsidRPr="00020F6B">
        <w:rPr>
          <w:rFonts w:eastAsia="Arial"/>
          <w:szCs w:val="20"/>
        </w:rPr>
        <w:t>z</w:t>
      </w:r>
      <w:r w:rsidR="004C4D2E" w:rsidRPr="00020F6B">
        <w:rPr>
          <w:rFonts w:eastAsia="Arial"/>
          <w:szCs w:val="20"/>
        </w:rPr>
        <w:t xml:space="preserve">e względu </w:t>
      </w:r>
      <w:r w:rsidR="00773CEB" w:rsidRPr="00020F6B">
        <w:rPr>
          <w:rFonts w:eastAsia="Arial"/>
          <w:szCs w:val="20"/>
        </w:rPr>
        <w:t>na</w:t>
      </w:r>
      <w:r w:rsidR="00773CEB" w:rsidRPr="00020F6B">
        <w:rPr>
          <w:rFonts w:eastAsia="Arial"/>
          <w:spacing w:val="1"/>
          <w:szCs w:val="20"/>
        </w:rPr>
        <w:t xml:space="preserve"> </w:t>
      </w:r>
      <w:r w:rsidR="00773CEB" w:rsidRPr="00020F6B">
        <w:rPr>
          <w:rFonts w:eastAsia="Arial"/>
          <w:szCs w:val="20"/>
        </w:rPr>
        <w:t>po</w:t>
      </w:r>
      <w:r w:rsidR="00773CEB" w:rsidRPr="00020F6B">
        <w:rPr>
          <w:rFonts w:eastAsia="Arial"/>
          <w:spacing w:val="-3"/>
          <w:szCs w:val="20"/>
        </w:rPr>
        <w:t>w</w:t>
      </w:r>
      <w:r w:rsidR="00773CEB" w:rsidRPr="00020F6B">
        <w:rPr>
          <w:rFonts w:eastAsia="Arial"/>
          <w:szCs w:val="20"/>
        </w:rPr>
        <w:t>s</w:t>
      </w:r>
      <w:r w:rsidR="00773CEB" w:rsidRPr="00020F6B">
        <w:rPr>
          <w:rFonts w:eastAsia="Arial"/>
          <w:spacing w:val="-2"/>
          <w:szCs w:val="20"/>
        </w:rPr>
        <w:t>z</w:t>
      </w:r>
      <w:r w:rsidR="00773CEB" w:rsidRPr="00020F6B">
        <w:rPr>
          <w:rFonts w:eastAsia="Arial"/>
          <w:szCs w:val="20"/>
        </w:rPr>
        <w:t>echność</w:t>
      </w:r>
      <w:r w:rsidR="00773CEB" w:rsidRPr="00020F6B">
        <w:rPr>
          <w:rFonts w:eastAsia="Arial"/>
          <w:spacing w:val="1"/>
          <w:szCs w:val="20"/>
        </w:rPr>
        <w:t xml:space="preserve">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pacing w:val="2"/>
          <w:szCs w:val="20"/>
        </w:rPr>
        <w:t>s</w:t>
      </w:r>
      <w:r w:rsidR="00773CEB" w:rsidRPr="00020F6B">
        <w:rPr>
          <w:rFonts w:eastAsia="Arial"/>
          <w:spacing w:val="1"/>
          <w:szCs w:val="20"/>
        </w:rPr>
        <w:t>t</w:t>
      </w:r>
      <w:r w:rsidR="00773CEB" w:rsidRPr="00020F6B">
        <w:rPr>
          <w:rFonts w:eastAsia="Arial"/>
          <w:szCs w:val="20"/>
        </w:rPr>
        <w:t>ępo</w:t>
      </w:r>
      <w:r w:rsidR="00773CEB" w:rsidRPr="00020F6B">
        <w:rPr>
          <w:rFonts w:eastAsia="Arial"/>
          <w:spacing w:val="-3"/>
          <w:szCs w:val="20"/>
        </w:rPr>
        <w:t>w</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 xml:space="preserve"> </w:t>
      </w:r>
      <w:r w:rsidR="00773CEB" w:rsidRPr="00020F6B">
        <w:rPr>
          <w:rFonts w:eastAsia="Arial"/>
          <w:szCs w:val="20"/>
        </w:rPr>
        <w:t>o</w:t>
      </w:r>
      <w:r w:rsidR="00773CEB" w:rsidRPr="00020F6B">
        <w:rPr>
          <w:rFonts w:eastAsia="Arial"/>
          <w:spacing w:val="1"/>
          <w:szCs w:val="20"/>
        </w:rPr>
        <w:t>r</w:t>
      </w:r>
      <w:r w:rsidR="00773CEB" w:rsidRPr="00020F6B">
        <w:rPr>
          <w:rFonts w:eastAsia="Arial"/>
          <w:szCs w:val="20"/>
        </w:rPr>
        <w:t>az</w:t>
      </w:r>
      <w:r w:rsidR="00773CEB" w:rsidRPr="00020F6B">
        <w:rPr>
          <w:rFonts w:eastAsia="Arial"/>
          <w:spacing w:val="1"/>
          <w:szCs w:val="20"/>
        </w:rPr>
        <w:t xml:space="preserve">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zCs w:val="20"/>
        </w:rPr>
        <w:t>so</w:t>
      </w:r>
      <w:r w:rsidR="00773CEB" w:rsidRPr="00020F6B">
        <w:rPr>
          <w:rFonts w:eastAsia="Arial"/>
          <w:spacing w:val="2"/>
          <w:szCs w:val="20"/>
        </w:rPr>
        <w:t>k</w:t>
      </w:r>
      <w:r w:rsidR="00773CEB" w:rsidRPr="00020F6B">
        <w:rPr>
          <w:rFonts w:eastAsia="Arial"/>
          <w:szCs w:val="20"/>
        </w:rPr>
        <w:t>ą</w:t>
      </w:r>
      <w:r w:rsidR="00773CEB" w:rsidRPr="00020F6B">
        <w:rPr>
          <w:rFonts w:eastAsia="Arial"/>
          <w:spacing w:val="-1"/>
          <w:szCs w:val="20"/>
        </w:rPr>
        <w:t xml:space="preserve"> j</w:t>
      </w:r>
      <w:r w:rsidR="00773CEB" w:rsidRPr="00020F6B">
        <w:rPr>
          <w:rFonts w:eastAsia="Arial"/>
          <w:szCs w:val="20"/>
        </w:rPr>
        <w:t>a</w:t>
      </w:r>
      <w:r w:rsidR="00773CEB" w:rsidRPr="00020F6B">
        <w:rPr>
          <w:rFonts w:eastAsia="Arial"/>
          <w:spacing w:val="2"/>
          <w:szCs w:val="20"/>
        </w:rPr>
        <w:t>k</w:t>
      </w:r>
      <w:r w:rsidR="00773CEB" w:rsidRPr="00020F6B">
        <w:rPr>
          <w:rFonts w:eastAsia="Arial"/>
          <w:szCs w:val="20"/>
        </w:rPr>
        <w:t>o</w:t>
      </w:r>
      <w:r w:rsidR="00773CEB" w:rsidRPr="00020F6B">
        <w:rPr>
          <w:rFonts w:eastAsia="Arial"/>
          <w:spacing w:val="-2"/>
          <w:szCs w:val="20"/>
        </w:rPr>
        <w:t>ś</w:t>
      </w:r>
      <w:r w:rsidR="00773CEB" w:rsidRPr="00020F6B">
        <w:rPr>
          <w:rFonts w:eastAsia="Arial"/>
          <w:szCs w:val="20"/>
        </w:rPr>
        <w:t>ć</w:t>
      </w:r>
      <w:r w:rsidR="00773CEB" w:rsidRPr="00020F6B">
        <w:rPr>
          <w:rFonts w:eastAsia="Arial"/>
          <w:spacing w:val="1"/>
          <w:szCs w:val="20"/>
        </w:rPr>
        <w:t xml:space="preserve"> </w:t>
      </w:r>
      <w:r w:rsidR="00773CEB" w:rsidRPr="00020F6B">
        <w:rPr>
          <w:rFonts w:eastAsia="Arial"/>
          <w:szCs w:val="20"/>
        </w:rPr>
        <w:t>są ba</w:t>
      </w:r>
      <w:r w:rsidR="00773CEB" w:rsidRPr="00020F6B">
        <w:rPr>
          <w:rFonts w:eastAsia="Arial"/>
          <w:spacing w:val="1"/>
          <w:szCs w:val="20"/>
        </w:rPr>
        <w:t>r</w:t>
      </w:r>
      <w:r w:rsidR="00773CEB" w:rsidRPr="00020F6B">
        <w:rPr>
          <w:rFonts w:eastAsia="Arial"/>
          <w:szCs w:val="20"/>
        </w:rPr>
        <w:t>d</w:t>
      </w:r>
      <w:r w:rsidR="00773CEB" w:rsidRPr="00020F6B">
        <w:rPr>
          <w:rFonts w:eastAsia="Arial"/>
          <w:spacing w:val="-2"/>
          <w:szCs w:val="20"/>
        </w:rPr>
        <w:t>z</w:t>
      </w:r>
      <w:r w:rsidR="00773CEB" w:rsidRPr="00020F6B">
        <w:rPr>
          <w:rFonts w:eastAsia="Arial"/>
          <w:szCs w:val="20"/>
        </w:rPr>
        <w:t>o</w:t>
      </w:r>
      <w:r w:rsidR="00773CEB" w:rsidRPr="00020F6B">
        <w:rPr>
          <w:rFonts w:eastAsia="Arial"/>
          <w:spacing w:val="1"/>
          <w:szCs w:val="20"/>
        </w:rPr>
        <w:t xml:space="preserve"> </w:t>
      </w:r>
      <w:r w:rsidR="00773CEB" w:rsidRPr="00020F6B">
        <w:rPr>
          <w:rFonts w:eastAsia="Arial"/>
          <w:spacing w:val="-3"/>
          <w:szCs w:val="20"/>
        </w:rPr>
        <w:t>w</w:t>
      </w:r>
      <w:r w:rsidR="00773CEB" w:rsidRPr="00020F6B">
        <w:rPr>
          <w:rFonts w:eastAsia="Arial"/>
          <w:spacing w:val="2"/>
          <w:szCs w:val="20"/>
        </w:rPr>
        <w:t>a</w:t>
      </w:r>
      <w:r w:rsidR="00773CEB" w:rsidRPr="00020F6B">
        <w:rPr>
          <w:rFonts w:eastAsia="Arial"/>
          <w:spacing w:val="-2"/>
          <w:szCs w:val="20"/>
        </w:rPr>
        <w:t>ż</w:t>
      </w:r>
      <w:r w:rsidR="00773CEB" w:rsidRPr="00020F6B">
        <w:rPr>
          <w:rFonts w:eastAsia="Arial"/>
          <w:spacing w:val="2"/>
          <w:szCs w:val="20"/>
        </w:rPr>
        <w:t>n</w:t>
      </w:r>
      <w:r w:rsidR="00773CEB" w:rsidRPr="00020F6B">
        <w:rPr>
          <w:rFonts w:eastAsia="Arial"/>
          <w:spacing w:val="-2"/>
          <w:szCs w:val="20"/>
        </w:rPr>
        <w:t>y</w:t>
      </w:r>
      <w:r w:rsidR="00773CEB" w:rsidRPr="00020F6B">
        <w:rPr>
          <w:rFonts w:eastAsia="Arial"/>
          <w:szCs w:val="20"/>
        </w:rPr>
        <w:t>m</w:t>
      </w:r>
      <w:r w:rsidR="00773CEB" w:rsidRPr="00020F6B">
        <w:rPr>
          <w:rFonts w:eastAsia="Arial"/>
          <w:spacing w:val="2"/>
          <w:szCs w:val="20"/>
        </w:rPr>
        <w:t xml:space="preserve"> </w:t>
      </w:r>
      <w:r w:rsidR="00773CEB" w:rsidRPr="00020F6B">
        <w:rPr>
          <w:rFonts w:eastAsia="Arial"/>
          <w:spacing w:val="-2"/>
          <w:szCs w:val="20"/>
        </w:rPr>
        <w:t>ź</w:t>
      </w:r>
      <w:r w:rsidR="00773CEB" w:rsidRPr="00020F6B">
        <w:rPr>
          <w:rFonts w:eastAsia="Arial"/>
          <w:spacing w:val="1"/>
          <w:szCs w:val="20"/>
        </w:rPr>
        <w:t>r</w:t>
      </w:r>
      <w:r w:rsidR="00773CEB" w:rsidRPr="00020F6B">
        <w:rPr>
          <w:rFonts w:eastAsia="Arial"/>
          <w:szCs w:val="20"/>
        </w:rPr>
        <w:t>ód</w:t>
      </w:r>
      <w:r w:rsidR="00773CEB" w:rsidRPr="00020F6B">
        <w:rPr>
          <w:rFonts w:eastAsia="Arial"/>
          <w:spacing w:val="1"/>
          <w:szCs w:val="20"/>
        </w:rPr>
        <w:t>ł</w:t>
      </w:r>
      <w:r w:rsidR="00773CEB" w:rsidRPr="00020F6B">
        <w:rPr>
          <w:rFonts w:eastAsia="Arial"/>
          <w:szCs w:val="20"/>
        </w:rPr>
        <w:t>em</w:t>
      </w:r>
      <w:r w:rsidR="00773CEB" w:rsidRPr="00020F6B">
        <w:rPr>
          <w:rFonts w:eastAsia="Arial"/>
          <w:spacing w:val="2"/>
          <w:szCs w:val="20"/>
        </w:rPr>
        <w:t xml:space="preserve"> </w:t>
      </w:r>
      <w:r w:rsidR="00773CEB" w:rsidRPr="00020F6B">
        <w:rPr>
          <w:rFonts w:eastAsia="Arial"/>
          <w:spacing w:val="-2"/>
          <w:szCs w:val="20"/>
        </w:rPr>
        <w:t>z</w:t>
      </w:r>
      <w:r w:rsidR="00773CEB" w:rsidRPr="00020F6B">
        <w:rPr>
          <w:rFonts w:eastAsia="Arial"/>
          <w:szCs w:val="20"/>
        </w:rPr>
        <w:t>aopa</w:t>
      </w:r>
      <w:r w:rsidR="00773CEB" w:rsidRPr="00020F6B">
        <w:rPr>
          <w:rFonts w:eastAsia="Arial"/>
          <w:spacing w:val="1"/>
          <w:szCs w:val="20"/>
        </w:rPr>
        <w:t>tr</w:t>
      </w:r>
      <w:r w:rsidR="00773CEB" w:rsidRPr="00020F6B">
        <w:rPr>
          <w:rFonts w:eastAsia="Arial"/>
          <w:spacing w:val="-2"/>
          <w:szCs w:val="20"/>
        </w:rPr>
        <w:t>z</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 xml:space="preserve"> </w:t>
      </w:r>
      <w:r w:rsidR="00773CEB" w:rsidRPr="00020F6B">
        <w:rPr>
          <w:rFonts w:eastAsia="Arial"/>
          <w:spacing w:val="-1"/>
          <w:szCs w:val="20"/>
        </w:rPr>
        <w:t>l</w:t>
      </w:r>
      <w:r w:rsidR="00773CEB" w:rsidRPr="00020F6B">
        <w:rPr>
          <w:rFonts w:eastAsia="Arial"/>
          <w:szCs w:val="20"/>
        </w:rPr>
        <w:t xml:space="preserve">udności w </w:t>
      </w:r>
      <w:r w:rsidR="00773CEB" w:rsidRPr="00020F6B">
        <w:rPr>
          <w:rFonts w:eastAsia="Arial"/>
          <w:spacing w:val="-3"/>
          <w:szCs w:val="20"/>
        </w:rPr>
        <w:t>w</w:t>
      </w:r>
      <w:r w:rsidR="00773CEB" w:rsidRPr="00020F6B">
        <w:rPr>
          <w:rFonts w:eastAsia="Arial"/>
          <w:szCs w:val="20"/>
        </w:rPr>
        <w:t>odę</w:t>
      </w:r>
      <w:r w:rsidR="00773CEB" w:rsidRPr="00020F6B">
        <w:rPr>
          <w:rFonts w:eastAsia="Arial"/>
          <w:spacing w:val="1"/>
          <w:szCs w:val="20"/>
        </w:rPr>
        <w:t xml:space="preserve"> </w:t>
      </w:r>
      <w:r w:rsidR="00773CEB" w:rsidRPr="00020F6B">
        <w:rPr>
          <w:rFonts w:eastAsia="Arial"/>
          <w:szCs w:val="20"/>
        </w:rPr>
        <w:t>p</w:t>
      </w:r>
      <w:r w:rsidR="00773CEB" w:rsidRPr="00020F6B">
        <w:rPr>
          <w:rFonts w:eastAsia="Arial"/>
          <w:spacing w:val="-1"/>
          <w:szCs w:val="20"/>
        </w:rPr>
        <w:t>i</w:t>
      </w:r>
      <w:r w:rsidR="00773CEB" w:rsidRPr="00020F6B">
        <w:rPr>
          <w:rFonts w:eastAsia="Arial"/>
          <w:spacing w:val="1"/>
          <w:szCs w:val="20"/>
        </w:rPr>
        <w:t>t</w:t>
      </w:r>
      <w:r w:rsidR="00773CEB" w:rsidRPr="00020F6B">
        <w:rPr>
          <w:rFonts w:eastAsia="Arial"/>
          <w:szCs w:val="20"/>
        </w:rPr>
        <w:t>ną.</w:t>
      </w:r>
      <w:r w:rsidR="00773CEB" w:rsidRPr="00020F6B">
        <w:rPr>
          <w:rFonts w:eastAsia="Arial"/>
          <w:spacing w:val="2"/>
          <w:szCs w:val="20"/>
        </w:rPr>
        <w:t xml:space="preserve"> </w:t>
      </w:r>
      <w:r w:rsidR="00773CEB" w:rsidRPr="00020F6B">
        <w:rPr>
          <w:rFonts w:eastAsia="Arial"/>
          <w:szCs w:val="20"/>
        </w:rPr>
        <w:t>Z po</w:t>
      </w:r>
      <w:r w:rsidR="00773CEB" w:rsidRPr="00020F6B">
        <w:rPr>
          <w:rFonts w:eastAsia="Arial"/>
          <w:spacing w:val="-3"/>
          <w:szCs w:val="20"/>
        </w:rPr>
        <w:t>w</w:t>
      </w:r>
      <w:r w:rsidR="00773CEB" w:rsidRPr="00020F6B">
        <w:rPr>
          <w:rFonts w:eastAsia="Arial"/>
          <w:szCs w:val="20"/>
        </w:rPr>
        <w:t>odu</w:t>
      </w:r>
      <w:r w:rsidR="00773CEB" w:rsidRPr="00020F6B">
        <w:rPr>
          <w:rFonts w:eastAsia="Arial"/>
          <w:spacing w:val="1"/>
          <w:szCs w:val="20"/>
        </w:rPr>
        <w:t xml:space="preserve"> </w:t>
      </w:r>
      <w:r w:rsidR="00773CEB" w:rsidRPr="00020F6B">
        <w:rPr>
          <w:rFonts w:eastAsia="Arial"/>
          <w:spacing w:val="-1"/>
          <w:szCs w:val="20"/>
        </w:rPr>
        <w:t>i</w:t>
      </w:r>
      <w:r w:rsidR="00773CEB" w:rsidRPr="00020F6B">
        <w:rPr>
          <w:rFonts w:eastAsia="Arial"/>
          <w:szCs w:val="20"/>
        </w:rPr>
        <w:t xml:space="preserve">ch </w:t>
      </w:r>
      <w:r w:rsidR="00773CEB" w:rsidRPr="00020F6B">
        <w:rPr>
          <w:rFonts w:eastAsia="Arial"/>
          <w:spacing w:val="2"/>
          <w:szCs w:val="20"/>
        </w:rPr>
        <w:t>g</w:t>
      </w:r>
      <w:r w:rsidR="00773CEB" w:rsidRPr="00020F6B">
        <w:rPr>
          <w:rFonts w:eastAsia="Arial"/>
          <w:szCs w:val="20"/>
        </w:rPr>
        <w:t>ospod</w:t>
      </w:r>
      <w:r w:rsidR="00773CEB" w:rsidRPr="00020F6B">
        <w:rPr>
          <w:rFonts w:eastAsia="Arial"/>
          <w:spacing w:val="-3"/>
          <w:szCs w:val="20"/>
        </w:rPr>
        <w:t>a</w:t>
      </w:r>
      <w:r w:rsidR="00773CEB" w:rsidRPr="00020F6B">
        <w:rPr>
          <w:rFonts w:eastAsia="Arial"/>
          <w:spacing w:val="1"/>
          <w:szCs w:val="20"/>
        </w:rPr>
        <w:t>r</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e</w:t>
      </w:r>
      <w:r w:rsidR="00773CEB" w:rsidRPr="00020F6B">
        <w:rPr>
          <w:rFonts w:eastAsia="Arial"/>
          <w:spacing w:val="2"/>
          <w:szCs w:val="20"/>
        </w:rPr>
        <w:t>g</w:t>
      </w:r>
      <w:r w:rsidR="00773CEB" w:rsidRPr="00020F6B">
        <w:rPr>
          <w:rFonts w:eastAsia="Arial"/>
          <w:szCs w:val="20"/>
        </w:rPr>
        <w:t>o</w:t>
      </w:r>
      <w:r w:rsidR="00773CEB" w:rsidRPr="00020F6B">
        <w:rPr>
          <w:rFonts w:eastAsia="Arial"/>
          <w:spacing w:val="1"/>
          <w:szCs w:val="20"/>
        </w:rPr>
        <w:t xml:space="preserve"> </w:t>
      </w:r>
      <w:r w:rsidR="00773CEB" w:rsidRPr="00020F6B">
        <w:rPr>
          <w:rFonts w:eastAsia="Arial"/>
          <w:spacing w:val="-2"/>
          <w:szCs w:val="20"/>
        </w:rPr>
        <w:t>z</w:t>
      </w:r>
      <w:r w:rsidR="00773CEB" w:rsidRPr="00020F6B">
        <w:rPr>
          <w:rFonts w:eastAsia="Arial"/>
          <w:szCs w:val="20"/>
        </w:rPr>
        <w:t>nac</w:t>
      </w:r>
      <w:r w:rsidR="00773CEB" w:rsidRPr="00020F6B">
        <w:rPr>
          <w:rFonts w:eastAsia="Arial"/>
          <w:spacing w:val="-2"/>
          <w:szCs w:val="20"/>
        </w:rPr>
        <w:t>z</w:t>
      </w:r>
      <w:r w:rsidR="00773CEB" w:rsidRPr="00020F6B">
        <w:rPr>
          <w:rFonts w:eastAsia="Arial"/>
          <w:szCs w:val="20"/>
        </w:rPr>
        <w:t>e</w:t>
      </w:r>
      <w:r w:rsidR="00773CEB" w:rsidRPr="00020F6B">
        <w:rPr>
          <w:rFonts w:eastAsia="Arial"/>
          <w:spacing w:val="2"/>
          <w:szCs w:val="20"/>
        </w:rPr>
        <w:t>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 xml:space="preserve"> </w:t>
      </w:r>
      <w:r w:rsidR="00773CEB" w:rsidRPr="00020F6B">
        <w:rPr>
          <w:rFonts w:eastAsia="Arial"/>
          <w:szCs w:val="20"/>
        </w:rPr>
        <w:t>o</w:t>
      </w:r>
      <w:r w:rsidR="00773CEB" w:rsidRPr="00020F6B">
        <w:rPr>
          <w:rFonts w:eastAsia="Arial"/>
          <w:spacing w:val="1"/>
          <w:szCs w:val="20"/>
        </w:rPr>
        <w:t>r</w:t>
      </w:r>
      <w:r w:rsidR="00773CEB" w:rsidRPr="00020F6B">
        <w:rPr>
          <w:rFonts w:eastAsia="Arial"/>
          <w:szCs w:val="20"/>
        </w:rPr>
        <w:t>az</w:t>
      </w:r>
      <w:r w:rsidR="00773CEB" w:rsidRPr="00020F6B">
        <w:rPr>
          <w:rFonts w:eastAsia="Arial"/>
          <w:spacing w:val="1"/>
          <w:szCs w:val="20"/>
        </w:rPr>
        <w:t xml:space="preserve"> </w:t>
      </w:r>
      <w:r w:rsidR="00773CEB" w:rsidRPr="00020F6B">
        <w:rPr>
          <w:rFonts w:eastAsia="Arial"/>
          <w:szCs w:val="20"/>
        </w:rPr>
        <w:t>p</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s</w:t>
      </w:r>
      <w:r w:rsidR="00773CEB" w:rsidRPr="00020F6B">
        <w:rPr>
          <w:rFonts w:eastAsia="Arial"/>
          <w:spacing w:val="-2"/>
          <w:szCs w:val="20"/>
        </w:rPr>
        <w:t>z</w:t>
      </w:r>
      <w:r w:rsidR="00773CEB" w:rsidRPr="00020F6B">
        <w:rPr>
          <w:rFonts w:eastAsia="Arial"/>
          <w:szCs w:val="20"/>
        </w:rPr>
        <w:t>echne</w:t>
      </w:r>
      <w:r w:rsidR="00773CEB" w:rsidRPr="00020F6B">
        <w:rPr>
          <w:rFonts w:eastAsia="Arial"/>
          <w:spacing w:val="2"/>
          <w:szCs w:val="20"/>
        </w:rPr>
        <w:t>g</w:t>
      </w:r>
      <w:r w:rsidR="00773CEB" w:rsidRPr="00020F6B">
        <w:rPr>
          <w:rFonts w:eastAsia="Arial"/>
          <w:szCs w:val="20"/>
        </w:rPr>
        <w:t>o</w:t>
      </w:r>
      <w:r w:rsidR="00773CEB" w:rsidRPr="00020F6B">
        <w:rPr>
          <w:rFonts w:eastAsia="Arial"/>
          <w:spacing w:val="3"/>
          <w:szCs w:val="20"/>
        </w:rPr>
        <w:t xml:space="preserve"> </w:t>
      </w:r>
      <w:r w:rsidR="00773CEB" w:rsidRPr="00020F6B">
        <w:rPr>
          <w:rFonts w:eastAsia="Arial"/>
          <w:spacing w:val="-2"/>
          <w:szCs w:val="20"/>
        </w:rPr>
        <w:t>z</w:t>
      </w:r>
      <w:r w:rsidR="00773CEB" w:rsidRPr="00020F6B">
        <w:rPr>
          <w:rFonts w:eastAsia="Arial"/>
          <w:szCs w:val="20"/>
        </w:rPr>
        <w:t>a</w:t>
      </w:r>
      <w:r w:rsidR="00773CEB" w:rsidRPr="00020F6B">
        <w:rPr>
          <w:rFonts w:eastAsia="Arial"/>
          <w:spacing w:val="2"/>
          <w:szCs w:val="20"/>
        </w:rPr>
        <w:t>g</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ż</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 xml:space="preserve"> j</w:t>
      </w:r>
      <w:r w:rsidR="00773CEB" w:rsidRPr="00020F6B">
        <w:rPr>
          <w:rFonts w:eastAsia="Arial"/>
          <w:szCs w:val="20"/>
        </w:rPr>
        <w:t>a</w:t>
      </w:r>
      <w:r w:rsidR="00773CEB" w:rsidRPr="00020F6B">
        <w:rPr>
          <w:rFonts w:eastAsia="Arial"/>
          <w:spacing w:val="2"/>
          <w:szCs w:val="20"/>
        </w:rPr>
        <w:t>k</w:t>
      </w:r>
      <w:r w:rsidR="00773CEB" w:rsidRPr="00020F6B">
        <w:rPr>
          <w:rFonts w:eastAsia="Arial"/>
          <w:szCs w:val="20"/>
        </w:rPr>
        <w:t xml:space="preserve">ości </w:t>
      </w:r>
      <w:r w:rsidR="00773CEB" w:rsidRPr="00020F6B">
        <w:rPr>
          <w:rFonts w:eastAsia="Arial"/>
          <w:spacing w:val="-2"/>
          <w:szCs w:val="20"/>
        </w:rPr>
        <w:t>z</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ec</w:t>
      </w:r>
      <w:r w:rsidR="00773CEB" w:rsidRPr="00020F6B">
        <w:rPr>
          <w:rFonts w:eastAsia="Arial"/>
          <w:spacing w:val="-2"/>
          <w:szCs w:val="20"/>
        </w:rPr>
        <w:t>zy</w:t>
      </w:r>
      <w:r w:rsidR="00773CEB" w:rsidRPr="00020F6B">
        <w:rPr>
          <w:rFonts w:eastAsia="Arial"/>
          <w:spacing w:val="2"/>
          <w:szCs w:val="20"/>
        </w:rPr>
        <w:t>s</w:t>
      </w:r>
      <w:r w:rsidR="00773CEB" w:rsidRPr="00020F6B">
        <w:rPr>
          <w:rFonts w:eastAsia="Arial"/>
          <w:spacing w:val="-2"/>
          <w:szCs w:val="20"/>
        </w:rPr>
        <w:t>z</w:t>
      </w:r>
      <w:r w:rsidR="00773CEB" w:rsidRPr="00020F6B">
        <w:rPr>
          <w:rFonts w:eastAsia="Arial"/>
          <w:spacing w:val="2"/>
          <w:szCs w:val="20"/>
        </w:rPr>
        <w:t>c</w:t>
      </w:r>
      <w:r w:rsidR="00773CEB" w:rsidRPr="00020F6B">
        <w:rPr>
          <w:rFonts w:eastAsia="Arial"/>
          <w:spacing w:val="-2"/>
          <w:szCs w:val="20"/>
        </w:rPr>
        <w:t>z</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m</w:t>
      </w:r>
      <w:r w:rsidR="00773CEB" w:rsidRPr="00020F6B">
        <w:rPr>
          <w:rFonts w:eastAsia="Arial"/>
          <w:szCs w:val="20"/>
        </w:rPr>
        <w:t>i p</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edos</w:t>
      </w:r>
      <w:r w:rsidR="00773CEB" w:rsidRPr="00020F6B">
        <w:rPr>
          <w:rFonts w:eastAsia="Arial"/>
          <w:spacing w:val="1"/>
          <w:szCs w:val="20"/>
        </w:rPr>
        <w:t>t</w:t>
      </w:r>
      <w:r w:rsidR="00773CEB" w:rsidRPr="00020F6B">
        <w:rPr>
          <w:rFonts w:eastAsia="Arial"/>
          <w:szCs w:val="20"/>
        </w:rPr>
        <w:t>a</w:t>
      </w:r>
      <w:r w:rsidR="00773CEB" w:rsidRPr="00020F6B">
        <w:rPr>
          <w:rFonts w:eastAsia="Arial"/>
          <w:spacing w:val="1"/>
          <w:szCs w:val="20"/>
        </w:rPr>
        <w:t>j</w:t>
      </w:r>
      <w:r w:rsidR="00773CEB" w:rsidRPr="00020F6B">
        <w:rPr>
          <w:rFonts w:eastAsia="Arial"/>
          <w:szCs w:val="20"/>
        </w:rPr>
        <w:t>ąc</w:t>
      </w:r>
      <w:r w:rsidR="00773CEB" w:rsidRPr="00020F6B">
        <w:rPr>
          <w:rFonts w:eastAsia="Arial"/>
          <w:spacing w:val="-2"/>
          <w:szCs w:val="20"/>
        </w:rPr>
        <w:t>y</w:t>
      </w:r>
      <w:r w:rsidR="00773CEB" w:rsidRPr="00020F6B">
        <w:rPr>
          <w:rFonts w:eastAsia="Arial"/>
          <w:spacing w:val="1"/>
          <w:szCs w:val="20"/>
        </w:rPr>
        <w:t>m</w:t>
      </w:r>
      <w:r w:rsidR="00773CEB" w:rsidRPr="00020F6B">
        <w:rPr>
          <w:rFonts w:eastAsia="Arial"/>
          <w:szCs w:val="20"/>
        </w:rPr>
        <w:t>i</w:t>
      </w:r>
      <w:r w:rsidR="00773CEB" w:rsidRPr="00020F6B">
        <w:rPr>
          <w:rFonts w:eastAsia="Arial"/>
          <w:spacing w:val="1"/>
          <w:szCs w:val="20"/>
        </w:rPr>
        <w:t xml:space="preserve"> </w:t>
      </w:r>
      <w:r w:rsidR="00773CEB" w:rsidRPr="00020F6B">
        <w:rPr>
          <w:rFonts w:eastAsia="Arial"/>
          <w:szCs w:val="20"/>
        </w:rPr>
        <w:t>s</w:t>
      </w:r>
      <w:r w:rsidR="00773CEB" w:rsidRPr="00020F6B">
        <w:rPr>
          <w:rFonts w:eastAsia="Arial"/>
          <w:spacing w:val="-1"/>
          <w:szCs w:val="20"/>
        </w:rPr>
        <w:t>i</w:t>
      </w:r>
      <w:r w:rsidR="00773CEB" w:rsidRPr="00020F6B">
        <w:rPr>
          <w:rFonts w:eastAsia="Arial"/>
          <w:szCs w:val="20"/>
        </w:rPr>
        <w:t>ę</w:t>
      </w:r>
      <w:r w:rsidR="00773CEB" w:rsidRPr="00020F6B">
        <w:rPr>
          <w:rFonts w:eastAsia="Arial"/>
          <w:spacing w:val="2"/>
          <w:szCs w:val="20"/>
        </w:rPr>
        <w:t xml:space="preserve"> </w:t>
      </w:r>
      <w:r w:rsidR="00773CEB" w:rsidRPr="00020F6B">
        <w:rPr>
          <w:rFonts w:eastAsia="Arial"/>
          <w:szCs w:val="20"/>
        </w:rPr>
        <w:t>z p</w:t>
      </w:r>
      <w:r w:rsidR="00773CEB" w:rsidRPr="00020F6B">
        <w:rPr>
          <w:rFonts w:eastAsia="Arial"/>
          <w:spacing w:val="-3"/>
          <w:szCs w:val="20"/>
        </w:rPr>
        <w:t>o</w:t>
      </w:r>
      <w:r w:rsidR="00773CEB" w:rsidRPr="00020F6B">
        <w:rPr>
          <w:rFonts w:eastAsia="Arial"/>
          <w:spacing w:val="-1"/>
          <w:szCs w:val="20"/>
        </w:rPr>
        <w:t>wi</w:t>
      </w:r>
      <w:r w:rsidR="00773CEB" w:rsidRPr="00020F6B">
        <w:rPr>
          <w:rFonts w:eastAsia="Arial"/>
          <w:szCs w:val="20"/>
        </w:rPr>
        <w:t>e</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chni</w:t>
      </w:r>
      <w:r w:rsidR="00773CEB" w:rsidRPr="00020F6B">
        <w:rPr>
          <w:rFonts w:eastAsia="Arial"/>
          <w:spacing w:val="3"/>
          <w:szCs w:val="20"/>
        </w:rPr>
        <w:t xml:space="preserve"> </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w:t>
      </w:r>
      <w:r w:rsidR="00773CEB" w:rsidRPr="00020F6B">
        <w:rPr>
          <w:rFonts w:eastAsia="Arial"/>
          <w:spacing w:val="3"/>
          <w:szCs w:val="20"/>
        </w:rPr>
        <w:t xml:space="preserve"> </w:t>
      </w:r>
      <w:r w:rsidR="00773CEB" w:rsidRPr="00020F6B">
        <w:rPr>
          <w:rFonts w:eastAsia="Arial"/>
          <w:spacing w:val="2"/>
          <w:szCs w:val="20"/>
        </w:rPr>
        <w:t>k</w:t>
      </w:r>
      <w:r w:rsidR="00773CEB" w:rsidRPr="00020F6B">
        <w:rPr>
          <w:rFonts w:eastAsia="Arial"/>
          <w:szCs w:val="20"/>
        </w:rPr>
        <w:t>on</w:t>
      </w:r>
      <w:r w:rsidR="00773CEB" w:rsidRPr="00020F6B">
        <w:rPr>
          <w:rFonts w:eastAsia="Arial"/>
          <w:spacing w:val="-1"/>
          <w:szCs w:val="20"/>
        </w:rPr>
        <w:t>i</w:t>
      </w:r>
      <w:r w:rsidR="00773CEB" w:rsidRPr="00020F6B">
        <w:rPr>
          <w:rFonts w:eastAsia="Arial"/>
          <w:szCs w:val="20"/>
        </w:rPr>
        <w:t>ec</w:t>
      </w:r>
      <w:r w:rsidR="00773CEB" w:rsidRPr="00020F6B">
        <w:rPr>
          <w:rFonts w:eastAsia="Arial"/>
          <w:spacing w:val="-2"/>
          <w:szCs w:val="20"/>
        </w:rPr>
        <w:t>z</w:t>
      </w:r>
      <w:r w:rsidR="00773CEB" w:rsidRPr="00020F6B">
        <w:rPr>
          <w:rFonts w:eastAsia="Arial"/>
          <w:szCs w:val="20"/>
        </w:rPr>
        <w:t>na</w:t>
      </w:r>
      <w:r w:rsidR="00773CEB" w:rsidRPr="00020F6B">
        <w:rPr>
          <w:rFonts w:eastAsia="Arial"/>
          <w:spacing w:val="2"/>
          <w:szCs w:val="20"/>
        </w:rPr>
        <w:t xml:space="preserve"> </w:t>
      </w:r>
      <w:r w:rsidR="00773CEB" w:rsidRPr="00020F6B">
        <w:rPr>
          <w:rFonts w:eastAsia="Arial"/>
          <w:spacing w:val="1"/>
          <w:szCs w:val="20"/>
        </w:rPr>
        <w:t>j</w:t>
      </w:r>
      <w:r w:rsidR="00773CEB" w:rsidRPr="00020F6B">
        <w:rPr>
          <w:rFonts w:eastAsia="Arial"/>
          <w:szCs w:val="20"/>
        </w:rPr>
        <w:t>e</w:t>
      </w:r>
      <w:r w:rsidR="00773CEB" w:rsidRPr="00020F6B">
        <w:rPr>
          <w:rFonts w:eastAsia="Arial"/>
          <w:spacing w:val="-2"/>
          <w:szCs w:val="20"/>
        </w:rPr>
        <w:t>s</w:t>
      </w:r>
      <w:r w:rsidR="00773CEB" w:rsidRPr="00020F6B">
        <w:rPr>
          <w:rFonts w:eastAsia="Arial"/>
          <w:szCs w:val="20"/>
        </w:rPr>
        <w:t>t</w:t>
      </w:r>
      <w:r w:rsidR="00773CEB" w:rsidRPr="00020F6B">
        <w:rPr>
          <w:rFonts w:eastAsia="Arial"/>
          <w:spacing w:val="3"/>
          <w:szCs w:val="20"/>
        </w:rPr>
        <w:t xml:space="preserve"> </w:t>
      </w:r>
      <w:r w:rsidR="00773CEB" w:rsidRPr="00020F6B">
        <w:rPr>
          <w:rFonts w:eastAsia="Arial"/>
          <w:spacing w:val="-1"/>
          <w:szCs w:val="20"/>
        </w:rPr>
        <w:t>i</w:t>
      </w:r>
      <w:r w:rsidR="00773CEB" w:rsidRPr="00020F6B">
        <w:rPr>
          <w:rFonts w:eastAsia="Arial"/>
          <w:szCs w:val="20"/>
        </w:rPr>
        <w:t>ch</w:t>
      </w:r>
      <w:r w:rsidR="00773CEB" w:rsidRPr="00020F6B">
        <w:rPr>
          <w:rFonts w:eastAsia="Arial"/>
          <w:spacing w:val="2"/>
          <w:szCs w:val="20"/>
        </w:rPr>
        <w:t xml:space="preserve"> </w:t>
      </w:r>
      <w:r w:rsidR="00773CEB" w:rsidRPr="00020F6B">
        <w:rPr>
          <w:rFonts w:eastAsia="Arial"/>
          <w:szCs w:val="20"/>
        </w:rPr>
        <w:t>s</w:t>
      </w:r>
      <w:r w:rsidR="00773CEB" w:rsidRPr="00020F6B">
        <w:rPr>
          <w:rFonts w:eastAsia="Arial"/>
          <w:spacing w:val="-2"/>
          <w:szCs w:val="20"/>
        </w:rPr>
        <w:t>z</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e</w:t>
      </w:r>
      <w:r w:rsidR="00773CEB" w:rsidRPr="00020F6B">
        <w:rPr>
          <w:rFonts w:eastAsia="Arial"/>
          <w:spacing w:val="2"/>
          <w:szCs w:val="20"/>
        </w:rPr>
        <w:t>g</w:t>
      </w:r>
      <w:r w:rsidR="00773CEB" w:rsidRPr="00020F6B">
        <w:rPr>
          <w:rFonts w:eastAsia="Arial"/>
          <w:szCs w:val="20"/>
        </w:rPr>
        <w:t>ó</w:t>
      </w:r>
      <w:r w:rsidR="00773CEB" w:rsidRPr="00020F6B">
        <w:rPr>
          <w:rFonts w:eastAsia="Arial"/>
          <w:spacing w:val="-1"/>
          <w:szCs w:val="20"/>
        </w:rPr>
        <w:t>l</w:t>
      </w:r>
      <w:r w:rsidR="00773CEB" w:rsidRPr="00020F6B">
        <w:rPr>
          <w:rFonts w:eastAsia="Arial"/>
          <w:szCs w:val="20"/>
        </w:rPr>
        <w:t>na</w:t>
      </w:r>
      <w:r w:rsidR="00773CEB" w:rsidRPr="00020F6B">
        <w:rPr>
          <w:rFonts w:eastAsia="Arial"/>
          <w:spacing w:val="2"/>
          <w:szCs w:val="20"/>
        </w:rPr>
        <w:t xml:space="preserve"> </w:t>
      </w:r>
      <w:r w:rsidR="00773CEB" w:rsidRPr="00020F6B">
        <w:rPr>
          <w:rFonts w:eastAsia="Arial"/>
          <w:spacing w:val="-3"/>
          <w:szCs w:val="20"/>
        </w:rPr>
        <w:t>o</w:t>
      </w:r>
      <w:r w:rsidR="00773CEB" w:rsidRPr="00020F6B">
        <w:rPr>
          <w:rFonts w:eastAsia="Arial"/>
          <w:szCs w:val="20"/>
        </w:rPr>
        <w:t>ch</w:t>
      </w:r>
      <w:r w:rsidR="00773CEB" w:rsidRPr="00020F6B">
        <w:rPr>
          <w:rFonts w:eastAsia="Arial"/>
          <w:spacing w:val="1"/>
          <w:szCs w:val="20"/>
        </w:rPr>
        <w:t>r</w:t>
      </w:r>
      <w:r w:rsidR="00773CEB" w:rsidRPr="00020F6B">
        <w:rPr>
          <w:rFonts w:eastAsia="Arial"/>
          <w:szCs w:val="20"/>
        </w:rPr>
        <w:t>ona.</w:t>
      </w:r>
      <w:r w:rsidR="00773CEB" w:rsidRPr="00020F6B">
        <w:rPr>
          <w:rFonts w:eastAsia="Arial"/>
          <w:spacing w:val="1"/>
          <w:szCs w:val="20"/>
        </w:rPr>
        <w:t xml:space="preserve"> O</w:t>
      </w:r>
      <w:r w:rsidR="00773CEB" w:rsidRPr="00020F6B">
        <w:rPr>
          <w:rFonts w:eastAsia="Arial"/>
          <w:szCs w:val="20"/>
        </w:rPr>
        <w:t>c</w:t>
      </w:r>
      <w:r w:rsidR="00773CEB" w:rsidRPr="00020F6B">
        <w:rPr>
          <w:rFonts w:eastAsia="Arial"/>
          <w:spacing w:val="-3"/>
          <w:szCs w:val="20"/>
        </w:rPr>
        <w:t>h</w:t>
      </w:r>
      <w:r w:rsidR="00773CEB" w:rsidRPr="00020F6B">
        <w:rPr>
          <w:rFonts w:eastAsia="Arial"/>
          <w:spacing w:val="1"/>
          <w:szCs w:val="20"/>
        </w:rPr>
        <w:t>r</w:t>
      </w:r>
      <w:r w:rsidR="00773CEB" w:rsidRPr="00020F6B">
        <w:rPr>
          <w:rFonts w:eastAsia="Arial"/>
          <w:szCs w:val="20"/>
        </w:rPr>
        <w:t xml:space="preserve">ona </w:t>
      </w:r>
      <w:r w:rsidR="00773CEB" w:rsidRPr="00020F6B">
        <w:rPr>
          <w:rFonts w:eastAsia="Arial"/>
          <w:spacing w:val="1"/>
          <w:szCs w:val="20"/>
        </w:rPr>
        <w:t>t</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pacing w:val="1"/>
          <w:szCs w:val="20"/>
        </w:rPr>
        <w:t>r</w:t>
      </w:r>
      <w:r w:rsidR="00773CEB" w:rsidRPr="00020F6B">
        <w:rPr>
          <w:rFonts w:eastAsia="Arial"/>
          <w:szCs w:val="20"/>
        </w:rPr>
        <w:t>ea</w:t>
      </w:r>
      <w:r w:rsidR="00773CEB" w:rsidRPr="00020F6B">
        <w:rPr>
          <w:rFonts w:eastAsia="Arial"/>
          <w:spacing w:val="-1"/>
          <w:szCs w:val="20"/>
        </w:rPr>
        <w:t>li</w:t>
      </w:r>
      <w:r w:rsidR="00773CEB" w:rsidRPr="00020F6B">
        <w:rPr>
          <w:rFonts w:eastAsia="Arial"/>
          <w:spacing w:val="-2"/>
          <w:szCs w:val="20"/>
        </w:rPr>
        <w:t>z</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ana</w:t>
      </w:r>
      <w:r w:rsidR="00773CEB" w:rsidRPr="00020F6B">
        <w:rPr>
          <w:rFonts w:eastAsia="Arial"/>
          <w:spacing w:val="3"/>
          <w:szCs w:val="20"/>
        </w:rPr>
        <w:t xml:space="preserve"> </w:t>
      </w:r>
      <w:r w:rsidR="00773CEB" w:rsidRPr="00020F6B">
        <w:rPr>
          <w:rFonts w:eastAsia="Arial"/>
          <w:spacing w:val="1"/>
          <w:szCs w:val="20"/>
        </w:rPr>
        <w:t>j</w:t>
      </w:r>
      <w:r w:rsidR="00773CEB" w:rsidRPr="00020F6B">
        <w:rPr>
          <w:rFonts w:eastAsia="Arial"/>
          <w:szCs w:val="20"/>
        </w:rPr>
        <w:t>est</w:t>
      </w:r>
      <w:r w:rsidR="00773CEB" w:rsidRPr="00020F6B">
        <w:rPr>
          <w:rFonts w:eastAsia="Arial"/>
          <w:spacing w:val="2"/>
          <w:szCs w:val="20"/>
        </w:rPr>
        <w:t xml:space="preserve"> </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ędzy</w:t>
      </w:r>
      <w:r w:rsidR="00773CEB" w:rsidRPr="00020F6B">
        <w:rPr>
          <w:rFonts w:eastAsia="Arial"/>
          <w:spacing w:val="1"/>
          <w:szCs w:val="20"/>
        </w:rPr>
        <w:t xml:space="preserve"> </w:t>
      </w:r>
      <w:r w:rsidR="00773CEB" w:rsidRPr="00020F6B">
        <w:rPr>
          <w:rFonts w:eastAsia="Arial"/>
          <w:spacing w:val="-1"/>
          <w:szCs w:val="20"/>
        </w:rPr>
        <w:t>i</w:t>
      </w:r>
      <w:r w:rsidR="00773CEB" w:rsidRPr="00020F6B">
        <w:rPr>
          <w:rFonts w:eastAsia="Arial"/>
          <w:szCs w:val="20"/>
        </w:rPr>
        <w:t>n</w:t>
      </w:r>
      <w:r w:rsidR="00773CEB" w:rsidRPr="00020F6B">
        <w:rPr>
          <w:rFonts w:eastAsia="Arial"/>
          <w:spacing w:val="2"/>
          <w:szCs w:val="20"/>
        </w:rPr>
        <w:t>n</w:t>
      </w:r>
      <w:r w:rsidR="00773CEB" w:rsidRPr="00020F6B">
        <w:rPr>
          <w:rFonts w:eastAsia="Arial"/>
          <w:spacing w:val="-2"/>
          <w:szCs w:val="20"/>
        </w:rPr>
        <w:t>y</w:t>
      </w:r>
      <w:r w:rsidR="00773CEB" w:rsidRPr="00020F6B">
        <w:rPr>
          <w:rFonts w:eastAsia="Arial"/>
          <w:spacing w:val="1"/>
          <w:szCs w:val="20"/>
        </w:rPr>
        <w:t>m</w:t>
      </w:r>
      <w:r w:rsidR="00773CEB" w:rsidRPr="00020F6B">
        <w:rPr>
          <w:rFonts w:eastAsia="Arial"/>
          <w:szCs w:val="20"/>
        </w:rPr>
        <w:t>i</w:t>
      </w:r>
      <w:r w:rsidR="00773CEB" w:rsidRPr="00020F6B">
        <w:rPr>
          <w:rFonts w:eastAsia="Arial"/>
          <w:spacing w:val="2"/>
          <w:szCs w:val="20"/>
        </w:rPr>
        <w:t xml:space="preserve"> </w:t>
      </w:r>
      <w:r w:rsidR="00773CEB" w:rsidRPr="00020F6B">
        <w:rPr>
          <w:rFonts w:eastAsia="Arial"/>
          <w:szCs w:val="20"/>
        </w:rPr>
        <w:t>p</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y</w:t>
      </w:r>
      <w:r w:rsidR="00773CEB" w:rsidRPr="00020F6B">
        <w:rPr>
          <w:rFonts w:eastAsia="Arial"/>
          <w:spacing w:val="4"/>
          <w:szCs w:val="20"/>
        </w:rPr>
        <w:t xml:space="preserve">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pacing w:val="2"/>
          <w:szCs w:val="20"/>
        </w:rPr>
        <w:t>k</w:t>
      </w:r>
      <w:r w:rsidR="00773CEB" w:rsidRPr="00020F6B">
        <w:rPr>
          <w:rFonts w:eastAsia="Arial"/>
          <w:szCs w:val="20"/>
        </w:rPr>
        <w:t>o</w:t>
      </w:r>
      <w:r w:rsidR="00773CEB" w:rsidRPr="00020F6B">
        <w:rPr>
          <w:rFonts w:eastAsia="Arial"/>
          <w:spacing w:val="1"/>
          <w:szCs w:val="20"/>
        </w:rPr>
        <w:t>r</w:t>
      </w:r>
      <w:r w:rsidR="00773CEB" w:rsidRPr="00020F6B">
        <w:rPr>
          <w:rFonts w:eastAsia="Arial"/>
          <w:spacing w:val="-2"/>
          <w:szCs w:val="20"/>
        </w:rPr>
        <w:t>zy</w:t>
      </w:r>
      <w:r w:rsidR="00773CEB" w:rsidRPr="00020F6B">
        <w:rPr>
          <w:rFonts w:eastAsia="Arial"/>
          <w:szCs w:val="20"/>
        </w:rPr>
        <w:t>s</w:t>
      </w:r>
      <w:r w:rsidR="00773CEB" w:rsidRPr="00020F6B">
        <w:rPr>
          <w:rFonts w:eastAsia="Arial"/>
          <w:spacing w:val="1"/>
          <w:szCs w:val="20"/>
        </w:rPr>
        <w:t>t</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u</w:t>
      </w:r>
      <w:r w:rsidR="00773CEB" w:rsidRPr="00020F6B">
        <w:rPr>
          <w:rFonts w:eastAsia="Arial"/>
          <w:spacing w:val="3"/>
          <w:szCs w:val="20"/>
        </w:rPr>
        <w:t xml:space="preserve"> </w:t>
      </w:r>
      <w:r w:rsidR="00773CEB" w:rsidRPr="00020F6B">
        <w:rPr>
          <w:rFonts w:eastAsia="Arial"/>
          <w:szCs w:val="20"/>
        </w:rPr>
        <w:t>s</w:t>
      </w:r>
      <w:r w:rsidR="00773CEB" w:rsidRPr="00020F6B">
        <w:rPr>
          <w:rFonts w:eastAsia="Arial"/>
          <w:spacing w:val="-1"/>
          <w:szCs w:val="20"/>
        </w:rPr>
        <w:t>i</w:t>
      </w:r>
      <w:r w:rsidR="00773CEB" w:rsidRPr="00020F6B">
        <w:rPr>
          <w:rFonts w:eastAsia="Arial"/>
          <w:szCs w:val="20"/>
        </w:rPr>
        <w:t>eci</w:t>
      </w:r>
      <w:r w:rsidR="00773CEB" w:rsidRPr="00020F6B">
        <w:rPr>
          <w:rFonts w:eastAsia="Arial"/>
          <w:spacing w:val="2"/>
          <w:szCs w:val="20"/>
        </w:rPr>
        <w:t xml:space="preserve"> </w:t>
      </w:r>
      <w:r w:rsidR="00773CEB" w:rsidRPr="00020F6B">
        <w:rPr>
          <w:rFonts w:eastAsia="Arial"/>
          <w:szCs w:val="20"/>
        </w:rPr>
        <w:t>pun</w:t>
      </w:r>
      <w:r w:rsidR="00773CEB" w:rsidRPr="00020F6B">
        <w:rPr>
          <w:rFonts w:eastAsia="Arial"/>
          <w:spacing w:val="2"/>
          <w:szCs w:val="20"/>
        </w:rPr>
        <w:t>k</w:t>
      </w:r>
      <w:r w:rsidR="00773CEB" w:rsidRPr="00020F6B">
        <w:rPr>
          <w:rFonts w:eastAsia="Arial"/>
          <w:spacing w:val="1"/>
          <w:szCs w:val="20"/>
        </w:rPr>
        <w:t>t</w:t>
      </w:r>
      <w:r w:rsidR="00773CEB" w:rsidRPr="00020F6B">
        <w:rPr>
          <w:rFonts w:eastAsia="Arial"/>
          <w:szCs w:val="20"/>
        </w:rPr>
        <w:t xml:space="preserve">ów </w:t>
      </w:r>
      <w:r w:rsidR="00773CEB" w:rsidRPr="00020F6B">
        <w:rPr>
          <w:rFonts w:eastAsia="Arial"/>
          <w:spacing w:val="1"/>
          <w:szCs w:val="20"/>
        </w:rPr>
        <w:t>m</w:t>
      </w:r>
      <w:r w:rsidR="00773CEB" w:rsidRPr="00020F6B">
        <w:rPr>
          <w:rFonts w:eastAsia="Arial"/>
          <w:szCs w:val="20"/>
        </w:rPr>
        <w:t>on</w:t>
      </w:r>
      <w:r w:rsidR="00773CEB" w:rsidRPr="00020F6B">
        <w:rPr>
          <w:rFonts w:eastAsia="Arial"/>
          <w:spacing w:val="-1"/>
          <w:szCs w:val="20"/>
        </w:rPr>
        <w:t>i</w:t>
      </w:r>
      <w:r w:rsidR="00773CEB" w:rsidRPr="00020F6B">
        <w:rPr>
          <w:rFonts w:eastAsia="Arial"/>
          <w:spacing w:val="1"/>
          <w:szCs w:val="20"/>
        </w:rPr>
        <w:t>t</w:t>
      </w:r>
      <w:r w:rsidR="00773CEB" w:rsidRPr="00020F6B">
        <w:rPr>
          <w:rFonts w:eastAsia="Arial"/>
          <w:szCs w:val="20"/>
        </w:rPr>
        <w:t>o</w:t>
      </w:r>
      <w:r w:rsidR="00773CEB" w:rsidRPr="00020F6B">
        <w:rPr>
          <w:rFonts w:eastAsia="Arial"/>
          <w:spacing w:val="-1"/>
          <w:szCs w:val="20"/>
        </w:rPr>
        <w:t>r</w:t>
      </w:r>
      <w:r w:rsidR="00773CEB" w:rsidRPr="00020F6B">
        <w:rPr>
          <w:rFonts w:eastAsia="Arial"/>
          <w:szCs w:val="20"/>
        </w:rPr>
        <w:t>u</w:t>
      </w:r>
      <w:r w:rsidR="00773CEB" w:rsidRPr="00020F6B">
        <w:rPr>
          <w:rFonts w:eastAsia="Arial"/>
          <w:spacing w:val="1"/>
          <w:szCs w:val="20"/>
        </w:rPr>
        <w:t>j</w:t>
      </w:r>
      <w:r w:rsidR="00773CEB" w:rsidRPr="00020F6B">
        <w:rPr>
          <w:rFonts w:eastAsia="Arial"/>
          <w:szCs w:val="20"/>
        </w:rPr>
        <w:t>ąc</w:t>
      </w:r>
      <w:r w:rsidR="00773CEB" w:rsidRPr="00020F6B">
        <w:rPr>
          <w:rFonts w:eastAsia="Arial"/>
          <w:spacing w:val="-2"/>
          <w:szCs w:val="20"/>
        </w:rPr>
        <w:t>y</w:t>
      </w:r>
      <w:r w:rsidR="00773CEB" w:rsidRPr="00020F6B">
        <w:rPr>
          <w:rFonts w:eastAsia="Arial"/>
          <w:szCs w:val="20"/>
        </w:rPr>
        <w:t xml:space="preserve">ch </w:t>
      </w:r>
      <w:r w:rsidR="00773CEB" w:rsidRPr="00020F6B">
        <w:rPr>
          <w:rFonts w:eastAsia="Arial"/>
          <w:spacing w:val="-2"/>
          <w:szCs w:val="20"/>
        </w:rPr>
        <w:t>z</w:t>
      </w:r>
      <w:r w:rsidR="00773CEB" w:rsidRPr="00020F6B">
        <w:rPr>
          <w:rFonts w:eastAsia="Arial"/>
          <w:szCs w:val="20"/>
        </w:rPr>
        <w:t>a</w:t>
      </w:r>
      <w:r w:rsidR="00773CEB" w:rsidRPr="00020F6B">
        <w:rPr>
          <w:rFonts w:eastAsia="Arial"/>
          <w:spacing w:val="1"/>
          <w:szCs w:val="20"/>
        </w:rPr>
        <w:t>r</w:t>
      </w:r>
      <w:r w:rsidR="00773CEB" w:rsidRPr="00020F6B">
        <w:rPr>
          <w:rFonts w:eastAsia="Arial"/>
          <w:spacing w:val="2"/>
          <w:szCs w:val="20"/>
        </w:rPr>
        <w:t>ó</w:t>
      </w:r>
      <w:r w:rsidR="00773CEB" w:rsidRPr="00020F6B">
        <w:rPr>
          <w:rFonts w:eastAsia="Arial"/>
          <w:spacing w:val="-3"/>
          <w:szCs w:val="20"/>
        </w:rPr>
        <w:t>w</w:t>
      </w:r>
      <w:r w:rsidR="00773CEB" w:rsidRPr="00020F6B">
        <w:rPr>
          <w:rFonts w:eastAsia="Arial"/>
          <w:szCs w:val="20"/>
        </w:rPr>
        <w:t>no</w:t>
      </w:r>
      <w:r w:rsidR="00773CEB" w:rsidRPr="00020F6B">
        <w:rPr>
          <w:rFonts w:eastAsia="Arial"/>
          <w:spacing w:val="2"/>
          <w:szCs w:val="20"/>
        </w:rPr>
        <w:t xml:space="preserve"> </w:t>
      </w:r>
      <w:r w:rsidR="00773CEB" w:rsidRPr="00020F6B">
        <w:rPr>
          <w:rFonts w:eastAsia="Arial"/>
          <w:szCs w:val="20"/>
        </w:rPr>
        <w:t>s</w:t>
      </w:r>
      <w:r w:rsidR="00773CEB" w:rsidRPr="00020F6B">
        <w:rPr>
          <w:rFonts w:eastAsia="Arial"/>
          <w:spacing w:val="1"/>
          <w:szCs w:val="20"/>
        </w:rPr>
        <w:t>t</w:t>
      </w:r>
      <w:r w:rsidR="00773CEB" w:rsidRPr="00020F6B">
        <w:rPr>
          <w:rFonts w:eastAsia="Arial"/>
          <w:szCs w:val="20"/>
        </w:rPr>
        <w:t>an</w:t>
      </w:r>
      <w:r w:rsidR="00773CEB" w:rsidRPr="00020F6B">
        <w:rPr>
          <w:rFonts w:eastAsia="Arial"/>
          <w:spacing w:val="2"/>
          <w:szCs w:val="20"/>
        </w:rPr>
        <w:t xml:space="preserve">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o</w:t>
      </w:r>
      <w:r w:rsidR="00773CEB" w:rsidRPr="00020F6B">
        <w:rPr>
          <w:rFonts w:eastAsia="Arial"/>
          <w:spacing w:val="-2"/>
          <w:szCs w:val="20"/>
        </w:rPr>
        <w:t>ś</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o</w:t>
      </w:r>
      <w:r w:rsidR="00773CEB" w:rsidRPr="00020F6B">
        <w:rPr>
          <w:rFonts w:eastAsia="Arial"/>
          <w:spacing w:val="-1"/>
          <w:szCs w:val="20"/>
        </w:rPr>
        <w:t>w</w:t>
      </w:r>
      <w:r w:rsidR="00773CEB" w:rsidRPr="00020F6B">
        <w:rPr>
          <w:rFonts w:eastAsia="Arial"/>
          <w:szCs w:val="20"/>
        </w:rPr>
        <w:t xml:space="preserve">y </w:t>
      </w:r>
      <w:r w:rsidR="00773CEB" w:rsidRPr="00020F6B">
        <w:rPr>
          <w:rFonts w:eastAsia="Arial"/>
          <w:spacing w:val="1"/>
          <w:szCs w:val="20"/>
        </w:rPr>
        <w:t>j</w:t>
      </w:r>
      <w:r w:rsidR="00773CEB" w:rsidRPr="00020F6B">
        <w:rPr>
          <w:rFonts w:eastAsia="Arial"/>
          <w:szCs w:val="20"/>
        </w:rPr>
        <w:t>ak</w:t>
      </w:r>
      <w:r w:rsidR="00773CEB" w:rsidRPr="00020F6B">
        <w:rPr>
          <w:rFonts w:eastAsia="Arial"/>
          <w:spacing w:val="5"/>
          <w:szCs w:val="20"/>
        </w:rPr>
        <w:t xml:space="preserve"> </w:t>
      </w:r>
      <w:r w:rsidR="00773CEB" w:rsidRPr="00020F6B">
        <w:rPr>
          <w:rFonts w:eastAsia="Arial"/>
          <w:szCs w:val="20"/>
        </w:rPr>
        <w:t>i</w:t>
      </w:r>
      <w:r w:rsidR="00773CEB" w:rsidRPr="00020F6B">
        <w:rPr>
          <w:rFonts w:eastAsia="Arial"/>
          <w:spacing w:val="2"/>
          <w:szCs w:val="20"/>
        </w:rPr>
        <w:t xml:space="preserve"> </w:t>
      </w:r>
      <w:r w:rsidR="00773CEB" w:rsidRPr="00020F6B">
        <w:rPr>
          <w:rFonts w:eastAsia="Arial"/>
          <w:spacing w:val="-1"/>
          <w:szCs w:val="20"/>
        </w:rPr>
        <w:t>il</w:t>
      </w:r>
      <w:r w:rsidR="00773CEB" w:rsidRPr="00020F6B">
        <w:rPr>
          <w:rFonts w:eastAsia="Arial"/>
          <w:szCs w:val="20"/>
        </w:rPr>
        <w:t>ośc</w:t>
      </w:r>
      <w:r w:rsidR="00773CEB" w:rsidRPr="00020F6B">
        <w:rPr>
          <w:rFonts w:eastAsia="Arial"/>
          <w:spacing w:val="-1"/>
          <w:szCs w:val="20"/>
        </w:rPr>
        <w:t>i</w:t>
      </w:r>
      <w:r w:rsidR="00773CEB" w:rsidRPr="00020F6B">
        <w:rPr>
          <w:rFonts w:eastAsia="Arial"/>
          <w:szCs w:val="20"/>
        </w:rPr>
        <w:t>o</w:t>
      </w:r>
      <w:r w:rsidR="00773CEB" w:rsidRPr="00020F6B">
        <w:rPr>
          <w:rFonts w:eastAsia="Arial"/>
          <w:spacing w:val="-1"/>
          <w:szCs w:val="20"/>
        </w:rPr>
        <w:t>w</w:t>
      </w:r>
      <w:r w:rsidR="00773CEB" w:rsidRPr="00020F6B">
        <w:rPr>
          <w:rFonts w:eastAsia="Arial"/>
          <w:szCs w:val="20"/>
        </w:rPr>
        <w:t>y</w:t>
      </w:r>
      <w:r w:rsidR="00773CEB" w:rsidRPr="00020F6B">
        <w:rPr>
          <w:rFonts w:eastAsia="Arial"/>
          <w:spacing w:val="3"/>
          <w:szCs w:val="20"/>
        </w:rPr>
        <w:t xml:space="preserve"> </w:t>
      </w:r>
      <w:r w:rsidR="00773CEB" w:rsidRPr="00020F6B">
        <w:rPr>
          <w:rFonts w:eastAsia="Arial"/>
          <w:spacing w:val="-3"/>
          <w:szCs w:val="20"/>
        </w:rPr>
        <w:t>w</w:t>
      </w:r>
      <w:r w:rsidR="00773CEB" w:rsidRPr="00020F6B">
        <w:rPr>
          <w:rFonts w:eastAsia="Arial"/>
          <w:spacing w:val="2"/>
          <w:szCs w:val="20"/>
        </w:rPr>
        <w:t>ó</w:t>
      </w:r>
      <w:r w:rsidR="00773CEB" w:rsidRPr="00020F6B">
        <w:rPr>
          <w:rFonts w:eastAsia="Arial"/>
          <w:szCs w:val="20"/>
        </w:rPr>
        <w:t>d</w:t>
      </w:r>
      <w:r w:rsidR="00773CEB" w:rsidRPr="00020F6B">
        <w:rPr>
          <w:rFonts w:eastAsia="Arial"/>
          <w:spacing w:val="2"/>
          <w:szCs w:val="20"/>
        </w:rPr>
        <w:t xml:space="preserve"> </w:t>
      </w:r>
      <w:r w:rsidR="00773CEB" w:rsidRPr="00020F6B">
        <w:rPr>
          <w:rFonts w:eastAsia="Arial"/>
          <w:szCs w:val="20"/>
        </w:rPr>
        <w:t>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4"/>
          <w:szCs w:val="20"/>
        </w:rPr>
        <w:t xml:space="preserve"> </w:t>
      </w:r>
      <w:r w:rsidR="00773CEB" w:rsidRPr="00020F6B">
        <w:rPr>
          <w:rFonts w:eastAsia="Arial"/>
          <w:spacing w:val="-1"/>
          <w:szCs w:val="20"/>
        </w:rPr>
        <w:t>B</w:t>
      </w:r>
      <w:r w:rsidR="00773CEB" w:rsidRPr="00020F6B">
        <w:rPr>
          <w:rFonts w:eastAsia="Arial"/>
          <w:szCs w:val="20"/>
        </w:rPr>
        <w:t>ada</w:t>
      </w:r>
      <w:r w:rsidR="00773CEB" w:rsidRPr="00020F6B">
        <w:rPr>
          <w:rFonts w:eastAsia="Arial"/>
          <w:spacing w:val="2"/>
          <w:szCs w:val="20"/>
        </w:rPr>
        <w:t>n</w:t>
      </w:r>
      <w:r w:rsidR="00773CEB" w:rsidRPr="00020F6B">
        <w:rPr>
          <w:rFonts w:eastAsia="Arial"/>
          <w:spacing w:val="-1"/>
          <w:szCs w:val="20"/>
        </w:rPr>
        <w:t>i</w:t>
      </w:r>
      <w:r w:rsidR="00773CEB" w:rsidRPr="00020F6B">
        <w:rPr>
          <w:rFonts w:eastAsia="Arial"/>
          <w:szCs w:val="20"/>
        </w:rPr>
        <w:t>a</w:t>
      </w:r>
      <w:r w:rsidR="00773CEB" w:rsidRPr="00020F6B">
        <w:rPr>
          <w:rFonts w:eastAsia="Arial"/>
          <w:spacing w:val="2"/>
          <w:szCs w:val="20"/>
        </w:rPr>
        <w:t xml:space="preserve">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ości</w:t>
      </w:r>
      <w:r w:rsidR="00773CEB" w:rsidRPr="00020F6B">
        <w:rPr>
          <w:rFonts w:eastAsia="Arial"/>
          <w:spacing w:val="2"/>
          <w:szCs w:val="20"/>
        </w:rPr>
        <w:t xml:space="preserve"> </w:t>
      </w:r>
      <w:r w:rsidR="00773CEB" w:rsidRPr="00020F6B">
        <w:rPr>
          <w:rFonts w:eastAsia="Arial"/>
          <w:spacing w:val="-3"/>
          <w:szCs w:val="20"/>
        </w:rPr>
        <w:t>w</w:t>
      </w:r>
      <w:r w:rsidR="00773CEB" w:rsidRPr="00020F6B">
        <w:rPr>
          <w:rFonts w:eastAsia="Arial"/>
          <w:szCs w:val="20"/>
        </w:rPr>
        <w:t>ód 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1"/>
          <w:szCs w:val="20"/>
        </w:rPr>
        <w:t xml:space="preserve"> </w:t>
      </w:r>
      <w:r w:rsidR="00773CEB" w:rsidRPr="00020F6B">
        <w:rPr>
          <w:rFonts w:eastAsia="Arial"/>
          <w:szCs w:val="20"/>
        </w:rPr>
        <w:t>p</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zCs w:val="20"/>
        </w:rPr>
        <w:t>o</w:t>
      </w:r>
      <w:r w:rsidR="00773CEB" w:rsidRPr="00020F6B">
        <w:rPr>
          <w:rFonts w:eastAsia="Arial"/>
          <w:spacing w:val="2"/>
          <w:szCs w:val="20"/>
        </w:rPr>
        <w:t>n</w:t>
      </w:r>
      <w:r w:rsidR="00773CEB" w:rsidRPr="00020F6B">
        <w:rPr>
          <w:rFonts w:eastAsia="Arial"/>
          <w:szCs w:val="20"/>
        </w:rPr>
        <w:t>e</w:t>
      </w:r>
      <w:r w:rsidR="00773CEB" w:rsidRPr="00020F6B">
        <w:rPr>
          <w:rFonts w:eastAsia="Arial"/>
          <w:spacing w:val="1"/>
          <w:szCs w:val="20"/>
        </w:rPr>
        <w:t xml:space="preserve"> </w:t>
      </w:r>
      <w:r w:rsidR="00773CEB" w:rsidRPr="00020F6B">
        <w:rPr>
          <w:rFonts w:eastAsia="Arial"/>
          <w:szCs w:val="20"/>
        </w:rPr>
        <w:t>są:</w:t>
      </w:r>
    </w:p>
    <w:p w14:paraId="40B85ED1" w14:textId="77777777" w:rsidR="00773CEB" w:rsidRPr="00020F6B" w:rsidRDefault="00773CEB" w:rsidP="00DD4522">
      <w:pPr>
        <w:numPr>
          <w:ilvl w:val="0"/>
          <w:numId w:val="41"/>
        </w:numPr>
        <w:spacing w:before="16" w:line="276" w:lineRule="auto"/>
        <w:rPr>
          <w:rFonts w:eastAsia="Arial"/>
          <w:szCs w:val="20"/>
        </w:rPr>
      </w:pPr>
      <w:r w:rsidRPr="00020F6B">
        <w:rPr>
          <w:rFonts w:eastAsia="Arial"/>
          <w:szCs w:val="20"/>
        </w:rPr>
        <w:t>w</w:t>
      </w:r>
      <w:r w:rsidRPr="00020F6B">
        <w:rPr>
          <w:rFonts w:eastAsia="Arial"/>
          <w:spacing w:val="-2"/>
          <w:szCs w:val="20"/>
        </w:rPr>
        <w:t xml:space="preserve"> </w:t>
      </w:r>
      <w:r w:rsidRPr="00020F6B">
        <w:rPr>
          <w:rFonts w:eastAsia="Arial"/>
          <w:szCs w:val="20"/>
        </w:rPr>
        <w:t>s</w:t>
      </w:r>
      <w:r w:rsidRPr="00020F6B">
        <w:rPr>
          <w:rFonts w:eastAsia="Arial"/>
          <w:spacing w:val="-1"/>
          <w:szCs w:val="20"/>
        </w:rPr>
        <w:t>i</w:t>
      </w:r>
      <w:r w:rsidRPr="00020F6B">
        <w:rPr>
          <w:rFonts w:eastAsia="Arial"/>
          <w:szCs w:val="20"/>
        </w:rPr>
        <w:t xml:space="preserve">eci </w:t>
      </w:r>
      <w:r w:rsidRPr="00020F6B">
        <w:rPr>
          <w:rFonts w:eastAsia="Arial"/>
          <w:spacing w:val="2"/>
          <w:szCs w:val="20"/>
        </w:rPr>
        <w:t>k</w:t>
      </w:r>
      <w:r w:rsidRPr="00020F6B">
        <w:rPr>
          <w:rFonts w:eastAsia="Arial"/>
          <w:spacing w:val="1"/>
          <w:szCs w:val="20"/>
        </w:rPr>
        <w:t>r</w:t>
      </w:r>
      <w:r w:rsidRPr="00020F6B">
        <w:rPr>
          <w:rFonts w:eastAsia="Arial"/>
          <w:spacing w:val="-3"/>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3"/>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ez</w:t>
      </w:r>
      <w:r w:rsidRPr="00020F6B">
        <w:rPr>
          <w:rFonts w:eastAsia="Arial"/>
          <w:spacing w:val="-1"/>
          <w:szCs w:val="20"/>
        </w:rPr>
        <w:t xml:space="preserve"> P</w:t>
      </w:r>
      <w:r w:rsidRPr="00020F6B">
        <w:rPr>
          <w:rFonts w:eastAsia="Arial"/>
          <w:szCs w:val="20"/>
        </w:rPr>
        <w:t>ańs</w:t>
      </w:r>
      <w:r w:rsidRPr="00020F6B">
        <w:rPr>
          <w:rFonts w:eastAsia="Arial"/>
          <w:spacing w:val="1"/>
          <w:szCs w:val="20"/>
        </w:rPr>
        <w:t>t</w:t>
      </w:r>
      <w:r w:rsidRPr="00020F6B">
        <w:rPr>
          <w:rFonts w:eastAsia="Arial"/>
          <w:spacing w:val="-3"/>
          <w:szCs w:val="20"/>
        </w:rPr>
        <w:t>w</w:t>
      </w:r>
      <w:r w:rsidRPr="00020F6B">
        <w:rPr>
          <w:rFonts w:eastAsia="Arial"/>
          <w:spacing w:val="2"/>
          <w:szCs w:val="20"/>
        </w:rPr>
        <w:t>o</w:t>
      </w:r>
      <w:r w:rsidRPr="00020F6B">
        <w:rPr>
          <w:rFonts w:eastAsia="Arial"/>
          <w:spacing w:val="-1"/>
          <w:szCs w:val="20"/>
        </w:rPr>
        <w:t>w</w:t>
      </w:r>
      <w:r w:rsidRPr="00020F6B">
        <w:rPr>
          <w:rFonts w:eastAsia="Arial"/>
          <w:szCs w:val="20"/>
        </w:rPr>
        <w:t>y</w:t>
      </w:r>
      <w:r w:rsidRPr="00020F6B">
        <w:rPr>
          <w:rFonts w:eastAsia="Arial"/>
          <w:spacing w:val="-1"/>
          <w:szCs w:val="20"/>
        </w:rPr>
        <w:t xml:space="preserve"> </w:t>
      </w:r>
      <w:r w:rsidRPr="00020F6B">
        <w:rPr>
          <w:rFonts w:eastAsia="Arial"/>
          <w:spacing w:val="1"/>
          <w:szCs w:val="20"/>
        </w:rPr>
        <w:t>I</w:t>
      </w:r>
      <w:r w:rsidRPr="00020F6B">
        <w:rPr>
          <w:rFonts w:eastAsia="Arial"/>
          <w:szCs w:val="20"/>
        </w:rPr>
        <w:t>ns</w:t>
      </w:r>
      <w:r w:rsidRPr="00020F6B">
        <w:rPr>
          <w:rFonts w:eastAsia="Arial"/>
          <w:spacing w:val="1"/>
          <w:szCs w:val="20"/>
        </w:rPr>
        <w:t>t</w:t>
      </w:r>
      <w:r w:rsidRPr="00020F6B">
        <w:rPr>
          <w:rFonts w:eastAsia="Arial"/>
          <w:spacing w:val="-2"/>
          <w:szCs w:val="20"/>
        </w:rPr>
        <w:t>y</w:t>
      </w:r>
      <w:r w:rsidRPr="00020F6B">
        <w:rPr>
          <w:rFonts w:eastAsia="Arial"/>
          <w:spacing w:val="1"/>
          <w:szCs w:val="20"/>
        </w:rPr>
        <w:t>t</w:t>
      </w:r>
      <w:r w:rsidRPr="00020F6B">
        <w:rPr>
          <w:rFonts w:eastAsia="Arial"/>
          <w:spacing w:val="-3"/>
          <w:szCs w:val="20"/>
        </w:rPr>
        <w:t>u</w:t>
      </w:r>
      <w:r w:rsidRPr="00020F6B">
        <w:rPr>
          <w:rFonts w:eastAsia="Arial"/>
          <w:szCs w:val="20"/>
        </w:rPr>
        <w:t xml:space="preserve">t </w:t>
      </w:r>
      <w:r w:rsidRPr="00020F6B">
        <w:rPr>
          <w:rFonts w:eastAsia="Arial"/>
          <w:spacing w:val="1"/>
          <w:szCs w:val="20"/>
        </w:rPr>
        <w:t>G</w:t>
      </w:r>
      <w:r w:rsidRPr="00020F6B">
        <w:rPr>
          <w:rFonts w:eastAsia="Arial"/>
          <w:szCs w:val="20"/>
        </w:rPr>
        <w:t>eo</w:t>
      </w:r>
      <w:r w:rsidRPr="00020F6B">
        <w:rPr>
          <w:rFonts w:eastAsia="Arial"/>
          <w:spacing w:val="-1"/>
          <w:szCs w:val="20"/>
        </w:rPr>
        <w:t>l</w:t>
      </w:r>
      <w:r w:rsidRPr="00020F6B">
        <w:rPr>
          <w:rFonts w:eastAsia="Arial"/>
          <w:szCs w:val="20"/>
        </w:rPr>
        <w:t>o</w:t>
      </w:r>
      <w:r w:rsidRPr="00020F6B">
        <w:rPr>
          <w:rFonts w:eastAsia="Arial"/>
          <w:spacing w:val="2"/>
          <w:szCs w:val="20"/>
        </w:rPr>
        <w:t>g</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w:t>
      </w:r>
    </w:p>
    <w:p w14:paraId="7C1A4FAA" w14:textId="77777777" w:rsidR="00773CEB" w:rsidRPr="00020F6B" w:rsidRDefault="00773CEB" w:rsidP="00DD4522">
      <w:pPr>
        <w:numPr>
          <w:ilvl w:val="0"/>
          <w:numId w:val="41"/>
        </w:numPr>
        <w:spacing w:before="13" w:line="276" w:lineRule="auto"/>
        <w:rPr>
          <w:rFonts w:eastAsia="Arial"/>
          <w:szCs w:val="20"/>
        </w:rPr>
      </w:pPr>
      <w:r w:rsidRPr="00020F6B">
        <w:rPr>
          <w:rFonts w:eastAsia="Arial"/>
          <w:spacing w:val="2"/>
          <w:szCs w:val="20"/>
        </w:rPr>
        <w:t>s</w:t>
      </w:r>
      <w:r w:rsidRPr="00020F6B">
        <w:rPr>
          <w:rFonts w:eastAsia="Arial"/>
          <w:spacing w:val="-1"/>
          <w:szCs w:val="20"/>
        </w:rPr>
        <w:t>i</w:t>
      </w:r>
      <w:r w:rsidRPr="00020F6B">
        <w:rPr>
          <w:rFonts w:eastAsia="Arial"/>
          <w:szCs w:val="20"/>
        </w:rPr>
        <w:t xml:space="preserve">eci </w:t>
      </w:r>
      <w:r w:rsidRPr="00020F6B">
        <w:rPr>
          <w:rFonts w:eastAsia="Arial"/>
          <w:spacing w:val="1"/>
          <w:szCs w:val="20"/>
        </w:rPr>
        <w:t>r</w:t>
      </w:r>
      <w:r w:rsidRPr="00020F6B">
        <w:rPr>
          <w:rFonts w:eastAsia="Arial"/>
          <w:szCs w:val="20"/>
        </w:rPr>
        <w:t>e</w:t>
      </w:r>
      <w:r w:rsidRPr="00020F6B">
        <w:rPr>
          <w:rFonts w:eastAsia="Arial"/>
          <w:spacing w:val="2"/>
          <w:szCs w:val="20"/>
        </w:rPr>
        <w:t>g</w:t>
      </w:r>
      <w:r w:rsidRPr="00020F6B">
        <w:rPr>
          <w:rFonts w:eastAsia="Arial"/>
          <w:spacing w:val="-1"/>
          <w:szCs w:val="20"/>
        </w:rPr>
        <w:t>i</w:t>
      </w:r>
      <w:r w:rsidRPr="00020F6B">
        <w:rPr>
          <w:rFonts w:eastAsia="Arial"/>
          <w:szCs w:val="20"/>
        </w:rPr>
        <w:t>ona</w:t>
      </w:r>
      <w:r w:rsidRPr="00020F6B">
        <w:rPr>
          <w:rFonts w:eastAsia="Arial"/>
          <w:spacing w:val="-1"/>
          <w:szCs w:val="20"/>
        </w:rPr>
        <w:t>l</w:t>
      </w:r>
      <w:r w:rsidRPr="00020F6B">
        <w:rPr>
          <w:rFonts w:eastAsia="Arial"/>
          <w:szCs w:val="20"/>
        </w:rPr>
        <w:t>nej p</w:t>
      </w:r>
      <w:r w:rsidRPr="00020F6B">
        <w:rPr>
          <w:rFonts w:eastAsia="Arial"/>
          <w:spacing w:val="1"/>
          <w:szCs w:val="20"/>
        </w:rPr>
        <w:t>r</w:t>
      </w:r>
      <w:r w:rsidRPr="00020F6B">
        <w:rPr>
          <w:rFonts w:eastAsia="Arial"/>
          <w:spacing w:val="-2"/>
          <w:szCs w:val="20"/>
        </w:rPr>
        <w:t>z</w:t>
      </w:r>
      <w:r w:rsidRPr="00020F6B">
        <w:rPr>
          <w:rFonts w:eastAsia="Arial"/>
          <w:szCs w:val="20"/>
        </w:rPr>
        <w:t xml:space="preserve">ez </w:t>
      </w:r>
      <w:r w:rsidRPr="00020F6B">
        <w:rPr>
          <w:rFonts w:eastAsia="Arial"/>
          <w:spacing w:val="8"/>
          <w:szCs w:val="20"/>
        </w:rPr>
        <w:t>W</w:t>
      </w:r>
      <w:r w:rsidRPr="00020F6B">
        <w:rPr>
          <w:rFonts w:eastAsia="Arial"/>
          <w:spacing w:val="-3"/>
          <w:szCs w:val="20"/>
        </w:rPr>
        <w:t>o</w:t>
      </w:r>
      <w:r w:rsidRPr="00020F6B">
        <w:rPr>
          <w:rFonts w:eastAsia="Arial"/>
          <w:spacing w:val="1"/>
          <w:szCs w:val="20"/>
        </w:rPr>
        <w:t>j</w:t>
      </w:r>
      <w:r w:rsidRPr="00020F6B">
        <w:rPr>
          <w:rFonts w:eastAsia="Arial"/>
          <w:szCs w:val="20"/>
        </w:rPr>
        <w:t>e</w:t>
      </w:r>
      <w:r w:rsidRPr="00020F6B">
        <w:rPr>
          <w:rFonts w:eastAsia="Arial"/>
          <w:spacing w:val="-3"/>
          <w:szCs w:val="20"/>
        </w:rPr>
        <w:t>w</w:t>
      </w:r>
      <w:r w:rsidRPr="00020F6B">
        <w:rPr>
          <w:rFonts w:eastAsia="Arial"/>
          <w:szCs w:val="20"/>
        </w:rPr>
        <w:t>ód</w:t>
      </w:r>
      <w:r w:rsidRPr="00020F6B">
        <w:rPr>
          <w:rFonts w:eastAsia="Arial"/>
          <w:spacing w:val="-2"/>
          <w:szCs w:val="20"/>
        </w:rPr>
        <w:t>z</w:t>
      </w:r>
      <w:r w:rsidRPr="00020F6B">
        <w:rPr>
          <w:rFonts w:eastAsia="Arial"/>
          <w:spacing w:val="2"/>
          <w:szCs w:val="20"/>
        </w:rPr>
        <w:t>k</w:t>
      </w:r>
      <w:r w:rsidRPr="00020F6B">
        <w:rPr>
          <w:rFonts w:eastAsia="Arial"/>
          <w:szCs w:val="20"/>
        </w:rPr>
        <w:t xml:space="preserve">i </w:t>
      </w:r>
      <w:r w:rsidRPr="00020F6B">
        <w:rPr>
          <w:rFonts w:eastAsia="Arial"/>
          <w:spacing w:val="1"/>
          <w:szCs w:val="20"/>
        </w:rPr>
        <w:t>I</w:t>
      </w:r>
      <w:r w:rsidRPr="00020F6B">
        <w:rPr>
          <w:rFonts w:eastAsia="Arial"/>
          <w:szCs w:val="20"/>
        </w:rPr>
        <w:t>nspek</w:t>
      </w:r>
      <w:r w:rsidRPr="00020F6B">
        <w:rPr>
          <w:rFonts w:eastAsia="Arial"/>
          <w:spacing w:val="1"/>
          <w:szCs w:val="20"/>
        </w:rPr>
        <w:t>t</w:t>
      </w:r>
      <w:r w:rsidRPr="00020F6B">
        <w:rPr>
          <w:rFonts w:eastAsia="Arial"/>
          <w:szCs w:val="20"/>
        </w:rPr>
        <w:t>o</w:t>
      </w:r>
      <w:r w:rsidRPr="00020F6B">
        <w:rPr>
          <w:rFonts w:eastAsia="Arial"/>
          <w:spacing w:val="1"/>
          <w:szCs w:val="20"/>
        </w:rPr>
        <w:t>r</w:t>
      </w:r>
      <w:r w:rsidRPr="00020F6B">
        <w:rPr>
          <w:rFonts w:eastAsia="Arial"/>
          <w:spacing w:val="-3"/>
          <w:szCs w:val="20"/>
        </w:rPr>
        <w:t>a</w:t>
      </w:r>
      <w:r w:rsidRPr="00020F6B">
        <w:rPr>
          <w:rFonts w:eastAsia="Arial"/>
          <w:szCs w:val="20"/>
        </w:rPr>
        <w:t xml:space="preserve">t </w:t>
      </w:r>
      <w:r w:rsidRPr="00020F6B">
        <w:rPr>
          <w:rFonts w:eastAsia="Arial"/>
          <w:spacing w:val="-1"/>
          <w:szCs w:val="20"/>
        </w:rPr>
        <w:t>O</w:t>
      </w:r>
      <w:r w:rsidRPr="00020F6B">
        <w:rPr>
          <w:rFonts w:eastAsia="Arial"/>
          <w:szCs w:val="20"/>
        </w:rPr>
        <w:t>ch</w:t>
      </w:r>
      <w:r w:rsidRPr="00020F6B">
        <w:rPr>
          <w:rFonts w:eastAsia="Arial"/>
          <w:spacing w:val="1"/>
          <w:szCs w:val="20"/>
        </w:rPr>
        <w:t>r</w:t>
      </w:r>
      <w:r w:rsidRPr="00020F6B">
        <w:rPr>
          <w:rFonts w:eastAsia="Arial"/>
          <w:szCs w:val="20"/>
        </w:rPr>
        <w:t>ony Ś</w:t>
      </w:r>
      <w:r w:rsidRPr="00020F6B">
        <w:rPr>
          <w:rFonts w:eastAsia="Arial"/>
          <w:spacing w:val="1"/>
          <w:szCs w:val="20"/>
        </w:rPr>
        <w:t>r</w:t>
      </w:r>
      <w:r w:rsidRPr="00020F6B">
        <w:rPr>
          <w:rFonts w:eastAsia="Arial"/>
          <w:szCs w:val="20"/>
        </w:rPr>
        <w:t>odo</w:t>
      </w:r>
      <w:r w:rsidRPr="00020F6B">
        <w:rPr>
          <w:rFonts w:eastAsia="Arial"/>
          <w:spacing w:val="-1"/>
          <w:szCs w:val="20"/>
        </w:rPr>
        <w:t>wi</w:t>
      </w:r>
      <w:r w:rsidRPr="00020F6B">
        <w:rPr>
          <w:rFonts w:eastAsia="Arial"/>
          <w:szCs w:val="20"/>
        </w:rPr>
        <w:t xml:space="preserve">ska oraz </w:t>
      </w:r>
      <w:r w:rsidRPr="00020F6B">
        <w:rPr>
          <w:rFonts w:eastAsia="Arial"/>
          <w:spacing w:val="8"/>
          <w:szCs w:val="20"/>
        </w:rPr>
        <w:t>W</w:t>
      </w:r>
      <w:r w:rsidRPr="00020F6B">
        <w:rPr>
          <w:rFonts w:eastAsia="Arial"/>
          <w:spacing w:val="-3"/>
          <w:szCs w:val="20"/>
        </w:rPr>
        <w:t>o</w:t>
      </w:r>
      <w:r w:rsidRPr="00020F6B">
        <w:rPr>
          <w:rFonts w:eastAsia="Arial"/>
          <w:spacing w:val="1"/>
          <w:szCs w:val="20"/>
        </w:rPr>
        <w:t>j</w:t>
      </w:r>
      <w:r w:rsidRPr="00020F6B">
        <w:rPr>
          <w:rFonts w:eastAsia="Arial"/>
          <w:szCs w:val="20"/>
        </w:rPr>
        <w:t>e</w:t>
      </w:r>
      <w:r w:rsidRPr="00020F6B">
        <w:rPr>
          <w:rFonts w:eastAsia="Arial"/>
          <w:spacing w:val="-3"/>
          <w:szCs w:val="20"/>
        </w:rPr>
        <w:t>w</w:t>
      </w:r>
      <w:r w:rsidRPr="00020F6B">
        <w:rPr>
          <w:rFonts w:eastAsia="Arial"/>
          <w:szCs w:val="20"/>
        </w:rPr>
        <w:t>ód</w:t>
      </w:r>
      <w:r w:rsidRPr="00020F6B">
        <w:rPr>
          <w:rFonts w:eastAsia="Arial"/>
          <w:spacing w:val="-2"/>
          <w:szCs w:val="20"/>
        </w:rPr>
        <w:t>z</w:t>
      </w:r>
      <w:r w:rsidRPr="00020F6B">
        <w:rPr>
          <w:rFonts w:eastAsia="Arial"/>
          <w:spacing w:val="2"/>
          <w:szCs w:val="20"/>
        </w:rPr>
        <w:t>k</w:t>
      </w:r>
      <w:r w:rsidRPr="00020F6B">
        <w:rPr>
          <w:rFonts w:eastAsia="Arial"/>
          <w:szCs w:val="20"/>
        </w:rPr>
        <w:t xml:space="preserve">i </w:t>
      </w:r>
      <w:r w:rsidRPr="00020F6B">
        <w:rPr>
          <w:rFonts w:eastAsia="Arial"/>
          <w:spacing w:val="1"/>
          <w:szCs w:val="20"/>
        </w:rPr>
        <w:t>I</w:t>
      </w:r>
      <w:r w:rsidRPr="00020F6B">
        <w:rPr>
          <w:rFonts w:eastAsia="Arial"/>
          <w:szCs w:val="20"/>
        </w:rPr>
        <w:t>nsp</w:t>
      </w:r>
      <w:r w:rsidRPr="00020F6B">
        <w:rPr>
          <w:rFonts w:eastAsia="Arial"/>
          <w:spacing w:val="-3"/>
          <w:szCs w:val="20"/>
        </w:rPr>
        <w:t>e</w:t>
      </w:r>
      <w:r w:rsidRPr="00020F6B">
        <w:rPr>
          <w:rFonts w:eastAsia="Arial"/>
          <w:szCs w:val="20"/>
        </w:rPr>
        <w:t>k</w:t>
      </w:r>
      <w:r w:rsidRPr="00020F6B">
        <w:rPr>
          <w:rFonts w:eastAsia="Arial"/>
          <w:spacing w:val="-1"/>
          <w:szCs w:val="20"/>
        </w:rPr>
        <w:t>t</w:t>
      </w:r>
      <w:r w:rsidRPr="00020F6B">
        <w:rPr>
          <w:rFonts w:eastAsia="Arial"/>
          <w:szCs w:val="20"/>
        </w:rPr>
        <w:t>o</w:t>
      </w:r>
      <w:r w:rsidRPr="00020F6B">
        <w:rPr>
          <w:rFonts w:eastAsia="Arial"/>
          <w:spacing w:val="1"/>
          <w:szCs w:val="20"/>
        </w:rPr>
        <w:t>r</w:t>
      </w:r>
      <w:r w:rsidRPr="00020F6B">
        <w:rPr>
          <w:rFonts w:eastAsia="Arial"/>
          <w:szCs w:val="20"/>
        </w:rPr>
        <w:t xml:space="preserve">at </w:t>
      </w:r>
      <w:r w:rsidRPr="00020F6B">
        <w:rPr>
          <w:rFonts w:eastAsia="Arial"/>
          <w:spacing w:val="-1"/>
          <w:szCs w:val="20"/>
        </w:rPr>
        <w:t>S</w:t>
      </w:r>
      <w:r w:rsidRPr="00020F6B">
        <w:rPr>
          <w:rFonts w:eastAsia="Arial"/>
          <w:szCs w:val="20"/>
        </w:rPr>
        <w:t>an</w:t>
      </w:r>
      <w:r w:rsidRPr="00020F6B">
        <w:rPr>
          <w:rFonts w:eastAsia="Arial"/>
          <w:spacing w:val="-1"/>
          <w:szCs w:val="20"/>
        </w:rPr>
        <w:t>i</w:t>
      </w:r>
      <w:r w:rsidRPr="00020F6B">
        <w:rPr>
          <w:rFonts w:eastAsia="Arial"/>
          <w:spacing w:val="1"/>
          <w:szCs w:val="20"/>
        </w:rPr>
        <w:t>t</w:t>
      </w:r>
      <w:r w:rsidRPr="00020F6B">
        <w:rPr>
          <w:rFonts w:eastAsia="Arial"/>
          <w:szCs w:val="20"/>
        </w:rPr>
        <w:t>a</w:t>
      </w:r>
      <w:r w:rsidRPr="00020F6B">
        <w:rPr>
          <w:rFonts w:eastAsia="Arial"/>
          <w:spacing w:val="1"/>
          <w:szCs w:val="20"/>
        </w:rPr>
        <w:t>r</w:t>
      </w:r>
      <w:r w:rsidRPr="00020F6B">
        <w:rPr>
          <w:rFonts w:eastAsia="Arial"/>
          <w:szCs w:val="20"/>
        </w:rPr>
        <w:t>ny</w:t>
      </w:r>
      <w:r w:rsidRPr="00020F6B">
        <w:rPr>
          <w:rFonts w:eastAsia="Arial"/>
          <w:spacing w:val="-1"/>
          <w:szCs w:val="20"/>
        </w:rPr>
        <w:t xml:space="preserve"> </w:t>
      </w:r>
      <w:r w:rsidRPr="00020F6B">
        <w:rPr>
          <w:rFonts w:eastAsia="Arial"/>
          <w:szCs w:val="20"/>
        </w:rPr>
        <w:t>w</w:t>
      </w:r>
      <w:r w:rsidRPr="00020F6B">
        <w:rPr>
          <w:rFonts w:eastAsia="Arial"/>
          <w:spacing w:val="-2"/>
          <w:szCs w:val="20"/>
        </w:rPr>
        <w:t xml:space="preserve"> </w:t>
      </w:r>
      <w:r w:rsidRPr="00020F6B">
        <w:rPr>
          <w:rFonts w:eastAsia="Arial"/>
          <w:szCs w:val="20"/>
        </w:rPr>
        <w:t>Z</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zCs w:val="20"/>
        </w:rPr>
        <w:t>onej</w:t>
      </w:r>
      <w:r w:rsidRPr="00020F6B">
        <w:rPr>
          <w:rFonts w:eastAsia="Arial"/>
          <w:spacing w:val="3"/>
          <w:szCs w:val="20"/>
        </w:rPr>
        <w:t xml:space="preserve"> </w:t>
      </w:r>
      <w:r w:rsidRPr="00020F6B">
        <w:rPr>
          <w:rFonts w:eastAsia="Arial"/>
          <w:spacing w:val="1"/>
          <w:szCs w:val="20"/>
        </w:rPr>
        <w:t>G</w:t>
      </w:r>
      <w:r w:rsidRPr="00020F6B">
        <w:rPr>
          <w:rFonts w:eastAsia="Arial"/>
          <w:spacing w:val="-3"/>
          <w:szCs w:val="20"/>
        </w:rPr>
        <w:t>ó</w:t>
      </w:r>
      <w:r w:rsidRPr="00020F6B">
        <w:rPr>
          <w:rFonts w:eastAsia="Arial"/>
          <w:spacing w:val="1"/>
          <w:szCs w:val="20"/>
        </w:rPr>
        <w:t>r</w:t>
      </w:r>
      <w:r w:rsidRPr="00020F6B">
        <w:rPr>
          <w:rFonts w:eastAsia="Arial"/>
          <w:spacing w:val="-2"/>
          <w:szCs w:val="20"/>
        </w:rPr>
        <w:t>z</w:t>
      </w:r>
      <w:r w:rsidRPr="00020F6B">
        <w:rPr>
          <w:rFonts w:eastAsia="Arial"/>
          <w:szCs w:val="20"/>
        </w:rPr>
        <w:t>e.</w:t>
      </w:r>
    </w:p>
    <w:p w14:paraId="186F2180" w14:textId="77777777" w:rsidR="000F5E7A" w:rsidRDefault="000F5E7A" w:rsidP="000F5E7A">
      <w:pPr>
        <w:tabs>
          <w:tab w:val="left" w:pos="1320"/>
          <w:tab w:val="left" w:pos="1980"/>
          <w:tab w:val="left" w:pos="3300"/>
          <w:tab w:val="left" w:pos="4060"/>
          <w:tab w:val="left" w:pos="5480"/>
          <w:tab w:val="left" w:pos="6800"/>
          <w:tab w:val="left" w:pos="7860"/>
        </w:tabs>
        <w:spacing w:before="13" w:line="276" w:lineRule="auto"/>
        <w:ind w:firstLine="709"/>
        <w:rPr>
          <w:rFonts w:ascii="Arial" w:hAnsi="Arial" w:cs="Arial"/>
          <w:i/>
          <w:color w:val="0070C0"/>
          <w:sz w:val="22"/>
          <w:szCs w:val="22"/>
        </w:rPr>
      </w:pPr>
    </w:p>
    <w:p w14:paraId="7A64DEF9" w14:textId="5AFB0CFF" w:rsidR="00C8603B" w:rsidRPr="00736A69" w:rsidRDefault="000F5E7A" w:rsidP="000F5E7A">
      <w:pPr>
        <w:tabs>
          <w:tab w:val="left" w:pos="1320"/>
          <w:tab w:val="left" w:pos="1980"/>
          <w:tab w:val="left" w:pos="3300"/>
          <w:tab w:val="left" w:pos="4060"/>
          <w:tab w:val="left" w:pos="5480"/>
          <w:tab w:val="left" w:pos="6800"/>
          <w:tab w:val="left" w:pos="7860"/>
        </w:tabs>
        <w:spacing w:before="13" w:line="276" w:lineRule="auto"/>
        <w:rPr>
          <w:rFonts w:cs="Arial"/>
          <w:iCs/>
          <w:szCs w:val="20"/>
        </w:rPr>
      </w:pPr>
      <w:r w:rsidRPr="00736A69">
        <w:rPr>
          <w:rFonts w:cs="Arial"/>
          <w:iCs/>
          <w:szCs w:val="20"/>
        </w:rPr>
        <w:t>Obszar opracowania zmiany studium ogranicza od północy Kanał Rudawka, wzdłuż którego przebiega granica zmiany.</w:t>
      </w:r>
    </w:p>
    <w:p w14:paraId="6C2E84D3" w14:textId="4FAA8BF6" w:rsidR="00610E58" w:rsidRDefault="00610E58" w:rsidP="000F5E7A">
      <w:pPr>
        <w:tabs>
          <w:tab w:val="left" w:pos="1320"/>
          <w:tab w:val="left" w:pos="1980"/>
          <w:tab w:val="left" w:pos="3300"/>
          <w:tab w:val="left" w:pos="4060"/>
          <w:tab w:val="left" w:pos="5480"/>
          <w:tab w:val="left" w:pos="6800"/>
          <w:tab w:val="left" w:pos="7860"/>
        </w:tabs>
        <w:spacing w:before="13" w:line="276" w:lineRule="auto"/>
        <w:rPr>
          <w:rFonts w:ascii="Arial" w:hAnsi="Arial" w:cs="Arial"/>
          <w:i/>
          <w:color w:val="0070C0"/>
          <w:sz w:val="22"/>
          <w:szCs w:val="22"/>
        </w:rPr>
      </w:pPr>
    </w:p>
    <w:p w14:paraId="5CC83934" w14:textId="18F454CF" w:rsidR="00610E58" w:rsidRPr="00736A69" w:rsidRDefault="00610E58" w:rsidP="000F5E7A">
      <w:pPr>
        <w:tabs>
          <w:tab w:val="left" w:pos="1320"/>
          <w:tab w:val="left" w:pos="1980"/>
          <w:tab w:val="left" w:pos="3300"/>
          <w:tab w:val="left" w:pos="4060"/>
          <w:tab w:val="left" w:pos="5480"/>
          <w:tab w:val="left" w:pos="6800"/>
          <w:tab w:val="left" w:pos="7860"/>
        </w:tabs>
        <w:spacing w:before="13" w:line="276" w:lineRule="auto"/>
        <w:rPr>
          <w:rFonts w:cs="Arial"/>
          <w:i/>
          <w:color w:val="0070C0"/>
          <w:szCs w:val="20"/>
        </w:rPr>
      </w:pPr>
      <w:r w:rsidRPr="00736A69">
        <w:rPr>
          <w:rFonts w:cs="Arial"/>
          <w:i/>
          <w:color w:val="0070C0"/>
          <w:szCs w:val="20"/>
        </w:rPr>
        <w:t>Przez obszar objęty zmianą studium</w:t>
      </w:r>
      <w:r w:rsidR="00EC1F75">
        <w:rPr>
          <w:rFonts w:cs="Arial"/>
          <w:i/>
          <w:color w:val="0070C0"/>
          <w:szCs w:val="20"/>
        </w:rPr>
        <w:t xml:space="preserve"> (2021)</w:t>
      </w:r>
      <w:r w:rsidRPr="00736A69">
        <w:rPr>
          <w:rFonts w:cs="Arial"/>
          <w:i/>
          <w:color w:val="0070C0"/>
          <w:szCs w:val="20"/>
        </w:rPr>
        <w:t xml:space="preserve"> nie przebiegają cieki wodne ani rowy melioracyjne.</w:t>
      </w:r>
    </w:p>
    <w:p w14:paraId="0ACAEE7F" w14:textId="77777777" w:rsidR="000F5E7A" w:rsidRPr="00020F6B" w:rsidRDefault="000F5E7A" w:rsidP="000F5E7A">
      <w:pPr>
        <w:tabs>
          <w:tab w:val="left" w:pos="1320"/>
          <w:tab w:val="left" w:pos="1980"/>
          <w:tab w:val="left" w:pos="3300"/>
          <w:tab w:val="left" w:pos="4060"/>
          <w:tab w:val="left" w:pos="5480"/>
          <w:tab w:val="left" w:pos="6800"/>
          <w:tab w:val="left" w:pos="7860"/>
        </w:tabs>
        <w:spacing w:before="13" w:line="276" w:lineRule="auto"/>
        <w:ind w:firstLine="709"/>
        <w:rPr>
          <w:rFonts w:eastAsia="Arial"/>
          <w:szCs w:val="20"/>
        </w:rPr>
      </w:pPr>
    </w:p>
    <w:p w14:paraId="262C3151" w14:textId="77777777" w:rsidR="00C8603B" w:rsidRPr="00020F6B" w:rsidRDefault="00C8603B" w:rsidP="00CE46F2">
      <w:pPr>
        <w:spacing w:before="13" w:line="276" w:lineRule="auto"/>
        <w:rPr>
          <w:rFonts w:eastAsia="Arial"/>
          <w:i/>
          <w:szCs w:val="20"/>
        </w:rPr>
      </w:pPr>
      <w:r w:rsidRPr="00020F6B">
        <w:rPr>
          <w:rFonts w:eastAsia="Arial"/>
          <w:i/>
          <w:szCs w:val="20"/>
        </w:rPr>
        <w:t>Stan wód podziemnych</w:t>
      </w:r>
    </w:p>
    <w:p w14:paraId="086CA63A" w14:textId="77777777" w:rsidR="00C8603B" w:rsidRPr="00020F6B" w:rsidRDefault="00C8603B" w:rsidP="00A21F71">
      <w:pPr>
        <w:tabs>
          <w:tab w:val="left" w:pos="1320"/>
          <w:tab w:val="left" w:pos="1980"/>
          <w:tab w:val="left" w:pos="3300"/>
          <w:tab w:val="left" w:pos="4060"/>
          <w:tab w:val="left" w:pos="5480"/>
          <w:tab w:val="left" w:pos="6800"/>
          <w:tab w:val="left" w:pos="7860"/>
        </w:tabs>
        <w:spacing w:before="13" w:line="276" w:lineRule="auto"/>
        <w:ind w:left="709" w:right="112" w:hanging="283"/>
        <w:rPr>
          <w:rFonts w:eastAsia="Arial"/>
          <w:i/>
          <w:szCs w:val="20"/>
        </w:rPr>
      </w:pPr>
    </w:p>
    <w:p w14:paraId="4B31C295" w14:textId="77777777" w:rsidR="00773CEB" w:rsidRPr="00020F6B" w:rsidRDefault="004A4612" w:rsidP="004A4612">
      <w:pPr>
        <w:spacing w:line="276" w:lineRule="auto"/>
        <w:rPr>
          <w:rFonts w:eastAsia="Arial"/>
          <w:szCs w:val="20"/>
        </w:rPr>
      </w:pPr>
      <w:r>
        <w:rPr>
          <w:rFonts w:eastAsia="Arial"/>
          <w:spacing w:val="-1"/>
          <w:szCs w:val="20"/>
        </w:rPr>
        <w:tab/>
      </w:r>
      <w:r w:rsidR="00773CEB" w:rsidRPr="00020F6B">
        <w:rPr>
          <w:rFonts w:eastAsia="Arial"/>
          <w:spacing w:val="-1"/>
          <w:szCs w:val="20"/>
        </w:rPr>
        <w:t>N</w:t>
      </w:r>
      <w:r w:rsidR="00773CEB" w:rsidRPr="00020F6B">
        <w:rPr>
          <w:rFonts w:eastAsia="Arial"/>
          <w:szCs w:val="20"/>
        </w:rPr>
        <w:t>a</w:t>
      </w:r>
      <w:r w:rsidR="00773CEB" w:rsidRPr="00020F6B">
        <w:rPr>
          <w:rFonts w:eastAsia="Arial"/>
          <w:spacing w:val="2"/>
          <w:szCs w:val="20"/>
        </w:rPr>
        <w:t xml:space="preserve"> </w:t>
      </w:r>
      <w:r w:rsidR="00773CEB" w:rsidRPr="00020F6B">
        <w:rPr>
          <w:rFonts w:eastAsia="Arial"/>
          <w:spacing w:val="1"/>
          <w:szCs w:val="20"/>
        </w:rPr>
        <w:t>t</w:t>
      </w:r>
      <w:r w:rsidR="00773CEB" w:rsidRPr="00020F6B">
        <w:rPr>
          <w:rFonts w:eastAsia="Arial"/>
          <w:szCs w:val="20"/>
        </w:rPr>
        <w:t>e</w:t>
      </w:r>
      <w:r w:rsidR="00773CEB" w:rsidRPr="00020F6B">
        <w:rPr>
          <w:rFonts w:eastAsia="Arial"/>
          <w:spacing w:val="1"/>
          <w:szCs w:val="20"/>
        </w:rPr>
        <w:t>r</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2"/>
          <w:szCs w:val="20"/>
        </w:rPr>
        <w:t xml:space="preserve"> </w:t>
      </w:r>
      <w:r w:rsidR="00773CEB" w:rsidRPr="00020F6B">
        <w:rPr>
          <w:rFonts w:eastAsia="Arial"/>
          <w:spacing w:val="1"/>
          <w:szCs w:val="20"/>
        </w:rPr>
        <w:t>Gm</w:t>
      </w:r>
      <w:r w:rsidR="00773CEB" w:rsidRPr="00020F6B">
        <w:rPr>
          <w:rFonts w:eastAsia="Arial"/>
          <w:spacing w:val="-1"/>
          <w:szCs w:val="20"/>
        </w:rPr>
        <w:t>i</w:t>
      </w:r>
      <w:r w:rsidR="00773CEB" w:rsidRPr="00020F6B">
        <w:rPr>
          <w:rFonts w:eastAsia="Arial"/>
          <w:szCs w:val="20"/>
        </w:rPr>
        <w:t xml:space="preserve">ny </w:t>
      </w:r>
      <w:r w:rsidR="00773CEB" w:rsidRPr="00020F6B">
        <w:rPr>
          <w:rFonts w:eastAsia="Arial"/>
          <w:spacing w:val="-1"/>
          <w:szCs w:val="20"/>
        </w:rPr>
        <w:t>D</w:t>
      </w:r>
      <w:r w:rsidR="00773CEB" w:rsidRPr="00020F6B">
        <w:rPr>
          <w:rFonts w:eastAsia="Arial"/>
          <w:spacing w:val="1"/>
          <w:szCs w:val="20"/>
        </w:rPr>
        <w:t>r</w:t>
      </w:r>
      <w:r w:rsidR="00773CEB" w:rsidRPr="00020F6B">
        <w:rPr>
          <w:rFonts w:eastAsia="Arial"/>
          <w:szCs w:val="20"/>
        </w:rPr>
        <w:t>e</w:t>
      </w:r>
      <w:r w:rsidR="00773CEB" w:rsidRPr="00020F6B">
        <w:rPr>
          <w:rFonts w:eastAsia="Arial"/>
          <w:spacing w:val="-2"/>
          <w:szCs w:val="20"/>
        </w:rPr>
        <w:t>z</w:t>
      </w:r>
      <w:r w:rsidR="00773CEB" w:rsidRPr="00020F6B">
        <w:rPr>
          <w:rFonts w:eastAsia="Arial"/>
          <w:szCs w:val="20"/>
        </w:rPr>
        <w:t>den</w:t>
      </w:r>
      <w:r w:rsidR="00773CEB" w:rsidRPr="00020F6B">
        <w:rPr>
          <w:rFonts w:eastAsia="Arial"/>
          <w:spacing w:val="2"/>
          <w:szCs w:val="20"/>
        </w:rPr>
        <w:t>k</w:t>
      </w:r>
      <w:r w:rsidR="00773CEB" w:rsidRPr="00020F6B">
        <w:rPr>
          <w:rFonts w:eastAsia="Arial"/>
          <w:szCs w:val="20"/>
        </w:rPr>
        <w:t>o</w:t>
      </w:r>
      <w:r w:rsidR="00773CEB" w:rsidRPr="00020F6B">
        <w:rPr>
          <w:rFonts w:eastAsia="Arial"/>
          <w:spacing w:val="2"/>
          <w:szCs w:val="20"/>
        </w:rPr>
        <w:t xml:space="preserve"> </w:t>
      </w:r>
      <w:r w:rsidR="00773CEB" w:rsidRPr="00020F6B">
        <w:rPr>
          <w:rFonts w:eastAsia="Arial"/>
          <w:spacing w:val="-2"/>
          <w:szCs w:val="20"/>
        </w:rPr>
        <w:t>z</w:t>
      </w:r>
      <w:r w:rsidR="00773CEB" w:rsidRPr="00020F6B">
        <w:rPr>
          <w:rFonts w:eastAsia="Arial"/>
          <w:spacing w:val="-1"/>
          <w:szCs w:val="20"/>
        </w:rPr>
        <w:t>l</w:t>
      </w:r>
      <w:r w:rsidR="00773CEB" w:rsidRPr="00020F6B">
        <w:rPr>
          <w:rFonts w:eastAsia="Arial"/>
          <w:szCs w:val="20"/>
        </w:rPr>
        <w:t>o</w:t>
      </w:r>
      <w:r w:rsidR="00773CEB" w:rsidRPr="00020F6B">
        <w:rPr>
          <w:rFonts w:eastAsia="Arial"/>
          <w:spacing w:val="2"/>
          <w:szCs w:val="20"/>
        </w:rPr>
        <w:t>k</w:t>
      </w:r>
      <w:r w:rsidR="00773CEB" w:rsidRPr="00020F6B">
        <w:rPr>
          <w:rFonts w:eastAsia="Arial"/>
          <w:szCs w:val="20"/>
        </w:rPr>
        <w:t>a</w:t>
      </w:r>
      <w:r w:rsidR="00773CEB" w:rsidRPr="00020F6B">
        <w:rPr>
          <w:rFonts w:eastAsia="Arial"/>
          <w:spacing w:val="-1"/>
          <w:szCs w:val="20"/>
        </w:rPr>
        <w:t>l</w:t>
      </w:r>
      <w:r w:rsidR="00773CEB" w:rsidRPr="00020F6B">
        <w:rPr>
          <w:rFonts w:eastAsia="Arial"/>
          <w:spacing w:val="1"/>
          <w:szCs w:val="20"/>
        </w:rPr>
        <w:t>i</w:t>
      </w:r>
      <w:r w:rsidR="00773CEB" w:rsidRPr="00020F6B">
        <w:rPr>
          <w:rFonts w:eastAsia="Arial"/>
          <w:spacing w:val="-2"/>
          <w:szCs w:val="20"/>
        </w:rPr>
        <w:t>z</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2"/>
          <w:szCs w:val="20"/>
        </w:rPr>
        <w:t>n</w:t>
      </w:r>
      <w:r w:rsidR="00773CEB" w:rsidRPr="00020F6B">
        <w:rPr>
          <w:rFonts w:eastAsia="Arial"/>
          <w:szCs w:val="20"/>
        </w:rPr>
        <w:t>ych</w:t>
      </w:r>
      <w:r w:rsidR="00773CEB" w:rsidRPr="00020F6B">
        <w:rPr>
          <w:rFonts w:eastAsia="Arial"/>
          <w:spacing w:val="2"/>
          <w:szCs w:val="20"/>
        </w:rPr>
        <w:t xml:space="preserve"> </w:t>
      </w:r>
      <w:r w:rsidR="00773CEB" w:rsidRPr="00020F6B">
        <w:rPr>
          <w:rFonts w:eastAsia="Arial"/>
          <w:spacing w:val="1"/>
          <w:szCs w:val="20"/>
        </w:rPr>
        <w:t>j</w:t>
      </w:r>
      <w:r w:rsidR="00773CEB" w:rsidRPr="00020F6B">
        <w:rPr>
          <w:rFonts w:eastAsia="Arial"/>
          <w:szCs w:val="20"/>
        </w:rPr>
        <w:t>est</w:t>
      </w:r>
      <w:r w:rsidR="00773CEB" w:rsidRPr="00020F6B">
        <w:rPr>
          <w:rFonts w:eastAsia="Arial"/>
          <w:spacing w:val="3"/>
          <w:szCs w:val="20"/>
        </w:rPr>
        <w:t xml:space="preserve"> </w:t>
      </w:r>
      <w:r w:rsidR="00773CEB" w:rsidRPr="00020F6B">
        <w:rPr>
          <w:rFonts w:eastAsia="Arial"/>
          <w:szCs w:val="20"/>
        </w:rPr>
        <w:t>5</w:t>
      </w:r>
      <w:r w:rsidR="00773CEB" w:rsidRPr="00020F6B">
        <w:rPr>
          <w:rFonts w:eastAsia="Arial"/>
          <w:spacing w:val="2"/>
          <w:szCs w:val="20"/>
        </w:rPr>
        <w:t xml:space="preserve"> </w:t>
      </w:r>
      <w:r w:rsidR="00773CEB" w:rsidRPr="00020F6B">
        <w:rPr>
          <w:rFonts w:eastAsia="Arial"/>
          <w:szCs w:val="20"/>
        </w:rPr>
        <w:t>u</w:t>
      </w:r>
      <w:r w:rsidR="00773CEB" w:rsidRPr="00020F6B">
        <w:rPr>
          <w:rFonts w:eastAsia="Arial"/>
          <w:spacing w:val="1"/>
          <w:szCs w:val="20"/>
        </w:rPr>
        <w:t>j</w:t>
      </w:r>
      <w:r w:rsidR="00773CEB" w:rsidRPr="00020F6B">
        <w:rPr>
          <w:rFonts w:eastAsia="Arial"/>
          <w:szCs w:val="20"/>
        </w:rPr>
        <w:t>ęć</w:t>
      </w:r>
      <w:r w:rsidR="00773CEB" w:rsidRPr="00020F6B">
        <w:rPr>
          <w:rFonts w:eastAsia="Arial"/>
          <w:spacing w:val="2"/>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4"/>
          <w:szCs w:val="20"/>
        </w:rPr>
        <w:t xml:space="preserve"> </w:t>
      </w:r>
      <w:r w:rsidR="00773CEB" w:rsidRPr="00020F6B">
        <w:rPr>
          <w:rFonts w:eastAsia="Arial"/>
          <w:szCs w:val="20"/>
        </w:rPr>
        <w:t>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 xml:space="preserve">ch, </w:t>
      </w:r>
      <w:r w:rsidR="00773CEB" w:rsidRPr="00020F6B">
        <w:rPr>
          <w:rFonts w:eastAsia="Arial"/>
          <w:spacing w:val="2"/>
          <w:szCs w:val="20"/>
        </w:rPr>
        <w:t>k</w:t>
      </w:r>
      <w:r w:rsidR="00773CEB" w:rsidRPr="00020F6B">
        <w:rPr>
          <w:rFonts w:eastAsia="Arial"/>
          <w:spacing w:val="-3"/>
          <w:szCs w:val="20"/>
        </w:rPr>
        <w:t>o</w:t>
      </w:r>
      <w:r w:rsidR="00773CEB" w:rsidRPr="00020F6B">
        <w:rPr>
          <w:rFonts w:eastAsia="Arial"/>
          <w:spacing w:val="1"/>
          <w:szCs w:val="20"/>
        </w:rPr>
        <w:t>r</w:t>
      </w:r>
      <w:r w:rsidR="00773CEB" w:rsidRPr="00020F6B">
        <w:rPr>
          <w:rFonts w:eastAsia="Arial"/>
          <w:spacing w:val="-2"/>
          <w:szCs w:val="20"/>
        </w:rPr>
        <w:t>zy</w:t>
      </w:r>
      <w:r w:rsidR="00773CEB" w:rsidRPr="00020F6B">
        <w:rPr>
          <w:rFonts w:eastAsia="Arial"/>
          <w:szCs w:val="20"/>
        </w:rPr>
        <w:t>s</w:t>
      </w:r>
      <w:r w:rsidR="00773CEB" w:rsidRPr="00020F6B">
        <w:rPr>
          <w:rFonts w:eastAsia="Arial"/>
          <w:spacing w:val="1"/>
          <w:szCs w:val="20"/>
        </w:rPr>
        <w:t>t</w:t>
      </w:r>
      <w:r w:rsidR="00773CEB" w:rsidRPr="00020F6B">
        <w:rPr>
          <w:rFonts w:eastAsia="Arial"/>
          <w:szCs w:val="20"/>
        </w:rPr>
        <w:t>a</w:t>
      </w:r>
      <w:r w:rsidR="00773CEB" w:rsidRPr="00020F6B">
        <w:rPr>
          <w:rFonts w:eastAsia="Arial"/>
          <w:spacing w:val="1"/>
          <w:szCs w:val="20"/>
        </w:rPr>
        <w:t>j</w:t>
      </w:r>
      <w:r w:rsidR="00773CEB" w:rsidRPr="00020F6B">
        <w:rPr>
          <w:rFonts w:eastAsia="Arial"/>
          <w:szCs w:val="20"/>
        </w:rPr>
        <w:t>ąc</w:t>
      </w:r>
      <w:r w:rsidR="00773CEB" w:rsidRPr="00020F6B">
        <w:rPr>
          <w:rFonts w:eastAsia="Arial"/>
          <w:spacing w:val="23"/>
          <w:szCs w:val="20"/>
        </w:rPr>
        <w:t xml:space="preserve"> </w:t>
      </w:r>
      <w:r w:rsidR="00773CEB" w:rsidRPr="00020F6B">
        <w:rPr>
          <w:rFonts w:eastAsia="Arial"/>
          <w:szCs w:val="20"/>
        </w:rPr>
        <w:t>z</w:t>
      </w:r>
      <w:r w:rsidR="00773CEB" w:rsidRPr="00020F6B">
        <w:rPr>
          <w:rFonts w:eastAsia="Arial"/>
          <w:spacing w:val="21"/>
          <w:szCs w:val="20"/>
        </w:rPr>
        <w:t xml:space="preserve"> </w:t>
      </w:r>
      <w:r w:rsidR="00773CEB" w:rsidRPr="00020F6B">
        <w:rPr>
          <w:rFonts w:eastAsia="Arial"/>
          <w:spacing w:val="-1"/>
          <w:szCs w:val="20"/>
        </w:rPr>
        <w:t>i</w:t>
      </w:r>
      <w:r w:rsidR="00773CEB" w:rsidRPr="00020F6B">
        <w:rPr>
          <w:rFonts w:eastAsia="Arial"/>
          <w:szCs w:val="20"/>
        </w:rPr>
        <w:t>ch</w:t>
      </w:r>
      <w:r w:rsidR="00773CEB" w:rsidRPr="00020F6B">
        <w:rPr>
          <w:rFonts w:eastAsia="Arial"/>
          <w:spacing w:val="25"/>
          <w:szCs w:val="20"/>
        </w:rPr>
        <w:t xml:space="preserve"> </w:t>
      </w:r>
      <w:r w:rsidR="00773CEB" w:rsidRPr="00020F6B">
        <w:rPr>
          <w:rFonts w:eastAsia="Arial"/>
          <w:spacing w:val="-2"/>
          <w:szCs w:val="20"/>
        </w:rPr>
        <w:t>z</w:t>
      </w:r>
      <w:r w:rsidR="00773CEB" w:rsidRPr="00020F6B">
        <w:rPr>
          <w:rFonts w:eastAsia="Arial"/>
          <w:szCs w:val="20"/>
        </w:rPr>
        <w:t>asob</w:t>
      </w:r>
      <w:r w:rsidR="00773CEB" w:rsidRPr="00020F6B">
        <w:rPr>
          <w:rFonts w:eastAsia="Arial"/>
          <w:spacing w:val="2"/>
          <w:szCs w:val="20"/>
        </w:rPr>
        <w:t>ó</w:t>
      </w:r>
      <w:r w:rsidR="00773CEB" w:rsidRPr="00020F6B">
        <w:rPr>
          <w:rFonts w:eastAsia="Arial"/>
          <w:szCs w:val="20"/>
        </w:rPr>
        <w:t>w</w:t>
      </w:r>
      <w:r w:rsidR="00773CEB" w:rsidRPr="00020F6B">
        <w:rPr>
          <w:rFonts w:eastAsia="Arial"/>
          <w:spacing w:val="22"/>
          <w:szCs w:val="20"/>
        </w:rPr>
        <w:t xml:space="preserve"> </w:t>
      </w:r>
      <w:r w:rsidR="00773CEB" w:rsidRPr="00020F6B">
        <w:rPr>
          <w:rFonts w:eastAsia="Arial"/>
          <w:spacing w:val="-1"/>
          <w:szCs w:val="20"/>
        </w:rPr>
        <w:t>i</w:t>
      </w:r>
      <w:r w:rsidR="00773CEB" w:rsidRPr="00020F6B">
        <w:rPr>
          <w:rFonts w:eastAsia="Arial"/>
          <w:szCs w:val="20"/>
        </w:rPr>
        <w:t>n</w:t>
      </w:r>
      <w:r w:rsidR="00773CEB" w:rsidRPr="00020F6B">
        <w:rPr>
          <w:rFonts w:eastAsia="Arial"/>
          <w:spacing w:val="2"/>
          <w:szCs w:val="20"/>
        </w:rPr>
        <w:t>g</w:t>
      </w:r>
      <w:r w:rsidR="00773CEB" w:rsidRPr="00020F6B">
        <w:rPr>
          <w:rFonts w:eastAsia="Arial"/>
          <w:szCs w:val="20"/>
        </w:rPr>
        <w:t>e</w:t>
      </w:r>
      <w:r w:rsidR="00773CEB" w:rsidRPr="00020F6B">
        <w:rPr>
          <w:rFonts w:eastAsia="Arial"/>
          <w:spacing w:val="1"/>
          <w:szCs w:val="20"/>
        </w:rPr>
        <w:t>r</w:t>
      </w:r>
      <w:r w:rsidR="00773CEB" w:rsidRPr="00020F6B">
        <w:rPr>
          <w:rFonts w:eastAsia="Arial"/>
          <w:szCs w:val="20"/>
        </w:rPr>
        <w:t>u</w:t>
      </w:r>
      <w:r w:rsidR="00773CEB" w:rsidRPr="00020F6B">
        <w:rPr>
          <w:rFonts w:eastAsia="Arial"/>
          <w:spacing w:val="1"/>
          <w:szCs w:val="20"/>
        </w:rPr>
        <w:t>j</w:t>
      </w:r>
      <w:r w:rsidR="00773CEB" w:rsidRPr="00020F6B">
        <w:rPr>
          <w:rFonts w:eastAsia="Arial"/>
          <w:szCs w:val="20"/>
        </w:rPr>
        <w:t>e</w:t>
      </w:r>
      <w:r w:rsidR="00773CEB" w:rsidRPr="00020F6B">
        <w:rPr>
          <w:rFonts w:eastAsia="Arial"/>
          <w:spacing w:val="23"/>
          <w:szCs w:val="20"/>
        </w:rPr>
        <w:t xml:space="preserve"> </w:t>
      </w:r>
      <w:r w:rsidR="00773CEB" w:rsidRPr="00020F6B">
        <w:rPr>
          <w:rFonts w:eastAsia="Arial"/>
          <w:szCs w:val="20"/>
        </w:rPr>
        <w:t>s</w:t>
      </w:r>
      <w:r w:rsidR="00773CEB" w:rsidRPr="00020F6B">
        <w:rPr>
          <w:rFonts w:eastAsia="Arial"/>
          <w:spacing w:val="-1"/>
          <w:szCs w:val="20"/>
        </w:rPr>
        <w:t>i</w:t>
      </w:r>
      <w:r w:rsidR="00773CEB" w:rsidRPr="00020F6B">
        <w:rPr>
          <w:rFonts w:eastAsia="Arial"/>
          <w:szCs w:val="20"/>
        </w:rPr>
        <w:t>ę</w:t>
      </w:r>
      <w:r w:rsidR="00773CEB" w:rsidRPr="00020F6B">
        <w:rPr>
          <w:rFonts w:eastAsia="Arial"/>
          <w:spacing w:val="23"/>
          <w:szCs w:val="20"/>
        </w:rPr>
        <w:t xml:space="preserve"> </w:t>
      </w:r>
      <w:r w:rsidR="00773CEB" w:rsidRPr="00020F6B">
        <w:rPr>
          <w:rFonts w:eastAsia="Arial"/>
          <w:szCs w:val="20"/>
        </w:rPr>
        <w:t>w</w:t>
      </w:r>
      <w:r w:rsidR="00773CEB" w:rsidRPr="00020F6B">
        <w:rPr>
          <w:rFonts w:eastAsia="Arial"/>
          <w:spacing w:val="20"/>
          <w:szCs w:val="20"/>
        </w:rPr>
        <w:t xml:space="preserve"> </w:t>
      </w:r>
      <w:r w:rsidR="00773CEB" w:rsidRPr="00020F6B">
        <w:rPr>
          <w:rFonts w:eastAsia="Arial"/>
          <w:szCs w:val="20"/>
        </w:rPr>
        <w:t>ś</w:t>
      </w:r>
      <w:r w:rsidR="00773CEB" w:rsidRPr="00020F6B">
        <w:rPr>
          <w:rFonts w:eastAsia="Arial"/>
          <w:spacing w:val="1"/>
          <w:szCs w:val="20"/>
        </w:rPr>
        <w:t>r</w:t>
      </w:r>
      <w:r w:rsidR="00773CEB" w:rsidRPr="00020F6B">
        <w:rPr>
          <w:rFonts w:eastAsia="Arial"/>
          <w:szCs w:val="20"/>
        </w:rPr>
        <w:t>od</w:t>
      </w:r>
      <w:r w:rsidR="00773CEB" w:rsidRPr="00020F6B">
        <w:rPr>
          <w:rFonts w:eastAsia="Arial"/>
          <w:spacing w:val="2"/>
          <w:szCs w:val="20"/>
        </w:rPr>
        <w:t>o</w:t>
      </w:r>
      <w:r w:rsidR="00773CEB" w:rsidRPr="00020F6B">
        <w:rPr>
          <w:rFonts w:eastAsia="Arial"/>
          <w:spacing w:val="-1"/>
          <w:szCs w:val="20"/>
        </w:rPr>
        <w:t>wi</w:t>
      </w:r>
      <w:r w:rsidR="00773CEB" w:rsidRPr="00020F6B">
        <w:rPr>
          <w:rFonts w:eastAsia="Arial"/>
          <w:szCs w:val="20"/>
        </w:rPr>
        <w:t>s</w:t>
      </w:r>
      <w:r w:rsidR="00773CEB" w:rsidRPr="00020F6B">
        <w:rPr>
          <w:rFonts w:eastAsia="Arial"/>
          <w:spacing w:val="2"/>
          <w:szCs w:val="20"/>
        </w:rPr>
        <w:t>k</w:t>
      </w:r>
      <w:r w:rsidR="00773CEB" w:rsidRPr="00020F6B">
        <w:rPr>
          <w:rFonts w:eastAsia="Arial"/>
          <w:szCs w:val="20"/>
        </w:rPr>
        <w:t>o</w:t>
      </w:r>
      <w:r w:rsidR="00773CEB" w:rsidRPr="00020F6B">
        <w:rPr>
          <w:rFonts w:eastAsia="Arial"/>
          <w:spacing w:val="23"/>
          <w:szCs w:val="20"/>
        </w:rPr>
        <w:t xml:space="preserve"> </w:t>
      </w:r>
      <w:r w:rsidR="00773CEB" w:rsidRPr="00020F6B">
        <w:rPr>
          <w:rFonts w:eastAsia="Arial"/>
          <w:szCs w:val="20"/>
        </w:rPr>
        <w:t>p</w:t>
      </w:r>
      <w:r w:rsidR="00773CEB" w:rsidRPr="00020F6B">
        <w:rPr>
          <w:rFonts w:eastAsia="Arial"/>
          <w:spacing w:val="1"/>
          <w:szCs w:val="20"/>
        </w:rPr>
        <w:t>r</w:t>
      </w:r>
      <w:r w:rsidR="00773CEB" w:rsidRPr="00020F6B">
        <w:rPr>
          <w:rFonts w:eastAsia="Arial"/>
          <w:spacing w:val="-2"/>
          <w:szCs w:val="20"/>
        </w:rPr>
        <w:t>zy</w:t>
      </w:r>
      <w:r w:rsidR="00773CEB" w:rsidRPr="00020F6B">
        <w:rPr>
          <w:rFonts w:eastAsia="Arial"/>
          <w:spacing w:val="1"/>
          <w:szCs w:val="20"/>
        </w:rPr>
        <w:t>r</w:t>
      </w:r>
      <w:r w:rsidR="00773CEB" w:rsidRPr="00020F6B">
        <w:rPr>
          <w:rFonts w:eastAsia="Arial"/>
          <w:szCs w:val="20"/>
        </w:rPr>
        <w:t>odn</w:t>
      </w:r>
      <w:r w:rsidR="00773CEB" w:rsidRPr="00020F6B">
        <w:rPr>
          <w:rFonts w:eastAsia="Arial"/>
          <w:spacing w:val="-1"/>
          <w:szCs w:val="20"/>
        </w:rPr>
        <w:t>i</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e</w:t>
      </w:r>
      <w:r w:rsidR="00773CEB" w:rsidRPr="00020F6B">
        <w:rPr>
          <w:rFonts w:eastAsia="Arial"/>
          <w:spacing w:val="23"/>
          <w:szCs w:val="20"/>
        </w:rPr>
        <w:t xml:space="preserve"> </w:t>
      </w:r>
      <w:r w:rsidR="00773CEB" w:rsidRPr="00020F6B">
        <w:rPr>
          <w:rFonts w:eastAsia="Arial"/>
          <w:szCs w:val="20"/>
        </w:rPr>
        <w:t>co</w:t>
      </w:r>
      <w:r w:rsidR="00773CEB" w:rsidRPr="00020F6B">
        <w:rPr>
          <w:rFonts w:eastAsia="Arial"/>
          <w:spacing w:val="25"/>
          <w:szCs w:val="20"/>
        </w:rPr>
        <w:t xml:space="preserve"> </w:t>
      </w:r>
      <w:r w:rsidR="00773CEB" w:rsidRPr="00020F6B">
        <w:rPr>
          <w:rFonts w:eastAsia="Arial"/>
          <w:szCs w:val="20"/>
        </w:rPr>
        <w:t>p</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odu</w:t>
      </w:r>
      <w:r w:rsidR="00773CEB" w:rsidRPr="00020F6B">
        <w:rPr>
          <w:rFonts w:eastAsia="Arial"/>
          <w:spacing w:val="1"/>
          <w:szCs w:val="20"/>
        </w:rPr>
        <w:t>j</w:t>
      </w:r>
      <w:r w:rsidR="00773CEB" w:rsidRPr="00020F6B">
        <w:rPr>
          <w:rFonts w:eastAsia="Arial"/>
          <w:szCs w:val="20"/>
        </w:rPr>
        <w:t>e</w:t>
      </w:r>
      <w:r w:rsidR="00773CEB" w:rsidRPr="00020F6B">
        <w:rPr>
          <w:rFonts w:eastAsia="Arial"/>
          <w:spacing w:val="25"/>
          <w:szCs w:val="20"/>
        </w:rPr>
        <w:t xml:space="preserve"> </w:t>
      </w:r>
      <w:r w:rsidR="00773CEB" w:rsidRPr="00020F6B">
        <w:rPr>
          <w:rFonts w:eastAsia="Arial"/>
          <w:spacing w:val="-2"/>
          <w:szCs w:val="20"/>
        </w:rPr>
        <w:t>z</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an</w:t>
      </w:r>
      <w:r w:rsidR="00773CEB" w:rsidRPr="00020F6B">
        <w:rPr>
          <w:rFonts w:eastAsia="Arial"/>
          <w:spacing w:val="-2"/>
          <w:szCs w:val="20"/>
        </w:rPr>
        <w:t>y</w:t>
      </w:r>
      <w:r w:rsidR="00773CEB" w:rsidRPr="00020F6B">
        <w:rPr>
          <w:rFonts w:eastAsia="Arial"/>
          <w:szCs w:val="20"/>
        </w:rPr>
        <w:t xml:space="preserve">, </w:t>
      </w:r>
      <w:r w:rsidR="00773CEB" w:rsidRPr="00020F6B">
        <w:rPr>
          <w:rFonts w:eastAsia="Arial"/>
          <w:spacing w:val="1"/>
          <w:szCs w:val="20"/>
        </w:rPr>
        <w:t>t</w:t>
      </w:r>
      <w:r w:rsidR="00773CEB" w:rsidRPr="00020F6B">
        <w:rPr>
          <w:rFonts w:eastAsia="Arial"/>
          <w:spacing w:val="-1"/>
          <w:szCs w:val="20"/>
        </w:rPr>
        <w:t>j</w:t>
      </w:r>
      <w:r w:rsidR="00773CEB" w:rsidRPr="00020F6B">
        <w:rPr>
          <w:rFonts w:eastAsia="Arial"/>
          <w:szCs w:val="20"/>
        </w:rPr>
        <w:t>.</w:t>
      </w:r>
      <w:r w:rsidR="00773CEB" w:rsidRPr="00020F6B">
        <w:rPr>
          <w:rFonts w:eastAsia="Arial"/>
          <w:spacing w:val="31"/>
          <w:szCs w:val="20"/>
        </w:rPr>
        <w:t xml:space="preserve"> </w:t>
      </w:r>
      <w:r w:rsidR="00773CEB" w:rsidRPr="00020F6B">
        <w:rPr>
          <w:rFonts w:eastAsia="Arial"/>
          <w:szCs w:val="20"/>
        </w:rPr>
        <w:t>obn</w:t>
      </w:r>
      <w:r w:rsidR="00773CEB" w:rsidRPr="00020F6B">
        <w:rPr>
          <w:rFonts w:eastAsia="Arial"/>
          <w:spacing w:val="-1"/>
          <w:szCs w:val="20"/>
        </w:rPr>
        <w:t>i</w:t>
      </w:r>
      <w:r w:rsidR="00773CEB" w:rsidRPr="00020F6B">
        <w:rPr>
          <w:rFonts w:eastAsia="Arial"/>
          <w:spacing w:val="-2"/>
          <w:szCs w:val="20"/>
        </w:rPr>
        <w:t>ż</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30"/>
          <w:szCs w:val="20"/>
        </w:rPr>
        <w:t xml:space="preserve">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ości</w:t>
      </w:r>
      <w:r w:rsidR="00773CEB" w:rsidRPr="00020F6B">
        <w:rPr>
          <w:rFonts w:eastAsia="Arial"/>
          <w:spacing w:val="29"/>
          <w:szCs w:val="20"/>
        </w:rPr>
        <w:t xml:space="preserve"> </w:t>
      </w:r>
      <w:r w:rsidR="00773CEB" w:rsidRPr="00020F6B">
        <w:rPr>
          <w:rFonts w:eastAsia="Arial"/>
          <w:spacing w:val="-3"/>
          <w:szCs w:val="20"/>
        </w:rPr>
        <w:t>w</w:t>
      </w:r>
      <w:r w:rsidR="00773CEB" w:rsidRPr="00020F6B">
        <w:rPr>
          <w:rFonts w:eastAsia="Arial"/>
          <w:szCs w:val="20"/>
        </w:rPr>
        <w:t>ody</w:t>
      </w:r>
      <w:r w:rsidR="00773CEB" w:rsidRPr="00020F6B">
        <w:rPr>
          <w:rFonts w:eastAsia="Arial"/>
          <w:spacing w:val="28"/>
          <w:szCs w:val="20"/>
        </w:rPr>
        <w:t xml:space="preserve"> </w:t>
      </w:r>
      <w:r w:rsidR="00773CEB" w:rsidRPr="00020F6B">
        <w:rPr>
          <w:rFonts w:eastAsia="Arial"/>
          <w:szCs w:val="20"/>
        </w:rPr>
        <w:t>podz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ne</w:t>
      </w:r>
      <w:r w:rsidR="00773CEB" w:rsidRPr="00020F6B">
        <w:rPr>
          <w:rFonts w:eastAsia="Arial"/>
          <w:spacing w:val="1"/>
          <w:szCs w:val="20"/>
        </w:rPr>
        <w:t>j</w:t>
      </w:r>
      <w:r w:rsidR="00773CEB" w:rsidRPr="00020F6B">
        <w:rPr>
          <w:rFonts w:eastAsia="Arial"/>
          <w:szCs w:val="20"/>
        </w:rPr>
        <w:t>,</w:t>
      </w:r>
      <w:r w:rsidR="00773CEB" w:rsidRPr="00020F6B">
        <w:rPr>
          <w:rFonts w:eastAsia="Arial"/>
          <w:spacing w:val="29"/>
          <w:szCs w:val="20"/>
        </w:rPr>
        <w:t xml:space="preserve"> </w:t>
      </w:r>
      <w:r w:rsidR="00773CEB" w:rsidRPr="00020F6B">
        <w:rPr>
          <w:rFonts w:eastAsia="Arial"/>
          <w:spacing w:val="-2"/>
          <w:szCs w:val="20"/>
        </w:rPr>
        <w:t>z</w:t>
      </w:r>
      <w:r w:rsidR="00773CEB" w:rsidRPr="00020F6B">
        <w:rPr>
          <w:rFonts w:eastAsia="Arial"/>
          <w:spacing w:val="1"/>
          <w:szCs w:val="20"/>
        </w:rPr>
        <w:t>m</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j</w:t>
      </w:r>
      <w:r w:rsidR="00773CEB" w:rsidRPr="00020F6B">
        <w:rPr>
          <w:rFonts w:eastAsia="Arial"/>
          <w:szCs w:val="20"/>
        </w:rPr>
        <w:t>s</w:t>
      </w:r>
      <w:r w:rsidR="00773CEB" w:rsidRPr="00020F6B">
        <w:rPr>
          <w:rFonts w:eastAsia="Arial"/>
          <w:spacing w:val="-2"/>
          <w:szCs w:val="20"/>
        </w:rPr>
        <w:t>z</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30"/>
          <w:szCs w:val="20"/>
        </w:rPr>
        <w:t xml:space="preserve"> </w:t>
      </w:r>
      <w:r w:rsidR="00773CEB" w:rsidRPr="00020F6B">
        <w:rPr>
          <w:rFonts w:eastAsia="Arial"/>
          <w:spacing w:val="-1"/>
          <w:szCs w:val="20"/>
        </w:rPr>
        <w:t>il</w:t>
      </w:r>
      <w:r w:rsidR="00773CEB" w:rsidRPr="00020F6B">
        <w:rPr>
          <w:rFonts w:eastAsia="Arial"/>
          <w:szCs w:val="20"/>
        </w:rPr>
        <w:t>ości</w:t>
      </w:r>
      <w:r w:rsidR="00773CEB" w:rsidRPr="00020F6B">
        <w:rPr>
          <w:rFonts w:eastAsia="Arial"/>
          <w:spacing w:val="29"/>
          <w:szCs w:val="20"/>
        </w:rPr>
        <w:t xml:space="preserve"> </w:t>
      </w:r>
      <w:r w:rsidR="00773CEB" w:rsidRPr="00020F6B">
        <w:rPr>
          <w:rFonts w:eastAsia="Arial"/>
          <w:szCs w:val="20"/>
        </w:rPr>
        <w:t>po</w:t>
      </w:r>
      <w:r w:rsidR="00773CEB" w:rsidRPr="00020F6B">
        <w:rPr>
          <w:rFonts w:eastAsia="Arial"/>
          <w:spacing w:val="2"/>
          <w:szCs w:val="20"/>
        </w:rPr>
        <w:t>k</w:t>
      </w:r>
      <w:r w:rsidR="00773CEB" w:rsidRPr="00020F6B">
        <w:rPr>
          <w:rFonts w:eastAsia="Arial"/>
          <w:spacing w:val="-1"/>
          <w:szCs w:val="20"/>
        </w:rPr>
        <w:t>ł</w:t>
      </w:r>
      <w:r w:rsidR="00773CEB" w:rsidRPr="00020F6B">
        <w:rPr>
          <w:rFonts w:eastAsia="Arial"/>
          <w:szCs w:val="20"/>
        </w:rPr>
        <w:t>adów</w:t>
      </w:r>
      <w:r w:rsidR="00773CEB" w:rsidRPr="00020F6B">
        <w:rPr>
          <w:rFonts w:eastAsia="Arial"/>
          <w:spacing w:val="27"/>
          <w:szCs w:val="20"/>
        </w:rPr>
        <w:t xml:space="preserve"> </w:t>
      </w:r>
      <w:r w:rsidR="00773CEB" w:rsidRPr="00020F6B">
        <w:rPr>
          <w:rFonts w:eastAsia="Arial"/>
          <w:spacing w:val="-3"/>
          <w:szCs w:val="20"/>
        </w:rPr>
        <w:t>w</w:t>
      </w:r>
      <w:r w:rsidR="00773CEB" w:rsidRPr="00020F6B">
        <w:rPr>
          <w:rFonts w:eastAsia="Arial"/>
          <w:spacing w:val="2"/>
          <w:szCs w:val="20"/>
        </w:rPr>
        <w:t>o</w:t>
      </w:r>
      <w:r w:rsidR="00773CEB" w:rsidRPr="00020F6B">
        <w:rPr>
          <w:rFonts w:eastAsia="Arial"/>
          <w:szCs w:val="20"/>
        </w:rPr>
        <w:t>d</w:t>
      </w:r>
      <w:r w:rsidR="00773CEB" w:rsidRPr="00020F6B">
        <w:rPr>
          <w:rFonts w:eastAsia="Arial"/>
          <w:spacing w:val="-2"/>
          <w:szCs w:val="20"/>
        </w:rPr>
        <w:t>y</w:t>
      </w:r>
      <w:r w:rsidR="00773CEB" w:rsidRPr="00020F6B">
        <w:rPr>
          <w:rFonts w:eastAsia="Arial"/>
          <w:szCs w:val="20"/>
        </w:rPr>
        <w:t>.</w:t>
      </w:r>
      <w:r w:rsidR="00773CEB" w:rsidRPr="00020F6B">
        <w:rPr>
          <w:rFonts w:eastAsia="Arial"/>
          <w:spacing w:val="31"/>
          <w:szCs w:val="20"/>
        </w:rPr>
        <w:t xml:space="preserve"> </w:t>
      </w:r>
      <w:r w:rsidR="00773CEB" w:rsidRPr="00020F6B">
        <w:rPr>
          <w:rFonts w:eastAsia="Arial"/>
          <w:spacing w:val="-1"/>
          <w:szCs w:val="20"/>
        </w:rPr>
        <w:t>P</w:t>
      </w:r>
      <w:r w:rsidR="00773CEB" w:rsidRPr="00020F6B">
        <w:rPr>
          <w:rFonts w:eastAsia="Arial"/>
          <w:szCs w:val="20"/>
        </w:rPr>
        <w:t>ods</w:t>
      </w:r>
      <w:r w:rsidR="00773CEB" w:rsidRPr="00020F6B">
        <w:rPr>
          <w:rFonts w:eastAsia="Arial"/>
          <w:spacing w:val="1"/>
          <w:szCs w:val="20"/>
        </w:rPr>
        <w:t>t</w:t>
      </w:r>
      <w:r w:rsidR="00773CEB" w:rsidRPr="00020F6B">
        <w:rPr>
          <w:rFonts w:eastAsia="Arial"/>
          <w:szCs w:val="20"/>
        </w:rPr>
        <w:t>a</w:t>
      </w:r>
      <w:r w:rsidR="00773CEB" w:rsidRPr="00020F6B">
        <w:rPr>
          <w:rFonts w:eastAsia="Arial"/>
          <w:spacing w:val="-3"/>
          <w:szCs w:val="20"/>
        </w:rPr>
        <w:t>w</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 xml:space="preserve">y </w:t>
      </w:r>
      <w:r w:rsidR="00773CEB" w:rsidRPr="00020F6B">
        <w:rPr>
          <w:rFonts w:eastAsia="Arial"/>
          <w:spacing w:val="-3"/>
          <w:szCs w:val="20"/>
        </w:rPr>
        <w:t>w</w:t>
      </w:r>
      <w:r w:rsidR="00773CEB" w:rsidRPr="00020F6B">
        <w:rPr>
          <w:rFonts w:eastAsia="Arial"/>
          <w:spacing w:val="2"/>
          <w:szCs w:val="20"/>
        </w:rPr>
        <w:t>p</w:t>
      </w:r>
      <w:r w:rsidR="00773CEB" w:rsidRPr="00020F6B">
        <w:rPr>
          <w:rFonts w:eastAsia="Arial"/>
          <w:spacing w:val="-1"/>
          <w:szCs w:val="20"/>
        </w:rPr>
        <w:t>ł</w:t>
      </w:r>
      <w:r w:rsidR="00773CEB" w:rsidRPr="00020F6B">
        <w:rPr>
          <w:rFonts w:eastAsia="Arial"/>
          <w:szCs w:val="20"/>
        </w:rPr>
        <w:t>yw</w:t>
      </w:r>
      <w:r w:rsidR="00773CEB" w:rsidRPr="00020F6B">
        <w:rPr>
          <w:rFonts w:eastAsia="Arial"/>
          <w:spacing w:val="47"/>
          <w:szCs w:val="20"/>
        </w:rPr>
        <w:t xml:space="preserve"> </w:t>
      </w:r>
      <w:r w:rsidR="00773CEB" w:rsidRPr="00020F6B">
        <w:rPr>
          <w:rFonts w:eastAsia="Arial"/>
          <w:szCs w:val="20"/>
        </w:rPr>
        <w:t>na</w:t>
      </w:r>
      <w:r w:rsidR="00773CEB" w:rsidRPr="00020F6B">
        <w:rPr>
          <w:rFonts w:eastAsia="Arial"/>
          <w:spacing w:val="50"/>
          <w:szCs w:val="20"/>
        </w:rPr>
        <w:t xml:space="preserve"> </w:t>
      </w:r>
      <w:r w:rsidR="00773CEB" w:rsidRPr="00020F6B">
        <w:rPr>
          <w:rFonts w:eastAsia="Arial"/>
          <w:spacing w:val="-3"/>
          <w:szCs w:val="20"/>
        </w:rPr>
        <w:t>w</w:t>
      </w:r>
      <w:r w:rsidR="00773CEB" w:rsidRPr="00020F6B">
        <w:rPr>
          <w:rFonts w:eastAsia="Arial"/>
          <w:szCs w:val="20"/>
        </w:rPr>
        <w:t>ody</w:t>
      </w:r>
      <w:r w:rsidR="00773CEB" w:rsidRPr="00020F6B">
        <w:rPr>
          <w:rFonts w:eastAsia="Arial"/>
          <w:spacing w:val="46"/>
          <w:szCs w:val="20"/>
        </w:rPr>
        <w:t xml:space="preserve"> </w:t>
      </w:r>
      <w:r w:rsidR="00773CEB" w:rsidRPr="00020F6B">
        <w:rPr>
          <w:rFonts w:eastAsia="Arial"/>
          <w:szCs w:val="20"/>
        </w:rPr>
        <w:t>po</w:t>
      </w:r>
      <w:r w:rsidR="00773CEB" w:rsidRPr="00020F6B">
        <w:rPr>
          <w:rFonts w:eastAsia="Arial"/>
          <w:spacing w:val="2"/>
          <w:szCs w:val="20"/>
        </w:rPr>
        <w:t>d</w:t>
      </w:r>
      <w:r w:rsidR="00773CEB" w:rsidRPr="00020F6B">
        <w:rPr>
          <w:rFonts w:eastAsia="Arial"/>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ne</w:t>
      </w:r>
      <w:r w:rsidR="00773CEB" w:rsidRPr="00020F6B">
        <w:rPr>
          <w:rFonts w:eastAsia="Arial"/>
          <w:spacing w:val="48"/>
          <w:szCs w:val="20"/>
        </w:rPr>
        <w:t xml:space="preserve"> </w:t>
      </w:r>
      <w:r w:rsidR="00773CEB" w:rsidRPr="00020F6B">
        <w:rPr>
          <w:rFonts w:eastAsia="Arial"/>
          <w:spacing w:val="1"/>
          <w:szCs w:val="20"/>
        </w:rPr>
        <w:t>m</w:t>
      </w:r>
      <w:r w:rsidR="00773CEB" w:rsidRPr="00020F6B">
        <w:rPr>
          <w:rFonts w:eastAsia="Arial"/>
          <w:spacing w:val="-3"/>
          <w:szCs w:val="20"/>
        </w:rPr>
        <w:t>a</w:t>
      </w:r>
      <w:r w:rsidR="00773CEB" w:rsidRPr="00020F6B">
        <w:rPr>
          <w:rFonts w:eastAsia="Arial"/>
          <w:spacing w:val="1"/>
          <w:szCs w:val="20"/>
        </w:rPr>
        <w:t>j</w:t>
      </w:r>
      <w:r w:rsidR="00773CEB" w:rsidRPr="00020F6B">
        <w:rPr>
          <w:rFonts w:eastAsia="Arial"/>
          <w:szCs w:val="20"/>
        </w:rPr>
        <w:t xml:space="preserve">ą </w:t>
      </w:r>
      <w:r w:rsidR="00773CEB" w:rsidRPr="00020F6B">
        <w:rPr>
          <w:rFonts w:eastAsia="Arial"/>
          <w:spacing w:val="1"/>
          <w:szCs w:val="20"/>
        </w:rPr>
        <w:t>t</w:t>
      </w:r>
      <w:r w:rsidR="00773CEB" w:rsidRPr="00020F6B">
        <w:rPr>
          <w:rFonts w:eastAsia="Arial"/>
          <w:szCs w:val="20"/>
        </w:rPr>
        <w:t>u u</w:t>
      </w:r>
      <w:r w:rsidR="00773CEB" w:rsidRPr="00020F6B">
        <w:rPr>
          <w:rFonts w:eastAsia="Arial"/>
          <w:spacing w:val="-3"/>
          <w:szCs w:val="20"/>
        </w:rPr>
        <w:t>w</w:t>
      </w:r>
      <w:r w:rsidR="00773CEB" w:rsidRPr="00020F6B">
        <w:rPr>
          <w:rFonts w:eastAsia="Arial"/>
          <w:szCs w:val="20"/>
        </w:rPr>
        <w:t>a</w:t>
      </w:r>
      <w:r w:rsidR="00773CEB" w:rsidRPr="00020F6B">
        <w:rPr>
          <w:rFonts w:eastAsia="Arial"/>
          <w:spacing w:val="1"/>
          <w:szCs w:val="20"/>
        </w:rPr>
        <w:t>r</w:t>
      </w:r>
      <w:r w:rsidR="00773CEB" w:rsidRPr="00020F6B">
        <w:rPr>
          <w:rFonts w:eastAsia="Arial"/>
          <w:szCs w:val="20"/>
        </w:rPr>
        <w:t>un</w:t>
      </w:r>
      <w:r w:rsidR="00773CEB" w:rsidRPr="00020F6B">
        <w:rPr>
          <w:rFonts w:eastAsia="Arial"/>
          <w:spacing w:val="2"/>
          <w:szCs w:val="20"/>
        </w:rPr>
        <w:t>k</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a na</w:t>
      </w:r>
      <w:r w:rsidR="00773CEB" w:rsidRPr="00020F6B">
        <w:rPr>
          <w:rFonts w:eastAsia="Arial"/>
          <w:spacing w:val="1"/>
          <w:szCs w:val="20"/>
        </w:rPr>
        <w:t>t</w:t>
      </w:r>
      <w:r w:rsidR="00773CEB" w:rsidRPr="00020F6B">
        <w:rPr>
          <w:rFonts w:eastAsia="Arial"/>
          <w:szCs w:val="20"/>
        </w:rPr>
        <w:t>u</w:t>
      </w:r>
      <w:r w:rsidR="00773CEB" w:rsidRPr="00020F6B">
        <w:rPr>
          <w:rFonts w:eastAsia="Arial"/>
          <w:spacing w:val="1"/>
          <w:szCs w:val="20"/>
        </w:rPr>
        <w:t>r</w:t>
      </w:r>
      <w:r w:rsidR="00773CEB" w:rsidRPr="00020F6B">
        <w:rPr>
          <w:rFonts w:eastAsia="Arial"/>
          <w:szCs w:val="20"/>
        </w:rPr>
        <w:t>a</w:t>
      </w:r>
      <w:r w:rsidR="00773CEB" w:rsidRPr="00020F6B">
        <w:rPr>
          <w:rFonts w:eastAsia="Arial"/>
          <w:spacing w:val="-1"/>
          <w:szCs w:val="20"/>
        </w:rPr>
        <w:t>l</w:t>
      </w:r>
      <w:r w:rsidR="00773CEB" w:rsidRPr="00020F6B">
        <w:rPr>
          <w:rFonts w:eastAsia="Arial"/>
          <w:szCs w:val="20"/>
        </w:rPr>
        <w:t>ne s</w:t>
      </w:r>
      <w:r w:rsidR="00773CEB" w:rsidRPr="00020F6B">
        <w:rPr>
          <w:rFonts w:eastAsia="Arial"/>
          <w:spacing w:val="-3"/>
          <w:szCs w:val="20"/>
        </w:rPr>
        <w:t>a</w:t>
      </w:r>
      <w:r w:rsidR="00773CEB" w:rsidRPr="00020F6B">
        <w:rPr>
          <w:rFonts w:eastAsia="Arial"/>
          <w:spacing w:val="1"/>
          <w:szCs w:val="20"/>
        </w:rPr>
        <w:t>m</w:t>
      </w:r>
      <w:r w:rsidR="00773CEB" w:rsidRPr="00020F6B">
        <w:rPr>
          <w:rFonts w:eastAsia="Arial"/>
          <w:spacing w:val="-3"/>
          <w:szCs w:val="20"/>
        </w:rPr>
        <w:t>e</w:t>
      </w:r>
      <w:r w:rsidR="00773CEB" w:rsidRPr="00020F6B">
        <w:rPr>
          <w:rFonts w:eastAsia="Arial"/>
          <w:spacing w:val="2"/>
          <w:szCs w:val="20"/>
        </w:rPr>
        <w:t>g</w:t>
      </w:r>
      <w:r w:rsidR="00773CEB" w:rsidRPr="00020F6B">
        <w:rPr>
          <w:rFonts w:eastAsia="Arial"/>
          <w:szCs w:val="20"/>
        </w:rPr>
        <w:t>o</w:t>
      </w:r>
      <w:r w:rsidR="00773CEB" w:rsidRPr="00020F6B">
        <w:rPr>
          <w:rFonts w:eastAsia="Arial"/>
          <w:spacing w:val="48"/>
          <w:szCs w:val="20"/>
        </w:rPr>
        <w:t xml:space="preserve"> </w:t>
      </w:r>
      <w:r w:rsidR="00773CEB" w:rsidRPr="00020F6B">
        <w:rPr>
          <w:rFonts w:eastAsia="Arial"/>
          <w:spacing w:val="-2"/>
          <w:szCs w:val="20"/>
        </w:rPr>
        <w:t>z</w:t>
      </w:r>
      <w:r w:rsidR="00773CEB" w:rsidRPr="00020F6B">
        <w:rPr>
          <w:rFonts w:eastAsia="Arial"/>
          <w:szCs w:val="20"/>
        </w:rPr>
        <w:t>b</w:t>
      </w:r>
      <w:r w:rsidR="00773CEB" w:rsidRPr="00020F6B">
        <w:rPr>
          <w:rFonts w:eastAsia="Arial"/>
          <w:spacing w:val="-1"/>
          <w:szCs w:val="20"/>
        </w:rPr>
        <w:t>i</w:t>
      </w:r>
      <w:r w:rsidR="00773CEB" w:rsidRPr="00020F6B">
        <w:rPr>
          <w:rFonts w:eastAsia="Arial"/>
          <w:szCs w:val="20"/>
        </w:rPr>
        <w:t>o</w:t>
      </w:r>
      <w:r w:rsidR="00773CEB" w:rsidRPr="00020F6B">
        <w:rPr>
          <w:rFonts w:eastAsia="Arial"/>
          <w:spacing w:val="1"/>
          <w:szCs w:val="20"/>
        </w:rPr>
        <w:t>r</w:t>
      </w:r>
      <w:r w:rsidR="00773CEB" w:rsidRPr="00020F6B">
        <w:rPr>
          <w:rFonts w:eastAsia="Arial"/>
          <w:szCs w:val="20"/>
        </w:rPr>
        <w:t>n</w:t>
      </w:r>
      <w:r w:rsidR="00773CEB" w:rsidRPr="00020F6B">
        <w:rPr>
          <w:rFonts w:eastAsia="Arial"/>
          <w:spacing w:val="-1"/>
          <w:szCs w:val="20"/>
        </w:rPr>
        <w:t>i</w:t>
      </w:r>
      <w:r w:rsidR="00773CEB" w:rsidRPr="00020F6B">
        <w:rPr>
          <w:rFonts w:eastAsia="Arial"/>
          <w:spacing w:val="2"/>
          <w:szCs w:val="20"/>
        </w:rPr>
        <w:t>k</w:t>
      </w:r>
      <w:r w:rsidR="00773CEB" w:rsidRPr="00020F6B">
        <w:rPr>
          <w:rFonts w:eastAsia="Arial"/>
          <w:szCs w:val="20"/>
        </w:rPr>
        <w:t xml:space="preserve">a w </w:t>
      </w:r>
      <w:r w:rsidR="00773CEB" w:rsidRPr="00020F6B">
        <w:rPr>
          <w:rFonts w:eastAsia="Arial"/>
          <w:spacing w:val="2"/>
          <w:szCs w:val="20"/>
        </w:rPr>
        <w:t>g</w:t>
      </w:r>
      <w:r w:rsidR="00773CEB" w:rsidRPr="00020F6B">
        <w:rPr>
          <w:rFonts w:eastAsia="Arial"/>
          <w:spacing w:val="-1"/>
          <w:szCs w:val="20"/>
        </w:rPr>
        <w:t>ł</w:t>
      </w:r>
      <w:r w:rsidR="00773CEB" w:rsidRPr="00020F6B">
        <w:rPr>
          <w:rFonts w:eastAsia="Arial"/>
          <w:szCs w:val="20"/>
        </w:rPr>
        <w:t>ó</w:t>
      </w:r>
      <w:r w:rsidR="00773CEB" w:rsidRPr="00020F6B">
        <w:rPr>
          <w:rFonts w:eastAsia="Arial"/>
          <w:spacing w:val="-3"/>
          <w:szCs w:val="20"/>
        </w:rPr>
        <w:t>w</w:t>
      </w:r>
      <w:r w:rsidR="00773CEB" w:rsidRPr="00020F6B">
        <w:rPr>
          <w:rFonts w:eastAsia="Arial"/>
          <w:szCs w:val="20"/>
        </w:rPr>
        <w:t xml:space="preserve">nej </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e s</w:t>
      </w:r>
      <w:r w:rsidR="00773CEB" w:rsidRPr="00020F6B">
        <w:rPr>
          <w:rFonts w:eastAsia="Arial"/>
          <w:spacing w:val="1"/>
          <w:szCs w:val="20"/>
        </w:rPr>
        <w:t>t</w:t>
      </w:r>
      <w:r w:rsidR="00773CEB" w:rsidRPr="00020F6B">
        <w:rPr>
          <w:rFonts w:eastAsia="Arial"/>
          <w:szCs w:val="20"/>
        </w:rPr>
        <w:t>op</w:t>
      </w:r>
      <w:r w:rsidR="00773CEB" w:rsidRPr="00020F6B">
        <w:rPr>
          <w:rFonts w:eastAsia="Arial"/>
          <w:spacing w:val="-1"/>
          <w:szCs w:val="20"/>
        </w:rPr>
        <w:t>i</w:t>
      </w:r>
      <w:r w:rsidR="00773CEB" w:rsidRPr="00020F6B">
        <w:rPr>
          <w:rFonts w:eastAsia="Arial"/>
          <w:szCs w:val="20"/>
        </w:rPr>
        <w:t xml:space="preserve">eń </w:t>
      </w:r>
      <w:r w:rsidR="00773CEB" w:rsidRPr="00020F6B">
        <w:rPr>
          <w:rFonts w:eastAsia="Arial"/>
          <w:spacing w:val="1"/>
          <w:szCs w:val="20"/>
        </w:rPr>
        <w:t>j</w:t>
      </w:r>
      <w:r w:rsidR="00773CEB" w:rsidRPr="00020F6B">
        <w:rPr>
          <w:rFonts w:eastAsia="Arial"/>
          <w:szCs w:val="20"/>
        </w:rPr>
        <w:t>e</w:t>
      </w:r>
      <w:r w:rsidR="00773CEB" w:rsidRPr="00020F6B">
        <w:rPr>
          <w:rFonts w:eastAsia="Arial"/>
          <w:spacing w:val="2"/>
          <w:szCs w:val="20"/>
        </w:rPr>
        <w:t>g</w:t>
      </w:r>
      <w:r w:rsidR="00773CEB" w:rsidRPr="00020F6B">
        <w:rPr>
          <w:rFonts w:eastAsia="Arial"/>
          <w:szCs w:val="20"/>
        </w:rPr>
        <w:t xml:space="preserve">o </w:t>
      </w:r>
      <w:r w:rsidR="00773CEB" w:rsidRPr="00020F6B">
        <w:rPr>
          <w:rFonts w:eastAsia="Arial"/>
          <w:spacing w:val="-1"/>
          <w:szCs w:val="20"/>
        </w:rPr>
        <w:t>i</w:t>
      </w:r>
      <w:r w:rsidR="00773CEB" w:rsidRPr="00020F6B">
        <w:rPr>
          <w:rFonts w:eastAsia="Arial"/>
          <w:spacing w:val="-2"/>
          <w:szCs w:val="20"/>
        </w:rPr>
        <w:t>z</w:t>
      </w:r>
      <w:r w:rsidR="00773CEB" w:rsidRPr="00020F6B">
        <w:rPr>
          <w:rFonts w:eastAsia="Arial"/>
          <w:szCs w:val="20"/>
        </w:rPr>
        <w:t>o</w:t>
      </w:r>
      <w:r w:rsidR="00773CEB" w:rsidRPr="00020F6B">
        <w:rPr>
          <w:rFonts w:eastAsia="Arial"/>
          <w:spacing w:val="-1"/>
          <w:szCs w:val="20"/>
        </w:rPr>
        <w:t>l</w:t>
      </w:r>
      <w:r w:rsidR="00773CEB" w:rsidRPr="00020F6B">
        <w:rPr>
          <w:rFonts w:eastAsia="Arial"/>
          <w:szCs w:val="20"/>
        </w:rPr>
        <w:t>ac</w:t>
      </w:r>
      <w:r w:rsidR="00773CEB" w:rsidRPr="00020F6B">
        <w:rPr>
          <w:rFonts w:eastAsia="Arial"/>
          <w:spacing w:val="1"/>
          <w:szCs w:val="20"/>
        </w:rPr>
        <w:t>j</w:t>
      </w:r>
      <w:r w:rsidR="00773CEB" w:rsidRPr="00020F6B">
        <w:rPr>
          <w:rFonts w:eastAsia="Arial"/>
          <w:spacing w:val="-1"/>
          <w:szCs w:val="20"/>
        </w:rPr>
        <w:t>i</w:t>
      </w:r>
      <w:r w:rsidR="00773CEB" w:rsidRPr="00020F6B">
        <w:rPr>
          <w:rFonts w:eastAsia="Arial"/>
          <w:szCs w:val="20"/>
        </w:rPr>
        <w:t>,</w:t>
      </w:r>
      <w:r w:rsidR="00773CEB" w:rsidRPr="00020F6B">
        <w:rPr>
          <w:rFonts w:eastAsia="Arial"/>
          <w:spacing w:val="4"/>
          <w:szCs w:val="20"/>
        </w:rPr>
        <w:t xml:space="preserve"> </w:t>
      </w:r>
      <w:r w:rsidR="00773CEB" w:rsidRPr="00020F6B">
        <w:rPr>
          <w:rFonts w:eastAsia="Arial"/>
          <w:szCs w:val="20"/>
        </w:rPr>
        <w:t>a</w:t>
      </w:r>
      <w:r w:rsidR="00773CEB" w:rsidRPr="00020F6B">
        <w:rPr>
          <w:rFonts w:eastAsia="Arial"/>
          <w:spacing w:val="5"/>
          <w:szCs w:val="20"/>
        </w:rPr>
        <w:t xml:space="preserve"> </w:t>
      </w:r>
      <w:r w:rsidR="00773CEB" w:rsidRPr="00020F6B">
        <w:rPr>
          <w:rFonts w:eastAsia="Arial"/>
          <w:spacing w:val="1"/>
          <w:szCs w:val="20"/>
        </w:rPr>
        <w:t>t</w:t>
      </w:r>
      <w:r w:rsidR="00773CEB" w:rsidRPr="00020F6B">
        <w:rPr>
          <w:rFonts w:eastAsia="Arial"/>
          <w:spacing w:val="-2"/>
          <w:szCs w:val="20"/>
        </w:rPr>
        <w:t>y</w:t>
      </w:r>
      <w:r w:rsidR="00773CEB" w:rsidRPr="00020F6B">
        <w:rPr>
          <w:rFonts w:eastAsia="Arial"/>
          <w:szCs w:val="20"/>
        </w:rPr>
        <w:t>m sa</w:t>
      </w:r>
      <w:r w:rsidR="00773CEB" w:rsidRPr="00020F6B">
        <w:rPr>
          <w:rFonts w:eastAsia="Arial"/>
          <w:spacing w:val="1"/>
          <w:szCs w:val="20"/>
        </w:rPr>
        <w:t>m</w:t>
      </w:r>
      <w:r w:rsidR="00773CEB" w:rsidRPr="00020F6B">
        <w:rPr>
          <w:rFonts w:eastAsia="Arial"/>
          <w:spacing w:val="-2"/>
          <w:szCs w:val="20"/>
        </w:rPr>
        <w:t>y</w:t>
      </w:r>
      <w:r w:rsidR="00773CEB" w:rsidRPr="00020F6B">
        <w:rPr>
          <w:rFonts w:eastAsia="Arial"/>
          <w:szCs w:val="20"/>
        </w:rPr>
        <w:t>m poda</w:t>
      </w:r>
      <w:r w:rsidR="00773CEB" w:rsidRPr="00020F6B">
        <w:rPr>
          <w:rFonts w:eastAsia="Arial"/>
          <w:spacing w:val="1"/>
          <w:szCs w:val="20"/>
        </w:rPr>
        <w:t>t</w:t>
      </w:r>
      <w:r w:rsidR="00773CEB" w:rsidRPr="00020F6B">
        <w:rPr>
          <w:rFonts w:eastAsia="Arial"/>
          <w:szCs w:val="20"/>
        </w:rPr>
        <w:t>ność i</w:t>
      </w:r>
      <w:r w:rsidR="00773CEB" w:rsidRPr="00020F6B">
        <w:rPr>
          <w:rFonts w:eastAsia="Arial"/>
          <w:spacing w:val="4"/>
          <w:szCs w:val="20"/>
        </w:rPr>
        <w:t xml:space="preserve"> </w:t>
      </w:r>
      <w:r w:rsidR="00773CEB" w:rsidRPr="00020F6B">
        <w:rPr>
          <w:rFonts w:eastAsia="Arial"/>
          <w:spacing w:val="-3"/>
          <w:szCs w:val="20"/>
        </w:rPr>
        <w:t>w</w:t>
      </w:r>
      <w:r w:rsidR="00773CEB" w:rsidRPr="00020F6B">
        <w:rPr>
          <w:rFonts w:eastAsia="Arial"/>
          <w:spacing w:val="1"/>
          <w:szCs w:val="20"/>
        </w:rPr>
        <w:t>r</w:t>
      </w:r>
      <w:r w:rsidR="00773CEB" w:rsidRPr="00020F6B">
        <w:rPr>
          <w:rFonts w:eastAsia="Arial"/>
          <w:spacing w:val="2"/>
          <w:szCs w:val="20"/>
        </w:rPr>
        <w:t>a</w:t>
      </w:r>
      <w:r w:rsidR="00773CEB" w:rsidRPr="00020F6B">
        <w:rPr>
          <w:rFonts w:eastAsia="Arial"/>
          <w:spacing w:val="-2"/>
          <w:szCs w:val="20"/>
        </w:rPr>
        <w:t>ż</w:t>
      </w:r>
      <w:r w:rsidR="00773CEB" w:rsidRPr="00020F6B">
        <w:rPr>
          <w:rFonts w:eastAsia="Arial"/>
          <w:spacing w:val="1"/>
          <w:szCs w:val="20"/>
        </w:rPr>
        <w:t>li</w:t>
      </w:r>
      <w:r w:rsidR="00773CEB" w:rsidRPr="00020F6B">
        <w:rPr>
          <w:rFonts w:eastAsia="Arial"/>
          <w:spacing w:val="-3"/>
          <w:szCs w:val="20"/>
        </w:rPr>
        <w:t>w</w:t>
      </w:r>
      <w:r w:rsidR="00773CEB" w:rsidRPr="00020F6B">
        <w:rPr>
          <w:rFonts w:eastAsia="Arial"/>
          <w:szCs w:val="20"/>
        </w:rPr>
        <w:t>ość na</w:t>
      </w:r>
      <w:r w:rsidR="00773CEB" w:rsidRPr="00020F6B">
        <w:rPr>
          <w:rFonts w:eastAsia="Arial"/>
          <w:spacing w:val="1"/>
          <w:szCs w:val="20"/>
        </w:rPr>
        <w:t xml:space="preserve"> </w:t>
      </w:r>
      <w:r w:rsidR="00773CEB" w:rsidRPr="00020F6B">
        <w:rPr>
          <w:rFonts w:eastAsia="Arial"/>
          <w:spacing w:val="-2"/>
          <w:szCs w:val="20"/>
        </w:rPr>
        <w:t>z</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ecz</w:t>
      </w:r>
      <w:r w:rsidR="00773CEB" w:rsidRPr="00020F6B">
        <w:rPr>
          <w:rFonts w:eastAsia="Arial"/>
          <w:spacing w:val="-2"/>
          <w:szCs w:val="20"/>
        </w:rPr>
        <w:t>y</w:t>
      </w:r>
      <w:r w:rsidR="00773CEB" w:rsidRPr="00020F6B">
        <w:rPr>
          <w:rFonts w:eastAsia="Arial"/>
          <w:spacing w:val="2"/>
          <w:szCs w:val="20"/>
        </w:rPr>
        <w:t>s</w:t>
      </w:r>
      <w:r w:rsidR="00773CEB" w:rsidRPr="00020F6B">
        <w:rPr>
          <w:rFonts w:eastAsia="Arial"/>
          <w:spacing w:val="-2"/>
          <w:szCs w:val="20"/>
        </w:rPr>
        <w:t>z</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e</w:t>
      </w:r>
      <w:r w:rsidR="00773CEB" w:rsidRPr="00020F6B">
        <w:rPr>
          <w:rFonts w:eastAsia="Arial"/>
          <w:spacing w:val="2"/>
          <w:szCs w:val="20"/>
        </w:rPr>
        <w:t>n</w:t>
      </w:r>
      <w:r w:rsidR="00773CEB" w:rsidRPr="00020F6B">
        <w:rPr>
          <w:rFonts w:eastAsia="Arial"/>
          <w:spacing w:val="-1"/>
          <w:szCs w:val="20"/>
        </w:rPr>
        <w:t>i</w:t>
      </w:r>
      <w:r w:rsidR="00773CEB" w:rsidRPr="00020F6B">
        <w:rPr>
          <w:rFonts w:eastAsia="Arial"/>
          <w:szCs w:val="20"/>
        </w:rPr>
        <w:t>a.</w:t>
      </w:r>
    </w:p>
    <w:p w14:paraId="4F029ADB" w14:textId="77777777" w:rsidR="00773CEB" w:rsidRDefault="004A4612" w:rsidP="004A4612">
      <w:pPr>
        <w:spacing w:before="2" w:line="276" w:lineRule="auto"/>
        <w:rPr>
          <w:rFonts w:eastAsia="Arial"/>
          <w:szCs w:val="20"/>
        </w:rPr>
      </w:pPr>
      <w:r>
        <w:rPr>
          <w:rFonts w:eastAsia="Arial"/>
          <w:szCs w:val="20"/>
        </w:rPr>
        <w:tab/>
      </w:r>
      <w:r w:rsidR="00773CEB" w:rsidRPr="00020F6B">
        <w:rPr>
          <w:rFonts w:eastAsia="Arial"/>
          <w:szCs w:val="20"/>
        </w:rPr>
        <w:t>Z</w:t>
      </w:r>
      <w:r w:rsidR="00773CEB" w:rsidRPr="00020F6B">
        <w:rPr>
          <w:rFonts w:eastAsia="Arial"/>
          <w:spacing w:val="2"/>
          <w:szCs w:val="20"/>
        </w:rPr>
        <w:t>g</w:t>
      </w:r>
      <w:r w:rsidR="00773CEB" w:rsidRPr="00020F6B">
        <w:rPr>
          <w:rFonts w:eastAsia="Arial"/>
          <w:szCs w:val="20"/>
        </w:rPr>
        <w:t>odn</w:t>
      </w:r>
      <w:r w:rsidR="00773CEB" w:rsidRPr="00020F6B">
        <w:rPr>
          <w:rFonts w:eastAsia="Arial"/>
          <w:spacing w:val="-1"/>
          <w:szCs w:val="20"/>
        </w:rPr>
        <w:t>i</w:t>
      </w:r>
      <w:r w:rsidR="00773CEB" w:rsidRPr="00020F6B">
        <w:rPr>
          <w:rFonts w:eastAsia="Arial"/>
          <w:szCs w:val="20"/>
        </w:rPr>
        <w:t>e</w:t>
      </w:r>
      <w:r w:rsidR="00773CEB" w:rsidRPr="00020F6B">
        <w:rPr>
          <w:rFonts w:eastAsia="Arial"/>
          <w:spacing w:val="4"/>
          <w:szCs w:val="20"/>
        </w:rPr>
        <w:t xml:space="preserve"> </w:t>
      </w:r>
      <w:r w:rsidR="00773CEB" w:rsidRPr="00020F6B">
        <w:rPr>
          <w:rFonts w:eastAsia="Arial"/>
          <w:szCs w:val="20"/>
        </w:rPr>
        <w:t>z</w:t>
      </w:r>
      <w:r w:rsidR="00773CEB" w:rsidRPr="00020F6B">
        <w:rPr>
          <w:rFonts w:eastAsia="Arial"/>
          <w:spacing w:val="2"/>
          <w:szCs w:val="20"/>
        </w:rPr>
        <w:t xml:space="preserve"> </w:t>
      </w:r>
      <w:r w:rsidR="00773CEB" w:rsidRPr="00020F6B">
        <w:rPr>
          <w:rFonts w:eastAsia="Arial"/>
          <w:szCs w:val="20"/>
        </w:rPr>
        <w:t>da</w:t>
      </w:r>
      <w:r w:rsidR="00773CEB" w:rsidRPr="00020F6B">
        <w:rPr>
          <w:rFonts w:eastAsia="Arial"/>
          <w:spacing w:val="2"/>
          <w:szCs w:val="20"/>
        </w:rPr>
        <w:t>n</w:t>
      </w:r>
      <w:r w:rsidR="00773CEB" w:rsidRPr="00020F6B">
        <w:rPr>
          <w:rFonts w:eastAsia="Arial"/>
          <w:spacing w:val="-2"/>
          <w:szCs w:val="20"/>
        </w:rPr>
        <w:t>y</w:t>
      </w:r>
      <w:r w:rsidR="00773CEB" w:rsidRPr="00020F6B">
        <w:rPr>
          <w:rFonts w:eastAsia="Arial"/>
          <w:spacing w:val="1"/>
          <w:szCs w:val="20"/>
        </w:rPr>
        <w:t>m</w:t>
      </w:r>
      <w:r w:rsidR="00773CEB" w:rsidRPr="00020F6B">
        <w:rPr>
          <w:rFonts w:eastAsia="Arial"/>
          <w:szCs w:val="20"/>
        </w:rPr>
        <w:t xml:space="preserve">i </w:t>
      </w:r>
      <w:r w:rsidR="00773CEB" w:rsidRPr="00020F6B">
        <w:rPr>
          <w:rFonts w:eastAsia="Arial"/>
          <w:spacing w:val="8"/>
          <w:szCs w:val="20"/>
        </w:rPr>
        <w:t>W</w:t>
      </w:r>
      <w:r w:rsidR="00773CEB" w:rsidRPr="00020F6B">
        <w:rPr>
          <w:rFonts w:eastAsia="Arial"/>
          <w:spacing w:val="-1"/>
          <w:szCs w:val="20"/>
        </w:rPr>
        <w:t>I</w:t>
      </w:r>
      <w:r w:rsidR="00773CEB" w:rsidRPr="00020F6B">
        <w:rPr>
          <w:rFonts w:eastAsia="Arial"/>
          <w:spacing w:val="1"/>
          <w:szCs w:val="20"/>
        </w:rPr>
        <w:t>O</w:t>
      </w:r>
      <w:r w:rsidR="00773CEB" w:rsidRPr="00020F6B">
        <w:rPr>
          <w:rFonts w:eastAsia="Arial"/>
          <w:szCs w:val="20"/>
        </w:rPr>
        <w:t>Ś</w:t>
      </w:r>
      <w:r w:rsidR="00773CEB" w:rsidRPr="00020F6B">
        <w:rPr>
          <w:rFonts w:eastAsia="Arial"/>
          <w:spacing w:val="3"/>
          <w:szCs w:val="20"/>
        </w:rPr>
        <w:t xml:space="preserve"> </w:t>
      </w:r>
      <w:r w:rsidR="00773CEB" w:rsidRPr="00020F6B">
        <w:rPr>
          <w:rFonts w:eastAsia="Arial"/>
          <w:szCs w:val="20"/>
        </w:rPr>
        <w:t>w</w:t>
      </w:r>
      <w:r w:rsidR="00773CEB" w:rsidRPr="00020F6B">
        <w:rPr>
          <w:rFonts w:eastAsia="Arial"/>
          <w:spacing w:val="1"/>
          <w:szCs w:val="20"/>
        </w:rPr>
        <w:t xml:space="preserve"> r</w:t>
      </w:r>
      <w:r w:rsidR="00773CEB" w:rsidRPr="00020F6B">
        <w:rPr>
          <w:rFonts w:eastAsia="Arial"/>
          <w:szCs w:val="20"/>
        </w:rPr>
        <w:t>o</w:t>
      </w:r>
      <w:r w:rsidR="00773CEB" w:rsidRPr="00020F6B">
        <w:rPr>
          <w:rFonts w:eastAsia="Arial"/>
          <w:spacing w:val="2"/>
          <w:szCs w:val="20"/>
        </w:rPr>
        <w:t>k</w:t>
      </w:r>
      <w:r w:rsidR="00773CEB" w:rsidRPr="00020F6B">
        <w:rPr>
          <w:rFonts w:eastAsia="Arial"/>
          <w:szCs w:val="20"/>
        </w:rPr>
        <w:t>u</w:t>
      </w:r>
      <w:r w:rsidR="00773CEB" w:rsidRPr="00020F6B">
        <w:rPr>
          <w:rFonts w:eastAsia="Arial"/>
          <w:spacing w:val="4"/>
          <w:szCs w:val="20"/>
        </w:rPr>
        <w:t xml:space="preserve"> </w:t>
      </w:r>
      <w:r w:rsidR="00773CEB" w:rsidRPr="00020F6B">
        <w:rPr>
          <w:rFonts w:eastAsia="Arial"/>
          <w:szCs w:val="20"/>
        </w:rPr>
        <w:t>2009</w:t>
      </w:r>
      <w:r w:rsidR="00773CEB" w:rsidRPr="00020F6B">
        <w:rPr>
          <w:rFonts w:eastAsia="Arial"/>
          <w:spacing w:val="4"/>
          <w:szCs w:val="20"/>
        </w:rPr>
        <w:t xml:space="preserve"> </w:t>
      </w:r>
      <w:r w:rsidR="00773CEB" w:rsidRPr="00020F6B">
        <w:rPr>
          <w:rFonts w:eastAsia="Arial"/>
          <w:szCs w:val="20"/>
        </w:rPr>
        <w:t>badan</w:t>
      </w:r>
      <w:r w:rsidR="00773CEB" w:rsidRPr="00020F6B">
        <w:rPr>
          <w:rFonts w:eastAsia="Arial"/>
          <w:spacing w:val="-1"/>
          <w:szCs w:val="20"/>
        </w:rPr>
        <w:t>i</w:t>
      </w:r>
      <w:r w:rsidR="00773CEB" w:rsidRPr="00020F6B">
        <w:rPr>
          <w:rFonts w:eastAsia="Arial"/>
          <w:szCs w:val="20"/>
        </w:rPr>
        <w:t>a</w:t>
      </w:r>
      <w:r w:rsidR="00773CEB" w:rsidRPr="00020F6B">
        <w:rPr>
          <w:rFonts w:eastAsia="Arial"/>
          <w:spacing w:val="4"/>
          <w:szCs w:val="20"/>
        </w:rPr>
        <w:t xml:space="preserve"> </w:t>
      </w:r>
      <w:r w:rsidR="00773CEB" w:rsidRPr="00020F6B">
        <w:rPr>
          <w:rFonts w:eastAsia="Arial"/>
          <w:spacing w:val="1"/>
          <w:szCs w:val="20"/>
        </w:rPr>
        <w:t>j</w:t>
      </w:r>
      <w:r w:rsidR="00773CEB" w:rsidRPr="00020F6B">
        <w:rPr>
          <w:rFonts w:eastAsia="Arial"/>
          <w:spacing w:val="2"/>
          <w:szCs w:val="20"/>
        </w:rPr>
        <w:t>ak</w:t>
      </w:r>
      <w:r w:rsidR="00773CEB" w:rsidRPr="00020F6B">
        <w:rPr>
          <w:rFonts w:eastAsia="Arial"/>
          <w:szCs w:val="20"/>
        </w:rPr>
        <w:t>o</w:t>
      </w:r>
      <w:r w:rsidR="00773CEB" w:rsidRPr="00020F6B">
        <w:rPr>
          <w:rFonts w:eastAsia="Arial"/>
          <w:spacing w:val="-2"/>
          <w:szCs w:val="20"/>
        </w:rPr>
        <w:t>ś</w:t>
      </w:r>
      <w:r w:rsidR="00773CEB" w:rsidRPr="00020F6B">
        <w:rPr>
          <w:rFonts w:eastAsia="Arial"/>
          <w:szCs w:val="20"/>
        </w:rPr>
        <w:t>ci</w:t>
      </w:r>
      <w:r w:rsidR="00773CEB" w:rsidRPr="00020F6B">
        <w:rPr>
          <w:rFonts w:eastAsia="Arial"/>
          <w:spacing w:val="5"/>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4"/>
          <w:szCs w:val="20"/>
        </w:rPr>
        <w:t xml:space="preserve"> </w:t>
      </w:r>
      <w:r w:rsidR="00773CEB" w:rsidRPr="00020F6B">
        <w:rPr>
          <w:rFonts w:eastAsia="Arial"/>
          <w:szCs w:val="20"/>
        </w:rPr>
        <w:t>po</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8"/>
          <w:szCs w:val="20"/>
        </w:rPr>
        <w:t xml:space="preserve"> </w:t>
      </w:r>
      <w:r w:rsidR="00773CEB" w:rsidRPr="00020F6B">
        <w:rPr>
          <w:rFonts w:eastAsia="Arial"/>
          <w:szCs w:val="20"/>
        </w:rPr>
        <w:t>p</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zCs w:val="20"/>
        </w:rPr>
        <w:t>one b</w:t>
      </w:r>
      <w:r w:rsidR="00773CEB" w:rsidRPr="00020F6B">
        <w:rPr>
          <w:rFonts w:eastAsia="Arial"/>
          <w:spacing w:val="-2"/>
          <w:szCs w:val="20"/>
        </w:rPr>
        <w:t>y</w:t>
      </w:r>
      <w:r w:rsidR="00773CEB" w:rsidRPr="00020F6B">
        <w:rPr>
          <w:rFonts w:eastAsia="Arial"/>
          <w:spacing w:val="1"/>
          <w:szCs w:val="20"/>
        </w:rPr>
        <w:t>ł</w:t>
      </w:r>
      <w:r w:rsidR="00773CEB" w:rsidRPr="00020F6B">
        <w:rPr>
          <w:rFonts w:eastAsia="Arial"/>
          <w:szCs w:val="20"/>
        </w:rPr>
        <w:t>y</w:t>
      </w:r>
      <w:r w:rsidR="00773CEB" w:rsidRPr="00020F6B">
        <w:rPr>
          <w:rFonts w:eastAsia="Arial"/>
          <w:spacing w:val="59"/>
          <w:szCs w:val="20"/>
        </w:rPr>
        <w:t xml:space="preserve"> </w:t>
      </w:r>
      <w:r w:rsidR="00773CEB" w:rsidRPr="00020F6B">
        <w:rPr>
          <w:rFonts w:eastAsia="Arial"/>
          <w:szCs w:val="20"/>
        </w:rPr>
        <w:t>w</w:t>
      </w:r>
      <w:r w:rsidR="00773CEB" w:rsidRPr="00020F6B">
        <w:rPr>
          <w:rFonts w:eastAsia="Arial"/>
          <w:spacing w:val="55"/>
          <w:szCs w:val="20"/>
        </w:rPr>
        <w:t xml:space="preserve"> </w:t>
      </w:r>
      <w:r w:rsidR="00773CEB" w:rsidRPr="00020F6B">
        <w:rPr>
          <w:rFonts w:eastAsia="Arial"/>
          <w:spacing w:val="1"/>
          <w:szCs w:val="20"/>
        </w:rPr>
        <w:t>r</w:t>
      </w:r>
      <w:r w:rsidR="00773CEB" w:rsidRPr="00020F6B">
        <w:rPr>
          <w:rFonts w:eastAsia="Arial"/>
          <w:szCs w:val="20"/>
        </w:rPr>
        <w:t>a</w:t>
      </w:r>
      <w:r w:rsidR="00773CEB" w:rsidRPr="00020F6B">
        <w:rPr>
          <w:rFonts w:eastAsia="Arial"/>
          <w:spacing w:val="1"/>
          <w:szCs w:val="20"/>
        </w:rPr>
        <w:t>m</w:t>
      </w:r>
      <w:r w:rsidR="00773CEB" w:rsidRPr="00020F6B">
        <w:rPr>
          <w:rFonts w:eastAsia="Arial"/>
          <w:szCs w:val="20"/>
        </w:rPr>
        <w:t>ach</w:t>
      </w:r>
      <w:r w:rsidR="00773CEB" w:rsidRPr="00020F6B">
        <w:rPr>
          <w:rFonts w:eastAsia="Arial"/>
          <w:spacing w:val="58"/>
          <w:szCs w:val="20"/>
        </w:rPr>
        <w:t xml:space="preserve"> </w:t>
      </w:r>
      <w:r w:rsidR="00773CEB" w:rsidRPr="00020F6B">
        <w:rPr>
          <w:rFonts w:eastAsia="Arial"/>
          <w:spacing w:val="1"/>
          <w:szCs w:val="20"/>
        </w:rPr>
        <w:t>m</w:t>
      </w:r>
      <w:r w:rsidR="00773CEB" w:rsidRPr="00020F6B">
        <w:rPr>
          <w:rFonts w:eastAsia="Arial"/>
          <w:szCs w:val="20"/>
        </w:rPr>
        <w:t>on</w:t>
      </w:r>
      <w:r w:rsidR="00773CEB" w:rsidRPr="00020F6B">
        <w:rPr>
          <w:rFonts w:eastAsia="Arial"/>
          <w:spacing w:val="-1"/>
          <w:szCs w:val="20"/>
        </w:rPr>
        <w:t>i</w:t>
      </w:r>
      <w:r w:rsidR="00773CEB" w:rsidRPr="00020F6B">
        <w:rPr>
          <w:rFonts w:eastAsia="Arial"/>
          <w:spacing w:val="1"/>
          <w:szCs w:val="20"/>
        </w:rPr>
        <w:t>t</w:t>
      </w:r>
      <w:r w:rsidR="00773CEB" w:rsidRPr="00020F6B">
        <w:rPr>
          <w:rFonts w:eastAsia="Arial"/>
          <w:szCs w:val="20"/>
        </w:rPr>
        <w:t>o</w:t>
      </w:r>
      <w:r w:rsidR="00773CEB" w:rsidRPr="00020F6B">
        <w:rPr>
          <w:rFonts w:eastAsia="Arial"/>
          <w:spacing w:val="1"/>
          <w:szCs w:val="20"/>
        </w:rPr>
        <w:t>r</w:t>
      </w:r>
      <w:r w:rsidR="00773CEB" w:rsidRPr="00020F6B">
        <w:rPr>
          <w:rFonts w:eastAsia="Arial"/>
          <w:spacing w:val="-3"/>
          <w:szCs w:val="20"/>
        </w:rPr>
        <w:t>i</w:t>
      </w:r>
      <w:r w:rsidR="00773CEB" w:rsidRPr="00020F6B">
        <w:rPr>
          <w:rFonts w:eastAsia="Arial"/>
          <w:szCs w:val="20"/>
        </w:rPr>
        <w:t>n</w:t>
      </w:r>
      <w:r w:rsidR="00773CEB" w:rsidRPr="00020F6B">
        <w:rPr>
          <w:rFonts w:eastAsia="Arial"/>
          <w:spacing w:val="2"/>
          <w:szCs w:val="20"/>
        </w:rPr>
        <w:t>g</w:t>
      </w:r>
      <w:r w:rsidR="00773CEB" w:rsidRPr="00020F6B">
        <w:rPr>
          <w:rFonts w:eastAsia="Arial"/>
          <w:szCs w:val="20"/>
        </w:rPr>
        <w:t>u</w:t>
      </w:r>
      <w:r w:rsidR="00773CEB" w:rsidRPr="00020F6B">
        <w:rPr>
          <w:rFonts w:eastAsia="Arial"/>
          <w:spacing w:val="58"/>
          <w:szCs w:val="20"/>
        </w:rPr>
        <w:t xml:space="preserve"> </w:t>
      </w:r>
      <w:r w:rsidR="00773CEB" w:rsidRPr="00020F6B">
        <w:rPr>
          <w:rFonts w:eastAsia="Arial"/>
          <w:szCs w:val="20"/>
        </w:rPr>
        <w:t>ope</w:t>
      </w:r>
      <w:r w:rsidR="00773CEB" w:rsidRPr="00020F6B">
        <w:rPr>
          <w:rFonts w:eastAsia="Arial"/>
          <w:spacing w:val="1"/>
          <w:szCs w:val="20"/>
        </w:rPr>
        <w:t>r</w:t>
      </w:r>
      <w:r w:rsidR="00773CEB" w:rsidRPr="00020F6B">
        <w:rPr>
          <w:rFonts w:eastAsia="Arial"/>
          <w:spacing w:val="-3"/>
          <w:szCs w:val="20"/>
        </w:rPr>
        <w:t>a</w:t>
      </w:r>
      <w:r w:rsidR="00773CEB" w:rsidRPr="00020F6B">
        <w:rPr>
          <w:rFonts w:eastAsia="Arial"/>
          <w:szCs w:val="20"/>
        </w:rPr>
        <w:t>c</w:t>
      </w:r>
      <w:r w:rsidR="00773CEB" w:rsidRPr="00020F6B">
        <w:rPr>
          <w:rFonts w:eastAsia="Arial"/>
          <w:spacing w:val="-2"/>
          <w:szCs w:val="20"/>
        </w:rPr>
        <w:t>y</w:t>
      </w:r>
      <w:r w:rsidR="00773CEB" w:rsidRPr="00020F6B">
        <w:rPr>
          <w:rFonts w:eastAsia="Arial"/>
          <w:spacing w:val="1"/>
          <w:szCs w:val="20"/>
        </w:rPr>
        <w:t>j</w:t>
      </w:r>
      <w:r w:rsidR="00773CEB" w:rsidRPr="00020F6B">
        <w:rPr>
          <w:rFonts w:eastAsia="Arial"/>
          <w:szCs w:val="20"/>
        </w:rPr>
        <w:t>nego,</w:t>
      </w:r>
      <w:r w:rsidR="00773CEB" w:rsidRPr="00020F6B">
        <w:rPr>
          <w:rFonts w:eastAsia="Arial"/>
          <w:spacing w:val="57"/>
          <w:szCs w:val="20"/>
        </w:rPr>
        <w:t xml:space="preserve"> </w:t>
      </w:r>
      <w:r w:rsidR="00773CEB" w:rsidRPr="00020F6B">
        <w:rPr>
          <w:rFonts w:eastAsia="Arial"/>
          <w:szCs w:val="20"/>
        </w:rPr>
        <w:t>k</w:t>
      </w:r>
      <w:r w:rsidR="00773CEB" w:rsidRPr="00020F6B">
        <w:rPr>
          <w:rFonts w:eastAsia="Arial"/>
          <w:spacing w:val="1"/>
          <w:szCs w:val="20"/>
        </w:rPr>
        <w:t>t</w:t>
      </w:r>
      <w:r w:rsidR="00773CEB" w:rsidRPr="00020F6B">
        <w:rPr>
          <w:rFonts w:eastAsia="Arial"/>
          <w:szCs w:val="20"/>
        </w:rPr>
        <w:t>ó</w:t>
      </w:r>
      <w:r w:rsidR="00773CEB" w:rsidRPr="00020F6B">
        <w:rPr>
          <w:rFonts w:eastAsia="Arial"/>
          <w:spacing w:val="-1"/>
          <w:szCs w:val="20"/>
        </w:rPr>
        <w:t>r</w:t>
      </w:r>
      <w:r w:rsidR="00773CEB" w:rsidRPr="00020F6B">
        <w:rPr>
          <w:rFonts w:eastAsia="Arial"/>
          <w:spacing w:val="-2"/>
          <w:szCs w:val="20"/>
        </w:rPr>
        <w:t>y</w:t>
      </w:r>
      <w:r w:rsidR="00773CEB" w:rsidRPr="00020F6B">
        <w:rPr>
          <w:rFonts w:eastAsia="Arial"/>
          <w:szCs w:val="20"/>
        </w:rPr>
        <w:t>m</w:t>
      </w:r>
      <w:r w:rsidR="00773CEB" w:rsidRPr="00020F6B">
        <w:rPr>
          <w:rFonts w:eastAsia="Arial"/>
          <w:spacing w:val="60"/>
          <w:szCs w:val="20"/>
        </w:rPr>
        <w:t xml:space="preserve"> </w:t>
      </w:r>
      <w:r w:rsidR="00773CEB" w:rsidRPr="00020F6B">
        <w:rPr>
          <w:rFonts w:eastAsia="Arial"/>
          <w:spacing w:val="-2"/>
          <w:szCs w:val="20"/>
        </w:rPr>
        <w:t>z</w:t>
      </w:r>
      <w:r w:rsidR="00773CEB" w:rsidRPr="00020F6B">
        <w:rPr>
          <w:rFonts w:eastAsia="Arial"/>
          <w:szCs w:val="20"/>
        </w:rPr>
        <w:t>os</w:t>
      </w:r>
      <w:r w:rsidR="00773CEB" w:rsidRPr="00020F6B">
        <w:rPr>
          <w:rFonts w:eastAsia="Arial"/>
          <w:spacing w:val="1"/>
          <w:szCs w:val="20"/>
        </w:rPr>
        <w:t>t</w:t>
      </w:r>
      <w:r w:rsidR="00773CEB" w:rsidRPr="00020F6B">
        <w:rPr>
          <w:rFonts w:eastAsia="Arial"/>
          <w:szCs w:val="20"/>
        </w:rPr>
        <w:t>a</w:t>
      </w:r>
      <w:r w:rsidR="00773CEB" w:rsidRPr="00020F6B">
        <w:rPr>
          <w:rFonts w:eastAsia="Arial"/>
          <w:spacing w:val="1"/>
          <w:szCs w:val="20"/>
        </w:rPr>
        <w:t>ł</w:t>
      </w:r>
      <w:r w:rsidR="00773CEB" w:rsidRPr="00020F6B">
        <w:rPr>
          <w:rFonts w:eastAsia="Arial"/>
          <w:szCs w:val="20"/>
        </w:rPr>
        <w:t>y</w:t>
      </w:r>
      <w:r w:rsidR="00773CEB" w:rsidRPr="00020F6B">
        <w:rPr>
          <w:rFonts w:eastAsia="Arial"/>
          <w:spacing w:val="56"/>
          <w:szCs w:val="20"/>
        </w:rPr>
        <w:t xml:space="preserve"> </w:t>
      </w:r>
      <w:r w:rsidR="00773CEB" w:rsidRPr="00020F6B">
        <w:rPr>
          <w:rFonts w:eastAsia="Arial"/>
          <w:szCs w:val="20"/>
        </w:rPr>
        <w:t>ob</w:t>
      </w:r>
      <w:r w:rsidR="00773CEB" w:rsidRPr="00020F6B">
        <w:rPr>
          <w:rFonts w:eastAsia="Arial"/>
          <w:spacing w:val="1"/>
          <w:szCs w:val="20"/>
        </w:rPr>
        <w:t>j</w:t>
      </w:r>
      <w:r w:rsidR="00773CEB" w:rsidRPr="00020F6B">
        <w:rPr>
          <w:rFonts w:eastAsia="Arial"/>
          <w:szCs w:val="20"/>
        </w:rPr>
        <w:t>ę</w:t>
      </w:r>
      <w:r w:rsidR="00773CEB" w:rsidRPr="00020F6B">
        <w:rPr>
          <w:rFonts w:eastAsia="Arial"/>
          <w:spacing w:val="1"/>
          <w:szCs w:val="20"/>
        </w:rPr>
        <w:t>t</w:t>
      </w:r>
      <w:r w:rsidR="00773CEB" w:rsidRPr="00020F6B">
        <w:rPr>
          <w:rFonts w:eastAsia="Arial"/>
          <w:szCs w:val="20"/>
        </w:rPr>
        <w:t>e</w:t>
      </w:r>
      <w:r w:rsidR="00773CEB" w:rsidRPr="00020F6B">
        <w:rPr>
          <w:rFonts w:eastAsia="Arial"/>
          <w:spacing w:val="58"/>
          <w:szCs w:val="20"/>
        </w:rPr>
        <w:t xml:space="preserve"> </w:t>
      </w:r>
      <w:r w:rsidR="00773CEB" w:rsidRPr="00020F6B">
        <w:rPr>
          <w:rFonts w:eastAsia="Arial"/>
          <w:spacing w:val="1"/>
          <w:szCs w:val="20"/>
        </w:rPr>
        <w:t>j</w:t>
      </w:r>
      <w:r w:rsidR="00773CEB" w:rsidRPr="00020F6B">
        <w:rPr>
          <w:rFonts w:eastAsia="Arial"/>
          <w:szCs w:val="20"/>
        </w:rPr>
        <w:t>ed</w:t>
      </w:r>
      <w:r w:rsidR="00773CEB" w:rsidRPr="00020F6B">
        <w:rPr>
          <w:rFonts w:eastAsia="Arial"/>
          <w:spacing w:val="-3"/>
          <w:szCs w:val="20"/>
        </w:rPr>
        <w:t>n</w:t>
      </w:r>
      <w:r w:rsidR="00773CEB" w:rsidRPr="00020F6B">
        <w:rPr>
          <w:rFonts w:eastAsia="Arial"/>
          <w:szCs w:val="20"/>
        </w:rPr>
        <w:t>o</w:t>
      </w:r>
      <w:r w:rsidR="00773CEB" w:rsidRPr="00020F6B">
        <w:rPr>
          <w:rFonts w:eastAsia="Arial"/>
          <w:spacing w:val="-1"/>
          <w:szCs w:val="20"/>
        </w:rPr>
        <w:t>li</w:t>
      </w:r>
      <w:r w:rsidR="00773CEB" w:rsidRPr="00020F6B">
        <w:rPr>
          <w:rFonts w:eastAsia="Arial"/>
          <w:spacing w:val="1"/>
          <w:szCs w:val="20"/>
        </w:rPr>
        <w:t>t</w:t>
      </w:r>
      <w:r w:rsidR="00773CEB" w:rsidRPr="00020F6B">
        <w:rPr>
          <w:rFonts w:eastAsia="Arial"/>
          <w:szCs w:val="20"/>
        </w:rPr>
        <w:t>e</w:t>
      </w:r>
      <w:r w:rsidR="00773CEB" w:rsidRPr="00020F6B">
        <w:rPr>
          <w:rFonts w:eastAsia="Arial"/>
          <w:spacing w:val="58"/>
          <w:szCs w:val="20"/>
        </w:rPr>
        <w:t xml:space="preserve"> </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ęści</w:t>
      </w:r>
      <w:r w:rsidR="00773CEB" w:rsidRPr="00020F6B">
        <w:rPr>
          <w:rFonts w:eastAsia="Arial"/>
          <w:spacing w:val="60"/>
          <w:szCs w:val="20"/>
        </w:rPr>
        <w:t xml:space="preserve"> </w:t>
      </w:r>
      <w:r w:rsidR="00773CEB" w:rsidRPr="00020F6B">
        <w:rPr>
          <w:rFonts w:eastAsia="Arial"/>
          <w:spacing w:val="-3"/>
          <w:szCs w:val="20"/>
        </w:rPr>
        <w:t>w</w:t>
      </w:r>
      <w:r w:rsidR="00773CEB" w:rsidRPr="00020F6B">
        <w:rPr>
          <w:rFonts w:eastAsia="Arial"/>
          <w:szCs w:val="20"/>
        </w:rPr>
        <w:t>ód 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42"/>
          <w:szCs w:val="20"/>
        </w:rPr>
        <w:t xml:space="preserve"> </w:t>
      </w:r>
      <w:r w:rsidR="00773CEB" w:rsidRPr="00020F6B">
        <w:rPr>
          <w:rFonts w:eastAsia="Arial"/>
          <w:spacing w:val="-2"/>
          <w:szCs w:val="20"/>
        </w:rPr>
        <w:t>z</w:t>
      </w:r>
      <w:r w:rsidR="00773CEB" w:rsidRPr="00020F6B">
        <w:rPr>
          <w:rFonts w:eastAsia="Arial"/>
          <w:szCs w:val="20"/>
        </w:rPr>
        <w:t>a</w:t>
      </w:r>
      <w:r w:rsidR="00773CEB" w:rsidRPr="00020F6B">
        <w:rPr>
          <w:rFonts w:eastAsia="Arial"/>
          <w:spacing w:val="2"/>
          <w:szCs w:val="20"/>
        </w:rPr>
        <w:t>g</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ż</w:t>
      </w:r>
      <w:r w:rsidR="00773CEB" w:rsidRPr="00020F6B">
        <w:rPr>
          <w:rFonts w:eastAsia="Arial"/>
          <w:szCs w:val="20"/>
        </w:rPr>
        <w:t>one</w:t>
      </w:r>
      <w:r w:rsidR="00773CEB" w:rsidRPr="00020F6B">
        <w:rPr>
          <w:rFonts w:eastAsia="Arial"/>
          <w:spacing w:val="39"/>
          <w:szCs w:val="20"/>
        </w:rPr>
        <w:t xml:space="preserve"> </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eos</w:t>
      </w:r>
      <w:r w:rsidR="00773CEB" w:rsidRPr="00020F6B">
        <w:rPr>
          <w:rFonts w:eastAsia="Arial"/>
          <w:spacing w:val="-1"/>
          <w:szCs w:val="20"/>
        </w:rPr>
        <w:t>i</w:t>
      </w:r>
      <w:r w:rsidR="00773CEB" w:rsidRPr="00020F6B">
        <w:rPr>
          <w:rFonts w:eastAsia="Arial"/>
          <w:szCs w:val="20"/>
        </w:rPr>
        <w:t>ą</w:t>
      </w:r>
      <w:r w:rsidR="00773CEB" w:rsidRPr="00020F6B">
        <w:rPr>
          <w:rFonts w:eastAsia="Arial"/>
          <w:spacing w:val="2"/>
          <w:szCs w:val="20"/>
        </w:rPr>
        <w:t>g</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ęc</w:t>
      </w:r>
      <w:r w:rsidR="00773CEB" w:rsidRPr="00020F6B">
        <w:rPr>
          <w:rFonts w:eastAsia="Arial"/>
          <w:spacing w:val="-1"/>
          <w:szCs w:val="20"/>
        </w:rPr>
        <w:t>i</w:t>
      </w:r>
      <w:r w:rsidR="00773CEB" w:rsidRPr="00020F6B">
        <w:rPr>
          <w:rFonts w:eastAsia="Arial"/>
          <w:szCs w:val="20"/>
        </w:rPr>
        <w:t>em</w:t>
      </w:r>
      <w:r w:rsidR="00773CEB" w:rsidRPr="00020F6B">
        <w:rPr>
          <w:rFonts w:eastAsia="Arial"/>
          <w:spacing w:val="40"/>
          <w:szCs w:val="20"/>
        </w:rPr>
        <w:t xml:space="preserve"> </w:t>
      </w:r>
      <w:r w:rsidR="00773CEB" w:rsidRPr="00020F6B">
        <w:rPr>
          <w:rFonts w:eastAsia="Arial"/>
          <w:szCs w:val="20"/>
        </w:rPr>
        <w:t>dob</w:t>
      </w:r>
      <w:r w:rsidR="00773CEB" w:rsidRPr="00020F6B">
        <w:rPr>
          <w:rFonts w:eastAsia="Arial"/>
          <w:spacing w:val="1"/>
          <w:szCs w:val="20"/>
        </w:rPr>
        <w:t>r</w:t>
      </w:r>
      <w:r w:rsidR="00773CEB" w:rsidRPr="00020F6B">
        <w:rPr>
          <w:rFonts w:eastAsia="Arial"/>
          <w:spacing w:val="-3"/>
          <w:szCs w:val="20"/>
        </w:rPr>
        <w:t>e</w:t>
      </w:r>
      <w:r w:rsidR="00773CEB" w:rsidRPr="00020F6B">
        <w:rPr>
          <w:rFonts w:eastAsia="Arial"/>
          <w:spacing w:val="2"/>
          <w:szCs w:val="20"/>
        </w:rPr>
        <w:t>g</w:t>
      </w:r>
      <w:r w:rsidR="00773CEB" w:rsidRPr="00020F6B">
        <w:rPr>
          <w:rFonts w:eastAsia="Arial"/>
          <w:szCs w:val="20"/>
        </w:rPr>
        <w:t>o</w:t>
      </w:r>
      <w:r w:rsidR="00773CEB" w:rsidRPr="00020F6B">
        <w:rPr>
          <w:rFonts w:eastAsia="Arial"/>
          <w:spacing w:val="39"/>
          <w:szCs w:val="20"/>
        </w:rPr>
        <w:t xml:space="preserve"> </w:t>
      </w:r>
      <w:r w:rsidR="00773CEB" w:rsidRPr="00020F6B">
        <w:rPr>
          <w:rFonts w:eastAsia="Arial"/>
          <w:spacing w:val="-2"/>
          <w:szCs w:val="20"/>
        </w:rPr>
        <w:t>s</w:t>
      </w:r>
      <w:r w:rsidR="00773CEB" w:rsidRPr="00020F6B">
        <w:rPr>
          <w:rFonts w:eastAsia="Arial"/>
          <w:spacing w:val="1"/>
          <w:szCs w:val="20"/>
        </w:rPr>
        <w:t>t</w:t>
      </w:r>
      <w:r w:rsidR="00773CEB" w:rsidRPr="00020F6B">
        <w:rPr>
          <w:rFonts w:eastAsia="Arial"/>
          <w:szCs w:val="20"/>
        </w:rPr>
        <w:t>anu.</w:t>
      </w:r>
      <w:r w:rsidR="00773CEB" w:rsidRPr="00020F6B">
        <w:rPr>
          <w:rFonts w:eastAsia="Arial"/>
          <w:spacing w:val="33"/>
          <w:szCs w:val="20"/>
        </w:rPr>
        <w:t xml:space="preserve"> </w:t>
      </w:r>
      <w:r w:rsidR="00936EAA" w:rsidRPr="00020F6B">
        <w:rPr>
          <w:rFonts w:eastAsia="Arial"/>
          <w:spacing w:val="33"/>
          <w:szCs w:val="20"/>
        </w:rPr>
        <w:br/>
      </w:r>
      <w:r w:rsidR="00773CEB" w:rsidRPr="00020F6B">
        <w:rPr>
          <w:rFonts w:eastAsia="Arial"/>
          <w:szCs w:val="20"/>
        </w:rPr>
        <w:t>W</w:t>
      </w:r>
      <w:r w:rsidR="00773CEB" w:rsidRPr="00020F6B">
        <w:rPr>
          <w:rFonts w:eastAsia="Arial"/>
          <w:spacing w:val="45"/>
          <w:szCs w:val="20"/>
        </w:rPr>
        <w:t xml:space="preserve"> </w:t>
      </w:r>
      <w:r w:rsidR="00773CEB" w:rsidRPr="00020F6B">
        <w:rPr>
          <w:rFonts w:eastAsia="Arial"/>
          <w:szCs w:val="20"/>
        </w:rPr>
        <w:t>2010</w:t>
      </w:r>
      <w:r w:rsidR="00773CEB" w:rsidRPr="00020F6B">
        <w:rPr>
          <w:rFonts w:eastAsia="Arial"/>
          <w:spacing w:val="39"/>
          <w:szCs w:val="20"/>
        </w:rPr>
        <w:t xml:space="preserve"> </w:t>
      </w:r>
      <w:r w:rsidR="00773CEB" w:rsidRPr="00020F6B">
        <w:rPr>
          <w:rFonts w:eastAsia="Arial"/>
          <w:spacing w:val="1"/>
          <w:szCs w:val="20"/>
        </w:rPr>
        <w:t>r</w:t>
      </w:r>
      <w:r w:rsidR="00773CEB" w:rsidRPr="00020F6B">
        <w:rPr>
          <w:rFonts w:eastAsia="Arial"/>
          <w:spacing w:val="-3"/>
          <w:szCs w:val="20"/>
        </w:rPr>
        <w:t>o</w:t>
      </w:r>
      <w:r w:rsidR="00773CEB" w:rsidRPr="00020F6B">
        <w:rPr>
          <w:rFonts w:eastAsia="Arial"/>
          <w:spacing w:val="2"/>
          <w:szCs w:val="20"/>
        </w:rPr>
        <w:t>k</w:t>
      </w:r>
      <w:r w:rsidR="00773CEB" w:rsidRPr="00020F6B">
        <w:rPr>
          <w:rFonts w:eastAsia="Arial"/>
          <w:szCs w:val="20"/>
        </w:rPr>
        <w:t>u</w:t>
      </w:r>
      <w:r w:rsidR="00773CEB" w:rsidRPr="00020F6B">
        <w:rPr>
          <w:rFonts w:eastAsia="Arial"/>
          <w:spacing w:val="37"/>
          <w:szCs w:val="20"/>
        </w:rPr>
        <w:t xml:space="preserve"> </w:t>
      </w:r>
      <w:r w:rsidR="00773CEB" w:rsidRPr="00020F6B">
        <w:rPr>
          <w:rFonts w:eastAsia="Arial"/>
          <w:szCs w:val="20"/>
        </w:rPr>
        <w:t>badan</w:t>
      </w:r>
      <w:r w:rsidR="00773CEB" w:rsidRPr="00020F6B">
        <w:rPr>
          <w:rFonts w:eastAsia="Arial"/>
          <w:spacing w:val="-1"/>
          <w:szCs w:val="20"/>
        </w:rPr>
        <w:t>i</w:t>
      </w:r>
      <w:r w:rsidR="00773CEB" w:rsidRPr="00020F6B">
        <w:rPr>
          <w:rFonts w:eastAsia="Arial"/>
          <w:szCs w:val="20"/>
        </w:rPr>
        <w:t>a</w:t>
      </w:r>
      <w:r w:rsidR="00773CEB" w:rsidRPr="00020F6B">
        <w:rPr>
          <w:rFonts w:eastAsia="Arial"/>
          <w:spacing w:val="39"/>
          <w:szCs w:val="20"/>
        </w:rPr>
        <w:t xml:space="preserve"> </w:t>
      </w:r>
      <w:r w:rsidR="00773CEB" w:rsidRPr="00020F6B">
        <w:rPr>
          <w:rFonts w:eastAsia="Arial"/>
          <w:spacing w:val="1"/>
          <w:szCs w:val="20"/>
        </w:rPr>
        <w:t>j</w:t>
      </w:r>
      <w:r w:rsidR="00773CEB" w:rsidRPr="00020F6B">
        <w:rPr>
          <w:rFonts w:eastAsia="Arial"/>
          <w:szCs w:val="20"/>
        </w:rPr>
        <w:t xml:space="preserve">akości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3"/>
          <w:szCs w:val="20"/>
        </w:rPr>
        <w:t xml:space="preserve"> </w:t>
      </w:r>
      <w:r w:rsidR="00773CEB" w:rsidRPr="00020F6B">
        <w:rPr>
          <w:rFonts w:eastAsia="Arial"/>
          <w:szCs w:val="20"/>
        </w:rPr>
        <w:t>podz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3"/>
          <w:szCs w:val="20"/>
        </w:rPr>
        <w:t xml:space="preserve"> </w:t>
      </w:r>
      <w:r w:rsidR="00773CEB" w:rsidRPr="00020F6B">
        <w:rPr>
          <w:rFonts w:eastAsia="Arial"/>
          <w:szCs w:val="20"/>
        </w:rPr>
        <w:t>na</w:t>
      </w:r>
      <w:r w:rsidR="00773CEB" w:rsidRPr="00020F6B">
        <w:rPr>
          <w:rFonts w:eastAsia="Arial"/>
          <w:spacing w:val="3"/>
          <w:szCs w:val="20"/>
        </w:rPr>
        <w:t xml:space="preserve"> </w:t>
      </w:r>
      <w:r w:rsidR="00773CEB" w:rsidRPr="00020F6B">
        <w:rPr>
          <w:rFonts w:eastAsia="Arial"/>
          <w:spacing w:val="1"/>
          <w:szCs w:val="20"/>
        </w:rPr>
        <w:t>t</w:t>
      </w:r>
      <w:r w:rsidR="00773CEB" w:rsidRPr="00020F6B">
        <w:rPr>
          <w:rFonts w:eastAsia="Arial"/>
          <w:spacing w:val="-3"/>
          <w:szCs w:val="20"/>
        </w:rPr>
        <w:t>e</w:t>
      </w:r>
      <w:r w:rsidR="00773CEB" w:rsidRPr="00020F6B">
        <w:rPr>
          <w:rFonts w:eastAsia="Arial"/>
          <w:spacing w:val="1"/>
          <w:szCs w:val="20"/>
        </w:rPr>
        <w:t>r</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pacing w:val="-3"/>
          <w:szCs w:val="20"/>
        </w:rPr>
        <w:t>w</w:t>
      </w:r>
      <w:r w:rsidR="00773CEB" w:rsidRPr="00020F6B">
        <w:rPr>
          <w:rFonts w:eastAsia="Arial"/>
          <w:szCs w:val="20"/>
        </w:rPr>
        <w:t>o</w:t>
      </w:r>
      <w:r w:rsidR="00773CEB" w:rsidRPr="00020F6B">
        <w:rPr>
          <w:rFonts w:eastAsia="Arial"/>
          <w:spacing w:val="1"/>
          <w:szCs w:val="20"/>
        </w:rPr>
        <w:t>j</w:t>
      </w:r>
      <w:r w:rsidR="00773CEB" w:rsidRPr="00020F6B">
        <w:rPr>
          <w:rFonts w:eastAsia="Arial"/>
          <w:szCs w:val="20"/>
        </w:rPr>
        <w:t>e</w:t>
      </w:r>
      <w:r w:rsidR="00773CEB" w:rsidRPr="00020F6B">
        <w:rPr>
          <w:rFonts w:eastAsia="Arial"/>
          <w:spacing w:val="-3"/>
          <w:szCs w:val="20"/>
        </w:rPr>
        <w:t>w</w:t>
      </w:r>
      <w:r w:rsidR="00773CEB" w:rsidRPr="00020F6B">
        <w:rPr>
          <w:rFonts w:eastAsia="Arial"/>
          <w:szCs w:val="20"/>
        </w:rPr>
        <w:t>ó</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pacing w:val="3"/>
          <w:szCs w:val="20"/>
        </w:rPr>
        <w:t>t</w:t>
      </w:r>
      <w:r w:rsidR="00773CEB" w:rsidRPr="00020F6B">
        <w:rPr>
          <w:rFonts w:eastAsia="Arial"/>
          <w:spacing w:val="-3"/>
          <w:szCs w:val="20"/>
        </w:rPr>
        <w:t>w</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zCs w:val="20"/>
        </w:rPr>
        <w:t>p</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ep</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zCs w:val="20"/>
        </w:rPr>
        <w:t>one</w:t>
      </w:r>
      <w:r w:rsidR="00773CEB" w:rsidRPr="00020F6B">
        <w:rPr>
          <w:rFonts w:eastAsia="Arial"/>
          <w:spacing w:val="3"/>
          <w:szCs w:val="20"/>
        </w:rPr>
        <w:t xml:space="preserve"> </w:t>
      </w:r>
      <w:r w:rsidR="00773CEB" w:rsidRPr="00020F6B">
        <w:rPr>
          <w:rFonts w:eastAsia="Arial"/>
          <w:szCs w:val="20"/>
        </w:rPr>
        <w:t>b</w:t>
      </w:r>
      <w:r w:rsidR="00773CEB" w:rsidRPr="00020F6B">
        <w:rPr>
          <w:rFonts w:eastAsia="Arial"/>
          <w:spacing w:val="-2"/>
          <w:szCs w:val="20"/>
        </w:rPr>
        <w:t>y</w:t>
      </w:r>
      <w:r w:rsidR="00773CEB" w:rsidRPr="00020F6B">
        <w:rPr>
          <w:rFonts w:eastAsia="Arial"/>
          <w:spacing w:val="1"/>
          <w:szCs w:val="20"/>
        </w:rPr>
        <w:t>ł</w:t>
      </w:r>
      <w:r w:rsidR="00773CEB" w:rsidRPr="00020F6B">
        <w:rPr>
          <w:rFonts w:eastAsia="Arial"/>
          <w:szCs w:val="20"/>
        </w:rPr>
        <w:t>y</w:t>
      </w:r>
      <w:r w:rsidR="00773CEB" w:rsidRPr="00020F6B">
        <w:rPr>
          <w:rFonts w:eastAsia="Arial"/>
          <w:spacing w:val="3"/>
          <w:szCs w:val="20"/>
        </w:rPr>
        <w:t xml:space="preserve"> </w:t>
      </w:r>
      <w:r w:rsidR="00773CEB" w:rsidRPr="00020F6B">
        <w:rPr>
          <w:rFonts w:eastAsia="Arial"/>
          <w:szCs w:val="20"/>
        </w:rPr>
        <w:t xml:space="preserve">w </w:t>
      </w:r>
      <w:r w:rsidR="00773CEB" w:rsidRPr="00020F6B">
        <w:rPr>
          <w:rFonts w:eastAsia="Arial"/>
          <w:spacing w:val="1"/>
          <w:szCs w:val="20"/>
        </w:rPr>
        <w:t>r</w:t>
      </w:r>
      <w:r w:rsidR="00773CEB" w:rsidRPr="00020F6B">
        <w:rPr>
          <w:rFonts w:eastAsia="Arial"/>
          <w:szCs w:val="20"/>
        </w:rPr>
        <w:t>a</w:t>
      </w:r>
      <w:r w:rsidR="00773CEB" w:rsidRPr="00020F6B">
        <w:rPr>
          <w:rFonts w:eastAsia="Arial"/>
          <w:spacing w:val="-1"/>
          <w:szCs w:val="20"/>
        </w:rPr>
        <w:t>m</w:t>
      </w:r>
      <w:r w:rsidR="00773CEB" w:rsidRPr="00020F6B">
        <w:rPr>
          <w:rFonts w:eastAsia="Arial"/>
          <w:szCs w:val="20"/>
        </w:rPr>
        <w:t>ach</w:t>
      </w:r>
      <w:r w:rsidR="00773CEB" w:rsidRPr="00020F6B">
        <w:rPr>
          <w:rFonts w:eastAsia="Arial"/>
          <w:spacing w:val="3"/>
          <w:szCs w:val="20"/>
        </w:rPr>
        <w:t xml:space="preserve"> </w:t>
      </w:r>
      <w:r w:rsidR="00773CEB" w:rsidRPr="00020F6B">
        <w:rPr>
          <w:rFonts w:eastAsia="Arial"/>
          <w:spacing w:val="1"/>
          <w:szCs w:val="20"/>
        </w:rPr>
        <w:t>m</w:t>
      </w:r>
      <w:r w:rsidR="00773CEB" w:rsidRPr="00020F6B">
        <w:rPr>
          <w:rFonts w:eastAsia="Arial"/>
          <w:szCs w:val="20"/>
        </w:rPr>
        <w:t>on</w:t>
      </w:r>
      <w:r w:rsidR="00773CEB" w:rsidRPr="00020F6B">
        <w:rPr>
          <w:rFonts w:eastAsia="Arial"/>
          <w:spacing w:val="-1"/>
          <w:szCs w:val="20"/>
        </w:rPr>
        <w:t>it</w:t>
      </w:r>
      <w:r w:rsidR="00773CEB" w:rsidRPr="00020F6B">
        <w:rPr>
          <w:rFonts w:eastAsia="Arial"/>
          <w:szCs w:val="20"/>
        </w:rPr>
        <w:t>o</w:t>
      </w:r>
      <w:r w:rsidR="00773CEB" w:rsidRPr="00020F6B">
        <w:rPr>
          <w:rFonts w:eastAsia="Arial"/>
          <w:spacing w:val="1"/>
          <w:szCs w:val="20"/>
        </w:rPr>
        <w:t>r</w:t>
      </w:r>
      <w:r w:rsidR="00773CEB" w:rsidRPr="00020F6B">
        <w:rPr>
          <w:rFonts w:eastAsia="Arial"/>
          <w:spacing w:val="-1"/>
          <w:szCs w:val="20"/>
        </w:rPr>
        <w:t>i</w:t>
      </w:r>
      <w:r w:rsidR="00773CEB" w:rsidRPr="00020F6B">
        <w:rPr>
          <w:rFonts w:eastAsia="Arial"/>
          <w:spacing w:val="-3"/>
          <w:szCs w:val="20"/>
        </w:rPr>
        <w:t>n</w:t>
      </w:r>
      <w:r w:rsidR="00773CEB" w:rsidRPr="00020F6B">
        <w:rPr>
          <w:rFonts w:eastAsia="Arial"/>
          <w:spacing w:val="2"/>
          <w:szCs w:val="20"/>
        </w:rPr>
        <w:t>g</w:t>
      </w:r>
      <w:r w:rsidR="00773CEB" w:rsidRPr="00020F6B">
        <w:rPr>
          <w:rFonts w:eastAsia="Arial"/>
          <w:szCs w:val="20"/>
        </w:rPr>
        <w:t>u d</w:t>
      </w:r>
      <w:r w:rsidR="00773CEB" w:rsidRPr="00020F6B">
        <w:rPr>
          <w:rFonts w:eastAsia="Arial"/>
          <w:spacing w:val="-1"/>
          <w:szCs w:val="20"/>
        </w:rPr>
        <w:t>i</w:t>
      </w:r>
      <w:r w:rsidR="00773CEB" w:rsidRPr="00020F6B">
        <w:rPr>
          <w:rFonts w:eastAsia="Arial"/>
          <w:szCs w:val="20"/>
        </w:rPr>
        <w:t>a</w:t>
      </w:r>
      <w:r w:rsidR="00773CEB" w:rsidRPr="00020F6B">
        <w:rPr>
          <w:rFonts w:eastAsia="Arial"/>
          <w:spacing w:val="2"/>
          <w:szCs w:val="20"/>
        </w:rPr>
        <w:t>g</w:t>
      </w:r>
      <w:r w:rsidR="00773CEB" w:rsidRPr="00020F6B">
        <w:rPr>
          <w:rFonts w:eastAsia="Arial"/>
          <w:szCs w:val="20"/>
        </w:rPr>
        <w:t>nos</w:t>
      </w:r>
      <w:r w:rsidR="00773CEB" w:rsidRPr="00020F6B">
        <w:rPr>
          <w:rFonts w:eastAsia="Arial"/>
          <w:spacing w:val="1"/>
          <w:szCs w:val="20"/>
        </w:rPr>
        <w:t>t</w:t>
      </w:r>
      <w:r w:rsidR="00773CEB" w:rsidRPr="00020F6B">
        <w:rPr>
          <w:rFonts w:eastAsia="Arial"/>
          <w:spacing w:val="-2"/>
          <w:szCs w:val="20"/>
        </w:rPr>
        <w:t>y</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ne</w:t>
      </w:r>
      <w:r w:rsidR="00773CEB" w:rsidRPr="00020F6B">
        <w:rPr>
          <w:rFonts w:eastAsia="Arial"/>
          <w:spacing w:val="2"/>
          <w:szCs w:val="20"/>
        </w:rPr>
        <w:t>g</w:t>
      </w:r>
      <w:r w:rsidR="00773CEB" w:rsidRPr="00020F6B">
        <w:rPr>
          <w:rFonts w:eastAsia="Arial"/>
          <w:szCs w:val="20"/>
        </w:rPr>
        <w:t xml:space="preserve">o. </w:t>
      </w:r>
      <w:r w:rsidR="00773CEB" w:rsidRPr="00020F6B">
        <w:rPr>
          <w:rFonts w:eastAsia="Arial"/>
          <w:spacing w:val="-1"/>
          <w:szCs w:val="20"/>
        </w:rPr>
        <w:t>B</w:t>
      </w:r>
      <w:r w:rsidR="00773CEB" w:rsidRPr="00020F6B">
        <w:rPr>
          <w:rFonts w:eastAsia="Arial"/>
          <w:szCs w:val="20"/>
        </w:rPr>
        <w:t>ad</w:t>
      </w:r>
      <w:r w:rsidR="00773CEB" w:rsidRPr="00020F6B">
        <w:rPr>
          <w:rFonts w:eastAsia="Arial"/>
          <w:spacing w:val="-3"/>
          <w:szCs w:val="20"/>
        </w:rPr>
        <w:t>a</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 xml:space="preserve">a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pacing w:val="2"/>
          <w:szCs w:val="20"/>
        </w:rPr>
        <w:t>k</w:t>
      </w:r>
      <w:r w:rsidR="00773CEB" w:rsidRPr="00020F6B">
        <w:rPr>
          <w:rFonts w:eastAsia="Arial"/>
          <w:szCs w:val="20"/>
        </w:rPr>
        <w:t xml:space="preserve">onał </w:t>
      </w:r>
      <w:r w:rsidR="00773CEB" w:rsidRPr="00020F6B">
        <w:rPr>
          <w:rFonts w:eastAsia="Arial"/>
          <w:spacing w:val="-1"/>
          <w:szCs w:val="20"/>
        </w:rPr>
        <w:t>P</w:t>
      </w:r>
      <w:r w:rsidR="00773CEB" w:rsidRPr="00020F6B">
        <w:rPr>
          <w:rFonts w:eastAsia="Arial"/>
          <w:szCs w:val="20"/>
        </w:rPr>
        <w:t>ańs</w:t>
      </w:r>
      <w:r w:rsidR="00773CEB" w:rsidRPr="00020F6B">
        <w:rPr>
          <w:rFonts w:eastAsia="Arial"/>
          <w:spacing w:val="1"/>
          <w:szCs w:val="20"/>
        </w:rPr>
        <w:t>t</w:t>
      </w:r>
      <w:r w:rsidR="00773CEB" w:rsidRPr="00020F6B">
        <w:rPr>
          <w:rFonts w:eastAsia="Arial"/>
          <w:spacing w:val="-3"/>
          <w:szCs w:val="20"/>
        </w:rPr>
        <w:t>w</w:t>
      </w:r>
      <w:r w:rsidR="00773CEB" w:rsidRPr="00020F6B">
        <w:rPr>
          <w:rFonts w:eastAsia="Arial"/>
          <w:szCs w:val="20"/>
        </w:rPr>
        <w:t>o</w:t>
      </w:r>
      <w:r w:rsidR="00773CEB" w:rsidRPr="00020F6B">
        <w:rPr>
          <w:rFonts w:eastAsia="Arial"/>
          <w:spacing w:val="-1"/>
          <w:szCs w:val="20"/>
        </w:rPr>
        <w:t>w</w:t>
      </w:r>
      <w:r w:rsidR="00773CEB" w:rsidRPr="00020F6B">
        <w:rPr>
          <w:rFonts w:eastAsia="Arial"/>
          <w:szCs w:val="20"/>
        </w:rPr>
        <w:t xml:space="preserve">y </w:t>
      </w:r>
      <w:r w:rsidR="00773CEB" w:rsidRPr="00020F6B">
        <w:rPr>
          <w:rFonts w:eastAsia="Arial"/>
          <w:spacing w:val="1"/>
          <w:szCs w:val="20"/>
        </w:rPr>
        <w:t>I</w:t>
      </w:r>
      <w:r w:rsidR="00773CEB" w:rsidRPr="00020F6B">
        <w:rPr>
          <w:rFonts w:eastAsia="Arial"/>
          <w:szCs w:val="20"/>
        </w:rPr>
        <w:t>ns</w:t>
      </w:r>
      <w:r w:rsidR="00773CEB" w:rsidRPr="00020F6B">
        <w:rPr>
          <w:rFonts w:eastAsia="Arial"/>
          <w:spacing w:val="1"/>
          <w:szCs w:val="20"/>
        </w:rPr>
        <w:t>t</w:t>
      </w:r>
      <w:r w:rsidR="00773CEB" w:rsidRPr="00020F6B">
        <w:rPr>
          <w:rFonts w:eastAsia="Arial"/>
          <w:spacing w:val="-2"/>
          <w:szCs w:val="20"/>
        </w:rPr>
        <w:t>y</w:t>
      </w:r>
      <w:r w:rsidR="00773CEB" w:rsidRPr="00020F6B">
        <w:rPr>
          <w:rFonts w:eastAsia="Arial"/>
          <w:spacing w:val="1"/>
          <w:szCs w:val="20"/>
        </w:rPr>
        <w:t>t</w:t>
      </w:r>
      <w:r w:rsidR="00773CEB" w:rsidRPr="00020F6B">
        <w:rPr>
          <w:rFonts w:eastAsia="Arial"/>
          <w:szCs w:val="20"/>
        </w:rPr>
        <w:t xml:space="preserve">ut </w:t>
      </w:r>
      <w:r w:rsidR="00773CEB" w:rsidRPr="00020F6B">
        <w:rPr>
          <w:rFonts w:eastAsia="Arial"/>
          <w:spacing w:val="1"/>
          <w:szCs w:val="20"/>
        </w:rPr>
        <w:t>G</w:t>
      </w:r>
      <w:r w:rsidR="00773CEB" w:rsidRPr="00020F6B">
        <w:rPr>
          <w:rFonts w:eastAsia="Arial"/>
          <w:szCs w:val="20"/>
        </w:rPr>
        <w:t>eo</w:t>
      </w:r>
      <w:r w:rsidR="00773CEB" w:rsidRPr="00020F6B">
        <w:rPr>
          <w:rFonts w:eastAsia="Arial"/>
          <w:spacing w:val="-1"/>
          <w:szCs w:val="20"/>
        </w:rPr>
        <w:t>l</w:t>
      </w:r>
      <w:r w:rsidR="00773CEB" w:rsidRPr="00020F6B">
        <w:rPr>
          <w:rFonts w:eastAsia="Arial"/>
          <w:szCs w:val="20"/>
        </w:rPr>
        <w:t>o</w:t>
      </w:r>
      <w:r w:rsidR="00773CEB" w:rsidRPr="00020F6B">
        <w:rPr>
          <w:rFonts w:eastAsia="Arial"/>
          <w:spacing w:val="2"/>
          <w:szCs w:val="20"/>
        </w:rPr>
        <w:t>g</w:t>
      </w:r>
      <w:r w:rsidR="00773CEB" w:rsidRPr="00020F6B">
        <w:rPr>
          <w:rFonts w:eastAsia="Arial"/>
          <w:spacing w:val="-1"/>
          <w:szCs w:val="20"/>
        </w:rPr>
        <w:t>i</w:t>
      </w:r>
      <w:r w:rsidR="00773CEB" w:rsidRPr="00020F6B">
        <w:rPr>
          <w:rFonts w:eastAsia="Arial"/>
          <w:szCs w:val="20"/>
        </w:rPr>
        <w:t>c</w:t>
      </w:r>
      <w:r w:rsidR="00773CEB" w:rsidRPr="00020F6B">
        <w:rPr>
          <w:rFonts w:eastAsia="Arial"/>
          <w:spacing w:val="-2"/>
          <w:szCs w:val="20"/>
        </w:rPr>
        <w:t>z</w:t>
      </w:r>
      <w:r w:rsidR="00773CEB" w:rsidRPr="00020F6B">
        <w:rPr>
          <w:rFonts w:eastAsia="Arial"/>
          <w:szCs w:val="20"/>
        </w:rPr>
        <w:t xml:space="preserve">ny na </w:t>
      </w:r>
      <w:r w:rsidR="00773CEB" w:rsidRPr="00020F6B">
        <w:rPr>
          <w:rFonts w:eastAsia="Arial"/>
          <w:spacing w:val="-2"/>
          <w:szCs w:val="20"/>
        </w:rPr>
        <w:t>z</w:t>
      </w:r>
      <w:r w:rsidR="00773CEB" w:rsidRPr="00020F6B">
        <w:rPr>
          <w:rFonts w:eastAsia="Arial"/>
          <w:spacing w:val="-1"/>
          <w:szCs w:val="20"/>
        </w:rPr>
        <w:t>l</w:t>
      </w:r>
      <w:r w:rsidR="00773CEB" w:rsidRPr="00020F6B">
        <w:rPr>
          <w:rFonts w:eastAsia="Arial"/>
          <w:szCs w:val="20"/>
        </w:rPr>
        <w:t>ecen</w:t>
      </w:r>
      <w:r w:rsidR="00773CEB" w:rsidRPr="00020F6B">
        <w:rPr>
          <w:rFonts w:eastAsia="Arial"/>
          <w:spacing w:val="-1"/>
          <w:szCs w:val="20"/>
        </w:rPr>
        <w:t>i</w:t>
      </w:r>
      <w:r w:rsidR="00773CEB" w:rsidRPr="00020F6B">
        <w:rPr>
          <w:rFonts w:eastAsia="Arial"/>
          <w:szCs w:val="20"/>
        </w:rPr>
        <w:t xml:space="preserve">e </w:t>
      </w:r>
      <w:r w:rsidR="00773CEB" w:rsidRPr="00020F6B">
        <w:rPr>
          <w:rFonts w:eastAsia="Arial"/>
          <w:spacing w:val="1"/>
          <w:szCs w:val="20"/>
        </w:rPr>
        <w:t>G</w:t>
      </w:r>
      <w:r w:rsidR="00773CEB" w:rsidRPr="00020F6B">
        <w:rPr>
          <w:rFonts w:eastAsia="Arial"/>
          <w:spacing w:val="-1"/>
          <w:szCs w:val="20"/>
        </w:rPr>
        <w:t>ł</w:t>
      </w:r>
      <w:r w:rsidR="00773CEB" w:rsidRPr="00020F6B">
        <w:rPr>
          <w:rFonts w:eastAsia="Arial"/>
          <w:szCs w:val="20"/>
        </w:rPr>
        <w:t>ó</w:t>
      </w:r>
      <w:r w:rsidR="00773CEB" w:rsidRPr="00020F6B">
        <w:rPr>
          <w:rFonts w:eastAsia="Arial"/>
          <w:spacing w:val="-3"/>
          <w:szCs w:val="20"/>
        </w:rPr>
        <w:t>w</w:t>
      </w:r>
      <w:r w:rsidR="00773CEB" w:rsidRPr="00020F6B">
        <w:rPr>
          <w:rFonts w:eastAsia="Arial"/>
          <w:szCs w:val="20"/>
        </w:rPr>
        <w:t>ne</w:t>
      </w:r>
      <w:r w:rsidR="00773CEB" w:rsidRPr="00020F6B">
        <w:rPr>
          <w:rFonts w:eastAsia="Arial"/>
          <w:spacing w:val="2"/>
          <w:szCs w:val="20"/>
        </w:rPr>
        <w:t>g</w:t>
      </w:r>
      <w:r w:rsidR="00773CEB" w:rsidRPr="00020F6B">
        <w:rPr>
          <w:rFonts w:eastAsia="Arial"/>
          <w:szCs w:val="20"/>
        </w:rPr>
        <w:t xml:space="preserve">o </w:t>
      </w:r>
      <w:r w:rsidR="00773CEB" w:rsidRPr="00020F6B">
        <w:rPr>
          <w:rFonts w:eastAsia="Arial"/>
          <w:spacing w:val="1"/>
          <w:szCs w:val="20"/>
        </w:rPr>
        <w:t>I</w:t>
      </w:r>
      <w:r w:rsidR="00773CEB" w:rsidRPr="00020F6B">
        <w:rPr>
          <w:rFonts w:eastAsia="Arial"/>
          <w:szCs w:val="20"/>
        </w:rPr>
        <w:t>nsp</w:t>
      </w:r>
      <w:r w:rsidR="00773CEB" w:rsidRPr="00020F6B">
        <w:rPr>
          <w:rFonts w:eastAsia="Arial"/>
          <w:spacing w:val="-3"/>
          <w:szCs w:val="20"/>
        </w:rPr>
        <w:t>e</w:t>
      </w:r>
      <w:r w:rsidR="00773CEB" w:rsidRPr="00020F6B">
        <w:rPr>
          <w:rFonts w:eastAsia="Arial"/>
          <w:szCs w:val="20"/>
        </w:rPr>
        <w:t>k</w:t>
      </w:r>
      <w:r w:rsidR="00773CEB" w:rsidRPr="00020F6B">
        <w:rPr>
          <w:rFonts w:eastAsia="Arial"/>
          <w:spacing w:val="1"/>
          <w:szCs w:val="20"/>
        </w:rPr>
        <w:t>t</w:t>
      </w:r>
      <w:r w:rsidR="00773CEB" w:rsidRPr="00020F6B">
        <w:rPr>
          <w:rFonts w:eastAsia="Arial"/>
          <w:spacing w:val="-3"/>
          <w:szCs w:val="20"/>
        </w:rPr>
        <w:t>o</w:t>
      </w:r>
      <w:r w:rsidR="00773CEB" w:rsidRPr="00020F6B">
        <w:rPr>
          <w:rFonts w:eastAsia="Arial"/>
          <w:spacing w:val="1"/>
          <w:szCs w:val="20"/>
        </w:rPr>
        <w:t>r</w:t>
      </w:r>
      <w:r w:rsidR="00773CEB" w:rsidRPr="00020F6B">
        <w:rPr>
          <w:rFonts w:eastAsia="Arial"/>
          <w:szCs w:val="20"/>
        </w:rPr>
        <w:t xml:space="preserve">a </w:t>
      </w:r>
      <w:r w:rsidR="00773CEB" w:rsidRPr="00020F6B">
        <w:rPr>
          <w:rFonts w:eastAsia="Arial"/>
          <w:spacing w:val="1"/>
          <w:szCs w:val="20"/>
        </w:rPr>
        <w:t>O</w:t>
      </w:r>
      <w:r w:rsidR="00773CEB" w:rsidRPr="00020F6B">
        <w:rPr>
          <w:rFonts w:eastAsia="Arial"/>
          <w:szCs w:val="20"/>
        </w:rPr>
        <w:t>ch</w:t>
      </w:r>
      <w:r w:rsidR="00773CEB" w:rsidRPr="00020F6B">
        <w:rPr>
          <w:rFonts w:eastAsia="Arial"/>
          <w:spacing w:val="1"/>
          <w:szCs w:val="20"/>
        </w:rPr>
        <w:t>r</w:t>
      </w:r>
      <w:r w:rsidR="00773CEB" w:rsidRPr="00020F6B">
        <w:rPr>
          <w:rFonts w:eastAsia="Arial"/>
          <w:szCs w:val="20"/>
        </w:rPr>
        <w:t xml:space="preserve">ony </w:t>
      </w:r>
      <w:r w:rsidR="00773CEB" w:rsidRPr="00020F6B">
        <w:rPr>
          <w:rFonts w:eastAsia="Arial"/>
          <w:spacing w:val="-1"/>
          <w:szCs w:val="20"/>
        </w:rPr>
        <w:t>Ś</w:t>
      </w:r>
      <w:r w:rsidR="00773CEB" w:rsidRPr="00020F6B">
        <w:rPr>
          <w:rFonts w:eastAsia="Arial"/>
          <w:spacing w:val="1"/>
          <w:szCs w:val="20"/>
        </w:rPr>
        <w:t>r</w:t>
      </w:r>
      <w:r w:rsidR="00773CEB" w:rsidRPr="00020F6B">
        <w:rPr>
          <w:rFonts w:eastAsia="Arial"/>
          <w:szCs w:val="20"/>
        </w:rPr>
        <w:t>odo</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s</w:t>
      </w:r>
      <w:r w:rsidR="00773CEB" w:rsidRPr="00020F6B">
        <w:rPr>
          <w:rFonts w:eastAsia="Arial"/>
          <w:spacing w:val="2"/>
          <w:szCs w:val="20"/>
        </w:rPr>
        <w:t>k</w:t>
      </w:r>
      <w:r w:rsidR="00773CEB" w:rsidRPr="00020F6B">
        <w:rPr>
          <w:rFonts w:eastAsia="Arial"/>
          <w:spacing w:val="-3"/>
          <w:szCs w:val="20"/>
        </w:rPr>
        <w:t>a</w:t>
      </w:r>
      <w:r w:rsidR="00773CEB" w:rsidRPr="00020F6B">
        <w:rPr>
          <w:rFonts w:eastAsia="Arial"/>
          <w:szCs w:val="20"/>
        </w:rPr>
        <w:t xml:space="preserve">. </w:t>
      </w:r>
      <w:r w:rsidR="00773CEB" w:rsidRPr="00020F6B">
        <w:rPr>
          <w:rFonts w:eastAsia="Arial"/>
          <w:spacing w:val="1"/>
          <w:szCs w:val="20"/>
        </w:rPr>
        <w:t>O</w:t>
      </w:r>
      <w:r w:rsidR="00773CEB" w:rsidRPr="00020F6B">
        <w:rPr>
          <w:rFonts w:eastAsia="Arial"/>
          <w:szCs w:val="20"/>
        </w:rPr>
        <w:t xml:space="preserve">cena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 xml:space="preserve">ości </w:t>
      </w:r>
      <w:r w:rsidR="00773CEB" w:rsidRPr="00020F6B">
        <w:rPr>
          <w:rFonts w:eastAsia="Arial"/>
          <w:spacing w:val="-3"/>
          <w:szCs w:val="20"/>
        </w:rPr>
        <w:t>w</w:t>
      </w:r>
      <w:r w:rsidR="00773CEB" w:rsidRPr="00020F6B">
        <w:rPr>
          <w:rFonts w:eastAsia="Arial"/>
          <w:szCs w:val="20"/>
        </w:rPr>
        <w:t xml:space="preserve">ód </w:t>
      </w:r>
      <w:r w:rsidR="00773CEB" w:rsidRPr="00020F6B">
        <w:rPr>
          <w:rFonts w:eastAsia="Arial"/>
          <w:spacing w:val="-2"/>
          <w:szCs w:val="20"/>
        </w:rPr>
        <w:t>z</w:t>
      </w:r>
      <w:r w:rsidR="00773CEB" w:rsidRPr="00020F6B">
        <w:rPr>
          <w:rFonts w:eastAsia="Arial"/>
          <w:szCs w:val="20"/>
        </w:rPr>
        <w:t>os</w:t>
      </w:r>
      <w:r w:rsidR="00773CEB" w:rsidRPr="00020F6B">
        <w:rPr>
          <w:rFonts w:eastAsia="Arial"/>
          <w:spacing w:val="1"/>
          <w:szCs w:val="20"/>
        </w:rPr>
        <w:t>t</w:t>
      </w:r>
      <w:r w:rsidR="00773CEB" w:rsidRPr="00020F6B">
        <w:rPr>
          <w:rFonts w:eastAsia="Arial"/>
          <w:szCs w:val="20"/>
        </w:rPr>
        <w:t>a</w:t>
      </w:r>
      <w:r w:rsidR="00773CEB" w:rsidRPr="00020F6B">
        <w:rPr>
          <w:rFonts w:eastAsia="Arial"/>
          <w:spacing w:val="-1"/>
          <w:szCs w:val="20"/>
        </w:rPr>
        <w:t>ł</w:t>
      </w:r>
      <w:r w:rsidR="00773CEB" w:rsidRPr="00020F6B">
        <w:rPr>
          <w:rFonts w:eastAsia="Arial"/>
          <w:szCs w:val="20"/>
        </w:rPr>
        <w:t xml:space="preserve">a </w:t>
      </w:r>
      <w:r w:rsidR="00773CEB" w:rsidRPr="00020F6B">
        <w:rPr>
          <w:rFonts w:eastAsia="Arial"/>
          <w:spacing w:val="-3"/>
          <w:szCs w:val="20"/>
        </w:rPr>
        <w:t>w</w:t>
      </w:r>
      <w:r w:rsidR="00773CEB" w:rsidRPr="00020F6B">
        <w:rPr>
          <w:rFonts w:eastAsia="Arial"/>
          <w:spacing w:val="-2"/>
          <w:szCs w:val="20"/>
        </w:rPr>
        <w:t>y</w:t>
      </w:r>
      <w:r w:rsidR="00773CEB" w:rsidRPr="00020F6B">
        <w:rPr>
          <w:rFonts w:eastAsia="Arial"/>
          <w:spacing w:val="2"/>
          <w:szCs w:val="20"/>
        </w:rPr>
        <w:t>k</w:t>
      </w:r>
      <w:r w:rsidR="00773CEB" w:rsidRPr="00020F6B">
        <w:rPr>
          <w:rFonts w:eastAsia="Arial"/>
          <w:szCs w:val="20"/>
        </w:rPr>
        <w:t>onana w opa</w:t>
      </w:r>
      <w:r w:rsidR="00773CEB" w:rsidRPr="00020F6B">
        <w:rPr>
          <w:rFonts w:eastAsia="Arial"/>
          <w:spacing w:val="1"/>
          <w:szCs w:val="20"/>
        </w:rPr>
        <w:t>r</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u</w:t>
      </w:r>
      <w:r w:rsidR="00773CEB" w:rsidRPr="00020F6B">
        <w:rPr>
          <w:rFonts w:eastAsia="Arial"/>
          <w:spacing w:val="3"/>
          <w:szCs w:val="20"/>
        </w:rPr>
        <w:t xml:space="preserve"> </w:t>
      </w:r>
      <w:r w:rsidR="00773CEB" w:rsidRPr="00020F6B">
        <w:rPr>
          <w:rFonts w:eastAsia="Arial"/>
          <w:szCs w:val="20"/>
        </w:rPr>
        <w:t>o</w:t>
      </w:r>
      <w:r w:rsidR="00773CEB" w:rsidRPr="00020F6B">
        <w:rPr>
          <w:rFonts w:eastAsia="Arial"/>
          <w:spacing w:val="3"/>
          <w:szCs w:val="20"/>
        </w:rPr>
        <w:t xml:space="preserve"> </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z</w:t>
      </w:r>
      <w:r w:rsidR="00773CEB" w:rsidRPr="00020F6B">
        <w:rPr>
          <w:rFonts w:eastAsia="Arial"/>
          <w:szCs w:val="20"/>
        </w:rPr>
        <w:t>po</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ą</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6"/>
          <w:szCs w:val="20"/>
        </w:rPr>
        <w:t xml:space="preserve"> </w:t>
      </w:r>
      <w:r w:rsidR="00773CEB" w:rsidRPr="00020F6B">
        <w:rPr>
          <w:rFonts w:eastAsia="Arial"/>
          <w:spacing w:val="-1"/>
          <w:szCs w:val="20"/>
        </w:rPr>
        <w:t>Mi</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s</w:t>
      </w:r>
      <w:r w:rsidR="00773CEB" w:rsidRPr="00020F6B">
        <w:rPr>
          <w:rFonts w:eastAsia="Arial"/>
          <w:spacing w:val="1"/>
          <w:szCs w:val="20"/>
        </w:rPr>
        <w:t>tr</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pacing w:val="-1"/>
          <w:szCs w:val="20"/>
        </w:rPr>
        <w:t>Ś</w:t>
      </w:r>
      <w:r w:rsidR="00773CEB" w:rsidRPr="00020F6B">
        <w:rPr>
          <w:rFonts w:eastAsia="Arial"/>
          <w:spacing w:val="1"/>
          <w:szCs w:val="20"/>
        </w:rPr>
        <w:t>r</w:t>
      </w:r>
      <w:r w:rsidR="00773CEB" w:rsidRPr="00020F6B">
        <w:rPr>
          <w:rFonts w:eastAsia="Arial"/>
          <w:szCs w:val="20"/>
        </w:rPr>
        <w:t>odo</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pacing w:val="2"/>
          <w:szCs w:val="20"/>
        </w:rPr>
        <w:t>sk</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zCs w:val="20"/>
        </w:rPr>
        <w:t>z</w:t>
      </w:r>
      <w:r w:rsidR="00773CEB" w:rsidRPr="00020F6B">
        <w:rPr>
          <w:rFonts w:eastAsia="Arial"/>
          <w:spacing w:val="1"/>
          <w:szCs w:val="20"/>
        </w:rPr>
        <w:t xml:space="preserve"> </w:t>
      </w:r>
      <w:r w:rsidR="00773CEB" w:rsidRPr="00020F6B">
        <w:rPr>
          <w:rFonts w:eastAsia="Arial"/>
          <w:szCs w:val="20"/>
        </w:rPr>
        <w:t>dn</w:t>
      </w:r>
      <w:r w:rsidR="00773CEB" w:rsidRPr="00020F6B">
        <w:rPr>
          <w:rFonts w:eastAsia="Arial"/>
          <w:spacing w:val="-1"/>
          <w:szCs w:val="20"/>
        </w:rPr>
        <w:t>i</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zCs w:val="20"/>
        </w:rPr>
        <w:t>23</w:t>
      </w:r>
      <w:r w:rsidR="00773CEB" w:rsidRPr="00020F6B">
        <w:rPr>
          <w:rFonts w:eastAsia="Arial"/>
          <w:spacing w:val="3"/>
          <w:szCs w:val="20"/>
        </w:rPr>
        <w:t xml:space="preserve"> </w:t>
      </w:r>
      <w:r w:rsidR="00773CEB" w:rsidRPr="00020F6B">
        <w:rPr>
          <w:rFonts w:eastAsia="Arial"/>
          <w:spacing w:val="-1"/>
          <w:szCs w:val="20"/>
        </w:rPr>
        <w:t>li</w:t>
      </w:r>
      <w:r w:rsidR="00773CEB" w:rsidRPr="00020F6B">
        <w:rPr>
          <w:rFonts w:eastAsia="Arial"/>
          <w:szCs w:val="20"/>
        </w:rPr>
        <w:t>pca</w:t>
      </w:r>
      <w:r w:rsidR="00773CEB" w:rsidRPr="00020F6B">
        <w:rPr>
          <w:rFonts w:eastAsia="Arial"/>
          <w:spacing w:val="3"/>
          <w:szCs w:val="20"/>
        </w:rPr>
        <w:t xml:space="preserve"> </w:t>
      </w:r>
      <w:r w:rsidR="00773CEB" w:rsidRPr="00020F6B">
        <w:rPr>
          <w:rFonts w:eastAsia="Arial"/>
          <w:szCs w:val="20"/>
        </w:rPr>
        <w:t>2008</w:t>
      </w:r>
      <w:r w:rsidR="00773CEB" w:rsidRPr="00020F6B">
        <w:rPr>
          <w:rFonts w:eastAsia="Arial"/>
          <w:spacing w:val="1"/>
          <w:szCs w:val="20"/>
        </w:rPr>
        <w:t xml:space="preserve"> r</w:t>
      </w:r>
      <w:r w:rsidR="00773CEB" w:rsidRPr="00020F6B">
        <w:rPr>
          <w:rFonts w:eastAsia="Arial"/>
          <w:spacing w:val="-3"/>
          <w:szCs w:val="20"/>
        </w:rPr>
        <w:t>o</w:t>
      </w:r>
      <w:r w:rsidR="00773CEB" w:rsidRPr="00020F6B">
        <w:rPr>
          <w:rFonts w:eastAsia="Arial"/>
          <w:spacing w:val="2"/>
          <w:szCs w:val="20"/>
        </w:rPr>
        <w:t>k</w:t>
      </w:r>
      <w:r w:rsidR="00773CEB" w:rsidRPr="00020F6B">
        <w:rPr>
          <w:rFonts w:eastAsia="Arial"/>
          <w:szCs w:val="20"/>
        </w:rPr>
        <w:t>u</w:t>
      </w:r>
      <w:r w:rsidR="00773CEB" w:rsidRPr="00020F6B">
        <w:rPr>
          <w:rFonts w:eastAsia="Arial"/>
          <w:spacing w:val="3"/>
          <w:szCs w:val="20"/>
        </w:rPr>
        <w:t xml:space="preserve"> </w:t>
      </w:r>
      <w:r w:rsidR="00773CEB" w:rsidRPr="00020F6B">
        <w:rPr>
          <w:rFonts w:eastAsia="Arial"/>
          <w:szCs w:val="20"/>
        </w:rPr>
        <w:t>w sp</w:t>
      </w:r>
      <w:r w:rsidR="00773CEB" w:rsidRPr="00020F6B">
        <w:rPr>
          <w:rFonts w:eastAsia="Arial"/>
          <w:spacing w:val="1"/>
          <w:szCs w:val="20"/>
        </w:rPr>
        <w:t>r</w:t>
      </w:r>
      <w:r w:rsidR="00773CEB" w:rsidRPr="00020F6B">
        <w:rPr>
          <w:rFonts w:eastAsia="Arial"/>
          <w:szCs w:val="20"/>
        </w:rPr>
        <w:t>a</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e k</w:t>
      </w:r>
      <w:r w:rsidR="00773CEB" w:rsidRPr="00020F6B">
        <w:rPr>
          <w:rFonts w:eastAsia="Arial"/>
          <w:spacing w:val="1"/>
          <w:szCs w:val="20"/>
        </w:rPr>
        <w:t>r</w:t>
      </w:r>
      <w:r w:rsidR="00773CEB" w:rsidRPr="00020F6B">
        <w:rPr>
          <w:rFonts w:eastAsia="Arial"/>
          <w:spacing w:val="-2"/>
          <w:szCs w:val="20"/>
        </w:rPr>
        <w:t>y</w:t>
      </w:r>
      <w:r w:rsidR="00773CEB" w:rsidRPr="00020F6B">
        <w:rPr>
          <w:rFonts w:eastAsia="Arial"/>
          <w:spacing w:val="1"/>
          <w:szCs w:val="20"/>
        </w:rPr>
        <w:t>t</w:t>
      </w:r>
      <w:r w:rsidR="00773CEB" w:rsidRPr="00020F6B">
        <w:rPr>
          <w:rFonts w:eastAsia="Arial"/>
          <w:szCs w:val="20"/>
        </w:rPr>
        <w:t>e</w:t>
      </w:r>
      <w:r w:rsidR="00773CEB" w:rsidRPr="00020F6B">
        <w:rPr>
          <w:rFonts w:eastAsia="Arial"/>
          <w:spacing w:val="1"/>
          <w:szCs w:val="20"/>
        </w:rPr>
        <w:t>r</w:t>
      </w:r>
      <w:r w:rsidR="00773CEB" w:rsidRPr="00020F6B">
        <w:rPr>
          <w:rFonts w:eastAsia="Arial"/>
          <w:spacing w:val="-1"/>
          <w:szCs w:val="20"/>
        </w:rPr>
        <w:t>i</w:t>
      </w:r>
      <w:r w:rsidR="00773CEB" w:rsidRPr="00020F6B">
        <w:rPr>
          <w:rFonts w:eastAsia="Arial"/>
          <w:szCs w:val="20"/>
        </w:rPr>
        <w:t>ów</w:t>
      </w:r>
      <w:r w:rsidR="00773CEB" w:rsidRPr="00020F6B">
        <w:rPr>
          <w:rFonts w:eastAsia="Arial"/>
          <w:spacing w:val="2"/>
          <w:szCs w:val="20"/>
        </w:rPr>
        <w:t xml:space="preserve"> </w:t>
      </w:r>
      <w:r w:rsidR="00773CEB" w:rsidRPr="00020F6B">
        <w:rPr>
          <w:rFonts w:eastAsia="Arial"/>
          <w:szCs w:val="20"/>
        </w:rPr>
        <w:t>i</w:t>
      </w:r>
      <w:r w:rsidR="00773CEB" w:rsidRPr="00020F6B">
        <w:rPr>
          <w:rFonts w:eastAsia="Arial"/>
          <w:spacing w:val="1"/>
          <w:szCs w:val="20"/>
        </w:rPr>
        <w:t xml:space="preserve"> </w:t>
      </w:r>
      <w:r w:rsidR="00773CEB" w:rsidRPr="00020F6B">
        <w:rPr>
          <w:rFonts w:eastAsia="Arial"/>
          <w:szCs w:val="20"/>
        </w:rPr>
        <w:t>sposobu</w:t>
      </w:r>
      <w:r w:rsidR="00773CEB" w:rsidRPr="00020F6B">
        <w:rPr>
          <w:rFonts w:eastAsia="Arial"/>
          <w:spacing w:val="2"/>
          <w:szCs w:val="20"/>
        </w:rPr>
        <w:t xml:space="preserve"> </w:t>
      </w:r>
      <w:r w:rsidR="00773CEB" w:rsidRPr="00020F6B">
        <w:rPr>
          <w:rFonts w:eastAsia="Arial"/>
          <w:szCs w:val="20"/>
        </w:rPr>
        <w:t>oc</w:t>
      </w:r>
      <w:r w:rsidR="00773CEB" w:rsidRPr="00020F6B">
        <w:rPr>
          <w:rFonts w:eastAsia="Arial"/>
          <w:spacing w:val="2"/>
          <w:szCs w:val="20"/>
        </w:rPr>
        <w:t>e</w:t>
      </w:r>
      <w:r w:rsidR="00773CEB" w:rsidRPr="00020F6B">
        <w:rPr>
          <w:rFonts w:eastAsia="Arial"/>
          <w:szCs w:val="20"/>
        </w:rPr>
        <w:t>ny s</w:t>
      </w:r>
      <w:r w:rsidR="00773CEB" w:rsidRPr="00020F6B">
        <w:rPr>
          <w:rFonts w:eastAsia="Arial"/>
          <w:spacing w:val="1"/>
          <w:szCs w:val="20"/>
        </w:rPr>
        <w:t>t</w:t>
      </w:r>
      <w:r w:rsidR="00773CEB" w:rsidRPr="00020F6B">
        <w:rPr>
          <w:rFonts w:eastAsia="Arial"/>
          <w:szCs w:val="20"/>
        </w:rPr>
        <w:t>anu</w:t>
      </w:r>
      <w:r w:rsidR="00773CEB" w:rsidRPr="00020F6B">
        <w:rPr>
          <w:rFonts w:eastAsia="Arial"/>
          <w:spacing w:val="5"/>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2"/>
          <w:szCs w:val="20"/>
        </w:rPr>
        <w:t xml:space="preserve"> </w:t>
      </w:r>
      <w:r w:rsidR="00773CEB" w:rsidRPr="00020F6B">
        <w:rPr>
          <w:rFonts w:eastAsia="Arial"/>
          <w:szCs w:val="20"/>
        </w:rPr>
        <w:t>po</w:t>
      </w:r>
      <w:r w:rsidR="00773CEB" w:rsidRPr="00020F6B">
        <w:rPr>
          <w:rFonts w:eastAsia="Arial"/>
          <w:spacing w:val="2"/>
          <w:szCs w:val="20"/>
        </w:rPr>
        <w:t>d</w:t>
      </w:r>
      <w:r w:rsidR="00773CEB" w:rsidRPr="00020F6B">
        <w:rPr>
          <w:rFonts w:eastAsia="Arial"/>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3"/>
          <w:szCs w:val="20"/>
        </w:rPr>
        <w:t xml:space="preserve"> </w:t>
      </w:r>
      <w:r w:rsidR="00773CEB" w:rsidRPr="00020F6B">
        <w:rPr>
          <w:rFonts w:eastAsia="Arial"/>
          <w:spacing w:val="-1"/>
          <w:szCs w:val="20"/>
        </w:rPr>
        <w:t>B</w:t>
      </w:r>
      <w:r w:rsidR="00773CEB" w:rsidRPr="00020F6B">
        <w:rPr>
          <w:rFonts w:eastAsia="Arial"/>
          <w:szCs w:val="20"/>
        </w:rPr>
        <w:t>adan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m</w:t>
      </w:r>
      <w:r w:rsidR="00773CEB" w:rsidRPr="00020F6B">
        <w:rPr>
          <w:rFonts w:eastAsia="Arial"/>
          <w:szCs w:val="20"/>
        </w:rPr>
        <w:t>i</w:t>
      </w:r>
      <w:r w:rsidR="00773CEB" w:rsidRPr="00020F6B">
        <w:rPr>
          <w:rFonts w:eastAsia="Arial"/>
          <w:spacing w:val="1"/>
          <w:szCs w:val="20"/>
        </w:rPr>
        <w:t xml:space="preserve"> j</w:t>
      </w:r>
      <w:r w:rsidR="00773CEB" w:rsidRPr="00020F6B">
        <w:rPr>
          <w:rFonts w:eastAsia="Arial"/>
          <w:szCs w:val="20"/>
        </w:rPr>
        <w:t>a</w:t>
      </w:r>
      <w:r w:rsidR="00773CEB" w:rsidRPr="00020F6B">
        <w:rPr>
          <w:rFonts w:eastAsia="Arial"/>
          <w:spacing w:val="2"/>
          <w:szCs w:val="20"/>
        </w:rPr>
        <w:t>k</w:t>
      </w:r>
      <w:r w:rsidR="00773CEB" w:rsidRPr="00020F6B">
        <w:rPr>
          <w:rFonts w:eastAsia="Arial"/>
          <w:szCs w:val="20"/>
        </w:rPr>
        <w:t>ości</w:t>
      </w:r>
      <w:r w:rsidR="00773CEB" w:rsidRPr="00020F6B">
        <w:rPr>
          <w:rFonts w:eastAsia="Arial"/>
          <w:spacing w:val="1"/>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5"/>
          <w:szCs w:val="20"/>
        </w:rPr>
        <w:t xml:space="preserve"> </w:t>
      </w:r>
      <w:r w:rsidR="00773CEB" w:rsidRPr="00020F6B">
        <w:rPr>
          <w:rFonts w:eastAsia="Arial"/>
          <w:szCs w:val="20"/>
        </w:rPr>
        <w:t>ob</w:t>
      </w:r>
      <w:r w:rsidR="00773CEB" w:rsidRPr="00020F6B">
        <w:rPr>
          <w:rFonts w:eastAsia="Arial"/>
          <w:spacing w:val="1"/>
          <w:szCs w:val="20"/>
        </w:rPr>
        <w:t>j</w:t>
      </w:r>
      <w:r w:rsidR="00773CEB" w:rsidRPr="00020F6B">
        <w:rPr>
          <w:rFonts w:eastAsia="Arial"/>
          <w:szCs w:val="20"/>
        </w:rPr>
        <w:t>ę</w:t>
      </w:r>
      <w:r w:rsidR="00773CEB" w:rsidRPr="00020F6B">
        <w:rPr>
          <w:rFonts w:eastAsia="Arial"/>
          <w:spacing w:val="1"/>
          <w:szCs w:val="20"/>
        </w:rPr>
        <w:t>t</w:t>
      </w:r>
      <w:r w:rsidR="00773CEB" w:rsidRPr="00020F6B">
        <w:rPr>
          <w:rFonts w:eastAsia="Arial"/>
          <w:szCs w:val="20"/>
        </w:rPr>
        <w:t>o</w:t>
      </w:r>
      <w:r w:rsidR="00773CEB" w:rsidRPr="00020F6B">
        <w:rPr>
          <w:rFonts w:eastAsia="Arial"/>
          <w:spacing w:val="2"/>
          <w:szCs w:val="20"/>
        </w:rPr>
        <w:t xml:space="preserve"> </w:t>
      </w:r>
      <w:r w:rsidR="00773CEB" w:rsidRPr="00020F6B">
        <w:rPr>
          <w:rFonts w:eastAsia="Arial"/>
          <w:spacing w:val="1"/>
          <w:szCs w:val="20"/>
        </w:rPr>
        <w:t>t</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pacing w:val="-2"/>
          <w:szCs w:val="20"/>
        </w:rPr>
        <w:t>ż</w:t>
      </w:r>
      <w:r w:rsidR="00773CEB" w:rsidRPr="00020F6B">
        <w:rPr>
          <w:rFonts w:eastAsia="Arial"/>
          <w:szCs w:val="20"/>
        </w:rPr>
        <w:t xml:space="preserve">e </w:t>
      </w:r>
      <w:r w:rsidR="00773CEB" w:rsidRPr="00020F6B">
        <w:rPr>
          <w:rFonts w:eastAsia="Arial"/>
          <w:spacing w:val="-3"/>
          <w:szCs w:val="20"/>
        </w:rPr>
        <w:t>w</w:t>
      </w:r>
      <w:r w:rsidR="00773CEB" w:rsidRPr="00020F6B">
        <w:rPr>
          <w:rFonts w:eastAsia="Arial"/>
          <w:szCs w:val="20"/>
        </w:rPr>
        <w:t>o</w:t>
      </w:r>
      <w:r w:rsidR="00773CEB" w:rsidRPr="00020F6B">
        <w:rPr>
          <w:rFonts w:eastAsia="Arial"/>
          <w:spacing w:val="2"/>
          <w:szCs w:val="20"/>
        </w:rPr>
        <w:t>d</w:t>
      </w:r>
      <w:r w:rsidR="00773CEB" w:rsidRPr="00020F6B">
        <w:rPr>
          <w:rFonts w:eastAsia="Arial"/>
          <w:szCs w:val="20"/>
        </w:rPr>
        <w:t>y</w:t>
      </w:r>
      <w:r w:rsidR="00773CEB" w:rsidRPr="00020F6B">
        <w:rPr>
          <w:rFonts w:eastAsia="Arial"/>
          <w:spacing w:val="1"/>
          <w:szCs w:val="20"/>
        </w:rPr>
        <w:t xml:space="preserve"> </w:t>
      </w:r>
      <w:r w:rsidR="00773CEB" w:rsidRPr="00020F6B">
        <w:rPr>
          <w:rFonts w:eastAsia="Arial"/>
          <w:spacing w:val="2"/>
          <w:szCs w:val="20"/>
        </w:rPr>
        <w:t>g</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ny</w:t>
      </w:r>
      <w:r w:rsidR="00773CEB" w:rsidRPr="00020F6B">
        <w:rPr>
          <w:rFonts w:eastAsia="Arial"/>
          <w:spacing w:val="1"/>
          <w:szCs w:val="20"/>
        </w:rPr>
        <w:t xml:space="preserve"> </w:t>
      </w:r>
      <w:r w:rsidR="00773CEB" w:rsidRPr="00020F6B">
        <w:rPr>
          <w:rFonts w:eastAsia="Arial"/>
          <w:spacing w:val="-1"/>
          <w:szCs w:val="20"/>
        </w:rPr>
        <w:t>D</w:t>
      </w:r>
      <w:r w:rsidR="00773CEB" w:rsidRPr="00020F6B">
        <w:rPr>
          <w:rFonts w:eastAsia="Arial"/>
          <w:spacing w:val="1"/>
          <w:szCs w:val="20"/>
        </w:rPr>
        <w:t>r</w:t>
      </w:r>
      <w:r w:rsidR="00773CEB" w:rsidRPr="00020F6B">
        <w:rPr>
          <w:rFonts w:eastAsia="Arial"/>
          <w:szCs w:val="20"/>
        </w:rPr>
        <w:t>e</w:t>
      </w:r>
      <w:r w:rsidR="00773CEB" w:rsidRPr="00020F6B">
        <w:rPr>
          <w:rFonts w:eastAsia="Arial"/>
          <w:spacing w:val="-2"/>
          <w:szCs w:val="20"/>
        </w:rPr>
        <w:t>z</w:t>
      </w:r>
      <w:r w:rsidR="00773CEB" w:rsidRPr="00020F6B">
        <w:rPr>
          <w:rFonts w:eastAsia="Arial"/>
          <w:szCs w:val="20"/>
        </w:rPr>
        <w:t>den</w:t>
      </w:r>
      <w:r w:rsidR="00773CEB" w:rsidRPr="00020F6B">
        <w:rPr>
          <w:rFonts w:eastAsia="Arial"/>
          <w:spacing w:val="2"/>
          <w:szCs w:val="20"/>
        </w:rPr>
        <w:t>k</w:t>
      </w:r>
      <w:r w:rsidR="00773CEB" w:rsidRPr="00020F6B">
        <w:rPr>
          <w:rFonts w:eastAsia="Arial"/>
          <w:szCs w:val="20"/>
        </w:rPr>
        <w:t>o. W</w:t>
      </w:r>
      <w:r w:rsidR="00773CEB" w:rsidRPr="00020F6B">
        <w:rPr>
          <w:rFonts w:eastAsia="Arial"/>
          <w:spacing w:val="7"/>
          <w:szCs w:val="20"/>
        </w:rPr>
        <w:t xml:space="preserve"> </w:t>
      </w:r>
      <w:r w:rsidR="00773CEB" w:rsidRPr="00020F6B">
        <w:rPr>
          <w:rFonts w:eastAsia="Arial"/>
          <w:spacing w:val="-1"/>
          <w:szCs w:val="20"/>
        </w:rPr>
        <w:t>l</w:t>
      </w:r>
      <w:r w:rsidR="00773CEB" w:rsidRPr="00020F6B">
        <w:rPr>
          <w:rFonts w:eastAsia="Arial"/>
          <w:spacing w:val="-3"/>
          <w:szCs w:val="20"/>
        </w:rPr>
        <w:t>a</w:t>
      </w:r>
      <w:r w:rsidR="00773CEB" w:rsidRPr="00020F6B">
        <w:rPr>
          <w:rFonts w:eastAsia="Arial"/>
          <w:spacing w:val="1"/>
          <w:szCs w:val="20"/>
        </w:rPr>
        <w:t>t</w:t>
      </w:r>
      <w:r w:rsidR="00773CEB" w:rsidRPr="00020F6B">
        <w:rPr>
          <w:rFonts w:eastAsia="Arial"/>
          <w:szCs w:val="20"/>
        </w:rPr>
        <w:t>ach</w:t>
      </w:r>
      <w:r w:rsidR="00773CEB" w:rsidRPr="00020F6B">
        <w:rPr>
          <w:rFonts w:eastAsia="Arial"/>
          <w:spacing w:val="1"/>
          <w:szCs w:val="20"/>
        </w:rPr>
        <w:t xml:space="preserve"> </w:t>
      </w:r>
      <w:r w:rsidR="00773CEB" w:rsidRPr="00020F6B">
        <w:rPr>
          <w:rFonts w:eastAsia="Arial"/>
          <w:szCs w:val="20"/>
        </w:rPr>
        <w:t>2009</w:t>
      </w:r>
      <w:r w:rsidR="00773CEB" w:rsidRPr="00020F6B">
        <w:rPr>
          <w:rFonts w:eastAsia="Arial"/>
          <w:spacing w:val="1"/>
          <w:szCs w:val="20"/>
        </w:rPr>
        <w:t>-</w:t>
      </w:r>
      <w:r w:rsidR="00773CEB" w:rsidRPr="00020F6B">
        <w:rPr>
          <w:rFonts w:eastAsia="Arial"/>
          <w:szCs w:val="20"/>
        </w:rPr>
        <w:t>2010</w:t>
      </w:r>
      <w:r w:rsidR="00773CEB" w:rsidRPr="00020F6B">
        <w:rPr>
          <w:rFonts w:eastAsia="Arial"/>
          <w:spacing w:val="1"/>
          <w:szCs w:val="20"/>
        </w:rPr>
        <w:t xml:space="preserve"> </w:t>
      </w:r>
      <w:r w:rsidR="00773CEB" w:rsidRPr="00020F6B">
        <w:rPr>
          <w:rFonts w:eastAsia="Arial"/>
          <w:szCs w:val="20"/>
        </w:rPr>
        <w:t>pu</w:t>
      </w:r>
      <w:r w:rsidR="00773CEB" w:rsidRPr="00020F6B">
        <w:rPr>
          <w:rFonts w:eastAsia="Arial"/>
          <w:spacing w:val="-3"/>
          <w:szCs w:val="20"/>
        </w:rPr>
        <w:t>n</w:t>
      </w:r>
      <w:r w:rsidR="00773CEB" w:rsidRPr="00020F6B">
        <w:rPr>
          <w:rFonts w:eastAsia="Arial"/>
          <w:szCs w:val="20"/>
        </w:rPr>
        <w:t>kt</w:t>
      </w:r>
      <w:r w:rsidR="00773CEB" w:rsidRPr="00020F6B">
        <w:rPr>
          <w:rFonts w:eastAsia="Arial"/>
          <w:spacing w:val="5"/>
          <w:szCs w:val="20"/>
        </w:rPr>
        <w:t xml:space="preserve"> </w:t>
      </w:r>
      <w:r w:rsidR="00773CEB" w:rsidRPr="00020F6B">
        <w:rPr>
          <w:rFonts w:eastAsia="Arial"/>
          <w:szCs w:val="20"/>
        </w:rPr>
        <w:t>p</w:t>
      </w:r>
      <w:r w:rsidR="00773CEB" w:rsidRPr="00020F6B">
        <w:rPr>
          <w:rFonts w:eastAsia="Arial"/>
          <w:spacing w:val="-3"/>
          <w:szCs w:val="20"/>
        </w:rPr>
        <w:t>o</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o</w:t>
      </w:r>
      <w:r w:rsidR="00773CEB" w:rsidRPr="00020F6B">
        <w:rPr>
          <w:rFonts w:eastAsia="Arial"/>
          <w:spacing w:val="3"/>
          <w:szCs w:val="20"/>
        </w:rPr>
        <w:t xml:space="preserve"> </w:t>
      </w:r>
      <w:r w:rsidR="00773CEB" w:rsidRPr="00020F6B">
        <w:rPr>
          <w:rFonts w:eastAsia="Arial"/>
          <w:szCs w:val="20"/>
        </w:rPr>
        <w:t>–</w:t>
      </w:r>
      <w:r w:rsidR="00773CEB" w:rsidRPr="00020F6B">
        <w:rPr>
          <w:rFonts w:eastAsia="Arial"/>
          <w:spacing w:val="1"/>
          <w:szCs w:val="20"/>
        </w:rPr>
        <w:t xml:space="preserve"> </w:t>
      </w:r>
      <w:r w:rsidR="00773CEB" w:rsidRPr="00020F6B">
        <w:rPr>
          <w:rFonts w:eastAsia="Arial"/>
          <w:spacing w:val="2"/>
          <w:szCs w:val="20"/>
        </w:rPr>
        <w:t>k</w:t>
      </w:r>
      <w:r w:rsidR="00773CEB" w:rsidRPr="00020F6B">
        <w:rPr>
          <w:rFonts w:eastAsia="Arial"/>
          <w:szCs w:val="20"/>
        </w:rPr>
        <w:t>on</w:t>
      </w:r>
      <w:r w:rsidR="00773CEB" w:rsidRPr="00020F6B">
        <w:rPr>
          <w:rFonts w:eastAsia="Arial"/>
          <w:spacing w:val="-1"/>
          <w:szCs w:val="20"/>
        </w:rPr>
        <w:t>t</w:t>
      </w:r>
      <w:r w:rsidR="00773CEB" w:rsidRPr="00020F6B">
        <w:rPr>
          <w:rFonts w:eastAsia="Arial"/>
          <w:spacing w:val="1"/>
          <w:szCs w:val="20"/>
        </w:rPr>
        <w:t>r</w:t>
      </w:r>
      <w:r w:rsidR="00773CEB" w:rsidRPr="00020F6B">
        <w:rPr>
          <w:rFonts w:eastAsia="Arial"/>
          <w:szCs w:val="20"/>
        </w:rPr>
        <w:t>o</w:t>
      </w:r>
      <w:r w:rsidR="00773CEB" w:rsidRPr="00020F6B">
        <w:rPr>
          <w:rFonts w:eastAsia="Arial"/>
          <w:spacing w:val="-1"/>
          <w:szCs w:val="20"/>
        </w:rPr>
        <w:t>l</w:t>
      </w:r>
      <w:r w:rsidR="00773CEB" w:rsidRPr="00020F6B">
        <w:rPr>
          <w:rFonts w:eastAsia="Arial"/>
          <w:szCs w:val="20"/>
        </w:rPr>
        <w:t>ny</w:t>
      </w:r>
      <w:r w:rsidR="00773CEB" w:rsidRPr="00020F6B">
        <w:rPr>
          <w:rFonts w:eastAsia="Arial"/>
          <w:spacing w:val="1"/>
          <w:szCs w:val="20"/>
        </w:rPr>
        <w:t xml:space="preserve"> </w:t>
      </w:r>
      <w:r w:rsidR="00773CEB" w:rsidRPr="00020F6B">
        <w:rPr>
          <w:rFonts w:eastAsia="Arial"/>
          <w:spacing w:val="-2"/>
          <w:szCs w:val="20"/>
        </w:rPr>
        <w:t>z</w:t>
      </w:r>
      <w:r w:rsidR="00773CEB" w:rsidRPr="00020F6B">
        <w:rPr>
          <w:rFonts w:eastAsia="Arial"/>
          <w:szCs w:val="20"/>
        </w:rPr>
        <w:t>na</w:t>
      </w:r>
      <w:r w:rsidR="00773CEB" w:rsidRPr="00020F6B">
        <w:rPr>
          <w:rFonts w:eastAsia="Arial"/>
          <w:spacing w:val="1"/>
          <w:szCs w:val="20"/>
        </w:rPr>
        <w:t>j</w:t>
      </w:r>
      <w:r w:rsidR="00773CEB" w:rsidRPr="00020F6B">
        <w:rPr>
          <w:rFonts w:eastAsia="Arial"/>
          <w:szCs w:val="20"/>
        </w:rPr>
        <w:t>d</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ał</w:t>
      </w:r>
      <w:r w:rsidR="00773CEB" w:rsidRPr="00020F6B">
        <w:rPr>
          <w:rFonts w:eastAsia="Arial"/>
          <w:spacing w:val="3"/>
          <w:szCs w:val="20"/>
        </w:rPr>
        <w:t xml:space="preserve"> </w:t>
      </w:r>
      <w:r w:rsidR="00773CEB" w:rsidRPr="00020F6B">
        <w:rPr>
          <w:rFonts w:eastAsia="Arial"/>
          <w:szCs w:val="20"/>
        </w:rPr>
        <w:t>s</w:t>
      </w:r>
      <w:r w:rsidR="00773CEB" w:rsidRPr="00020F6B">
        <w:rPr>
          <w:rFonts w:eastAsia="Arial"/>
          <w:spacing w:val="-1"/>
          <w:szCs w:val="20"/>
        </w:rPr>
        <w:t>i</w:t>
      </w:r>
      <w:r w:rsidR="00773CEB" w:rsidRPr="00020F6B">
        <w:rPr>
          <w:rFonts w:eastAsia="Arial"/>
          <w:szCs w:val="20"/>
        </w:rPr>
        <w:t>ę na</w:t>
      </w:r>
      <w:r w:rsidR="00773CEB" w:rsidRPr="00020F6B">
        <w:rPr>
          <w:rFonts w:eastAsia="Arial"/>
          <w:spacing w:val="1"/>
          <w:szCs w:val="20"/>
        </w:rPr>
        <w:t xml:space="preserve"> t</w:t>
      </w:r>
      <w:r w:rsidR="00773CEB" w:rsidRPr="00020F6B">
        <w:rPr>
          <w:rFonts w:eastAsia="Arial"/>
          <w:szCs w:val="20"/>
        </w:rPr>
        <w:t>e</w:t>
      </w:r>
      <w:r w:rsidR="00773CEB" w:rsidRPr="00020F6B">
        <w:rPr>
          <w:rFonts w:eastAsia="Arial"/>
          <w:spacing w:val="1"/>
          <w:szCs w:val="20"/>
        </w:rPr>
        <w:t>r</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 xml:space="preserve"> </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j</w:t>
      </w:r>
      <w:r w:rsidR="00773CEB" w:rsidRPr="00020F6B">
        <w:rPr>
          <w:rFonts w:eastAsia="Arial"/>
          <w:szCs w:val="20"/>
        </w:rPr>
        <w:t>sco</w:t>
      </w:r>
      <w:r w:rsidR="00773CEB" w:rsidRPr="00020F6B">
        <w:rPr>
          <w:rFonts w:eastAsia="Arial"/>
          <w:spacing w:val="-3"/>
          <w:szCs w:val="20"/>
        </w:rPr>
        <w:t>w</w:t>
      </w:r>
      <w:r w:rsidR="00773CEB" w:rsidRPr="00020F6B">
        <w:rPr>
          <w:rFonts w:eastAsia="Arial"/>
          <w:szCs w:val="20"/>
        </w:rPr>
        <w:t xml:space="preserve">ości </w:t>
      </w:r>
      <w:r w:rsidR="00773CEB" w:rsidRPr="00020F6B">
        <w:rPr>
          <w:rFonts w:eastAsia="Arial"/>
          <w:spacing w:val="1"/>
          <w:szCs w:val="20"/>
        </w:rPr>
        <w:t>G</w:t>
      </w:r>
      <w:r w:rsidR="00773CEB" w:rsidRPr="00020F6B">
        <w:rPr>
          <w:rFonts w:eastAsia="Arial"/>
          <w:szCs w:val="20"/>
        </w:rPr>
        <w:t>ośc</w:t>
      </w:r>
      <w:r w:rsidR="00773CEB" w:rsidRPr="00020F6B">
        <w:rPr>
          <w:rFonts w:eastAsia="Arial"/>
          <w:spacing w:val="-1"/>
          <w:szCs w:val="20"/>
        </w:rPr>
        <w:t>im</w:t>
      </w:r>
      <w:r w:rsidR="00773CEB" w:rsidRPr="00020F6B">
        <w:rPr>
          <w:rFonts w:eastAsia="Arial"/>
          <w:szCs w:val="20"/>
        </w:rPr>
        <w:t>.</w:t>
      </w:r>
      <w:r w:rsidR="00773CEB" w:rsidRPr="00020F6B">
        <w:rPr>
          <w:rFonts w:eastAsia="Arial"/>
          <w:spacing w:val="2"/>
          <w:szCs w:val="20"/>
        </w:rPr>
        <w:t xml:space="preserve"> </w:t>
      </w:r>
      <w:r w:rsidR="00773CEB" w:rsidRPr="00020F6B">
        <w:rPr>
          <w:rFonts w:eastAsia="Arial"/>
          <w:spacing w:val="-3"/>
          <w:szCs w:val="20"/>
        </w:rPr>
        <w:t>Z</w:t>
      </w:r>
      <w:r w:rsidR="00773CEB" w:rsidRPr="00020F6B">
        <w:rPr>
          <w:rFonts w:eastAsia="Arial"/>
          <w:spacing w:val="2"/>
          <w:szCs w:val="20"/>
        </w:rPr>
        <w:t>g</w:t>
      </w:r>
      <w:r w:rsidR="00773CEB" w:rsidRPr="00020F6B">
        <w:rPr>
          <w:rFonts w:eastAsia="Arial"/>
          <w:szCs w:val="20"/>
        </w:rPr>
        <w:t>odn</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 xml:space="preserve"> </w:t>
      </w:r>
      <w:r w:rsidR="00773CEB" w:rsidRPr="00020F6B">
        <w:rPr>
          <w:rFonts w:eastAsia="Arial"/>
          <w:szCs w:val="20"/>
        </w:rPr>
        <w:t>z</w:t>
      </w:r>
      <w:r w:rsidR="00773CEB" w:rsidRPr="00020F6B">
        <w:rPr>
          <w:rFonts w:eastAsia="Arial"/>
          <w:spacing w:val="-1"/>
          <w:szCs w:val="20"/>
        </w:rPr>
        <w:t xml:space="preserve"> </w:t>
      </w:r>
      <w:r w:rsidR="00773CEB" w:rsidRPr="00020F6B">
        <w:rPr>
          <w:rFonts w:eastAsia="Arial"/>
          <w:szCs w:val="20"/>
        </w:rPr>
        <w:t>bad</w:t>
      </w:r>
      <w:r w:rsidR="00773CEB" w:rsidRPr="00020F6B">
        <w:rPr>
          <w:rFonts w:eastAsia="Arial"/>
          <w:spacing w:val="-3"/>
          <w:szCs w:val="20"/>
        </w:rPr>
        <w:t>a</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m</w:t>
      </w:r>
      <w:r w:rsidR="00773CEB" w:rsidRPr="00020F6B">
        <w:rPr>
          <w:rFonts w:eastAsia="Arial"/>
          <w:szCs w:val="20"/>
        </w:rPr>
        <w:t>i p</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ad</w:t>
      </w:r>
      <w:r w:rsidR="00773CEB" w:rsidRPr="00020F6B">
        <w:rPr>
          <w:rFonts w:eastAsia="Arial"/>
          <w:spacing w:val="-2"/>
          <w:szCs w:val="20"/>
        </w:rPr>
        <w:t>z</w:t>
      </w:r>
      <w:r w:rsidR="00773CEB" w:rsidRPr="00020F6B">
        <w:rPr>
          <w:rFonts w:eastAsia="Arial"/>
          <w:szCs w:val="20"/>
        </w:rPr>
        <w:t>o</w:t>
      </w:r>
      <w:r w:rsidR="00773CEB" w:rsidRPr="00020F6B">
        <w:rPr>
          <w:rFonts w:eastAsia="Arial"/>
          <w:spacing w:val="2"/>
          <w:szCs w:val="20"/>
        </w:rPr>
        <w:t>n</w:t>
      </w:r>
      <w:r w:rsidR="00773CEB" w:rsidRPr="00020F6B">
        <w:rPr>
          <w:rFonts w:eastAsia="Arial"/>
          <w:spacing w:val="-2"/>
          <w:szCs w:val="20"/>
        </w:rPr>
        <w:t>y</w:t>
      </w:r>
      <w:r w:rsidR="00773CEB" w:rsidRPr="00020F6B">
        <w:rPr>
          <w:rFonts w:eastAsia="Arial"/>
          <w:spacing w:val="1"/>
          <w:szCs w:val="20"/>
        </w:rPr>
        <w:t>m</w:t>
      </w:r>
      <w:r w:rsidR="00773CEB" w:rsidRPr="00020F6B">
        <w:rPr>
          <w:rFonts w:eastAsia="Arial"/>
          <w:szCs w:val="20"/>
        </w:rPr>
        <w:t>i</w:t>
      </w:r>
      <w:r w:rsidR="00773CEB" w:rsidRPr="00020F6B">
        <w:rPr>
          <w:rFonts w:eastAsia="Arial"/>
          <w:spacing w:val="3"/>
          <w:szCs w:val="20"/>
        </w:rPr>
        <w:t xml:space="preserve"> </w:t>
      </w:r>
      <w:r w:rsidR="00773CEB" w:rsidRPr="00020F6B">
        <w:rPr>
          <w:rFonts w:eastAsia="Arial"/>
          <w:szCs w:val="20"/>
        </w:rPr>
        <w:t>w</w:t>
      </w:r>
      <w:r w:rsidR="00773CEB" w:rsidRPr="00020F6B">
        <w:rPr>
          <w:rFonts w:eastAsia="Arial"/>
          <w:spacing w:val="-2"/>
          <w:szCs w:val="20"/>
        </w:rPr>
        <w:t xml:space="preserve"> </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k</w:t>
      </w:r>
      <w:r w:rsidR="00773CEB" w:rsidRPr="00020F6B">
        <w:rPr>
          <w:rFonts w:eastAsia="Arial"/>
          <w:szCs w:val="20"/>
        </w:rPr>
        <w:t>u</w:t>
      </w:r>
      <w:r w:rsidR="00773CEB" w:rsidRPr="00020F6B">
        <w:rPr>
          <w:rFonts w:eastAsia="Arial"/>
          <w:spacing w:val="-1"/>
          <w:szCs w:val="20"/>
        </w:rPr>
        <w:t xml:space="preserve"> </w:t>
      </w:r>
      <w:r w:rsidR="00773CEB" w:rsidRPr="00020F6B">
        <w:rPr>
          <w:rFonts w:eastAsia="Arial"/>
          <w:szCs w:val="20"/>
        </w:rPr>
        <w:t xml:space="preserve">2009,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pacing w:val="-3"/>
          <w:szCs w:val="20"/>
        </w:rPr>
        <w:t>o</w:t>
      </w:r>
      <w:r w:rsidR="00773CEB" w:rsidRPr="00020F6B">
        <w:rPr>
          <w:rFonts w:eastAsia="Arial"/>
          <w:szCs w:val="20"/>
        </w:rPr>
        <w:t xml:space="preserve">ść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3"/>
          <w:szCs w:val="20"/>
        </w:rPr>
        <w:t xml:space="preserve"> </w:t>
      </w:r>
      <w:r w:rsidR="00773CEB" w:rsidRPr="00020F6B">
        <w:rPr>
          <w:rFonts w:eastAsia="Arial"/>
          <w:szCs w:val="20"/>
        </w:rPr>
        <w:t>po</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6"/>
          <w:szCs w:val="20"/>
        </w:rPr>
        <w:t xml:space="preserve"> </w:t>
      </w:r>
      <w:r w:rsidR="00773CEB" w:rsidRPr="00020F6B">
        <w:rPr>
          <w:rFonts w:eastAsia="Arial"/>
          <w:szCs w:val="20"/>
        </w:rPr>
        <w:t>w pu</w:t>
      </w:r>
      <w:r w:rsidR="00773CEB" w:rsidRPr="00020F6B">
        <w:rPr>
          <w:rFonts w:eastAsia="Arial"/>
          <w:spacing w:val="2"/>
          <w:szCs w:val="20"/>
        </w:rPr>
        <w:t>nk</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zCs w:val="20"/>
        </w:rPr>
        <w:t>p</w:t>
      </w:r>
      <w:r w:rsidR="00773CEB" w:rsidRPr="00020F6B">
        <w:rPr>
          <w:rFonts w:eastAsia="Arial"/>
          <w:spacing w:val="-3"/>
          <w:szCs w:val="20"/>
        </w:rPr>
        <w:t>o</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o</w:t>
      </w:r>
      <w:r w:rsidR="00773CEB" w:rsidRPr="00020F6B">
        <w:rPr>
          <w:rFonts w:eastAsia="Arial"/>
          <w:spacing w:val="3"/>
          <w:szCs w:val="20"/>
        </w:rPr>
        <w:t xml:space="preserve"> </w:t>
      </w:r>
      <w:r w:rsidR="00773CEB" w:rsidRPr="00020F6B">
        <w:rPr>
          <w:rFonts w:eastAsia="Arial"/>
          <w:szCs w:val="20"/>
        </w:rPr>
        <w:t>–</w:t>
      </w:r>
      <w:r w:rsidR="00773CEB" w:rsidRPr="00020F6B">
        <w:rPr>
          <w:rFonts w:eastAsia="Arial"/>
          <w:spacing w:val="3"/>
          <w:szCs w:val="20"/>
        </w:rPr>
        <w:t xml:space="preserve"> </w:t>
      </w:r>
      <w:r w:rsidR="00773CEB" w:rsidRPr="00020F6B">
        <w:rPr>
          <w:rFonts w:eastAsia="Arial"/>
          <w:spacing w:val="2"/>
          <w:szCs w:val="20"/>
        </w:rPr>
        <w:t>k</w:t>
      </w:r>
      <w:r w:rsidR="00773CEB" w:rsidRPr="00020F6B">
        <w:rPr>
          <w:rFonts w:eastAsia="Arial"/>
          <w:szCs w:val="20"/>
        </w:rPr>
        <w:t>o</w:t>
      </w:r>
      <w:r w:rsidR="00773CEB" w:rsidRPr="00020F6B">
        <w:rPr>
          <w:rFonts w:eastAsia="Arial"/>
          <w:spacing w:val="-3"/>
          <w:szCs w:val="20"/>
        </w:rPr>
        <w:t>n</w:t>
      </w:r>
      <w:r w:rsidR="00773CEB" w:rsidRPr="00020F6B">
        <w:rPr>
          <w:rFonts w:eastAsia="Arial"/>
          <w:spacing w:val="1"/>
          <w:szCs w:val="20"/>
        </w:rPr>
        <w:t>tr</w:t>
      </w:r>
      <w:r w:rsidR="00773CEB" w:rsidRPr="00020F6B">
        <w:rPr>
          <w:rFonts w:eastAsia="Arial"/>
          <w:szCs w:val="20"/>
        </w:rPr>
        <w:t>o</w:t>
      </w:r>
      <w:r w:rsidR="00773CEB" w:rsidRPr="00020F6B">
        <w:rPr>
          <w:rFonts w:eastAsia="Arial"/>
          <w:spacing w:val="-3"/>
          <w:szCs w:val="20"/>
        </w:rPr>
        <w:t>l</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m</w:t>
      </w:r>
      <w:r w:rsidR="00773CEB" w:rsidRPr="00020F6B">
        <w:rPr>
          <w:rFonts w:eastAsia="Arial"/>
          <w:spacing w:val="5"/>
          <w:szCs w:val="20"/>
        </w:rPr>
        <w:t xml:space="preserve"> </w:t>
      </w:r>
      <w:r w:rsidR="00773CEB" w:rsidRPr="00020F6B">
        <w:rPr>
          <w:rFonts w:eastAsia="Arial"/>
          <w:szCs w:val="20"/>
        </w:rPr>
        <w:t xml:space="preserve">w </w:t>
      </w:r>
      <w:r w:rsidR="00773CEB" w:rsidRPr="00020F6B">
        <w:rPr>
          <w:rFonts w:eastAsia="Arial"/>
          <w:spacing w:val="1"/>
          <w:szCs w:val="20"/>
        </w:rPr>
        <w:t>m</w:t>
      </w:r>
      <w:r w:rsidR="00773CEB" w:rsidRPr="00020F6B">
        <w:rPr>
          <w:rFonts w:eastAsia="Arial"/>
          <w:szCs w:val="20"/>
        </w:rPr>
        <w:t>.</w:t>
      </w:r>
      <w:r w:rsidR="00773CEB" w:rsidRPr="00020F6B">
        <w:rPr>
          <w:rFonts w:eastAsia="Arial"/>
          <w:spacing w:val="5"/>
          <w:szCs w:val="20"/>
        </w:rPr>
        <w:t xml:space="preserve"> </w:t>
      </w:r>
      <w:r w:rsidR="00773CEB" w:rsidRPr="00020F6B">
        <w:rPr>
          <w:rFonts w:eastAsia="Arial"/>
          <w:spacing w:val="1"/>
          <w:szCs w:val="20"/>
        </w:rPr>
        <w:t>G</w:t>
      </w:r>
      <w:r w:rsidR="00773CEB" w:rsidRPr="00020F6B">
        <w:rPr>
          <w:rFonts w:eastAsia="Arial"/>
          <w:szCs w:val="20"/>
        </w:rPr>
        <w:t>ośc</w:t>
      </w:r>
      <w:r w:rsidR="00773CEB" w:rsidRPr="00020F6B">
        <w:rPr>
          <w:rFonts w:eastAsia="Arial"/>
          <w:spacing w:val="-1"/>
          <w:szCs w:val="20"/>
        </w:rPr>
        <w:t>i</w:t>
      </w:r>
      <w:r w:rsidR="00773CEB" w:rsidRPr="00020F6B">
        <w:rPr>
          <w:rFonts w:eastAsia="Arial"/>
          <w:szCs w:val="20"/>
        </w:rPr>
        <w:t>m</w:t>
      </w:r>
      <w:r w:rsidR="00773CEB" w:rsidRPr="00020F6B">
        <w:rPr>
          <w:rFonts w:eastAsia="Arial"/>
          <w:spacing w:val="2"/>
          <w:szCs w:val="20"/>
        </w:rPr>
        <w:t xml:space="preserve"> </w:t>
      </w:r>
      <w:r w:rsidR="00773CEB" w:rsidRPr="00020F6B">
        <w:rPr>
          <w:rFonts w:eastAsia="Arial"/>
          <w:spacing w:val="-2"/>
          <w:szCs w:val="20"/>
        </w:rPr>
        <w:t>z</w:t>
      </w:r>
      <w:r w:rsidR="00773CEB" w:rsidRPr="00020F6B">
        <w:rPr>
          <w:rFonts w:eastAsia="Arial"/>
          <w:szCs w:val="20"/>
        </w:rPr>
        <w:t>os</w:t>
      </w:r>
      <w:r w:rsidR="00773CEB" w:rsidRPr="00020F6B">
        <w:rPr>
          <w:rFonts w:eastAsia="Arial"/>
          <w:spacing w:val="1"/>
          <w:szCs w:val="20"/>
        </w:rPr>
        <w:t>t</w:t>
      </w:r>
      <w:r w:rsidR="00773CEB" w:rsidRPr="00020F6B">
        <w:rPr>
          <w:rFonts w:eastAsia="Arial"/>
          <w:szCs w:val="20"/>
        </w:rPr>
        <w:t>a</w:t>
      </w:r>
      <w:r w:rsidR="00773CEB" w:rsidRPr="00020F6B">
        <w:rPr>
          <w:rFonts w:eastAsia="Arial"/>
          <w:spacing w:val="-1"/>
          <w:szCs w:val="20"/>
        </w:rPr>
        <w:t>ł</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zCs w:val="20"/>
        </w:rPr>
        <w:t>op</w:t>
      </w:r>
      <w:r w:rsidR="00773CEB" w:rsidRPr="00020F6B">
        <w:rPr>
          <w:rFonts w:eastAsia="Arial"/>
          <w:spacing w:val="-1"/>
          <w:szCs w:val="20"/>
        </w:rPr>
        <w:t>i</w:t>
      </w:r>
      <w:r w:rsidR="00773CEB" w:rsidRPr="00020F6B">
        <w:rPr>
          <w:rFonts w:eastAsia="Arial"/>
          <w:szCs w:val="20"/>
        </w:rPr>
        <w:t>sana</w:t>
      </w:r>
      <w:r w:rsidR="00773CEB" w:rsidRPr="00020F6B">
        <w:rPr>
          <w:rFonts w:eastAsia="Arial"/>
          <w:spacing w:val="3"/>
          <w:szCs w:val="20"/>
        </w:rPr>
        <w:t xml:space="preserve"> </w:t>
      </w:r>
      <w:r w:rsidR="00773CEB" w:rsidRPr="00020F6B">
        <w:rPr>
          <w:rFonts w:eastAsia="Arial"/>
          <w:spacing w:val="2"/>
          <w:szCs w:val="20"/>
        </w:rPr>
        <w:t>k</w:t>
      </w:r>
      <w:r w:rsidR="00773CEB" w:rsidRPr="00020F6B">
        <w:rPr>
          <w:rFonts w:eastAsia="Arial"/>
          <w:spacing w:val="-1"/>
          <w:szCs w:val="20"/>
        </w:rPr>
        <w:t>l</w:t>
      </w:r>
      <w:r w:rsidR="00773CEB" w:rsidRPr="00020F6B">
        <w:rPr>
          <w:rFonts w:eastAsia="Arial"/>
          <w:szCs w:val="20"/>
        </w:rPr>
        <w:t xml:space="preserve">asą </w:t>
      </w:r>
      <w:r w:rsidR="00773CEB" w:rsidRPr="00020F6B">
        <w:rPr>
          <w:rFonts w:eastAsia="Arial"/>
          <w:spacing w:val="1"/>
          <w:szCs w:val="20"/>
        </w:rPr>
        <w:t>I</w:t>
      </w:r>
      <w:r w:rsidR="00773CEB" w:rsidRPr="00020F6B">
        <w:rPr>
          <w:rFonts w:eastAsia="Arial"/>
          <w:spacing w:val="-1"/>
          <w:szCs w:val="20"/>
        </w:rPr>
        <w:t>V</w:t>
      </w:r>
      <w:r w:rsidR="00773CEB" w:rsidRPr="00020F6B">
        <w:rPr>
          <w:rFonts w:eastAsia="Arial"/>
          <w:szCs w:val="20"/>
        </w:rPr>
        <w:t>,</w:t>
      </w:r>
      <w:r w:rsidR="00773CEB" w:rsidRPr="00020F6B">
        <w:rPr>
          <w:rFonts w:eastAsia="Arial"/>
          <w:spacing w:val="5"/>
          <w:szCs w:val="20"/>
        </w:rPr>
        <w:t xml:space="preserve"> </w:t>
      </w:r>
      <w:r w:rsidR="00773CEB" w:rsidRPr="00020F6B">
        <w:rPr>
          <w:rFonts w:eastAsia="Arial"/>
          <w:szCs w:val="20"/>
        </w:rPr>
        <w:t>co</w:t>
      </w:r>
      <w:r w:rsidR="00773CEB" w:rsidRPr="00020F6B">
        <w:rPr>
          <w:rFonts w:eastAsia="Arial"/>
          <w:spacing w:val="1"/>
          <w:szCs w:val="20"/>
        </w:rPr>
        <w:t xml:space="preserve"> </w:t>
      </w:r>
      <w:r w:rsidR="00773CEB" w:rsidRPr="00020F6B">
        <w:rPr>
          <w:rFonts w:eastAsia="Arial"/>
          <w:szCs w:val="20"/>
        </w:rPr>
        <w:t>o</w:t>
      </w:r>
      <w:r w:rsidR="00773CEB" w:rsidRPr="00020F6B">
        <w:rPr>
          <w:rFonts w:eastAsia="Arial"/>
          <w:spacing w:val="-2"/>
          <w:szCs w:val="20"/>
        </w:rPr>
        <w:t>z</w:t>
      </w:r>
      <w:r w:rsidR="00773CEB" w:rsidRPr="00020F6B">
        <w:rPr>
          <w:rFonts w:eastAsia="Arial"/>
          <w:szCs w:val="20"/>
        </w:rPr>
        <w:t>nac</w:t>
      </w:r>
      <w:r w:rsidR="00773CEB" w:rsidRPr="00020F6B">
        <w:rPr>
          <w:rFonts w:eastAsia="Arial"/>
          <w:spacing w:val="-2"/>
          <w:szCs w:val="20"/>
        </w:rPr>
        <w:t>z</w:t>
      </w:r>
      <w:r w:rsidR="00773CEB" w:rsidRPr="00020F6B">
        <w:rPr>
          <w:rFonts w:eastAsia="Arial"/>
          <w:szCs w:val="20"/>
        </w:rPr>
        <w:t>a,</w:t>
      </w:r>
      <w:r w:rsidR="00773CEB" w:rsidRPr="00020F6B">
        <w:rPr>
          <w:rFonts w:eastAsia="Arial"/>
          <w:spacing w:val="5"/>
          <w:szCs w:val="20"/>
        </w:rPr>
        <w:t xml:space="preserve"> </w:t>
      </w:r>
      <w:r w:rsidR="00773CEB" w:rsidRPr="00020F6B">
        <w:rPr>
          <w:rFonts w:eastAsia="Arial"/>
          <w:spacing w:val="-2"/>
          <w:szCs w:val="20"/>
        </w:rPr>
        <w:t>ż</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pacing w:val="-3"/>
          <w:szCs w:val="20"/>
        </w:rPr>
        <w:t>w</w:t>
      </w:r>
      <w:r w:rsidR="00773CEB" w:rsidRPr="00020F6B">
        <w:rPr>
          <w:rFonts w:eastAsia="Arial"/>
          <w:szCs w:val="20"/>
        </w:rPr>
        <w:t>o</w:t>
      </w:r>
      <w:r w:rsidR="00773CEB" w:rsidRPr="00020F6B">
        <w:rPr>
          <w:rFonts w:eastAsia="Arial"/>
          <w:spacing w:val="2"/>
          <w:szCs w:val="20"/>
        </w:rPr>
        <w:t>d</w:t>
      </w:r>
      <w:r w:rsidR="00773CEB" w:rsidRPr="00020F6B">
        <w:rPr>
          <w:rFonts w:eastAsia="Arial"/>
          <w:szCs w:val="20"/>
        </w:rPr>
        <w:t>y</w:t>
      </w:r>
      <w:r w:rsidR="00773CEB" w:rsidRPr="00020F6B">
        <w:rPr>
          <w:rFonts w:eastAsia="Arial"/>
          <w:spacing w:val="1"/>
          <w:szCs w:val="20"/>
        </w:rPr>
        <w:t xml:space="preserve"> </w:t>
      </w:r>
      <w:r w:rsidR="00773CEB" w:rsidRPr="00020F6B">
        <w:rPr>
          <w:rFonts w:eastAsia="Arial"/>
          <w:szCs w:val="20"/>
        </w:rPr>
        <w:t>po</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ne</w:t>
      </w:r>
      <w:r w:rsidR="00773CEB" w:rsidRPr="00020F6B">
        <w:rPr>
          <w:rFonts w:eastAsia="Arial"/>
          <w:spacing w:val="3"/>
          <w:szCs w:val="20"/>
        </w:rPr>
        <w:t xml:space="preserve"> </w:t>
      </w:r>
      <w:r w:rsidR="00773CEB" w:rsidRPr="00020F6B">
        <w:rPr>
          <w:rFonts w:eastAsia="Arial"/>
          <w:szCs w:val="20"/>
        </w:rPr>
        <w:t xml:space="preserve">w </w:t>
      </w:r>
      <w:r w:rsidR="00773CEB" w:rsidRPr="00020F6B">
        <w:rPr>
          <w:rFonts w:eastAsia="Arial"/>
          <w:spacing w:val="1"/>
          <w:szCs w:val="20"/>
        </w:rPr>
        <w:t>t</w:t>
      </w:r>
      <w:r w:rsidR="00773CEB" w:rsidRPr="00020F6B">
        <w:rPr>
          <w:rFonts w:eastAsia="Arial"/>
          <w:spacing w:val="-2"/>
          <w:szCs w:val="20"/>
        </w:rPr>
        <w:t>y</w:t>
      </w:r>
      <w:r w:rsidR="00773CEB" w:rsidRPr="00020F6B">
        <w:rPr>
          <w:rFonts w:eastAsia="Arial"/>
          <w:szCs w:val="20"/>
        </w:rPr>
        <w:t>m</w:t>
      </w:r>
      <w:r w:rsidR="00773CEB" w:rsidRPr="00020F6B">
        <w:rPr>
          <w:rFonts w:eastAsia="Arial"/>
          <w:spacing w:val="5"/>
          <w:szCs w:val="20"/>
        </w:rPr>
        <w:t xml:space="preserve"> </w:t>
      </w:r>
      <w:r w:rsidR="00773CEB" w:rsidRPr="00020F6B">
        <w:rPr>
          <w:rFonts w:eastAsia="Arial"/>
          <w:szCs w:val="20"/>
        </w:rPr>
        <w:t>pun</w:t>
      </w:r>
      <w:r w:rsidR="00773CEB" w:rsidRPr="00020F6B">
        <w:rPr>
          <w:rFonts w:eastAsia="Arial"/>
          <w:spacing w:val="2"/>
          <w:szCs w:val="20"/>
        </w:rPr>
        <w:t>k</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 xml:space="preserve"> </w:t>
      </w:r>
      <w:r w:rsidR="00773CEB" w:rsidRPr="00020F6B">
        <w:rPr>
          <w:rFonts w:eastAsia="Arial"/>
          <w:szCs w:val="20"/>
        </w:rPr>
        <w:t>cha</w:t>
      </w:r>
      <w:r w:rsidR="00773CEB" w:rsidRPr="00020F6B">
        <w:rPr>
          <w:rFonts w:eastAsia="Arial"/>
          <w:spacing w:val="1"/>
          <w:szCs w:val="20"/>
        </w:rPr>
        <w:t>r</w:t>
      </w:r>
      <w:r w:rsidR="00773CEB" w:rsidRPr="00020F6B">
        <w:rPr>
          <w:rFonts w:eastAsia="Arial"/>
          <w:spacing w:val="-3"/>
          <w:szCs w:val="20"/>
        </w:rPr>
        <w:t>a</w:t>
      </w:r>
      <w:r w:rsidR="00773CEB" w:rsidRPr="00020F6B">
        <w:rPr>
          <w:rFonts w:eastAsia="Arial"/>
          <w:szCs w:val="20"/>
        </w:rPr>
        <w:t>k</w:t>
      </w:r>
      <w:r w:rsidR="00773CEB" w:rsidRPr="00020F6B">
        <w:rPr>
          <w:rFonts w:eastAsia="Arial"/>
          <w:spacing w:val="1"/>
          <w:szCs w:val="20"/>
        </w:rPr>
        <w:t>t</w:t>
      </w:r>
      <w:r w:rsidR="00773CEB" w:rsidRPr="00020F6B">
        <w:rPr>
          <w:rFonts w:eastAsia="Arial"/>
          <w:szCs w:val="20"/>
        </w:rPr>
        <w:t>e</w:t>
      </w:r>
      <w:r w:rsidR="00773CEB" w:rsidRPr="00020F6B">
        <w:rPr>
          <w:rFonts w:eastAsia="Arial"/>
          <w:spacing w:val="-1"/>
          <w:szCs w:val="20"/>
        </w:rPr>
        <w:t>r</w:t>
      </w:r>
      <w:r w:rsidR="00773CEB" w:rsidRPr="00020F6B">
        <w:rPr>
          <w:rFonts w:eastAsia="Arial"/>
          <w:szCs w:val="20"/>
        </w:rPr>
        <w:t>y</w:t>
      </w:r>
      <w:r w:rsidR="00773CEB" w:rsidRPr="00020F6B">
        <w:rPr>
          <w:rFonts w:eastAsia="Arial"/>
          <w:spacing w:val="-2"/>
          <w:szCs w:val="20"/>
        </w:rPr>
        <w:t>z</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1"/>
          <w:szCs w:val="20"/>
        </w:rPr>
        <w:t>ł</w:t>
      </w:r>
      <w:r w:rsidR="00773CEB" w:rsidRPr="00020F6B">
        <w:rPr>
          <w:rFonts w:eastAsia="Arial"/>
          <w:szCs w:val="20"/>
        </w:rPr>
        <w:t>a</w:t>
      </w:r>
      <w:r w:rsidR="00773CEB" w:rsidRPr="00020F6B">
        <w:rPr>
          <w:rFonts w:eastAsia="Arial"/>
          <w:spacing w:val="3"/>
          <w:szCs w:val="20"/>
        </w:rPr>
        <w:t xml:space="preserve"> </w:t>
      </w:r>
      <w:r w:rsidR="00773CEB" w:rsidRPr="00020F6B">
        <w:rPr>
          <w:rFonts w:eastAsia="Arial"/>
          <w:spacing w:val="1"/>
          <w:szCs w:val="20"/>
        </w:rPr>
        <w:t>j</w:t>
      </w:r>
      <w:r w:rsidR="00773CEB" w:rsidRPr="00020F6B">
        <w:rPr>
          <w:rFonts w:eastAsia="Arial"/>
          <w:szCs w:val="20"/>
        </w:rPr>
        <w:t>a</w:t>
      </w:r>
      <w:r w:rsidR="00773CEB" w:rsidRPr="00020F6B">
        <w:rPr>
          <w:rFonts w:eastAsia="Arial"/>
          <w:spacing w:val="2"/>
          <w:szCs w:val="20"/>
        </w:rPr>
        <w:t>k</w:t>
      </w:r>
      <w:r w:rsidR="00773CEB" w:rsidRPr="00020F6B">
        <w:rPr>
          <w:rFonts w:eastAsia="Arial"/>
          <w:szCs w:val="20"/>
        </w:rPr>
        <w:t>ość n</w:t>
      </w:r>
      <w:r w:rsidR="00773CEB" w:rsidRPr="00020F6B">
        <w:rPr>
          <w:rFonts w:eastAsia="Arial"/>
          <w:spacing w:val="-1"/>
          <w:szCs w:val="20"/>
        </w:rPr>
        <w:t>i</w:t>
      </w:r>
      <w:r w:rsidR="00773CEB" w:rsidRPr="00020F6B">
        <w:rPr>
          <w:rFonts w:eastAsia="Arial"/>
          <w:szCs w:val="20"/>
        </w:rPr>
        <w:t>e</w:t>
      </w:r>
      <w:r w:rsidR="00773CEB" w:rsidRPr="00020F6B">
        <w:rPr>
          <w:rFonts w:eastAsia="Arial"/>
          <w:spacing w:val="-2"/>
          <w:szCs w:val="20"/>
        </w:rPr>
        <w:t>z</w:t>
      </w:r>
      <w:r w:rsidR="00773CEB" w:rsidRPr="00020F6B">
        <w:rPr>
          <w:rFonts w:eastAsia="Arial"/>
          <w:szCs w:val="20"/>
        </w:rPr>
        <w:t>ad</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pacing w:val="2"/>
          <w:szCs w:val="20"/>
        </w:rPr>
        <w:t>a</w:t>
      </w:r>
      <w:r w:rsidR="00773CEB" w:rsidRPr="00020F6B">
        <w:rPr>
          <w:rFonts w:eastAsia="Arial"/>
          <w:spacing w:val="-1"/>
          <w:szCs w:val="20"/>
        </w:rPr>
        <w:t>l</w:t>
      </w:r>
      <w:r w:rsidR="00773CEB" w:rsidRPr="00020F6B">
        <w:rPr>
          <w:rFonts w:eastAsia="Arial"/>
          <w:szCs w:val="20"/>
        </w:rPr>
        <w:t>a</w:t>
      </w:r>
      <w:r w:rsidR="00773CEB" w:rsidRPr="00020F6B">
        <w:rPr>
          <w:rFonts w:eastAsia="Arial"/>
          <w:spacing w:val="1"/>
          <w:szCs w:val="20"/>
        </w:rPr>
        <w:t>j</w:t>
      </w:r>
      <w:r w:rsidR="00773CEB" w:rsidRPr="00020F6B">
        <w:rPr>
          <w:rFonts w:eastAsia="Arial"/>
          <w:szCs w:val="20"/>
        </w:rPr>
        <w:t>ąca.</w:t>
      </w:r>
      <w:r w:rsidR="00773CEB" w:rsidRPr="00020F6B">
        <w:rPr>
          <w:rFonts w:eastAsia="Arial"/>
          <w:spacing w:val="4"/>
          <w:szCs w:val="20"/>
        </w:rPr>
        <w:t xml:space="preserve"> </w:t>
      </w:r>
      <w:r w:rsidR="00773CEB" w:rsidRPr="00020F6B">
        <w:rPr>
          <w:rFonts w:eastAsia="Arial"/>
          <w:spacing w:val="1"/>
          <w:szCs w:val="20"/>
        </w:rPr>
        <w:t>G</w:t>
      </w:r>
      <w:r w:rsidR="00773CEB" w:rsidRPr="00020F6B">
        <w:rPr>
          <w:rFonts w:eastAsia="Arial"/>
          <w:spacing w:val="-1"/>
          <w:szCs w:val="20"/>
        </w:rPr>
        <w:t>ł</w:t>
      </w:r>
      <w:r w:rsidR="00773CEB" w:rsidRPr="00020F6B">
        <w:rPr>
          <w:rFonts w:eastAsia="Arial"/>
          <w:szCs w:val="20"/>
        </w:rPr>
        <w:t>ó</w:t>
      </w:r>
      <w:r w:rsidR="00773CEB" w:rsidRPr="00020F6B">
        <w:rPr>
          <w:rFonts w:eastAsia="Arial"/>
          <w:spacing w:val="-3"/>
          <w:szCs w:val="20"/>
        </w:rPr>
        <w:t>w</w:t>
      </w:r>
      <w:r w:rsidR="00773CEB" w:rsidRPr="00020F6B">
        <w:rPr>
          <w:rFonts w:eastAsia="Arial"/>
          <w:szCs w:val="20"/>
        </w:rPr>
        <w:t>n</w:t>
      </w:r>
      <w:r w:rsidR="00773CEB" w:rsidRPr="00020F6B">
        <w:rPr>
          <w:rFonts w:eastAsia="Arial"/>
          <w:spacing w:val="-2"/>
          <w:szCs w:val="20"/>
        </w:rPr>
        <w:t>y</w:t>
      </w:r>
      <w:r w:rsidR="00773CEB" w:rsidRPr="00020F6B">
        <w:rPr>
          <w:rFonts w:eastAsia="Arial"/>
          <w:spacing w:val="1"/>
          <w:szCs w:val="20"/>
        </w:rPr>
        <w:t>m</w:t>
      </w:r>
      <w:r w:rsidR="00773CEB" w:rsidRPr="00020F6B">
        <w:rPr>
          <w:rFonts w:eastAsia="Arial"/>
          <w:szCs w:val="20"/>
        </w:rPr>
        <w:t>i</w:t>
      </w:r>
      <w:r w:rsidR="00773CEB" w:rsidRPr="00020F6B">
        <w:rPr>
          <w:rFonts w:eastAsia="Arial"/>
          <w:spacing w:val="2"/>
          <w:szCs w:val="20"/>
        </w:rPr>
        <w:t xml:space="preserve"> </w:t>
      </w:r>
      <w:r w:rsidR="00773CEB" w:rsidRPr="00020F6B">
        <w:rPr>
          <w:rFonts w:eastAsia="Arial"/>
          <w:szCs w:val="20"/>
        </w:rPr>
        <w:t>cz</w:t>
      </w:r>
      <w:r w:rsidR="00773CEB" w:rsidRPr="00020F6B">
        <w:rPr>
          <w:rFonts w:eastAsia="Arial"/>
          <w:spacing w:val="-2"/>
          <w:szCs w:val="20"/>
        </w:rPr>
        <w:t>y</w:t>
      </w:r>
      <w:r w:rsidR="00773CEB" w:rsidRPr="00020F6B">
        <w:rPr>
          <w:rFonts w:eastAsia="Arial"/>
          <w:szCs w:val="20"/>
        </w:rPr>
        <w:t>nn</w:t>
      </w:r>
      <w:r w:rsidR="00773CEB" w:rsidRPr="00020F6B">
        <w:rPr>
          <w:rFonts w:eastAsia="Arial"/>
          <w:spacing w:val="-1"/>
          <w:szCs w:val="20"/>
        </w:rPr>
        <w:t>i</w:t>
      </w:r>
      <w:r w:rsidR="00773CEB" w:rsidRPr="00020F6B">
        <w:rPr>
          <w:rFonts w:eastAsia="Arial"/>
          <w:spacing w:val="2"/>
          <w:szCs w:val="20"/>
        </w:rPr>
        <w:t>k</w:t>
      </w:r>
      <w:r w:rsidR="00D24E05">
        <w:rPr>
          <w:rFonts w:eastAsia="Arial"/>
          <w:spacing w:val="2"/>
          <w:szCs w:val="20"/>
        </w:rPr>
        <w:t>ami</w:t>
      </w:r>
      <w:r w:rsidR="00773CEB" w:rsidRPr="00020F6B">
        <w:rPr>
          <w:rFonts w:eastAsia="Arial"/>
          <w:szCs w:val="20"/>
        </w:rPr>
        <w:t>,</w:t>
      </w:r>
      <w:r w:rsidR="00773CEB" w:rsidRPr="00020F6B">
        <w:rPr>
          <w:rFonts w:eastAsia="Arial"/>
          <w:spacing w:val="1"/>
          <w:szCs w:val="20"/>
        </w:rPr>
        <w:t xml:space="preserve"> </w:t>
      </w:r>
      <w:r w:rsidR="00773CEB" w:rsidRPr="00020F6B">
        <w:rPr>
          <w:rFonts w:eastAsia="Arial"/>
          <w:spacing w:val="2"/>
          <w:szCs w:val="20"/>
        </w:rPr>
        <w:t>k</w:t>
      </w:r>
      <w:r w:rsidR="00773CEB" w:rsidRPr="00020F6B">
        <w:rPr>
          <w:rFonts w:eastAsia="Arial"/>
          <w:spacing w:val="1"/>
          <w:szCs w:val="20"/>
        </w:rPr>
        <w:t>t</w:t>
      </w:r>
      <w:r w:rsidR="00773CEB" w:rsidRPr="00020F6B">
        <w:rPr>
          <w:rFonts w:eastAsia="Arial"/>
          <w:spacing w:val="-3"/>
          <w:szCs w:val="20"/>
        </w:rPr>
        <w:t>ó</w:t>
      </w:r>
      <w:r w:rsidR="00773CEB" w:rsidRPr="00020F6B">
        <w:rPr>
          <w:rFonts w:eastAsia="Arial"/>
          <w:spacing w:val="1"/>
          <w:szCs w:val="20"/>
        </w:rPr>
        <w:t>r</w:t>
      </w:r>
      <w:r w:rsidR="00D24E05">
        <w:rPr>
          <w:rFonts w:eastAsia="Arial"/>
          <w:szCs w:val="20"/>
        </w:rPr>
        <w:t>e</w:t>
      </w:r>
      <w:r w:rsidR="00773CEB" w:rsidRPr="00020F6B">
        <w:rPr>
          <w:rFonts w:eastAsia="Arial"/>
          <w:szCs w:val="20"/>
        </w:rPr>
        <w:t xml:space="preserve"> </w:t>
      </w:r>
      <w:r w:rsidR="00D24E05">
        <w:rPr>
          <w:rFonts w:eastAsia="Arial"/>
          <w:szCs w:val="20"/>
        </w:rPr>
        <w:t>powodują</w:t>
      </w:r>
      <w:r w:rsidR="00773CEB" w:rsidRPr="00020F6B">
        <w:rPr>
          <w:rFonts w:eastAsia="Arial"/>
          <w:spacing w:val="2"/>
          <w:szCs w:val="20"/>
        </w:rPr>
        <w:t xml:space="preserve"> </w:t>
      </w:r>
      <w:r w:rsidR="00773CEB" w:rsidRPr="00020F6B">
        <w:rPr>
          <w:rFonts w:eastAsia="Arial"/>
          <w:szCs w:val="20"/>
        </w:rPr>
        <w:t>p</w:t>
      </w:r>
      <w:r w:rsidR="00773CEB" w:rsidRPr="00020F6B">
        <w:rPr>
          <w:rFonts w:eastAsia="Arial"/>
          <w:spacing w:val="3"/>
          <w:szCs w:val="20"/>
        </w:rPr>
        <w:t>r</w:t>
      </w:r>
      <w:r w:rsidR="00773CEB" w:rsidRPr="00020F6B">
        <w:rPr>
          <w:rFonts w:eastAsia="Arial"/>
          <w:spacing w:val="-2"/>
          <w:szCs w:val="20"/>
        </w:rPr>
        <w:t>z</w:t>
      </w:r>
      <w:r w:rsidR="00773CEB" w:rsidRPr="00020F6B">
        <w:rPr>
          <w:rFonts w:eastAsia="Arial"/>
          <w:szCs w:val="20"/>
        </w:rPr>
        <w:t>e</w:t>
      </w:r>
      <w:r w:rsidR="00773CEB" w:rsidRPr="00020F6B">
        <w:rPr>
          <w:rFonts w:eastAsia="Arial"/>
          <w:spacing w:val="2"/>
          <w:szCs w:val="20"/>
        </w:rPr>
        <w:t>k</w:t>
      </w:r>
      <w:r w:rsidR="00773CEB" w:rsidRPr="00020F6B">
        <w:rPr>
          <w:rFonts w:eastAsia="Arial"/>
          <w:spacing w:val="1"/>
          <w:szCs w:val="20"/>
        </w:rPr>
        <w:t>r</w:t>
      </w:r>
      <w:r w:rsidR="00773CEB" w:rsidRPr="00020F6B">
        <w:rPr>
          <w:rFonts w:eastAsia="Arial"/>
          <w:szCs w:val="20"/>
        </w:rPr>
        <w:t>oc</w:t>
      </w:r>
      <w:r w:rsidR="00773CEB" w:rsidRPr="00020F6B">
        <w:rPr>
          <w:rFonts w:eastAsia="Arial"/>
          <w:spacing w:val="-2"/>
          <w:szCs w:val="20"/>
        </w:rPr>
        <w:t>z</w:t>
      </w:r>
      <w:r w:rsidR="00773CEB" w:rsidRPr="00020F6B">
        <w:rPr>
          <w:rFonts w:eastAsia="Arial"/>
          <w:szCs w:val="20"/>
        </w:rPr>
        <w:t>en</w:t>
      </w:r>
      <w:r w:rsidR="00773CEB" w:rsidRPr="00020F6B">
        <w:rPr>
          <w:rFonts w:eastAsia="Arial"/>
          <w:spacing w:val="-1"/>
          <w:szCs w:val="20"/>
        </w:rPr>
        <w:t>i</w:t>
      </w:r>
      <w:r w:rsidR="00D24E05">
        <w:rPr>
          <w:rFonts w:eastAsia="Arial"/>
          <w:szCs w:val="20"/>
        </w:rPr>
        <w:t>e norm</w:t>
      </w:r>
      <w:r w:rsidR="00773CEB" w:rsidRPr="00020F6B">
        <w:rPr>
          <w:rFonts w:eastAsia="Arial"/>
          <w:spacing w:val="2"/>
          <w:szCs w:val="20"/>
        </w:rPr>
        <w:t xml:space="preserve"> </w:t>
      </w:r>
      <w:r w:rsidR="00773CEB" w:rsidRPr="00020F6B">
        <w:rPr>
          <w:rFonts w:eastAsia="Arial"/>
          <w:szCs w:val="20"/>
        </w:rPr>
        <w:t>b</w:t>
      </w:r>
      <w:r w:rsidR="00773CEB" w:rsidRPr="00020F6B">
        <w:rPr>
          <w:rFonts w:eastAsia="Arial"/>
          <w:spacing w:val="-2"/>
          <w:szCs w:val="20"/>
        </w:rPr>
        <w:t>y</w:t>
      </w:r>
      <w:r w:rsidR="00773CEB" w:rsidRPr="00020F6B">
        <w:rPr>
          <w:rFonts w:eastAsia="Arial"/>
          <w:spacing w:val="1"/>
          <w:szCs w:val="20"/>
        </w:rPr>
        <w:t>ł</w:t>
      </w:r>
      <w:r w:rsidR="00773CEB" w:rsidRPr="00020F6B">
        <w:rPr>
          <w:rFonts w:eastAsia="Arial"/>
          <w:szCs w:val="20"/>
        </w:rPr>
        <w:t>y subs</w:t>
      </w:r>
      <w:r w:rsidR="00773CEB" w:rsidRPr="00020F6B">
        <w:rPr>
          <w:rFonts w:eastAsia="Arial"/>
          <w:spacing w:val="1"/>
          <w:szCs w:val="20"/>
        </w:rPr>
        <w:t>t</w:t>
      </w:r>
      <w:r w:rsidR="00773CEB" w:rsidRPr="00020F6B">
        <w:rPr>
          <w:rFonts w:eastAsia="Arial"/>
          <w:szCs w:val="20"/>
        </w:rPr>
        <w:t>anc</w:t>
      </w:r>
      <w:r w:rsidR="00773CEB" w:rsidRPr="00020F6B">
        <w:rPr>
          <w:rFonts w:eastAsia="Arial"/>
          <w:spacing w:val="1"/>
          <w:szCs w:val="20"/>
        </w:rPr>
        <w:t>j</w:t>
      </w:r>
      <w:r w:rsidR="00773CEB" w:rsidRPr="00020F6B">
        <w:rPr>
          <w:rFonts w:eastAsia="Arial"/>
          <w:szCs w:val="20"/>
        </w:rPr>
        <w:t>e an</w:t>
      </w:r>
      <w:r w:rsidR="00773CEB" w:rsidRPr="00020F6B">
        <w:rPr>
          <w:rFonts w:eastAsia="Arial"/>
          <w:spacing w:val="-1"/>
          <w:szCs w:val="20"/>
        </w:rPr>
        <w:t>i</w:t>
      </w:r>
      <w:r w:rsidR="00773CEB" w:rsidRPr="00020F6B">
        <w:rPr>
          <w:rFonts w:eastAsia="Arial"/>
          <w:szCs w:val="20"/>
        </w:rPr>
        <w:t>ono</w:t>
      </w:r>
      <w:r w:rsidR="00773CEB" w:rsidRPr="00020F6B">
        <w:rPr>
          <w:rFonts w:eastAsia="Arial"/>
          <w:spacing w:val="-3"/>
          <w:szCs w:val="20"/>
        </w:rPr>
        <w:t>w</w:t>
      </w:r>
      <w:r w:rsidR="00773CEB" w:rsidRPr="00020F6B">
        <w:rPr>
          <w:rFonts w:eastAsia="Arial"/>
          <w:szCs w:val="20"/>
        </w:rPr>
        <w:t>e p</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e</w:t>
      </w:r>
      <w:r w:rsidR="00773CEB" w:rsidRPr="00020F6B">
        <w:rPr>
          <w:rFonts w:eastAsia="Arial"/>
          <w:spacing w:val="3"/>
          <w:szCs w:val="20"/>
        </w:rPr>
        <w:t>r</w:t>
      </w:r>
      <w:r w:rsidR="00773CEB" w:rsidRPr="00020F6B">
        <w:rPr>
          <w:rFonts w:eastAsia="Arial"/>
          <w:spacing w:val="-2"/>
          <w:szCs w:val="20"/>
        </w:rPr>
        <w:t>z</w:t>
      </w:r>
      <w:r w:rsidR="00773CEB" w:rsidRPr="00020F6B">
        <w:rPr>
          <w:rFonts w:eastAsia="Arial"/>
          <w:szCs w:val="20"/>
        </w:rPr>
        <w:t>chn</w:t>
      </w:r>
      <w:r w:rsidR="00773CEB" w:rsidRPr="00020F6B">
        <w:rPr>
          <w:rFonts w:eastAsia="Arial"/>
          <w:spacing w:val="-1"/>
          <w:szCs w:val="20"/>
        </w:rPr>
        <w:t>i</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o cz</w:t>
      </w:r>
      <w:r w:rsidR="00773CEB" w:rsidRPr="00020F6B">
        <w:rPr>
          <w:rFonts w:eastAsia="Arial"/>
          <w:spacing w:val="-2"/>
          <w:szCs w:val="20"/>
        </w:rPr>
        <w:t>y</w:t>
      </w:r>
      <w:r w:rsidR="00773CEB" w:rsidRPr="00020F6B">
        <w:rPr>
          <w:rFonts w:eastAsia="Arial"/>
          <w:szCs w:val="20"/>
        </w:rPr>
        <w:t>nne.</w:t>
      </w:r>
      <w:r w:rsidR="00773CEB" w:rsidRPr="00020F6B">
        <w:rPr>
          <w:rFonts w:eastAsia="Arial"/>
          <w:spacing w:val="59"/>
          <w:szCs w:val="20"/>
        </w:rPr>
        <w:t xml:space="preserve"> </w:t>
      </w:r>
      <w:r w:rsidR="00773CEB" w:rsidRPr="00020F6B">
        <w:rPr>
          <w:rFonts w:eastAsia="Arial"/>
          <w:spacing w:val="-1"/>
          <w:szCs w:val="20"/>
        </w:rPr>
        <w:t>B</w:t>
      </w:r>
      <w:r w:rsidR="00773CEB" w:rsidRPr="00020F6B">
        <w:rPr>
          <w:rFonts w:eastAsia="Arial"/>
          <w:szCs w:val="20"/>
        </w:rPr>
        <w:t>adan</w:t>
      </w:r>
      <w:r w:rsidR="00773CEB" w:rsidRPr="00020F6B">
        <w:rPr>
          <w:rFonts w:eastAsia="Arial"/>
          <w:spacing w:val="-1"/>
          <w:szCs w:val="20"/>
        </w:rPr>
        <w:t>i</w:t>
      </w:r>
      <w:r w:rsidR="00773CEB" w:rsidRPr="00020F6B">
        <w:rPr>
          <w:rFonts w:eastAsia="Arial"/>
          <w:szCs w:val="20"/>
        </w:rPr>
        <w:t xml:space="preserve">a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pacing w:val="2"/>
          <w:szCs w:val="20"/>
        </w:rPr>
        <w:t>k</w:t>
      </w:r>
      <w:r w:rsidR="00773CEB" w:rsidRPr="00020F6B">
        <w:rPr>
          <w:rFonts w:eastAsia="Arial"/>
          <w:szCs w:val="20"/>
        </w:rPr>
        <w:t xml:space="preserve">onane w </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k</w:t>
      </w:r>
      <w:r w:rsidR="00773CEB" w:rsidRPr="00020F6B">
        <w:rPr>
          <w:rFonts w:eastAsia="Arial"/>
          <w:szCs w:val="20"/>
        </w:rPr>
        <w:t>u 2</w:t>
      </w:r>
      <w:r w:rsidR="00773CEB" w:rsidRPr="00020F6B">
        <w:rPr>
          <w:rFonts w:eastAsia="Arial"/>
          <w:spacing w:val="-3"/>
          <w:szCs w:val="20"/>
        </w:rPr>
        <w:t>0</w:t>
      </w:r>
      <w:r w:rsidR="00773CEB" w:rsidRPr="00020F6B">
        <w:rPr>
          <w:rFonts w:eastAsia="Arial"/>
          <w:szCs w:val="20"/>
        </w:rPr>
        <w:t xml:space="preserve">10 </w:t>
      </w:r>
      <w:r w:rsidR="00773CEB" w:rsidRPr="00020F6B">
        <w:rPr>
          <w:rFonts w:eastAsia="Arial"/>
          <w:szCs w:val="20"/>
        </w:rPr>
        <w:lastRenderedPageBreak/>
        <w:t>po</w:t>
      </w:r>
      <w:r w:rsidR="00773CEB" w:rsidRPr="00020F6B">
        <w:rPr>
          <w:rFonts w:eastAsia="Arial"/>
          <w:spacing w:val="1"/>
          <w:szCs w:val="20"/>
        </w:rPr>
        <w:t>t</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r</w:t>
      </w:r>
      <w:r w:rsidR="00773CEB" w:rsidRPr="00020F6B">
        <w:rPr>
          <w:rFonts w:eastAsia="Arial"/>
          <w:spacing w:val="2"/>
          <w:szCs w:val="20"/>
        </w:rPr>
        <w:t>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pacing w:val="1"/>
          <w:szCs w:val="20"/>
        </w:rPr>
        <w:t>ł</w:t>
      </w:r>
      <w:r w:rsidR="00773CEB" w:rsidRPr="00020F6B">
        <w:rPr>
          <w:rFonts w:eastAsia="Arial"/>
          <w:spacing w:val="-2"/>
          <w:szCs w:val="20"/>
        </w:rPr>
        <w:t>y</w:t>
      </w:r>
      <w:r w:rsidR="00773CEB" w:rsidRPr="00020F6B">
        <w:rPr>
          <w:rFonts w:eastAsia="Arial"/>
          <w:szCs w:val="20"/>
        </w:rPr>
        <w:t>,</w:t>
      </w:r>
      <w:r w:rsidR="005E5188" w:rsidRPr="00020F6B">
        <w:rPr>
          <w:rFonts w:eastAsia="Arial"/>
          <w:szCs w:val="20"/>
        </w:rPr>
        <w:t xml:space="preserve"> </w:t>
      </w:r>
      <w:r w:rsidR="00773CEB" w:rsidRPr="00020F6B">
        <w:rPr>
          <w:rFonts w:eastAsia="Arial"/>
          <w:spacing w:val="-2"/>
          <w:szCs w:val="20"/>
        </w:rPr>
        <w:t>ż</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pacing w:val="1"/>
          <w:szCs w:val="20"/>
        </w:rPr>
        <w:t>j</w:t>
      </w:r>
      <w:r w:rsidR="00773CEB" w:rsidRPr="00020F6B">
        <w:rPr>
          <w:rFonts w:eastAsia="Arial"/>
          <w:szCs w:val="20"/>
        </w:rPr>
        <w:t>a</w:t>
      </w:r>
      <w:r w:rsidR="00773CEB" w:rsidRPr="00020F6B">
        <w:rPr>
          <w:rFonts w:eastAsia="Arial"/>
          <w:spacing w:val="2"/>
          <w:szCs w:val="20"/>
        </w:rPr>
        <w:t>k</w:t>
      </w:r>
      <w:r w:rsidR="00773CEB" w:rsidRPr="00020F6B">
        <w:rPr>
          <w:rFonts w:eastAsia="Arial"/>
          <w:spacing w:val="-3"/>
          <w:szCs w:val="20"/>
        </w:rPr>
        <w:t>o</w:t>
      </w:r>
      <w:r w:rsidR="00773CEB" w:rsidRPr="00020F6B">
        <w:rPr>
          <w:rFonts w:eastAsia="Arial"/>
          <w:szCs w:val="20"/>
        </w:rPr>
        <w:t>ść</w:t>
      </w:r>
      <w:r w:rsidR="00773CEB" w:rsidRPr="00020F6B">
        <w:rPr>
          <w:rFonts w:eastAsia="Arial"/>
          <w:spacing w:val="3"/>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3"/>
          <w:szCs w:val="20"/>
        </w:rPr>
        <w:t xml:space="preserve"> </w:t>
      </w:r>
      <w:r w:rsidR="00773CEB" w:rsidRPr="00020F6B">
        <w:rPr>
          <w:rFonts w:eastAsia="Arial"/>
          <w:szCs w:val="20"/>
        </w:rPr>
        <w:t>pod</w:t>
      </w:r>
      <w:r w:rsidR="00773CEB" w:rsidRPr="00020F6B">
        <w:rPr>
          <w:rFonts w:eastAsia="Arial"/>
          <w:spacing w:val="-2"/>
          <w:szCs w:val="20"/>
        </w:rPr>
        <w:t>z</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m</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ch</w:t>
      </w:r>
      <w:r w:rsidR="00773CEB" w:rsidRPr="00020F6B">
        <w:rPr>
          <w:rFonts w:eastAsia="Arial"/>
          <w:spacing w:val="3"/>
          <w:szCs w:val="20"/>
        </w:rPr>
        <w:t xml:space="preserve"> </w:t>
      </w:r>
      <w:r w:rsidR="00773CEB" w:rsidRPr="00020F6B">
        <w:rPr>
          <w:rFonts w:eastAsia="Arial"/>
          <w:szCs w:val="20"/>
        </w:rPr>
        <w:t>w pun</w:t>
      </w:r>
      <w:r w:rsidR="00773CEB" w:rsidRPr="00020F6B">
        <w:rPr>
          <w:rFonts w:eastAsia="Arial"/>
          <w:spacing w:val="2"/>
          <w:szCs w:val="20"/>
        </w:rPr>
        <w:t>k</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zCs w:val="20"/>
        </w:rPr>
        <w:t>po</w:t>
      </w:r>
      <w:r w:rsidR="00773CEB" w:rsidRPr="00020F6B">
        <w:rPr>
          <w:rFonts w:eastAsia="Arial"/>
          <w:spacing w:val="1"/>
          <w:szCs w:val="20"/>
        </w:rPr>
        <w:t>m</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r</w:t>
      </w:r>
      <w:r w:rsidR="00773CEB" w:rsidRPr="00020F6B">
        <w:rPr>
          <w:rFonts w:eastAsia="Arial"/>
          <w:szCs w:val="20"/>
        </w:rPr>
        <w:t>o</w:t>
      </w:r>
      <w:r w:rsidR="00773CEB" w:rsidRPr="00020F6B">
        <w:rPr>
          <w:rFonts w:eastAsia="Arial"/>
          <w:spacing w:val="-3"/>
          <w:szCs w:val="20"/>
        </w:rPr>
        <w:t>w</w:t>
      </w:r>
      <w:r w:rsidR="00773CEB" w:rsidRPr="00020F6B">
        <w:rPr>
          <w:rFonts w:eastAsia="Arial"/>
          <w:szCs w:val="20"/>
        </w:rPr>
        <w:t>o</w:t>
      </w:r>
      <w:r w:rsidR="00773CEB" w:rsidRPr="00020F6B">
        <w:rPr>
          <w:rFonts w:eastAsia="Arial"/>
          <w:spacing w:val="3"/>
          <w:szCs w:val="20"/>
        </w:rPr>
        <w:t xml:space="preserve"> </w:t>
      </w:r>
      <w:r w:rsidR="00773CEB" w:rsidRPr="00020F6B">
        <w:rPr>
          <w:rFonts w:eastAsia="Arial"/>
          <w:szCs w:val="20"/>
        </w:rPr>
        <w:t>–</w:t>
      </w:r>
      <w:r w:rsidR="00773CEB" w:rsidRPr="00020F6B">
        <w:rPr>
          <w:rFonts w:eastAsia="Arial"/>
          <w:spacing w:val="3"/>
          <w:szCs w:val="20"/>
        </w:rPr>
        <w:t xml:space="preserve"> </w:t>
      </w:r>
      <w:r w:rsidR="00773CEB" w:rsidRPr="00020F6B">
        <w:rPr>
          <w:rFonts w:eastAsia="Arial"/>
          <w:spacing w:val="2"/>
          <w:szCs w:val="20"/>
        </w:rPr>
        <w:t>k</w:t>
      </w:r>
      <w:r w:rsidR="00773CEB" w:rsidRPr="00020F6B">
        <w:rPr>
          <w:rFonts w:eastAsia="Arial"/>
          <w:szCs w:val="20"/>
        </w:rPr>
        <w:t>on</w:t>
      </w:r>
      <w:r w:rsidR="00773CEB" w:rsidRPr="00020F6B">
        <w:rPr>
          <w:rFonts w:eastAsia="Arial"/>
          <w:spacing w:val="-1"/>
          <w:szCs w:val="20"/>
        </w:rPr>
        <w:t>t</w:t>
      </w:r>
      <w:r w:rsidR="00773CEB" w:rsidRPr="00020F6B">
        <w:rPr>
          <w:rFonts w:eastAsia="Arial"/>
          <w:spacing w:val="1"/>
          <w:szCs w:val="20"/>
        </w:rPr>
        <w:t>r</w:t>
      </w:r>
      <w:r w:rsidR="00773CEB" w:rsidRPr="00020F6B">
        <w:rPr>
          <w:rFonts w:eastAsia="Arial"/>
          <w:szCs w:val="20"/>
        </w:rPr>
        <w:t>o</w:t>
      </w:r>
      <w:r w:rsidR="00773CEB" w:rsidRPr="00020F6B">
        <w:rPr>
          <w:rFonts w:eastAsia="Arial"/>
          <w:spacing w:val="-1"/>
          <w:szCs w:val="20"/>
        </w:rPr>
        <w:t>l</w:t>
      </w:r>
      <w:r w:rsidR="00773CEB" w:rsidRPr="00020F6B">
        <w:rPr>
          <w:rFonts w:eastAsia="Arial"/>
          <w:szCs w:val="20"/>
        </w:rPr>
        <w:t>n</w:t>
      </w:r>
      <w:r w:rsidR="00773CEB" w:rsidRPr="00020F6B">
        <w:rPr>
          <w:rFonts w:eastAsia="Arial"/>
          <w:spacing w:val="-2"/>
          <w:szCs w:val="20"/>
        </w:rPr>
        <w:t>y</w:t>
      </w:r>
      <w:r w:rsidR="00773CEB" w:rsidRPr="00020F6B">
        <w:rPr>
          <w:rFonts w:eastAsia="Arial"/>
          <w:szCs w:val="20"/>
        </w:rPr>
        <w:t>m</w:t>
      </w:r>
      <w:r w:rsidR="00773CEB" w:rsidRPr="00020F6B">
        <w:rPr>
          <w:rFonts w:eastAsia="Arial"/>
          <w:spacing w:val="4"/>
          <w:szCs w:val="20"/>
        </w:rPr>
        <w:t xml:space="preserve"> </w:t>
      </w:r>
      <w:r w:rsidR="00773CEB" w:rsidRPr="00020F6B">
        <w:rPr>
          <w:rFonts w:eastAsia="Arial"/>
          <w:szCs w:val="20"/>
        </w:rPr>
        <w:t xml:space="preserve">w </w:t>
      </w:r>
      <w:r w:rsidR="00773CEB" w:rsidRPr="00020F6B">
        <w:rPr>
          <w:rFonts w:eastAsia="Arial"/>
          <w:spacing w:val="1"/>
          <w:szCs w:val="20"/>
        </w:rPr>
        <w:t>m</w:t>
      </w:r>
      <w:r w:rsidR="00773CEB" w:rsidRPr="00020F6B">
        <w:rPr>
          <w:rFonts w:eastAsia="Arial"/>
          <w:szCs w:val="20"/>
        </w:rPr>
        <w:t>.</w:t>
      </w:r>
      <w:r w:rsidR="00773CEB" w:rsidRPr="00020F6B">
        <w:rPr>
          <w:rFonts w:eastAsia="Arial"/>
          <w:spacing w:val="2"/>
          <w:szCs w:val="20"/>
        </w:rPr>
        <w:t xml:space="preserve"> </w:t>
      </w:r>
      <w:r w:rsidR="00773CEB" w:rsidRPr="00020F6B">
        <w:rPr>
          <w:rFonts w:eastAsia="Arial"/>
          <w:spacing w:val="1"/>
          <w:szCs w:val="20"/>
        </w:rPr>
        <w:t>G</w:t>
      </w:r>
      <w:r w:rsidR="00773CEB" w:rsidRPr="00020F6B">
        <w:rPr>
          <w:rFonts w:eastAsia="Arial"/>
          <w:szCs w:val="20"/>
        </w:rPr>
        <w:t>ośc</w:t>
      </w:r>
      <w:r w:rsidR="00773CEB" w:rsidRPr="00020F6B">
        <w:rPr>
          <w:rFonts w:eastAsia="Arial"/>
          <w:spacing w:val="-3"/>
          <w:szCs w:val="20"/>
        </w:rPr>
        <w:t>i</w:t>
      </w:r>
      <w:r w:rsidR="00773CEB" w:rsidRPr="00020F6B">
        <w:rPr>
          <w:rFonts w:eastAsia="Arial"/>
          <w:szCs w:val="20"/>
        </w:rPr>
        <w:t>m</w:t>
      </w:r>
      <w:r w:rsidR="00773CEB" w:rsidRPr="00020F6B">
        <w:rPr>
          <w:rFonts w:eastAsia="Arial"/>
          <w:spacing w:val="4"/>
          <w:szCs w:val="20"/>
        </w:rPr>
        <w:t xml:space="preserve"> </w:t>
      </w:r>
      <w:r w:rsidR="00773CEB" w:rsidRPr="00020F6B">
        <w:rPr>
          <w:rFonts w:eastAsia="Arial"/>
          <w:szCs w:val="20"/>
        </w:rPr>
        <w:t>u</w:t>
      </w:r>
      <w:r w:rsidR="00773CEB" w:rsidRPr="00020F6B">
        <w:rPr>
          <w:rFonts w:eastAsia="Arial"/>
          <w:spacing w:val="-1"/>
          <w:szCs w:val="20"/>
        </w:rPr>
        <w:t>l</w:t>
      </w:r>
      <w:r w:rsidR="00773CEB" w:rsidRPr="00020F6B">
        <w:rPr>
          <w:rFonts w:eastAsia="Arial"/>
          <w:spacing w:val="-3"/>
          <w:szCs w:val="20"/>
        </w:rPr>
        <w:t>e</w:t>
      </w:r>
      <w:r w:rsidR="00773CEB" w:rsidRPr="00020F6B">
        <w:rPr>
          <w:rFonts w:eastAsia="Arial"/>
          <w:spacing w:val="2"/>
          <w:szCs w:val="20"/>
        </w:rPr>
        <w:t>g</w:t>
      </w:r>
      <w:r w:rsidR="00773CEB" w:rsidRPr="00020F6B">
        <w:rPr>
          <w:rFonts w:eastAsia="Arial"/>
          <w:spacing w:val="-1"/>
          <w:szCs w:val="20"/>
        </w:rPr>
        <w:t>ł</w:t>
      </w:r>
      <w:r w:rsidR="00773CEB" w:rsidRPr="00020F6B">
        <w:rPr>
          <w:rFonts w:eastAsia="Arial"/>
          <w:szCs w:val="20"/>
        </w:rPr>
        <w:t>a pop</w:t>
      </w:r>
      <w:r w:rsidR="00773CEB" w:rsidRPr="00020F6B">
        <w:rPr>
          <w:rFonts w:eastAsia="Arial"/>
          <w:spacing w:val="1"/>
          <w:szCs w:val="20"/>
        </w:rPr>
        <w:t>r</w:t>
      </w:r>
      <w:r w:rsidR="00773CEB" w:rsidRPr="00020F6B">
        <w:rPr>
          <w:rFonts w:eastAsia="Arial"/>
          <w:szCs w:val="20"/>
        </w:rPr>
        <w:t>a</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e, w po</w:t>
      </w:r>
      <w:r w:rsidR="00773CEB" w:rsidRPr="00020F6B">
        <w:rPr>
          <w:rFonts w:eastAsia="Arial"/>
          <w:spacing w:val="1"/>
          <w:szCs w:val="20"/>
        </w:rPr>
        <w:t>r</w:t>
      </w:r>
      <w:r w:rsidR="00773CEB" w:rsidRPr="00020F6B">
        <w:rPr>
          <w:rFonts w:eastAsia="Arial"/>
          <w:spacing w:val="2"/>
          <w:szCs w:val="20"/>
        </w:rPr>
        <w:t>ó</w:t>
      </w:r>
      <w:r w:rsidR="00773CEB" w:rsidRPr="00020F6B">
        <w:rPr>
          <w:rFonts w:eastAsia="Arial"/>
          <w:spacing w:val="-3"/>
          <w:szCs w:val="20"/>
        </w:rPr>
        <w:t>w</w:t>
      </w:r>
      <w:r w:rsidR="00773CEB" w:rsidRPr="00020F6B">
        <w:rPr>
          <w:rFonts w:eastAsia="Arial"/>
          <w:szCs w:val="20"/>
        </w:rPr>
        <w:t>n</w:t>
      </w:r>
      <w:r w:rsidR="00773CEB" w:rsidRPr="00020F6B">
        <w:rPr>
          <w:rFonts w:eastAsia="Arial"/>
          <w:spacing w:val="2"/>
          <w:szCs w:val="20"/>
        </w:rPr>
        <w:t>a</w:t>
      </w:r>
      <w:r w:rsidR="00773CEB" w:rsidRPr="00020F6B">
        <w:rPr>
          <w:rFonts w:eastAsia="Arial"/>
          <w:szCs w:val="20"/>
        </w:rPr>
        <w:t>n</w:t>
      </w:r>
      <w:r w:rsidR="00773CEB" w:rsidRPr="00020F6B">
        <w:rPr>
          <w:rFonts w:eastAsia="Arial"/>
          <w:spacing w:val="-1"/>
          <w:szCs w:val="20"/>
        </w:rPr>
        <w:t>i</w:t>
      </w:r>
      <w:r w:rsidR="00773CEB" w:rsidRPr="00020F6B">
        <w:rPr>
          <w:rFonts w:eastAsia="Arial"/>
          <w:szCs w:val="20"/>
        </w:rPr>
        <w:t xml:space="preserve">u do </w:t>
      </w:r>
      <w:r w:rsidR="00773CEB" w:rsidRPr="00020F6B">
        <w:rPr>
          <w:rFonts w:eastAsia="Arial"/>
          <w:spacing w:val="1"/>
          <w:szCs w:val="20"/>
        </w:rPr>
        <w:t>r</w:t>
      </w:r>
      <w:r w:rsidR="00773CEB" w:rsidRPr="00020F6B">
        <w:rPr>
          <w:rFonts w:eastAsia="Arial"/>
          <w:spacing w:val="-3"/>
          <w:szCs w:val="20"/>
        </w:rPr>
        <w:t>o</w:t>
      </w:r>
      <w:r w:rsidR="00773CEB" w:rsidRPr="00020F6B">
        <w:rPr>
          <w:rFonts w:eastAsia="Arial"/>
          <w:spacing w:val="2"/>
          <w:szCs w:val="20"/>
        </w:rPr>
        <w:t>k</w:t>
      </w:r>
      <w:r w:rsidR="00773CEB" w:rsidRPr="00020F6B">
        <w:rPr>
          <w:rFonts w:eastAsia="Arial"/>
          <w:szCs w:val="20"/>
        </w:rPr>
        <w:t>u ub</w:t>
      </w:r>
      <w:r w:rsidR="00773CEB" w:rsidRPr="00020F6B">
        <w:rPr>
          <w:rFonts w:eastAsia="Arial"/>
          <w:spacing w:val="-1"/>
          <w:szCs w:val="20"/>
        </w:rPr>
        <w:t>i</w:t>
      </w:r>
      <w:r w:rsidR="00773CEB" w:rsidRPr="00020F6B">
        <w:rPr>
          <w:rFonts w:eastAsia="Arial"/>
          <w:spacing w:val="-3"/>
          <w:szCs w:val="20"/>
        </w:rPr>
        <w:t>e</w:t>
      </w:r>
      <w:r w:rsidR="00773CEB" w:rsidRPr="00020F6B">
        <w:rPr>
          <w:rFonts w:eastAsia="Arial"/>
          <w:spacing w:val="2"/>
          <w:szCs w:val="20"/>
        </w:rPr>
        <w:t>g</w:t>
      </w:r>
      <w:r w:rsidR="00773CEB" w:rsidRPr="00020F6B">
        <w:rPr>
          <w:rFonts w:eastAsia="Arial"/>
          <w:spacing w:val="-1"/>
          <w:szCs w:val="20"/>
        </w:rPr>
        <w:t>ł</w:t>
      </w:r>
      <w:r w:rsidR="00773CEB" w:rsidRPr="00020F6B">
        <w:rPr>
          <w:rFonts w:eastAsia="Arial"/>
          <w:spacing w:val="-3"/>
          <w:szCs w:val="20"/>
        </w:rPr>
        <w:t>e</w:t>
      </w:r>
      <w:r w:rsidR="00773CEB" w:rsidRPr="00020F6B">
        <w:rPr>
          <w:rFonts w:eastAsia="Arial"/>
          <w:szCs w:val="20"/>
        </w:rPr>
        <w:t xml:space="preserve">go. </w:t>
      </w:r>
      <w:r w:rsidR="00773CEB" w:rsidRPr="00020F6B">
        <w:rPr>
          <w:rFonts w:eastAsia="Arial"/>
          <w:spacing w:val="-1"/>
          <w:szCs w:val="20"/>
        </w:rPr>
        <w:t>N</w:t>
      </w:r>
      <w:r w:rsidR="00773CEB" w:rsidRPr="00020F6B">
        <w:rPr>
          <w:rFonts w:eastAsia="Arial"/>
          <w:szCs w:val="20"/>
        </w:rPr>
        <w:t>a pod</w:t>
      </w:r>
      <w:r w:rsidR="00773CEB" w:rsidRPr="00020F6B">
        <w:rPr>
          <w:rFonts w:eastAsia="Arial"/>
          <w:spacing w:val="-2"/>
          <w:szCs w:val="20"/>
        </w:rPr>
        <w:t>s</w:t>
      </w:r>
      <w:r w:rsidR="00773CEB" w:rsidRPr="00020F6B">
        <w:rPr>
          <w:rFonts w:eastAsia="Arial"/>
          <w:spacing w:val="1"/>
          <w:szCs w:val="20"/>
        </w:rPr>
        <w:t>t</w:t>
      </w:r>
      <w:r w:rsidR="00773CEB" w:rsidRPr="00020F6B">
        <w:rPr>
          <w:rFonts w:eastAsia="Arial"/>
          <w:szCs w:val="20"/>
        </w:rPr>
        <w:t>a</w:t>
      </w:r>
      <w:r w:rsidR="00773CEB" w:rsidRPr="00020F6B">
        <w:rPr>
          <w:rFonts w:eastAsia="Arial"/>
          <w:spacing w:val="-3"/>
          <w:szCs w:val="20"/>
        </w:rPr>
        <w:t>w</w:t>
      </w:r>
      <w:r w:rsidR="00773CEB" w:rsidRPr="00020F6B">
        <w:rPr>
          <w:rFonts w:eastAsia="Arial"/>
          <w:spacing w:val="-1"/>
          <w:szCs w:val="20"/>
        </w:rPr>
        <w:t>i</w:t>
      </w:r>
      <w:r w:rsidR="00773CEB" w:rsidRPr="00020F6B">
        <w:rPr>
          <w:rFonts w:eastAsia="Arial"/>
          <w:szCs w:val="20"/>
        </w:rPr>
        <w:t xml:space="preserve">e badań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pacing w:val="2"/>
          <w:szCs w:val="20"/>
        </w:rPr>
        <w:t>k</w:t>
      </w:r>
      <w:r w:rsidR="00773CEB" w:rsidRPr="00020F6B">
        <w:rPr>
          <w:rFonts w:eastAsia="Arial"/>
          <w:szCs w:val="20"/>
        </w:rPr>
        <w:t>onan</w:t>
      </w:r>
      <w:r w:rsidR="00773CEB" w:rsidRPr="00020F6B">
        <w:rPr>
          <w:rFonts w:eastAsia="Arial"/>
          <w:spacing w:val="-2"/>
          <w:szCs w:val="20"/>
        </w:rPr>
        <w:t>y</w:t>
      </w:r>
      <w:r w:rsidR="00773CEB" w:rsidRPr="00020F6B">
        <w:rPr>
          <w:rFonts w:eastAsia="Arial"/>
          <w:szCs w:val="20"/>
        </w:rPr>
        <w:t>ch w 2010</w:t>
      </w:r>
      <w:r w:rsidR="00773CEB" w:rsidRPr="00020F6B">
        <w:rPr>
          <w:rFonts w:eastAsia="Arial"/>
          <w:spacing w:val="3"/>
          <w:szCs w:val="20"/>
        </w:rPr>
        <w:t xml:space="preserve"> </w:t>
      </w:r>
      <w:r w:rsidR="00773CEB" w:rsidRPr="00020F6B">
        <w:rPr>
          <w:rFonts w:eastAsia="Arial"/>
          <w:spacing w:val="1"/>
          <w:szCs w:val="20"/>
        </w:rPr>
        <w:t>r</w:t>
      </w:r>
      <w:r w:rsidR="00773CEB" w:rsidRPr="00020F6B">
        <w:rPr>
          <w:rFonts w:eastAsia="Arial"/>
          <w:szCs w:val="20"/>
        </w:rPr>
        <w:t>o</w:t>
      </w:r>
      <w:r w:rsidR="00773CEB" w:rsidRPr="00020F6B">
        <w:rPr>
          <w:rFonts w:eastAsia="Arial"/>
          <w:spacing w:val="2"/>
          <w:szCs w:val="20"/>
        </w:rPr>
        <w:t>k</w:t>
      </w:r>
      <w:r w:rsidR="00773CEB" w:rsidRPr="00020F6B">
        <w:rPr>
          <w:rFonts w:eastAsia="Arial"/>
          <w:szCs w:val="20"/>
        </w:rPr>
        <w:t>u</w:t>
      </w:r>
      <w:r w:rsidR="00773CEB" w:rsidRPr="00020F6B">
        <w:rPr>
          <w:rFonts w:eastAsia="Arial"/>
          <w:spacing w:val="3"/>
          <w:szCs w:val="20"/>
        </w:rPr>
        <w:t xml:space="preserve"> </w:t>
      </w:r>
      <w:r w:rsidR="00773CEB" w:rsidRPr="00020F6B">
        <w:rPr>
          <w:rFonts w:eastAsia="Arial"/>
          <w:spacing w:val="-3"/>
          <w:szCs w:val="20"/>
        </w:rPr>
        <w:t>o</w:t>
      </w:r>
      <w:r w:rsidR="00773CEB" w:rsidRPr="00020F6B">
        <w:rPr>
          <w:rFonts w:eastAsia="Arial"/>
          <w:spacing w:val="2"/>
          <w:szCs w:val="20"/>
        </w:rPr>
        <w:t>k</w:t>
      </w:r>
      <w:r w:rsidR="00773CEB" w:rsidRPr="00020F6B">
        <w:rPr>
          <w:rFonts w:eastAsia="Arial"/>
          <w:spacing w:val="1"/>
          <w:szCs w:val="20"/>
        </w:rPr>
        <w:t>r</w:t>
      </w:r>
      <w:r w:rsidR="00773CEB" w:rsidRPr="00020F6B">
        <w:rPr>
          <w:rFonts w:eastAsia="Arial"/>
          <w:szCs w:val="20"/>
        </w:rPr>
        <w:t>eś</w:t>
      </w:r>
      <w:r w:rsidR="00773CEB" w:rsidRPr="00020F6B">
        <w:rPr>
          <w:rFonts w:eastAsia="Arial"/>
          <w:spacing w:val="-1"/>
          <w:szCs w:val="20"/>
        </w:rPr>
        <w:t>l</w:t>
      </w:r>
      <w:r w:rsidR="00773CEB" w:rsidRPr="00020F6B">
        <w:rPr>
          <w:rFonts w:eastAsia="Arial"/>
          <w:szCs w:val="20"/>
        </w:rPr>
        <w:t>on</w:t>
      </w:r>
      <w:r w:rsidR="00773CEB" w:rsidRPr="00020F6B">
        <w:rPr>
          <w:rFonts w:eastAsia="Arial"/>
          <w:spacing w:val="-3"/>
          <w:szCs w:val="20"/>
        </w:rPr>
        <w:t>o</w:t>
      </w:r>
      <w:r w:rsidR="00773CEB" w:rsidRPr="00020F6B">
        <w:rPr>
          <w:rFonts w:eastAsia="Arial"/>
          <w:szCs w:val="20"/>
        </w:rPr>
        <w:t>,</w:t>
      </w:r>
      <w:r w:rsidR="00773CEB" w:rsidRPr="00020F6B">
        <w:rPr>
          <w:rFonts w:eastAsia="Arial"/>
          <w:spacing w:val="4"/>
          <w:szCs w:val="20"/>
        </w:rPr>
        <w:t xml:space="preserve"> </w:t>
      </w:r>
      <w:r w:rsidR="00773CEB" w:rsidRPr="00020F6B">
        <w:rPr>
          <w:rFonts w:eastAsia="Arial"/>
          <w:spacing w:val="-1"/>
          <w:szCs w:val="20"/>
        </w:rPr>
        <w:t>i</w:t>
      </w:r>
      <w:r w:rsidR="00773CEB" w:rsidRPr="00020F6B">
        <w:rPr>
          <w:rFonts w:eastAsia="Arial"/>
          <w:szCs w:val="20"/>
        </w:rPr>
        <w:t>ż</w:t>
      </w:r>
      <w:r w:rsidR="00773CEB" w:rsidRPr="00020F6B">
        <w:rPr>
          <w:rFonts w:eastAsia="Arial"/>
          <w:spacing w:val="1"/>
          <w:szCs w:val="20"/>
        </w:rPr>
        <w:t xml:space="preserve"> j</w:t>
      </w:r>
      <w:r w:rsidR="00773CEB" w:rsidRPr="00020F6B">
        <w:rPr>
          <w:rFonts w:eastAsia="Arial"/>
          <w:szCs w:val="20"/>
        </w:rPr>
        <w:t>a</w:t>
      </w:r>
      <w:r w:rsidR="00773CEB" w:rsidRPr="00020F6B">
        <w:rPr>
          <w:rFonts w:eastAsia="Arial"/>
          <w:spacing w:val="2"/>
          <w:szCs w:val="20"/>
        </w:rPr>
        <w:t>k</w:t>
      </w:r>
      <w:r w:rsidR="00773CEB" w:rsidRPr="00020F6B">
        <w:rPr>
          <w:rFonts w:eastAsia="Arial"/>
          <w:szCs w:val="20"/>
        </w:rPr>
        <w:t>ość</w:t>
      </w:r>
      <w:r w:rsidR="00773CEB" w:rsidRPr="00020F6B">
        <w:rPr>
          <w:rFonts w:eastAsia="Arial"/>
          <w:spacing w:val="4"/>
          <w:szCs w:val="20"/>
        </w:rPr>
        <w:t xml:space="preserve"> </w:t>
      </w:r>
      <w:r w:rsidR="00773CEB" w:rsidRPr="00020F6B">
        <w:rPr>
          <w:rFonts w:eastAsia="Arial"/>
          <w:spacing w:val="-3"/>
          <w:szCs w:val="20"/>
        </w:rPr>
        <w:t>w</w:t>
      </w:r>
      <w:r w:rsidR="00773CEB" w:rsidRPr="00020F6B">
        <w:rPr>
          <w:rFonts w:eastAsia="Arial"/>
          <w:szCs w:val="20"/>
        </w:rPr>
        <w:t>ód</w:t>
      </w:r>
      <w:r w:rsidR="00773CEB" w:rsidRPr="00020F6B">
        <w:rPr>
          <w:rFonts w:eastAsia="Arial"/>
          <w:spacing w:val="3"/>
          <w:szCs w:val="20"/>
        </w:rPr>
        <w:t xml:space="preserve"> </w:t>
      </w:r>
      <w:r w:rsidR="00773CEB" w:rsidRPr="00020F6B">
        <w:rPr>
          <w:rFonts w:eastAsia="Arial"/>
          <w:szCs w:val="20"/>
        </w:rPr>
        <w:t>w p</w:t>
      </w:r>
      <w:r w:rsidR="00773CEB" w:rsidRPr="00020F6B">
        <w:rPr>
          <w:rFonts w:eastAsia="Arial"/>
          <w:spacing w:val="1"/>
          <w:szCs w:val="20"/>
        </w:rPr>
        <w:t>r</w:t>
      </w:r>
      <w:r w:rsidR="00773CEB" w:rsidRPr="00020F6B">
        <w:rPr>
          <w:rFonts w:eastAsia="Arial"/>
          <w:spacing w:val="-2"/>
          <w:szCs w:val="20"/>
        </w:rPr>
        <w:t>z</w:t>
      </w:r>
      <w:r w:rsidR="00773CEB" w:rsidRPr="00020F6B">
        <w:rPr>
          <w:rFonts w:eastAsia="Arial"/>
          <w:szCs w:val="20"/>
        </w:rPr>
        <w:t>ed</w:t>
      </w:r>
      <w:r w:rsidR="00773CEB" w:rsidRPr="00020F6B">
        <w:rPr>
          <w:rFonts w:eastAsia="Arial"/>
          <w:spacing w:val="1"/>
          <w:szCs w:val="20"/>
        </w:rPr>
        <w:t>mi</w:t>
      </w:r>
      <w:r w:rsidR="00773CEB" w:rsidRPr="00020F6B">
        <w:rPr>
          <w:rFonts w:eastAsia="Arial"/>
          <w:szCs w:val="20"/>
        </w:rPr>
        <w:t>o</w:t>
      </w:r>
      <w:r w:rsidR="00773CEB" w:rsidRPr="00020F6B">
        <w:rPr>
          <w:rFonts w:eastAsia="Arial"/>
          <w:spacing w:val="1"/>
          <w:szCs w:val="20"/>
        </w:rPr>
        <w:t>t</w:t>
      </w:r>
      <w:r w:rsidR="00773CEB" w:rsidRPr="00020F6B">
        <w:rPr>
          <w:rFonts w:eastAsia="Arial"/>
          <w:szCs w:val="20"/>
        </w:rPr>
        <w:t>o</w:t>
      </w:r>
      <w:r w:rsidR="00773CEB" w:rsidRPr="00020F6B">
        <w:rPr>
          <w:rFonts w:eastAsia="Arial"/>
          <w:spacing w:val="-3"/>
          <w:szCs w:val="20"/>
        </w:rPr>
        <w:t>w</w:t>
      </w:r>
      <w:r w:rsidR="00773CEB" w:rsidRPr="00020F6B">
        <w:rPr>
          <w:rFonts w:eastAsia="Arial"/>
          <w:spacing w:val="-2"/>
          <w:szCs w:val="20"/>
        </w:rPr>
        <w:t>y</w:t>
      </w:r>
      <w:r w:rsidR="00773CEB" w:rsidRPr="00020F6B">
        <w:rPr>
          <w:rFonts w:eastAsia="Arial"/>
          <w:szCs w:val="20"/>
        </w:rPr>
        <w:t>m</w:t>
      </w:r>
      <w:r w:rsidR="00773CEB" w:rsidRPr="00020F6B">
        <w:rPr>
          <w:rFonts w:eastAsia="Arial"/>
          <w:spacing w:val="4"/>
          <w:szCs w:val="20"/>
        </w:rPr>
        <w:t xml:space="preserve"> </w:t>
      </w:r>
      <w:r w:rsidR="00773CEB" w:rsidRPr="00020F6B">
        <w:rPr>
          <w:rFonts w:eastAsia="Arial"/>
          <w:szCs w:val="20"/>
        </w:rPr>
        <w:t>pun</w:t>
      </w:r>
      <w:r w:rsidR="00773CEB" w:rsidRPr="00020F6B">
        <w:rPr>
          <w:rFonts w:eastAsia="Arial"/>
          <w:spacing w:val="2"/>
          <w:szCs w:val="20"/>
        </w:rPr>
        <w:t>k</w:t>
      </w:r>
      <w:r w:rsidR="00773CEB" w:rsidRPr="00020F6B">
        <w:rPr>
          <w:rFonts w:eastAsia="Arial"/>
          <w:szCs w:val="20"/>
        </w:rPr>
        <w:t>c</w:t>
      </w:r>
      <w:r w:rsidR="00773CEB" w:rsidRPr="00020F6B">
        <w:rPr>
          <w:rFonts w:eastAsia="Arial"/>
          <w:spacing w:val="-1"/>
          <w:szCs w:val="20"/>
        </w:rPr>
        <w:t>i</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zCs w:val="20"/>
        </w:rPr>
        <w:t>cha</w:t>
      </w:r>
      <w:r w:rsidR="00773CEB" w:rsidRPr="00020F6B">
        <w:rPr>
          <w:rFonts w:eastAsia="Arial"/>
          <w:spacing w:val="1"/>
          <w:szCs w:val="20"/>
        </w:rPr>
        <w:t>r</w:t>
      </w:r>
      <w:r w:rsidR="00773CEB" w:rsidRPr="00020F6B">
        <w:rPr>
          <w:rFonts w:eastAsia="Arial"/>
          <w:spacing w:val="-3"/>
          <w:szCs w:val="20"/>
        </w:rPr>
        <w:t>a</w:t>
      </w:r>
      <w:r w:rsidR="00773CEB" w:rsidRPr="00020F6B">
        <w:rPr>
          <w:rFonts w:eastAsia="Arial"/>
          <w:szCs w:val="20"/>
        </w:rPr>
        <w:t>k</w:t>
      </w:r>
      <w:r w:rsidR="00773CEB" w:rsidRPr="00020F6B">
        <w:rPr>
          <w:rFonts w:eastAsia="Arial"/>
          <w:spacing w:val="-1"/>
          <w:szCs w:val="20"/>
        </w:rPr>
        <w:t>t</w:t>
      </w:r>
      <w:r w:rsidR="00773CEB" w:rsidRPr="00020F6B">
        <w:rPr>
          <w:rFonts w:eastAsia="Arial"/>
          <w:szCs w:val="20"/>
        </w:rPr>
        <w:t>e</w:t>
      </w:r>
      <w:r w:rsidR="00773CEB" w:rsidRPr="00020F6B">
        <w:rPr>
          <w:rFonts w:eastAsia="Arial"/>
          <w:spacing w:val="1"/>
          <w:szCs w:val="20"/>
        </w:rPr>
        <w:t>r</w:t>
      </w:r>
      <w:r w:rsidR="00773CEB" w:rsidRPr="00020F6B">
        <w:rPr>
          <w:rFonts w:eastAsia="Arial"/>
          <w:spacing w:val="-2"/>
          <w:szCs w:val="20"/>
        </w:rPr>
        <w:t>yz</w:t>
      </w:r>
      <w:r w:rsidR="00773CEB" w:rsidRPr="00020F6B">
        <w:rPr>
          <w:rFonts w:eastAsia="Arial"/>
          <w:szCs w:val="20"/>
        </w:rPr>
        <w:t>u</w:t>
      </w:r>
      <w:r w:rsidR="00773CEB" w:rsidRPr="00020F6B">
        <w:rPr>
          <w:rFonts w:eastAsia="Arial"/>
          <w:spacing w:val="1"/>
          <w:szCs w:val="20"/>
        </w:rPr>
        <w:t>j</w:t>
      </w:r>
      <w:r w:rsidR="00773CEB" w:rsidRPr="00020F6B">
        <w:rPr>
          <w:rFonts w:eastAsia="Arial"/>
          <w:szCs w:val="20"/>
        </w:rPr>
        <w:t>e</w:t>
      </w:r>
      <w:r w:rsidR="00773CEB" w:rsidRPr="00020F6B">
        <w:rPr>
          <w:rFonts w:eastAsia="Arial"/>
          <w:spacing w:val="3"/>
          <w:szCs w:val="20"/>
        </w:rPr>
        <w:t xml:space="preserve"> </w:t>
      </w:r>
      <w:r w:rsidR="00773CEB" w:rsidRPr="00020F6B">
        <w:rPr>
          <w:rFonts w:eastAsia="Arial"/>
          <w:szCs w:val="20"/>
        </w:rPr>
        <w:t>s</w:t>
      </w:r>
      <w:r w:rsidR="00773CEB" w:rsidRPr="00020F6B">
        <w:rPr>
          <w:rFonts w:eastAsia="Arial"/>
          <w:spacing w:val="-1"/>
          <w:szCs w:val="20"/>
        </w:rPr>
        <w:t>i</w:t>
      </w:r>
      <w:r w:rsidR="00773CEB" w:rsidRPr="00020F6B">
        <w:rPr>
          <w:rFonts w:eastAsia="Arial"/>
          <w:szCs w:val="20"/>
        </w:rPr>
        <w:t>ę</w:t>
      </w:r>
      <w:r w:rsidR="00773CEB" w:rsidRPr="00020F6B">
        <w:rPr>
          <w:rFonts w:eastAsia="Arial"/>
          <w:spacing w:val="3"/>
          <w:szCs w:val="20"/>
        </w:rPr>
        <w:t xml:space="preserve"> </w:t>
      </w:r>
      <w:r w:rsidR="00773CEB" w:rsidRPr="00020F6B">
        <w:rPr>
          <w:rFonts w:eastAsia="Arial"/>
          <w:spacing w:val="2"/>
          <w:szCs w:val="20"/>
        </w:rPr>
        <w:t>k</w:t>
      </w:r>
      <w:r w:rsidR="00773CEB" w:rsidRPr="00020F6B">
        <w:rPr>
          <w:rFonts w:eastAsia="Arial"/>
          <w:spacing w:val="-1"/>
          <w:szCs w:val="20"/>
        </w:rPr>
        <w:t>l</w:t>
      </w:r>
      <w:r w:rsidR="00773CEB" w:rsidRPr="00020F6B">
        <w:rPr>
          <w:rFonts w:eastAsia="Arial"/>
          <w:szCs w:val="20"/>
        </w:rPr>
        <w:t xml:space="preserve">asą </w:t>
      </w:r>
      <w:r w:rsidR="00773CEB" w:rsidRPr="00020F6B">
        <w:rPr>
          <w:rFonts w:eastAsia="Arial"/>
          <w:spacing w:val="1"/>
          <w:szCs w:val="20"/>
        </w:rPr>
        <w:t>I</w:t>
      </w:r>
      <w:r w:rsidR="00773CEB" w:rsidRPr="00020F6B">
        <w:rPr>
          <w:rFonts w:eastAsia="Arial"/>
          <w:spacing w:val="-1"/>
          <w:szCs w:val="20"/>
        </w:rPr>
        <w:t>I</w:t>
      </w:r>
      <w:r w:rsidR="00773CEB" w:rsidRPr="00020F6B">
        <w:rPr>
          <w:rFonts w:eastAsia="Arial"/>
          <w:spacing w:val="1"/>
          <w:szCs w:val="20"/>
        </w:rPr>
        <w:t>I</w:t>
      </w:r>
      <w:r w:rsidR="00773CEB" w:rsidRPr="00020F6B">
        <w:rPr>
          <w:rFonts w:eastAsia="Arial"/>
          <w:szCs w:val="20"/>
        </w:rPr>
        <w:t>,</w:t>
      </w:r>
      <w:r w:rsidR="00773CEB" w:rsidRPr="00020F6B">
        <w:rPr>
          <w:rFonts w:eastAsia="Arial"/>
          <w:spacing w:val="4"/>
          <w:szCs w:val="20"/>
        </w:rPr>
        <w:t xml:space="preserve"> </w:t>
      </w:r>
      <w:r w:rsidR="00773CEB" w:rsidRPr="00020F6B">
        <w:rPr>
          <w:rFonts w:eastAsia="Arial"/>
          <w:spacing w:val="1"/>
          <w:szCs w:val="20"/>
        </w:rPr>
        <w:t>t</w:t>
      </w:r>
      <w:r w:rsidR="00773CEB" w:rsidRPr="00020F6B">
        <w:rPr>
          <w:rFonts w:eastAsia="Arial"/>
          <w:spacing w:val="-1"/>
          <w:szCs w:val="20"/>
        </w:rPr>
        <w:t>j</w:t>
      </w:r>
      <w:r w:rsidR="00773CEB" w:rsidRPr="00020F6B">
        <w:rPr>
          <w:rFonts w:eastAsia="Arial"/>
          <w:szCs w:val="20"/>
        </w:rPr>
        <w:t>.</w:t>
      </w:r>
      <w:r w:rsidR="00773CEB" w:rsidRPr="00020F6B">
        <w:rPr>
          <w:rFonts w:eastAsia="Arial"/>
          <w:spacing w:val="7"/>
          <w:szCs w:val="20"/>
        </w:rPr>
        <w:t xml:space="preserve"> </w:t>
      </w:r>
      <w:r w:rsidR="00773CEB" w:rsidRPr="00020F6B">
        <w:rPr>
          <w:rFonts w:eastAsia="Arial"/>
          <w:spacing w:val="-3"/>
          <w:szCs w:val="20"/>
        </w:rPr>
        <w:t>w</w:t>
      </w:r>
      <w:r w:rsidR="00773CEB" w:rsidRPr="00020F6B">
        <w:rPr>
          <w:rFonts w:eastAsia="Arial"/>
          <w:szCs w:val="20"/>
        </w:rPr>
        <w:t>oda</w:t>
      </w:r>
      <w:r w:rsidR="00773CEB" w:rsidRPr="00020F6B">
        <w:rPr>
          <w:rFonts w:eastAsia="Arial"/>
          <w:spacing w:val="1"/>
          <w:szCs w:val="20"/>
        </w:rPr>
        <w:t>m</w:t>
      </w:r>
      <w:r w:rsidR="00773CEB" w:rsidRPr="00020F6B">
        <w:rPr>
          <w:rFonts w:eastAsia="Arial"/>
          <w:szCs w:val="20"/>
        </w:rPr>
        <w:t>i</w:t>
      </w:r>
      <w:r w:rsidR="00773CEB" w:rsidRPr="00020F6B">
        <w:rPr>
          <w:rFonts w:eastAsia="Arial"/>
          <w:spacing w:val="5"/>
          <w:szCs w:val="20"/>
        </w:rPr>
        <w:t xml:space="preserve"> </w:t>
      </w:r>
      <w:r w:rsidR="00773CEB" w:rsidRPr="00020F6B">
        <w:rPr>
          <w:rFonts w:eastAsia="Arial"/>
          <w:spacing w:val="-2"/>
          <w:szCs w:val="20"/>
        </w:rPr>
        <w:t>z</w:t>
      </w:r>
      <w:r w:rsidR="00773CEB" w:rsidRPr="00020F6B">
        <w:rPr>
          <w:rFonts w:eastAsia="Arial"/>
          <w:szCs w:val="20"/>
        </w:rPr>
        <w:t>ad</w:t>
      </w:r>
      <w:r w:rsidR="00773CEB" w:rsidRPr="00020F6B">
        <w:rPr>
          <w:rFonts w:eastAsia="Arial"/>
          <w:spacing w:val="2"/>
          <w:szCs w:val="20"/>
        </w:rPr>
        <w:t>o</w:t>
      </w:r>
      <w:r w:rsidR="00773CEB" w:rsidRPr="00020F6B">
        <w:rPr>
          <w:rFonts w:eastAsia="Arial"/>
          <w:spacing w:val="-3"/>
          <w:szCs w:val="20"/>
        </w:rPr>
        <w:t>w</w:t>
      </w:r>
      <w:r w:rsidR="00773CEB" w:rsidRPr="00020F6B">
        <w:rPr>
          <w:rFonts w:eastAsia="Arial"/>
          <w:szCs w:val="20"/>
        </w:rPr>
        <w:t>a</w:t>
      </w:r>
      <w:r w:rsidR="00773CEB" w:rsidRPr="00020F6B">
        <w:rPr>
          <w:rFonts w:eastAsia="Arial"/>
          <w:spacing w:val="-1"/>
          <w:szCs w:val="20"/>
        </w:rPr>
        <w:t>l</w:t>
      </w:r>
      <w:r w:rsidR="00773CEB" w:rsidRPr="00020F6B">
        <w:rPr>
          <w:rFonts w:eastAsia="Arial"/>
          <w:szCs w:val="20"/>
        </w:rPr>
        <w:t>a</w:t>
      </w:r>
      <w:r w:rsidR="00773CEB" w:rsidRPr="00020F6B">
        <w:rPr>
          <w:rFonts w:eastAsia="Arial"/>
          <w:spacing w:val="4"/>
          <w:szCs w:val="20"/>
        </w:rPr>
        <w:t>j</w:t>
      </w:r>
      <w:r w:rsidR="00773CEB" w:rsidRPr="00020F6B">
        <w:rPr>
          <w:rFonts w:eastAsia="Arial"/>
          <w:szCs w:val="20"/>
        </w:rPr>
        <w:t>ącej</w:t>
      </w:r>
      <w:r w:rsidR="00773CEB" w:rsidRPr="00020F6B">
        <w:rPr>
          <w:rFonts w:eastAsia="Arial"/>
          <w:spacing w:val="5"/>
          <w:szCs w:val="20"/>
        </w:rPr>
        <w:t xml:space="preserve">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ośc</w:t>
      </w:r>
      <w:r w:rsidR="00773CEB" w:rsidRPr="00020F6B">
        <w:rPr>
          <w:rFonts w:eastAsia="Arial"/>
          <w:spacing w:val="-1"/>
          <w:szCs w:val="20"/>
        </w:rPr>
        <w:t>i</w:t>
      </w:r>
      <w:r w:rsidR="00773CEB" w:rsidRPr="00020F6B">
        <w:rPr>
          <w:rFonts w:eastAsia="Arial"/>
          <w:szCs w:val="20"/>
        </w:rPr>
        <w:t xml:space="preserve">. </w:t>
      </w:r>
      <w:r w:rsidR="00773CEB" w:rsidRPr="00020F6B">
        <w:rPr>
          <w:rFonts w:eastAsia="Arial"/>
          <w:spacing w:val="8"/>
          <w:szCs w:val="20"/>
        </w:rPr>
        <w:t>W</w:t>
      </w:r>
      <w:r w:rsidR="00773CEB" w:rsidRPr="00020F6B">
        <w:rPr>
          <w:rFonts w:eastAsia="Arial"/>
          <w:spacing w:val="-2"/>
          <w:szCs w:val="20"/>
        </w:rPr>
        <w:t>s</w:t>
      </w:r>
      <w:r w:rsidR="00773CEB" w:rsidRPr="00020F6B">
        <w:rPr>
          <w:rFonts w:eastAsia="Arial"/>
          <w:szCs w:val="20"/>
        </w:rPr>
        <w:t>ka</w:t>
      </w:r>
      <w:r w:rsidR="00773CEB" w:rsidRPr="00020F6B">
        <w:rPr>
          <w:rFonts w:eastAsia="Arial"/>
          <w:spacing w:val="-2"/>
          <w:szCs w:val="20"/>
        </w:rPr>
        <w:t>ź</w:t>
      </w:r>
      <w:r w:rsidR="00773CEB" w:rsidRPr="00020F6B">
        <w:rPr>
          <w:rFonts w:eastAsia="Arial"/>
          <w:szCs w:val="20"/>
        </w:rPr>
        <w:t>n</w:t>
      </w:r>
      <w:r w:rsidR="00773CEB" w:rsidRPr="00020F6B">
        <w:rPr>
          <w:rFonts w:eastAsia="Arial"/>
          <w:spacing w:val="-1"/>
          <w:szCs w:val="20"/>
        </w:rPr>
        <w:t>i</w:t>
      </w:r>
      <w:r w:rsidR="00773CEB" w:rsidRPr="00020F6B">
        <w:rPr>
          <w:rFonts w:eastAsia="Arial"/>
          <w:spacing w:val="2"/>
          <w:szCs w:val="20"/>
        </w:rPr>
        <w:t>k</w:t>
      </w:r>
      <w:r w:rsidR="00773CEB" w:rsidRPr="00020F6B">
        <w:rPr>
          <w:rFonts w:eastAsia="Arial"/>
          <w:spacing w:val="-1"/>
          <w:szCs w:val="20"/>
        </w:rPr>
        <w:t>i</w:t>
      </w:r>
      <w:r w:rsidR="00773CEB" w:rsidRPr="00020F6B">
        <w:rPr>
          <w:rFonts w:eastAsia="Arial"/>
          <w:spacing w:val="-3"/>
          <w:szCs w:val="20"/>
        </w:rPr>
        <w:t>e</w:t>
      </w:r>
      <w:r w:rsidR="00773CEB" w:rsidRPr="00020F6B">
        <w:rPr>
          <w:rFonts w:eastAsia="Arial"/>
          <w:szCs w:val="20"/>
        </w:rPr>
        <w:t>m</w:t>
      </w:r>
      <w:r w:rsidR="00773CEB" w:rsidRPr="00020F6B">
        <w:rPr>
          <w:rFonts w:eastAsia="Arial"/>
          <w:spacing w:val="7"/>
          <w:szCs w:val="20"/>
        </w:rPr>
        <w:t xml:space="preserve"> </w:t>
      </w:r>
      <w:r w:rsidR="00773CEB" w:rsidRPr="00020F6B">
        <w:rPr>
          <w:rFonts w:eastAsia="Arial"/>
          <w:szCs w:val="20"/>
        </w:rPr>
        <w:t>w</w:t>
      </w:r>
      <w:r w:rsidR="00773CEB" w:rsidRPr="00020F6B">
        <w:rPr>
          <w:rFonts w:eastAsia="Arial"/>
          <w:spacing w:val="3"/>
          <w:szCs w:val="20"/>
        </w:rPr>
        <w:t xml:space="preserve"> </w:t>
      </w:r>
      <w:r w:rsidR="00773CEB" w:rsidRPr="00020F6B">
        <w:rPr>
          <w:rFonts w:eastAsia="Arial"/>
          <w:spacing w:val="2"/>
          <w:szCs w:val="20"/>
        </w:rPr>
        <w:t>g</w:t>
      </w:r>
      <w:r w:rsidR="00773CEB" w:rsidRPr="00020F6B">
        <w:rPr>
          <w:rFonts w:eastAsia="Arial"/>
          <w:spacing w:val="1"/>
          <w:szCs w:val="20"/>
        </w:rPr>
        <w:t>r</w:t>
      </w:r>
      <w:r w:rsidR="00773CEB" w:rsidRPr="00020F6B">
        <w:rPr>
          <w:rFonts w:eastAsia="Arial"/>
          <w:szCs w:val="20"/>
        </w:rPr>
        <w:t>an</w:t>
      </w:r>
      <w:r w:rsidR="00773CEB" w:rsidRPr="00020F6B">
        <w:rPr>
          <w:rFonts w:eastAsia="Arial"/>
          <w:spacing w:val="-1"/>
          <w:szCs w:val="20"/>
        </w:rPr>
        <w:t>i</w:t>
      </w:r>
      <w:r w:rsidR="00773CEB" w:rsidRPr="00020F6B">
        <w:rPr>
          <w:rFonts w:eastAsia="Arial"/>
          <w:szCs w:val="20"/>
        </w:rPr>
        <w:t>cach</w:t>
      </w:r>
      <w:r w:rsidR="00773CEB" w:rsidRPr="00020F6B">
        <w:rPr>
          <w:rFonts w:eastAsia="Arial"/>
          <w:spacing w:val="6"/>
          <w:szCs w:val="20"/>
        </w:rPr>
        <w:t xml:space="preserve"> </w:t>
      </w:r>
      <w:r w:rsidR="00773CEB" w:rsidRPr="00020F6B">
        <w:rPr>
          <w:rFonts w:eastAsia="Arial"/>
          <w:spacing w:val="-2"/>
          <w:szCs w:val="20"/>
        </w:rPr>
        <w:t>s</w:t>
      </w:r>
      <w:r w:rsidR="00773CEB" w:rsidRPr="00020F6B">
        <w:rPr>
          <w:rFonts w:eastAsia="Arial"/>
          <w:spacing w:val="1"/>
          <w:szCs w:val="20"/>
        </w:rPr>
        <w:t>t</w:t>
      </w:r>
      <w:r w:rsidR="00773CEB" w:rsidRPr="00020F6B">
        <w:rPr>
          <w:rFonts w:eastAsia="Arial"/>
          <w:szCs w:val="20"/>
        </w:rPr>
        <w:t>ę</w:t>
      </w:r>
      <w:r w:rsidR="00773CEB" w:rsidRPr="00020F6B">
        <w:rPr>
          <w:rFonts w:eastAsia="Arial"/>
          <w:spacing w:val="-2"/>
          <w:szCs w:val="20"/>
        </w:rPr>
        <w:t>ż</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a</w:t>
      </w:r>
      <w:r w:rsidR="00773CEB" w:rsidRPr="00020F6B">
        <w:rPr>
          <w:rFonts w:eastAsia="Arial"/>
          <w:spacing w:val="6"/>
          <w:szCs w:val="20"/>
        </w:rPr>
        <w:t xml:space="preserve"> </w:t>
      </w:r>
      <w:r w:rsidR="00773CEB" w:rsidRPr="00020F6B">
        <w:rPr>
          <w:rFonts w:eastAsia="Arial"/>
          <w:spacing w:val="1"/>
          <w:szCs w:val="20"/>
        </w:rPr>
        <w:t>I</w:t>
      </w:r>
      <w:r w:rsidR="00773CEB" w:rsidRPr="00020F6B">
        <w:rPr>
          <w:rFonts w:eastAsia="Arial"/>
          <w:spacing w:val="-1"/>
          <w:szCs w:val="20"/>
        </w:rPr>
        <w:t>I</w:t>
      </w:r>
      <w:r w:rsidR="00773CEB" w:rsidRPr="00020F6B">
        <w:rPr>
          <w:rFonts w:eastAsia="Arial"/>
          <w:szCs w:val="20"/>
        </w:rPr>
        <w:t>I</w:t>
      </w:r>
      <w:r w:rsidR="00773CEB" w:rsidRPr="00020F6B">
        <w:rPr>
          <w:rFonts w:eastAsia="Arial"/>
          <w:spacing w:val="4"/>
          <w:szCs w:val="20"/>
        </w:rPr>
        <w:t xml:space="preserve"> </w:t>
      </w:r>
      <w:r w:rsidR="00773CEB" w:rsidRPr="00020F6B">
        <w:rPr>
          <w:rFonts w:eastAsia="Arial"/>
          <w:spacing w:val="2"/>
          <w:szCs w:val="20"/>
        </w:rPr>
        <w:t>k</w:t>
      </w:r>
      <w:r w:rsidR="00773CEB" w:rsidRPr="00020F6B">
        <w:rPr>
          <w:rFonts w:eastAsia="Arial"/>
          <w:spacing w:val="-1"/>
          <w:szCs w:val="20"/>
        </w:rPr>
        <w:t>l</w:t>
      </w:r>
      <w:r w:rsidR="00773CEB" w:rsidRPr="00020F6B">
        <w:rPr>
          <w:rFonts w:eastAsia="Arial"/>
          <w:szCs w:val="20"/>
        </w:rPr>
        <w:t>asy</w:t>
      </w:r>
      <w:r w:rsidR="00773CEB" w:rsidRPr="00020F6B">
        <w:rPr>
          <w:rFonts w:eastAsia="Arial"/>
          <w:spacing w:val="4"/>
          <w:szCs w:val="20"/>
        </w:rPr>
        <w:t xml:space="preserve"> </w:t>
      </w:r>
      <w:r w:rsidR="00773CEB" w:rsidRPr="00020F6B">
        <w:rPr>
          <w:rFonts w:eastAsia="Arial"/>
          <w:spacing w:val="1"/>
          <w:szCs w:val="20"/>
        </w:rPr>
        <w:t>j</w:t>
      </w:r>
      <w:r w:rsidR="00773CEB" w:rsidRPr="00020F6B">
        <w:rPr>
          <w:rFonts w:eastAsia="Arial"/>
          <w:spacing w:val="-3"/>
          <w:szCs w:val="20"/>
        </w:rPr>
        <w:t>a</w:t>
      </w:r>
      <w:r w:rsidR="00773CEB" w:rsidRPr="00020F6B">
        <w:rPr>
          <w:rFonts w:eastAsia="Arial"/>
          <w:spacing w:val="2"/>
          <w:szCs w:val="20"/>
        </w:rPr>
        <w:t>k</w:t>
      </w:r>
      <w:r w:rsidR="00773CEB" w:rsidRPr="00020F6B">
        <w:rPr>
          <w:rFonts w:eastAsia="Arial"/>
          <w:szCs w:val="20"/>
        </w:rPr>
        <w:t>ości b</w:t>
      </w:r>
      <w:r w:rsidR="00773CEB" w:rsidRPr="00020F6B">
        <w:rPr>
          <w:rFonts w:eastAsia="Arial"/>
          <w:spacing w:val="-2"/>
          <w:szCs w:val="20"/>
        </w:rPr>
        <w:t>y</w:t>
      </w:r>
      <w:r w:rsidR="00773CEB" w:rsidRPr="00020F6B">
        <w:rPr>
          <w:rFonts w:eastAsia="Arial"/>
          <w:spacing w:val="1"/>
          <w:szCs w:val="20"/>
        </w:rPr>
        <w:t>ł</w:t>
      </w:r>
      <w:r w:rsidR="00773CEB" w:rsidRPr="00020F6B">
        <w:rPr>
          <w:rFonts w:eastAsia="Arial"/>
          <w:szCs w:val="20"/>
        </w:rPr>
        <w:t>y</w:t>
      </w:r>
      <w:r w:rsidR="00773CEB" w:rsidRPr="00020F6B">
        <w:rPr>
          <w:rFonts w:eastAsia="Arial"/>
          <w:spacing w:val="-1"/>
          <w:szCs w:val="20"/>
        </w:rPr>
        <w:t xml:space="preserve"> </w:t>
      </w:r>
      <w:r w:rsidR="00773CEB" w:rsidRPr="00020F6B">
        <w:rPr>
          <w:rFonts w:eastAsia="Arial"/>
          <w:spacing w:val="-2"/>
          <w:szCs w:val="20"/>
        </w:rPr>
        <w:t>z</w:t>
      </w:r>
      <w:r w:rsidR="00773CEB" w:rsidRPr="00020F6B">
        <w:rPr>
          <w:rFonts w:eastAsia="Arial"/>
          <w:spacing w:val="2"/>
          <w:szCs w:val="20"/>
        </w:rPr>
        <w:t>b</w:t>
      </w:r>
      <w:r w:rsidR="00773CEB" w:rsidRPr="00020F6B">
        <w:rPr>
          <w:rFonts w:eastAsia="Arial"/>
          <w:spacing w:val="-2"/>
          <w:szCs w:val="20"/>
        </w:rPr>
        <w:t>y</w:t>
      </w:r>
      <w:r w:rsidR="00773CEB" w:rsidRPr="00020F6B">
        <w:rPr>
          <w:rFonts w:eastAsia="Arial"/>
          <w:szCs w:val="20"/>
        </w:rPr>
        <w:t>t</w:t>
      </w:r>
      <w:r w:rsidR="00773CEB" w:rsidRPr="00020F6B">
        <w:rPr>
          <w:rFonts w:eastAsia="Arial"/>
          <w:spacing w:val="2"/>
          <w:szCs w:val="20"/>
        </w:rPr>
        <w:t xml:space="preserve"> </w:t>
      </w:r>
      <w:r w:rsidR="00773CEB" w:rsidRPr="00020F6B">
        <w:rPr>
          <w:rFonts w:eastAsia="Arial"/>
          <w:spacing w:val="-1"/>
          <w:szCs w:val="20"/>
        </w:rPr>
        <w:t>w</w:t>
      </w:r>
      <w:r w:rsidR="00773CEB" w:rsidRPr="00020F6B">
        <w:rPr>
          <w:rFonts w:eastAsia="Arial"/>
          <w:spacing w:val="-2"/>
          <w:szCs w:val="20"/>
        </w:rPr>
        <w:t>y</w:t>
      </w:r>
      <w:r w:rsidR="00773CEB" w:rsidRPr="00020F6B">
        <w:rPr>
          <w:rFonts w:eastAsia="Arial"/>
          <w:szCs w:val="20"/>
        </w:rPr>
        <w:t>so</w:t>
      </w:r>
      <w:r w:rsidR="00773CEB" w:rsidRPr="00020F6B">
        <w:rPr>
          <w:rFonts w:eastAsia="Arial"/>
          <w:spacing w:val="2"/>
          <w:szCs w:val="20"/>
        </w:rPr>
        <w:t>k</w:t>
      </w:r>
      <w:r w:rsidR="00773CEB" w:rsidRPr="00020F6B">
        <w:rPr>
          <w:rFonts w:eastAsia="Arial"/>
          <w:spacing w:val="-1"/>
          <w:szCs w:val="20"/>
        </w:rPr>
        <w:t>i</w:t>
      </w:r>
      <w:r w:rsidR="00773CEB" w:rsidRPr="00020F6B">
        <w:rPr>
          <w:rFonts w:eastAsia="Arial"/>
          <w:szCs w:val="20"/>
        </w:rPr>
        <w:t>e</w:t>
      </w:r>
      <w:r w:rsidR="00773CEB" w:rsidRPr="00020F6B">
        <w:rPr>
          <w:rFonts w:eastAsia="Arial"/>
          <w:spacing w:val="1"/>
          <w:szCs w:val="20"/>
        </w:rPr>
        <w:t xml:space="preserve"> </w:t>
      </w:r>
      <w:r w:rsidR="00773CEB" w:rsidRPr="00020F6B">
        <w:rPr>
          <w:rFonts w:eastAsia="Arial"/>
          <w:szCs w:val="20"/>
        </w:rPr>
        <w:t>s</w:t>
      </w:r>
      <w:r w:rsidR="00773CEB" w:rsidRPr="00020F6B">
        <w:rPr>
          <w:rFonts w:eastAsia="Arial"/>
          <w:spacing w:val="1"/>
          <w:szCs w:val="20"/>
        </w:rPr>
        <w:t>t</w:t>
      </w:r>
      <w:r w:rsidR="00773CEB" w:rsidRPr="00020F6B">
        <w:rPr>
          <w:rFonts w:eastAsia="Arial"/>
          <w:szCs w:val="20"/>
        </w:rPr>
        <w:t>ę</w:t>
      </w:r>
      <w:r w:rsidR="00773CEB" w:rsidRPr="00020F6B">
        <w:rPr>
          <w:rFonts w:eastAsia="Arial"/>
          <w:spacing w:val="-2"/>
          <w:szCs w:val="20"/>
        </w:rPr>
        <w:t>ż</w:t>
      </w:r>
      <w:r w:rsidR="00773CEB" w:rsidRPr="00020F6B">
        <w:rPr>
          <w:rFonts w:eastAsia="Arial"/>
          <w:szCs w:val="20"/>
        </w:rPr>
        <w:t>en</w:t>
      </w:r>
      <w:r w:rsidR="00773CEB" w:rsidRPr="00020F6B">
        <w:rPr>
          <w:rFonts w:eastAsia="Arial"/>
          <w:spacing w:val="-1"/>
          <w:szCs w:val="20"/>
        </w:rPr>
        <w:t>i</w:t>
      </w:r>
      <w:r w:rsidR="00773CEB" w:rsidRPr="00020F6B">
        <w:rPr>
          <w:rFonts w:eastAsia="Arial"/>
          <w:szCs w:val="20"/>
        </w:rPr>
        <w:t>a</w:t>
      </w:r>
      <w:r w:rsidR="00773CEB" w:rsidRPr="00020F6B">
        <w:rPr>
          <w:rFonts w:eastAsia="Arial"/>
          <w:spacing w:val="1"/>
          <w:szCs w:val="20"/>
        </w:rPr>
        <w:t xml:space="preserve"> </w:t>
      </w:r>
      <w:r w:rsidR="00773CEB" w:rsidRPr="00020F6B">
        <w:rPr>
          <w:rFonts w:eastAsia="Arial"/>
          <w:spacing w:val="-1"/>
          <w:szCs w:val="20"/>
        </w:rPr>
        <w:t>Ni</w:t>
      </w:r>
      <w:r w:rsidR="00773CEB" w:rsidRPr="00020F6B">
        <w:rPr>
          <w:rFonts w:eastAsia="Arial"/>
          <w:szCs w:val="20"/>
        </w:rPr>
        <w:t>.</w:t>
      </w:r>
    </w:p>
    <w:p w14:paraId="31FB9D66" w14:textId="77777777" w:rsidR="001B408B" w:rsidRDefault="001B408B" w:rsidP="004A4612">
      <w:pPr>
        <w:spacing w:before="2" w:line="276" w:lineRule="auto"/>
        <w:rPr>
          <w:rFonts w:eastAsia="Arial"/>
          <w:szCs w:val="20"/>
        </w:rPr>
      </w:pPr>
    </w:p>
    <w:p w14:paraId="1CD223BB" w14:textId="761F4C9B" w:rsidR="001B408B" w:rsidRPr="00736A69" w:rsidRDefault="001B408B" w:rsidP="004A4612">
      <w:pPr>
        <w:spacing w:before="2" w:line="276" w:lineRule="auto"/>
        <w:rPr>
          <w:rFonts w:cs="Arial"/>
          <w:iCs/>
          <w:szCs w:val="20"/>
        </w:rPr>
      </w:pPr>
      <w:r w:rsidRPr="00736A69">
        <w:rPr>
          <w:rFonts w:cs="Arial"/>
          <w:iCs/>
          <w:szCs w:val="20"/>
        </w:rPr>
        <w:t xml:space="preserve">Obszar opracowania zmiany studium znajduje się w obrębie czwartorzędowego, Głównego Zbiornika Wód Podziemnych pradoliny toruńsko – </w:t>
      </w:r>
      <w:proofErr w:type="spellStart"/>
      <w:r w:rsidRPr="00736A69">
        <w:rPr>
          <w:rFonts w:cs="Arial"/>
          <w:iCs/>
          <w:szCs w:val="20"/>
        </w:rPr>
        <w:t>eberswaldzkiej</w:t>
      </w:r>
      <w:proofErr w:type="spellEnd"/>
      <w:r w:rsidRPr="00736A69">
        <w:rPr>
          <w:rFonts w:cs="Arial"/>
          <w:iCs/>
          <w:szCs w:val="20"/>
        </w:rPr>
        <w:t xml:space="preserve"> nr 138.</w:t>
      </w:r>
    </w:p>
    <w:p w14:paraId="29CAC235" w14:textId="6289344F" w:rsidR="00D117C0" w:rsidRDefault="00D117C0" w:rsidP="004A4612">
      <w:pPr>
        <w:spacing w:before="2" w:line="276" w:lineRule="auto"/>
        <w:rPr>
          <w:rFonts w:ascii="Arial" w:hAnsi="Arial" w:cs="Arial"/>
          <w:i/>
          <w:color w:val="0070C0"/>
          <w:sz w:val="22"/>
          <w:szCs w:val="22"/>
        </w:rPr>
      </w:pPr>
    </w:p>
    <w:p w14:paraId="44A8985C" w14:textId="431F4396" w:rsidR="00D117C0" w:rsidRPr="00736A69" w:rsidRDefault="00D117C0" w:rsidP="004A4612">
      <w:pPr>
        <w:spacing w:before="2" w:line="276" w:lineRule="auto"/>
        <w:rPr>
          <w:rFonts w:eastAsia="Arial" w:cs="Arial"/>
          <w:i/>
          <w:color w:val="0070C0"/>
          <w:szCs w:val="20"/>
        </w:rPr>
      </w:pPr>
      <w:r w:rsidRPr="00736A69">
        <w:rPr>
          <w:rFonts w:cs="Arial"/>
          <w:i/>
          <w:color w:val="0070C0"/>
          <w:szCs w:val="20"/>
        </w:rPr>
        <w:t>Obszar objęty zmianą studium</w:t>
      </w:r>
      <w:r w:rsidR="00EC1F75">
        <w:rPr>
          <w:rFonts w:cs="Arial"/>
          <w:i/>
          <w:color w:val="0070C0"/>
          <w:szCs w:val="20"/>
        </w:rPr>
        <w:t xml:space="preserve"> (2021)</w:t>
      </w:r>
      <w:r w:rsidRPr="00736A69">
        <w:rPr>
          <w:rFonts w:cs="Arial"/>
          <w:i/>
          <w:color w:val="0070C0"/>
          <w:szCs w:val="20"/>
        </w:rPr>
        <w:t xml:space="preserve"> nie znajduje się w obrębie Głównych Zbiorników Wód Podziemnych.</w:t>
      </w:r>
    </w:p>
    <w:p w14:paraId="44B16FF6" w14:textId="77777777" w:rsidR="00AF61EC" w:rsidRPr="00020F6B" w:rsidRDefault="00AF61EC" w:rsidP="004A4612">
      <w:pPr>
        <w:pStyle w:val="Nagwek3"/>
        <w:spacing w:line="276" w:lineRule="auto"/>
        <w:ind w:left="0"/>
      </w:pPr>
      <w:bookmarkStart w:id="46" w:name="_Toc426046184"/>
      <w:bookmarkStart w:id="47" w:name="_Toc426047425"/>
      <w:r w:rsidRPr="00020F6B">
        <w:t>3.5. Warunki klimatu lokalnego</w:t>
      </w:r>
      <w:bookmarkEnd w:id="46"/>
      <w:bookmarkEnd w:id="47"/>
    </w:p>
    <w:p w14:paraId="6620FE97" w14:textId="77777777" w:rsidR="004E0F61" w:rsidRPr="00020F6B" w:rsidRDefault="004A4612" w:rsidP="004A4612">
      <w:pPr>
        <w:spacing w:before="87" w:line="276" w:lineRule="auto"/>
        <w:ind w:firstLine="20"/>
        <w:rPr>
          <w:rFonts w:eastAsia="Times New Roman"/>
          <w:szCs w:val="20"/>
        </w:rPr>
      </w:pPr>
      <w:r>
        <w:rPr>
          <w:rFonts w:eastAsia="Times New Roman"/>
          <w:szCs w:val="20"/>
        </w:rPr>
        <w:tab/>
      </w:r>
      <w:r w:rsidR="004E0F61" w:rsidRPr="00020F6B">
        <w:rPr>
          <w:rFonts w:eastAsia="Times New Roman"/>
          <w:szCs w:val="20"/>
        </w:rPr>
        <w:t>Kli</w:t>
      </w:r>
      <w:r w:rsidR="004E0F61" w:rsidRPr="00020F6B">
        <w:rPr>
          <w:rFonts w:eastAsia="Times New Roman"/>
          <w:spacing w:val="-2"/>
          <w:szCs w:val="20"/>
        </w:rPr>
        <w:t>m</w:t>
      </w:r>
      <w:r w:rsidR="004E0F61" w:rsidRPr="00020F6B">
        <w:rPr>
          <w:rFonts w:eastAsia="Times New Roman"/>
          <w:szCs w:val="20"/>
        </w:rPr>
        <w:t>at</w:t>
      </w:r>
      <w:r w:rsidR="004E0F61" w:rsidRPr="00020F6B">
        <w:rPr>
          <w:rFonts w:eastAsia="Times New Roman"/>
          <w:spacing w:val="11"/>
          <w:szCs w:val="20"/>
        </w:rPr>
        <w:t xml:space="preserve"> </w:t>
      </w:r>
      <w:r w:rsidR="004E0F61" w:rsidRPr="00020F6B">
        <w:rPr>
          <w:rFonts w:eastAsia="Times New Roman"/>
          <w:szCs w:val="20"/>
        </w:rPr>
        <w:t>g</w:t>
      </w:r>
      <w:r w:rsidR="004E0F61" w:rsidRPr="00020F6B">
        <w:rPr>
          <w:rFonts w:eastAsia="Times New Roman"/>
          <w:spacing w:val="-2"/>
          <w:szCs w:val="20"/>
        </w:rPr>
        <w:t>m</w:t>
      </w:r>
      <w:r w:rsidR="004E0F61" w:rsidRPr="00020F6B">
        <w:rPr>
          <w:rFonts w:eastAsia="Times New Roman"/>
          <w:szCs w:val="20"/>
        </w:rPr>
        <w:t>iny</w:t>
      </w:r>
      <w:r w:rsidR="004E0F61" w:rsidRPr="00020F6B">
        <w:rPr>
          <w:rFonts w:eastAsia="Times New Roman"/>
          <w:spacing w:val="11"/>
          <w:szCs w:val="20"/>
        </w:rPr>
        <w:t xml:space="preserve"> </w:t>
      </w:r>
      <w:r w:rsidR="004E0F61" w:rsidRPr="00020F6B">
        <w:rPr>
          <w:rFonts w:eastAsia="Times New Roman"/>
          <w:szCs w:val="20"/>
        </w:rPr>
        <w:t>Drezdenko</w:t>
      </w:r>
      <w:r w:rsidR="004E0F61" w:rsidRPr="00020F6B">
        <w:rPr>
          <w:rFonts w:eastAsia="Times New Roman"/>
          <w:spacing w:val="7"/>
          <w:szCs w:val="20"/>
        </w:rPr>
        <w:t xml:space="preserve"> </w:t>
      </w:r>
      <w:r w:rsidR="004E0F61" w:rsidRPr="00020F6B">
        <w:rPr>
          <w:rFonts w:eastAsia="Times New Roman"/>
          <w:szCs w:val="20"/>
        </w:rPr>
        <w:t>posiada</w:t>
      </w:r>
      <w:r w:rsidR="004E0F61" w:rsidRPr="00020F6B">
        <w:rPr>
          <w:rFonts w:eastAsia="Times New Roman"/>
          <w:spacing w:val="10"/>
          <w:szCs w:val="20"/>
        </w:rPr>
        <w:t xml:space="preserve"> </w:t>
      </w:r>
      <w:r w:rsidR="004E0F61" w:rsidRPr="00020F6B">
        <w:rPr>
          <w:rFonts w:eastAsia="Times New Roman"/>
          <w:szCs w:val="20"/>
        </w:rPr>
        <w:t>cechy</w:t>
      </w:r>
      <w:r w:rsidR="004E0F61" w:rsidRPr="00020F6B">
        <w:rPr>
          <w:rFonts w:eastAsia="Times New Roman"/>
          <w:spacing w:val="12"/>
          <w:szCs w:val="20"/>
        </w:rPr>
        <w:t xml:space="preserve"> </w:t>
      </w:r>
      <w:r w:rsidR="004E0F61" w:rsidRPr="00020F6B">
        <w:rPr>
          <w:rFonts w:eastAsia="Times New Roman"/>
          <w:szCs w:val="20"/>
        </w:rPr>
        <w:t>c</w:t>
      </w:r>
      <w:r w:rsidR="004E0F61" w:rsidRPr="00020F6B">
        <w:rPr>
          <w:rFonts w:eastAsia="Times New Roman"/>
          <w:spacing w:val="-2"/>
          <w:szCs w:val="20"/>
        </w:rPr>
        <w:t>h</w:t>
      </w:r>
      <w:r w:rsidR="004E0F61" w:rsidRPr="00020F6B">
        <w:rPr>
          <w:rFonts w:eastAsia="Times New Roman"/>
          <w:szCs w:val="20"/>
        </w:rPr>
        <w:t>arakterystyczne dla</w:t>
      </w:r>
      <w:r w:rsidR="004E0F61" w:rsidRPr="00020F6B">
        <w:rPr>
          <w:rFonts w:eastAsia="Times New Roman"/>
          <w:spacing w:val="14"/>
          <w:szCs w:val="20"/>
        </w:rPr>
        <w:t xml:space="preserve"> </w:t>
      </w:r>
      <w:r w:rsidR="004E0F61" w:rsidRPr="00020F6B">
        <w:rPr>
          <w:rFonts w:eastAsia="Times New Roman"/>
          <w:szCs w:val="20"/>
        </w:rPr>
        <w:t>kli</w:t>
      </w:r>
      <w:r w:rsidR="004E0F61" w:rsidRPr="00020F6B">
        <w:rPr>
          <w:rFonts w:eastAsia="Times New Roman"/>
          <w:spacing w:val="-2"/>
          <w:szCs w:val="20"/>
        </w:rPr>
        <w:t>m</w:t>
      </w:r>
      <w:r w:rsidR="004E0F61" w:rsidRPr="00020F6B">
        <w:rPr>
          <w:rFonts w:eastAsia="Times New Roman"/>
          <w:szCs w:val="20"/>
        </w:rPr>
        <w:t>atu</w:t>
      </w:r>
      <w:r w:rsidR="004E0F61" w:rsidRPr="00020F6B">
        <w:rPr>
          <w:rFonts w:eastAsia="Times New Roman"/>
          <w:spacing w:val="10"/>
          <w:szCs w:val="20"/>
        </w:rPr>
        <w:t xml:space="preserve"> </w:t>
      </w:r>
      <w:r w:rsidR="004E0F61" w:rsidRPr="00020F6B">
        <w:rPr>
          <w:rFonts w:eastAsia="Times New Roman"/>
          <w:szCs w:val="20"/>
        </w:rPr>
        <w:t>zachodniej Polski.</w:t>
      </w:r>
      <w:r w:rsidR="004E0F61" w:rsidRPr="00020F6B">
        <w:rPr>
          <w:rFonts w:eastAsia="Times New Roman"/>
          <w:spacing w:val="-4"/>
          <w:szCs w:val="20"/>
        </w:rPr>
        <w:t xml:space="preserve"> </w:t>
      </w:r>
      <w:r w:rsidR="004E0F61" w:rsidRPr="00020F6B">
        <w:rPr>
          <w:rFonts w:eastAsia="Times New Roman"/>
          <w:szCs w:val="20"/>
        </w:rPr>
        <w:t>Jest</w:t>
      </w:r>
      <w:r w:rsidR="004E0F61" w:rsidRPr="00020F6B">
        <w:rPr>
          <w:rFonts w:eastAsia="Times New Roman"/>
          <w:spacing w:val="3"/>
          <w:szCs w:val="20"/>
        </w:rPr>
        <w:t xml:space="preserve"> </w:t>
      </w:r>
      <w:r w:rsidR="004E0F61" w:rsidRPr="00020F6B">
        <w:rPr>
          <w:rFonts w:eastAsia="Times New Roman"/>
          <w:szCs w:val="20"/>
        </w:rPr>
        <w:t>to</w:t>
      </w:r>
      <w:r w:rsidR="004E0F61" w:rsidRPr="00020F6B">
        <w:rPr>
          <w:rFonts w:eastAsia="Times New Roman"/>
          <w:spacing w:val="1"/>
          <w:szCs w:val="20"/>
        </w:rPr>
        <w:t xml:space="preserve"> </w:t>
      </w:r>
      <w:r w:rsidR="004E0F61" w:rsidRPr="00020F6B">
        <w:rPr>
          <w:rFonts w:eastAsia="Times New Roman"/>
          <w:szCs w:val="20"/>
        </w:rPr>
        <w:t>kli</w:t>
      </w:r>
      <w:r w:rsidR="004E0F61" w:rsidRPr="00020F6B">
        <w:rPr>
          <w:rFonts w:eastAsia="Times New Roman"/>
          <w:spacing w:val="-2"/>
          <w:szCs w:val="20"/>
        </w:rPr>
        <w:t>m</w:t>
      </w:r>
      <w:r w:rsidR="004E0F61" w:rsidRPr="00020F6B">
        <w:rPr>
          <w:rFonts w:eastAsia="Times New Roman"/>
          <w:szCs w:val="20"/>
        </w:rPr>
        <w:t>at</w:t>
      </w:r>
      <w:r w:rsidR="004E0F61" w:rsidRPr="00020F6B">
        <w:rPr>
          <w:rFonts w:eastAsia="Times New Roman"/>
          <w:spacing w:val="-3"/>
          <w:szCs w:val="20"/>
        </w:rPr>
        <w:t xml:space="preserve"> </w:t>
      </w:r>
      <w:r w:rsidR="004E0F61" w:rsidRPr="00020F6B">
        <w:rPr>
          <w:rFonts w:eastAsia="Times New Roman"/>
          <w:szCs w:val="20"/>
        </w:rPr>
        <w:t>przejściowy,</w:t>
      </w:r>
      <w:r w:rsidR="004E0F61" w:rsidRPr="00020F6B">
        <w:rPr>
          <w:rFonts w:eastAsia="Times New Roman"/>
          <w:spacing w:val="-9"/>
          <w:szCs w:val="20"/>
        </w:rPr>
        <w:t xml:space="preserve"> </w:t>
      </w:r>
      <w:r w:rsidR="004E0F61" w:rsidRPr="00020F6B">
        <w:rPr>
          <w:rFonts w:eastAsia="Times New Roman"/>
          <w:szCs w:val="20"/>
        </w:rPr>
        <w:t>kształtowany</w:t>
      </w:r>
      <w:r w:rsidR="004E0F61" w:rsidRPr="00020F6B">
        <w:rPr>
          <w:rFonts w:eastAsia="Times New Roman"/>
          <w:spacing w:val="-11"/>
          <w:szCs w:val="20"/>
        </w:rPr>
        <w:t xml:space="preserve"> </w:t>
      </w:r>
      <w:r w:rsidR="004E0F61" w:rsidRPr="00020F6B">
        <w:rPr>
          <w:rFonts w:eastAsia="Times New Roman"/>
          <w:szCs w:val="20"/>
        </w:rPr>
        <w:t>przez</w:t>
      </w:r>
      <w:r w:rsidR="004E0F61" w:rsidRPr="00020F6B">
        <w:rPr>
          <w:rFonts w:eastAsia="Times New Roman"/>
          <w:spacing w:val="-3"/>
          <w:szCs w:val="20"/>
        </w:rPr>
        <w:t xml:space="preserve"> </w:t>
      </w:r>
      <w:r w:rsidR="004E0F61" w:rsidRPr="00020F6B">
        <w:rPr>
          <w:rFonts w:eastAsia="Times New Roman"/>
          <w:szCs w:val="20"/>
        </w:rPr>
        <w:t>oceaniczne</w:t>
      </w:r>
      <w:r w:rsidR="004E0F61" w:rsidRPr="00020F6B">
        <w:rPr>
          <w:rFonts w:eastAsia="Times New Roman"/>
          <w:spacing w:val="-8"/>
          <w:szCs w:val="20"/>
        </w:rPr>
        <w:t xml:space="preserve"> </w:t>
      </w:r>
      <w:r w:rsidR="004E0F61" w:rsidRPr="00020F6B">
        <w:rPr>
          <w:rFonts w:eastAsia="Times New Roman"/>
          <w:spacing w:val="-2"/>
          <w:szCs w:val="20"/>
        </w:rPr>
        <w:t>m</w:t>
      </w:r>
      <w:r w:rsidR="004E0F61" w:rsidRPr="00020F6B">
        <w:rPr>
          <w:rFonts w:eastAsia="Times New Roman"/>
          <w:szCs w:val="20"/>
        </w:rPr>
        <w:t>asy</w:t>
      </w:r>
      <w:r w:rsidR="004E0F61" w:rsidRPr="00020F6B">
        <w:rPr>
          <w:rFonts w:eastAsia="Times New Roman"/>
          <w:spacing w:val="-1"/>
          <w:szCs w:val="20"/>
        </w:rPr>
        <w:t xml:space="preserve"> </w:t>
      </w:r>
      <w:r w:rsidR="004E0F61" w:rsidRPr="00020F6B">
        <w:rPr>
          <w:rFonts w:eastAsia="Times New Roman"/>
          <w:szCs w:val="20"/>
        </w:rPr>
        <w:t>powietrza</w:t>
      </w:r>
      <w:r w:rsidR="004E0F61" w:rsidRPr="00020F6B">
        <w:rPr>
          <w:rFonts w:eastAsia="Times New Roman"/>
          <w:spacing w:val="-7"/>
          <w:szCs w:val="20"/>
        </w:rPr>
        <w:t xml:space="preserve"> </w:t>
      </w:r>
      <w:r w:rsidR="004E0F61" w:rsidRPr="00020F6B">
        <w:rPr>
          <w:rFonts w:eastAsia="Times New Roman"/>
          <w:szCs w:val="20"/>
        </w:rPr>
        <w:t>od</w:t>
      </w:r>
      <w:r>
        <w:rPr>
          <w:rFonts w:eastAsia="Times New Roman"/>
          <w:spacing w:val="2"/>
          <w:szCs w:val="20"/>
        </w:rPr>
        <w:t xml:space="preserve"> zachodu </w:t>
      </w:r>
      <w:r w:rsidR="004E0F61" w:rsidRPr="00020F6B">
        <w:rPr>
          <w:rFonts w:eastAsia="Times New Roman"/>
          <w:w w:val="99"/>
          <w:szCs w:val="20"/>
        </w:rPr>
        <w:t>i</w:t>
      </w:r>
      <w:r w:rsidR="004E0F61" w:rsidRPr="00020F6B">
        <w:rPr>
          <w:rFonts w:eastAsia="Times New Roman"/>
          <w:spacing w:val="14"/>
          <w:szCs w:val="20"/>
        </w:rPr>
        <w:t xml:space="preserve"> </w:t>
      </w:r>
      <w:r w:rsidR="004E0F61" w:rsidRPr="00020F6B">
        <w:rPr>
          <w:rFonts w:eastAsia="Times New Roman"/>
          <w:szCs w:val="20"/>
        </w:rPr>
        <w:t xml:space="preserve">kontynentalne </w:t>
      </w:r>
      <w:r w:rsidR="004E0F61" w:rsidRPr="00020F6B">
        <w:rPr>
          <w:rFonts w:eastAsia="Times New Roman"/>
          <w:spacing w:val="-2"/>
          <w:szCs w:val="20"/>
        </w:rPr>
        <w:t>m</w:t>
      </w:r>
      <w:r w:rsidR="004E0F61" w:rsidRPr="00020F6B">
        <w:rPr>
          <w:rFonts w:eastAsia="Times New Roman"/>
          <w:szCs w:val="20"/>
        </w:rPr>
        <w:t>asy</w:t>
      </w:r>
      <w:r w:rsidR="004E0F61" w:rsidRPr="00020F6B">
        <w:rPr>
          <w:rFonts w:eastAsia="Times New Roman"/>
          <w:spacing w:val="11"/>
          <w:szCs w:val="20"/>
        </w:rPr>
        <w:t xml:space="preserve"> </w:t>
      </w:r>
      <w:r w:rsidR="004E0F61" w:rsidRPr="00020F6B">
        <w:rPr>
          <w:rFonts w:eastAsia="Times New Roman"/>
          <w:szCs w:val="20"/>
        </w:rPr>
        <w:t>powietrza</w:t>
      </w:r>
      <w:r w:rsidR="004E0F61" w:rsidRPr="00020F6B">
        <w:rPr>
          <w:rFonts w:eastAsia="Times New Roman"/>
          <w:spacing w:val="4"/>
          <w:szCs w:val="20"/>
        </w:rPr>
        <w:t xml:space="preserve"> </w:t>
      </w:r>
      <w:r w:rsidR="004E0F61" w:rsidRPr="00020F6B">
        <w:rPr>
          <w:rFonts w:eastAsia="Times New Roman"/>
          <w:szCs w:val="20"/>
        </w:rPr>
        <w:t>od</w:t>
      </w:r>
      <w:r w:rsidR="004E0F61" w:rsidRPr="00020F6B">
        <w:rPr>
          <w:rFonts w:eastAsia="Times New Roman"/>
          <w:spacing w:val="14"/>
          <w:szCs w:val="20"/>
        </w:rPr>
        <w:t xml:space="preserve"> </w:t>
      </w:r>
      <w:r w:rsidR="004E0F61" w:rsidRPr="00020F6B">
        <w:rPr>
          <w:rFonts w:eastAsia="Times New Roman"/>
          <w:szCs w:val="20"/>
        </w:rPr>
        <w:t>ws</w:t>
      </w:r>
      <w:r w:rsidR="004E0F61" w:rsidRPr="00020F6B">
        <w:rPr>
          <w:rFonts w:eastAsia="Times New Roman"/>
          <w:spacing w:val="-1"/>
          <w:szCs w:val="20"/>
        </w:rPr>
        <w:t>c</w:t>
      </w:r>
      <w:r w:rsidR="004E0F61" w:rsidRPr="00020F6B">
        <w:rPr>
          <w:rFonts w:eastAsia="Times New Roman"/>
          <w:szCs w:val="20"/>
        </w:rPr>
        <w:t>hodu.</w:t>
      </w:r>
      <w:r w:rsidR="004E0F61" w:rsidRPr="00020F6B">
        <w:rPr>
          <w:rFonts w:eastAsia="Times New Roman"/>
          <w:spacing w:val="15"/>
          <w:szCs w:val="20"/>
        </w:rPr>
        <w:t xml:space="preserve"> </w:t>
      </w:r>
      <w:r w:rsidR="004E0F61" w:rsidRPr="00020F6B">
        <w:rPr>
          <w:rFonts w:eastAsia="Times New Roman"/>
          <w:szCs w:val="20"/>
        </w:rPr>
        <w:t>W</w:t>
      </w:r>
      <w:r w:rsidR="004E0F61" w:rsidRPr="00020F6B">
        <w:rPr>
          <w:rFonts w:eastAsia="Times New Roman"/>
          <w:spacing w:val="10"/>
          <w:szCs w:val="20"/>
        </w:rPr>
        <w:t xml:space="preserve"> </w:t>
      </w:r>
      <w:r w:rsidR="004E0F61" w:rsidRPr="00020F6B">
        <w:rPr>
          <w:rFonts w:eastAsia="Times New Roman"/>
          <w:spacing w:val="-2"/>
          <w:szCs w:val="20"/>
        </w:rPr>
        <w:t>m</w:t>
      </w:r>
      <w:r w:rsidR="004E0F61" w:rsidRPr="00020F6B">
        <w:rPr>
          <w:rFonts w:eastAsia="Times New Roman"/>
          <w:szCs w:val="20"/>
        </w:rPr>
        <w:t>niejszym</w:t>
      </w:r>
      <w:r w:rsidR="004E0F61" w:rsidRPr="00020F6B">
        <w:rPr>
          <w:rFonts w:eastAsia="Times New Roman"/>
          <w:spacing w:val="2"/>
          <w:szCs w:val="20"/>
        </w:rPr>
        <w:t xml:space="preserve"> </w:t>
      </w:r>
      <w:r w:rsidR="004E0F61" w:rsidRPr="00020F6B">
        <w:rPr>
          <w:rFonts w:eastAsia="Times New Roman"/>
          <w:szCs w:val="20"/>
        </w:rPr>
        <w:t>stopniu</w:t>
      </w:r>
      <w:r w:rsidR="004E0F61" w:rsidRPr="00020F6B">
        <w:rPr>
          <w:rFonts w:eastAsia="Times New Roman"/>
          <w:spacing w:val="8"/>
          <w:szCs w:val="20"/>
        </w:rPr>
        <w:t xml:space="preserve"> </w:t>
      </w:r>
      <w:r w:rsidR="004E0F61" w:rsidRPr="00020F6B">
        <w:rPr>
          <w:rFonts w:eastAsia="Times New Roman"/>
          <w:szCs w:val="20"/>
        </w:rPr>
        <w:t>na</w:t>
      </w:r>
      <w:r w:rsidR="004E0F61" w:rsidRPr="00020F6B">
        <w:rPr>
          <w:rFonts w:eastAsia="Times New Roman"/>
          <w:spacing w:val="12"/>
          <w:szCs w:val="20"/>
        </w:rPr>
        <w:t xml:space="preserve"> </w:t>
      </w:r>
      <w:r w:rsidR="004E0F61" w:rsidRPr="00020F6B">
        <w:rPr>
          <w:rFonts w:eastAsia="Times New Roman"/>
          <w:szCs w:val="20"/>
        </w:rPr>
        <w:t>o</w:t>
      </w:r>
      <w:r w:rsidR="004E0F61" w:rsidRPr="00020F6B">
        <w:rPr>
          <w:rFonts w:eastAsia="Times New Roman"/>
          <w:spacing w:val="-2"/>
          <w:szCs w:val="20"/>
        </w:rPr>
        <w:t>m</w:t>
      </w:r>
      <w:r w:rsidR="004E0F61" w:rsidRPr="00020F6B">
        <w:rPr>
          <w:rFonts w:eastAsia="Times New Roman"/>
          <w:szCs w:val="20"/>
        </w:rPr>
        <w:t>awi</w:t>
      </w:r>
      <w:r w:rsidR="004E0F61" w:rsidRPr="00020F6B">
        <w:rPr>
          <w:rFonts w:eastAsia="Times New Roman"/>
          <w:spacing w:val="2"/>
          <w:szCs w:val="20"/>
        </w:rPr>
        <w:t>a</w:t>
      </w:r>
      <w:r w:rsidR="004E0F61" w:rsidRPr="00020F6B">
        <w:rPr>
          <w:rFonts w:eastAsia="Times New Roman"/>
          <w:szCs w:val="20"/>
        </w:rPr>
        <w:t>ny</w:t>
      </w:r>
      <w:r w:rsidR="004E0F61" w:rsidRPr="00020F6B">
        <w:rPr>
          <w:rFonts w:eastAsia="Times New Roman"/>
          <w:spacing w:val="7"/>
          <w:szCs w:val="20"/>
        </w:rPr>
        <w:t xml:space="preserve"> </w:t>
      </w:r>
      <w:r w:rsidR="004E0F61" w:rsidRPr="00020F6B">
        <w:rPr>
          <w:rFonts w:eastAsia="Times New Roman"/>
          <w:szCs w:val="20"/>
        </w:rPr>
        <w:t>obszar oddzia</w:t>
      </w:r>
      <w:r w:rsidR="004E0F61" w:rsidRPr="00020F6B">
        <w:rPr>
          <w:rFonts w:eastAsia="Times New Roman"/>
          <w:spacing w:val="1"/>
          <w:szCs w:val="20"/>
        </w:rPr>
        <w:t>ł</w:t>
      </w:r>
      <w:r w:rsidR="004E0F61" w:rsidRPr="00020F6B">
        <w:rPr>
          <w:rFonts w:eastAsia="Times New Roman"/>
          <w:szCs w:val="20"/>
        </w:rPr>
        <w:t>uje kli</w:t>
      </w:r>
      <w:r w:rsidR="004E0F61" w:rsidRPr="00020F6B">
        <w:rPr>
          <w:rFonts w:eastAsia="Times New Roman"/>
          <w:spacing w:val="-2"/>
          <w:szCs w:val="20"/>
        </w:rPr>
        <w:t>m</w:t>
      </w:r>
      <w:r w:rsidR="004E0F61" w:rsidRPr="00020F6B">
        <w:rPr>
          <w:rFonts w:eastAsia="Times New Roman"/>
          <w:szCs w:val="20"/>
        </w:rPr>
        <w:t>at</w:t>
      </w:r>
      <w:r w:rsidR="004E0F61" w:rsidRPr="00020F6B">
        <w:rPr>
          <w:rFonts w:eastAsia="Times New Roman"/>
          <w:spacing w:val="6"/>
          <w:szCs w:val="20"/>
        </w:rPr>
        <w:t xml:space="preserve"> </w:t>
      </w:r>
      <w:r w:rsidR="004E0F61" w:rsidRPr="00020F6B">
        <w:rPr>
          <w:rFonts w:eastAsia="Times New Roman"/>
          <w:szCs w:val="20"/>
        </w:rPr>
        <w:t>arktyczny (od pó</w:t>
      </w:r>
      <w:r w:rsidR="004E0F61" w:rsidRPr="00020F6B">
        <w:rPr>
          <w:rFonts w:eastAsia="Times New Roman"/>
          <w:spacing w:val="1"/>
          <w:szCs w:val="20"/>
        </w:rPr>
        <w:t>ł</w:t>
      </w:r>
      <w:r w:rsidR="004E0F61" w:rsidRPr="00020F6B">
        <w:rPr>
          <w:rFonts w:eastAsia="Times New Roman"/>
          <w:szCs w:val="20"/>
        </w:rPr>
        <w:t>nocy) i zwrotnikowy (od p</w:t>
      </w:r>
      <w:r w:rsidR="004E0F61" w:rsidRPr="00020F6B">
        <w:rPr>
          <w:rFonts w:eastAsia="Times New Roman"/>
          <w:spacing w:val="-1"/>
          <w:szCs w:val="20"/>
        </w:rPr>
        <w:t>o</w:t>
      </w:r>
      <w:r w:rsidR="004E0F61" w:rsidRPr="00020F6B">
        <w:rPr>
          <w:rFonts w:eastAsia="Times New Roman"/>
          <w:spacing w:val="1"/>
          <w:szCs w:val="20"/>
        </w:rPr>
        <w:t>ł</w:t>
      </w:r>
      <w:r w:rsidR="004E0F61" w:rsidRPr="00020F6B">
        <w:rPr>
          <w:rFonts w:eastAsia="Times New Roman"/>
          <w:szCs w:val="20"/>
        </w:rPr>
        <w:t>udnia).</w:t>
      </w:r>
      <w:r w:rsidR="004E0F61" w:rsidRPr="00020F6B">
        <w:rPr>
          <w:rFonts w:eastAsia="Times New Roman"/>
          <w:spacing w:val="4"/>
          <w:szCs w:val="20"/>
        </w:rPr>
        <w:t xml:space="preserve"> </w:t>
      </w:r>
      <w:r w:rsidR="004E0F61" w:rsidRPr="00020F6B">
        <w:rPr>
          <w:rFonts w:eastAsia="Times New Roman"/>
          <w:szCs w:val="20"/>
        </w:rPr>
        <w:t>P</w:t>
      </w:r>
      <w:r w:rsidR="004E0F61" w:rsidRPr="00020F6B">
        <w:rPr>
          <w:rFonts w:eastAsia="Times New Roman"/>
          <w:spacing w:val="1"/>
          <w:szCs w:val="20"/>
        </w:rPr>
        <w:t>oł</w:t>
      </w:r>
      <w:r w:rsidR="004E0F61" w:rsidRPr="00020F6B">
        <w:rPr>
          <w:rFonts w:eastAsia="Times New Roman"/>
          <w:szCs w:val="20"/>
        </w:rPr>
        <w:t>ożenie geograficzne</w:t>
      </w:r>
      <w:r w:rsidR="004E0F61" w:rsidRPr="00020F6B">
        <w:rPr>
          <w:rFonts w:eastAsia="Times New Roman"/>
          <w:spacing w:val="21"/>
          <w:szCs w:val="20"/>
        </w:rPr>
        <w:t xml:space="preserve"> </w:t>
      </w:r>
      <w:r w:rsidR="004E0F61" w:rsidRPr="00020F6B">
        <w:rPr>
          <w:rFonts w:eastAsia="Times New Roman"/>
          <w:szCs w:val="20"/>
        </w:rPr>
        <w:t>g</w:t>
      </w:r>
      <w:r w:rsidR="004E0F61" w:rsidRPr="00020F6B">
        <w:rPr>
          <w:rFonts w:eastAsia="Times New Roman"/>
          <w:spacing w:val="-2"/>
          <w:szCs w:val="20"/>
        </w:rPr>
        <w:t>m</w:t>
      </w:r>
      <w:r w:rsidR="004E0F61" w:rsidRPr="00020F6B">
        <w:rPr>
          <w:rFonts w:eastAsia="Times New Roman"/>
          <w:szCs w:val="20"/>
        </w:rPr>
        <w:t>iny</w:t>
      </w:r>
      <w:r w:rsidR="004E0F61" w:rsidRPr="00020F6B">
        <w:rPr>
          <w:rFonts w:eastAsia="Times New Roman"/>
          <w:spacing w:val="27"/>
          <w:szCs w:val="20"/>
        </w:rPr>
        <w:t xml:space="preserve"> </w:t>
      </w:r>
      <w:r w:rsidR="004E0F61" w:rsidRPr="00020F6B">
        <w:rPr>
          <w:rFonts w:eastAsia="Times New Roman"/>
          <w:szCs w:val="20"/>
        </w:rPr>
        <w:t>Drezdenko,</w:t>
      </w:r>
      <w:r w:rsidR="004E0F61" w:rsidRPr="00020F6B">
        <w:rPr>
          <w:rFonts w:eastAsia="Times New Roman"/>
          <w:spacing w:val="22"/>
          <w:szCs w:val="20"/>
        </w:rPr>
        <w:t xml:space="preserve"> </w:t>
      </w:r>
      <w:r w:rsidR="004E0F61" w:rsidRPr="00020F6B">
        <w:rPr>
          <w:rFonts w:eastAsia="Times New Roman"/>
          <w:szCs w:val="20"/>
        </w:rPr>
        <w:t>ukszt</w:t>
      </w:r>
      <w:r w:rsidR="004E0F61" w:rsidRPr="00020F6B">
        <w:rPr>
          <w:rFonts w:eastAsia="Times New Roman"/>
          <w:spacing w:val="-2"/>
          <w:szCs w:val="20"/>
        </w:rPr>
        <w:t>a</w:t>
      </w:r>
      <w:r w:rsidR="004E0F61" w:rsidRPr="00020F6B">
        <w:rPr>
          <w:rFonts w:eastAsia="Times New Roman"/>
          <w:spacing w:val="1"/>
          <w:szCs w:val="20"/>
        </w:rPr>
        <w:t>ł</w:t>
      </w:r>
      <w:r w:rsidR="004E0F61" w:rsidRPr="00020F6B">
        <w:rPr>
          <w:rFonts w:eastAsia="Times New Roman"/>
          <w:szCs w:val="20"/>
        </w:rPr>
        <w:t>towanie</w:t>
      </w:r>
      <w:r w:rsidR="004E0F61" w:rsidRPr="00020F6B">
        <w:rPr>
          <w:rFonts w:eastAsia="Times New Roman"/>
          <w:spacing w:val="18"/>
          <w:szCs w:val="20"/>
        </w:rPr>
        <w:t xml:space="preserve"> </w:t>
      </w:r>
      <w:r w:rsidR="004E0F61" w:rsidRPr="00020F6B">
        <w:rPr>
          <w:rFonts w:eastAsia="Times New Roman"/>
          <w:szCs w:val="20"/>
        </w:rPr>
        <w:t>terenu</w:t>
      </w:r>
      <w:r w:rsidR="004E0F61" w:rsidRPr="00020F6B">
        <w:rPr>
          <w:rFonts w:eastAsia="Times New Roman"/>
          <w:spacing w:val="26"/>
          <w:szCs w:val="20"/>
        </w:rPr>
        <w:t xml:space="preserve"> </w:t>
      </w:r>
      <w:r w:rsidR="004E0F61" w:rsidRPr="00020F6B">
        <w:rPr>
          <w:rFonts w:eastAsia="Times New Roman"/>
          <w:szCs w:val="20"/>
        </w:rPr>
        <w:t>oraz</w:t>
      </w:r>
      <w:r w:rsidR="004E0F61" w:rsidRPr="00020F6B">
        <w:rPr>
          <w:rFonts w:eastAsia="Times New Roman"/>
          <w:spacing w:val="28"/>
          <w:szCs w:val="20"/>
        </w:rPr>
        <w:t xml:space="preserve"> </w:t>
      </w:r>
      <w:r w:rsidR="004E0F61" w:rsidRPr="00020F6B">
        <w:rPr>
          <w:rFonts w:eastAsia="Times New Roman"/>
          <w:szCs w:val="20"/>
        </w:rPr>
        <w:t>wysokość</w:t>
      </w:r>
      <w:r w:rsidR="004E0F61" w:rsidRPr="00020F6B">
        <w:rPr>
          <w:rFonts w:eastAsia="Times New Roman"/>
          <w:spacing w:val="30"/>
          <w:szCs w:val="20"/>
        </w:rPr>
        <w:t xml:space="preserve"> </w:t>
      </w:r>
      <w:r w:rsidR="004E0F61" w:rsidRPr="00020F6B">
        <w:rPr>
          <w:rFonts w:eastAsia="Times New Roman"/>
          <w:szCs w:val="20"/>
        </w:rPr>
        <w:t>powodują,</w:t>
      </w:r>
      <w:r w:rsidR="004E0F61" w:rsidRPr="00020F6B">
        <w:rPr>
          <w:rFonts w:eastAsia="Times New Roman"/>
          <w:spacing w:val="31"/>
          <w:szCs w:val="20"/>
        </w:rPr>
        <w:t xml:space="preserve"> </w:t>
      </w:r>
      <w:r w:rsidR="004E0F61" w:rsidRPr="00020F6B">
        <w:rPr>
          <w:rFonts w:eastAsia="Times New Roman"/>
          <w:spacing w:val="-1"/>
          <w:szCs w:val="20"/>
        </w:rPr>
        <w:t>ż</w:t>
      </w:r>
      <w:r w:rsidR="004E0F61" w:rsidRPr="00020F6B">
        <w:rPr>
          <w:rFonts w:eastAsia="Times New Roman"/>
          <w:szCs w:val="20"/>
        </w:rPr>
        <w:t>e</w:t>
      </w:r>
      <w:r w:rsidR="004E0F61" w:rsidRPr="00020F6B">
        <w:rPr>
          <w:rFonts w:eastAsia="Times New Roman"/>
          <w:spacing w:val="31"/>
          <w:szCs w:val="20"/>
        </w:rPr>
        <w:t xml:space="preserve"> </w:t>
      </w:r>
      <w:r w:rsidR="004E0F61" w:rsidRPr="00020F6B">
        <w:rPr>
          <w:rFonts w:eastAsia="Times New Roman"/>
          <w:szCs w:val="20"/>
        </w:rPr>
        <w:t>g</w:t>
      </w:r>
      <w:r w:rsidR="004E0F61" w:rsidRPr="00020F6B">
        <w:rPr>
          <w:rFonts w:eastAsia="Times New Roman"/>
          <w:spacing w:val="-2"/>
          <w:szCs w:val="20"/>
        </w:rPr>
        <w:t>m</w:t>
      </w:r>
      <w:r w:rsidR="004E0F61" w:rsidRPr="00020F6B">
        <w:rPr>
          <w:rFonts w:eastAsia="Times New Roman"/>
          <w:szCs w:val="20"/>
        </w:rPr>
        <w:t xml:space="preserve">ina, </w:t>
      </w:r>
      <w:r w:rsidR="004E0F61" w:rsidRPr="00020F6B">
        <w:rPr>
          <w:rFonts w:eastAsia="Times New Roman"/>
          <w:spacing w:val="1"/>
          <w:szCs w:val="20"/>
        </w:rPr>
        <w:t>l</w:t>
      </w:r>
      <w:r w:rsidR="004E0F61" w:rsidRPr="00020F6B">
        <w:rPr>
          <w:rFonts w:eastAsia="Times New Roman"/>
          <w:szCs w:val="20"/>
        </w:rPr>
        <w:t>eż</w:t>
      </w:r>
      <w:r w:rsidR="004E0F61" w:rsidRPr="00020F6B">
        <w:rPr>
          <w:rFonts w:eastAsia="Times New Roman"/>
          <w:spacing w:val="1"/>
          <w:szCs w:val="20"/>
        </w:rPr>
        <w:t>ą</w:t>
      </w:r>
      <w:r w:rsidR="004E0F61" w:rsidRPr="00020F6B">
        <w:rPr>
          <w:rFonts w:eastAsia="Times New Roman"/>
          <w:szCs w:val="20"/>
        </w:rPr>
        <w:t>ca</w:t>
      </w:r>
      <w:r w:rsidR="004E0F61" w:rsidRPr="00020F6B">
        <w:rPr>
          <w:rFonts w:eastAsia="Times New Roman"/>
          <w:spacing w:val="16"/>
          <w:szCs w:val="20"/>
        </w:rPr>
        <w:t xml:space="preserve"> </w:t>
      </w:r>
      <w:r w:rsidR="004E0F61" w:rsidRPr="00020F6B">
        <w:rPr>
          <w:rFonts w:eastAsia="Times New Roman"/>
          <w:szCs w:val="20"/>
        </w:rPr>
        <w:t>na</w:t>
      </w:r>
      <w:r w:rsidR="004E0F61" w:rsidRPr="00020F6B">
        <w:rPr>
          <w:rFonts w:eastAsia="Times New Roman"/>
          <w:spacing w:val="19"/>
          <w:szCs w:val="20"/>
        </w:rPr>
        <w:t xml:space="preserve"> </w:t>
      </w:r>
      <w:r w:rsidR="004E0F61" w:rsidRPr="00020F6B">
        <w:rPr>
          <w:rFonts w:eastAsia="Times New Roman"/>
          <w:szCs w:val="20"/>
        </w:rPr>
        <w:t>granicy</w:t>
      </w:r>
      <w:r w:rsidR="004E0F61" w:rsidRPr="00020F6B">
        <w:rPr>
          <w:rFonts w:eastAsia="Times New Roman"/>
          <w:spacing w:val="15"/>
          <w:szCs w:val="20"/>
        </w:rPr>
        <w:t xml:space="preserve"> </w:t>
      </w:r>
      <w:r w:rsidR="004E0F61" w:rsidRPr="00020F6B">
        <w:rPr>
          <w:rFonts w:eastAsia="Times New Roman"/>
          <w:spacing w:val="-1"/>
          <w:szCs w:val="20"/>
        </w:rPr>
        <w:t>ś</w:t>
      </w:r>
      <w:r w:rsidR="004E0F61" w:rsidRPr="00020F6B">
        <w:rPr>
          <w:rFonts w:eastAsia="Times New Roman"/>
          <w:spacing w:val="1"/>
          <w:szCs w:val="20"/>
        </w:rPr>
        <w:t>l</w:t>
      </w:r>
      <w:r w:rsidR="004E0F61" w:rsidRPr="00020F6B">
        <w:rPr>
          <w:rFonts w:eastAsia="Times New Roman"/>
          <w:spacing w:val="-1"/>
          <w:szCs w:val="20"/>
        </w:rPr>
        <w:t>ą</w:t>
      </w:r>
      <w:r w:rsidR="004E0F61" w:rsidRPr="00020F6B">
        <w:rPr>
          <w:rFonts w:eastAsia="Times New Roman"/>
          <w:szCs w:val="20"/>
        </w:rPr>
        <w:t>sko-wielkopolskiego oraz</w:t>
      </w:r>
      <w:r w:rsidR="004E0F61" w:rsidRPr="00020F6B">
        <w:rPr>
          <w:rFonts w:eastAsia="Times New Roman"/>
          <w:spacing w:val="18"/>
          <w:szCs w:val="20"/>
        </w:rPr>
        <w:t xml:space="preserve"> </w:t>
      </w:r>
      <w:r w:rsidR="004E0F61" w:rsidRPr="00020F6B">
        <w:rPr>
          <w:rFonts w:eastAsia="Times New Roman"/>
          <w:szCs w:val="20"/>
        </w:rPr>
        <w:t>po</w:t>
      </w:r>
      <w:r w:rsidR="004E0F61" w:rsidRPr="00020F6B">
        <w:rPr>
          <w:rFonts w:eastAsia="Times New Roman"/>
          <w:spacing w:val="-2"/>
          <w:szCs w:val="20"/>
        </w:rPr>
        <w:t>m</w:t>
      </w:r>
      <w:r w:rsidR="004E0F61" w:rsidRPr="00020F6B">
        <w:rPr>
          <w:rFonts w:eastAsia="Times New Roman"/>
          <w:szCs w:val="20"/>
        </w:rPr>
        <w:t>or</w:t>
      </w:r>
      <w:r w:rsidR="004E0F61" w:rsidRPr="00020F6B">
        <w:rPr>
          <w:rFonts w:eastAsia="Times New Roman"/>
          <w:spacing w:val="1"/>
          <w:szCs w:val="20"/>
        </w:rPr>
        <w:t>s</w:t>
      </w:r>
      <w:r w:rsidR="004E0F61" w:rsidRPr="00020F6B">
        <w:rPr>
          <w:rFonts w:eastAsia="Times New Roman"/>
          <w:szCs w:val="20"/>
        </w:rPr>
        <w:t>kiego</w:t>
      </w:r>
      <w:r w:rsidR="004E0F61" w:rsidRPr="00020F6B">
        <w:rPr>
          <w:rFonts w:eastAsia="Times New Roman"/>
          <w:spacing w:val="12"/>
          <w:szCs w:val="20"/>
        </w:rPr>
        <w:t xml:space="preserve"> </w:t>
      </w:r>
      <w:r w:rsidR="004E0F61" w:rsidRPr="00020F6B">
        <w:rPr>
          <w:rFonts w:eastAsia="Times New Roman"/>
          <w:szCs w:val="20"/>
        </w:rPr>
        <w:t>regionu</w:t>
      </w:r>
      <w:r w:rsidR="004E0F61" w:rsidRPr="00020F6B">
        <w:rPr>
          <w:rFonts w:eastAsia="Times New Roman"/>
          <w:spacing w:val="14"/>
          <w:szCs w:val="20"/>
        </w:rPr>
        <w:t xml:space="preserve"> </w:t>
      </w:r>
      <w:r w:rsidR="004E0F61" w:rsidRPr="00020F6B">
        <w:rPr>
          <w:rFonts w:eastAsia="Times New Roman"/>
          <w:szCs w:val="20"/>
        </w:rPr>
        <w:t>kli</w:t>
      </w:r>
      <w:r w:rsidR="004E0F61" w:rsidRPr="00020F6B">
        <w:rPr>
          <w:rFonts w:eastAsia="Times New Roman"/>
          <w:spacing w:val="-2"/>
          <w:szCs w:val="20"/>
        </w:rPr>
        <w:t>m</w:t>
      </w:r>
      <w:r w:rsidR="004E0F61" w:rsidRPr="00020F6B">
        <w:rPr>
          <w:rFonts w:eastAsia="Times New Roman"/>
          <w:szCs w:val="20"/>
        </w:rPr>
        <w:t>atycznego, chara</w:t>
      </w:r>
      <w:r w:rsidR="004E0F61" w:rsidRPr="00020F6B">
        <w:rPr>
          <w:rFonts w:eastAsia="Times New Roman"/>
          <w:spacing w:val="-1"/>
          <w:szCs w:val="20"/>
        </w:rPr>
        <w:t>k</w:t>
      </w:r>
      <w:r w:rsidR="004E0F61" w:rsidRPr="00020F6B">
        <w:rPr>
          <w:rFonts w:eastAsia="Times New Roman"/>
          <w:szCs w:val="20"/>
        </w:rPr>
        <w:t>teryzuje</w:t>
      </w:r>
      <w:r w:rsidR="004E0F61" w:rsidRPr="00020F6B">
        <w:rPr>
          <w:rFonts w:eastAsia="Times New Roman"/>
          <w:spacing w:val="-14"/>
          <w:szCs w:val="20"/>
        </w:rPr>
        <w:t xml:space="preserve"> </w:t>
      </w:r>
      <w:r w:rsidR="004E0F61" w:rsidRPr="00020F6B">
        <w:rPr>
          <w:rFonts w:eastAsia="Times New Roman"/>
          <w:szCs w:val="20"/>
        </w:rPr>
        <w:t>s</w:t>
      </w:r>
      <w:r w:rsidR="004E0F61" w:rsidRPr="00020F6B">
        <w:rPr>
          <w:rFonts w:eastAsia="Times New Roman"/>
          <w:spacing w:val="-1"/>
          <w:szCs w:val="20"/>
        </w:rPr>
        <w:t>i</w:t>
      </w:r>
      <w:r w:rsidR="004E0F61" w:rsidRPr="00020F6B">
        <w:rPr>
          <w:rFonts w:eastAsia="Times New Roman"/>
          <w:szCs w:val="20"/>
        </w:rPr>
        <w:t>ę</w:t>
      </w:r>
      <w:r w:rsidR="004E0F61" w:rsidRPr="00020F6B">
        <w:rPr>
          <w:rFonts w:eastAsia="Times New Roman"/>
          <w:spacing w:val="-3"/>
          <w:szCs w:val="20"/>
        </w:rPr>
        <w:t xml:space="preserve"> </w:t>
      </w:r>
      <w:r w:rsidR="004E0F61" w:rsidRPr="00020F6B">
        <w:rPr>
          <w:rFonts w:eastAsia="Times New Roman"/>
          <w:szCs w:val="20"/>
        </w:rPr>
        <w:t>kli</w:t>
      </w:r>
      <w:r w:rsidR="004E0F61" w:rsidRPr="00020F6B">
        <w:rPr>
          <w:rFonts w:eastAsia="Times New Roman"/>
          <w:spacing w:val="-2"/>
          <w:szCs w:val="20"/>
        </w:rPr>
        <w:t>m</w:t>
      </w:r>
      <w:r w:rsidR="004E0F61" w:rsidRPr="00020F6B">
        <w:rPr>
          <w:rFonts w:eastAsia="Times New Roman"/>
          <w:szCs w:val="20"/>
        </w:rPr>
        <w:t>atem</w:t>
      </w:r>
      <w:r w:rsidR="004E0F61" w:rsidRPr="00020F6B">
        <w:rPr>
          <w:rFonts w:eastAsia="Times New Roman"/>
          <w:spacing w:val="-11"/>
          <w:szCs w:val="20"/>
        </w:rPr>
        <w:t xml:space="preserve"> </w:t>
      </w:r>
      <w:r w:rsidR="004E0F61" w:rsidRPr="00020F6B">
        <w:rPr>
          <w:rFonts w:eastAsia="Times New Roman"/>
          <w:szCs w:val="20"/>
        </w:rPr>
        <w:t>przejściowym</w:t>
      </w:r>
      <w:r w:rsidR="004E0F61" w:rsidRPr="00020F6B">
        <w:rPr>
          <w:rFonts w:eastAsia="Times New Roman"/>
          <w:spacing w:val="-15"/>
          <w:szCs w:val="20"/>
        </w:rPr>
        <w:t xml:space="preserve"> </w:t>
      </w:r>
      <w:r w:rsidR="004E0F61" w:rsidRPr="00020F6B">
        <w:rPr>
          <w:rFonts w:eastAsia="Times New Roman"/>
          <w:szCs w:val="20"/>
        </w:rPr>
        <w:t>o cechach</w:t>
      </w:r>
      <w:r w:rsidR="004E0F61" w:rsidRPr="00020F6B">
        <w:rPr>
          <w:rFonts w:eastAsia="Times New Roman"/>
          <w:spacing w:val="-8"/>
          <w:szCs w:val="20"/>
        </w:rPr>
        <w:t xml:space="preserve"> </w:t>
      </w:r>
      <w:r w:rsidR="004E0F61" w:rsidRPr="00020F6B">
        <w:rPr>
          <w:rFonts w:eastAsia="Times New Roman"/>
          <w:szCs w:val="20"/>
        </w:rPr>
        <w:t>ocea</w:t>
      </w:r>
      <w:r w:rsidR="004E0F61" w:rsidRPr="00020F6B">
        <w:rPr>
          <w:rFonts w:eastAsia="Times New Roman"/>
          <w:spacing w:val="-1"/>
          <w:szCs w:val="20"/>
        </w:rPr>
        <w:t>n</w:t>
      </w:r>
      <w:r w:rsidR="004E0F61" w:rsidRPr="00020F6B">
        <w:rPr>
          <w:rFonts w:eastAsia="Times New Roman"/>
          <w:szCs w:val="20"/>
        </w:rPr>
        <w:t>icznych Na</w:t>
      </w:r>
      <w:r w:rsidR="004E0F61" w:rsidRPr="00020F6B">
        <w:rPr>
          <w:rFonts w:eastAsia="Times New Roman"/>
          <w:spacing w:val="10"/>
          <w:szCs w:val="20"/>
        </w:rPr>
        <w:t xml:space="preserve"> </w:t>
      </w:r>
      <w:r w:rsidR="004E0F61" w:rsidRPr="00020F6B">
        <w:rPr>
          <w:rFonts w:eastAsia="Times New Roman"/>
          <w:szCs w:val="20"/>
        </w:rPr>
        <w:t>terenie</w:t>
      </w:r>
      <w:r w:rsidR="004E0F61" w:rsidRPr="00020F6B">
        <w:rPr>
          <w:rFonts w:eastAsia="Times New Roman"/>
          <w:spacing w:val="4"/>
          <w:szCs w:val="20"/>
        </w:rPr>
        <w:t xml:space="preserve"> </w:t>
      </w:r>
      <w:r w:rsidR="004E0F61" w:rsidRPr="00020F6B">
        <w:rPr>
          <w:rFonts w:eastAsia="Times New Roman"/>
          <w:szCs w:val="20"/>
        </w:rPr>
        <w:t>g</w:t>
      </w:r>
      <w:r w:rsidR="004E0F61" w:rsidRPr="00020F6B">
        <w:rPr>
          <w:rFonts w:eastAsia="Times New Roman"/>
          <w:spacing w:val="-2"/>
          <w:szCs w:val="20"/>
        </w:rPr>
        <w:t>m</w:t>
      </w:r>
      <w:r w:rsidR="004E0F61" w:rsidRPr="00020F6B">
        <w:rPr>
          <w:rFonts w:eastAsia="Times New Roman"/>
          <w:szCs w:val="20"/>
        </w:rPr>
        <w:t>iny</w:t>
      </w:r>
      <w:r w:rsidR="004E0F61" w:rsidRPr="00020F6B">
        <w:rPr>
          <w:rFonts w:eastAsia="Times New Roman"/>
          <w:spacing w:val="4"/>
          <w:szCs w:val="20"/>
        </w:rPr>
        <w:t xml:space="preserve"> </w:t>
      </w:r>
      <w:r w:rsidR="004E0F61" w:rsidRPr="00020F6B">
        <w:rPr>
          <w:rFonts w:eastAsia="Times New Roman"/>
          <w:szCs w:val="20"/>
        </w:rPr>
        <w:t>Drezdenko</w:t>
      </w:r>
      <w:r w:rsidR="004E0F61" w:rsidRPr="00020F6B">
        <w:rPr>
          <w:rFonts w:eastAsia="Times New Roman"/>
          <w:spacing w:val="1"/>
          <w:szCs w:val="20"/>
        </w:rPr>
        <w:t xml:space="preserve"> </w:t>
      </w:r>
      <w:r w:rsidR="004E0F61" w:rsidRPr="00020F6B">
        <w:rPr>
          <w:rFonts w:eastAsia="Times New Roman"/>
          <w:szCs w:val="20"/>
        </w:rPr>
        <w:t>śred</w:t>
      </w:r>
      <w:r w:rsidR="004E0F61" w:rsidRPr="00020F6B">
        <w:rPr>
          <w:rFonts w:eastAsia="Times New Roman"/>
          <w:spacing w:val="-1"/>
          <w:szCs w:val="20"/>
        </w:rPr>
        <w:t>n</w:t>
      </w:r>
      <w:r w:rsidR="004E0F61" w:rsidRPr="00020F6B">
        <w:rPr>
          <w:rFonts w:eastAsia="Times New Roman"/>
          <w:szCs w:val="20"/>
        </w:rPr>
        <w:t>ia</w:t>
      </w:r>
      <w:r w:rsidR="004E0F61" w:rsidRPr="00020F6B">
        <w:rPr>
          <w:rFonts w:eastAsia="Times New Roman"/>
          <w:spacing w:val="4"/>
          <w:szCs w:val="20"/>
        </w:rPr>
        <w:t xml:space="preserve"> </w:t>
      </w:r>
      <w:r w:rsidR="004E0F61" w:rsidRPr="00020F6B">
        <w:rPr>
          <w:rFonts w:eastAsia="Times New Roman"/>
          <w:szCs w:val="20"/>
        </w:rPr>
        <w:t>te</w:t>
      </w:r>
      <w:r w:rsidR="004E0F61" w:rsidRPr="00020F6B">
        <w:rPr>
          <w:rFonts w:eastAsia="Times New Roman"/>
          <w:spacing w:val="-2"/>
          <w:szCs w:val="20"/>
        </w:rPr>
        <w:t>m</w:t>
      </w:r>
      <w:r w:rsidR="004E0F61" w:rsidRPr="00020F6B">
        <w:rPr>
          <w:rFonts w:eastAsia="Times New Roman"/>
          <w:szCs w:val="20"/>
        </w:rPr>
        <w:t>peratura roczna</w:t>
      </w:r>
      <w:r w:rsidR="004E0F61" w:rsidRPr="00020F6B">
        <w:rPr>
          <w:rFonts w:eastAsia="Times New Roman"/>
          <w:spacing w:val="4"/>
          <w:szCs w:val="20"/>
        </w:rPr>
        <w:t xml:space="preserve"> </w:t>
      </w:r>
      <w:r w:rsidR="004E0F61" w:rsidRPr="00020F6B">
        <w:rPr>
          <w:rFonts w:eastAsia="Times New Roman"/>
          <w:szCs w:val="20"/>
        </w:rPr>
        <w:t>w</w:t>
      </w:r>
      <w:r w:rsidR="004E0F61" w:rsidRPr="00020F6B">
        <w:rPr>
          <w:rFonts w:eastAsia="Times New Roman"/>
          <w:spacing w:val="-1"/>
          <w:szCs w:val="20"/>
        </w:rPr>
        <w:t>y</w:t>
      </w:r>
      <w:r w:rsidR="004E0F61" w:rsidRPr="00020F6B">
        <w:rPr>
          <w:rFonts w:eastAsia="Times New Roman"/>
          <w:szCs w:val="20"/>
        </w:rPr>
        <w:t>nosi</w:t>
      </w:r>
      <w:r w:rsidR="004E0F61" w:rsidRPr="00020F6B">
        <w:rPr>
          <w:rFonts w:eastAsia="Times New Roman"/>
          <w:spacing w:val="6"/>
          <w:szCs w:val="20"/>
        </w:rPr>
        <w:t xml:space="preserve"> </w:t>
      </w:r>
      <w:r w:rsidR="004E0F61" w:rsidRPr="004A4612">
        <w:rPr>
          <w:rFonts w:eastAsia="Times New Roman"/>
          <w:w w:val="99"/>
          <w:szCs w:val="20"/>
        </w:rPr>
        <w:t>+4.5</w:t>
      </w:r>
      <w:r w:rsidR="004E0F61" w:rsidRPr="004A4612">
        <w:rPr>
          <w:rFonts w:eastAsia="Meiryo" w:cs="Meiryo"/>
          <w:w w:val="75"/>
          <w:szCs w:val="20"/>
        </w:rPr>
        <w:t>°</w:t>
      </w:r>
      <w:r w:rsidR="004E0F61" w:rsidRPr="004A4612">
        <w:rPr>
          <w:rFonts w:eastAsia="Times New Roman"/>
          <w:w w:val="99"/>
          <w:szCs w:val="20"/>
        </w:rPr>
        <w:t>C</w:t>
      </w:r>
      <w:r w:rsidR="004E0F61" w:rsidRPr="00020F6B">
        <w:rPr>
          <w:rFonts w:eastAsia="Times New Roman"/>
          <w:w w:val="99"/>
          <w:szCs w:val="20"/>
        </w:rPr>
        <w:t>,</w:t>
      </w:r>
      <w:r w:rsidR="004E0F61" w:rsidRPr="00020F6B">
        <w:rPr>
          <w:rFonts w:eastAsia="Times New Roman"/>
          <w:spacing w:val="10"/>
          <w:szCs w:val="20"/>
        </w:rPr>
        <w:t xml:space="preserve"> </w:t>
      </w:r>
      <w:r w:rsidR="004E0F61" w:rsidRPr="00020F6B">
        <w:rPr>
          <w:rFonts w:eastAsia="Times New Roman"/>
          <w:szCs w:val="20"/>
        </w:rPr>
        <w:t>przy</w:t>
      </w:r>
      <w:r w:rsidR="004E0F61" w:rsidRPr="00020F6B">
        <w:rPr>
          <w:rFonts w:eastAsia="Times New Roman"/>
          <w:spacing w:val="6"/>
          <w:szCs w:val="20"/>
        </w:rPr>
        <w:t xml:space="preserve"> </w:t>
      </w:r>
      <w:r w:rsidR="004E0F61" w:rsidRPr="00020F6B">
        <w:rPr>
          <w:rFonts w:eastAsia="Times New Roman"/>
          <w:szCs w:val="20"/>
        </w:rPr>
        <w:t>rocznej a</w:t>
      </w:r>
      <w:r w:rsidR="004E0F61" w:rsidRPr="00020F6B">
        <w:rPr>
          <w:rFonts w:eastAsia="Times New Roman"/>
          <w:spacing w:val="-2"/>
          <w:szCs w:val="20"/>
        </w:rPr>
        <w:t>m</w:t>
      </w:r>
      <w:r w:rsidR="004E0F61" w:rsidRPr="00020F6B">
        <w:rPr>
          <w:rFonts w:eastAsia="Times New Roman"/>
          <w:szCs w:val="20"/>
        </w:rPr>
        <w:t>plitudzie te</w:t>
      </w:r>
      <w:r w:rsidR="004E0F61" w:rsidRPr="00020F6B">
        <w:rPr>
          <w:rFonts w:eastAsia="Times New Roman"/>
          <w:spacing w:val="-2"/>
          <w:szCs w:val="20"/>
        </w:rPr>
        <w:t>m</w:t>
      </w:r>
      <w:r w:rsidR="004E0F61" w:rsidRPr="00020F6B">
        <w:rPr>
          <w:rFonts w:eastAsia="Times New Roman"/>
          <w:szCs w:val="20"/>
        </w:rPr>
        <w:t>peratur</w:t>
      </w:r>
      <w:r w:rsidR="004E0F61" w:rsidRPr="00020F6B">
        <w:rPr>
          <w:rFonts w:eastAsia="Times New Roman"/>
          <w:spacing w:val="2"/>
          <w:szCs w:val="20"/>
        </w:rPr>
        <w:t xml:space="preserve"> </w:t>
      </w:r>
      <w:r w:rsidR="004E0F61" w:rsidRPr="004A4612">
        <w:rPr>
          <w:rFonts w:eastAsia="Times New Roman"/>
          <w:szCs w:val="20"/>
        </w:rPr>
        <w:t>wynos</w:t>
      </w:r>
      <w:r w:rsidR="004E0F61" w:rsidRPr="004A4612">
        <w:rPr>
          <w:rFonts w:eastAsia="Times New Roman"/>
          <w:spacing w:val="-1"/>
          <w:szCs w:val="20"/>
        </w:rPr>
        <w:t>z</w:t>
      </w:r>
      <w:r w:rsidR="004E0F61" w:rsidRPr="004A4612">
        <w:rPr>
          <w:rFonts w:eastAsia="Times New Roman"/>
          <w:szCs w:val="20"/>
        </w:rPr>
        <w:t>ącej</w:t>
      </w:r>
      <w:r>
        <w:rPr>
          <w:rFonts w:eastAsia="Times New Roman"/>
          <w:spacing w:val="7"/>
          <w:szCs w:val="20"/>
        </w:rPr>
        <w:t xml:space="preserve"> 9÷10</w:t>
      </w:r>
      <w:r>
        <w:rPr>
          <w:rFonts w:eastAsia="Times New Roman"/>
          <w:spacing w:val="7"/>
          <w:szCs w:val="20"/>
          <w:vertAlign w:val="superscript"/>
        </w:rPr>
        <w:t>0</w:t>
      </w:r>
      <w:r>
        <w:rPr>
          <w:rFonts w:eastAsia="Times New Roman"/>
          <w:spacing w:val="7"/>
          <w:szCs w:val="20"/>
        </w:rPr>
        <w:t>C.</w:t>
      </w:r>
      <w:r w:rsidR="004E0F61" w:rsidRPr="00020F6B">
        <w:rPr>
          <w:rFonts w:eastAsia="Times New Roman"/>
          <w:spacing w:val="11"/>
          <w:szCs w:val="20"/>
        </w:rPr>
        <w:t xml:space="preserve"> </w:t>
      </w:r>
      <w:r w:rsidR="004E0F61" w:rsidRPr="00020F6B">
        <w:rPr>
          <w:rFonts w:eastAsia="Times New Roman"/>
          <w:szCs w:val="20"/>
        </w:rPr>
        <w:t>W</w:t>
      </w:r>
      <w:r w:rsidR="004E0F61" w:rsidRPr="00020F6B">
        <w:rPr>
          <w:rFonts w:eastAsia="Times New Roman"/>
          <w:spacing w:val="9"/>
          <w:szCs w:val="20"/>
        </w:rPr>
        <w:t xml:space="preserve"> </w:t>
      </w:r>
      <w:r w:rsidR="004E0F61" w:rsidRPr="00020F6B">
        <w:rPr>
          <w:rFonts w:eastAsia="Times New Roman"/>
          <w:szCs w:val="20"/>
        </w:rPr>
        <w:t>okresie</w:t>
      </w:r>
      <w:r w:rsidR="004E0F61" w:rsidRPr="00020F6B">
        <w:rPr>
          <w:rFonts w:eastAsia="Times New Roman"/>
          <w:spacing w:val="4"/>
          <w:szCs w:val="20"/>
        </w:rPr>
        <w:t xml:space="preserve"> </w:t>
      </w:r>
      <w:r w:rsidR="004E0F61" w:rsidRPr="00020F6B">
        <w:rPr>
          <w:rFonts w:eastAsia="Times New Roman"/>
          <w:szCs w:val="20"/>
        </w:rPr>
        <w:t>od</w:t>
      </w:r>
      <w:r w:rsidR="004E0F61" w:rsidRPr="00020F6B">
        <w:rPr>
          <w:rFonts w:eastAsia="Times New Roman"/>
          <w:spacing w:val="11"/>
          <w:szCs w:val="20"/>
        </w:rPr>
        <w:t xml:space="preserve"> </w:t>
      </w:r>
      <w:r w:rsidR="004E0F61" w:rsidRPr="00020F6B">
        <w:rPr>
          <w:rFonts w:eastAsia="Times New Roman"/>
          <w:spacing w:val="-2"/>
          <w:szCs w:val="20"/>
        </w:rPr>
        <w:t>m</w:t>
      </w:r>
      <w:r w:rsidR="004E0F61" w:rsidRPr="00020F6B">
        <w:rPr>
          <w:rFonts w:eastAsia="Times New Roman"/>
          <w:szCs w:val="20"/>
        </w:rPr>
        <w:t>aja</w:t>
      </w:r>
      <w:r w:rsidR="004E0F61" w:rsidRPr="00020F6B">
        <w:rPr>
          <w:rFonts w:eastAsia="Times New Roman"/>
          <w:spacing w:val="7"/>
          <w:szCs w:val="20"/>
        </w:rPr>
        <w:t xml:space="preserve"> </w:t>
      </w:r>
      <w:r w:rsidR="004E0F61" w:rsidRPr="00020F6B">
        <w:rPr>
          <w:rFonts w:eastAsia="Times New Roman"/>
          <w:szCs w:val="20"/>
        </w:rPr>
        <w:t>do</w:t>
      </w:r>
      <w:r w:rsidR="004E0F61" w:rsidRPr="00020F6B">
        <w:rPr>
          <w:rFonts w:eastAsia="Times New Roman"/>
          <w:spacing w:val="11"/>
          <w:szCs w:val="20"/>
        </w:rPr>
        <w:t xml:space="preserve"> </w:t>
      </w:r>
      <w:r w:rsidR="004E0F61" w:rsidRPr="00020F6B">
        <w:rPr>
          <w:rFonts w:eastAsia="Times New Roman"/>
          <w:szCs w:val="20"/>
        </w:rPr>
        <w:t>wrz</w:t>
      </w:r>
      <w:r w:rsidR="004E0F61" w:rsidRPr="00020F6B">
        <w:rPr>
          <w:rFonts w:eastAsia="Times New Roman"/>
          <w:spacing w:val="1"/>
          <w:szCs w:val="20"/>
        </w:rPr>
        <w:t>e</w:t>
      </w:r>
      <w:r w:rsidR="004E0F61" w:rsidRPr="00020F6B">
        <w:rPr>
          <w:rFonts w:eastAsia="Times New Roman"/>
          <w:szCs w:val="20"/>
        </w:rPr>
        <w:t>śnia</w:t>
      </w:r>
      <w:r w:rsidR="004E0F61" w:rsidRPr="00020F6B">
        <w:rPr>
          <w:rFonts w:eastAsia="Times New Roman"/>
          <w:spacing w:val="4"/>
          <w:szCs w:val="20"/>
        </w:rPr>
        <w:t xml:space="preserve"> </w:t>
      </w:r>
      <w:r w:rsidR="004E0F61" w:rsidRPr="00020F6B">
        <w:rPr>
          <w:rFonts w:eastAsia="Times New Roman"/>
          <w:szCs w:val="20"/>
        </w:rPr>
        <w:t>średnia te</w:t>
      </w:r>
      <w:r w:rsidR="004E0F61" w:rsidRPr="00020F6B">
        <w:rPr>
          <w:rFonts w:eastAsia="Times New Roman"/>
          <w:spacing w:val="-2"/>
          <w:szCs w:val="20"/>
        </w:rPr>
        <w:t>m</w:t>
      </w:r>
      <w:r w:rsidR="004E0F61" w:rsidRPr="00020F6B">
        <w:rPr>
          <w:rFonts w:eastAsia="Times New Roman"/>
          <w:szCs w:val="20"/>
        </w:rPr>
        <w:t>peratura</w:t>
      </w:r>
      <w:r w:rsidR="004E0F61" w:rsidRPr="00020F6B">
        <w:rPr>
          <w:rFonts w:eastAsia="Times New Roman"/>
          <w:spacing w:val="-10"/>
          <w:szCs w:val="20"/>
        </w:rPr>
        <w:t xml:space="preserve"> </w:t>
      </w:r>
      <w:r w:rsidR="004E0F61" w:rsidRPr="00020F6B">
        <w:rPr>
          <w:rFonts w:eastAsia="Times New Roman"/>
          <w:szCs w:val="20"/>
        </w:rPr>
        <w:t>powietrza</w:t>
      </w:r>
      <w:r w:rsidR="004E0F61" w:rsidRPr="00020F6B">
        <w:rPr>
          <w:rFonts w:eastAsia="Times New Roman"/>
          <w:spacing w:val="-9"/>
          <w:szCs w:val="20"/>
        </w:rPr>
        <w:t xml:space="preserve"> </w:t>
      </w:r>
      <w:r>
        <w:rPr>
          <w:rFonts w:eastAsia="Times New Roman"/>
          <w:szCs w:val="20"/>
        </w:rPr>
        <w:t>wynosi od 19 do 23</w:t>
      </w:r>
      <w:r>
        <w:rPr>
          <w:rFonts w:eastAsia="Times New Roman"/>
          <w:szCs w:val="20"/>
          <w:vertAlign w:val="superscript"/>
        </w:rPr>
        <w:t>0</w:t>
      </w:r>
      <w:r>
        <w:rPr>
          <w:rFonts w:eastAsia="Times New Roman"/>
          <w:szCs w:val="20"/>
        </w:rPr>
        <w:t>C</w:t>
      </w:r>
      <w:r w:rsidR="004E0F61" w:rsidRPr="00020F6B">
        <w:rPr>
          <w:rFonts w:eastAsia="Times New Roman"/>
          <w:w w:val="99"/>
          <w:szCs w:val="20"/>
        </w:rPr>
        <w:t xml:space="preserve">. </w:t>
      </w:r>
      <w:r w:rsidR="004E0F61" w:rsidRPr="00020F6B">
        <w:rPr>
          <w:rFonts w:eastAsia="Times New Roman"/>
          <w:szCs w:val="20"/>
        </w:rPr>
        <w:t>Su</w:t>
      </w:r>
      <w:r w:rsidR="004E0F61" w:rsidRPr="00020F6B">
        <w:rPr>
          <w:rFonts w:eastAsia="Times New Roman"/>
          <w:spacing w:val="-2"/>
          <w:szCs w:val="20"/>
        </w:rPr>
        <w:t>m</w:t>
      </w:r>
      <w:r w:rsidR="004E0F61" w:rsidRPr="00020F6B">
        <w:rPr>
          <w:rFonts w:eastAsia="Times New Roman"/>
          <w:szCs w:val="20"/>
        </w:rPr>
        <w:t>a</w:t>
      </w:r>
      <w:r w:rsidR="004E0F61" w:rsidRPr="00020F6B">
        <w:rPr>
          <w:rFonts w:eastAsia="Times New Roman"/>
          <w:spacing w:val="-5"/>
          <w:szCs w:val="20"/>
        </w:rPr>
        <w:t xml:space="preserve"> </w:t>
      </w:r>
      <w:r w:rsidR="004E0F61" w:rsidRPr="00020F6B">
        <w:rPr>
          <w:rFonts w:eastAsia="Times New Roman"/>
          <w:szCs w:val="20"/>
        </w:rPr>
        <w:t>opadów rocznych</w:t>
      </w:r>
      <w:r w:rsidR="004E0F61" w:rsidRPr="00020F6B">
        <w:rPr>
          <w:rFonts w:eastAsia="Times New Roman"/>
          <w:spacing w:val="-9"/>
          <w:szCs w:val="20"/>
        </w:rPr>
        <w:t xml:space="preserve"> </w:t>
      </w:r>
      <w:r w:rsidR="004E0F61" w:rsidRPr="00020F6B">
        <w:rPr>
          <w:rFonts w:eastAsia="Times New Roman"/>
          <w:szCs w:val="20"/>
        </w:rPr>
        <w:t>zawiera</w:t>
      </w:r>
      <w:r w:rsidR="004E0F61" w:rsidRPr="00020F6B">
        <w:rPr>
          <w:rFonts w:eastAsia="Times New Roman"/>
          <w:spacing w:val="-7"/>
          <w:szCs w:val="20"/>
        </w:rPr>
        <w:t xml:space="preserve"> </w:t>
      </w:r>
      <w:r w:rsidR="004E0F61" w:rsidRPr="00020F6B">
        <w:rPr>
          <w:rFonts w:eastAsia="Times New Roman"/>
          <w:szCs w:val="20"/>
        </w:rPr>
        <w:t>s</w:t>
      </w:r>
      <w:r w:rsidR="004E0F61" w:rsidRPr="00020F6B">
        <w:rPr>
          <w:rFonts w:eastAsia="Times New Roman"/>
          <w:spacing w:val="2"/>
          <w:szCs w:val="20"/>
        </w:rPr>
        <w:t>i</w:t>
      </w:r>
      <w:r w:rsidR="004E0F61" w:rsidRPr="00020F6B">
        <w:rPr>
          <w:rFonts w:eastAsia="Times New Roman"/>
          <w:szCs w:val="20"/>
        </w:rPr>
        <w:t>ę</w:t>
      </w:r>
      <w:r w:rsidR="004E0F61" w:rsidRPr="00020F6B">
        <w:rPr>
          <w:rFonts w:eastAsia="Times New Roman"/>
          <w:spacing w:val="-3"/>
          <w:szCs w:val="20"/>
        </w:rPr>
        <w:t xml:space="preserve"> </w:t>
      </w:r>
      <w:r w:rsidR="004E0F61" w:rsidRPr="00020F6B">
        <w:rPr>
          <w:rFonts w:eastAsia="Times New Roman"/>
          <w:szCs w:val="20"/>
        </w:rPr>
        <w:t>w granicach</w:t>
      </w:r>
      <w:r w:rsidR="004E0F61" w:rsidRPr="00020F6B">
        <w:rPr>
          <w:rFonts w:eastAsia="Times New Roman"/>
          <w:spacing w:val="-9"/>
          <w:szCs w:val="20"/>
        </w:rPr>
        <w:t xml:space="preserve"> </w:t>
      </w:r>
      <w:r w:rsidR="004E0F61" w:rsidRPr="00020F6B">
        <w:rPr>
          <w:rFonts w:eastAsia="Times New Roman"/>
          <w:szCs w:val="20"/>
        </w:rPr>
        <w:t>500÷650</w:t>
      </w:r>
      <w:r w:rsidR="004E0F61" w:rsidRPr="00020F6B">
        <w:rPr>
          <w:rFonts w:eastAsia="Times New Roman"/>
          <w:spacing w:val="-9"/>
          <w:szCs w:val="20"/>
        </w:rPr>
        <w:t xml:space="preserve"> </w:t>
      </w:r>
      <w:r w:rsidR="004E0F61" w:rsidRPr="00020F6B">
        <w:rPr>
          <w:rFonts w:eastAsia="Times New Roman"/>
          <w:szCs w:val="20"/>
        </w:rPr>
        <w:t>mm. Pokrywa</w:t>
      </w:r>
      <w:r w:rsidR="004E0F61" w:rsidRPr="00020F6B">
        <w:rPr>
          <w:rFonts w:eastAsia="Times New Roman"/>
          <w:spacing w:val="18"/>
          <w:szCs w:val="20"/>
        </w:rPr>
        <w:t xml:space="preserve"> </w:t>
      </w:r>
      <w:r w:rsidR="004E0F61" w:rsidRPr="00020F6B">
        <w:rPr>
          <w:rFonts w:eastAsia="Times New Roman"/>
          <w:szCs w:val="20"/>
        </w:rPr>
        <w:t>śnieżna</w:t>
      </w:r>
      <w:r w:rsidR="004E0F61" w:rsidRPr="00020F6B">
        <w:rPr>
          <w:rFonts w:eastAsia="Times New Roman"/>
          <w:spacing w:val="12"/>
          <w:szCs w:val="20"/>
        </w:rPr>
        <w:t xml:space="preserve"> </w:t>
      </w:r>
      <w:r w:rsidR="004E0F61" w:rsidRPr="00020F6B">
        <w:rPr>
          <w:rFonts w:eastAsia="Times New Roman"/>
          <w:szCs w:val="20"/>
        </w:rPr>
        <w:t>na</w:t>
      </w:r>
      <w:r w:rsidR="004E0F61" w:rsidRPr="00020F6B">
        <w:rPr>
          <w:rFonts w:eastAsia="Times New Roman"/>
          <w:spacing w:val="16"/>
          <w:szCs w:val="20"/>
        </w:rPr>
        <w:t xml:space="preserve"> </w:t>
      </w:r>
      <w:r w:rsidR="004E0F61" w:rsidRPr="00020F6B">
        <w:rPr>
          <w:rFonts w:eastAsia="Times New Roman"/>
          <w:szCs w:val="20"/>
        </w:rPr>
        <w:t>terenie</w:t>
      </w:r>
      <w:r w:rsidR="004E0F61" w:rsidRPr="00020F6B">
        <w:rPr>
          <w:rFonts w:eastAsia="Times New Roman"/>
          <w:spacing w:val="12"/>
          <w:szCs w:val="20"/>
        </w:rPr>
        <w:t xml:space="preserve"> </w:t>
      </w:r>
      <w:r w:rsidR="004E0F61" w:rsidRPr="00020F6B">
        <w:rPr>
          <w:rFonts w:eastAsia="Times New Roman"/>
          <w:szCs w:val="20"/>
        </w:rPr>
        <w:t>g</w:t>
      </w:r>
      <w:r w:rsidR="004E0F61" w:rsidRPr="00020F6B">
        <w:rPr>
          <w:rFonts w:eastAsia="Times New Roman"/>
          <w:spacing w:val="-2"/>
          <w:szCs w:val="20"/>
        </w:rPr>
        <w:t>m</w:t>
      </w:r>
      <w:r w:rsidR="004E0F61" w:rsidRPr="00020F6B">
        <w:rPr>
          <w:rFonts w:eastAsia="Times New Roman"/>
          <w:szCs w:val="20"/>
        </w:rPr>
        <w:t>iny</w:t>
      </w:r>
      <w:r w:rsidR="004E0F61" w:rsidRPr="00020F6B">
        <w:rPr>
          <w:rFonts w:eastAsia="Times New Roman"/>
          <w:spacing w:val="12"/>
          <w:szCs w:val="20"/>
        </w:rPr>
        <w:t xml:space="preserve"> </w:t>
      </w:r>
      <w:r w:rsidR="004E0F61" w:rsidRPr="00020F6B">
        <w:rPr>
          <w:rFonts w:eastAsia="Times New Roman"/>
          <w:szCs w:val="20"/>
        </w:rPr>
        <w:t>Drezdenko</w:t>
      </w:r>
      <w:r w:rsidR="004E0F61" w:rsidRPr="00020F6B">
        <w:rPr>
          <w:rFonts w:eastAsia="Times New Roman"/>
          <w:spacing w:val="7"/>
          <w:szCs w:val="20"/>
        </w:rPr>
        <w:t xml:space="preserve"> </w:t>
      </w:r>
      <w:r w:rsidR="004E0F61" w:rsidRPr="00020F6B">
        <w:rPr>
          <w:rFonts w:eastAsia="Times New Roman"/>
          <w:szCs w:val="20"/>
        </w:rPr>
        <w:t>zalega</w:t>
      </w:r>
      <w:r w:rsidR="004E0F61" w:rsidRPr="00020F6B">
        <w:rPr>
          <w:rFonts w:eastAsia="Times New Roman"/>
          <w:spacing w:val="12"/>
          <w:szCs w:val="20"/>
        </w:rPr>
        <w:t xml:space="preserve"> </w:t>
      </w:r>
      <w:r w:rsidR="004E0F61" w:rsidRPr="00020F6B">
        <w:rPr>
          <w:rFonts w:eastAsia="Times New Roman"/>
          <w:szCs w:val="20"/>
        </w:rPr>
        <w:t>wyj</w:t>
      </w:r>
      <w:r w:rsidR="004E0F61" w:rsidRPr="00020F6B">
        <w:rPr>
          <w:rFonts w:eastAsia="Times New Roman"/>
          <w:spacing w:val="-1"/>
          <w:szCs w:val="20"/>
        </w:rPr>
        <w:t>ą</w:t>
      </w:r>
      <w:r w:rsidR="004E0F61" w:rsidRPr="00020F6B">
        <w:rPr>
          <w:rFonts w:eastAsia="Times New Roman"/>
          <w:szCs w:val="20"/>
        </w:rPr>
        <w:t>tkowo</w:t>
      </w:r>
      <w:r w:rsidR="004E0F61" w:rsidRPr="00020F6B">
        <w:rPr>
          <w:rFonts w:eastAsia="Times New Roman"/>
          <w:spacing w:val="17"/>
          <w:szCs w:val="20"/>
        </w:rPr>
        <w:t xml:space="preserve"> </w:t>
      </w:r>
      <w:r w:rsidR="004E0F61" w:rsidRPr="00020F6B">
        <w:rPr>
          <w:rFonts w:eastAsia="Times New Roman"/>
          <w:szCs w:val="20"/>
        </w:rPr>
        <w:t>krótko,</w:t>
      </w:r>
      <w:r w:rsidR="004E0F61" w:rsidRPr="00020F6B">
        <w:rPr>
          <w:rFonts w:eastAsia="Times New Roman"/>
          <w:spacing w:val="11"/>
          <w:szCs w:val="20"/>
        </w:rPr>
        <w:t xml:space="preserve"> </w:t>
      </w:r>
      <w:r w:rsidR="004E0F61" w:rsidRPr="00020F6B">
        <w:rPr>
          <w:rFonts w:eastAsia="Times New Roman"/>
          <w:szCs w:val="20"/>
        </w:rPr>
        <w:t>bo</w:t>
      </w:r>
      <w:r w:rsidR="004E0F61" w:rsidRPr="00020F6B">
        <w:rPr>
          <w:rFonts w:eastAsia="Times New Roman"/>
          <w:spacing w:val="18"/>
          <w:szCs w:val="20"/>
        </w:rPr>
        <w:t xml:space="preserve"> </w:t>
      </w:r>
      <w:r w:rsidR="004E0F61" w:rsidRPr="00020F6B">
        <w:rPr>
          <w:rFonts w:eastAsia="Times New Roman"/>
          <w:szCs w:val="20"/>
        </w:rPr>
        <w:t>zaledwie 30÷40</w:t>
      </w:r>
      <w:r w:rsidR="004E0F61" w:rsidRPr="00020F6B">
        <w:rPr>
          <w:rFonts w:eastAsia="Times New Roman"/>
          <w:spacing w:val="6"/>
          <w:szCs w:val="20"/>
        </w:rPr>
        <w:t xml:space="preserve"> </w:t>
      </w:r>
      <w:r w:rsidR="004E0F61" w:rsidRPr="00020F6B">
        <w:rPr>
          <w:rFonts w:eastAsia="Times New Roman"/>
          <w:szCs w:val="20"/>
        </w:rPr>
        <w:t>dni</w:t>
      </w:r>
      <w:r w:rsidR="004E0F61" w:rsidRPr="00020F6B">
        <w:rPr>
          <w:rFonts w:eastAsia="Times New Roman"/>
          <w:spacing w:val="9"/>
          <w:szCs w:val="20"/>
        </w:rPr>
        <w:t xml:space="preserve"> </w:t>
      </w:r>
      <w:r w:rsidR="004E0F61" w:rsidRPr="00020F6B">
        <w:rPr>
          <w:rFonts w:eastAsia="Times New Roman"/>
          <w:szCs w:val="20"/>
        </w:rPr>
        <w:t>w</w:t>
      </w:r>
      <w:r w:rsidR="004E0F61" w:rsidRPr="00020F6B">
        <w:rPr>
          <w:rFonts w:eastAsia="Times New Roman"/>
          <w:spacing w:val="12"/>
          <w:szCs w:val="20"/>
        </w:rPr>
        <w:t xml:space="preserve"> </w:t>
      </w:r>
      <w:r w:rsidR="004E0F61" w:rsidRPr="00020F6B">
        <w:rPr>
          <w:rFonts w:eastAsia="Times New Roman"/>
          <w:szCs w:val="20"/>
        </w:rPr>
        <w:t>roku,</w:t>
      </w:r>
      <w:r w:rsidR="004E0F61" w:rsidRPr="00020F6B">
        <w:rPr>
          <w:rFonts w:eastAsia="Times New Roman"/>
          <w:spacing w:val="12"/>
          <w:szCs w:val="20"/>
        </w:rPr>
        <w:t xml:space="preserve"> </w:t>
      </w:r>
      <w:r w:rsidR="004E0F61" w:rsidRPr="00020F6B">
        <w:rPr>
          <w:rFonts w:eastAsia="Times New Roman"/>
          <w:szCs w:val="20"/>
        </w:rPr>
        <w:t>przy</w:t>
      </w:r>
      <w:r w:rsidR="004E0F61" w:rsidRPr="00020F6B">
        <w:rPr>
          <w:rFonts w:eastAsia="Times New Roman"/>
          <w:spacing w:val="8"/>
          <w:szCs w:val="20"/>
        </w:rPr>
        <w:t xml:space="preserve"> </w:t>
      </w:r>
      <w:r w:rsidR="004E0F61" w:rsidRPr="00020F6B">
        <w:rPr>
          <w:rFonts w:eastAsia="Times New Roman"/>
          <w:szCs w:val="20"/>
        </w:rPr>
        <w:t>czym</w:t>
      </w:r>
      <w:r w:rsidR="004E0F61" w:rsidRPr="00020F6B">
        <w:rPr>
          <w:rFonts w:eastAsia="Times New Roman"/>
          <w:spacing w:val="7"/>
          <w:szCs w:val="20"/>
        </w:rPr>
        <w:t xml:space="preserve"> </w:t>
      </w:r>
      <w:r w:rsidR="004E0F61" w:rsidRPr="00020F6B">
        <w:rPr>
          <w:rFonts w:eastAsia="Times New Roman"/>
          <w:spacing w:val="-2"/>
          <w:szCs w:val="20"/>
        </w:rPr>
        <w:t>m</w:t>
      </w:r>
      <w:r w:rsidR="004E0F61" w:rsidRPr="00020F6B">
        <w:rPr>
          <w:rFonts w:eastAsia="Times New Roman"/>
          <w:szCs w:val="20"/>
        </w:rPr>
        <w:t>a</w:t>
      </w:r>
      <w:r w:rsidR="004E0F61" w:rsidRPr="00020F6B">
        <w:rPr>
          <w:rFonts w:eastAsia="Times New Roman"/>
          <w:spacing w:val="10"/>
          <w:szCs w:val="20"/>
        </w:rPr>
        <w:t xml:space="preserve"> </w:t>
      </w:r>
      <w:r w:rsidR="004E0F61" w:rsidRPr="00020F6B">
        <w:rPr>
          <w:rFonts w:eastAsia="Times New Roman"/>
          <w:szCs w:val="20"/>
        </w:rPr>
        <w:t>charakter</w:t>
      </w:r>
      <w:r w:rsidR="004E0F61" w:rsidRPr="00020F6B">
        <w:rPr>
          <w:rFonts w:eastAsia="Times New Roman"/>
          <w:spacing w:val="4"/>
          <w:szCs w:val="20"/>
        </w:rPr>
        <w:t xml:space="preserve"> </w:t>
      </w:r>
      <w:r w:rsidR="004E0F61" w:rsidRPr="00020F6B">
        <w:rPr>
          <w:rFonts w:eastAsia="Times New Roman"/>
          <w:szCs w:val="20"/>
        </w:rPr>
        <w:t>nietrwa</w:t>
      </w:r>
      <w:r w:rsidR="004E0F61" w:rsidRPr="00020F6B">
        <w:rPr>
          <w:rFonts w:eastAsia="Times New Roman"/>
          <w:spacing w:val="1"/>
          <w:szCs w:val="20"/>
        </w:rPr>
        <w:t>ł</w:t>
      </w:r>
      <w:r w:rsidR="004E0F61" w:rsidRPr="00020F6B">
        <w:rPr>
          <w:rFonts w:eastAsia="Times New Roman"/>
          <w:szCs w:val="20"/>
        </w:rPr>
        <w:t>y.</w:t>
      </w:r>
      <w:r w:rsidR="004E0F61" w:rsidRPr="00020F6B">
        <w:rPr>
          <w:rFonts w:eastAsia="Times New Roman"/>
          <w:spacing w:val="4"/>
          <w:szCs w:val="20"/>
        </w:rPr>
        <w:t xml:space="preserve"> </w:t>
      </w:r>
      <w:r w:rsidR="004E0F61" w:rsidRPr="00020F6B">
        <w:rPr>
          <w:rFonts w:eastAsia="Times New Roman"/>
          <w:szCs w:val="20"/>
        </w:rPr>
        <w:t>Spowodowane</w:t>
      </w:r>
      <w:r w:rsidR="004E0F61" w:rsidRPr="00020F6B">
        <w:rPr>
          <w:rFonts w:eastAsia="Times New Roman"/>
          <w:spacing w:val="12"/>
          <w:szCs w:val="20"/>
        </w:rPr>
        <w:t xml:space="preserve"> </w:t>
      </w:r>
      <w:r w:rsidR="004E0F61" w:rsidRPr="00020F6B">
        <w:rPr>
          <w:rFonts w:eastAsia="Times New Roman"/>
          <w:szCs w:val="20"/>
        </w:rPr>
        <w:t>jest</w:t>
      </w:r>
      <w:r w:rsidR="004E0F61" w:rsidRPr="00020F6B">
        <w:rPr>
          <w:rFonts w:eastAsia="Times New Roman"/>
          <w:spacing w:val="9"/>
          <w:szCs w:val="20"/>
        </w:rPr>
        <w:t xml:space="preserve"> </w:t>
      </w:r>
      <w:r w:rsidR="004E0F61" w:rsidRPr="00020F6B">
        <w:rPr>
          <w:rFonts w:eastAsia="Times New Roman"/>
          <w:szCs w:val="20"/>
        </w:rPr>
        <w:t>to</w:t>
      </w:r>
      <w:r w:rsidR="004E0F61" w:rsidRPr="00020F6B">
        <w:rPr>
          <w:rFonts w:eastAsia="Times New Roman"/>
          <w:spacing w:val="10"/>
          <w:szCs w:val="20"/>
        </w:rPr>
        <w:t xml:space="preserve"> </w:t>
      </w:r>
      <w:r w:rsidR="004E0F61" w:rsidRPr="00020F6B">
        <w:rPr>
          <w:rFonts w:eastAsia="Times New Roman"/>
          <w:szCs w:val="20"/>
        </w:rPr>
        <w:t>oddzia</w:t>
      </w:r>
      <w:r w:rsidR="004E0F61" w:rsidRPr="00020F6B">
        <w:rPr>
          <w:rFonts w:eastAsia="Times New Roman"/>
          <w:spacing w:val="1"/>
          <w:szCs w:val="20"/>
        </w:rPr>
        <w:t>ł</w:t>
      </w:r>
      <w:r w:rsidR="004E0F61" w:rsidRPr="00020F6B">
        <w:rPr>
          <w:rFonts w:eastAsia="Times New Roman"/>
          <w:szCs w:val="20"/>
        </w:rPr>
        <w:t xml:space="preserve">ywaniem </w:t>
      </w:r>
      <w:r w:rsidR="004E0F61" w:rsidRPr="00020F6B">
        <w:rPr>
          <w:rFonts w:eastAsia="Times New Roman"/>
          <w:spacing w:val="-2"/>
          <w:szCs w:val="20"/>
        </w:rPr>
        <w:t>m</w:t>
      </w:r>
      <w:r w:rsidR="004E0F61" w:rsidRPr="00020F6B">
        <w:rPr>
          <w:rFonts w:eastAsia="Times New Roman"/>
          <w:szCs w:val="20"/>
        </w:rPr>
        <w:t>as</w:t>
      </w:r>
      <w:r w:rsidR="004E0F61" w:rsidRPr="00020F6B">
        <w:rPr>
          <w:rFonts w:eastAsia="Times New Roman"/>
          <w:spacing w:val="-3"/>
          <w:szCs w:val="20"/>
        </w:rPr>
        <w:t xml:space="preserve"> </w:t>
      </w:r>
      <w:r w:rsidR="004E0F61" w:rsidRPr="00020F6B">
        <w:rPr>
          <w:rFonts w:eastAsia="Times New Roman"/>
          <w:szCs w:val="20"/>
        </w:rPr>
        <w:t>powietrza</w:t>
      </w:r>
      <w:r w:rsidR="004E0F61" w:rsidRPr="00020F6B">
        <w:rPr>
          <w:rFonts w:eastAsia="Times New Roman"/>
          <w:spacing w:val="-9"/>
          <w:szCs w:val="20"/>
        </w:rPr>
        <w:t xml:space="preserve"> </w:t>
      </w:r>
      <w:r w:rsidR="004E0F61" w:rsidRPr="00020F6B">
        <w:rPr>
          <w:rFonts w:eastAsia="Times New Roman"/>
          <w:szCs w:val="20"/>
        </w:rPr>
        <w:t>ocea</w:t>
      </w:r>
      <w:r w:rsidR="004E0F61" w:rsidRPr="00020F6B">
        <w:rPr>
          <w:rFonts w:eastAsia="Times New Roman"/>
          <w:spacing w:val="-1"/>
          <w:szCs w:val="20"/>
        </w:rPr>
        <w:t>n</w:t>
      </w:r>
      <w:r w:rsidR="004E0F61" w:rsidRPr="00020F6B">
        <w:rPr>
          <w:rFonts w:eastAsia="Times New Roman"/>
          <w:szCs w:val="20"/>
        </w:rPr>
        <w:t xml:space="preserve">icznego. </w:t>
      </w:r>
      <w:r w:rsidR="004E0F61" w:rsidRPr="00020F6B">
        <w:rPr>
          <w:rFonts w:eastAsia="Times New Roman"/>
          <w:spacing w:val="-1"/>
          <w:szCs w:val="20"/>
        </w:rPr>
        <w:t>D</w:t>
      </w:r>
      <w:r w:rsidR="004E0F61" w:rsidRPr="00020F6B">
        <w:rPr>
          <w:rFonts w:eastAsia="Times New Roman"/>
          <w:spacing w:val="1"/>
          <w:szCs w:val="20"/>
        </w:rPr>
        <w:t>ł</w:t>
      </w:r>
      <w:r w:rsidR="004E0F61" w:rsidRPr="00020F6B">
        <w:rPr>
          <w:rFonts w:eastAsia="Times New Roman"/>
          <w:szCs w:val="20"/>
        </w:rPr>
        <w:t>ugość</w:t>
      </w:r>
      <w:r w:rsidR="004E0F61" w:rsidRPr="00020F6B">
        <w:rPr>
          <w:rFonts w:eastAsia="Times New Roman"/>
          <w:spacing w:val="34"/>
          <w:szCs w:val="20"/>
        </w:rPr>
        <w:t xml:space="preserve"> </w:t>
      </w:r>
      <w:r w:rsidR="004E0F61" w:rsidRPr="00020F6B">
        <w:rPr>
          <w:rFonts w:eastAsia="Times New Roman"/>
          <w:szCs w:val="20"/>
        </w:rPr>
        <w:t>okresu</w:t>
      </w:r>
      <w:r w:rsidR="004E0F61" w:rsidRPr="00020F6B">
        <w:rPr>
          <w:rFonts w:eastAsia="Times New Roman"/>
          <w:spacing w:val="36"/>
          <w:szCs w:val="20"/>
        </w:rPr>
        <w:t xml:space="preserve"> </w:t>
      </w:r>
      <w:r w:rsidR="004E0F61" w:rsidRPr="00020F6B">
        <w:rPr>
          <w:rFonts w:eastAsia="Times New Roman"/>
          <w:szCs w:val="20"/>
        </w:rPr>
        <w:t>wegetacyjnego,</w:t>
      </w:r>
      <w:r w:rsidR="004E0F61" w:rsidRPr="00020F6B">
        <w:rPr>
          <w:rFonts w:eastAsia="Times New Roman"/>
          <w:spacing w:val="21"/>
          <w:szCs w:val="20"/>
        </w:rPr>
        <w:t xml:space="preserve"> </w:t>
      </w:r>
      <w:r w:rsidR="004E0F61" w:rsidRPr="00020F6B">
        <w:rPr>
          <w:rFonts w:eastAsia="Times New Roman"/>
          <w:szCs w:val="20"/>
        </w:rPr>
        <w:t>wyrażona</w:t>
      </w:r>
      <w:r w:rsidR="004E0F61" w:rsidRPr="00020F6B">
        <w:rPr>
          <w:rFonts w:eastAsia="Times New Roman"/>
          <w:spacing w:val="31"/>
          <w:szCs w:val="20"/>
        </w:rPr>
        <w:t xml:space="preserve"> </w:t>
      </w:r>
      <w:r w:rsidR="004E0F61" w:rsidRPr="00020F6B">
        <w:rPr>
          <w:rFonts w:eastAsia="Times New Roman"/>
          <w:szCs w:val="20"/>
        </w:rPr>
        <w:t>licz</w:t>
      </w:r>
      <w:r w:rsidR="004E0F61" w:rsidRPr="00020F6B">
        <w:rPr>
          <w:rFonts w:eastAsia="Times New Roman"/>
          <w:spacing w:val="-1"/>
          <w:szCs w:val="20"/>
        </w:rPr>
        <w:t>b</w:t>
      </w:r>
      <w:r w:rsidR="004E0F61" w:rsidRPr="00020F6B">
        <w:rPr>
          <w:rFonts w:eastAsia="Times New Roman"/>
          <w:szCs w:val="20"/>
        </w:rPr>
        <w:t>ą</w:t>
      </w:r>
      <w:r w:rsidR="004E0F61" w:rsidRPr="00020F6B">
        <w:rPr>
          <w:rFonts w:eastAsia="Times New Roman"/>
          <w:spacing w:val="30"/>
          <w:szCs w:val="20"/>
        </w:rPr>
        <w:t xml:space="preserve"> </w:t>
      </w:r>
      <w:r w:rsidR="004E0F61" w:rsidRPr="00020F6B">
        <w:rPr>
          <w:rFonts w:eastAsia="Times New Roman"/>
          <w:szCs w:val="20"/>
        </w:rPr>
        <w:t>dni</w:t>
      </w:r>
      <w:r w:rsidR="004E0F61" w:rsidRPr="00020F6B">
        <w:rPr>
          <w:rFonts w:eastAsia="Times New Roman"/>
          <w:spacing w:val="33"/>
          <w:szCs w:val="20"/>
        </w:rPr>
        <w:t xml:space="preserve"> </w:t>
      </w:r>
      <w:r w:rsidR="004E0F61" w:rsidRPr="00020F6B">
        <w:rPr>
          <w:rFonts w:eastAsia="Times New Roman"/>
          <w:szCs w:val="20"/>
        </w:rPr>
        <w:t>z</w:t>
      </w:r>
      <w:r w:rsidR="004E0F61" w:rsidRPr="00020F6B">
        <w:rPr>
          <w:rFonts w:eastAsia="Times New Roman"/>
          <w:spacing w:val="35"/>
          <w:szCs w:val="20"/>
        </w:rPr>
        <w:t xml:space="preserve"> </w:t>
      </w:r>
      <w:r w:rsidR="004E0F61" w:rsidRPr="00020F6B">
        <w:rPr>
          <w:rFonts w:eastAsia="Times New Roman"/>
          <w:szCs w:val="20"/>
        </w:rPr>
        <w:t>ustaloną</w:t>
      </w:r>
      <w:r w:rsidR="004E0F61" w:rsidRPr="00020F6B">
        <w:rPr>
          <w:rFonts w:eastAsia="Times New Roman"/>
          <w:spacing w:val="28"/>
          <w:szCs w:val="20"/>
        </w:rPr>
        <w:t xml:space="preserve"> </w:t>
      </w:r>
      <w:r w:rsidR="004E0F61" w:rsidRPr="00020F6B">
        <w:rPr>
          <w:rFonts w:eastAsia="Times New Roman"/>
          <w:szCs w:val="20"/>
        </w:rPr>
        <w:t>średn</w:t>
      </w:r>
      <w:r w:rsidR="004E0F61" w:rsidRPr="00020F6B">
        <w:rPr>
          <w:rFonts w:eastAsia="Times New Roman"/>
          <w:spacing w:val="1"/>
          <w:szCs w:val="20"/>
        </w:rPr>
        <w:t>i</w:t>
      </w:r>
      <w:r w:rsidR="004E0F61" w:rsidRPr="00020F6B">
        <w:rPr>
          <w:rFonts w:eastAsia="Times New Roman"/>
          <w:szCs w:val="20"/>
        </w:rPr>
        <w:t>ą</w:t>
      </w:r>
      <w:r w:rsidR="004E0F61" w:rsidRPr="00020F6B">
        <w:rPr>
          <w:rFonts w:eastAsia="Times New Roman"/>
          <w:spacing w:val="29"/>
          <w:szCs w:val="20"/>
        </w:rPr>
        <w:t xml:space="preserve"> </w:t>
      </w:r>
      <w:r w:rsidR="004E0F61" w:rsidRPr="00020F6B">
        <w:rPr>
          <w:rFonts w:eastAsia="Times New Roman"/>
          <w:szCs w:val="20"/>
        </w:rPr>
        <w:t>te</w:t>
      </w:r>
      <w:r w:rsidR="004E0F61" w:rsidRPr="00020F6B">
        <w:rPr>
          <w:rFonts w:eastAsia="Times New Roman"/>
          <w:spacing w:val="-2"/>
          <w:szCs w:val="20"/>
        </w:rPr>
        <w:t>m</w:t>
      </w:r>
      <w:r w:rsidR="004E0F61" w:rsidRPr="00020F6B">
        <w:rPr>
          <w:rFonts w:eastAsia="Times New Roman"/>
          <w:szCs w:val="20"/>
        </w:rPr>
        <w:t>peratu</w:t>
      </w:r>
      <w:r w:rsidR="004E0F61" w:rsidRPr="00020F6B">
        <w:rPr>
          <w:rFonts w:eastAsia="Times New Roman"/>
          <w:spacing w:val="-1"/>
          <w:szCs w:val="20"/>
        </w:rPr>
        <w:t>r</w:t>
      </w:r>
      <w:r w:rsidR="004E0F61" w:rsidRPr="00020F6B">
        <w:rPr>
          <w:rFonts w:eastAsia="Times New Roman"/>
          <w:szCs w:val="20"/>
        </w:rPr>
        <w:t xml:space="preserve">ą </w:t>
      </w:r>
      <w:r w:rsidR="004E0F61" w:rsidRPr="00020F6B">
        <w:rPr>
          <w:rFonts w:eastAsia="Times New Roman"/>
          <w:spacing w:val="-1"/>
          <w:szCs w:val="20"/>
        </w:rPr>
        <w:t>w</w:t>
      </w:r>
      <w:r w:rsidR="004E0F61" w:rsidRPr="00020F6B">
        <w:rPr>
          <w:rFonts w:eastAsia="Times New Roman"/>
          <w:spacing w:val="1"/>
          <w:szCs w:val="20"/>
        </w:rPr>
        <w:t>i</w:t>
      </w:r>
      <w:r w:rsidR="004E0F61" w:rsidRPr="00020F6B">
        <w:rPr>
          <w:rFonts w:eastAsia="Times New Roman"/>
          <w:szCs w:val="20"/>
        </w:rPr>
        <w:t>ększą</w:t>
      </w:r>
      <w:r w:rsidR="004E0F61" w:rsidRPr="00020F6B">
        <w:rPr>
          <w:rFonts w:eastAsia="Times New Roman"/>
          <w:spacing w:val="-2"/>
          <w:szCs w:val="20"/>
        </w:rPr>
        <w:t xml:space="preserve"> </w:t>
      </w:r>
      <w:r w:rsidR="004E0F61" w:rsidRPr="00020F6B">
        <w:rPr>
          <w:rFonts w:eastAsia="Times New Roman"/>
          <w:szCs w:val="20"/>
        </w:rPr>
        <w:t>bą</w:t>
      </w:r>
      <w:r w:rsidR="004E0F61" w:rsidRPr="00020F6B">
        <w:rPr>
          <w:rFonts w:eastAsia="Times New Roman"/>
          <w:spacing w:val="-1"/>
          <w:szCs w:val="20"/>
        </w:rPr>
        <w:t>d</w:t>
      </w:r>
      <w:r w:rsidR="004E0F61" w:rsidRPr="00020F6B">
        <w:rPr>
          <w:rFonts w:eastAsia="Times New Roman"/>
          <w:szCs w:val="20"/>
        </w:rPr>
        <w:t>ź</w:t>
      </w:r>
      <w:r w:rsidR="004E0F61" w:rsidRPr="00020F6B">
        <w:rPr>
          <w:rFonts w:eastAsia="Times New Roman"/>
          <w:spacing w:val="-2"/>
          <w:szCs w:val="20"/>
        </w:rPr>
        <w:t xml:space="preserve"> </w:t>
      </w:r>
      <w:r w:rsidR="004E0F61" w:rsidRPr="00020F6B">
        <w:rPr>
          <w:rFonts w:eastAsia="Times New Roman"/>
          <w:szCs w:val="20"/>
        </w:rPr>
        <w:t>równą</w:t>
      </w:r>
      <w:r w:rsidR="004E0F61" w:rsidRPr="00020F6B">
        <w:rPr>
          <w:rFonts w:eastAsia="Times New Roman"/>
          <w:spacing w:val="-1"/>
          <w:szCs w:val="20"/>
        </w:rPr>
        <w:t xml:space="preserve"> </w:t>
      </w:r>
      <w:r>
        <w:rPr>
          <w:rFonts w:eastAsia="Times New Roman"/>
          <w:szCs w:val="20"/>
        </w:rPr>
        <w:t>5</w:t>
      </w:r>
      <w:r>
        <w:rPr>
          <w:rFonts w:eastAsia="Times New Roman"/>
          <w:szCs w:val="20"/>
          <w:vertAlign w:val="superscript"/>
        </w:rPr>
        <w:t>0</w:t>
      </w:r>
      <w:r>
        <w:rPr>
          <w:rFonts w:eastAsia="Times New Roman"/>
          <w:szCs w:val="20"/>
        </w:rPr>
        <w:t>C</w:t>
      </w:r>
      <w:r w:rsidR="004E0F61" w:rsidRPr="00020F6B">
        <w:rPr>
          <w:rFonts w:eastAsia="Times New Roman"/>
          <w:w w:val="99"/>
          <w:szCs w:val="20"/>
        </w:rPr>
        <w:t>,</w:t>
      </w:r>
      <w:r w:rsidR="004E0F61" w:rsidRPr="00020F6B">
        <w:rPr>
          <w:rFonts w:eastAsia="Times New Roman"/>
          <w:szCs w:val="20"/>
        </w:rPr>
        <w:t xml:space="preserve"> waha</w:t>
      </w:r>
      <w:r w:rsidR="004E0F61" w:rsidRPr="00020F6B">
        <w:rPr>
          <w:rFonts w:eastAsia="Times New Roman"/>
          <w:spacing w:val="-5"/>
          <w:szCs w:val="20"/>
        </w:rPr>
        <w:t xml:space="preserve"> </w:t>
      </w:r>
      <w:r w:rsidR="004E0F61" w:rsidRPr="00020F6B">
        <w:rPr>
          <w:rFonts w:eastAsia="Times New Roman"/>
          <w:szCs w:val="20"/>
        </w:rPr>
        <w:t>się</w:t>
      </w:r>
      <w:r w:rsidR="004E0F61" w:rsidRPr="00020F6B">
        <w:rPr>
          <w:rFonts w:eastAsia="Times New Roman"/>
          <w:spacing w:val="-3"/>
          <w:szCs w:val="20"/>
        </w:rPr>
        <w:t xml:space="preserve"> </w:t>
      </w:r>
      <w:r w:rsidR="004E0F61" w:rsidRPr="00020F6B">
        <w:rPr>
          <w:rFonts w:eastAsia="Times New Roman"/>
          <w:szCs w:val="20"/>
        </w:rPr>
        <w:t>od 215 do 225 dni</w:t>
      </w:r>
      <w:r w:rsidR="004E0F61" w:rsidRPr="00020F6B">
        <w:rPr>
          <w:rFonts w:eastAsia="Times New Roman"/>
          <w:spacing w:val="-3"/>
          <w:szCs w:val="20"/>
        </w:rPr>
        <w:t xml:space="preserve"> </w:t>
      </w:r>
      <w:r w:rsidR="004E0F61" w:rsidRPr="00020F6B">
        <w:rPr>
          <w:rFonts w:eastAsia="Times New Roman"/>
          <w:szCs w:val="20"/>
        </w:rPr>
        <w:t>i</w:t>
      </w:r>
      <w:r w:rsidR="004E0F61" w:rsidRPr="00020F6B">
        <w:rPr>
          <w:rFonts w:eastAsia="Times New Roman"/>
          <w:spacing w:val="-1"/>
          <w:szCs w:val="20"/>
        </w:rPr>
        <w:t xml:space="preserve"> </w:t>
      </w:r>
      <w:r w:rsidR="004E0F61" w:rsidRPr="00020F6B">
        <w:rPr>
          <w:rFonts w:eastAsia="Times New Roman"/>
          <w:szCs w:val="20"/>
        </w:rPr>
        <w:t>nal</w:t>
      </w:r>
      <w:r w:rsidR="004E0F61" w:rsidRPr="00020F6B">
        <w:rPr>
          <w:rFonts w:eastAsia="Times New Roman"/>
          <w:spacing w:val="-1"/>
          <w:szCs w:val="20"/>
        </w:rPr>
        <w:t>eż</w:t>
      </w:r>
      <w:r w:rsidR="004E0F61" w:rsidRPr="00020F6B">
        <w:rPr>
          <w:rFonts w:eastAsia="Times New Roman"/>
          <w:szCs w:val="20"/>
        </w:rPr>
        <w:t>y</w:t>
      </w:r>
      <w:r w:rsidR="004E0F61" w:rsidRPr="00020F6B">
        <w:rPr>
          <w:rFonts w:eastAsia="Times New Roman"/>
          <w:spacing w:val="-5"/>
          <w:szCs w:val="20"/>
        </w:rPr>
        <w:t xml:space="preserve"> </w:t>
      </w:r>
      <w:r w:rsidR="004E0F61" w:rsidRPr="00020F6B">
        <w:rPr>
          <w:rFonts w:eastAsia="Times New Roman"/>
          <w:szCs w:val="20"/>
        </w:rPr>
        <w:t>do najwyższych</w:t>
      </w:r>
      <w:r w:rsidR="004E0F61" w:rsidRPr="00020F6B">
        <w:rPr>
          <w:rFonts w:eastAsia="Times New Roman"/>
          <w:spacing w:val="-12"/>
          <w:szCs w:val="20"/>
        </w:rPr>
        <w:t xml:space="preserve"> </w:t>
      </w:r>
      <w:r w:rsidR="004E0F61" w:rsidRPr="00020F6B">
        <w:rPr>
          <w:rFonts w:eastAsia="Times New Roman"/>
          <w:szCs w:val="20"/>
        </w:rPr>
        <w:t xml:space="preserve">w Polsce. </w:t>
      </w:r>
    </w:p>
    <w:p w14:paraId="1AD3D8F9" w14:textId="77777777" w:rsidR="00AF61EC" w:rsidRPr="00020F6B" w:rsidRDefault="00AF61EC" w:rsidP="00A21F71">
      <w:pPr>
        <w:pStyle w:val="NormalnyVerdana"/>
        <w:spacing w:line="276" w:lineRule="auto"/>
        <w:rPr>
          <w:rFonts w:ascii="Verdana" w:hAnsi="Verdana"/>
        </w:rPr>
      </w:pPr>
      <w:r w:rsidRPr="00020F6B">
        <w:rPr>
          <w:rFonts w:ascii="Verdana" w:hAnsi="Verdana"/>
        </w:rPr>
        <w:tab/>
      </w:r>
      <w:r w:rsidR="00EB4F07" w:rsidRPr="00020F6B">
        <w:rPr>
          <w:rFonts w:ascii="Verdana" w:hAnsi="Verdana"/>
        </w:rPr>
        <w:t>Region gminy Drezdenko c</w:t>
      </w:r>
      <w:r w:rsidRPr="00020F6B">
        <w:rPr>
          <w:rFonts w:ascii="Verdana" w:hAnsi="Verdana"/>
        </w:rPr>
        <w:t xml:space="preserve">harakteryzuje się przewagą dni z pogodą bardzo ciepłą </w:t>
      </w:r>
      <w:r w:rsidR="00EB4F07" w:rsidRPr="00020F6B">
        <w:rPr>
          <w:rFonts w:ascii="Verdana" w:hAnsi="Verdana"/>
        </w:rPr>
        <w:br/>
      </w:r>
      <w:r w:rsidRPr="00020F6B">
        <w:rPr>
          <w:rFonts w:ascii="Verdana" w:hAnsi="Verdana"/>
        </w:rPr>
        <w:t xml:space="preserve">i pochmurną, których w ciągu roku jest średnio 60, w tym bez opadu 38. Typowa dla regionu jest także pogoda </w:t>
      </w:r>
      <w:proofErr w:type="spellStart"/>
      <w:r w:rsidRPr="00020F6B">
        <w:rPr>
          <w:rFonts w:ascii="Verdana" w:hAnsi="Verdana"/>
        </w:rPr>
        <w:t>przymrozkowa</w:t>
      </w:r>
      <w:proofErr w:type="spellEnd"/>
      <w:r w:rsidRPr="00020F6B">
        <w:rPr>
          <w:rFonts w:ascii="Verdana" w:hAnsi="Verdana"/>
        </w:rPr>
        <w:t xml:space="preserve"> bardzo chłodna (średnio prawie 40 dni w roku</w:t>
      </w:r>
      <w:r w:rsidR="00964FB7">
        <w:rPr>
          <w:rFonts w:ascii="Verdana" w:hAnsi="Verdana"/>
        </w:rPr>
        <w:t xml:space="preserve">, w tym połowa jest z opadem). </w:t>
      </w:r>
      <w:r w:rsidRPr="00020F6B">
        <w:rPr>
          <w:rFonts w:ascii="Verdana" w:hAnsi="Verdana"/>
        </w:rPr>
        <w:t>Okres wegetacyjny trwa tu ok. 210-220 dni, 100-110 dni jest z przymrozkami a 38-60 dni posiada pokrywę śnieżną. Średnia roczna temperatura wynosi ok. 7,5°C,</w:t>
      </w:r>
      <w:r w:rsidR="00964FB7">
        <w:rPr>
          <w:rFonts w:ascii="Verdana" w:hAnsi="Verdana"/>
        </w:rPr>
        <w:t xml:space="preserve"> stycznia -3,0°C, lipca 18,0°C. </w:t>
      </w:r>
      <w:r w:rsidRPr="00020F6B">
        <w:rPr>
          <w:rFonts w:ascii="Verdana" w:hAnsi="Verdana"/>
        </w:rPr>
        <w:t>Zima i lato trwają po ok. 90 dni. Dni pogodnych jest w roku 37-40 (z maksimum w marcu i wrześniu), dni pochmurnych ok. 135.</w:t>
      </w:r>
      <w:r w:rsidR="00964FB7">
        <w:rPr>
          <w:rFonts w:ascii="Verdana" w:hAnsi="Verdana"/>
        </w:rPr>
        <w:t xml:space="preserve"> </w:t>
      </w:r>
      <w:r w:rsidRPr="00020F6B">
        <w:rPr>
          <w:rFonts w:ascii="Verdana" w:hAnsi="Verdana"/>
        </w:rPr>
        <w:t>Liczba dni z opadem wynosi ok. 130-150 z maksimum w grudniu i lipcu. Opady atmosferyczne należą do najmniejszych w kraju i na og</w:t>
      </w:r>
      <w:r w:rsidR="00964FB7">
        <w:rPr>
          <w:rFonts w:ascii="Verdana" w:hAnsi="Verdana"/>
        </w:rPr>
        <w:t xml:space="preserve">ół nie przekraczają 500 mm/rok. </w:t>
      </w:r>
      <w:r w:rsidRPr="00020F6B">
        <w:rPr>
          <w:rFonts w:ascii="Verdana" w:hAnsi="Verdana"/>
        </w:rPr>
        <w:t>Udział silnych wiatrów, zwłaszcza w częściach bezleśnych gminy, jest znaczny i</w:t>
      </w:r>
      <w:r w:rsidR="00964FB7">
        <w:rPr>
          <w:rFonts w:ascii="Verdana" w:hAnsi="Verdana"/>
        </w:rPr>
        <w:t xml:space="preserve"> osiąga nawet 35-40 dni w roku. </w:t>
      </w:r>
      <w:r w:rsidRPr="00020F6B">
        <w:rPr>
          <w:rFonts w:ascii="Verdana" w:hAnsi="Verdana"/>
        </w:rPr>
        <w:t>Na obszarze gminy przeważają wiatry z zachodniego wycinka horyzontu. Wiatrów zachodnich jest średnio 18,7%, południowo-zachodnich 16,9%.</w:t>
      </w:r>
    </w:p>
    <w:p w14:paraId="4C37946F" w14:textId="77777777" w:rsidR="00AF61EC" w:rsidRPr="00020F6B" w:rsidRDefault="00AF61EC" w:rsidP="00A21F71">
      <w:pPr>
        <w:pStyle w:val="Nagwek3"/>
        <w:spacing w:line="276" w:lineRule="auto"/>
        <w:ind w:left="0"/>
      </w:pPr>
      <w:bookmarkStart w:id="48" w:name="_Toc426046185"/>
      <w:bookmarkStart w:id="49" w:name="_Toc426047426"/>
      <w:r w:rsidRPr="00020F6B">
        <w:t>3.6. Fauna i flora</w:t>
      </w:r>
      <w:bookmarkEnd w:id="48"/>
      <w:bookmarkEnd w:id="49"/>
    </w:p>
    <w:p w14:paraId="0B464736" w14:textId="77777777" w:rsidR="008F604F" w:rsidRPr="00020F6B" w:rsidRDefault="00353CBA" w:rsidP="00424595">
      <w:pPr>
        <w:spacing w:before="32" w:line="276" w:lineRule="auto"/>
        <w:rPr>
          <w:rFonts w:eastAsia="Arial"/>
          <w:szCs w:val="20"/>
        </w:rPr>
      </w:pPr>
      <w:r w:rsidRPr="00020F6B">
        <w:rPr>
          <w:rFonts w:eastAsia="Arial"/>
          <w:spacing w:val="-1"/>
          <w:szCs w:val="20"/>
        </w:rPr>
        <w:tab/>
      </w:r>
      <w:r w:rsidR="008F604F" w:rsidRPr="00020F6B">
        <w:rPr>
          <w:rFonts w:eastAsia="Arial"/>
          <w:spacing w:val="-1"/>
          <w:szCs w:val="20"/>
        </w:rPr>
        <w:t>Ś</w:t>
      </w:r>
      <w:r w:rsidR="008F604F" w:rsidRPr="00020F6B">
        <w:rPr>
          <w:rFonts w:eastAsia="Arial"/>
          <w:spacing w:val="1"/>
          <w:szCs w:val="20"/>
        </w:rPr>
        <w:t>r</w:t>
      </w:r>
      <w:r w:rsidR="008F604F" w:rsidRPr="00020F6B">
        <w:rPr>
          <w:rFonts w:eastAsia="Arial"/>
          <w:szCs w:val="20"/>
        </w:rPr>
        <w:t>odo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pacing w:val="1"/>
          <w:szCs w:val="20"/>
        </w:rPr>
        <w:t>r</w:t>
      </w:r>
      <w:r w:rsidR="008F604F" w:rsidRPr="00020F6B">
        <w:rPr>
          <w:rFonts w:eastAsia="Arial"/>
          <w:szCs w:val="20"/>
        </w:rPr>
        <w:t>odn</w:t>
      </w:r>
      <w:r w:rsidR="008F604F" w:rsidRPr="00020F6B">
        <w:rPr>
          <w:rFonts w:eastAsia="Arial"/>
          <w:spacing w:val="-1"/>
          <w:szCs w:val="20"/>
        </w:rPr>
        <w:t>i</w:t>
      </w:r>
      <w:r w:rsidR="008F604F" w:rsidRPr="00020F6B">
        <w:rPr>
          <w:rFonts w:eastAsia="Arial"/>
          <w:szCs w:val="20"/>
        </w:rPr>
        <w:t>cze</w:t>
      </w:r>
      <w:r w:rsidR="008F604F" w:rsidRPr="00020F6B">
        <w:rPr>
          <w:rFonts w:eastAsia="Arial"/>
          <w:spacing w:val="3"/>
          <w:szCs w:val="20"/>
        </w:rPr>
        <w:t xml:space="preserve"> </w:t>
      </w:r>
      <w:r w:rsidR="008F604F" w:rsidRPr="00020F6B">
        <w:rPr>
          <w:rFonts w:eastAsia="Arial"/>
          <w:spacing w:val="-1"/>
          <w:szCs w:val="20"/>
        </w:rPr>
        <w:t>D</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den</w:t>
      </w:r>
      <w:r w:rsidR="008F604F" w:rsidRPr="00020F6B">
        <w:rPr>
          <w:rFonts w:eastAsia="Arial"/>
          <w:spacing w:val="2"/>
          <w:szCs w:val="20"/>
        </w:rPr>
        <w:t>k</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zCs w:val="20"/>
        </w:rPr>
        <w:t>i</w:t>
      </w:r>
      <w:r w:rsidR="008F604F" w:rsidRPr="00020F6B">
        <w:rPr>
          <w:rFonts w:eastAsia="Arial"/>
          <w:spacing w:val="2"/>
          <w:szCs w:val="20"/>
        </w:rPr>
        <w:t xml:space="preserve"> </w:t>
      </w:r>
      <w:r w:rsidR="008F604F" w:rsidRPr="00020F6B">
        <w:rPr>
          <w:rFonts w:eastAsia="Arial"/>
          <w:spacing w:val="-3"/>
          <w:szCs w:val="20"/>
        </w:rPr>
        <w:t>o</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li</w:t>
      </w:r>
      <w:r w:rsidR="008F604F" w:rsidRPr="00020F6B">
        <w:rPr>
          <w:rFonts w:eastAsia="Arial"/>
          <w:szCs w:val="20"/>
        </w:rPr>
        <w:t>c</w:t>
      </w:r>
      <w:r w:rsidR="008F604F" w:rsidRPr="00020F6B">
        <w:rPr>
          <w:rFonts w:eastAsia="Arial"/>
          <w:spacing w:val="17"/>
          <w:szCs w:val="20"/>
        </w:rPr>
        <w:t xml:space="preserve"> </w:t>
      </w:r>
      <w:r w:rsidR="008F604F" w:rsidRPr="00020F6B">
        <w:rPr>
          <w:rFonts w:eastAsia="Arial"/>
          <w:szCs w:val="20"/>
        </w:rPr>
        <w:t xml:space="preserve">w </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n</w:t>
      </w:r>
      <w:r w:rsidR="008F604F" w:rsidRPr="00020F6B">
        <w:rPr>
          <w:rFonts w:eastAsia="Arial"/>
          <w:spacing w:val="-1"/>
          <w:szCs w:val="20"/>
        </w:rPr>
        <w:t>i</w:t>
      </w:r>
      <w:r w:rsidR="008F604F" w:rsidRPr="00020F6B">
        <w:rPr>
          <w:rFonts w:eastAsia="Arial"/>
          <w:spacing w:val="2"/>
          <w:szCs w:val="20"/>
        </w:rPr>
        <w:t>k</w:t>
      </w:r>
      <w:r w:rsidR="008F604F" w:rsidRPr="00020F6B">
        <w:rPr>
          <w:rFonts w:eastAsia="Arial"/>
          <w:szCs w:val="20"/>
        </w:rPr>
        <w:t>u</w:t>
      </w:r>
      <w:r w:rsidR="008F604F" w:rsidRPr="00020F6B">
        <w:rPr>
          <w:rFonts w:eastAsia="Arial"/>
          <w:spacing w:val="3"/>
          <w:szCs w:val="20"/>
        </w:rPr>
        <w:t xml:space="preserve"> </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l</w:t>
      </w:r>
      <w:r w:rsidR="008F604F" w:rsidRPr="00020F6B">
        <w:rPr>
          <w:rFonts w:eastAsia="Arial"/>
          <w:spacing w:val="2"/>
          <w:szCs w:val="20"/>
        </w:rPr>
        <w:t>o</w:t>
      </w:r>
      <w:r w:rsidR="008F604F" w:rsidRPr="00020F6B">
        <w:rPr>
          <w:rFonts w:eastAsia="Arial"/>
          <w:spacing w:val="-1"/>
          <w:szCs w:val="20"/>
        </w:rPr>
        <w:t>wi</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ej</w:t>
      </w:r>
      <w:r w:rsidR="008F604F" w:rsidRPr="00020F6B">
        <w:rPr>
          <w:rFonts w:eastAsia="Arial"/>
          <w:spacing w:val="5"/>
          <w:szCs w:val="20"/>
        </w:rPr>
        <w:t xml:space="preserve"> </w:t>
      </w:r>
      <w:r w:rsidR="008F604F" w:rsidRPr="00020F6B">
        <w:rPr>
          <w:rFonts w:eastAsia="Arial"/>
          <w:szCs w:val="20"/>
        </w:rPr>
        <w:t>dz</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ności c</w:t>
      </w:r>
      <w:r w:rsidR="008F604F" w:rsidRPr="00020F6B">
        <w:rPr>
          <w:rFonts w:eastAsia="Arial"/>
          <w:spacing w:val="-2"/>
          <w:szCs w:val="20"/>
        </w:rPr>
        <w:t>z</w:t>
      </w:r>
      <w:r w:rsidR="008F604F" w:rsidRPr="00020F6B">
        <w:rPr>
          <w:rFonts w:eastAsia="Arial"/>
          <w:spacing w:val="-1"/>
          <w:szCs w:val="20"/>
        </w:rPr>
        <w:t>ł</w:t>
      </w:r>
      <w:r w:rsidR="008F604F" w:rsidRPr="00020F6B">
        <w:rPr>
          <w:rFonts w:eastAsia="Arial"/>
          <w:spacing w:val="2"/>
          <w:szCs w:val="20"/>
        </w:rPr>
        <w:t>o</w:t>
      </w:r>
      <w:r w:rsidR="008F604F" w:rsidRPr="00020F6B">
        <w:rPr>
          <w:rFonts w:eastAsia="Arial"/>
          <w:spacing w:val="-1"/>
          <w:szCs w:val="20"/>
        </w:rPr>
        <w:t>wi</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pacing w:val="-2"/>
          <w:szCs w:val="20"/>
        </w:rPr>
        <w:t>z</w:t>
      </w:r>
      <w:r w:rsidR="008F604F" w:rsidRPr="00020F6B">
        <w:rPr>
          <w:rFonts w:eastAsia="Arial"/>
          <w:spacing w:val="-1"/>
          <w:szCs w:val="20"/>
        </w:rPr>
        <w:t>wł</w:t>
      </w:r>
      <w:r w:rsidR="008F604F" w:rsidRPr="00020F6B">
        <w:rPr>
          <w:rFonts w:eastAsia="Arial"/>
          <w:szCs w:val="20"/>
        </w:rPr>
        <w:t>as</w:t>
      </w:r>
      <w:r w:rsidR="008F604F" w:rsidRPr="00020F6B">
        <w:rPr>
          <w:rFonts w:eastAsia="Arial"/>
          <w:spacing w:val="-2"/>
          <w:szCs w:val="20"/>
        </w:rPr>
        <w:t>z</w:t>
      </w:r>
      <w:r w:rsidR="008F604F" w:rsidRPr="00020F6B">
        <w:rPr>
          <w:rFonts w:eastAsia="Arial"/>
          <w:spacing w:val="2"/>
          <w:szCs w:val="20"/>
        </w:rPr>
        <w:t>c</w:t>
      </w:r>
      <w:r w:rsidR="008F604F" w:rsidRPr="00020F6B">
        <w:rPr>
          <w:rFonts w:eastAsia="Arial"/>
          <w:spacing w:val="-2"/>
          <w:szCs w:val="20"/>
        </w:rPr>
        <w:t>z</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pacing w:val="2"/>
          <w:szCs w:val="20"/>
        </w:rPr>
        <w:t>o</w:t>
      </w:r>
      <w:r w:rsidR="008F604F" w:rsidRPr="00020F6B">
        <w:rPr>
          <w:rFonts w:eastAsia="Arial"/>
          <w:szCs w:val="20"/>
        </w:rPr>
        <w:t xml:space="preserve">d </w:t>
      </w:r>
      <w:r w:rsidR="008F604F" w:rsidRPr="00020F6B">
        <w:rPr>
          <w:rFonts w:eastAsia="Arial"/>
          <w:spacing w:val="2"/>
          <w:szCs w:val="20"/>
        </w:rPr>
        <w:t>k</w:t>
      </w:r>
      <w:r w:rsidR="008F604F" w:rsidRPr="00020F6B">
        <w:rPr>
          <w:rFonts w:eastAsia="Arial"/>
          <w:szCs w:val="20"/>
        </w:rPr>
        <w:t xml:space="preserve">ońca </w:t>
      </w:r>
      <w:r w:rsidR="008F604F" w:rsidRPr="00020F6B">
        <w:rPr>
          <w:rFonts w:eastAsia="Arial"/>
          <w:spacing w:val="2"/>
          <w:szCs w:val="20"/>
        </w:rPr>
        <w:t>X</w:t>
      </w:r>
      <w:r w:rsidR="008F604F" w:rsidRPr="00020F6B">
        <w:rPr>
          <w:rFonts w:eastAsia="Arial"/>
          <w:spacing w:val="-3"/>
          <w:szCs w:val="20"/>
        </w:rPr>
        <w:t>V</w:t>
      </w:r>
      <w:r w:rsidR="008F604F" w:rsidRPr="00020F6B">
        <w:rPr>
          <w:rFonts w:eastAsia="Arial"/>
          <w:spacing w:val="1"/>
          <w:szCs w:val="20"/>
        </w:rPr>
        <w:t>I</w:t>
      </w:r>
      <w:r w:rsidR="008F604F" w:rsidRPr="00020F6B">
        <w:rPr>
          <w:rFonts w:eastAsia="Arial"/>
          <w:spacing w:val="-1"/>
          <w:szCs w:val="20"/>
        </w:rPr>
        <w:t>I</w:t>
      </w:r>
      <w:r w:rsidR="008F604F" w:rsidRPr="00020F6B">
        <w:rPr>
          <w:rFonts w:eastAsia="Arial"/>
          <w:szCs w:val="20"/>
        </w:rPr>
        <w:t>I</w:t>
      </w:r>
      <w:r w:rsidR="008F604F" w:rsidRPr="00020F6B">
        <w:rPr>
          <w:rFonts w:eastAsia="Arial"/>
          <w:spacing w:val="4"/>
          <w:szCs w:val="20"/>
        </w:rPr>
        <w:t xml:space="preserve"> </w:t>
      </w:r>
      <w:r w:rsidR="008F604F" w:rsidRPr="00020F6B">
        <w:rPr>
          <w:rFonts w:eastAsia="Arial"/>
          <w:spacing w:val="-3"/>
          <w:szCs w:val="20"/>
        </w:rPr>
        <w:t>w</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do c</w:t>
      </w:r>
      <w:r w:rsidR="008F604F" w:rsidRPr="00020F6B">
        <w:rPr>
          <w:rFonts w:eastAsia="Arial"/>
          <w:spacing w:val="-2"/>
          <w:szCs w:val="20"/>
        </w:rPr>
        <w:t>z</w:t>
      </w:r>
      <w:r w:rsidR="008F604F" w:rsidRPr="00020F6B">
        <w:rPr>
          <w:rFonts w:eastAsia="Arial"/>
          <w:szCs w:val="20"/>
        </w:rPr>
        <w:t>asów</w:t>
      </w:r>
      <w:r w:rsidR="008F604F" w:rsidRPr="00020F6B">
        <w:rPr>
          <w:rFonts w:eastAsia="Arial"/>
          <w:spacing w:val="2"/>
          <w:szCs w:val="20"/>
        </w:rPr>
        <w:t xml:space="preserve"> </w:t>
      </w:r>
      <w:r w:rsidR="008F604F" w:rsidRPr="00020F6B">
        <w:rPr>
          <w:rFonts w:eastAsia="Arial"/>
          <w:spacing w:val="-3"/>
          <w:szCs w:val="20"/>
        </w:rPr>
        <w:t>w</w:t>
      </w:r>
      <w:r w:rsidR="008F604F" w:rsidRPr="00020F6B">
        <w:rPr>
          <w:rFonts w:eastAsia="Arial"/>
          <w:szCs w:val="20"/>
        </w:rPr>
        <w:t>spó</w:t>
      </w:r>
      <w:r w:rsidR="008F604F" w:rsidRPr="00020F6B">
        <w:rPr>
          <w:rFonts w:eastAsia="Arial"/>
          <w:spacing w:val="-1"/>
          <w:szCs w:val="20"/>
        </w:rPr>
        <w:t>ł</w:t>
      </w:r>
      <w:r w:rsidR="008F604F" w:rsidRPr="00020F6B">
        <w:rPr>
          <w:rFonts w:eastAsia="Arial"/>
          <w:spacing w:val="2"/>
          <w:szCs w:val="20"/>
        </w:rPr>
        <w:t>c</w:t>
      </w:r>
      <w:r w:rsidR="008F604F" w:rsidRPr="00020F6B">
        <w:rPr>
          <w:rFonts w:eastAsia="Arial"/>
          <w:spacing w:val="-2"/>
          <w:szCs w:val="20"/>
        </w:rPr>
        <w:t>z</w:t>
      </w:r>
      <w:r w:rsidR="008F604F" w:rsidRPr="00020F6B">
        <w:rPr>
          <w:rFonts w:eastAsia="Arial"/>
          <w:szCs w:val="20"/>
        </w:rPr>
        <w:t>esn</w:t>
      </w:r>
      <w:r w:rsidR="008F604F" w:rsidRPr="00020F6B">
        <w:rPr>
          <w:rFonts w:eastAsia="Arial"/>
          <w:spacing w:val="-2"/>
          <w:szCs w:val="20"/>
        </w:rPr>
        <w:t>y</w:t>
      </w:r>
      <w:r w:rsidR="008F604F" w:rsidRPr="00020F6B">
        <w:rPr>
          <w:rFonts w:eastAsia="Arial"/>
          <w:szCs w:val="20"/>
        </w:rPr>
        <w:t>ch</w:t>
      </w:r>
      <w:r w:rsidR="008F604F" w:rsidRPr="00020F6B">
        <w:rPr>
          <w:rFonts w:eastAsia="Arial"/>
          <w:spacing w:val="3"/>
          <w:szCs w:val="20"/>
        </w:rPr>
        <w:t xml:space="preserve"> </w:t>
      </w:r>
      <w:r w:rsidR="008F604F" w:rsidRPr="00020F6B">
        <w:rPr>
          <w:rFonts w:eastAsia="Arial"/>
          <w:szCs w:val="20"/>
        </w:rPr>
        <w:t>u</w:t>
      </w:r>
      <w:r w:rsidR="008F604F" w:rsidRPr="00020F6B">
        <w:rPr>
          <w:rFonts w:eastAsia="Arial"/>
          <w:spacing w:val="1"/>
          <w:szCs w:val="20"/>
        </w:rPr>
        <w:t>l</w:t>
      </w:r>
      <w:r w:rsidR="008F604F" w:rsidRPr="00020F6B">
        <w:rPr>
          <w:rFonts w:eastAsia="Arial"/>
          <w:szCs w:val="20"/>
        </w:rPr>
        <w:t>e</w:t>
      </w:r>
      <w:r w:rsidR="008F604F" w:rsidRPr="00020F6B">
        <w:rPr>
          <w:rFonts w:eastAsia="Arial"/>
          <w:spacing w:val="2"/>
          <w:szCs w:val="20"/>
        </w:rPr>
        <w:t>g</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o</w:t>
      </w:r>
      <w:r w:rsidR="008F604F" w:rsidRPr="00020F6B">
        <w:rPr>
          <w:rFonts w:eastAsia="Arial"/>
          <w:spacing w:val="3"/>
          <w:szCs w:val="20"/>
        </w:rPr>
        <w:t xml:space="preserve"> </w:t>
      </w:r>
      <w:r w:rsidR="008F604F" w:rsidRPr="00020F6B">
        <w:rPr>
          <w:rFonts w:eastAsia="Arial"/>
          <w:spacing w:val="-2"/>
          <w:szCs w:val="20"/>
        </w:rPr>
        <w:t>z</w:t>
      </w:r>
      <w:r w:rsidR="008F604F" w:rsidRPr="00020F6B">
        <w:rPr>
          <w:rFonts w:eastAsia="Arial"/>
          <w:szCs w:val="20"/>
        </w:rPr>
        <w:t>nac</w:t>
      </w:r>
      <w:r w:rsidR="008F604F" w:rsidRPr="00020F6B">
        <w:rPr>
          <w:rFonts w:eastAsia="Arial"/>
          <w:spacing w:val="-2"/>
          <w:szCs w:val="20"/>
        </w:rPr>
        <w:t>z</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m 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eob</w:t>
      </w:r>
      <w:r w:rsidR="008F604F" w:rsidRPr="00020F6B">
        <w:rPr>
          <w:rFonts w:eastAsia="Arial"/>
          <w:spacing w:val="1"/>
          <w:szCs w:val="20"/>
        </w:rPr>
        <w:t>r</w:t>
      </w:r>
      <w:r w:rsidR="008F604F" w:rsidRPr="00020F6B">
        <w:rPr>
          <w:rFonts w:eastAsia="Arial"/>
          <w:szCs w:val="20"/>
        </w:rPr>
        <w:t>a</w:t>
      </w:r>
      <w:r w:rsidR="008F604F" w:rsidRPr="00020F6B">
        <w:rPr>
          <w:rFonts w:eastAsia="Arial"/>
          <w:spacing w:val="-2"/>
          <w:szCs w:val="20"/>
        </w:rPr>
        <w:t>ż</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m</w:t>
      </w:r>
      <w:r w:rsidR="008F604F" w:rsidRPr="00020F6B">
        <w:rPr>
          <w:rFonts w:eastAsia="Arial"/>
          <w:szCs w:val="20"/>
        </w:rPr>
        <w:t>.</w:t>
      </w:r>
      <w:r w:rsidR="008F604F" w:rsidRPr="00020F6B">
        <w:rPr>
          <w:rFonts w:eastAsia="Arial"/>
          <w:spacing w:val="2"/>
          <w:szCs w:val="20"/>
        </w:rPr>
        <w:t xml:space="preserve"> 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w:t>
      </w:r>
      <w:r w:rsidR="008F604F" w:rsidRPr="00020F6B">
        <w:rPr>
          <w:rFonts w:eastAsia="Arial"/>
          <w:spacing w:val="-3"/>
          <w:szCs w:val="20"/>
        </w:rPr>
        <w:t>n</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pacing w:val="-3"/>
          <w:szCs w:val="20"/>
        </w:rPr>
        <w:t>ó</w:t>
      </w:r>
      <w:r w:rsidR="008F604F" w:rsidRPr="00020F6B">
        <w:rPr>
          <w:rFonts w:eastAsia="Arial"/>
          <w:spacing w:val="1"/>
          <w:szCs w:val="20"/>
        </w:rPr>
        <w:t>r</w:t>
      </w:r>
      <w:r w:rsidR="008F604F" w:rsidRPr="00020F6B">
        <w:rPr>
          <w:rFonts w:eastAsia="Arial"/>
          <w:szCs w:val="20"/>
        </w:rPr>
        <w:t>e</w:t>
      </w:r>
      <w:r w:rsidR="008F604F" w:rsidRPr="00020F6B">
        <w:rPr>
          <w:rFonts w:eastAsia="Arial"/>
          <w:spacing w:val="3"/>
          <w:szCs w:val="20"/>
        </w:rPr>
        <w:t xml:space="preserve"> </w:t>
      </w:r>
      <w:r w:rsidR="008F604F" w:rsidRPr="00020F6B">
        <w:rPr>
          <w:rFonts w:eastAsia="Arial"/>
          <w:szCs w:val="20"/>
        </w:rPr>
        <w:t>od</w:t>
      </w:r>
      <w:r w:rsidR="008F604F" w:rsidRPr="00020F6B">
        <w:rPr>
          <w:rFonts w:eastAsia="Arial"/>
          <w:spacing w:val="3"/>
          <w:szCs w:val="20"/>
        </w:rPr>
        <w:t xml:space="preserve">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 xml:space="preserve">ów </w:t>
      </w:r>
      <w:r w:rsidR="008F604F" w:rsidRPr="00020F6B">
        <w:rPr>
          <w:rFonts w:eastAsia="Arial"/>
          <w:spacing w:val="-1"/>
          <w:szCs w:val="20"/>
        </w:rPr>
        <w:t>mi</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zCs w:val="20"/>
        </w:rPr>
        <w:t>us</w:t>
      </w:r>
      <w:r w:rsidR="008F604F" w:rsidRPr="00020F6B">
        <w:rPr>
          <w:rFonts w:eastAsia="Arial"/>
          <w:spacing w:val="1"/>
          <w:szCs w:val="20"/>
        </w:rPr>
        <w:t>t</w:t>
      </w:r>
      <w:r w:rsidR="008F604F" w:rsidRPr="00020F6B">
        <w:rPr>
          <w:rFonts w:eastAsia="Arial"/>
          <w:szCs w:val="20"/>
        </w:rPr>
        <w:t>ab</w:t>
      </w:r>
      <w:r w:rsidR="008F604F" w:rsidRPr="00020F6B">
        <w:rPr>
          <w:rFonts w:eastAsia="Arial"/>
          <w:spacing w:val="-1"/>
          <w:szCs w:val="20"/>
        </w:rPr>
        <w:t>ili</w:t>
      </w:r>
      <w:r w:rsidR="008F604F" w:rsidRPr="00020F6B">
        <w:rPr>
          <w:rFonts w:eastAsia="Arial"/>
          <w:spacing w:val="-2"/>
          <w:szCs w:val="20"/>
        </w:rPr>
        <w:t>z</w:t>
      </w:r>
      <w:r w:rsidR="008F604F" w:rsidRPr="00020F6B">
        <w:rPr>
          <w:rFonts w:eastAsia="Arial"/>
          <w:spacing w:val="2"/>
          <w:szCs w:val="20"/>
        </w:rPr>
        <w:t>o</w:t>
      </w:r>
      <w:r w:rsidR="008F604F" w:rsidRPr="00020F6B">
        <w:rPr>
          <w:rFonts w:eastAsia="Arial"/>
          <w:spacing w:val="-1"/>
          <w:szCs w:val="20"/>
        </w:rPr>
        <w:t>w</w:t>
      </w:r>
      <w:r w:rsidR="008F604F" w:rsidRPr="00020F6B">
        <w:rPr>
          <w:rFonts w:eastAsia="Arial"/>
          <w:szCs w:val="20"/>
        </w:rPr>
        <w:t>any</w:t>
      </w:r>
      <w:r w:rsidR="008F604F" w:rsidRPr="00020F6B">
        <w:rPr>
          <w:rFonts w:eastAsia="Arial"/>
          <w:spacing w:val="1"/>
          <w:szCs w:val="20"/>
        </w:rPr>
        <w:t xml:space="preserve"> </w:t>
      </w:r>
      <w:r w:rsidR="008F604F" w:rsidRPr="00020F6B">
        <w:rPr>
          <w:rFonts w:eastAsia="Arial"/>
          <w:szCs w:val="20"/>
        </w:rPr>
        <w:t>u</w:t>
      </w:r>
      <w:r w:rsidR="008F604F" w:rsidRPr="00020F6B">
        <w:rPr>
          <w:rFonts w:eastAsia="Arial"/>
          <w:spacing w:val="2"/>
          <w:szCs w:val="20"/>
        </w:rPr>
        <w:t>k</w:t>
      </w:r>
      <w:r w:rsidR="008F604F" w:rsidRPr="00020F6B">
        <w:rPr>
          <w:rFonts w:eastAsia="Arial"/>
          <w:spacing w:val="-1"/>
          <w:szCs w:val="20"/>
        </w:rPr>
        <w:t>ł</w:t>
      </w:r>
      <w:r w:rsidR="008F604F" w:rsidRPr="00020F6B">
        <w:rPr>
          <w:rFonts w:eastAsia="Arial"/>
          <w:szCs w:val="20"/>
        </w:rPr>
        <w:t>ad</w:t>
      </w:r>
      <w:r w:rsidR="008F604F" w:rsidRPr="00020F6B">
        <w:rPr>
          <w:rFonts w:eastAsia="Arial"/>
          <w:spacing w:val="3"/>
          <w:szCs w:val="20"/>
        </w:rPr>
        <w:t xml:space="preserve"> </w:t>
      </w:r>
      <w:r w:rsidR="008F604F" w:rsidRPr="00020F6B">
        <w:rPr>
          <w:rFonts w:eastAsia="Arial"/>
          <w:spacing w:val="-3"/>
          <w:szCs w:val="20"/>
        </w:rPr>
        <w:t>e</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o</w:t>
      </w:r>
      <w:r w:rsidR="008F604F" w:rsidRPr="00020F6B">
        <w:rPr>
          <w:rFonts w:eastAsia="Arial"/>
          <w:spacing w:val="2"/>
          <w:szCs w:val="20"/>
        </w:rPr>
        <w:t>g</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 pos</w:t>
      </w:r>
      <w:r w:rsidR="008F604F" w:rsidRPr="00020F6B">
        <w:rPr>
          <w:rFonts w:eastAsia="Arial"/>
          <w:spacing w:val="-1"/>
          <w:szCs w:val="20"/>
        </w:rPr>
        <w:t>i</w:t>
      </w:r>
      <w:r w:rsidR="008F604F" w:rsidRPr="00020F6B">
        <w:rPr>
          <w:rFonts w:eastAsia="Arial"/>
          <w:szCs w:val="20"/>
        </w:rPr>
        <w:t>ada</w:t>
      </w:r>
      <w:r w:rsidR="008F604F" w:rsidRPr="00020F6B">
        <w:rPr>
          <w:rFonts w:eastAsia="Arial"/>
          <w:spacing w:val="-1"/>
          <w:szCs w:val="20"/>
        </w:rPr>
        <w:t>ł</w:t>
      </w:r>
      <w:r w:rsidR="008F604F" w:rsidRPr="00020F6B">
        <w:rPr>
          <w:rFonts w:eastAsia="Arial"/>
          <w:szCs w:val="20"/>
        </w:rPr>
        <w:t>y na</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 xml:space="preserve">ną </w:t>
      </w:r>
      <w:r w:rsidR="008F604F" w:rsidRPr="00020F6B">
        <w:rPr>
          <w:rFonts w:eastAsia="Arial"/>
          <w:spacing w:val="-1"/>
          <w:szCs w:val="20"/>
        </w:rPr>
        <w:t>ł</w:t>
      </w:r>
      <w:r w:rsidR="008F604F" w:rsidRPr="00020F6B">
        <w:rPr>
          <w:rFonts w:eastAsia="Arial"/>
          <w:szCs w:val="20"/>
        </w:rPr>
        <w:t>ą</w:t>
      </w:r>
      <w:r w:rsidR="008F604F" w:rsidRPr="00020F6B">
        <w:rPr>
          <w:rFonts w:eastAsia="Arial"/>
          <w:spacing w:val="2"/>
          <w:szCs w:val="20"/>
        </w:rPr>
        <w:t>c</w:t>
      </w:r>
      <w:r w:rsidR="008F604F" w:rsidRPr="00020F6B">
        <w:rPr>
          <w:rFonts w:eastAsia="Arial"/>
          <w:spacing w:val="-2"/>
          <w:szCs w:val="20"/>
        </w:rPr>
        <w:t>z</w:t>
      </w:r>
      <w:r w:rsidR="008F604F" w:rsidRPr="00020F6B">
        <w:rPr>
          <w:rFonts w:eastAsia="Arial"/>
          <w:szCs w:val="20"/>
        </w:rPr>
        <w:t xml:space="preserve">ność </w:t>
      </w:r>
      <w:r w:rsidR="008F604F" w:rsidRPr="00020F6B">
        <w:rPr>
          <w:rFonts w:eastAsia="Arial"/>
          <w:spacing w:val="1"/>
          <w:szCs w:val="20"/>
        </w:rPr>
        <w:t>r</w:t>
      </w:r>
      <w:r w:rsidR="008F604F" w:rsidRPr="00020F6B">
        <w:rPr>
          <w:rFonts w:eastAsia="Arial"/>
          <w:szCs w:val="20"/>
        </w:rPr>
        <w:t>ó</w:t>
      </w:r>
      <w:r w:rsidR="008F604F" w:rsidRPr="00020F6B">
        <w:rPr>
          <w:rFonts w:eastAsia="Arial"/>
          <w:spacing w:val="-2"/>
          <w:szCs w:val="20"/>
        </w:rPr>
        <w:t>ż</w:t>
      </w:r>
      <w:r w:rsidR="008F604F" w:rsidRPr="00020F6B">
        <w:rPr>
          <w:rFonts w:eastAsia="Arial"/>
          <w:szCs w:val="20"/>
        </w:rPr>
        <w:t>no</w:t>
      </w:r>
      <w:r w:rsidR="008F604F" w:rsidRPr="00020F6B">
        <w:rPr>
          <w:rFonts w:eastAsia="Arial"/>
          <w:spacing w:val="1"/>
          <w:szCs w:val="20"/>
        </w:rPr>
        <w:t>r</w:t>
      </w:r>
      <w:r w:rsidR="008F604F" w:rsidRPr="00020F6B">
        <w:rPr>
          <w:rFonts w:eastAsia="Arial"/>
          <w:szCs w:val="20"/>
        </w:rPr>
        <w:t>odn</w:t>
      </w:r>
      <w:r w:rsidR="008F604F" w:rsidRPr="00020F6B">
        <w:rPr>
          <w:rFonts w:eastAsia="Arial"/>
          <w:spacing w:val="-2"/>
          <w:szCs w:val="20"/>
        </w:rPr>
        <w:t>y</w:t>
      </w:r>
      <w:r w:rsidR="008F604F" w:rsidRPr="00020F6B">
        <w:rPr>
          <w:rFonts w:eastAsia="Arial"/>
          <w:szCs w:val="20"/>
        </w:rPr>
        <w:t>ch 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opó</w:t>
      </w:r>
      <w:r w:rsidR="008F604F" w:rsidRPr="00020F6B">
        <w:rPr>
          <w:rFonts w:eastAsia="Arial"/>
          <w:spacing w:val="-3"/>
          <w:szCs w:val="20"/>
        </w:rPr>
        <w:t>w</w:t>
      </w:r>
      <w:r w:rsidR="008F604F" w:rsidRPr="00020F6B">
        <w:rPr>
          <w:rFonts w:eastAsia="Arial"/>
          <w:szCs w:val="20"/>
        </w:rPr>
        <w:t>, na s</w:t>
      </w:r>
      <w:r w:rsidR="008F604F" w:rsidRPr="00020F6B">
        <w:rPr>
          <w:rFonts w:eastAsia="Arial"/>
          <w:spacing w:val="2"/>
          <w:szCs w:val="20"/>
        </w:rPr>
        <w:t>k</w:t>
      </w:r>
      <w:r w:rsidR="008F604F" w:rsidRPr="00020F6B">
        <w:rPr>
          <w:rFonts w:eastAsia="Arial"/>
          <w:spacing w:val="-3"/>
          <w:szCs w:val="20"/>
        </w:rPr>
        <w:t>u</w:t>
      </w:r>
      <w:r w:rsidR="008F604F" w:rsidRPr="00020F6B">
        <w:rPr>
          <w:rFonts w:eastAsia="Arial"/>
          <w:spacing w:val="1"/>
          <w:szCs w:val="20"/>
        </w:rPr>
        <w:t>t</w:t>
      </w:r>
      <w:r w:rsidR="008F604F" w:rsidRPr="00020F6B">
        <w:rPr>
          <w:rFonts w:eastAsia="Arial"/>
          <w:spacing w:val="-3"/>
          <w:szCs w:val="20"/>
        </w:rPr>
        <w:t>e</w:t>
      </w:r>
      <w:r w:rsidR="008F604F" w:rsidRPr="00020F6B">
        <w:rPr>
          <w:rFonts w:eastAsia="Arial"/>
          <w:szCs w:val="20"/>
        </w:rPr>
        <w:t xml:space="preserve">k </w:t>
      </w:r>
      <w:r w:rsidR="008F604F" w:rsidRPr="00020F6B">
        <w:rPr>
          <w:rFonts w:eastAsia="Arial"/>
          <w:spacing w:val="-3"/>
          <w:szCs w:val="20"/>
        </w:rPr>
        <w:t>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ep</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ad</w:t>
      </w:r>
      <w:r w:rsidR="008F604F" w:rsidRPr="00020F6B">
        <w:rPr>
          <w:rFonts w:eastAsia="Arial"/>
          <w:spacing w:val="-2"/>
          <w:szCs w:val="20"/>
        </w:rPr>
        <w:t>z</w:t>
      </w:r>
      <w:r w:rsidR="008F604F" w:rsidRPr="00020F6B">
        <w:rPr>
          <w:rFonts w:eastAsia="Arial"/>
          <w:szCs w:val="20"/>
        </w:rPr>
        <w:t>o</w:t>
      </w:r>
      <w:r w:rsidR="008F604F" w:rsidRPr="00020F6B">
        <w:rPr>
          <w:rFonts w:eastAsia="Arial"/>
          <w:spacing w:val="2"/>
          <w:szCs w:val="20"/>
        </w:rPr>
        <w:t>n</w:t>
      </w:r>
      <w:r w:rsidR="008F604F" w:rsidRPr="00020F6B">
        <w:rPr>
          <w:rFonts w:eastAsia="Arial"/>
          <w:spacing w:val="-2"/>
          <w:szCs w:val="20"/>
        </w:rPr>
        <w:t>y</w:t>
      </w:r>
      <w:r w:rsidR="008F604F" w:rsidRPr="00020F6B">
        <w:rPr>
          <w:rFonts w:eastAsia="Arial"/>
          <w:szCs w:val="20"/>
        </w:rPr>
        <w:t>ch na</w:t>
      </w:r>
      <w:r w:rsidR="008F604F" w:rsidRPr="00020F6B">
        <w:rPr>
          <w:rFonts w:eastAsia="Arial"/>
          <w:spacing w:val="1"/>
          <w:szCs w:val="20"/>
        </w:rPr>
        <w:t xml:space="preserve">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l</w:t>
      </w:r>
      <w:r w:rsidR="008F604F" w:rsidRPr="00020F6B">
        <w:rPr>
          <w:rFonts w:eastAsia="Arial"/>
          <w:spacing w:val="2"/>
          <w:szCs w:val="20"/>
        </w:rPr>
        <w:t>k</w:t>
      </w:r>
      <w:r w:rsidR="008F604F" w:rsidRPr="00020F6B">
        <w:rPr>
          <w:rFonts w:eastAsia="Arial"/>
          <w:szCs w:val="20"/>
        </w:rPr>
        <w:t>ą</w:t>
      </w:r>
      <w:r w:rsidR="008F604F" w:rsidRPr="00020F6B">
        <w:rPr>
          <w:rFonts w:eastAsia="Arial"/>
          <w:spacing w:val="1"/>
          <w:szCs w:val="20"/>
        </w:rPr>
        <w:t xml:space="preserve"> </w:t>
      </w:r>
      <w:r w:rsidR="008F604F" w:rsidRPr="00020F6B">
        <w:rPr>
          <w:rFonts w:eastAsia="Arial"/>
          <w:spacing w:val="-2"/>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ę</w:t>
      </w:r>
      <w:r w:rsidR="008F604F" w:rsidRPr="00020F6B">
        <w:rPr>
          <w:rFonts w:eastAsia="Arial"/>
          <w:spacing w:val="1"/>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3"/>
          <w:szCs w:val="20"/>
        </w:rPr>
        <w:t>a</w:t>
      </w:r>
      <w:r w:rsidR="008F604F" w:rsidRPr="00020F6B">
        <w:rPr>
          <w:rFonts w:eastAsia="Arial"/>
          <w:szCs w:val="20"/>
        </w:rPr>
        <w:t>c</w:t>
      </w:r>
      <w:r w:rsidR="008F604F" w:rsidRPr="00020F6B">
        <w:rPr>
          <w:rFonts w:eastAsia="Arial"/>
          <w:spacing w:val="-1"/>
          <w:szCs w:val="20"/>
        </w:rPr>
        <w:t xml:space="preserve"> </w:t>
      </w:r>
      <w:r w:rsidR="008F604F" w:rsidRPr="00020F6B">
        <w:rPr>
          <w:rFonts w:eastAsia="Arial"/>
          <w:spacing w:val="1"/>
          <w:szCs w:val="20"/>
        </w:rPr>
        <w:t>m</w:t>
      </w:r>
      <w:r w:rsidR="008F604F" w:rsidRPr="00020F6B">
        <w:rPr>
          <w:rFonts w:eastAsia="Arial"/>
          <w:szCs w:val="20"/>
        </w:rPr>
        <w:t>e</w:t>
      </w:r>
      <w:r w:rsidR="008F604F" w:rsidRPr="00020F6B">
        <w:rPr>
          <w:rFonts w:eastAsia="Arial"/>
          <w:spacing w:val="-1"/>
          <w:szCs w:val="20"/>
        </w:rPr>
        <w:t>li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ac</w:t>
      </w:r>
      <w:r w:rsidR="008F604F" w:rsidRPr="00020F6B">
        <w:rPr>
          <w:rFonts w:eastAsia="Arial"/>
          <w:spacing w:val="-2"/>
          <w:szCs w:val="20"/>
        </w:rPr>
        <w:t>y</w:t>
      </w:r>
      <w:r w:rsidR="008F604F" w:rsidRPr="00020F6B">
        <w:rPr>
          <w:rFonts w:eastAsia="Arial"/>
          <w:spacing w:val="1"/>
          <w:szCs w:val="20"/>
        </w:rPr>
        <w:t>j</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ch</w:t>
      </w:r>
      <w:r w:rsidR="008F604F" w:rsidRPr="00020F6B">
        <w:rPr>
          <w:rFonts w:eastAsia="Arial"/>
          <w:spacing w:val="1"/>
          <w:szCs w:val="20"/>
        </w:rPr>
        <w:t xml:space="preserve"> </w:t>
      </w:r>
      <w:r w:rsidR="008F604F" w:rsidRPr="00020F6B">
        <w:rPr>
          <w:rFonts w:eastAsia="Arial"/>
          <w:spacing w:val="-2"/>
          <w:szCs w:val="20"/>
        </w:rPr>
        <w:t>zy</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na</w:t>
      </w:r>
      <w:r w:rsidR="008F604F" w:rsidRPr="00020F6B">
        <w:rPr>
          <w:rFonts w:eastAsia="Arial"/>
          <w:spacing w:val="2"/>
          <w:szCs w:val="20"/>
        </w:rPr>
        <w:t>c</w:t>
      </w:r>
      <w:r w:rsidR="008F604F" w:rsidRPr="00020F6B">
        <w:rPr>
          <w:rFonts w:eastAsia="Arial"/>
          <w:spacing w:val="-2"/>
          <w:szCs w:val="20"/>
        </w:rPr>
        <w:t>z</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 xml:space="preserve"> r</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n</w:t>
      </w:r>
      <w:r w:rsidR="008F604F" w:rsidRPr="00020F6B">
        <w:rPr>
          <w:rFonts w:eastAsia="Arial"/>
          <w:spacing w:val="-1"/>
          <w:szCs w:val="20"/>
        </w:rPr>
        <w:t>i</w:t>
      </w:r>
      <w:r w:rsidR="008F604F" w:rsidRPr="00020F6B">
        <w:rPr>
          <w:rFonts w:eastAsia="Arial"/>
          <w:spacing w:val="2"/>
          <w:szCs w:val="20"/>
        </w:rPr>
        <w:t>c</w:t>
      </w:r>
      <w:r w:rsidR="008F604F" w:rsidRPr="00020F6B">
        <w:rPr>
          <w:rFonts w:eastAsia="Arial"/>
          <w:spacing w:val="-2"/>
          <w:szCs w:val="20"/>
        </w:rPr>
        <w:t>z</w:t>
      </w:r>
      <w:r w:rsidR="00964FB7">
        <w:rPr>
          <w:rFonts w:eastAsia="Arial"/>
          <w:szCs w:val="20"/>
        </w:rPr>
        <w:t xml:space="preserve">e. </w:t>
      </w:r>
      <w:r w:rsidR="008F604F" w:rsidRPr="00020F6B">
        <w:rPr>
          <w:rFonts w:eastAsia="Arial"/>
          <w:spacing w:val="-1"/>
          <w:szCs w:val="20"/>
        </w:rPr>
        <w:t>P</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 xml:space="preserve">y </w:t>
      </w:r>
      <w:r w:rsidR="008F604F" w:rsidRPr="00020F6B">
        <w:rPr>
          <w:rFonts w:eastAsia="Arial"/>
          <w:spacing w:val="1"/>
          <w:szCs w:val="20"/>
        </w:rPr>
        <w:t>tr</w:t>
      </w:r>
      <w:r w:rsidR="008F604F" w:rsidRPr="00020F6B">
        <w:rPr>
          <w:rFonts w:eastAsia="Arial"/>
          <w:szCs w:val="20"/>
        </w:rPr>
        <w:t>ak</w:t>
      </w:r>
      <w:r w:rsidR="008F604F" w:rsidRPr="00020F6B">
        <w:rPr>
          <w:rFonts w:eastAsia="Arial"/>
          <w:spacing w:val="1"/>
          <w:szCs w:val="20"/>
        </w:rPr>
        <w:t>t</w:t>
      </w:r>
      <w:r w:rsidR="008F604F" w:rsidRPr="00020F6B">
        <w:rPr>
          <w:rFonts w:eastAsia="Arial"/>
          <w:szCs w:val="20"/>
        </w:rPr>
        <w:t xml:space="preserve">y </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m</w:t>
      </w:r>
      <w:r w:rsidR="008F604F" w:rsidRPr="00020F6B">
        <w:rPr>
          <w:rFonts w:eastAsia="Arial"/>
          <w:szCs w:val="20"/>
        </w:rPr>
        <w:t>u</w:t>
      </w:r>
      <w:r w:rsidR="008F604F" w:rsidRPr="00020F6B">
        <w:rPr>
          <w:rFonts w:eastAsia="Arial"/>
          <w:spacing w:val="-3"/>
          <w:szCs w:val="20"/>
        </w:rPr>
        <w:t>n</w:t>
      </w:r>
      <w:r w:rsidR="008F604F" w:rsidRPr="00020F6B">
        <w:rPr>
          <w:rFonts w:eastAsia="Arial"/>
          <w:spacing w:val="-1"/>
          <w:szCs w:val="20"/>
        </w:rPr>
        <w:t>i</w:t>
      </w:r>
      <w:r w:rsidR="008F604F" w:rsidRPr="00020F6B">
        <w:rPr>
          <w:rFonts w:eastAsia="Arial"/>
          <w:spacing w:val="2"/>
          <w:szCs w:val="20"/>
        </w:rPr>
        <w:t>k</w:t>
      </w:r>
      <w:r w:rsidR="008F604F" w:rsidRPr="00020F6B">
        <w:rPr>
          <w:rFonts w:eastAsia="Arial"/>
          <w:szCs w:val="20"/>
        </w:rPr>
        <w:t>ac</w:t>
      </w:r>
      <w:r w:rsidR="008F604F" w:rsidRPr="00020F6B">
        <w:rPr>
          <w:rFonts w:eastAsia="Arial"/>
          <w:spacing w:val="-2"/>
          <w:szCs w:val="20"/>
        </w:rPr>
        <w:t>y</w:t>
      </w:r>
      <w:r w:rsidR="008F604F" w:rsidRPr="00020F6B">
        <w:rPr>
          <w:rFonts w:eastAsia="Arial"/>
          <w:spacing w:val="1"/>
          <w:szCs w:val="20"/>
        </w:rPr>
        <w:t>j</w:t>
      </w:r>
      <w:r w:rsidR="008F604F" w:rsidRPr="00020F6B">
        <w:rPr>
          <w:rFonts w:eastAsia="Arial"/>
          <w:szCs w:val="20"/>
        </w:rPr>
        <w:t>ne</w:t>
      </w:r>
      <w:r w:rsidR="008F604F" w:rsidRPr="00020F6B">
        <w:rPr>
          <w:rFonts w:eastAsia="Arial"/>
          <w:spacing w:val="2"/>
          <w:szCs w:val="20"/>
        </w:rPr>
        <w:t xml:space="preserve"> </w:t>
      </w:r>
      <w:r w:rsidR="008F604F" w:rsidRPr="00020F6B">
        <w:rPr>
          <w:rFonts w:eastAsia="Arial"/>
          <w:szCs w:val="20"/>
        </w:rPr>
        <w:t>i</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a</w:t>
      </w:r>
      <w:r w:rsidR="008F604F" w:rsidRPr="00020F6B">
        <w:rPr>
          <w:rFonts w:eastAsia="Arial"/>
          <w:spacing w:val="2"/>
          <w:szCs w:val="20"/>
        </w:rPr>
        <w:t>g</w:t>
      </w:r>
      <w:r w:rsidR="008F604F" w:rsidRPr="00020F6B">
        <w:rPr>
          <w:rFonts w:eastAsia="Arial"/>
          <w:szCs w:val="20"/>
        </w:rPr>
        <w:t>ęśc</w:t>
      </w:r>
      <w:r w:rsidR="008F604F" w:rsidRPr="00020F6B">
        <w:rPr>
          <w:rFonts w:eastAsia="Arial"/>
          <w:spacing w:val="-1"/>
          <w:szCs w:val="20"/>
        </w:rPr>
        <w:t>ił</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ę</w:t>
      </w:r>
      <w:r w:rsidR="008F604F" w:rsidRPr="00020F6B">
        <w:rPr>
          <w:rFonts w:eastAsia="Arial"/>
          <w:spacing w:val="2"/>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eć</w:t>
      </w:r>
      <w:r w:rsidR="008F604F" w:rsidRPr="00020F6B">
        <w:rPr>
          <w:rFonts w:eastAsia="Arial"/>
          <w:spacing w:val="2"/>
          <w:szCs w:val="20"/>
        </w:rPr>
        <w:t xml:space="preserve"> </w:t>
      </w:r>
      <w:r w:rsidR="008F604F" w:rsidRPr="00020F6B">
        <w:rPr>
          <w:rFonts w:eastAsia="Arial"/>
          <w:szCs w:val="20"/>
        </w:rPr>
        <w:t>osadn</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a,</w:t>
      </w:r>
      <w:r w:rsidR="008F604F" w:rsidRPr="00020F6B">
        <w:rPr>
          <w:rFonts w:eastAsia="Arial"/>
          <w:spacing w:val="6"/>
          <w:szCs w:val="20"/>
        </w:rPr>
        <w:t xml:space="preserve"> </w:t>
      </w:r>
      <w:r w:rsidR="008F604F" w:rsidRPr="00020F6B">
        <w:rPr>
          <w:rFonts w:eastAsia="Arial"/>
          <w:spacing w:val="-2"/>
          <w:szCs w:val="20"/>
        </w:rPr>
        <w:t>z</w:t>
      </w:r>
      <w:r w:rsidR="008F604F" w:rsidRPr="00020F6B">
        <w:rPr>
          <w:rFonts w:eastAsia="Arial"/>
          <w:szCs w:val="20"/>
        </w:rPr>
        <w:t>a</w:t>
      </w:r>
      <w:r w:rsidR="008F604F" w:rsidRPr="00020F6B">
        <w:rPr>
          <w:rFonts w:eastAsia="Arial"/>
          <w:spacing w:val="2"/>
          <w:szCs w:val="20"/>
        </w:rPr>
        <w:t>c</w:t>
      </w:r>
      <w:r w:rsidR="008F604F" w:rsidRPr="00020F6B">
        <w:rPr>
          <w:rFonts w:eastAsia="Arial"/>
          <w:szCs w:val="20"/>
        </w:rPr>
        <w:t>h</w:t>
      </w:r>
      <w:r w:rsidR="008F604F" w:rsidRPr="00020F6B">
        <w:rPr>
          <w:rFonts w:eastAsia="Arial"/>
          <w:spacing w:val="-1"/>
          <w:szCs w:val="20"/>
        </w:rPr>
        <w:t>wi</w:t>
      </w:r>
      <w:r w:rsidR="008F604F" w:rsidRPr="00020F6B">
        <w:rPr>
          <w:rFonts w:eastAsia="Arial"/>
          <w:szCs w:val="20"/>
        </w:rPr>
        <w:t>ana</w:t>
      </w:r>
      <w:r w:rsidR="008F604F" w:rsidRPr="00020F6B">
        <w:rPr>
          <w:rFonts w:eastAsia="Arial"/>
          <w:spacing w:val="4"/>
          <w:szCs w:val="20"/>
        </w:rPr>
        <w:t xml:space="preserve"> </w:t>
      </w:r>
      <w:r w:rsidR="008F604F" w:rsidRPr="00020F6B">
        <w:rPr>
          <w:rFonts w:eastAsia="Arial"/>
          <w:spacing w:val="-2"/>
          <w:szCs w:val="20"/>
        </w:rPr>
        <w:t>z</w:t>
      </w:r>
      <w:r w:rsidR="008F604F" w:rsidRPr="00020F6B">
        <w:rPr>
          <w:rFonts w:eastAsia="Arial"/>
          <w:szCs w:val="20"/>
        </w:rPr>
        <w:t>os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a na</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 xml:space="preserve">na </w:t>
      </w:r>
      <w:r w:rsidR="008F604F" w:rsidRPr="00020F6B">
        <w:rPr>
          <w:rFonts w:eastAsia="Arial"/>
          <w:spacing w:val="-1"/>
          <w:szCs w:val="20"/>
        </w:rPr>
        <w:t>ł</w:t>
      </w:r>
      <w:r w:rsidR="008F604F" w:rsidRPr="00020F6B">
        <w:rPr>
          <w:rFonts w:eastAsia="Arial"/>
          <w:spacing w:val="2"/>
          <w:szCs w:val="20"/>
        </w:rPr>
        <w:t>ą</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 xml:space="preserve">ność </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 xml:space="preserve">ędzy </w:t>
      </w:r>
      <w:r w:rsidR="008F604F" w:rsidRPr="00020F6B">
        <w:rPr>
          <w:rFonts w:eastAsia="Arial"/>
          <w:spacing w:val="1"/>
          <w:szCs w:val="20"/>
        </w:rPr>
        <w:lastRenderedPageBreak/>
        <w:t>tr</w:t>
      </w:r>
      <w:r w:rsidR="008F604F" w:rsidRPr="00020F6B">
        <w:rPr>
          <w:rFonts w:eastAsia="Arial"/>
          <w:spacing w:val="-2"/>
          <w:szCs w:val="20"/>
        </w:rPr>
        <w:t>z</w:t>
      </w:r>
      <w:r w:rsidR="008F604F" w:rsidRPr="00020F6B">
        <w:rPr>
          <w:rFonts w:eastAsia="Arial"/>
          <w:szCs w:val="20"/>
        </w:rPr>
        <w:t>e</w:t>
      </w:r>
      <w:r w:rsidR="008F604F" w:rsidRPr="00020F6B">
        <w:rPr>
          <w:rFonts w:eastAsia="Arial"/>
          <w:spacing w:val="1"/>
          <w:szCs w:val="20"/>
        </w:rPr>
        <w:t>m</w:t>
      </w:r>
      <w:r w:rsidR="008F604F" w:rsidRPr="00020F6B">
        <w:rPr>
          <w:rFonts w:eastAsia="Arial"/>
          <w:szCs w:val="20"/>
        </w:rPr>
        <w:t xml:space="preserve">a </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l</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pacing w:val="1"/>
          <w:szCs w:val="20"/>
        </w:rPr>
        <w:t>m</w:t>
      </w:r>
      <w:r w:rsidR="008F604F" w:rsidRPr="00020F6B">
        <w:rPr>
          <w:rFonts w:eastAsia="Arial"/>
          <w:szCs w:val="20"/>
        </w:rPr>
        <w:t xml:space="preserve">i </w:t>
      </w:r>
      <w:r w:rsidR="008F604F" w:rsidRPr="00020F6B">
        <w:rPr>
          <w:rFonts w:eastAsia="Arial"/>
          <w:spacing w:val="6"/>
          <w:szCs w:val="20"/>
        </w:rPr>
        <w:t xml:space="preserve"> </w:t>
      </w:r>
      <w:r w:rsidR="008F604F" w:rsidRPr="00020F6B">
        <w:rPr>
          <w:rFonts w:eastAsia="Arial"/>
          <w:spacing w:val="2"/>
          <w:szCs w:val="20"/>
        </w:rPr>
        <w:t>k</w:t>
      </w:r>
      <w:r w:rsidR="008F604F" w:rsidRPr="00020F6B">
        <w:rPr>
          <w:rFonts w:eastAsia="Arial"/>
          <w:spacing w:val="-3"/>
          <w:szCs w:val="20"/>
        </w:rPr>
        <w:t>o</w:t>
      </w:r>
      <w:r w:rsidR="008F604F" w:rsidRPr="00020F6B">
        <w:rPr>
          <w:rFonts w:eastAsia="Arial"/>
          <w:spacing w:val="1"/>
          <w:szCs w:val="20"/>
        </w:rPr>
        <w:t>m</w:t>
      </w:r>
      <w:r w:rsidR="008F604F" w:rsidRPr="00020F6B">
        <w:rPr>
          <w:rFonts w:eastAsia="Arial"/>
          <w:szCs w:val="20"/>
        </w:rPr>
        <w:t>p</w:t>
      </w:r>
      <w:r w:rsidR="008F604F" w:rsidRPr="00020F6B">
        <w:rPr>
          <w:rFonts w:eastAsia="Arial"/>
          <w:spacing w:val="-1"/>
          <w:szCs w:val="20"/>
        </w:rPr>
        <w:t>l</w:t>
      </w:r>
      <w:r w:rsidR="008F604F" w:rsidRPr="00020F6B">
        <w:rPr>
          <w:rFonts w:eastAsia="Arial"/>
          <w:szCs w:val="20"/>
        </w:rPr>
        <w:t>eksa</w:t>
      </w:r>
      <w:r w:rsidR="008F604F" w:rsidRPr="00020F6B">
        <w:rPr>
          <w:rFonts w:eastAsia="Arial"/>
          <w:spacing w:val="1"/>
          <w:szCs w:val="20"/>
        </w:rPr>
        <w:t>m</w:t>
      </w:r>
      <w:r w:rsidR="008F604F" w:rsidRPr="00020F6B">
        <w:rPr>
          <w:rFonts w:eastAsia="Arial"/>
          <w:szCs w:val="20"/>
        </w:rPr>
        <w:t xml:space="preserve">i </w:t>
      </w:r>
      <w:r w:rsidR="008F604F" w:rsidRPr="00020F6B">
        <w:rPr>
          <w:rFonts w:eastAsia="Arial"/>
          <w:spacing w:val="-1"/>
          <w:szCs w:val="20"/>
        </w:rPr>
        <w:t>l</w:t>
      </w:r>
      <w:r w:rsidR="008F604F" w:rsidRPr="00020F6B">
        <w:rPr>
          <w:rFonts w:eastAsia="Arial"/>
          <w:szCs w:val="20"/>
        </w:rPr>
        <w:t>eśn</w:t>
      </w:r>
      <w:r w:rsidR="008F604F" w:rsidRPr="00020F6B">
        <w:rPr>
          <w:rFonts w:eastAsia="Arial"/>
          <w:spacing w:val="-2"/>
          <w:szCs w:val="20"/>
        </w:rPr>
        <w:t>y</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 xml:space="preserve">, </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pacing w:val="-3"/>
          <w:szCs w:val="20"/>
        </w:rPr>
        <w:t>ó</w:t>
      </w:r>
      <w:r w:rsidR="008F604F" w:rsidRPr="00020F6B">
        <w:rPr>
          <w:rFonts w:eastAsia="Arial"/>
          <w:spacing w:val="1"/>
          <w:szCs w:val="20"/>
        </w:rPr>
        <w:t>r</w:t>
      </w:r>
      <w:r w:rsidR="008F604F" w:rsidRPr="00020F6B">
        <w:rPr>
          <w:rFonts w:eastAsia="Arial"/>
          <w:spacing w:val="-2"/>
          <w:szCs w:val="20"/>
        </w:rPr>
        <w:t>y</w:t>
      </w:r>
      <w:r w:rsidR="008F604F" w:rsidRPr="00020F6B">
        <w:rPr>
          <w:rFonts w:eastAsia="Arial"/>
          <w:szCs w:val="20"/>
        </w:rPr>
        <w:t>ch po</w:t>
      </w:r>
      <w:r w:rsidR="008F604F" w:rsidRPr="00020F6B">
        <w:rPr>
          <w:rFonts w:eastAsia="Arial"/>
          <w:spacing w:val="-2"/>
          <w:szCs w:val="20"/>
        </w:rPr>
        <w:t>z</w:t>
      </w:r>
      <w:r w:rsidR="008F604F" w:rsidRPr="00020F6B">
        <w:rPr>
          <w:rFonts w:eastAsia="Arial"/>
          <w:szCs w:val="20"/>
        </w:rPr>
        <w:t>os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ości nos</w:t>
      </w:r>
      <w:r w:rsidR="008F604F" w:rsidRPr="00020F6B">
        <w:rPr>
          <w:rFonts w:eastAsia="Arial"/>
          <w:spacing w:val="-2"/>
          <w:szCs w:val="20"/>
        </w:rPr>
        <w:t>z</w:t>
      </w:r>
      <w:r w:rsidR="008F604F" w:rsidRPr="00020F6B">
        <w:rPr>
          <w:rFonts w:eastAsia="Arial"/>
          <w:szCs w:val="20"/>
        </w:rPr>
        <w:t>ą</w:t>
      </w:r>
      <w:r w:rsidR="008F604F" w:rsidRPr="00020F6B">
        <w:rPr>
          <w:rFonts w:eastAsia="Arial"/>
          <w:spacing w:val="1"/>
          <w:szCs w:val="20"/>
        </w:rPr>
        <w:t xml:space="preserve"> </w:t>
      </w:r>
      <w:r w:rsidR="008F604F" w:rsidRPr="00020F6B">
        <w:rPr>
          <w:rFonts w:eastAsia="Arial"/>
          <w:szCs w:val="20"/>
        </w:rPr>
        <w:t>d</w:t>
      </w:r>
      <w:r w:rsidR="008F604F" w:rsidRPr="00020F6B">
        <w:rPr>
          <w:rFonts w:eastAsia="Arial"/>
          <w:spacing w:val="-2"/>
          <w:szCs w:val="20"/>
        </w:rPr>
        <w:t>z</w:t>
      </w:r>
      <w:r w:rsidR="008F604F" w:rsidRPr="00020F6B">
        <w:rPr>
          <w:rFonts w:eastAsia="Arial"/>
          <w:spacing w:val="-1"/>
          <w:szCs w:val="20"/>
        </w:rPr>
        <w:t>i</w:t>
      </w:r>
      <w:r w:rsidR="008F604F" w:rsidRPr="00020F6B">
        <w:rPr>
          <w:rFonts w:eastAsia="Arial"/>
          <w:szCs w:val="20"/>
        </w:rPr>
        <w:t>ś</w:t>
      </w:r>
      <w:r w:rsidR="008F604F" w:rsidRPr="00020F6B">
        <w:rPr>
          <w:rFonts w:eastAsia="Arial"/>
          <w:spacing w:val="4"/>
          <w:szCs w:val="20"/>
        </w:rPr>
        <w:t xml:space="preserve"> </w:t>
      </w:r>
      <w:r w:rsidR="008F604F" w:rsidRPr="00020F6B">
        <w:rPr>
          <w:rFonts w:eastAsia="Arial"/>
          <w:szCs w:val="20"/>
        </w:rPr>
        <w:t>du</w:t>
      </w:r>
      <w:r w:rsidR="008F604F" w:rsidRPr="00020F6B">
        <w:rPr>
          <w:rFonts w:eastAsia="Arial"/>
          <w:spacing w:val="1"/>
          <w:szCs w:val="20"/>
        </w:rPr>
        <w:t>m</w:t>
      </w:r>
      <w:r w:rsidR="008F604F" w:rsidRPr="00020F6B">
        <w:rPr>
          <w:rFonts w:eastAsia="Arial"/>
          <w:szCs w:val="20"/>
        </w:rPr>
        <w:t>ną</w:t>
      </w:r>
      <w:r w:rsidR="008F604F" w:rsidRPr="00020F6B">
        <w:rPr>
          <w:rFonts w:eastAsia="Arial"/>
          <w:spacing w:val="1"/>
          <w:szCs w:val="20"/>
        </w:rPr>
        <w:t xml:space="preserve"> </w:t>
      </w:r>
      <w:r w:rsidR="008F604F" w:rsidRPr="00020F6B">
        <w:rPr>
          <w:rFonts w:eastAsia="Arial"/>
          <w:szCs w:val="20"/>
        </w:rPr>
        <w:t>na</w:t>
      </w:r>
      <w:r w:rsidR="008F604F" w:rsidRPr="00020F6B">
        <w:rPr>
          <w:rFonts w:eastAsia="Arial"/>
          <w:spacing w:val="-2"/>
          <w:szCs w:val="20"/>
        </w:rPr>
        <w:t>z</w:t>
      </w:r>
      <w:r w:rsidR="008F604F" w:rsidRPr="00020F6B">
        <w:rPr>
          <w:rFonts w:eastAsia="Arial"/>
          <w:spacing w:val="-3"/>
          <w:szCs w:val="20"/>
        </w:rPr>
        <w:t>w</w:t>
      </w:r>
      <w:r w:rsidR="008F604F" w:rsidRPr="00020F6B">
        <w:rPr>
          <w:rFonts w:eastAsia="Arial"/>
          <w:szCs w:val="20"/>
        </w:rPr>
        <w:t>ę</w:t>
      </w:r>
      <w:r w:rsidR="008F604F" w:rsidRPr="00020F6B">
        <w:rPr>
          <w:rFonts w:eastAsia="Arial"/>
          <w:spacing w:val="1"/>
          <w:szCs w:val="20"/>
        </w:rPr>
        <w:t xml:space="preserve"> </w:t>
      </w:r>
      <w:r w:rsidR="008F604F" w:rsidRPr="00020F6B">
        <w:rPr>
          <w:rFonts w:eastAsia="Arial"/>
          <w:spacing w:val="-1"/>
          <w:szCs w:val="20"/>
        </w:rPr>
        <w:t>P</w:t>
      </w:r>
      <w:r w:rsidR="008F604F" w:rsidRPr="00020F6B">
        <w:rPr>
          <w:rFonts w:eastAsia="Arial"/>
          <w:szCs w:val="20"/>
        </w:rPr>
        <w:t>us</w:t>
      </w:r>
      <w:r w:rsidR="008F604F" w:rsidRPr="00020F6B">
        <w:rPr>
          <w:rFonts w:eastAsia="Arial"/>
          <w:spacing w:val="-2"/>
          <w:szCs w:val="20"/>
        </w:rPr>
        <w:t>z</w:t>
      </w:r>
      <w:r w:rsidR="008F604F" w:rsidRPr="00020F6B">
        <w:rPr>
          <w:rFonts w:eastAsia="Arial"/>
          <w:spacing w:val="2"/>
          <w:szCs w:val="20"/>
        </w:rPr>
        <w:t>c</w:t>
      </w:r>
      <w:r w:rsidR="008F604F" w:rsidRPr="00020F6B">
        <w:rPr>
          <w:rFonts w:eastAsia="Arial"/>
          <w:szCs w:val="20"/>
        </w:rPr>
        <w:t>z</w:t>
      </w:r>
      <w:r w:rsidR="008F604F" w:rsidRPr="00020F6B">
        <w:rPr>
          <w:rFonts w:eastAsia="Arial"/>
          <w:spacing w:val="-1"/>
          <w:szCs w:val="20"/>
        </w:rPr>
        <w:t xml:space="preserve"> </w:t>
      </w:r>
      <w:r w:rsidR="008F604F" w:rsidRPr="00020F6B">
        <w:rPr>
          <w:rFonts w:eastAsia="Arial"/>
          <w:szCs w:val="20"/>
        </w:rPr>
        <w:t>–</w:t>
      </w:r>
      <w:r w:rsidR="008F604F" w:rsidRPr="00020F6B">
        <w:rPr>
          <w:rFonts w:eastAsia="Arial"/>
          <w:spacing w:val="1"/>
          <w:szCs w:val="20"/>
        </w:rPr>
        <w:t xml:space="preserve"> </w:t>
      </w:r>
      <w:r w:rsidR="008F604F" w:rsidRPr="00020F6B">
        <w:rPr>
          <w:rFonts w:eastAsia="Arial"/>
          <w:spacing w:val="-1"/>
          <w:szCs w:val="20"/>
        </w:rPr>
        <w:t>D</w:t>
      </w:r>
      <w:r w:rsidR="008F604F" w:rsidRPr="00020F6B">
        <w:rPr>
          <w:rFonts w:eastAsia="Arial"/>
          <w:spacing w:val="1"/>
          <w:szCs w:val="20"/>
        </w:rPr>
        <w:t>r</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s</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 xml:space="preserve">, </w:t>
      </w:r>
      <w:r w:rsidR="008F604F" w:rsidRPr="00020F6B">
        <w:rPr>
          <w:rFonts w:eastAsia="Arial"/>
          <w:spacing w:val="-1"/>
          <w:szCs w:val="20"/>
        </w:rPr>
        <w:t>N</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e</w:t>
      </w:r>
      <w:r w:rsidR="008F604F" w:rsidRPr="00020F6B">
        <w:rPr>
          <w:rFonts w:eastAsia="Arial"/>
          <w:spacing w:val="-2"/>
          <w:szCs w:val="20"/>
        </w:rPr>
        <w:t>c</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pacing w:val="-3"/>
          <w:szCs w:val="20"/>
        </w:rPr>
        <w:t>e</w:t>
      </w:r>
      <w:r w:rsidR="008F604F" w:rsidRPr="00020F6B">
        <w:rPr>
          <w:rFonts w:eastAsia="Arial"/>
          <w:szCs w:val="20"/>
        </w:rPr>
        <w:t>j</w:t>
      </w:r>
      <w:r w:rsidR="008F604F" w:rsidRPr="00020F6B">
        <w:rPr>
          <w:rFonts w:eastAsia="Arial"/>
          <w:spacing w:val="3"/>
          <w:szCs w:val="20"/>
        </w:rPr>
        <w:t xml:space="preserve"> </w:t>
      </w:r>
      <w:r w:rsidR="008F604F" w:rsidRPr="00020F6B">
        <w:rPr>
          <w:rFonts w:eastAsia="Arial"/>
          <w:szCs w:val="20"/>
        </w:rPr>
        <w:t xml:space="preserve">i </w:t>
      </w:r>
      <w:r w:rsidR="008F604F" w:rsidRPr="00020F6B">
        <w:rPr>
          <w:rFonts w:eastAsia="Arial"/>
          <w:spacing w:val="-1"/>
          <w:szCs w:val="20"/>
        </w:rPr>
        <w:t>B</w:t>
      </w:r>
      <w:r w:rsidR="008F604F" w:rsidRPr="00020F6B">
        <w:rPr>
          <w:rFonts w:eastAsia="Arial"/>
          <w:spacing w:val="-3"/>
          <w:szCs w:val="20"/>
        </w:rPr>
        <w:t>a</w:t>
      </w:r>
      <w:r w:rsidR="008F604F" w:rsidRPr="00020F6B">
        <w:rPr>
          <w:rFonts w:eastAsia="Arial"/>
          <w:spacing w:val="1"/>
          <w:szCs w:val="20"/>
        </w:rPr>
        <w:t>r</w:t>
      </w:r>
      <w:r w:rsidR="008F604F" w:rsidRPr="00020F6B">
        <w:rPr>
          <w:rFonts w:eastAsia="Arial"/>
          <w:spacing w:val="-1"/>
          <w:szCs w:val="20"/>
        </w:rPr>
        <w:t>li</w:t>
      </w:r>
      <w:r w:rsidR="008F604F" w:rsidRPr="00020F6B">
        <w:rPr>
          <w:rFonts w:eastAsia="Arial"/>
          <w:szCs w:val="20"/>
        </w:rPr>
        <w:t>nec</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w:t>
      </w:r>
    </w:p>
    <w:p w14:paraId="222690C6" w14:textId="77777777" w:rsidR="008F604F" w:rsidRPr="00020F6B" w:rsidRDefault="00964FB7" w:rsidP="00424595">
      <w:pPr>
        <w:spacing w:before="2" w:line="276" w:lineRule="auto"/>
        <w:rPr>
          <w:rFonts w:eastAsia="Arial"/>
          <w:szCs w:val="20"/>
        </w:rPr>
      </w:pPr>
      <w:r>
        <w:rPr>
          <w:rFonts w:eastAsia="Arial"/>
          <w:spacing w:val="1"/>
          <w:szCs w:val="20"/>
        </w:rPr>
        <w:tab/>
      </w:r>
      <w:r w:rsidR="008F604F" w:rsidRPr="00020F6B">
        <w:rPr>
          <w:rFonts w:eastAsia="Arial"/>
          <w:spacing w:val="1"/>
          <w:szCs w:val="20"/>
        </w:rPr>
        <w:t>O</w:t>
      </w:r>
      <w:r w:rsidR="008F604F" w:rsidRPr="00020F6B">
        <w:rPr>
          <w:rFonts w:eastAsia="Arial"/>
          <w:szCs w:val="20"/>
        </w:rPr>
        <w:t>d po</w:t>
      </w:r>
      <w:r w:rsidR="008F604F" w:rsidRPr="00020F6B">
        <w:rPr>
          <w:rFonts w:eastAsia="Arial"/>
          <w:spacing w:val="-1"/>
          <w:szCs w:val="20"/>
        </w:rPr>
        <w:t>ł</w:t>
      </w:r>
      <w:r w:rsidR="008F604F" w:rsidRPr="00020F6B">
        <w:rPr>
          <w:rFonts w:eastAsia="Arial"/>
          <w:szCs w:val="20"/>
        </w:rPr>
        <w:t>udn</w:t>
      </w:r>
      <w:r w:rsidR="008F604F" w:rsidRPr="00020F6B">
        <w:rPr>
          <w:rFonts w:eastAsia="Arial"/>
          <w:spacing w:val="-1"/>
          <w:szCs w:val="20"/>
        </w:rPr>
        <w:t>i</w:t>
      </w:r>
      <w:r w:rsidR="008F604F" w:rsidRPr="00020F6B">
        <w:rPr>
          <w:rFonts w:eastAsia="Arial"/>
          <w:szCs w:val="20"/>
        </w:rPr>
        <w:t>a w s</w:t>
      </w:r>
      <w:r w:rsidR="008F604F" w:rsidRPr="00020F6B">
        <w:rPr>
          <w:rFonts w:eastAsia="Arial"/>
          <w:spacing w:val="2"/>
          <w:szCs w:val="20"/>
        </w:rPr>
        <w:t>k</w:t>
      </w:r>
      <w:r w:rsidR="008F604F" w:rsidRPr="00020F6B">
        <w:rPr>
          <w:rFonts w:eastAsia="Arial"/>
          <w:spacing w:val="-1"/>
          <w:szCs w:val="20"/>
        </w:rPr>
        <w:t>ł</w:t>
      </w:r>
      <w:r w:rsidR="008F604F" w:rsidRPr="00020F6B">
        <w:rPr>
          <w:rFonts w:eastAsia="Arial"/>
          <w:szCs w:val="20"/>
        </w:rPr>
        <w:t>ad ana</w:t>
      </w:r>
      <w:r w:rsidR="008F604F" w:rsidRPr="00020F6B">
        <w:rPr>
          <w:rFonts w:eastAsia="Arial"/>
          <w:spacing w:val="-1"/>
          <w:szCs w:val="20"/>
        </w:rPr>
        <w:t>l</w:t>
      </w:r>
      <w:r w:rsidR="008F604F" w:rsidRPr="00020F6B">
        <w:rPr>
          <w:rFonts w:eastAsia="Arial"/>
          <w:spacing w:val="1"/>
          <w:szCs w:val="20"/>
        </w:rPr>
        <w:t>i</w:t>
      </w:r>
      <w:r w:rsidR="008F604F" w:rsidRPr="00020F6B">
        <w:rPr>
          <w:rFonts w:eastAsia="Arial"/>
          <w:spacing w:val="-2"/>
          <w:szCs w:val="20"/>
        </w:rPr>
        <w:t>z</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ane</w:t>
      </w:r>
      <w:r w:rsidR="008F604F" w:rsidRPr="00020F6B">
        <w:rPr>
          <w:rFonts w:eastAsia="Arial"/>
          <w:spacing w:val="2"/>
          <w:szCs w:val="20"/>
        </w:rPr>
        <w:t>g</w:t>
      </w:r>
      <w:r w:rsidR="008F604F" w:rsidRPr="00020F6B">
        <w:rPr>
          <w:rFonts w:eastAsia="Arial"/>
          <w:szCs w:val="20"/>
        </w:rPr>
        <w:t xml:space="preserve">o </w:t>
      </w:r>
      <w:r w:rsidR="008F604F" w:rsidRPr="00020F6B">
        <w:rPr>
          <w:rFonts w:eastAsia="Arial"/>
          <w:spacing w:val="1"/>
          <w:szCs w:val="20"/>
        </w:rPr>
        <w:t>t</w:t>
      </w:r>
      <w:r w:rsidR="008F604F" w:rsidRPr="00020F6B">
        <w:rPr>
          <w:rFonts w:eastAsia="Arial"/>
          <w:spacing w:val="-3"/>
          <w:szCs w:val="20"/>
        </w:rPr>
        <w:t>e</w:t>
      </w:r>
      <w:r w:rsidR="008F604F" w:rsidRPr="00020F6B">
        <w:rPr>
          <w:rFonts w:eastAsia="Arial"/>
          <w:spacing w:val="1"/>
          <w:szCs w:val="20"/>
        </w:rPr>
        <w:t>r</w:t>
      </w:r>
      <w:r w:rsidR="008F604F" w:rsidRPr="00020F6B">
        <w:rPr>
          <w:rFonts w:eastAsia="Arial"/>
          <w:szCs w:val="20"/>
        </w:rPr>
        <w:t>enu</w:t>
      </w:r>
      <w:r w:rsidR="008F604F" w:rsidRPr="00020F6B">
        <w:rPr>
          <w:rFonts w:eastAsia="Arial"/>
          <w:spacing w:val="21"/>
          <w:szCs w:val="20"/>
        </w:rPr>
        <w:t xml:space="preserve"> </w:t>
      </w:r>
      <w:r w:rsidR="008F604F" w:rsidRPr="00020F6B">
        <w:rPr>
          <w:rFonts w:eastAsia="Arial"/>
          <w:spacing w:val="-3"/>
          <w:szCs w:val="20"/>
        </w:rPr>
        <w:t>w</w:t>
      </w:r>
      <w:r w:rsidR="008F604F" w:rsidRPr="00020F6B">
        <w:rPr>
          <w:rFonts w:eastAsia="Arial"/>
          <w:szCs w:val="20"/>
        </w:rPr>
        <w:t>cho</w:t>
      </w:r>
      <w:r w:rsidR="008F604F" w:rsidRPr="00020F6B">
        <w:rPr>
          <w:rFonts w:eastAsia="Arial"/>
          <w:spacing w:val="2"/>
          <w:szCs w:val="20"/>
        </w:rPr>
        <w:t>d</w:t>
      </w:r>
      <w:r w:rsidR="008F604F" w:rsidRPr="00020F6B">
        <w:rPr>
          <w:rFonts w:eastAsia="Arial"/>
          <w:spacing w:val="-2"/>
          <w:szCs w:val="20"/>
        </w:rPr>
        <w:t>z</w:t>
      </w:r>
      <w:r w:rsidR="008F604F" w:rsidRPr="00020F6B">
        <w:rPr>
          <w:rFonts w:eastAsia="Arial"/>
          <w:szCs w:val="20"/>
        </w:rPr>
        <w:t>ą</w:t>
      </w:r>
      <w:r w:rsidR="008F604F" w:rsidRPr="00020F6B">
        <w:rPr>
          <w:rFonts w:eastAsia="Arial"/>
          <w:spacing w:val="24"/>
          <w:szCs w:val="20"/>
        </w:rPr>
        <w:t xml:space="preserve"> </w:t>
      </w:r>
      <w:r w:rsidR="008F604F" w:rsidRPr="00020F6B">
        <w:rPr>
          <w:rFonts w:eastAsia="Arial"/>
          <w:spacing w:val="-1"/>
          <w:szCs w:val="20"/>
        </w:rPr>
        <w:t>l</w:t>
      </w:r>
      <w:r w:rsidR="008F604F" w:rsidRPr="00020F6B">
        <w:rPr>
          <w:rFonts w:eastAsia="Arial"/>
          <w:szCs w:val="20"/>
        </w:rPr>
        <w:t>a</w:t>
      </w:r>
      <w:r w:rsidR="008F604F" w:rsidRPr="00020F6B">
        <w:rPr>
          <w:rFonts w:eastAsia="Arial"/>
          <w:spacing w:val="2"/>
          <w:szCs w:val="20"/>
        </w:rPr>
        <w:t>s</w:t>
      </w:r>
      <w:r w:rsidR="008F604F" w:rsidRPr="00020F6B">
        <w:rPr>
          <w:rFonts w:eastAsia="Arial"/>
          <w:szCs w:val="20"/>
        </w:rPr>
        <w:t xml:space="preserve">y </w:t>
      </w:r>
      <w:r w:rsidR="008F604F" w:rsidRPr="00020F6B">
        <w:rPr>
          <w:rFonts w:eastAsia="Arial"/>
          <w:spacing w:val="-1"/>
          <w:szCs w:val="20"/>
        </w:rPr>
        <w:t>P</w:t>
      </w:r>
      <w:r w:rsidR="008F604F" w:rsidRPr="00020F6B">
        <w:rPr>
          <w:rFonts w:eastAsia="Arial"/>
          <w:szCs w:val="20"/>
        </w:rPr>
        <w:t>us</w:t>
      </w:r>
      <w:r w:rsidR="008F604F" w:rsidRPr="00020F6B">
        <w:rPr>
          <w:rFonts w:eastAsia="Arial"/>
          <w:spacing w:val="-2"/>
          <w:szCs w:val="20"/>
        </w:rPr>
        <w:t>z</w:t>
      </w:r>
      <w:r w:rsidR="008F604F" w:rsidRPr="00020F6B">
        <w:rPr>
          <w:rFonts w:eastAsia="Arial"/>
          <w:spacing w:val="2"/>
          <w:szCs w:val="20"/>
        </w:rPr>
        <w:t>c</w:t>
      </w:r>
      <w:r w:rsidR="008F604F" w:rsidRPr="00020F6B">
        <w:rPr>
          <w:rFonts w:eastAsia="Arial"/>
          <w:szCs w:val="20"/>
        </w:rPr>
        <w:t xml:space="preserve">zy </w:t>
      </w:r>
      <w:r w:rsidR="008F604F" w:rsidRPr="00020F6B">
        <w:rPr>
          <w:rFonts w:eastAsia="Arial"/>
          <w:spacing w:val="-1"/>
          <w:szCs w:val="20"/>
        </w:rPr>
        <w:t>N</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e</w:t>
      </w:r>
      <w:r w:rsidR="008F604F" w:rsidRPr="00020F6B">
        <w:rPr>
          <w:rFonts w:eastAsia="Arial"/>
          <w:spacing w:val="-2"/>
          <w:szCs w:val="20"/>
        </w:rPr>
        <w:t>c</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 Je</w:t>
      </w:r>
      <w:r w:rsidR="008F604F" w:rsidRPr="00020F6B">
        <w:rPr>
          <w:rFonts w:eastAsia="Arial"/>
          <w:spacing w:val="-2"/>
          <w:szCs w:val="20"/>
        </w:rPr>
        <w:t>s</w:t>
      </w:r>
      <w:r w:rsidR="008F604F" w:rsidRPr="00020F6B">
        <w:rPr>
          <w:rFonts w:eastAsia="Arial"/>
          <w:szCs w:val="20"/>
        </w:rPr>
        <w:t xml:space="preserve">t </w:t>
      </w:r>
      <w:r w:rsidR="008F604F" w:rsidRPr="00020F6B">
        <w:rPr>
          <w:rFonts w:eastAsia="Arial"/>
          <w:spacing w:val="1"/>
          <w:szCs w:val="20"/>
        </w:rPr>
        <w:t>t</w:t>
      </w:r>
      <w:r w:rsidR="008F604F" w:rsidRPr="00020F6B">
        <w:rPr>
          <w:rFonts w:eastAsia="Arial"/>
          <w:szCs w:val="20"/>
        </w:rPr>
        <w:t>o</w:t>
      </w:r>
      <w:r w:rsidR="008F604F" w:rsidRPr="00020F6B">
        <w:rPr>
          <w:rFonts w:eastAsia="Arial"/>
          <w:spacing w:val="46"/>
          <w:szCs w:val="20"/>
        </w:rPr>
        <w:t xml:space="preserve"> </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es</w:t>
      </w:r>
      <w:r w:rsidR="008F604F" w:rsidRPr="00020F6B">
        <w:rPr>
          <w:rFonts w:eastAsia="Arial"/>
          <w:spacing w:val="-1"/>
          <w:szCs w:val="20"/>
        </w:rPr>
        <w:t>i</w:t>
      </w:r>
      <w:r w:rsidR="008F604F" w:rsidRPr="00020F6B">
        <w:rPr>
          <w:rFonts w:eastAsia="Arial"/>
          <w:szCs w:val="20"/>
        </w:rPr>
        <w:t>o</w:t>
      </w:r>
      <w:r w:rsidR="008F604F" w:rsidRPr="00020F6B">
        <w:rPr>
          <w:rFonts w:eastAsia="Arial"/>
          <w:spacing w:val="2"/>
          <w:szCs w:val="20"/>
        </w:rPr>
        <w:t>n</w:t>
      </w:r>
      <w:r w:rsidR="008F604F" w:rsidRPr="00020F6B">
        <w:rPr>
          <w:rFonts w:eastAsia="Arial"/>
          <w:szCs w:val="20"/>
        </w:rPr>
        <w:t>y</w:t>
      </w:r>
      <w:r w:rsidR="008F604F" w:rsidRPr="00020F6B">
        <w:rPr>
          <w:rFonts w:eastAsia="Arial"/>
          <w:spacing w:val="47"/>
          <w:szCs w:val="20"/>
        </w:rPr>
        <w:t xml:space="preserve"> </w:t>
      </w:r>
      <w:r w:rsidR="008F604F" w:rsidRPr="00020F6B">
        <w:rPr>
          <w:rFonts w:eastAsia="Arial"/>
          <w:szCs w:val="20"/>
        </w:rPr>
        <w:t>obs</w:t>
      </w:r>
      <w:r w:rsidR="008F604F" w:rsidRPr="00020F6B">
        <w:rPr>
          <w:rFonts w:eastAsia="Arial"/>
          <w:spacing w:val="-2"/>
          <w:szCs w:val="20"/>
        </w:rPr>
        <w:t>z</w:t>
      </w:r>
      <w:r w:rsidR="008F604F" w:rsidRPr="00020F6B">
        <w:rPr>
          <w:rFonts w:eastAsia="Arial"/>
          <w:szCs w:val="20"/>
        </w:rPr>
        <w:t>ar</w:t>
      </w:r>
      <w:r w:rsidR="008F604F" w:rsidRPr="00020F6B">
        <w:rPr>
          <w:rFonts w:eastAsia="Arial"/>
          <w:spacing w:val="48"/>
          <w:szCs w:val="20"/>
        </w:rPr>
        <w:t xml:space="preserve"> </w:t>
      </w:r>
      <w:r w:rsidR="008F604F" w:rsidRPr="00020F6B">
        <w:rPr>
          <w:rFonts w:eastAsia="Arial"/>
          <w:szCs w:val="20"/>
        </w:rPr>
        <w:t>na</w:t>
      </w:r>
      <w:r w:rsidR="008F604F" w:rsidRPr="00020F6B">
        <w:rPr>
          <w:rFonts w:eastAsia="Arial"/>
          <w:spacing w:val="4"/>
          <w:szCs w:val="20"/>
        </w:rPr>
        <w:t>j</w:t>
      </w:r>
      <w:r w:rsidR="008F604F" w:rsidRPr="00020F6B">
        <w:rPr>
          <w:rFonts w:eastAsia="Arial"/>
          <w:spacing w:val="-1"/>
          <w:szCs w:val="20"/>
        </w:rPr>
        <w:t>wi</w:t>
      </w:r>
      <w:r w:rsidR="008F604F" w:rsidRPr="00020F6B">
        <w:rPr>
          <w:rFonts w:eastAsia="Arial"/>
          <w:szCs w:val="20"/>
        </w:rPr>
        <w:t>ę</w:t>
      </w:r>
      <w:r w:rsidR="008F604F" w:rsidRPr="00020F6B">
        <w:rPr>
          <w:rFonts w:eastAsia="Arial"/>
          <w:spacing w:val="2"/>
          <w:szCs w:val="20"/>
        </w:rPr>
        <w:t>k</w:t>
      </w:r>
      <w:r w:rsidR="008F604F" w:rsidRPr="00020F6B">
        <w:rPr>
          <w:rFonts w:eastAsia="Arial"/>
          <w:szCs w:val="20"/>
        </w:rPr>
        <w:t>s</w:t>
      </w:r>
      <w:r w:rsidR="008F604F" w:rsidRPr="00020F6B">
        <w:rPr>
          <w:rFonts w:eastAsia="Arial"/>
          <w:spacing w:val="-2"/>
          <w:szCs w:val="20"/>
        </w:rPr>
        <w:t>z</w:t>
      </w:r>
      <w:r w:rsidR="008F604F" w:rsidRPr="00020F6B">
        <w:rPr>
          <w:rFonts w:eastAsia="Arial"/>
          <w:szCs w:val="20"/>
        </w:rPr>
        <w:t>e</w:t>
      </w:r>
      <w:r w:rsidR="008F604F" w:rsidRPr="00020F6B">
        <w:rPr>
          <w:rFonts w:eastAsia="Arial"/>
          <w:spacing w:val="2"/>
          <w:szCs w:val="20"/>
        </w:rPr>
        <w:t>g</w:t>
      </w:r>
      <w:r w:rsidR="008F604F" w:rsidRPr="00020F6B">
        <w:rPr>
          <w:rFonts w:eastAsia="Arial"/>
          <w:szCs w:val="20"/>
        </w:rPr>
        <w:t>o</w:t>
      </w:r>
      <w:r w:rsidR="008F604F" w:rsidRPr="00020F6B">
        <w:rPr>
          <w:rFonts w:eastAsia="Arial"/>
          <w:spacing w:val="46"/>
          <w:szCs w:val="20"/>
        </w:rPr>
        <w:t xml:space="preserve"> </w:t>
      </w:r>
      <w:r w:rsidR="008F604F" w:rsidRPr="00020F6B">
        <w:rPr>
          <w:rFonts w:eastAsia="Arial"/>
          <w:szCs w:val="20"/>
        </w:rPr>
        <w:t>w</w:t>
      </w:r>
      <w:r w:rsidR="008F604F" w:rsidRPr="00020F6B">
        <w:rPr>
          <w:rFonts w:eastAsia="Arial"/>
          <w:spacing w:val="43"/>
          <w:szCs w:val="20"/>
        </w:rPr>
        <w:t xml:space="preserve"> </w:t>
      </w:r>
      <w:r w:rsidR="008F604F" w:rsidRPr="00020F6B">
        <w:rPr>
          <w:rFonts w:eastAsia="Arial"/>
          <w:spacing w:val="-1"/>
          <w:szCs w:val="20"/>
        </w:rPr>
        <w:t>P</w:t>
      </w:r>
      <w:r w:rsidR="008F604F" w:rsidRPr="00020F6B">
        <w:rPr>
          <w:rFonts w:eastAsia="Arial"/>
          <w:spacing w:val="2"/>
          <w:szCs w:val="20"/>
        </w:rPr>
        <w:t>o</w:t>
      </w:r>
      <w:r w:rsidR="008F604F" w:rsidRPr="00020F6B">
        <w:rPr>
          <w:rFonts w:eastAsia="Arial"/>
          <w:spacing w:val="-1"/>
          <w:szCs w:val="20"/>
        </w:rPr>
        <w:t>l</w:t>
      </w:r>
      <w:r w:rsidR="008F604F" w:rsidRPr="00020F6B">
        <w:rPr>
          <w:rFonts w:eastAsia="Arial"/>
          <w:szCs w:val="20"/>
        </w:rPr>
        <w:t>sce</w:t>
      </w:r>
      <w:r w:rsidR="008F604F" w:rsidRPr="00020F6B">
        <w:rPr>
          <w:rFonts w:eastAsia="Arial"/>
          <w:spacing w:val="46"/>
          <w:szCs w:val="20"/>
        </w:rPr>
        <w:t xml:space="preserve"> </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m</w:t>
      </w:r>
      <w:r w:rsidR="008F604F" w:rsidRPr="00020F6B">
        <w:rPr>
          <w:rFonts w:eastAsia="Arial"/>
          <w:szCs w:val="20"/>
        </w:rPr>
        <w:t>p</w:t>
      </w:r>
      <w:r w:rsidR="008F604F" w:rsidRPr="00020F6B">
        <w:rPr>
          <w:rFonts w:eastAsia="Arial"/>
          <w:spacing w:val="-1"/>
          <w:szCs w:val="20"/>
        </w:rPr>
        <w:t>l</w:t>
      </w:r>
      <w:r w:rsidR="008F604F" w:rsidRPr="00020F6B">
        <w:rPr>
          <w:rFonts w:eastAsia="Arial"/>
          <w:szCs w:val="20"/>
        </w:rPr>
        <w:t>eksu</w:t>
      </w:r>
      <w:r w:rsidR="008F604F" w:rsidRPr="00020F6B">
        <w:rPr>
          <w:rFonts w:eastAsia="Arial"/>
          <w:spacing w:val="46"/>
          <w:szCs w:val="20"/>
        </w:rPr>
        <w:t xml:space="preserve"> </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dm</w:t>
      </w:r>
      <w:r w:rsidR="008F604F" w:rsidRPr="00020F6B">
        <w:rPr>
          <w:rFonts w:eastAsia="Arial"/>
          <w:spacing w:val="48"/>
          <w:szCs w:val="20"/>
        </w:rPr>
        <w:t xml:space="preserve"> </w:t>
      </w:r>
      <w:r w:rsidR="008F604F" w:rsidRPr="00020F6B">
        <w:rPr>
          <w:rFonts w:eastAsia="Arial"/>
          <w:szCs w:val="20"/>
        </w:rPr>
        <w:t>ś</w:t>
      </w:r>
      <w:r w:rsidR="008F604F" w:rsidRPr="00020F6B">
        <w:rPr>
          <w:rFonts w:eastAsia="Arial"/>
          <w:spacing w:val="1"/>
          <w:szCs w:val="20"/>
        </w:rPr>
        <w:t>r</w:t>
      </w:r>
      <w:r w:rsidR="008F604F" w:rsidRPr="00020F6B">
        <w:rPr>
          <w:rFonts w:eastAsia="Arial"/>
          <w:szCs w:val="20"/>
        </w:rPr>
        <w:t>ód</w:t>
      </w:r>
      <w:r w:rsidR="008F604F" w:rsidRPr="00020F6B">
        <w:rPr>
          <w:rFonts w:eastAsia="Arial"/>
          <w:spacing w:val="-1"/>
          <w:szCs w:val="20"/>
        </w:rPr>
        <w:t>l</w:t>
      </w:r>
      <w:r w:rsidR="008F604F" w:rsidRPr="00020F6B">
        <w:rPr>
          <w:rFonts w:eastAsia="Arial"/>
          <w:szCs w:val="20"/>
        </w:rPr>
        <w:t>ądo</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ch,</w:t>
      </w:r>
      <w:r w:rsidR="008F604F" w:rsidRPr="00020F6B">
        <w:rPr>
          <w:rFonts w:eastAsia="Arial"/>
          <w:spacing w:val="48"/>
          <w:szCs w:val="20"/>
        </w:rPr>
        <w:t xml:space="preserve"> </w:t>
      </w:r>
      <w:r w:rsidR="008F604F" w:rsidRPr="00020F6B">
        <w:rPr>
          <w:rFonts w:eastAsia="Arial"/>
          <w:szCs w:val="20"/>
        </w:rPr>
        <w:t>po</w:t>
      </w:r>
      <w:r w:rsidR="008F604F" w:rsidRPr="00020F6B">
        <w:rPr>
          <w:rFonts w:eastAsia="Arial"/>
          <w:spacing w:val="-1"/>
          <w:szCs w:val="20"/>
        </w:rPr>
        <w:t>ł</w:t>
      </w:r>
      <w:r w:rsidR="008F604F" w:rsidRPr="00020F6B">
        <w:rPr>
          <w:rFonts w:eastAsia="Arial"/>
          <w:spacing w:val="2"/>
          <w:szCs w:val="20"/>
        </w:rPr>
        <w:t>o</w:t>
      </w:r>
      <w:r w:rsidR="008F604F" w:rsidRPr="00020F6B">
        <w:rPr>
          <w:rFonts w:eastAsia="Arial"/>
          <w:spacing w:val="-2"/>
          <w:szCs w:val="20"/>
        </w:rPr>
        <w:t>ż</w:t>
      </w:r>
      <w:r w:rsidR="008F604F" w:rsidRPr="00020F6B">
        <w:rPr>
          <w:rFonts w:eastAsia="Arial"/>
          <w:szCs w:val="20"/>
        </w:rPr>
        <w:t>o</w:t>
      </w:r>
      <w:r w:rsidR="008F604F" w:rsidRPr="00020F6B">
        <w:rPr>
          <w:rFonts w:eastAsia="Arial"/>
          <w:spacing w:val="2"/>
          <w:szCs w:val="20"/>
        </w:rPr>
        <w:t>n</w:t>
      </w:r>
      <w:r w:rsidR="008F604F" w:rsidRPr="00020F6B">
        <w:rPr>
          <w:rFonts w:eastAsia="Arial"/>
          <w:szCs w:val="20"/>
        </w:rPr>
        <w:t>y w</w:t>
      </w:r>
      <w:r w:rsidR="008F604F" w:rsidRPr="00020F6B">
        <w:rPr>
          <w:rFonts w:eastAsia="Arial"/>
          <w:spacing w:val="54"/>
          <w:szCs w:val="20"/>
        </w:rPr>
        <w:t xml:space="preserve"> </w:t>
      </w:r>
      <w:r w:rsidR="008F604F" w:rsidRPr="00020F6B">
        <w:rPr>
          <w:rFonts w:eastAsia="Arial"/>
          <w:szCs w:val="20"/>
        </w:rPr>
        <w:t>do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w:t>
      </w:r>
      <w:r w:rsidR="008F604F" w:rsidRPr="00020F6B">
        <w:rPr>
          <w:rFonts w:eastAsia="Arial"/>
          <w:spacing w:val="2"/>
          <w:szCs w:val="20"/>
        </w:rPr>
        <w:t>c</w:t>
      </w:r>
      <w:r w:rsidR="008F604F" w:rsidRPr="00020F6B">
        <w:rPr>
          <w:rFonts w:eastAsia="Arial"/>
          <w:spacing w:val="-2"/>
          <w:szCs w:val="20"/>
        </w:rPr>
        <w:t>z</w:t>
      </w:r>
      <w:r w:rsidR="008F604F" w:rsidRPr="00020F6B">
        <w:rPr>
          <w:rFonts w:eastAsia="Arial"/>
          <w:szCs w:val="20"/>
        </w:rPr>
        <w:t xml:space="preserve">u </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c</w:t>
      </w:r>
      <w:r w:rsidR="008F604F" w:rsidRPr="00020F6B">
        <w:rPr>
          <w:rFonts w:eastAsia="Arial"/>
          <w:spacing w:val="-1"/>
          <w:szCs w:val="20"/>
        </w:rPr>
        <w:t>i</w:t>
      </w:r>
      <w:r w:rsidR="008F604F" w:rsidRPr="00020F6B">
        <w:rPr>
          <w:rFonts w:eastAsia="Arial"/>
          <w:szCs w:val="20"/>
        </w:rPr>
        <w:t>ańs</w:t>
      </w:r>
      <w:r w:rsidR="008F604F" w:rsidRPr="00020F6B">
        <w:rPr>
          <w:rFonts w:eastAsia="Arial"/>
          <w:spacing w:val="2"/>
          <w:szCs w:val="20"/>
        </w:rPr>
        <w:t>k</w:t>
      </w:r>
      <w:r w:rsidR="008F604F" w:rsidRPr="00020F6B">
        <w:rPr>
          <w:rFonts w:eastAsia="Arial"/>
          <w:szCs w:val="20"/>
        </w:rPr>
        <w:t>o</w:t>
      </w:r>
      <w:r w:rsidR="008F604F" w:rsidRPr="00020F6B">
        <w:rPr>
          <w:rFonts w:eastAsia="Arial"/>
          <w:spacing w:val="57"/>
          <w:szCs w:val="20"/>
        </w:rPr>
        <w:t xml:space="preserve"> </w:t>
      </w:r>
      <w:r w:rsidR="008F604F" w:rsidRPr="00020F6B">
        <w:rPr>
          <w:rFonts w:eastAsia="Arial"/>
          <w:szCs w:val="20"/>
        </w:rPr>
        <w:t>– no</w:t>
      </w:r>
      <w:r w:rsidR="008F604F" w:rsidRPr="00020F6B">
        <w:rPr>
          <w:rFonts w:eastAsia="Arial"/>
          <w:spacing w:val="1"/>
          <w:szCs w:val="20"/>
        </w:rPr>
        <w:t>t</w:t>
      </w:r>
      <w:r w:rsidR="008F604F" w:rsidRPr="00020F6B">
        <w:rPr>
          <w:rFonts w:eastAsia="Arial"/>
          <w:szCs w:val="20"/>
        </w:rPr>
        <w:t>e</w:t>
      </w:r>
      <w:r w:rsidR="008F604F" w:rsidRPr="00020F6B">
        <w:rPr>
          <w:rFonts w:eastAsia="Arial"/>
          <w:spacing w:val="-2"/>
          <w:szCs w:val="20"/>
        </w:rPr>
        <w:t>c</w:t>
      </w:r>
      <w:r w:rsidR="008F604F" w:rsidRPr="00020F6B">
        <w:rPr>
          <w:rFonts w:eastAsia="Arial"/>
          <w:spacing w:val="2"/>
          <w:szCs w:val="20"/>
        </w:rPr>
        <w:t>k</w:t>
      </w:r>
      <w:r w:rsidR="008F604F" w:rsidRPr="00020F6B">
        <w:rPr>
          <w:rFonts w:eastAsia="Arial"/>
          <w:spacing w:val="-1"/>
          <w:szCs w:val="20"/>
        </w:rPr>
        <w:t>im</w:t>
      </w:r>
      <w:r w:rsidR="008F604F" w:rsidRPr="00020F6B">
        <w:rPr>
          <w:rFonts w:eastAsia="Arial"/>
          <w:szCs w:val="20"/>
        </w:rPr>
        <w:t>.</w:t>
      </w:r>
      <w:r w:rsidR="008F604F" w:rsidRPr="00020F6B">
        <w:rPr>
          <w:rFonts w:eastAsia="Arial"/>
          <w:spacing w:val="59"/>
          <w:szCs w:val="20"/>
        </w:rPr>
        <w:t xml:space="preserve"> </w:t>
      </w:r>
      <w:r w:rsidR="008F604F" w:rsidRPr="00020F6B">
        <w:rPr>
          <w:rFonts w:eastAsia="Arial"/>
          <w:spacing w:val="-1"/>
          <w:szCs w:val="20"/>
        </w:rPr>
        <w:t>P</w:t>
      </w:r>
      <w:r w:rsidR="008F604F" w:rsidRPr="00020F6B">
        <w:rPr>
          <w:rFonts w:eastAsia="Arial"/>
          <w:szCs w:val="20"/>
        </w:rPr>
        <w:t>onad 90% po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chni</w:t>
      </w:r>
      <w:r w:rsidR="008F604F" w:rsidRPr="00020F6B">
        <w:rPr>
          <w:rFonts w:eastAsia="Arial"/>
          <w:spacing w:val="57"/>
          <w:szCs w:val="20"/>
        </w:rPr>
        <w:t xml:space="preserve"> </w:t>
      </w:r>
      <w:r w:rsidR="008F604F" w:rsidRPr="00020F6B">
        <w:rPr>
          <w:rFonts w:eastAsia="Arial"/>
          <w:spacing w:val="-1"/>
          <w:szCs w:val="20"/>
        </w:rPr>
        <w:t>P</w:t>
      </w:r>
      <w:r w:rsidR="008F604F" w:rsidRPr="00020F6B">
        <w:rPr>
          <w:rFonts w:eastAsia="Arial"/>
          <w:spacing w:val="2"/>
          <w:szCs w:val="20"/>
        </w:rPr>
        <w:t>u</w:t>
      </w:r>
      <w:r w:rsidR="008F604F" w:rsidRPr="00020F6B">
        <w:rPr>
          <w:rFonts w:eastAsia="Arial"/>
          <w:szCs w:val="20"/>
        </w:rPr>
        <w:t>s</w:t>
      </w:r>
      <w:r w:rsidR="008F604F" w:rsidRPr="00020F6B">
        <w:rPr>
          <w:rFonts w:eastAsia="Arial"/>
          <w:spacing w:val="-2"/>
          <w:szCs w:val="20"/>
        </w:rPr>
        <w:t>z</w:t>
      </w:r>
      <w:r w:rsidR="008F604F" w:rsidRPr="00020F6B">
        <w:rPr>
          <w:rFonts w:eastAsia="Arial"/>
          <w:szCs w:val="20"/>
        </w:rPr>
        <w:t xml:space="preserve">czy </w:t>
      </w:r>
      <w:r w:rsidR="008F604F" w:rsidRPr="00020F6B">
        <w:rPr>
          <w:rFonts w:eastAsia="Arial"/>
          <w:spacing w:val="-1"/>
          <w:szCs w:val="20"/>
        </w:rPr>
        <w:t>N</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ec</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 xml:space="preserve">ej </w:t>
      </w:r>
      <w:r w:rsidR="008F604F" w:rsidRPr="00020F6B">
        <w:rPr>
          <w:rFonts w:eastAsia="Arial"/>
          <w:spacing w:val="1"/>
          <w:szCs w:val="20"/>
        </w:rPr>
        <w:t>t</w:t>
      </w:r>
      <w:r w:rsidR="008F604F" w:rsidRPr="00020F6B">
        <w:rPr>
          <w:rFonts w:eastAsia="Arial"/>
          <w:szCs w:val="20"/>
        </w:rPr>
        <w:t>o</w:t>
      </w:r>
      <w:r w:rsidR="008F604F" w:rsidRPr="00020F6B">
        <w:rPr>
          <w:rFonts w:eastAsia="Arial"/>
          <w:spacing w:val="3"/>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ed</w:t>
      </w:r>
      <w:r w:rsidR="008F604F" w:rsidRPr="00020F6B">
        <w:rPr>
          <w:rFonts w:eastAsia="Arial"/>
          <w:spacing w:val="-1"/>
          <w:szCs w:val="20"/>
        </w:rPr>
        <w:t>li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pacing w:val="-3"/>
          <w:szCs w:val="20"/>
        </w:rPr>
        <w:t>w</w:t>
      </w:r>
      <w:r w:rsidR="008F604F" w:rsidRPr="00020F6B">
        <w:rPr>
          <w:rFonts w:eastAsia="Arial"/>
          <w:spacing w:val="-2"/>
          <w:szCs w:val="20"/>
        </w:rPr>
        <w:t>y</w:t>
      </w:r>
      <w:r w:rsidR="008F604F" w:rsidRPr="00020F6B">
        <w:rPr>
          <w:rFonts w:eastAsia="Arial"/>
          <w:szCs w:val="20"/>
        </w:rPr>
        <w:t>b</w:t>
      </w:r>
      <w:r w:rsidR="008F604F" w:rsidRPr="00020F6B">
        <w:rPr>
          <w:rFonts w:eastAsia="Arial"/>
          <w:spacing w:val="-1"/>
          <w:szCs w:val="20"/>
        </w:rPr>
        <w:t>i</w:t>
      </w:r>
      <w:r w:rsidR="008F604F" w:rsidRPr="00020F6B">
        <w:rPr>
          <w:rFonts w:eastAsia="Arial"/>
          <w:spacing w:val="1"/>
          <w:szCs w:val="20"/>
        </w:rPr>
        <w:t>t</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 xml:space="preserve"> </w:t>
      </w:r>
      <w:r w:rsidR="008F604F" w:rsidRPr="00020F6B">
        <w:rPr>
          <w:rFonts w:eastAsia="Arial"/>
          <w:szCs w:val="20"/>
        </w:rPr>
        <w:t>bo</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e</w:t>
      </w:r>
      <w:r w:rsidR="008F604F" w:rsidRPr="00020F6B">
        <w:rPr>
          <w:rFonts w:eastAsia="Arial"/>
          <w:spacing w:val="5"/>
          <w:szCs w:val="20"/>
        </w:rPr>
        <w:t xml:space="preserve"> </w:t>
      </w:r>
      <w:r w:rsidR="008F604F" w:rsidRPr="00020F6B">
        <w:rPr>
          <w:rFonts w:eastAsia="Arial"/>
          <w:szCs w:val="20"/>
        </w:rPr>
        <w:t>z</w:t>
      </w:r>
      <w:r w:rsidR="008F604F" w:rsidRPr="00020F6B">
        <w:rPr>
          <w:rFonts w:eastAsia="Arial"/>
          <w:spacing w:val="1"/>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e</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g</w:t>
      </w:r>
      <w:r w:rsidR="008F604F" w:rsidRPr="00020F6B">
        <w:rPr>
          <w:rFonts w:eastAsia="Arial"/>
          <w:szCs w:val="20"/>
        </w:rPr>
        <w:t>ą</w:t>
      </w:r>
      <w:r w:rsidR="008F604F" w:rsidRPr="00020F6B">
        <w:rPr>
          <w:rFonts w:eastAsia="Arial"/>
          <w:spacing w:val="3"/>
          <w:szCs w:val="20"/>
        </w:rPr>
        <w:t xml:space="preserve"> </w:t>
      </w:r>
      <w:r w:rsidR="008F604F" w:rsidRPr="00020F6B">
        <w:rPr>
          <w:rFonts w:eastAsia="Arial"/>
          <w:szCs w:val="20"/>
        </w:rPr>
        <w:t>bo</w:t>
      </w:r>
      <w:r w:rsidR="008F604F" w:rsidRPr="00020F6B">
        <w:rPr>
          <w:rFonts w:eastAsia="Arial"/>
          <w:spacing w:val="1"/>
          <w:szCs w:val="20"/>
        </w:rPr>
        <w:t>r</w:t>
      </w:r>
      <w:r w:rsidR="008F604F" w:rsidRPr="00020F6B">
        <w:rPr>
          <w:rFonts w:eastAsia="Arial"/>
          <w:szCs w:val="20"/>
        </w:rPr>
        <w:t xml:space="preserve">ów </w:t>
      </w:r>
      <w:proofErr w:type="spellStart"/>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obo</w:t>
      </w:r>
      <w:r w:rsidR="008F604F" w:rsidRPr="00020F6B">
        <w:rPr>
          <w:rFonts w:eastAsia="Arial"/>
          <w:spacing w:val="-1"/>
          <w:szCs w:val="20"/>
        </w:rPr>
        <w:t>t</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w</w:t>
      </w:r>
      <w:r w:rsidR="008F604F" w:rsidRPr="00020F6B">
        <w:rPr>
          <w:rFonts w:eastAsia="Arial"/>
          <w:spacing w:val="-2"/>
          <w:szCs w:val="20"/>
        </w:rPr>
        <w:t>y</w:t>
      </w:r>
      <w:r w:rsidR="008F604F" w:rsidRPr="00020F6B">
        <w:rPr>
          <w:rFonts w:eastAsia="Arial"/>
          <w:szCs w:val="20"/>
        </w:rPr>
        <w:t>ch</w:t>
      </w:r>
      <w:proofErr w:type="spellEnd"/>
      <w:r w:rsidR="008F604F" w:rsidRPr="00020F6B">
        <w:rPr>
          <w:rFonts w:eastAsia="Arial"/>
          <w:szCs w:val="20"/>
        </w:rPr>
        <w:t>.</w:t>
      </w:r>
      <w:r w:rsidR="008F604F" w:rsidRPr="00020F6B">
        <w:rPr>
          <w:rFonts w:eastAsia="Arial"/>
          <w:spacing w:val="4"/>
          <w:szCs w:val="20"/>
        </w:rPr>
        <w:t xml:space="preserve"> </w:t>
      </w:r>
      <w:r w:rsidR="008F604F" w:rsidRPr="00020F6B">
        <w:rPr>
          <w:rFonts w:eastAsia="Arial"/>
          <w:spacing w:val="1"/>
          <w:szCs w:val="20"/>
        </w:rPr>
        <w:t>G</w:t>
      </w:r>
      <w:r w:rsidR="008F604F" w:rsidRPr="00020F6B">
        <w:rPr>
          <w:rFonts w:eastAsia="Arial"/>
          <w:spacing w:val="-3"/>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em</w:t>
      </w:r>
      <w:r w:rsidR="008F604F" w:rsidRPr="00020F6B">
        <w:rPr>
          <w:rFonts w:eastAsia="Arial"/>
          <w:spacing w:val="4"/>
          <w:szCs w:val="20"/>
        </w:rPr>
        <w:t xml:space="preserve"> </w:t>
      </w:r>
      <w:r w:rsidR="008F604F" w:rsidRPr="00020F6B">
        <w:rPr>
          <w:rFonts w:eastAsia="Arial"/>
          <w:spacing w:val="-1"/>
          <w:szCs w:val="20"/>
        </w:rPr>
        <w:t>l</w:t>
      </w:r>
      <w:r w:rsidR="008F604F" w:rsidRPr="00020F6B">
        <w:rPr>
          <w:rFonts w:eastAsia="Arial"/>
          <w:szCs w:val="20"/>
        </w:rPr>
        <w:t>aso</w:t>
      </w:r>
      <w:r w:rsidR="008F604F" w:rsidRPr="00020F6B">
        <w:rPr>
          <w:rFonts w:eastAsia="Arial"/>
          <w:spacing w:val="1"/>
          <w:szCs w:val="20"/>
        </w:rPr>
        <w:t>t</w:t>
      </w:r>
      <w:r w:rsidR="008F604F" w:rsidRPr="00020F6B">
        <w:rPr>
          <w:rFonts w:eastAsia="Arial"/>
          <w:spacing w:val="-3"/>
          <w:szCs w:val="20"/>
        </w:rPr>
        <w:t>w</w:t>
      </w:r>
      <w:r w:rsidR="008F604F" w:rsidRPr="00020F6B">
        <w:rPr>
          <w:rFonts w:eastAsia="Arial"/>
          <w:szCs w:val="20"/>
        </w:rPr>
        <w:t>ó</w:t>
      </w:r>
      <w:r w:rsidR="008F604F" w:rsidRPr="00020F6B">
        <w:rPr>
          <w:rFonts w:eastAsia="Arial"/>
          <w:spacing w:val="1"/>
          <w:szCs w:val="20"/>
        </w:rPr>
        <w:t>r</w:t>
      </w:r>
      <w:r w:rsidR="008F604F" w:rsidRPr="00020F6B">
        <w:rPr>
          <w:rFonts w:eastAsia="Arial"/>
          <w:szCs w:val="20"/>
        </w:rPr>
        <w:t>c</w:t>
      </w:r>
      <w:r w:rsidR="008F604F" w:rsidRPr="00020F6B">
        <w:rPr>
          <w:rFonts w:eastAsia="Arial"/>
          <w:spacing w:val="-2"/>
          <w:szCs w:val="20"/>
        </w:rPr>
        <w:t>zy</w:t>
      </w:r>
      <w:r w:rsidR="008F604F" w:rsidRPr="00020F6B">
        <w:rPr>
          <w:rFonts w:eastAsia="Arial"/>
          <w:szCs w:val="20"/>
        </w:rPr>
        <w:t xml:space="preserve">m </w:t>
      </w:r>
      <w:r w:rsidR="008F604F" w:rsidRPr="00020F6B">
        <w:rPr>
          <w:rFonts w:eastAsia="Arial"/>
          <w:spacing w:val="1"/>
          <w:szCs w:val="20"/>
        </w:rPr>
        <w:t>j</w:t>
      </w:r>
      <w:r w:rsidR="008F604F" w:rsidRPr="00020F6B">
        <w:rPr>
          <w:rFonts w:eastAsia="Arial"/>
          <w:szCs w:val="20"/>
        </w:rPr>
        <w:t>est</w:t>
      </w:r>
      <w:r w:rsidR="008F604F" w:rsidRPr="00020F6B">
        <w:rPr>
          <w:rFonts w:eastAsia="Arial"/>
          <w:spacing w:val="31"/>
          <w:szCs w:val="20"/>
        </w:rPr>
        <w:t xml:space="preserve"> </w:t>
      </w:r>
      <w:r w:rsidR="008F604F" w:rsidRPr="00020F6B">
        <w:rPr>
          <w:rFonts w:eastAsia="Arial"/>
          <w:spacing w:val="1"/>
          <w:szCs w:val="20"/>
        </w:rPr>
        <w:t>t</w:t>
      </w:r>
      <w:r w:rsidR="008F604F" w:rsidRPr="00020F6B">
        <w:rPr>
          <w:rFonts w:eastAsia="Arial"/>
          <w:szCs w:val="20"/>
        </w:rPr>
        <w:t>u</w:t>
      </w:r>
      <w:r w:rsidR="008F604F" w:rsidRPr="00020F6B">
        <w:rPr>
          <w:rFonts w:eastAsia="Arial"/>
          <w:spacing w:val="32"/>
          <w:szCs w:val="20"/>
        </w:rPr>
        <w:t xml:space="preserve"> </w:t>
      </w:r>
      <w:r w:rsidR="008F604F" w:rsidRPr="00020F6B">
        <w:rPr>
          <w:rFonts w:eastAsia="Arial"/>
          <w:szCs w:val="20"/>
        </w:rPr>
        <w:t>sosn</w:t>
      </w:r>
      <w:r w:rsidR="008F604F" w:rsidRPr="00020F6B">
        <w:rPr>
          <w:rFonts w:eastAsia="Arial"/>
          <w:spacing w:val="-3"/>
          <w:szCs w:val="20"/>
        </w:rPr>
        <w:t>a</w:t>
      </w:r>
      <w:r w:rsidR="008F604F" w:rsidRPr="00020F6B">
        <w:rPr>
          <w:rFonts w:eastAsia="Arial"/>
          <w:szCs w:val="20"/>
        </w:rPr>
        <w:t>.</w:t>
      </w:r>
      <w:r w:rsidR="008F604F" w:rsidRPr="00020F6B">
        <w:rPr>
          <w:rFonts w:eastAsia="Arial"/>
          <w:spacing w:val="33"/>
          <w:szCs w:val="20"/>
        </w:rPr>
        <w:t xml:space="preserve"> </w:t>
      </w:r>
      <w:r w:rsidR="008F604F" w:rsidRPr="00020F6B">
        <w:rPr>
          <w:rFonts w:eastAsia="Arial"/>
          <w:szCs w:val="20"/>
        </w:rPr>
        <w:t>Zb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32"/>
          <w:szCs w:val="20"/>
        </w:rPr>
        <w:t xml:space="preserve"> </w:t>
      </w:r>
      <w:r w:rsidR="008F604F" w:rsidRPr="00020F6B">
        <w:rPr>
          <w:rFonts w:eastAsia="Arial"/>
          <w:spacing w:val="-1"/>
          <w:szCs w:val="20"/>
        </w:rPr>
        <w:t>l</w:t>
      </w:r>
      <w:r w:rsidR="008F604F" w:rsidRPr="00020F6B">
        <w:rPr>
          <w:rFonts w:eastAsia="Arial"/>
          <w:szCs w:val="20"/>
        </w:rPr>
        <w:t>asów</w:t>
      </w:r>
      <w:r w:rsidR="008F604F" w:rsidRPr="00020F6B">
        <w:rPr>
          <w:rFonts w:eastAsia="Arial"/>
          <w:spacing w:val="29"/>
          <w:szCs w:val="20"/>
        </w:rPr>
        <w:t xml:space="preserve"> </w:t>
      </w:r>
      <w:r w:rsidR="008F604F" w:rsidRPr="00020F6B">
        <w:rPr>
          <w:rFonts w:eastAsia="Arial"/>
          <w:spacing w:val="-1"/>
          <w:szCs w:val="20"/>
        </w:rPr>
        <w:t>li</w:t>
      </w:r>
      <w:r w:rsidR="008F604F" w:rsidRPr="00020F6B">
        <w:rPr>
          <w:rFonts w:eastAsia="Arial"/>
          <w:szCs w:val="20"/>
        </w:rPr>
        <w:t>śc</w:t>
      </w:r>
      <w:r w:rsidR="008F604F" w:rsidRPr="00020F6B">
        <w:rPr>
          <w:rFonts w:eastAsia="Arial"/>
          <w:spacing w:val="-1"/>
          <w:szCs w:val="20"/>
        </w:rPr>
        <w:t>i</w:t>
      </w:r>
      <w:r w:rsidR="008F604F" w:rsidRPr="00020F6B">
        <w:rPr>
          <w:rFonts w:eastAsia="Arial"/>
          <w:szCs w:val="20"/>
        </w:rPr>
        <w:t>as</w:t>
      </w:r>
      <w:r w:rsidR="008F604F" w:rsidRPr="00020F6B">
        <w:rPr>
          <w:rFonts w:eastAsia="Arial"/>
          <w:spacing w:val="1"/>
          <w:szCs w:val="20"/>
        </w:rPr>
        <w:t>t</w:t>
      </w:r>
      <w:r w:rsidR="008F604F" w:rsidRPr="00020F6B">
        <w:rPr>
          <w:rFonts w:eastAsia="Arial"/>
          <w:spacing w:val="-2"/>
          <w:szCs w:val="20"/>
        </w:rPr>
        <w:t>y</w:t>
      </w:r>
      <w:r w:rsidR="008F604F" w:rsidRPr="00020F6B">
        <w:rPr>
          <w:rFonts w:eastAsia="Arial"/>
          <w:szCs w:val="20"/>
        </w:rPr>
        <w:t>ch</w:t>
      </w:r>
      <w:r w:rsidR="008F604F" w:rsidRPr="00020F6B">
        <w:rPr>
          <w:rFonts w:eastAsia="Arial"/>
          <w:spacing w:val="32"/>
          <w:szCs w:val="20"/>
        </w:rPr>
        <w:t xml:space="preserve"> </w:t>
      </w:r>
      <w:r w:rsidR="008F604F" w:rsidRPr="00020F6B">
        <w:rPr>
          <w:rFonts w:eastAsia="Arial"/>
          <w:szCs w:val="20"/>
        </w:rPr>
        <w:t>są</w:t>
      </w:r>
      <w:r w:rsidR="008F604F" w:rsidRPr="00020F6B">
        <w:rPr>
          <w:rFonts w:eastAsia="Arial"/>
          <w:spacing w:val="34"/>
          <w:szCs w:val="20"/>
        </w:rPr>
        <w:t xml:space="preserve"> </w:t>
      </w:r>
      <w:r w:rsidR="008F604F" w:rsidRPr="00020F6B">
        <w:rPr>
          <w:rFonts w:eastAsia="Arial"/>
          <w:spacing w:val="1"/>
          <w:szCs w:val="20"/>
        </w:rPr>
        <w:t>t</w:t>
      </w:r>
      <w:r w:rsidR="008F604F" w:rsidRPr="00020F6B">
        <w:rPr>
          <w:rFonts w:eastAsia="Arial"/>
          <w:szCs w:val="20"/>
        </w:rPr>
        <w:t>u</w:t>
      </w:r>
      <w:r w:rsidR="008F604F" w:rsidRPr="00020F6B">
        <w:rPr>
          <w:rFonts w:eastAsia="Arial"/>
          <w:spacing w:val="32"/>
          <w:szCs w:val="20"/>
        </w:rPr>
        <w:t xml:space="preserve"> </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ad</w:t>
      </w:r>
      <w:r w:rsidR="008F604F" w:rsidRPr="00020F6B">
        <w:rPr>
          <w:rFonts w:eastAsia="Arial"/>
          <w:spacing w:val="2"/>
          <w:szCs w:val="20"/>
        </w:rPr>
        <w:t>k</w:t>
      </w:r>
      <w:r w:rsidR="008F604F" w:rsidRPr="00020F6B">
        <w:rPr>
          <w:rFonts w:eastAsia="Arial"/>
          <w:szCs w:val="20"/>
        </w:rPr>
        <w:t>o</w:t>
      </w:r>
      <w:r w:rsidR="008F604F" w:rsidRPr="00020F6B">
        <w:rPr>
          <w:rFonts w:eastAsia="Arial"/>
          <w:spacing w:val="30"/>
          <w:szCs w:val="20"/>
        </w:rPr>
        <w:t xml:space="preserve"> </w:t>
      </w:r>
      <w:r w:rsidR="008F604F" w:rsidRPr="00020F6B">
        <w:rPr>
          <w:rFonts w:eastAsia="Arial"/>
          <w:szCs w:val="20"/>
        </w:rPr>
        <w:t>spo</w:t>
      </w:r>
      <w:r w:rsidR="008F604F" w:rsidRPr="00020F6B">
        <w:rPr>
          <w:rFonts w:eastAsia="Arial"/>
          <w:spacing w:val="1"/>
          <w:szCs w:val="20"/>
        </w:rPr>
        <w:t>t</w:t>
      </w:r>
      <w:r w:rsidR="008F604F" w:rsidRPr="00020F6B">
        <w:rPr>
          <w:rFonts w:eastAsia="Arial"/>
          <w:spacing w:val="-5"/>
          <w:szCs w:val="20"/>
        </w:rPr>
        <w:t>y</w:t>
      </w:r>
      <w:r w:rsidR="008F604F" w:rsidRPr="00020F6B">
        <w:rPr>
          <w:rFonts w:eastAsia="Arial"/>
          <w:spacing w:val="2"/>
          <w:szCs w:val="20"/>
        </w:rPr>
        <w:t>k</w:t>
      </w:r>
      <w:r w:rsidR="008F604F" w:rsidRPr="00020F6B">
        <w:rPr>
          <w:rFonts w:eastAsia="Arial"/>
          <w:szCs w:val="20"/>
        </w:rPr>
        <w:t>ane -</w:t>
      </w:r>
      <w:r w:rsidR="008F604F" w:rsidRPr="00020F6B">
        <w:rPr>
          <w:rFonts w:eastAsia="Arial"/>
          <w:spacing w:val="31"/>
          <w:szCs w:val="20"/>
        </w:rPr>
        <w:t xml:space="preserve"> </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pacing w:val="2"/>
          <w:szCs w:val="20"/>
        </w:rPr>
        <w:t>k</w:t>
      </w:r>
      <w:r w:rsidR="008F604F" w:rsidRPr="00020F6B">
        <w:rPr>
          <w:rFonts w:eastAsia="Arial"/>
          <w:szCs w:val="20"/>
        </w:rPr>
        <w:t>s</w:t>
      </w:r>
      <w:r w:rsidR="008F604F" w:rsidRPr="00020F6B">
        <w:rPr>
          <w:rFonts w:eastAsia="Arial"/>
          <w:spacing w:val="-2"/>
          <w:szCs w:val="20"/>
        </w:rPr>
        <w:t>z</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ca</w:t>
      </w:r>
      <w:r w:rsidR="008F604F" w:rsidRPr="00020F6B">
        <w:rPr>
          <w:rFonts w:eastAsia="Arial"/>
          <w:spacing w:val="1"/>
          <w:szCs w:val="20"/>
        </w:rPr>
        <w:t>j</w:t>
      </w:r>
      <w:r w:rsidR="008F604F" w:rsidRPr="00020F6B">
        <w:rPr>
          <w:rFonts w:eastAsia="Arial"/>
          <w:szCs w:val="20"/>
        </w:rPr>
        <w:t>ą</w:t>
      </w:r>
      <w:r w:rsidR="008F604F" w:rsidRPr="00020F6B">
        <w:rPr>
          <w:rFonts w:eastAsia="Arial"/>
          <w:spacing w:val="32"/>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 xml:space="preserve">ę </w:t>
      </w:r>
      <w:r w:rsidR="008F604F" w:rsidRPr="00020F6B">
        <w:rPr>
          <w:rFonts w:eastAsia="Arial"/>
          <w:spacing w:val="-1"/>
          <w:szCs w:val="20"/>
        </w:rPr>
        <w:t>l</w:t>
      </w:r>
      <w:r w:rsidR="008F604F" w:rsidRPr="00020F6B">
        <w:rPr>
          <w:rFonts w:eastAsia="Arial"/>
          <w:szCs w:val="20"/>
        </w:rPr>
        <w:t>o</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39"/>
          <w:szCs w:val="20"/>
        </w:rPr>
        <w:t xml:space="preserve"> </w:t>
      </w:r>
      <w:r w:rsidR="008F604F" w:rsidRPr="00020F6B">
        <w:rPr>
          <w:rFonts w:eastAsia="Arial"/>
          <w:szCs w:val="20"/>
        </w:rPr>
        <w:t>w</w:t>
      </w:r>
      <w:r w:rsidR="008F604F" w:rsidRPr="00020F6B">
        <w:rPr>
          <w:rFonts w:eastAsia="Arial"/>
          <w:spacing w:val="39"/>
          <w:szCs w:val="20"/>
        </w:rPr>
        <w:t xml:space="preserve"> </w:t>
      </w:r>
      <w:r w:rsidR="008F604F" w:rsidRPr="00020F6B">
        <w:rPr>
          <w:rFonts w:eastAsia="Arial"/>
          <w:szCs w:val="20"/>
        </w:rPr>
        <w:t>obn</w:t>
      </w:r>
      <w:r w:rsidR="008F604F" w:rsidRPr="00020F6B">
        <w:rPr>
          <w:rFonts w:eastAsia="Arial"/>
          <w:spacing w:val="1"/>
          <w:szCs w:val="20"/>
        </w:rPr>
        <w:t>i</w:t>
      </w:r>
      <w:r w:rsidR="008F604F" w:rsidRPr="00020F6B">
        <w:rPr>
          <w:rFonts w:eastAsia="Arial"/>
          <w:spacing w:val="-2"/>
          <w:szCs w:val="20"/>
        </w:rPr>
        <w:t>ż</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ach</w:t>
      </w:r>
      <w:r w:rsidR="008F604F" w:rsidRPr="00020F6B">
        <w:rPr>
          <w:rFonts w:eastAsia="Arial"/>
          <w:spacing w:val="39"/>
          <w:szCs w:val="20"/>
        </w:rPr>
        <w:t xml:space="preserve"> </w:t>
      </w:r>
      <w:r w:rsidR="008F604F" w:rsidRPr="00020F6B">
        <w:rPr>
          <w:rFonts w:eastAsia="Arial"/>
          <w:spacing w:val="3"/>
          <w:szCs w:val="20"/>
        </w:rPr>
        <w:t>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eno</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ch,</w:t>
      </w:r>
      <w:r w:rsidR="008F604F" w:rsidRPr="00020F6B">
        <w:rPr>
          <w:rFonts w:eastAsia="Arial"/>
          <w:spacing w:val="41"/>
          <w:szCs w:val="20"/>
        </w:rPr>
        <w:t xml:space="preserve"> </w:t>
      </w:r>
      <w:r w:rsidR="008F604F" w:rsidRPr="00020F6B">
        <w:rPr>
          <w:rFonts w:eastAsia="Arial"/>
          <w:szCs w:val="20"/>
        </w:rPr>
        <w:t>na</w:t>
      </w:r>
      <w:r w:rsidR="008F604F" w:rsidRPr="00020F6B">
        <w:rPr>
          <w:rFonts w:eastAsia="Arial"/>
          <w:spacing w:val="39"/>
          <w:szCs w:val="20"/>
        </w:rPr>
        <w:t xml:space="preserve"> </w:t>
      </w:r>
      <w:r w:rsidR="008F604F" w:rsidRPr="00020F6B">
        <w:rPr>
          <w:rFonts w:eastAsia="Arial"/>
          <w:szCs w:val="20"/>
        </w:rPr>
        <w:t>ob</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w:t>
      </w:r>
      <w:r w:rsidR="008F604F" w:rsidRPr="00020F6B">
        <w:rPr>
          <w:rFonts w:eastAsia="Arial"/>
          <w:spacing w:val="-2"/>
          <w:szCs w:val="20"/>
        </w:rPr>
        <w:t>ż</w:t>
      </w:r>
      <w:r w:rsidR="008F604F" w:rsidRPr="00020F6B">
        <w:rPr>
          <w:rFonts w:eastAsia="Arial"/>
          <w:spacing w:val="2"/>
          <w:szCs w:val="20"/>
        </w:rPr>
        <w:t>a</w:t>
      </w:r>
      <w:r w:rsidR="008F604F" w:rsidRPr="00020F6B">
        <w:rPr>
          <w:rFonts w:eastAsia="Arial"/>
          <w:szCs w:val="20"/>
        </w:rPr>
        <w:t>ch</w:t>
      </w:r>
      <w:r w:rsidR="008F604F" w:rsidRPr="00020F6B">
        <w:rPr>
          <w:rFonts w:eastAsia="Arial"/>
          <w:spacing w:val="39"/>
          <w:szCs w:val="20"/>
        </w:rPr>
        <w:t xml:space="preserve"> </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pacing w:val="-3"/>
          <w:szCs w:val="20"/>
        </w:rPr>
        <w:t>ó</w:t>
      </w:r>
      <w:r w:rsidR="008F604F" w:rsidRPr="00020F6B">
        <w:rPr>
          <w:rFonts w:eastAsia="Arial"/>
          <w:spacing w:val="1"/>
          <w:szCs w:val="20"/>
        </w:rPr>
        <w:t>r</w:t>
      </w:r>
      <w:r w:rsidR="008F604F" w:rsidRPr="00020F6B">
        <w:rPr>
          <w:rFonts w:eastAsia="Arial"/>
          <w:spacing w:val="-2"/>
          <w:szCs w:val="20"/>
        </w:rPr>
        <w:t>y</w:t>
      </w:r>
      <w:r w:rsidR="008F604F" w:rsidRPr="00020F6B">
        <w:rPr>
          <w:rFonts w:eastAsia="Arial"/>
          <w:szCs w:val="20"/>
        </w:rPr>
        <w:t>ch</w:t>
      </w:r>
      <w:r w:rsidR="008F604F" w:rsidRPr="00020F6B">
        <w:rPr>
          <w:rFonts w:eastAsia="Arial"/>
          <w:spacing w:val="39"/>
          <w:szCs w:val="20"/>
        </w:rPr>
        <w:t xml:space="preserve"> </w:t>
      </w:r>
      <w:r w:rsidR="008F604F" w:rsidRPr="00020F6B">
        <w:rPr>
          <w:rFonts w:eastAsia="Arial"/>
          <w:spacing w:val="1"/>
          <w:szCs w:val="20"/>
        </w:rPr>
        <w:t>j</w:t>
      </w:r>
      <w:r w:rsidR="008F604F" w:rsidRPr="00020F6B">
        <w:rPr>
          <w:rFonts w:eastAsia="Arial"/>
          <w:szCs w:val="20"/>
        </w:rPr>
        <w:t>e</w:t>
      </w:r>
      <w:r w:rsidR="008F604F" w:rsidRPr="00020F6B">
        <w:rPr>
          <w:rFonts w:eastAsia="Arial"/>
          <w:spacing w:val="-2"/>
          <w:szCs w:val="20"/>
        </w:rPr>
        <w:t>z</w:t>
      </w:r>
      <w:r w:rsidR="008F604F" w:rsidRPr="00020F6B">
        <w:rPr>
          <w:rFonts w:eastAsia="Arial"/>
          <w:spacing w:val="-1"/>
          <w:szCs w:val="20"/>
        </w:rPr>
        <w:t>i</w:t>
      </w:r>
      <w:r w:rsidR="008F604F" w:rsidRPr="00020F6B">
        <w:rPr>
          <w:rFonts w:eastAsia="Arial"/>
          <w:szCs w:val="20"/>
        </w:rPr>
        <w:t>or</w:t>
      </w:r>
      <w:r w:rsidR="008F604F" w:rsidRPr="00020F6B">
        <w:rPr>
          <w:rFonts w:eastAsia="Arial"/>
          <w:spacing w:val="40"/>
          <w:szCs w:val="20"/>
        </w:rPr>
        <w:t xml:space="preserve"> </w:t>
      </w:r>
      <w:r w:rsidR="008F604F" w:rsidRPr="00020F6B">
        <w:rPr>
          <w:rFonts w:eastAsia="Arial"/>
          <w:spacing w:val="-1"/>
          <w:szCs w:val="20"/>
        </w:rPr>
        <w:t>i</w:t>
      </w:r>
      <w:r w:rsidR="008F604F" w:rsidRPr="00020F6B">
        <w:rPr>
          <w:rFonts w:eastAsia="Arial"/>
          <w:spacing w:val="1"/>
          <w:szCs w:val="20"/>
        </w:rPr>
        <w:t>t</w:t>
      </w:r>
      <w:r w:rsidR="008F604F" w:rsidRPr="00020F6B">
        <w:rPr>
          <w:rFonts w:eastAsia="Arial"/>
          <w:szCs w:val="20"/>
        </w:rPr>
        <w:t>p.</w:t>
      </w:r>
      <w:r w:rsidR="008F604F" w:rsidRPr="00020F6B">
        <w:rPr>
          <w:rFonts w:eastAsia="Arial"/>
          <w:spacing w:val="41"/>
          <w:szCs w:val="20"/>
        </w:rPr>
        <w:t xml:space="preserve"> </w:t>
      </w:r>
      <w:r w:rsidR="008F604F" w:rsidRPr="00020F6B">
        <w:rPr>
          <w:rFonts w:eastAsia="Arial"/>
          <w:spacing w:val="-1"/>
          <w:szCs w:val="20"/>
        </w:rPr>
        <w:t>S</w:t>
      </w:r>
      <w:r w:rsidR="008F604F" w:rsidRPr="00020F6B">
        <w:rPr>
          <w:rFonts w:eastAsia="Arial"/>
          <w:szCs w:val="20"/>
        </w:rPr>
        <w:t>ą</w:t>
      </w:r>
      <w:r w:rsidR="008F604F" w:rsidRPr="00020F6B">
        <w:rPr>
          <w:rFonts w:eastAsia="Arial"/>
          <w:spacing w:val="39"/>
          <w:szCs w:val="20"/>
        </w:rPr>
        <w:t xml:space="preserve"> </w:t>
      </w:r>
      <w:r w:rsidR="008F604F" w:rsidRPr="00020F6B">
        <w:rPr>
          <w:rFonts w:eastAsia="Arial"/>
          <w:spacing w:val="1"/>
          <w:szCs w:val="20"/>
        </w:rPr>
        <w:t>t</w:t>
      </w:r>
      <w:r w:rsidR="008F604F" w:rsidRPr="00020F6B">
        <w:rPr>
          <w:rFonts w:eastAsia="Arial"/>
          <w:szCs w:val="20"/>
        </w:rPr>
        <w:t>o</w:t>
      </w:r>
      <w:r w:rsidR="008F604F" w:rsidRPr="00020F6B">
        <w:rPr>
          <w:rFonts w:eastAsia="Arial"/>
          <w:spacing w:val="39"/>
          <w:szCs w:val="20"/>
        </w:rPr>
        <w:t xml:space="preserve"> </w:t>
      </w:r>
      <w:r w:rsidR="008F604F" w:rsidRPr="00020F6B">
        <w:rPr>
          <w:rFonts w:eastAsia="Arial"/>
          <w:spacing w:val="-2"/>
          <w:szCs w:val="20"/>
        </w:rPr>
        <w:t>z</w:t>
      </w:r>
      <w:r w:rsidR="008F604F" w:rsidRPr="00020F6B">
        <w:rPr>
          <w:rFonts w:eastAsia="Arial"/>
          <w:szCs w:val="20"/>
        </w:rPr>
        <w:t>ub</w:t>
      </w:r>
      <w:r w:rsidR="008F604F" w:rsidRPr="00020F6B">
        <w:rPr>
          <w:rFonts w:eastAsia="Arial"/>
          <w:spacing w:val="2"/>
          <w:szCs w:val="20"/>
        </w:rPr>
        <w:t>o</w:t>
      </w:r>
      <w:r w:rsidR="008F604F" w:rsidRPr="00020F6B">
        <w:rPr>
          <w:rFonts w:eastAsia="Arial"/>
          <w:spacing w:val="-2"/>
          <w:szCs w:val="20"/>
        </w:rPr>
        <w:t>ż</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e pos</w:t>
      </w:r>
      <w:r w:rsidR="008F604F" w:rsidRPr="00020F6B">
        <w:rPr>
          <w:rFonts w:eastAsia="Arial"/>
          <w:spacing w:val="1"/>
          <w:szCs w:val="20"/>
        </w:rPr>
        <w:t>t</w:t>
      </w:r>
      <w:r w:rsidR="008F604F" w:rsidRPr="00020F6B">
        <w:rPr>
          <w:rFonts w:eastAsia="Arial"/>
          <w:szCs w:val="20"/>
        </w:rPr>
        <w:t>ac</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 xml:space="preserve"> </w:t>
      </w:r>
      <w:r w:rsidR="008F604F" w:rsidRPr="00020F6B">
        <w:rPr>
          <w:rFonts w:eastAsia="Arial"/>
          <w:spacing w:val="2"/>
          <w:szCs w:val="20"/>
        </w:rPr>
        <w:t>k</w:t>
      </w:r>
      <w:r w:rsidR="008F604F" w:rsidRPr="00020F6B">
        <w:rPr>
          <w:rFonts w:eastAsia="Arial"/>
          <w:spacing w:val="-3"/>
          <w:szCs w:val="20"/>
        </w:rPr>
        <w:t>w</w:t>
      </w:r>
      <w:r w:rsidR="008F604F" w:rsidRPr="00020F6B">
        <w:rPr>
          <w:rFonts w:eastAsia="Arial"/>
          <w:szCs w:val="20"/>
        </w:rPr>
        <w:t>aśnej</w:t>
      </w:r>
      <w:r w:rsidR="008F604F" w:rsidRPr="00020F6B">
        <w:rPr>
          <w:rFonts w:eastAsia="Arial"/>
          <w:spacing w:val="5"/>
          <w:szCs w:val="20"/>
        </w:rPr>
        <w:t xml:space="preserve"> </w:t>
      </w:r>
      <w:r w:rsidR="008F604F" w:rsidRPr="00020F6B">
        <w:rPr>
          <w:rFonts w:eastAsia="Arial"/>
          <w:szCs w:val="20"/>
        </w:rPr>
        <w:t>buc</w:t>
      </w:r>
      <w:r w:rsidR="008F604F" w:rsidRPr="00020F6B">
        <w:rPr>
          <w:rFonts w:eastAsia="Arial"/>
          <w:spacing w:val="-2"/>
          <w:szCs w:val="20"/>
        </w:rPr>
        <w:t>zy</w:t>
      </w:r>
      <w:r w:rsidR="008F604F" w:rsidRPr="00020F6B">
        <w:rPr>
          <w:rFonts w:eastAsia="Arial"/>
          <w:spacing w:val="2"/>
          <w:szCs w:val="20"/>
        </w:rPr>
        <w:t>n</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zCs w:val="20"/>
        </w:rPr>
        <w:t>n</w:t>
      </w:r>
      <w:r w:rsidR="008F604F" w:rsidRPr="00020F6B">
        <w:rPr>
          <w:rFonts w:eastAsia="Arial"/>
          <w:spacing w:val="1"/>
          <w:szCs w:val="20"/>
        </w:rPr>
        <w:t>i</w:t>
      </w:r>
      <w:r w:rsidR="008F604F" w:rsidRPr="00020F6B">
        <w:rPr>
          <w:rFonts w:eastAsia="Arial"/>
          <w:spacing w:val="-2"/>
          <w:szCs w:val="20"/>
        </w:rPr>
        <w:t>ż</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su,</w:t>
      </w:r>
      <w:r w:rsidR="008F604F" w:rsidRPr="00020F6B">
        <w:rPr>
          <w:rFonts w:eastAsia="Arial"/>
          <w:spacing w:val="4"/>
          <w:szCs w:val="20"/>
        </w:rPr>
        <w:t xml:space="preserve"> </w:t>
      </w:r>
      <w:r w:rsidR="008F604F" w:rsidRPr="00020F6B">
        <w:rPr>
          <w:rFonts w:eastAsia="Arial"/>
          <w:spacing w:val="-1"/>
          <w:szCs w:val="20"/>
        </w:rPr>
        <w:t>ł</w:t>
      </w:r>
      <w:r w:rsidR="008F604F" w:rsidRPr="00020F6B">
        <w:rPr>
          <w:rFonts w:eastAsia="Arial"/>
          <w:spacing w:val="-3"/>
          <w:szCs w:val="20"/>
        </w:rPr>
        <w:t>ę</w:t>
      </w:r>
      <w:r w:rsidR="008F604F" w:rsidRPr="00020F6B">
        <w:rPr>
          <w:rFonts w:eastAsia="Arial"/>
          <w:spacing w:val="2"/>
          <w:szCs w:val="20"/>
        </w:rPr>
        <w:t>g</w:t>
      </w:r>
      <w:r w:rsidR="008F604F" w:rsidRPr="00020F6B">
        <w:rPr>
          <w:rFonts w:eastAsia="Arial"/>
          <w:szCs w:val="20"/>
        </w:rPr>
        <w:t>u</w:t>
      </w:r>
      <w:r w:rsidR="008F604F" w:rsidRPr="00020F6B">
        <w:rPr>
          <w:rFonts w:eastAsia="Arial"/>
          <w:spacing w:val="1"/>
          <w:szCs w:val="20"/>
        </w:rPr>
        <w:t xml:space="preserve"> j</w:t>
      </w:r>
      <w:r w:rsidR="008F604F" w:rsidRPr="00020F6B">
        <w:rPr>
          <w:rFonts w:eastAsia="Arial"/>
          <w:szCs w:val="20"/>
        </w:rPr>
        <w:t>es</w:t>
      </w:r>
      <w:r w:rsidR="008F604F" w:rsidRPr="00020F6B">
        <w:rPr>
          <w:rFonts w:eastAsia="Arial"/>
          <w:spacing w:val="-1"/>
          <w:szCs w:val="20"/>
        </w:rPr>
        <w:t>i</w:t>
      </w:r>
      <w:r w:rsidR="008F604F" w:rsidRPr="00020F6B">
        <w:rPr>
          <w:rFonts w:eastAsia="Arial"/>
          <w:szCs w:val="20"/>
        </w:rPr>
        <w:t>ono</w:t>
      </w:r>
      <w:r w:rsidR="008F604F" w:rsidRPr="00020F6B">
        <w:rPr>
          <w:rFonts w:eastAsia="Arial"/>
          <w:spacing w:val="-3"/>
          <w:szCs w:val="20"/>
        </w:rPr>
        <w:t>w</w:t>
      </w:r>
      <w:r w:rsidR="008F604F" w:rsidRPr="00020F6B">
        <w:rPr>
          <w:rFonts w:eastAsia="Arial"/>
          <w:szCs w:val="20"/>
        </w:rPr>
        <w:t>e</w:t>
      </w:r>
      <w:r w:rsidR="008F604F" w:rsidRPr="00020F6B">
        <w:rPr>
          <w:rFonts w:eastAsia="Arial"/>
          <w:spacing w:val="2"/>
          <w:szCs w:val="20"/>
        </w:rPr>
        <w:t>g</w:t>
      </w:r>
      <w:r w:rsidR="008F604F" w:rsidRPr="00020F6B">
        <w:rPr>
          <w:rFonts w:eastAsia="Arial"/>
          <w:szCs w:val="20"/>
        </w:rPr>
        <w:t>o</w:t>
      </w:r>
      <w:r w:rsidR="008F604F" w:rsidRPr="00020F6B">
        <w:rPr>
          <w:rFonts w:eastAsia="Arial"/>
          <w:spacing w:val="3"/>
          <w:szCs w:val="20"/>
        </w:rPr>
        <w:t xml:space="preserve"> </w:t>
      </w:r>
      <w:r w:rsidR="008F604F" w:rsidRPr="00020F6B">
        <w:rPr>
          <w:rFonts w:eastAsia="Arial"/>
          <w:szCs w:val="20"/>
        </w:rPr>
        <w:t>–</w:t>
      </w:r>
      <w:r w:rsidR="008F604F" w:rsidRPr="00020F6B">
        <w:rPr>
          <w:rFonts w:eastAsia="Arial"/>
          <w:spacing w:val="3"/>
          <w:szCs w:val="20"/>
        </w:rPr>
        <w:t xml:space="preserve"> </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s</w:t>
      </w:r>
      <w:r w:rsidR="008F604F" w:rsidRPr="00020F6B">
        <w:rPr>
          <w:rFonts w:eastAsia="Arial"/>
          <w:spacing w:val="-2"/>
          <w:szCs w:val="20"/>
        </w:rPr>
        <w:t>z</w:t>
      </w:r>
      <w:r w:rsidR="008F604F" w:rsidRPr="00020F6B">
        <w:rPr>
          <w:rFonts w:eastAsia="Arial"/>
          <w:szCs w:val="20"/>
        </w:rPr>
        <w:t>o</w:t>
      </w:r>
      <w:r w:rsidR="008F604F" w:rsidRPr="00020F6B">
        <w:rPr>
          <w:rFonts w:eastAsia="Arial"/>
          <w:spacing w:val="-1"/>
          <w:szCs w:val="20"/>
        </w:rPr>
        <w:t>w</w:t>
      </w:r>
      <w:r w:rsidR="008F604F" w:rsidRPr="00020F6B">
        <w:rPr>
          <w:rFonts w:eastAsia="Arial"/>
          <w:szCs w:val="20"/>
        </w:rPr>
        <w:t>e</w:t>
      </w:r>
      <w:r w:rsidR="008F604F" w:rsidRPr="00020F6B">
        <w:rPr>
          <w:rFonts w:eastAsia="Arial"/>
          <w:spacing w:val="2"/>
          <w:szCs w:val="20"/>
        </w:rPr>
        <w:t>g</w:t>
      </w:r>
      <w:r w:rsidR="008F604F" w:rsidRPr="00020F6B">
        <w:rPr>
          <w:rFonts w:eastAsia="Arial"/>
          <w:spacing w:val="-3"/>
          <w:szCs w:val="20"/>
        </w:rPr>
        <w:t>o</w:t>
      </w:r>
      <w:r w:rsidR="00424595">
        <w:rPr>
          <w:rFonts w:eastAsia="Arial"/>
          <w:szCs w:val="20"/>
        </w:rPr>
        <w:t xml:space="preserve">. </w:t>
      </w:r>
      <w:r w:rsidR="008F604F" w:rsidRPr="00020F6B">
        <w:rPr>
          <w:rFonts w:eastAsia="Arial"/>
          <w:szCs w:val="20"/>
        </w:rPr>
        <w:t>W</w:t>
      </w:r>
      <w:r w:rsidR="008F604F" w:rsidRPr="00020F6B">
        <w:rPr>
          <w:rFonts w:eastAsia="Arial"/>
          <w:spacing w:val="6"/>
          <w:szCs w:val="20"/>
        </w:rPr>
        <w:t xml:space="preserve"> </w:t>
      </w:r>
      <w:r w:rsidR="008F604F" w:rsidRPr="00020F6B">
        <w:rPr>
          <w:rFonts w:eastAsia="Arial"/>
          <w:szCs w:val="20"/>
        </w:rPr>
        <w:t>do</w:t>
      </w:r>
      <w:r w:rsidR="008F604F" w:rsidRPr="00020F6B">
        <w:rPr>
          <w:rFonts w:eastAsia="Arial"/>
          <w:spacing w:val="-1"/>
          <w:szCs w:val="20"/>
        </w:rPr>
        <w:t>li</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 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e</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ż</w:t>
      </w:r>
      <w:r w:rsidR="008F604F" w:rsidRPr="00020F6B">
        <w:rPr>
          <w:rFonts w:eastAsia="Arial"/>
          <w:szCs w:val="20"/>
        </w:rPr>
        <w:t>a</w:t>
      </w:r>
      <w:r w:rsidR="008F604F" w:rsidRPr="00020F6B">
        <w:rPr>
          <w:rFonts w:eastAsia="Arial"/>
          <w:spacing w:val="1"/>
          <w:szCs w:val="20"/>
        </w:rPr>
        <w:t>j</w:t>
      </w:r>
      <w:r w:rsidR="008F604F" w:rsidRPr="00020F6B">
        <w:rPr>
          <w:rFonts w:eastAsia="Arial"/>
          <w:szCs w:val="20"/>
        </w:rPr>
        <w:t>ą</w:t>
      </w:r>
      <w:r w:rsidR="008F604F" w:rsidRPr="00020F6B">
        <w:rPr>
          <w:rFonts w:eastAsia="Arial"/>
          <w:spacing w:val="3"/>
          <w:szCs w:val="20"/>
        </w:rPr>
        <w:t xml:space="preserve"> </w:t>
      </w:r>
      <w:r w:rsidR="008F604F" w:rsidRPr="00020F6B">
        <w:rPr>
          <w:rFonts w:eastAsia="Arial"/>
          <w:spacing w:val="-2"/>
          <w:szCs w:val="20"/>
        </w:rPr>
        <w:t>z</w:t>
      </w:r>
      <w:r w:rsidR="008F604F" w:rsidRPr="00020F6B">
        <w:rPr>
          <w:rFonts w:eastAsia="Arial"/>
          <w:spacing w:val="2"/>
          <w:szCs w:val="20"/>
        </w:rPr>
        <w:t>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o</w:t>
      </w:r>
      <w:r w:rsidR="008F604F" w:rsidRPr="00020F6B">
        <w:rPr>
          <w:rFonts w:eastAsia="Arial"/>
          <w:spacing w:val="-1"/>
          <w:szCs w:val="20"/>
        </w:rPr>
        <w:t>wi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 xml:space="preserve"> </w:t>
      </w:r>
      <w:r w:rsidR="008F604F" w:rsidRPr="00020F6B">
        <w:rPr>
          <w:rFonts w:eastAsia="Arial"/>
          <w:spacing w:val="-1"/>
          <w:szCs w:val="20"/>
        </w:rPr>
        <w:t>ł</w:t>
      </w:r>
      <w:r w:rsidR="008F604F" w:rsidRPr="00020F6B">
        <w:rPr>
          <w:rFonts w:eastAsia="Arial"/>
          <w:szCs w:val="20"/>
        </w:rPr>
        <w:t>ąk</w:t>
      </w:r>
      <w:r w:rsidR="008F604F" w:rsidRPr="00020F6B">
        <w:rPr>
          <w:rFonts w:eastAsia="Arial"/>
          <w:spacing w:val="4"/>
          <w:szCs w:val="20"/>
        </w:rPr>
        <w:t xml:space="preserve"> </w:t>
      </w:r>
      <w:r w:rsidR="008F604F" w:rsidRPr="00020F6B">
        <w:rPr>
          <w:rFonts w:eastAsia="Arial"/>
          <w:spacing w:val="2"/>
          <w:szCs w:val="20"/>
        </w:rPr>
        <w:t>k</w:t>
      </w:r>
      <w:r w:rsidR="008F604F" w:rsidRPr="00020F6B">
        <w:rPr>
          <w:rFonts w:eastAsia="Arial"/>
          <w:szCs w:val="20"/>
        </w:rPr>
        <w:t>ośn</w:t>
      </w:r>
      <w:r w:rsidR="008F604F" w:rsidRPr="00020F6B">
        <w:rPr>
          <w:rFonts w:eastAsia="Arial"/>
          <w:spacing w:val="-2"/>
          <w:szCs w:val="20"/>
        </w:rPr>
        <w:t>y</w:t>
      </w:r>
      <w:r w:rsidR="008F604F" w:rsidRPr="00020F6B">
        <w:rPr>
          <w:rFonts w:eastAsia="Arial"/>
          <w:szCs w:val="20"/>
        </w:rPr>
        <w:t>ch,</w:t>
      </w:r>
      <w:r w:rsidR="008F604F" w:rsidRPr="00020F6B">
        <w:rPr>
          <w:rFonts w:eastAsia="Arial"/>
          <w:spacing w:val="5"/>
          <w:szCs w:val="20"/>
        </w:rPr>
        <w:t xml:space="preserve"> </w:t>
      </w:r>
      <w:r w:rsidR="008F604F" w:rsidRPr="00020F6B">
        <w:rPr>
          <w:rFonts w:eastAsia="Arial"/>
          <w:szCs w:val="20"/>
        </w:rPr>
        <w:t>n</w:t>
      </w:r>
      <w:r w:rsidR="008F604F" w:rsidRPr="00020F6B">
        <w:rPr>
          <w:rFonts w:eastAsia="Arial"/>
          <w:spacing w:val="-3"/>
          <w:szCs w:val="20"/>
        </w:rPr>
        <w:t>a</w:t>
      </w:r>
      <w:r w:rsidR="008F604F" w:rsidRPr="00020F6B">
        <w:rPr>
          <w:rFonts w:eastAsia="Arial"/>
          <w:spacing w:val="1"/>
          <w:szCs w:val="20"/>
        </w:rPr>
        <w:t>t</w:t>
      </w:r>
      <w:r w:rsidR="008F604F" w:rsidRPr="00020F6B">
        <w:rPr>
          <w:rFonts w:eastAsia="Arial"/>
          <w:spacing w:val="-3"/>
          <w:szCs w:val="20"/>
        </w:rPr>
        <w:t>o</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ast</w:t>
      </w:r>
      <w:r w:rsidR="008F604F" w:rsidRPr="00020F6B">
        <w:rPr>
          <w:rFonts w:eastAsia="Arial"/>
          <w:spacing w:val="2"/>
          <w:szCs w:val="20"/>
        </w:rPr>
        <w:t xml:space="preserve"> </w:t>
      </w:r>
      <w:r w:rsidR="008F604F" w:rsidRPr="00020F6B">
        <w:rPr>
          <w:rFonts w:eastAsia="Arial"/>
          <w:szCs w:val="20"/>
        </w:rPr>
        <w:t xml:space="preserve">w </w:t>
      </w:r>
      <w:r w:rsidR="008F604F" w:rsidRPr="00020F6B">
        <w:rPr>
          <w:rFonts w:eastAsia="Arial"/>
          <w:spacing w:val="-1"/>
          <w:szCs w:val="20"/>
        </w:rPr>
        <w:t>l</w:t>
      </w:r>
      <w:r w:rsidR="008F604F" w:rsidRPr="00020F6B">
        <w:rPr>
          <w:rFonts w:eastAsia="Arial"/>
          <w:szCs w:val="20"/>
        </w:rPr>
        <w:t>o</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ch</w:t>
      </w:r>
      <w:r w:rsidR="008F604F" w:rsidRPr="00020F6B">
        <w:rPr>
          <w:rFonts w:eastAsia="Arial"/>
          <w:spacing w:val="3"/>
          <w:szCs w:val="20"/>
        </w:rPr>
        <w:t xml:space="preserve"> </w:t>
      </w:r>
      <w:r w:rsidR="008F604F" w:rsidRPr="00020F6B">
        <w:rPr>
          <w:rFonts w:eastAsia="Arial"/>
          <w:szCs w:val="20"/>
        </w:rPr>
        <w:t>obn</w:t>
      </w:r>
      <w:r w:rsidR="008F604F" w:rsidRPr="00020F6B">
        <w:rPr>
          <w:rFonts w:eastAsia="Arial"/>
          <w:spacing w:val="1"/>
          <w:szCs w:val="20"/>
        </w:rPr>
        <w:t>i</w:t>
      </w:r>
      <w:r w:rsidR="008F604F" w:rsidRPr="00020F6B">
        <w:rPr>
          <w:rFonts w:eastAsia="Arial"/>
          <w:spacing w:val="-2"/>
          <w:szCs w:val="20"/>
        </w:rPr>
        <w:t>ż</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ac</w:t>
      </w:r>
      <w:r w:rsidR="008F604F" w:rsidRPr="00020F6B">
        <w:rPr>
          <w:rFonts w:eastAsia="Arial"/>
          <w:spacing w:val="2"/>
          <w:szCs w:val="20"/>
        </w:rPr>
        <w:t>h</w:t>
      </w:r>
      <w:r w:rsidR="008F604F" w:rsidRPr="00020F6B">
        <w:rPr>
          <w:rFonts w:eastAsia="Arial"/>
          <w:szCs w:val="20"/>
        </w:rPr>
        <w:t>,</w:t>
      </w:r>
      <w:r w:rsidR="008F604F" w:rsidRPr="00020F6B">
        <w:rPr>
          <w:rFonts w:eastAsia="Arial"/>
          <w:spacing w:val="5"/>
          <w:szCs w:val="20"/>
        </w:rPr>
        <w:t xml:space="preserve"> </w:t>
      </w:r>
      <w:r w:rsidR="008F604F" w:rsidRPr="00020F6B">
        <w:rPr>
          <w:rFonts w:eastAsia="Arial"/>
          <w:szCs w:val="20"/>
        </w:rPr>
        <w:t>na</w:t>
      </w:r>
      <w:r w:rsidR="008F604F" w:rsidRPr="00020F6B">
        <w:rPr>
          <w:rFonts w:eastAsia="Arial"/>
          <w:spacing w:val="3"/>
          <w:szCs w:val="20"/>
        </w:rPr>
        <w:t xml:space="preserve"> </w:t>
      </w:r>
      <w:r w:rsidR="008F604F" w:rsidRPr="00020F6B">
        <w:rPr>
          <w:rFonts w:eastAsia="Arial"/>
          <w:szCs w:val="20"/>
        </w:rPr>
        <w:t>ob</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w:t>
      </w:r>
      <w:r w:rsidR="008F604F" w:rsidRPr="00020F6B">
        <w:rPr>
          <w:rFonts w:eastAsia="Arial"/>
          <w:spacing w:val="-2"/>
          <w:szCs w:val="20"/>
        </w:rPr>
        <w:t>ż</w:t>
      </w:r>
      <w:r w:rsidR="008F604F" w:rsidRPr="00020F6B">
        <w:rPr>
          <w:rFonts w:eastAsia="Arial"/>
          <w:szCs w:val="20"/>
        </w:rPr>
        <w:t>ach 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r</w:t>
      </w:r>
      <w:r w:rsidR="008F604F" w:rsidRPr="00020F6B">
        <w:rPr>
          <w:rFonts w:eastAsia="Arial"/>
          <w:spacing w:val="-3"/>
          <w:szCs w:val="20"/>
        </w:rPr>
        <w:t>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 xml:space="preserve">eczy </w:t>
      </w:r>
      <w:r w:rsidR="008F604F" w:rsidRPr="00020F6B">
        <w:rPr>
          <w:rFonts w:eastAsia="Arial"/>
          <w:spacing w:val="-1"/>
          <w:szCs w:val="20"/>
        </w:rPr>
        <w:t>l</w:t>
      </w:r>
      <w:r w:rsidR="008F604F" w:rsidRPr="00020F6B">
        <w:rPr>
          <w:rFonts w:eastAsia="Arial"/>
          <w:szCs w:val="20"/>
        </w:rPr>
        <w:t>ub</w:t>
      </w:r>
      <w:r w:rsidR="008F604F" w:rsidRPr="00020F6B">
        <w:rPr>
          <w:rFonts w:eastAsia="Arial"/>
          <w:spacing w:val="2"/>
          <w:szCs w:val="20"/>
        </w:rPr>
        <w:t xml:space="preserve"> </w:t>
      </w:r>
      <w:r w:rsidR="008F604F" w:rsidRPr="00020F6B">
        <w:rPr>
          <w:rFonts w:eastAsia="Arial"/>
          <w:szCs w:val="20"/>
        </w:rPr>
        <w:t>na</w:t>
      </w:r>
      <w:r w:rsidR="008F604F" w:rsidRPr="00020F6B">
        <w:rPr>
          <w:rFonts w:eastAsia="Arial"/>
          <w:spacing w:val="2"/>
          <w:szCs w:val="20"/>
        </w:rPr>
        <w:t xml:space="preserve"> </w:t>
      </w:r>
      <w:r w:rsidR="008F604F" w:rsidRPr="00020F6B">
        <w:rPr>
          <w:rFonts w:eastAsia="Arial"/>
          <w:szCs w:val="20"/>
        </w:rPr>
        <w:t>po</w:t>
      </w:r>
      <w:r w:rsidR="008F604F" w:rsidRPr="00020F6B">
        <w:rPr>
          <w:rFonts w:eastAsia="Arial"/>
          <w:spacing w:val="-2"/>
          <w:szCs w:val="20"/>
        </w:rPr>
        <w:t>z</w:t>
      </w:r>
      <w:r w:rsidR="008F604F" w:rsidRPr="00020F6B">
        <w:rPr>
          <w:rFonts w:eastAsia="Arial"/>
          <w:szCs w:val="20"/>
        </w:rPr>
        <w:t>os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ośc</w:t>
      </w:r>
      <w:r w:rsidR="008F604F" w:rsidRPr="00020F6B">
        <w:rPr>
          <w:rFonts w:eastAsia="Arial"/>
          <w:spacing w:val="-1"/>
          <w:szCs w:val="20"/>
        </w:rPr>
        <w:t>i</w:t>
      </w:r>
      <w:r w:rsidR="008F604F" w:rsidRPr="00020F6B">
        <w:rPr>
          <w:rFonts w:eastAsia="Arial"/>
          <w:szCs w:val="20"/>
        </w:rPr>
        <w:t>ach</w:t>
      </w:r>
      <w:r w:rsidR="008F604F" w:rsidRPr="00020F6B">
        <w:rPr>
          <w:rFonts w:eastAsia="Arial"/>
          <w:spacing w:val="2"/>
          <w:szCs w:val="20"/>
        </w:rPr>
        <w:t xml:space="preserve"> </w:t>
      </w:r>
      <w:r w:rsidR="008F604F" w:rsidRPr="00020F6B">
        <w:rPr>
          <w:rFonts w:eastAsia="Arial"/>
          <w:szCs w:val="20"/>
        </w:rPr>
        <w:t>po</w:t>
      </w:r>
      <w:r w:rsidR="008F604F" w:rsidRPr="00020F6B">
        <w:rPr>
          <w:rFonts w:eastAsia="Arial"/>
          <w:spacing w:val="2"/>
          <w:szCs w:val="20"/>
        </w:rPr>
        <w:t xml:space="preserve"> </w:t>
      </w:r>
      <w:r w:rsidR="008F604F" w:rsidRPr="00020F6B">
        <w:rPr>
          <w:rFonts w:eastAsia="Arial"/>
          <w:spacing w:val="-1"/>
          <w:szCs w:val="20"/>
        </w:rPr>
        <w:t>i</w:t>
      </w:r>
      <w:r w:rsidR="008F604F" w:rsidRPr="00020F6B">
        <w:rPr>
          <w:rFonts w:eastAsia="Arial"/>
          <w:szCs w:val="20"/>
        </w:rPr>
        <w:t>ch</w:t>
      </w:r>
      <w:r w:rsidR="008F604F" w:rsidRPr="00020F6B">
        <w:rPr>
          <w:rFonts w:eastAsia="Arial"/>
          <w:spacing w:val="2"/>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ęśc</w:t>
      </w:r>
      <w:r w:rsidR="008F604F" w:rsidRPr="00020F6B">
        <w:rPr>
          <w:rFonts w:eastAsia="Arial"/>
          <w:spacing w:val="-1"/>
          <w:szCs w:val="20"/>
        </w:rPr>
        <w:t>i</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e</w:t>
      </w:r>
      <w:r w:rsidR="008F604F" w:rsidRPr="00020F6B">
        <w:rPr>
          <w:rFonts w:eastAsia="Arial"/>
          <w:spacing w:val="1"/>
          <w:szCs w:val="20"/>
        </w:rPr>
        <w:t>m</w:t>
      </w:r>
      <w:r w:rsidR="008F604F" w:rsidRPr="00020F6B">
        <w:rPr>
          <w:rFonts w:eastAsia="Arial"/>
          <w:szCs w:val="20"/>
        </w:rPr>
        <w:t>u</w:t>
      </w:r>
      <w:r w:rsidR="008F604F" w:rsidRPr="00020F6B">
        <w:rPr>
          <w:rFonts w:eastAsia="Arial"/>
          <w:spacing w:val="2"/>
          <w:szCs w:val="20"/>
        </w:rPr>
        <w:t xml:space="preserve"> </w:t>
      </w:r>
      <w:r w:rsidR="008F604F" w:rsidRPr="00020F6B">
        <w:rPr>
          <w:rFonts w:eastAsia="Arial"/>
          <w:szCs w:val="20"/>
        </w:rPr>
        <w:t>osus</w:t>
      </w:r>
      <w:r w:rsidR="008F604F" w:rsidRPr="00020F6B">
        <w:rPr>
          <w:rFonts w:eastAsia="Arial"/>
          <w:spacing w:val="-2"/>
          <w:szCs w:val="20"/>
        </w:rPr>
        <w:t>z</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u</w:t>
      </w:r>
      <w:r w:rsidR="008F604F" w:rsidRPr="00020F6B">
        <w:rPr>
          <w:rFonts w:eastAsia="Arial"/>
          <w:spacing w:val="2"/>
          <w:szCs w:val="20"/>
        </w:rPr>
        <w:t xml:space="preserve"> </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z</w:t>
      </w:r>
      <w:r w:rsidR="008F604F" w:rsidRPr="00020F6B">
        <w:rPr>
          <w:rFonts w:eastAsia="Arial"/>
          <w:spacing w:val="-1"/>
          <w:szCs w:val="20"/>
        </w:rPr>
        <w:t>wi</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ę</w:t>
      </w:r>
      <w:r w:rsidR="008F604F" w:rsidRPr="00020F6B">
        <w:rPr>
          <w:rFonts w:eastAsia="Arial"/>
          <w:spacing w:val="1"/>
          <w:szCs w:val="20"/>
        </w:rPr>
        <w:t>t</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zCs w:val="20"/>
        </w:rPr>
        <w:t xml:space="preserve">są </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zCs w:val="20"/>
        </w:rPr>
        <w:t>c</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zCs w:val="20"/>
        </w:rPr>
        <w:t>na</w:t>
      </w:r>
      <w:r w:rsidR="008F604F" w:rsidRPr="00020F6B">
        <w:rPr>
          <w:rFonts w:eastAsia="Arial"/>
          <w:spacing w:val="-4"/>
          <w:szCs w:val="20"/>
        </w:rPr>
        <w:t xml:space="preserve"> </w:t>
      </w:r>
      <w:r w:rsidR="008F604F" w:rsidRPr="00020F6B">
        <w:rPr>
          <w:rFonts w:eastAsia="Arial"/>
          <w:spacing w:val="1"/>
          <w:szCs w:val="20"/>
        </w:rPr>
        <w:t>m</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s</w:t>
      </w:r>
      <w:r w:rsidR="008F604F" w:rsidRPr="00020F6B">
        <w:rPr>
          <w:rFonts w:eastAsia="Arial"/>
          <w:spacing w:val="-2"/>
          <w:szCs w:val="20"/>
        </w:rPr>
        <w:t>zy</w:t>
      </w:r>
      <w:r w:rsidR="008F604F" w:rsidRPr="00020F6B">
        <w:rPr>
          <w:rFonts w:eastAsia="Arial"/>
          <w:szCs w:val="20"/>
        </w:rPr>
        <w:t>ch</w:t>
      </w:r>
      <w:r w:rsidR="008F604F" w:rsidRPr="00020F6B">
        <w:rPr>
          <w:rFonts w:eastAsia="Arial"/>
          <w:spacing w:val="1"/>
          <w:szCs w:val="20"/>
        </w:rPr>
        <w:t xml:space="preserve"> </w:t>
      </w:r>
      <w:r w:rsidR="008F604F" w:rsidRPr="00020F6B">
        <w:rPr>
          <w:rFonts w:eastAsia="Arial"/>
          <w:szCs w:val="20"/>
        </w:rPr>
        <w:t>po</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chn</w:t>
      </w:r>
      <w:r w:rsidR="008F604F" w:rsidRPr="00020F6B">
        <w:rPr>
          <w:rFonts w:eastAsia="Arial"/>
          <w:spacing w:val="-1"/>
          <w:szCs w:val="20"/>
        </w:rPr>
        <w:t>i</w:t>
      </w:r>
      <w:r w:rsidR="008F604F" w:rsidRPr="00020F6B">
        <w:rPr>
          <w:rFonts w:eastAsia="Arial"/>
          <w:szCs w:val="20"/>
        </w:rPr>
        <w:t>ach</w:t>
      </w:r>
      <w:r w:rsidR="008F604F" w:rsidRPr="00020F6B">
        <w:rPr>
          <w:rFonts w:eastAsia="Arial"/>
          <w:spacing w:val="1"/>
          <w:szCs w:val="20"/>
        </w:rPr>
        <w:t xml:space="preserve"> </w:t>
      </w:r>
      <w:r w:rsidR="008F604F" w:rsidRPr="00020F6B">
        <w:rPr>
          <w:rFonts w:eastAsia="Arial"/>
          <w:szCs w:val="20"/>
        </w:rPr>
        <w:t>–</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 xml:space="preserve"> </w:t>
      </w:r>
      <w:r w:rsidR="008F604F" w:rsidRPr="00020F6B">
        <w:rPr>
          <w:rFonts w:eastAsia="Arial"/>
          <w:szCs w:val="20"/>
        </w:rPr>
        <w:t>s</w:t>
      </w:r>
      <w:r w:rsidR="008F604F" w:rsidRPr="00020F6B">
        <w:rPr>
          <w:rFonts w:eastAsia="Arial"/>
          <w:spacing w:val="-2"/>
          <w:szCs w:val="20"/>
        </w:rPr>
        <w:t>z</w:t>
      </w:r>
      <w:r w:rsidR="008F604F" w:rsidRPr="00020F6B">
        <w:rPr>
          <w:rFonts w:eastAsia="Arial"/>
          <w:szCs w:val="20"/>
        </w:rPr>
        <w:t>u</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r</w:t>
      </w:r>
      <w:r w:rsidR="008F604F" w:rsidRPr="00020F6B">
        <w:rPr>
          <w:rFonts w:eastAsia="Arial"/>
          <w:spacing w:val="2"/>
          <w:szCs w:val="20"/>
        </w:rPr>
        <w:t>o</w:t>
      </w:r>
      <w:r w:rsidR="008F604F" w:rsidRPr="00020F6B">
        <w:rPr>
          <w:rFonts w:eastAsia="Arial"/>
          <w:spacing w:val="-3"/>
          <w:szCs w:val="20"/>
        </w:rPr>
        <w:t>w</w:t>
      </w:r>
      <w:r w:rsidR="00424595">
        <w:rPr>
          <w:rFonts w:eastAsia="Arial"/>
          <w:szCs w:val="20"/>
        </w:rPr>
        <w:t xml:space="preserve">e. </w:t>
      </w:r>
      <w:r w:rsidR="008F604F" w:rsidRPr="00020F6B">
        <w:rPr>
          <w:rFonts w:eastAsia="Arial"/>
          <w:spacing w:val="-1"/>
          <w:szCs w:val="20"/>
        </w:rPr>
        <w:t>N</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zCs w:val="20"/>
        </w:rPr>
        <w:t>po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r</w:t>
      </w:r>
      <w:r w:rsidR="008F604F" w:rsidRPr="00020F6B">
        <w:rPr>
          <w:rFonts w:eastAsia="Arial"/>
          <w:spacing w:val="-2"/>
          <w:szCs w:val="20"/>
        </w:rPr>
        <w:t>z</w:t>
      </w:r>
      <w:r w:rsidR="008F604F" w:rsidRPr="00020F6B">
        <w:rPr>
          <w:rFonts w:eastAsia="Arial"/>
          <w:szCs w:val="20"/>
        </w:rPr>
        <w:t>chn</w:t>
      </w:r>
      <w:r w:rsidR="008F604F" w:rsidRPr="00020F6B">
        <w:rPr>
          <w:rFonts w:eastAsia="Arial"/>
          <w:spacing w:val="-1"/>
          <w:szCs w:val="20"/>
        </w:rPr>
        <w:t>i</w:t>
      </w:r>
      <w:r w:rsidR="008F604F" w:rsidRPr="00020F6B">
        <w:rPr>
          <w:rFonts w:eastAsia="Arial"/>
          <w:szCs w:val="20"/>
        </w:rPr>
        <w:t>ach</w:t>
      </w:r>
      <w:r w:rsidR="008F604F" w:rsidRPr="00020F6B">
        <w:rPr>
          <w:rFonts w:eastAsia="Arial"/>
          <w:spacing w:val="3"/>
          <w:szCs w:val="20"/>
        </w:rPr>
        <w:t xml:space="preserve"> </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o</w:t>
      </w:r>
      <w:r w:rsidR="008F604F" w:rsidRPr="00020F6B">
        <w:rPr>
          <w:rFonts w:eastAsia="Arial"/>
          <w:spacing w:val="-1"/>
          <w:szCs w:val="20"/>
        </w:rPr>
        <w:t>j</w:t>
      </w:r>
      <w:r w:rsidR="008F604F" w:rsidRPr="00020F6B">
        <w:rPr>
          <w:rFonts w:eastAsia="Arial"/>
          <w:szCs w:val="20"/>
        </w:rPr>
        <w:t>ąc</w:t>
      </w:r>
      <w:r w:rsidR="008F604F" w:rsidRPr="00020F6B">
        <w:rPr>
          <w:rFonts w:eastAsia="Arial"/>
          <w:spacing w:val="-2"/>
          <w:szCs w:val="20"/>
        </w:rPr>
        <w:t>y</w:t>
      </w:r>
      <w:r w:rsidR="008F604F" w:rsidRPr="00020F6B">
        <w:rPr>
          <w:rFonts w:eastAsia="Arial"/>
          <w:szCs w:val="20"/>
        </w:rPr>
        <w:t>ch</w:t>
      </w:r>
      <w:r w:rsidR="008F604F" w:rsidRPr="00020F6B">
        <w:rPr>
          <w:rFonts w:eastAsia="Arial"/>
          <w:spacing w:val="3"/>
          <w:szCs w:val="20"/>
        </w:rPr>
        <w:t xml:space="preserve"> </w:t>
      </w:r>
      <w:r w:rsidR="008F604F" w:rsidRPr="00020F6B">
        <w:rPr>
          <w:rFonts w:eastAsia="Arial"/>
          <w:szCs w:val="20"/>
        </w:rPr>
        <w:t>i</w:t>
      </w:r>
      <w:r w:rsidR="008F604F" w:rsidRPr="00020F6B">
        <w:rPr>
          <w:rFonts w:eastAsia="Arial"/>
          <w:spacing w:val="3"/>
          <w:szCs w:val="20"/>
        </w:rPr>
        <w:t xml:space="preserve"> </w:t>
      </w:r>
      <w:r w:rsidR="008F604F" w:rsidRPr="00020F6B">
        <w:rPr>
          <w:rFonts w:eastAsia="Arial"/>
          <w:spacing w:val="-3"/>
          <w:szCs w:val="20"/>
        </w:rPr>
        <w:t>w</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no</w:t>
      </w:r>
      <w:r w:rsidR="008F604F" w:rsidRPr="00020F6B">
        <w:rPr>
          <w:rFonts w:eastAsia="Arial"/>
          <w:spacing w:val="3"/>
          <w:szCs w:val="20"/>
        </w:rPr>
        <w:t xml:space="preserve"> </w:t>
      </w:r>
      <w:r w:rsidR="008F604F" w:rsidRPr="00020F6B">
        <w:rPr>
          <w:rFonts w:eastAsia="Arial"/>
          <w:szCs w:val="20"/>
        </w:rPr>
        <w:t>p</w:t>
      </w:r>
      <w:r w:rsidR="008F604F" w:rsidRPr="00020F6B">
        <w:rPr>
          <w:rFonts w:eastAsia="Arial"/>
          <w:spacing w:val="1"/>
          <w:szCs w:val="20"/>
        </w:rPr>
        <w:t>ł</w:t>
      </w:r>
      <w:r w:rsidR="008F604F" w:rsidRPr="00020F6B">
        <w:rPr>
          <w:rFonts w:eastAsia="Arial"/>
          <w:spacing w:val="-2"/>
          <w:szCs w:val="20"/>
        </w:rPr>
        <w:t>y</w:t>
      </w:r>
      <w:r w:rsidR="008F604F" w:rsidRPr="00020F6B">
        <w:rPr>
          <w:rFonts w:eastAsia="Arial"/>
          <w:szCs w:val="20"/>
        </w:rPr>
        <w:t>ną</w:t>
      </w:r>
      <w:r w:rsidR="008F604F" w:rsidRPr="00020F6B">
        <w:rPr>
          <w:rFonts w:eastAsia="Arial"/>
          <w:spacing w:val="2"/>
          <w:szCs w:val="20"/>
        </w:rPr>
        <w:t>c</w:t>
      </w:r>
      <w:r w:rsidR="008F604F" w:rsidRPr="00020F6B">
        <w:rPr>
          <w:rFonts w:eastAsia="Arial"/>
          <w:spacing w:val="-2"/>
          <w:szCs w:val="20"/>
        </w:rPr>
        <w:t>y</w:t>
      </w:r>
      <w:r w:rsidR="008F604F" w:rsidRPr="00020F6B">
        <w:rPr>
          <w:rFonts w:eastAsia="Arial"/>
          <w:spacing w:val="2"/>
          <w:szCs w:val="20"/>
        </w:rPr>
        <w:t>c</w:t>
      </w:r>
      <w:r w:rsidR="008F604F" w:rsidRPr="00020F6B">
        <w:rPr>
          <w:rFonts w:eastAsia="Arial"/>
          <w:szCs w:val="20"/>
        </w:rPr>
        <w:t>h</w:t>
      </w:r>
      <w:r w:rsidR="008F604F" w:rsidRPr="00020F6B">
        <w:rPr>
          <w:rFonts w:eastAsia="Arial"/>
          <w:spacing w:val="3"/>
          <w:szCs w:val="20"/>
        </w:rPr>
        <w:t xml:space="preserve"> </w:t>
      </w:r>
      <w:r w:rsidR="008F604F" w:rsidRPr="00020F6B">
        <w:rPr>
          <w:rFonts w:eastAsia="Arial"/>
          <w:spacing w:val="-3"/>
          <w:szCs w:val="20"/>
        </w:rPr>
        <w:t>w</w:t>
      </w:r>
      <w:r w:rsidR="008F604F" w:rsidRPr="00020F6B">
        <w:rPr>
          <w:rFonts w:eastAsia="Arial"/>
          <w:szCs w:val="20"/>
        </w:rPr>
        <w:t>ód</w:t>
      </w:r>
      <w:r w:rsidR="008F604F" w:rsidRPr="00020F6B">
        <w:rPr>
          <w:rFonts w:eastAsia="Arial"/>
          <w:spacing w:val="3"/>
          <w:szCs w:val="20"/>
        </w:rPr>
        <w:t xml:space="preserve"> </w:t>
      </w:r>
      <w:r w:rsidR="008F604F" w:rsidRPr="00020F6B">
        <w:rPr>
          <w:rFonts w:eastAsia="Arial"/>
          <w:szCs w:val="20"/>
        </w:rPr>
        <w:t>w 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ec</w:t>
      </w:r>
      <w:r w:rsidR="008F604F" w:rsidRPr="00020F6B">
        <w:rPr>
          <w:rFonts w:eastAsia="Arial"/>
          <w:spacing w:val="-2"/>
          <w:szCs w:val="20"/>
        </w:rPr>
        <w:t>z</w:t>
      </w:r>
      <w:r w:rsidR="008F604F" w:rsidRPr="00020F6B">
        <w:rPr>
          <w:rFonts w:eastAsia="Arial"/>
          <w:szCs w:val="20"/>
        </w:rPr>
        <w:t>ach,</w:t>
      </w:r>
      <w:r w:rsidR="008F604F" w:rsidRPr="00020F6B">
        <w:rPr>
          <w:rFonts w:eastAsia="Arial"/>
          <w:spacing w:val="5"/>
          <w:szCs w:val="20"/>
        </w:rPr>
        <w:t xml:space="preserve"> </w:t>
      </w:r>
      <w:r w:rsidR="008F604F" w:rsidRPr="00020F6B">
        <w:rPr>
          <w:rFonts w:eastAsia="Arial"/>
          <w:szCs w:val="20"/>
        </w:rPr>
        <w:t xml:space="preserve">w </w:t>
      </w:r>
      <w:proofErr w:type="spellStart"/>
      <w:r w:rsidR="008F604F" w:rsidRPr="00020F6B">
        <w:rPr>
          <w:rFonts w:eastAsia="Arial"/>
          <w:spacing w:val="-1"/>
          <w:szCs w:val="20"/>
        </w:rPr>
        <w:t>w</w:t>
      </w:r>
      <w:r w:rsidR="008F604F" w:rsidRPr="00020F6B">
        <w:rPr>
          <w:rFonts w:eastAsia="Arial"/>
          <w:spacing w:val="-2"/>
          <w:szCs w:val="20"/>
        </w:rPr>
        <w:t>y</w:t>
      </w:r>
      <w:r w:rsidR="008F604F" w:rsidRPr="00020F6B">
        <w:rPr>
          <w:rFonts w:eastAsia="Arial"/>
          <w:spacing w:val="2"/>
          <w:szCs w:val="20"/>
        </w:rPr>
        <w:t>p</w:t>
      </w:r>
      <w:r w:rsidR="008F604F" w:rsidRPr="00020F6B">
        <w:rPr>
          <w:rFonts w:eastAsia="Arial"/>
          <w:spacing w:val="-1"/>
          <w:szCs w:val="20"/>
        </w:rPr>
        <w:t>ły</w:t>
      </w:r>
      <w:r w:rsidR="008F604F" w:rsidRPr="00020F6B">
        <w:rPr>
          <w:rFonts w:eastAsia="Arial"/>
          <w:szCs w:val="20"/>
        </w:rPr>
        <w:t>con</w:t>
      </w:r>
      <w:r w:rsidR="008F604F" w:rsidRPr="00020F6B">
        <w:rPr>
          <w:rFonts w:eastAsia="Arial"/>
          <w:spacing w:val="-2"/>
          <w:szCs w:val="20"/>
        </w:rPr>
        <w:t>y</w:t>
      </w:r>
      <w:r w:rsidR="008F604F" w:rsidRPr="00020F6B">
        <w:rPr>
          <w:rFonts w:eastAsia="Arial"/>
          <w:szCs w:val="20"/>
        </w:rPr>
        <w:t>ch</w:t>
      </w:r>
      <w:proofErr w:type="spellEnd"/>
      <w:r w:rsidR="008F604F" w:rsidRPr="00020F6B">
        <w:rPr>
          <w:rFonts w:eastAsia="Arial"/>
          <w:szCs w:val="20"/>
        </w:rPr>
        <w:t xml:space="preserve"> </w:t>
      </w:r>
      <w:r w:rsidR="008F604F" w:rsidRPr="00020F6B">
        <w:rPr>
          <w:rFonts w:eastAsia="Arial"/>
          <w:spacing w:val="-2"/>
          <w:szCs w:val="20"/>
        </w:rPr>
        <w:t>z</w:t>
      </w:r>
      <w:r w:rsidR="008F604F" w:rsidRPr="00020F6B">
        <w:rPr>
          <w:rFonts w:eastAsia="Arial"/>
          <w:szCs w:val="20"/>
        </w:rPr>
        <w:t>a</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ach</w:t>
      </w:r>
      <w:r w:rsidR="008F604F" w:rsidRPr="00020F6B">
        <w:rPr>
          <w:rFonts w:eastAsia="Arial"/>
          <w:spacing w:val="61"/>
          <w:szCs w:val="20"/>
        </w:rPr>
        <w:t xml:space="preserve"> </w:t>
      </w:r>
      <w:r w:rsidR="008F604F" w:rsidRPr="00020F6B">
        <w:rPr>
          <w:rFonts w:eastAsia="Arial"/>
          <w:szCs w:val="20"/>
        </w:rPr>
        <w:t>i</w:t>
      </w:r>
      <w:r w:rsidR="008F604F" w:rsidRPr="00020F6B">
        <w:rPr>
          <w:rFonts w:eastAsia="Arial"/>
          <w:spacing w:val="60"/>
          <w:szCs w:val="20"/>
        </w:rPr>
        <w:t xml:space="preserve"> </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o</w:t>
      </w:r>
      <w:r w:rsidR="008F604F" w:rsidRPr="00020F6B">
        <w:rPr>
          <w:rFonts w:eastAsia="Arial"/>
          <w:spacing w:val="2"/>
          <w:szCs w:val="20"/>
        </w:rPr>
        <w:t>k</w:t>
      </w:r>
      <w:r w:rsidR="008F604F" w:rsidRPr="00020F6B">
        <w:rPr>
          <w:rFonts w:eastAsia="Arial"/>
          <w:spacing w:val="-3"/>
          <w:szCs w:val="20"/>
        </w:rPr>
        <w:t>a</w:t>
      </w:r>
      <w:r w:rsidR="008F604F" w:rsidRPr="00020F6B">
        <w:rPr>
          <w:rFonts w:eastAsia="Arial"/>
          <w:szCs w:val="20"/>
        </w:rPr>
        <w:t xml:space="preserve">ch </w:t>
      </w:r>
      <w:r w:rsidR="008F604F" w:rsidRPr="00020F6B">
        <w:rPr>
          <w:rFonts w:eastAsia="Arial"/>
          <w:spacing w:val="1"/>
          <w:szCs w:val="20"/>
        </w:rPr>
        <w:t>r</w:t>
      </w:r>
      <w:r w:rsidR="008F604F" w:rsidRPr="00020F6B">
        <w:rPr>
          <w:rFonts w:eastAsia="Arial"/>
          <w:spacing w:val="-5"/>
          <w:szCs w:val="20"/>
        </w:rPr>
        <w:t>z</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i</w:t>
      </w:r>
      <w:r w:rsidR="008F604F" w:rsidRPr="00020F6B">
        <w:rPr>
          <w:rFonts w:eastAsia="Arial"/>
          <w:spacing w:val="60"/>
          <w:szCs w:val="20"/>
        </w:rPr>
        <w:t xml:space="preserve"> </w:t>
      </w:r>
      <w:r w:rsidR="008F604F" w:rsidRPr="00020F6B">
        <w:rPr>
          <w:rFonts w:eastAsia="Arial"/>
          <w:spacing w:val="-3"/>
          <w:szCs w:val="20"/>
        </w:rPr>
        <w:t>o</w:t>
      </w:r>
      <w:r w:rsidR="008F604F" w:rsidRPr="00020F6B">
        <w:rPr>
          <w:rFonts w:eastAsia="Arial"/>
          <w:spacing w:val="1"/>
          <w:szCs w:val="20"/>
        </w:rPr>
        <w:t>r</w:t>
      </w:r>
      <w:r w:rsidR="008F604F" w:rsidRPr="00020F6B">
        <w:rPr>
          <w:rFonts w:eastAsia="Arial"/>
          <w:szCs w:val="20"/>
        </w:rPr>
        <w:t>az</w:t>
      </w:r>
      <w:r w:rsidR="008F604F" w:rsidRPr="00020F6B">
        <w:rPr>
          <w:rFonts w:eastAsia="Arial"/>
          <w:spacing w:val="59"/>
          <w:szCs w:val="20"/>
        </w:rPr>
        <w:t xml:space="preserve"> </w:t>
      </w:r>
      <w:r w:rsidR="008F604F" w:rsidRPr="00020F6B">
        <w:rPr>
          <w:rFonts w:eastAsia="Arial"/>
          <w:szCs w:val="20"/>
        </w:rPr>
        <w:t>w</w:t>
      </w:r>
      <w:r w:rsidR="008F604F" w:rsidRPr="00020F6B">
        <w:rPr>
          <w:rFonts w:eastAsia="Arial"/>
          <w:spacing w:val="58"/>
          <w:szCs w:val="20"/>
        </w:rPr>
        <w:t xml:space="preserve"> </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zCs w:val="20"/>
        </w:rPr>
        <w:t>ó</w:t>
      </w:r>
      <w:r w:rsidR="008F604F" w:rsidRPr="00020F6B">
        <w:rPr>
          <w:rFonts w:eastAsia="Arial"/>
          <w:spacing w:val="1"/>
          <w:szCs w:val="20"/>
        </w:rPr>
        <w:t>r</w:t>
      </w:r>
      <w:r w:rsidR="008F604F" w:rsidRPr="00020F6B">
        <w:rPr>
          <w:rFonts w:eastAsia="Arial"/>
          <w:spacing w:val="-2"/>
          <w:szCs w:val="20"/>
        </w:rPr>
        <w:t>y</w:t>
      </w:r>
      <w:r w:rsidR="008F604F" w:rsidRPr="00020F6B">
        <w:rPr>
          <w:rFonts w:eastAsia="Arial"/>
          <w:szCs w:val="20"/>
        </w:rPr>
        <w:t>ch</w:t>
      </w:r>
      <w:r w:rsidR="008F604F" w:rsidRPr="00020F6B">
        <w:rPr>
          <w:rFonts w:eastAsia="Arial"/>
          <w:spacing w:val="58"/>
          <w:szCs w:val="20"/>
        </w:rPr>
        <w:t xml:space="preserve"> </w:t>
      </w:r>
      <w:r w:rsidR="008F604F" w:rsidRPr="00020F6B">
        <w:rPr>
          <w:rFonts w:eastAsia="Arial"/>
          <w:spacing w:val="2"/>
          <w:szCs w:val="20"/>
        </w:rPr>
        <w:t>k</w:t>
      </w:r>
      <w:r w:rsidR="008F604F" w:rsidRPr="00020F6B">
        <w:rPr>
          <w:rFonts w:eastAsia="Arial"/>
          <w:szCs w:val="20"/>
        </w:rPr>
        <w:t>ana</w:t>
      </w:r>
      <w:r w:rsidR="008F604F" w:rsidRPr="00020F6B">
        <w:rPr>
          <w:rFonts w:eastAsia="Arial"/>
          <w:spacing w:val="-1"/>
          <w:szCs w:val="20"/>
        </w:rPr>
        <w:t>ł</w:t>
      </w:r>
      <w:r w:rsidR="008F604F" w:rsidRPr="00020F6B">
        <w:rPr>
          <w:rFonts w:eastAsia="Arial"/>
          <w:szCs w:val="20"/>
        </w:rPr>
        <w:t>ach</w:t>
      </w:r>
      <w:r w:rsidR="008F604F" w:rsidRPr="00020F6B">
        <w:rPr>
          <w:rFonts w:eastAsia="Arial"/>
          <w:spacing w:val="58"/>
          <w:szCs w:val="20"/>
        </w:rPr>
        <w:t xml:space="preserve"> </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z</w:t>
      </w:r>
      <w:r w:rsidR="008F604F" w:rsidRPr="00020F6B">
        <w:rPr>
          <w:rFonts w:eastAsia="Arial"/>
          <w:spacing w:val="-1"/>
          <w:szCs w:val="20"/>
        </w:rPr>
        <w:t>wi</w:t>
      </w:r>
      <w:r w:rsidR="008F604F" w:rsidRPr="00020F6B">
        <w:rPr>
          <w:rFonts w:eastAsia="Arial"/>
          <w:spacing w:val="1"/>
          <w:szCs w:val="20"/>
        </w:rPr>
        <w:t>j</w:t>
      </w:r>
      <w:r w:rsidR="008F604F" w:rsidRPr="00020F6B">
        <w:rPr>
          <w:rFonts w:eastAsia="Arial"/>
          <w:szCs w:val="20"/>
        </w:rPr>
        <w:t>a</w:t>
      </w:r>
      <w:r w:rsidR="008F604F" w:rsidRPr="00020F6B">
        <w:rPr>
          <w:rFonts w:eastAsia="Arial"/>
          <w:spacing w:val="1"/>
          <w:szCs w:val="20"/>
        </w:rPr>
        <w:t>j</w:t>
      </w:r>
      <w:r w:rsidR="008F604F" w:rsidRPr="00020F6B">
        <w:rPr>
          <w:rFonts w:eastAsia="Arial"/>
          <w:szCs w:val="20"/>
        </w:rPr>
        <w:t>ą</w:t>
      </w:r>
      <w:r w:rsidR="008F604F" w:rsidRPr="00020F6B">
        <w:rPr>
          <w:rFonts w:eastAsia="Arial"/>
          <w:spacing w:val="61"/>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ę</w:t>
      </w:r>
      <w:r w:rsidR="008F604F" w:rsidRPr="00020F6B">
        <w:rPr>
          <w:rFonts w:eastAsia="Arial"/>
          <w:spacing w:val="58"/>
          <w:szCs w:val="20"/>
        </w:rPr>
        <w:t xml:space="preserve"> </w:t>
      </w:r>
      <w:r w:rsidR="008F604F" w:rsidRPr="00020F6B">
        <w:rPr>
          <w:rFonts w:eastAsia="Arial"/>
          <w:szCs w:val="20"/>
        </w:rPr>
        <w:t>p</w:t>
      </w:r>
      <w:r w:rsidR="007C05B7" w:rsidRPr="00020F6B">
        <w:rPr>
          <w:rFonts w:eastAsia="Arial"/>
          <w:spacing w:val="-1"/>
          <w:szCs w:val="20"/>
        </w:rPr>
        <w:t>ł</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y</w:t>
      </w:r>
      <w:r w:rsidR="008F604F" w:rsidRPr="00020F6B">
        <w:rPr>
          <w:rFonts w:eastAsia="Arial"/>
          <w:spacing w:val="59"/>
          <w:szCs w:val="20"/>
        </w:rPr>
        <w:t xml:space="preserve"> </w:t>
      </w:r>
      <w:r w:rsidR="008F604F" w:rsidRPr="00020F6B">
        <w:rPr>
          <w:rFonts w:eastAsia="Arial"/>
          <w:spacing w:val="-2"/>
          <w:szCs w:val="20"/>
        </w:rPr>
        <w:t>z</w:t>
      </w:r>
      <w:r w:rsidR="008F604F" w:rsidRPr="00020F6B">
        <w:rPr>
          <w:rFonts w:eastAsia="Arial"/>
          <w:szCs w:val="20"/>
        </w:rPr>
        <w:t>espo</w:t>
      </w:r>
      <w:r w:rsidR="008F604F" w:rsidRPr="00020F6B">
        <w:rPr>
          <w:rFonts w:eastAsia="Arial"/>
          <w:spacing w:val="-1"/>
          <w:szCs w:val="20"/>
        </w:rPr>
        <w:t>ł</w:t>
      </w:r>
      <w:r w:rsidR="008F604F" w:rsidRPr="00020F6B">
        <w:rPr>
          <w:rFonts w:eastAsia="Arial"/>
          <w:szCs w:val="20"/>
        </w:rPr>
        <w:t>u</w:t>
      </w:r>
      <w:r w:rsidR="008F604F" w:rsidRPr="00020F6B">
        <w:rPr>
          <w:rFonts w:eastAsia="Arial"/>
          <w:spacing w:val="61"/>
          <w:szCs w:val="20"/>
        </w:rPr>
        <w:t xml:space="preserve"> </w:t>
      </w:r>
      <w:r w:rsidR="008F604F" w:rsidRPr="00020F6B">
        <w:rPr>
          <w:rFonts w:eastAsia="Arial"/>
          <w:spacing w:val="1"/>
          <w:szCs w:val="20"/>
        </w:rPr>
        <w:t>l</w:t>
      </w:r>
      <w:r w:rsidR="008F604F" w:rsidRPr="00020F6B">
        <w:rPr>
          <w:rFonts w:eastAsia="Arial"/>
          <w:spacing w:val="-1"/>
          <w:szCs w:val="20"/>
        </w:rPr>
        <w:t>il</w:t>
      </w:r>
      <w:r w:rsidR="008F604F" w:rsidRPr="00020F6B">
        <w:rPr>
          <w:rFonts w:eastAsia="Arial"/>
          <w:spacing w:val="1"/>
          <w:szCs w:val="20"/>
        </w:rPr>
        <w:t>i</w:t>
      </w:r>
      <w:r w:rsidR="008F604F" w:rsidRPr="00020F6B">
        <w:rPr>
          <w:rFonts w:eastAsia="Arial"/>
          <w:szCs w:val="20"/>
        </w:rPr>
        <w:t xml:space="preserve">i </w:t>
      </w:r>
      <w:r w:rsidR="008F604F" w:rsidRPr="00020F6B">
        <w:rPr>
          <w:rFonts w:eastAsia="Arial"/>
          <w:spacing w:val="-3"/>
          <w:szCs w:val="20"/>
        </w:rPr>
        <w:t>w</w:t>
      </w:r>
      <w:r w:rsidR="008F604F" w:rsidRPr="00020F6B">
        <w:rPr>
          <w:rFonts w:eastAsia="Arial"/>
          <w:szCs w:val="20"/>
        </w:rPr>
        <w:t>od</w:t>
      </w:r>
      <w:r w:rsidR="008F604F" w:rsidRPr="00020F6B">
        <w:rPr>
          <w:rFonts w:eastAsia="Arial"/>
          <w:spacing w:val="2"/>
          <w:szCs w:val="20"/>
        </w:rPr>
        <w:t>n</w:t>
      </w:r>
      <w:r w:rsidR="008F604F" w:rsidRPr="00020F6B">
        <w:rPr>
          <w:rFonts w:eastAsia="Arial"/>
          <w:spacing w:val="-2"/>
          <w:szCs w:val="20"/>
        </w:rPr>
        <w:t>y</w:t>
      </w:r>
      <w:r w:rsidR="008F604F" w:rsidRPr="00020F6B">
        <w:rPr>
          <w:rFonts w:eastAsia="Arial"/>
          <w:szCs w:val="20"/>
        </w:rPr>
        <w:t>ch</w:t>
      </w:r>
      <w:r w:rsidR="008F604F" w:rsidRPr="00020F6B">
        <w:rPr>
          <w:rFonts w:eastAsia="Arial"/>
          <w:spacing w:val="37"/>
          <w:szCs w:val="20"/>
        </w:rPr>
        <w:t xml:space="preserve"> </w:t>
      </w:r>
      <w:r w:rsidR="008F604F" w:rsidRPr="00020F6B">
        <w:rPr>
          <w:rFonts w:eastAsia="Arial"/>
          <w:spacing w:val="1"/>
          <w:szCs w:val="20"/>
        </w:rPr>
        <w:t>t</w:t>
      </w:r>
      <w:r w:rsidR="008F604F" w:rsidRPr="00020F6B">
        <w:rPr>
          <w:rFonts w:eastAsia="Arial"/>
          <w:spacing w:val="-3"/>
          <w:szCs w:val="20"/>
        </w:rPr>
        <w:t>w</w:t>
      </w:r>
      <w:r w:rsidR="008F604F" w:rsidRPr="00020F6B">
        <w:rPr>
          <w:rFonts w:eastAsia="Arial"/>
          <w:szCs w:val="20"/>
        </w:rPr>
        <w:t>o</w:t>
      </w:r>
      <w:r w:rsidR="008F604F" w:rsidRPr="00020F6B">
        <w:rPr>
          <w:rFonts w:eastAsia="Arial"/>
          <w:spacing w:val="3"/>
          <w:szCs w:val="20"/>
        </w:rPr>
        <w:t>r</w:t>
      </w:r>
      <w:r w:rsidR="008F604F" w:rsidRPr="00020F6B">
        <w:rPr>
          <w:rFonts w:eastAsia="Arial"/>
          <w:spacing w:val="-2"/>
          <w:szCs w:val="20"/>
        </w:rPr>
        <w:t>z</w:t>
      </w:r>
      <w:r w:rsidR="008F604F" w:rsidRPr="00020F6B">
        <w:rPr>
          <w:rFonts w:eastAsia="Arial"/>
          <w:szCs w:val="20"/>
        </w:rPr>
        <w:t>one</w:t>
      </w:r>
      <w:r w:rsidR="008F604F" w:rsidRPr="00020F6B">
        <w:rPr>
          <w:rFonts w:eastAsia="Arial"/>
          <w:spacing w:val="37"/>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e</w:t>
      </w:r>
      <w:r w:rsidR="008F604F" w:rsidRPr="00020F6B">
        <w:rPr>
          <w:rFonts w:eastAsia="Arial"/>
          <w:szCs w:val="20"/>
        </w:rPr>
        <w:t>z</w:t>
      </w:r>
      <w:r w:rsidR="008F604F" w:rsidRPr="00020F6B">
        <w:rPr>
          <w:rFonts w:eastAsia="Arial"/>
          <w:spacing w:val="35"/>
          <w:szCs w:val="20"/>
        </w:rPr>
        <w:t xml:space="preserve"> </w:t>
      </w:r>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on</w:t>
      </w:r>
      <w:r w:rsidR="008F604F" w:rsidRPr="00020F6B">
        <w:rPr>
          <w:rFonts w:eastAsia="Arial"/>
          <w:spacing w:val="-1"/>
          <w:szCs w:val="20"/>
        </w:rPr>
        <w:t>i</w:t>
      </w:r>
      <w:r w:rsidR="008F604F" w:rsidRPr="00020F6B">
        <w:rPr>
          <w:rFonts w:eastAsia="Arial"/>
          <w:szCs w:val="20"/>
        </w:rPr>
        <w:t>one</w:t>
      </w:r>
      <w:r w:rsidR="008F604F" w:rsidRPr="00020F6B">
        <w:rPr>
          <w:rFonts w:eastAsia="Arial"/>
          <w:spacing w:val="37"/>
          <w:szCs w:val="20"/>
        </w:rPr>
        <w:t xml:space="preserve"> </w:t>
      </w:r>
      <w:r w:rsidR="008F604F" w:rsidRPr="00020F6B">
        <w:rPr>
          <w:rFonts w:eastAsia="Arial"/>
          <w:spacing w:val="1"/>
          <w:szCs w:val="20"/>
        </w:rPr>
        <w:t>r</w:t>
      </w:r>
      <w:r w:rsidR="008F604F" w:rsidRPr="00020F6B">
        <w:rPr>
          <w:rFonts w:eastAsia="Arial"/>
          <w:szCs w:val="20"/>
        </w:rPr>
        <w:t>oś</w:t>
      </w:r>
      <w:r w:rsidR="008F604F" w:rsidRPr="00020F6B">
        <w:rPr>
          <w:rFonts w:eastAsia="Arial"/>
          <w:spacing w:val="-1"/>
          <w:szCs w:val="20"/>
        </w:rPr>
        <w:t>li</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w:t>
      </w:r>
      <w:r w:rsidR="008F604F" w:rsidRPr="00020F6B">
        <w:rPr>
          <w:rFonts w:eastAsia="Arial"/>
          <w:spacing w:val="38"/>
          <w:szCs w:val="20"/>
        </w:rPr>
        <w:t xml:space="preserve"> </w:t>
      </w:r>
      <w:r w:rsidR="008F604F" w:rsidRPr="00020F6B">
        <w:rPr>
          <w:rFonts w:eastAsia="Arial"/>
          <w:spacing w:val="2"/>
          <w:szCs w:val="20"/>
        </w:rPr>
        <w:t>g</w:t>
      </w:r>
      <w:r w:rsidR="008F604F" w:rsidRPr="00020F6B">
        <w:rPr>
          <w:rFonts w:eastAsia="Arial"/>
          <w:spacing w:val="1"/>
          <w:szCs w:val="20"/>
        </w:rPr>
        <w:t>r</w:t>
      </w:r>
      <w:r w:rsidR="008F604F" w:rsidRPr="00020F6B">
        <w:rPr>
          <w:rFonts w:eastAsia="Arial"/>
          <w:spacing w:val="-3"/>
          <w:szCs w:val="20"/>
        </w:rPr>
        <w:t>ą</w:t>
      </w:r>
      <w:r w:rsidR="008F604F" w:rsidRPr="00020F6B">
        <w:rPr>
          <w:rFonts w:eastAsia="Arial"/>
          <w:spacing w:val="-2"/>
          <w:szCs w:val="20"/>
        </w:rPr>
        <w:t>ż</w:t>
      </w:r>
      <w:r w:rsidR="008F604F" w:rsidRPr="00020F6B">
        <w:rPr>
          <w:rFonts w:eastAsia="Arial"/>
          <w:szCs w:val="20"/>
        </w:rPr>
        <w:t>el</w:t>
      </w:r>
      <w:r w:rsidR="008F604F" w:rsidRPr="00020F6B">
        <w:rPr>
          <w:rFonts w:eastAsia="Arial"/>
          <w:spacing w:val="38"/>
          <w:szCs w:val="20"/>
        </w:rPr>
        <w:t xml:space="preserve"> </w:t>
      </w:r>
      <w:r w:rsidR="008F604F" w:rsidRPr="00020F6B">
        <w:rPr>
          <w:rFonts w:eastAsia="Arial"/>
          <w:spacing w:val="-2"/>
          <w:szCs w:val="20"/>
        </w:rPr>
        <w:t>ż</w:t>
      </w:r>
      <w:r w:rsidR="008F604F" w:rsidRPr="00020F6B">
        <w:rPr>
          <w:rFonts w:eastAsia="Arial"/>
          <w:szCs w:val="20"/>
        </w:rPr>
        <w:t>ó</w:t>
      </w:r>
      <w:r w:rsidR="008F604F" w:rsidRPr="00020F6B">
        <w:rPr>
          <w:rFonts w:eastAsia="Arial"/>
          <w:spacing w:val="-1"/>
          <w:szCs w:val="20"/>
        </w:rPr>
        <w:t>ł</w:t>
      </w:r>
      <w:r w:rsidR="008F604F" w:rsidRPr="00020F6B">
        <w:rPr>
          <w:rFonts w:eastAsia="Arial"/>
          <w:spacing w:val="3"/>
          <w:szCs w:val="20"/>
        </w:rPr>
        <w:t>t</w:t>
      </w:r>
      <w:r w:rsidR="008F604F" w:rsidRPr="00020F6B">
        <w:rPr>
          <w:rFonts w:eastAsia="Arial"/>
          <w:szCs w:val="20"/>
        </w:rPr>
        <w:t>y</w:t>
      </w:r>
      <w:r w:rsidR="008F604F" w:rsidRPr="00020F6B">
        <w:rPr>
          <w:rFonts w:eastAsia="Arial"/>
          <w:spacing w:val="35"/>
          <w:szCs w:val="20"/>
        </w:rPr>
        <w:t xml:space="preserve"> </w:t>
      </w:r>
      <w:r w:rsidR="008F604F" w:rsidRPr="00020F6B">
        <w:rPr>
          <w:rFonts w:eastAsia="Arial"/>
          <w:szCs w:val="20"/>
        </w:rPr>
        <w:t>i</w:t>
      </w:r>
      <w:r w:rsidR="008F604F" w:rsidRPr="00020F6B">
        <w:rPr>
          <w:rFonts w:eastAsia="Arial"/>
          <w:spacing w:val="36"/>
          <w:szCs w:val="20"/>
        </w:rPr>
        <w:t xml:space="preserve"> </w:t>
      </w:r>
      <w:r w:rsidR="008F604F" w:rsidRPr="00020F6B">
        <w:rPr>
          <w:rFonts w:eastAsia="Arial"/>
          <w:spacing w:val="2"/>
          <w:szCs w:val="20"/>
        </w:rPr>
        <w:t>g</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37"/>
          <w:szCs w:val="20"/>
        </w:rPr>
        <w:t xml:space="preserve"> </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e.</w:t>
      </w:r>
      <w:r w:rsidR="008F604F" w:rsidRPr="00020F6B">
        <w:rPr>
          <w:rFonts w:eastAsia="Arial"/>
          <w:spacing w:val="38"/>
          <w:szCs w:val="20"/>
        </w:rPr>
        <w:t xml:space="preserve"> </w:t>
      </w:r>
      <w:r w:rsidR="008F604F" w:rsidRPr="00020F6B">
        <w:rPr>
          <w:rFonts w:eastAsia="Arial"/>
          <w:szCs w:val="20"/>
        </w:rPr>
        <w:t>Lus</w:t>
      </w:r>
      <w:r w:rsidR="008F604F" w:rsidRPr="00020F6B">
        <w:rPr>
          <w:rFonts w:eastAsia="Arial"/>
          <w:spacing w:val="1"/>
          <w:szCs w:val="20"/>
        </w:rPr>
        <w:t>t</w:t>
      </w:r>
      <w:r w:rsidR="008F604F" w:rsidRPr="00020F6B">
        <w:rPr>
          <w:rFonts w:eastAsia="Arial"/>
          <w:spacing w:val="-1"/>
          <w:szCs w:val="20"/>
        </w:rPr>
        <w:t>r</w:t>
      </w:r>
      <w:r w:rsidR="008F604F" w:rsidRPr="00020F6B">
        <w:rPr>
          <w:rFonts w:eastAsia="Arial"/>
          <w:szCs w:val="20"/>
        </w:rPr>
        <w:t>o</w:t>
      </w:r>
      <w:r w:rsidR="008F604F" w:rsidRPr="00020F6B">
        <w:rPr>
          <w:rFonts w:eastAsia="Arial"/>
          <w:spacing w:val="37"/>
          <w:szCs w:val="20"/>
        </w:rPr>
        <w:t xml:space="preserve"> </w:t>
      </w:r>
      <w:r w:rsidR="008F604F" w:rsidRPr="00020F6B">
        <w:rPr>
          <w:rFonts w:eastAsia="Arial"/>
          <w:spacing w:val="-3"/>
          <w:szCs w:val="20"/>
        </w:rPr>
        <w:t>w</w:t>
      </w:r>
      <w:r w:rsidR="008F604F" w:rsidRPr="00020F6B">
        <w:rPr>
          <w:rFonts w:eastAsia="Arial"/>
          <w:szCs w:val="20"/>
        </w:rPr>
        <w:t>ody c</w:t>
      </w:r>
      <w:r w:rsidR="008F604F" w:rsidRPr="00020F6B">
        <w:rPr>
          <w:rFonts w:eastAsia="Arial"/>
          <w:spacing w:val="-2"/>
          <w:szCs w:val="20"/>
        </w:rPr>
        <w:t>z</w:t>
      </w:r>
      <w:r w:rsidR="008F604F" w:rsidRPr="00020F6B">
        <w:rPr>
          <w:rFonts w:eastAsia="Arial"/>
          <w:szCs w:val="20"/>
        </w:rPr>
        <w:t>ęs</w:t>
      </w:r>
      <w:r w:rsidR="008F604F" w:rsidRPr="00020F6B">
        <w:rPr>
          <w:rFonts w:eastAsia="Arial"/>
          <w:spacing w:val="1"/>
          <w:szCs w:val="20"/>
        </w:rPr>
        <w:t>t</w:t>
      </w:r>
      <w:r w:rsidR="008F604F" w:rsidRPr="00020F6B">
        <w:rPr>
          <w:rFonts w:eastAsia="Arial"/>
          <w:szCs w:val="20"/>
        </w:rPr>
        <w:t>o opano</w:t>
      </w:r>
      <w:r w:rsidR="008F604F" w:rsidRPr="00020F6B">
        <w:rPr>
          <w:rFonts w:eastAsia="Arial"/>
          <w:spacing w:val="-3"/>
          <w:szCs w:val="20"/>
        </w:rPr>
        <w:t>w</w:t>
      </w:r>
      <w:r w:rsidR="008F604F" w:rsidRPr="00020F6B">
        <w:rPr>
          <w:rFonts w:eastAsia="Arial"/>
          <w:szCs w:val="20"/>
        </w:rPr>
        <w:t>u</w:t>
      </w:r>
      <w:r w:rsidR="008F604F" w:rsidRPr="00020F6B">
        <w:rPr>
          <w:rFonts w:eastAsia="Arial"/>
          <w:spacing w:val="1"/>
          <w:szCs w:val="20"/>
        </w:rPr>
        <w:t>j</w:t>
      </w:r>
      <w:r w:rsidR="008F604F" w:rsidRPr="00020F6B">
        <w:rPr>
          <w:rFonts w:eastAsia="Arial"/>
          <w:szCs w:val="20"/>
        </w:rPr>
        <w:t>ą</w:t>
      </w:r>
      <w:r w:rsidR="008F604F" w:rsidRPr="00020F6B">
        <w:rPr>
          <w:rFonts w:eastAsia="Arial"/>
          <w:spacing w:val="29"/>
          <w:szCs w:val="20"/>
        </w:rPr>
        <w:t xml:space="preserve"> </w:t>
      </w:r>
      <w:r w:rsidR="008F604F" w:rsidRPr="00020F6B">
        <w:rPr>
          <w:rFonts w:eastAsia="Arial"/>
          <w:spacing w:val="1"/>
          <w:szCs w:val="20"/>
        </w:rPr>
        <w:t>j</w:t>
      </w:r>
      <w:r w:rsidR="008F604F" w:rsidRPr="00020F6B">
        <w:rPr>
          <w:rFonts w:eastAsia="Arial"/>
          <w:szCs w:val="20"/>
        </w:rPr>
        <w:t>edno</w:t>
      </w:r>
      <w:r w:rsidR="008F604F" w:rsidRPr="00020F6B">
        <w:rPr>
          <w:rFonts w:eastAsia="Arial"/>
          <w:spacing w:val="2"/>
          <w:szCs w:val="20"/>
        </w:rPr>
        <w:t>g</w:t>
      </w:r>
      <w:r w:rsidR="008F604F" w:rsidRPr="00020F6B">
        <w:rPr>
          <w:rFonts w:eastAsia="Arial"/>
          <w:spacing w:val="-3"/>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e</w:t>
      </w:r>
      <w:r w:rsidR="008F604F" w:rsidRPr="00020F6B">
        <w:rPr>
          <w:rFonts w:eastAsia="Arial"/>
          <w:spacing w:val="29"/>
          <w:szCs w:val="20"/>
        </w:rPr>
        <w:t xml:space="preserve"> </w:t>
      </w:r>
      <w:r w:rsidR="008F604F" w:rsidRPr="00020F6B">
        <w:rPr>
          <w:rFonts w:eastAsia="Arial"/>
          <w:szCs w:val="20"/>
        </w:rPr>
        <w:t>a</w:t>
      </w:r>
      <w:r w:rsidR="008F604F" w:rsidRPr="00020F6B">
        <w:rPr>
          <w:rFonts w:eastAsia="Arial"/>
          <w:spacing w:val="2"/>
          <w:szCs w:val="20"/>
        </w:rPr>
        <w:t>g</w:t>
      </w:r>
      <w:r w:rsidR="008F604F" w:rsidRPr="00020F6B">
        <w:rPr>
          <w:rFonts w:eastAsia="Arial"/>
          <w:spacing w:val="1"/>
          <w:szCs w:val="20"/>
        </w:rPr>
        <w:t>r</w:t>
      </w:r>
      <w:r w:rsidR="008F604F" w:rsidRPr="00020F6B">
        <w:rPr>
          <w:rFonts w:eastAsia="Arial"/>
          <w:spacing w:val="-3"/>
          <w:szCs w:val="20"/>
        </w:rPr>
        <w:t>e</w:t>
      </w:r>
      <w:r w:rsidR="008F604F" w:rsidRPr="00020F6B">
        <w:rPr>
          <w:rFonts w:eastAsia="Arial"/>
          <w:spacing w:val="2"/>
          <w:szCs w:val="20"/>
        </w:rPr>
        <w:t>g</w:t>
      </w:r>
      <w:r w:rsidR="008F604F" w:rsidRPr="00020F6B">
        <w:rPr>
          <w:rFonts w:eastAsia="Arial"/>
          <w:szCs w:val="20"/>
        </w:rPr>
        <w:t>a</w:t>
      </w:r>
      <w:r w:rsidR="008F604F" w:rsidRPr="00020F6B">
        <w:rPr>
          <w:rFonts w:eastAsia="Arial"/>
          <w:spacing w:val="-2"/>
          <w:szCs w:val="20"/>
        </w:rPr>
        <w:t>c</w:t>
      </w:r>
      <w:r w:rsidR="008F604F" w:rsidRPr="00020F6B">
        <w:rPr>
          <w:rFonts w:eastAsia="Arial"/>
          <w:spacing w:val="1"/>
          <w:szCs w:val="20"/>
        </w:rPr>
        <w:t>j</w:t>
      </w:r>
      <w:r w:rsidR="008F604F" w:rsidRPr="00020F6B">
        <w:rPr>
          <w:rFonts w:eastAsia="Arial"/>
          <w:szCs w:val="20"/>
        </w:rPr>
        <w:t>e</w:t>
      </w:r>
      <w:r w:rsidR="008F604F" w:rsidRPr="00020F6B">
        <w:rPr>
          <w:rFonts w:eastAsia="Arial"/>
          <w:spacing w:val="26"/>
          <w:szCs w:val="20"/>
        </w:rPr>
        <w:t xml:space="preserve"> </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ęsy</w:t>
      </w:r>
      <w:r w:rsidR="008F604F" w:rsidRPr="00020F6B">
        <w:rPr>
          <w:rFonts w:eastAsia="Arial"/>
          <w:spacing w:val="27"/>
          <w:szCs w:val="20"/>
        </w:rPr>
        <w:t xml:space="preserve"> </w:t>
      </w:r>
      <w:r w:rsidR="008F604F" w:rsidRPr="00020F6B">
        <w:rPr>
          <w:rFonts w:eastAsia="Arial"/>
          <w:szCs w:val="20"/>
        </w:rPr>
        <w:t>d</w:t>
      </w:r>
      <w:r w:rsidR="008F604F" w:rsidRPr="00020F6B">
        <w:rPr>
          <w:rFonts w:eastAsia="Arial"/>
          <w:spacing w:val="1"/>
          <w:szCs w:val="20"/>
        </w:rPr>
        <w:t>r</w:t>
      </w:r>
      <w:r w:rsidR="008F604F" w:rsidRPr="00020F6B">
        <w:rPr>
          <w:rFonts w:eastAsia="Arial"/>
          <w:szCs w:val="20"/>
        </w:rPr>
        <w:t>obne</w:t>
      </w:r>
      <w:r w:rsidR="008F604F" w:rsidRPr="00020F6B">
        <w:rPr>
          <w:rFonts w:eastAsia="Arial"/>
          <w:spacing w:val="1"/>
          <w:szCs w:val="20"/>
        </w:rPr>
        <w:t>j</w:t>
      </w:r>
      <w:r w:rsidR="008F604F" w:rsidRPr="00020F6B">
        <w:rPr>
          <w:rFonts w:eastAsia="Arial"/>
          <w:szCs w:val="20"/>
        </w:rPr>
        <w:t xml:space="preserve">. W </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 xml:space="preserve">ach i </w:t>
      </w:r>
      <w:r w:rsidR="008F604F" w:rsidRPr="00020F6B">
        <w:rPr>
          <w:rFonts w:eastAsia="Arial"/>
          <w:spacing w:val="2"/>
          <w:szCs w:val="20"/>
        </w:rPr>
        <w:t>k</w:t>
      </w:r>
      <w:r w:rsidR="008F604F" w:rsidRPr="00020F6B">
        <w:rPr>
          <w:rFonts w:eastAsia="Arial"/>
          <w:szCs w:val="20"/>
        </w:rPr>
        <w:t>ana</w:t>
      </w:r>
      <w:r w:rsidR="008F604F" w:rsidRPr="00020F6B">
        <w:rPr>
          <w:rFonts w:eastAsia="Arial"/>
          <w:spacing w:val="-1"/>
          <w:szCs w:val="20"/>
        </w:rPr>
        <w:t>ł</w:t>
      </w:r>
      <w:r w:rsidR="008F604F" w:rsidRPr="00020F6B">
        <w:rPr>
          <w:rFonts w:eastAsia="Arial"/>
          <w:szCs w:val="20"/>
        </w:rPr>
        <w:t>ach o</w:t>
      </w:r>
      <w:r w:rsidR="008F604F" w:rsidRPr="00020F6B">
        <w:rPr>
          <w:rFonts w:eastAsia="Arial"/>
          <w:spacing w:val="1"/>
          <w:szCs w:val="20"/>
        </w:rPr>
        <w:t xml:space="preserve"> </w:t>
      </w:r>
      <w:r w:rsidR="008F604F" w:rsidRPr="00020F6B">
        <w:rPr>
          <w:rFonts w:eastAsia="Arial"/>
          <w:szCs w:val="20"/>
        </w:rPr>
        <w:t>s</w:t>
      </w:r>
      <w:r w:rsidR="008F604F" w:rsidRPr="00020F6B">
        <w:rPr>
          <w:rFonts w:eastAsia="Arial"/>
          <w:spacing w:val="-2"/>
          <w:szCs w:val="20"/>
        </w:rPr>
        <w:t>zy</w:t>
      </w:r>
      <w:r w:rsidR="008F604F" w:rsidRPr="00020F6B">
        <w:rPr>
          <w:rFonts w:eastAsia="Arial"/>
          <w:szCs w:val="20"/>
        </w:rPr>
        <w:t>b</w:t>
      </w:r>
      <w:r w:rsidR="008F604F" w:rsidRPr="00020F6B">
        <w:rPr>
          <w:rFonts w:eastAsia="Arial"/>
          <w:spacing w:val="2"/>
          <w:szCs w:val="20"/>
        </w:rPr>
        <w:t>s</w:t>
      </w:r>
      <w:r w:rsidR="008F604F" w:rsidRPr="00020F6B">
        <w:rPr>
          <w:rFonts w:eastAsia="Arial"/>
          <w:spacing w:val="-2"/>
          <w:szCs w:val="20"/>
        </w:rPr>
        <w:t>zy</w:t>
      </w:r>
      <w:r w:rsidR="008F604F" w:rsidRPr="00020F6B">
        <w:rPr>
          <w:rFonts w:eastAsia="Arial"/>
          <w:szCs w:val="20"/>
        </w:rPr>
        <w:t>m</w:t>
      </w:r>
      <w:r w:rsidR="008F604F" w:rsidRPr="00020F6B">
        <w:rPr>
          <w:rFonts w:eastAsia="Arial"/>
          <w:spacing w:val="2"/>
          <w:szCs w:val="20"/>
        </w:rPr>
        <w:t xml:space="preserve"> </w:t>
      </w:r>
      <w:r w:rsidR="008F604F" w:rsidRPr="00020F6B">
        <w:rPr>
          <w:rFonts w:eastAsia="Arial"/>
          <w:szCs w:val="20"/>
        </w:rPr>
        <w:t>nu</w:t>
      </w:r>
      <w:r w:rsidR="008F604F" w:rsidRPr="00020F6B">
        <w:rPr>
          <w:rFonts w:eastAsia="Arial"/>
          <w:spacing w:val="1"/>
          <w:szCs w:val="20"/>
        </w:rPr>
        <w:t>r</w:t>
      </w:r>
      <w:r w:rsidR="008F604F" w:rsidRPr="00020F6B">
        <w:rPr>
          <w:rFonts w:eastAsia="Arial"/>
          <w:szCs w:val="20"/>
        </w:rPr>
        <w:t>c</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 xml:space="preserve"> </w:t>
      </w:r>
      <w:r w:rsidR="008F604F" w:rsidRPr="00020F6B">
        <w:rPr>
          <w:rFonts w:eastAsia="Arial"/>
          <w:spacing w:val="-3"/>
          <w:szCs w:val="20"/>
        </w:rPr>
        <w:t>w</w:t>
      </w:r>
      <w:r w:rsidR="008F604F" w:rsidRPr="00020F6B">
        <w:rPr>
          <w:rFonts w:eastAsia="Arial"/>
          <w:szCs w:val="20"/>
        </w:rPr>
        <w:t>od</w:t>
      </w:r>
      <w:r w:rsidR="008F604F" w:rsidRPr="00020F6B">
        <w:rPr>
          <w:rFonts w:eastAsia="Arial"/>
          <w:spacing w:val="-2"/>
          <w:szCs w:val="20"/>
        </w:rPr>
        <w:t>y</w:t>
      </w:r>
      <w:r w:rsidR="008F604F" w:rsidRPr="00020F6B">
        <w:rPr>
          <w:rFonts w:eastAsia="Arial"/>
          <w:szCs w:val="20"/>
        </w:rPr>
        <w:t>,</w:t>
      </w:r>
      <w:r w:rsidR="008F604F" w:rsidRPr="00020F6B">
        <w:rPr>
          <w:rFonts w:eastAsia="Arial"/>
          <w:spacing w:val="5"/>
          <w:szCs w:val="20"/>
        </w:rPr>
        <w:t xml:space="preserve"> </w:t>
      </w:r>
      <w:r w:rsidR="008F604F" w:rsidRPr="00020F6B">
        <w:rPr>
          <w:rFonts w:eastAsia="Arial"/>
          <w:szCs w:val="20"/>
        </w:rPr>
        <w:t>do</w:t>
      </w:r>
      <w:r w:rsidR="008F604F" w:rsidRPr="00020F6B">
        <w:rPr>
          <w:rFonts w:eastAsia="Arial"/>
          <w:spacing w:val="1"/>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ęs</w:t>
      </w:r>
      <w:r w:rsidR="008F604F" w:rsidRPr="00020F6B">
        <w:rPr>
          <w:rFonts w:eastAsia="Arial"/>
          <w:spacing w:val="1"/>
          <w:szCs w:val="20"/>
        </w:rPr>
        <w:t>t</w:t>
      </w:r>
      <w:r w:rsidR="008F604F" w:rsidRPr="00020F6B">
        <w:rPr>
          <w:rFonts w:eastAsia="Arial"/>
          <w:spacing w:val="-2"/>
          <w:szCs w:val="20"/>
        </w:rPr>
        <w:t>y</w:t>
      </w:r>
      <w:r w:rsidR="008F604F" w:rsidRPr="00020F6B">
        <w:rPr>
          <w:rFonts w:eastAsia="Arial"/>
          <w:szCs w:val="20"/>
        </w:rPr>
        <w:t>ch</w:t>
      </w:r>
      <w:r w:rsidR="008F604F" w:rsidRPr="00020F6B">
        <w:rPr>
          <w:rFonts w:eastAsia="Arial"/>
          <w:spacing w:val="1"/>
          <w:szCs w:val="20"/>
        </w:rPr>
        <w:t xml:space="preserve"> </w:t>
      </w:r>
      <w:r w:rsidR="008F604F" w:rsidRPr="00020F6B">
        <w:rPr>
          <w:rFonts w:eastAsia="Arial"/>
          <w:szCs w:val="20"/>
        </w:rPr>
        <w:t>na</w:t>
      </w:r>
      <w:r w:rsidR="008F604F" w:rsidRPr="00020F6B">
        <w:rPr>
          <w:rFonts w:eastAsia="Arial"/>
          <w:spacing w:val="-1"/>
          <w:szCs w:val="20"/>
        </w:rPr>
        <w:t>l</w:t>
      </w:r>
      <w:r w:rsidR="008F604F" w:rsidRPr="00020F6B">
        <w:rPr>
          <w:rFonts w:eastAsia="Arial"/>
          <w:szCs w:val="20"/>
        </w:rPr>
        <w:t>e</w:t>
      </w:r>
      <w:r w:rsidR="008F604F" w:rsidRPr="00020F6B">
        <w:rPr>
          <w:rFonts w:eastAsia="Arial"/>
          <w:spacing w:val="-2"/>
          <w:szCs w:val="20"/>
        </w:rPr>
        <w:t>ż</w:t>
      </w:r>
      <w:r w:rsidR="008F604F" w:rsidRPr="00020F6B">
        <w:rPr>
          <w:rFonts w:eastAsia="Arial"/>
          <w:szCs w:val="20"/>
        </w:rPr>
        <w:t>ą</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espo</w:t>
      </w:r>
      <w:r w:rsidR="008F604F" w:rsidRPr="00020F6B">
        <w:rPr>
          <w:rFonts w:eastAsia="Arial"/>
          <w:spacing w:val="-1"/>
          <w:szCs w:val="20"/>
        </w:rPr>
        <w:t>ł</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pacing w:val="1"/>
          <w:szCs w:val="20"/>
        </w:rPr>
        <w:t>r</w:t>
      </w:r>
      <w:r w:rsidR="008F604F" w:rsidRPr="00020F6B">
        <w:rPr>
          <w:rFonts w:eastAsia="Arial"/>
          <w:szCs w:val="20"/>
        </w:rPr>
        <w:t>des</w:t>
      </w:r>
      <w:r w:rsidR="008F604F" w:rsidRPr="00020F6B">
        <w:rPr>
          <w:rFonts w:eastAsia="Arial"/>
          <w:spacing w:val="1"/>
          <w:szCs w:val="20"/>
        </w:rPr>
        <w:t>t</w:t>
      </w:r>
      <w:r w:rsidR="008F604F" w:rsidRPr="00020F6B">
        <w:rPr>
          <w:rFonts w:eastAsia="Arial"/>
          <w:szCs w:val="20"/>
        </w:rPr>
        <w:t>n</w:t>
      </w:r>
      <w:r w:rsidR="008F604F" w:rsidRPr="00020F6B">
        <w:rPr>
          <w:rFonts w:eastAsia="Arial"/>
          <w:spacing w:val="-1"/>
          <w:szCs w:val="20"/>
        </w:rPr>
        <w:t>i</w:t>
      </w:r>
      <w:r w:rsidR="00424595">
        <w:rPr>
          <w:rFonts w:eastAsia="Arial"/>
          <w:szCs w:val="20"/>
        </w:rPr>
        <w:t xml:space="preserve">c. </w:t>
      </w:r>
      <w:r w:rsidR="008F604F" w:rsidRPr="00020F6B">
        <w:rPr>
          <w:rFonts w:eastAsia="Arial"/>
          <w:spacing w:val="-1"/>
          <w:szCs w:val="20"/>
        </w:rPr>
        <w:t>B</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w:t>
      </w:r>
      <w:r w:rsidR="008F604F" w:rsidRPr="00020F6B">
        <w:rPr>
          <w:rFonts w:eastAsia="Arial"/>
          <w:spacing w:val="2"/>
          <w:szCs w:val="20"/>
        </w:rPr>
        <w:t>g</w:t>
      </w:r>
      <w:r w:rsidR="008F604F" w:rsidRPr="00020F6B">
        <w:rPr>
          <w:rFonts w:eastAsia="Arial"/>
          <w:szCs w:val="20"/>
        </w:rPr>
        <w:t>i</w:t>
      </w:r>
      <w:r w:rsidR="008F604F" w:rsidRPr="00020F6B">
        <w:rPr>
          <w:rFonts w:eastAsia="Arial"/>
          <w:spacing w:val="25"/>
          <w:szCs w:val="20"/>
        </w:rPr>
        <w:t xml:space="preserve"> </w:t>
      </w:r>
      <w:r w:rsidR="008F604F" w:rsidRPr="00020F6B">
        <w:rPr>
          <w:rFonts w:eastAsia="Arial"/>
          <w:spacing w:val="-1"/>
          <w:szCs w:val="20"/>
        </w:rPr>
        <w:t>N</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eci o</w:t>
      </w:r>
      <w:r w:rsidR="008F604F" w:rsidRPr="00020F6B">
        <w:rPr>
          <w:rFonts w:eastAsia="Arial"/>
          <w:spacing w:val="1"/>
          <w:szCs w:val="20"/>
        </w:rPr>
        <w:t>r</w:t>
      </w:r>
      <w:r w:rsidR="008F604F" w:rsidRPr="00020F6B">
        <w:rPr>
          <w:rFonts w:eastAsia="Arial"/>
          <w:szCs w:val="20"/>
        </w:rPr>
        <w:t xml:space="preserve">az </w:t>
      </w:r>
      <w:r w:rsidR="008F604F" w:rsidRPr="00020F6B">
        <w:rPr>
          <w:rFonts w:eastAsia="Arial"/>
          <w:spacing w:val="1"/>
          <w:szCs w:val="20"/>
        </w:rPr>
        <w:t>m</w:t>
      </w:r>
      <w:r w:rsidR="008F604F" w:rsidRPr="00020F6B">
        <w:rPr>
          <w:rFonts w:eastAsia="Arial"/>
          <w:spacing w:val="2"/>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s</w:t>
      </w:r>
      <w:r w:rsidR="008F604F" w:rsidRPr="00020F6B">
        <w:rPr>
          <w:rFonts w:eastAsia="Arial"/>
          <w:spacing w:val="-2"/>
          <w:szCs w:val="20"/>
        </w:rPr>
        <w:t>zy</w:t>
      </w:r>
      <w:r w:rsidR="008F604F" w:rsidRPr="00020F6B">
        <w:rPr>
          <w:rFonts w:eastAsia="Arial"/>
          <w:szCs w:val="20"/>
        </w:rPr>
        <w:t>ch</w:t>
      </w:r>
      <w:r w:rsidR="008F604F" w:rsidRPr="00020F6B">
        <w:rPr>
          <w:rFonts w:eastAsia="Arial"/>
          <w:spacing w:val="29"/>
          <w:szCs w:val="20"/>
        </w:rPr>
        <w:t xml:space="preserve"> </w:t>
      </w:r>
      <w:r w:rsidR="008F604F" w:rsidRPr="00020F6B">
        <w:rPr>
          <w:rFonts w:eastAsia="Arial"/>
          <w:szCs w:val="20"/>
        </w:rPr>
        <w:t>c</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ów</w:t>
      </w:r>
      <w:r w:rsidR="008F604F" w:rsidRPr="00020F6B">
        <w:rPr>
          <w:rFonts w:eastAsia="Arial"/>
          <w:spacing w:val="26"/>
          <w:szCs w:val="20"/>
        </w:rPr>
        <w:t xml:space="preserve"> </w:t>
      </w:r>
      <w:r w:rsidR="008F604F" w:rsidRPr="00020F6B">
        <w:rPr>
          <w:rFonts w:eastAsia="Arial"/>
          <w:spacing w:val="-3"/>
          <w:szCs w:val="20"/>
        </w:rPr>
        <w:t>w</w:t>
      </w:r>
      <w:r w:rsidR="008F604F" w:rsidRPr="00020F6B">
        <w:rPr>
          <w:rFonts w:eastAsia="Arial"/>
          <w:szCs w:val="20"/>
        </w:rPr>
        <w:t>od</w:t>
      </w:r>
      <w:r w:rsidR="008F604F" w:rsidRPr="00020F6B">
        <w:rPr>
          <w:rFonts w:eastAsia="Arial"/>
          <w:spacing w:val="2"/>
          <w:szCs w:val="20"/>
        </w:rPr>
        <w:t>n</w:t>
      </w:r>
      <w:r w:rsidR="008F604F" w:rsidRPr="00020F6B">
        <w:rPr>
          <w:rFonts w:eastAsia="Arial"/>
          <w:szCs w:val="20"/>
        </w:rPr>
        <w:t>ych,</w:t>
      </w:r>
      <w:r w:rsidR="008F604F" w:rsidRPr="00020F6B">
        <w:rPr>
          <w:rFonts w:eastAsia="Arial"/>
          <w:spacing w:val="28"/>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ęs</w:t>
      </w:r>
      <w:r w:rsidR="008F604F" w:rsidRPr="00020F6B">
        <w:rPr>
          <w:rFonts w:eastAsia="Arial"/>
          <w:spacing w:val="1"/>
          <w:szCs w:val="20"/>
        </w:rPr>
        <w:t>t</w:t>
      </w:r>
      <w:r w:rsidR="008F604F" w:rsidRPr="00020F6B">
        <w:rPr>
          <w:rFonts w:eastAsia="Arial"/>
          <w:szCs w:val="20"/>
        </w:rPr>
        <w:t>o po</w:t>
      </w:r>
      <w:r w:rsidR="008F604F" w:rsidRPr="00020F6B">
        <w:rPr>
          <w:rFonts w:eastAsia="Arial"/>
          <w:spacing w:val="1"/>
          <w:szCs w:val="20"/>
        </w:rPr>
        <w:t>r</w:t>
      </w:r>
      <w:r w:rsidR="008F604F" w:rsidRPr="00020F6B">
        <w:rPr>
          <w:rFonts w:eastAsia="Arial"/>
          <w:szCs w:val="20"/>
        </w:rPr>
        <w:t>as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j</w:t>
      </w:r>
      <w:r w:rsidR="008F604F" w:rsidRPr="00020F6B">
        <w:rPr>
          <w:rFonts w:eastAsia="Arial"/>
          <w:szCs w:val="20"/>
        </w:rPr>
        <w:t xml:space="preserve">ą </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b</w:t>
      </w:r>
      <w:r w:rsidR="008F604F" w:rsidRPr="00020F6B">
        <w:rPr>
          <w:rFonts w:eastAsia="Arial"/>
          <w:szCs w:val="20"/>
        </w:rPr>
        <w:t xml:space="preserve">y </w:t>
      </w:r>
      <w:r w:rsidR="008F604F" w:rsidRPr="00020F6B">
        <w:rPr>
          <w:rFonts w:eastAsia="Arial"/>
          <w:spacing w:val="3"/>
          <w:szCs w:val="20"/>
        </w:rPr>
        <w:t>t</w:t>
      </w:r>
      <w:r w:rsidR="008F604F" w:rsidRPr="00020F6B">
        <w:rPr>
          <w:rFonts w:eastAsia="Arial"/>
          <w:spacing w:val="-3"/>
          <w:szCs w:val="20"/>
        </w:rPr>
        <w:t>w</w:t>
      </w:r>
      <w:r w:rsidR="008F604F" w:rsidRPr="00020F6B">
        <w:rPr>
          <w:rFonts w:eastAsia="Arial"/>
          <w:szCs w:val="20"/>
        </w:rPr>
        <w:t>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ąc</w:t>
      </w:r>
      <w:r w:rsidR="008F604F" w:rsidRPr="00020F6B">
        <w:rPr>
          <w:rFonts w:eastAsia="Arial"/>
          <w:spacing w:val="5"/>
          <w:szCs w:val="20"/>
        </w:rPr>
        <w:t xml:space="preserve"> </w:t>
      </w:r>
      <w:r w:rsidR="008F604F" w:rsidRPr="00020F6B">
        <w:rPr>
          <w:rFonts w:eastAsia="Arial"/>
          <w:spacing w:val="-2"/>
          <w:szCs w:val="20"/>
        </w:rPr>
        <w:t>z</w:t>
      </w:r>
      <w:r w:rsidR="008F604F" w:rsidRPr="00020F6B">
        <w:rPr>
          <w:rFonts w:eastAsia="Arial"/>
          <w:spacing w:val="2"/>
          <w:szCs w:val="20"/>
        </w:rPr>
        <w:t>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o</w:t>
      </w:r>
      <w:r w:rsidR="008F604F" w:rsidRPr="00020F6B">
        <w:rPr>
          <w:rFonts w:eastAsia="Arial"/>
          <w:spacing w:val="-1"/>
          <w:szCs w:val="20"/>
        </w:rPr>
        <w:t>wi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r</w:t>
      </w:r>
      <w:r w:rsidR="008F604F" w:rsidRPr="00020F6B">
        <w:rPr>
          <w:rFonts w:eastAsia="Arial"/>
          <w:spacing w:val="-2"/>
          <w:szCs w:val="20"/>
        </w:rPr>
        <w:t>z</w:t>
      </w:r>
      <w:r w:rsidR="008F604F" w:rsidRPr="00020F6B">
        <w:rPr>
          <w:rFonts w:eastAsia="Arial"/>
          <w:szCs w:val="20"/>
        </w:rPr>
        <w:t>b</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e</w:t>
      </w:r>
      <w:r w:rsidR="008F604F" w:rsidRPr="00020F6B">
        <w:rPr>
          <w:rFonts w:eastAsia="Arial"/>
          <w:spacing w:val="5"/>
          <w:szCs w:val="20"/>
        </w:rPr>
        <w:t xml:space="preserve"> </w:t>
      </w:r>
      <w:r w:rsidR="002320E6">
        <w:rPr>
          <w:rFonts w:eastAsia="Arial"/>
          <w:spacing w:val="5"/>
          <w:szCs w:val="20"/>
        </w:rPr>
        <w:br/>
      </w:r>
      <w:r w:rsidR="008F604F" w:rsidRPr="00020F6B">
        <w:rPr>
          <w:rFonts w:eastAsia="Arial"/>
          <w:szCs w:val="20"/>
        </w:rPr>
        <w:t>i</w:t>
      </w:r>
      <w:r w:rsidR="008F604F" w:rsidRPr="00020F6B">
        <w:rPr>
          <w:rFonts w:eastAsia="Arial"/>
          <w:spacing w:val="1"/>
          <w:szCs w:val="20"/>
        </w:rPr>
        <w:t xml:space="preserve"> </w:t>
      </w:r>
      <w:proofErr w:type="spellStart"/>
      <w:r w:rsidR="008F604F" w:rsidRPr="00020F6B">
        <w:rPr>
          <w:rFonts w:eastAsia="Arial"/>
          <w:spacing w:val="-1"/>
          <w:szCs w:val="20"/>
        </w:rPr>
        <w:t>ł</w:t>
      </w:r>
      <w:r w:rsidR="008F604F" w:rsidRPr="00020F6B">
        <w:rPr>
          <w:rFonts w:eastAsia="Arial"/>
          <w:spacing w:val="2"/>
          <w:szCs w:val="20"/>
        </w:rPr>
        <w:t>o</w:t>
      </w:r>
      <w:r w:rsidR="008F604F" w:rsidRPr="00020F6B">
        <w:rPr>
          <w:rFonts w:eastAsia="Arial"/>
          <w:spacing w:val="-2"/>
          <w:szCs w:val="20"/>
        </w:rPr>
        <w:t>z</w:t>
      </w:r>
      <w:r w:rsidR="008F604F" w:rsidRPr="00020F6B">
        <w:rPr>
          <w:rFonts w:eastAsia="Arial"/>
          <w:spacing w:val="2"/>
          <w:szCs w:val="20"/>
        </w:rPr>
        <w:t>o</w:t>
      </w:r>
      <w:r w:rsidR="008F604F" w:rsidRPr="00020F6B">
        <w:rPr>
          <w:rFonts w:eastAsia="Arial"/>
          <w:spacing w:val="-1"/>
          <w:szCs w:val="20"/>
        </w:rPr>
        <w:t>wi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proofErr w:type="spellEnd"/>
      <w:r w:rsidR="008F604F" w:rsidRPr="00020F6B">
        <w:rPr>
          <w:rFonts w:eastAsia="Arial"/>
          <w:spacing w:val="2"/>
          <w:szCs w:val="20"/>
        </w:rPr>
        <w:t xml:space="preserve"> </w:t>
      </w:r>
      <w:r w:rsidR="008F604F" w:rsidRPr="00020F6B">
        <w:rPr>
          <w:rFonts w:eastAsia="Arial"/>
          <w:spacing w:val="1"/>
          <w:szCs w:val="20"/>
        </w:rPr>
        <w:t>j</w:t>
      </w:r>
      <w:r w:rsidR="008F604F" w:rsidRPr="00020F6B">
        <w:rPr>
          <w:rFonts w:eastAsia="Arial"/>
          <w:spacing w:val="-3"/>
          <w:szCs w:val="20"/>
        </w:rPr>
        <w:t>a</w:t>
      </w:r>
      <w:r w:rsidR="008F604F" w:rsidRPr="00020F6B">
        <w:rPr>
          <w:rFonts w:eastAsia="Arial"/>
          <w:szCs w:val="20"/>
        </w:rPr>
        <w:t>k</w:t>
      </w:r>
      <w:r w:rsidR="008F604F" w:rsidRPr="00020F6B">
        <w:rPr>
          <w:rFonts w:eastAsia="Arial"/>
          <w:spacing w:val="5"/>
          <w:szCs w:val="20"/>
        </w:rPr>
        <w:t xml:space="preserve"> </w:t>
      </w:r>
      <w:r w:rsidR="008F604F" w:rsidRPr="00020F6B">
        <w:rPr>
          <w:rFonts w:eastAsia="Arial"/>
          <w:spacing w:val="1"/>
          <w:szCs w:val="20"/>
        </w:rPr>
        <w:t>r</w:t>
      </w:r>
      <w:r w:rsidR="008F604F" w:rsidRPr="00020F6B">
        <w:rPr>
          <w:rFonts w:eastAsia="Arial"/>
          <w:szCs w:val="20"/>
        </w:rPr>
        <w:t>ó</w:t>
      </w:r>
      <w:r w:rsidR="008F604F" w:rsidRPr="00020F6B">
        <w:rPr>
          <w:rFonts w:eastAsia="Arial"/>
          <w:spacing w:val="-3"/>
          <w:szCs w:val="20"/>
        </w:rPr>
        <w:t>w</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eż</w:t>
      </w:r>
      <w:r w:rsidR="008F604F" w:rsidRPr="00020F6B">
        <w:rPr>
          <w:rFonts w:eastAsia="Arial"/>
          <w:spacing w:val="5"/>
          <w:szCs w:val="20"/>
        </w:rPr>
        <w:t xml:space="preserve"> </w:t>
      </w:r>
      <w:r w:rsidR="008F604F" w:rsidRPr="00020F6B">
        <w:rPr>
          <w:rFonts w:eastAsia="Arial"/>
          <w:spacing w:val="-2"/>
          <w:szCs w:val="20"/>
        </w:rPr>
        <w:t>z</w:t>
      </w:r>
      <w:r w:rsidR="008F604F" w:rsidRPr="00020F6B">
        <w:rPr>
          <w:rFonts w:eastAsia="Arial"/>
          <w:szCs w:val="20"/>
        </w:rPr>
        <w:t>ub</w:t>
      </w:r>
      <w:r w:rsidR="008F604F" w:rsidRPr="00020F6B">
        <w:rPr>
          <w:rFonts w:eastAsia="Arial"/>
          <w:spacing w:val="2"/>
          <w:szCs w:val="20"/>
        </w:rPr>
        <w:t>o</w:t>
      </w:r>
      <w:r w:rsidR="008F604F" w:rsidRPr="00020F6B">
        <w:rPr>
          <w:rFonts w:eastAsia="Arial"/>
          <w:spacing w:val="-2"/>
          <w:szCs w:val="20"/>
        </w:rPr>
        <w:t>ż</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y</w:t>
      </w:r>
      <w:r w:rsidR="008F604F" w:rsidRPr="00020F6B">
        <w:rPr>
          <w:rFonts w:eastAsia="Arial"/>
          <w:spacing w:val="3"/>
          <w:szCs w:val="20"/>
        </w:rPr>
        <w:t xml:space="preserve"> </w:t>
      </w:r>
      <w:r w:rsidR="008F604F" w:rsidRPr="00020F6B">
        <w:rPr>
          <w:rFonts w:eastAsia="Arial"/>
          <w:spacing w:val="-1"/>
          <w:szCs w:val="20"/>
        </w:rPr>
        <w:t>ł</w:t>
      </w:r>
      <w:r w:rsidR="008F604F" w:rsidRPr="00020F6B">
        <w:rPr>
          <w:rFonts w:eastAsia="Arial"/>
          <w:szCs w:val="20"/>
        </w:rPr>
        <w:t>ęg</w:t>
      </w:r>
      <w:r w:rsidR="008F604F" w:rsidRPr="00020F6B">
        <w:rPr>
          <w:rFonts w:eastAsia="Arial"/>
          <w:spacing w:val="5"/>
          <w:szCs w:val="20"/>
        </w:rPr>
        <w:t xml:space="preserve"> </w:t>
      </w:r>
      <w:r w:rsidR="008F604F" w:rsidRPr="00020F6B">
        <w:rPr>
          <w:rFonts w:eastAsia="Arial"/>
          <w:spacing w:val="1"/>
          <w:szCs w:val="20"/>
        </w:rPr>
        <w:t>t</w:t>
      </w:r>
      <w:r w:rsidR="008F604F" w:rsidRPr="00020F6B">
        <w:rPr>
          <w:rFonts w:eastAsia="Arial"/>
          <w:szCs w:val="20"/>
        </w:rPr>
        <w:t>opo</w:t>
      </w:r>
      <w:r w:rsidR="008F604F" w:rsidRPr="00020F6B">
        <w:rPr>
          <w:rFonts w:eastAsia="Arial"/>
          <w:spacing w:val="-1"/>
          <w:szCs w:val="20"/>
        </w:rPr>
        <w:t>l</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 xml:space="preserve">o </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b</w:t>
      </w:r>
      <w:r w:rsidR="008F604F" w:rsidRPr="00020F6B">
        <w:rPr>
          <w:rFonts w:eastAsia="Arial"/>
          <w:spacing w:val="2"/>
          <w:szCs w:val="20"/>
        </w:rPr>
        <w:t>o</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w:t>
      </w:r>
      <w:r w:rsidR="008F604F" w:rsidRPr="00020F6B">
        <w:rPr>
          <w:rFonts w:eastAsia="Arial"/>
          <w:spacing w:val="16"/>
          <w:szCs w:val="20"/>
        </w:rPr>
        <w:t xml:space="preserve"> </w:t>
      </w:r>
      <w:r w:rsidR="008F604F" w:rsidRPr="00020F6B">
        <w:rPr>
          <w:rFonts w:eastAsia="Arial"/>
          <w:spacing w:val="-1"/>
          <w:szCs w:val="20"/>
        </w:rPr>
        <w:t>S</w:t>
      </w:r>
      <w:r w:rsidR="008F604F" w:rsidRPr="00020F6B">
        <w:rPr>
          <w:rFonts w:eastAsia="Arial"/>
          <w:szCs w:val="20"/>
        </w:rPr>
        <w:t xml:space="preserve">ą </w:t>
      </w:r>
      <w:r w:rsidR="008F604F" w:rsidRPr="00020F6B">
        <w:rPr>
          <w:rFonts w:eastAsia="Arial"/>
          <w:spacing w:val="1"/>
          <w:szCs w:val="20"/>
        </w:rPr>
        <w:t>t</w:t>
      </w:r>
      <w:r w:rsidR="008F604F" w:rsidRPr="00020F6B">
        <w:rPr>
          <w:rFonts w:eastAsia="Arial"/>
          <w:szCs w:val="20"/>
        </w:rPr>
        <w:t xml:space="preserve">o </w:t>
      </w:r>
      <w:r w:rsidR="008F604F" w:rsidRPr="00020F6B">
        <w:rPr>
          <w:rFonts w:eastAsia="Arial"/>
          <w:spacing w:val="2"/>
          <w:szCs w:val="20"/>
        </w:rPr>
        <w:t>g</w:t>
      </w:r>
      <w:r w:rsidR="008F604F" w:rsidRPr="00020F6B">
        <w:rPr>
          <w:rFonts w:eastAsia="Arial"/>
          <w:spacing w:val="-1"/>
          <w:szCs w:val="20"/>
        </w:rPr>
        <w:t>ł</w:t>
      </w:r>
      <w:r w:rsidR="008F604F" w:rsidRPr="00020F6B">
        <w:rPr>
          <w:rFonts w:eastAsia="Arial"/>
          <w:spacing w:val="2"/>
          <w:szCs w:val="20"/>
        </w:rPr>
        <w:t>ó</w:t>
      </w:r>
      <w:r w:rsidR="008F604F" w:rsidRPr="00020F6B">
        <w:rPr>
          <w:rFonts w:eastAsia="Arial"/>
          <w:spacing w:val="-1"/>
          <w:szCs w:val="20"/>
        </w:rPr>
        <w:t>w</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16"/>
          <w:szCs w:val="20"/>
        </w:rPr>
        <w:t xml:space="preserve"> </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s</w:t>
      </w:r>
      <w:r w:rsidR="008F604F" w:rsidRPr="00020F6B">
        <w:rPr>
          <w:rFonts w:eastAsia="Arial"/>
          <w:spacing w:val="-2"/>
          <w:szCs w:val="20"/>
        </w:rPr>
        <w:t>z</w:t>
      </w:r>
      <w:r w:rsidR="008F604F" w:rsidRPr="00020F6B">
        <w:rPr>
          <w:rFonts w:eastAsia="Arial"/>
          <w:szCs w:val="20"/>
        </w:rPr>
        <w:t>a</w:t>
      </w:r>
      <w:r w:rsidR="008F604F" w:rsidRPr="00020F6B">
        <w:rPr>
          <w:rFonts w:eastAsia="Arial"/>
          <w:spacing w:val="17"/>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 xml:space="preserve">na,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r</w:t>
      </w:r>
      <w:r w:rsidR="008F604F" w:rsidRPr="00020F6B">
        <w:rPr>
          <w:rFonts w:eastAsia="Arial"/>
          <w:spacing w:val="-2"/>
          <w:szCs w:val="20"/>
        </w:rPr>
        <w:t>z</w:t>
      </w:r>
      <w:r w:rsidR="008F604F" w:rsidRPr="00020F6B">
        <w:rPr>
          <w:rFonts w:eastAsia="Arial"/>
          <w:szCs w:val="20"/>
        </w:rPr>
        <w:t xml:space="preserve">ba </w:t>
      </w:r>
      <w:r w:rsidR="008F604F" w:rsidRPr="00020F6B">
        <w:rPr>
          <w:rFonts w:eastAsia="Arial"/>
          <w:spacing w:val="2"/>
          <w:szCs w:val="20"/>
        </w:rPr>
        <w:t>s</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 xml:space="preserve">a, </w:t>
      </w:r>
      <w:r w:rsidR="008F604F" w:rsidRPr="00020F6B">
        <w:rPr>
          <w:rFonts w:eastAsia="Arial"/>
          <w:spacing w:val="1"/>
          <w:szCs w:val="20"/>
        </w:rPr>
        <w:t>t</w:t>
      </w:r>
      <w:r w:rsidR="008F604F" w:rsidRPr="00020F6B">
        <w:rPr>
          <w:rFonts w:eastAsia="Arial"/>
          <w:szCs w:val="20"/>
        </w:rPr>
        <w:t>opo</w:t>
      </w:r>
      <w:r w:rsidR="008F604F" w:rsidRPr="00020F6B">
        <w:rPr>
          <w:rFonts w:eastAsia="Arial"/>
          <w:spacing w:val="-1"/>
          <w:szCs w:val="20"/>
        </w:rPr>
        <w:t>l</w:t>
      </w:r>
      <w:r w:rsidR="008F604F" w:rsidRPr="00020F6B">
        <w:rPr>
          <w:rFonts w:eastAsia="Arial"/>
          <w:szCs w:val="20"/>
        </w:rPr>
        <w:t>a c</w:t>
      </w:r>
      <w:r w:rsidR="008F604F" w:rsidRPr="00020F6B">
        <w:rPr>
          <w:rFonts w:eastAsia="Arial"/>
          <w:spacing w:val="-2"/>
          <w:szCs w:val="20"/>
        </w:rPr>
        <w:t>z</w:t>
      </w:r>
      <w:r w:rsidR="008F604F" w:rsidRPr="00020F6B">
        <w:rPr>
          <w:rFonts w:eastAsia="Arial"/>
          <w:szCs w:val="20"/>
        </w:rPr>
        <w:t>a</w:t>
      </w:r>
      <w:r w:rsidR="008F604F" w:rsidRPr="00020F6B">
        <w:rPr>
          <w:rFonts w:eastAsia="Arial"/>
          <w:spacing w:val="3"/>
          <w:szCs w:val="20"/>
        </w:rPr>
        <w:t>r</w:t>
      </w:r>
      <w:r w:rsidR="008F604F" w:rsidRPr="00020F6B">
        <w:rPr>
          <w:rFonts w:eastAsia="Arial"/>
          <w:szCs w:val="20"/>
        </w:rPr>
        <w:t>na</w:t>
      </w:r>
      <w:r w:rsidR="008F604F" w:rsidRPr="00020F6B">
        <w:rPr>
          <w:rFonts w:eastAsia="Arial"/>
          <w:spacing w:val="14"/>
          <w:szCs w:val="20"/>
        </w:rPr>
        <w:t xml:space="preserve"> </w:t>
      </w:r>
      <w:r w:rsidR="008F604F" w:rsidRPr="00020F6B">
        <w:rPr>
          <w:rFonts w:eastAsia="Arial"/>
          <w:szCs w:val="20"/>
        </w:rPr>
        <w:t xml:space="preserve">i </w:t>
      </w:r>
      <w:r w:rsidR="008F604F" w:rsidRPr="00020F6B">
        <w:rPr>
          <w:rFonts w:eastAsia="Arial"/>
          <w:spacing w:val="2"/>
          <w:szCs w:val="20"/>
        </w:rPr>
        <w:t>b</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a, dąb be</w:t>
      </w:r>
      <w:r w:rsidR="008F604F" w:rsidRPr="00020F6B">
        <w:rPr>
          <w:rFonts w:eastAsia="Arial"/>
          <w:spacing w:val="-2"/>
          <w:szCs w:val="20"/>
        </w:rPr>
        <w:t>z</w:t>
      </w:r>
      <w:r w:rsidR="008F604F" w:rsidRPr="00020F6B">
        <w:rPr>
          <w:rFonts w:eastAsia="Arial"/>
          <w:szCs w:val="20"/>
        </w:rPr>
        <w:t>sz</w:t>
      </w:r>
      <w:r w:rsidR="008F604F" w:rsidRPr="00020F6B">
        <w:rPr>
          <w:rFonts w:eastAsia="Arial"/>
          <w:spacing w:val="-2"/>
          <w:szCs w:val="20"/>
        </w:rPr>
        <w:t>y</w:t>
      </w:r>
      <w:r w:rsidR="008F604F" w:rsidRPr="00020F6B">
        <w:rPr>
          <w:rFonts w:eastAsia="Arial"/>
          <w:szCs w:val="20"/>
        </w:rPr>
        <w:t>p</w:t>
      </w:r>
      <w:r w:rsidR="008F604F" w:rsidRPr="00020F6B">
        <w:rPr>
          <w:rFonts w:eastAsia="Arial"/>
          <w:spacing w:val="2"/>
          <w:szCs w:val="20"/>
        </w:rPr>
        <w:t>u</w:t>
      </w:r>
      <w:r w:rsidR="008F604F" w:rsidRPr="00020F6B">
        <w:rPr>
          <w:rFonts w:eastAsia="Arial"/>
          <w:spacing w:val="-1"/>
          <w:szCs w:val="20"/>
        </w:rPr>
        <w:t>ł</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w:t>
      </w:r>
      <w:r w:rsidR="008F604F" w:rsidRPr="00020F6B">
        <w:rPr>
          <w:rFonts w:eastAsia="Arial"/>
          <w:spacing w:val="31"/>
          <w:szCs w:val="20"/>
        </w:rPr>
        <w:t xml:space="preserve"> </w:t>
      </w:r>
      <w:r w:rsidR="008F604F" w:rsidRPr="00020F6B">
        <w:rPr>
          <w:rFonts w:eastAsia="Arial"/>
          <w:spacing w:val="-1"/>
          <w:szCs w:val="20"/>
        </w:rPr>
        <w:t>K</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e</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w:t>
      </w:r>
      <w:r w:rsidR="008F604F" w:rsidRPr="00020F6B">
        <w:rPr>
          <w:rFonts w:eastAsia="Arial"/>
          <w:spacing w:val="31"/>
          <w:szCs w:val="20"/>
        </w:rPr>
        <w:t xml:space="preserve"> </w:t>
      </w:r>
      <w:r w:rsidR="008F604F" w:rsidRPr="00020F6B">
        <w:rPr>
          <w:rFonts w:eastAsia="Arial"/>
          <w:spacing w:val="1"/>
          <w:szCs w:val="20"/>
        </w:rPr>
        <w:t>t</w:t>
      </w:r>
      <w:r w:rsidR="008F604F" w:rsidRPr="00020F6B">
        <w:rPr>
          <w:rFonts w:eastAsia="Arial"/>
          <w:szCs w:val="20"/>
        </w:rPr>
        <w:t>o</w:t>
      </w:r>
      <w:r w:rsidR="008F604F" w:rsidRPr="00020F6B">
        <w:rPr>
          <w:rFonts w:eastAsia="Arial"/>
          <w:spacing w:val="30"/>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ede</w:t>
      </w:r>
      <w:r w:rsidR="008F604F" w:rsidRPr="00020F6B">
        <w:rPr>
          <w:rFonts w:eastAsia="Arial"/>
          <w:spacing w:val="30"/>
          <w:szCs w:val="20"/>
        </w:rPr>
        <w:t xml:space="preserve"> </w:t>
      </w:r>
      <w:r w:rsidR="008F604F" w:rsidRPr="00020F6B">
        <w:rPr>
          <w:rFonts w:eastAsia="Arial"/>
          <w:spacing w:val="-3"/>
          <w:szCs w:val="20"/>
        </w:rPr>
        <w:t>w</w:t>
      </w:r>
      <w:r w:rsidR="008F604F" w:rsidRPr="00020F6B">
        <w:rPr>
          <w:rFonts w:eastAsia="Arial"/>
          <w:spacing w:val="2"/>
          <w:szCs w:val="20"/>
        </w:rPr>
        <w:t>s</w:t>
      </w:r>
      <w:r w:rsidR="008F604F" w:rsidRPr="00020F6B">
        <w:rPr>
          <w:rFonts w:eastAsia="Arial"/>
          <w:szCs w:val="20"/>
        </w:rPr>
        <w:t>z</w:t>
      </w:r>
      <w:r w:rsidR="008F604F" w:rsidRPr="00020F6B">
        <w:rPr>
          <w:rFonts w:eastAsia="Arial"/>
          <w:spacing w:val="-2"/>
          <w:szCs w:val="20"/>
        </w:rPr>
        <w:t>y</w:t>
      </w:r>
      <w:r w:rsidR="008F604F" w:rsidRPr="00020F6B">
        <w:rPr>
          <w:rFonts w:eastAsia="Arial"/>
          <w:szCs w:val="20"/>
        </w:rPr>
        <w:t>s</w:t>
      </w:r>
      <w:r w:rsidR="008F604F" w:rsidRPr="00020F6B">
        <w:rPr>
          <w:rFonts w:eastAsia="Arial"/>
          <w:spacing w:val="1"/>
          <w:szCs w:val="20"/>
        </w:rPr>
        <w:t>t</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m</w:t>
      </w:r>
      <w:r w:rsidR="008F604F" w:rsidRPr="00020F6B">
        <w:rPr>
          <w:rFonts w:eastAsia="Arial"/>
          <w:spacing w:val="29"/>
          <w:szCs w:val="20"/>
        </w:rPr>
        <w:t xml:space="preserve"> </w:t>
      </w:r>
      <w:r w:rsidR="008F604F" w:rsidRPr="00020F6B">
        <w:rPr>
          <w:rFonts w:eastAsia="Arial"/>
          <w:spacing w:val="1"/>
          <w:szCs w:val="20"/>
        </w:rPr>
        <w:t>t</w:t>
      </w:r>
      <w:r w:rsidR="008F604F" w:rsidRPr="00020F6B">
        <w:rPr>
          <w:rFonts w:eastAsia="Arial"/>
          <w:spacing w:val="-1"/>
          <w:szCs w:val="20"/>
        </w:rPr>
        <w:t>w</w:t>
      </w:r>
      <w:r w:rsidR="008F604F" w:rsidRPr="00020F6B">
        <w:rPr>
          <w:rFonts w:eastAsia="Arial"/>
          <w:szCs w:val="20"/>
        </w:rPr>
        <w:t>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ące</w:t>
      </w:r>
      <w:r w:rsidR="008F604F" w:rsidRPr="00020F6B">
        <w:rPr>
          <w:rFonts w:eastAsia="Arial"/>
          <w:spacing w:val="30"/>
          <w:szCs w:val="20"/>
        </w:rPr>
        <w:t xml:space="preserve"> </w:t>
      </w:r>
      <w:proofErr w:type="spellStart"/>
      <w:r w:rsidR="008F604F" w:rsidRPr="00020F6B">
        <w:rPr>
          <w:rFonts w:eastAsia="Arial"/>
          <w:spacing w:val="-1"/>
          <w:szCs w:val="20"/>
        </w:rPr>
        <w:t>ł</w:t>
      </w:r>
      <w:r w:rsidR="008F604F" w:rsidRPr="00020F6B">
        <w:rPr>
          <w:rFonts w:eastAsia="Arial"/>
          <w:spacing w:val="2"/>
          <w:szCs w:val="20"/>
        </w:rPr>
        <w:t>o</w:t>
      </w:r>
      <w:r w:rsidR="008F604F" w:rsidRPr="00020F6B">
        <w:rPr>
          <w:rFonts w:eastAsia="Arial"/>
          <w:spacing w:val="-2"/>
          <w:szCs w:val="20"/>
        </w:rPr>
        <w:t>z</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proofErr w:type="spellEnd"/>
      <w:r w:rsidR="008F604F" w:rsidRPr="00020F6B">
        <w:rPr>
          <w:rFonts w:eastAsia="Arial"/>
          <w:spacing w:val="30"/>
          <w:szCs w:val="20"/>
        </w:rPr>
        <w:t xml:space="preserve"> </w:t>
      </w:r>
      <w:r w:rsidR="008F604F" w:rsidRPr="00020F6B">
        <w:rPr>
          <w:rFonts w:eastAsia="Arial"/>
          <w:spacing w:val="1"/>
          <w:szCs w:val="20"/>
        </w:rPr>
        <w:t>r</w:t>
      </w:r>
      <w:r w:rsidR="008F604F" w:rsidRPr="00020F6B">
        <w:rPr>
          <w:rFonts w:eastAsia="Arial"/>
          <w:szCs w:val="20"/>
        </w:rPr>
        <w:t>ó</w:t>
      </w:r>
      <w:r w:rsidR="008F604F" w:rsidRPr="00020F6B">
        <w:rPr>
          <w:rFonts w:eastAsia="Arial"/>
          <w:spacing w:val="-2"/>
          <w:szCs w:val="20"/>
        </w:rPr>
        <w:t>ż</w:t>
      </w:r>
      <w:r w:rsidR="008F604F" w:rsidRPr="00020F6B">
        <w:rPr>
          <w:rFonts w:eastAsia="Arial"/>
          <w:szCs w:val="20"/>
        </w:rPr>
        <w:t>ne</w:t>
      </w:r>
      <w:r w:rsidR="008F604F" w:rsidRPr="00020F6B">
        <w:rPr>
          <w:rFonts w:eastAsia="Arial"/>
          <w:spacing w:val="30"/>
          <w:szCs w:val="20"/>
        </w:rPr>
        <w:t xml:space="preserve"> </w:t>
      </w:r>
      <w:r w:rsidR="008F604F" w:rsidRPr="00020F6B">
        <w:rPr>
          <w:rFonts w:eastAsia="Arial"/>
          <w:spacing w:val="2"/>
          <w:szCs w:val="20"/>
        </w:rPr>
        <w:t>g</w:t>
      </w:r>
      <w:r w:rsidR="008F604F" w:rsidRPr="00020F6B">
        <w:rPr>
          <w:rFonts w:eastAsia="Arial"/>
          <w:spacing w:val="-3"/>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zCs w:val="20"/>
        </w:rPr>
        <w:t>i</w:t>
      </w:r>
      <w:r w:rsidR="008F604F" w:rsidRPr="00020F6B">
        <w:rPr>
          <w:rFonts w:eastAsia="Arial"/>
          <w:spacing w:val="29"/>
          <w:szCs w:val="20"/>
        </w:rPr>
        <w:t xml:space="preserve">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r</w:t>
      </w:r>
      <w:r w:rsidR="008F604F" w:rsidRPr="00020F6B">
        <w:rPr>
          <w:rFonts w:eastAsia="Arial"/>
          <w:spacing w:val="-2"/>
          <w:szCs w:val="20"/>
        </w:rPr>
        <w:t>z</w:t>
      </w:r>
      <w:r w:rsidR="008F604F" w:rsidRPr="00020F6B">
        <w:rPr>
          <w:rFonts w:eastAsia="Arial"/>
          <w:szCs w:val="20"/>
        </w:rPr>
        <w:t xml:space="preserve">b, </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n</w:t>
      </w:r>
      <w:r w:rsidR="008F604F" w:rsidRPr="00020F6B">
        <w:rPr>
          <w:rFonts w:eastAsia="Arial"/>
          <w:spacing w:val="-1"/>
          <w:szCs w:val="20"/>
        </w:rPr>
        <w:t>.</w:t>
      </w:r>
      <w:r w:rsidR="008F604F" w:rsidRPr="00020F6B">
        <w:rPr>
          <w:rFonts w:eastAsia="Arial"/>
          <w:szCs w:val="20"/>
        </w:rPr>
        <w:t>:</w:t>
      </w:r>
      <w:r w:rsidR="008F604F" w:rsidRPr="00020F6B">
        <w:rPr>
          <w:rFonts w:eastAsia="Arial"/>
          <w:spacing w:val="2"/>
          <w:szCs w:val="20"/>
        </w:rPr>
        <w:t xml:space="preserve">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ba</w:t>
      </w:r>
      <w:r w:rsidR="008F604F" w:rsidRPr="00020F6B">
        <w:rPr>
          <w:rFonts w:eastAsia="Arial"/>
          <w:spacing w:val="1"/>
          <w:szCs w:val="20"/>
        </w:rPr>
        <w:t xml:space="preserve"> </w:t>
      </w:r>
      <w:r w:rsidR="008F604F" w:rsidRPr="00020F6B">
        <w:rPr>
          <w:rFonts w:eastAsia="Arial"/>
          <w:spacing w:val="-1"/>
          <w:szCs w:val="20"/>
        </w:rPr>
        <w:t>wi</w:t>
      </w:r>
      <w:r w:rsidR="008F604F" w:rsidRPr="00020F6B">
        <w:rPr>
          <w:rFonts w:eastAsia="Arial"/>
          <w:szCs w:val="20"/>
        </w:rPr>
        <w:t>c</w:t>
      </w:r>
      <w:r w:rsidR="008F604F" w:rsidRPr="00020F6B">
        <w:rPr>
          <w:rFonts w:eastAsia="Arial"/>
          <w:spacing w:val="-1"/>
          <w:szCs w:val="20"/>
        </w:rPr>
        <w:t>i</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 xml:space="preserve"> </w:t>
      </w:r>
      <w:proofErr w:type="spellStart"/>
      <w:r w:rsidR="008F604F" w:rsidRPr="00020F6B">
        <w:rPr>
          <w:rFonts w:eastAsia="Arial"/>
          <w:szCs w:val="20"/>
        </w:rPr>
        <w:t>p</w:t>
      </w:r>
      <w:r w:rsidR="008F604F" w:rsidRPr="00020F6B">
        <w:rPr>
          <w:rFonts w:eastAsia="Arial"/>
          <w:spacing w:val="-1"/>
          <w:szCs w:val="20"/>
        </w:rPr>
        <w:t>i</w:t>
      </w:r>
      <w:r w:rsidR="008F604F" w:rsidRPr="00020F6B">
        <w:rPr>
          <w:rFonts w:eastAsia="Arial"/>
          <w:szCs w:val="20"/>
        </w:rPr>
        <w:t>ęc</w:t>
      </w:r>
      <w:r w:rsidR="008F604F" w:rsidRPr="00020F6B">
        <w:rPr>
          <w:rFonts w:eastAsia="Arial"/>
          <w:spacing w:val="-1"/>
          <w:szCs w:val="20"/>
        </w:rPr>
        <w:t>i</w:t>
      </w:r>
      <w:r w:rsidR="008F604F" w:rsidRPr="00020F6B">
        <w:rPr>
          <w:rFonts w:eastAsia="Arial"/>
          <w:szCs w:val="20"/>
        </w:rPr>
        <w:t>op</w:t>
      </w:r>
      <w:r w:rsidR="008F604F" w:rsidRPr="00020F6B">
        <w:rPr>
          <w:rFonts w:eastAsia="Arial"/>
          <w:spacing w:val="1"/>
          <w:szCs w:val="20"/>
        </w:rPr>
        <w:t>r</w:t>
      </w:r>
      <w:r w:rsidR="008F604F" w:rsidRPr="00020F6B">
        <w:rPr>
          <w:rFonts w:eastAsia="Arial"/>
          <w:szCs w:val="20"/>
        </w:rPr>
        <w:t>ęc</w:t>
      </w:r>
      <w:r w:rsidR="008F604F" w:rsidRPr="00020F6B">
        <w:rPr>
          <w:rFonts w:eastAsia="Arial"/>
          <w:spacing w:val="-1"/>
          <w:szCs w:val="20"/>
        </w:rPr>
        <w:t>i</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w</w:t>
      </w:r>
      <w:proofErr w:type="spellEnd"/>
      <w:r w:rsidR="008F604F" w:rsidRPr="00020F6B">
        <w:rPr>
          <w:rFonts w:eastAsia="Arial"/>
          <w:szCs w:val="20"/>
        </w:rPr>
        <w:t xml:space="preserve">, </w:t>
      </w:r>
      <w:r w:rsidR="008F604F" w:rsidRPr="00020F6B">
        <w:rPr>
          <w:rFonts w:eastAsia="Arial"/>
          <w:spacing w:val="2"/>
          <w:szCs w:val="20"/>
        </w:rPr>
        <w:t>k</w:t>
      </w:r>
      <w:r w:rsidR="008F604F" w:rsidRPr="00020F6B">
        <w:rPr>
          <w:rFonts w:eastAsia="Arial"/>
          <w:spacing w:val="1"/>
          <w:szCs w:val="20"/>
        </w:rPr>
        <w:t>r</w:t>
      </w:r>
      <w:r w:rsidR="008F604F" w:rsidRPr="00020F6B">
        <w:rPr>
          <w:rFonts w:eastAsia="Arial"/>
          <w:spacing w:val="-3"/>
          <w:szCs w:val="20"/>
        </w:rPr>
        <w:t>u</w:t>
      </w:r>
      <w:r w:rsidR="008F604F" w:rsidRPr="00020F6B">
        <w:rPr>
          <w:rFonts w:eastAsia="Arial"/>
          <w:szCs w:val="20"/>
        </w:rPr>
        <w:t>cha</w:t>
      </w:r>
      <w:r w:rsidR="008F604F" w:rsidRPr="00020F6B">
        <w:rPr>
          <w:rFonts w:eastAsia="Arial"/>
          <w:spacing w:val="1"/>
          <w:szCs w:val="20"/>
        </w:rPr>
        <w:t xml:space="preserve"> </w:t>
      </w:r>
      <w:r w:rsidR="008F604F" w:rsidRPr="00020F6B">
        <w:rPr>
          <w:rFonts w:eastAsia="Arial"/>
          <w:szCs w:val="20"/>
        </w:rPr>
        <w:t xml:space="preserve">i </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pacing w:val="2"/>
          <w:szCs w:val="20"/>
        </w:rPr>
        <w:t>k</w:t>
      </w:r>
      <w:r w:rsidR="008F604F" w:rsidRPr="00020F6B">
        <w:rPr>
          <w:rFonts w:eastAsia="Arial"/>
          <w:spacing w:val="-1"/>
          <w:szCs w:val="20"/>
        </w:rPr>
        <w:t>li</w:t>
      </w:r>
      <w:r w:rsidR="008F604F" w:rsidRPr="00020F6B">
        <w:rPr>
          <w:rFonts w:eastAsia="Arial"/>
          <w:szCs w:val="20"/>
        </w:rPr>
        <w:t>na.</w:t>
      </w:r>
    </w:p>
    <w:p w14:paraId="3C8CD193" w14:textId="77777777" w:rsidR="008F604F" w:rsidRPr="00020F6B" w:rsidRDefault="00424595" w:rsidP="00424595">
      <w:pPr>
        <w:spacing w:line="276" w:lineRule="auto"/>
        <w:rPr>
          <w:rFonts w:eastAsia="Arial"/>
          <w:szCs w:val="20"/>
        </w:rPr>
      </w:pPr>
      <w:r>
        <w:rPr>
          <w:rFonts w:eastAsia="Arial"/>
          <w:spacing w:val="-1"/>
          <w:szCs w:val="20"/>
        </w:rPr>
        <w:tab/>
      </w:r>
      <w:r w:rsidR="008F604F" w:rsidRPr="00020F6B">
        <w:rPr>
          <w:rFonts w:eastAsia="Arial"/>
          <w:spacing w:val="-1"/>
          <w:szCs w:val="20"/>
        </w:rPr>
        <w:t>P</w:t>
      </w:r>
      <w:r w:rsidR="008F604F" w:rsidRPr="00020F6B">
        <w:rPr>
          <w:rFonts w:eastAsia="Arial"/>
          <w:spacing w:val="1"/>
          <w:szCs w:val="20"/>
        </w:rPr>
        <w:t>r</w:t>
      </w:r>
      <w:r w:rsidR="008F604F" w:rsidRPr="00020F6B">
        <w:rPr>
          <w:rFonts w:eastAsia="Arial"/>
          <w:szCs w:val="20"/>
        </w:rPr>
        <w:t>ado</w:t>
      </w:r>
      <w:r w:rsidR="008F604F" w:rsidRPr="00020F6B">
        <w:rPr>
          <w:rFonts w:eastAsia="Arial"/>
          <w:spacing w:val="-1"/>
          <w:szCs w:val="20"/>
        </w:rPr>
        <w:t>li</w:t>
      </w:r>
      <w:r w:rsidR="008F604F" w:rsidRPr="00020F6B">
        <w:rPr>
          <w:rFonts w:eastAsia="Arial"/>
          <w:szCs w:val="20"/>
        </w:rPr>
        <w:t>na</w:t>
      </w:r>
      <w:r w:rsidR="008F604F" w:rsidRPr="00020F6B">
        <w:rPr>
          <w:rFonts w:eastAsia="Arial"/>
          <w:spacing w:val="20"/>
          <w:szCs w:val="20"/>
        </w:rPr>
        <w:t xml:space="preserve"> </w:t>
      </w:r>
      <w:r w:rsidR="008F604F" w:rsidRPr="00020F6B">
        <w:rPr>
          <w:rFonts w:eastAsia="Arial"/>
          <w:spacing w:val="2"/>
          <w:szCs w:val="20"/>
        </w:rPr>
        <w:t>T</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uń</w:t>
      </w:r>
      <w:r w:rsidR="008F604F" w:rsidRPr="00020F6B">
        <w:rPr>
          <w:rFonts w:eastAsia="Arial"/>
          <w:spacing w:val="-2"/>
          <w:szCs w:val="20"/>
        </w:rPr>
        <w:t>s</w:t>
      </w:r>
      <w:r w:rsidR="008F604F" w:rsidRPr="00020F6B">
        <w:rPr>
          <w:rFonts w:eastAsia="Arial"/>
          <w:spacing w:val="2"/>
          <w:szCs w:val="20"/>
        </w:rPr>
        <w:t>k</w:t>
      </w:r>
      <w:r w:rsidR="008F604F" w:rsidRPr="00020F6B">
        <w:rPr>
          <w:rFonts w:eastAsia="Arial"/>
          <w:szCs w:val="20"/>
        </w:rPr>
        <w:t>o</w:t>
      </w:r>
      <w:r w:rsidR="008F604F" w:rsidRPr="00020F6B">
        <w:rPr>
          <w:rFonts w:eastAsia="Arial"/>
          <w:spacing w:val="20"/>
          <w:szCs w:val="20"/>
        </w:rPr>
        <w:t xml:space="preserve"> </w:t>
      </w:r>
      <w:r w:rsidR="008F604F" w:rsidRPr="00020F6B">
        <w:rPr>
          <w:rFonts w:eastAsia="Arial"/>
          <w:szCs w:val="20"/>
        </w:rPr>
        <w:t>–</w:t>
      </w:r>
      <w:r w:rsidR="008F604F" w:rsidRPr="00020F6B">
        <w:rPr>
          <w:rFonts w:eastAsia="Arial"/>
          <w:spacing w:val="20"/>
          <w:szCs w:val="20"/>
        </w:rPr>
        <w:t xml:space="preserve"> </w:t>
      </w:r>
      <w:proofErr w:type="spellStart"/>
      <w:r w:rsidR="008F604F" w:rsidRPr="00020F6B">
        <w:rPr>
          <w:rFonts w:eastAsia="Arial"/>
          <w:spacing w:val="-3"/>
          <w:szCs w:val="20"/>
        </w:rPr>
        <w:t>E</w:t>
      </w:r>
      <w:r w:rsidR="008F604F" w:rsidRPr="00020F6B">
        <w:rPr>
          <w:rFonts w:eastAsia="Arial"/>
          <w:szCs w:val="20"/>
        </w:rPr>
        <w:t>be</w:t>
      </w:r>
      <w:r w:rsidR="008F604F" w:rsidRPr="00020F6B">
        <w:rPr>
          <w:rFonts w:eastAsia="Arial"/>
          <w:spacing w:val="1"/>
          <w:szCs w:val="20"/>
        </w:rPr>
        <w:t>r</w:t>
      </w:r>
      <w:r w:rsidR="008F604F" w:rsidRPr="00020F6B">
        <w:rPr>
          <w:rFonts w:eastAsia="Arial"/>
          <w:szCs w:val="20"/>
        </w:rPr>
        <w:t>s</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l</w:t>
      </w:r>
      <w:r w:rsidR="008F604F" w:rsidRPr="00020F6B">
        <w:rPr>
          <w:rFonts w:eastAsia="Arial"/>
          <w:spacing w:val="2"/>
          <w:szCs w:val="20"/>
        </w:rPr>
        <w:t>d</w:t>
      </w:r>
      <w:r w:rsidR="008F604F" w:rsidRPr="00020F6B">
        <w:rPr>
          <w:rFonts w:eastAsia="Arial"/>
          <w:spacing w:val="-2"/>
          <w:szCs w:val="20"/>
        </w:rPr>
        <w:t>z</w:t>
      </w:r>
      <w:r w:rsidR="008F604F" w:rsidRPr="00020F6B">
        <w:rPr>
          <w:rFonts w:eastAsia="Arial"/>
          <w:spacing w:val="2"/>
          <w:szCs w:val="20"/>
        </w:rPr>
        <w:t>k</w:t>
      </w:r>
      <w:r w:rsidR="008F604F" w:rsidRPr="00020F6B">
        <w:rPr>
          <w:rFonts w:eastAsia="Arial"/>
          <w:szCs w:val="20"/>
        </w:rPr>
        <w:t>a</w:t>
      </w:r>
      <w:proofErr w:type="spellEnd"/>
      <w:r w:rsidR="008F604F" w:rsidRPr="00020F6B">
        <w:rPr>
          <w:rFonts w:eastAsia="Arial"/>
          <w:spacing w:val="20"/>
          <w:szCs w:val="20"/>
        </w:rPr>
        <w:t xml:space="preserve"> </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ano</w:t>
      </w:r>
      <w:r w:rsidR="008F604F" w:rsidRPr="00020F6B">
        <w:rPr>
          <w:rFonts w:eastAsia="Arial"/>
          <w:spacing w:val="-3"/>
          <w:szCs w:val="20"/>
        </w:rPr>
        <w:t>w</w:t>
      </w:r>
      <w:r w:rsidR="008F604F" w:rsidRPr="00020F6B">
        <w:rPr>
          <w:rFonts w:eastAsia="Arial"/>
          <w:szCs w:val="20"/>
        </w:rPr>
        <w:t>i</w:t>
      </w:r>
      <w:r w:rsidR="008F604F" w:rsidRPr="00020F6B">
        <w:rPr>
          <w:rFonts w:eastAsia="Arial"/>
          <w:spacing w:val="19"/>
          <w:szCs w:val="20"/>
        </w:rPr>
        <w:t xml:space="preserve"> </w:t>
      </w:r>
      <w:r w:rsidR="008F604F" w:rsidRPr="00020F6B">
        <w:rPr>
          <w:rFonts w:eastAsia="Arial"/>
          <w:szCs w:val="20"/>
        </w:rPr>
        <w:t>o</w:t>
      </w:r>
      <w:r w:rsidR="008F604F" w:rsidRPr="00020F6B">
        <w:rPr>
          <w:rFonts w:eastAsia="Arial"/>
          <w:spacing w:val="2"/>
          <w:szCs w:val="20"/>
        </w:rPr>
        <w:t>d</w:t>
      </w:r>
      <w:r w:rsidR="008F604F" w:rsidRPr="00020F6B">
        <w:rPr>
          <w:rFonts w:eastAsia="Arial"/>
          <w:spacing w:val="-1"/>
          <w:szCs w:val="20"/>
        </w:rPr>
        <w:t>wi</w:t>
      </w:r>
      <w:r w:rsidR="008F604F" w:rsidRPr="00020F6B">
        <w:rPr>
          <w:rFonts w:eastAsia="Arial"/>
          <w:szCs w:val="20"/>
        </w:rPr>
        <w:t>ec</w:t>
      </w:r>
      <w:r w:rsidR="008F604F" w:rsidRPr="00020F6B">
        <w:rPr>
          <w:rFonts w:eastAsia="Arial"/>
          <w:spacing w:val="-2"/>
          <w:szCs w:val="20"/>
        </w:rPr>
        <w:t>z</w:t>
      </w:r>
      <w:r w:rsidR="008F604F" w:rsidRPr="00020F6B">
        <w:rPr>
          <w:rFonts w:eastAsia="Arial"/>
          <w:szCs w:val="20"/>
        </w:rPr>
        <w:t>ną</w:t>
      </w:r>
      <w:r w:rsidR="008F604F" w:rsidRPr="00020F6B">
        <w:rPr>
          <w:rFonts w:eastAsia="Arial"/>
          <w:spacing w:val="20"/>
          <w:szCs w:val="20"/>
        </w:rPr>
        <w:t xml:space="preserve"> </w:t>
      </w:r>
      <w:r w:rsidR="008F604F" w:rsidRPr="00020F6B">
        <w:rPr>
          <w:rFonts w:eastAsia="Arial"/>
          <w:spacing w:val="1"/>
          <w:szCs w:val="20"/>
        </w:rPr>
        <w:t>tr</w:t>
      </w:r>
      <w:r w:rsidR="008F604F" w:rsidRPr="00020F6B">
        <w:rPr>
          <w:rFonts w:eastAsia="Arial"/>
          <w:szCs w:val="20"/>
        </w:rPr>
        <w:t>asę</w:t>
      </w:r>
      <w:r w:rsidR="008F604F" w:rsidRPr="00020F6B">
        <w:rPr>
          <w:rFonts w:eastAsia="Arial"/>
          <w:spacing w:val="20"/>
          <w:szCs w:val="20"/>
        </w:rPr>
        <w:t xml:space="preserve"> </w:t>
      </w:r>
      <w:r w:rsidR="008F604F" w:rsidRPr="00020F6B">
        <w:rPr>
          <w:rFonts w:eastAsia="Arial"/>
          <w:szCs w:val="20"/>
        </w:rPr>
        <w:t>p</w:t>
      </w:r>
      <w:r w:rsidR="008F604F" w:rsidRPr="00020F6B">
        <w:rPr>
          <w:rFonts w:eastAsia="Arial"/>
          <w:spacing w:val="1"/>
          <w:szCs w:val="20"/>
        </w:rPr>
        <w:t>t</w:t>
      </w:r>
      <w:r w:rsidR="008F604F" w:rsidRPr="00020F6B">
        <w:rPr>
          <w:rFonts w:eastAsia="Arial"/>
          <w:szCs w:val="20"/>
        </w:rPr>
        <w:t>as</w:t>
      </w:r>
      <w:r w:rsidR="008F604F" w:rsidRPr="00020F6B">
        <w:rPr>
          <w:rFonts w:eastAsia="Arial"/>
          <w:spacing w:val="-1"/>
          <w:szCs w:val="20"/>
        </w:rPr>
        <w:t>i</w:t>
      </w:r>
      <w:r w:rsidR="008F604F" w:rsidRPr="00020F6B">
        <w:rPr>
          <w:rFonts w:eastAsia="Arial"/>
          <w:szCs w:val="20"/>
        </w:rPr>
        <w:t>ch</w:t>
      </w:r>
      <w:r w:rsidR="008F604F" w:rsidRPr="00020F6B">
        <w:rPr>
          <w:rFonts w:eastAsia="Arial"/>
          <w:spacing w:val="20"/>
          <w:szCs w:val="20"/>
        </w:rPr>
        <w:t xml:space="preserve"> </w:t>
      </w:r>
      <w:r w:rsidR="008F604F" w:rsidRPr="00020F6B">
        <w:rPr>
          <w:rFonts w:eastAsia="Arial"/>
          <w:spacing w:val="-1"/>
          <w:szCs w:val="20"/>
        </w:rPr>
        <w:t>w</w:t>
      </w:r>
      <w:r w:rsidR="008F604F" w:rsidRPr="00020F6B">
        <w:rPr>
          <w:rFonts w:eastAsia="Arial"/>
          <w:szCs w:val="20"/>
        </w:rPr>
        <w:t>ęd</w:t>
      </w:r>
      <w:r w:rsidR="008F604F" w:rsidRPr="00020F6B">
        <w:rPr>
          <w:rFonts w:eastAsia="Arial"/>
          <w:spacing w:val="1"/>
          <w:szCs w:val="20"/>
        </w:rPr>
        <w:t>r</w:t>
      </w:r>
      <w:r w:rsidR="008F604F" w:rsidRPr="00020F6B">
        <w:rPr>
          <w:rFonts w:eastAsia="Arial"/>
          <w:szCs w:val="20"/>
        </w:rPr>
        <w:t>ó</w:t>
      </w:r>
      <w:r w:rsidR="008F604F" w:rsidRPr="00020F6B">
        <w:rPr>
          <w:rFonts w:eastAsia="Arial"/>
          <w:spacing w:val="-3"/>
          <w:szCs w:val="20"/>
        </w:rPr>
        <w:t>w</w:t>
      </w:r>
      <w:r w:rsidR="008F604F" w:rsidRPr="00020F6B">
        <w:rPr>
          <w:rFonts w:eastAsia="Arial"/>
          <w:szCs w:val="20"/>
        </w:rPr>
        <w:t>e</w:t>
      </w:r>
      <w:r w:rsidR="008F604F" w:rsidRPr="00020F6B">
        <w:rPr>
          <w:rFonts w:eastAsia="Arial"/>
          <w:spacing w:val="2"/>
          <w:szCs w:val="20"/>
        </w:rPr>
        <w:t>k</w:t>
      </w:r>
      <w:r w:rsidR="008F604F" w:rsidRPr="00020F6B">
        <w:rPr>
          <w:rFonts w:eastAsia="Arial"/>
          <w:szCs w:val="20"/>
        </w:rPr>
        <w:t>.</w:t>
      </w:r>
      <w:r w:rsidR="008F604F" w:rsidRPr="00020F6B">
        <w:rPr>
          <w:rFonts w:eastAsia="Arial"/>
          <w:spacing w:val="21"/>
          <w:szCs w:val="20"/>
        </w:rPr>
        <w:t xml:space="preserve"> </w:t>
      </w:r>
      <w:r w:rsidR="008F604F" w:rsidRPr="00020F6B">
        <w:rPr>
          <w:rFonts w:eastAsia="Arial"/>
          <w:spacing w:val="-1"/>
          <w:szCs w:val="20"/>
        </w:rPr>
        <w:t>B</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d</w:t>
      </w:r>
      <w:r w:rsidR="008F604F" w:rsidRPr="00020F6B">
        <w:rPr>
          <w:rFonts w:eastAsia="Arial"/>
          <w:spacing w:val="-2"/>
          <w:szCs w:val="20"/>
        </w:rPr>
        <w:t>z</w:t>
      </w:r>
      <w:r w:rsidR="008F604F" w:rsidRPr="00020F6B">
        <w:rPr>
          <w:rFonts w:eastAsia="Arial"/>
          <w:szCs w:val="20"/>
        </w:rPr>
        <w:t xml:space="preserve">o </w:t>
      </w:r>
      <w:r w:rsidR="008F604F" w:rsidRPr="00020F6B">
        <w:rPr>
          <w:rFonts w:eastAsia="Arial"/>
          <w:spacing w:val="-2"/>
          <w:szCs w:val="20"/>
        </w:rPr>
        <w:t>z</w:t>
      </w:r>
      <w:r w:rsidR="008F604F" w:rsidRPr="00020F6B">
        <w:rPr>
          <w:rFonts w:eastAsia="Arial"/>
          <w:spacing w:val="1"/>
          <w:szCs w:val="20"/>
        </w:rPr>
        <w:t>r</w:t>
      </w:r>
      <w:r w:rsidR="008F604F" w:rsidRPr="00020F6B">
        <w:rPr>
          <w:rFonts w:eastAsia="Arial"/>
          <w:szCs w:val="20"/>
        </w:rPr>
        <w:t>ó</w:t>
      </w:r>
      <w:r w:rsidR="008F604F" w:rsidRPr="00020F6B">
        <w:rPr>
          <w:rFonts w:eastAsia="Arial"/>
          <w:spacing w:val="-2"/>
          <w:szCs w:val="20"/>
        </w:rPr>
        <w:t>ż</w:t>
      </w:r>
      <w:r w:rsidR="008F604F" w:rsidRPr="00020F6B">
        <w:rPr>
          <w:rFonts w:eastAsia="Arial"/>
          <w:spacing w:val="2"/>
          <w:szCs w:val="20"/>
        </w:rPr>
        <w:t>n</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ane</w:t>
      </w:r>
      <w:r w:rsidR="008F604F" w:rsidRPr="00020F6B">
        <w:rPr>
          <w:rFonts w:eastAsia="Arial"/>
          <w:spacing w:val="3"/>
          <w:szCs w:val="20"/>
        </w:rPr>
        <w:t xml:space="preserve"> </w:t>
      </w:r>
      <w:r w:rsidR="008F604F" w:rsidRPr="00020F6B">
        <w:rPr>
          <w:rFonts w:eastAsia="Arial"/>
          <w:szCs w:val="20"/>
        </w:rPr>
        <w:t>i</w:t>
      </w:r>
      <w:r w:rsidR="008F604F" w:rsidRPr="00020F6B">
        <w:rPr>
          <w:rFonts w:eastAsia="Arial"/>
          <w:spacing w:val="2"/>
          <w:szCs w:val="20"/>
        </w:rPr>
        <w:t xml:space="preserve"> </w:t>
      </w:r>
      <w:r w:rsidR="008F604F" w:rsidRPr="00020F6B">
        <w:rPr>
          <w:rFonts w:eastAsia="Arial"/>
          <w:szCs w:val="20"/>
        </w:rPr>
        <w:t>bo</w:t>
      </w:r>
      <w:r w:rsidR="008F604F" w:rsidRPr="00020F6B">
        <w:rPr>
          <w:rFonts w:eastAsia="Arial"/>
          <w:spacing w:val="2"/>
          <w:szCs w:val="20"/>
        </w:rPr>
        <w:t>g</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e</w:t>
      </w:r>
      <w:r w:rsidR="008F604F" w:rsidRPr="00020F6B">
        <w:rPr>
          <w:rFonts w:eastAsia="Arial"/>
          <w:spacing w:val="3"/>
          <w:szCs w:val="20"/>
        </w:rPr>
        <w:t xml:space="preserve"> </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opy</w:t>
      </w:r>
      <w:r w:rsidR="008F604F" w:rsidRPr="00020F6B">
        <w:rPr>
          <w:rFonts w:eastAsia="Arial"/>
          <w:spacing w:val="1"/>
          <w:szCs w:val="20"/>
        </w:rPr>
        <w:t xml:space="preserve"> </w:t>
      </w:r>
      <w:r w:rsidR="008F604F" w:rsidRPr="00020F6B">
        <w:rPr>
          <w:rFonts w:eastAsia="Arial"/>
          <w:szCs w:val="20"/>
        </w:rPr>
        <w:t>są</w:t>
      </w:r>
      <w:r w:rsidR="008F604F" w:rsidRPr="00020F6B">
        <w:rPr>
          <w:rFonts w:eastAsia="Arial"/>
          <w:spacing w:val="3"/>
          <w:szCs w:val="20"/>
        </w:rPr>
        <w:t xml:space="preserve"> </w:t>
      </w:r>
      <w:r w:rsidR="008F604F" w:rsidRPr="00020F6B">
        <w:rPr>
          <w:rFonts w:eastAsia="Arial"/>
          <w:szCs w:val="20"/>
        </w:rPr>
        <w:t>po</w:t>
      </w:r>
      <w:r w:rsidR="008F604F" w:rsidRPr="00020F6B">
        <w:rPr>
          <w:rFonts w:eastAsia="Arial"/>
          <w:spacing w:val="1"/>
          <w:szCs w:val="20"/>
        </w:rPr>
        <w:t>t</w:t>
      </w:r>
      <w:r w:rsidR="008F604F" w:rsidRPr="00020F6B">
        <w:rPr>
          <w:rFonts w:eastAsia="Arial"/>
          <w:szCs w:val="20"/>
        </w:rPr>
        <w:t>enc</w:t>
      </w:r>
      <w:r w:rsidR="008F604F" w:rsidRPr="00020F6B">
        <w:rPr>
          <w:rFonts w:eastAsia="Arial"/>
          <w:spacing w:val="1"/>
          <w:szCs w:val="20"/>
        </w:rPr>
        <w:t>j</w:t>
      </w:r>
      <w:r w:rsidR="008F604F" w:rsidRPr="00020F6B">
        <w:rPr>
          <w:rFonts w:eastAsia="Arial"/>
          <w:szCs w:val="20"/>
        </w:rPr>
        <w:t>a</w:t>
      </w:r>
      <w:r w:rsidR="008F604F" w:rsidRPr="00020F6B">
        <w:rPr>
          <w:rFonts w:eastAsia="Arial"/>
          <w:spacing w:val="-1"/>
          <w:szCs w:val="20"/>
        </w:rPr>
        <w:t>l</w:t>
      </w:r>
      <w:r w:rsidR="008F604F" w:rsidRPr="00020F6B">
        <w:rPr>
          <w:rFonts w:eastAsia="Arial"/>
          <w:szCs w:val="20"/>
        </w:rPr>
        <w:t>nym</w:t>
      </w:r>
      <w:r w:rsidR="008F604F" w:rsidRPr="00020F6B">
        <w:rPr>
          <w:rFonts w:eastAsia="Arial"/>
          <w:spacing w:val="4"/>
          <w:szCs w:val="20"/>
        </w:rPr>
        <w:t xml:space="preserve"> </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pacing w:val="-2"/>
          <w:szCs w:val="20"/>
        </w:rPr>
        <w:t>s</w:t>
      </w:r>
      <w:r w:rsidR="008F604F" w:rsidRPr="00020F6B">
        <w:rPr>
          <w:rFonts w:eastAsia="Arial"/>
          <w:szCs w:val="20"/>
        </w:rPr>
        <w:t>cem</w:t>
      </w:r>
      <w:r w:rsidR="008F604F" w:rsidRPr="00020F6B">
        <w:rPr>
          <w:rFonts w:eastAsia="Arial"/>
          <w:spacing w:val="4"/>
          <w:szCs w:val="20"/>
        </w:rPr>
        <w:t xml:space="preserve"> </w:t>
      </w:r>
      <w:r w:rsidR="008F604F" w:rsidRPr="00020F6B">
        <w:rPr>
          <w:rFonts w:eastAsia="Arial"/>
          <w:spacing w:val="-3"/>
          <w:szCs w:val="20"/>
        </w:rPr>
        <w:t>w</w:t>
      </w:r>
      <w:r w:rsidR="008F604F" w:rsidRPr="00020F6B">
        <w:rPr>
          <w:rFonts w:eastAsia="Arial"/>
          <w:spacing w:val="-2"/>
          <w:szCs w:val="20"/>
        </w:rPr>
        <w:t>y</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d</w:t>
      </w:r>
      <w:r w:rsidR="008F604F" w:rsidRPr="00020F6B">
        <w:rPr>
          <w:rFonts w:eastAsia="Arial"/>
          <w:szCs w:val="20"/>
        </w:rPr>
        <w:t>zan</w:t>
      </w:r>
      <w:r w:rsidR="008F604F" w:rsidRPr="00020F6B">
        <w:rPr>
          <w:rFonts w:eastAsia="Arial"/>
          <w:spacing w:val="-1"/>
          <w:szCs w:val="20"/>
        </w:rPr>
        <w:t>i</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pacing w:val="-1"/>
          <w:szCs w:val="20"/>
        </w:rPr>
        <w:t>l</w:t>
      </w:r>
      <w:r w:rsidR="008F604F" w:rsidRPr="00020F6B">
        <w:rPr>
          <w:rFonts w:eastAsia="Arial"/>
          <w:szCs w:val="20"/>
        </w:rPr>
        <w:t>ę</w:t>
      </w:r>
      <w:r w:rsidR="008F604F" w:rsidRPr="00020F6B">
        <w:rPr>
          <w:rFonts w:eastAsia="Arial"/>
          <w:spacing w:val="2"/>
          <w:szCs w:val="20"/>
        </w:rPr>
        <w:t>g</w:t>
      </w:r>
      <w:r w:rsidR="008F604F" w:rsidRPr="00020F6B">
        <w:rPr>
          <w:rFonts w:eastAsia="Arial"/>
          <w:szCs w:val="20"/>
        </w:rPr>
        <w:t>ów o</w:t>
      </w:r>
      <w:r w:rsidR="008F604F" w:rsidRPr="00020F6B">
        <w:rPr>
          <w:rFonts w:eastAsia="Arial"/>
          <w:spacing w:val="1"/>
          <w:szCs w:val="20"/>
        </w:rPr>
        <w:t>r</w:t>
      </w:r>
      <w:r w:rsidR="008F604F" w:rsidRPr="00020F6B">
        <w:rPr>
          <w:rFonts w:eastAsia="Arial"/>
          <w:spacing w:val="2"/>
          <w:szCs w:val="20"/>
        </w:rPr>
        <w:t>a</w:t>
      </w:r>
      <w:r w:rsidR="008F604F" w:rsidRPr="00020F6B">
        <w:rPr>
          <w:rFonts w:eastAsia="Arial"/>
          <w:szCs w:val="20"/>
        </w:rPr>
        <w:t xml:space="preserve">z </w:t>
      </w:r>
      <w:r w:rsidR="008F604F" w:rsidRPr="00020F6B">
        <w:rPr>
          <w:rFonts w:eastAsia="Arial"/>
          <w:spacing w:val="-2"/>
          <w:szCs w:val="20"/>
        </w:rPr>
        <w:t>ż</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m</w:t>
      </w:r>
      <w:r w:rsidR="008F604F" w:rsidRPr="00020F6B">
        <w:rPr>
          <w:rFonts w:eastAsia="Arial"/>
          <w:szCs w:val="20"/>
        </w:rPr>
        <w:t>i</w:t>
      </w:r>
      <w:r w:rsidR="008F604F" w:rsidRPr="00020F6B">
        <w:rPr>
          <w:rFonts w:eastAsia="Arial"/>
          <w:spacing w:val="2"/>
          <w:szCs w:val="20"/>
        </w:rPr>
        <w:t xml:space="preserve"> </w:t>
      </w:r>
      <w:r w:rsidR="008F604F" w:rsidRPr="00020F6B">
        <w:rPr>
          <w:rFonts w:eastAsia="Arial"/>
          <w:spacing w:val="-1"/>
          <w:szCs w:val="20"/>
        </w:rPr>
        <w:t>li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ch</w:t>
      </w:r>
      <w:r w:rsidR="008F604F" w:rsidRPr="00020F6B">
        <w:rPr>
          <w:rFonts w:eastAsia="Arial"/>
          <w:spacing w:val="3"/>
          <w:szCs w:val="20"/>
        </w:rPr>
        <w:t xml:space="preserve"> </w:t>
      </w:r>
      <w:r w:rsidR="008F604F" w:rsidRPr="00020F6B">
        <w:rPr>
          <w:rFonts w:eastAsia="Arial"/>
          <w:spacing w:val="2"/>
          <w:szCs w:val="20"/>
        </w:rPr>
        <w:t>g</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zCs w:val="20"/>
        </w:rPr>
        <w:t>ów p</w:t>
      </w:r>
      <w:r w:rsidR="008F604F" w:rsidRPr="00020F6B">
        <w:rPr>
          <w:rFonts w:eastAsia="Arial"/>
          <w:spacing w:val="1"/>
          <w:szCs w:val="20"/>
        </w:rPr>
        <w:t>t</w:t>
      </w:r>
      <w:r w:rsidR="008F604F" w:rsidRPr="00020F6B">
        <w:rPr>
          <w:rFonts w:eastAsia="Arial"/>
          <w:spacing w:val="-3"/>
          <w:szCs w:val="20"/>
        </w:rPr>
        <w:t>a</w:t>
      </w:r>
      <w:r w:rsidR="008F604F" w:rsidRPr="00020F6B">
        <w:rPr>
          <w:rFonts w:eastAsia="Arial"/>
          <w:spacing w:val="2"/>
          <w:szCs w:val="20"/>
        </w:rPr>
        <w:t>k</w:t>
      </w:r>
      <w:r w:rsidR="008F604F" w:rsidRPr="00020F6B">
        <w:rPr>
          <w:rFonts w:eastAsia="Arial"/>
          <w:szCs w:val="20"/>
        </w:rPr>
        <w:t>ó</w:t>
      </w:r>
      <w:r w:rsidR="008F604F" w:rsidRPr="00020F6B">
        <w:rPr>
          <w:rFonts w:eastAsia="Arial"/>
          <w:spacing w:val="-3"/>
          <w:szCs w:val="20"/>
        </w:rPr>
        <w:t>w</w:t>
      </w:r>
      <w:r w:rsidR="008F604F" w:rsidRPr="00020F6B">
        <w:rPr>
          <w:rFonts w:eastAsia="Arial"/>
          <w:szCs w:val="20"/>
        </w:rPr>
        <w:t>.</w:t>
      </w:r>
      <w:r w:rsidR="008F604F" w:rsidRPr="00020F6B">
        <w:rPr>
          <w:rFonts w:eastAsia="Arial"/>
          <w:spacing w:val="5"/>
          <w:szCs w:val="20"/>
        </w:rPr>
        <w:t xml:space="preserve"> </w:t>
      </w:r>
      <w:r w:rsidR="008F604F" w:rsidRPr="00020F6B">
        <w:rPr>
          <w:rFonts w:eastAsia="Arial"/>
          <w:spacing w:val="-1"/>
          <w:szCs w:val="20"/>
        </w:rPr>
        <w:t>D</w:t>
      </w:r>
      <w:r w:rsidR="008F604F" w:rsidRPr="00020F6B">
        <w:rPr>
          <w:rFonts w:eastAsia="Arial"/>
          <w:szCs w:val="20"/>
        </w:rPr>
        <w:t>o</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nu</w:t>
      </w:r>
      <w:r w:rsidR="008F604F" w:rsidRPr="00020F6B">
        <w:rPr>
          <w:rFonts w:eastAsia="Arial"/>
          <w:spacing w:val="1"/>
          <w:szCs w:val="20"/>
        </w:rPr>
        <w:t>j</w:t>
      </w:r>
      <w:r w:rsidR="008F604F" w:rsidRPr="00020F6B">
        <w:rPr>
          <w:rFonts w:eastAsia="Arial"/>
          <w:szCs w:val="20"/>
        </w:rPr>
        <w:t>ąc</w:t>
      </w:r>
      <w:r w:rsidR="008F604F" w:rsidRPr="00020F6B">
        <w:rPr>
          <w:rFonts w:eastAsia="Arial"/>
          <w:spacing w:val="-2"/>
          <w:szCs w:val="20"/>
        </w:rPr>
        <w:t>y</w:t>
      </w:r>
      <w:r w:rsidR="008F604F" w:rsidRPr="00020F6B">
        <w:rPr>
          <w:rFonts w:eastAsia="Arial"/>
          <w:szCs w:val="20"/>
        </w:rPr>
        <w:t>m</w:t>
      </w:r>
      <w:r w:rsidR="008F604F" w:rsidRPr="00020F6B">
        <w:rPr>
          <w:rFonts w:eastAsia="Arial"/>
          <w:spacing w:val="2"/>
          <w:szCs w:val="20"/>
        </w:rPr>
        <w:t xml:space="preserve"> g</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pacing w:val="-3"/>
          <w:szCs w:val="20"/>
        </w:rPr>
        <w:t>e</w:t>
      </w:r>
      <w:r w:rsidR="008F604F" w:rsidRPr="00020F6B">
        <w:rPr>
          <w:rFonts w:eastAsia="Arial"/>
          <w:szCs w:val="20"/>
        </w:rPr>
        <w:t>m</w:t>
      </w:r>
      <w:r w:rsidR="008F604F" w:rsidRPr="00020F6B">
        <w:rPr>
          <w:rFonts w:eastAsia="Arial"/>
          <w:spacing w:val="2"/>
          <w:szCs w:val="20"/>
        </w:rPr>
        <w:t xml:space="preserve"> </w:t>
      </w:r>
      <w:r w:rsidR="008F604F" w:rsidRPr="00020F6B">
        <w:rPr>
          <w:rFonts w:eastAsia="Arial"/>
          <w:spacing w:val="1"/>
          <w:szCs w:val="20"/>
        </w:rPr>
        <w:t>j</w:t>
      </w:r>
      <w:r w:rsidR="008F604F" w:rsidRPr="00020F6B">
        <w:rPr>
          <w:rFonts w:eastAsia="Arial"/>
          <w:szCs w:val="20"/>
        </w:rPr>
        <w:t>e</w:t>
      </w:r>
      <w:r w:rsidR="008F604F" w:rsidRPr="00020F6B">
        <w:rPr>
          <w:rFonts w:eastAsia="Arial"/>
          <w:spacing w:val="-2"/>
          <w:szCs w:val="20"/>
        </w:rPr>
        <w:t>s</w:t>
      </w:r>
      <w:r w:rsidR="008F604F" w:rsidRPr="00020F6B">
        <w:rPr>
          <w:rFonts w:eastAsia="Arial"/>
          <w:szCs w:val="20"/>
        </w:rPr>
        <w:t>t</w:t>
      </w:r>
      <w:r w:rsidR="008F604F" w:rsidRPr="00020F6B">
        <w:rPr>
          <w:rFonts w:eastAsia="Arial"/>
          <w:spacing w:val="2"/>
          <w:szCs w:val="20"/>
        </w:rPr>
        <w:t xml:space="preserve"> </w:t>
      </w:r>
      <w:r w:rsidR="008F604F" w:rsidRPr="00020F6B">
        <w:rPr>
          <w:rFonts w:eastAsia="Arial"/>
          <w:szCs w:val="20"/>
        </w:rPr>
        <w:t>k</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y</w:t>
      </w:r>
      <w:r w:rsidR="008F604F" w:rsidRPr="00020F6B">
        <w:rPr>
          <w:rFonts w:eastAsia="Arial"/>
          <w:spacing w:val="-2"/>
          <w:szCs w:val="20"/>
        </w:rPr>
        <w:t>ż</w:t>
      </w:r>
      <w:r w:rsidR="008F604F" w:rsidRPr="00020F6B">
        <w:rPr>
          <w:rFonts w:eastAsia="Arial"/>
          <w:spacing w:val="2"/>
          <w:szCs w:val="20"/>
        </w:rPr>
        <w:t>ó</w:t>
      </w:r>
      <w:r w:rsidR="008F604F" w:rsidRPr="00020F6B">
        <w:rPr>
          <w:rFonts w:eastAsia="Arial"/>
          <w:spacing w:val="-3"/>
          <w:szCs w:val="20"/>
        </w:rPr>
        <w:t>w</w:t>
      </w:r>
      <w:r w:rsidR="008F604F" w:rsidRPr="00020F6B">
        <w:rPr>
          <w:rFonts w:eastAsia="Arial"/>
          <w:spacing w:val="2"/>
          <w:szCs w:val="20"/>
        </w:rPr>
        <w:t>k</w:t>
      </w:r>
      <w:r w:rsidR="008F604F" w:rsidRPr="00020F6B">
        <w:rPr>
          <w:rFonts w:eastAsia="Arial"/>
          <w:szCs w:val="20"/>
        </w:rPr>
        <w:t>a.</w:t>
      </w:r>
      <w:r w:rsidR="008F604F" w:rsidRPr="00020F6B">
        <w:rPr>
          <w:rFonts w:eastAsia="Arial"/>
          <w:spacing w:val="5"/>
          <w:szCs w:val="20"/>
        </w:rPr>
        <w:t xml:space="preserve"> </w:t>
      </w:r>
      <w:r w:rsidR="008F604F" w:rsidRPr="00020F6B">
        <w:rPr>
          <w:rFonts w:eastAsia="Arial"/>
          <w:spacing w:val="1"/>
          <w:szCs w:val="20"/>
        </w:rPr>
        <w:t>I</w:t>
      </w:r>
      <w:r w:rsidR="008F604F" w:rsidRPr="00020F6B">
        <w:rPr>
          <w:rFonts w:eastAsia="Arial"/>
          <w:szCs w:val="20"/>
        </w:rPr>
        <w:t xml:space="preserve">nne </w:t>
      </w:r>
      <w:r w:rsidR="008F604F" w:rsidRPr="00020F6B">
        <w:rPr>
          <w:rFonts w:eastAsia="Arial"/>
          <w:spacing w:val="-2"/>
          <w:szCs w:val="20"/>
        </w:rPr>
        <w:t>z</w:t>
      </w:r>
      <w:r w:rsidR="008F604F" w:rsidRPr="00020F6B">
        <w:rPr>
          <w:rFonts w:eastAsia="Arial"/>
          <w:szCs w:val="20"/>
        </w:rPr>
        <w:t>as</w:t>
      </w:r>
      <w:r w:rsidR="008F604F" w:rsidRPr="00020F6B">
        <w:rPr>
          <w:rFonts w:eastAsia="Arial"/>
          <w:spacing w:val="-1"/>
          <w:szCs w:val="20"/>
        </w:rPr>
        <w:t>ł</w:t>
      </w:r>
      <w:r w:rsidR="008F604F" w:rsidRPr="00020F6B">
        <w:rPr>
          <w:rFonts w:eastAsia="Arial"/>
          <w:szCs w:val="20"/>
        </w:rPr>
        <w:t>u</w:t>
      </w:r>
      <w:r w:rsidR="008F604F" w:rsidRPr="00020F6B">
        <w:rPr>
          <w:rFonts w:eastAsia="Arial"/>
          <w:spacing w:val="2"/>
          <w:szCs w:val="20"/>
        </w:rPr>
        <w:t>g</w:t>
      </w:r>
      <w:r w:rsidR="008F604F" w:rsidRPr="00020F6B">
        <w:rPr>
          <w:rFonts w:eastAsia="Arial"/>
          <w:szCs w:val="20"/>
        </w:rPr>
        <w:t>u</w:t>
      </w:r>
      <w:r w:rsidR="008F604F" w:rsidRPr="00020F6B">
        <w:rPr>
          <w:rFonts w:eastAsia="Arial"/>
          <w:spacing w:val="1"/>
          <w:szCs w:val="20"/>
        </w:rPr>
        <w:t>j</w:t>
      </w:r>
      <w:r w:rsidR="008F604F" w:rsidRPr="00020F6B">
        <w:rPr>
          <w:rFonts w:eastAsia="Arial"/>
          <w:szCs w:val="20"/>
        </w:rPr>
        <w:t>ące</w:t>
      </w:r>
      <w:r w:rsidR="008F604F" w:rsidRPr="00020F6B">
        <w:rPr>
          <w:rFonts w:eastAsia="Arial"/>
          <w:spacing w:val="2"/>
          <w:szCs w:val="20"/>
        </w:rPr>
        <w:t xml:space="preserve"> </w:t>
      </w:r>
      <w:r w:rsidR="008F604F" w:rsidRPr="00020F6B">
        <w:rPr>
          <w:rFonts w:eastAsia="Arial"/>
          <w:szCs w:val="20"/>
        </w:rPr>
        <w:t>na</w:t>
      </w:r>
      <w:r w:rsidR="008F604F" w:rsidRPr="00020F6B">
        <w:rPr>
          <w:rFonts w:eastAsia="Arial"/>
          <w:spacing w:val="2"/>
          <w:szCs w:val="20"/>
        </w:rPr>
        <w:t xml:space="preserve"> </w:t>
      </w:r>
      <w:r w:rsidR="008F604F" w:rsidRPr="00020F6B">
        <w:rPr>
          <w:rFonts w:eastAsia="Arial"/>
          <w:szCs w:val="20"/>
        </w:rPr>
        <w:t>u</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g</w:t>
      </w:r>
      <w:r w:rsidR="008F604F" w:rsidRPr="00020F6B">
        <w:rPr>
          <w:rFonts w:eastAsia="Arial"/>
          <w:szCs w:val="20"/>
        </w:rPr>
        <w:t>ę</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pacing w:val="-3"/>
          <w:szCs w:val="20"/>
        </w:rPr>
        <w:t>o</w:t>
      </w:r>
      <w:r w:rsidR="008F604F" w:rsidRPr="00020F6B">
        <w:rPr>
          <w:rFonts w:eastAsia="Arial"/>
          <w:szCs w:val="20"/>
        </w:rPr>
        <w:t>:</w:t>
      </w:r>
      <w:r w:rsidR="008F604F" w:rsidRPr="00020F6B">
        <w:rPr>
          <w:rFonts w:eastAsia="Arial"/>
          <w:spacing w:val="3"/>
          <w:szCs w:val="20"/>
        </w:rPr>
        <w:t xml:space="preserve"> </w:t>
      </w:r>
      <w:r w:rsidR="008F604F" w:rsidRPr="00020F6B">
        <w:rPr>
          <w:rFonts w:eastAsia="Arial"/>
          <w:spacing w:val="2"/>
          <w:szCs w:val="20"/>
        </w:rPr>
        <w:t>k</w:t>
      </w:r>
      <w:r w:rsidR="008F604F" w:rsidRPr="00020F6B">
        <w:rPr>
          <w:rFonts w:eastAsia="Arial"/>
          <w:spacing w:val="-3"/>
          <w:szCs w:val="20"/>
        </w:rPr>
        <w:t>o</w:t>
      </w:r>
      <w:r w:rsidR="008F604F" w:rsidRPr="00020F6B">
        <w:rPr>
          <w:rFonts w:eastAsia="Arial"/>
          <w:spacing w:val="-1"/>
          <w:szCs w:val="20"/>
        </w:rPr>
        <w:t>r</w:t>
      </w:r>
      <w:r w:rsidR="008F604F" w:rsidRPr="00020F6B">
        <w:rPr>
          <w:rFonts w:eastAsia="Arial"/>
          <w:spacing w:val="1"/>
          <w:szCs w:val="20"/>
        </w:rPr>
        <w:t>m</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an</w:t>
      </w:r>
      <w:r w:rsidR="008F604F" w:rsidRPr="00020F6B">
        <w:rPr>
          <w:rFonts w:eastAsia="Arial"/>
          <w:spacing w:val="2"/>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ny i</w:t>
      </w:r>
      <w:r w:rsidR="008F604F" w:rsidRPr="00020F6B">
        <w:rPr>
          <w:rFonts w:eastAsia="Arial"/>
          <w:spacing w:val="3"/>
          <w:szCs w:val="20"/>
        </w:rPr>
        <w:t xml:space="preserve"> </w:t>
      </w:r>
      <w:r w:rsidR="008F604F" w:rsidRPr="00020F6B">
        <w:rPr>
          <w:rFonts w:eastAsia="Arial"/>
          <w:spacing w:val="-2"/>
          <w:szCs w:val="20"/>
        </w:rPr>
        <w:t>ż</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w:t>
      </w:r>
      <w:r w:rsidR="008F604F" w:rsidRPr="00020F6B">
        <w:rPr>
          <w:rFonts w:eastAsia="Arial"/>
          <w:spacing w:val="3"/>
          <w:szCs w:val="20"/>
        </w:rPr>
        <w:t xml:space="preserve"> </w:t>
      </w:r>
      <w:r w:rsidR="008F604F" w:rsidRPr="00020F6B">
        <w:rPr>
          <w:rFonts w:eastAsia="Arial"/>
          <w:spacing w:val="1"/>
          <w:szCs w:val="20"/>
        </w:rPr>
        <w:t>C</w:t>
      </w:r>
      <w:r w:rsidR="008F604F" w:rsidRPr="00020F6B">
        <w:rPr>
          <w:rFonts w:eastAsia="Arial"/>
          <w:spacing w:val="-2"/>
          <w:szCs w:val="20"/>
        </w:rPr>
        <w:t>z</w:t>
      </w:r>
      <w:r w:rsidR="008F604F" w:rsidRPr="00020F6B">
        <w:rPr>
          <w:rFonts w:eastAsia="Arial"/>
          <w:szCs w:val="20"/>
        </w:rPr>
        <w:t>ęs</w:t>
      </w:r>
      <w:r w:rsidR="008F604F" w:rsidRPr="00020F6B">
        <w:rPr>
          <w:rFonts w:eastAsia="Arial"/>
          <w:spacing w:val="1"/>
          <w:szCs w:val="20"/>
        </w:rPr>
        <w:t>t</w:t>
      </w:r>
      <w:r w:rsidR="008F604F" w:rsidRPr="00020F6B">
        <w:rPr>
          <w:rFonts w:eastAsia="Arial"/>
          <w:szCs w:val="20"/>
        </w:rPr>
        <w:t>o</w:t>
      </w:r>
      <w:r w:rsidR="008F604F" w:rsidRPr="00020F6B">
        <w:rPr>
          <w:rFonts w:eastAsia="Arial"/>
          <w:spacing w:val="2"/>
          <w:szCs w:val="20"/>
        </w:rPr>
        <w:t xml:space="preserve"> </w:t>
      </w:r>
      <w:r w:rsidR="008F604F" w:rsidRPr="00020F6B">
        <w:rPr>
          <w:rFonts w:eastAsia="Arial"/>
          <w:spacing w:val="1"/>
          <w:szCs w:val="20"/>
        </w:rPr>
        <w:t>m</w:t>
      </w:r>
      <w:r w:rsidR="008F604F" w:rsidRPr="00020F6B">
        <w:rPr>
          <w:rFonts w:eastAsia="Arial"/>
          <w:szCs w:val="20"/>
        </w:rPr>
        <w:t>o</w:t>
      </w:r>
      <w:r w:rsidR="008F604F" w:rsidRPr="00020F6B">
        <w:rPr>
          <w:rFonts w:eastAsia="Arial"/>
          <w:spacing w:val="-2"/>
          <w:szCs w:val="20"/>
        </w:rPr>
        <w:t>ż</w:t>
      </w:r>
      <w:r w:rsidR="008F604F" w:rsidRPr="00020F6B">
        <w:rPr>
          <w:rFonts w:eastAsia="Arial"/>
          <w:szCs w:val="20"/>
        </w:rPr>
        <w:t>na</w:t>
      </w:r>
      <w:r w:rsidR="008F604F" w:rsidRPr="00020F6B">
        <w:rPr>
          <w:rFonts w:eastAsia="Arial"/>
          <w:spacing w:val="4"/>
          <w:szCs w:val="20"/>
        </w:rPr>
        <w:t xml:space="preserve"> </w:t>
      </w:r>
      <w:r w:rsidR="008F604F" w:rsidRPr="00020F6B">
        <w:rPr>
          <w:rFonts w:eastAsia="Arial"/>
          <w:spacing w:val="-2"/>
          <w:szCs w:val="20"/>
        </w:rPr>
        <w:t>z</w:t>
      </w:r>
      <w:r w:rsidR="008F604F" w:rsidRPr="00020F6B">
        <w:rPr>
          <w:rFonts w:eastAsia="Arial"/>
          <w:szCs w:val="20"/>
        </w:rPr>
        <w:t>aob</w:t>
      </w:r>
      <w:r w:rsidR="008F604F" w:rsidRPr="00020F6B">
        <w:rPr>
          <w:rFonts w:eastAsia="Arial"/>
          <w:spacing w:val="2"/>
          <w:szCs w:val="20"/>
        </w:rPr>
        <w:t>s</w:t>
      </w:r>
      <w:r w:rsidR="008F604F" w:rsidRPr="00020F6B">
        <w:rPr>
          <w:rFonts w:eastAsia="Arial"/>
          <w:szCs w:val="20"/>
        </w:rPr>
        <w:t>e</w:t>
      </w:r>
      <w:r w:rsidR="008F604F" w:rsidRPr="00020F6B">
        <w:rPr>
          <w:rFonts w:eastAsia="Arial"/>
          <w:spacing w:val="1"/>
          <w:szCs w:val="20"/>
        </w:rPr>
        <w:t>r</w:t>
      </w:r>
      <w:r w:rsidR="008F604F" w:rsidRPr="00020F6B">
        <w:rPr>
          <w:rFonts w:eastAsia="Arial"/>
          <w:spacing w:val="-3"/>
          <w:szCs w:val="20"/>
        </w:rPr>
        <w:t>w</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ać</w:t>
      </w:r>
      <w:r w:rsidR="008F604F" w:rsidRPr="00020F6B">
        <w:rPr>
          <w:rFonts w:eastAsia="Arial"/>
          <w:spacing w:val="2"/>
          <w:szCs w:val="20"/>
        </w:rPr>
        <w:t xml:space="preserve"> </w:t>
      </w:r>
      <w:r w:rsidR="008F604F" w:rsidRPr="00020F6B">
        <w:rPr>
          <w:rFonts w:eastAsia="Arial"/>
          <w:szCs w:val="20"/>
        </w:rPr>
        <w:t>b</w:t>
      </w:r>
      <w:r w:rsidR="008F604F" w:rsidRPr="00020F6B">
        <w:rPr>
          <w:rFonts w:eastAsia="Arial"/>
          <w:spacing w:val="-1"/>
          <w:szCs w:val="20"/>
        </w:rPr>
        <w:t>i</w:t>
      </w:r>
      <w:r w:rsidR="008F604F" w:rsidRPr="00020F6B">
        <w:rPr>
          <w:rFonts w:eastAsia="Arial"/>
          <w:spacing w:val="2"/>
          <w:szCs w:val="20"/>
        </w:rPr>
        <w:t>e</w:t>
      </w:r>
      <w:r w:rsidR="008F604F" w:rsidRPr="00020F6B">
        <w:rPr>
          <w:rFonts w:eastAsia="Arial"/>
          <w:spacing w:val="-1"/>
          <w:szCs w:val="20"/>
        </w:rPr>
        <w:t>li</w:t>
      </w:r>
      <w:r w:rsidR="008F604F" w:rsidRPr="00020F6B">
        <w:rPr>
          <w:rFonts w:eastAsia="Arial"/>
          <w:spacing w:val="2"/>
          <w:szCs w:val="20"/>
        </w:rPr>
        <w:t>k</w:t>
      </w:r>
      <w:r w:rsidR="008F604F" w:rsidRPr="00020F6B">
        <w:rPr>
          <w:rFonts w:eastAsia="Arial"/>
          <w:szCs w:val="20"/>
        </w:rPr>
        <w:t>a d</w:t>
      </w:r>
      <w:r w:rsidR="008F604F" w:rsidRPr="00020F6B">
        <w:rPr>
          <w:rFonts w:eastAsia="Arial"/>
          <w:spacing w:val="-1"/>
          <w:szCs w:val="20"/>
        </w:rPr>
        <w:t>l</w:t>
      </w:r>
      <w:r w:rsidR="008F604F" w:rsidRPr="00020F6B">
        <w:rPr>
          <w:rFonts w:eastAsia="Arial"/>
          <w:szCs w:val="20"/>
        </w:rPr>
        <w:t>a</w:t>
      </w:r>
      <w:r w:rsidR="008F604F" w:rsidRPr="00020F6B">
        <w:rPr>
          <w:rFonts w:eastAsia="Arial"/>
          <w:spacing w:val="4"/>
          <w:szCs w:val="20"/>
        </w:rPr>
        <w:t xml:space="preserve"> </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pacing w:val="-3"/>
          <w:szCs w:val="20"/>
        </w:rPr>
        <w:t>ó</w:t>
      </w:r>
      <w:r w:rsidR="008F604F" w:rsidRPr="00020F6B">
        <w:rPr>
          <w:rFonts w:eastAsia="Arial"/>
          <w:spacing w:val="1"/>
          <w:szCs w:val="20"/>
        </w:rPr>
        <w:t>r</w:t>
      </w:r>
      <w:r w:rsidR="008F604F" w:rsidRPr="00020F6B">
        <w:rPr>
          <w:rFonts w:eastAsia="Arial"/>
          <w:spacing w:val="-3"/>
          <w:szCs w:val="20"/>
        </w:rPr>
        <w:t>e</w:t>
      </w:r>
      <w:r w:rsidR="008F604F" w:rsidRPr="00020F6B">
        <w:rPr>
          <w:rFonts w:eastAsia="Arial"/>
          <w:spacing w:val="2"/>
          <w:szCs w:val="20"/>
        </w:rPr>
        <w:t>g</w:t>
      </w:r>
      <w:r w:rsidR="008F604F" w:rsidRPr="00020F6B">
        <w:rPr>
          <w:rFonts w:eastAsia="Arial"/>
          <w:szCs w:val="20"/>
        </w:rPr>
        <w:t>o</w:t>
      </w:r>
      <w:r w:rsidR="008F604F" w:rsidRPr="00020F6B">
        <w:rPr>
          <w:rFonts w:eastAsia="Arial"/>
          <w:spacing w:val="4"/>
          <w:szCs w:val="20"/>
        </w:rPr>
        <w:t xml:space="preserve"> </w:t>
      </w:r>
      <w:r w:rsidR="008F604F" w:rsidRPr="00020F6B">
        <w:rPr>
          <w:rFonts w:eastAsia="Arial"/>
          <w:szCs w:val="20"/>
        </w:rPr>
        <w:t>obs</w:t>
      </w:r>
      <w:r w:rsidR="008F604F" w:rsidRPr="00020F6B">
        <w:rPr>
          <w:rFonts w:eastAsia="Arial"/>
          <w:spacing w:val="-2"/>
          <w:szCs w:val="20"/>
        </w:rPr>
        <w:t>z</w:t>
      </w:r>
      <w:r w:rsidR="008F604F" w:rsidRPr="00020F6B">
        <w:rPr>
          <w:rFonts w:eastAsia="Arial"/>
          <w:szCs w:val="20"/>
        </w:rPr>
        <w:t>ar</w:t>
      </w:r>
      <w:r w:rsidR="008F604F" w:rsidRPr="00020F6B">
        <w:rPr>
          <w:rFonts w:eastAsia="Arial"/>
          <w:spacing w:val="2"/>
          <w:szCs w:val="20"/>
        </w:rPr>
        <w:t xml:space="preserve"> </w:t>
      </w:r>
      <w:r w:rsidR="008F604F" w:rsidRPr="00020F6B">
        <w:rPr>
          <w:rFonts w:eastAsia="Arial"/>
          <w:spacing w:val="1"/>
          <w:szCs w:val="20"/>
        </w:rPr>
        <w:t>j</w:t>
      </w:r>
      <w:r w:rsidR="008F604F" w:rsidRPr="00020F6B">
        <w:rPr>
          <w:rFonts w:eastAsia="Arial"/>
          <w:szCs w:val="20"/>
        </w:rPr>
        <w:t>est</w:t>
      </w:r>
      <w:r w:rsidR="008F604F" w:rsidRPr="00020F6B">
        <w:rPr>
          <w:rFonts w:eastAsia="Arial"/>
          <w:spacing w:val="5"/>
          <w:szCs w:val="20"/>
        </w:rPr>
        <w:t xml:space="preserve"> </w:t>
      </w:r>
      <w:r w:rsidR="008F604F" w:rsidRPr="00020F6B">
        <w:rPr>
          <w:rFonts w:eastAsia="Arial"/>
          <w:spacing w:val="-3"/>
          <w:szCs w:val="20"/>
        </w:rPr>
        <w:t>b</w:t>
      </w:r>
      <w:r w:rsidR="008F604F" w:rsidRPr="00020F6B">
        <w:rPr>
          <w:rFonts w:eastAsia="Arial"/>
          <w:szCs w:val="20"/>
        </w:rPr>
        <w:t>o</w:t>
      </w:r>
      <w:r w:rsidR="008F604F" w:rsidRPr="00020F6B">
        <w:rPr>
          <w:rFonts w:eastAsia="Arial"/>
          <w:spacing w:val="2"/>
          <w:szCs w:val="20"/>
        </w:rPr>
        <w:t>g</w:t>
      </w:r>
      <w:r w:rsidR="008F604F" w:rsidRPr="00020F6B">
        <w:rPr>
          <w:rFonts w:eastAsia="Arial"/>
          <w:spacing w:val="-3"/>
          <w:szCs w:val="20"/>
        </w:rPr>
        <w:t>a</w:t>
      </w:r>
      <w:r w:rsidR="008F604F" w:rsidRPr="00020F6B">
        <w:rPr>
          <w:rFonts w:eastAsia="Arial"/>
          <w:spacing w:val="1"/>
          <w:szCs w:val="20"/>
        </w:rPr>
        <w:t>t</w:t>
      </w:r>
      <w:r w:rsidR="008F604F" w:rsidRPr="00020F6B">
        <w:rPr>
          <w:rFonts w:eastAsia="Arial"/>
          <w:szCs w:val="20"/>
        </w:rPr>
        <w:t>y</w:t>
      </w:r>
      <w:r w:rsidR="008F604F" w:rsidRPr="00020F6B">
        <w:rPr>
          <w:rFonts w:eastAsia="Arial"/>
          <w:spacing w:val="2"/>
          <w:szCs w:val="20"/>
        </w:rPr>
        <w:t xml:space="preserve"> </w:t>
      </w:r>
      <w:r w:rsidR="008F604F" w:rsidRPr="00020F6B">
        <w:rPr>
          <w:rFonts w:eastAsia="Arial"/>
          <w:szCs w:val="20"/>
        </w:rPr>
        <w:t>w</w:t>
      </w:r>
      <w:r w:rsidR="008F604F" w:rsidRPr="00020F6B">
        <w:rPr>
          <w:rFonts w:eastAsia="Arial"/>
          <w:spacing w:val="1"/>
          <w:szCs w:val="20"/>
        </w:rPr>
        <w:t xml:space="preserve"> </w:t>
      </w:r>
      <w:r w:rsidR="008F604F" w:rsidRPr="00020F6B">
        <w:rPr>
          <w:rFonts w:eastAsia="Arial"/>
          <w:szCs w:val="20"/>
        </w:rPr>
        <w:t>b</w:t>
      </w:r>
      <w:r w:rsidR="008F604F" w:rsidRPr="00020F6B">
        <w:rPr>
          <w:rFonts w:eastAsia="Arial"/>
          <w:spacing w:val="2"/>
          <w:szCs w:val="20"/>
        </w:rPr>
        <w:t>a</w:t>
      </w:r>
      <w:r w:rsidR="008F604F" w:rsidRPr="00020F6B">
        <w:rPr>
          <w:rFonts w:eastAsia="Arial"/>
          <w:spacing w:val="-2"/>
          <w:szCs w:val="20"/>
        </w:rPr>
        <w:t>z</w:t>
      </w:r>
      <w:r w:rsidR="008F604F" w:rsidRPr="00020F6B">
        <w:rPr>
          <w:rFonts w:eastAsia="Arial"/>
          <w:szCs w:val="20"/>
        </w:rPr>
        <w:t>ę</w:t>
      </w:r>
      <w:r w:rsidR="008F604F" w:rsidRPr="00020F6B">
        <w:rPr>
          <w:rFonts w:eastAsia="Arial"/>
          <w:spacing w:val="4"/>
          <w:szCs w:val="20"/>
        </w:rPr>
        <w:t xml:space="preserve"> </w:t>
      </w:r>
      <w:r w:rsidR="008F604F" w:rsidRPr="00020F6B">
        <w:rPr>
          <w:rFonts w:eastAsia="Arial"/>
          <w:szCs w:val="20"/>
        </w:rPr>
        <w:t>po</w:t>
      </w:r>
      <w:r w:rsidR="008F604F" w:rsidRPr="00020F6B">
        <w:rPr>
          <w:rFonts w:eastAsia="Arial"/>
          <w:spacing w:val="2"/>
          <w:szCs w:val="20"/>
        </w:rPr>
        <w:t>k</w:t>
      </w:r>
      <w:r w:rsidR="008F604F" w:rsidRPr="00020F6B">
        <w:rPr>
          <w:rFonts w:eastAsia="Arial"/>
          <w:szCs w:val="20"/>
        </w:rPr>
        <w:t>a</w:t>
      </w:r>
      <w:r w:rsidR="008F604F" w:rsidRPr="00020F6B">
        <w:rPr>
          <w:rFonts w:eastAsia="Arial"/>
          <w:spacing w:val="1"/>
          <w:szCs w:val="20"/>
        </w:rPr>
        <w:t>rm</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 xml:space="preserve">ą. </w:t>
      </w:r>
      <w:r w:rsidR="008F604F" w:rsidRPr="00020F6B">
        <w:rPr>
          <w:rFonts w:eastAsia="Arial"/>
          <w:spacing w:val="8"/>
          <w:szCs w:val="20"/>
        </w:rPr>
        <w:t>W</w:t>
      </w:r>
      <w:r w:rsidR="008F604F" w:rsidRPr="00020F6B">
        <w:rPr>
          <w:rFonts w:eastAsia="Arial"/>
          <w:spacing w:val="-2"/>
          <w:szCs w:val="20"/>
        </w:rPr>
        <w:t>ys</w:t>
      </w:r>
      <w:r w:rsidR="008F604F" w:rsidRPr="00020F6B">
        <w:rPr>
          <w:rFonts w:eastAsia="Arial"/>
          <w:spacing w:val="1"/>
          <w:szCs w:val="20"/>
        </w:rPr>
        <w:t>t</w:t>
      </w:r>
      <w:r w:rsidR="008F604F" w:rsidRPr="00020F6B">
        <w:rPr>
          <w:rFonts w:eastAsia="Arial"/>
          <w:szCs w:val="20"/>
        </w:rPr>
        <w:t>ęp</w:t>
      </w:r>
      <w:r w:rsidR="008F604F" w:rsidRPr="00020F6B">
        <w:rPr>
          <w:rFonts w:eastAsia="Arial"/>
          <w:spacing w:val="-3"/>
          <w:szCs w:val="20"/>
        </w:rPr>
        <w:t>u</w:t>
      </w:r>
      <w:r w:rsidR="008F604F" w:rsidRPr="00020F6B">
        <w:rPr>
          <w:rFonts w:eastAsia="Arial"/>
          <w:spacing w:val="1"/>
          <w:szCs w:val="20"/>
        </w:rPr>
        <w:t>j</w:t>
      </w:r>
      <w:r w:rsidR="008F604F" w:rsidRPr="00020F6B">
        <w:rPr>
          <w:rFonts w:eastAsia="Arial"/>
          <w:szCs w:val="20"/>
        </w:rPr>
        <w:t>e</w:t>
      </w:r>
      <w:r w:rsidR="008F604F" w:rsidRPr="00020F6B">
        <w:rPr>
          <w:rFonts w:eastAsia="Arial"/>
          <w:spacing w:val="4"/>
          <w:szCs w:val="20"/>
        </w:rPr>
        <w:t xml:space="preserve"> </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 xml:space="preserve"> t</w:t>
      </w:r>
      <w:r w:rsidR="008F604F" w:rsidRPr="00020F6B">
        <w:rPr>
          <w:rFonts w:eastAsia="Arial"/>
          <w:spacing w:val="-3"/>
          <w:szCs w:val="20"/>
        </w:rPr>
        <w:t>a</w:t>
      </w:r>
      <w:r w:rsidR="008F604F" w:rsidRPr="00020F6B">
        <w:rPr>
          <w:rFonts w:eastAsia="Arial"/>
          <w:spacing w:val="2"/>
          <w:szCs w:val="20"/>
        </w:rPr>
        <w:t>k</w:t>
      </w:r>
      <w:r w:rsidR="008F604F" w:rsidRPr="00020F6B">
        <w:rPr>
          <w:rFonts w:eastAsia="Arial"/>
          <w:spacing w:val="-2"/>
          <w:szCs w:val="20"/>
        </w:rPr>
        <w:t>ż</w:t>
      </w:r>
      <w:r w:rsidR="008F604F" w:rsidRPr="00020F6B">
        <w:rPr>
          <w:rFonts w:eastAsia="Arial"/>
          <w:szCs w:val="20"/>
        </w:rPr>
        <w:t>e,</w:t>
      </w:r>
      <w:r w:rsidR="008F604F" w:rsidRPr="00020F6B">
        <w:rPr>
          <w:rFonts w:eastAsia="Arial"/>
          <w:spacing w:val="5"/>
          <w:szCs w:val="20"/>
        </w:rPr>
        <w:t xml:space="preserve"> </w:t>
      </w:r>
      <w:r w:rsidR="008F604F" w:rsidRPr="00020F6B">
        <w:rPr>
          <w:rFonts w:eastAsia="Arial"/>
          <w:spacing w:val="1"/>
          <w:szCs w:val="20"/>
        </w:rPr>
        <w:t>r</w:t>
      </w:r>
      <w:r w:rsidR="008F604F" w:rsidRPr="00020F6B">
        <w:rPr>
          <w:rFonts w:eastAsia="Arial"/>
          <w:spacing w:val="-5"/>
          <w:szCs w:val="20"/>
        </w:rPr>
        <w:t>z</w:t>
      </w:r>
      <w:r w:rsidR="008F604F" w:rsidRPr="00020F6B">
        <w:rPr>
          <w:rFonts w:eastAsia="Arial"/>
          <w:szCs w:val="20"/>
        </w:rPr>
        <w:t>ad</w:t>
      </w:r>
      <w:r w:rsidR="008F604F" w:rsidRPr="00020F6B">
        <w:rPr>
          <w:rFonts w:eastAsia="Arial"/>
          <w:spacing w:val="2"/>
          <w:szCs w:val="20"/>
        </w:rPr>
        <w:t>k</w:t>
      </w:r>
      <w:r w:rsidR="008F604F" w:rsidRPr="00020F6B">
        <w:rPr>
          <w:rFonts w:eastAsia="Arial"/>
          <w:szCs w:val="20"/>
        </w:rPr>
        <w:t>a</w:t>
      </w:r>
      <w:r w:rsidR="008F604F" w:rsidRPr="00020F6B">
        <w:rPr>
          <w:rFonts w:eastAsia="Arial"/>
          <w:spacing w:val="4"/>
          <w:szCs w:val="20"/>
        </w:rPr>
        <w:t xml:space="preserve"> </w:t>
      </w:r>
      <w:r w:rsidR="008F604F" w:rsidRPr="00020F6B">
        <w:rPr>
          <w:rFonts w:eastAsia="Arial"/>
          <w:szCs w:val="20"/>
        </w:rPr>
        <w:t>w</w:t>
      </w:r>
      <w:r w:rsidR="008F604F" w:rsidRPr="00020F6B">
        <w:rPr>
          <w:rFonts w:eastAsia="Arial"/>
          <w:spacing w:val="1"/>
          <w:szCs w:val="20"/>
        </w:rPr>
        <w:t xml:space="preserve"> </w:t>
      </w:r>
      <w:r w:rsidR="008F604F" w:rsidRPr="00020F6B">
        <w:rPr>
          <w:rFonts w:eastAsia="Arial"/>
          <w:spacing w:val="-1"/>
          <w:szCs w:val="20"/>
        </w:rPr>
        <w:t>P</w:t>
      </w:r>
      <w:r w:rsidR="008F604F" w:rsidRPr="00020F6B">
        <w:rPr>
          <w:rFonts w:eastAsia="Arial"/>
          <w:szCs w:val="20"/>
        </w:rPr>
        <w:t>o</w:t>
      </w:r>
      <w:r w:rsidR="008F604F" w:rsidRPr="00020F6B">
        <w:rPr>
          <w:rFonts w:eastAsia="Arial"/>
          <w:spacing w:val="-1"/>
          <w:szCs w:val="20"/>
        </w:rPr>
        <w:t>l</w:t>
      </w:r>
      <w:r w:rsidR="008F604F" w:rsidRPr="00020F6B">
        <w:rPr>
          <w:rFonts w:eastAsia="Arial"/>
          <w:szCs w:val="20"/>
        </w:rPr>
        <w:t xml:space="preserve">sce, </w:t>
      </w:r>
      <w:proofErr w:type="spellStart"/>
      <w:r w:rsidR="008F604F" w:rsidRPr="00020F6B">
        <w:rPr>
          <w:rFonts w:eastAsia="Arial"/>
          <w:szCs w:val="20"/>
        </w:rPr>
        <w:t>d</w:t>
      </w:r>
      <w:r w:rsidR="008F604F" w:rsidRPr="00020F6B">
        <w:rPr>
          <w:rFonts w:eastAsia="Arial"/>
          <w:spacing w:val="-2"/>
          <w:szCs w:val="20"/>
        </w:rPr>
        <w:t>z</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r</w:t>
      </w:r>
      <w:r w:rsidR="008F604F" w:rsidRPr="00020F6B">
        <w:rPr>
          <w:rFonts w:eastAsia="Arial"/>
          <w:spacing w:val="-2"/>
          <w:szCs w:val="20"/>
        </w:rPr>
        <w:t>ż</w:t>
      </w:r>
      <w:r w:rsidR="008F604F" w:rsidRPr="00020F6B">
        <w:rPr>
          <w:rFonts w:eastAsia="Arial"/>
          <w:szCs w:val="20"/>
        </w:rPr>
        <w:t>ba</w:t>
      </w:r>
      <w:proofErr w:type="spellEnd"/>
      <w:r w:rsidR="008F604F" w:rsidRPr="00020F6B">
        <w:rPr>
          <w:rFonts w:eastAsia="Arial"/>
          <w:spacing w:val="2"/>
          <w:szCs w:val="20"/>
        </w:rPr>
        <w:t xml:space="preserve"> </w:t>
      </w:r>
      <w:r w:rsidR="008F604F" w:rsidRPr="00020F6B">
        <w:rPr>
          <w:rFonts w:eastAsia="Arial"/>
          <w:szCs w:val="20"/>
        </w:rPr>
        <w:t>s</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k</w:t>
      </w:r>
      <w:r w:rsidR="008F604F" w:rsidRPr="00020F6B">
        <w:rPr>
          <w:rFonts w:eastAsia="Arial"/>
          <w:spacing w:val="-3"/>
          <w:szCs w:val="20"/>
        </w:rPr>
        <w:t>o</w:t>
      </w:r>
      <w:r w:rsidR="008F604F" w:rsidRPr="00020F6B">
        <w:rPr>
          <w:rFonts w:eastAsia="Arial"/>
          <w:szCs w:val="20"/>
        </w:rPr>
        <w:t>sz i</w:t>
      </w:r>
      <w:r w:rsidR="008F604F" w:rsidRPr="00020F6B">
        <w:rPr>
          <w:rFonts w:eastAsia="Arial"/>
          <w:spacing w:val="1"/>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no</w:t>
      </w:r>
      <w:r w:rsidR="008F604F" w:rsidRPr="00020F6B">
        <w:rPr>
          <w:rFonts w:eastAsia="Arial"/>
          <w:spacing w:val="2"/>
          <w:szCs w:val="20"/>
        </w:rPr>
        <w:t>g</w:t>
      </w:r>
      <w:r w:rsidR="008F604F" w:rsidRPr="00020F6B">
        <w:rPr>
          <w:rFonts w:eastAsia="Arial"/>
          <w:spacing w:val="-1"/>
          <w:szCs w:val="20"/>
        </w:rPr>
        <w:t>ł</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pacing w:val="-1"/>
          <w:szCs w:val="20"/>
        </w:rPr>
        <w:t>S</w:t>
      </w:r>
      <w:r w:rsidR="008F604F" w:rsidRPr="00020F6B">
        <w:rPr>
          <w:rFonts w:eastAsia="Arial"/>
          <w:spacing w:val="1"/>
          <w:szCs w:val="20"/>
        </w:rPr>
        <w:t>t</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r</w:t>
      </w:r>
      <w:r w:rsidR="008F604F" w:rsidRPr="00020F6B">
        <w:rPr>
          <w:rFonts w:eastAsia="Arial"/>
          <w:spacing w:val="2"/>
          <w:szCs w:val="20"/>
        </w:rPr>
        <w:t>d</w:t>
      </w:r>
      <w:r w:rsidR="008F604F" w:rsidRPr="00020F6B">
        <w:rPr>
          <w:rFonts w:eastAsia="Arial"/>
          <w:spacing w:val="-2"/>
          <w:szCs w:val="20"/>
        </w:rPr>
        <w:t>z</w:t>
      </w:r>
      <w:r w:rsidR="008F604F" w:rsidRPr="00020F6B">
        <w:rPr>
          <w:rFonts w:eastAsia="Arial"/>
          <w:szCs w:val="20"/>
        </w:rPr>
        <w:t>ono</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zCs w:val="20"/>
        </w:rPr>
        <w:t>u</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pacing w:val="-3"/>
          <w:szCs w:val="20"/>
        </w:rPr>
        <w:t>a</w:t>
      </w:r>
      <w:r w:rsidR="008F604F" w:rsidRPr="00020F6B">
        <w:rPr>
          <w:rFonts w:eastAsia="Arial"/>
          <w:spacing w:val="2"/>
          <w:szCs w:val="20"/>
        </w:rPr>
        <w:t>k</w:t>
      </w:r>
      <w:r w:rsidR="008F604F" w:rsidRPr="00020F6B">
        <w:rPr>
          <w:rFonts w:eastAsia="Arial"/>
          <w:spacing w:val="-2"/>
          <w:szCs w:val="20"/>
        </w:rPr>
        <w:t>ż</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zCs w:val="20"/>
        </w:rPr>
        <w:t>obecność</w:t>
      </w:r>
      <w:r w:rsidR="008F604F" w:rsidRPr="00020F6B">
        <w:rPr>
          <w:rFonts w:eastAsia="Arial"/>
          <w:spacing w:val="2"/>
          <w:szCs w:val="20"/>
        </w:rPr>
        <w:t xml:space="preserve"> </w:t>
      </w:r>
      <w:r w:rsidR="008F604F" w:rsidRPr="00020F6B">
        <w:rPr>
          <w:rFonts w:eastAsia="Arial"/>
          <w:szCs w:val="20"/>
        </w:rPr>
        <w:t>ba</w:t>
      </w:r>
      <w:r w:rsidR="008F604F" w:rsidRPr="00020F6B">
        <w:rPr>
          <w:rFonts w:eastAsia="Arial"/>
          <w:spacing w:val="1"/>
          <w:szCs w:val="20"/>
        </w:rPr>
        <w:t>r</w:t>
      </w:r>
      <w:r w:rsidR="008F604F" w:rsidRPr="00020F6B">
        <w:rPr>
          <w:rFonts w:eastAsia="Arial"/>
          <w:szCs w:val="20"/>
        </w:rPr>
        <w:t>d</w:t>
      </w:r>
      <w:r w:rsidR="008F604F" w:rsidRPr="00020F6B">
        <w:rPr>
          <w:rFonts w:eastAsia="Arial"/>
          <w:spacing w:val="-2"/>
          <w:szCs w:val="20"/>
        </w:rPr>
        <w:t>z</w:t>
      </w:r>
      <w:r w:rsidR="008F604F" w:rsidRPr="00020F6B">
        <w:rPr>
          <w:rFonts w:eastAsia="Arial"/>
          <w:szCs w:val="20"/>
        </w:rPr>
        <w:t>o</w:t>
      </w:r>
      <w:r w:rsidR="008F604F" w:rsidRPr="00020F6B">
        <w:rPr>
          <w:rFonts w:eastAsia="Arial"/>
          <w:spacing w:val="2"/>
          <w:szCs w:val="20"/>
        </w:rPr>
        <w:t xml:space="preserve"> </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ad</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pacing w:val="-3"/>
          <w:szCs w:val="20"/>
        </w:rPr>
        <w:t>e</w:t>
      </w:r>
      <w:r w:rsidR="008F604F" w:rsidRPr="00020F6B">
        <w:rPr>
          <w:rFonts w:eastAsia="Arial"/>
          <w:szCs w:val="20"/>
        </w:rPr>
        <w:t xml:space="preserve">j </w:t>
      </w:r>
      <w:r w:rsidR="008F604F" w:rsidRPr="00020F6B">
        <w:rPr>
          <w:rFonts w:eastAsia="Arial"/>
          <w:spacing w:val="-3"/>
          <w:szCs w:val="20"/>
        </w:rPr>
        <w:t>w</w:t>
      </w:r>
      <w:r w:rsidR="008F604F" w:rsidRPr="00020F6B">
        <w:rPr>
          <w:rFonts w:eastAsia="Arial"/>
          <w:szCs w:val="20"/>
        </w:rPr>
        <w:t>od</w:t>
      </w:r>
      <w:r w:rsidR="008F604F" w:rsidRPr="00020F6B">
        <w:rPr>
          <w:rFonts w:eastAsia="Arial"/>
          <w:spacing w:val="2"/>
          <w:szCs w:val="20"/>
        </w:rPr>
        <w:t>n</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w:t>
      </w:r>
    </w:p>
    <w:p w14:paraId="0150BF7C" w14:textId="77777777" w:rsidR="008F604F" w:rsidRPr="00020F6B" w:rsidRDefault="008F604F" w:rsidP="00A21F71">
      <w:pPr>
        <w:spacing w:before="13" w:line="276" w:lineRule="auto"/>
        <w:rPr>
          <w:szCs w:val="20"/>
        </w:rPr>
      </w:pPr>
    </w:p>
    <w:p w14:paraId="11CEABAD" w14:textId="77777777" w:rsidR="008F604F" w:rsidRPr="00020F6B" w:rsidRDefault="00424595" w:rsidP="00424595">
      <w:pPr>
        <w:spacing w:line="276" w:lineRule="auto"/>
        <w:rPr>
          <w:rFonts w:eastAsia="Arial"/>
          <w:szCs w:val="20"/>
        </w:rPr>
      </w:pPr>
      <w:r>
        <w:rPr>
          <w:rFonts w:eastAsia="Arial"/>
          <w:szCs w:val="20"/>
        </w:rPr>
        <w:tab/>
      </w:r>
      <w:r w:rsidR="008F604F" w:rsidRPr="00020F6B">
        <w:rPr>
          <w:rFonts w:eastAsia="Arial"/>
          <w:szCs w:val="20"/>
        </w:rPr>
        <w:t>Z</w:t>
      </w:r>
      <w:r w:rsidR="008F604F" w:rsidRPr="00020F6B">
        <w:rPr>
          <w:rFonts w:eastAsia="Arial"/>
          <w:spacing w:val="2"/>
          <w:szCs w:val="20"/>
        </w:rPr>
        <w:t>g</w:t>
      </w:r>
      <w:r w:rsidR="008F604F" w:rsidRPr="00020F6B">
        <w:rPr>
          <w:rFonts w:eastAsia="Arial"/>
          <w:szCs w:val="20"/>
        </w:rPr>
        <w:t>odn</w:t>
      </w:r>
      <w:r w:rsidR="008F604F" w:rsidRPr="00020F6B">
        <w:rPr>
          <w:rFonts w:eastAsia="Arial"/>
          <w:spacing w:val="-1"/>
          <w:szCs w:val="20"/>
        </w:rPr>
        <w:t>i</w:t>
      </w:r>
      <w:r w:rsidR="008F604F" w:rsidRPr="00020F6B">
        <w:rPr>
          <w:rFonts w:eastAsia="Arial"/>
          <w:szCs w:val="20"/>
        </w:rPr>
        <w:t>e</w:t>
      </w:r>
      <w:r w:rsidR="008F604F" w:rsidRPr="00020F6B">
        <w:rPr>
          <w:rFonts w:eastAsia="Arial"/>
          <w:spacing w:val="5"/>
          <w:szCs w:val="20"/>
        </w:rPr>
        <w:t xml:space="preserve"> </w:t>
      </w:r>
      <w:r w:rsidR="008F604F" w:rsidRPr="00020F6B">
        <w:rPr>
          <w:rFonts w:eastAsia="Arial"/>
          <w:szCs w:val="20"/>
        </w:rPr>
        <w:t>z</w:t>
      </w:r>
      <w:r w:rsidR="008F604F" w:rsidRPr="00020F6B">
        <w:rPr>
          <w:rFonts w:eastAsia="Arial"/>
          <w:spacing w:val="3"/>
          <w:szCs w:val="20"/>
        </w:rPr>
        <w:t xml:space="preserve"> </w:t>
      </w:r>
      <w:r w:rsidR="008F604F" w:rsidRPr="00020F6B">
        <w:rPr>
          <w:rFonts w:eastAsia="Arial"/>
          <w:szCs w:val="20"/>
        </w:rPr>
        <w:t>dan</w:t>
      </w:r>
      <w:r w:rsidR="008F604F" w:rsidRPr="00020F6B">
        <w:rPr>
          <w:rFonts w:eastAsia="Arial"/>
          <w:spacing w:val="-2"/>
          <w:szCs w:val="20"/>
        </w:rPr>
        <w:t>y</w:t>
      </w:r>
      <w:r w:rsidR="008F604F" w:rsidRPr="00020F6B">
        <w:rPr>
          <w:rFonts w:eastAsia="Arial"/>
          <w:spacing w:val="1"/>
          <w:szCs w:val="20"/>
        </w:rPr>
        <w:t>m</w:t>
      </w:r>
      <w:r w:rsidR="008F604F" w:rsidRPr="00020F6B">
        <w:rPr>
          <w:rFonts w:eastAsia="Arial"/>
          <w:szCs w:val="20"/>
        </w:rPr>
        <w:t>i</w:t>
      </w:r>
      <w:r w:rsidR="008F604F" w:rsidRPr="00020F6B">
        <w:rPr>
          <w:rFonts w:eastAsia="Arial"/>
          <w:spacing w:val="4"/>
          <w:szCs w:val="20"/>
        </w:rPr>
        <w:t xml:space="preserve"> </w:t>
      </w:r>
      <w:r w:rsidR="008F604F" w:rsidRPr="00020F6B">
        <w:rPr>
          <w:rFonts w:eastAsia="Arial"/>
          <w:spacing w:val="-1"/>
          <w:szCs w:val="20"/>
        </w:rPr>
        <w:t>R</w:t>
      </w:r>
      <w:r w:rsidR="008F604F" w:rsidRPr="00020F6B">
        <w:rPr>
          <w:rFonts w:eastAsia="Arial"/>
          <w:szCs w:val="20"/>
        </w:rPr>
        <w:t>eg</w:t>
      </w:r>
      <w:r w:rsidR="008F604F" w:rsidRPr="00020F6B">
        <w:rPr>
          <w:rFonts w:eastAsia="Arial"/>
          <w:spacing w:val="-1"/>
          <w:szCs w:val="20"/>
        </w:rPr>
        <w:t>i</w:t>
      </w:r>
      <w:r w:rsidR="008F604F" w:rsidRPr="00020F6B">
        <w:rPr>
          <w:rFonts w:eastAsia="Arial"/>
          <w:szCs w:val="20"/>
        </w:rPr>
        <w:t>ona</w:t>
      </w:r>
      <w:r w:rsidR="008F604F" w:rsidRPr="00020F6B">
        <w:rPr>
          <w:rFonts w:eastAsia="Arial"/>
          <w:spacing w:val="-1"/>
          <w:szCs w:val="20"/>
        </w:rPr>
        <w:t>l</w:t>
      </w:r>
      <w:r w:rsidR="008F604F" w:rsidRPr="00020F6B">
        <w:rPr>
          <w:rFonts w:eastAsia="Arial"/>
          <w:szCs w:val="20"/>
        </w:rPr>
        <w:t>ne</w:t>
      </w:r>
      <w:r w:rsidR="008F604F" w:rsidRPr="00020F6B">
        <w:rPr>
          <w:rFonts w:eastAsia="Arial"/>
          <w:spacing w:val="2"/>
          <w:szCs w:val="20"/>
        </w:rPr>
        <w:t>g</w:t>
      </w:r>
      <w:r w:rsidR="008F604F" w:rsidRPr="00020F6B">
        <w:rPr>
          <w:rFonts w:eastAsia="Arial"/>
          <w:szCs w:val="20"/>
        </w:rPr>
        <w:t>o</w:t>
      </w:r>
      <w:r w:rsidR="008F604F" w:rsidRPr="00020F6B">
        <w:rPr>
          <w:rFonts w:eastAsia="Arial"/>
          <w:spacing w:val="5"/>
          <w:szCs w:val="20"/>
        </w:rPr>
        <w:t xml:space="preserve"> </w:t>
      </w:r>
      <w:r w:rsidR="008F604F" w:rsidRPr="00020F6B">
        <w:rPr>
          <w:rFonts w:eastAsia="Arial"/>
          <w:spacing w:val="-1"/>
          <w:szCs w:val="20"/>
        </w:rPr>
        <w:t>D</w:t>
      </w:r>
      <w:r w:rsidR="008F604F" w:rsidRPr="00020F6B">
        <w:rPr>
          <w:rFonts w:eastAsia="Arial"/>
          <w:spacing w:val="-2"/>
          <w:szCs w:val="20"/>
        </w:rPr>
        <w:t>y</w:t>
      </w:r>
      <w:r w:rsidR="008F604F" w:rsidRPr="00020F6B">
        <w:rPr>
          <w:rFonts w:eastAsia="Arial"/>
          <w:spacing w:val="1"/>
          <w:szCs w:val="20"/>
        </w:rPr>
        <w:t>r</w:t>
      </w:r>
      <w:r w:rsidR="008F604F" w:rsidRPr="00020F6B">
        <w:rPr>
          <w:rFonts w:eastAsia="Arial"/>
          <w:szCs w:val="20"/>
        </w:rPr>
        <w:t>ek</w:t>
      </w:r>
      <w:r w:rsidR="008F604F" w:rsidRPr="00020F6B">
        <w:rPr>
          <w:rFonts w:eastAsia="Arial"/>
          <w:spacing w:val="1"/>
          <w:szCs w:val="20"/>
        </w:rPr>
        <w:t>t</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 xml:space="preserve">a </w:t>
      </w:r>
      <w:r w:rsidR="008F604F" w:rsidRPr="00020F6B">
        <w:rPr>
          <w:rFonts w:eastAsia="Arial"/>
          <w:spacing w:val="-1"/>
          <w:szCs w:val="20"/>
        </w:rPr>
        <w:t>O</w:t>
      </w:r>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ony</w:t>
      </w:r>
      <w:r w:rsidR="008F604F" w:rsidRPr="00020F6B">
        <w:rPr>
          <w:rFonts w:eastAsia="Arial"/>
          <w:spacing w:val="3"/>
          <w:szCs w:val="20"/>
        </w:rPr>
        <w:t xml:space="preserve"> </w:t>
      </w:r>
      <w:r w:rsidR="008F604F" w:rsidRPr="00020F6B">
        <w:rPr>
          <w:rFonts w:eastAsia="Arial"/>
          <w:spacing w:val="-1"/>
          <w:szCs w:val="20"/>
        </w:rPr>
        <w:t>Ś</w:t>
      </w:r>
      <w:r w:rsidR="008F604F" w:rsidRPr="00020F6B">
        <w:rPr>
          <w:rFonts w:eastAsia="Arial"/>
          <w:spacing w:val="1"/>
          <w:szCs w:val="20"/>
        </w:rPr>
        <w:t>r</w:t>
      </w:r>
      <w:r w:rsidR="008F604F" w:rsidRPr="00020F6B">
        <w:rPr>
          <w:rFonts w:eastAsia="Arial"/>
          <w:szCs w:val="20"/>
        </w:rPr>
        <w:t>odo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5"/>
          <w:szCs w:val="20"/>
        </w:rPr>
        <w:t xml:space="preserve"> </w:t>
      </w:r>
      <w:r w:rsidR="008F604F" w:rsidRPr="00020F6B">
        <w:rPr>
          <w:rFonts w:eastAsia="Arial"/>
          <w:szCs w:val="20"/>
        </w:rPr>
        <w:t>w</w:t>
      </w:r>
      <w:r w:rsidR="008F604F" w:rsidRPr="00020F6B">
        <w:rPr>
          <w:rFonts w:eastAsia="Arial"/>
          <w:spacing w:val="2"/>
          <w:szCs w:val="20"/>
        </w:rPr>
        <w:t xml:space="preserve"> </w:t>
      </w:r>
      <w:r w:rsidR="008F604F" w:rsidRPr="00020F6B">
        <w:rPr>
          <w:rFonts w:eastAsia="Arial"/>
          <w:spacing w:val="1"/>
          <w:szCs w:val="20"/>
        </w:rPr>
        <w:t>G</w:t>
      </w:r>
      <w:r w:rsidR="008F604F" w:rsidRPr="00020F6B">
        <w:rPr>
          <w:rFonts w:eastAsia="Arial"/>
          <w:szCs w:val="20"/>
        </w:rPr>
        <w:t>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 xml:space="preserve">e </w:t>
      </w:r>
      <w:r w:rsidR="008F604F" w:rsidRPr="00020F6B">
        <w:rPr>
          <w:rFonts w:eastAsia="Arial"/>
          <w:spacing w:val="5"/>
          <w:szCs w:val="20"/>
        </w:rPr>
        <w:t>W</w:t>
      </w:r>
      <w:r w:rsidR="008F604F" w:rsidRPr="00020F6B">
        <w:rPr>
          <w:rFonts w:eastAsia="Arial"/>
          <w:spacing w:val="-3"/>
          <w:szCs w:val="20"/>
        </w:rPr>
        <w:t>i</w:t>
      </w:r>
      <w:r w:rsidR="008F604F" w:rsidRPr="00020F6B">
        <w:rPr>
          <w:rFonts w:eastAsia="Arial"/>
          <w:szCs w:val="20"/>
        </w:rPr>
        <w:t>e</w:t>
      </w:r>
      <w:r w:rsidR="008F604F" w:rsidRPr="00020F6B">
        <w:rPr>
          <w:rFonts w:eastAsia="Arial"/>
          <w:spacing w:val="-3"/>
          <w:szCs w:val="20"/>
        </w:rPr>
        <w:t>l</w:t>
      </w:r>
      <w:r w:rsidR="008F604F" w:rsidRPr="00020F6B">
        <w:rPr>
          <w:rFonts w:eastAsia="Arial"/>
          <w:spacing w:val="2"/>
          <w:szCs w:val="20"/>
        </w:rPr>
        <w:t>k</w:t>
      </w:r>
      <w:r w:rsidR="008F604F" w:rsidRPr="00020F6B">
        <w:rPr>
          <w:rFonts w:eastAsia="Arial"/>
          <w:szCs w:val="20"/>
        </w:rPr>
        <w:t>opo</w:t>
      </w:r>
      <w:r w:rsidR="008F604F" w:rsidRPr="00020F6B">
        <w:rPr>
          <w:rFonts w:eastAsia="Arial"/>
          <w:spacing w:val="-1"/>
          <w:szCs w:val="20"/>
        </w:rPr>
        <w:t>l</w:t>
      </w:r>
      <w:r w:rsidR="008F604F" w:rsidRPr="00020F6B">
        <w:rPr>
          <w:rFonts w:eastAsia="Arial"/>
          <w:spacing w:val="-2"/>
          <w:szCs w:val="20"/>
        </w:rPr>
        <w:t>s</w:t>
      </w:r>
      <w:r w:rsidR="008F604F" w:rsidRPr="00020F6B">
        <w:rPr>
          <w:rFonts w:eastAsia="Arial"/>
          <w:spacing w:val="2"/>
          <w:szCs w:val="20"/>
        </w:rPr>
        <w:t>k</w:t>
      </w:r>
      <w:r w:rsidR="008F604F" w:rsidRPr="00020F6B">
        <w:rPr>
          <w:rFonts w:eastAsia="Arial"/>
          <w:spacing w:val="-1"/>
          <w:szCs w:val="20"/>
        </w:rPr>
        <w:t>im</w:t>
      </w:r>
      <w:r w:rsidR="008F604F" w:rsidRPr="00020F6B">
        <w:rPr>
          <w:rFonts w:eastAsia="Arial"/>
          <w:szCs w:val="20"/>
        </w:rPr>
        <w:t>,</w:t>
      </w:r>
      <w:r w:rsidR="008F604F" w:rsidRPr="00020F6B">
        <w:rPr>
          <w:rFonts w:eastAsia="Arial"/>
          <w:spacing w:val="2"/>
          <w:szCs w:val="20"/>
        </w:rPr>
        <w:t xml:space="preserve"> </w:t>
      </w:r>
      <w:r w:rsidR="008F604F" w:rsidRPr="00020F6B">
        <w:rPr>
          <w:rFonts w:eastAsia="Arial"/>
          <w:szCs w:val="20"/>
        </w:rPr>
        <w:t>na</w:t>
      </w:r>
      <w:r w:rsidR="008F604F" w:rsidRPr="00020F6B">
        <w:rPr>
          <w:rFonts w:eastAsia="Arial"/>
          <w:spacing w:val="-1"/>
          <w:szCs w:val="20"/>
        </w:rPr>
        <w:t xml:space="preserve"> </w:t>
      </w:r>
      <w:r w:rsidR="008F604F" w:rsidRPr="00020F6B">
        <w:rPr>
          <w:rFonts w:eastAsia="Arial"/>
          <w:spacing w:val="1"/>
          <w:szCs w:val="20"/>
        </w:rPr>
        <w:t>t</w:t>
      </w:r>
      <w:r w:rsidR="008F604F" w:rsidRPr="00020F6B">
        <w:rPr>
          <w:rFonts w:eastAsia="Arial"/>
          <w:spacing w:val="-3"/>
          <w:szCs w:val="20"/>
        </w:rPr>
        <w:t>e</w:t>
      </w:r>
      <w:r w:rsidR="008F604F" w:rsidRPr="00020F6B">
        <w:rPr>
          <w:rFonts w:eastAsia="Arial"/>
          <w:spacing w:val="1"/>
          <w:szCs w:val="20"/>
        </w:rPr>
        <w:t>r</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 xml:space="preserve"> </w:t>
      </w:r>
      <w:r w:rsidR="008F604F" w:rsidRPr="00020F6B">
        <w:rPr>
          <w:rFonts w:eastAsia="Arial"/>
          <w:spacing w:val="-1"/>
          <w:szCs w:val="20"/>
        </w:rPr>
        <w:t>G</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ny</w:t>
      </w:r>
      <w:r w:rsidR="008F604F" w:rsidRPr="00020F6B">
        <w:rPr>
          <w:rFonts w:eastAsia="Arial"/>
          <w:spacing w:val="-1"/>
          <w:szCs w:val="20"/>
        </w:rPr>
        <w:t xml:space="preserve"> D</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den</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zCs w:val="20"/>
        </w:rPr>
        <w:t>po</w:t>
      </w:r>
      <w:r w:rsidR="008F604F" w:rsidRPr="00020F6B">
        <w:rPr>
          <w:rFonts w:eastAsia="Arial"/>
          <w:spacing w:val="-1"/>
          <w:szCs w:val="20"/>
        </w:rPr>
        <w:t>ł</w:t>
      </w:r>
      <w:r w:rsidR="008F604F" w:rsidRPr="00020F6B">
        <w:rPr>
          <w:rFonts w:eastAsia="Arial"/>
          <w:spacing w:val="-3"/>
          <w:szCs w:val="20"/>
        </w:rPr>
        <w:t>o</w:t>
      </w:r>
      <w:r w:rsidR="008F604F" w:rsidRPr="00020F6B">
        <w:rPr>
          <w:rFonts w:eastAsia="Arial"/>
          <w:spacing w:val="-2"/>
          <w:szCs w:val="20"/>
        </w:rPr>
        <w:t>ż</w:t>
      </w:r>
      <w:r w:rsidR="008F604F" w:rsidRPr="00020F6B">
        <w:rPr>
          <w:rFonts w:eastAsia="Arial"/>
          <w:szCs w:val="20"/>
        </w:rPr>
        <w:t>one</w:t>
      </w:r>
      <w:r w:rsidR="008F604F" w:rsidRPr="00020F6B">
        <w:rPr>
          <w:rFonts w:eastAsia="Arial"/>
          <w:spacing w:val="1"/>
          <w:szCs w:val="20"/>
        </w:rPr>
        <w:t xml:space="preserve"> </w:t>
      </w:r>
      <w:r w:rsidR="008F604F" w:rsidRPr="00020F6B">
        <w:rPr>
          <w:rFonts w:eastAsia="Arial"/>
          <w:szCs w:val="20"/>
        </w:rPr>
        <w:t>są</w:t>
      </w:r>
      <w:r w:rsidR="008F604F" w:rsidRPr="00020F6B">
        <w:rPr>
          <w:rFonts w:eastAsia="Arial"/>
          <w:spacing w:val="1"/>
          <w:szCs w:val="20"/>
        </w:rPr>
        <w:t xml:space="preserve"> </w:t>
      </w:r>
      <w:r w:rsidR="008F604F" w:rsidRPr="00020F6B">
        <w:rPr>
          <w:rFonts w:eastAsia="Arial"/>
          <w:szCs w:val="20"/>
        </w:rPr>
        <w:t>obs</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on</w:t>
      </w:r>
      <w:r w:rsidR="008F604F" w:rsidRPr="00020F6B">
        <w:rPr>
          <w:rFonts w:eastAsia="Arial"/>
          <w:spacing w:val="-1"/>
          <w:szCs w:val="20"/>
        </w:rPr>
        <w:t>i</w:t>
      </w:r>
      <w:r w:rsidR="008F604F" w:rsidRPr="00020F6B">
        <w:rPr>
          <w:rFonts w:eastAsia="Arial"/>
          <w:szCs w:val="20"/>
        </w:rPr>
        <w:t>one</w:t>
      </w:r>
      <w:r w:rsidR="008F604F" w:rsidRPr="00020F6B">
        <w:rPr>
          <w:rFonts w:eastAsia="Arial"/>
          <w:spacing w:val="1"/>
          <w:szCs w:val="20"/>
        </w:rPr>
        <w:t xml:space="preserve"> </w:t>
      </w:r>
      <w:r w:rsidR="008F604F" w:rsidRPr="00020F6B">
        <w:rPr>
          <w:rFonts w:eastAsia="Arial"/>
          <w:szCs w:val="20"/>
        </w:rPr>
        <w:t>na</w:t>
      </w:r>
      <w:r w:rsidR="008F604F" w:rsidRPr="00020F6B">
        <w:rPr>
          <w:rFonts w:eastAsia="Arial"/>
          <w:spacing w:val="1"/>
          <w:szCs w:val="20"/>
        </w:rPr>
        <w:t xml:space="preserve"> </w:t>
      </w:r>
      <w:r w:rsidR="008F604F" w:rsidRPr="00020F6B">
        <w:rPr>
          <w:rFonts w:eastAsia="Arial"/>
          <w:szCs w:val="20"/>
        </w:rPr>
        <w:t>pod</w:t>
      </w:r>
      <w:r w:rsidR="008F604F" w:rsidRPr="00020F6B">
        <w:rPr>
          <w:rFonts w:eastAsia="Arial"/>
          <w:spacing w:val="-2"/>
          <w:szCs w:val="20"/>
        </w:rPr>
        <w:t>s</w:t>
      </w:r>
      <w:r w:rsidR="008F604F" w:rsidRPr="00020F6B">
        <w:rPr>
          <w:rFonts w:eastAsia="Arial"/>
          <w:spacing w:val="1"/>
          <w:szCs w:val="20"/>
        </w:rPr>
        <w:t>t</w:t>
      </w:r>
      <w:r w:rsidR="008F604F" w:rsidRPr="00020F6B">
        <w:rPr>
          <w:rFonts w:eastAsia="Arial"/>
          <w:szCs w:val="20"/>
        </w:rPr>
        <w:t>a</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 us</w:t>
      </w:r>
      <w:r w:rsidR="008F604F" w:rsidRPr="00020F6B">
        <w:rPr>
          <w:rFonts w:eastAsia="Arial"/>
          <w:spacing w:val="1"/>
          <w:szCs w:val="20"/>
        </w:rPr>
        <w:t>t</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y</w:t>
      </w:r>
      <w:r w:rsidR="008F604F" w:rsidRPr="00020F6B">
        <w:rPr>
          <w:rFonts w:eastAsia="Arial"/>
          <w:spacing w:val="3"/>
          <w:szCs w:val="20"/>
        </w:rPr>
        <w:t xml:space="preserve"> </w:t>
      </w:r>
      <w:r w:rsidR="008F604F" w:rsidRPr="00020F6B">
        <w:rPr>
          <w:rFonts w:eastAsia="Arial"/>
          <w:szCs w:val="20"/>
        </w:rPr>
        <w:t>z</w:t>
      </w:r>
      <w:r w:rsidR="008F604F" w:rsidRPr="00020F6B">
        <w:rPr>
          <w:rFonts w:eastAsia="Arial"/>
          <w:spacing w:val="1"/>
          <w:szCs w:val="20"/>
        </w:rPr>
        <w:t xml:space="preserve"> </w:t>
      </w:r>
      <w:r w:rsidR="008F604F" w:rsidRPr="00020F6B">
        <w:rPr>
          <w:rFonts w:eastAsia="Arial"/>
          <w:szCs w:val="20"/>
        </w:rPr>
        <w:t>dn</w:t>
      </w:r>
      <w:r w:rsidR="008F604F" w:rsidRPr="00020F6B">
        <w:rPr>
          <w:rFonts w:eastAsia="Arial"/>
          <w:spacing w:val="-1"/>
          <w:szCs w:val="20"/>
        </w:rPr>
        <w:t>i</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zCs w:val="20"/>
        </w:rPr>
        <w:t xml:space="preserve">16 </w:t>
      </w:r>
      <w:r w:rsidR="008F604F" w:rsidRPr="00020F6B">
        <w:rPr>
          <w:rFonts w:eastAsia="Arial"/>
          <w:spacing w:val="2"/>
          <w:szCs w:val="20"/>
        </w:rPr>
        <w:t>k</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t</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a</w:t>
      </w:r>
      <w:r w:rsidR="008F604F" w:rsidRPr="00020F6B">
        <w:rPr>
          <w:rFonts w:eastAsia="Arial"/>
          <w:spacing w:val="3"/>
          <w:szCs w:val="20"/>
        </w:rPr>
        <w:t xml:space="preserve"> </w:t>
      </w:r>
      <w:r w:rsidR="008F604F" w:rsidRPr="00020F6B">
        <w:rPr>
          <w:rFonts w:eastAsia="Arial"/>
          <w:szCs w:val="20"/>
        </w:rPr>
        <w:t>2004</w:t>
      </w:r>
      <w:r w:rsidR="008F604F" w:rsidRPr="00020F6B">
        <w:rPr>
          <w:rFonts w:eastAsia="Arial"/>
          <w:spacing w:val="3"/>
          <w:szCs w:val="20"/>
        </w:rPr>
        <w:t xml:space="preserve"> </w:t>
      </w:r>
      <w:r w:rsidR="008F604F" w:rsidRPr="00020F6B">
        <w:rPr>
          <w:rFonts w:eastAsia="Arial"/>
          <w:spacing w:val="-1"/>
          <w:szCs w:val="20"/>
        </w:rPr>
        <w:t>r</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o oc</w:t>
      </w:r>
      <w:r w:rsidR="008F604F" w:rsidRPr="00020F6B">
        <w:rPr>
          <w:rFonts w:eastAsia="Arial"/>
          <w:spacing w:val="-3"/>
          <w:szCs w:val="20"/>
        </w:rPr>
        <w:t>h</w:t>
      </w:r>
      <w:r w:rsidR="008F604F" w:rsidRPr="00020F6B">
        <w:rPr>
          <w:rFonts w:eastAsia="Arial"/>
          <w:spacing w:val="1"/>
          <w:szCs w:val="20"/>
        </w:rPr>
        <w:t>r</w:t>
      </w:r>
      <w:r w:rsidR="008F604F" w:rsidRPr="00020F6B">
        <w:rPr>
          <w:rFonts w:eastAsia="Arial"/>
          <w:szCs w:val="20"/>
        </w:rPr>
        <w:t>on</w:t>
      </w:r>
      <w:r w:rsidR="008F604F" w:rsidRPr="00020F6B">
        <w:rPr>
          <w:rFonts w:eastAsia="Arial"/>
          <w:spacing w:val="-1"/>
          <w:szCs w:val="20"/>
        </w:rPr>
        <w:t>i</w:t>
      </w:r>
      <w:r w:rsidR="008F604F" w:rsidRPr="00020F6B">
        <w:rPr>
          <w:rFonts w:eastAsia="Arial"/>
          <w:szCs w:val="20"/>
        </w:rPr>
        <w:t>e</w:t>
      </w:r>
      <w:r w:rsidR="008F604F" w:rsidRPr="00020F6B">
        <w:rPr>
          <w:rFonts w:eastAsia="Arial"/>
          <w:spacing w:val="3"/>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pacing w:val="1"/>
          <w:szCs w:val="20"/>
        </w:rPr>
        <w:t>r</w:t>
      </w:r>
      <w:r w:rsidR="008F604F" w:rsidRPr="00020F6B">
        <w:rPr>
          <w:rFonts w:eastAsia="Arial"/>
          <w:szCs w:val="20"/>
        </w:rPr>
        <w:t>ody</w:t>
      </w:r>
      <w:r w:rsidR="008F604F" w:rsidRPr="00020F6B">
        <w:rPr>
          <w:rFonts w:eastAsia="Arial"/>
          <w:spacing w:val="1"/>
          <w:szCs w:val="20"/>
        </w:rPr>
        <w:t xml:space="preserve"> (</w:t>
      </w:r>
      <w:r w:rsidR="008F604F" w:rsidRPr="00020F6B">
        <w:rPr>
          <w:rFonts w:eastAsia="Arial"/>
          <w:spacing w:val="-1"/>
          <w:szCs w:val="20"/>
        </w:rPr>
        <w:t>D</w:t>
      </w:r>
      <w:r w:rsidR="008F604F" w:rsidRPr="00020F6B">
        <w:rPr>
          <w:rFonts w:eastAsia="Arial"/>
          <w:spacing w:val="-2"/>
          <w:szCs w:val="20"/>
        </w:rPr>
        <w:t>z</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pacing w:val="-1"/>
          <w:szCs w:val="20"/>
        </w:rPr>
        <w:t>U</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z</w:t>
      </w:r>
      <w:r w:rsidR="008F604F" w:rsidRPr="00020F6B">
        <w:rPr>
          <w:rFonts w:eastAsia="Arial"/>
          <w:spacing w:val="1"/>
          <w:szCs w:val="20"/>
        </w:rPr>
        <w:t xml:space="preserve"> </w:t>
      </w:r>
      <w:r w:rsidR="008F604F" w:rsidRPr="00020F6B">
        <w:rPr>
          <w:rFonts w:eastAsia="Arial"/>
          <w:szCs w:val="20"/>
        </w:rPr>
        <w:t>20</w:t>
      </w:r>
      <w:r w:rsidR="00646D12">
        <w:rPr>
          <w:rFonts w:eastAsia="Arial"/>
          <w:szCs w:val="20"/>
        </w:rPr>
        <w:t>15</w:t>
      </w:r>
      <w:r w:rsidR="008F604F" w:rsidRPr="00020F6B">
        <w:rPr>
          <w:rFonts w:eastAsia="Arial"/>
          <w:spacing w:val="3"/>
          <w:szCs w:val="20"/>
        </w:rPr>
        <w:t xml:space="preserve"> </w:t>
      </w:r>
      <w:r w:rsidR="008F604F" w:rsidRPr="00020F6B">
        <w:rPr>
          <w:rFonts w:eastAsia="Arial"/>
          <w:spacing w:val="-1"/>
          <w:szCs w:val="20"/>
        </w:rPr>
        <w:t>r</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po</w:t>
      </w:r>
      <w:r w:rsidR="008F604F" w:rsidRPr="00020F6B">
        <w:rPr>
          <w:rFonts w:eastAsia="Arial"/>
          <w:spacing w:val="-2"/>
          <w:szCs w:val="20"/>
        </w:rPr>
        <w:t>z</w:t>
      </w:r>
      <w:r w:rsidR="008F604F" w:rsidRPr="00020F6B">
        <w:rPr>
          <w:rFonts w:eastAsia="Arial"/>
          <w:szCs w:val="20"/>
        </w:rPr>
        <w:t>.</w:t>
      </w:r>
      <w:r w:rsidR="008F604F" w:rsidRPr="00020F6B">
        <w:rPr>
          <w:rFonts w:eastAsia="Arial"/>
          <w:spacing w:val="4"/>
          <w:szCs w:val="20"/>
        </w:rPr>
        <w:t xml:space="preserve"> </w:t>
      </w:r>
      <w:r w:rsidR="008F604F" w:rsidRPr="00020F6B">
        <w:rPr>
          <w:rFonts w:eastAsia="Arial"/>
          <w:szCs w:val="20"/>
        </w:rPr>
        <w:t>1</w:t>
      </w:r>
      <w:r w:rsidR="00646D12">
        <w:rPr>
          <w:rFonts w:eastAsia="Arial"/>
          <w:szCs w:val="20"/>
        </w:rPr>
        <w:t>651</w:t>
      </w:r>
      <w:r w:rsidR="008F604F" w:rsidRPr="00020F6B">
        <w:rPr>
          <w:rFonts w:eastAsia="Arial"/>
          <w:szCs w:val="20"/>
        </w:rPr>
        <w:t xml:space="preserve"> </w:t>
      </w:r>
      <w:r w:rsidR="008F604F" w:rsidRPr="00020F6B">
        <w:rPr>
          <w:rFonts w:eastAsia="Arial"/>
          <w:spacing w:val="-2"/>
          <w:szCs w:val="20"/>
        </w:rPr>
        <w:t>z</w:t>
      </w:r>
      <w:r w:rsidR="008F604F" w:rsidRPr="00020F6B">
        <w:rPr>
          <w:rFonts w:eastAsia="Arial"/>
          <w:szCs w:val="20"/>
        </w:rPr>
        <w:t>e</w:t>
      </w:r>
      <w:r w:rsidR="008F604F" w:rsidRPr="00020F6B">
        <w:rPr>
          <w:rFonts w:eastAsia="Arial"/>
          <w:spacing w:val="4"/>
          <w:szCs w:val="20"/>
        </w:rPr>
        <w:t xml:space="preserve"> </w:t>
      </w:r>
      <w:r w:rsidR="008F604F" w:rsidRPr="00020F6B">
        <w:rPr>
          <w:rFonts w:eastAsia="Arial"/>
          <w:spacing w:val="-2"/>
          <w:szCs w:val="20"/>
        </w:rPr>
        <w:t>z</w:t>
      </w:r>
      <w:r w:rsidR="008F604F" w:rsidRPr="00020F6B">
        <w:rPr>
          <w:rFonts w:eastAsia="Arial"/>
          <w:spacing w:val="1"/>
          <w:szCs w:val="20"/>
        </w:rPr>
        <w:t>m.)</w:t>
      </w:r>
      <w:r w:rsidR="008F604F" w:rsidRPr="00020F6B">
        <w:rPr>
          <w:rFonts w:eastAsia="Arial"/>
          <w:szCs w:val="20"/>
        </w:rPr>
        <w:t>.</w:t>
      </w:r>
      <w:r w:rsidR="008F604F" w:rsidRPr="00020F6B">
        <w:rPr>
          <w:rFonts w:eastAsia="Arial"/>
          <w:spacing w:val="3"/>
          <w:szCs w:val="20"/>
        </w:rPr>
        <w:t xml:space="preserve"> </w:t>
      </w:r>
      <w:r w:rsidR="008F604F" w:rsidRPr="00020F6B">
        <w:rPr>
          <w:rFonts w:eastAsia="Arial"/>
          <w:spacing w:val="-3"/>
          <w:szCs w:val="20"/>
        </w:rPr>
        <w:t>Z</w:t>
      </w:r>
      <w:r w:rsidR="008F604F" w:rsidRPr="00020F6B">
        <w:rPr>
          <w:rFonts w:eastAsia="Arial"/>
          <w:spacing w:val="2"/>
          <w:szCs w:val="20"/>
        </w:rPr>
        <w:t>g</w:t>
      </w:r>
      <w:r w:rsidR="008F604F" w:rsidRPr="00020F6B">
        <w:rPr>
          <w:rFonts w:eastAsia="Arial"/>
          <w:szCs w:val="20"/>
        </w:rPr>
        <w:t>odn</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zCs w:val="20"/>
        </w:rPr>
        <w:t>z</w:t>
      </w:r>
      <w:r w:rsidR="008F604F" w:rsidRPr="00020F6B">
        <w:rPr>
          <w:rFonts w:eastAsia="Arial"/>
          <w:spacing w:val="2"/>
          <w:szCs w:val="20"/>
        </w:rPr>
        <w:t xml:space="preserve"> </w:t>
      </w:r>
      <w:r w:rsidR="008F604F" w:rsidRPr="00020F6B">
        <w:rPr>
          <w:rFonts w:eastAsia="Arial"/>
          <w:spacing w:val="-1"/>
          <w:szCs w:val="20"/>
        </w:rPr>
        <w:t>w</w:t>
      </w:r>
      <w:r w:rsidR="008F604F" w:rsidRPr="00020F6B">
        <w:rPr>
          <w:rFonts w:eastAsia="Arial"/>
          <w:spacing w:val="-3"/>
          <w:szCs w:val="20"/>
        </w:rPr>
        <w:t>w</w:t>
      </w:r>
      <w:r w:rsidR="008F604F" w:rsidRPr="00020F6B">
        <w:rPr>
          <w:rFonts w:eastAsia="Arial"/>
          <w:szCs w:val="20"/>
        </w:rPr>
        <w:t>.</w:t>
      </w:r>
      <w:r w:rsidR="008F604F" w:rsidRPr="00020F6B">
        <w:rPr>
          <w:rFonts w:eastAsia="Arial"/>
          <w:spacing w:val="6"/>
          <w:szCs w:val="20"/>
        </w:rPr>
        <w:t xml:space="preserve"> </w:t>
      </w:r>
      <w:r w:rsidR="008F604F" w:rsidRPr="00020F6B">
        <w:rPr>
          <w:rFonts w:eastAsia="Arial"/>
          <w:szCs w:val="20"/>
        </w:rPr>
        <w:t>us</w:t>
      </w:r>
      <w:r w:rsidR="008F604F" w:rsidRPr="00020F6B">
        <w:rPr>
          <w:rFonts w:eastAsia="Arial"/>
          <w:spacing w:val="1"/>
          <w:szCs w:val="20"/>
        </w:rPr>
        <w:t>t</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ą</w:t>
      </w:r>
      <w:r w:rsidR="008F604F" w:rsidRPr="00020F6B">
        <w:rPr>
          <w:rFonts w:eastAsia="Arial"/>
          <w:spacing w:val="2"/>
          <w:szCs w:val="20"/>
        </w:rPr>
        <w:t xml:space="preserve"> </w:t>
      </w:r>
      <w:r w:rsidR="008F604F" w:rsidRPr="00020F6B">
        <w:rPr>
          <w:rFonts w:eastAsia="Arial"/>
          <w:spacing w:val="1"/>
          <w:szCs w:val="20"/>
        </w:rPr>
        <w:t>j</w:t>
      </w:r>
      <w:r w:rsidR="008F604F" w:rsidRPr="00020F6B">
        <w:rPr>
          <w:rFonts w:eastAsia="Arial"/>
          <w:szCs w:val="20"/>
        </w:rPr>
        <w:t>edną</w:t>
      </w:r>
      <w:r w:rsidR="008F604F" w:rsidRPr="00020F6B">
        <w:rPr>
          <w:rFonts w:eastAsia="Arial"/>
          <w:spacing w:val="2"/>
          <w:szCs w:val="20"/>
        </w:rPr>
        <w:t xml:space="preserve"> </w:t>
      </w:r>
      <w:r w:rsidR="008F604F" w:rsidRPr="00020F6B">
        <w:rPr>
          <w:rFonts w:eastAsia="Arial"/>
          <w:szCs w:val="20"/>
        </w:rPr>
        <w:t>z</w:t>
      </w:r>
      <w:r w:rsidR="008F604F" w:rsidRPr="00020F6B">
        <w:rPr>
          <w:rFonts w:eastAsia="Arial"/>
          <w:spacing w:val="2"/>
          <w:szCs w:val="20"/>
        </w:rPr>
        <w:t xml:space="preserve"> </w:t>
      </w:r>
      <w:r w:rsidR="008F604F" w:rsidRPr="00020F6B">
        <w:rPr>
          <w:rFonts w:eastAsia="Arial"/>
          <w:spacing w:val="3"/>
          <w:szCs w:val="20"/>
        </w:rPr>
        <w:t>f</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m</w:t>
      </w:r>
      <w:r w:rsidR="008F604F" w:rsidRPr="00020F6B">
        <w:rPr>
          <w:rFonts w:eastAsia="Arial"/>
          <w:spacing w:val="3"/>
          <w:szCs w:val="20"/>
        </w:rPr>
        <w:t xml:space="preserve"> </w:t>
      </w:r>
      <w:r w:rsidR="008F604F" w:rsidRPr="00020F6B">
        <w:rPr>
          <w:rFonts w:eastAsia="Arial"/>
          <w:spacing w:val="-3"/>
          <w:szCs w:val="20"/>
        </w:rPr>
        <w:t>o</w:t>
      </w:r>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ony p</w:t>
      </w:r>
      <w:r w:rsidR="008F604F" w:rsidRPr="00020F6B">
        <w:rPr>
          <w:rFonts w:eastAsia="Arial"/>
          <w:spacing w:val="1"/>
          <w:szCs w:val="20"/>
        </w:rPr>
        <w:t>r</w:t>
      </w:r>
      <w:r w:rsidR="008F604F" w:rsidRPr="00020F6B">
        <w:rPr>
          <w:rFonts w:eastAsia="Arial"/>
          <w:szCs w:val="20"/>
        </w:rPr>
        <w:t>z</w:t>
      </w:r>
      <w:r w:rsidR="008F604F" w:rsidRPr="00020F6B">
        <w:rPr>
          <w:rFonts w:eastAsia="Arial"/>
          <w:spacing w:val="-2"/>
          <w:szCs w:val="20"/>
        </w:rPr>
        <w:t>y</w:t>
      </w:r>
      <w:r w:rsidR="008F604F" w:rsidRPr="00020F6B">
        <w:rPr>
          <w:rFonts w:eastAsia="Arial"/>
          <w:spacing w:val="1"/>
          <w:szCs w:val="20"/>
        </w:rPr>
        <w:t>r</w:t>
      </w:r>
      <w:r w:rsidR="008F604F" w:rsidRPr="00020F6B">
        <w:rPr>
          <w:rFonts w:eastAsia="Arial"/>
          <w:szCs w:val="20"/>
        </w:rPr>
        <w:t>ody</w:t>
      </w:r>
      <w:r w:rsidR="008F604F" w:rsidRPr="00020F6B">
        <w:rPr>
          <w:rFonts w:eastAsia="Arial"/>
          <w:spacing w:val="2"/>
          <w:szCs w:val="20"/>
        </w:rPr>
        <w:t xml:space="preserve"> </w:t>
      </w:r>
      <w:r w:rsidR="008F604F" w:rsidRPr="00020F6B">
        <w:rPr>
          <w:rFonts w:eastAsia="Arial"/>
          <w:szCs w:val="20"/>
        </w:rPr>
        <w:t>w</w:t>
      </w:r>
      <w:r w:rsidR="008F604F" w:rsidRPr="00020F6B">
        <w:rPr>
          <w:rFonts w:eastAsia="Arial"/>
          <w:spacing w:val="1"/>
          <w:szCs w:val="20"/>
        </w:rPr>
        <w:t xml:space="preserve"> </w:t>
      </w:r>
      <w:r w:rsidR="008F604F" w:rsidRPr="00020F6B">
        <w:rPr>
          <w:rFonts w:eastAsia="Arial"/>
          <w:spacing w:val="2"/>
          <w:szCs w:val="20"/>
        </w:rPr>
        <w:t>g</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pacing w:val="-3"/>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zCs w:val="20"/>
        </w:rPr>
        <w:t>są</w:t>
      </w:r>
      <w:r w:rsidR="008F604F" w:rsidRPr="00020F6B">
        <w:rPr>
          <w:rFonts w:eastAsia="Arial"/>
          <w:spacing w:val="2"/>
          <w:szCs w:val="20"/>
        </w:rPr>
        <w:t xml:space="preserve"> </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e</w:t>
      </w:r>
      <w:r w:rsidR="008F604F" w:rsidRPr="00020F6B">
        <w:rPr>
          <w:rFonts w:eastAsia="Arial"/>
          <w:spacing w:val="3"/>
          <w:szCs w:val="20"/>
        </w:rPr>
        <w:t>r</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y p</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d</w:t>
      </w:r>
      <w:r w:rsidR="008F604F" w:rsidRPr="00020F6B">
        <w:rPr>
          <w:rFonts w:eastAsia="Arial"/>
          <w:spacing w:val="-2"/>
          <w:szCs w:val="20"/>
        </w:rPr>
        <w:t>y</w:t>
      </w:r>
      <w:r w:rsidR="008F604F" w:rsidRPr="00020F6B">
        <w:rPr>
          <w:rFonts w:eastAsia="Arial"/>
          <w:szCs w:val="20"/>
        </w:rPr>
        <w:t xml:space="preserve">. </w:t>
      </w:r>
      <w:r w:rsidR="008F604F" w:rsidRPr="00020F6B">
        <w:rPr>
          <w:rFonts w:eastAsia="Arial"/>
          <w:spacing w:val="-1"/>
          <w:szCs w:val="20"/>
        </w:rPr>
        <w:t>N</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zCs w:val="20"/>
        </w:rPr>
        <w:t>obs</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ze</w:t>
      </w:r>
      <w:r w:rsidR="008F604F" w:rsidRPr="00020F6B">
        <w:rPr>
          <w:rFonts w:eastAsia="Arial"/>
          <w:spacing w:val="2"/>
          <w:szCs w:val="20"/>
        </w:rPr>
        <w:t xml:space="preserve"> </w:t>
      </w:r>
      <w:r w:rsidR="008F604F" w:rsidRPr="00020F6B">
        <w:rPr>
          <w:rFonts w:eastAsia="Arial"/>
          <w:spacing w:val="1"/>
          <w:szCs w:val="20"/>
        </w:rPr>
        <w:t>Gm</w:t>
      </w:r>
      <w:r w:rsidR="008F604F" w:rsidRPr="00020F6B">
        <w:rPr>
          <w:rFonts w:eastAsia="Arial"/>
          <w:spacing w:val="-1"/>
          <w:szCs w:val="20"/>
        </w:rPr>
        <w:t>i</w:t>
      </w:r>
      <w:r w:rsidR="008F604F" w:rsidRPr="00020F6B">
        <w:rPr>
          <w:rFonts w:eastAsia="Arial"/>
          <w:szCs w:val="20"/>
        </w:rPr>
        <w:t xml:space="preserve">ny </w:t>
      </w:r>
      <w:r w:rsidR="008F604F" w:rsidRPr="00020F6B">
        <w:rPr>
          <w:rFonts w:eastAsia="Arial"/>
          <w:spacing w:val="-1"/>
          <w:szCs w:val="20"/>
        </w:rPr>
        <w:t>D</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den</w:t>
      </w:r>
      <w:r w:rsidR="008F604F" w:rsidRPr="00020F6B">
        <w:rPr>
          <w:rFonts w:eastAsia="Arial"/>
          <w:spacing w:val="2"/>
          <w:szCs w:val="20"/>
        </w:rPr>
        <w:t>k</w:t>
      </w:r>
      <w:r w:rsidR="008F604F" w:rsidRPr="00020F6B">
        <w:rPr>
          <w:rFonts w:eastAsia="Arial"/>
          <w:szCs w:val="20"/>
        </w:rPr>
        <w:t xml:space="preserve">o </w:t>
      </w:r>
      <w:r w:rsidR="008F604F" w:rsidRPr="00020F6B">
        <w:rPr>
          <w:rFonts w:eastAsia="Arial"/>
          <w:spacing w:val="-2"/>
          <w:szCs w:val="20"/>
        </w:rPr>
        <w:t>z</w:t>
      </w:r>
      <w:r w:rsidR="008F604F" w:rsidRPr="00020F6B">
        <w:rPr>
          <w:rFonts w:eastAsia="Arial"/>
          <w:szCs w:val="20"/>
        </w:rPr>
        <w:t>na</w:t>
      </w:r>
      <w:r w:rsidR="008F604F" w:rsidRPr="00020F6B">
        <w:rPr>
          <w:rFonts w:eastAsia="Arial"/>
          <w:spacing w:val="1"/>
          <w:szCs w:val="20"/>
        </w:rPr>
        <w:t>j</w:t>
      </w:r>
      <w:r w:rsidR="008F604F" w:rsidRPr="00020F6B">
        <w:rPr>
          <w:rFonts w:eastAsia="Arial"/>
          <w:szCs w:val="20"/>
        </w:rPr>
        <w:t>du</w:t>
      </w:r>
      <w:r w:rsidR="008F604F" w:rsidRPr="00020F6B">
        <w:rPr>
          <w:rFonts w:eastAsia="Arial"/>
          <w:spacing w:val="1"/>
          <w:szCs w:val="20"/>
        </w:rPr>
        <w:t>j</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ę</w:t>
      </w:r>
      <w:r w:rsidR="008F604F" w:rsidRPr="00020F6B">
        <w:rPr>
          <w:rFonts w:eastAsia="Arial"/>
          <w:spacing w:val="2"/>
          <w:szCs w:val="20"/>
        </w:rPr>
        <w:t xml:space="preserve"> </w:t>
      </w:r>
      <w:r w:rsidR="008F604F" w:rsidRPr="00020F6B">
        <w:rPr>
          <w:rFonts w:eastAsia="Arial"/>
          <w:spacing w:val="-3"/>
          <w:szCs w:val="20"/>
        </w:rPr>
        <w:t>a</w:t>
      </w:r>
      <w:r w:rsidR="008F604F" w:rsidRPr="00020F6B">
        <w:rPr>
          <w:rFonts w:eastAsia="Arial"/>
          <w:spacing w:val="2"/>
          <w:szCs w:val="20"/>
        </w:rPr>
        <w:t>k</w:t>
      </w:r>
      <w:r w:rsidR="008F604F" w:rsidRPr="00020F6B">
        <w:rPr>
          <w:rFonts w:eastAsia="Arial"/>
          <w:spacing w:val="1"/>
          <w:szCs w:val="20"/>
        </w:rPr>
        <w:t>t</w:t>
      </w:r>
      <w:r w:rsidR="008F604F" w:rsidRPr="00020F6B">
        <w:rPr>
          <w:rFonts w:eastAsia="Arial"/>
          <w:szCs w:val="20"/>
        </w:rPr>
        <w:t>ua</w:t>
      </w:r>
      <w:r w:rsidR="008F604F" w:rsidRPr="00020F6B">
        <w:rPr>
          <w:rFonts w:eastAsia="Arial"/>
          <w:spacing w:val="-1"/>
          <w:szCs w:val="20"/>
        </w:rPr>
        <w:t>l</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 6</w:t>
      </w:r>
      <w:r w:rsidR="008F604F" w:rsidRPr="00020F6B">
        <w:rPr>
          <w:rFonts w:eastAsia="Arial"/>
          <w:spacing w:val="2"/>
          <w:szCs w:val="20"/>
        </w:rPr>
        <w:t xml:space="preserve"> </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e</w:t>
      </w:r>
      <w:r w:rsidR="008F604F" w:rsidRPr="00020F6B">
        <w:rPr>
          <w:rFonts w:eastAsia="Arial"/>
          <w:spacing w:val="1"/>
          <w:szCs w:val="20"/>
        </w:rPr>
        <w:t>r</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ów p</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d</w:t>
      </w:r>
      <w:r w:rsidR="008F604F" w:rsidRPr="00020F6B">
        <w:rPr>
          <w:rFonts w:eastAsia="Arial"/>
          <w:spacing w:val="-2"/>
          <w:szCs w:val="20"/>
        </w:rPr>
        <w:t>y</w:t>
      </w:r>
      <w:r w:rsidR="008F604F" w:rsidRPr="00020F6B">
        <w:rPr>
          <w:rFonts w:eastAsia="Arial"/>
          <w:szCs w:val="20"/>
        </w:rPr>
        <w:t>,</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pacing w:val="1"/>
          <w:szCs w:val="20"/>
        </w:rPr>
        <w:t>j</w:t>
      </w:r>
      <w:r w:rsidR="008F604F" w:rsidRPr="00020F6B">
        <w:rPr>
          <w:rFonts w:eastAsia="Arial"/>
          <w:spacing w:val="-1"/>
          <w:szCs w:val="20"/>
        </w:rPr>
        <w:t>.</w:t>
      </w:r>
      <w:r w:rsidR="008F604F" w:rsidRPr="00020F6B">
        <w:rPr>
          <w:rFonts w:eastAsia="Arial"/>
          <w:szCs w:val="20"/>
        </w:rPr>
        <w:t>:</w:t>
      </w:r>
    </w:p>
    <w:p w14:paraId="409CC518" w14:textId="77777777" w:rsidR="007160D9" w:rsidRPr="00020F6B" w:rsidRDefault="008F604F" w:rsidP="00DD4522">
      <w:pPr>
        <w:numPr>
          <w:ilvl w:val="0"/>
          <w:numId w:val="42"/>
        </w:numPr>
        <w:spacing w:before="2" w:line="276" w:lineRule="auto"/>
        <w:rPr>
          <w:rFonts w:eastAsia="Arial"/>
          <w:szCs w:val="20"/>
        </w:rPr>
      </w:pP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at</w:t>
      </w:r>
      <w:r w:rsidRPr="00020F6B">
        <w:rPr>
          <w:rFonts w:eastAsia="Arial"/>
          <w:spacing w:val="39"/>
          <w:szCs w:val="20"/>
        </w:rPr>
        <w:t xml:space="preserve"> </w:t>
      </w:r>
      <w:r w:rsidRPr="00020F6B">
        <w:rPr>
          <w:rFonts w:eastAsia="Arial"/>
          <w:szCs w:val="20"/>
        </w:rPr>
        <w:t>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ody</w:t>
      </w:r>
      <w:r w:rsidRPr="00020F6B">
        <w:rPr>
          <w:rFonts w:eastAsia="Arial"/>
          <w:spacing w:val="38"/>
          <w:szCs w:val="20"/>
        </w:rPr>
        <w:t xml:space="preserve"> </w:t>
      </w:r>
      <w:proofErr w:type="spellStart"/>
      <w:r w:rsidRPr="00020F6B">
        <w:rPr>
          <w:rFonts w:eastAsia="Arial"/>
          <w:spacing w:val="-1"/>
          <w:szCs w:val="20"/>
        </w:rPr>
        <w:t>C</w:t>
      </w:r>
      <w:r w:rsidRPr="00020F6B">
        <w:rPr>
          <w:rFonts w:eastAsia="Arial"/>
          <w:szCs w:val="20"/>
        </w:rPr>
        <w:t>zap</w:t>
      </w:r>
      <w:r w:rsidRPr="00020F6B">
        <w:rPr>
          <w:rFonts w:eastAsia="Arial"/>
          <w:spacing w:val="-1"/>
          <w:szCs w:val="20"/>
        </w:rPr>
        <w:t>l</w:t>
      </w:r>
      <w:r w:rsidRPr="00020F6B">
        <w:rPr>
          <w:rFonts w:eastAsia="Arial"/>
          <w:szCs w:val="20"/>
        </w:rPr>
        <w:t>en</w:t>
      </w:r>
      <w:r w:rsidRPr="00020F6B">
        <w:rPr>
          <w:rFonts w:eastAsia="Arial"/>
          <w:spacing w:val="-1"/>
          <w:szCs w:val="20"/>
        </w:rPr>
        <w:t>i</w:t>
      </w:r>
      <w:r w:rsidRPr="00020F6B">
        <w:rPr>
          <w:rFonts w:eastAsia="Arial"/>
          <w:szCs w:val="20"/>
        </w:rPr>
        <w:t>ce</w:t>
      </w:r>
      <w:proofErr w:type="spellEnd"/>
      <w:r w:rsidRPr="00020F6B">
        <w:rPr>
          <w:rFonts w:eastAsia="Arial"/>
          <w:szCs w:val="20"/>
        </w:rPr>
        <w:t>:</w:t>
      </w:r>
      <w:r w:rsidRPr="00020F6B">
        <w:rPr>
          <w:rFonts w:eastAsia="Arial"/>
          <w:spacing w:val="39"/>
          <w:szCs w:val="20"/>
        </w:rPr>
        <w:t xml:space="preserve"> </w:t>
      </w:r>
      <w:r w:rsidRPr="00020F6B">
        <w:rPr>
          <w:rFonts w:eastAsia="Arial"/>
          <w:spacing w:val="1"/>
          <w:szCs w:val="20"/>
        </w:rPr>
        <w:t>j</w:t>
      </w:r>
      <w:r w:rsidRPr="00020F6B">
        <w:rPr>
          <w:rFonts w:eastAsia="Arial"/>
          <w:szCs w:val="20"/>
        </w:rPr>
        <w:t xml:space="preserve">est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 xml:space="preserve">em </w:t>
      </w:r>
      <w:r w:rsidRPr="00020F6B">
        <w:rPr>
          <w:rFonts w:eastAsia="Arial"/>
          <w:spacing w:val="-1"/>
          <w:szCs w:val="20"/>
        </w:rPr>
        <w:t>l</w:t>
      </w:r>
      <w:r w:rsidRPr="00020F6B">
        <w:rPr>
          <w:rFonts w:eastAsia="Arial"/>
          <w:szCs w:val="20"/>
        </w:rPr>
        <w:t>eśn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39"/>
          <w:szCs w:val="20"/>
        </w:rPr>
        <w:t xml:space="preserve"> </w:t>
      </w:r>
      <w:r w:rsidRPr="00020F6B">
        <w:rPr>
          <w:rFonts w:eastAsia="Arial"/>
          <w:spacing w:val="-2"/>
          <w:szCs w:val="20"/>
        </w:rPr>
        <w:t>z</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li</w:t>
      </w:r>
      <w:r w:rsidRPr="00020F6B">
        <w:rPr>
          <w:rFonts w:eastAsia="Arial"/>
          <w:spacing w:val="-2"/>
          <w:szCs w:val="20"/>
        </w:rPr>
        <w:t>z</w:t>
      </w:r>
      <w:r w:rsidRPr="00020F6B">
        <w:rPr>
          <w:rFonts w:eastAsia="Arial"/>
          <w:spacing w:val="2"/>
          <w:szCs w:val="20"/>
        </w:rPr>
        <w:t>o</w:t>
      </w:r>
      <w:r w:rsidRPr="00020F6B">
        <w:rPr>
          <w:rFonts w:eastAsia="Arial"/>
          <w:spacing w:val="1"/>
          <w:szCs w:val="20"/>
        </w:rPr>
        <w:t>w</w:t>
      </w:r>
      <w:r w:rsidRPr="00020F6B">
        <w:rPr>
          <w:rFonts w:eastAsia="Arial"/>
          <w:szCs w:val="20"/>
        </w:rPr>
        <w:t>any</w:t>
      </w:r>
      <w:r w:rsidRPr="00020F6B">
        <w:rPr>
          <w:rFonts w:eastAsia="Arial"/>
          <w:spacing w:val="36"/>
          <w:szCs w:val="20"/>
        </w:rPr>
        <w:t xml:space="preserve"> </w:t>
      </w:r>
      <w:r w:rsidRPr="00020F6B">
        <w:rPr>
          <w:rFonts w:eastAsia="Arial"/>
          <w:szCs w:val="20"/>
        </w:rPr>
        <w:t>p</w:t>
      </w:r>
      <w:r w:rsidRPr="00020F6B">
        <w:rPr>
          <w:rFonts w:eastAsia="Arial"/>
          <w:spacing w:val="1"/>
          <w:szCs w:val="20"/>
        </w:rPr>
        <w:t>r</w:t>
      </w:r>
      <w:r w:rsidRPr="00020F6B">
        <w:rPr>
          <w:rFonts w:eastAsia="Arial"/>
          <w:szCs w:val="20"/>
        </w:rPr>
        <w:t xml:space="preserve">zy </w:t>
      </w:r>
      <w:r w:rsidRPr="00020F6B">
        <w:rPr>
          <w:rFonts w:eastAsia="Arial"/>
          <w:spacing w:val="1"/>
          <w:szCs w:val="20"/>
        </w:rPr>
        <w:t>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32"/>
          <w:szCs w:val="20"/>
        </w:rPr>
        <w:t xml:space="preserve"> </w:t>
      </w:r>
      <w:r w:rsidRPr="00020F6B">
        <w:rPr>
          <w:rFonts w:eastAsia="Arial"/>
          <w:spacing w:val="-1"/>
          <w:szCs w:val="20"/>
        </w:rPr>
        <w:t>S</w:t>
      </w:r>
      <w:r w:rsidRPr="00020F6B">
        <w:rPr>
          <w:rFonts w:eastAsia="Arial"/>
          <w:spacing w:val="2"/>
          <w:szCs w:val="20"/>
        </w:rPr>
        <w:t>o</w:t>
      </w:r>
      <w:r w:rsidRPr="00020F6B">
        <w:rPr>
          <w:rFonts w:eastAsia="Arial"/>
          <w:spacing w:val="-1"/>
          <w:szCs w:val="20"/>
        </w:rPr>
        <w:t>l</w:t>
      </w:r>
      <w:r w:rsidRPr="00020F6B">
        <w:rPr>
          <w:rFonts w:eastAsia="Arial"/>
          <w:szCs w:val="20"/>
        </w:rPr>
        <w:t>ec</w:t>
      </w:r>
      <w:r w:rsidRPr="00020F6B">
        <w:rPr>
          <w:rFonts w:eastAsia="Arial"/>
          <w:spacing w:val="2"/>
          <w:szCs w:val="20"/>
        </w:rPr>
        <w:t>k</w:t>
      </w:r>
      <w:r w:rsidRPr="00020F6B">
        <w:rPr>
          <w:rFonts w:eastAsia="Arial"/>
          <w:szCs w:val="20"/>
        </w:rPr>
        <w:t>o,</w:t>
      </w:r>
      <w:r w:rsidRPr="00020F6B">
        <w:rPr>
          <w:rFonts w:eastAsia="Arial"/>
          <w:spacing w:val="33"/>
          <w:szCs w:val="20"/>
        </w:rPr>
        <w:t xml:space="preserve"> </w:t>
      </w:r>
      <w:r w:rsidRPr="00020F6B">
        <w:rPr>
          <w:rFonts w:eastAsia="Arial"/>
          <w:szCs w:val="20"/>
        </w:rPr>
        <w:t>na</w:t>
      </w:r>
      <w:r w:rsidRPr="00020F6B">
        <w:rPr>
          <w:rFonts w:eastAsia="Arial"/>
          <w:spacing w:val="32"/>
          <w:szCs w:val="20"/>
        </w:rPr>
        <w:t xml:space="preserve"> </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32"/>
          <w:szCs w:val="20"/>
        </w:rPr>
        <w:t xml:space="preserve"> </w:t>
      </w:r>
      <w:r w:rsidRPr="00020F6B">
        <w:rPr>
          <w:rFonts w:eastAsia="Arial"/>
          <w:spacing w:val="-1"/>
          <w:szCs w:val="20"/>
        </w:rPr>
        <w:t>N</w:t>
      </w:r>
      <w:r w:rsidRPr="00020F6B">
        <w:rPr>
          <w:rFonts w:eastAsia="Arial"/>
          <w:szCs w:val="20"/>
        </w:rPr>
        <w:t>ad</w:t>
      </w:r>
      <w:r w:rsidRPr="00020F6B">
        <w:rPr>
          <w:rFonts w:eastAsia="Arial"/>
          <w:spacing w:val="-1"/>
          <w:szCs w:val="20"/>
        </w:rPr>
        <w:t>l</w:t>
      </w:r>
      <w:r w:rsidRPr="00020F6B">
        <w:rPr>
          <w:rFonts w:eastAsia="Arial"/>
          <w:szCs w:val="20"/>
        </w:rPr>
        <w:t>eśn</w:t>
      </w:r>
      <w:r w:rsidRPr="00020F6B">
        <w:rPr>
          <w:rFonts w:eastAsia="Arial"/>
          <w:spacing w:val="-1"/>
          <w:szCs w:val="20"/>
        </w:rPr>
        <w:t>i</w:t>
      </w:r>
      <w:r w:rsidRPr="00020F6B">
        <w:rPr>
          <w:rFonts w:eastAsia="Arial"/>
          <w:szCs w:val="20"/>
        </w:rPr>
        <w:t>c</w:t>
      </w:r>
      <w:r w:rsidRPr="00020F6B">
        <w:rPr>
          <w:rFonts w:eastAsia="Arial"/>
          <w:spacing w:val="3"/>
          <w:szCs w:val="20"/>
        </w:rPr>
        <w:t>t</w:t>
      </w:r>
      <w:r w:rsidRPr="00020F6B">
        <w:rPr>
          <w:rFonts w:eastAsia="Arial"/>
          <w:spacing w:val="-3"/>
          <w:szCs w:val="20"/>
        </w:rPr>
        <w:t>w</w:t>
      </w:r>
      <w:r w:rsidRPr="00020F6B">
        <w:rPr>
          <w:rFonts w:eastAsia="Arial"/>
          <w:szCs w:val="20"/>
        </w:rPr>
        <w:t>a</w:t>
      </w:r>
      <w:r w:rsidRPr="00020F6B">
        <w:rPr>
          <w:rFonts w:eastAsia="Arial"/>
          <w:spacing w:val="32"/>
          <w:szCs w:val="20"/>
        </w:rPr>
        <w:t xml:space="preserve"> </w:t>
      </w:r>
      <w:r w:rsidRPr="00020F6B">
        <w:rPr>
          <w:rFonts w:eastAsia="Arial"/>
          <w:spacing w:val="-1"/>
          <w:szCs w:val="20"/>
        </w:rPr>
        <w:t>K</w:t>
      </w:r>
      <w:r w:rsidRPr="00020F6B">
        <w:rPr>
          <w:rFonts w:eastAsia="Arial"/>
          <w:szCs w:val="20"/>
        </w:rPr>
        <w:t>a</w:t>
      </w:r>
      <w:r w:rsidRPr="00020F6B">
        <w:rPr>
          <w:rFonts w:eastAsia="Arial"/>
          <w:spacing w:val="3"/>
          <w:szCs w:val="20"/>
        </w:rPr>
        <w:t>r</w:t>
      </w:r>
      <w:r w:rsidRPr="00020F6B">
        <w:rPr>
          <w:rFonts w:eastAsia="Arial"/>
          <w:spacing w:val="-1"/>
          <w:szCs w:val="20"/>
        </w:rPr>
        <w:t>wi</w:t>
      </w:r>
      <w:r w:rsidRPr="00020F6B">
        <w:rPr>
          <w:rFonts w:eastAsia="Arial"/>
          <w:szCs w:val="20"/>
        </w:rPr>
        <w:t>n,</w:t>
      </w:r>
      <w:r w:rsidRPr="00020F6B">
        <w:rPr>
          <w:rFonts w:eastAsia="Arial"/>
          <w:spacing w:val="33"/>
          <w:szCs w:val="20"/>
        </w:rPr>
        <w:t xml:space="preserve"> </w:t>
      </w:r>
      <w:r w:rsidRPr="00020F6B">
        <w:rPr>
          <w:rFonts w:eastAsia="Arial"/>
          <w:szCs w:val="20"/>
        </w:rPr>
        <w:t>Leśn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30"/>
          <w:szCs w:val="20"/>
        </w:rPr>
        <w:t xml:space="preserve"> </w:t>
      </w:r>
      <w:r w:rsidRPr="00020F6B">
        <w:rPr>
          <w:rFonts w:eastAsia="Arial"/>
          <w:spacing w:val="8"/>
          <w:szCs w:val="20"/>
        </w:rPr>
        <w:t>W</w:t>
      </w:r>
      <w:r w:rsidRPr="00020F6B">
        <w:rPr>
          <w:rFonts w:eastAsia="Arial"/>
          <w:spacing w:val="-1"/>
          <w:szCs w:val="20"/>
        </w:rPr>
        <w:t>il</w:t>
      </w:r>
      <w:r w:rsidRPr="00020F6B">
        <w:rPr>
          <w:rFonts w:eastAsia="Arial"/>
          <w:szCs w:val="20"/>
        </w:rPr>
        <w:t>c</w:t>
      </w:r>
      <w:r w:rsidRPr="00020F6B">
        <w:rPr>
          <w:rFonts w:eastAsia="Arial"/>
          <w:spacing w:val="-2"/>
          <w:szCs w:val="20"/>
        </w:rPr>
        <w:t>z</w:t>
      </w:r>
      <w:r w:rsidRPr="00020F6B">
        <w:rPr>
          <w:rFonts w:eastAsia="Arial"/>
          <w:szCs w:val="20"/>
        </w:rPr>
        <w:t>e</w:t>
      </w:r>
      <w:r w:rsidRPr="00020F6B">
        <w:rPr>
          <w:rFonts w:eastAsia="Arial"/>
          <w:spacing w:val="32"/>
          <w:szCs w:val="20"/>
        </w:rPr>
        <w:t xml:space="preserve"> </w:t>
      </w:r>
      <w:r w:rsidRPr="00020F6B">
        <w:rPr>
          <w:rFonts w:eastAsia="Arial"/>
          <w:spacing w:val="-1"/>
          <w:szCs w:val="20"/>
        </w:rPr>
        <w:t>D</w:t>
      </w:r>
      <w:r w:rsidRPr="00020F6B">
        <w:rPr>
          <w:rFonts w:eastAsia="Arial"/>
          <w:spacing w:val="2"/>
          <w:szCs w:val="20"/>
        </w:rPr>
        <w:t>o</w:t>
      </w:r>
      <w:r w:rsidRPr="00020F6B">
        <w:rPr>
          <w:rFonts w:eastAsia="Arial"/>
          <w:spacing w:val="-1"/>
          <w:szCs w:val="20"/>
        </w:rPr>
        <w:t>ł</w:t>
      </w:r>
      <w:r w:rsidRPr="00020F6B">
        <w:rPr>
          <w:rFonts w:eastAsia="Arial"/>
          <w:spacing w:val="-2"/>
          <w:szCs w:val="20"/>
        </w:rPr>
        <w:t>y</w:t>
      </w:r>
      <w:r w:rsidRPr="00020F6B">
        <w:rPr>
          <w:rFonts w:eastAsia="Arial"/>
          <w:szCs w:val="20"/>
        </w:rPr>
        <w:t>,</w:t>
      </w:r>
      <w:r w:rsidRPr="00020F6B">
        <w:rPr>
          <w:rFonts w:eastAsia="Arial"/>
          <w:spacing w:val="33"/>
          <w:szCs w:val="20"/>
        </w:rPr>
        <w:t xml:space="preserve"> </w:t>
      </w:r>
      <w:r w:rsidRPr="00020F6B">
        <w:rPr>
          <w:rFonts w:eastAsia="Arial"/>
          <w:szCs w:val="20"/>
        </w:rPr>
        <w:t>od</w:t>
      </w:r>
      <w:r w:rsidRPr="00020F6B">
        <w:rPr>
          <w:rFonts w:eastAsia="Arial"/>
          <w:spacing w:val="2"/>
          <w:szCs w:val="20"/>
        </w:rPr>
        <w:t>d</w:t>
      </w:r>
      <w:r w:rsidRPr="00020F6B">
        <w:rPr>
          <w:rFonts w:eastAsia="Arial"/>
          <w:spacing w:val="-2"/>
          <w:szCs w:val="20"/>
        </w:rPr>
        <w:t>z</w:t>
      </w:r>
      <w:r w:rsidRPr="00020F6B">
        <w:rPr>
          <w:rFonts w:eastAsia="Arial"/>
          <w:szCs w:val="20"/>
        </w:rPr>
        <w:t>.</w:t>
      </w:r>
      <w:r w:rsidR="007160D9" w:rsidRPr="00020F6B">
        <w:rPr>
          <w:rFonts w:eastAsia="Arial"/>
          <w:szCs w:val="20"/>
        </w:rPr>
        <w:t xml:space="preserve"> </w:t>
      </w:r>
      <w:r w:rsidRPr="00020F6B">
        <w:rPr>
          <w:rFonts w:eastAsia="Arial"/>
          <w:szCs w:val="20"/>
        </w:rPr>
        <w:t>165</w:t>
      </w:r>
      <w:r w:rsidRPr="00020F6B">
        <w:rPr>
          <w:rFonts w:eastAsia="Arial"/>
          <w:spacing w:val="52"/>
          <w:szCs w:val="20"/>
        </w:rPr>
        <w:t xml:space="preserve"> </w:t>
      </w:r>
      <w:proofErr w:type="spellStart"/>
      <w:r w:rsidRPr="00020F6B">
        <w:rPr>
          <w:rFonts w:eastAsia="Arial"/>
          <w:szCs w:val="20"/>
        </w:rPr>
        <w:t>c</w:t>
      </w:r>
      <w:r w:rsidRPr="00020F6B">
        <w:rPr>
          <w:rFonts w:eastAsia="Arial"/>
          <w:spacing w:val="1"/>
          <w:szCs w:val="20"/>
        </w:rPr>
        <w:t>,</w:t>
      </w:r>
      <w:r w:rsidRPr="00020F6B">
        <w:rPr>
          <w:rFonts w:eastAsia="Arial"/>
          <w:spacing w:val="-3"/>
          <w:szCs w:val="20"/>
        </w:rPr>
        <w:t>d</w:t>
      </w:r>
      <w:r w:rsidRPr="00020F6B">
        <w:rPr>
          <w:rFonts w:eastAsia="Arial"/>
          <w:spacing w:val="-1"/>
          <w:szCs w:val="20"/>
        </w:rPr>
        <w:t>,</w:t>
      </w:r>
      <w:r w:rsidRPr="00020F6B">
        <w:rPr>
          <w:rFonts w:eastAsia="Arial"/>
          <w:spacing w:val="1"/>
          <w:szCs w:val="20"/>
        </w:rPr>
        <w:t>f</w:t>
      </w:r>
      <w:proofErr w:type="spellEnd"/>
      <w:r w:rsidRPr="00020F6B">
        <w:rPr>
          <w:rFonts w:eastAsia="Arial"/>
          <w:szCs w:val="20"/>
        </w:rPr>
        <w:t>.</w:t>
      </w:r>
      <w:r w:rsidRPr="00020F6B">
        <w:rPr>
          <w:rFonts w:eastAsia="Arial"/>
          <w:spacing w:val="54"/>
          <w:szCs w:val="20"/>
        </w:rPr>
        <w:t xml:space="preserve"> </w:t>
      </w:r>
      <w:r w:rsidRPr="00020F6B">
        <w:rPr>
          <w:rFonts w:eastAsia="Arial"/>
          <w:spacing w:val="-1"/>
          <w:szCs w:val="20"/>
        </w:rPr>
        <w:t>C</w:t>
      </w:r>
      <w:r w:rsidRPr="00020F6B">
        <w:rPr>
          <w:rFonts w:eastAsia="Arial"/>
          <w:szCs w:val="20"/>
        </w:rPr>
        <w:t>e</w:t>
      </w:r>
      <w:r w:rsidRPr="00020F6B">
        <w:rPr>
          <w:rFonts w:eastAsia="Arial"/>
          <w:spacing w:val="-1"/>
          <w:szCs w:val="20"/>
        </w:rPr>
        <w:t>l</w:t>
      </w:r>
      <w:r w:rsidRPr="00020F6B">
        <w:rPr>
          <w:rFonts w:eastAsia="Arial"/>
          <w:szCs w:val="20"/>
        </w:rPr>
        <w:t>em oc</w:t>
      </w:r>
      <w:r w:rsidRPr="00020F6B">
        <w:rPr>
          <w:rFonts w:eastAsia="Arial"/>
          <w:spacing w:val="-3"/>
          <w:szCs w:val="20"/>
        </w:rPr>
        <w:t>h</w:t>
      </w:r>
      <w:r w:rsidRPr="00020F6B">
        <w:rPr>
          <w:rFonts w:eastAsia="Arial"/>
          <w:spacing w:val="-1"/>
          <w:szCs w:val="20"/>
        </w:rPr>
        <w:t>r</w:t>
      </w:r>
      <w:r w:rsidRPr="00020F6B">
        <w:rPr>
          <w:rFonts w:eastAsia="Arial"/>
          <w:szCs w:val="20"/>
        </w:rPr>
        <w:t>ony</w:t>
      </w:r>
      <w:r w:rsidRPr="00020F6B">
        <w:rPr>
          <w:rFonts w:eastAsia="Arial"/>
          <w:spacing w:val="50"/>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 xml:space="preserve">ej </w:t>
      </w:r>
      <w:r w:rsidRPr="00020F6B">
        <w:rPr>
          <w:rFonts w:eastAsia="Arial"/>
          <w:spacing w:val="1"/>
          <w:szCs w:val="20"/>
        </w:rPr>
        <w:t>j</w:t>
      </w:r>
      <w:r w:rsidRPr="00020F6B">
        <w:rPr>
          <w:rFonts w:eastAsia="Arial"/>
          <w:szCs w:val="20"/>
        </w:rPr>
        <w:t>est pó</w:t>
      </w:r>
      <w:r w:rsidRPr="00020F6B">
        <w:rPr>
          <w:rFonts w:eastAsia="Arial"/>
          <w:spacing w:val="-1"/>
          <w:szCs w:val="20"/>
        </w:rPr>
        <w:t>łw</w:t>
      </w:r>
      <w:r w:rsidRPr="00020F6B">
        <w:rPr>
          <w:rFonts w:eastAsia="Arial"/>
          <w:spacing w:val="-2"/>
          <w:szCs w:val="20"/>
        </w:rPr>
        <w:t>y</w:t>
      </w:r>
      <w:r w:rsidRPr="00020F6B">
        <w:rPr>
          <w:rFonts w:eastAsia="Arial"/>
          <w:szCs w:val="20"/>
        </w:rPr>
        <w:t>sep</w:t>
      </w:r>
      <w:r w:rsidRPr="00020F6B">
        <w:rPr>
          <w:rFonts w:eastAsia="Arial"/>
          <w:spacing w:val="52"/>
          <w:szCs w:val="20"/>
        </w:rPr>
        <w:t xml:space="preserve"> </w:t>
      </w:r>
      <w:r w:rsidRPr="00020F6B">
        <w:rPr>
          <w:rFonts w:eastAsia="Arial"/>
          <w:szCs w:val="20"/>
        </w:rPr>
        <w:t>z</w:t>
      </w:r>
      <w:r w:rsidRPr="00020F6B">
        <w:rPr>
          <w:rFonts w:eastAsia="Arial"/>
          <w:spacing w:val="50"/>
          <w:szCs w:val="20"/>
        </w:rPr>
        <w:t xml:space="preserve"> </w:t>
      </w:r>
      <w:r w:rsidRPr="00020F6B">
        <w:rPr>
          <w:rFonts w:eastAsia="Arial"/>
          <w:spacing w:val="3"/>
          <w:szCs w:val="20"/>
        </w:rPr>
        <w:t>f</w:t>
      </w:r>
      <w:r w:rsidRPr="00020F6B">
        <w:rPr>
          <w:rFonts w:eastAsia="Arial"/>
          <w:spacing w:val="1"/>
          <w:szCs w:val="20"/>
        </w:rPr>
        <w:t>r</w:t>
      </w:r>
      <w:r w:rsidRPr="00020F6B">
        <w:rPr>
          <w:rFonts w:eastAsia="Arial"/>
          <w:spacing w:val="-3"/>
          <w:szCs w:val="20"/>
        </w:rPr>
        <w:t>a</w:t>
      </w:r>
      <w:r w:rsidRPr="00020F6B">
        <w:rPr>
          <w:rFonts w:eastAsia="Arial"/>
          <w:spacing w:val="2"/>
          <w:szCs w:val="20"/>
        </w:rPr>
        <w:t>g</w:t>
      </w:r>
      <w:r w:rsidRPr="00020F6B">
        <w:rPr>
          <w:rFonts w:eastAsia="Arial"/>
          <w:spacing w:val="1"/>
          <w:szCs w:val="20"/>
        </w:rPr>
        <w:t>m</w:t>
      </w:r>
      <w:r w:rsidRPr="00020F6B">
        <w:rPr>
          <w:rFonts w:eastAsia="Arial"/>
          <w:spacing w:val="-3"/>
          <w:szCs w:val="20"/>
        </w:rPr>
        <w:t>e</w:t>
      </w:r>
      <w:r w:rsidRPr="00020F6B">
        <w:rPr>
          <w:rFonts w:eastAsia="Arial"/>
          <w:szCs w:val="20"/>
        </w:rPr>
        <w:t>n</w:t>
      </w:r>
      <w:r w:rsidRPr="00020F6B">
        <w:rPr>
          <w:rFonts w:eastAsia="Arial"/>
          <w:spacing w:val="-1"/>
          <w:szCs w:val="20"/>
        </w:rPr>
        <w:t>t</w:t>
      </w:r>
      <w:r w:rsidRPr="00020F6B">
        <w:rPr>
          <w:rFonts w:eastAsia="Arial"/>
          <w:szCs w:val="20"/>
        </w:rPr>
        <w:t xml:space="preserve">em </w:t>
      </w:r>
      <w:r w:rsidRPr="00020F6B">
        <w:rPr>
          <w:rFonts w:eastAsia="Arial"/>
          <w:spacing w:val="-1"/>
          <w:szCs w:val="20"/>
        </w:rPr>
        <w:t>l</w:t>
      </w:r>
      <w:r w:rsidRPr="00020F6B">
        <w:rPr>
          <w:rFonts w:eastAsia="Arial"/>
          <w:szCs w:val="20"/>
        </w:rPr>
        <w:t>asu</w:t>
      </w:r>
      <w:r w:rsidR="007160D9" w:rsidRPr="00020F6B">
        <w:rPr>
          <w:rFonts w:eastAsia="Arial"/>
          <w:szCs w:val="20"/>
        </w:rPr>
        <w:t xml:space="preserve"> </w:t>
      </w:r>
      <w:r w:rsidRPr="00020F6B">
        <w:rPr>
          <w:rFonts w:eastAsia="Arial"/>
          <w:szCs w:val="20"/>
        </w:rPr>
        <w:t>sosno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56"/>
          <w:szCs w:val="20"/>
        </w:rPr>
        <w:t xml:space="preserve"> </w:t>
      </w:r>
      <w:r w:rsidRPr="00020F6B">
        <w:rPr>
          <w:rFonts w:eastAsia="Arial"/>
          <w:szCs w:val="20"/>
        </w:rPr>
        <w:t>w</w:t>
      </w:r>
      <w:r w:rsidRPr="00020F6B">
        <w:rPr>
          <w:rFonts w:eastAsia="Arial"/>
          <w:spacing w:val="53"/>
          <w:szCs w:val="20"/>
        </w:rPr>
        <w:t xml:space="preserve"> </w:t>
      </w:r>
      <w:r w:rsidRPr="00020F6B">
        <w:rPr>
          <w:rFonts w:eastAsia="Arial"/>
          <w:spacing w:val="-1"/>
          <w:szCs w:val="20"/>
        </w:rPr>
        <w:t>wi</w:t>
      </w:r>
      <w:r w:rsidRPr="00020F6B">
        <w:rPr>
          <w:rFonts w:eastAsia="Arial"/>
          <w:szCs w:val="20"/>
        </w:rPr>
        <w:t>e</w:t>
      </w:r>
      <w:r w:rsidRPr="00020F6B">
        <w:rPr>
          <w:rFonts w:eastAsia="Arial"/>
          <w:spacing w:val="2"/>
          <w:szCs w:val="20"/>
        </w:rPr>
        <w:t>k</w:t>
      </w:r>
      <w:r w:rsidRPr="00020F6B">
        <w:rPr>
          <w:rFonts w:eastAsia="Arial"/>
          <w:szCs w:val="20"/>
        </w:rPr>
        <w:t>u</w:t>
      </w:r>
      <w:r w:rsidRPr="00020F6B">
        <w:rPr>
          <w:rFonts w:eastAsia="Arial"/>
          <w:spacing w:val="56"/>
          <w:szCs w:val="20"/>
        </w:rPr>
        <w:t xml:space="preserve"> </w:t>
      </w:r>
      <w:r w:rsidRPr="00020F6B">
        <w:rPr>
          <w:rFonts w:eastAsia="Arial"/>
          <w:szCs w:val="20"/>
        </w:rPr>
        <w:t>1</w:t>
      </w:r>
      <w:r w:rsidRPr="00020F6B">
        <w:rPr>
          <w:rFonts w:eastAsia="Arial"/>
          <w:spacing w:val="-3"/>
          <w:szCs w:val="20"/>
        </w:rPr>
        <w:t>4</w:t>
      </w:r>
      <w:r w:rsidRPr="00020F6B">
        <w:rPr>
          <w:rFonts w:eastAsia="Arial"/>
          <w:szCs w:val="20"/>
        </w:rPr>
        <w:t>0</w:t>
      </w:r>
      <w:r w:rsidRPr="00020F6B">
        <w:rPr>
          <w:rFonts w:eastAsia="Arial"/>
          <w:spacing w:val="1"/>
          <w:szCs w:val="20"/>
        </w:rPr>
        <w:t>-</w:t>
      </w:r>
      <w:r w:rsidRPr="00020F6B">
        <w:rPr>
          <w:rFonts w:eastAsia="Arial"/>
          <w:szCs w:val="20"/>
        </w:rPr>
        <w:t>170</w:t>
      </w:r>
      <w:r w:rsidRPr="00020F6B">
        <w:rPr>
          <w:rFonts w:eastAsia="Arial"/>
          <w:spacing w:val="56"/>
          <w:szCs w:val="20"/>
        </w:rPr>
        <w:t xml:space="preserve"> </w:t>
      </w:r>
      <w:r w:rsidRPr="00020F6B">
        <w:rPr>
          <w:rFonts w:eastAsia="Arial"/>
          <w:szCs w:val="20"/>
        </w:rPr>
        <w:t>l</w:t>
      </w:r>
      <w:r w:rsidRPr="00020F6B">
        <w:rPr>
          <w:rFonts w:eastAsia="Arial"/>
          <w:spacing w:val="55"/>
          <w:szCs w:val="20"/>
        </w:rPr>
        <w:t xml:space="preserve"> </w:t>
      </w:r>
      <w:r w:rsidRPr="00020F6B">
        <w:rPr>
          <w:rFonts w:eastAsia="Arial"/>
          <w:szCs w:val="20"/>
        </w:rPr>
        <w:t>z</w:t>
      </w:r>
      <w:r w:rsidRPr="00020F6B">
        <w:rPr>
          <w:rFonts w:eastAsia="Arial"/>
          <w:spacing w:val="52"/>
          <w:szCs w:val="20"/>
        </w:rPr>
        <w:t xml:space="preserve"> </w:t>
      </w:r>
      <w:r w:rsidRPr="00020F6B">
        <w:rPr>
          <w:rFonts w:eastAsia="Arial"/>
          <w:spacing w:val="2"/>
          <w:szCs w:val="20"/>
        </w:rPr>
        <w:t>k</w:t>
      </w:r>
      <w:r w:rsidRPr="00020F6B">
        <w:rPr>
          <w:rFonts w:eastAsia="Arial"/>
          <w:szCs w:val="20"/>
        </w:rPr>
        <w:t>o</w:t>
      </w:r>
      <w:r w:rsidRPr="00020F6B">
        <w:rPr>
          <w:rFonts w:eastAsia="Arial"/>
          <w:spacing w:val="-1"/>
          <w:szCs w:val="20"/>
        </w:rPr>
        <w:t>l</w:t>
      </w:r>
      <w:r w:rsidRPr="00020F6B">
        <w:rPr>
          <w:rFonts w:eastAsia="Arial"/>
          <w:szCs w:val="20"/>
        </w:rPr>
        <w:t>on</w:t>
      </w:r>
      <w:r w:rsidRPr="00020F6B">
        <w:rPr>
          <w:rFonts w:eastAsia="Arial"/>
          <w:spacing w:val="-1"/>
          <w:szCs w:val="20"/>
        </w:rPr>
        <w:t>i</w:t>
      </w:r>
      <w:r w:rsidRPr="00020F6B">
        <w:rPr>
          <w:rFonts w:eastAsia="Arial"/>
          <w:szCs w:val="20"/>
        </w:rPr>
        <w:t>a</w:t>
      </w:r>
      <w:r w:rsidRPr="00020F6B">
        <w:rPr>
          <w:rFonts w:eastAsia="Arial"/>
          <w:spacing w:val="56"/>
          <w:szCs w:val="20"/>
        </w:rPr>
        <w:t xml:space="preserve"> </w:t>
      </w:r>
      <w:r w:rsidRPr="00020F6B">
        <w:rPr>
          <w:rFonts w:eastAsia="Arial"/>
          <w:szCs w:val="20"/>
        </w:rPr>
        <w:t>c</w:t>
      </w:r>
      <w:r w:rsidRPr="00020F6B">
        <w:rPr>
          <w:rFonts w:eastAsia="Arial"/>
          <w:spacing w:val="-2"/>
          <w:szCs w:val="20"/>
        </w:rPr>
        <w:t>z</w:t>
      </w:r>
      <w:r w:rsidRPr="00020F6B">
        <w:rPr>
          <w:rFonts w:eastAsia="Arial"/>
          <w:szCs w:val="20"/>
        </w:rPr>
        <w:t>ap</w:t>
      </w:r>
      <w:r w:rsidRPr="00020F6B">
        <w:rPr>
          <w:rFonts w:eastAsia="Arial"/>
          <w:spacing w:val="-1"/>
          <w:szCs w:val="20"/>
        </w:rPr>
        <w:t>l</w:t>
      </w:r>
      <w:r w:rsidRPr="00020F6B">
        <w:rPr>
          <w:rFonts w:eastAsia="Arial"/>
          <w:szCs w:val="20"/>
        </w:rPr>
        <w:t>i</w:t>
      </w:r>
      <w:r w:rsidRPr="00020F6B">
        <w:rPr>
          <w:rFonts w:eastAsia="Arial"/>
          <w:spacing w:val="58"/>
          <w:szCs w:val="20"/>
        </w:rPr>
        <w:t xml:space="preserve"> </w:t>
      </w:r>
      <w:r w:rsidRPr="00020F6B">
        <w:rPr>
          <w:rFonts w:eastAsia="Arial"/>
          <w:szCs w:val="20"/>
        </w:rPr>
        <w:t>s</w:t>
      </w:r>
      <w:r w:rsidRPr="00020F6B">
        <w:rPr>
          <w:rFonts w:eastAsia="Arial"/>
          <w:spacing w:val="-1"/>
          <w:szCs w:val="20"/>
        </w:rPr>
        <w:t>i</w:t>
      </w:r>
      <w:r w:rsidRPr="00020F6B">
        <w:rPr>
          <w:rFonts w:eastAsia="Arial"/>
          <w:spacing w:val="-3"/>
          <w:szCs w:val="20"/>
        </w:rPr>
        <w:t>w</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57"/>
          <w:szCs w:val="20"/>
        </w:rPr>
        <w:t xml:space="preserve"> </w:t>
      </w:r>
      <w:r w:rsidRPr="00020F6B">
        <w:rPr>
          <w:rFonts w:eastAsia="Arial"/>
          <w:szCs w:val="20"/>
        </w:rPr>
        <w:t>z</w:t>
      </w:r>
      <w:r w:rsidRPr="00020F6B">
        <w:rPr>
          <w:rFonts w:eastAsia="Arial"/>
          <w:spacing w:val="54"/>
          <w:szCs w:val="20"/>
        </w:rPr>
        <w:t xml:space="preserve"> </w:t>
      </w:r>
      <w:r w:rsidRPr="00020F6B">
        <w:rPr>
          <w:rFonts w:eastAsia="Arial"/>
          <w:szCs w:val="20"/>
        </w:rPr>
        <w:t>do</w:t>
      </w:r>
      <w:r w:rsidRPr="00020F6B">
        <w:rPr>
          <w:rFonts w:eastAsia="Arial"/>
          <w:spacing w:val="1"/>
          <w:szCs w:val="20"/>
        </w:rPr>
        <w:t>m</w:t>
      </w:r>
      <w:r w:rsidRPr="00020F6B">
        <w:rPr>
          <w:rFonts w:eastAsia="Arial"/>
          <w:spacing w:val="-1"/>
          <w:szCs w:val="20"/>
        </w:rPr>
        <w:t>i</w:t>
      </w:r>
      <w:r w:rsidRPr="00020F6B">
        <w:rPr>
          <w:rFonts w:eastAsia="Arial"/>
          <w:szCs w:val="20"/>
        </w:rPr>
        <w:t>es</w:t>
      </w:r>
      <w:r w:rsidRPr="00020F6B">
        <w:rPr>
          <w:rFonts w:eastAsia="Arial"/>
          <w:spacing w:val="-2"/>
          <w:szCs w:val="20"/>
        </w:rPr>
        <w:t>z</w:t>
      </w:r>
      <w:r w:rsidRPr="00020F6B">
        <w:rPr>
          <w:rFonts w:eastAsia="Arial"/>
          <w:spacing w:val="2"/>
          <w:szCs w:val="20"/>
        </w:rPr>
        <w:t>k</w:t>
      </w:r>
      <w:r w:rsidRPr="00020F6B">
        <w:rPr>
          <w:rFonts w:eastAsia="Arial"/>
          <w:szCs w:val="20"/>
        </w:rPr>
        <w:t>ą</w:t>
      </w:r>
      <w:r w:rsidRPr="00020F6B">
        <w:rPr>
          <w:rFonts w:eastAsia="Arial"/>
          <w:spacing w:val="56"/>
          <w:szCs w:val="20"/>
        </w:rPr>
        <w:t xml:space="preserve"> </w:t>
      </w:r>
      <w:r w:rsidRPr="00020F6B">
        <w:rPr>
          <w:rFonts w:eastAsia="Arial"/>
          <w:szCs w:val="20"/>
        </w:rPr>
        <w:t>b</w:t>
      </w:r>
      <w:r w:rsidRPr="00020F6B">
        <w:rPr>
          <w:rFonts w:eastAsia="Arial"/>
          <w:spacing w:val="-3"/>
          <w:szCs w:val="20"/>
        </w:rPr>
        <w:t>u</w:t>
      </w:r>
      <w:r w:rsidRPr="00020F6B">
        <w:rPr>
          <w:rFonts w:eastAsia="Arial"/>
          <w:spacing w:val="2"/>
          <w:szCs w:val="20"/>
        </w:rPr>
        <w:t>k</w:t>
      </w:r>
      <w:r w:rsidRPr="00020F6B">
        <w:rPr>
          <w:rFonts w:eastAsia="Arial"/>
          <w:szCs w:val="20"/>
        </w:rPr>
        <w:t>a</w:t>
      </w:r>
      <w:r w:rsidRPr="00020F6B">
        <w:rPr>
          <w:rFonts w:eastAsia="Arial"/>
          <w:spacing w:val="54"/>
          <w:szCs w:val="20"/>
        </w:rPr>
        <w:t xml:space="preserve"> </w:t>
      </w:r>
      <w:r w:rsidRPr="00020F6B">
        <w:rPr>
          <w:rFonts w:eastAsia="Arial"/>
          <w:szCs w:val="20"/>
        </w:rPr>
        <w:t>o</w:t>
      </w:r>
      <w:r w:rsidRPr="00020F6B">
        <w:rPr>
          <w:rFonts w:eastAsia="Arial"/>
          <w:spacing w:val="1"/>
          <w:szCs w:val="20"/>
        </w:rPr>
        <w:t>r</w:t>
      </w:r>
      <w:r w:rsidRPr="00020F6B">
        <w:rPr>
          <w:rFonts w:eastAsia="Arial"/>
          <w:szCs w:val="20"/>
        </w:rPr>
        <w:t>az p</w:t>
      </w:r>
      <w:r w:rsidRPr="00020F6B">
        <w:rPr>
          <w:rFonts w:eastAsia="Arial"/>
          <w:spacing w:val="-1"/>
          <w:szCs w:val="20"/>
        </w:rPr>
        <w:t>ł</w:t>
      </w:r>
      <w:r w:rsidRPr="00020F6B">
        <w:rPr>
          <w:rFonts w:eastAsia="Arial"/>
          <w:szCs w:val="20"/>
        </w:rPr>
        <w:t>a</w:t>
      </w:r>
      <w:r w:rsidRPr="00020F6B">
        <w:rPr>
          <w:rFonts w:eastAsia="Arial"/>
          <w:spacing w:val="1"/>
          <w:szCs w:val="20"/>
        </w:rPr>
        <w:t>t</w:t>
      </w:r>
      <w:r w:rsidRPr="00020F6B">
        <w:rPr>
          <w:rFonts w:eastAsia="Arial"/>
          <w:szCs w:val="20"/>
        </w:rPr>
        <w:t>a</w:t>
      </w:r>
      <w:r w:rsidRPr="00020F6B">
        <w:rPr>
          <w:rFonts w:eastAsia="Arial"/>
          <w:spacing w:val="1"/>
          <w:szCs w:val="20"/>
        </w:rPr>
        <w:t>m</w:t>
      </w:r>
      <w:r w:rsidRPr="00020F6B">
        <w:rPr>
          <w:rFonts w:eastAsia="Arial"/>
          <w:szCs w:val="20"/>
        </w:rPr>
        <w:t>i b</w:t>
      </w:r>
      <w:r w:rsidRPr="00020F6B">
        <w:rPr>
          <w:rFonts w:eastAsia="Arial"/>
          <w:spacing w:val="1"/>
          <w:szCs w:val="20"/>
        </w:rPr>
        <w:t>r</w:t>
      </w:r>
      <w:r w:rsidRPr="00020F6B">
        <w:rPr>
          <w:rFonts w:eastAsia="Arial"/>
          <w:spacing w:val="-2"/>
          <w:szCs w:val="20"/>
        </w:rPr>
        <w:t>z</w:t>
      </w:r>
      <w:r w:rsidRPr="00020F6B">
        <w:rPr>
          <w:rFonts w:eastAsia="Arial"/>
          <w:szCs w:val="20"/>
        </w:rPr>
        <w:t>o</w:t>
      </w:r>
      <w:r w:rsidRPr="00020F6B">
        <w:rPr>
          <w:rFonts w:eastAsia="Arial"/>
          <w:spacing w:val="-2"/>
          <w:szCs w:val="20"/>
        </w:rPr>
        <w:t>z</w:t>
      </w:r>
      <w:r w:rsidRPr="00020F6B">
        <w:rPr>
          <w:rFonts w:eastAsia="Arial"/>
          <w:szCs w:val="20"/>
        </w:rPr>
        <w:t>y</w:t>
      </w:r>
      <w:r w:rsidRPr="00020F6B">
        <w:rPr>
          <w:rFonts w:eastAsia="Arial"/>
          <w:spacing w:val="-1"/>
          <w:szCs w:val="20"/>
        </w:rPr>
        <w:t xml:space="preserve"> </w:t>
      </w:r>
      <w:r w:rsidRPr="00020F6B">
        <w:rPr>
          <w:rFonts w:eastAsia="Arial"/>
          <w:szCs w:val="20"/>
        </w:rPr>
        <w:t>i o</w:t>
      </w:r>
      <w:r w:rsidRPr="00020F6B">
        <w:rPr>
          <w:rFonts w:eastAsia="Arial"/>
          <w:spacing w:val="-1"/>
          <w:szCs w:val="20"/>
        </w:rPr>
        <w:t>l</w:t>
      </w:r>
      <w:r w:rsidRPr="00020F6B">
        <w:rPr>
          <w:rFonts w:eastAsia="Arial"/>
          <w:szCs w:val="20"/>
        </w:rPr>
        <w:t>sz</w:t>
      </w:r>
      <w:r w:rsidRPr="00020F6B">
        <w:rPr>
          <w:rFonts w:eastAsia="Arial"/>
          <w:spacing w:val="-2"/>
          <w:szCs w:val="20"/>
        </w:rPr>
        <w:t>y</w:t>
      </w:r>
      <w:r w:rsidRPr="00020F6B">
        <w:rPr>
          <w:rFonts w:eastAsia="Arial"/>
          <w:szCs w:val="20"/>
        </w:rPr>
        <w:t>,</w:t>
      </w:r>
      <w:r w:rsidR="007160D9" w:rsidRPr="00020F6B">
        <w:rPr>
          <w:rFonts w:eastAsia="Arial"/>
          <w:szCs w:val="20"/>
        </w:rPr>
        <w:t xml:space="preserve"> </w:t>
      </w:r>
    </w:p>
    <w:p w14:paraId="5942065E" w14:textId="77777777" w:rsidR="008F604F" w:rsidRPr="00020F6B" w:rsidRDefault="008F604F" w:rsidP="00DD4522">
      <w:pPr>
        <w:numPr>
          <w:ilvl w:val="0"/>
          <w:numId w:val="42"/>
        </w:numPr>
        <w:spacing w:before="2" w:line="276" w:lineRule="auto"/>
        <w:rPr>
          <w:rFonts w:eastAsia="Arial"/>
          <w:szCs w:val="20"/>
        </w:rPr>
      </w:pP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at p</w:t>
      </w:r>
      <w:r w:rsidRPr="00020F6B">
        <w:rPr>
          <w:rFonts w:eastAsia="Arial"/>
          <w:spacing w:val="1"/>
          <w:szCs w:val="20"/>
        </w:rPr>
        <w:t>r</w:t>
      </w:r>
      <w:r w:rsidRPr="00020F6B">
        <w:rPr>
          <w:rFonts w:eastAsia="Arial"/>
          <w:spacing w:val="-2"/>
          <w:szCs w:val="20"/>
        </w:rPr>
        <w:t>zy</w:t>
      </w:r>
      <w:r w:rsidRPr="00020F6B">
        <w:rPr>
          <w:rFonts w:eastAsia="Arial"/>
          <w:spacing w:val="1"/>
          <w:szCs w:val="20"/>
        </w:rPr>
        <w:t>r</w:t>
      </w:r>
      <w:r w:rsidRPr="00020F6B">
        <w:rPr>
          <w:rFonts w:eastAsia="Arial"/>
          <w:szCs w:val="20"/>
        </w:rPr>
        <w:t>ody</w:t>
      </w:r>
      <w:r w:rsidRPr="00020F6B">
        <w:rPr>
          <w:rFonts w:eastAsia="Arial"/>
          <w:spacing w:val="55"/>
          <w:szCs w:val="20"/>
        </w:rPr>
        <w:t xml:space="preserve"> </w:t>
      </w:r>
      <w:proofErr w:type="spellStart"/>
      <w:r w:rsidRPr="00020F6B">
        <w:rPr>
          <w:rFonts w:eastAsia="Arial"/>
          <w:spacing w:val="1"/>
          <w:szCs w:val="20"/>
        </w:rPr>
        <w:t>C</w:t>
      </w:r>
      <w:r w:rsidRPr="00020F6B">
        <w:rPr>
          <w:rFonts w:eastAsia="Arial"/>
          <w:szCs w:val="20"/>
        </w:rPr>
        <w:t>zap</w:t>
      </w:r>
      <w:r w:rsidRPr="00020F6B">
        <w:rPr>
          <w:rFonts w:eastAsia="Arial"/>
          <w:spacing w:val="-1"/>
          <w:szCs w:val="20"/>
        </w:rPr>
        <w:t>li</w:t>
      </w:r>
      <w:r w:rsidRPr="00020F6B">
        <w:rPr>
          <w:rFonts w:eastAsia="Arial"/>
          <w:szCs w:val="20"/>
        </w:rPr>
        <w:t>s</w:t>
      </w:r>
      <w:r w:rsidRPr="00020F6B">
        <w:rPr>
          <w:rFonts w:eastAsia="Arial"/>
          <w:spacing w:val="2"/>
          <w:szCs w:val="20"/>
        </w:rPr>
        <w:t>k</w:t>
      </w:r>
      <w:r w:rsidRPr="00020F6B">
        <w:rPr>
          <w:rFonts w:eastAsia="Arial"/>
          <w:szCs w:val="20"/>
        </w:rPr>
        <w:t>o</w:t>
      </w:r>
      <w:proofErr w:type="spellEnd"/>
      <w:r w:rsidRPr="00020F6B">
        <w:rPr>
          <w:rFonts w:eastAsia="Arial"/>
          <w:szCs w:val="20"/>
        </w:rPr>
        <w:t>:</w:t>
      </w:r>
      <w:r w:rsidRPr="00020F6B">
        <w:rPr>
          <w:rFonts w:eastAsia="Arial"/>
          <w:spacing w:val="56"/>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 xml:space="preserve">t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 xml:space="preserve">em </w:t>
      </w:r>
      <w:r w:rsidRPr="00020F6B">
        <w:rPr>
          <w:rFonts w:eastAsia="Arial"/>
          <w:spacing w:val="-1"/>
          <w:szCs w:val="20"/>
        </w:rPr>
        <w:t>l</w:t>
      </w:r>
      <w:r w:rsidRPr="00020F6B">
        <w:rPr>
          <w:rFonts w:eastAsia="Arial"/>
          <w:szCs w:val="20"/>
        </w:rPr>
        <w:t>eśn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56"/>
          <w:szCs w:val="20"/>
        </w:rPr>
        <w:t xml:space="preserve"> </w:t>
      </w:r>
      <w:r w:rsidRPr="00020F6B">
        <w:rPr>
          <w:rFonts w:eastAsia="Arial"/>
          <w:spacing w:val="-2"/>
          <w:szCs w:val="20"/>
        </w:rPr>
        <w:t>z</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li</w:t>
      </w:r>
      <w:r w:rsidRPr="00020F6B">
        <w:rPr>
          <w:rFonts w:eastAsia="Arial"/>
          <w:spacing w:val="-2"/>
          <w:szCs w:val="20"/>
        </w:rPr>
        <w:t>z</w:t>
      </w:r>
      <w:r w:rsidRPr="00020F6B">
        <w:rPr>
          <w:rFonts w:eastAsia="Arial"/>
          <w:spacing w:val="2"/>
          <w:szCs w:val="20"/>
        </w:rPr>
        <w:t>o</w:t>
      </w:r>
      <w:r w:rsidRPr="00020F6B">
        <w:rPr>
          <w:rFonts w:eastAsia="Arial"/>
          <w:spacing w:val="-3"/>
          <w:szCs w:val="20"/>
        </w:rPr>
        <w:t>w</w:t>
      </w:r>
      <w:r w:rsidRPr="00020F6B">
        <w:rPr>
          <w:rFonts w:eastAsia="Arial"/>
          <w:spacing w:val="2"/>
          <w:szCs w:val="20"/>
        </w:rPr>
        <w:t>a</w:t>
      </w:r>
      <w:r w:rsidRPr="00020F6B">
        <w:rPr>
          <w:rFonts w:eastAsia="Arial"/>
          <w:szCs w:val="20"/>
        </w:rPr>
        <w:t>n</w:t>
      </w:r>
      <w:r w:rsidRPr="00020F6B">
        <w:rPr>
          <w:rFonts w:eastAsia="Arial"/>
          <w:spacing w:val="-2"/>
          <w:szCs w:val="20"/>
        </w:rPr>
        <w:t>y</w:t>
      </w:r>
      <w:r w:rsidRPr="00020F6B">
        <w:rPr>
          <w:rFonts w:eastAsia="Arial"/>
          <w:szCs w:val="20"/>
        </w:rPr>
        <w:t>m</w:t>
      </w:r>
      <w:r w:rsidRPr="00020F6B">
        <w:rPr>
          <w:rFonts w:eastAsia="Arial"/>
          <w:spacing w:val="59"/>
          <w:szCs w:val="20"/>
        </w:rPr>
        <w:t xml:space="preserve"> </w:t>
      </w:r>
      <w:r w:rsidRPr="00020F6B">
        <w:rPr>
          <w:rFonts w:eastAsia="Arial"/>
          <w:szCs w:val="20"/>
        </w:rPr>
        <w:t>na</w:t>
      </w:r>
      <w:r w:rsidR="007160D9" w:rsidRPr="00020F6B">
        <w:rPr>
          <w:rFonts w:eastAsia="Arial"/>
          <w:szCs w:val="20"/>
        </w:rPr>
        <w:t xml:space="preserve"> </w:t>
      </w:r>
      <w:r w:rsidRPr="00020F6B">
        <w:rPr>
          <w:rFonts w:eastAsia="Arial"/>
          <w:spacing w:val="-2"/>
          <w:szCs w:val="20"/>
        </w:rPr>
        <w:t>z</w:t>
      </w:r>
      <w:r w:rsidRPr="00020F6B">
        <w:rPr>
          <w:rFonts w:eastAsia="Arial"/>
          <w:szCs w:val="20"/>
        </w:rPr>
        <w:t>achodn</w:t>
      </w:r>
      <w:r w:rsidRPr="00020F6B">
        <w:rPr>
          <w:rFonts w:eastAsia="Arial"/>
          <w:spacing w:val="-1"/>
          <w:szCs w:val="20"/>
        </w:rPr>
        <w:t>i</w:t>
      </w:r>
      <w:r w:rsidRPr="00020F6B">
        <w:rPr>
          <w:rFonts w:eastAsia="Arial"/>
          <w:szCs w:val="20"/>
        </w:rPr>
        <w:t>m</w:t>
      </w:r>
      <w:r w:rsidRPr="00020F6B">
        <w:rPr>
          <w:rFonts w:eastAsia="Arial"/>
          <w:spacing w:val="4"/>
          <w:szCs w:val="20"/>
        </w:rPr>
        <w:t xml:space="preserve"> </w:t>
      </w:r>
      <w:r w:rsidRPr="00020F6B">
        <w:rPr>
          <w:rFonts w:eastAsia="Arial"/>
          <w:szCs w:val="20"/>
        </w:rPr>
        <w:t>b</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g</w:t>
      </w:r>
      <w:r w:rsidRPr="00020F6B">
        <w:rPr>
          <w:rFonts w:eastAsia="Arial"/>
          <w:szCs w:val="20"/>
        </w:rPr>
        <w:t>u</w:t>
      </w:r>
      <w:r w:rsidRPr="00020F6B">
        <w:rPr>
          <w:rFonts w:eastAsia="Arial"/>
          <w:spacing w:val="3"/>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a</w:t>
      </w:r>
      <w:r w:rsidRPr="00020F6B">
        <w:rPr>
          <w:rFonts w:eastAsia="Arial"/>
          <w:spacing w:val="3"/>
          <w:szCs w:val="20"/>
        </w:rPr>
        <w:t xml:space="preserve"> </w:t>
      </w:r>
      <w:r w:rsidRPr="00020F6B">
        <w:rPr>
          <w:rFonts w:eastAsia="Arial"/>
          <w:szCs w:val="20"/>
        </w:rPr>
        <w:t>Ł</w:t>
      </w:r>
      <w:r w:rsidRPr="00020F6B">
        <w:rPr>
          <w:rFonts w:eastAsia="Arial"/>
          <w:spacing w:val="-3"/>
          <w:szCs w:val="20"/>
        </w:rPr>
        <w:t>ą</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4"/>
          <w:szCs w:val="20"/>
        </w:rPr>
        <w:t xml:space="preserve"> </w:t>
      </w:r>
      <w:r w:rsidRPr="00020F6B">
        <w:rPr>
          <w:rFonts w:eastAsia="Arial"/>
          <w:szCs w:val="20"/>
        </w:rPr>
        <w:t xml:space="preserve">na </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 xml:space="preserve">e </w:t>
      </w:r>
      <w:r w:rsidRPr="00020F6B">
        <w:rPr>
          <w:rFonts w:eastAsia="Arial"/>
          <w:spacing w:val="-1"/>
          <w:szCs w:val="20"/>
        </w:rPr>
        <w:t>N</w:t>
      </w:r>
      <w:r w:rsidRPr="00020F6B">
        <w:rPr>
          <w:rFonts w:eastAsia="Arial"/>
          <w:szCs w:val="20"/>
        </w:rPr>
        <w:t>ad</w:t>
      </w:r>
      <w:r w:rsidRPr="00020F6B">
        <w:rPr>
          <w:rFonts w:eastAsia="Arial"/>
          <w:spacing w:val="-1"/>
          <w:szCs w:val="20"/>
        </w:rPr>
        <w:t>l</w:t>
      </w:r>
      <w:r w:rsidRPr="00020F6B">
        <w:rPr>
          <w:rFonts w:eastAsia="Arial"/>
          <w:szCs w:val="20"/>
        </w:rPr>
        <w:t>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a</w:t>
      </w:r>
      <w:r w:rsidRPr="00020F6B">
        <w:rPr>
          <w:rFonts w:eastAsia="Arial"/>
          <w:spacing w:val="3"/>
          <w:szCs w:val="20"/>
        </w:rPr>
        <w:t xml:space="preserve"> </w:t>
      </w:r>
      <w:r w:rsidRPr="00020F6B">
        <w:rPr>
          <w:rFonts w:eastAsia="Arial"/>
          <w:spacing w:val="-1"/>
          <w:szCs w:val="20"/>
        </w:rPr>
        <w:t>K</w:t>
      </w:r>
      <w:r w:rsidRPr="00020F6B">
        <w:rPr>
          <w:rFonts w:eastAsia="Arial"/>
          <w:szCs w:val="20"/>
        </w:rPr>
        <w:t>a</w:t>
      </w:r>
      <w:r w:rsidRPr="00020F6B">
        <w:rPr>
          <w:rFonts w:eastAsia="Arial"/>
          <w:spacing w:val="3"/>
          <w:szCs w:val="20"/>
        </w:rPr>
        <w:t>r</w:t>
      </w:r>
      <w:r w:rsidRPr="00020F6B">
        <w:rPr>
          <w:rFonts w:eastAsia="Arial"/>
          <w:spacing w:val="-3"/>
          <w:szCs w:val="20"/>
        </w:rPr>
        <w:t>w</w:t>
      </w:r>
      <w:r w:rsidRPr="00020F6B">
        <w:rPr>
          <w:rFonts w:eastAsia="Arial"/>
          <w:spacing w:val="-1"/>
          <w:szCs w:val="20"/>
        </w:rPr>
        <w:t>i</w:t>
      </w:r>
      <w:r w:rsidRPr="00020F6B">
        <w:rPr>
          <w:rFonts w:eastAsia="Arial"/>
          <w:szCs w:val="20"/>
        </w:rPr>
        <w:t>n,</w:t>
      </w:r>
      <w:r w:rsidRPr="00020F6B">
        <w:rPr>
          <w:rFonts w:eastAsia="Arial"/>
          <w:spacing w:val="4"/>
          <w:szCs w:val="20"/>
        </w:rPr>
        <w:t xml:space="preserve"> </w:t>
      </w:r>
      <w:r w:rsidRPr="00020F6B">
        <w:rPr>
          <w:rFonts w:eastAsia="Arial"/>
          <w:szCs w:val="20"/>
        </w:rPr>
        <w:t>Leśn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 xml:space="preserve">o </w:t>
      </w:r>
      <w:r w:rsidRPr="00020F6B">
        <w:rPr>
          <w:rFonts w:eastAsia="Arial"/>
          <w:spacing w:val="-1"/>
          <w:szCs w:val="20"/>
        </w:rPr>
        <w:t>K</w:t>
      </w:r>
      <w:r w:rsidRPr="00020F6B">
        <w:rPr>
          <w:rFonts w:eastAsia="Arial"/>
          <w:szCs w:val="20"/>
        </w:rPr>
        <w:t>ośc</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zCs w:val="20"/>
        </w:rPr>
        <w:t>ec,</w:t>
      </w:r>
      <w:r w:rsidRPr="00020F6B">
        <w:rPr>
          <w:rFonts w:eastAsia="Arial"/>
          <w:spacing w:val="4"/>
          <w:szCs w:val="20"/>
        </w:rPr>
        <w:t xml:space="preserve"> </w:t>
      </w:r>
      <w:r w:rsidRPr="00020F6B">
        <w:rPr>
          <w:rFonts w:eastAsia="Arial"/>
          <w:szCs w:val="20"/>
        </w:rPr>
        <w:t>odd</w:t>
      </w:r>
      <w:r w:rsidRPr="00020F6B">
        <w:rPr>
          <w:rFonts w:eastAsia="Arial"/>
          <w:spacing w:val="-2"/>
          <w:szCs w:val="20"/>
        </w:rPr>
        <w:t>z</w:t>
      </w:r>
      <w:r w:rsidRPr="00020F6B">
        <w:rPr>
          <w:rFonts w:eastAsia="Arial"/>
          <w:szCs w:val="20"/>
        </w:rPr>
        <w:t>.</w:t>
      </w:r>
      <w:r w:rsidRPr="00020F6B">
        <w:rPr>
          <w:rFonts w:eastAsia="Arial"/>
          <w:spacing w:val="4"/>
          <w:szCs w:val="20"/>
        </w:rPr>
        <w:t xml:space="preserve"> </w:t>
      </w:r>
      <w:r w:rsidRPr="00020F6B">
        <w:rPr>
          <w:rFonts w:eastAsia="Arial"/>
          <w:szCs w:val="20"/>
        </w:rPr>
        <w:t>262</w:t>
      </w:r>
      <w:r w:rsidRPr="00020F6B">
        <w:rPr>
          <w:rFonts w:eastAsia="Arial"/>
          <w:spacing w:val="2"/>
          <w:szCs w:val="20"/>
        </w:rPr>
        <w:t xml:space="preserve"> </w:t>
      </w:r>
      <w:r w:rsidRPr="00020F6B">
        <w:rPr>
          <w:rFonts w:eastAsia="Arial"/>
          <w:spacing w:val="-2"/>
          <w:szCs w:val="20"/>
        </w:rPr>
        <w:t>c</w:t>
      </w:r>
      <w:r w:rsidRPr="00020F6B">
        <w:rPr>
          <w:rFonts w:eastAsia="Arial"/>
          <w:szCs w:val="20"/>
        </w:rPr>
        <w:t>.</w:t>
      </w:r>
      <w:r w:rsidRPr="00020F6B">
        <w:rPr>
          <w:rFonts w:eastAsia="Arial"/>
          <w:spacing w:val="1"/>
          <w:szCs w:val="20"/>
        </w:rPr>
        <w:t xml:space="preserve"> </w:t>
      </w:r>
      <w:r w:rsidRPr="00020F6B">
        <w:rPr>
          <w:rFonts w:eastAsia="Arial"/>
          <w:spacing w:val="-1"/>
          <w:szCs w:val="20"/>
        </w:rPr>
        <w:t>C</w:t>
      </w:r>
      <w:r w:rsidRPr="00020F6B">
        <w:rPr>
          <w:rFonts w:eastAsia="Arial"/>
          <w:szCs w:val="20"/>
        </w:rPr>
        <w:t>e</w:t>
      </w:r>
      <w:r w:rsidRPr="00020F6B">
        <w:rPr>
          <w:rFonts w:eastAsia="Arial"/>
          <w:spacing w:val="-1"/>
          <w:szCs w:val="20"/>
        </w:rPr>
        <w:t>l</w:t>
      </w:r>
      <w:r w:rsidRPr="00020F6B">
        <w:rPr>
          <w:rFonts w:eastAsia="Arial"/>
          <w:szCs w:val="20"/>
        </w:rPr>
        <w:t>em</w:t>
      </w:r>
      <w:r w:rsidRPr="00020F6B">
        <w:rPr>
          <w:rFonts w:eastAsia="Arial"/>
          <w:spacing w:val="3"/>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 xml:space="preserve">ony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4"/>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t</w:t>
      </w:r>
      <w:r w:rsidRPr="00020F6B">
        <w:rPr>
          <w:rFonts w:eastAsia="Arial"/>
          <w:spacing w:val="4"/>
          <w:szCs w:val="20"/>
        </w:rPr>
        <w:t xml:space="preserve"> </w:t>
      </w:r>
      <w:r w:rsidRPr="00020F6B">
        <w:rPr>
          <w:rFonts w:eastAsia="Arial"/>
          <w:spacing w:val="-2"/>
          <w:szCs w:val="20"/>
        </w:rPr>
        <w:t>s</w:t>
      </w:r>
      <w:r w:rsidRPr="00020F6B">
        <w:rPr>
          <w:rFonts w:eastAsia="Arial"/>
          <w:spacing w:val="1"/>
          <w:szCs w:val="20"/>
        </w:rPr>
        <w:t>t</w:t>
      </w:r>
      <w:r w:rsidRPr="00020F6B">
        <w:rPr>
          <w:rFonts w:eastAsia="Arial"/>
          <w:szCs w:val="20"/>
        </w:rPr>
        <w:t>a</w:t>
      </w:r>
      <w:r w:rsidRPr="00020F6B">
        <w:rPr>
          <w:rFonts w:eastAsia="Arial"/>
          <w:spacing w:val="1"/>
          <w:szCs w:val="20"/>
        </w:rPr>
        <w:t>r</w:t>
      </w:r>
      <w:r w:rsidRPr="00020F6B">
        <w:rPr>
          <w:rFonts w:eastAsia="Arial"/>
          <w:szCs w:val="20"/>
        </w:rPr>
        <w:t>o</w:t>
      </w:r>
      <w:r w:rsidRPr="00020F6B">
        <w:rPr>
          <w:rFonts w:eastAsia="Arial"/>
          <w:spacing w:val="-3"/>
          <w:szCs w:val="20"/>
        </w:rPr>
        <w:t>d</w:t>
      </w:r>
      <w:r w:rsidRPr="00020F6B">
        <w:rPr>
          <w:rFonts w:eastAsia="Arial"/>
          <w:spacing w:val="1"/>
          <w:szCs w:val="20"/>
        </w:rPr>
        <w:t>r</w:t>
      </w:r>
      <w:r w:rsidRPr="00020F6B">
        <w:rPr>
          <w:rFonts w:eastAsia="Arial"/>
          <w:spacing w:val="-2"/>
          <w:szCs w:val="20"/>
        </w:rPr>
        <w:t>z</w:t>
      </w:r>
      <w:r w:rsidRPr="00020F6B">
        <w:rPr>
          <w:rFonts w:eastAsia="Arial"/>
          <w:szCs w:val="20"/>
        </w:rPr>
        <w:t>ew</w:t>
      </w:r>
      <w:r w:rsidRPr="00020F6B">
        <w:rPr>
          <w:rFonts w:eastAsia="Arial"/>
          <w:spacing w:val="2"/>
          <w:szCs w:val="20"/>
        </w:rPr>
        <w:t xml:space="preserve"> </w:t>
      </w:r>
      <w:r w:rsidRPr="00020F6B">
        <w:rPr>
          <w:rFonts w:eastAsia="Arial"/>
          <w:szCs w:val="20"/>
        </w:rPr>
        <w:t>sosno</w:t>
      </w:r>
      <w:r w:rsidRPr="00020F6B">
        <w:rPr>
          <w:rFonts w:eastAsia="Arial"/>
          <w:spacing w:val="-1"/>
          <w:szCs w:val="20"/>
        </w:rPr>
        <w:t>w</w:t>
      </w:r>
      <w:r w:rsidRPr="00020F6B">
        <w:rPr>
          <w:rFonts w:eastAsia="Arial"/>
          <w:szCs w:val="20"/>
        </w:rPr>
        <w:t xml:space="preserve">y </w:t>
      </w:r>
      <w:r w:rsidRPr="00020F6B">
        <w:rPr>
          <w:rFonts w:eastAsia="Arial"/>
          <w:spacing w:val="1"/>
          <w:szCs w:val="20"/>
        </w:rPr>
        <w:t>r</w:t>
      </w:r>
      <w:r w:rsidRPr="00020F6B">
        <w:rPr>
          <w:rFonts w:eastAsia="Arial"/>
          <w:szCs w:val="20"/>
        </w:rPr>
        <w:t>od</w:t>
      </w:r>
      <w:r w:rsidRPr="00020F6B">
        <w:rPr>
          <w:rFonts w:eastAsia="Arial"/>
          <w:spacing w:val="-2"/>
          <w:szCs w:val="20"/>
        </w:rPr>
        <w:t>z</w:t>
      </w:r>
      <w:r w:rsidRPr="00020F6B">
        <w:rPr>
          <w:rFonts w:eastAsia="Arial"/>
          <w:spacing w:val="-1"/>
          <w:szCs w:val="20"/>
        </w:rPr>
        <w:t>i</w:t>
      </w:r>
      <w:r w:rsidRPr="00020F6B">
        <w:rPr>
          <w:rFonts w:eastAsia="Arial"/>
          <w:spacing w:val="1"/>
          <w:szCs w:val="20"/>
        </w:rPr>
        <w:t>m</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1"/>
          <w:szCs w:val="20"/>
        </w:rPr>
        <w:t xml:space="preserve"> </w:t>
      </w:r>
      <w:r w:rsidRPr="00020F6B">
        <w:rPr>
          <w:rFonts w:eastAsia="Arial"/>
          <w:szCs w:val="20"/>
        </w:rPr>
        <w:t>pochod</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 xml:space="preserve"> (</w:t>
      </w:r>
      <w:r w:rsidRPr="00020F6B">
        <w:rPr>
          <w:rFonts w:eastAsia="Arial"/>
          <w:szCs w:val="20"/>
        </w:rPr>
        <w:t>160</w:t>
      </w:r>
      <w:r w:rsidRPr="00020F6B">
        <w:rPr>
          <w:rFonts w:eastAsia="Arial"/>
          <w:spacing w:val="1"/>
          <w:szCs w:val="20"/>
        </w:rPr>
        <w:t>-</w:t>
      </w:r>
      <w:r w:rsidRPr="00020F6B">
        <w:rPr>
          <w:rFonts w:eastAsia="Arial"/>
          <w:szCs w:val="20"/>
        </w:rPr>
        <w:t>190</w:t>
      </w:r>
      <w:r w:rsidRPr="00020F6B">
        <w:rPr>
          <w:rFonts w:eastAsia="Arial"/>
          <w:spacing w:val="-1"/>
          <w:szCs w:val="20"/>
        </w:rPr>
        <w:t xml:space="preserve"> l</w:t>
      </w:r>
      <w:r w:rsidRPr="00020F6B">
        <w:rPr>
          <w:rFonts w:eastAsia="Arial"/>
          <w:szCs w:val="20"/>
        </w:rPr>
        <w:t>a</w:t>
      </w:r>
      <w:r w:rsidRPr="00020F6B">
        <w:rPr>
          <w:rFonts w:eastAsia="Arial"/>
          <w:spacing w:val="1"/>
          <w:szCs w:val="20"/>
        </w:rPr>
        <w:t>t</w:t>
      </w:r>
      <w:r w:rsidRPr="00020F6B">
        <w:rPr>
          <w:rFonts w:eastAsia="Arial"/>
          <w:szCs w:val="20"/>
        </w:rPr>
        <w:t>) o</w:t>
      </w:r>
      <w:r w:rsidRPr="00020F6B">
        <w:rPr>
          <w:rFonts w:eastAsia="Arial"/>
          <w:spacing w:val="1"/>
          <w:szCs w:val="20"/>
        </w:rPr>
        <w:t>r</w:t>
      </w:r>
      <w:r w:rsidRPr="00020F6B">
        <w:rPr>
          <w:rFonts w:eastAsia="Arial"/>
          <w:szCs w:val="20"/>
        </w:rPr>
        <w:t>az</w:t>
      </w:r>
      <w:r w:rsidRPr="00020F6B">
        <w:rPr>
          <w:rFonts w:eastAsia="Arial"/>
          <w:spacing w:val="-1"/>
          <w:szCs w:val="20"/>
        </w:rPr>
        <w:t xml:space="preserve"> </w:t>
      </w:r>
      <w:r w:rsidRPr="00020F6B">
        <w:rPr>
          <w:rFonts w:eastAsia="Arial"/>
          <w:szCs w:val="20"/>
        </w:rPr>
        <w:t>dąb</w:t>
      </w:r>
      <w:r w:rsidRPr="00020F6B">
        <w:rPr>
          <w:rFonts w:eastAsia="Arial"/>
          <w:spacing w:val="-1"/>
          <w:szCs w:val="20"/>
        </w:rPr>
        <w:t xml:space="preserve"> </w:t>
      </w:r>
      <w:r w:rsidRPr="00020F6B">
        <w:rPr>
          <w:rFonts w:eastAsia="Arial"/>
          <w:spacing w:val="-3"/>
          <w:szCs w:val="20"/>
        </w:rPr>
        <w:t>p</w:t>
      </w:r>
      <w:r w:rsidRPr="00020F6B">
        <w:rPr>
          <w:rFonts w:eastAsia="Arial"/>
          <w:szCs w:val="20"/>
        </w:rPr>
        <w:t>o</w:t>
      </w:r>
      <w:r w:rsidRPr="00020F6B">
        <w:rPr>
          <w:rFonts w:eastAsia="Arial"/>
          <w:spacing w:val="1"/>
          <w:szCs w:val="20"/>
        </w:rPr>
        <w:t>m</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y</w:t>
      </w:r>
      <w:r w:rsidRPr="00020F6B">
        <w:rPr>
          <w:rFonts w:eastAsia="Arial"/>
          <w:spacing w:val="-1"/>
          <w:szCs w:val="20"/>
        </w:rPr>
        <w:t xml:space="preserve"> </w:t>
      </w:r>
      <w:r w:rsidRPr="00020F6B">
        <w:rPr>
          <w:rFonts w:eastAsia="Arial"/>
          <w:spacing w:val="1"/>
          <w:szCs w:val="20"/>
        </w:rPr>
        <w:t>(</w:t>
      </w:r>
      <w:r w:rsidRPr="00020F6B">
        <w:rPr>
          <w:rFonts w:eastAsia="Arial"/>
          <w:spacing w:val="-3"/>
          <w:szCs w:val="20"/>
        </w:rPr>
        <w:t>o</w:t>
      </w:r>
      <w:r w:rsidRPr="00020F6B">
        <w:rPr>
          <w:rFonts w:eastAsia="Arial"/>
          <w:spacing w:val="2"/>
          <w:szCs w:val="20"/>
        </w:rPr>
        <w:t>k</w:t>
      </w:r>
      <w:r w:rsidRPr="00020F6B">
        <w:rPr>
          <w:rFonts w:eastAsia="Arial"/>
          <w:szCs w:val="20"/>
        </w:rPr>
        <w:t>o</w:t>
      </w:r>
      <w:r w:rsidRPr="00020F6B">
        <w:rPr>
          <w:rFonts w:eastAsia="Arial"/>
          <w:spacing w:val="-1"/>
          <w:szCs w:val="20"/>
        </w:rPr>
        <w:t>ł</w:t>
      </w:r>
      <w:r w:rsidRPr="00020F6B">
        <w:rPr>
          <w:rFonts w:eastAsia="Arial"/>
          <w:szCs w:val="20"/>
        </w:rPr>
        <w:t>o</w:t>
      </w:r>
      <w:r w:rsidRPr="00020F6B">
        <w:rPr>
          <w:rFonts w:eastAsia="Arial"/>
          <w:spacing w:val="1"/>
          <w:szCs w:val="20"/>
        </w:rPr>
        <w:t xml:space="preserve"> </w:t>
      </w:r>
      <w:r w:rsidRPr="00020F6B">
        <w:rPr>
          <w:rFonts w:eastAsia="Arial"/>
          <w:szCs w:val="20"/>
        </w:rPr>
        <w:t>100</w:t>
      </w:r>
      <w:r w:rsidRPr="00020F6B">
        <w:rPr>
          <w:rFonts w:eastAsia="Arial"/>
          <w:spacing w:val="1"/>
          <w:szCs w:val="20"/>
        </w:rPr>
        <w:t xml:space="preserve"> </w:t>
      </w:r>
      <w:r w:rsidRPr="00020F6B">
        <w:rPr>
          <w:rFonts w:eastAsia="Arial"/>
          <w:spacing w:val="-1"/>
          <w:szCs w:val="20"/>
        </w:rPr>
        <w:t>l</w:t>
      </w:r>
      <w:r w:rsidRPr="00020F6B">
        <w:rPr>
          <w:rFonts w:eastAsia="Arial"/>
          <w:spacing w:val="-3"/>
          <w:szCs w:val="20"/>
        </w:rPr>
        <w:t>a</w:t>
      </w:r>
      <w:r w:rsidRPr="00020F6B">
        <w:rPr>
          <w:rFonts w:eastAsia="Arial"/>
          <w:spacing w:val="1"/>
          <w:szCs w:val="20"/>
        </w:rPr>
        <w:t>t</w:t>
      </w:r>
      <w:r w:rsidRPr="00020F6B">
        <w:rPr>
          <w:rFonts w:eastAsia="Arial"/>
          <w:spacing w:val="-1"/>
          <w:szCs w:val="20"/>
        </w:rPr>
        <w:t>)</w:t>
      </w:r>
      <w:r w:rsidRPr="00020F6B">
        <w:rPr>
          <w:rFonts w:eastAsia="Arial"/>
          <w:szCs w:val="20"/>
        </w:rPr>
        <w:t>.</w:t>
      </w:r>
    </w:p>
    <w:p w14:paraId="54FB21CF" w14:textId="77777777" w:rsidR="008F604F" w:rsidRPr="00020F6B" w:rsidRDefault="008F604F" w:rsidP="00DD4522">
      <w:pPr>
        <w:numPr>
          <w:ilvl w:val="0"/>
          <w:numId w:val="42"/>
        </w:numPr>
        <w:spacing w:before="2" w:line="276" w:lineRule="auto"/>
        <w:rPr>
          <w:rFonts w:eastAsia="Arial"/>
          <w:szCs w:val="20"/>
        </w:rPr>
      </w:pP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at</w:t>
      </w:r>
      <w:r w:rsidRPr="00020F6B">
        <w:rPr>
          <w:rFonts w:eastAsia="Arial"/>
          <w:spacing w:val="36"/>
          <w:szCs w:val="20"/>
        </w:rPr>
        <w:t xml:space="preserve"> </w:t>
      </w:r>
      <w:r w:rsidRPr="00020F6B">
        <w:rPr>
          <w:rFonts w:eastAsia="Arial"/>
          <w:szCs w:val="20"/>
        </w:rPr>
        <w:t>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ody</w:t>
      </w:r>
      <w:r w:rsidRPr="00020F6B">
        <w:rPr>
          <w:rFonts w:eastAsia="Arial"/>
          <w:spacing w:val="32"/>
          <w:szCs w:val="20"/>
        </w:rPr>
        <w:t xml:space="preserve"> </w:t>
      </w:r>
      <w:proofErr w:type="spellStart"/>
      <w:r w:rsidRPr="00020F6B">
        <w:rPr>
          <w:rFonts w:eastAsia="Arial"/>
          <w:szCs w:val="20"/>
        </w:rPr>
        <w:t>Łab</w:t>
      </w:r>
      <w:r w:rsidRPr="00020F6B">
        <w:rPr>
          <w:rFonts w:eastAsia="Arial"/>
          <w:spacing w:val="2"/>
          <w:szCs w:val="20"/>
        </w:rPr>
        <w:t>ę</w:t>
      </w:r>
      <w:r w:rsidRPr="00020F6B">
        <w:rPr>
          <w:rFonts w:eastAsia="Arial"/>
          <w:szCs w:val="20"/>
        </w:rPr>
        <w:t>d</w:t>
      </w:r>
      <w:r w:rsidRPr="00020F6B">
        <w:rPr>
          <w:rFonts w:eastAsia="Arial"/>
          <w:spacing w:val="-2"/>
          <w:szCs w:val="20"/>
        </w:rPr>
        <w:t>z</w:t>
      </w:r>
      <w:r w:rsidRPr="00020F6B">
        <w:rPr>
          <w:rFonts w:eastAsia="Arial"/>
          <w:spacing w:val="-1"/>
          <w:szCs w:val="20"/>
        </w:rPr>
        <w:t>i</w:t>
      </w:r>
      <w:r w:rsidRPr="00020F6B">
        <w:rPr>
          <w:rFonts w:eastAsia="Arial"/>
          <w:spacing w:val="2"/>
          <w:szCs w:val="20"/>
        </w:rPr>
        <w:t>n</w:t>
      </w:r>
      <w:r w:rsidRPr="00020F6B">
        <w:rPr>
          <w:rFonts w:eastAsia="Arial"/>
          <w:spacing w:val="-1"/>
          <w:szCs w:val="20"/>
        </w:rPr>
        <w:t>i</w:t>
      </w:r>
      <w:r w:rsidRPr="00020F6B">
        <w:rPr>
          <w:rFonts w:eastAsia="Arial"/>
          <w:szCs w:val="20"/>
        </w:rPr>
        <w:t>ec</w:t>
      </w:r>
      <w:proofErr w:type="spellEnd"/>
      <w:r w:rsidRPr="00020F6B">
        <w:rPr>
          <w:rFonts w:eastAsia="Arial"/>
          <w:szCs w:val="20"/>
        </w:rPr>
        <w:t>:</w:t>
      </w:r>
      <w:r w:rsidRPr="00020F6B">
        <w:rPr>
          <w:rFonts w:eastAsia="Arial"/>
          <w:spacing w:val="36"/>
          <w:szCs w:val="20"/>
        </w:rPr>
        <w:t xml:space="preserve"> </w:t>
      </w:r>
      <w:r w:rsidRPr="00020F6B">
        <w:rPr>
          <w:rFonts w:eastAsia="Arial"/>
          <w:spacing w:val="1"/>
          <w:szCs w:val="20"/>
        </w:rPr>
        <w:t>j</w:t>
      </w:r>
      <w:r w:rsidRPr="00020F6B">
        <w:rPr>
          <w:rFonts w:eastAsia="Arial"/>
          <w:szCs w:val="20"/>
        </w:rPr>
        <w:t>est</w:t>
      </w:r>
      <w:r w:rsidRPr="00020F6B">
        <w:rPr>
          <w:rFonts w:eastAsia="Arial"/>
          <w:spacing w:val="36"/>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em</w:t>
      </w:r>
      <w:r w:rsidRPr="00020F6B">
        <w:rPr>
          <w:rFonts w:eastAsia="Arial"/>
          <w:spacing w:val="33"/>
          <w:szCs w:val="20"/>
        </w:rPr>
        <w:t xml:space="preserve"> </w:t>
      </w:r>
      <w:r w:rsidRPr="00020F6B">
        <w:rPr>
          <w:rFonts w:eastAsia="Arial"/>
          <w:spacing w:val="3"/>
          <w:szCs w:val="20"/>
        </w:rPr>
        <w:t>f</w:t>
      </w:r>
      <w:r w:rsidRPr="00020F6B">
        <w:rPr>
          <w:rFonts w:eastAsia="Arial"/>
          <w:szCs w:val="20"/>
        </w:rPr>
        <w:t>aun</w:t>
      </w:r>
      <w:r w:rsidRPr="00020F6B">
        <w:rPr>
          <w:rFonts w:eastAsia="Arial"/>
          <w:spacing w:val="-1"/>
          <w:szCs w:val="20"/>
        </w:rPr>
        <w:t>i</w:t>
      </w:r>
      <w:r w:rsidRPr="00020F6B">
        <w:rPr>
          <w:rFonts w:eastAsia="Arial"/>
          <w:spacing w:val="-2"/>
          <w:szCs w:val="20"/>
        </w:rPr>
        <w:t>s</w:t>
      </w:r>
      <w:r w:rsidRPr="00020F6B">
        <w:rPr>
          <w:rFonts w:eastAsia="Arial"/>
          <w:spacing w:val="1"/>
          <w:szCs w:val="20"/>
        </w:rPr>
        <w:t>t</w:t>
      </w:r>
      <w:r w:rsidRPr="00020F6B">
        <w:rPr>
          <w:rFonts w:eastAsia="Arial"/>
          <w:spacing w:val="-2"/>
          <w:szCs w:val="20"/>
        </w:rPr>
        <w:t>y</w:t>
      </w:r>
      <w:r w:rsidRPr="00020F6B">
        <w:rPr>
          <w:rFonts w:eastAsia="Arial"/>
          <w:szCs w:val="20"/>
        </w:rPr>
        <w:t>c</w:t>
      </w:r>
      <w:r w:rsidRPr="00020F6B">
        <w:rPr>
          <w:rFonts w:eastAsia="Arial"/>
          <w:spacing w:val="-2"/>
          <w:szCs w:val="20"/>
        </w:rPr>
        <w:t>z</w:t>
      </w:r>
      <w:r w:rsidRPr="00020F6B">
        <w:rPr>
          <w:rFonts w:eastAsia="Arial"/>
          <w:spacing w:val="2"/>
          <w:szCs w:val="20"/>
        </w:rPr>
        <w:t>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36"/>
          <w:szCs w:val="20"/>
        </w:rPr>
        <w:t xml:space="preserve"> </w:t>
      </w:r>
      <w:r w:rsidRPr="00020F6B">
        <w:rPr>
          <w:rFonts w:eastAsia="Arial"/>
          <w:spacing w:val="-2"/>
          <w:szCs w:val="20"/>
        </w:rPr>
        <w:t>z</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w:t>
      </w:r>
      <w:r w:rsidRPr="00020F6B">
        <w:rPr>
          <w:rFonts w:eastAsia="Arial"/>
          <w:spacing w:val="1"/>
          <w:szCs w:val="20"/>
        </w:rPr>
        <w:t>i</w:t>
      </w:r>
      <w:r w:rsidRPr="00020F6B">
        <w:rPr>
          <w:rFonts w:eastAsia="Arial"/>
          <w:szCs w:val="20"/>
        </w:rPr>
        <w:t>zo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2"/>
          <w:szCs w:val="20"/>
        </w:rPr>
        <w:t>y</w:t>
      </w:r>
      <w:r w:rsidRPr="00020F6B">
        <w:rPr>
          <w:rFonts w:eastAsia="Arial"/>
          <w:szCs w:val="20"/>
        </w:rPr>
        <w:t>m na</w:t>
      </w:r>
      <w:r w:rsidRPr="00020F6B">
        <w:rPr>
          <w:rFonts w:eastAsia="Arial"/>
          <w:spacing w:val="14"/>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14"/>
          <w:szCs w:val="20"/>
        </w:rPr>
        <w:t xml:space="preserve"> </w:t>
      </w:r>
      <w:r w:rsidRPr="00020F6B">
        <w:rPr>
          <w:rFonts w:eastAsia="Arial"/>
          <w:spacing w:val="-1"/>
          <w:szCs w:val="20"/>
        </w:rPr>
        <w:t>N</w:t>
      </w:r>
      <w:r w:rsidRPr="00020F6B">
        <w:rPr>
          <w:rFonts w:eastAsia="Arial"/>
          <w:szCs w:val="20"/>
        </w:rPr>
        <w:t>ad</w:t>
      </w:r>
      <w:r w:rsidRPr="00020F6B">
        <w:rPr>
          <w:rFonts w:eastAsia="Arial"/>
          <w:spacing w:val="-1"/>
          <w:szCs w:val="20"/>
        </w:rPr>
        <w:t>l</w:t>
      </w:r>
      <w:r w:rsidRPr="00020F6B">
        <w:rPr>
          <w:rFonts w:eastAsia="Arial"/>
          <w:szCs w:val="20"/>
        </w:rPr>
        <w:t>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1"/>
          <w:szCs w:val="20"/>
        </w:rPr>
        <w:t>w</w:t>
      </w:r>
      <w:r w:rsidRPr="00020F6B">
        <w:rPr>
          <w:rFonts w:eastAsia="Arial"/>
          <w:szCs w:val="20"/>
        </w:rPr>
        <w:t xml:space="preserve">a </w:t>
      </w:r>
      <w:r w:rsidRPr="00020F6B">
        <w:rPr>
          <w:rFonts w:eastAsia="Arial"/>
          <w:spacing w:val="-1"/>
          <w:szCs w:val="20"/>
        </w:rPr>
        <w:t>K</w:t>
      </w:r>
      <w:r w:rsidRPr="00020F6B">
        <w:rPr>
          <w:rFonts w:eastAsia="Arial"/>
          <w:szCs w:val="20"/>
        </w:rPr>
        <w:t>a</w:t>
      </w:r>
      <w:r w:rsidRPr="00020F6B">
        <w:rPr>
          <w:rFonts w:eastAsia="Arial"/>
          <w:spacing w:val="1"/>
          <w:szCs w:val="20"/>
        </w:rPr>
        <w:t>r</w:t>
      </w:r>
      <w:r w:rsidRPr="00020F6B">
        <w:rPr>
          <w:rFonts w:eastAsia="Arial"/>
          <w:spacing w:val="-1"/>
          <w:szCs w:val="20"/>
        </w:rPr>
        <w:t>wi</w:t>
      </w:r>
      <w:r w:rsidRPr="00020F6B">
        <w:rPr>
          <w:rFonts w:eastAsia="Arial"/>
          <w:szCs w:val="20"/>
        </w:rPr>
        <w:t>n, Leśn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 xml:space="preserve">o </w:t>
      </w:r>
      <w:r w:rsidRPr="00020F6B">
        <w:rPr>
          <w:rFonts w:eastAsia="Arial"/>
          <w:spacing w:val="5"/>
          <w:szCs w:val="20"/>
        </w:rPr>
        <w:t>W</w:t>
      </w:r>
      <w:r w:rsidRPr="00020F6B">
        <w:rPr>
          <w:rFonts w:eastAsia="Arial"/>
          <w:spacing w:val="-1"/>
          <w:szCs w:val="20"/>
        </w:rPr>
        <w:t>il</w:t>
      </w:r>
      <w:r w:rsidRPr="00020F6B">
        <w:rPr>
          <w:rFonts w:eastAsia="Arial"/>
          <w:szCs w:val="20"/>
        </w:rPr>
        <w:t>c</w:t>
      </w:r>
      <w:r w:rsidRPr="00020F6B">
        <w:rPr>
          <w:rFonts w:eastAsia="Arial"/>
          <w:spacing w:val="-2"/>
          <w:szCs w:val="20"/>
        </w:rPr>
        <w:t>z</w:t>
      </w:r>
      <w:r w:rsidRPr="00020F6B">
        <w:rPr>
          <w:rFonts w:eastAsia="Arial"/>
          <w:szCs w:val="20"/>
        </w:rPr>
        <w:t xml:space="preserve">e </w:t>
      </w:r>
      <w:r w:rsidRPr="00020F6B">
        <w:rPr>
          <w:rFonts w:eastAsia="Arial"/>
          <w:spacing w:val="-1"/>
          <w:szCs w:val="20"/>
        </w:rPr>
        <w:t>D</w:t>
      </w:r>
      <w:r w:rsidRPr="00020F6B">
        <w:rPr>
          <w:rFonts w:eastAsia="Arial"/>
          <w:szCs w:val="20"/>
        </w:rPr>
        <w:t>o</w:t>
      </w:r>
      <w:r w:rsidRPr="00020F6B">
        <w:rPr>
          <w:rFonts w:eastAsia="Arial"/>
          <w:spacing w:val="1"/>
          <w:szCs w:val="20"/>
        </w:rPr>
        <w:t>ł</w:t>
      </w:r>
      <w:r w:rsidRPr="00020F6B">
        <w:rPr>
          <w:rFonts w:eastAsia="Arial"/>
          <w:spacing w:val="-2"/>
          <w:szCs w:val="20"/>
        </w:rPr>
        <w:t>y</w:t>
      </w:r>
      <w:r w:rsidRPr="00020F6B">
        <w:rPr>
          <w:rFonts w:eastAsia="Arial"/>
          <w:szCs w:val="20"/>
        </w:rPr>
        <w:t>, od</w:t>
      </w:r>
      <w:r w:rsidRPr="00020F6B">
        <w:rPr>
          <w:rFonts w:eastAsia="Arial"/>
          <w:spacing w:val="2"/>
          <w:szCs w:val="20"/>
        </w:rPr>
        <w:t>d</w:t>
      </w:r>
      <w:r w:rsidRPr="00020F6B">
        <w:rPr>
          <w:rFonts w:eastAsia="Arial"/>
          <w:spacing w:val="-2"/>
          <w:szCs w:val="20"/>
        </w:rPr>
        <w:t>z</w:t>
      </w:r>
      <w:r w:rsidRPr="00020F6B">
        <w:rPr>
          <w:rFonts w:eastAsia="Arial"/>
          <w:szCs w:val="20"/>
        </w:rPr>
        <w:t>. 193 a</w:t>
      </w:r>
      <w:r w:rsidRPr="00020F6B">
        <w:rPr>
          <w:rFonts w:eastAsia="Arial"/>
          <w:spacing w:val="1"/>
          <w:szCs w:val="20"/>
        </w:rPr>
        <w:t>,</w:t>
      </w:r>
      <w:r w:rsidR="00557CFE" w:rsidRPr="00020F6B">
        <w:rPr>
          <w:rFonts w:eastAsia="Arial"/>
          <w:spacing w:val="1"/>
          <w:szCs w:val="20"/>
        </w:rPr>
        <w:t xml:space="preserve"> </w:t>
      </w:r>
      <w:r w:rsidRPr="00020F6B">
        <w:rPr>
          <w:rFonts w:eastAsia="Arial"/>
          <w:szCs w:val="20"/>
        </w:rPr>
        <w:t>b</w:t>
      </w:r>
      <w:r w:rsidRPr="00020F6B">
        <w:rPr>
          <w:rFonts w:eastAsia="Arial"/>
          <w:spacing w:val="1"/>
          <w:szCs w:val="20"/>
        </w:rPr>
        <w:t>,</w:t>
      </w:r>
      <w:r w:rsidR="00557CFE" w:rsidRPr="00020F6B">
        <w:rPr>
          <w:rFonts w:eastAsia="Arial"/>
          <w:spacing w:val="1"/>
          <w:szCs w:val="20"/>
        </w:rPr>
        <w:t xml:space="preserve"> </w:t>
      </w:r>
      <w:r w:rsidRPr="00020F6B">
        <w:rPr>
          <w:rFonts w:eastAsia="Arial"/>
          <w:spacing w:val="-2"/>
          <w:szCs w:val="20"/>
        </w:rPr>
        <w:t>c</w:t>
      </w:r>
      <w:r w:rsidRPr="00020F6B">
        <w:rPr>
          <w:rFonts w:eastAsia="Arial"/>
          <w:spacing w:val="1"/>
          <w:szCs w:val="20"/>
        </w:rPr>
        <w:t>,</w:t>
      </w:r>
      <w:r w:rsidR="00557CFE" w:rsidRPr="00020F6B">
        <w:rPr>
          <w:rFonts w:eastAsia="Arial"/>
          <w:spacing w:val="1"/>
          <w:szCs w:val="20"/>
        </w:rPr>
        <w:t xml:space="preserve"> </w:t>
      </w:r>
      <w:r w:rsidRPr="00020F6B">
        <w:rPr>
          <w:rFonts w:eastAsia="Arial"/>
          <w:szCs w:val="20"/>
        </w:rPr>
        <w:t>d</w:t>
      </w:r>
      <w:r w:rsidRPr="00020F6B">
        <w:rPr>
          <w:rFonts w:eastAsia="Arial"/>
          <w:spacing w:val="-1"/>
          <w:szCs w:val="20"/>
        </w:rPr>
        <w:t>,</w:t>
      </w:r>
      <w:r w:rsidR="00557CFE" w:rsidRPr="00020F6B">
        <w:rPr>
          <w:rFonts w:eastAsia="Arial"/>
          <w:spacing w:val="-1"/>
          <w:szCs w:val="20"/>
        </w:rPr>
        <w:t xml:space="preserve"> </w:t>
      </w:r>
      <w:r w:rsidRPr="00020F6B">
        <w:rPr>
          <w:rFonts w:eastAsia="Arial"/>
          <w:spacing w:val="1"/>
          <w:szCs w:val="20"/>
        </w:rPr>
        <w:t>f</w:t>
      </w:r>
      <w:r w:rsidRPr="00020F6B">
        <w:rPr>
          <w:rFonts w:eastAsia="Arial"/>
          <w:szCs w:val="20"/>
        </w:rPr>
        <w:t>.</w:t>
      </w:r>
      <w:r w:rsidR="007160D9" w:rsidRPr="00020F6B">
        <w:rPr>
          <w:rFonts w:eastAsia="Arial"/>
          <w:szCs w:val="20"/>
        </w:rPr>
        <w:t xml:space="preserve"> </w:t>
      </w:r>
      <w:r w:rsidRPr="00020F6B">
        <w:rPr>
          <w:rFonts w:eastAsia="Arial"/>
          <w:spacing w:val="-1"/>
          <w:szCs w:val="20"/>
        </w:rPr>
        <w:t>C</w:t>
      </w:r>
      <w:r w:rsidRPr="00020F6B">
        <w:rPr>
          <w:rFonts w:eastAsia="Arial"/>
          <w:szCs w:val="20"/>
        </w:rPr>
        <w:t>e</w:t>
      </w:r>
      <w:r w:rsidRPr="00020F6B">
        <w:rPr>
          <w:rFonts w:eastAsia="Arial"/>
          <w:spacing w:val="-1"/>
          <w:szCs w:val="20"/>
        </w:rPr>
        <w:t>l</w:t>
      </w:r>
      <w:r w:rsidRPr="00020F6B">
        <w:rPr>
          <w:rFonts w:eastAsia="Arial"/>
          <w:szCs w:val="20"/>
        </w:rPr>
        <w:t>em</w:t>
      </w:r>
      <w:r w:rsidRPr="00020F6B">
        <w:rPr>
          <w:rFonts w:eastAsia="Arial"/>
          <w:spacing w:val="31"/>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ony</w:t>
      </w:r>
      <w:r w:rsidRPr="00020F6B">
        <w:rPr>
          <w:rFonts w:eastAsia="Arial"/>
          <w:spacing w:val="28"/>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31"/>
          <w:szCs w:val="20"/>
        </w:rPr>
        <w:t xml:space="preserve"> </w:t>
      </w:r>
      <w:r w:rsidRPr="00020F6B">
        <w:rPr>
          <w:rFonts w:eastAsia="Arial"/>
          <w:spacing w:val="1"/>
          <w:szCs w:val="20"/>
        </w:rPr>
        <w:t>j</w:t>
      </w:r>
      <w:r w:rsidRPr="00020F6B">
        <w:rPr>
          <w:rFonts w:eastAsia="Arial"/>
          <w:szCs w:val="20"/>
        </w:rPr>
        <w:t>est</w:t>
      </w:r>
      <w:r w:rsidRPr="00020F6B">
        <w:rPr>
          <w:rFonts w:eastAsia="Arial"/>
          <w:spacing w:val="31"/>
          <w:szCs w:val="20"/>
        </w:rPr>
        <w:t xml:space="preserve"> </w:t>
      </w:r>
      <w:r w:rsidRPr="00020F6B">
        <w:rPr>
          <w:rFonts w:eastAsia="Arial"/>
          <w:szCs w:val="20"/>
        </w:rPr>
        <w:t>p</w:t>
      </w:r>
      <w:r w:rsidRPr="00020F6B">
        <w:rPr>
          <w:rFonts w:eastAsia="Arial"/>
          <w:spacing w:val="-1"/>
          <w:szCs w:val="20"/>
        </w:rPr>
        <w:t>i</w:t>
      </w:r>
      <w:r w:rsidRPr="00020F6B">
        <w:rPr>
          <w:rFonts w:eastAsia="Arial"/>
          <w:szCs w:val="20"/>
        </w:rPr>
        <w:t>ęć</w:t>
      </w:r>
      <w:r w:rsidRPr="00020F6B">
        <w:rPr>
          <w:rFonts w:eastAsia="Arial"/>
          <w:spacing w:val="30"/>
          <w:szCs w:val="20"/>
        </w:rPr>
        <w:t xml:space="preserve"> </w:t>
      </w:r>
      <w:r w:rsidRPr="00020F6B">
        <w:rPr>
          <w:rFonts w:eastAsia="Arial"/>
          <w:spacing w:val="-3"/>
          <w:szCs w:val="20"/>
        </w:rPr>
        <w:t>w</w:t>
      </w:r>
      <w:r w:rsidRPr="00020F6B">
        <w:rPr>
          <w:rFonts w:eastAsia="Arial"/>
          <w:spacing w:val="-2"/>
          <w:szCs w:val="20"/>
        </w:rPr>
        <w:t>y</w:t>
      </w:r>
      <w:r w:rsidRPr="00020F6B">
        <w:rPr>
          <w:rFonts w:eastAsia="Arial"/>
          <w:szCs w:val="20"/>
        </w:rPr>
        <w:t>sp</w:t>
      </w:r>
      <w:r w:rsidRPr="00020F6B">
        <w:rPr>
          <w:rFonts w:eastAsia="Arial"/>
          <w:spacing w:val="30"/>
          <w:szCs w:val="20"/>
        </w:rPr>
        <w:t xml:space="preserve"> </w:t>
      </w:r>
      <w:r w:rsidRPr="00020F6B">
        <w:rPr>
          <w:rFonts w:eastAsia="Arial"/>
          <w:szCs w:val="20"/>
        </w:rPr>
        <w:t>o</w:t>
      </w:r>
      <w:r w:rsidRPr="00020F6B">
        <w:rPr>
          <w:rFonts w:eastAsia="Arial"/>
          <w:spacing w:val="30"/>
          <w:szCs w:val="20"/>
        </w:rPr>
        <w:t xml:space="preserve"> </w:t>
      </w:r>
      <w:r w:rsidRPr="00020F6B">
        <w:rPr>
          <w:rFonts w:eastAsia="Arial"/>
          <w:szCs w:val="20"/>
        </w:rPr>
        <w:t>po</w:t>
      </w:r>
      <w:r w:rsidRPr="00020F6B">
        <w:rPr>
          <w:rFonts w:eastAsia="Arial"/>
          <w:spacing w:val="-3"/>
          <w:szCs w:val="20"/>
        </w:rPr>
        <w:t>w</w:t>
      </w:r>
      <w:r w:rsidRPr="00020F6B">
        <w:rPr>
          <w:rFonts w:eastAsia="Arial"/>
          <w:szCs w:val="20"/>
        </w:rPr>
        <w:t>.</w:t>
      </w:r>
      <w:r w:rsidRPr="00020F6B">
        <w:rPr>
          <w:rFonts w:eastAsia="Arial"/>
          <w:spacing w:val="31"/>
          <w:szCs w:val="20"/>
        </w:rPr>
        <w:t xml:space="preserve"> </w:t>
      </w:r>
      <w:r w:rsidRPr="00020F6B">
        <w:rPr>
          <w:rFonts w:eastAsia="Arial"/>
          <w:szCs w:val="20"/>
        </w:rPr>
        <w:t>0</w:t>
      </w:r>
      <w:r w:rsidRPr="00020F6B">
        <w:rPr>
          <w:rFonts w:eastAsia="Arial"/>
          <w:spacing w:val="1"/>
          <w:szCs w:val="20"/>
        </w:rPr>
        <w:t>,</w:t>
      </w:r>
      <w:r w:rsidRPr="00020F6B">
        <w:rPr>
          <w:rFonts w:eastAsia="Arial"/>
          <w:szCs w:val="20"/>
        </w:rPr>
        <w:t>05</w:t>
      </w:r>
      <w:r w:rsidRPr="00020F6B">
        <w:rPr>
          <w:rFonts w:eastAsia="Arial"/>
          <w:spacing w:val="30"/>
          <w:szCs w:val="20"/>
        </w:rPr>
        <w:t xml:space="preserve"> </w:t>
      </w:r>
      <w:r w:rsidRPr="00020F6B">
        <w:rPr>
          <w:rFonts w:eastAsia="Arial"/>
          <w:szCs w:val="20"/>
        </w:rPr>
        <w:t>do</w:t>
      </w:r>
      <w:r w:rsidRPr="00020F6B">
        <w:rPr>
          <w:rFonts w:eastAsia="Arial"/>
          <w:spacing w:val="30"/>
          <w:szCs w:val="20"/>
        </w:rPr>
        <w:t xml:space="preserve"> </w:t>
      </w:r>
      <w:r w:rsidRPr="00020F6B">
        <w:rPr>
          <w:rFonts w:eastAsia="Arial"/>
          <w:szCs w:val="20"/>
        </w:rPr>
        <w:t>2</w:t>
      </w:r>
      <w:r w:rsidRPr="00020F6B">
        <w:rPr>
          <w:rFonts w:eastAsia="Arial"/>
          <w:spacing w:val="1"/>
          <w:szCs w:val="20"/>
        </w:rPr>
        <w:t>,</w:t>
      </w:r>
      <w:r w:rsidRPr="00020F6B">
        <w:rPr>
          <w:rFonts w:eastAsia="Arial"/>
          <w:szCs w:val="20"/>
        </w:rPr>
        <w:t>17</w:t>
      </w:r>
      <w:r w:rsidRPr="00020F6B">
        <w:rPr>
          <w:rFonts w:eastAsia="Arial"/>
          <w:spacing w:val="30"/>
          <w:szCs w:val="20"/>
        </w:rPr>
        <w:t xml:space="preserve"> </w:t>
      </w:r>
      <w:r w:rsidRPr="00020F6B">
        <w:rPr>
          <w:rFonts w:eastAsia="Arial"/>
          <w:szCs w:val="20"/>
        </w:rPr>
        <w:t>ha</w:t>
      </w:r>
      <w:r w:rsidRPr="00020F6B">
        <w:rPr>
          <w:rFonts w:eastAsia="Arial"/>
          <w:spacing w:val="27"/>
          <w:szCs w:val="20"/>
        </w:rPr>
        <w:t xml:space="preserve"> </w:t>
      </w:r>
      <w:r w:rsidRPr="00020F6B">
        <w:rPr>
          <w:rFonts w:eastAsia="Arial"/>
          <w:szCs w:val="20"/>
        </w:rPr>
        <w:t>na</w:t>
      </w:r>
      <w:r w:rsidRPr="00020F6B">
        <w:rPr>
          <w:rFonts w:eastAsia="Arial"/>
          <w:spacing w:val="27"/>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 xml:space="preserve">e </w:t>
      </w:r>
      <w:r w:rsidRPr="00020F6B">
        <w:rPr>
          <w:rFonts w:eastAsia="Arial"/>
          <w:spacing w:val="-1"/>
          <w:szCs w:val="20"/>
        </w:rPr>
        <w:t>S</w:t>
      </w:r>
      <w:r w:rsidRPr="00020F6B">
        <w:rPr>
          <w:rFonts w:eastAsia="Arial"/>
          <w:szCs w:val="20"/>
        </w:rPr>
        <w:t>o</w:t>
      </w:r>
      <w:r w:rsidRPr="00020F6B">
        <w:rPr>
          <w:rFonts w:eastAsia="Arial"/>
          <w:spacing w:val="-1"/>
          <w:szCs w:val="20"/>
        </w:rPr>
        <w:t>l</w:t>
      </w:r>
      <w:r w:rsidRPr="00020F6B">
        <w:rPr>
          <w:rFonts w:eastAsia="Arial"/>
          <w:szCs w:val="20"/>
        </w:rPr>
        <w:t>ec</w:t>
      </w:r>
      <w:r w:rsidRPr="00020F6B">
        <w:rPr>
          <w:rFonts w:eastAsia="Arial"/>
          <w:spacing w:val="2"/>
          <w:szCs w:val="20"/>
        </w:rPr>
        <w:t>k</w:t>
      </w:r>
      <w:r w:rsidRPr="00020F6B">
        <w:rPr>
          <w:rFonts w:eastAsia="Arial"/>
          <w:szCs w:val="20"/>
        </w:rPr>
        <w:t>o,</w:t>
      </w:r>
      <w:r w:rsidRPr="00020F6B">
        <w:rPr>
          <w:rFonts w:eastAsia="Arial"/>
          <w:spacing w:val="4"/>
          <w:szCs w:val="20"/>
        </w:rPr>
        <w:t xml:space="preserve"> </w:t>
      </w:r>
      <w:r w:rsidRPr="00020F6B">
        <w:rPr>
          <w:rFonts w:eastAsia="Arial"/>
          <w:szCs w:val="20"/>
        </w:rPr>
        <w:t>z</w:t>
      </w:r>
      <w:r w:rsidRPr="00020F6B">
        <w:rPr>
          <w:rFonts w:eastAsia="Arial"/>
          <w:spacing w:val="3"/>
          <w:szCs w:val="20"/>
        </w:rPr>
        <w:t xml:space="preserve"> </w:t>
      </w:r>
      <w:r w:rsidRPr="00020F6B">
        <w:rPr>
          <w:rFonts w:eastAsia="Arial"/>
          <w:szCs w:val="20"/>
        </w:rPr>
        <w:t>bo</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 xml:space="preserve">ą </w:t>
      </w:r>
      <w:r w:rsidRPr="00020F6B">
        <w:rPr>
          <w:rFonts w:eastAsia="Arial"/>
          <w:spacing w:val="3"/>
          <w:szCs w:val="20"/>
        </w:rPr>
        <w:t>f</w:t>
      </w:r>
      <w:r w:rsidRPr="00020F6B">
        <w:rPr>
          <w:rFonts w:eastAsia="Arial"/>
          <w:szCs w:val="20"/>
        </w:rPr>
        <w:t>aun</w:t>
      </w:r>
      <w:r w:rsidRPr="00020F6B">
        <w:rPr>
          <w:rFonts w:eastAsia="Arial"/>
          <w:spacing w:val="-3"/>
          <w:szCs w:val="20"/>
        </w:rPr>
        <w:t>ą</w:t>
      </w:r>
      <w:r w:rsidRPr="00020F6B">
        <w:rPr>
          <w:rFonts w:eastAsia="Arial"/>
          <w:szCs w:val="20"/>
        </w:rPr>
        <w:t>,</w:t>
      </w:r>
      <w:r w:rsidRPr="00020F6B">
        <w:rPr>
          <w:rFonts w:eastAsia="Arial"/>
          <w:spacing w:val="6"/>
          <w:szCs w:val="20"/>
        </w:rPr>
        <w:t xml:space="preserve"> </w:t>
      </w:r>
      <w:r w:rsidRPr="00020F6B">
        <w:rPr>
          <w:rFonts w:eastAsia="Arial"/>
          <w:szCs w:val="20"/>
        </w:rPr>
        <w:t>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e</w:t>
      </w:r>
      <w:r w:rsidRPr="00020F6B">
        <w:rPr>
          <w:rFonts w:eastAsia="Arial"/>
          <w:spacing w:val="2"/>
          <w:szCs w:val="20"/>
        </w:rPr>
        <w:t>g</w:t>
      </w:r>
      <w:r w:rsidRPr="00020F6B">
        <w:rPr>
          <w:rFonts w:eastAsia="Arial"/>
          <w:szCs w:val="20"/>
        </w:rPr>
        <w:t>ó</w:t>
      </w:r>
      <w:r w:rsidRPr="00020F6B">
        <w:rPr>
          <w:rFonts w:eastAsia="Arial"/>
          <w:spacing w:val="-1"/>
          <w:szCs w:val="20"/>
        </w:rPr>
        <w:t>l</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5"/>
          <w:szCs w:val="20"/>
        </w:rPr>
        <w:t xml:space="preserve"> </w:t>
      </w:r>
      <w:r w:rsidRPr="00020F6B">
        <w:rPr>
          <w:rFonts w:eastAsia="Arial"/>
          <w:szCs w:val="20"/>
        </w:rPr>
        <w:t>p</w:t>
      </w:r>
      <w:r w:rsidRPr="00020F6B">
        <w:rPr>
          <w:rFonts w:eastAsia="Arial"/>
          <w:spacing w:val="1"/>
          <w:szCs w:val="20"/>
        </w:rPr>
        <w:t>t</w:t>
      </w:r>
      <w:r w:rsidRPr="00020F6B">
        <w:rPr>
          <w:rFonts w:eastAsia="Arial"/>
          <w:szCs w:val="20"/>
        </w:rPr>
        <w:t>ac</w:t>
      </w:r>
      <w:r w:rsidRPr="00020F6B">
        <w:rPr>
          <w:rFonts w:eastAsia="Arial"/>
          <w:spacing w:val="1"/>
          <w:szCs w:val="20"/>
        </w:rPr>
        <w:t>t</w:t>
      </w:r>
      <w:r w:rsidRPr="00020F6B">
        <w:rPr>
          <w:rFonts w:eastAsia="Arial"/>
          <w:spacing w:val="-3"/>
          <w:szCs w:val="20"/>
        </w:rPr>
        <w:t>w</w:t>
      </w:r>
      <w:r w:rsidRPr="00020F6B">
        <w:rPr>
          <w:rFonts w:eastAsia="Arial"/>
          <w:szCs w:val="20"/>
        </w:rPr>
        <w:t>a</w:t>
      </w:r>
      <w:r w:rsidRPr="00020F6B">
        <w:rPr>
          <w:rFonts w:eastAsia="Arial"/>
          <w:spacing w:val="5"/>
          <w:szCs w:val="20"/>
        </w:rPr>
        <w:t xml:space="preserve"> </w:t>
      </w:r>
      <w:r w:rsidRPr="00020F6B">
        <w:rPr>
          <w:rFonts w:eastAsia="Arial"/>
          <w:spacing w:val="-1"/>
          <w:szCs w:val="20"/>
        </w:rPr>
        <w:t>w</w:t>
      </w:r>
      <w:r w:rsidRPr="00020F6B">
        <w:rPr>
          <w:rFonts w:eastAsia="Arial"/>
          <w:szCs w:val="20"/>
        </w:rPr>
        <w:t>odno</w:t>
      </w:r>
      <w:r w:rsidRPr="00020F6B">
        <w:rPr>
          <w:rFonts w:eastAsia="Arial"/>
          <w:spacing w:val="1"/>
          <w:szCs w:val="20"/>
        </w:rPr>
        <w:t>-</w:t>
      </w:r>
      <w:r w:rsidRPr="00020F6B">
        <w:rPr>
          <w:rFonts w:eastAsia="Arial"/>
          <w:szCs w:val="20"/>
        </w:rPr>
        <w:t>b</w:t>
      </w:r>
      <w:r w:rsidRPr="00020F6B">
        <w:rPr>
          <w:rFonts w:eastAsia="Arial"/>
          <w:spacing w:val="-1"/>
          <w:szCs w:val="20"/>
        </w:rPr>
        <w:t>ł</w:t>
      </w:r>
      <w:r w:rsidRPr="00020F6B">
        <w:rPr>
          <w:rFonts w:eastAsia="Arial"/>
          <w:szCs w:val="20"/>
        </w:rPr>
        <w:t>o</w:t>
      </w:r>
      <w:r w:rsidRPr="00020F6B">
        <w:rPr>
          <w:rFonts w:eastAsia="Arial"/>
          <w:spacing w:val="1"/>
          <w:szCs w:val="20"/>
        </w:rPr>
        <w:t>t</w:t>
      </w:r>
      <w:r w:rsidRPr="00020F6B">
        <w:rPr>
          <w:rFonts w:eastAsia="Arial"/>
          <w:szCs w:val="20"/>
        </w:rPr>
        <w:t>n</w:t>
      </w:r>
      <w:r w:rsidRPr="00020F6B">
        <w:rPr>
          <w:rFonts w:eastAsia="Arial"/>
          <w:spacing w:val="-3"/>
          <w:szCs w:val="20"/>
        </w:rPr>
        <w:t>e</w:t>
      </w:r>
      <w:r w:rsidRPr="00020F6B">
        <w:rPr>
          <w:rFonts w:eastAsia="Arial"/>
          <w:spacing w:val="2"/>
          <w:szCs w:val="20"/>
        </w:rPr>
        <w:t>g</w:t>
      </w:r>
      <w:r w:rsidRPr="00020F6B">
        <w:rPr>
          <w:rFonts w:eastAsia="Arial"/>
          <w:szCs w:val="20"/>
        </w:rPr>
        <w:t>o.</w:t>
      </w:r>
      <w:r w:rsidRPr="00020F6B">
        <w:rPr>
          <w:rFonts w:eastAsia="Arial"/>
          <w:spacing w:val="6"/>
          <w:szCs w:val="20"/>
        </w:rPr>
        <w:t xml:space="preserve"> </w:t>
      </w:r>
      <w:r w:rsidRPr="00020F6B">
        <w:rPr>
          <w:rFonts w:eastAsia="Arial"/>
          <w:spacing w:val="-1"/>
          <w:szCs w:val="20"/>
        </w:rPr>
        <w:t>P</w:t>
      </w:r>
      <w:r w:rsidRPr="00020F6B">
        <w:rPr>
          <w:rFonts w:eastAsia="Arial"/>
          <w:szCs w:val="20"/>
        </w:rPr>
        <w:t>ona</w:t>
      </w:r>
      <w:r w:rsidRPr="00020F6B">
        <w:rPr>
          <w:rFonts w:eastAsia="Arial"/>
          <w:spacing w:val="-3"/>
          <w:szCs w:val="20"/>
        </w:rPr>
        <w:t>d</w:t>
      </w:r>
      <w:r w:rsidRPr="00020F6B">
        <w:rPr>
          <w:rFonts w:eastAsia="Arial"/>
          <w:spacing w:val="1"/>
          <w:szCs w:val="20"/>
        </w:rPr>
        <w:t>t</w:t>
      </w:r>
      <w:r w:rsidRPr="00020F6B">
        <w:rPr>
          <w:rFonts w:eastAsia="Arial"/>
          <w:szCs w:val="20"/>
        </w:rPr>
        <w:t>o</w:t>
      </w:r>
      <w:r w:rsidRPr="00020F6B">
        <w:rPr>
          <w:rFonts w:eastAsia="Arial"/>
          <w:spacing w:val="3"/>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oną ob</w:t>
      </w:r>
      <w:r w:rsidRPr="00020F6B">
        <w:rPr>
          <w:rFonts w:eastAsia="Arial"/>
          <w:spacing w:val="1"/>
          <w:szCs w:val="20"/>
        </w:rPr>
        <w:t>j</w:t>
      </w:r>
      <w:r w:rsidRPr="00020F6B">
        <w:rPr>
          <w:rFonts w:eastAsia="Arial"/>
          <w:szCs w:val="20"/>
        </w:rPr>
        <w:t>ę</w:t>
      </w:r>
      <w:r w:rsidRPr="00020F6B">
        <w:rPr>
          <w:rFonts w:eastAsia="Arial"/>
          <w:spacing w:val="1"/>
          <w:szCs w:val="20"/>
        </w:rPr>
        <w:t>t</w:t>
      </w:r>
      <w:r w:rsidRPr="00020F6B">
        <w:rPr>
          <w:rFonts w:eastAsia="Arial"/>
          <w:szCs w:val="20"/>
        </w:rPr>
        <w:t>o</w:t>
      </w:r>
      <w:r w:rsidRPr="00020F6B">
        <w:rPr>
          <w:rFonts w:eastAsia="Arial"/>
          <w:spacing w:val="-1"/>
          <w:szCs w:val="20"/>
        </w:rPr>
        <w:t xml:space="preserve"> </w:t>
      </w:r>
      <w:r w:rsidRPr="00020F6B">
        <w:rPr>
          <w:rFonts w:eastAsia="Arial"/>
          <w:szCs w:val="20"/>
        </w:rPr>
        <w:t>po</w:t>
      </w:r>
      <w:r w:rsidRPr="00020F6B">
        <w:rPr>
          <w:rFonts w:eastAsia="Arial"/>
          <w:spacing w:val="1"/>
          <w:szCs w:val="20"/>
        </w:rPr>
        <w:t>j</w:t>
      </w:r>
      <w:r w:rsidRPr="00020F6B">
        <w:rPr>
          <w:rFonts w:eastAsia="Arial"/>
          <w:szCs w:val="20"/>
        </w:rPr>
        <w:t>ed</w:t>
      </w:r>
      <w:r w:rsidRPr="00020F6B">
        <w:rPr>
          <w:rFonts w:eastAsia="Arial"/>
          <w:spacing w:val="-2"/>
          <w:szCs w:val="20"/>
        </w:rPr>
        <w:t>y</w:t>
      </w:r>
      <w:r w:rsidRPr="00020F6B">
        <w:rPr>
          <w:rFonts w:eastAsia="Arial"/>
          <w:szCs w:val="20"/>
        </w:rPr>
        <w:t>nc</w:t>
      </w:r>
      <w:r w:rsidRPr="00020F6B">
        <w:rPr>
          <w:rFonts w:eastAsia="Arial"/>
          <w:spacing w:val="-2"/>
          <w:szCs w:val="20"/>
        </w:rPr>
        <w:t>z</w:t>
      </w:r>
      <w:r w:rsidRPr="00020F6B">
        <w:rPr>
          <w:rFonts w:eastAsia="Arial"/>
          <w:szCs w:val="20"/>
        </w:rPr>
        <w:t>o</w:t>
      </w:r>
      <w:r w:rsidRPr="00020F6B">
        <w:rPr>
          <w:rFonts w:eastAsia="Arial"/>
          <w:spacing w:val="1"/>
          <w:szCs w:val="20"/>
        </w:rPr>
        <w:t xml:space="preserve"> </w:t>
      </w:r>
      <w:r w:rsidRPr="00020F6B">
        <w:rPr>
          <w:rFonts w:eastAsia="Arial"/>
          <w:szCs w:val="20"/>
        </w:rPr>
        <w:t>sosny</w:t>
      </w:r>
      <w:r w:rsidRPr="00020F6B">
        <w:rPr>
          <w:rFonts w:eastAsia="Arial"/>
          <w:spacing w:val="-1"/>
          <w:szCs w:val="20"/>
        </w:rPr>
        <w:t xml:space="preserve"> </w:t>
      </w:r>
      <w:r w:rsidRPr="00020F6B">
        <w:rPr>
          <w:rFonts w:eastAsia="Arial"/>
          <w:szCs w:val="20"/>
        </w:rPr>
        <w:t>–</w:t>
      </w:r>
      <w:r w:rsidRPr="00020F6B">
        <w:rPr>
          <w:rFonts w:eastAsia="Arial"/>
          <w:spacing w:val="1"/>
          <w:szCs w:val="20"/>
        </w:rPr>
        <w:t xml:space="preserve"> </w:t>
      </w:r>
      <w:r w:rsidRPr="00020F6B">
        <w:rPr>
          <w:rFonts w:eastAsia="Arial"/>
          <w:szCs w:val="20"/>
        </w:rPr>
        <w:t>150</w:t>
      </w:r>
      <w:r w:rsidRPr="00020F6B">
        <w:rPr>
          <w:rFonts w:eastAsia="Arial"/>
          <w:spacing w:val="-1"/>
          <w:szCs w:val="20"/>
        </w:rPr>
        <w:t xml:space="preserve"> l</w:t>
      </w:r>
      <w:r w:rsidRPr="00020F6B">
        <w:rPr>
          <w:rFonts w:eastAsia="Arial"/>
          <w:szCs w:val="20"/>
        </w:rPr>
        <w:t>at</w:t>
      </w:r>
      <w:r w:rsidRPr="00020F6B">
        <w:rPr>
          <w:rFonts w:eastAsia="Arial"/>
          <w:spacing w:val="2"/>
          <w:szCs w:val="20"/>
        </w:rPr>
        <w:t xml:space="preserve"> </w:t>
      </w:r>
      <w:r w:rsidRPr="00020F6B">
        <w:rPr>
          <w:rFonts w:eastAsia="Arial"/>
          <w:szCs w:val="20"/>
        </w:rPr>
        <w:t>i</w:t>
      </w:r>
      <w:r w:rsidRPr="00020F6B">
        <w:rPr>
          <w:rFonts w:eastAsia="Arial"/>
          <w:spacing w:val="-2"/>
          <w:szCs w:val="20"/>
        </w:rPr>
        <w:t xml:space="preserve"> </w:t>
      </w:r>
      <w:r w:rsidRPr="00020F6B">
        <w:rPr>
          <w:rFonts w:eastAsia="Arial"/>
          <w:szCs w:val="20"/>
        </w:rPr>
        <w:t>dęby</w:t>
      </w:r>
      <w:r w:rsidRPr="00020F6B">
        <w:rPr>
          <w:rFonts w:eastAsia="Arial"/>
          <w:spacing w:val="-1"/>
          <w:szCs w:val="20"/>
        </w:rPr>
        <w:t xml:space="preserve"> </w:t>
      </w:r>
      <w:r w:rsidRPr="00020F6B">
        <w:rPr>
          <w:rFonts w:eastAsia="Arial"/>
          <w:szCs w:val="20"/>
        </w:rPr>
        <w:t>300</w:t>
      </w:r>
      <w:r w:rsidRPr="00020F6B">
        <w:rPr>
          <w:rFonts w:eastAsia="Arial"/>
          <w:spacing w:val="1"/>
          <w:szCs w:val="20"/>
        </w:rPr>
        <w:t xml:space="preserve"> </w:t>
      </w:r>
      <w:r w:rsidRPr="00020F6B">
        <w:rPr>
          <w:rFonts w:eastAsia="Arial"/>
          <w:spacing w:val="-1"/>
          <w:szCs w:val="20"/>
        </w:rPr>
        <w:lastRenderedPageBreak/>
        <w:t>l</w:t>
      </w:r>
      <w:r w:rsidRPr="00020F6B">
        <w:rPr>
          <w:rFonts w:eastAsia="Arial"/>
          <w:szCs w:val="20"/>
        </w:rPr>
        <w:t>e</w:t>
      </w:r>
      <w:r w:rsidRPr="00020F6B">
        <w:rPr>
          <w:rFonts w:eastAsia="Arial"/>
          <w:spacing w:val="1"/>
          <w:szCs w:val="20"/>
        </w:rPr>
        <w:t>t</w:t>
      </w:r>
      <w:r w:rsidRPr="00020F6B">
        <w:rPr>
          <w:rFonts w:eastAsia="Arial"/>
          <w:szCs w:val="20"/>
        </w:rPr>
        <w:t>n</w:t>
      </w:r>
      <w:r w:rsidRPr="00020F6B">
        <w:rPr>
          <w:rFonts w:eastAsia="Arial"/>
          <w:spacing w:val="-3"/>
          <w:szCs w:val="20"/>
        </w:rPr>
        <w:t>i</w:t>
      </w:r>
      <w:r w:rsidRPr="00020F6B">
        <w:rPr>
          <w:rFonts w:eastAsia="Arial"/>
          <w:szCs w:val="20"/>
        </w:rPr>
        <w:t>e,</w:t>
      </w:r>
    </w:p>
    <w:p w14:paraId="414CDDFD" w14:textId="77777777" w:rsidR="008F604F" w:rsidRPr="00020F6B" w:rsidRDefault="008F604F" w:rsidP="00DD4522">
      <w:pPr>
        <w:numPr>
          <w:ilvl w:val="0"/>
          <w:numId w:val="42"/>
        </w:numPr>
        <w:spacing w:before="2" w:line="276" w:lineRule="auto"/>
        <w:rPr>
          <w:rFonts w:eastAsia="Arial"/>
          <w:szCs w:val="20"/>
        </w:rPr>
      </w:pP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at</w:t>
      </w:r>
      <w:r w:rsidRPr="00020F6B">
        <w:rPr>
          <w:rFonts w:eastAsia="Arial"/>
          <w:spacing w:val="24"/>
          <w:szCs w:val="20"/>
        </w:rPr>
        <w:t xml:space="preserve"> </w:t>
      </w:r>
      <w:r w:rsidRPr="00020F6B">
        <w:rPr>
          <w:rFonts w:eastAsia="Arial"/>
          <w:szCs w:val="20"/>
        </w:rPr>
        <w:t>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ody</w:t>
      </w:r>
      <w:r w:rsidRPr="00020F6B">
        <w:rPr>
          <w:rFonts w:eastAsia="Arial"/>
          <w:spacing w:val="21"/>
          <w:szCs w:val="20"/>
        </w:rPr>
        <w:t xml:space="preserve"> </w:t>
      </w:r>
      <w:r w:rsidRPr="00020F6B">
        <w:rPr>
          <w:rFonts w:eastAsia="Arial"/>
          <w:spacing w:val="1"/>
          <w:szCs w:val="20"/>
        </w:rPr>
        <w:t>j</w:t>
      </w:r>
      <w:r w:rsidRPr="00020F6B">
        <w:rPr>
          <w:rFonts w:eastAsia="Arial"/>
          <w:spacing w:val="2"/>
          <w:szCs w:val="20"/>
        </w:rPr>
        <w:t>e</w:t>
      </w:r>
      <w:r w:rsidRPr="00020F6B">
        <w:rPr>
          <w:rFonts w:eastAsia="Arial"/>
          <w:spacing w:val="-2"/>
          <w:szCs w:val="20"/>
        </w:rPr>
        <w:t>z</w:t>
      </w:r>
      <w:r w:rsidRPr="00020F6B">
        <w:rPr>
          <w:rFonts w:eastAsia="Arial"/>
          <w:spacing w:val="-1"/>
          <w:szCs w:val="20"/>
        </w:rPr>
        <w:t>i</w:t>
      </w:r>
      <w:r w:rsidRPr="00020F6B">
        <w:rPr>
          <w:rFonts w:eastAsia="Arial"/>
          <w:spacing w:val="2"/>
          <w:szCs w:val="20"/>
        </w:rPr>
        <w:t>o</w:t>
      </w:r>
      <w:r w:rsidRPr="00020F6B">
        <w:rPr>
          <w:rFonts w:eastAsia="Arial"/>
          <w:spacing w:val="1"/>
          <w:szCs w:val="20"/>
        </w:rPr>
        <w:t>r</w:t>
      </w:r>
      <w:r w:rsidRPr="00020F6B">
        <w:rPr>
          <w:rFonts w:eastAsia="Arial"/>
          <w:szCs w:val="20"/>
        </w:rPr>
        <w:t>o</w:t>
      </w:r>
      <w:r w:rsidRPr="00020F6B">
        <w:rPr>
          <w:rFonts w:eastAsia="Arial"/>
          <w:spacing w:val="23"/>
          <w:szCs w:val="20"/>
        </w:rPr>
        <w:t xml:space="preserve"> </w:t>
      </w:r>
      <w:proofErr w:type="spellStart"/>
      <w:r w:rsidRPr="00020F6B">
        <w:rPr>
          <w:rFonts w:eastAsia="Arial"/>
          <w:szCs w:val="20"/>
        </w:rPr>
        <w:t>Łubó</w:t>
      </w:r>
      <w:r w:rsidRPr="00020F6B">
        <w:rPr>
          <w:rFonts w:eastAsia="Arial"/>
          <w:spacing w:val="-3"/>
          <w:szCs w:val="20"/>
        </w:rPr>
        <w:t>w</w:t>
      </w:r>
      <w:r w:rsidRPr="00020F6B">
        <w:rPr>
          <w:rFonts w:eastAsia="Arial"/>
          <w:spacing w:val="2"/>
          <w:szCs w:val="20"/>
        </w:rPr>
        <w:t>k</w:t>
      </w:r>
      <w:r w:rsidRPr="00020F6B">
        <w:rPr>
          <w:rFonts w:eastAsia="Arial"/>
          <w:szCs w:val="20"/>
        </w:rPr>
        <w:t>o</w:t>
      </w:r>
      <w:proofErr w:type="spellEnd"/>
      <w:r w:rsidRPr="00020F6B">
        <w:rPr>
          <w:rFonts w:eastAsia="Arial"/>
          <w:szCs w:val="20"/>
        </w:rPr>
        <w:t>:</w:t>
      </w:r>
      <w:r w:rsidRPr="00020F6B">
        <w:rPr>
          <w:rFonts w:eastAsia="Arial"/>
          <w:spacing w:val="24"/>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t</w:t>
      </w:r>
      <w:r w:rsidRPr="00020F6B">
        <w:rPr>
          <w:rFonts w:eastAsia="Arial"/>
          <w:spacing w:val="24"/>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1"/>
          <w:szCs w:val="20"/>
        </w:rPr>
        <w:t>w</w:t>
      </w:r>
      <w:r w:rsidRPr="00020F6B">
        <w:rPr>
          <w:rFonts w:eastAsia="Arial"/>
          <w:szCs w:val="20"/>
        </w:rPr>
        <w:t>a</w:t>
      </w:r>
      <w:r w:rsidRPr="00020F6B">
        <w:rPr>
          <w:rFonts w:eastAsia="Arial"/>
          <w:spacing w:val="1"/>
          <w:szCs w:val="20"/>
        </w:rPr>
        <w:t>t</w:t>
      </w:r>
      <w:r w:rsidRPr="00020F6B">
        <w:rPr>
          <w:rFonts w:eastAsia="Arial"/>
          <w:szCs w:val="20"/>
        </w:rPr>
        <w:t>em</w:t>
      </w:r>
      <w:r w:rsidRPr="00020F6B">
        <w:rPr>
          <w:rFonts w:eastAsia="Arial"/>
          <w:spacing w:val="24"/>
          <w:szCs w:val="20"/>
        </w:rPr>
        <w:t xml:space="preserve"> </w:t>
      </w:r>
      <w:r w:rsidRPr="00020F6B">
        <w:rPr>
          <w:rFonts w:eastAsia="Arial"/>
          <w:spacing w:val="-1"/>
          <w:szCs w:val="20"/>
        </w:rPr>
        <w:t>l</w:t>
      </w:r>
      <w:r w:rsidRPr="00020F6B">
        <w:rPr>
          <w:rFonts w:eastAsia="Arial"/>
          <w:szCs w:val="20"/>
        </w:rPr>
        <w:t>eśn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24"/>
          <w:szCs w:val="20"/>
        </w:rPr>
        <w:t xml:space="preserve"> </w:t>
      </w:r>
      <w:r w:rsidRPr="00020F6B">
        <w:rPr>
          <w:rFonts w:eastAsia="Arial"/>
          <w:spacing w:val="-2"/>
          <w:szCs w:val="20"/>
        </w:rPr>
        <w:t>z</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li</w:t>
      </w:r>
      <w:r w:rsidRPr="00020F6B">
        <w:rPr>
          <w:rFonts w:eastAsia="Arial"/>
          <w:spacing w:val="-2"/>
          <w:szCs w:val="20"/>
        </w:rPr>
        <w:t>z</w:t>
      </w:r>
      <w:r w:rsidRPr="00020F6B">
        <w:rPr>
          <w:rFonts w:eastAsia="Arial"/>
          <w:spacing w:val="2"/>
          <w:szCs w:val="20"/>
        </w:rPr>
        <w:t>o</w:t>
      </w:r>
      <w:r w:rsidRPr="00020F6B">
        <w:rPr>
          <w:rFonts w:eastAsia="Arial"/>
          <w:spacing w:val="-1"/>
          <w:szCs w:val="20"/>
        </w:rPr>
        <w:t>w</w:t>
      </w:r>
      <w:r w:rsidRPr="00020F6B">
        <w:rPr>
          <w:rFonts w:eastAsia="Arial"/>
          <w:szCs w:val="20"/>
        </w:rPr>
        <w:t>an</w:t>
      </w:r>
      <w:r w:rsidRPr="00020F6B">
        <w:rPr>
          <w:rFonts w:eastAsia="Arial"/>
          <w:spacing w:val="-2"/>
          <w:szCs w:val="20"/>
        </w:rPr>
        <w:t>y</w:t>
      </w:r>
      <w:r w:rsidRPr="00020F6B">
        <w:rPr>
          <w:rFonts w:eastAsia="Arial"/>
          <w:szCs w:val="20"/>
        </w:rPr>
        <w:t>m</w:t>
      </w:r>
      <w:r w:rsidRPr="00020F6B">
        <w:rPr>
          <w:rFonts w:eastAsia="Arial"/>
          <w:spacing w:val="24"/>
          <w:szCs w:val="20"/>
        </w:rPr>
        <w:t xml:space="preserve"> </w:t>
      </w:r>
      <w:r w:rsidRPr="00020F6B">
        <w:rPr>
          <w:rFonts w:eastAsia="Arial"/>
          <w:szCs w:val="20"/>
        </w:rPr>
        <w:t xml:space="preserve">na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23"/>
          <w:szCs w:val="20"/>
        </w:rPr>
        <w:t xml:space="preserve"> </w:t>
      </w:r>
      <w:r w:rsidRPr="00020F6B">
        <w:rPr>
          <w:rFonts w:eastAsia="Arial"/>
          <w:spacing w:val="-1"/>
          <w:szCs w:val="20"/>
        </w:rPr>
        <w:t>N</w:t>
      </w:r>
      <w:r w:rsidRPr="00020F6B">
        <w:rPr>
          <w:rFonts w:eastAsia="Arial"/>
          <w:szCs w:val="20"/>
        </w:rPr>
        <w:t>ad</w:t>
      </w:r>
      <w:r w:rsidRPr="00020F6B">
        <w:rPr>
          <w:rFonts w:eastAsia="Arial"/>
          <w:spacing w:val="-1"/>
          <w:szCs w:val="20"/>
        </w:rPr>
        <w:t>l</w:t>
      </w:r>
      <w:r w:rsidRPr="00020F6B">
        <w:rPr>
          <w:rFonts w:eastAsia="Arial"/>
          <w:szCs w:val="20"/>
        </w:rPr>
        <w:t>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a</w:t>
      </w:r>
      <w:r w:rsidRPr="00020F6B">
        <w:rPr>
          <w:rFonts w:eastAsia="Arial"/>
          <w:spacing w:val="23"/>
          <w:szCs w:val="20"/>
        </w:rPr>
        <w:t xml:space="preserve"> </w:t>
      </w:r>
      <w:r w:rsidRPr="00020F6B">
        <w:rPr>
          <w:rFonts w:eastAsia="Arial"/>
          <w:spacing w:val="2"/>
          <w:szCs w:val="20"/>
        </w:rPr>
        <w:t>S</w:t>
      </w:r>
      <w:r w:rsidRPr="00020F6B">
        <w:rPr>
          <w:rFonts w:eastAsia="Arial"/>
          <w:spacing w:val="1"/>
          <w:szCs w:val="20"/>
        </w:rPr>
        <w:t>m</w:t>
      </w:r>
      <w:r w:rsidRPr="00020F6B">
        <w:rPr>
          <w:rFonts w:eastAsia="Arial"/>
          <w:szCs w:val="20"/>
        </w:rPr>
        <w:t>o</w:t>
      </w:r>
      <w:r w:rsidRPr="00020F6B">
        <w:rPr>
          <w:rFonts w:eastAsia="Arial"/>
          <w:spacing w:val="-1"/>
          <w:szCs w:val="20"/>
        </w:rPr>
        <w:t>l</w:t>
      </w:r>
      <w:r w:rsidRPr="00020F6B">
        <w:rPr>
          <w:rFonts w:eastAsia="Arial"/>
          <w:szCs w:val="20"/>
        </w:rPr>
        <w:t>a</w:t>
      </w:r>
      <w:r w:rsidRPr="00020F6B">
        <w:rPr>
          <w:rFonts w:eastAsia="Arial"/>
          <w:spacing w:val="1"/>
          <w:szCs w:val="20"/>
        </w:rPr>
        <w:t>r</w:t>
      </w:r>
      <w:r w:rsidRPr="00020F6B">
        <w:rPr>
          <w:rFonts w:eastAsia="Arial"/>
          <w:spacing w:val="-2"/>
          <w:szCs w:val="20"/>
        </w:rPr>
        <w:t>z</w:t>
      </w:r>
      <w:r w:rsidRPr="00020F6B">
        <w:rPr>
          <w:rFonts w:eastAsia="Arial"/>
          <w:szCs w:val="20"/>
        </w:rPr>
        <w:t>,</w:t>
      </w:r>
      <w:r w:rsidRPr="00020F6B">
        <w:rPr>
          <w:rFonts w:eastAsia="Arial"/>
          <w:spacing w:val="24"/>
          <w:szCs w:val="20"/>
        </w:rPr>
        <w:t xml:space="preserve"> </w:t>
      </w:r>
      <w:r w:rsidRPr="00020F6B">
        <w:rPr>
          <w:rFonts w:eastAsia="Arial"/>
          <w:szCs w:val="20"/>
        </w:rPr>
        <w:t>Leśn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23"/>
          <w:szCs w:val="20"/>
        </w:rPr>
        <w:t xml:space="preserve"> </w:t>
      </w:r>
      <w:r w:rsidRPr="00020F6B">
        <w:rPr>
          <w:rFonts w:eastAsia="Arial"/>
          <w:spacing w:val="-1"/>
          <w:szCs w:val="20"/>
        </w:rPr>
        <w:t>R</w:t>
      </w:r>
      <w:r w:rsidRPr="00020F6B">
        <w:rPr>
          <w:rFonts w:eastAsia="Arial"/>
          <w:szCs w:val="20"/>
        </w:rPr>
        <w:t>ad</w:t>
      </w:r>
      <w:r w:rsidRPr="00020F6B">
        <w:rPr>
          <w:rFonts w:eastAsia="Arial"/>
          <w:spacing w:val="2"/>
          <w:szCs w:val="20"/>
        </w:rPr>
        <w:t>o</w:t>
      </w:r>
      <w:r w:rsidRPr="00020F6B">
        <w:rPr>
          <w:rFonts w:eastAsia="Arial"/>
          <w:spacing w:val="-3"/>
          <w:szCs w:val="20"/>
        </w:rPr>
        <w:t>w</w:t>
      </w:r>
      <w:r w:rsidRPr="00020F6B">
        <w:rPr>
          <w:rFonts w:eastAsia="Arial"/>
          <w:szCs w:val="20"/>
        </w:rPr>
        <w:t>o,</w:t>
      </w:r>
      <w:r w:rsidRPr="00020F6B">
        <w:rPr>
          <w:rFonts w:eastAsia="Arial"/>
          <w:spacing w:val="24"/>
          <w:szCs w:val="20"/>
        </w:rPr>
        <w:t xml:space="preserve"> </w:t>
      </w:r>
      <w:r w:rsidRPr="00020F6B">
        <w:rPr>
          <w:rFonts w:eastAsia="Arial"/>
          <w:spacing w:val="1"/>
          <w:szCs w:val="20"/>
        </w:rPr>
        <w:t>O</w:t>
      </w:r>
      <w:r w:rsidRPr="00020F6B">
        <w:rPr>
          <w:rFonts w:eastAsia="Arial"/>
          <w:szCs w:val="20"/>
        </w:rPr>
        <w:t>b</w:t>
      </w:r>
      <w:r w:rsidRPr="00020F6B">
        <w:rPr>
          <w:rFonts w:eastAsia="Arial"/>
          <w:spacing w:val="1"/>
          <w:szCs w:val="20"/>
        </w:rPr>
        <w:t>r</w:t>
      </w:r>
      <w:r w:rsidRPr="00020F6B">
        <w:rPr>
          <w:rFonts w:eastAsia="Arial"/>
          <w:szCs w:val="20"/>
        </w:rPr>
        <w:t>ęb</w:t>
      </w:r>
      <w:r w:rsidRPr="00020F6B">
        <w:rPr>
          <w:rFonts w:eastAsia="Arial"/>
          <w:spacing w:val="23"/>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den</w:t>
      </w:r>
      <w:r w:rsidRPr="00020F6B">
        <w:rPr>
          <w:rFonts w:eastAsia="Arial"/>
          <w:spacing w:val="2"/>
          <w:szCs w:val="20"/>
        </w:rPr>
        <w:t>k</w:t>
      </w:r>
      <w:r w:rsidRPr="00020F6B">
        <w:rPr>
          <w:rFonts w:eastAsia="Arial"/>
          <w:szCs w:val="20"/>
        </w:rPr>
        <w:t>o,</w:t>
      </w:r>
      <w:r w:rsidRPr="00020F6B">
        <w:rPr>
          <w:rFonts w:eastAsia="Arial"/>
          <w:spacing w:val="24"/>
          <w:szCs w:val="20"/>
        </w:rPr>
        <w:t xml:space="preserve"> </w:t>
      </w:r>
      <w:r w:rsidRPr="00020F6B">
        <w:rPr>
          <w:rFonts w:eastAsia="Arial"/>
          <w:spacing w:val="-3"/>
          <w:szCs w:val="20"/>
        </w:rPr>
        <w:t>o</w:t>
      </w:r>
      <w:r w:rsidRPr="00020F6B">
        <w:rPr>
          <w:rFonts w:eastAsia="Arial"/>
          <w:szCs w:val="20"/>
        </w:rPr>
        <w:t>dd</w:t>
      </w:r>
      <w:r w:rsidRPr="00020F6B">
        <w:rPr>
          <w:rFonts w:eastAsia="Arial"/>
          <w:spacing w:val="-2"/>
          <w:szCs w:val="20"/>
        </w:rPr>
        <w:t>z</w:t>
      </w:r>
      <w:r w:rsidRPr="00020F6B">
        <w:rPr>
          <w:rFonts w:eastAsia="Arial"/>
          <w:szCs w:val="20"/>
        </w:rPr>
        <w:t>.</w:t>
      </w:r>
      <w:r w:rsidRPr="00020F6B">
        <w:rPr>
          <w:rFonts w:eastAsia="Arial"/>
          <w:spacing w:val="24"/>
          <w:szCs w:val="20"/>
        </w:rPr>
        <w:t xml:space="preserve"> </w:t>
      </w:r>
      <w:r w:rsidRPr="00020F6B">
        <w:rPr>
          <w:rFonts w:eastAsia="Arial"/>
          <w:szCs w:val="20"/>
        </w:rPr>
        <w:t>318,</w:t>
      </w:r>
      <w:r w:rsidR="00171FAF" w:rsidRPr="00020F6B">
        <w:rPr>
          <w:rFonts w:eastAsia="Arial"/>
          <w:szCs w:val="20"/>
        </w:rPr>
        <w:t xml:space="preserve"> </w:t>
      </w:r>
      <w:r w:rsidRPr="00020F6B">
        <w:rPr>
          <w:rFonts w:eastAsia="Arial"/>
          <w:szCs w:val="20"/>
        </w:rPr>
        <w:t>319</w:t>
      </w:r>
      <w:r w:rsidRPr="00020F6B">
        <w:rPr>
          <w:rFonts w:eastAsia="Arial"/>
          <w:spacing w:val="1"/>
          <w:szCs w:val="20"/>
        </w:rPr>
        <w:t>,</w:t>
      </w:r>
      <w:r w:rsidRPr="00020F6B">
        <w:rPr>
          <w:rFonts w:eastAsia="Arial"/>
          <w:szCs w:val="20"/>
        </w:rPr>
        <w:t>320.</w:t>
      </w:r>
      <w:r w:rsidRPr="00020F6B">
        <w:rPr>
          <w:rFonts w:eastAsia="Arial"/>
          <w:spacing w:val="4"/>
          <w:szCs w:val="20"/>
        </w:rPr>
        <w:t xml:space="preserve"> </w:t>
      </w:r>
      <w:r w:rsidRPr="00020F6B">
        <w:rPr>
          <w:rFonts w:eastAsia="Arial"/>
          <w:spacing w:val="-1"/>
          <w:szCs w:val="20"/>
        </w:rPr>
        <w:t>C</w:t>
      </w:r>
      <w:r w:rsidRPr="00020F6B">
        <w:rPr>
          <w:rFonts w:eastAsia="Arial"/>
          <w:szCs w:val="20"/>
        </w:rPr>
        <w:t>e</w:t>
      </w:r>
      <w:r w:rsidRPr="00020F6B">
        <w:rPr>
          <w:rFonts w:eastAsia="Arial"/>
          <w:spacing w:val="-1"/>
          <w:szCs w:val="20"/>
        </w:rPr>
        <w:t>l</w:t>
      </w:r>
      <w:r w:rsidRPr="00020F6B">
        <w:rPr>
          <w:rFonts w:eastAsia="Arial"/>
          <w:szCs w:val="20"/>
        </w:rPr>
        <w:t>em</w:t>
      </w:r>
      <w:r w:rsidRPr="00020F6B">
        <w:rPr>
          <w:rFonts w:eastAsia="Arial"/>
          <w:spacing w:val="4"/>
          <w:szCs w:val="20"/>
        </w:rPr>
        <w:t xml:space="preserve"> </w:t>
      </w:r>
      <w:r w:rsidRPr="00020F6B">
        <w:rPr>
          <w:rFonts w:eastAsia="Arial"/>
          <w:szCs w:val="20"/>
        </w:rPr>
        <w:t>oc</w:t>
      </w:r>
      <w:r w:rsidRPr="00020F6B">
        <w:rPr>
          <w:rFonts w:eastAsia="Arial"/>
          <w:spacing w:val="-3"/>
          <w:szCs w:val="20"/>
        </w:rPr>
        <w:t>h</w:t>
      </w:r>
      <w:r w:rsidRPr="00020F6B">
        <w:rPr>
          <w:rFonts w:eastAsia="Arial"/>
          <w:spacing w:val="1"/>
          <w:szCs w:val="20"/>
        </w:rPr>
        <w:t>r</w:t>
      </w:r>
      <w:r w:rsidRPr="00020F6B">
        <w:rPr>
          <w:rFonts w:eastAsia="Arial"/>
          <w:szCs w:val="20"/>
        </w:rPr>
        <w:t xml:space="preserve">ony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pacing w:val="2"/>
          <w:szCs w:val="20"/>
        </w:rPr>
        <w:t>o</w:t>
      </w:r>
      <w:r w:rsidRPr="00020F6B">
        <w:rPr>
          <w:rFonts w:eastAsia="Arial"/>
          <w:spacing w:val="-3"/>
          <w:szCs w:val="20"/>
        </w:rPr>
        <w:t>w</w:t>
      </w:r>
      <w:r w:rsidRPr="00020F6B">
        <w:rPr>
          <w:rFonts w:eastAsia="Arial"/>
          <w:szCs w:val="20"/>
        </w:rPr>
        <w:t>ej</w:t>
      </w:r>
      <w:r w:rsidRPr="00020F6B">
        <w:rPr>
          <w:rFonts w:eastAsia="Arial"/>
          <w:spacing w:val="4"/>
          <w:szCs w:val="20"/>
        </w:rPr>
        <w:t xml:space="preserve"> </w:t>
      </w:r>
      <w:r w:rsidRPr="00020F6B">
        <w:rPr>
          <w:rFonts w:eastAsia="Arial"/>
          <w:spacing w:val="1"/>
          <w:szCs w:val="20"/>
        </w:rPr>
        <w:t>j</w:t>
      </w:r>
      <w:r w:rsidRPr="00020F6B">
        <w:rPr>
          <w:rFonts w:eastAsia="Arial"/>
          <w:szCs w:val="20"/>
        </w:rPr>
        <w:t>est</w:t>
      </w:r>
      <w:r w:rsidRPr="00020F6B">
        <w:rPr>
          <w:rFonts w:eastAsia="Arial"/>
          <w:spacing w:val="4"/>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ona</w:t>
      </w:r>
      <w:r w:rsidRPr="00020F6B">
        <w:rPr>
          <w:rFonts w:eastAsia="Arial"/>
          <w:spacing w:val="2"/>
          <w:szCs w:val="20"/>
        </w:rPr>
        <w:t xml:space="preserve"> </w:t>
      </w:r>
      <w:r w:rsidRPr="00020F6B">
        <w:rPr>
          <w:rFonts w:eastAsia="Arial"/>
          <w:szCs w:val="20"/>
        </w:rPr>
        <w:t>o</w:t>
      </w:r>
      <w:r w:rsidRPr="00020F6B">
        <w:rPr>
          <w:rFonts w:eastAsia="Arial"/>
          <w:spacing w:val="1"/>
          <w:szCs w:val="20"/>
        </w:rPr>
        <w:t>r</w:t>
      </w:r>
      <w:r w:rsidRPr="00020F6B">
        <w:rPr>
          <w:rFonts w:eastAsia="Arial"/>
          <w:szCs w:val="20"/>
        </w:rPr>
        <w:t xml:space="preserve">az </w:t>
      </w:r>
      <w:r w:rsidRPr="00020F6B">
        <w:rPr>
          <w:rFonts w:eastAsia="Arial"/>
          <w:spacing w:val="-2"/>
          <w:szCs w:val="20"/>
        </w:rPr>
        <w:t>z</w:t>
      </w:r>
      <w:r w:rsidRPr="00020F6B">
        <w:rPr>
          <w:rFonts w:eastAsia="Arial"/>
          <w:szCs w:val="20"/>
        </w:rPr>
        <w:t>ach</w:t>
      </w:r>
      <w:r w:rsidRPr="00020F6B">
        <w:rPr>
          <w:rFonts w:eastAsia="Arial"/>
          <w:spacing w:val="2"/>
          <w:szCs w:val="20"/>
        </w:rPr>
        <w:t>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2"/>
          <w:szCs w:val="20"/>
        </w:rPr>
        <w:t xml:space="preserve"> u</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3"/>
          <w:szCs w:val="20"/>
        </w:rPr>
        <w:t>e</w:t>
      </w:r>
      <w:r w:rsidRPr="00020F6B">
        <w:rPr>
          <w:rFonts w:eastAsia="Arial"/>
          <w:spacing w:val="2"/>
          <w:szCs w:val="20"/>
        </w:rPr>
        <w:t>g</w:t>
      </w:r>
      <w:r w:rsidRPr="00020F6B">
        <w:rPr>
          <w:rFonts w:eastAsia="Arial"/>
          <w:szCs w:val="20"/>
        </w:rPr>
        <w:t>o 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b</w:t>
      </w:r>
      <w:r w:rsidRPr="00020F6B">
        <w:rPr>
          <w:rFonts w:eastAsia="Arial"/>
          <w:spacing w:val="1"/>
          <w:szCs w:val="20"/>
        </w:rPr>
        <w:t>r</w:t>
      </w:r>
      <w:r w:rsidRPr="00020F6B">
        <w:rPr>
          <w:rFonts w:eastAsia="Arial"/>
          <w:szCs w:val="20"/>
        </w:rPr>
        <w:t>a</w:t>
      </w:r>
      <w:r w:rsidRPr="00020F6B">
        <w:rPr>
          <w:rFonts w:eastAsia="Arial"/>
          <w:spacing w:val="-2"/>
          <w:szCs w:val="20"/>
        </w:rPr>
        <w:t>z</w:t>
      </w:r>
      <w:r w:rsidRPr="00020F6B">
        <w:rPr>
          <w:rFonts w:eastAsia="Arial"/>
          <w:szCs w:val="20"/>
        </w:rPr>
        <w:t>u</w:t>
      </w:r>
      <w:r w:rsidRPr="00020F6B">
        <w:rPr>
          <w:rFonts w:eastAsia="Arial"/>
          <w:spacing w:val="1"/>
          <w:szCs w:val="20"/>
        </w:rPr>
        <w:t xml:space="preserve"> m</w:t>
      </w:r>
      <w:r w:rsidRPr="00020F6B">
        <w:rPr>
          <w:rFonts w:eastAsia="Arial"/>
          <w:spacing w:val="-3"/>
          <w:szCs w:val="20"/>
        </w:rPr>
        <w:t>o</w:t>
      </w:r>
      <w:r w:rsidRPr="00020F6B">
        <w:rPr>
          <w:rFonts w:eastAsia="Arial"/>
          <w:spacing w:val="1"/>
          <w:szCs w:val="20"/>
        </w:rPr>
        <w:t>r</w:t>
      </w:r>
      <w:r w:rsidRPr="00020F6B">
        <w:rPr>
          <w:rFonts w:eastAsia="Arial"/>
          <w:szCs w:val="20"/>
        </w:rPr>
        <w:t>eno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1"/>
          <w:szCs w:val="20"/>
        </w:rPr>
        <w:t xml:space="preserve"> </w:t>
      </w:r>
      <w:r w:rsidRPr="00020F6B">
        <w:rPr>
          <w:rFonts w:eastAsia="Arial"/>
          <w:szCs w:val="20"/>
        </w:rPr>
        <w:t>i buc</w:t>
      </w:r>
      <w:r w:rsidRPr="00020F6B">
        <w:rPr>
          <w:rFonts w:eastAsia="Arial"/>
          <w:spacing w:val="-2"/>
          <w:szCs w:val="20"/>
        </w:rPr>
        <w:t>zy</w:t>
      </w:r>
      <w:r w:rsidRPr="00020F6B">
        <w:rPr>
          <w:rFonts w:eastAsia="Arial"/>
          <w:spacing w:val="2"/>
          <w:szCs w:val="20"/>
        </w:rPr>
        <w:t>n</w:t>
      </w:r>
      <w:r w:rsidRPr="00020F6B">
        <w:rPr>
          <w:rFonts w:eastAsia="Arial"/>
          <w:szCs w:val="20"/>
        </w:rPr>
        <w:t>y</w:t>
      </w:r>
      <w:r w:rsidRPr="00020F6B">
        <w:rPr>
          <w:rFonts w:eastAsia="Arial"/>
          <w:spacing w:val="-1"/>
          <w:szCs w:val="20"/>
        </w:rPr>
        <w:t xml:space="preserve"> </w:t>
      </w:r>
      <w:r w:rsidRPr="00020F6B">
        <w:rPr>
          <w:rFonts w:eastAsia="Arial"/>
          <w:szCs w:val="20"/>
        </w:rPr>
        <w:t>o</w:t>
      </w:r>
      <w:r w:rsidRPr="00020F6B">
        <w:rPr>
          <w:rFonts w:eastAsia="Arial"/>
          <w:spacing w:val="1"/>
          <w:szCs w:val="20"/>
        </w:rPr>
        <w:t xml:space="preserve"> </w:t>
      </w:r>
      <w:r w:rsidRPr="00020F6B">
        <w:rPr>
          <w:rFonts w:eastAsia="Arial"/>
          <w:szCs w:val="20"/>
        </w:rPr>
        <w:t>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m</w:t>
      </w:r>
      <w:r w:rsidRPr="00020F6B">
        <w:rPr>
          <w:rFonts w:eastAsia="Arial"/>
          <w:spacing w:val="2"/>
          <w:szCs w:val="20"/>
        </w:rPr>
        <w:t xml:space="preserve"> </w:t>
      </w:r>
      <w:r w:rsidRPr="00020F6B">
        <w:rPr>
          <w:rFonts w:eastAsia="Arial"/>
          <w:spacing w:val="-2"/>
          <w:szCs w:val="20"/>
        </w:rPr>
        <w:t>c</w:t>
      </w:r>
      <w:r w:rsidRPr="00020F6B">
        <w:rPr>
          <w:rFonts w:eastAsia="Arial"/>
          <w:szCs w:val="20"/>
        </w:rPr>
        <w:t>ha</w:t>
      </w:r>
      <w:r w:rsidRPr="00020F6B">
        <w:rPr>
          <w:rFonts w:eastAsia="Arial"/>
          <w:spacing w:val="1"/>
          <w:szCs w:val="20"/>
        </w:rPr>
        <w:t>r</w:t>
      </w:r>
      <w:r w:rsidRPr="00020F6B">
        <w:rPr>
          <w:rFonts w:eastAsia="Arial"/>
          <w:spacing w:val="-3"/>
          <w:szCs w:val="20"/>
        </w:rPr>
        <w:t>a</w:t>
      </w:r>
      <w:r w:rsidRPr="00020F6B">
        <w:rPr>
          <w:rFonts w:eastAsia="Arial"/>
          <w:spacing w:val="2"/>
          <w:szCs w:val="20"/>
        </w:rPr>
        <w:t>k</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pacing w:val="-2"/>
          <w:szCs w:val="20"/>
        </w:rPr>
        <w:t>z</w:t>
      </w:r>
      <w:r w:rsidRPr="00020F6B">
        <w:rPr>
          <w:rFonts w:eastAsia="Arial"/>
          <w:szCs w:val="20"/>
        </w:rPr>
        <w:t>e,</w:t>
      </w:r>
    </w:p>
    <w:p w14:paraId="3CECF9F1" w14:textId="77777777" w:rsidR="008F604F" w:rsidRPr="00020F6B" w:rsidRDefault="00557CFE" w:rsidP="00DD4522">
      <w:pPr>
        <w:numPr>
          <w:ilvl w:val="0"/>
          <w:numId w:val="42"/>
        </w:numPr>
        <w:spacing w:line="276" w:lineRule="auto"/>
        <w:rPr>
          <w:rFonts w:eastAsia="Arial"/>
          <w:szCs w:val="20"/>
        </w:rPr>
      </w:pPr>
      <w:r w:rsidRPr="00020F6B">
        <w:rPr>
          <w:rFonts w:eastAsia="Arial"/>
          <w:spacing w:val="-1"/>
          <w:szCs w:val="20"/>
        </w:rPr>
        <w:t>-</w:t>
      </w:r>
      <w:r w:rsidRPr="00020F6B">
        <w:rPr>
          <w:rFonts w:eastAsia="Arial"/>
          <w:spacing w:val="-1"/>
          <w:szCs w:val="20"/>
        </w:rPr>
        <w:tab/>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e</w:t>
      </w:r>
      <w:r w:rsidR="008F604F" w:rsidRPr="00020F6B">
        <w:rPr>
          <w:rFonts w:eastAsia="Arial"/>
          <w:spacing w:val="3"/>
          <w:szCs w:val="20"/>
        </w:rPr>
        <w:t>r</w:t>
      </w:r>
      <w:r w:rsidR="008F604F" w:rsidRPr="00020F6B">
        <w:rPr>
          <w:rFonts w:eastAsia="Arial"/>
          <w:spacing w:val="-3"/>
          <w:szCs w:val="20"/>
        </w:rPr>
        <w:t>w</w:t>
      </w:r>
      <w:r w:rsidR="008F604F" w:rsidRPr="00020F6B">
        <w:rPr>
          <w:rFonts w:eastAsia="Arial"/>
          <w:szCs w:val="20"/>
        </w:rPr>
        <w:t>at p</w:t>
      </w:r>
      <w:r w:rsidR="008F604F" w:rsidRPr="00020F6B">
        <w:rPr>
          <w:rFonts w:eastAsia="Arial"/>
          <w:spacing w:val="1"/>
          <w:szCs w:val="20"/>
        </w:rPr>
        <w:t>r</w:t>
      </w:r>
      <w:r w:rsidR="008F604F" w:rsidRPr="00020F6B">
        <w:rPr>
          <w:rFonts w:eastAsia="Arial"/>
          <w:szCs w:val="20"/>
        </w:rPr>
        <w:t>z</w:t>
      </w:r>
      <w:r w:rsidR="008F604F" w:rsidRPr="00020F6B">
        <w:rPr>
          <w:rFonts w:eastAsia="Arial"/>
          <w:spacing w:val="-2"/>
          <w:szCs w:val="20"/>
        </w:rPr>
        <w:t>y</w:t>
      </w:r>
      <w:r w:rsidR="008F604F" w:rsidRPr="00020F6B">
        <w:rPr>
          <w:rFonts w:eastAsia="Arial"/>
          <w:spacing w:val="1"/>
          <w:szCs w:val="20"/>
        </w:rPr>
        <w:t>r</w:t>
      </w:r>
      <w:r w:rsidR="008F604F" w:rsidRPr="00020F6B">
        <w:rPr>
          <w:rFonts w:eastAsia="Arial"/>
          <w:szCs w:val="20"/>
        </w:rPr>
        <w:t>ody L</w:t>
      </w:r>
      <w:r w:rsidR="008F604F" w:rsidRPr="00020F6B">
        <w:rPr>
          <w:rFonts w:eastAsia="Arial"/>
          <w:spacing w:val="2"/>
          <w:szCs w:val="20"/>
        </w:rPr>
        <w:t>u</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s</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 xml:space="preserve">e </w:t>
      </w:r>
      <w:r w:rsidR="008F604F" w:rsidRPr="00020F6B">
        <w:rPr>
          <w:rFonts w:eastAsia="Arial"/>
          <w:spacing w:val="-1"/>
          <w:szCs w:val="20"/>
        </w:rPr>
        <w:t>U</w:t>
      </w:r>
      <w:r w:rsidR="008F604F" w:rsidRPr="00020F6B">
        <w:rPr>
          <w:rFonts w:eastAsia="Arial"/>
          <w:spacing w:val="1"/>
          <w:szCs w:val="20"/>
        </w:rPr>
        <w:t>r</w:t>
      </w:r>
      <w:r w:rsidR="008F604F" w:rsidRPr="00020F6B">
        <w:rPr>
          <w:rFonts w:eastAsia="Arial"/>
          <w:szCs w:val="20"/>
        </w:rPr>
        <w:t>oc</w:t>
      </w:r>
      <w:r w:rsidR="008F604F" w:rsidRPr="00020F6B">
        <w:rPr>
          <w:rFonts w:eastAsia="Arial"/>
          <w:spacing w:val="-2"/>
          <w:szCs w:val="20"/>
        </w:rPr>
        <w:t>zy</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a:</w:t>
      </w:r>
      <w:r w:rsidR="008F604F" w:rsidRPr="00020F6B">
        <w:rPr>
          <w:rFonts w:eastAsia="Arial"/>
          <w:spacing w:val="44"/>
          <w:szCs w:val="20"/>
        </w:rPr>
        <w:t xml:space="preserve"> </w:t>
      </w:r>
      <w:r w:rsidR="008F604F" w:rsidRPr="00020F6B">
        <w:rPr>
          <w:rFonts w:eastAsia="Arial"/>
          <w:spacing w:val="1"/>
          <w:szCs w:val="20"/>
        </w:rPr>
        <w:t>j</w:t>
      </w:r>
      <w:r w:rsidR="008F604F" w:rsidRPr="00020F6B">
        <w:rPr>
          <w:rFonts w:eastAsia="Arial"/>
          <w:szCs w:val="20"/>
        </w:rPr>
        <w:t>est</w:t>
      </w:r>
      <w:r w:rsidR="008F604F" w:rsidRPr="00020F6B">
        <w:rPr>
          <w:rFonts w:eastAsia="Arial"/>
          <w:spacing w:val="42"/>
          <w:szCs w:val="20"/>
        </w:rPr>
        <w:t xml:space="preserve"> </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e</w:t>
      </w:r>
      <w:r w:rsidR="008F604F" w:rsidRPr="00020F6B">
        <w:rPr>
          <w:rFonts w:eastAsia="Arial"/>
          <w:spacing w:val="1"/>
          <w:szCs w:val="20"/>
        </w:rPr>
        <w:t>r</w:t>
      </w:r>
      <w:r w:rsidR="008F604F" w:rsidRPr="00020F6B">
        <w:rPr>
          <w:rFonts w:eastAsia="Arial"/>
          <w:spacing w:val="-3"/>
          <w:szCs w:val="20"/>
        </w:rPr>
        <w:t>w</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 xml:space="preserve">em </w:t>
      </w:r>
      <w:r w:rsidR="008F604F" w:rsidRPr="00020F6B">
        <w:rPr>
          <w:rFonts w:eastAsia="Arial"/>
          <w:spacing w:val="3"/>
          <w:szCs w:val="20"/>
        </w:rPr>
        <w:t>f</w:t>
      </w:r>
      <w:r w:rsidR="008F604F" w:rsidRPr="00020F6B">
        <w:rPr>
          <w:rFonts w:eastAsia="Arial"/>
          <w:szCs w:val="20"/>
        </w:rPr>
        <w:t>aun</w:t>
      </w:r>
      <w:r w:rsidR="008F604F" w:rsidRPr="00020F6B">
        <w:rPr>
          <w:rFonts w:eastAsia="Arial"/>
          <w:spacing w:val="-1"/>
          <w:szCs w:val="20"/>
        </w:rPr>
        <w:t>i</w:t>
      </w:r>
      <w:r w:rsidR="008F604F" w:rsidRPr="00020F6B">
        <w:rPr>
          <w:rFonts w:eastAsia="Arial"/>
          <w:szCs w:val="20"/>
        </w:rPr>
        <w:t>s</w:t>
      </w:r>
      <w:r w:rsidR="008F604F" w:rsidRPr="00020F6B">
        <w:rPr>
          <w:rFonts w:eastAsia="Arial"/>
          <w:spacing w:val="1"/>
          <w:szCs w:val="20"/>
        </w:rPr>
        <w:t>t</w:t>
      </w:r>
      <w:r w:rsidR="008F604F" w:rsidRPr="00020F6B">
        <w:rPr>
          <w:rFonts w:eastAsia="Arial"/>
          <w:spacing w:val="-2"/>
          <w:szCs w:val="20"/>
        </w:rPr>
        <w:t>y</w:t>
      </w:r>
      <w:r w:rsidR="008F604F" w:rsidRPr="00020F6B">
        <w:rPr>
          <w:rFonts w:eastAsia="Arial"/>
          <w:szCs w:val="20"/>
        </w:rPr>
        <w:t>c</w:t>
      </w:r>
      <w:r w:rsidR="008F604F" w:rsidRPr="00020F6B">
        <w:rPr>
          <w:rFonts w:eastAsia="Arial"/>
          <w:spacing w:val="-2"/>
          <w:szCs w:val="20"/>
        </w:rPr>
        <w:t>z</w:t>
      </w:r>
      <w:r w:rsidR="008F604F" w:rsidRPr="00020F6B">
        <w:rPr>
          <w:rFonts w:eastAsia="Arial"/>
          <w:spacing w:val="2"/>
          <w:szCs w:val="20"/>
        </w:rPr>
        <w:t>n</w:t>
      </w:r>
      <w:r w:rsidR="008F604F" w:rsidRPr="00020F6B">
        <w:rPr>
          <w:rFonts w:eastAsia="Arial"/>
          <w:spacing w:val="-2"/>
          <w:szCs w:val="20"/>
        </w:rPr>
        <w:t>y</w:t>
      </w:r>
      <w:r w:rsidR="008F604F" w:rsidRPr="00020F6B">
        <w:rPr>
          <w:rFonts w:eastAsia="Arial"/>
          <w:spacing w:val="1"/>
          <w:szCs w:val="20"/>
        </w:rPr>
        <w:t>m</w:t>
      </w:r>
      <w:r w:rsidR="008F604F" w:rsidRPr="00020F6B">
        <w:rPr>
          <w:rFonts w:eastAsia="Arial"/>
          <w:szCs w:val="20"/>
        </w:rPr>
        <w:t>,</w:t>
      </w:r>
      <w:r w:rsidR="00171FAF" w:rsidRPr="00020F6B">
        <w:rPr>
          <w:rFonts w:eastAsia="Arial"/>
          <w:szCs w:val="20"/>
        </w:rPr>
        <w:t xml:space="preserve"> </w:t>
      </w:r>
      <w:r w:rsidR="008F604F" w:rsidRPr="00020F6B">
        <w:rPr>
          <w:rFonts w:eastAsia="Arial"/>
          <w:spacing w:val="-2"/>
          <w:szCs w:val="20"/>
        </w:rPr>
        <w:t>z</w:t>
      </w:r>
      <w:r w:rsidR="008F604F" w:rsidRPr="00020F6B">
        <w:rPr>
          <w:rFonts w:eastAsia="Arial"/>
          <w:szCs w:val="20"/>
        </w:rPr>
        <w:t>na</w:t>
      </w:r>
      <w:r w:rsidR="008F604F" w:rsidRPr="00020F6B">
        <w:rPr>
          <w:rFonts w:eastAsia="Arial"/>
          <w:spacing w:val="1"/>
          <w:szCs w:val="20"/>
        </w:rPr>
        <w:t>j</w:t>
      </w:r>
      <w:r w:rsidR="008F604F" w:rsidRPr="00020F6B">
        <w:rPr>
          <w:rFonts w:eastAsia="Arial"/>
          <w:szCs w:val="20"/>
        </w:rPr>
        <w:t>du</w:t>
      </w:r>
      <w:r w:rsidR="008F604F" w:rsidRPr="00020F6B">
        <w:rPr>
          <w:rFonts w:eastAsia="Arial"/>
          <w:spacing w:val="1"/>
          <w:szCs w:val="20"/>
        </w:rPr>
        <w:t>j</w:t>
      </w:r>
      <w:r w:rsidR="008F604F" w:rsidRPr="00020F6B">
        <w:rPr>
          <w:rFonts w:eastAsia="Arial"/>
          <w:szCs w:val="20"/>
        </w:rPr>
        <w:t>ąc</w:t>
      </w:r>
      <w:r w:rsidR="008F604F" w:rsidRPr="00020F6B">
        <w:rPr>
          <w:rFonts w:eastAsia="Arial"/>
          <w:spacing w:val="-2"/>
          <w:szCs w:val="20"/>
        </w:rPr>
        <w:t>y</w:t>
      </w:r>
      <w:r w:rsidR="008F604F" w:rsidRPr="00020F6B">
        <w:rPr>
          <w:rFonts w:eastAsia="Arial"/>
          <w:szCs w:val="20"/>
        </w:rPr>
        <w:t>m</w:t>
      </w:r>
      <w:r w:rsidR="008F604F" w:rsidRPr="00020F6B">
        <w:rPr>
          <w:rFonts w:eastAsia="Arial"/>
          <w:spacing w:val="3"/>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ę</w:t>
      </w:r>
      <w:r w:rsidR="008F604F" w:rsidRPr="00020F6B">
        <w:rPr>
          <w:rFonts w:eastAsia="Arial"/>
          <w:spacing w:val="2"/>
          <w:szCs w:val="20"/>
        </w:rPr>
        <w:t xml:space="preserve"> </w:t>
      </w:r>
      <w:r w:rsidR="008F604F" w:rsidRPr="00020F6B">
        <w:rPr>
          <w:rFonts w:eastAsia="Arial"/>
          <w:szCs w:val="20"/>
        </w:rPr>
        <w:t>na</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pacing w:val="-3"/>
          <w:szCs w:val="20"/>
        </w:rPr>
        <w:t>e</w:t>
      </w:r>
      <w:r w:rsidR="008F604F" w:rsidRPr="00020F6B">
        <w:rPr>
          <w:rFonts w:eastAsia="Arial"/>
          <w:spacing w:val="1"/>
          <w:szCs w:val="20"/>
        </w:rPr>
        <w:t>r</w:t>
      </w:r>
      <w:r w:rsidR="008F604F" w:rsidRPr="00020F6B">
        <w:rPr>
          <w:rFonts w:eastAsia="Arial"/>
          <w:spacing w:val="-3"/>
          <w:szCs w:val="20"/>
        </w:rPr>
        <w:t>e</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 xml:space="preserve"> </w:t>
      </w:r>
      <w:r w:rsidR="008F604F" w:rsidRPr="00020F6B">
        <w:rPr>
          <w:rFonts w:eastAsia="Arial"/>
          <w:spacing w:val="-1"/>
          <w:szCs w:val="20"/>
        </w:rPr>
        <w:t>N</w:t>
      </w:r>
      <w:r w:rsidR="008F604F" w:rsidRPr="00020F6B">
        <w:rPr>
          <w:rFonts w:eastAsia="Arial"/>
          <w:szCs w:val="20"/>
        </w:rPr>
        <w:t>ad</w:t>
      </w:r>
      <w:r w:rsidR="008F604F" w:rsidRPr="00020F6B">
        <w:rPr>
          <w:rFonts w:eastAsia="Arial"/>
          <w:spacing w:val="-1"/>
          <w:szCs w:val="20"/>
        </w:rPr>
        <w:t>l</w:t>
      </w:r>
      <w:r w:rsidR="008F604F" w:rsidRPr="00020F6B">
        <w:rPr>
          <w:rFonts w:eastAsia="Arial"/>
          <w:szCs w:val="20"/>
        </w:rPr>
        <w:t>eśn</w:t>
      </w:r>
      <w:r w:rsidR="008F604F" w:rsidRPr="00020F6B">
        <w:rPr>
          <w:rFonts w:eastAsia="Arial"/>
          <w:spacing w:val="-1"/>
          <w:szCs w:val="20"/>
        </w:rPr>
        <w:t>i</w:t>
      </w:r>
      <w:r w:rsidR="008F604F" w:rsidRPr="00020F6B">
        <w:rPr>
          <w:rFonts w:eastAsia="Arial"/>
          <w:szCs w:val="20"/>
        </w:rPr>
        <w:t>c</w:t>
      </w:r>
      <w:r w:rsidR="008F604F" w:rsidRPr="00020F6B">
        <w:rPr>
          <w:rFonts w:eastAsia="Arial"/>
          <w:spacing w:val="1"/>
          <w:szCs w:val="20"/>
        </w:rPr>
        <w:t>t</w:t>
      </w:r>
      <w:r w:rsidR="008F604F" w:rsidRPr="00020F6B">
        <w:rPr>
          <w:rFonts w:eastAsia="Arial"/>
          <w:spacing w:val="-3"/>
          <w:szCs w:val="20"/>
        </w:rPr>
        <w:t>w</w:t>
      </w:r>
      <w:r w:rsidR="008F604F" w:rsidRPr="00020F6B">
        <w:rPr>
          <w:rFonts w:eastAsia="Arial"/>
          <w:szCs w:val="20"/>
        </w:rPr>
        <w:t>a</w:t>
      </w:r>
      <w:r w:rsidR="008F604F" w:rsidRPr="00020F6B">
        <w:rPr>
          <w:rFonts w:eastAsia="Arial"/>
          <w:spacing w:val="2"/>
          <w:szCs w:val="20"/>
        </w:rPr>
        <w:t xml:space="preserve"> </w:t>
      </w:r>
      <w:r w:rsidR="008F604F" w:rsidRPr="00020F6B">
        <w:rPr>
          <w:rFonts w:eastAsia="Arial"/>
          <w:spacing w:val="-1"/>
          <w:szCs w:val="20"/>
        </w:rPr>
        <w:t>K</w:t>
      </w:r>
      <w:r w:rsidR="008F604F" w:rsidRPr="00020F6B">
        <w:rPr>
          <w:rFonts w:eastAsia="Arial"/>
          <w:szCs w:val="20"/>
        </w:rPr>
        <w:t>a</w:t>
      </w:r>
      <w:r w:rsidR="008F604F" w:rsidRPr="00020F6B">
        <w:rPr>
          <w:rFonts w:eastAsia="Arial"/>
          <w:spacing w:val="3"/>
          <w:szCs w:val="20"/>
        </w:rPr>
        <w:t>r</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pacing w:val="2"/>
          <w:szCs w:val="20"/>
        </w:rPr>
        <w:t>n</w:t>
      </w:r>
      <w:r w:rsidR="008F604F" w:rsidRPr="00020F6B">
        <w:rPr>
          <w:rFonts w:eastAsia="Arial"/>
          <w:szCs w:val="20"/>
        </w:rPr>
        <w:t>.</w:t>
      </w:r>
      <w:r w:rsidR="008F604F" w:rsidRPr="00020F6B">
        <w:rPr>
          <w:rFonts w:eastAsia="Arial"/>
          <w:spacing w:val="3"/>
          <w:szCs w:val="20"/>
        </w:rPr>
        <w:t xml:space="preserve"> </w:t>
      </w:r>
      <w:r w:rsidR="008F604F" w:rsidRPr="00020F6B">
        <w:rPr>
          <w:rFonts w:eastAsia="Arial"/>
          <w:spacing w:val="-1"/>
          <w:szCs w:val="20"/>
        </w:rPr>
        <w:t>C</w:t>
      </w:r>
      <w:r w:rsidR="008F604F" w:rsidRPr="00020F6B">
        <w:rPr>
          <w:rFonts w:eastAsia="Arial"/>
          <w:szCs w:val="20"/>
        </w:rPr>
        <w:t>e</w:t>
      </w:r>
      <w:r w:rsidR="008F604F" w:rsidRPr="00020F6B">
        <w:rPr>
          <w:rFonts w:eastAsia="Arial"/>
          <w:spacing w:val="-1"/>
          <w:szCs w:val="20"/>
        </w:rPr>
        <w:t>l</w:t>
      </w:r>
      <w:r w:rsidR="008F604F" w:rsidRPr="00020F6B">
        <w:rPr>
          <w:rFonts w:eastAsia="Arial"/>
          <w:szCs w:val="20"/>
        </w:rPr>
        <w:t>em</w:t>
      </w:r>
      <w:r w:rsidR="008F604F" w:rsidRPr="00020F6B">
        <w:rPr>
          <w:rFonts w:eastAsia="Arial"/>
          <w:spacing w:val="3"/>
          <w:szCs w:val="20"/>
        </w:rPr>
        <w:t xml:space="preserve"> </w:t>
      </w:r>
      <w:r w:rsidR="008F604F" w:rsidRPr="00020F6B">
        <w:rPr>
          <w:rFonts w:eastAsia="Arial"/>
          <w:szCs w:val="20"/>
        </w:rPr>
        <w:t>oc</w:t>
      </w:r>
      <w:r w:rsidR="008F604F" w:rsidRPr="00020F6B">
        <w:rPr>
          <w:rFonts w:eastAsia="Arial"/>
          <w:spacing w:val="-3"/>
          <w:szCs w:val="20"/>
        </w:rPr>
        <w:t>h</w:t>
      </w:r>
      <w:r w:rsidR="008F604F" w:rsidRPr="00020F6B">
        <w:rPr>
          <w:rFonts w:eastAsia="Arial"/>
          <w:spacing w:val="1"/>
          <w:szCs w:val="20"/>
        </w:rPr>
        <w:t>r</w:t>
      </w:r>
      <w:r w:rsidR="008F604F" w:rsidRPr="00020F6B">
        <w:rPr>
          <w:rFonts w:eastAsia="Arial"/>
          <w:szCs w:val="20"/>
        </w:rPr>
        <w:t xml:space="preserve">ony </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e</w:t>
      </w:r>
      <w:r w:rsidR="008F604F" w:rsidRPr="00020F6B">
        <w:rPr>
          <w:rFonts w:eastAsia="Arial"/>
          <w:spacing w:val="1"/>
          <w:szCs w:val="20"/>
        </w:rPr>
        <w:t>r</w:t>
      </w:r>
      <w:r w:rsidR="008F604F" w:rsidRPr="00020F6B">
        <w:rPr>
          <w:rFonts w:eastAsia="Arial"/>
          <w:spacing w:val="-1"/>
          <w:szCs w:val="20"/>
        </w:rPr>
        <w:t>w</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ej</w:t>
      </w:r>
      <w:r w:rsidR="008F604F" w:rsidRPr="00020F6B">
        <w:rPr>
          <w:rFonts w:eastAsia="Arial"/>
          <w:spacing w:val="4"/>
          <w:szCs w:val="20"/>
        </w:rPr>
        <w:t xml:space="preserve"> </w:t>
      </w:r>
      <w:r w:rsidR="008F604F" w:rsidRPr="00020F6B">
        <w:rPr>
          <w:rFonts w:eastAsia="Arial"/>
          <w:szCs w:val="20"/>
        </w:rPr>
        <w:t>są po</w:t>
      </w:r>
      <w:r w:rsidR="008F604F" w:rsidRPr="00020F6B">
        <w:rPr>
          <w:rFonts w:eastAsia="Arial"/>
          <w:spacing w:val="1"/>
          <w:szCs w:val="20"/>
        </w:rPr>
        <w:t>r</w:t>
      </w:r>
      <w:r w:rsidR="008F604F" w:rsidRPr="00020F6B">
        <w:rPr>
          <w:rFonts w:eastAsia="Arial"/>
          <w:szCs w:val="20"/>
        </w:rPr>
        <w:t>ośn</w:t>
      </w:r>
      <w:r w:rsidR="008F604F" w:rsidRPr="00020F6B">
        <w:rPr>
          <w:rFonts w:eastAsia="Arial"/>
          <w:spacing w:val="-1"/>
          <w:szCs w:val="20"/>
        </w:rPr>
        <w:t>i</w:t>
      </w:r>
      <w:r w:rsidR="008F604F" w:rsidRPr="00020F6B">
        <w:rPr>
          <w:rFonts w:eastAsia="Arial"/>
          <w:szCs w:val="20"/>
        </w:rPr>
        <w:t>ę</w:t>
      </w:r>
      <w:r w:rsidR="008F604F" w:rsidRPr="00020F6B">
        <w:rPr>
          <w:rFonts w:eastAsia="Arial"/>
          <w:spacing w:val="1"/>
          <w:szCs w:val="20"/>
        </w:rPr>
        <w:t>t</w:t>
      </w:r>
      <w:r w:rsidR="008F604F" w:rsidRPr="00020F6B">
        <w:rPr>
          <w:rFonts w:eastAsia="Arial"/>
          <w:szCs w:val="20"/>
        </w:rPr>
        <w:t xml:space="preserve">e </w:t>
      </w:r>
      <w:r w:rsidR="008F604F" w:rsidRPr="00020F6B">
        <w:rPr>
          <w:rFonts w:eastAsia="Arial"/>
          <w:spacing w:val="-1"/>
          <w:szCs w:val="20"/>
        </w:rPr>
        <w:t>l</w:t>
      </w:r>
      <w:r w:rsidR="008F604F" w:rsidRPr="00020F6B">
        <w:rPr>
          <w:rFonts w:eastAsia="Arial"/>
          <w:szCs w:val="20"/>
        </w:rPr>
        <w:t>asa</w:t>
      </w:r>
      <w:r w:rsidR="008F604F" w:rsidRPr="00020F6B">
        <w:rPr>
          <w:rFonts w:eastAsia="Arial"/>
          <w:spacing w:val="1"/>
          <w:szCs w:val="20"/>
        </w:rPr>
        <w:t>m</w:t>
      </w:r>
      <w:r w:rsidR="008F604F" w:rsidRPr="00020F6B">
        <w:rPr>
          <w:rFonts w:eastAsia="Arial"/>
          <w:szCs w:val="20"/>
        </w:rPr>
        <w:t>i po</w:t>
      </w:r>
      <w:r w:rsidR="008F604F" w:rsidRPr="00020F6B">
        <w:rPr>
          <w:rFonts w:eastAsia="Arial"/>
          <w:spacing w:val="-1"/>
          <w:szCs w:val="20"/>
        </w:rPr>
        <w:t>l</w:t>
      </w:r>
      <w:r w:rsidR="008F604F" w:rsidRPr="00020F6B">
        <w:rPr>
          <w:rFonts w:eastAsia="Arial"/>
          <w:szCs w:val="20"/>
        </w:rPr>
        <w:t xml:space="preserve">a </w:t>
      </w:r>
      <w:r w:rsidR="008F604F" w:rsidRPr="00020F6B">
        <w:rPr>
          <w:rFonts w:eastAsia="Arial"/>
          <w:spacing w:val="2"/>
          <w:szCs w:val="20"/>
        </w:rPr>
        <w:t>s</w:t>
      </w:r>
      <w:r w:rsidR="008F604F" w:rsidRPr="00020F6B">
        <w:rPr>
          <w:rFonts w:eastAsia="Arial"/>
          <w:szCs w:val="20"/>
        </w:rPr>
        <w:t>and</w:t>
      </w:r>
      <w:r w:rsidR="008F604F" w:rsidRPr="00020F6B">
        <w:rPr>
          <w:rFonts w:eastAsia="Arial"/>
          <w:spacing w:val="1"/>
          <w:szCs w:val="20"/>
        </w:rPr>
        <w:t>r</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e nad</w:t>
      </w:r>
      <w:r w:rsidR="008F604F" w:rsidRPr="00020F6B">
        <w:rPr>
          <w:rFonts w:eastAsia="Arial"/>
          <w:spacing w:val="3"/>
          <w:szCs w:val="20"/>
        </w:rPr>
        <w:t xml:space="preserve"> </w:t>
      </w:r>
      <w:r w:rsidR="008F604F" w:rsidRPr="00020F6B">
        <w:rPr>
          <w:rFonts w:eastAsia="Arial"/>
          <w:spacing w:val="1"/>
          <w:szCs w:val="20"/>
        </w:rPr>
        <w:t>j</w:t>
      </w:r>
      <w:r w:rsidR="008F604F" w:rsidRPr="00020F6B">
        <w:rPr>
          <w:rFonts w:eastAsia="Arial"/>
          <w:szCs w:val="20"/>
        </w:rPr>
        <w:t>e</w:t>
      </w:r>
      <w:r w:rsidR="008F604F" w:rsidRPr="00020F6B">
        <w:rPr>
          <w:rFonts w:eastAsia="Arial"/>
          <w:spacing w:val="-2"/>
          <w:szCs w:val="20"/>
        </w:rPr>
        <w:t>z</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em</w:t>
      </w:r>
      <w:r w:rsidR="008F604F" w:rsidRPr="00020F6B">
        <w:rPr>
          <w:rFonts w:eastAsia="Arial"/>
          <w:spacing w:val="2"/>
          <w:szCs w:val="20"/>
        </w:rPr>
        <w:t xml:space="preserve"> </w:t>
      </w:r>
      <w:proofErr w:type="spellStart"/>
      <w:r w:rsidR="008F604F" w:rsidRPr="00020F6B">
        <w:rPr>
          <w:rFonts w:eastAsia="Arial"/>
          <w:szCs w:val="20"/>
        </w:rPr>
        <w:t>Lub</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o</w:t>
      </w:r>
      <w:r w:rsidR="008F604F" w:rsidRPr="00020F6B">
        <w:rPr>
          <w:rFonts w:eastAsia="Arial"/>
          <w:spacing w:val="-3"/>
          <w:szCs w:val="20"/>
        </w:rPr>
        <w:t>w</w:t>
      </w:r>
      <w:r w:rsidR="008F604F" w:rsidRPr="00020F6B">
        <w:rPr>
          <w:rFonts w:eastAsia="Arial"/>
          <w:spacing w:val="2"/>
          <w:szCs w:val="20"/>
        </w:rPr>
        <w:t>k</w:t>
      </w:r>
      <w:r w:rsidR="008F604F" w:rsidRPr="00020F6B">
        <w:rPr>
          <w:rFonts w:eastAsia="Arial"/>
          <w:szCs w:val="20"/>
        </w:rPr>
        <w:t>o</w:t>
      </w:r>
      <w:proofErr w:type="spellEnd"/>
      <w:r w:rsidR="008F604F" w:rsidRPr="00020F6B">
        <w:rPr>
          <w:rFonts w:eastAsia="Arial"/>
          <w:szCs w:val="20"/>
        </w:rPr>
        <w:t xml:space="preserve"> z</w:t>
      </w:r>
      <w:r w:rsidR="008F604F" w:rsidRPr="00020F6B">
        <w:rPr>
          <w:rFonts w:eastAsia="Arial"/>
          <w:spacing w:val="1"/>
          <w:szCs w:val="20"/>
        </w:rPr>
        <w:t xml:space="preserve"> </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z</w:t>
      </w:r>
      <w:r w:rsidR="008F604F" w:rsidRPr="00020F6B">
        <w:rPr>
          <w:rFonts w:eastAsia="Arial"/>
          <w:spacing w:val="1"/>
          <w:szCs w:val="20"/>
        </w:rPr>
        <w:t>m</w:t>
      </w:r>
      <w:r w:rsidR="008F604F" w:rsidRPr="00020F6B">
        <w:rPr>
          <w:rFonts w:eastAsia="Arial"/>
          <w:szCs w:val="20"/>
        </w:rPr>
        <w:t>a</w:t>
      </w:r>
      <w:r w:rsidR="008F604F" w:rsidRPr="00020F6B">
        <w:rPr>
          <w:rFonts w:eastAsia="Arial"/>
          <w:spacing w:val="-1"/>
          <w:szCs w:val="20"/>
        </w:rPr>
        <w:t>i</w:t>
      </w:r>
      <w:r w:rsidR="008F604F" w:rsidRPr="00020F6B">
        <w:rPr>
          <w:rFonts w:eastAsia="Arial"/>
          <w:szCs w:val="20"/>
        </w:rPr>
        <w:t xml:space="preserve">coną </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pacing w:val="2"/>
          <w:szCs w:val="20"/>
        </w:rPr>
        <w:t>e</w:t>
      </w:r>
      <w:r w:rsidR="008F604F" w:rsidRPr="00020F6B">
        <w:rPr>
          <w:rFonts w:eastAsia="Arial"/>
          <w:spacing w:val="-2"/>
          <w:szCs w:val="20"/>
        </w:rPr>
        <w:t>ź</w:t>
      </w:r>
      <w:r w:rsidR="008F604F" w:rsidRPr="00020F6B">
        <w:rPr>
          <w:rFonts w:eastAsia="Arial"/>
          <w:szCs w:val="20"/>
        </w:rPr>
        <w:t xml:space="preserve">bą </w:t>
      </w:r>
      <w:r w:rsidR="008F604F" w:rsidRPr="00020F6B">
        <w:rPr>
          <w:rFonts w:eastAsia="Arial"/>
          <w:spacing w:val="1"/>
          <w:szCs w:val="20"/>
        </w:rPr>
        <w:t>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w:t>
      </w:r>
      <w:r w:rsidR="008F604F" w:rsidRPr="00020F6B">
        <w:rPr>
          <w:rFonts w:eastAsia="Arial"/>
          <w:spacing w:val="-3"/>
          <w:szCs w:val="20"/>
        </w:rPr>
        <w:t>u</w:t>
      </w:r>
      <w:r w:rsidR="008F604F" w:rsidRPr="00020F6B">
        <w:rPr>
          <w:rFonts w:eastAsia="Arial"/>
          <w:szCs w:val="20"/>
        </w:rPr>
        <w:t xml:space="preserve">. </w:t>
      </w:r>
      <w:r w:rsidR="008F604F" w:rsidRPr="00020F6B">
        <w:rPr>
          <w:rFonts w:eastAsia="Arial"/>
          <w:spacing w:val="8"/>
          <w:szCs w:val="20"/>
        </w:rPr>
        <w:t>W</w:t>
      </w:r>
      <w:r w:rsidR="008F604F" w:rsidRPr="00020F6B">
        <w:rPr>
          <w:rFonts w:eastAsia="Arial"/>
          <w:spacing w:val="-5"/>
          <w:szCs w:val="20"/>
        </w:rPr>
        <w:t>y</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ęp</w:t>
      </w:r>
      <w:r w:rsidR="008F604F" w:rsidRPr="00020F6B">
        <w:rPr>
          <w:rFonts w:eastAsia="Arial"/>
          <w:spacing w:val="-3"/>
          <w:szCs w:val="20"/>
        </w:rPr>
        <w:t>u</w:t>
      </w:r>
      <w:r w:rsidR="008F604F" w:rsidRPr="00020F6B">
        <w:rPr>
          <w:rFonts w:eastAsia="Arial"/>
          <w:spacing w:val="1"/>
          <w:szCs w:val="20"/>
        </w:rPr>
        <w:t>j</w:t>
      </w:r>
      <w:r w:rsidR="008F604F" w:rsidRPr="00020F6B">
        <w:rPr>
          <w:rFonts w:eastAsia="Arial"/>
          <w:szCs w:val="20"/>
        </w:rPr>
        <w:t>e</w:t>
      </w:r>
      <w:r w:rsidR="008F604F" w:rsidRPr="00020F6B">
        <w:rPr>
          <w:rFonts w:eastAsia="Arial"/>
          <w:spacing w:val="3"/>
          <w:szCs w:val="20"/>
        </w:rPr>
        <w:t xml:space="preserve"> </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 xml:space="preserve"> </w:t>
      </w:r>
      <w:r w:rsidR="008F604F" w:rsidRPr="00020F6B">
        <w:rPr>
          <w:rFonts w:eastAsia="Arial"/>
          <w:spacing w:val="-1"/>
          <w:szCs w:val="20"/>
        </w:rPr>
        <w:t>wi</w:t>
      </w:r>
      <w:r w:rsidR="008F604F" w:rsidRPr="00020F6B">
        <w:rPr>
          <w:rFonts w:eastAsia="Arial"/>
          <w:szCs w:val="20"/>
        </w:rPr>
        <w:t>e</w:t>
      </w:r>
      <w:r w:rsidR="008F604F" w:rsidRPr="00020F6B">
        <w:rPr>
          <w:rFonts w:eastAsia="Arial"/>
          <w:spacing w:val="-1"/>
          <w:szCs w:val="20"/>
        </w:rPr>
        <w:t>l</w:t>
      </w:r>
      <w:r w:rsidR="008F604F" w:rsidRPr="00020F6B">
        <w:rPr>
          <w:rFonts w:eastAsia="Arial"/>
          <w:szCs w:val="20"/>
        </w:rPr>
        <w:t>e</w:t>
      </w:r>
      <w:r w:rsidR="0033540D" w:rsidRPr="00020F6B">
        <w:rPr>
          <w:rFonts w:eastAsia="Arial"/>
          <w:szCs w:val="20"/>
        </w:rPr>
        <w:t xml:space="preserve"> </w:t>
      </w:r>
      <w:r w:rsidR="008F604F" w:rsidRPr="00020F6B">
        <w:rPr>
          <w:rFonts w:eastAsia="Arial"/>
          <w:spacing w:val="-2"/>
          <w:szCs w:val="20"/>
        </w:rPr>
        <w:t>z</w:t>
      </w:r>
      <w:r w:rsidR="008F604F" w:rsidRPr="00020F6B">
        <w:rPr>
          <w:rFonts w:eastAsia="Arial"/>
          <w:szCs w:val="20"/>
        </w:rPr>
        <w:t>b</w:t>
      </w:r>
      <w:r w:rsidR="008F604F" w:rsidRPr="00020F6B">
        <w:rPr>
          <w:rFonts w:eastAsia="Arial"/>
          <w:spacing w:val="-1"/>
          <w:szCs w:val="20"/>
        </w:rPr>
        <w:t>i</w:t>
      </w:r>
      <w:r w:rsidR="008F604F" w:rsidRPr="00020F6B">
        <w:rPr>
          <w:rFonts w:eastAsia="Arial"/>
          <w:szCs w:val="20"/>
        </w:rPr>
        <w:t>o</w:t>
      </w:r>
      <w:r w:rsidR="008F604F" w:rsidRPr="00020F6B">
        <w:rPr>
          <w:rFonts w:eastAsia="Arial"/>
          <w:spacing w:val="1"/>
          <w:szCs w:val="20"/>
        </w:rPr>
        <w:t>r</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sk</w:t>
      </w:r>
      <w:r w:rsidR="008F604F" w:rsidRPr="00020F6B">
        <w:rPr>
          <w:rFonts w:eastAsia="Arial"/>
          <w:spacing w:val="6"/>
          <w:szCs w:val="20"/>
        </w:rPr>
        <w:t xml:space="preserve"> </w:t>
      </w:r>
      <w:r w:rsidR="008F604F" w:rsidRPr="00020F6B">
        <w:rPr>
          <w:rFonts w:eastAsia="Arial"/>
          <w:spacing w:val="1"/>
          <w:szCs w:val="20"/>
        </w:rPr>
        <w:t>r</w:t>
      </w:r>
      <w:r w:rsidR="008F604F" w:rsidRPr="00020F6B">
        <w:rPr>
          <w:rFonts w:eastAsia="Arial"/>
          <w:szCs w:val="20"/>
        </w:rPr>
        <w:t>oś</w:t>
      </w:r>
      <w:r w:rsidR="008F604F" w:rsidRPr="00020F6B">
        <w:rPr>
          <w:rFonts w:eastAsia="Arial"/>
          <w:spacing w:val="-1"/>
          <w:szCs w:val="20"/>
        </w:rPr>
        <w:t>l</w:t>
      </w:r>
      <w:r w:rsidR="008F604F" w:rsidRPr="00020F6B">
        <w:rPr>
          <w:rFonts w:eastAsia="Arial"/>
          <w:szCs w:val="20"/>
        </w:rPr>
        <w:t>i</w:t>
      </w:r>
      <w:r w:rsidR="008F604F" w:rsidRPr="00020F6B">
        <w:rPr>
          <w:rFonts w:eastAsia="Arial"/>
          <w:spacing w:val="3"/>
          <w:szCs w:val="20"/>
        </w:rPr>
        <w:t xml:space="preserve"> </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ad</w:t>
      </w:r>
      <w:r w:rsidR="008F604F" w:rsidRPr="00020F6B">
        <w:rPr>
          <w:rFonts w:eastAsia="Arial"/>
          <w:spacing w:val="2"/>
          <w:szCs w:val="20"/>
        </w:rPr>
        <w:t>k</w:t>
      </w:r>
      <w:r w:rsidR="008F604F" w:rsidRPr="00020F6B">
        <w:rPr>
          <w:rFonts w:eastAsia="Arial"/>
          <w:spacing w:val="-1"/>
          <w:szCs w:val="20"/>
        </w:rPr>
        <w:t>i</w:t>
      </w:r>
      <w:r w:rsidR="008F604F" w:rsidRPr="00020F6B">
        <w:rPr>
          <w:rFonts w:eastAsia="Arial"/>
          <w:szCs w:val="20"/>
        </w:rPr>
        <w:t>ch</w:t>
      </w:r>
      <w:r w:rsidR="008F604F" w:rsidRPr="00020F6B">
        <w:rPr>
          <w:rFonts w:eastAsia="Arial"/>
          <w:spacing w:val="3"/>
          <w:szCs w:val="20"/>
        </w:rPr>
        <w:t xml:space="preserve"> </w:t>
      </w:r>
      <w:r w:rsidR="008F604F" w:rsidRPr="00020F6B">
        <w:rPr>
          <w:rFonts w:eastAsia="Arial"/>
          <w:szCs w:val="20"/>
        </w:rPr>
        <w:t>c</w:t>
      </w:r>
      <w:r w:rsidR="008F604F" w:rsidRPr="00020F6B">
        <w:rPr>
          <w:rFonts w:eastAsia="Arial"/>
          <w:spacing w:val="-3"/>
          <w:szCs w:val="20"/>
        </w:rPr>
        <w:t>h</w:t>
      </w:r>
      <w:r w:rsidR="008F604F" w:rsidRPr="00020F6B">
        <w:rPr>
          <w:rFonts w:eastAsia="Arial"/>
          <w:spacing w:val="1"/>
          <w:szCs w:val="20"/>
        </w:rPr>
        <w:t>r</w:t>
      </w:r>
      <w:r w:rsidR="008F604F" w:rsidRPr="00020F6B">
        <w:rPr>
          <w:rFonts w:eastAsia="Arial"/>
          <w:szCs w:val="20"/>
        </w:rPr>
        <w:t>on</w:t>
      </w:r>
      <w:r w:rsidR="008F604F" w:rsidRPr="00020F6B">
        <w:rPr>
          <w:rFonts w:eastAsia="Arial"/>
          <w:spacing w:val="-1"/>
          <w:szCs w:val="20"/>
        </w:rPr>
        <w:t>i</w:t>
      </w:r>
      <w:r w:rsidR="008F604F" w:rsidRPr="00020F6B">
        <w:rPr>
          <w:rFonts w:eastAsia="Arial"/>
          <w:szCs w:val="20"/>
        </w:rPr>
        <w:t>on</w:t>
      </w:r>
      <w:r w:rsidR="008F604F" w:rsidRPr="00020F6B">
        <w:rPr>
          <w:rFonts w:eastAsia="Arial"/>
          <w:spacing w:val="-2"/>
          <w:szCs w:val="20"/>
        </w:rPr>
        <w:t>y</w:t>
      </w:r>
      <w:r w:rsidR="008F604F" w:rsidRPr="00020F6B">
        <w:rPr>
          <w:rFonts w:eastAsia="Arial"/>
          <w:szCs w:val="20"/>
        </w:rPr>
        <w:t>ch,</w:t>
      </w:r>
      <w:r w:rsidR="008F604F" w:rsidRPr="00020F6B">
        <w:rPr>
          <w:rFonts w:eastAsia="Arial"/>
          <w:spacing w:val="5"/>
          <w:szCs w:val="20"/>
        </w:rPr>
        <w:t xml:space="preserve"> </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j</w:t>
      </w:r>
      <w:r w:rsidR="008F604F" w:rsidRPr="00020F6B">
        <w:rPr>
          <w:rFonts w:eastAsia="Arial"/>
          <w:szCs w:val="20"/>
        </w:rPr>
        <w:t xml:space="preserve">sce </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ęp</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zCs w:val="20"/>
        </w:rPr>
        <w:t>an</w:t>
      </w:r>
      <w:r w:rsidR="008F604F" w:rsidRPr="00020F6B">
        <w:rPr>
          <w:rFonts w:eastAsia="Arial"/>
          <w:spacing w:val="-1"/>
          <w:szCs w:val="20"/>
        </w:rPr>
        <w:t>i</w:t>
      </w:r>
      <w:r w:rsidR="008F604F" w:rsidRPr="00020F6B">
        <w:rPr>
          <w:rFonts w:eastAsia="Arial"/>
          <w:szCs w:val="20"/>
        </w:rPr>
        <w:t>a</w:t>
      </w:r>
      <w:r w:rsidR="008F604F" w:rsidRPr="00020F6B">
        <w:rPr>
          <w:rFonts w:eastAsia="Arial"/>
          <w:spacing w:val="1"/>
          <w:szCs w:val="20"/>
        </w:rPr>
        <w:t xml:space="preserve"> </w:t>
      </w:r>
      <w:r w:rsidR="008F604F" w:rsidRPr="00020F6B">
        <w:rPr>
          <w:rFonts w:eastAsia="Arial"/>
          <w:szCs w:val="20"/>
        </w:rPr>
        <w:t xml:space="preserve">i </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z</w:t>
      </w:r>
      <w:r w:rsidR="008F604F" w:rsidRPr="00020F6B">
        <w:rPr>
          <w:rFonts w:eastAsia="Arial"/>
          <w:spacing w:val="1"/>
          <w:szCs w:val="20"/>
        </w:rPr>
        <w:t>r</w:t>
      </w:r>
      <w:r w:rsidR="008F604F" w:rsidRPr="00020F6B">
        <w:rPr>
          <w:rFonts w:eastAsia="Arial"/>
          <w:szCs w:val="20"/>
        </w:rPr>
        <w:t>odu</w:t>
      </w:r>
      <w:r w:rsidR="008F604F" w:rsidRPr="00020F6B">
        <w:rPr>
          <w:rFonts w:eastAsia="Arial"/>
          <w:spacing w:val="-1"/>
          <w:szCs w:val="20"/>
        </w:rPr>
        <w:t xml:space="preserve"> </w:t>
      </w:r>
      <w:r w:rsidR="008F604F" w:rsidRPr="00020F6B">
        <w:rPr>
          <w:rFonts w:eastAsia="Arial"/>
          <w:szCs w:val="20"/>
        </w:rPr>
        <w:t>p</w:t>
      </w:r>
      <w:r w:rsidR="008F604F" w:rsidRPr="00020F6B">
        <w:rPr>
          <w:rFonts w:eastAsia="Arial"/>
          <w:spacing w:val="1"/>
          <w:szCs w:val="20"/>
        </w:rPr>
        <w:t>t</w:t>
      </w:r>
      <w:r w:rsidR="008F604F" w:rsidRPr="00020F6B">
        <w:rPr>
          <w:rFonts w:eastAsia="Arial"/>
          <w:spacing w:val="-3"/>
          <w:szCs w:val="20"/>
        </w:rPr>
        <w:t>a</w:t>
      </w:r>
      <w:r w:rsidR="008F604F" w:rsidRPr="00020F6B">
        <w:rPr>
          <w:rFonts w:eastAsia="Arial"/>
          <w:spacing w:val="2"/>
          <w:szCs w:val="20"/>
        </w:rPr>
        <w:t>k</w:t>
      </w:r>
      <w:r w:rsidR="008F604F" w:rsidRPr="00020F6B">
        <w:rPr>
          <w:rFonts w:eastAsia="Arial"/>
          <w:szCs w:val="20"/>
        </w:rPr>
        <w:t>ów</w:t>
      </w:r>
      <w:r w:rsidR="008F604F" w:rsidRPr="00020F6B">
        <w:rPr>
          <w:rFonts w:eastAsia="Arial"/>
          <w:spacing w:val="-2"/>
          <w:szCs w:val="20"/>
        </w:rPr>
        <w:t xml:space="preserve"> </w:t>
      </w:r>
      <w:r w:rsidR="008F604F" w:rsidRPr="00020F6B">
        <w:rPr>
          <w:rFonts w:eastAsia="Arial"/>
          <w:szCs w:val="20"/>
        </w:rPr>
        <w:t>b</w:t>
      </w:r>
      <w:r w:rsidR="008F604F" w:rsidRPr="00020F6B">
        <w:rPr>
          <w:rFonts w:eastAsia="Arial"/>
          <w:spacing w:val="-1"/>
          <w:szCs w:val="20"/>
        </w:rPr>
        <w:t>ł</w:t>
      </w:r>
      <w:r w:rsidR="008F604F" w:rsidRPr="00020F6B">
        <w:rPr>
          <w:rFonts w:eastAsia="Arial"/>
          <w:szCs w:val="20"/>
        </w:rPr>
        <w:t>o</w:t>
      </w:r>
      <w:r w:rsidR="008F604F" w:rsidRPr="00020F6B">
        <w:rPr>
          <w:rFonts w:eastAsia="Arial"/>
          <w:spacing w:val="1"/>
          <w:szCs w:val="20"/>
        </w:rPr>
        <w:t>t</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ch</w:t>
      </w:r>
      <w:r w:rsidRPr="00020F6B">
        <w:rPr>
          <w:rFonts w:eastAsia="Arial"/>
          <w:spacing w:val="1"/>
          <w:szCs w:val="20"/>
        </w:rPr>
        <w:t xml:space="preserve"> </w:t>
      </w:r>
      <w:r w:rsidR="008F604F" w:rsidRPr="00020F6B">
        <w:rPr>
          <w:rFonts w:eastAsia="Arial"/>
          <w:szCs w:val="20"/>
        </w:rPr>
        <w:t>i d</w:t>
      </w:r>
      <w:r w:rsidR="008F604F" w:rsidRPr="00020F6B">
        <w:rPr>
          <w:rFonts w:eastAsia="Arial"/>
          <w:spacing w:val="1"/>
          <w:szCs w:val="20"/>
        </w:rPr>
        <w:t>r</w:t>
      </w:r>
      <w:r w:rsidR="008F604F" w:rsidRPr="00020F6B">
        <w:rPr>
          <w:rFonts w:eastAsia="Arial"/>
          <w:szCs w:val="20"/>
        </w:rPr>
        <w:t>ap</w:t>
      </w:r>
      <w:r w:rsidR="008F604F" w:rsidRPr="00020F6B">
        <w:rPr>
          <w:rFonts w:eastAsia="Arial"/>
          <w:spacing w:val="-1"/>
          <w:szCs w:val="20"/>
        </w:rPr>
        <w:t>i</w:t>
      </w:r>
      <w:r w:rsidR="008F604F" w:rsidRPr="00020F6B">
        <w:rPr>
          <w:rFonts w:eastAsia="Arial"/>
          <w:szCs w:val="20"/>
        </w:rPr>
        <w:t>e</w:t>
      </w:r>
      <w:r w:rsidR="008F604F" w:rsidRPr="00020F6B">
        <w:rPr>
          <w:rFonts w:eastAsia="Arial"/>
          <w:spacing w:val="-2"/>
          <w:szCs w:val="20"/>
        </w:rPr>
        <w:t>ż</w:t>
      </w:r>
      <w:r w:rsidR="008F604F" w:rsidRPr="00020F6B">
        <w:rPr>
          <w:rFonts w:eastAsia="Arial"/>
          <w:spacing w:val="2"/>
          <w:szCs w:val="20"/>
        </w:rPr>
        <w:t>n</w:t>
      </w:r>
      <w:r w:rsidR="008F604F" w:rsidRPr="00020F6B">
        <w:rPr>
          <w:rFonts w:eastAsia="Arial"/>
          <w:spacing w:val="-2"/>
          <w:szCs w:val="20"/>
        </w:rPr>
        <w:t>y</w:t>
      </w:r>
      <w:r w:rsidR="008F604F" w:rsidRPr="00020F6B">
        <w:rPr>
          <w:rFonts w:eastAsia="Arial"/>
          <w:szCs w:val="20"/>
        </w:rPr>
        <w:t>ch,</w:t>
      </w:r>
    </w:p>
    <w:p w14:paraId="6A3D73E1" w14:textId="77777777" w:rsidR="008F604F" w:rsidRDefault="008F604F" w:rsidP="00DD4522">
      <w:pPr>
        <w:numPr>
          <w:ilvl w:val="0"/>
          <w:numId w:val="42"/>
        </w:numPr>
        <w:spacing w:before="2" w:line="276" w:lineRule="auto"/>
        <w:rPr>
          <w:rFonts w:eastAsia="Arial"/>
          <w:szCs w:val="20"/>
        </w:rPr>
      </w:pP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at</w:t>
      </w:r>
      <w:r w:rsidRPr="00020F6B">
        <w:rPr>
          <w:rFonts w:eastAsia="Arial"/>
          <w:spacing w:val="12"/>
          <w:szCs w:val="20"/>
        </w:rPr>
        <w:t xml:space="preserve"> </w:t>
      </w:r>
      <w:r w:rsidRPr="00020F6B">
        <w:rPr>
          <w:rFonts w:eastAsia="Arial"/>
          <w:spacing w:val="1"/>
          <w:szCs w:val="20"/>
        </w:rPr>
        <w:t>G</w:t>
      </w:r>
      <w:r w:rsidRPr="00020F6B">
        <w:rPr>
          <w:rFonts w:eastAsia="Arial"/>
          <w:szCs w:val="20"/>
        </w:rPr>
        <w:t>os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an</w:t>
      </w:r>
      <w:r w:rsidRPr="00020F6B">
        <w:rPr>
          <w:rFonts w:eastAsia="Arial"/>
          <w:spacing w:val="2"/>
          <w:szCs w:val="20"/>
        </w:rPr>
        <w:t>o</w:t>
      </w:r>
      <w:r w:rsidRPr="00020F6B">
        <w:rPr>
          <w:rFonts w:eastAsia="Arial"/>
          <w:spacing w:val="-3"/>
          <w:szCs w:val="20"/>
        </w:rPr>
        <w:t>w</w:t>
      </w:r>
      <w:r w:rsidRPr="00020F6B">
        <w:rPr>
          <w:rFonts w:eastAsia="Arial"/>
          <w:spacing w:val="2"/>
          <w:szCs w:val="20"/>
        </w:rPr>
        <w:t>sk</w:t>
      </w:r>
      <w:r w:rsidRPr="00020F6B">
        <w:rPr>
          <w:rFonts w:eastAsia="Arial"/>
          <w:spacing w:val="-1"/>
          <w:szCs w:val="20"/>
        </w:rPr>
        <w:t>i</w:t>
      </w:r>
      <w:r w:rsidRPr="00020F6B">
        <w:rPr>
          <w:rFonts w:eastAsia="Arial"/>
          <w:szCs w:val="20"/>
        </w:rPr>
        <w:t>e</w:t>
      </w:r>
      <w:r w:rsidRPr="00020F6B">
        <w:rPr>
          <w:rFonts w:eastAsia="Arial"/>
          <w:spacing w:val="11"/>
          <w:szCs w:val="20"/>
        </w:rPr>
        <w:t xml:space="preserve"> </w:t>
      </w:r>
      <w:r w:rsidRPr="00020F6B">
        <w:rPr>
          <w:rFonts w:eastAsia="Arial"/>
          <w:szCs w:val="20"/>
        </w:rPr>
        <w:t>Ź</w:t>
      </w:r>
      <w:r w:rsidRPr="00020F6B">
        <w:rPr>
          <w:rFonts w:eastAsia="Arial"/>
          <w:spacing w:val="1"/>
          <w:szCs w:val="20"/>
        </w:rPr>
        <w:t>r</w:t>
      </w:r>
      <w:r w:rsidRPr="00020F6B">
        <w:rPr>
          <w:rFonts w:eastAsia="Arial"/>
          <w:szCs w:val="20"/>
        </w:rPr>
        <w:t>ód</w:t>
      </w:r>
      <w:r w:rsidRPr="00020F6B">
        <w:rPr>
          <w:rFonts w:eastAsia="Arial"/>
          <w:spacing w:val="-1"/>
          <w:szCs w:val="20"/>
        </w:rPr>
        <w:t>li</w:t>
      </w:r>
      <w:r w:rsidRPr="00020F6B">
        <w:rPr>
          <w:rFonts w:eastAsia="Arial"/>
          <w:spacing w:val="-2"/>
          <w:szCs w:val="20"/>
        </w:rPr>
        <w:t>s</w:t>
      </w:r>
      <w:r w:rsidRPr="00020F6B">
        <w:rPr>
          <w:rFonts w:eastAsia="Arial"/>
          <w:spacing w:val="2"/>
          <w:szCs w:val="20"/>
        </w:rPr>
        <w:t>k</w:t>
      </w:r>
      <w:r w:rsidRPr="00020F6B">
        <w:rPr>
          <w:rFonts w:eastAsia="Arial"/>
          <w:szCs w:val="20"/>
        </w:rPr>
        <w:t>a:</w:t>
      </w:r>
      <w:r w:rsidRPr="00020F6B">
        <w:rPr>
          <w:rFonts w:eastAsia="Arial"/>
          <w:spacing w:val="9"/>
          <w:szCs w:val="20"/>
        </w:rPr>
        <w:t xml:space="preserve"> </w:t>
      </w:r>
      <w:r w:rsidRPr="00020F6B">
        <w:rPr>
          <w:rFonts w:eastAsia="Arial"/>
          <w:spacing w:val="1"/>
          <w:szCs w:val="20"/>
        </w:rPr>
        <w:t>j</w:t>
      </w:r>
      <w:r w:rsidRPr="00020F6B">
        <w:rPr>
          <w:rFonts w:eastAsia="Arial"/>
          <w:szCs w:val="20"/>
        </w:rPr>
        <w:t>est</w:t>
      </w:r>
      <w:r w:rsidRPr="00020F6B">
        <w:rPr>
          <w:rFonts w:eastAsia="Arial"/>
          <w:spacing w:val="9"/>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1"/>
          <w:szCs w:val="20"/>
        </w:rPr>
        <w:t>w</w:t>
      </w:r>
      <w:r w:rsidRPr="00020F6B">
        <w:rPr>
          <w:rFonts w:eastAsia="Arial"/>
          <w:szCs w:val="20"/>
        </w:rPr>
        <w:t>a</w:t>
      </w:r>
      <w:r w:rsidRPr="00020F6B">
        <w:rPr>
          <w:rFonts w:eastAsia="Arial"/>
          <w:spacing w:val="1"/>
          <w:szCs w:val="20"/>
        </w:rPr>
        <w:t>t</w:t>
      </w:r>
      <w:r w:rsidRPr="00020F6B">
        <w:rPr>
          <w:rFonts w:eastAsia="Arial"/>
          <w:szCs w:val="20"/>
        </w:rPr>
        <w:t>em</w:t>
      </w:r>
      <w:r w:rsidRPr="00020F6B">
        <w:rPr>
          <w:rFonts w:eastAsia="Arial"/>
          <w:spacing w:val="12"/>
          <w:szCs w:val="20"/>
        </w:rPr>
        <w:t xml:space="preserve"> </w:t>
      </w:r>
      <w:r w:rsidRPr="00020F6B">
        <w:rPr>
          <w:rFonts w:eastAsia="Arial"/>
          <w:spacing w:val="-1"/>
          <w:szCs w:val="20"/>
        </w:rPr>
        <w:t>l</w:t>
      </w:r>
      <w:r w:rsidRPr="00020F6B">
        <w:rPr>
          <w:rFonts w:eastAsia="Arial"/>
          <w:szCs w:val="20"/>
        </w:rPr>
        <w:t>eśn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12"/>
          <w:szCs w:val="20"/>
        </w:rPr>
        <w:t xml:space="preserve"> </w:t>
      </w:r>
      <w:r w:rsidRPr="00020F6B">
        <w:rPr>
          <w:rFonts w:eastAsia="Arial"/>
          <w:spacing w:val="-2"/>
          <w:szCs w:val="20"/>
        </w:rPr>
        <w:t>z</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li</w:t>
      </w:r>
      <w:r w:rsidRPr="00020F6B">
        <w:rPr>
          <w:rFonts w:eastAsia="Arial"/>
          <w:spacing w:val="-2"/>
          <w:szCs w:val="20"/>
        </w:rPr>
        <w:t>z</w:t>
      </w:r>
      <w:r w:rsidRPr="00020F6B">
        <w:rPr>
          <w:rFonts w:eastAsia="Arial"/>
          <w:spacing w:val="2"/>
          <w:szCs w:val="20"/>
        </w:rPr>
        <w:t>o</w:t>
      </w:r>
      <w:r w:rsidRPr="00020F6B">
        <w:rPr>
          <w:rFonts w:eastAsia="Arial"/>
          <w:spacing w:val="-1"/>
          <w:szCs w:val="20"/>
        </w:rPr>
        <w:t>w</w:t>
      </w:r>
      <w:r w:rsidRPr="00020F6B">
        <w:rPr>
          <w:rFonts w:eastAsia="Arial"/>
          <w:szCs w:val="20"/>
        </w:rPr>
        <w:t>an</w:t>
      </w:r>
      <w:r w:rsidRPr="00020F6B">
        <w:rPr>
          <w:rFonts w:eastAsia="Arial"/>
          <w:spacing w:val="-2"/>
          <w:szCs w:val="20"/>
        </w:rPr>
        <w:t>y</w:t>
      </w:r>
      <w:r w:rsidRPr="00020F6B">
        <w:rPr>
          <w:rFonts w:eastAsia="Arial"/>
          <w:szCs w:val="20"/>
        </w:rPr>
        <w:t>m</w:t>
      </w:r>
      <w:r w:rsidRPr="00020F6B">
        <w:rPr>
          <w:rFonts w:eastAsia="Arial"/>
          <w:spacing w:val="12"/>
          <w:szCs w:val="20"/>
        </w:rPr>
        <w:t xml:space="preserve"> </w:t>
      </w:r>
      <w:r w:rsidRPr="00020F6B">
        <w:rPr>
          <w:rFonts w:eastAsia="Arial"/>
          <w:szCs w:val="20"/>
        </w:rPr>
        <w:t xml:space="preserve">na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 xml:space="preserve">e </w:t>
      </w:r>
      <w:r w:rsidRPr="00020F6B">
        <w:rPr>
          <w:rFonts w:eastAsia="Arial"/>
          <w:spacing w:val="48"/>
          <w:szCs w:val="20"/>
        </w:rPr>
        <w:t xml:space="preserve"> </w:t>
      </w:r>
      <w:r w:rsidRPr="00020F6B">
        <w:rPr>
          <w:rFonts w:eastAsia="Arial"/>
          <w:spacing w:val="-1"/>
          <w:szCs w:val="20"/>
        </w:rPr>
        <w:t>N</w:t>
      </w:r>
      <w:r w:rsidRPr="00020F6B">
        <w:rPr>
          <w:rFonts w:eastAsia="Arial"/>
          <w:szCs w:val="20"/>
        </w:rPr>
        <w:t>ad</w:t>
      </w:r>
      <w:r w:rsidRPr="00020F6B">
        <w:rPr>
          <w:rFonts w:eastAsia="Arial"/>
          <w:spacing w:val="-1"/>
          <w:szCs w:val="20"/>
        </w:rPr>
        <w:t>l</w:t>
      </w:r>
      <w:r w:rsidRPr="00020F6B">
        <w:rPr>
          <w:rFonts w:eastAsia="Arial"/>
          <w:szCs w:val="20"/>
        </w:rPr>
        <w:t>eśn</w:t>
      </w:r>
      <w:r w:rsidRPr="00020F6B">
        <w:rPr>
          <w:rFonts w:eastAsia="Arial"/>
          <w:spacing w:val="-1"/>
          <w:szCs w:val="20"/>
        </w:rPr>
        <w:t>i</w:t>
      </w:r>
      <w:r w:rsidRPr="00020F6B">
        <w:rPr>
          <w:rFonts w:eastAsia="Arial"/>
          <w:szCs w:val="20"/>
        </w:rPr>
        <w:t>c</w:t>
      </w:r>
      <w:r w:rsidRPr="00020F6B">
        <w:rPr>
          <w:rFonts w:eastAsia="Arial"/>
          <w:spacing w:val="1"/>
          <w:szCs w:val="20"/>
        </w:rPr>
        <w:t>t</w:t>
      </w:r>
      <w:r w:rsidRPr="00020F6B">
        <w:rPr>
          <w:rFonts w:eastAsia="Arial"/>
          <w:spacing w:val="-3"/>
          <w:szCs w:val="20"/>
        </w:rPr>
        <w:t>w</w:t>
      </w:r>
      <w:r w:rsidRPr="00020F6B">
        <w:rPr>
          <w:rFonts w:eastAsia="Arial"/>
          <w:szCs w:val="20"/>
        </w:rPr>
        <w:t xml:space="preserve">a </w:t>
      </w:r>
      <w:r w:rsidRPr="00020F6B">
        <w:rPr>
          <w:rFonts w:eastAsia="Arial"/>
          <w:spacing w:val="-1"/>
          <w:szCs w:val="20"/>
        </w:rPr>
        <w:t>K</w:t>
      </w:r>
      <w:r w:rsidRPr="00020F6B">
        <w:rPr>
          <w:rFonts w:eastAsia="Arial"/>
          <w:szCs w:val="20"/>
        </w:rPr>
        <w:t>a</w:t>
      </w:r>
      <w:r w:rsidRPr="00020F6B">
        <w:rPr>
          <w:rFonts w:eastAsia="Arial"/>
          <w:spacing w:val="1"/>
          <w:szCs w:val="20"/>
        </w:rPr>
        <w:t>r</w:t>
      </w:r>
      <w:r w:rsidRPr="00020F6B">
        <w:rPr>
          <w:rFonts w:eastAsia="Arial"/>
          <w:spacing w:val="-3"/>
          <w:szCs w:val="20"/>
        </w:rPr>
        <w:t>w</w:t>
      </w:r>
      <w:r w:rsidRPr="00020F6B">
        <w:rPr>
          <w:rFonts w:eastAsia="Arial"/>
          <w:spacing w:val="-1"/>
          <w:szCs w:val="20"/>
        </w:rPr>
        <w:t>i</w:t>
      </w:r>
      <w:r w:rsidRPr="00020F6B">
        <w:rPr>
          <w:rFonts w:eastAsia="Arial"/>
          <w:szCs w:val="20"/>
        </w:rPr>
        <w:t xml:space="preserve">n, </w:t>
      </w:r>
      <w:r w:rsidRPr="00020F6B">
        <w:rPr>
          <w:rFonts w:eastAsia="Arial"/>
          <w:spacing w:val="1"/>
          <w:szCs w:val="20"/>
        </w:rPr>
        <w:t>O</w:t>
      </w:r>
      <w:r w:rsidRPr="00020F6B">
        <w:rPr>
          <w:rFonts w:eastAsia="Arial"/>
          <w:szCs w:val="20"/>
        </w:rPr>
        <w:t>b</w:t>
      </w:r>
      <w:r w:rsidRPr="00020F6B">
        <w:rPr>
          <w:rFonts w:eastAsia="Arial"/>
          <w:spacing w:val="1"/>
          <w:szCs w:val="20"/>
        </w:rPr>
        <w:t>r</w:t>
      </w:r>
      <w:r w:rsidRPr="00020F6B">
        <w:rPr>
          <w:rFonts w:eastAsia="Arial"/>
          <w:szCs w:val="20"/>
        </w:rPr>
        <w:t xml:space="preserve">ęb </w:t>
      </w:r>
      <w:r w:rsidRPr="00020F6B">
        <w:rPr>
          <w:rFonts w:eastAsia="Arial"/>
          <w:spacing w:val="-1"/>
          <w:szCs w:val="20"/>
        </w:rPr>
        <w:t>K</w:t>
      </w:r>
      <w:r w:rsidRPr="00020F6B">
        <w:rPr>
          <w:rFonts w:eastAsia="Arial"/>
          <w:szCs w:val="20"/>
        </w:rPr>
        <w:t>a</w:t>
      </w:r>
      <w:r w:rsidRPr="00020F6B">
        <w:rPr>
          <w:rFonts w:eastAsia="Arial"/>
          <w:spacing w:val="1"/>
          <w:szCs w:val="20"/>
        </w:rPr>
        <w:t>r</w:t>
      </w:r>
      <w:r w:rsidRPr="00020F6B">
        <w:rPr>
          <w:rFonts w:eastAsia="Arial"/>
          <w:spacing w:val="-3"/>
          <w:szCs w:val="20"/>
        </w:rPr>
        <w:t>w</w:t>
      </w:r>
      <w:r w:rsidRPr="00020F6B">
        <w:rPr>
          <w:rFonts w:eastAsia="Arial"/>
          <w:spacing w:val="-1"/>
          <w:szCs w:val="20"/>
        </w:rPr>
        <w:t>i</w:t>
      </w:r>
      <w:r w:rsidRPr="00020F6B">
        <w:rPr>
          <w:rFonts w:eastAsia="Arial"/>
          <w:szCs w:val="20"/>
        </w:rPr>
        <w:t>n.</w:t>
      </w:r>
      <w:r w:rsidRPr="00020F6B">
        <w:rPr>
          <w:rFonts w:eastAsia="Arial"/>
          <w:spacing w:val="49"/>
          <w:szCs w:val="20"/>
        </w:rPr>
        <w:t xml:space="preserve"> </w:t>
      </w:r>
      <w:r w:rsidRPr="00020F6B">
        <w:rPr>
          <w:rFonts w:eastAsia="Arial"/>
          <w:spacing w:val="-1"/>
          <w:szCs w:val="20"/>
        </w:rPr>
        <w:t>P</w:t>
      </w:r>
      <w:r w:rsidRPr="00020F6B">
        <w:rPr>
          <w:rFonts w:eastAsia="Arial"/>
          <w:spacing w:val="1"/>
          <w:szCs w:val="20"/>
        </w:rPr>
        <w:t>r</w:t>
      </w:r>
      <w:r w:rsidRPr="00020F6B">
        <w:rPr>
          <w:rFonts w:eastAsia="Arial"/>
          <w:spacing w:val="-2"/>
          <w:szCs w:val="20"/>
        </w:rPr>
        <w:t>z</w:t>
      </w:r>
      <w:r w:rsidRPr="00020F6B">
        <w:rPr>
          <w:rFonts w:eastAsia="Arial"/>
          <w:szCs w:val="20"/>
        </w:rPr>
        <w:t>ed</w:t>
      </w:r>
      <w:r w:rsidRPr="00020F6B">
        <w:rPr>
          <w:rFonts w:eastAsia="Arial"/>
          <w:spacing w:val="1"/>
          <w:szCs w:val="20"/>
        </w:rPr>
        <w:t>m</w:t>
      </w:r>
      <w:r w:rsidRPr="00020F6B">
        <w:rPr>
          <w:rFonts w:eastAsia="Arial"/>
          <w:spacing w:val="-1"/>
          <w:szCs w:val="20"/>
        </w:rPr>
        <w:t>i</w:t>
      </w:r>
      <w:r w:rsidRPr="00020F6B">
        <w:rPr>
          <w:rFonts w:eastAsia="Arial"/>
          <w:szCs w:val="20"/>
        </w:rPr>
        <w:t>o</w:t>
      </w:r>
      <w:r w:rsidRPr="00020F6B">
        <w:rPr>
          <w:rFonts w:eastAsia="Arial"/>
          <w:spacing w:val="1"/>
          <w:szCs w:val="20"/>
        </w:rPr>
        <w:t>t</w:t>
      </w:r>
      <w:r w:rsidRPr="00020F6B">
        <w:rPr>
          <w:rFonts w:eastAsia="Arial"/>
          <w:szCs w:val="20"/>
        </w:rPr>
        <w:t>o</w:t>
      </w:r>
      <w:r w:rsidRPr="00020F6B">
        <w:rPr>
          <w:rFonts w:eastAsia="Arial"/>
          <w:spacing w:val="-1"/>
          <w:szCs w:val="20"/>
        </w:rPr>
        <w:t>w</w:t>
      </w:r>
      <w:r w:rsidRPr="00020F6B">
        <w:rPr>
          <w:rFonts w:eastAsia="Arial"/>
          <w:szCs w:val="20"/>
        </w:rPr>
        <w:t>y obs</w:t>
      </w:r>
      <w:r w:rsidRPr="00020F6B">
        <w:rPr>
          <w:rFonts w:eastAsia="Arial"/>
          <w:spacing w:val="-2"/>
          <w:szCs w:val="20"/>
        </w:rPr>
        <w:t>z</w:t>
      </w:r>
      <w:r w:rsidRPr="00020F6B">
        <w:rPr>
          <w:rFonts w:eastAsia="Arial"/>
          <w:szCs w:val="20"/>
        </w:rPr>
        <w:t>ar och</w:t>
      </w:r>
      <w:r w:rsidRPr="00020F6B">
        <w:rPr>
          <w:rFonts w:eastAsia="Arial"/>
          <w:spacing w:val="1"/>
          <w:szCs w:val="20"/>
        </w:rPr>
        <w:t>r</w:t>
      </w:r>
      <w:r w:rsidRPr="00020F6B">
        <w:rPr>
          <w:rFonts w:eastAsia="Arial"/>
          <w:szCs w:val="20"/>
        </w:rPr>
        <w:t xml:space="preserve">ony </w:t>
      </w:r>
      <w:r w:rsidRPr="00020F6B">
        <w:rPr>
          <w:rFonts w:eastAsia="Arial"/>
          <w:spacing w:val="-2"/>
          <w:szCs w:val="20"/>
        </w:rPr>
        <w:t>z</w:t>
      </w:r>
      <w:r w:rsidRPr="00020F6B">
        <w:rPr>
          <w:rFonts w:eastAsia="Arial"/>
          <w:szCs w:val="20"/>
        </w:rPr>
        <w:t>a</w:t>
      </w:r>
      <w:r w:rsidRPr="00020F6B">
        <w:rPr>
          <w:rFonts w:eastAsia="Arial"/>
          <w:spacing w:val="1"/>
          <w:szCs w:val="20"/>
        </w:rPr>
        <w:t>jm</w:t>
      </w:r>
      <w:r w:rsidRPr="00020F6B">
        <w:rPr>
          <w:rFonts w:eastAsia="Arial"/>
          <w:szCs w:val="20"/>
        </w:rPr>
        <w:t>u</w:t>
      </w:r>
      <w:r w:rsidRPr="00020F6B">
        <w:rPr>
          <w:rFonts w:eastAsia="Arial"/>
          <w:spacing w:val="1"/>
          <w:szCs w:val="20"/>
        </w:rPr>
        <w:t>j</w:t>
      </w:r>
      <w:r w:rsidRPr="00020F6B">
        <w:rPr>
          <w:rFonts w:eastAsia="Arial"/>
          <w:szCs w:val="20"/>
        </w:rPr>
        <w:t>e</w:t>
      </w:r>
      <w:r w:rsidRPr="00020F6B">
        <w:rPr>
          <w:rFonts w:eastAsia="Arial"/>
          <w:spacing w:val="2"/>
          <w:szCs w:val="20"/>
        </w:rPr>
        <w:t xml:space="preserve"> </w:t>
      </w:r>
      <w:r w:rsidRPr="00020F6B">
        <w:rPr>
          <w:rFonts w:eastAsia="Arial"/>
          <w:szCs w:val="20"/>
        </w:rPr>
        <w:t>po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ę</w:t>
      </w:r>
      <w:r w:rsidRPr="00020F6B">
        <w:rPr>
          <w:rFonts w:eastAsia="Arial"/>
          <w:spacing w:val="4"/>
          <w:szCs w:val="20"/>
        </w:rPr>
        <w:t xml:space="preserve"> </w:t>
      </w:r>
      <w:r w:rsidRPr="00020F6B">
        <w:rPr>
          <w:rFonts w:eastAsia="Arial"/>
          <w:szCs w:val="20"/>
        </w:rPr>
        <w:t>0</w:t>
      </w:r>
      <w:r w:rsidRPr="00020F6B">
        <w:rPr>
          <w:rFonts w:eastAsia="Arial"/>
          <w:spacing w:val="1"/>
          <w:szCs w:val="20"/>
        </w:rPr>
        <w:t>,</w:t>
      </w:r>
      <w:r w:rsidRPr="00020F6B">
        <w:rPr>
          <w:rFonts w:eastAsia="Arial"/>
          <w:szCs w:val="20"/>
        </w:rPr>
        <w:t>226</w:t>
      </w:r>
      <w:r w:rsidRPr="00020F6B">
        <w:rPr>
          <w:rFonts w:eastAsia="Arial"/>
          <w:spacing w:val="2"/>
          <w:szCs w:val="20"/>
        </w:rPr>
        <w:t xml:space="preserve"> k</w:t>
      </w:r>
      <w:r w:rsidR="00F955BB" w:rsidRPr="00020F6B">
        <w:rPr>
          <w:rFonts w:eastAsia="Arial"/>
          <w:spacing w:val="1"/>
          <w:szCs w:val="20"/>
        </w:rPr>
        <w:t>m</w:t>
      </w:r>
      <w:r w:rsidR="00F955BB" w:rsidRPr="00020F6B">
        <w:rPr>
          <w:rFonts w:eastAsia="Arial"/>
          <w:spacing w:val="1"/>
          <w:szCs w:val="20"/>
          <w:vertAlign w:val="superscript"/>
        </w:rPr>
        <w:t>2</w:t>
      </w:r>
      <w:r w:rsidRPr="00020F6B">
        <w:rPr>
          <w:rFonts w:eastAsia="Arial"/>
          <w:szCs w:val="20"/>
        </w:rPr>
        <w:t>.</w:t>
      </w:r>
      <w:r w:rsidRPr="00020F6B">
        <w:rPr>
          <w:rFonts w:eastAsia="Arial"/>
          <w:spacing w:val="2"/>
          <w:szCs w:val="20"/>
        </w:rPr>
        <w:t xml:space="preserve"> </w:t>
      </w:r>
      <w:r w:rsidRPr="00020F6B">
        <w:rPr>
          <w:rFonts w:eastAsia="Arial"/>
          <w:spacing w:val="-1"/>
          <w:szCs w:val="20"/>
        </w:rPr>
        <w:t>C</w:t>
      </w:r>
      <w:r w:rsidRPr="00020F6B">
        <w:rPr>
          <w:rFonts w:eastAsia="Arial"/>
          <w:szCs w:val="20"/>
        </w:rPr>
        <w:t>e</w:t>
      </w:r>
      <w:r w:rsidRPr="00020F6B">
        <w:rPr>
          <w:rFonts w:eastAsia="Arial"/>
          <w:spacing w:val="-1"/>
          <w:szCs w:val="20"/>
        </w:rPr>
        <w:t>l</w:t>
      </w:r>
      <w:r w:rsidRPr="00020F6B">
        <w:rPr>
          <w:rFonts w:eastAsia="Arial"/>
          <w:szCs w:val="20"/>
        </w:rPr>
        <w:t>em</w:t>
      </w:r>
      <w:r w:rsidRPr="00020F6B">
        <w:rPr>
          <w:rFonts w:eastAsia="Arial"/>
          <w:spacing w:val="3"/>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w:t>
      </w:r>
      <w:r w:rsidRPr="00020F6B">
        <w:rPr>
          <w:rFonts w:eastAsia="Arial"/>
          <w:spacing w:val="-3"/>
          <w:szCs w:val="20"/>
        </w:rPr>
        <w:t>n</w:t>
      </w:r>
      <w:r w:rsidRPr="00020F6B">
        <w:rPr>
          <w:rFonts w:eastAsia="Arial"/>
          <w:szCs w:val="20"/>
        </w:rPr>
        <w:t xml:space="preserve">y </w:t>
      </w:r>
      <w:r w:rsidRPr="00020F6B">
        <w:rPr>
          <w:rFonts w:eastAsia="Arial"/>
          <w:spacing w:val="1"/>
          <w:szCs w:val="20"/>
        </w:rPr>
        <w:t>r</w:t>
      </w:r>
      <w:r w:rsidRPr="00020F6B">
        <w:rPr>
          <w:rFonts w:eastAsia="Arial"/>
          <w:spacing w:val="2"/>
          <w:szCs w:val="20"/>
        </w:rPr>
        <w:t>e</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pacing w:val="2"/>
          <w:szCs w:val="20"/>
        </w:rPr>
        <w:t>o</w:t>
      </w:r>
      <w:r w:rsidRPr="00020F6B">
        <w:rPr>
          <w:rFonts w:eastAsia="Arial"/>
          <w:spacing w:val="-3"/>
          <w:szCs w:val="20"/>
        </w:rPr>
        <w:t>w</w:t>
      </w:r>
      <w:r w:rsidRPr="00020F6B">
        <w:rPr>
          <w:rFonts w:eastAsia="Arial"/>
          <w:szCs w:val="20"/>
        </w:rPr>
        <w:t>ej</w:t>
      </w:r>
      <w:r w:rsidRPr="00020F6B">
        <w:rPr>
          <w:rFonts w:eastAsia="Arial"/>
          <w:spacing w:val="3"/>
          <w:szCs w:val="20"/>
        </w:rPr>
        <w:t xml:space="preserve"> </w:t>
      </w:r>
      <w:r w:rsidRPr="00020F6B">
        <w:rPr>
          <w:rFonts w:eastAsia="Arial"/>
          <w:spacing w:val="1"/>
          <w:szCs w:val="20"/>
        </w:rPr>
        <w:t>j</w:t>
      </w:r>
      <w:r w:rsidRPr="00020F6B">
        <w:rPr>
          <w:rFonts w:eastAsia="Arial"/>
          <w:szCs w:val="20"/>
        </w:rPr>
        <w:t>est</w:t>
      </w:r>
      <w:r w:rsidRPr="00020F6B">
        <w:rPr>
          <w:rFonts w:eastAsia="Arial"/>
          <w:spacing w:val="3"/>
          <w:szCs w:val="20"/>
        </w:rPr>
        <w:t xml:space="preserve"> </w:t>
      </w:r>
      <w:r w:rsidRPr="00020F6B">
        <w:rPr>
          <w:rFonts w:eastAsia="Arial"/>
          <w:spacing w:val="-2"/>
          <w:szCs w:val="20"/>
        </w:rPr>
        <w:t>z</w:t>
      </w:r>
      <w:r w:rsidRPr="00020F6B">
        <w:rPr>
          <w:rFonts w:eastAsia="Arial"/>
          <w:szCs w:val="20"/>
        </w:rPr>
        <w:t>acho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e cenn</w:t>
      </w:r>
      <w:r w:rsidRPr="00020F6B">
        <w:rPr>
          <w:rFonts w:eastAsia="Arial"/>
          <w:spacing w:val="-2"/>
          <w:szCs w:val="20"/>
        </w:rPr>
        <w:t>y</w:t>
      </w:r>
      <w:r w:rsidRPr="00020F6B">
        <w:rPr>
          <w:rFonts w:eastAsia="Arial"/>
          <w:szCs w:val="20"/>
        </w:rPr>
        <w:t>ch</w:t>
      </w:r>
      <w:r w:rsidRPr="00020F6B">
        <w:rPr>
          <w:rFonts w:eastAsia="Arial"/>
          <w:spacing w:val="2"/>
          <w:szCs w:val="20"/>
        </w:rPr>
        <w:t xml:space="preserve"> </w:t>
      </w:r>
      <w:r w:rsidRPr="00020F6B">
        <w:rPr>
          <w:rFonts w:eastAsia="Arial"/>
          <w:szCs w:val="20"/>
        </w:rPr>
        <w:t>s</w:t>
      </w:r>
      <w:r w:rsidRPr="00020F6B">
        <w:rPr>
          <w:rFonts w:eastAsia="Arial"/>
          <w:spacing w:val="-1"/>
          <w:szCs w:val="20"/>
        </w:rPr>
        <w:t>i</w:t>
      </w:r>
      <w:r w:rsidRPr="00020F6B">
        <w:rPr>
          <w:rFonts w:eastAsia="Arial"/>
          <w:szCs w:val="20"/>
        </w:rPr>
        <w:t>ed</w:t>
      </w:r>
      <w:r w:rsidRPr="00020F6B">
        <w:rPr>
          <w:rFonts w:eastAsia="Arial"/>
          <w:spacing w:val="-1"/>
          <w:szCs w:val="20"/>
        </w:rPr>
        <w:t>li</w:t>
      </w:r>
      <w:r w:rsidRPr="00020F6B">
        <w:rPr>
          <w:rFonts w:eastAsia="Arial"/>
          <w:szCs w:val="20"/>
        </w:rPr>
        <w:t>sk</w:t>
      </w:r>
      <w:r w:rsidRPr="00020F6B">
        <w:rPr>
          <w:rFonts w:eastAsia="Arial"/>
          <w:spacing w:val="5"/>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cz</w:t>
      </w:r>
      <w:r w:rsidRPr="00020F6B">
        <w:rPr>
          <w:rFonts w:eastAsia="Arial"/>
          <w:spacing w:val="-2"/>
          <w:szCs w:val="20"/>
        </w:rPr>
        <w:t>y</w:t>
      </w:r>
      <w:r w:rsidRPr="00020F6B">
        <w:rPr>
          <w:rFonts w:eastAsia="Arial"/>
          <w:szCs w:val="20"/>
        </w:rPr>
        <w:t>ch</w:t>
      </w:r>
      <w:r w:rsidRPr="00020F6B">
        <w:rPr>
          <w:rFonts w:eastAsia="Arial"/>
          <w:spacing w:val="2"/>
          <w:szCs w:val="20"/>
        </w:rPr>
        <w:t xml:space="preserve"> </w:t>
      </w:r>
      <w:r w:rsidRPr="00020F6B">
        <w:rPr>
          <w:rFonts w:eastAsia="Arial"/>
          <w:szCs w:val="20"/>
        </w:rPr>
        <w:t>–</w:t>
      </w:r>
      <w:r w:rsidRPr="00020F6B">
        <w:rPr>
          <w:rFonts w:eastAsia="Arial"/>
          <w:spacing w:val="2"/>
          <w:szCs w:val="20"/>
        </w:rPr>
        <w:t xml:space="preserve"> </w:t>
      </w:r>
      <w:r w:rsidRPr="00020F6B">
        <w:rPr>
          <w:rFonts w:eastAsia="Arial"/>
          <w:spacing w:val="-1"/>
          <w:szCs w:val="20"/>
        </w:rPr>
        <w:t>ł</w:t>
      </w:r>
      <w:r w:rsidRPr="00020F6B">
        <w:rPr>
          <w:rFonts w:eastAsia="Arial"/>
          <w:szCs w:val="20"/>
        </w:rPr>
        <w:t>ę</w:t>
      </w:r>
      <w:r w:rsidRPr="00020F6B">
        <w:rPr>
          <w:rFonts w:eastAsia="Arial"/>
          <w:spacing w:val="2"/>
          <w:szCs w:val="20"/>
        </w:rPr>
        <w:t>g</w:t>
      </w:r>
      <w:r w:rsidRPr="00020F6B">
        <w:rPr>
          <w:rFonts w:eastAsia="Arial"/>
          <w:szCs w:val="20"/>
        </w:rPr>
        <w:t>u</w:t>
      </w:r>
      <w:r w:rsidRPr="00020F6B">
        <w:rPr>
          <w:rFonts w:eastAsia="Arial"/>
          <w:spacing w:val="2"/>
          <w:szCs w:val="20"/>
        </w:rPr>
        <w:t xml:space="preserve"> </w:t>
      </w:r>
      <w:r w:rsidRPr="00020F6B">
        <w:rPr>
          <w:rFonts w:eastAsia="Arial"/>
          <w:spacing w:val="-2"/>
          <w:szCs w:val="20"/>
        </w:rPr>
        <w:t>ź</w:t>
      </w:r>
      <w:r w:rsidRPr="00020F6B">
        <w:rPr>
          <w:rFonts w:eastAsia="Arial"/>
          <w:spacing w:val="1"/>
          <w:szCs w:val="20"/>
        </w:rPr>
        <w:t>r</w:t>
      </w:r>
      <w:r w:rsidRPr="00020F6B">
        <w:rPr>
          <w:rFonts w:eastAsia="Arial"/>
          <w:spacing w:val="-3"/>
          <w:szCs w:val="20"/>
        </w:rPr>
        <w:t>ó</w:t>
      </w:r>
      <w:r w:rsidRPr="00020F6B">
        <w:rPr>
          <w:rFonts w:eastAsia="Arial"/>
          <w:szCs w:val="20"/>
        </w:rPr>
        <w:t>d</w:t>
      </w:r>
      <w:r w:rsidRPr="00020F6B">
        <w:rPr>
          <w:rFonts w:eastAsia="Arial"/>
          <w:spacing w:val="-1"/>
          <w:szCs w:val="20"/>
        </w:rPr>
        <w:t>li</w:t>
      </w:r>
      <w:r w:rsidRPr="00020F6B">
        <w:rPr>
          <w:rFonts w:eastAsia="Arial"/>
          <w:szCs w:val="20"/>
        </w:rPr>
        <w:t>s</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2"/>
          <w:szCs w:val="20"/>
        </w:rPr>
        <w:t xml:space="preserve"> </w:t>
      </w:r>
      <w:r w:rsidRPr="00020F6B">
        <w:rPr>
          <w:rFonts w:eastAsia="Arial"/>
          <w:spacing w:val="-3"/>
          <w:szCs w:val="20"/>
        </w:rPr>
        <w:t>w</w:t>
      </w:r>
      <w:r w:rsidRPr="00020F6B">
        <w:rPr>
          <w:rFonts w:eastAsia="Arial"/>
          <w:spacing w:val="-2"/>
          <w:szCs w:val="20"/>
        </w:rPr>
        <w:t>y</w:t>
      </w:r>
      <w:r w:rsidRPr="00020F6B">
        <w:rPr>
          <w:rFonts w:eastAsia="Arial"/>
          <w:spacing w:val="1"/>
          <w:szCs w:val="20"/>
        </w:rPr>
        <w:t>r</w:t>
      </w:r>
      <w:r w:rsidRPr="00020F6B">
        <w:rPr>
          <w:rFonts w:eastAsia="Arial"/>
          <w:spacing w:val="2"/>
          <w:szCs w:val="20"/>
        </w:rPr>
        <w:t>ó</w:t>
      </w:r>
      <w:r w:rsidRPr="00020F6B">
        <w:rPr>
          <w:rFonts w:eastAsia="Arial"/>
          <w:spacing w:val="-2"/>
          <w:szCs w:val="20"/>
        </w:rPr>
        <w:t>ż</w:t>
      </w:r>
      <w:r w:rsidRPr="00020F6B">
        <w:rPr>
          <w:rFonts w:eastAsia="Arial"/>
          <w:szCs w:val="20"/>
        </w:rPr>
        <w:t>n</w:t>
      </w:r>
      <w:r w:rsidRPr="00020F6B">
        <w:rPr>
          <w:rFonts w:eastAsia="Arial"/>
          <w:spacing w:val="-1"/>
          <w:szCs w:val="20"/>
        </w:rPr>
        <w:t>i</w:t>
      </w:r>
      <w:r w:rsidRPr="00020F6B">
        <w:rPr>
          <w:rFonts w:eastAsia="Arial"/>
          <w:szCs w:val="20"/>
        </w:rPr>
        <w:t>a</w:t>
      </w:r>
      <w:r w:rsidRPr="00020F6B">
        <w:rPr>
          <w:rFonts w:eastAsia="Arial"/>
          <w:spacing w:val="1"/>
          <w:szCs w:val="20"/>
        </w:rPr>
        <w:t>j</w:t>
      </w:r>
      <w:r w:rsidRPr="00020F6B">
        <w:rPr>
          <w:rFonts w:eastAsia="Arial"/>
          <w:szCs w:val="20"/>
        </w:rPr>
        <w:t>ące</w:t>
      </w:r>
      <w:r w:rsidRPr="00020F6B">
        <w:rPr>
          <w:rFonts w:eastAsia="Arial"/>
          <w:spacing w:val="2"/>
          <w:szCs w:val="20"/>
        </w:rPr>
        <w:t>g</w:t>
      </w:r>
      <w:r w:rsidRPr="00020F6B">
        <w:rPr>
          <w:rFonts w:eastAsia="Arial"/>
          <w:szCs w:val="20"/>
        </w:rPr>
        <w:t>o s</w:t>
      </w:r>
      <w:r w:rsidRPr="00020F6B">
        <w:rPr>
          <w:rFonts w:eastAsia="Arial"/>
          <w:spacing w:val="-1"/>
          <w:szCs w:val="20"/>
        </w:rPr>
        <w:t>i</w:t>
      </w:r>
      <w:r w:rsidRPr="00020F6B">
        <w:rPr>
          <w:rFonts w:eastAsia="Arial"/>
          <w:szCs w:val="20"/>
        </w:rPr>
        <w:t>ę 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e</w:t>
      </w:r>
      <w:r w:rsidRPr="00020F6B">
        <w:rPr>
          <w:rFonts w:eastAsia="Arial"/>
          <w:spacing w:val="2"/>
          <w:szCs w:val="20"/>
        </w:rPr>
        <w:t>g</w:t>
      </w:r>
      <w:r w:rsidRPr="00020F6B">
        <w:rPr>
          <w:rFonts w:eastAsia="Arial"/>
          <w:szCs w:val="20"/>
        </w:rPr>
        <w:t>ó</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m</w:t>
      </w:r>
      <w:r w:rsidRPr="00020F6B">
        <w:rPr>
          <w:rFonts w:eastAsia="Arial"/>
          <w:spacing w:val="3"/>
          <w:szCs w:val="20"/>
        </w:rPr>
        <w:t xml:space="preserve"> </w:t>
      </w:r>
      <w:r w:rsidRPr="00020F6B">
        <w:rPr>
          <w:rFonts w:eastAsia="Arial"/>
          <w:szCs w:val="20"/>
        </w:rPr>
        <w:t>bo</w:t>
      </w:r>
      <w:r w:rsidRPr="00020F6B">
        <w:rPr>
          <w:rFonts w:eastAsia="Arial"/>
          <w:spacing w:val="2"/>
          <w:szCs w:val="20"/>
        </w:rPr>
        <w:t>g</w:t>
      </w:r>
      <w:r w:rsidRPr="00020F6B">
        <w:rPr>
          <w:rFonts w:eastAsia="Arial"/>
          <w:szCs w:val="20"/>
        </w:rPr>
        <w:t>ac</w:t>
      </w:r>
      <w:r w:rsidRPr="00020F6B">
        <w:rPr>
          <w:rFonts w:eastAsia="Arial"/>
          <w:spacing w:val="1"/>
          <w:szCs w:val="20"/>
        </w:rPr>
        <w:t>t</w:t>
      </w:r>
      <w:r w:rsidRPr="00020F6B">
        <w:rPr>
          <w:rFonts w:eastAsia="Arial"/>
          <w:spacing w:val="-3"/>
          <w:szCs w:val="20"/>
        </w:rPr>
        <w:t>w</w:t>
      </w:r>
      <w:r w:rsidRPr="00020F6B">
        <w:rPr>
          <w:rFonts w:eastAsia="Arial"/>
          <w:szCs w:val="20"/>
        </w:rPr>
        <w:t>em</w:t>
      </w:r>
      <w:r w:rsidRPr="00020F6B">
        <w:rPr>
          <w:rFonts w:eastAsia="Arial"/>
          <w:spacing w:val="1"/>
          <w:szCs w:val="20"/>
        </w:rPr>
        <w:t xml:space="preserve"> </w:t>
      </w:r>
      <w:r w:rsidRPr="00020F6B">
        <w:rPr>
          <w:rFonts w:eastAsia="Arial"/>
          <w:spacing w:val="3"/>
          <w:szCs w:val="20"/>
        </w:rPr>
        <w:t>f</w:t>
      </w:r>
      <w:r w:rsidRPr="00020F6B">
        <w:rPr>
          <w:rFonts w:eastAsia="Arial"/>
          <w:spacing w:val="-1"/>
          <w:szCs w:val="20"/>
        </w:rPr>
        <w:t>l</w:t>
      </w:r>
      <w:r w:rsidRPr="00020F6B">
        <w:rPr>
          <w:rFonts w:eastAsia="Arial"/>
          <w:szCs w:val="20"/>
        </w:rPr>
        <w:t>o</w:t>
      </w:r>
      <w:r w:rsidRPr="00020F6B">
        <w:rPr>
          <w:rFonts w:eastAsia="Arial"/>
          <w:spacing w:val="1"/>
          <w:szCs w:val="20"/>
        </w:rPr>
        <w:t>r</w:t>
      </w:r>
      <w:r w:rsidRPr="00020F6B">
        <w:rPr>
          <w:rFonts w:eastAsia="Arial"/>
          <w:szCs w:val="20"/>
        </w:rPr>
        <w:t xml:space="preserve">y </w:t>
      </w:r>
      <w:r w:rsidRPr="00020F6B">
        <w:rPr>
          <w:rFonts w:eastAsia="Arial"/>
          <w:spacing w:val="-2"/>
          <w:szCs w:val="20"/>
        </w:rPr>
        <w:t>s</w:t>
      </w:r>
      <w:r w:rsidRPr="00020F6B">
        <w:rPr>
          <w:rFonts w:eastAsia="Arial"/>
          <w:spacing w:val="2"/>
          <w:szCs w:val="20"/>
        </w:rPr>
        <w:t>k</w:t>
      </w:r>
      <w:r w:rsidRPr="00020F6B">
        <w:rPr>
          <w:rFonts w:eastAsia="Arial"/>
          <w:szCs w:val="20"/>
        </w:rPr>
        <w:t>up</w:t>
      </w:r>
      <w:r w:rsidRPr="00020F6B">
        <w:rPr>
          <w:rFonts w:eastAsia="Arial"/>
          <w:spacing w:val="-1"/>
          <w:szCs w:val="20"/>
        </w:rPr>
        <w:t>i</w:t>
      </w:r>
      <w:r w:rsidRPr="00020F6B">
        <w:rPr>
          <w:rFonts w:eastAsia="Arial"/>
          <w:szCs w:val="20"/>
        </w:rPr>
        <w:t>a</w:t>
      </w:r>
      <w:r w:rsidRPr="00020F6B">
        <w:rPr>
          <w:rFonts w:eastAsia="Arial"/>
          <w:spacing w:val="1"/>
          <w:szCs w:val="20"/>
        </w:rPr>
        <w:t>j</w:t>
      </w:r>
      <w:r w:rsidRPr="00020F6B">
        <w:rPr>
          <w:rFonts w:eastAsia="Arial"/>
          <w:szCs w:val="20"/>
        </w:rPr>
        <w:t>ąc</w:t>
      </w:r>
      <w:r w:rsidRPr="00020F6B">
        <w:rPr>
          <w:rFonts w:eastAsia="Arial"/>
          <w:spacing w:val="-3"/>
          <w:szCs w:val="20"/>
        </w:rPr>
        <w:t>e</w:t>
      </w:r>
      <w:r w:rsidRPr="00020F6B">
        <w:rPr>
          <w:rFonts w:eastAsia="Arial"/>
          <w:szCs w:val="20"/>
        </w:rPr>
        <w:t>j</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ad</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zCs w:val="20"/>
        </w:rPr>
        <w:t>h</w:t>
      </w:r>
      <w:r w:rsidRPr="00020F6B">
        <w:rPr>
          <w:rFonts w:eastAsia="Arial"/>
          <w:spacing w:val="-2"/>
          <w:szCs w:val="20"/>
        </w:rPr>
        <w:t>y</w:t>
      </w:r>
      <w:r w:rsidRPr="00020F6B">
        <w:rPr>
          <w:rFonts w:eastAsia="Arial"/>
          <w:szCs w:val="20"/>
        </w:rPr>
        <w:t>d</w:t>
      </w:r>
      <w:r w:rsidRPr="00020F6B">
        <w:rPr>
          <w:rFonts w:eastAsia="Arial"/>
          <w:spacing w:val="1"/>
          <w:szCs w:val="20"/>
        </w:rPr>
        <w:t>r</w:t>
      </w:r>
      <w:r w:rsidRPr="00020F6B">
        <w:rPr>
          <w:rFonts w:eastAsia="Arial"/>
          <w:spacing w:val="-3"/>
          <w:szCs w:val="20"/>
        </w:rPr>
        <w:t>o</w:t>
      </w:r>
      <w:r w:rsidRPr="00020F6B">
        <w:rPr>
          <w:rFonts w:eastAsia="Arial"/>
          <w:spacing w:val="3"/>
          <w:szCs w:val="20"/>
        </w:rPr>
        <w:t>f</w:t>
      </w:r>
      <w:r w:rsidRPr="00020F6B">
        <w:rPr>
          <w:rFonts w:eastAsia="Arial"/>
          <w:spacing w:val="-1"/>
          <w:szCs w:val="20"/>
        </w:rPr>
        <w:t>il</w:t>
      </w:r>
      <w:r w:rsidRPr="00020F6B">
        <w:rPr>
          <w:rFonts w:eastAsia="Arial"/>
          <w:szCs w:val="20"/>
        </w:rPr>
        <w:t>ne</w:t>
      </w:r>
      <w:r w:rsidRPr="00020F6B">
        <w:rPr>
          <w:rFonts w:eastAsia="Arial"/>
          <w:spacing w:val="2"/>
          <w:szCs w:val="20"/>
        </w:rPr>
        <w:t xml:space="preserve"> g</w:t>
      </w:r>
      <w:r w:rsidRPr="00020F6B">
        <w:rPr>
          <w:rFonts w:eastAsia="Arial"/>
          <w:spacing w:val="-3"/>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i</w:t>
      </w:r>
      <w:r w:rsidRPr="00020F6B">
        <w:rPr>
          <w:rFonts w:eastAsia="Arial"/>
          <w:spacing w:val="1"/>
          <w:szCs w:val="20"/>
        </w:rPr>
        <w:t xml:space="preserve"> r</w:t>
      </w:r>
      <w:r w:rsidRPr="00020F6B">
        <w:rPr>
          <w:rFonts w:eastAsia="Arial"/>
          <w:szCs w:val="20"/>
        </w:rPr>
        <w:t>oś</w:t>
      </w:r>
      <w:r w:rsidRPr="00020F6B">
        <w:rPr>
          <w:rFonts w:eastAsia="Arial"/>
          <w:spacing w:val="-1"/>
          <w:szCs w:val="20"/>
        </w:rPr>
        <w:t>li</w:t>
      </w:r>
      <w:r w:rsidRPr="00020F6B">
        <w:rPr>
          <w:rFonts w:eastAsia="Arial"/>
          <w:szCs w:val="20"/>
        </w:rPr>
        <w:t xml:space="preserve">n </w:t>
      </w:r>
      <w:r w:rsidRPr="00020F6B">
        <w:rPr>
          <w:rFonts w:eastAsia="Arial"/>
          <w:spacing w:val="2"/>
          <w:szCs w:val="20"/>
        </w:rPr>
        <w:t>k</w:t>
      </w:r>
      <w:r w:rsidRPr="00020F6B">
        <w:rPr>
          <w:rFonts w:eastAsia="Arial"/>
          <w:spacing w:val="-3"/>
          <w:szCs w:val="20"/>
        </w:rPr>
        <w:t>w</w:t>
      </w:r>
      <w:r w:rsidRPr="00020F6B">
        <w:rPr>
          <w:rFonts w:eastAsia="Arial"/>
          <w:spacing w:val="-1"/>
          <w:szCs w:val="20"/>
        </w:rPr>
        <w:t>i</w:t>
      </w:r>
      <w:r w:rsidRPr="00020F6B">
        <w:rPr>
          <w:rFonts w:eastAsia="Arial"/>
          <w:szCs w:val="20"/>
        </w:rPr>
        <w:t>a</w:t>
      </w:r>
      <w:r w:rsidRPr="00020F6B">
        <w:rPr>
          <w:rFonts w:eastAsia="Arial"/>
          <w:spacing w:val="1"/>
          <w:szCs w:val="20"/>
        </w:rPr>
        <w:t>t</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ch</w:t>
      </w:r>
      <w:r w:rsidRPr="00020F6B">
        <w:rPr>
          <w:rFonts w:eastAsia="Arial"/>
          <w:spacing w:val="3"/>
          <w:szCs w:val="20"/>
        </w:rPr>
        <w:t xml:space="preserve"> </w:t>
      </w:r>
      <w:r w:rsidRPr="00020F6B">
        <w:rPr>
          <w:rFonts w:eastAsia="Arial"/>
          <w:szCs w:val="20"/>
        </w:rPr>
        <w:t>o</w:t>
      </w:r>
      <w:r w:rsidRPr="00020F6B">
        <w:rPr>
          <w:rFonts w:eastAsia="Arial"/>
          <w:spacing w:val="1"/>
          <w:szCs w:val="20"/>
        </w:rPr>
        <w:t>r</w:t>
      </w:r>
      <w:r w:rsidRPr="00020F6B">
        <w:rPr>
          <w:rFonts w:eastAsia="Arial"/>
          <w:szCs w:val="20"/>
        </w:rPr>
        <w:t>az</w:t>
      </w:r>
      <w:r w:rsidRPr="00020F6B">
        <w:rPr>
          <w:rFonts w:eastAsia="Arial"/>
          <w:spacing w:val="4"/>
          <w:szCs w:val="20"/>
        </w:rPr>
        <w:t xml:space="preserve"> </w:t>
      </w:r>
      <w:r w:rsidRPr="00020F6B">
        <w:rPr>
          <w:rFonts w:eastAsia="Arial"/>
          <w:spacing w:val="1"/>
          <w:szCs w:val="20"/>
        </w:rPr>
        <w:t>m</w:t>
      </w:r>
      <w:r w:rsidRPr="00020F6B">
        <w:rPr>
          <w:rFonts w:eastAsia="Arial"/>
          <w:szCs w:val="20"/>
        </w:rPr>
        <w:t>s</w:t>
      </w:r>
      <w:r w:rsidRPr="00020F6B">
        <w:rPr>
          <w:rFonts w:eastAsia="Arial"/>
          <w:spacing w:val="-2"/>
          <w:szCs w:val="20"/>
        </w:rPr>
        <w:t>z</w:t>
      </w:r>
      <w:r w:rsidRPr="00020F6B">
        <w:rPr>
          <w:rFonts w:eastAsia="Arial"/>
          <w:szCs w:val="20"/>
        </w:rPr>
        <w:t xml:space="preserve">aków </w:t>
      </w:r>
      <w:r w:rsidRPr="00020F6B">
        <w:rPr>
          <w:rFonts w:eastAsia="Arial"/>
          <w:spacing w:val="1"/>
          <w:szCs w:val="20"/>
        </w:rPr>
        <w:t>j</w:t>
      </w:r>
      <w:r w:rsidRPr="00020F6B">
        <w:rPr>
          <w:rFonts w:eastAsia="Arial"/>
          <w:szCs w:val="20"/>
        </w:rPr>
        <w:t>ak</w:t>
      </w:r>
      <w:r w:rsidRPr="00020F6B">
        <w:rPr>
          <w:rFonts w:eastAsia="Arial"/>
          <w:spacing w:val="6"/>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pacing w:val="2"/>
          <w:szCs w:val="20"/>
        </w:rPr>
        <w:t>e</w:t>
      </w:r>
      <w:r w:rsidRPr="00020F6B">
        <w:rPr>
          <w:rFonts w:eastAsia="Arial"/>
          <w:szCs w:val="20"/>
        </w:rPr>
        <w:t>ż</w:t>
      </w:r>
      <w:r w:rsidRPr="00020F6B">
        <w:rPr>
          <w:rFonts w:eastAsia="Arial"/>
          <w:spacing w:val="1"/>
          <w:szCs w:val="20"/>
        </w:rPr>
        <w:t xml:space="preserve"> </w:t>
      </w:r>
      <w:r w:rsidRPr="00020F6B">
        <w:rPr>
          <w:rFonts w:eastAsia="Arial"/>
          <w:spacing w:val="-1"/>
          <w:szCs w:val="20"/>
        </w:rPr>
        <w:t>l</w:t>
      </w:r>
      <w:r w:rsidRPr="00020F6B">
        <w:rPr>
          <w:rFonts w:eastAsia="Arial"/>
          <w:szCs w:val="20"/>
        </w:rPr>
        <w:t>asu</w:t>
      </w:r>
      <w:r w:rsidRPr="00020F6B">
        <w:rPr>
          <w:rFonts w:eastAsia="Arial"/>
          <w:spacing w:val="3"/>
          <w:szCs w:val="20"/>
        </w:rPr>
        <w:t xml:space="preserve"> </w:t>
      </w:r>
      <w:r w:rsidRPr="00020F6B">
        <w:rPr>
          <w:rFonts w:eastAsia="Arial"/>
          <w:spacing w:val="2"/>
          <w:szCs w:val="20"/>
        </w:rPr>
        <w:t>k</w:t>
      </w:r>
      <w:r w:rsidRPr="00020F6B">
        <w:rPr>
          <w:rFonts w:eastAsia="Arial"/>
          <w:spacing w:val="1"/>
          <w:szCs w:val="20"/>
        </w:rPr>
        <w:t>l</w:t>
      </w:r>
      <w:r w:rsidRPr="00020F6B">
        <w:rPr>
          <w:rFonts w:eastAsia="Arial"/>
          <w:szCs w:val="20"/>
        </w:rPr>
        <w:t>ono</w:t>
      </w:r>
      <w:r w:rsidRPr="00020F6B">
        <w:rPr>
          <w:rFonts w:eastAsia="Arial"/>
          <w:spacing w:val="-3"/>
          <w:szCs w:val="20"/>
        </w:rPr>
        <w:t>w</w:t>
      </w:r>
      <w:r w:rsidRPr="00020F6B">
        <w:rPr>
          <w:rFonts w:eastAsia="Arial"/>
          <w:szCs w:val="20"/>
        </w:rPr>
        <w:t>o</w:t>
      </w:r>
      <w:r w:rsidRPr="00020F6B">
        <w:rPr>
          <w:rFonts w:eastAsia="Arial"/>
          <w:spacing w:val="3"/>
          <w:szCs w:val="20"/>
        </w:rPr>
        <w:t xml:space="preserve"> </w:t>
      </w:r>
      <w:r w:rsidRPr="00020F6B">
        <w:rPr>
          <w:rFonts w:eastAsia="Arial"/>
          <w:szCs w:val="20"/>
        </w:rPr>
        <w:t>–</w:t>
      </w:r>
      <w:r w:rsidRPr="00020F6B">
        <w:rPr>
          <w:rFonts w:eastAsia="Arial"/>
          <w:spacing w:val="6"/>
          <w:szCs w:val="20"/>
        </w:rPr>
        <w:t xml:space="preserve"> </w:t>
      </w:r>
      <w:r w:rsidRPr="00020F6B">
        <w:rPr>
          <w:rFonts w:eastAsia="Arial"/>
          <w:spacing w:val="-1"/>
          <w:szCs w:val="20"/>
        </w:rPr>
        <w:t>li</w:t>
      </w:r>
      <w:r w:rsidRPr="00020F6B">
        <w:rPr>
          <w:rFonts w:eastAsia="Arial"/>
          <w:szCs w:val="20"/>
        </w:rPr>
        <w:t>p</w:t>
      </w:r>
      <w:r w:rsidRPr="00020F6B">
        <w:rPr>
          <w:rFonts w:eastAsia="Arial"/>
          <w:spacing w:val="2"/>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3"/>
          <w:szCs w:val="20"/>
        </w:rPr>
        <w:t xml:space="preserve"> </w:t>
      </w:r>
      <w:r w:rsidRPr="00020F6B">
        <w:rPr>
          <w:rFonts w:eastAsia="Arial"/>
          <w:szCs w:val="20"/>
        </w:rPr>
        <w:t>s</w:t>
      </w:r>
      <w:r w:rsidRPr="00020F6B">
        <w:rPr>
          <w:rFonts w:eastAsia="Arial"/>
          <w:spacing w:val="1"/>
          <w:szCs w:val="20"/>
        </w:rPr>
        <w:t>t</w:t>
      </w:r>
      <w:r w:rsidRPr="00020F6B">
        <w:rPr>
          <w:rFonts w:eastAsia="Arial"/>
          <w:szCs w:val="20"/>
        </w:rPr>
        <w:t>ano</w:t>
      </w:r>
      <w:r w:rsidRPr="00020F6B">
        <w:rPr>
          <w:rFonts w:eastAsia="Arial"/>
          <w:spacing w:val="-1"/>
          <w:szCs w:val="20"/>
        </w:rPr>
        <w:t>wi</w:t>
      </w:r>
      <w:r w:rsidRPr="00020F6B">
        <w:rPr>
          <w:rFonts w:eastAsia="Arial"/>
          <w:szCs w:val="20"/>
        </w:rPr>
        <w:t>ące</w:t>
      </w:r>
      <w:r w:rsidRPr="00020F6B">
        <w:rPr>
          <w:rFonts w:eastAsia="Arial"/>
          <w:spacing w:val="2"/>
          <w:szCs w:val="20"/>
        </w:rPr>
        <w:t>g</w:t>
      </w:r>
      <w:r w:rsidRPr="00020F6B">
        <w:rPr>
          <w:rFonts w:eastAsia="Arial"/>
          <w:szCs w:val="20"/>
        </w:rPr>
        <w:t xml:space="preserve">o </w:t>
      </w:r>
      <w:r w:rsidRPr="00020F6B">
        <w:rPr>
          <w:rFonts w:eastAsia="Arial"/>
          <w:spacing w:val="-2"/>
          <w:szCs w:val="20"/>
        </w:rPr>
        <w:t>z</w:t>
      </w:r>
      <w:r w:rsidRPr="00020F6B">
        <w:rPr>
          <w:rFonts w:eastAsia="Arial"/>
          <w:szCs w:val="20"/>
        </w:rPr>
        <w:t>boc</w:t>
      </w:r>
      <w:r w:rsidRPr="00020F6B">
        <w:rPr>
          <w:rFonts w:eastAsia="Arial"/>
          <w:spacing w:val="-2"/>
          <w:szCs w:val="20"/>
        </w:rPr>
        <w:t>z</w:t>
      </w:r>
      <w:r w:rsidRPr="00020F6B">
        <w:rPr>
          <w:rFonts w:eastAsia="Arial"/>
          <w:spacing w:val="2"/>
          <w:szCs w:val="20"/>
        </w:rPr>
        <w:t>o</w:t>
      </w:r>
      <w:r w:rsidRPr="00020F6B">
        <w:rPr>
          <w:rFonts w:eastAsia="Arial"/>
          <w:spacing w:val="-1"/>
          <w:szCs w:val="20"/>
        </w:rPr>
        <w:t>w</w:t>
      </w:r>
      <w:r w:rsidRPr="00020F6B">
        <w:rPr>
          <w:rFonts w:eastAsia="Arial"/>
          <w:szCs w:val="20"/>
        </w:rPr>
        <w:t>y</w:t>
      </w:r>
      <w:r w:rsidRPr="00020F6B">
        <w:rPr>
          <w:rFonts w:eastAsia="Arial"/>
          <w:spacing w:val="-1"/>
          <w:szCs w:val="20"/>
        </w:rPr>
        <w:t xml:space="preserve"> l</w:t>
      </w:r>
      <w:r w:rsidRPr="00020F6B">
        <w:rPr>
          <w:rFonts w:eastAsia="Arial"/>
          <w:szCs w:val="20"/>
        </w:rPr>
        <w:t>as</w:t>
      </w:r>
      <w:r w:rsidRPr="00020F6B">
        <w:rPr>
          <w:rFonts w:eastAsia="Arial"/>
          <w:spacing w:val="4"/>
          <w:szCs w:val="20"/>
        </w:rPr>
        <w:t xml:space="preserve"> </w:t>
      </w:r>
      <w:r w:rsidRPr="00020F6B">
        <w:rPr>
          <w:rFonts w:eastAsia="Arial"/>
          <w:spacing w:val="-3"/>
          <w:szCs w:val="20"/>
        </w:rPr>
        <w:t>w</w:t>
      </w:r>
      <w:r w:rsidRPr="00020F6B">
        <w:rPr>
          <w:rFonts w:eastAsia="Arial"/>
          <w:spacing w:val="-1"/>
          <w:szCs w:val="20"/>
        </w:rPr>
        <w:t>i</w:t>
      </w:r>
      <w:r w:rsidRPr="00020F6B">
        <w:rPr>
          <w:rFonts w:eastAsia="Arial"/>
          <w:spacing w:val="2"/>
          <w:szCs w:val="20"/>
        </w:rPr>
        <w:t>e</w:t>
      </w:r>
      <w:r w:rsidRPr="00020F6B">
        <w:rPr>
          <w:rFonts w:eastAsia="Arial"/>
          <w:spacing w:val="-1"/>
          <w:szCs w:val="20"/>
        </w:rPr>
        <w:t>l</w:t>
      </w:r>
      <w:r w:rsidRPr="00020F6B">
        <w:rPr>
          <w:rFonts w:eastAsia="Arial"/>
          <w:szCs w:val="20"/>
        </w:rPr>
        <w:t>o</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y</w:t>
      </w:r>
      <w:r w:rsidRPr="00020F6B">
        <w:rPr>
          <w:rFonts w:eastAsia="Arial"/>
          <w:spacing w:val="-1"/>
          <w:szCs w:val="20"/>
        </w:rPr>
        <w:t xml:space="preserve"> </w:t>
      </w:r>
      <w:r w:rsidRPr="00020F6B">
        <w:rPr>
          <w:rFonts w:eastAsia="Arial"/>
          <w:szCs w:val="20"/>
        </w:rPr>
        <w:t xml:space="preserve">i </w:t>
      </w:r>
      <w:r w:rsidRPr="00020F6B">
        <w:rPr>
          <w:rFonts w:eastAsia="Arial"/>
          <w:spacing w:val="-1"/>
          <w:szCs w:val="20"/>
        </w:rPr>
        <w:t>wi</w:t>
      </w:r>
      <w:r w:rsidRPr="00020F6B">
        <w:rPr>
          <w:rFonts w:eastAsia="Arial"/>
          <w:szCs w:val="20"/>
        </w:rPr>
        <w:t>e</w:t>
      </w:r>
      <w:r w:rsidRPr="00020F6B">
        <w:rPr>
          <w:rFonts w:eastAsia="Arial"/>
          <w:spacing w:val="-1"/>
          <w:szCs w:val="20"/>
        </w:rPr>
        <w:t>l</w:t>
      </w:r>
      <w:r w:rsidRPr="00020F6B">
        <w:rPr>
          <w:rFonts w:eastAsia="Arial"/>
          <w:spacing w:val="2"/>
          <w:szCs w:val="20"/>
        </w:rPr>
        <w:t>o</w:t>
      </w:r>
      <w:r w:rsidRPr="00020F6B">
        <w:rPr>
          <w:rFonts w:eastAsia="Arial"/>
          <w:spacing w:val="-3"/>
          <w:szCs w:val="20"/>
        </w:rPr>
        <w:t>w</w:t>
      </w:r>
      <w:r w:rsidRPr="00020F6B">
        <w:rPr>
          <w:rFonts w:eastAsia="Arial"/>
          <w:szCs w:val="20"/>
        </w:rPr>
        <w:t>a</w:t>
      </w:r>
      <w:r w:rsidRPr="00020F6B">
        <w:rPr>
          <w:rFonts w:eastAsia="Arial"/>
          <w:spacing w:val="1"/>
          <w:szCs w:val="20"/>
        </w:rPr>
        <w:t>r</w:t>
      </w:r>
      <w:r w:rsidRPr="00020F6B">
        <w:rPr>
          <w:rFonts w:eastAsia="Arial"/>
          <w:szCs w:val="20"/>
        </w:rPr>
        <w:t>s</w:t>
      </w:r>
      <w:r w:rsidRPr="00020F6B">
        <w:rPr>
          <w:rFonts w:eastAsia="Arial"/>
          <w:spacing w:val="1"/>
          <w:szCs w:val="20"/>
        </w:rPr>
        <w:t>t</w:t>
      </w:r>
      <w:r w:rsidRPr="00020F6B">
        <w:rPr>
          <w:rFonts w:eastAsia="Arial"/>
          <w:spacing w:val="-3"/>
          <w:szCs w:val="20"/>
        </w:rPr>
        <w:t>w</w:t>
      </w:r>
      <w:r w:rsidRPr="00020F6B">
        <w:rPr>
          <w:rFonts w:eastAsia="Arial"/>
          <w:spacing w:val="2"/>
          <w:szCs w:val="20"/>
        </w:rPr>
        <w:t>o</w:t>
      </w:r>
      <w:r w:rsidRPr="00020F6B">
        <w:rPr>
          <w:rFonts w:eastAsia="Arial"/>
          <w:spacing w:val="-1"/>
          <w:szCs w:val="20"/>
        </w:rPr>
        <w:t>w</w:t>
      </w:r>
      <w:r w:rsidRPr="00020F6B">
        <w:rPr>
          <w:rFonts w:eastAsia="Arial"/>
          <w:spacing w:val="-2"/>
          <w:szCs w:val="20"/>
        </w:rPr>
        <w:t>y</w:t>
      </w:r>
      <w:r w:rsidRPr="00020F6B">
        <w:rPr>
          <w:rFonts w:eastAsia="Arial"/>
          <w:szCs w:val="20"/>
        </w:rPr>
        <w:t>.</w:t>
      </w:r>
    </w:p>
    <w:p w14:paraId="52937D11" w14:textId="77777777" w:rsidR="00424595" w:rsidRDefault="00424595" w:rsidP="00424595">
      <w:pPr>
        <w:spacing w:before="2" w:line="276" w:lineRule="auto"/>
        <w:rPr>
          <w:rFonts w:eastAsia="Arial"/>
          <w:szCs w:val="20"/>
        </w:rPr>
      </w:pPr>
    </w:p>
    <w:p w14:paraId="7F31D874" w14:textId="77777777" w:rsidR="00A10F9B" w:rsidRDefault="00424595" w:rsidP="002B53D1">
      <w:pPr>
        <w:spacing w:line="276" w:lineRule="auto"/>
        <w:rPr>
          <w:rFonts w:eastAsia="Arial"/>
          <w:spacing w:val="5"/>
          <w:szCs w:val="20"/>
        </w:rPr>
      </w:pPr>
      <w:r>
        <w:rPr>
          <w:rFonts w:eastAsia="Arial"/>
          <w:szCs w:val="20"/>
        </w:rPr>
        <w:tab/>
      </w:r>
      <w:r w:rsidR="008F604F" w:rsidRPr="00020F6B">
        <w:rPr>
          <w:rFonts w:eastAsia="Arial"/>
          <w:spacing w:val="-1"/>
          <w:szCs w:val="20"/>
        </w:rPr>
        <w:t>P</w:t>
      </w:r>
      <w:r w:rsidR="008F604F" w:rsidRPr="00020F6B">
        <w:rPr>
          <w:rFonts w:eastAsia="Arial"/>
          <w:szCs w:val="20"/>
        </w:rPr>
        <w:t>onad</w:t>
      </w:r>
      <w:r w:rsidR="008F604F" w:rsidRPr="00020F6B">
        <w:rPr>
          <w:rFonts w:eastAsia="Arial"/>
          <w:spacing w:val="1"/>
          <w:szCs w:val="20"/>
        </w:rPr>
        <w:t>t</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zCs w:val="20"/>
        </w:rPr>
        <w:t>na</w:t>
      </w:r>
      <w:r w:rsidR="008F604F" w:rsidRPr="00020F6B">
        <w:rPr>
          <w:rFonts w:eastAsia="Arial"/>
          <w:spacing w:val="1"/>
          <w:szCs w:val="20"/>
        </w:rPr>
        <w:t xml:space="preserve"> 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8F604F" w:rsidRPr="00020F6B">
        <w:rPr>
          <w:rFonts w:eastAsia="Arial"/>
          <w:spacing w:val="1"/>
          <w:szCs w:val="20"/>
        </w:rPr>
        <w:t xml:space="preserve"> Gm</w:t>
      </w:r>
      <w:r w:rsidR="008F604F" w:rsidRPr="00020F6B">
        <w:rPr>
          <w:rFonts w:eastAsia="Arial"/>
          <w:spacing w:val="-1"/>
          <w:szCs w:val="20"/>
        </w:rPr>
        <w:t>i</w:t>
      </w:r>
      <w:r w:rsidR="008F604F" w:rsidRPr="00020F6B">
        <w:rPr>
          <w:rFonts w:eastAsia="Arial"/>
          <w:spacing w:val="-3"/>
          <w:szCs w:val="20"/>
        </w:rPr>
        <w:t>n</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pacing w:val="-1"/>
          <w:szCs w:val="20"/>
        </w:rPr>
        <w:t>D</w:t>
      </w:r>
      <w:r w:rsidR="008F604F" w:rsidRPr="00020F6B">
        <w:rPr>
          <w:rFonts w:eastAsia="Arial"/>
          <w:spacing w:val="1"/>
          <w:szCs w:val="20"/>
        </w:rPr>
        <w:t>r</w:t>
      </w:r>
      <w:r w:rsidR="008F604F" w:rsidRPr="00020F6B">
        <w:rPr>
          <w:rFonts w:eastAsia="Arial"/>
          <w:szCs w:val="20"/>
        </w:rPr>
        <w:t>e</w:t>
      </w:r>
      <w:r w:rsidR="008F604F" w:rsidRPr="00020F6B">
        <w:rPr>
          <w:rFonts w:eastAsia="Arial"/>
          <w:spacing w:val="-2"/>
          <w:szCs w:val="20"/>
        </w:rPr>
        <w:t>z</w:t>
      </w:r>
      <w:r w:rsidR="008F604F" w:rsidRPr="00020F6B">
        <w:rPr>
          <w:rFonts w:eastAsia="Arial"/>
          <w:szCs w:val="20"/>
        </w:rPr>
        <w:t>den</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zCs w:val="20"/>
        </w:rPr>
        <w:t>us</w:t>
      </w:r>
      <w:r w:rsidR="008F604F" w:rsidRPr="00020F6B">
        <w:rPr>
          <w:rFonts w:eastAsia="Arial"/>
          <w:spacing w:val="1"/>
          <w:szCs w:val="20"/>
        </w:rPr>
        <w:t>t</w:t>
      </w:r>
      <w:r w:rsidR="008F604F" w:rsidRPr="00020F6B">
        <w:rPr>
          <w:rFonts w:eastAsia="Arial"/>
          <w:szCs w:val="20"/>
        </w:rPr>
        <w:t>ano</w:t>
      </w:r>
      <w:r w:rsidR="008F604F" w:rsidRPr="00020F6B">
        <w:rPr>
          <w:rFonts w:eastAsia="Arial"/>
          <w:spacing w:val="-3"/>
          <w:szCs w:val="20"/>
        </w:rPr>
        <w:t>w</w:t>
      </w:r>
      <w:r w:rsidR="008F604F" w:rsidRPr="00020F6B">
        <w:rPr>
          <w:rFonts w:eastAsia="Arial"/>
          <w:spacing w:val="-1"/>
          <w:szCs w:val="20"/>
        </w:rPr>
        <w:t>i</w:t>
      </w:r>
      <w:r w:rsidR="008F604F" w:rsidRPr="00020F6B">
        <w:rPr>
          <w:rFonts w:eastAsia="Arial"/>
          <w:szCs w:val="20"/>
        </w:rPr>
        <w:t>o</w:t>
      </w:r>
      <w:r w:rsidR="008F604F" w:rsidRPr="00020F6B">
        <w:rPr>
          <w:rFonts w:eastAsia="Arial"/>
          <w:spacing w:val="2"/>
          <w:szCs w:val="20"/>
        </w:rPr>
        <w:t>n</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zCs w:val="20"/>
        </w:rPr>
        <w:t>3</w:t>
      </w:r>
      <w:r w:rsidR="008F604F" w:rsidRPr="00020F6B">
        <w:rPr>
          <w:rFonts w:eastAsia="Arial"/>
          <w:spacing w:val="1"/>
          <w:szCs w:val="20"/>
        </w:rPr>
        <w:t xml:space="preserve"> </w:t>
      </w:r>
      <w:r w:rsidR="008F604F" w:rsidRPr="00020F6B">
        <w:rPr>
          <w:rFonts w:eastAsia="Arial"/>
          <w:szCs w:val="20"/>
        </w:rPr>
        <w:t>ob</w:t>
      </w:r>
      <w:r w:rsidR="008F604F" w:rsidRPr="00020F6B">
        <w:rPr>
          <w:rFonts w:eastAsia="Arial"/>
          <w:spacing w:val="2"/>
          <w:szCs w:val="20"/>
        </w:rPr>
        <w:t>s</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zCs w:val="20"/>
        </w:rPr>
        <w:t>y</w:t>
      </w:r>
      <w:r w:rsidR="008F604F" w:rsidRPr="00020F6B">
        <w:rPr>
          <w:rFonts w:eastAsia="Arial"/>
          <w:spacing w:val="-1"/>
          <w:szCs w:val="20"/>
        </w:rPr>
        <w:t xml:space="preserve"> </w:t>
      </w:r>
      <w:r w:rsidR="008F604F" w:rsidRPr="00020F6B">
        <w:rPr>
          <w:rFonts w:eastAsia="Arial"/>
          <w:szCs w:val="20"/>
        </w:rPr>
        <w:t>ch</w:t>
      </w:r>
      <w:r w:rsidR="008F604F" w:rsidRPr="00020F6B">
        <w:rPr>
          <w:rFonts w:eastAsia="Arial"/>
          <w:spacing w:val="1"/>
          <w:szCs w:val="20"/>
        </w:rPr>
        <w:t>r</w:t>
      </w:r>
      <w:r w:rsidR="008F604F" w:rsidRPr="00020F6B">
        <w:rPr>
          <w:rFonts w:eastAsia="Arial"/>
          <w:szCs w:val="20"/>
        </w:rPr>
        <w:t>on</w:t>
      </w:r>
      <w:r w:rsidR="008F604F" w:rsidRPr="00020F6B">
        <w:rPr>
          <w:rFonts w:eastAsia="Arial"/>
          <w:spacing w:val="-1"/>
          <w:szCs w:val="20"/>
        </w:rPr>
        <w:t>i</w:t>
      </w:r>
      <w:r w:rsidR="008F604F" w:rsidRPr="00020F6B">
        <w:rPr>
          <w:rFonts w:eastAsia="Arial"/>
          <w:szCs w:val="20"/>
        </w:rPr>
        <w:t>one</w:t>
      </w:r>
      <w:r w:rsidR="008F604F" w:rsidRPr="00020F6B">
        <w:rPr>
          <w:rFonts w:eastAsia="Arial"/>
          <w:spacing w:val="2"/>
          <w:szCs w:val="20"/>
        </w:rPr>
        <w:t>g</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pacing w:val="2"/>
          <w:szCs w:val="20"/>
        </w:rPr>
        <w:t>k</w:t>
      </w:r>
      <w:r w:rsidR="008F604F" w:rsidRPr="00020F6B">
        <w:rPr>
          <w:rFonts w:eastAsia="Arial"/>
          <w:spacing w:val="1"/>
          <w:szCs w:val="20"/>
        </w:rPr>
        <w:t>r</w:t>
      </w:r>
      <w:r w:rsidR="008F604F" w:rsidRPr="00020F6B">
        <w:rPr>
          <w:rFonts w:eastAsia="Arial"/>
          <w:spacing w:val="-3"/>
          <w:szCs w:val="20"/>
        </w:rPr>
        <w:t>a</w:t>
      </w:r>
      <w:r w:rsidR="008F604F" w:rsidRPr="00020F6B">
        <w:rPr>
          <w:rFonts w:eastAsia="Arial"/>
          <w:spacing w:val="1"/>
          <w:szCs w:val="20"/>
        </w:rPr>
        <w:t>j</w:t>
      </w:r>
      <w:r w:rsidR="008F604F" w:rsidRPr="00020F6B">
        <w:rPr>
          <w:rFonts w:eastAsia="Arial"/>
          <w:szCs w:val="20"/>
        </w:rPr>
        <w:t>ob</w:t>
      </w:r>
      <w:r w:rsidR="008F604F" w:rsidRPr="00020F6B">
        <w:rPr>
          <w:rFonts w:eastAsia="Arial"/>
          <w:spacing w:val="1"/>
          <w:szCs w:val="20"/>
        </w:rPr>
        <w:t>r</w:t>
      </w:r>
      <w:r w:rsidR="008F604F" w:rsidRPr="00020F6B">
        <w:rPr>
          <w:rFonts w:eastAsia="Arial"/>
          <w:szCs w:val="20"/>
        </w:rPr>
        <w:t>a</w:t>
      </w:r>
      <w:r w:rsidR="008F604F" w:rsidRPr="00020F6B">
        <w:rPr>
          <w:rFonts w:eastAsia="Arial"/>
          <w:spacing w:val="-2"/>
          <w:szCs w:val="20"/>
        </w:rPr>
        <w:t>z</w:t>
      </w:r>
      <w:r w:rsidR="008F604F" w:rsidRPr="00020F6B">
        <w:rPr>
          <w:rFonts w:eastAsia="Arial"/>
          <w:szCs w:val="20"/>
        </w:rPr>
        <w:t xml:space="preserve">u. </w:t>
      </w:r>
      <w:r w:rsidR="008F604F" w:rsidRPr="00020F6B">
        <w:rPr>
          <w:rFonts w:eastAsia="Arial"/>
          <w:spacing w:val="-1"/>
          <w:szCs w:val="20"/>
        </w:rPr>
        <w:t>P</w:t>
      </w:r>
      <w:r w:rsidR="008F604F" w:rsidRPr="00020F6B">
        <w:rPr>
          <w:rFonts w:eastAsia="Arial"/>
          <w:szCs w:val="20"/>
        </w:rPr>
        <w:t>ods</w:t>
      </w:r>
      <w:r w:rsidR="008F604F" w:rsidRPr="00020F6B">
        <w:rPr>
          <w:rFonts w:eastAsia="Arial"/>
          <w:spacing w:val="1"/>
          <w:szCs w:val="20"/>
        </w:rPr>
        <w:t>t</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ą</w:t>
      </w:r>
      <w:r w:rsidR="008F604F" w:rsidRPr="00020F6B">
        <w:rPr>
          <w:rFonts w:eastAsia="Arial"/>
          <w:spacing w:val="8"/>
          <w:szCs w:val="20"/>
        </w:rPr>
        <w:t xml:space="preserve"> </w:t>
      </w:r>
      <w:r w:rsidR="008F604F" w:rsidRPr="00020F6B">
        <w:rPr>
          <w:rFonts w:eastAsia="Arial"/>
          <w:szCs w:val="20"/>
        </w:rPr>
        <w:t>p</w:t>
      </w:r>
      <w:r w:rsidR="008F604F" w:rsidRPr="00020F6B">
        <w:rPr>
          <w:rFonts w:eastAsia="Arial"/>
          <w:spacing w:val="1"/>
          <w:szCs w:val="20"/>
        </w:rPr>
        <w:t>r</w:t>
      </w:r>
      <w:r w:rsidR="008F604F" w:rsidRPr="00020F6B">
        <w:rPr>
          <w:rFonts w:eastAsia="Arial"/>
          <w:szCs w:val="20"/>
        </w:rPr>
        <w:t>a</w:t>
      </w:r>
      <w:r w:rsidR="008F604F" w:rsidRPr="00020F6B">
        <w:rPr>
          <w:rFonts w:eastAsia="Arial"/>
          <w:spacing w:val="-3"/>
          <w:szCs w:val="20"/>
        </w:rPr>
        <w:t>w</w:t>
      </w:r>
      <w:r w:rsidR="008F604F" w:rsidRPr="00020F6B">
        <w:rPr>
          <w:rFonts w:eastAsia="Arial"/>
          <w:szCs w:val="20"/>
        </w:rPr>
        <w:t>ną</w:t>
      </w:r>
      <w:r w:rsidR="008F604F" w:rsidRPr="00020F6B">
        <w:rPr>
          <w:rFonts w:eastAsia="Arial"/>
          <w:spacing w:val="8"/>
          <w:szCs w:val="20"/>
        </w:rPr>
        <w:t xml:space="preserve"> </w:t>
      </w:r>
      <w:r w:rsidR="008F604F" w:rsidRPr="00020F6B">
        <w:rPr>
          <w:rFonts w:eastAsia="Arial"/>
          <w:spacing w:val="3"/>
          <w:szCs w:val="20"/>
        </w:rPr>
        <w:t>f</w:t>
      </w:r>
      <w:r w:rsidR="008F604F" w:rsidRPr="00020F6B">
        <w:rPr>
          <w:rFonts w:eastAsia="Arial"/>
          <w:szCs w:val="20"/>
        </w:rPr>
        <w:t>u</w:t>
      </w:r>
      <w:r w:rsidR="008F604F" w:rsidRPr="00020F6B">
        <w:rPr>
          <w:rFonts w:eastAsia="Arial"/>
          <w:spacing w:val="-3"/>
          <w:szCs w:val="20"/>
        </w:rPr>
        <w:t>n</w:t>
      </w:r>
      <w:r w:rsidR="008F604F" w:rsidRPr="00020F6B">
        <w:rPr>
          <w:rFonts w:eastAsia="Arial"/>
          <w:spacing w:val="2"/>
          <w:szCs w:val="20"/>
        </w:rPr>
        <w:t>k</w:t>
      </w:r>
      <w:r w:rsidR="008F604F" w:rsidRPr="00020F6B">
        <w:rPr>
          <w:rFonts w:eastAsia="Arial"/>
          <w:spacing w:val="-2"/>
          <w:szCs w:val="20"/>
        </w:rPr>
        <w:t>c</w:t>
      </w:r>
      <w:r w:rsidR="008F604F" w:rsidRPr="00020F6B">
        <w:rPr>
          <w:rFonts w:eastAsia="Arial"/>
          <w:spacing w:val="-1"/>
          <w:szCs w:val="20"/>
        </w:rPr>
        <w:t>j</w:t>
      </w:r>
      <w:r w:rsidR="008F604F" w:rsidRPr="00020F6B">
        <w:rPr>
          <w:rFonts w:eastAsia="Arial"/>
          <w:szCs w:val="20"/>
        </w:rPr>
        <w:t>ono</w:t>
      </w:r>
      <w:r w:rsidR="008F604F" w:rsidRPr="00020F6B">
        <w:rPr>
          <w:rFonts w:eastAsia="Arial"/>
          <w:spacing w:val="-3"/>
          <w:szCs w:val="20"/>
        </w:rPr>
        <w:t>w</w:t>
      </w:r>
      <w:r w:rsidR="008F604F" w:rsidRPr="00020F6B">
        <w:rPr>
          <w:rFonts w:eastAsia="Arial"/>
          <w:szCs w:val="20"/>
        </w:rPr>
        <w:t>an</w:t>
      </w:r>
      <w:r w:rsidR="008F604F" w:rsidRPr="00020F6B">
        <w:rPr>
          <w:rFonts w:eastAsia="Arial"/>
          <w:spacing w:val="-1"/>
          <w:szCs w:val="20"/>
        </w:rPr>
        <w:t>i</w:t>
      </w:r>
      <w:r w:rsidR="008F604F" w:rsidRPr="00020F6B">
        <w:rPr>
          <w:rFonts w:eastAsia="Arial"/>
          <w:szCs w:val="20"/>
        </w:rPr>
        <w:t>a</w:t>
      </w:r>
      <w:r w:rsidR="008F604F" w:rsidRPr="00020F6B">
        <w:rPr>
          <w:rFonts w:eastAsia="Arial"/>
          <w:spacing w:val="10"/>
          <w:szCs w:val="20"/>
        </w:rPr>
        <w:t xml:space="preserve"> </w:t>
      </w:r>
      <w:r w:rsidR="008F604F" w:rsidRPr="00020F6B">
        <w:rPr>
          <w:rFonts w:eastAsia="Arial"/>
          <w:spacing w:val="-1"/>
          <w:szCs w:val="20"/>
        </w:rPr>
        <w:t>w</w:t>
      </w:r>
      <w:r w:rsidR="008F604F" w:rsidRPr="00020F6B">
        <w:rPr>
          <w:rFonts w:eastAsia="Arial"/>
          <w:spacing w:val="-3"/>
          <w:szCs w:val="20"/>
        </w:rPr>
        <w:t>w</w:t>
      </w:r>
      <w:r w:rsidR="008F604F" w:rsidRPr="00020F6B">
        <w:rPr>
          <w:rFonts w:eastAsia="Arial"/>
          <w:szCs w:val="20"/>
        </w:rPr>
        <w:t>.</w:t>
      </w:r>
      <w:r w:rsidR="008F604F" w:rsidRPr="00020F6B">
        <w:rPr>
          <w:rFonts w:eastAsia="Arial"/>
          <w:spacing w:val="9"/>
          <w:szCs w:val="20"/>
        </w:rPr>
        <w:t xml:space="preserve"> </w:t>
      </w:r>
      <w:r w:rsidR="008F604F" w:rsidRPr="00020F6B">
        <w:rPr>
          <w:rFonts w:eastAsia="Arial"/>
          <w:spacing w:val="3"/>
          <w:szCs w:val="20"/>
        </w:rPr>
        <w:t>f</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m</w:t>
      </w:r>
      <w:r w:rsidR="008F604F" w:rsidRPr="00020F6B">
        <w:rPr>
          <w:rFonts w:eastAsia="Arial"/>
          <w:spacing w:val="9"/>
          <w:szCs w:val="20"/>
        </w:rPr>
        <w:t xml:space="preserve"> </w:t>
      </w:r>
      <w:r w:rsidR="008F604F" w:rsidRPr="00020F6B">
        <w:rPr>
          <w:rFonts w:eastAsia="Arial"/>
          <w:spacing w:val="-3"/>
          <w:szCs w:val="20"/>
        </w:rPr>
        <w:t>p</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y</w:t>
      </w:r>
      <w:r w:rsidR="008F604F" w:rsidRPr="00020F6B">
        <w:rPr>
          <w:rFonts w:eastAsia="Arial"/>
          <w:spacing w:val="1"/>
          <w:szCs w:val="20"/>
        </w:rPr>
        <w:t>r</w:t>
      </w:r>
      <w:r w:rsidR="008F604F" w:rsidRPr="00020F6B">
        <w:rPr>
          <w:rFonts w:eastAsia="Arial"/>
          <w:szCs w:val="20"/>
        </w:rPr>
        <w:t>ody</w:t>
      </w:r>
      <w:r w:rsidR="008F604F" w:rsidRPr="00020F6B">
        <w:rPr>
          <w:rFonts w:eastAsia="Arial"/>
          <w:spacing w:val="6"/>
          <w:szCs w:val="20"/>
        </w:rPr>
        <w:t xml:space="preserve"> </w:t>
      </w:r>
      <w:r w:rsidR="008F604F" w:rsidRPr="00020F6B">
        <w:rPr>
          <w:rFonts w:eastAsia="Arial"/>
          <w:spacing w:val="1"/>
          <w:szCs w:val="20"/>
        </w:rPr>
        <w:t>j</w:t>
      </w:r>
      <w:r w:rsidR="008F604F" w:rsidRPr="00020F6B">
        <w:rPr>
          <w:rFonts w:eastAsia="Arial"/>
          <w:szCs w:val="20"/>
        </w:rPr>
        <w:t>est</w:t>
      </w:r>
      <w:r w:rsidR="008F604F" w:rsidRPr="00020F6B">
        <w:rPr>
          <w:rFonts w:eastAsia="Arial"/>
          <w:spacing w:val="6"/>
          <w:szCs w:val="20"/>
        </w:rPr>
        <w:t xml:space="preserve"> </w:t>
      </w:r>
      <w:r w:rsidR="008F604F" w:rsidRPr="00020F6B">
        <w:rPr>
          <w:rFonts w:eastAsia="Arial"/>
          <w:spacing w:val="1"/>
          <w:szCs w:val="20"/>
        </w:rPr>
        <w:t>r</w:t>
      </w:r>
      <w:r w:rsidR="008F604F" w:rsidRPr="00020F6B">
        <w:rPr>
          <w:rFonts w:eastAsia="Arial"/>
          <w:szCs w:val="20"/>
        </w:rPr>
        <w:t>o</w:t>
      </w:r>
      <w:r w:rsidR="008F604F" w:rsidRPr="00020F6B">
        <w:rPr>
          <w:rFonts w:eastAsia="Arial"/>
          <w:spacing w:val="-2"/>
          <w:szCs w:val="20"/>
        </w:rPr>
        <w:t>z</w:t>
      </w:r>
      <w:r w:rsidR="008F604F" w:rsidRPr="00020F6B">
        <w:rPr>
          <w:rFonts w:eastAsia="Arial"/>
          <w:szCs w:val="20"/>
        </w:rPr>
        <w:t>po</w:t>
      </w:r>
      <w:r w:rsidR="008F604F" w:rsidRPr="00020F6B">
        <w:rPr>
          <w:rFonts w:eastAsia="Arial"/>
          <w:spacing w:val="1"/>
          <w:szCs w:val="20"/>
        </w:rPr>
        <w:t>r</w:t>
      </w:r>
      <w:r w:rsidR="008F604F" w:rsidRPr="00020F6B">
        <w:rPr>
          <w:rFonts w:eastAsia="Arial"/>
          <w:spacing w:val="-2"/>
          <w:szCs w:val="20"/>
        </w:rPr>
        <w:t>z</w:t>
      </w:r>
      <w:r w:rsidR="008F604F" w:rsidRPr="00020F6B">
        <w:rPr>
          <w:rFonts w:eastAsia="Arial"/>
          <w:szCs w:val="20"/>
        </w:rPr>
        <w:t>ąd</w:t>
      </w:r>
      <w:r w:rsidR="008F604F" w:rsidRPr="00020F6B">
        <w:rPr>
          <w:rFonts w:eastAsia="Arial"/>
          <w:spacing w:val="-2"/>
          <w:szCs w:val="20"/>
        </w:rPr>
        <w:t>z</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2B53D1">
        <w:rPr>
          <w:rFonts w:eastAsia="Arial"/>
          <w:szCs w:val="20"/>
        </w:rPr>
        <w:t xml:space="preserve"> nr</w:t>
      </w:r>
      <w:r w:rsidR="008F604F" w:rsidRPr="00020F6B">
        <w:rPr>
          <w:rFonts w:eastAsia="Arial"/>
          <w:spacing w:val="10"/>
          <w:szCs w:val="20"/>
        </w:rPr>
        <w:t xml:space="preserve"> </w:t>
      </w:r>
      <w:r w:rsidR="00A10F9B" w:rsidRPr="00A10F9B">
        <w:rPr>
          <w:rFonts w:ascii="Arial" w:eastAsia="Times New Roman" w:hAnsi="Arial" w:cs="Arial"/>
          <w:sz w:val="22"/>
          <w:szCs w:val="22"/>
          <w:lang w:eastAsia="pl-PL"/>
        </w:rPr>
        <w:t>3</w:t>
      </w:r>
      <w:r w:rsidR="002B53D1">
        <w:rPr>
          <w:rFonts w:ascii="Arial" w:eastAsia="Times New Roman" w:hAnsi="Arial" w:cs="Arial"/>
          <w:sz w:val="22"/>
          <w:szCs w:val="22"/>
          <w:lang w:eastAsia="pl-PL"/>
        </w:rPr>
        <w:t xml:space="preserve"> </w:t>
      </w:r>
      <w:r w:rsidR="00A10F9B" w:rsidRPr="00A10F9B">
        <w:rPr>
          <w:rFonts w:eastAsia="Times New Roman" w:cs="Arial"/>
          <w:szCs w:val="20"/>
          <w:lang w:eastAsia="pl-PL"/>
        </w:rPr>
        <w:t>Wojewody</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17</w:t>
      </w:r>
      <w:r w:rsidR="00A10F9B">
        <w:rPr>
          <w:rFonts w:eastAsia="Times New Roman" w:cs="Arial"/>
          <w:szCs w:val="20"/>
          <w:lang w:eastAsia="pl-PL"/>
        </w:rPr>
        <w:t xml:space="preserve"> </w:t>
      </w:r>
      <w:r w:rsidR="00A10F9B" w:rsidRPr="00A10F9B">
        <w:rPr>
          <w:rFonts w:eastAsia="Times New Roman" w:cs="Arial"/>
          <w:szCs w:val="20"/>
          <w:lang w:eastAsia="pl-PL"/>
        </w:rPr>
        <w:t>lutego</w:t>
      </w:r>
      <w:r w:rsidR="00A10F9B">
        <w:rPr>
          <w:rFonts w:eastAsia="Times New Roman" w:cs="Arial"/>
          <w:szCs w:val="20"/>
          <w:lang w:eastAsia="pl-PL"/>
        </w:rPr>
        <w:t xml:space="preserve"> </w:t>
      </w:r>
      <w:r w:rsidR="00A10F9B" w:rsidRPr="00A10F9B">
        <w:rPr>
          <w:rFonts w:eastAsia="Times New Roman" w:cs="Arial"/>
          <w:szCs w:val="20"/>
          <w:lang w:eastAsia="pl-PL"/>
        </w:rPr>
        <w:t>2005r.</w:t>
      </w:r>
      <w:r w:rsidR="00A10F9B">
        <w:rPr>
          <w:rFonts w:eastAsia="Times New Roman" w:cs="Arial"/>
          <w:szCs w:val="20"/>
          <w:lang w:eastAsia="pl-PL"/>
        </w:rPr>
        <w:t xml:space="preserve"> </w:t>
      </w:r>
      <w:r w:rsidR="00A10F9B" w:rsidRPr="00A10F9B">
        <w:rPr>
          <w:rFonts w:eastAsia="Times New Roman" w:cs="Arial"/>
          <w:szCs w:val="20"/>
          <w:lang w:eastAsia="pl-PL"/>
        </w:rPr>
        <w:t>w</w:t>
      </w:r>
      <w:r w:rsidR="00A10F9B">
        <w:rPr>
          <w:rFonts w:eastAsia="Times New Roman" w:cs="Arial"/>
          <w:szCs w:val="20"/>
          <w:lang w:eastAsia="pl-PL"/>
        </w:rPr>
        <w:t xml:space="preserve"> </w:t>
      </w:r>
      <w:r w:rsidR="00A10F9B" w:rsidRPr="00A10F9B">
        <w:rPr>
          <w:rFonts w:eastAsia="Times New Roman" w:cs="Arial"/>
          <w:szCs w:val="20"/>
          <w:lang w:eastAsia="pl-PL"/>
        </w:rPr>
        <w:t>sprawie</w:t>
      </w:r>
      <w:r w:rsidR="00A10F9B">
        <w:rPr>
          <w:rFonts w:eastAsia="Times New Roman" w:cs="Arial"/>
          <w:szCs w:val="20"/>
          <w:lang w:eastAsia="pl-PL"/>
        </w:rPr>
        <w:t xml:space="preserve"> </w:t>
      </w:r>
      <w:r w:rsidR="00A10F9B" w:rsidRPr="00A10F9B">
        <w:rPr>
          <w:rFonts w:eastAsia="Times New Roman" w:cs="Arial"/>
          <w:szCs w:val="20"/>
          <w:lang w:eastAsia="pl-PL"/>
        </w:rPr>
        <w:t>obszarów</w:t>
      </w:r>
      <w:r w:rsidR="00A10F9B">
        <w:rPr>
          <w:rFonts w:eastAsia="Times New Roman" w:cs="Arial"/>
          <w:szCs w:val="20"/>
          <w:lang w:eastAsia="pl-PL"/>
        </w:rPr>
        <w:t xml:space="preserve"> </w:t>
      </w:r>
      <w:r w:rsidR="00A10F9B" w:rsidRPr="00A10F9B">
        <w:rPr>
          <w:rFonts w:eastAsia="Times New Roman" w:cs="Arial"/>
          <w:szCs w:val="20"/>
          <w:lang w:eastAsia="pl-PL"/>
        </w:rPr>
        <w:t>chronionego</w:t>
      </w:r>
      <w:r w:rsidR="00A10F9B">
        <w:rPr>
          <w:rFonts w:eastAsia="Times New Roman" w:cs="Arial"/>
          <w:szCs w:val="20"/>
          <w:lang w:eastAsia="pl-PL"/>
        </w:rPr>
        <w:t xml:space="preserve"> </w:t>
      </w:r>
      <w:r w:rsidR="00A10F9B" w:rsidRPr="00A10F9B">
        <w:rPr>
          <w:rFonts w:eastAsia="Times New Roman" w:cs="Arial"/>
          <w:szCs w:val="20"/>
          <w:lang w:eastAsia="pl-PL"/>
        </w:rPr>
        <w:t>krajobrazu</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9,</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172),</w:t>
      </w:r>
      <w:r w:rsidR="00A10F9B">
        <w:rPr>
          <w:rFonts w:eastAsia="Times New Roman" w:cs="Arial"/>
          <w:szCs w:val="20"/>
          <w:lang w:eastAsia="pl-PL"/>
        </w:rPr>
        <w:t xml:space="preserve"> </w:t>
      </w:r>
      <w:r w:rsidR="00A10F9B" w:rsidRPr="00A10F9B">
        <w:rPr>
          <w:rFonts w:eastAsia="Times New Roman" w:cs="Arial"/>
          <w:szCs w:val="20"/>
          <w:lang w:eastAsia="pl-PL"/>
        </w:rPr>
        <w:t>zmienionego</w:t>
      </w:r>
      <w:r w:rsidR="00A10F9B">
        <w:rPr>
          <w:rFonts w:eastAsia="Times New Roman" w:cs="Arial"/>
          <w:szCs w:val="20"/>
          <w:lang w:eastAsia="pl-PL"/>
        </w:rPr>
        <w:t xml:space="preserve"> </w:t>
      </w:r>
      <w:r w:rsidR="00A10F9B" w:rsidRPr="00A10F9B">
        <w:rPr>
          <w:rFonts w:eastAsia="Times New Roman" w:cs="Arial"/>
          <w:szCs w:val="20"/>
          <w:lang w:eastAsia="pl-PL"/>
        </w:rPr>
        <w:t>rozporządzeniem</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52</w:t>
      </w:r>
      <w:r w:rsidR="00A10F9B">
        <w:rPr>
          <w:rFonts w:eastAsia="Times New Roman" w:cs="Arial"/>
          <w:szCs w:val="20"/>
          <w:lang w:eastAsia="pl-PL"/>
        </w:rPr>
        <w:t xml:space="preserve"> </w:t>
      </w:r>
      <w:r w:rsidR="00A10F9B" w:rsidRPr="00A10F9B">
        <w:rPr>
          <w:rFonts w:eastAsia="Times New Roman" w:cs="Arial"/>
          <w:szCs w:val="20"/>
          <w:lang w:eastAsia="pl-PL"/>
        </w:rPr>
        <w:t>Wojewody</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20</w:t>
      </w:r>
      <w:r w:rsidR="00A10F9B">
        <w:rPr>
          <w:rFonts w:eastAsia="Times New Roman" w:cs="Arial"/>
          <w:szCs w:val="20"/>
          <w:lang w:eastAsia="pl-PL"/>
        </w:rPr>
        <w:t xml:space="preserve"> </w:t>
      </w:r>
      <w:r w:rsidR="00A10F9B" w:rsidRPr="00A10F9B">
        <w:rPr>
          <w:rFonts w:eastAsia="Times New Roman" w:cs="Arial"/>
          <w:szCs w:val="20"/>
          <w:lang w:eastAsia="pl-PL"/>
        </w:rPr>
        <w:t>lipca</w:t>
      </w:r>
      <w:r w:rsidR="00A10F9B">
        <w:rPr>
          <w:rFonts w:eastAsia="Times New Roman" w:cs="Arial"/>
          <w:szCs w:val="20"/>
          <w:lang w:eastAsia="pl-PL"/>
        </w:rPr>
        <w:t xml:space="preserve"> </w:t>
      </w:r>
      <w:r w:rsidR="00A10F9B" w:rsidRPr="00A10F9B">
        <w:rPr>
          <w:rFonts w:eastAsia="Times New Roman" w:cs="Arial"/>
          <w:szCs w:val="20"/>
          <w:lang w:eastAsia="pl-PL"/>
        </w:rPr>
        <w:t>2006r.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54,</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1189),</w:t>
      </w:r>
      <w:r w:rsidR="00A10F9B">
        <w:rPr>
          <w:rFonts w:eastAsia="Times New Roman" w:cs="Arial"/>
          <w:szCs w:val="20"/>
          <w:lang w:eastAsia="pl-PL"/>
        </w:rPr>
        <w:t xml:space="preserve"> </w:t>
      </w:r>
      <w:r w:rsidR="00A10F9B" w:rsidRPr="00A10F9B">
        <w:rPr>
          <w:rFonts w:eastAsia="Times New Roman" w:cs="Arial"/>
          <w:szCs w:val="20"/>
          <w:lang w:eastAsia="pl-PL"/>
        </w:rPr>
        <w:t>rozporządzeniem</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24/08</w:t>
      </w:r>
      <w:r w:rsidR="00A10F9B">
        <w:rPr>
          <w:rFonts w:eastAsia="Times New Roman" w:cs="Arial"/>
          <w:szCs w:val="20"/>
          <w:lang w:eastAsia="pl-PL"/>
        </w:rPr>
        <w:t xml:space="preserve"> </w:t>
      </w:r>
      <w:r w:rsidR="00A10F9B" w:rsidRPr="00A10F9B">
        <w:rPr>
          <w:rFonts w:eastAsia="Times New Roman" w:cs="Arial"/>
          <w:szCs w:val="20"/>
          <w:lang w:eastAsia="pl-PL"/>
        </w:rPr>
        <w:t>Wojewody</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9</w:t>
      </w:r>
      <w:r w:rsidR="00A10F9B">
        <w:rPr>
          <w:rFonts w:eastAsia="Times New Roman" w:cs="Arial"/>
          <w:szCs w:val="20"/>
          <w:lang w:eastAsia="pl-PL"/>
        </w:rPr>
        <w:t xml:space="preserve"> </w:t>
      </w:r>
      <w:r w:rsidR="00A10F9B" w:rsidRPr="00A10F9B">
        <w:rPr>
          <w:rFonts w:eastAsia="Times New Roman" w:cs="Arial"/>
          <w:szCs w:val="20"/>
          <w:lang w:eastAsia="pl-PL"/>
        </w:rPr>
        <w:t>września</w:t>
      </w:r>
      <w:r w:rsidR="00A10F9B">
        <w:rPr>
          <w:rFonts w:eastAsia="Times New Roman" w:cs="Arial"/>
          <w:szCs w:val="20"/>
          <w:lang w:eastAsia="pl-PL"/>
        </w:rPr>
        <w:t xml:space="preserve"> </w:t>
      </w:r>
      <w:r w:rsidR="00A10F9B" w:rsidRPr="00A10F9B">
        <w:rPr>
          <w:rFonts w:eastAsia="Times New Roman" w:cs="Arial"/>
          <w:szCs w:val="20"/>
          <w:lang w:eastAsia="pl-PL"/>
        </w:rPr>
        <w:t>2008r.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91,</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1373),</w:t>
      </w:r>
      <w:r w:rsidR="00A10F9B">
        <w:rPr>
          <w:rFonts w:eastAsia="Times New Roman" w:cs="Arial"/>
          <w:szCs w:val="20"/>
          <w:lang w:eastAsia="pl-PL"/>
        </w:rPr>
        <w:t xml:space="preserve"> </w:t>
      </w:r>
      <w:r w:rsidR="00A10F9B" w:rsidRPr="00A10F9B">
        <w:rPr>
          <w:rFonts w:eastAsia="Times New Roman" w:cs="Arial"/>
          <w:szCs w:val="20"/>
          <w:lang w:eastAsia="pl-PL"/>
        </w:rPr>
        <w:t>rozporządzeniem</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1/09</w:t>
      </w:r>
      <w:r w:rsidR="00A10F9B">
        <w:rPr>
          <w:rFonts w:eastAsia="Times New Roman" w:cs="Arial"/>
          <w:szCs w:val="20"/>
          <w:lang w:eastAsia="pl-PL"/>
        </w:rPr>
        <w:t xml:space="preserve"> </w:t>
      </w:r>
      <w:r w:rsidR="00A10F9B" w:rsidRPr="00A10F9B">
        <w:rPr>
          <w:rFonts w:eastAsia="Times New Roman" w:cs="Arial"/>
          <w:szCs w:val="20"/>
          <w:lang w:eastAsia="pl-PL"/>
        </w:rPr>
        <w:t>Wojewody</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13</w:t>
      </w:r>
      <w:r w:rsidR="00A10F9B">
        <w:rPr>
          <w:rFonts w:eastAsia="Times New Roman" w:cs="Arial"/>
          <w:szCs w:val="20"/>
          <w:lang w:eastAsia="pl-PL"/>
        </w:rPr>
        <w:t xml:space="preserve"> </w:t>
      </w:r>
      <w:r w:rsidR="00A10F9B" w:rsidRPr="00A10F9B">
        <w:rPr>
          <w:rFonts w:eastAsia="Times New Roman" w:cs="Arial"/>
          <w:szCs w:val="20"/>
          <w:lang w:eastAsia="pl-PL"/>
        </w:rPr>
        <w:t>stycznia</w:t>
      </w:r>
      <w:r w:rsidR="00A10F9B">
        <w:rPr>
          <w:rFonts w:eastAsia="Times New Roman" w:cs="Arial"/>
          <w:szCs w:val="20"/>
          <w:lang w:eastAsia="pl-PL"/>
        </w:rPr>
        <w:t xml:space="preserve"> </w:t>
      </w:r>
      <w:r w:rsidR="00A10F9B" w:rsidRPr="00A10F9B">
        <w:rPr>
          <w:rFonts w:eastAsia="Times New Roman" w:cs="Arial"/>
          <w:szCs w:val="20"/>
          <w:lang w:eastAsia="pl-PL"/>
        </w:rPr>
        <w:t>2009r.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4,</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99),</w:t>
      </w:r>
      <w:r w:rsidR="00A10F9B">
        <w:rPr>
          <w:rFonts w:eastAsia="Times New Roman" w:cs="Arial"/>
          <w:szCs w:val="20"/>
          <w:lang w:eastAsia="pl-PL"/>
        </w:rPr>
        <w:t xml:space="preserve"> </w:t>
      </w:r>
      <w:r w:rsidR="00A10F9B" w:rsidRPr="00A10F9B">
        <w:rPr>
          <w:rFonts w:eastAsia="Times New Roman" w:cs="Arial"/>
          <w:szCs w:val="20"/>
          <w:lang w:eastAsia="pl-PL"/>
        </w:rPr>
        <w:t>uchwałą</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LVII/579/2010</w:t>
      </w:r>
      <w:r w:rsidR="00A10F9B">
        <w:rPr>
          <w:rFonts w:eastAsia="Times New Roman" w:cs="Arial"/>
          <w:szCs w:val="20"/>
          <w:lang w:eastAsia="pl-PL"/>
        </w:rPr>
        <w:t xml:space="preserve"> </w:t>
      </w:r>
      <w:r w:rsidR="00A10F9B" w:rsidRPr="00A10F9B">
        <w:rPr>
          <w:rFonts w:eastAsia="Times New Roman" w:cs="Arial"/>
          <w:szCs w:val="20"/>
          <w:lang w:eastAsia="pl-PL"/>
        </w:rPr>
        <w:t>Sejmiku</w:t>
      </w:r>
      <w:r w:rsidR="00A10F9B">
        <w:rPr>
          <w:rFonts w:eastAsia="Times New Roman" w:cs="Arial"/>
          <w:szCs w:val="20"/>
          <w:lang w:eastAsia="pl-PL"/>
        </w:rPr>
        <w:t xml:space="preserve"> </w:t>
      </w:r>
      <w:r w:rsidR="00A10F9B" w:rsidRPr="00A10F9B">
        <w:rPr>
          <w:rFonts w:eastAsia="Times New Roman" w:cs="Arial"/>
          <w:szCs w:val="20"/>
          <w:lang w:eastAsia="pl-PL"/>
        </w:rPr>
        <w:t>Województwa</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25</w:t>
      </w:r>
      <w:r w:rsidR="00A10F9B">
        <w:rPr>
          <w:rFonts w:eastAsia="Times New Roman" w:cs="Arial"/>
          <w:szCs w:val="20"/>
          <w:lang w:eastAsia="pl-PL"/>
        </w:rPr>
        <w:t xml:space="preserve"> </w:t>
      </w:r>
      <w:r w:rsidR="00A10F9B" w:rsidRPr="00A10F9B">
        <w:rPr>
          <w:rFonts w:eastAsia="Times New Roman" w:cs="Arial"/>
          <w:szCs w:val="20"/>
          <w:lang w:eastAsia="pl-PL"/>
        </w:rPr>
        <w:t>października</w:t>
      </w:r>
      <w:r w:rsidR="00A10F9B">
        <w:rPr>
          <w:rFonts w:eastAsia="Times New Roman" w:cs="Arial"/>
          <w:szCs w:val="20"/>
          <w:lang w:eastAsia="pl-PL"/>
        </w:rPr>
        <w:t xml:space="preserve"> </w:t>
      </w:r>
      <w:r w:rsidR="00A10F9B" w:rsidRPr="00A10F9B">
        <w:rPr>
          <w:rFonts w:eastAsia="Times New Roman" w:cs="Arial"/>
          <w:szCs w:val="20"/>
          <w:lang w:eastAsia="pl-PL"/>
        </w:rPr>
        <w:t>2010r.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113,</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1820),</w:t>
      </w:r>
      <w:r w:rsidR="00A10F9B">
        <w:rPr>
          <w:rFonts w:eastAsia="Times New Roman" w:cs="Arial"/>
          <w:szCs w:val="20"/>
          <w:lang w:eastAsia="pl-PL"/>
        </w:rPr>
        <w:t xml:space="preserve"> </w:t>
      </w:r>
      <w:r w:rsidR="00A10F9B" w:rsidRPr="00A10F9B">
        <w:rPr>
          <w:rFonts w:eastAsia="Times New Roman" w:cs="Arial"/>
          <w:szCs w:val="20"/>
          <w:lang w:eastAsia="pl-PL"/>
        </w:rPr>
        <w:t>uchwałą</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XVII/157/11</w:t>
      </w:r>
      <w:r w:rsidR="00A10F9B">
        <w:rPr>
          <w:rFonts w:eastAsia="Times New Roman" w:cs="Arial"/>
          <w:szCs w:val="20"/>
          <w:lang w:eastAsia="pl-PL"/>
        </w:rPr>
        <w:t xml:space="preserve"> </w:t>
      </w:r>
      <w:r w:rsidR="00A10F9B" w:rsidRPr="00A10F9B">
        <w:rPr>
          <w:rFonts w:eastAsia="Times New Roman" w:cs="Arial"/>
          <w:szCs w:val="20"/>
          <w:lang w:eastAsia="pl-PL"/>
        </w:rPr>
        <w:t>Sejmiku</w:t>
      </w:r>
      <w:r w:rsidR="00A10F9B">
        <w:rPr>
          <w:rFonts w:eastAsia="Times New Roman" w:cs="Arial"/>
          <w:szCs w:val="20"/>
          <w:lang w:eastAsia="pl-PL"/>
        </w:rPr>
        <w:t xml:space="preserve"> </w:t>
      </w:r>
      <w:r w:rsidR="00A10F9B" w:rsidRPr="00A10F9B">
        <w:rPr>
          <w:rFonts w:eastAsia="Times New Roman" w:cs="Arial"/>
          <w:szCs w:val="20"/>
          <w:lang w:eastAsia="pl-PL"/>
        </w:rPr>
        <w:t>Województwa</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19</w:t>
      </w:r>
      <w:r w:rsidR="00A10F9B">
        <w:rPr>
          <w:rFonts w:eastAsia="Times New Roman" w:cs="Arial"/>
          <w:szCs w:val="20"/>
          <w:lang w:eastAsia="pl-PL"/>
        </w:rPr>
        <w:t xml:space="preserve"> </w:t>
      </w:r>
      <w:r w:rsidR="00A10F9B" w:rsidRPr="00A10F9B">
        <w:rPr>
          <w:rFonts w:eastAsia="Times New Roman" w:cs="Arial"/>
          <w:szCs w:val="20"/>
          <w:lang w:eastAsia="pl-PL"/>
        </w:rPr>
        <w:t>grudnia</w:t>
      </w:r>
      <w:r w:rsidR="00A10F9B">
        <w:rPr>
          <w:rFonts w:eastAsia="Times New Roman" w:cs="Arial"/>
          <w:szCs w:val="20"/>
          <w:lang w:eastAsia="pl-PL"/>
        </w:rPr>
        <w:t xml:space="preserve"> </w:t>
      </w:r>
      <w:r w:rsidR="00A10F9B" w:rsidRPr="00A10F9B">
        <w:rPr>
          <w:rFonts w:eastAsia="Times New Roman" w:cs="Arial"/>
          <w:szCs w:val="20"/>
          <w:lang w:eastAsia="pl-PL"/>
        </w:rPr>
        <w:t>2011r.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2012r.,</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98),</w:t>
      </w:r>
      <w:r w:rsidR="00A10F9B">
        <w:rPr>
          <w:rFonts w:eastAsia="Times New Roman" w:cs="Arial"/>
          <w:szCs w:val="20"/>
          <w:lang w:eastAsia="pl-PL"/>
        </w:rPr>
        <w:t xml:space="preserve"> </w:t>
      </w:r>
      <w:r w:rsidR="00A10F9B" w:rsidRPr="00A10F9B">
        <w:rPr>
          <w:rFonts w:eastAsia="Times New Roman" w:cs="Arial"/>
          <w:szCs w:val="20"/>
          <w:lang w:eastAsia="pl-PL"/>
        </w:rPr>
        <w:t>uchwałą</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XXXIII/352/12</w:t>
      </w:r>
      <w:r w:rsidR="00A10F9B">
        <w:rPr>
          <w:rFonts w:eastAsia="Times New Roman" w:cs="Arial"/>
          <w:szCs w:val="20"/>
          <w:lang w:eastAsia="pl-PL"/>
        </w:rPr>
        <w:t xml:space="preserve"> </w:t>
      </w:r>
      <w:r w:rsidR="00A10F9B" w:rsidRPr="00A10F9B">
        <w:rPr>
          <w:rFonts w:eastAsia="Times New Roman" w:cs="Arial"/>
          <w:szCs w:val="20"/>
          <w:lang w:eastAsia="pl-PL"/>
        </w:rPr>
        <w:t>Sejmiku</w:t>
      </w:r>
      <w:r w:rsidR="00A10F9B">
        <w:rPr>
          <w:rFonts w:eastAsia="Times New Roman" w:cs="Arial"/>
          <w:szCs w:val="20"/>
          <w:lang w:eastAsia="pl-PL"/>
        </w:rPr>
        <w:t xml:space="preserve"> </w:t>
      </w:r>
      <w:r w:rsidR="00A10F9B" w:rsidRPr="00A10F9B">
        <w:rPr>
          <w:rFonts w:eastAsia="Times New Roman" w:cs="Arial"/>
          <w:szCs w:val="20"/>
          <w:lang w:eastAsia="pl-PL"/>
        </w:rPr>
        <w:t>Województwa</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19</w:t>
      </w:r>
      <w:r w:rsidR="00A10F9B">
        <w:rPr>
          <w:rFonts w:eastAsia="Times New Roman" w:cs="Arial"/>
          <w:szCs w:val="20"/>
          <w:lang w:eastAsia="pl-PL"/>
        </w:rPr>
        <w:t xml:space="preserve"> </w:t>
      </w:r>
      <w:r w:rsidR="00A10F9B" w:rsidRPr="00A10F9B">
        <w:rPr>
          <w:rFonts w:eastAsia="Times New Roman" w:cs="Arial"/>
          <w:szCs w:val="20"/>
          <w:lang w:eastAsia="pl-PL"/>
        </w:rPr>
        <w:t>grudnia</w:t>
      </w:r>
      <w:r w:rsidR="00A10F9B">
        <w:rPr>
          <w:rFonts w:eastAsia="Times New Roman" w:cs="Arial"/>
          <w:szCs w:val="20"/>
          <w:lang w:eastAsia="pl-PL"/>
        </w:rPr>
        <w:t xml:space="preserve"> </w:t>
      </w:r>
      <w:r w:rsidR="00A10F9B" w:rsidRPr="00A10F9B">
        <w:rPr>
          <w:rFonts w:eastAsia="Times New Roman" w:cs="Arial"/>
          <w:szCs w:val="20"/>
          <w:lang w:eastAsia="pl-PL"/>
        </w:rPr>
        <w:t>2012r.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2867),</w:t>
      </w:r>
      <w:r w:rsidR="00A10F9B">
        <w:rPr>
          <w:rFonts w:eastAsia="Times New Roman" w:cs="Arial"/>
          <w:szCs w:val="20"/>
          <w:lang w:eastAsia="pl-PL"/>
        </w:rPr>
        <w:t xml:space="preserve"> </w:t>
      </w:r>
      <w:r w:rsidR="00A10F9B" w:rsidRPr="00A10F9B">
        <w:rPr>
          <w:rFonts w:eastAsia="Times New Roman" w:cs="Arial"/>
          <w:szCs w:val="20"/>
          <w:lang w:eastAsia="pl-PL"/>
        </w:rPr>
        <w:t>uchwałą</w:t>
      </w:r>
      <w:r w:rsidR="00A10F9B">
        <w:rPr>
          <w:rFonts w:eastAsia="Times New Roman" w:cs="Arial"/>
          <w:szCs w:val="20"/>
          <w:lang w:eastAsia="pl-PL"/>
        </w:rPr>
        <w:t xml:space="preserve"> </w:t>
      </w:r>
      <w:r w:rsidR="00A10F9B" w:rsidRPr="00A10F9B">
        <w:rPr>
          <w:rFonts w:eastAsia="Times New Roman" w:cs="Arial"/>
          <w:szCs w:val="20"/>
          <w:lang w:eastAsia="pl-PL"/>
        </w:rPr>
        <w:t>nr</w:t>
      </w:r>
      <w:r w:rsidR="00A10F9B">
        <w:rPr>
          <w:rFonts w:eastAsia="Times New Roman" w:cs="Arial"/>
          <w:szCs w:val="20"/>
          <w:lang w:eastAsia="pl-PL"/>
        </w:rPr>
        <w:t xml:space="preserve"> </w:t>
      </w:r>
      <w:r w:rsidR="00A10F9B" w:rsidRPr="00A10F9B">
        <w:rPr>
          <w:rFonts w:eastAsia="Times New Roman" w:cs="Arial"/>
          <w:szCs w:val="20"/>
          <w:lang w:eastAsia="pl-PL"/>
        </w:rPr>
        <w:t>XXXIX/457/13</w:t>
      </w:r>
      <w:r w:rsidR="00A10F9B">
        <w:rPr>
          <w:rFonts w:eastAsia="Times New Roman" w:cs="Arial"/>
          <w:szCs w:val="20"/>
          <w:lang w:eastAsia="pl-PL"/>
        </w:rPr>
        <w:t xml:space="preserve"> </w:t>
      </w:r>
      <w:r w:rsidR="00A10F9B" w:rsidRPr="00A10F9B">
        <w:rPr>
          <w:rFonts w:eastAsia="Times New Roman" w:cs="Arial"/>
          <w:szCs w:val="20"/>
          <w:lang w:eastAsia="pl-PL"/>
        </w:rPr>
        <w:t>Sejmiku</w:t>
      </w:r>
      <w:r w:rsidR="00A10F9B">
        <w:rPr>
          <w:rFonts w:eastAsia="Times New Roman" w:cs="Arial"/>
          <w:szCs w:val="20"/>
          <w:lang w:eastAsia="pl-PL"/>
        </w:rPr>
        <w:t xml:space="preserve"> </w:t>
      </w:r>
      <w:r w:rsidR="00A10F9B" w:rsidRPr="00A10F9B">
        <w:rPr>
          <w:rFonts w:eastAsia="Times New Roman" w:cs="Arial"/>
          <w:szCs w:val="20"/>
          <w:lang w:eastAsia="pl-PL"/>
        </w:rPr>
        <w:t>Województwa</w:t>
      </w:r>
      <w:r w:rsidR="00A10F9B">
        <w:rPr>
          <w:rFonts w:eastAsia="Times New Roman" w:cs="Arial"/>
          <w:szCs w:val="20"/>
          <w:lang w:eastAsia="pl-PL"/>
        </w:rPr>
        <w:t xml:space="preserve"> </w:t>
      </w:r>
      <w:r w:rsidR="00A10F9B" w:rsidRPr="00A10F9B">
        <w:rPr>
          <w:rFonts w:eastAsia="Times New Roman" w:cs="Arial"/>
          <w:szCs w:val="20"/>
          <w:lang w:eastAsia="pl-PL"/>
        </w:rPr>
        <w:t>Lubuskiego</w:t>
      </w:r>
      <w:r w:rsidR="00A10F9B">
        <w:rPr>
          <w:rFonts w:eastAsia="Times New Roman" w:cs="Arial"/>
          <w:szCs w:val="20"/>
          <w:lang w:eastAsia="pl-PL"/>
        </w:rPr>
        <w:t xml:space="preserve"> </w:t>
      </w:r>
      <w:r w:rsidR="00A10F9B" w:rsidRPr="00A10F9B">
        <w:rPr>
          <w:rFonts w:eastAsia="Times New Roman" w:cs="Arial"/>
          <w:szCs w:val="20"/>
          <w:lang w:eastAsia="pl-PL"/>
        </w:rPr>
        <w:t>z</w:t>
      </w:r>
      <w:r w:rsidR="00A10F9B">
        <w:rPr>
          <w:rFonts w:eastAsia="Times New Roman" w:cs="Arial"/>
          <w:szCs w:val="20"/>
          <w:lang w:eastAsia="pl-PL"/>
        </w:rPr>
        <w:t xml:space="preserve"> </w:t>
      </w:r>
      <w:r w:rsidR="00A10F9B" w:rsidRPr="00A10F9B">
        <w:rPr>
          <w:rFonts w:eastAsia="Times New Roman" w:cs="Arial"/>
          <w:szCs w:val="20"/>
          <w:lang w:eastAsia="pl-PL"/>
        </w:rPr>
        <w:t>dnia</w:t>
      </w:r>
      <w:r w:rsidR="00A10F9B">
        <w:rPr>
          <w:rFonts w:eastAsia="Times New Roman" w:cs="Arial"/>
          <w:szCs w:val="20"/>
          <w:lang w:eastAsia="pl-PL"/>
        </w:rPr>
        <w:t xml:space="preserve"> </w:t>
      </w:r>
      <w:r w:rsidR="00A10F9B" w:rsidRPr="00A10F9B">
        <w:rPr>
          <w:rFonts w:eastAsia="Times New Roman" w:cs="Arial"/>
          <w:szCs w:val="20"/>
          <w:lang w:eastAsia="pl-PL"/>
        </w:rPr>
        <w:t>2</w:t>
      </w:r>
      <w:r w:rsidR="00A10F9B">
        <w:rPr>
          <w:rFonts w:eastAsia="Times New Roman" w:cs="Arial"/>
          <w:szCs w:val="20"/>
          <w:lang w:eastAsia="pl-PL"/>
        </w:rPr>
        <w:t xml:space="preserve"> </w:t>
      </w:r>
      <w:r w:rsidR="00A10F9B" w:rsidRPr="00A10F9B">
        <w:rPr>
          <w:rFonts w:eastAsia="Times New Roman" w:cs="Arial"/>
          <w:szCs w:val="20"/>
          <w:lang w:eastAsia="pl-PL"/>
        </w:rPr>
        <w:t>lipca</w:t>
      </w:r>
      <w:r w:rsidR="00A10F9B">
        <w:rPr>
          <w:rFonts w:eastAsia="Times New Roman" w:cs="Arial"/>
          <w:szCs w:val="20"/>
          <w:lang w:eastAsia="pl-PL"/>
        </w:rPr>
        <w:t xml:space="preserve"> </w:t>
      </w:r>
      <w:r w:rsidR="00A10F9B" w:rsidRPr="00A10F9B">
        <w:rPr>
          <w:rFonts w:eastAsia="Times New Roman" w:cs="Arial"/>
          <w:szCs w:val="20"/>
          <w:lang w:eastAsia="pl-PL"/>
        </w:rPr>
        <w:t>2013r.</w:t>
      </w:r>
      <w:r w:rsidR="00A10F9B">
        <w:rPr>
          <w:rFonts w:eastAsia="Times New Roman" w:cs="Arial"/>
          <w:szCs w:val="20"/>
          <w:lang w:eastAsia="pl-PL"/>
        </w:rPr>
        <w:t xml:space="preserve"> </w:t>
      </w:r>
      <w:r w:rsidR="00A10F9B" w:rsidRPr="00A10F9B">
        <w:rPr>
          <w:rFonts w:eastAsia="Times New Roman" w:cs="Arial"/>
          <w:szCs w:val="20"/>
          <w:lang w:eastAsia="pl-PL"/>
        </w:rPr>
        <w:t>(Dz.</w:t>
      </w:r>
      <w:r w:rsidR="00A10F9B">
        <w:rPr>
          <w:rFonts w:eastAsia="Times New Roman" w:cs="Arial"/>
          <w:szCs w:val="20"/>
          <w:lang w:eastAsia="pl-PL"/>
        </w:rPr>
        <w:t xml:space="preserve"> </w:t>
      </w:r>
      <w:r w:rsidR="00A10F9B" w:rsidRPr="00A10F9B">
        <w:rPr>
          <w:rFonts w:eastAsia="Times New Roman" w:cs="Arial"/>
          <w:szCs w:val="20"/>
          <w:lang w:eastAsia="pl-PL"/>
        </w:rPr>
        <w:t>Urz.</w:t>
      </w:r>
      <w:r w:rsidR="00A10F9B">
        <w:rPr>
          <w:rFonts w:eastAsia="Times New Roman" w:cs="Arial"/>
          <w:szCs w:val="20"/>
          <w:lang w:eastAsia="pl-PL"/>
        </w:rPr>
        <w:t xml:space="preserve"> </w:t>
      </w:r>
      <w:r w:rsidR="00A10F9B" w:rsidRPr="00A10F9B">
        <w:rPr>
          <w:rFonts w:eastAsia="Times New Roman" w:cs="Arial"/>
          <w:szCs w:val="20"/>
          <w:lang w:eastAsia="pl-PL"/>
        </w:rPr>
        <w:t>Woj.</w:t>
      </w:r>
      <w:r w:rsidR="00A10F9B">
        <w:rPr>
          <w:rFonts w:eastAsia="Times New Roman" w:cs="Arial"/>
          <w:szCs w:val="20"/>
          <w:lang w:eastAsia="pl-PL"/>
        </w:rPr>
        <w:t xml:space="preserve"> </w:t>
      </w:r>
      <w:r w:rsidR="00A10F9B" w:rsidRPr="00A10F9B">
        <w:rPr>
          <w:rFonts w:eastAsia="Times New Roman" w:cs="Arial"/>
          <w:szCs w:val="20"/>
          <w:lang w:eastAsia="pl-PL"/>
        </w:rPr>
        <w:t>Lub.</w:t>
      </w:r>
      <w:r w:rsidR="00A10F9B">
        <w:rPr>
          <w:rFonts w:eastAsia="Times New Roman" w:cs="Arial"/>
          <w:szCs w:val="20"/>
          <w:lang w:eastAsia="pl-PL"/>
        </w:rPr>
        <w:t xml:space="preserve"> </w:t>
      </w:r>
      <w:r w:rsidR="00A10F9B" w:rsidRPr="00A10F9B">
        <w:rPr>
          <w:rFonts w:eastAsia="Times New Roman" w:cs="Arial"/>
          <w:szCs w:val="20"/>
          <w:lang w:eastAsia="pl-PL"/>
        </w:rPr>
        <w:t>poz.</w:t>
      </w:r>
      <w:r w:rsidR="00A10F9B">
        <w:rPr>
          <w:rFonts w:eastAsia="Times New Roman" w:cs="Arial"/>
          <w:szCs w:val="20"/>
          <w:lang w:eastAsia="pl-PL"/>
        </w:rPr>
        <w:t xml:space="preserve"> </w:t>
      </w:r>
      <w:r w:rsidR="00A10F9B" w:rsidRPr="00A10F9B">
        <w:rPr>
          <w:rFonts w:eastAsia="Times New Roman" w:cs="Arial"/>
          <w:szCs w:val="20"/>
          <w:lang w:eastAsia="pl-PL"/>
        </w:rPr>
        <w:t>1728)</w:t>
      </w:r>
      <w:r w:rsidR="00A10F9B">
        <w:rPr>
          <w:rFonts w:eastAsia="Times New Roman" w:cs="Arial"/>
          <w:szCs w:val="20"/>
          <w:lang w:eastAsia="pl-PL"/>
        </w:rPr>
        <w:t xml:space="preserve"> </w:t>
      </w:r>
      <w:r w:rsidR="002B53D1">
        <w:rPr>
          <w:rFonts w:eastAsia="Times New Roman" w:cs="Arial"/>
          <w:szCs w:val="20"/>
          <w:lang w:eastAsia="pl-PL"/>
        </w:rPr>
        <w:t>, uchwałą nr XLV/534/14 Sejmiku Województwa Lubuskiego z dnia 24 lutego 2014 r. (Dz. Urz. Woj. Lub. poz. 564)</w:t>
      </w:r>
      <w:r w:rsidR="008F604F" w:rsidRPr="00A10F9B">
        <w:rPr>
          <w:rFonts w:eastAsia="Arial"/>
          <w:szCs w:val="20"/>
        </w:rPr>
        <w:t>.</w:t>
      </w:r>
      <w:r w:rsidR="008F604F" w:rsidRPr="00A10F9B">
        <w:rPr>
          <w:rFonts w:eastAsia="Arial"/>
          <w:spacing w:val="5"/>
          <w:szCs w:val="20"/>
        </w:rPr>
        <w:t xml:space="preserve"> </w:t>
      </w:r>
    </w:p>
    <w:p w14:paraId="3649CDD5" w14:textId="77777777" w:rsidR="008F604F" w:rsidRPr="00020F6B" w:rsidRDefault="008F604F" w:rsidP="002B53D1">
      <w:pPr>
        <w:widowControl/>
        <w:suppressAutoHyphens w:val="0"/>
        <w:spacing w:line="276" w:lineRule="auto"/>
        <w:jc w:val="left"/>
        <w:rPr>
          <w:rFonts w:eastAsia="Arial"/>
          <w:szCs w:val="20"/>
        </w:rPr>
      </w:pPr>
      <w:r w:rsidRPr="00020F6B">
        <w:rPr>
          <w:rFonts w:eastAsia="Arial"/>
          <w:spacing w:val="1"/>
          <w:szCs w:val="20"/>
        </w:rPr>
        <w:t>N</w:t>
      </w:r>
      <w:r w:rsidRPr="00020F6B">
        <w:rPr>
          <w:rFonts w:eastAsia="Arial"/>
          <w:szCs w:val="20"/>
        </w:rPr>
        <w:t>a</w:t>
      </w:r>
      <w:r w:rsidRPr="00020F6B">
        <w:rPr>
          <w:rFonts w:eastAsia="Arial"/>
          <w:spacing w:val="4"/>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4"/>
          <w:szCs w:val="20"/>
        </w:rPr>
        <w:t xml:space="preserve"> </w:t>
      </w:r>
      <w:r w:rsidRPr="00020F6B">
        <w:rPr>
          <w:rFonts w:eastAsia="Arial"/>
          <w:szCs w:val="20"/>
        </w:rPr>
        <w:t>g</w:t>
      </w:r>
      <w:r w:rsidRPr="00020F6B">
        <w:rPr>
          <w:rFonts w:eastAsia="Arial"/>
          <w:spacing w:val="1"/>
          <w:szCs w:val="20"/>
        </w:rPr>
        <w:t>m</w:t>
      </w:r>
      <w:r w:rsidRPr="00020F6B">
        <w:rPr>
          <w:rFonts w:eastAsia="Arial"/>
          <w:spacing w:val="-1"/>
          <w:szCs w:val="20"/>
        </w:rPr>
        <w:t>i</w:t>
      </w:r>
      <w:r w:rsidRPr="00020F6B">
        <w:rPr>
          <w:rFonts w:eastAsia="Arial"/>
          <w:szCs w:val="20"/>
        </w:rPr>
        <w:t>ny us</w:t>
      </w:r>
      <w:r w:rsidRPr="00020F6B">
        <w:rPr>
          <w:rFonts w:eastAsia="Arial"/>
          <w:spacing w:val="1"/>
          <w:szCs w:val="20"/>
        </w:rPr>
        <w:t>t</w:t>
      </w:r>
      <w:r w:rsidRPr="00020F6B">
        <w:rPr>
          <w:rFonts w:eastAsia="Arial"/>
          <w:szCs w:val="20"/>
        </w:rPr>
        <w:t>ano</w:t>
      </w:r>
      <w:r w:rsidRPr="00020F6B">
        <w:rPr>
          <w:rFonts w:eastAsia="Arial"/>
          <w:spacing w:val="-3"/>
          <w:szCs w:val="20"/>
        </w:rPr>
        <w:t>w</w:t>
      </w:r>
      <w:r w:rsidRPr="00020F6B">
        <w:rPr>
          <w:rFonts w:eastAsia="Arial"/>
          <w:spacing w:val="-1"/>
          <w:szCs w:val="20"/>
        </w:rPr>
        <w:t>i</w:t>
      </w:r>
      <w:r w:rsidRPr="00020F6B">
        <w:rPr>
          <w:rFonts w:eastAsia="Arial"/>
          <w:szCs w:val="20"/>
        </w:rPr>
        <w:t>ono</w:t>
      </w:r>
      <w:r w:rsidRPr="00020F6B">
        <w:rPr>
          <w:rFonts w:eastAsia="Arial"/>
          <w:spacing w:val="1"/>
          <w:szCs w:val="20"/>
        </w:rPr>
        <w:t xml:space="preserve"> </w:t>
      </w:r>
      <w:r w:rsidRPr="00020F6B">
        <w:rPr>
          <w:rFonts w:eastAsia="Arial"/>
          <w:szCs w:val="20"/>
        </w:rPr>
        <w:t>nas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ą</w:t>
      </w:r>
      <w:r w:rsidRPr="00020F6B">
        <w:rPr>
          <w:rFonts w:eastAsia="Arial"/>
          <w:spacing w:val="-2"/>
          <w:szCs w:val="20"/>
        </w:rPr>
        <w:t>c</w:t>
      </w:r>
      <w:r w:rsidRPr="00020F6B">
        <w:rPr>
          <w:rFonts w:eastAsia="Arial"/>
          <w:szCs w:val="20"/>
        </w:rPr>
        <w:t>e</w:t>
      </w:r>
      <w:r w:rsidRPr="00020F6B">
        <w:rPr>
          <w:rFonts w:eastAsia="Arial"/>
          <w:spacing w:val="1"/>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y</w:t>
      </w:r>
      <w:r w:rsidRPr="00020F6B">
        <w:rPr>
          <w:rFonts w:eastAsia="Arial"/>
          <w:spacing w:val="-1"/>
          <w:szCs w:val="20"/>
        </w:rPr>
        <w:t xml:space="preserve"> </w:t>
      </w:r>
      <w:r w:rsidRPr="00020F6B">
        <w:rPr>
          <w:rFonts w:eastAsia="Arial"/>
          <w:szCs w:val="20"/>
        </w:rPr>
        <w:t>ch</w:t>
      </w:r>
      <w:r w:rsidRPr="00020F6B">
        <w:rPr>
          <w:rFonts w:eastAsia="Arial"/>
          <w:spacing w:val="1"/>
          <w:szCs w:val="20"/>
        </w:rPr>
        <w:t>r</w:t>
      </w:r>
      <w:r w:rsidRPr="00020F6B">
        <w:rPr>
          <w:rFonts w:eastAsia="Arial"/>
          <w:szCs w:val="20"/>
        </w:rPr>
        <w:t>on</w:t>
      </w:r>
      <w:r w:rsidRPr="00020F6B">
        <w:rPr>
          <w:rFonts w:eastAsia="Arial"/>
          <w:spacing w:val="-1"/>
          <w:szCs w:val="20"/>
        </w:rPr>
        <w:t>i</w:t>
      </w:r>
      <w:r w:rsidRPr="00020F6B">
        <w:rPr>
          <w:rFonts w:eastAsia="Arial"/>
          <w:szCs w:val="20"/>
        </w:rPr>
        <w:t>one</w:t>
      </w:r>
      <w:r w:rsidRPr="00020F6B">
        <w:rPr>
          <w:rFonts w:eastAsia="Arial"/>
          <w:spacing w:val="2"/>
          <w:szCs w:val="20"/>
        </w:rPr>
        <w:t>g</w:t>
      </w:r>
      <w:r w:rsidRPr="00020F6B">
        <w:rPr>
          <w:rFonts w:eastAsia="Arial"/>
          <w:szCs w:val="20"/>
        </w:rPr>
        <w:t>o</w:t>
      </w:r>
      <w:r w:rsidRPr="00020F6B">
        <w:rPr>
          <w:rFonts w:eastAsia="Arial"/>
          <w:spacing w:val="-4"/>
          <w:szCs w:val="20"/>
        </w:rPr>
        <w:t xml:space="preserve"> </w:t>
      </w:r>
      <w:r w:rsidRPr="00020F6B">
        <w:rPr>
          <w:rFonts w:eastAsia="Arial"/>
          <w:szCs w:val="20"/>
        </w:rPr>
        <w:t>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b</w:t>
      </w:r>
      <w:r w:rsidRPr="00020F6B">
        <w:rPr>
          <w:rFonts w:eastAsia="Arial"/>
          <w:spacing w:val="1"/>
          <w:szCs w:val="20"/>
        </w:rPr>
        <w:t>r</w:t>
      </w:r>
      <w:r w:rsidRPr="00020F6B">
        <w:rPr>
          <w:rFonts w:eastAsia="Arial"/>
          <w:szCs w:val="20"/>
        </w:rPr>
        <w:t>a</w:t>
      </w:r>
      <w:r w:rsidRPr="00020F6B">
        <w:rPr>
          <w:rFonts w:eastAsia="Arial"/>
          <w:spacing w:val="-2"/>
          <w:szCs w:val="20"/>
        </w:rPr>
        <w:t>z</w:t>
      </w:r>
      <w:r w:rsidRPr="00020F6B">
        <w:rPr>
          <w:rFonts w:eastAsia="Arial"/>
          <w:szCs w:val="20"/>
        </w:rPr>
        <w:t>u:</w:t>
      </w:r>
    </w:p>
    <w:p w14:paraId="486A293D" w14:textId="77777777" w:rsidR="008F604F" w:rsidRPr="00020F6B" w:rsidRDefault="008F604F" w:rsidP="0054372C">
      <w:pPr>
        <w:spacing w:before="9" w:line="276" w:lineRule="auto"/>
        <w:ind w:left="984"/>
        <w:rPr>
          <w:rFonts w:eastAsia="Arial"/>
          <w:szCs w:val="20"/>
        </w:rPr>
      </w:pPr>
      <w:r w:rsidRPr="00020F6B">
        <w:rPr>
          <w:rFonts w:eastAsia="Arial"/>
          <w:b/>
          <w:bCs/>
          <w:szCs w:val="20"/>
        </w:rPr>
        <w:t>„1-</w:t>
      </w:r>
      <w:r w:rsidRPr="00020F6B">
        <w:rPr>
          <w:rFonts w:eastAsia="Arial"/>
          <w:b/>
          <w:bCs/>
          <w:spacing w:val="4"/>
          <w:szCs w:val="20"/>
        </w:rPr>
        <w:t xml:space="preserve"> </w:t>
      </w:r>
      <w:r w:rsidRPr="00020F6B">
        <w:rPr>
          <w:rFonts w:eastAsia="Arial"/>
          <w:b/>
          <w:bCs/>
          <w:spacing w:val="-1"/>
          <w:szCs w:val="20"/>
        </w:rPr>
        <w:t>P</w:t>
      </w:r>
      <w:r w:rsidRPr="00020F6B">
        <w:rPr>
          <w:rFonts w:eastAsia="Arial"/>
          <w:b/>
          <w:bCs/>
          <w:szCs w:val="20"/>
        </w:rPr>
        <w:t>uszcza</w:t>
      </w:r>
      <w:r w:rsidRPr="00020F6B">
        <w:rPr>
          <w:rFonts w:eastAsia="Arial"/>
          <w:b/>
          <w:bCs/>
          <w:spacing w:val="1"/>
          <w:szCs w:val="20"/>
        </w:rPr>
        <w:t xml:space="preserve"> </w:t>
      </w:r>
      <w:r w:rsidRPr="00020F6B">
        <w:rPr>
          <w:rFonts w:eastAsia="Arial"/>
          <w:b/>
          <w:bCs/>
          <w:spacing w:val="-1"/>
          <w:szCs w:val="20"/>
        </w:rPr>
        <w:t>D</w:t>
      </w:r>
      <w:r w:rsidRPr="00020F6B">
        <w:rPr>
          <w:rFonts w:eastAsia="Arial"/>
          <w:b/>
          <w:bCs/>
          <w:spacing w:val="1"/>
          <w:szCs w:val="20"/>
        </w:rPr>
        <w:t>r</w:t>
      </w:r>
      <w:r w:rsidRPr="00020F6B">
        <w:rPr>
          <w:rFonts w:eastAsia="Arial"/>
          <w:b/>
          <w:bCs/>
          <w:spacing w:val="-5"/>
          <w:szCs w:val="20"/>
        </w:rPr>
        <w:t>a</w:t>
      </w:r>
      <w:r w:rsidRPr="00020F6B">
        <w:rPr>
          <w:rFonts w:eastAsia="Arial"/>
          <w:b/>
          <w:bCs/>
          <w:spacing w:val="4"/>
          <w:szCs w:val="20"/>
        </w:rPr>
        <w:t>w</w:t>
      </w:r>
      <w:r w:rsidRPr="00020F6B">
        <w:rPr>
          <w:rFonts w:eastAsia="Arial"/>
          <w:b/>
          <w:bCs/>
          <w:szCs w:val="20"/>
        </w:rPr>
        <w:t>ska”</w:t>
      </w:r>
      <w:r w:rsidRPr="00020F6B">
        <w:rPr>
          <w:rFonts w:eastAsia="Arial"/>
          <w:b/>
          <w:bCs/>
          <w:spacing w:val="1"/>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4"/>
          <w:szCs w:val="20"/>
        </w:rPr>
        <w:t xml:space="preserve"> </w:t>
      </w:r>
      <w:r w:rsidRPr="00020F6B">
        <w:rPr>
          <w:rFonts w:eastAsia="Arial"/>
          <w:szCs w:val="20"/>
        </w:rPr>
        <w:t>o</w:t>
      </w:r>
      <w:r w:rsidRPr="00020F6B">
        <w:rPr>
          <w:rFonts w:eastAsia="Arial"/>
          <w:spacing w:val="3"/>
          <w:szCs w:val="20"/>
        </w:rPr>
        <w:t xml:space="preserve"> </w:t>
      </w:r>
      <w:r w:rsidRPr="00020F6B">
        <w:rPr>
          <w:rFonts w:eastAsia="Arial"/>
          <w:szCs w:val="20"/>
        </w:rPr>
        <w:t>po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chni</w:t>
      </w:r>
      <w:r w:rsidRPr="00020F6B">
        <w:rPr>
          <w:rFonts w:eastAsia="Arial"/>
          <w:spacing w:val="2"/>
          <w:szCs w:val="20"/>
        </w:rPr>
        <w:t xml:space="preserve"> </w:t>
      </w:r>
      <w:r w:rsidRPr="00020F6B">
        <w:rPr>
          <w:rFonts w:eastAsia="Arial"/>
          <w:szCs w:val="20"/>
        </w:rPr>
        <w:t>4</w:t>
      </w:r>
      <w:r w:rsidRPr="00020F6B">
        <w:rPr>
          <w:rFonts w:eastAsia="Arial"/>
          <w:spacing w:val="2"/>
          <w:szCs w:val="20"/>
        </w:rPr>
        <w:t>2</w:t>
      </w:r>
      <w:r w:rsidRPr="00020F6B">
        <w:rPr>
          <w:rFonts w:eastAsia="Arial"/>
          <w:spacing w:val="1"/>
          <w:szCs w:val="20"/>
        </w:rPr>
        <w:t>.</w:t>
      </w:r>
      <w:r w:rsidRPr="00020F6B">
        <w:rPr>
          <w:rFonts w:eastAsia="Arial"/>
          <w:szCs w:val="20"/>
        </w:rPr>
        <w:t>157</w:t>
      </w:r>
      <w:r w:rsidRPr="00020F6B">
        <w:rPr>
          <w:rFonts w:eastAsia="Arial"/>
          <w:spacing w:val="1"/>
          <w:szCs w:val="20"/>
        </w:rPr>
        <w:t>,</w:t>
      </w:r>
      <w:r w:rsidRPr="00020F6B">
        <w:rPr>
          <w:rFonts w:eastAsia="Arial"/>
          <w:szCs w:val="20"/>
        </w:rPr>
        <w:t>80</w:t>
      </w:r>
      <w:r w:rsidRPr="00020F6B">
        <w:rPr>
          <w:rFonts w:eastAsia="Arial"/>
          <w:spacing w:val="1"/>
          <w:szCs w:val="20"/>
        </w:rPr>
        <w:t xml:space="preserve"> </w:t>
      </w:r>
      <w:r w:rsidRPr="00020F6B">
        <w:rPr>
          <w:rFonts w:eastAsia="Arial"/>
          <w:szCs w:val="20"/>
        </w:rPr>
        <w:t>ha</w:t>
      </w:r>
      <w:r w:rsidRPr="00020F6B">
        <w:rPr>
          <w:rFonts w:eastAsia="Arial"/>
          <w:spacing w:val="3"/>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ony</w:t>
      </w:r>
      <w:r w:rsidRPr="00020F6B">
        <w:rPr>
          <w:rFonts w:eastAsia="Arial"/>
          <w:spacing w:val="3"/>
          <w:szCs w:val="20"/>
        </w:rPr>
        <w:t xml:space="preserve"> </w:t>
      </w:r>
      <w:r w:rsidR="004B06B7" w:rsidRPr="00020F6B">
        <w:rPr>
          <w:rFonts w:eastAsia="Arial"/>
          <w:spacing w:val="3"/>
          <w:szCs w:val="20"/>
        </w:rPr>
        <w:br/>
      </w:r>
      <w:r w:rsidRPr="00020F6B">
        <w:rPr>
          <w:rFonts w:eastAsia="Arial"/>
          <w:szCs w:val="20"/>
        </w:rPr>
        <w:t>w g</w:t>
      </w:r>
      <w:r w:rsidRPr="00020F6B">
        <w:rPr>
          <w:rFonts w:eastAsia="Arial"/>
          <w:spacing w:val="1"/>
          <w:szCs w:val="20"/>
        </w:rPr>
        <w:t>m</w:t>
      </w:r>
      <w:r w:rsidRPr="00020F6B">
        <w:rPr>
          <w:rFonts w:eastAsia="Arial"/>
          <w:spacing w:val="-1"/>
          <w:szCs w:val="20"/>
        </w:rPr>
        <w:t>i</w:t>
      </w:r>
      <w:r w:rsidRPr="00020F6B">
        <w:rPr>
          <w:rFonts w:eastAsia="Arial"/>
          <w:szCs w:val="20"/>
        </w:rPr>
        <w:t xml:space="preserve">nach: </w:t>
      </w:r>
      <w:r w:rsidRPr="00020F6B">
        <w:rPr>
          <w:rFonts w:eastAsia="Arial"/>
          <w:spacing w:val="-1"/>
          <w:szCs w:val="20"/>
        </w:rPr>
        <w:t>D</w:t>
      </w:r>
      <w:r w:rsidRPr="00020F6B">
        <w:rPr>
          <w:rFonts w:eastAsia="Arial"/>
          <w:szCs w:val="20"/>
        </w:rPr>
        <w:t>ob</w:t>
      </w:r>
      <w:r w:rsidRPr="00020F6B">
        <w:rPr>
          <w:rFonts w:eastAsia="Arial"/>
          <w:spacing w:val="-1"/>
          <w:szCs w:val="20"/>
        </w:rPr>
        <w:t>i</w:t>
      </w:r>
      <w:r w:rsidRPr="00020F6B">
        <w:rPr>
          <w:rFonts w:eastAsia="Arial"/>
          <w:szCs w:val="20"/>
        </w:rPr>
        <w:t>e</w:t>
      </w:r>
      <w:r w:rsidRPr="00020F6B">
        <w:rPr>
          <w:rFonts w:eastAsia="Arial"/>
          <w:spacing w:val="2"/>
          <w:szCs w:val="20"/>
        </w:rPr>
        <w:t>g</w:t>
      </w:r>
      <w:r w:rsidRPr="00020F6B">
        <w:rPr>
          <w:rFonts w:eastAsia="Arial"/>
          <w:szCs w:val="20"/>
        </w:rPr>
        <w:t>n</w:t>
      </w:r>
      <w:r w:rsidRPr="00020F6B">
        <w:rPr>
          <w:rFonts w:eastAsia="Arial"/>
          <w:spacing w:val="-1"/>
          <w:szCs w:val="20"/>
        </w:rPr>
        <w:t>i</w:t>
      </w:r>
      <w:r w:rsidRPr="00020F6B">
        <w:rPr>
          <w:rFonts w:eastAsia="Arial"/>
          <w:szCs w:val="20"/>
        </w:rPr>
        <w:t>ew 29</w:t>
      </w:r>
      <w:r w:rsidRPr="00020F6B">
        <w:rPr>
          <w:rFonts w:eastAsia="Arial"/>
          <w:spacing w:val="1"/>
          <w:szCs w:val="20"/>
        </w:rPr>
        <w:t>.</w:t>
      </w:r>
      <w:r w:rsidRPr="00020F6B">
        <w:rPr>
          <w:rFonts w:eastAsia="Arial"/>
          <w:szCs w:val="20"/>
        </w:rPr>
        <w:t>070</w:t>
      </w:r>
      <w:r w:rsidRPr="00020F6B">
        <w:rPr>
          <w:rFonts w:eastAsia="Arial"/>
          <w:spacing w:val="1"/>
          <w:szCs w:val="20"/>
        </w:rPr>
        <w:t>,</w:t>
      </w:r>
      <w:r w:rsidRPr="00020F6B">
        <w:rPr>
          <w:rFonts w:eastAsia="Arial"/>
          <w:szCs w:val="20"/>
        </w:rPr>
        <w:t>80</w:t>
      </w:r>
      <w:r w:rsidRPr="00020F6B">
        <w:rPr>
          <w:rFonts w:eastAsia="Arial"/>
          <w:spacing w:val="3"/>
          <w:szCs w:val="20"/>
        </w:rPr>
        <w:t xml:space="preserve"> </w:t>
      </w:r>
      <w:r w:rsidRPr="00020F6B">
        <w:rPr>
          <w:rFonts w:eastAsia="Arial"/>
          <w:szCs w:val="20"/>
        </w:rPr>
        <w:t>ha,</w:t>
      </w:r>
      <w:r w:rsidRPr="00020F6B">
        <w:rPr>
          <w:rFonts w:eastAsia="Arial"/>
          <w:spacing w:val="4"/>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den</w:t>
      </w:r>
      <w:r w:rsidRPr="00020F6B">
        <w:rPr>
          <w:rFonts w:eastAsia="Arial"/>
          <w:spacing w:val="2"/>
          <w:szCs w:val="20"/>
        </w:rPr>
        <w:t>k</w:t>
      </w:r>
      <w:r w:rsidRPr="00020F6B">
        <w:rPr>
          <w:rFonts w:eastAsia="Arial"/>
          <w:szCs w:val="20"/>
        </w:rPr>
        <w:t>o</w:t>
      </w:r>
      <w:r w:rsidRPr="00020F6B">
        <w:rPr>
          <w:rFonts w:eastAsia="Arial"/>
          <w:spacing w:val="3"/>
          <w:szCs w:val="20"/>
        </w:rPr>
        <w:t xml:space="preserve"> </w:t>
      </w:r>
      <w:r w:rsidRPr="00020F6B">
        <w:rPr>
          <w:rFonts w:eastAsia="Arial"/>
          <w:spacing w:val="-3"/>
          <w:szCs w:val="20"/>
        </w:rPr>
        <w:t>9</w:t>
      </w:r>
      <w:r w:rsidRPr="00020F6B">
        <w:rPr>
          <w:rFonts w:eastAsia="Arial"/>
          <w:spacing w:val="1"/>
          <w:szCs w:val="20"/>
        </w:rPr>
        <w:t>.</w:t>
      </w:r>
      <w:r w:rsidRPr="00020F6B">
        <w:rPr>
          <w:rFonts w:eastAsia="Arial"/>
          <w:szCs w:val="20"/>
        </w:rPr>
        <w:t>568</w:t>
      </w:r>
      <w:r w:rsidRPr="00020F6B">
        <w:rPr>
          <w:rFonts w:eastAsia="Arial"/>
          <w:spacing w:val="3"/>
          <w:szCs w:val="20"/>
        </w:rPr>
        <w:t xml:space="preserve"> </w:t>
      </w:r>
      <w:r w:rsidRPr="00020F6B">
        <w:rPr>
          <w:rFonts w:eastAsia="Arial"/>
          <w:szCs w:val="20"/>
        </w:rPr>
        <w:t>ha,</w:t>
      </w:r>
      <w:r w:rsidRPr="00020F6B">
        <w:rPr>
          <w:rFonts w:eastAsia="Arial"/>
          <w:spacing w:val="2"/>
          <w:szCs w:val="20"/>
        </w:rPr>
        <w:t xml:space="preserve"> </w:t>
      </w:r>
      <w:r w:rsidRPr="00020F6B">
        <w:rPr>
          <w:rFonts w:eastAsia="Arial"/>
          <w:spacing w:val="-1"/>
          <w:szCs w:val="20"/>
        </w:rPr>
        <w:t>S</w:t>
      </w:r>
      <w:r w:rsidRPr="00020F6B">
        <w:rPr>
          <w:rFonts w:eastAsia="Arial"/>
          <w:spacing w:val="1"/>
          <w:szCs w:val="20"/>
        </w:rPr>
        <w:t>t</w:t>
      </w:r>
      <w:r w:rsidRPr="00020F6B">
        <w:rPr>
          <w:rFonts w:eastAsia="Arial"/>
          <w:szCs w:val="20"/>
        </w:rPr>
        <w:t>a</w:t>
      </w:r>
      <w:r w:rsidRPr="00020F6B">
        <w:rPr>
          <w:rFonts w:eastAsia="Arial"/>
          <w:spacing w:val="1"/>
          <w:szCs w:val="20"/>
        </w:rPr>
        <w:t>r</w:t>
      </w:r>
      <w:r w:rsidRPr="00020F6B">
        <w:rPr>
          <w:rFonts w:eastAsia="Arial"/>
          <w:szCs w:val="20"/>
        </w:rPr>
        <w:t>e</w:t>
      </w:r>
      <w:r w:rsidRPr="00020F6B">
        <w:rPr>
          <w:rFonts w:eastAsia="Arial"/>
          <w:spacing w:val="3"/>
          <w:szCs w:val="20"/>
        </w:rPr>
        <w:t xml:space="preserve"> </w:t>
      </w:r>
      <w:r w:rsidRPr="00020F6B">
        <w:rPr>
          <w:rFonts w:eastAsia="Arial"/>
          <w:spacing w:val="-1"/>
          <w:szCs w:val="20"/>
        </w:rPr>
        <w:t>K</w:t>
      </w:r>
      <w:r w:rsidRPr="00020F6B">
        <w:rPr>
          <w:rFonts w:eastAsia="Arial"/>
          <w:szCs w:val="20"/>
        </w:rPr>
        <w:t>u</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o</w:t>
      </w:r>
      <w:r w:rsidRPr="00020F6B">
        <w:rPr>
          <w:rFonts w:eastAsia="Arial"/>
          <w:spacing w:val="3"/>
          <w:szCs w:val="20"/>
        </w:rPr>
        <w:t xml:space="preserve"> </w:t>
      </w:r>
      <w:r w:rsidRPr="00020F6B">
        <w:rPr>
          <w:rFonts w:eastAsia="Arial"/>
          <w:szCs w:val="20"/>
        </w:rPr>
        <w:t>2</w:t>
      </w:r>
      <w:r w:rsidRPr="00020F6B">
        <w:rPr>
          <w:rFonts w:eastAsia="Arial"/>
          <w:spacing w:val="1"/>
          <w:szCs w:val="20"/>
        </w:rPr>
        <w:t>.</w:t>
      </w:r>
      <w:r w:rsidRPr="00020F6B">
        <w:rPr>
          <w:rFonts w:eastAsia="Arial"/>
          <w:szCs w:val="20"/>
        </w:rPr>
        <w:t>605</w:t>
      </w:r>
      <w:r w:rsidRPr="00020F6B">
        <w:rPr>
          <w:rFonts w:eastAsia="Arial"/>
          <w:spacing w:val="3"/>
          <w:szCs w:val="20"/>
        </w:rPr>
        <w:t xml:space="preserve"> </w:t>
      </w:r>
      <w:r w:rsidRPr="00020F6B">
        <w:rPr>
          <w:rFonts w:eastAsia="Arial"/>
          <w:szCs w:val="20"/>
        </w:rPr>
        <w:t>ha,</w:t>
      </w:r>
      <w:r w:rsidRPr="00020F6B">
        <w:rPr>
          <w:rFonts w:eastAsia="Arial"/>
          <w:spacing w:val="2"/>
          <w:szCs w:val="20"/>
        </w:rPr>
        <w:t xml:space="preserve"> </w:t>
      </w:r>
      <w:r w:rsidRPr="00020F6B">
        <w:rPr>
          <w:rFonts w:eastAsia="Arial"/>
          <w:spacing w:val="-1"/>
          <w:szCs w:val="20"/>
        </w:rPr>
        <w:t>S</w:t>
      </w:r>
      <w:r w:rsidRPr="00020F6B">
        <w:rPr>
          <w:rFonts w:eastAsia="Arial"/>
          <w:spacing w:val="1"/>
          <w:szCs w:val="20"/>
        </w:rPr>
        <w:t>tr</w:t>
      </w:r>
      <w:r w:rsidRPr="00020F6B">
        <w:rPr>
          <w:rFonts w:eastAsia="Arial"/>
          <w:spacing w:val="-2"/>
          <w:szCs w:val="20"/>
        </w:rPr>
        <w:t>z</w:t>
      </w:r>
      <w:r w:rsidRPr="00020F6B">
        <w:rPr>
          <w:rFonts w:eastAsia="Arial"/>
          <w:szCs w:val="20"/>
        </w:rPr>
        <w:t>e</w:t>
      </w:r>
      <w:r w:rsidRPr="00020F6B">
        <w:rPr>
          <w:rFonts w:eastAsia="Arial"/>
          <w:spacing w:val="-1"/>
          <w:szCs w:val="20"/>
        </w:rPr>
        <w:t>l</w:t>
      </w:r>
      <w:r w:rsidRPr="00020F6B">
        <w:rPr>
          <w:rFonts w:eastAsia="Arial"/>
          <w:szCs w:val="20"/>
        </w:rPr>
        <w:t xml:space="preserve">ce </w:t>
      </w:r>
      <w:r w:rsidRPr="00020F6B">
        <w:rPr>
          <w:rFonts w:eastAsia="Arial"/>
          <w:spacing w:val="-1"/>
          <w:szCs w:val="20"/>
        </w:rPr>
        <w:t>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w:t>
      </w:r>
      <w:r w:rsidRPr="00020F6B">
        <w:rPr>
          <w:rFonts w:eastAsia="Arial"/>
          <w:spacing w:val="2"/>
          <w:szCs w:val="20"/>
        </w:rPr>
        <w:t xml:space="preserve"> </w:t>
      </w:r>
      <w:r w:rsidRPr="00020F6B">
        <w:rPr>
          <w:rFonts w:eastAsia="Arial"/>
          <w:szCs w:val="20"/>
        </w:rPr>
        <w:t>889</w:t>
      </w:r>
      <w:r w:rsidRPr="00020F6B">
        <w:rPr>
          <w:rFonts w:eastAsia="Arial"/>
          <w:spacing w:val="-1"/>
          <w:szCs w:val="20"/>
        </w:rPr>
        <w:t xml:space="preserve"> </w:t>
      </w:r>
      <w:r w:rsidRPr="00020F6B">
        <w:rPr>
          <w:rFonts w:eastAsia="Arial"/>
          <w:szCs w:val="20"/>
        </w:rPr>
        <w:t>ha, Z</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zCs w:val="20"/>
        </w:rPr>
        <w:t>n</w:t>
      </w:r>
      <w:r w:rsidRPr="00020F6B">
        <w:rPr>
          <w:rFonts w:eastAsia="Arial"/>
          <w:spacing w:val="1"/>
          <w:szCs w:val="20"/>
        </w:rPr>
        <w:t xml:space="preserve"> </w:t>
      </w:r>
      <w:r w:rsidRPr="00020F6B">
        <w:rPr>
          <w:rFonts w:eastAsia="Arial"/>
          <w:szCs w:val="20"/>
        </w:rPr>
        <w:t>25</w:t>
      </w:r>
      <w:r w:rsidRPr="00020F6B">
        <w:rPr>
          <w:rFonts w:eastAsia="Arial"/>
          <w:spacing w:val="1"/>
          <w:szCs w:val="20"/>
        </w:rPr>
        <w:t xml:space="preserve"> </w:t>
      </w:r>
      <w:r w:rsidRPr="00020F6B">
        <w:rPr>
          <w:rFonts w:eastAsia="Arial"/>
          <w:szCs w:val="20"/>
        </w:rPr>
        <w:t>ha,</w:t>
      </w:r>
    </w:p>
    <w:p w14:paraId="2BBCE03A" w14:textId="77777777" w:rsidR="008F604F" w:rsidRPr="00020F6B" w:rsidRDefault="008F604F" w:rsidP="0054372C">
      <w:pPr>
        <w:spacing w:before="9" w:line="276" w:lineRule="auto"/>
        <w:ind w:left="984"/>
        <w:rPr>
          <w:rFonts w:eastAsia="Arial"/>
          <w:szCs w:val="20"/>
        </w:rPr>
      </w:pPr>
      <w:r w:rsidRPr="00020F6B">
        <w:rPr>
          <w:rFonts w:eastAsia="Arial"/>
          <w:b/>
          <w:bCs/>
          <w:szCs w:val="20"/>
        </w:rPr>
        <w:t>„4</w:t>
      </w:r>
      <w:r w:rsidRPr="00020F6B">
        <w:rPr>
          <w:rFonts w:eastAsia="Arial"/>
          <w:b/>
          <w:bCs/>
          <w:spacing w:val="1"/>
          <w:szCs w:val="20"/>
        </w:rPr>
        <w:t>-</w:t>
      </w:r>
      <w:r w:rsidRPr="00020F6B">
        <w:rPr>
          <w:rFonts w:eastAsia="Arial"/>
          <w:b/>
          <w:bCs/>
          <w:spacing w:val="-1"/>
          <w:szCs w:val="20"/>
        </w:rPr>
        <w:t>D</w:t>
      </w:r>
      <w:r w:rsidRPr="00020F6B">
        <w:rPr>
          <w:rFonts w:eastAsia="Arial"/>
          <w:b/>
          <w:bCs/>
          <w:szCs w:val="20"/>
        </w:rPr>
        <w:t>o</w:t>
      </w:r>
      <w:r w:rsidRPr="00020F6B">
        <w:rPr>
          <w:rFonts w:eastAsia="Arial"/>
          <w:b/>
          <w:bCs/>
          <w:spacing w:val="-1"/>
          <w:szCs w:val="20"/>
        </w:rPr>
        <w:t>l</w:t>
      </w:r>
      <w:r w:rsidRPr="00020F6B">
        <w:rPr>
          <w:rFonts w:eastAsia="Arial"/>
          <w:b/>
          <w:bCs/>
          <w:spacing w:val="1"/>
          <w:szCs w:val="20"/>
        </w:rPr>
        <w:t>i</w:t>
      </w:r>
      <w:r w:rsidRPr="00020F6B">
        <w:rPr>
          <w:rFonts w:eastAsia="Arial"/>
          <w:b/>
          <w:bCs/>
          <w:szCs w:val="20"/>
        </w:rPr>
        <w:t>na</w:t>
      </w:r>
      <w:r w:rsidRPr="00020F6B">
        <w:rPr>
          <w:rFonts w:eastAsia="Arial"/>
          <w:b/>
          <w:bCs/>
          <w:spacing w:val="56"/>
          <w:szCs w:val="20"/>
        </w:rPr>
        <w:t xml:space="preserve"> </w:t>
      </w:r>
      <w:r w:rsidRPr="00020F6B">
        <w:rPr>
          <w:rFonts w:eastAsia="Arial"/>
          <w:b/>
          <w:bCs/>
          <w:szCs w:val="20"/>
        </w:rPr>
        <w:t>Wa</w:t>
      </w:r>
      <w:r w:rsidRPr="00020F6B">
        <w:rPr>
          <w:rFonts w:eastAsia="Arial"/>
          <w:b/>
          <w:bCs/>
          <w:spacing w:val="-2"/>
          <w:szCs w:val="20"/>
        </w:rPr>
        <w:t>r</w:t>
      </w:r>
      <w:r w:rsidRPr="00020F6B">
        <w:rPr>
          <w:rFonts w:eastAsia="Arial"/>
          <w:b/>
          <w:bCs/>
          <w:spacing w:val="1"/>
          <w:szCs w:val="20"/>
        </w:rPr>
        <w:t>t</w:t>
      </w:r>
      <w:r w:rsidRPr="00020F6B">
        <w:rPr>
          <w:rFonts w:eastAsia="Arial"/>
          <w:b/>
          <w:bCs/>
          <w:szCs w:val="20"/>
        </w:rPr>
        <w:t>y</w:t>
      </w:r>
      <w:r w:rsidRPr="00020F6B">
        <w:rPr>
          <w:rFonts w:eastAsia="Arial"/>
          <w:b/>
          <w:bCs/>
          <w:spacing w:val="51"/>
          <w:szCs w:val="20"/>
        </w:rPr>
        <w:t xml:space="preserve"> </w:t>
      </w:r>
      <w:r w:rsidRPr="00020F6B">
        <w:rPr>
          <w:rFonts w:eastAsia="Arial"/>
          <w:b/>
          <w:bCs/>
          <w:szCs w:val="20"/>
        </w:rPr>
        <w:t>i</w:t>
      </w:r>
      <w:r w:rsidRPr="00020F6B">
        <w:rPr>
          <w:rFonts w:eastAsia="Arial"/>
          <w:b/>
          <w:bCs/>
          <w:spacing w:val="57"/>
          <w:szCs w:val="20"/>
        </w:rPr>
        <w:t xml:space="preserve"> </w:t>
      </w:r>
      <w:r w:rsidRPr="00020F6B">
        <w:rPr>
          <w:rFonts w:eastAsia="Arial"/>
          <w:b/>
          <w:bCs/>
          <w:spacing w:val="-1"/>
          <w:szCs w:val="20"/>
        </w:rPr>
        <w:t>D</w:t>
      </w:r>
      <w:r w:rsidRPr="00020F6B">
        <w:rPr>
          <w:rFonts w:eastAsia="Arial"/>
          <w:b/>
          <w:bCs/>
          <w:szCs w:val="20"/>
        </w:rPr>
        <w:t>o</w:t>
      </w:r>
      <w:r w:rsidRPr="00020F6B">
        <w:rPr>
          <w:rFonts w:eastAsia="Arial"/>
          <w:b/>
          <w:bCs/>
          <w:spacing w:val="1"/>
          <w:szCs w:val="20"/>
        </w:rPr>
        <w:t>l</w:t>
      </w:r>
      <w:r w:rsidRPr="00020F6B">
        <w:rPr>
          <w:rFonts w:eastAsia="Arial"/>
          <w:b/>
          <w:bCs/>
          <w:szCs w:val="20"/>
        </w:rPr>
        <w:t>nej</w:t>
      </w:r>
      <w:r w:rsidRPr="00020F6B">
        <w:rPr>
          <w:rFonts w:eastAsia="Arial"/>
          <w:b/>
          <w:bCs/>
          <w:spacing w:val="55"/>
          <w:szCs w:val="20"/>
        </w:rPr>
        <w:t xml:space="preserve"> </w:t>
      </w:r>
      <w:r w:rsidRPr="00020F6B">
        <w:rPr>
          <w:rFonts w:eastAsia="Arial"/>
          <w:b/>
          <w:bCs/>
          <w:spacing w:val="-1"/>
          <w:szCs w:val="20"/>
        </w:rPr>
        <w:t>N</w:t>
      </w:r>
      <w:r w:rsidRPr="00020F6B">
        <w:rPr>
          <w:rFonts w:eastAsia="Arial"/>
          <w:b/>
          <w:bCs/>
          <w:szCs w:val="20"/>
        </w:rPr>
        <w:t>o</w:t>
      </w:r>
      <w:r w:rsidRPr="00020F6B">
        <w:rPr>
          <w:rFonts w:eastAsia="Arial"/>
          <w:b/>
          <w:bCs/>
          <w:spacing w:val="1"/>
          <w:szCs w:val="20"/>
        </w:rPr>
        <w:t>t</w:t>
      </w:r>
      <w:r w:rsidRPr="00020F6B">
        <w:rPr>
          <w:rFonts w:eastAsia="Arial"/>
          <w:b/>
          <w:bCs/>
          <w:szCs w:val="20"/>
        </w:rPr>
        <w:t>ec</w:t>
      </w:r>
      <w:r w:rsidRPr="00020F6B">
        <w:rPr>
          <w:rFonts w:eastAsia="Arial"/>
          <w:b/>
          <w:bCs/>
          <w:spacing w:val="1"/>
          <w:szCs w:val="20"/>
        </w:rPr>
        <w:t>i</w:t>
      </w:r>
      <w:r w:rsidRPr="00020F6B">
        <w:rPr>
          <w:rFonts w:eastAsia="Arial"/>
          <w:b/>
          <w:bCs/>
          <w:szCs w:val="20"/>
        </w:rPr>
        <w:t>”</w:t>
      </w:r>
      <w:r w:rsidRPr="00020F6B">
        <w:rPr>
          <w:rFonts w:eastAsia="Arial"/>
          <w:b/>
          <w:bCs/>
          <w:spacing w:val="56"/>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57"/>
          <w:szCs w:val="20"/>
        </w:rPr>
        <w:t xml:space="preserve"> </w:t>
      </w:r>
      <w:r w:rsidRPr="00020F6B">
        <w:rPr>
          <w:rFonts w:eastAsia="Arial"/>
          <w:szCs w:val="20"/>
        </w:rPr>
        <w:t>o</w:t>
      </w:r>
      <w:r w:rsidRPr="00020F6B">
        <w:rPr>
          <w:rFonts w:eastAsia="Arial"/>
          <w:spacing w:val="54"/>
          <w:szCs w:val="20"/>
        </w:rPr>
        <w:t xml:space="preserve"> </w:t>
      </w:r>
      <w:r w:rsidRPr="00020F6B">
        <w:rPr>
          <w:rFonts w:eastAsia="Arial"/>
          <w:szCs w:val="20"/>
        </w:rPr>
        <w:t>po</w:t>
      </w:r>
      <w:r w:rsidRPr="00020F6B">
        <w:rPr>
          <w:rFonts w:eastAsia="Arial"/>
          <w:spacing w:val="-1"/>
          <w:szCs w:val="20"/>
        </w:rPr>
        <w:t>wi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chni</w:t>
      </w:r>
      <w:r w:rsidRPr="00020F6B">
        <w:rPr>
          <w:rFonts w:eastAsia="Arial"/>
          <w:spacing w:val="55"/>
          <w:szCs w:val="20"/>
        </w:rPr>
        <w:t xml:space="preserve"> </w:t>
      </w:r>
      <w:r w:rsidRPr="00020F6B">
        <w:rPr>
          <w:rFonts w:eastAsia="Arial"/>
          <w:szCs w:val="20"/>
        </w:rPr>
        <w:t>33</w:t>
      </w:r>
      <w:r w:rsidRPr="00020F6B">
        <w:rPr>
          <w:rFonts w:eastAsia="Arial"/>
          <w:spacing w:val="1"/>
          <w:szCs w:val="20"/>
        </w:rPr>
        <w:t>.</w:t>
      </w:r>
      <w:r w:rsidRPr="00020F6B">
        <w:rPr>
          <w:rFonts w:eastAsia="Arial"/>
          <w:szCs w:val="20"/>
        </w:rPr>
        <w:t>888</w:t>
      </w:r>
      <w:r w:rsidRPr="00020F6B">
        <w:rPr>
          <w:rFonts w:eastAsia="Arial"/>
          <w:spacing w:val="56"/>
          <w:szCs w:val="20"/>
        </w:rPr>
        <w:t xml:space="preserve"> </w:t>
      </w:r>
      <w:r w:rsidRPr="00020F6B">
        <w:rPr>
          <w:rFonts w:eastAsia="Arial"/>
          <w:szCs w:val="20"/>
        </w:rPr>
        <w:t>ha</w:t>
      </w:r>
      <w:r w:rsidRPr="00020F6B">
        <w:rPr>
          <w:rFonts w:eastAsia="Arial"/>
          <w:spacing w:val="56"/>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w:t>
      </w:r>
      <w:r w:rsidRPr="00020F6B">
        <w:rPr>
          <w:rFonts w:eastAsia="Arial"/>
          <w:spacing w:val="5"/>
          <w:szCs w:val="20"/>
        </w:rPr>
        <w:t>n</w:t>
      </w:r>
      <w:r w:rsidRPr="00020F6B">
        <w:rPr>
          <w:rFonts w:eastAsia="Arial"/>
          <w:szCs w:val="20"/>
        </w:rPr>
        <w:t>y w</w:t>
      </w:r>
      <w:r w:rsidRPr="00020F6B">
        <w:rPr>
          <w:rFonts w:eastAsia="Arial"/>
          <w:spacing w:val="5"/>
          <w:szCs w:val="20"/>
        </w:rPr>
        <w:t xml:space="preserve"> </w:t>
      </w:r>
      <w:r w:rsidRPr="00020F6B">
        <w:rPr>
          <w:rFonts w:eastAsia="Arial"/>
          <w:spacing w:val="2"/>
          <w:szCs w:val="20"/>
        </w:rPr>
        <w:t>g</w:t>
      </w:r>
      <w:r w:rsidRPr="00020F6B">
        <w:rPr>
          <w:rFonts w:eastAsia="Arial"/>
          <w:spacing w:val="1"/>
          <w:szCs w:val="20"/>
        </w:rPr>
        <w:t>m</w:t>
      </w:r>
      <w:r w:rsidRPr="00020F6B">
        <w:rPr>
          <w:rFonts w:eastAsia="Arial"/>
          <w:spacing w:val="-1"/>
          <w:szCs w:val="20"/>
        </w:rPr>
        <w:t>i</w:t>
      </w:r>
      <w:r w:rsidRPr="00020F6B">
        <w:rPr>
          <w:rFonts w:eastAsia="Arial"/>
          <w:szCs w:val="20"/>
        </w:rPr>
        <w:t>nach:</w:t>
      </w:r>
      <w:r w:rsidRPr="00020F6B">
        <w:rPr>
          <w:rFonts w:eastAsia="Arial"/>
          <w:spacing w:val="10"/>
          <w:szCs w:val="20"/>
        </w:rPr>
        <w:t xml:space="preserve"> </w:t>
      </w:r>
      <w:r w:rsidRPr="00020F6B">
        <w:rPr>
          <w:rFonts w:eastAsia="Arial"/>
          <w:spacing w:val="-1"/>
          <w:szCs w:val="20"/>
        </w:rPr>
        <w:t>D</w:t>
      </w:r>
      <w:r w:rsidRPr="00020F6B">
        <w:rPr>
          <w:rFonts w:eastAsia="Arial"/>
          <w:szCs w:val="20"/>
        </w:rPr>
        <w:t>es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no</w:t>
      </w:r>
      <w:r w:rsidRPr="00020F6B">
        <w:rPr>
          <w:rFonts w:eastAsia="Arial"/>
          <w:spacing w:val="11"/>
          <w:szCs w:val="20"/>
        </w:rPr>
        <w:t xml:space="preserve"> </w:t>
      </w:r>
      <w:r w:rsidRPr="00020F6B">
        <w:rPr>
          <w:rFonts w:eastAsia="Arial"/>
          <w:szCs w:val="20"/>
        </w:rPr>
        <w:t>1</w:t>
      </w:r>
      <w:r w:rsidRPr="00020F6B">
        <w:rPr>
          <w:rFonts w:eastAsia="Arial"/>
          <w:spacing w:val="1"/>
          <w:szCs w:val="20"/>
        </w:rPr>
        <w:t>.</w:t>
      </w:r>
      <w:r w:rsidRPr="00020F6B">
        <w:rPr>
          <w:rFonts w:eastAsia="Arial"/>
          <w:szCs w:val="20"/>
        </w:rPr>
        <w:t>279</w:t>
      </w:r>
      <w:r w:rsidRPr="00020F6B">
        <w:rPr>
          <w:rFonts w:eastAsia="Arial"/>
          <w:spacing w:val="8"/>
          <w:szCs w:val="20"/>
        </w:rPr>
        <w:t xml:space="preserve"> </w:t>
      </w:r>
      <w:r w:rsidRPr="00020F6B">
        <w:rPr>
          <w:rFonts w:eastAsia="Arial"/>
          <w:szCs w:val="20"/>
        </w:rPr>
        <w:t>ha,</w:t>
      </w:r>
      <w:r w:rsidRPr="00020F6B">
        <w:rPr>
          <w:rFonts w:eastAsia="Arial"/>
          <w:spacing w:val="10"/>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den</w:t>
      </w:r>
      <w:r w:rsidRPr="00020F6B">
        <w:rPr>
          <w:rFonts w:eastAsia="Arial"/>
          <w:spacing w:val="2"/>
          <w:szCs w:val="20"/>
        </w:rPr>
        <w:t>k</w:t>
      </w:r>
      <w:r w:rsidRPr="00020F6B">
        <w:rPr>
          <w:rFonts w:eastAsia="Arial"/>
          <w:szCs w:val="20"/>
        </w:rPr>
        <w:t>o</w:t>
      </w:r>
      <w:r w:rsidRPr="00020F6B">
        <w:rPr>
          <w:rFonts w:eastAsia="Arial"/>
          <w:spacing w:val="8"/>
          <w:szCs w:val="20"/>
        </w:rPr>
        <w:t xml:space="preserve"> </w:t>
      </w:r>
      <w:r w:rsidRPr="00020F6B">
        <w:rPr>
          <w:rFonts w:eastAsia="Arial"/>
          <w:spacing w:val="-3"/>
          <w:szCs w:val="20"/>
        </w:rPr>
        <w:t>6</w:t>
      </w:r>
      <w:r w:rsidRPr="00020F6B">
        <w:rPr>
          <w:rFonts w:eastAsia="Arial"/>
          <w:spacing w:val="-1"/>
          <w:szCs w:val="20"/>
        </w:rPr>
        <w:t>.</w:t>
      </w:r>
      <w:r w:rsidRPr="00020F6B">
        <w:rPr>
          <w:rFonts w:eastAsia="Arial"/>
          <w:szCs w:val="20"/>
        </w:rPr>
        <w:t>908</w:t>
      </w:r>
      <w:r w:rsidRPr="00020F6B">
        <w:rPr>
          <w:rFonts w:eastAsia="Arial"/>
          <w:spacing w:val="8"/>
          <w:szCs w:val="20"/>
        </w:rPr>
        <w:t xml:space="preserve"> </w:t>
      </w:r>
      <w:r w:rsidRPr="00020F6B">
        <w:rPr>
          <w:rFonts w:eastAsia="Arial"/>
          <w:szCs w:val="20"/>
        </w:rPr>
        <w:t>ha,</w:t>
      </w:r>
      <w:r w:rsidRPr="00020F6B">
        <w:rPr>
          <w:rFonts w:eastAsia="Arial"/>
          <w:spacing w:val="10"/>
          <w:szCs w:val="20"/>
        </w:rPr>
        <w:t xml:space="preserve"> </w:t>
      </w:r>
      <w:r w:rsidRPr="00020F6B">
        <w:rPr>
          <w:rFonts w:eastAsia="Arial"/>
          <w:spacing w:val="1"/>
          <w:szCs w:val="20"/>
        </w:rPr>
        <w:t>G</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 xml:space="preserve">ów </w:t>
      </w:r>
      <w:r w:rsidRPr="00020F6B">
        <w:rPr>
          <w:rFonts w:eastAsia="Arial"/>
          <w:spacing w:val="10"/>
          <w:szCs w:val="20"/>
        </w:rPr>
        <w:t>W</w:t>
      </w:r>
      <w:r w:rsidRPr="00020F6B">
        <w:rPr>
          <w:rFonts w:eastAsia="Arial"/>
          <w:spacing w:val="-3"/>
          <w:szCs w:val="20"/>
        </w:rPr>
        <w:t>l</w:t>
      </w:r>
      <w:r w:rsidRPr="00020F6B">
        <w:rPr>
          <w:rFonts w:eastAsia="Arial"/>
          <w:spacing w:val="2"/>
          <w:szCs w:val="20"/>
        </w:rPr>
        <w:t>k</w:t>
      </w:r>
      <w:r w:rsidRPr="00020F6B">
        <w:rPr>
          <w:rFonts w:eastAsia="Arial"/>
          <w:spacing w:val="-3"/>
          <w:szCs w:val="20"/>
        </w:rPr>
        <w:t>p</w:t>
      </w:r>
      <w:r w:rsidRPr="00020F6B">
        <w:rPr>
          <w:rFonts w:eastAsia="Arial"/>
          <w:szCs w:val="20"/>
        </w:rPr>
        <w:t>.</w:t>
      </w:r>
      <w:r w:rsidRPr="00020F6B">
        <w:rPr>
          <w:rFonts w:eastAsia="Arial"/>
          <w:spacing w:val="7"/>
          <w:szCs w:val="20"/>
        </w:rPr>
        <w:t xml:space="preserve"> </w:t>
      </w:r>
      <w:r w:rsidRPr="00020F6B">
        <w:rPr>
          <w:rFonts w:eastAsia="Arial"/>
          <w:szCs w:val="20"/>
        </w:rPr>
        <w:t>360</w:t>
      </w:r>
      <w:r w:rsidRPr="00020F6B">
        <w:rPr>
          <w:rFonts w:eastAsia="Arial"/>
          <w:spacing w:val="8"/>
          <w:szCs w:val="20"/>
        </w:rPr>
        <w:t xml:space="preserve"> </w:t>
      </w:r>
      <w:r w:rsidRPr="00020F6B">
        <w:rPr>
          <w:rFonts w:eastAsia="Arial"/>
          <w:szCs w:val="20"/>
        </w:rPr>
        <w:t xml:space="preserve">ha, </w:t>
      </w:r>
      <w:r w:rsidRPr="00020F6B">
        <w:rPr>
          <w:rFonts w:eastAsia="Arial"/>
          <w:spacing w:val="-1"/>
          <w:szCs w:val="20"/>
        </w:rPr>
        <w:t>P</w:t>
      </w:r>
      <w:r w:rsidRPr="00020F6B">
        <w:rPr>
          <w:rFonts w:eastAsia="Arial"/>
          <w:spacing w:val="1"/>
          <w:szCs w:val="20"/>
        </w:rPr>
        <w:t>r</w:t>
      </w:r>
      <w:r w:rsidRPr="00020F6B">
        <w:rPr>
          <w:rFonts w:eastAsia="Arial"/>
          <w:spacing w:val="-2"/>
          <w:szCs w:val="20"/>
        </w:rPr>
        <w:t>zy</w:t>
      </w:r>
      <w:r w:rsidRPr="00020F6B">
        <w:rPr>
          <w:rFonts w:eastAsia="Arial"/>
          <w:spacing w:val="1"/>
          <w:szCs w:val="20"/>
        </w:rPr>
        <w:t>t</w:t>
      </w:r>
      <w:r w:rsidRPr="00020F6B">
        <w:rPr>
          <w:rFonts w:eastAsia="Arial"/>
          <w:szCs w:val="20"/>
        </w:rPr>
        <w:t>oc</w:t>
      </w:r>
      <w:r w:rsidRPr="00020F6B">
        <w:rPr>
          <w:rFonts w:eastAsia="Arial"/>
          <w:spacing w:val="-2"/>
          <w:szCs w:val="20"/>
        </w:rPr>
        <w:t>z</w:t>
      </w:r>
      <w:r w:rsidRPr="00020F6B">
        <w:rPr>
          <w:rFonts w:eastAsia="Arial"/>
          <w:szCs w:val="20"/>
        </w:rPr>
        <w:t>na</w:t>
      </w:r>
      <w:r w:rsidRPr="00020F6B">
        <w:rPr>
          <w:rFonts w:eastAsia="Arial"/>
          <w:spacing w:val="1"/>
          <w:szCs w:val="20"/>
        </w:rPr>
        <w:t xml:space="preserve"> </w:t>
      </w:r>
      <w:r w:rsidRPr="00020F6B">
        <w:rPr>
          <w:rFonts w:eastAsia="Arial"/>
          <w:szCs w:val="20"/>
        </w:rPr>
        <w:t>2</w:t>
      </w:r>
      <w:r w:rsidRPr="00020F6B">
        <w:rPr>
          <w:rFonts w:eastAsia="Arial"/>
          <w:spacing w:val="1"/>
          <w:szCs w:val="20"/>
        </w:rPr>
        <w:t>.</w:t>
      </w:r>
      <w:r w:rsidRPr="00020F6B">
        <w:rPr>
          <w:rFonts w:eastAsia="Arial"/>
          <w:szCs w:val="20"/>
        </w:rPr>
        <w:t>007</w:t>
      </w:r>
      <w:r w:rsidRPr="00020F6B">
        <w:rPr>
          <w:rFonts w:eastAsia="Arial"/>
          <w:spacing w:val="1"/>
          <w:szCs w:val="20"/>
        </w:rPr>
        <w:t xml:space="preserve"> </w:t>
      </w:r>
      <w:r w:rsidRPr="00020F6B">
        <w:rPr>
          <w:rFonts w:eastAsia="Arial"/>
          <w:szCs w:val="20"/>
        </w:rPr>
        <w:t>ha,</w:t>
      </w:r>
      <w:r w:rsidRPr="00020F6B">
        <w:rPr>
          <w:rFonts w:eastAsia="Arial"/>
          <w:spacing w:val="2"/>
          <w:szCs w:val="20"/>
        </w:rPr>
        <w:t xml:space="preserve"> </w:t>
      </w:r>
      <w:r w:rsidRPr="00020F6B">
        <w:rPr>
          <w:rFonts w:eastAsia="Arial"/>
          <w:spacing w:val="-1"/>
          <w:szCs w:val="20"/>
        </w:rPr>
        <w:t>S</w:t>
      </w:r>
      <w:r w:rsidRPr="00020F6B">
        <w:rPr>
          <w:rFonts w:eastAsia="Arial"/>
          <w:szCs w:val="20"/>
        </w:rPr>
        <w:t>an</w:t>
      </w:r>
      <w:r w:rsidRPr="00020F6B">
        <w:rPr>
          <w:rFonts w:eastAsia="Arial"/>
          <w:spacing w:val="1"/>
          <w:szCs w:val="20"/>
        </w:rPr>
        <w:t>t</w:t>
      </w:r>
      <w:r w:rsidRPr="00020F6B">
        <w:rPr>
          <w:rFonts w:eastAsia="Arial"/>
          <w:spacing w:val="-3"/>
          <w:szCs w:val="20"/>
        </w:rPr>
        <w:t>o</w:t>
      </w:r>
      <w:r w:rsidRPr="00020F6B">
        <w:rPr>
          <w:rFonts w:eastAsia="Arial"/>
          <w:szCs w:val="20"/>
        </w:rPr>
        <w:t>k</w:t>
      </w:r>
      <w:r w:rsidRPr="00020F6B">
        <w:rPr>
          <w:rFonts w:eastAsia="Arial"/>
          <w:spacing w:val="4"/>
          <w:szCs w:val="20"/>
        </w:rPr>
        <w:t xml:space="preserve"> </w:t>
      </w:r>
      <w:r w:rsidRPr="00020F6B">
        <w:rPr>
          <w:rFonts w:eastAsia="Arial"/>
          <w:spacing w:val="-3"/>
          <w:szCs w:val="20"/>
        </w:rPr>
        <w:t>7</w:t>
      </w:r>
      <w:r w:rsidRPr="00020F6B">
        <w:rPr>
          <w:rFonts w:eastAsia="Arial"/>
          <w:spacing w:val="1"/>
          <w:szCs w:val="20"/>
        </w:rPr>
        <w:t>.</w:t>
      </w:r>
      <w:r w:rsidRPr="00020F6B">
        <w:rPr>
          <w:rFonts w:eastAsia="Arial"/>
          <w:szCs w:val="20"/>
        </w:rPr>
        <w:t>247</w:t>
      </w:r>
      <w:r w:rsidRPr="00020F6B">
        <w:rPr>
          <w:rFonts w:eastAsia="Arial"/>
          <w:spacing w:val="1"/>
          <w:szCs w:val="20"/>
        </w:rPr>
        <w:t xml:space="preserve"> </w:t>
      </w:r>
      <w:r w:rsidRPr="00020F6B">
        <w:rPr>
          <w:rFonts w:eastAsia="Arial"/>
          <w:szCs w:val="20"/>
        </w:rPr>
        <w:t xml:space="preserve">ha, </w:t>
      </w:r>
      <w:r w:rsidRPr="00020F6B">
        <w:rPr>
          <w:rFonts w:eastAsia="Arial"/>
          <w:spacing w:val="-3"/>
          <w:szCs w:val="20"/>
        </w:rPr>
        <w:t>S</w:t>
      </w:r>
      <w:r w:rsidRPr="00020F6B">
        <w:rPr>
          <w:rFonts w:eastAsia="Arial"/>
          <w:spacing w:val="2"/>
          <w:szCs w:val="20"/>
        </w:rPr>
        <w:t>k</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zCs w:val="20"/>
        </w:rPr>
        <w:t>zyna</w:t>
      </w:r>
      <w:r w:rsidRPr="00020F6B">
        <w:rPr>
          <w:rFonts w:eastAsia="Arial"/>
          <w:spacing w:val="1"/>
          <w:szCs w:val="20"/>
        </w:rPr>
        <w:t xml:space="preserve"> </w:t>
      </w:r>
      <w:r w:rsidRPr="00020F6B">
        <w:rPr>
          <w:rFonts w:eastAsia="Arial"/>
          <w:szCs w:val="20"/>
        </w:rPr>
        <w:t>4</w:t>
      </w:r>
      <w:r w:rsidRPr="00020F6B">
        <w:rPr>
          <w:rFonts w:eastAsia="Arial"/>
          <w:spacing w:val="1"/>
          <w:szCs w:val="20"/>
        </w:rPr>
        <w:t>.</w:t>
      </w:r>
      <w:r w:rsidRPr="00020F6B">
        <w:rPr>
          <w:rFonts w:eastAsia="Arial"/>
          <w:szCs w:val="20"/>
        </w:rPr>
        <w:t>954</w:t>
      </w:r>
      <w:r w:rsidRPr="00020F6B">
        <w:rPr>
          <w:rFonts w:eastAsia="Arial"/>
          <w:spacing w:val="1"/>
          <w:szCs w:val="20"/>
        </w:rPr>
        <w:t xml:space="preserve"> </w:t>
      </w:r>
      <w:r w:rsidRPr="00020F6B">
        <w:rPr>
          <w:rFonts w:eastAsia="Arial"/>
          <w:szCs w:val="20"/>
        </w:rPr>
        <w:t>h</w:t>
      </w:r>
      <w:r w:rsidRPr="00020F6B">
        <w:rPr>
          <w:rFonts w:eastAsia="Arial"/>
          <w:spacing w:val="-3"/>
          <w:szCs w:val="20"/>
        </w:rPr>
        <w:t>a</w:t>
      </w:r>
      <w:r w:rsidRPr="00020F6B">
        <w:rPr>
          <w:rFonts w:eastAsia="Arial"/>
          <w:szCs w:val="20"/>
        </w:rPr>
        <w:t>,</w:t>
      </w:r>
      <w:r w:rsidRPr="00020F6B">
        <w:rPr>
          <w:rFonts w:eastAsia="Arial"/>
          <w:spacing w:val="2"/>
          <w:szCs w:val="20"/>
        </w:rPr>
        <w:t xml:space="preserve"> </w:t>
      </w:r>
      <w:r w:rsidRPr="00020F6B">
        <w:rPr>
          <w:rFonts w:eastAsia="Arial"/>
          <w:spacing w:val="-1"/>
          <w:szCs w:val="20"/>
        </w:rPr>
        <w:t>S</w:t>
      </w:r>
      <w:r w:rsidRPr="00020F6B">
        <w:rPr>
          <w:rFonts w:eastAsia="Arial"/>
          <w:spacing w:val="1"/>
          <w:szCs w:val="20"/>
        </w:rPr>
        <w:t>t</w:t>
      </w:r>
      <w:r w:rsidRPr="00020F6B">
        <w:rPr>
          <w:rFonts w:eastAsia="Arial"/>
          <w:spacing w:val="-3"/>
          <w:szCs w:val="20"/>
        </w:rPr>
        <w:t>a</w:t>
      </w:r>
      <w:r w:rsidRPr="00020F6B">
        <w:rPr>
          <w:rFonts w:eastAsia="Arial"/>
          <w:spacing w:val="1"/>
          <w:szCs w:val="20"/>
        </w:rPr>
        <w:t>r</w:t>
      </w:r>
      <w:r w:rsidRPr="00020F6B">
        <w:rPr>
          <w:rFonts w:eastAsia="Arial"/>
          <w:szCs w:val="20"/>
        </w:rPr>
        <w:t>e</w:t>
      </w:r>
      <w:r w:rsidRPr="00020F6B">
        <w:rPr>
          <w:rFonts w:eastAsia="Arial"/>
          <w:spacing w:val="1"/>
          <w:szCs w:val="20"/>
        </w:rPr>
        <w:t xml:space="preserve"> </w:t>
      </w:r>
      <w:r w:rsidRPr="00020F6B">
        <w:rPr>
          <w:rFonts w:eastAsia="Arial"/>
          <w:spacing w:val="-1"/>
          <w:szCs w:val="20"/>
        </w:rPr>
        <w:t>K</w:t>
      </w:r>
      <w:r w:rsidRPr="00020F6B">
        <w:rPr>
          <w:rFonts w:eastAsia="Arial"/>
          <w:szCs w:val="20"/>
        </w:rPr>
        <w:t>u</w:t>
      </w:r>
      <w:r w:rsidRPr="00020F6B">
        <w:rPr>
          <w:rFonts w:eastAsia="Arial"/>
          <w:spacing w:val="1"/>
          <w:szCs w:val="20"/>
        </w:rPr>
        <w:t>r</w:t>
      </w:r>
      <w:r w:rsidRPr="00020F6B">
        <w:rPr>
          <w:rFonts w:eastAsia="Arial"/>
          <w:spacing w:val="-3"/>
          <w:szCs w:val="20"/>
        </w:rPr>
        <w:t>ow</w:t>
      </w:r>
      <w:r w:rsidRPr="00020F6B">
        <w:rPr>
          <w:rFonts w:eastAsia="Arial"/>
          <w:szCs w:val="20"/>
        </w:rPr>
        <w:t>o</w:t>
      </w:r>
      <w:r w:rsidRPr="00020F6B">
        <w:rPr>
          <w:rFonts w:eastAsia="Arial"/>
          <w:spacing w:val="1"/>
          <w:szCs w:val="20"/>
        </w:rPr>
        <w:t xml:space="preserve"> </w:t>
      </w:r>
      <w:r w:rsidRPr="00020F6B">
        <w:rPr>
          <w:rFonts w:eastAsia="Arial"/>
          <w:szCs w:val="20"/>
        </w:rPr>
        <w:t>4</w:t>
      </w:r>
      <w:r w:rsidRPr="00020F6B">
        <w:rPr>
          <w:rFonts w:eastAsia="Arial"/>
          <w:spacing w:val="1"/>
          <w:szCs w:val="20"/>
        </w:rPr>
        <w:t>.</w:t>
      </w:r>
      <w:r w:rsidRPr="00020F6B">
        <w:rPr>
          <w:rFonts w:eastAsia="Arial"/>
          <w:szCs w:val="20"/>
        </w:rPr>
        <w:t>133 ha,</w:t>
      </w:r>
      <w:r w:rsidRPr="00020F6B">
        <w:rPr>
          <w:rFonts w:eastAsia="Arial"/>
          <w:spacing w:val="2"/>
          <w:szCs w:val="20"/>
        </w:rPr>
        <w:t xml:space="preserve"> </w:t>
      </w:r>
      <w:r w:rsidRPr="00020F6B">
        <w:rPr>
          <w:rFonts w:eastAsia="Arial"/>
          <w:szCs w:val="20"/>
        </w:rPr>
        <w:t>Z</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zCs w:val="20"/>
        </w:rPr>
        <w:t>n</w:t>
      </w:r>
      <w:r w:rsidRPr="00020F6B">
        <w:rPr>
          <w:rFonts w:eastAsia="Arial"/>
          <w:spacing w:val="1"/>
          <w:szCs w:val="20"/>
        </w:rPr>
        <w:t xml:space="preserve"> </w:t>
      </w:r>
      <w:r w:rsidRPr="00020F6B">
        <w:rPr>
          <w:rFonts w:eastAsia="Arial"/>
          <w:szCs w:val="20"/>
        </w:rPr>
        <w:t>7</w:t>
      </w:r>
      <w:r w:rsidRPr="00020F6B">
        <w:rPr>
          <w:rFonts w:eastAsia="Arial"/>
          <w:spacing w:val="1"/>
          <w:szCs w:val="20"/>
        </w:rPr>
        <w:t>.</w:t>
      </w:r>
      <w:r w:rsidRPr="00020F6B">
        <w:rPr>
          <w:rFonts w:eastAsia="Arial"/>
          <w:szCs w:val="20"/>
        </w:rPr>
        <w:t>000ha,</w:t>
      </w:r>
    </w:p>
    <w:p w14:paraId="07F2ED76" w14:textId="77777777" w:rsidR="008F604F" w:rsidRPr="00020F6B" w:rsidRDefault="008F604F" w:rsidP="0054372C">
      <w:pPr>
        <w:spacing w:before="9" w:line="276" w:lineRule="auto"/>
        <w:ind w:left="984"/>
        <w:rPr>
          <w:rFonts w:eastAsia="Arial"/>
          <w:szCs w:val="20"/>
        </w:rPr>
      </w:pPr>
      <w:r w:rsidRPr="00020F6B">
        <w:rPr>
          <w:rFonts w:eastAsia="Arial"/>
          <w:b/>
          <w:bCs/>
          <w:szCs w:val="20"/>
        </w:rPr>
        <w:t>„6</w:t>
      </w:r>
      <w:r w:rsidRPr="00020F6B">
        <w:rPr>
          <w:rFonts w:eastAsia="Arial"/>
          <w:b/>
          <w:bCs/>
          <w:spacing w:val="1"/>
          <w:szCs w:val="20"/>
        </w:rPr>
        <w:t>-</w:t>
      </w:r>
      <w:r w:rsidRPr="00020F6B">
        <w:rPr>
          <w:rFonts w:eastAsia="Arial"/>
          <w:b/>
          <w:bCs/>
          <w:spacing w:val="-1"/>
          <w:szCs w:val="20"/>
        </w:rPr>
        <w:t>P</w:t>
      </w:r>
      <w:r w:rsidRPr="00020F6B">
        <w:rPr>
          <w:rFonts w:eastAsia="Arial"/>
          <w:b/>
          <w:bCs/>
          <w:szCs w:val="20"/>
        </w:rPr>
        <w:t>o</w:t>
      </w:r>
      <w:r w:rsidRPr="00020F6B">
        <w:rPr>
          <w:rFonts w:eastAsia="Arial"/>
          <w:b/>
          <w:bCs/>
          <w:spacing w:val="-1"/>
          <w:szCs w:val="20"/>
        </w:rPr>
        <w:t>j</w:t>
      </w:r>
      <w:r w:rsidRPr="00020F6B">
        <w:rPr>
          <w:rFonts w:eastAsia="Arial"/>
          <w:b/>
          <w:bCs/>
          <w:szCs w:val="20"/>
        </w:rPr>
        <w:t>ez</w:t>
      </w:r>
      <w:r w:rsidRPr="00020F6B">
        <w:rPr>
          <w:rFonts w:eastAsia="Arial"/>
          <w:b/>
          <w:bCs/>
          <w:spacing w:val="1"/>
          <w:szCs w:val="20"/>
        </w:rPr>
        <w:t>i</w:t>
      </w:r>
      <w:r w:rsidRPr="00020F6B">
        <w:rPr>
          <w:rFonts w:eastAsia="Arial"/>
          <w:b/>
          <w:bCs/>
          <w:szCs w:val="20"/>
        </w:rPr>
        <w:t>e</w:t>
      </w:r>
      <w:r w:rsidRPr="00020F6B">
        <w:rPr>
          <w:rFonts w:eastAsia="Arial"/>
          <w:b/>
          <w:bCs/>
          <w:spacing w:val="1"/>
          <w:szCs w:val="20"/>
        </w:rPr>
        <w:t>r</w:t>
      </w:r>
      <w:r w:rsidRPr="00020F6B">
        <w:rPr>
          <w:rFonts w:eastAsia="Arial"/>
          <w:b/>
          <w:bCs/>
          <w:szCs w:val="20"/>
        </w:rPr>
        <w:t>ze</w:t>
      </w:r>
      <w:r w:rsidRPr="00020F6B">
        <w:rPr>
          <w:rFonts w:eastAsia="Arial"/>
          <w:b/>
          <w:bCs/>
          <w:spacing w:val="56"/>
          <w:szCs w:val="20"/>
        </w:rPr>
        <w:t xml:space="preserve"> </w:t>
      </w:r>
      <w:r w:rsidRPr="00020F6B">
        <w:rPr>
          <w:rFonts w:eastAsia="Arial"/>
          <w:b/>
          <w:bCs/>
          <w:spacing w:val="-1"/>
          <w:szCs w:val="20"/>
        </w:rPr>
        <w:t>P</w:t>
      </w:r>
      <w:r w:rsidRPr="00020F6B">
        <w:rPr>
          <w:rFonts w:eastAsia="Arial"/>
          <w:b/>
          <w:bCs/>
          <w:szCs w:val="20"/>
        </w:rPr>
        <w:t>uszczy</w:t>
      </w:r>
      <w:r w:rsidRPr="00020F6B">
        <w:rPr>
          <w:rFonts w:eastAsia="Arial"/>
          <w:b/>
          <w:bCs/>
          <w:spacing w:val="54"/>
          <w:szCs w:val="20"/>
        </w:rPr>
        <w:t xml:space="preserve"> </w:t>
      </w:r>
      <w:r w:rsidRPr="00020F6B">
        <w:rPr>
          <w:rFonts w:eastAsia="Arial"/>
          <w:b/>
          <w:bCs/>
          <w:spacing w:val="-1"/>
          <w:szCs w:val="20"/>
        </w:rPr>
        <w:t>N</w:t>
      </w:r>
      <w:r w:rsidRPr="00020F6B">
        <w:rPr>
          <w:rFonts w:eastAsia="Arial"/>
          <w:b/>
          <w:bCs/>
          <w:szCs w:val="20"/>
        </w:rPr>
        <w:t>o</w:t>
      </w:r>
      <w:r w:rsidRPr="00020F6B">
        <w:rPr>
          <w:rFonts w:eastAsia="Arial"/>
          <w:b/>
          <w:bCs/>
          <w:spacing w:val="1"/>
          <w:szCs w:val="20"/>
        </w:rPr>
        <w:t>t</w:t>
      </w:r>
      <w:r w:rsidRPr="00020F6B">
        <w:rPr>
          <w:rFonts w:eastAsia="Arial"/>
          <w:b/>
          <w:bCs/>
          <w:szCs w:val="20"/>
        </w:rPr>
        <w:t>eck</w:t>
      </w:r>
      <w:r w:rsidRPr="00020F6B">
        <w:rPr>
          <w:rFonts w:eastAsia="Arial"/>
          <w:b/>
          <w:bCs/>
          <w:spacing w:val="1"/>
          <w:szCs w:val="20"/>
        </w:rPr>
        <w:t>i</w:t>
      </w:r>
      <w:r w:rsidRPr="00020F6B">
        <w:rPr>
          <w:rFonts w:eastAsia="Arial"/>
          <w:b/>
          <w:bCs/>
          <w:szCs w:val="20"/>
        </w:rPr>
        <w:t>e</w:t>
      </w:r>
      <w:r w:rsidRPr="00020F6B">
        <w:rPr>
          <w:rFonts w:eastAsia="Arial"/>
          <w:b/>
          <w:bCs/>
          <w:spacing w:val="-1"/>
          <w:szCs w:val="20"/>
        </w:rPr>
        <w:t>j</w:t>
      </w:r>
      <w:r w:rsidRPr="00020F6B">
        <w:rPr>
          <w:rFonts w:eastAsia="Arial"/>
          <w:b/>
          <w:bCs/>
          <w:szCs w:val="20"/>
        </w:rPr>
        <w:t>”</w:t>
      </w:r>
      <w:r w:rsidRPr="00020F6B">
        <w:rPr>
          <w:rFonts w:eastAsia="Arial"/>
          <w:b/>
          <w:bCs/>
          <w:spacing w:val="56"/>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57"/>
          <w:szCs w:val="20"/>
        </w:rPr>
        <w:t xml:space="preserve"> </w:t>
      </w:r>
      <w:r w:rsidRPr="00020F6B">
        <w:rPr>
          <w:rFonts w:eastAsia="Arial"/>
          <w:szCs w:val="20"/>
        </w:rPr>
        <w:t>o</w:t>
      </w:r>
      <w:r w:rsidRPr="00020F6B">
        <w:rPr>
          <w:rFonts w:eastAsia="Arial"/>
          <w:spacing w:val="56"/>
          <w:szCs w:val="20"/>
        </w:rPr>
        <w:t xml:space="preserve"> </w:t>
      </w:r>
      <w:r w:rsidRPr="00020F6B">
        <w:rPr>
          <w:rFonts w:eastAsia="Arial"/>
          <w:szCs w:val="20"/>
        </w:rPr>
        <w:t>po</w:t>
      </w:r>
      <w:r w:rsidRPr="00020F6B">
        <w:rPr>
          <w:rFonts w:eastAsia="Arial"/>
          <w:spacing w:val="-1"/>
          <w:szCs w:val="20"/>
        </w:rPr>
        <w:t>wi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chni</w:t>
      </w:r>
      <w:r w:rsidRPr="00020F6B">
        <w:rPr>
          <w:rFonts w:eastAsia="Arial"/>
          <w:spacing w:val="55"/>
          <w:szCs w:val="20"/>
        </w:rPr>
        <w:t xml:space="preserve"> </w:t>
      </w:r>
      <w:r w:rsidRPr="00020F6B">
        <w:rPr>
          <w:rFonts w:eastAsia="Arial"/>
          <w:szCs w:val="20"/>
        </w:rPr>
        <w:t>12</w:t>
      </w:r>
      <w:r w:rsidRPr="00020F6B">
        <w:rPr>
          <w:rFonts w:eastAsia="Arial"/>
          <w:spacing w:val="1"/>
          <w:szCs w:val="20"/>
        </w:rPr>
        <w:t>.</w:t>
      </w:r>
      <w:r w:rsidRPr="00020F6B">
        <w:rPr>
          <w:rFonts w:eastAsia="Arial"/>
          <w:szCs w:val="20"/>
        </w:rPr>
        <w:t>000</w:t>
      </w:r>
      <w:r w:rsidRPr="00020F6B">
        <w:rPr>
          <w:rFonts w:eastAsia="Arial"/>
          <w:spacing w:val="56"/>
          <w:szCs w:val="20"/>
        </w:rPr>
        <w:t xml:space="preserve"> </w:t>
      </w:r>
      <w:r w:rsidRPr="00020F6B">
        <w:rPr>
          <w:rFonts w:eastAsia="Arial"/>
          <w:szCs w:val="20"/>
        </w:rPr>
        <w:t>ha</w:t>
      </w:r>
      <w:r w:rsidRPr="00020F6B">
        <w:rPr>
          <w:rFonts w:eastAsia="Arial"/>
          <w:spacing w:val="58"/>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w:t>
      </w:r>
      <w:r w:rsidRPr="00020F6B">
        <w:rPr>
          <w:rFonts w:eastAsia="Arial"/>
          <w:spacing w:val="2"/>
          <w:szCs w:val="20"/>
        </w:rPr>
        <w:t>n</w:t>
      </w:r>
      <w:r w:rsidRPr="00020F6B">
        <w:rPr>
          <w:rFonts w:eastAsia="Arial"/>
          <w:szCs w:val="20"/>
        </w:rPr>
        <w:t>y w</w:t>
      </w:r>
      <w:r w:rsidRPr="00020F6B">
        <w:rPr>
          <w:rFonts w:eastAsia="Arial"/>
          <w:spacing w:val="-2"/>
          <w:szCs w:val="20"/>
        </w:rPr>
        <w:t xml:space="preserve"> </w:t>
      </w:r>
      <w:r w:rsidRPr="00020F6B">
        <w:rPr>
          <w:rFonts w:eastAsia="Arial"/>
          <w:spacing w:val="2"/>
          <w:szCs w:val="20"/>
        </w:rPr>
        <w:t>g</w:t>
      </w:r>
      <w:r w:rsidRPr="00020F6B">
        <w:rPr>
          <w:rFonts w:eastAsia="Arial"/>
          <w:spacing w:val="1"/>
          <w:szCs w:val="20"/>
        </w:rPr>
        <w:t>m</w:t>
      </w:r>
      <w:r w:rsidRPr="00020F6B">
        <w:rPr>
          <w:rFonts w:eastAsia="Arial"/>
          <w:spacing w:val="-1"/>
          <w:szCs w:val="20"/>
        </w:rPr>
        <w:t>i</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pacing w:val="-3"/>
          <w:szCs w:val="20"/>
        </w:rPr>
        <w:t>D</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den</w:t>
      </w:r>
      <w:r w:rsidRPr="00020F6B">
        <w:rPr>
          <w:rFonts w:eastAsia="Arial"/>
          <w:spacing w:val="2"/>
          <w:szCs w:val="20"/>
        </w:rPr>
        <w:t>k</w:t>
      </w:r>
      <w:r w:rsidRPr="00020F6B">
        <w:rPr>
          <w:rFonts w:eastAsia="Arial"/>
          <w:spacing w:val="-3"/>
          <w:szCs w:val="20"/>
        </w:rPr>
        <w:t>o</w:t>
      </w:r>
      <w:r w:rsidRPr="00020F6B">
        <w:rPr>
          <w:rFonts w:eastAsia="Arial"/>
          <w:szCs w:val="20"/>
        </w:rPr>
        <w:t>.</w:t>
      </w:r>
    </w:p>
    <w:p w14:paraId="0D8C79EC" w14:textId="77777777" w:rsidR="008F604F" w:rsidRPr="00020F6B" w:rsidRDefault="008F604F" w:rsidP="00A21F71">
      <w:pPr>
        <w:spacing w:before="7" w:line="276" w:lineRule="auto"/>
        <w:rPr>
          <w:szCs w:val="20"/>
        </w:rPr>
      </w:pPr>
    </w:p>
    <w:p w14:paraId="612E1319" w14:textId="77777777" w:rsidR="008F604F" w:rsidRPr="00020F6B" w:rsidRDefault="0054372C" w:rsidP="009C4DC4">
      <w:pPr>
        <w:spacing w:line="276" w:lineRule="auto"/>
        <w:rPr>
          <w:rFonts w:eastAsia="Arial"/>
          <w:szCs w:val="20"/>
        </w:rPr>
      </w:pPr>
      <w:r>
        <w:rPr>
          <w:rFonts w:eastAsia="Arial"/>
          <w:spacing w:val="-1"/>
          <w:szCs w:val="20"/>
        </w:rPr>
        <w:tab/>
      </w:r>
      <w:r w:rsidR="008F604F" w:rsidRPr="00020F6B">
        <w:rPr>
          <w:rFonts w:eastAsia="Arial"/>
          <w:spacing w:val="-1"/>
          <w:szCs w:val="20"/>
        </w:rPr>
        <w:t>D</w:t>
      </w:r>
      <w:r w:rsidR="008F604F" w:rsidRPr="00020F6B">
        <w:rPr>
          <w:rFonts w:eastAsia="Arial"/>
          <w:szCs w:val="20"/>
        </w:rPr>
        <w:t>oda</w:t>
      </w:r>
      <w:r w:rsidR="008F604F" w:rsidRPr="00020F6B">
        <w:rPr>
          <w:rFonts w:eastAsia="Arial"/>
          <w:spacing w:val="-1"/>
          <w:szCs w:val="20"/>
        </w:rPr>
        <w:t>t</w:t>
      </w:r>
      <w:r w:rsidR="008F604F" w:rsidRPr="00020F6B">
        <w:rPr>
          <w:rFonts w:eastAsia="Arial"/>
          <w:spacing w:val="2"/>
          <w:szCs w:val="20"/>
        </w:rPr>
        <w:t>k</w:t>
      </w:r>
      <w:r w:rsidR="008F604F" w:rsidRPr="00020F6B">
        <w:rPr>
          <w:rFonts w:eastAsia="Arial"/>
          <w:szCs w:val="20"/>
        </w:rPr>
        <w:t>o</w:t>
      </w:r>
      <w:r w:rsidR="008F604F" w:rsidRPr="00020F6B">
        <w:rPr>
          <w:rFonts w:eastAsia="Arial"/>
          <w:spacing w:val="-3"/>
          <w:szCs w:val="20"/>
        </w:rPr>
        <w:t>w</w:t>
      </w:r>
      <w:r w:rsidR="008F604F" w:rsidRPr="00020F6B">
        <w:rPr>
          <w:rFonts w:eastAsia="Arial"/>
          <w:szCs w:val="20"/>
        </w:rPr>
        <w:t>o</w:t>
      </w:r>
      <w:r w:rsidR="008F604F" w:rsidRPr="00020F6B">
        <w:rPr>
          <w:rFonts w:eastAsia="Arial"/>
          <w:spacing w:val="57"/>
          <w:szCs w:val="20"/>
        </w:rPr>
        <w:t xml:space="preserve"> </w:t>
      </w:r>
      <w:r w:rsidR="008F604F" w:rsidRPr="00020F6B">
        <w:rPr>
          <w:rFonts w:eastAsia="Arial"/>
          <w:szCs w:val="20"/>
        </w:rPr>
        <w:t xml:space="preserve">na </w:t>
      </w:r>
      <w:r w:rsidR="008F604F" w:rsidRPr="00020F6B">
        <w:rPr>
          <w:rFonts w:eastAsia="Arial"/>
          <w:spacing w:val="1"/>
          <w:szCs w:val="20"/>
        </w:rPr>
        <w:t>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8F604F" w:rsidRPr="00020F6B">
        <w:rPr>
          <w:rFonts w:eastAsia="Arial"/>
          <w:spacing w:val="57"/>
          <w:szCs w:val="20"/>
        </w:rPr>
        <w:t xml:space="preserve"> </w:t>
      </w:r>
      <w:r w:rsidR="008F604F" w:rsidRPr="00020F6B">
        <w:rPr>
          <w:rFonts w:eastAsia="Arial"/>
          <w:szCs w:val="20"/>
        </w:rPr>
        <w:t>g</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 xml:space="preserve">ny </w:t>
      </w:r>
      <w:r w:rsidR="008F604F" w:rsidRPr="00020F6B">
        <w:rPr>
          <w:rFonts w:eastAsia="Arial"/>
          <w:spacing w:val="-1"/>
          <w:szCs w:val="20"/>
        </w:rPr>
        <w:t>w</w:t>
      </w:r>
      <w:r w:rsidR="008F604F" w:rsidRPr="00020F6B">
        <w:rPr>
          <w:rFonts w:eastAsia="Arial"/>
          <w:spacing w:val="-2"/>
          <w:szCs w:val="20"/>
        </w:rPr>
        <w:t>y</w:t>
      </w:r>
      <w:r w:rsidR="008F604F" w:rsidRPr="00020F6B">
        <w:rPr>
          <w:rFonts w:eastAsia="Arial"/>
          <w:szCs w:val="20"/>
        </w:rPr>
        <w:t>s</w:t>
      </w:r>
      <w:r w:rsidR="008F604F" w:rsidRPr="00020F6B">
        <w:rPr>
          <w:rFonts w:eastAsia="Arial"/>
          <w:spacing w:val="1"/>
          <w:szCs w:val="20"/>
        </w:rPr>
        <w:t>t</w:t>
      </w:r>
      <w:r w:rsidR="008F604F" w:rsidRPr="00020F6B">
        <w:rPr>
          <w:rFonts w:eastAsia="Arial"/>
          <w:szCs w:val="20"/>
        </w:rPr>
        <w:t>ępu</w:t>
      </w:r>
      <w:r w:rsidR="008F604F" w:rsidRPr="00020F6B">
        <w:rPr>
          <w:rFonts w:eastAsia="Arial"/>
          <w:spacing w:val="1"/>
          <w:szCs w:val="20"/>
        </w:rPr>
        <w:t>j</w:t>
      </w:r>
      <w:r w:rsidR="008F604F" w:rsidRPr="00020F6B">
        <w:rPr>
          <w:rFonts w:eastAsia="Arial"/>
          <w:szCs w:val="20"/>
        </w:rPr>
        <w:t>e 36 po</w:t>
      </w:r>
      <w:r w:rsidR="008F604F" w:rsidRPr="00020F6B">
        <w:rPr>
          <w:rFonts w:eastAsia="Arial"/>
          <w:spacing w:val="1"/>
          <w:szCs w:val="20"/>
        </w:rPr>
        <w:t>m</w:t>
      </w:r>
      <w:r w:rsidR="008F604F" w:rsidRPr="00020F6B">
        <w:rPr>
          <w:rFonts w:eastAsia="Arial"/>
          <w:szCs w:val="20"/>
        </w:rPr>
        <w:t>n</w:t>
      </w:r>
      <w:r w:rsidR="008F604F" w:rsidRPr="00020F6B">
        <w:rPr>
          <w:rFonts w:eastAsia="Arial"/>
          <w:spacing w:val="-1"/>
          <w:szCs w:val="20"/>
        </w:rPr>
        <w:t>i</w:t>
      </w:r>
      <w:r w:rsidR="008F604F" w:rsidRPr="00020F6B">
        <w:rPr>
          <w:rFonts w:eastAsia="Arial"/>
          <w:szCs w:val="20"/>
        </w:rPr>
        <w:t>ków p</w:t>
      </w:r>
      <w:r w:rsidR="008F604F" w:rsidRPr="00020F6B">
        <w:rPr>
          <w:rFonts w:eastAsia="Arial"/>
          <w:spacing w:val="1"/>
          <w:szCs w:val="20"/>
        </w:rPr>
        <w:t>r</w:t>
      </w:r>
      <w:r w:rsidR="008F604F" w:rsidRPr="00020F6B">
        <w:rPr>
          <w:rFonts w:eastAsia="Arial"/>
          <w:szCs w:val="20"/>
        </w:rPr>
        <w:t>z</w:t>
      </w:r>
      <w:r w:rsidR="008F604F" w:rsidRPr="00020F6B">
        <w:rPr>
          <w:rFonts w:eastAsia="Arial"/>
          <w:spacing w:val="-2"/>
          <w:szCs w:val="20"/>
        </w:rPr>
        <w:t>y</w:t>
      </w:r>
      <w:r w:rsidR="008F604F" w:rsidRPr="00020F6B">
        <w:rPr>
          <w:rFonts w:eastAsia="Arial"/>
          <w:spacing w:val="1"/>
          <w:szCs w:val="20"/>
        </w:rPr>
        <w:t>r</w:t>
      </w:r>
      <w:r w:rsidR="008F604F" w:rsidRPr="00020F6B">
        <w:rPr>
          <w:rFonts w:eastAsia="Arial"/>
          <w:szCs w:val="20"/>
        </w:rPr>
        <w:t>od</w:t>
      </w:r>
      <w:r w:rsidR="008F604F" w:rsidRPr="00020F6B">
        <w:rPr>
          <w:rFonts w:eastAsia="Arial"/>
          <w:spacing w:val="-2"/>
          <w:szCs w:val="20"/>
        </w:rPr>
        <w:t>y</w:t>
      </w:r>
      <w:r w:rsidR="008F604F" w:rsidRPr="00020F6B">
        <w:rPr>
          <w:rFonts w:eastAsia="Arial"/>
          <w:szCs w:val="20"/>
        </w:rPr>
        <w:t>,</w:t>
      </w:r>
      <w:r w:rsidR="008F604F" w:rsidRPr="00020F6B">
        <w:rPr>
          <w:rFonts w:eastAsia="Arial"/>
          <w:spacing w:val="61"/>
          <w:szCs w:val="20"/>
        </w:rPr>
        <w:t xml:space="preserve"> </w:t>
      </w:r>
      <w:r w:rsidR="008F604F" w:rsidRPr="00020F6B">
        <w:rPr>
          <w:rFonts w:eastAsia="Arial"/>
          <w:szCs w:val="20"/>
        </w:rPr>
        <w:t>21</w:t>
      </w:r>
      <w:r w:rsidR="008F604F" w:rsidRPr="00020F6B">
        <w:rPr>
          <w:rFonts w:eastAsia="Arial"/>
          <w:spacing w:val="57"/>
          <w:szCs w:val="20"/>
        </w:rPr>
        <w:t xml:space="preserve"> </w:t>
      </w:r>
      <w:r w:rsidR="008F604F" w:rsidRPr="00020F6B">
        <w:rPr>
          <w:rFonts w:eastAsia="Arial"/>
          <w:szCs w:val="20"/>
        </w:rPr>
        <w:t>uż</w:t>
      </w:r>
      <w:r w:rsidR="008F604F" w:rsidRPr="00020F6B">
        <w:rPr>
          <w:rFonts w:eastAsia="Arial"/>
          <w:spacing w:val="-2"/>
          <w:szCs w:val="20"/>
        </w:rPr>
        <w:t>y</w:t>
      </w:r>
      <w:r w:rsidR="008F604F" w:rsidRPr="00020F6B">
        <w:rPr>
          <w:rFonts w:eastAsia="Arial"/>
          <w:spacing w:val="1"/>
          <w:szCs w:val="20"/>
        </w:rPr>
        <w:t>t</w:t>
      </w:r>
      <w:r w:rsidR="008F604F" w:rsidRPr="00020F6B">
        <w:rPr>
          <w:rFonts w:eastAsia="Arial"/>
          <w:spacing w:val="2"/>
          <w:szCs w:val="20"/>
        </w:rPr>
        <w:t>k</w:t>
      </w:r>
      <w:r w:rsidR="008F604F" w:rsidRPr="00020F6B">
        <w:rPr>
          <w:rFonts w:eastAsia="Arial"/>
          <w:szCs w:val="20"/>
        </w:rPr>
        <w:t>ów e</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l</w:t>
      </w:r>
      <w:r w:rsidR="008F604F" w:rsidRPr="00020F6B">
        <w:rPr>
          <w:rFonts w:eastAsia="Arial"/>
          <w:spacing w:val="-3"/>
          <w:szCs w:val="20"/>
        </w:rPr>
        <w:t>o</w:t>
      </w:r>
      <w:r w:rsidR="008F604F" w:rsidRPr="00020F6B">
        <w:rPr>
          <w:rFonts w:eastAsia="Arial"/>
          <w:spacing w:val="2"/>
          <w:szCs w:val="20"/>
        </w:rPr>
        <w:t>g</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n</w:t>
      </w:r>
      <w:r w:rsidR="008F604F" w:rsidRPr="00020F6B">
        <w:rPr>
          <w:rFonts w:eastAsia="Arial"/>
          <w:spacing w:val="-2"/>
          <w:szCs w:val="20"/>
        </w:rPr>
        <w:t>y</w:t>
      </w:r>
      <w:r w:rsidR="008F604F" w:rsidRPr="00020F6B">
        <w:rPr>
          <w:rFonts w:eastAsia="Arial"/>
          <w:szCs w:val="20"/>
        </w:rPr>
        <w:t>ch</w:t>
      </w:r>
      <w:r w:rsidR="008F604F" w:rsidRPr="00020F6B">
        <w:rPr>
          <w:rFonts w:eastAsia="Arial"/>
          <w:spacing w:val="1"/>
          <w:szCs w:val="20"/>
        </w:rPr>
        <w:t xml:space="preserve"> </w:t>
      </w:r>
      <w:r w:rsidR="008F604F" w:rsidRPr="00020F6B">
        <w:rPr>
          <w:rFonts w:eastAsia="Arial"/>
          <w:szCs w:val="20"/>
        </w:rPr>
        <w:t>o</w:t>
      </w:r>
      <w:r w:rsidR="008F604F" w:rsidRPr="00020F6B">
        <w:rPr>
          <w:rFonts w:eastAsia="Arial"/>
          <w:spacing w:val="1"/>
          <w:szCs w:val="20"/>
        </w:rPr>
        <w:t>r</w:t>
      </w:r>
      <w:r w:rsidR="008F604F" w:rsidRPr="00020F6B">
        <w:rPr>
          <w:rFonts w:eastAsia="Arial"/>
          <w:szCs w:val="20"/>
        </w:rPr>
        <w:t>az</w:t>
      </w:r>
      <w:r w:rsidR="008F604F" w:rsidRPr="00020F6B">
        <w:rPr>
          <w:rFonts w:eastAsia="Arial"/>
          <w:spacing w:val="-1"/>
          <w:szCs w:val="20"/>
        </w:rPr>
        <w:t xml:space="preserve"> </w:t>
      </w:r>
      <w:r w:rsidR="008F604F" w:rsidRPr="00020F6B">
        <w:rPr>
          <w:rFonts w:eastAsia="Arial"/>
          <w:szCs w:val="20"/>
        </w:rPr>
        <w:t>1</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espół p</w:t>
      </w:r>
      <w:r w:rsidR="008F604F" w:rsidRPr="00020F6B">
        <w:rPr>
          <w:rFonts w:eastAsia="Arial"/>
          <w:spacing w:val="1"/>
          <w:szCs w:val="20"/>
        </w:rPr>
        <w:t>r</w:t>
      </w:r>
      <w:r w:rsidR="008F604F" w:rsidRPr="00020F6B">
        <w:rPr>
          <w:rFonts w:eastAsia="Arial"/>
          <w:spacing w:val="-2"/>
          <w:szCs w:val="20"/>
        </w:rPr>
        <w:t>zy</w:t>
      </w:r>
      <w:r w:rsidR="008F604F" w:rsidRPr="00020F6B">
        <w:rPr>
          <w:rFonts w:eastAsia="Arial"/>
          <w:spacing w:val="1"/>
          <w:szCs w:val="20"/>
        </w:rPr>
        <w:t>r</w:t>
      </w:r>
      <w:r w:rsidR="008F604F" w:rsidRPr="00020F6B">
        <w:rPr>
          <w:rFonts w:eastAsia="Arial"/>
          <w:szCs w:val="20"/>
        </w:rPr>
        <w:t>odn</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o</w:t>
      </w:r>
      <w:r w:rsidR="008F604F" w:rsidRPr="00020F6B">
        <w:rPr>
          <w:rFonts w:eastAsia="Arial"/>
          <w:spacing w:val="1"/>
          <w:szCs w:val="20"/>
        </w:rPr>
        <w:t xml:space="preserve"> </w:t>
      </w:r>
      <w:r w:rsidR="008F604F" w:rsidRPr="00020F6B">
        <w:rPr>
          <w:rFonts w:eastAsia="Arial"/>
          <w:szCs w:val="20"/>
        </w:rPr>
        <w:t>–</w:t>
      </w:r>
      <w:r w:rsidR="008F604F" w:rsidRPr="00020F6B">
        <w:rPr>
          <w:rFonts w:eastAsia="Arial"/>
          <w:spacing w:val="1"/>
          <w:szCs w:val="20"/>
        </w:rPr>
        <w:t xml:space="preserve"> </w:t>
      </w:r>
      <w:r w:rsidR="008F604F" w:rsidRPr="00020F6B">
        <w:rPr>
          <w:rFonts w:eastAsia="Arial"/>
          <w:spacing w:val="2"/>
          <w:szCs w:val="20"/>
        </w:rPr>
        <w:t>k</w:t>
      </w:r>
      <w:r w:rsidR="008F604F" w:rsidRPr="00020F6B">
        <w:rPr>
          <w:rFonts w:eastAsia="Arial"/>
          <w:spacing w:val="1"/>
          <w:szCs w:val="20"/>
        </w:rPr>
        <w:t>r</w:t>
      </w:r>
      <w:r w:rsidR="008F604F" w:rsidRPr="00020F6B">
        <w:rPr>
          <w:rFonts w:eastAsia="Arial"/>
          <w:spacing w:val="-3"/>
          <w:szCs w:val="20"/>
        </w:rPr>
        <w:t>a</w:t>
      </w:r>
      <w:r w:rsidR="008F604F" w:rsidRPr="00020F6B">
        <w:rPr>
          <w:rFonts w:eastAsia="Arial"/>
          <w:spacing w:val="1"/>
          <w:szCs w:val="20"/>
        </w:rPr>
        <w:t>j</w:t>
      </w:r>
      <w:r w:rsidR="008F604F" w:rsidRPr="00020F6B">
        <w:rPr>
          <w:rFonts w:eastAsia="Arial"/>
          <w:spacing w:val="-3"/>
          <w:szCs w:val="20"/>
        </w:rPr>
        <w:t>o</w:t>
      </w:r>
      <w:r w:rsidR="008F604F" w:rsidRPr="00020F6B">
        <w:rPr>
          <w:rFonts w:eastAsia="Arial"/>
          <w:szCs w:val="20"/>
        </w:rPr>
        <w:t>b</w:t>
      </w:r>
      <w:r w:rsidR="008F604F" w:rsidRPr="00020F6B">
        <w:rPr>
          <w:rFonts w:eastAsia="Arial"/>
          <w:spacing w:val="1"/>
          <w:szCs w:val="20"/>
        </w:rPr>
        <w:t>r</w:t>
      </w:r>
      <w:r w:rsidR="008F604F" w:rsidRPr="00020F6B">
        <w:rPr>
          <w:rFonts w:eastAsia="Arial"/>
          <w:szCs w:val="20"/>
        </w:rPr>
        <w:t>a</w:t>
      </w:r>
      <w:r w:rsidR="008F604F" w:rsidRPr="00020F6B">
        <w:rPr>
          <w:rFonts w:eastAsia="Arial"/>
          <w:spacing w:val="-2"/>
          <w:szCs w:val="20"/>
        </w:rPr>
        <w:t>z</w:t>
      </w:r>
      <w:r w:rsidR="008F604F" w:rsidRPr="00020F6B">
        <w:rPr>
          <w:rFonts w:eastAsia="Arial"/>
          <w:spacing w:val="2"/>
          <w:szCs w:val="20"/>
        </w:rPr>
        <w:t>o</w:t>
      </w:r>
      <w:r w:rsidR="008F604F" w:rsidRPr="00020F6B">
        <w:rPr>
          <w:rFonts w:eastAsia="Arial"/>
          <w:spacing w:val="-3"/>
          <w:szCs w:val="20"/>
        </w:rPr>
        <w:t>w</w:t>
      </w:r>
      <w:r w:rsidR="008F604F" w:rsidRPr="00020F6B">
        <w:rPr>
          <w:rFonts w:eastAsia="Arial"/>
          <w:spacing w:val="-2"/>
          <w:szCs w:val="20"/>
        </w:rPr>
        <w:t>y</w:t>
      </w:r>
      <w:r w:rsidR="008F604F" w:rsidRPr="00020F6B">
        <w:rPr>
          <w:rFonts w:eastAsia="Arial"/>
          <w:szCs w:val="20"/>
        </w:rPr>
        <w:t>.</w:t>
      </w:r>
    </w:p>
    <w:p w14:paraId="3F9F810C" w14:textId="77777777" w:rsidR="008F604F" w:rsidRPr="00020F6B" w:rsidRDefault="008F604F" w:rsidP="009C4DC4">
      <w:pPr>
        <w:spacing w:before="17" w:line="276" w:lineRule="auto"/>
        <w:rPr>
          <w:szCs w:val="20"/>
        </w:rPr>
      </w:pPr>
    </w:p>
    <w:p w14:paraId="65267077" w14:textId="77777777" w:rsidR="008F604F" w:rsidRPr="00020F6B" w:rsidRDefault="0054372C" w:rsidP="009C4DC4">
      <w:pPr>
        <w:spacing w:line="276" w:lineRule="auto"/>
        <w:rPr>
          <w:rFonts w:eastAsia="Arial"/>
          <w:szCs w:val="20"/>
        </w:rPr>
      </w:pPr>
      <w:r>
        <w:rPr>
          <w:rFonts w:eastAsia="Arial"/>
          <w:spacing w:val="2"/>
          <w:szCs w:val="20"/>
        </w:rPr>
        <w:tab/>
      </w:r>
      <w:r w:rsidR="008F604F" w:rsidRPr="00020F6B">
        <w:rPr>
          <w:rFonts w:eastAsia="Arial"/>
          <w:spacing w:val="2"/>
          <w:szCs w:val="20"/>
        </w:rPr>
        <w:t>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eny</w:t>
      </w:r>
      <w:r w:rsidR="008F604F" w:rsidRPr="00020F6B">
        <w:rPr>
          <w:rFonts w:eastAsia="Arial"/>
          <w:spacing w:val="25"/>
          <w:szCs w:val="20"/>
        </w:rPr>
        <w:t xml:space="preserve"> </w:t>
      </w:r>
      <w:r w:rsidR="008F604F" w:rsidRPr="00020F6B">
        <w:rPr>
          <w:rFonts w:eastAsia="Arial"/>
          <w:spacing w:val="2"/>
          <w:szCs w:val="20"/>
        </w:rPr>
        <w:t>g</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ny</w:t>
      </w:r>
      <w:r w:rsidR="008F604F" w:rsidRPr="00020F6B">
        <w:rPr>
          <w:rFonts w:eastAsia="Arial"/>
          <w:spacing w:val="28"/>
          <w:szCs w:val="20"/>
        </w:rPr>
        <w:t xml:space="preserve"> </w:t>
      </w:r>
      <w:r w:rsidR="008F604F" w:rsidRPr="00020F6B">
        <w:rPr>
          <w:rFonts w:eastAsia="Arial"/>
          <w:spacing w:val="-2"/>
          <w:szCs w:val="20"/>
        </w:rPr>
        <w:t>z</w:t>
      </w:r>
      <w:r w:rsidR="008F604F" w:rsidRPr="00020F6B">
        <w:rPr>
          <w:rFonts w:eastAsia="Arial"/>
          <w:szCs w:val="20"/>
        </w:rPr>
        <w:t>os</w:t>
      </w:r>
      <w:r w:rsidR="008F604F" w:rsidRPr="00020F6B">
        <w:rPr>
          <w:rFonts w:eastAsia="Arial"/>
          <w:spacing w:val="1"/>
          <w:szCs w:val="20"/>
        </w:rPr>
        <w:t>t</w:t>
      </w:r>
      <w:r w:rsidR="008F604F" w:rsidRPr="00020F6B">
        <w:rPr>
          <w:rFonts w:eastAsia="Arial"/>
          <w:szCs w:val="20"/>
        </w:rPr>
        <w:t>a</w:t>
      </w:r>
      <w:r w:rsidR="008F604F" w:rsidRPr="00020F6B">
        <w:rPr>
          <w:rFonts w:eastAsia="Arial"/>
          <w:spacing w:val="-1"/>
          <w:szCs w:val="20"/>
        </w:rPr>
        <w:t>ł</w:t>
      </w:r>
      <w:r w:rsidR="008F604F" w:rsidRPr="00020F6B">
        <w:rPr>
          <w:rFonts w:eastAsia="Arial"/>
          <w:szCs w:val="20"/>
        </w:rPr>
        <w:t>y</w:t>
      </w:r>
      <w:r w:rsidR="008F604F" w:rsidRPr="00020F6B">
        <w:rPr>
          <w:rFonts w:eastAsia="Arial"/>
          <w:spacing w:val="25"/>
          <w:szCs w:val="20"/>
        </w:rPr>
        <w:t xml:space="preserve"> </w:t>
      </w:r>
      <w:r w:rsidR="008F604F" w:rsidRPr="00020F6B">
        <w:rPr>
          <w:rFonts w:eastAsia="Arial"/>
          <w:spacing w:val="1"/>
          <w:szCs w:val="20"/>
        </w:rPr>
        <w:t>t</w:t>
      </w:r>
      <w:r w:rsidR="008F604F" w:rsidRPr="00020F6B">
        <w:rPr>
          <w:rFonts w:eastAsia="Arial"/>
          <w:spacing w:val="2"/>
          <w:szCs w:val="20"/>
        </w:rPr>
        <w:t>ak</w:t>
      </w:r>
      <w:r w:rsidR="008F604F" w:rsidRPr="00020F6B">
        <w:rPr>
          <w:rFonts w:eastAsia="Arial"/>
          <w:spacing w:val="-2"/>
          <w:szCs w:val="20"/>
        </w:rPr>
        <w:t>ż</w:t>
      </w:r>
      <w:r w:rsidR="008F604F" w:rsidRPr="00020F6B">
        <w:rPr>
          <w:rFonts w:eastAsia="Arial"/>
          <w:szCs w:val="20"/>
        </w:rPr>
        <w:t>e</w:t>
      </w:r>
      <w:r w:rsidR="008F604F" w:rsidRPr="00020F6B">
        <w:rPr>
          <w:rFonts w:eastAsia="Arial"/>
          <w:spacing w:val="27"/>
          <w:szCs w:val="20"/>
        </w:rPr>
        <w:t xml:space="preserve"> </w:t>
      </w:r>
      <w:r w:rsidR="008F604F" w:rsidRPr="00020F6B">
        <w:rPr>
          <w:rFonts w:eastAsia="Arial"/>
          <w:spacing w:val="-1"/>
          <w:szCs w:val="20"/>
        </w:rPr>
        <w:t>wł</w:t>
      </w:r>
      <w:r w:rsidR="008F604F" w:rsidRPr="00020F6B">
        <w:rPr>
          <w:rFonts w:eastAsia="Arial"/>
          <w:szCs w:val="20"/>
        </w:rPr>
        <w:t>ąc</w:t>
      </w:r>
      <w:r w:rsidR="008F604F" w:rsidRPr="00020F6B">
        <w:rPr>
          <w:rFonts w:eastAsia="Arial"/>
          <w:spacing w:val="-2"/>
          <w:szCs w:val="20"/>
        </w:rPr>
        <w:t>z</w:t>
      </w:r>
      <w:r w:rsidR="008F604F" w:rsidRPr="00020F6B">
        <w:rPr>
          <w:rFonts w:eastAsia="Arial"/>
          <w:szCs w:val="20"/>
        </w:rPr>
        <w:t>one</w:t>
      </w:r>
      <w:r w:rsidR="008F604F" w:rsidRPr="00020F6B">
        <w:rPr>
          <w:rFonts w:eastAsia="Arial"/>
          <w:spacing w:val="32"/>
          <w:szCs w:val="20"/>
        </w:rPr>
        <w:t xml:space="preserve"> </w:t>
      </w:r>
      <w:r w:rsidR="008F604F" w:rsidRPr="00020F6B">
        <w:rPr>
          <w:rFonts w:eastAsia="Arial"/>
          <w:szCs w:val="20"/>
        </w:rPr>
        <w:t>w</w:t>
      </w:r>
      <w:r w:rsidR="008F604F" w:rsidRPr="00020F6B">
        <w:rPr>
          <w:rFonts w:eastAsia="Arial"/>
          <w:spacing w:val="24"/>
          <w:szCs w:val="20"/>
        </w:rPr>
        <w:t xml:space="preserve"> </w:t>
      </w:r>
      <w:r w:rsidR="008F604F" w:rsidRPr="00020F6B">
        <w:rPr>
          <w:rFonts w:eastAsia="Arial"/>
          <w:spacing w:val="-1"/>
          <w:szCs w:val="20"/>
        </w:rPr>
        <w:t>E</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ope</w:t>
      </w:r>
      <w:r w:rsidR="008F604F" w:rsidRPr="00020F6B">
        <w:rPr>
          <w:rFonts w:eastAsia="Arial"/>
          <w:spacing w:val="1"/>
          <w:szCs w:val="20"/>
        </w:rPr>
        <w:t>j</w:t>
      </w:r>
      <w:r w:rsidR="008F604F" w:rsidRPr="00020F6B">
        <w:rPr>
          <w:rFonts w:eastAsia="Arial"/>
          <w:szCs w:val="20"/>
        </w:rPr>
        <w:t>s</w:t>
      </w:r>
      <w:r w:rsidR="008F604F" w:rsidRPr="00020F6B">
        <w:rPr>
          <w:rFonts w:eastAsia="Arial"/>
          <w:spacing w:val="2"/>
          <w:szCs w:val="20"/>
        </w:rPr>
        <w:t>k</w:t>
      </w:r>
      <w:r w:rsidR="008F604F" w:rsidRPr="00020F6B">
        <w:rPr>
          <w:rFonts w:eastAsia="Arial"/>
          <w:szCs w:val="20"/>
        </w:rPr>
        <w:t>ą</w:t>
      </w:r>
      <w:r w:rsidR="008F604F" w:rsidRPr="00020F6B">
        <w:rPr>
          <w:rFonts w:eastAsia="Arial"/>
          <w:spacing w:val="27"/>
          <w:szCs w:val="20"/>
        </w:rPr>
        <w:t xml:space="preserve"> </w:t>
      </w:r>
      <w:r w:rsidR="008F604F" w:rsidRPr="00020F6B">
        <w:rPr>
          <w:rFonts w:eastAsia="Arial"/>
          <w:spacing w:val="-3"/>
          <w:szCs w:val="20"/>
        </w:rPr>
        <w:t>E</w:t>
      </w:r>
      <w:r w:rsidR="008F604F" w:rsidRPr="00020F6B">
        <w:rPr>
          <w:rFonts w:eastAsia="Arial"/>
          <w:spacing w:val="2"/>
          <w:szCs w:val="20"/>
        </w:rPr>
        <w:t>k</w:t>
      </w:r>
      <w:r w:rsidR="008F604F" w:rsidRPr="00020F6B">
        <w:rPr>
          <w:rFonts w:eastAsia="Arial"/>
          <w:szCs w:val="20"/>
        </w:rPr>
        <w:t>o</w:t>
      </w:r>
      <w:r w:rsidR="008F604F" w:rsidRPr="00020F6B">
        <w:rPr>
          <w:rFonts w:eastAsia="Arial"/>
          <w:spacing w:val="-1"/>
          <w:szCs w:val="20"/>
        </w:rPr>
        <w:t>l</w:t>
      </w:r>
      <w:r w:rsidR="008F604F" w:rsidRPr="00020F6B">
        <w:rPr>
          <w:rFonts w:eastAsia="Arial"/>
          <w:spacing w:val="-3"/>
          <w:szCs w:val="20"/>
        </w:rPr>
        <w:t>o</w:t>
      </w:r>
      <w:r w:rsidR="008F604F" w:rsidRPr="00020F6B">
        <w:rPr>
          <w:rFonts w:eastAsia="Arial"/>
          <w:spacing w:val="2"/>
          <w:szCs w:val="20"/>
        </w:rPr>
        <w:t>g</w:t>
      </w:r>
      <w:r w:rsidR="008F604F" w:rsidRPr="00020F6B">
        <w:rPr>
          <w:rFonts w:eastAsia="Arial"/>
          <w:spacing w:val="-1"/>
          <w:szCs w:val="20"/>
        </w:rPr>
        <w:t>i</w:t>
      </w:r>
      <w:r w:rsidR="008F604F" w:rsidRPr="00020F6B">
        <w:rPr>
          <w:rFonts w:eastAsia="Arial"/>
          <w:szCs w:val="20"/>
        </w:rPr>
        <w:t>c</w:t>
      </w:r>
      <w:r w:rsidR="008F604F" w:rsidRPr="00020F6B">
        <w:rPr>
          <w:rFonts w:eastAsia="Arial"/>
          <w:spacing w:val="-2"/>
          <w:szCs w:val="20"/>
        </w:rPr>
        <w:t>z</w:t>
      </w:r>
      <w:r w:rsidR="008F604F" w:rsidRPr="00020F6B">
        <w:rPr>
          <w:rFonts w:eastAsia="Arial"/>
          <w:szCs w:val="20"/>
        </w:rPr>
        <w:t>ną</w:t>
      </w:r>
      <w:r w:rsidR="008F604F" w:rsidRPr="00020F6B">
        <w:rPr>
          <w:rFonts w:eastAsia="Arial"/>
          <w:spacing w:val="27"/>
          <w:szCs w:val="20"/>
        </w:rPr>
        <w:t xml:space="preserve"> </w:t>
      </w:r>
      <w:r w:rsidR="008F604F" w:rsidRPr="00020F6B">
        <w:rPr>
          <w:rFonts w:eastAsia="Arial"/>
          <w:spacing w:val="-1"/>
          <w:szCs w:val="20"/>
        </w:rPr>
        <w:t>Si</w:t>
      </w:r>
      <w:r w:rsidR="008F604F" w:rsidRPr="00020F6B">
        <w:rPr>
          <w:rFonts w:eastAsia="Arial"/>
          <w:szCs w:val="20"/>
        </w:rPr>
        <w:t>eć</w:t>
      </w:r>
      <w:r w:rsidR="008F604F" w:rsidRPr="00020F6B">
        <w:rPr>
          <w:rFonts w:eastAsia="Arial"/>
          <w:spacing w:val="30"/>
          <w:szCs w:val="20"/>
        </w:rPr>
        <w:t xml:space="preserve"> </w:t>
      </w:r>
      <w:r w:rsidR="008F604F" w:rsidRPr="00020F6B">
        <w:rPr>
          <w:rFonts w:eastAsia="Arial"/>
          <w:spacing w:val="1"/>
          <w:szCs w:val="20"/>
        </w:rPr>
        <w:t>N</w:t>
      </w:r>
      <w:r w:rsidR="008F604F" w:rsidRPr="00020F6B">
        <w:rPr>
          <w:rFonts w:eastAsia="Arial"/>
          <w:szCs w:val="20"/>
        </w:rPr>
        <w:t>a</w:t>
      </w:r>
      <w:r w:rsidR="008F604F" w:rsidRPr="00020F6B">
        <w:rPr>
          <w:rFonts w:eastAsia="Arial"/>
          <w:spacing w:val="1"/>
          <w:szCs w:val="20"/>
        </w:rPr>
        <w:t>t</w:t>
      </w:r>
      <w:r w:rsidR="008F604F" w:rsidRPr="00020F6B">
        <w:rPr>
          <w:rFonts w:eastAsia="Arial"/>
          <w:szCs w:val="20"/>
        </w:rPr>
        <w:t>u</w:t>
      </w:r>
      <w:r w:rsidR="008F604F" w:rsidRPr="00020F6B">
        <w:rPr>
          <w:rFonts w:eastAsia="Arial"/>
          <w:spacing w:val="1"/>
          <w:szCs w:val="20"/>
        </w:rPr>
        <w:t>r</w:t>
      </w:r>
      <w:r w:rsidR="008F604F" w:rsidRPr="00020F6B">
        <w:rPr>
          <w:rFonts w:eastAsia="Arial"/>
          <w:szCs w:val="20"/>
        </w:rPr>
        <w:t>a</w:t>
      </w:r>
      <w:r w:rsidR="008F604F" w:rsidRPr="00020F6B">
        <w:rPr>
          <w:rFonts w:eastAsia="Arial"/>
          <w:spacing w:val="27"/>
          <w:szCs w:val="20"/>
        </w:rPr>
        <w:t xml:space="preserve"> </w:t>
      </w:r>
      <w:r w:rsidR="008F604F" w:rsidRPr="00020F6B">
        <w:rPr>
          <w:rFonts w:eastAsia="Arial"/>
          <w:szCs w:val="20"/>
        </w:rPr>
        <w:t xml:space="preserve">2000. </w:t>
      </w:r>
      <w:r w:rsidR="008F604F" w:rsidRPr="00020F6B">
        <w:rPr>
          <w:rFonts w:eastAsia="Arial"/>
          <w:spacing w:val="-1"/>
          <w:szCs w:val="20"/>
        </w:rPr>
        <w:t>N</w:t>
      </w:r>
      <w:r w:rsidR="008F604F" w:rsidRPr="00020F6B">
        <w:rPr>
          <w:rFonts w:eastAsia="Arial"/>
          <w:szCs w:val="20"/>
        </w:rPr>
        <w:t>a</w:t>
      </w:r>
      <w:r w:rsidR="008F604F" w:rsidRPr="00020F6B">
        <w:rPr>
          <w:rFonts w:eastAsia="Arial"/>
          <w:spacing w:val="1"/>
          <w:szCs w:val="20"/>
        </w:rPr>
        <w:t xml:space="preserve"> t</w:t>
      </w:r>
      <w:r w:rsidR="008F604F" w:rsidRPr="00020F6B">
        <w:rPr>
          <w:rFonts w:eastAsia="Arial"/>
          <w:szCs w:val="20"/>
        </w:rPr>
        <w:t>e</w:t>
      </w:r>
      <w:r w:rsidR="008F604F" w:rsidRPr="00020F6B">
        <w:rPr>
          <w:rFonts w:eastAsia="Arial"/>
          <w:spacing w:val="1"/>
          <w:szCs w:val="20"/>
        </w:rPr>
        <w:t>r</w:t>
      </w:r>
      <w:r w:rsidR="008F604F" w:rsidRPr="00020F6B">
        <w:rPr>
          <w:rFonts w:eastAsia="Arial"/>
          <w:szCs w:val="20"/>
        </w:rPr>
        <w:t>en</w:t>
      </w:r>
      <w:r w:rsidR="008F604F" w:rsidRPr="00020F6B">
        <w:rPr>
          <w:rFonts w:eastAsia="Arial"/>
          <w:spacing w:val="-1"/>
          <w:szCs w:val="20"/>
        </w:rPr>
        <w:t>i</w:t>
      </w:r>
      <w:r w:rsidR="008F604F" w:rsidRPr="00020F6B">
        <w:rPr>
          <w:rFonts w:eastAsia="Arial"/>
          <w:szCs w:val="20"/>
        </w:rPr>
        <w:t>e</w:t>
      </w:r>
      <w:r w:rsidR="008F604F" w:rsidRPr="00020F6B">
        <w:rPr>
          <w:rFonts w:eastAsia="Arial"/>
          <w:spacing w:val="-4"/>
          <w:szCs w:val="20"/>
        </w:rPr>
        <w:t xml:space="preserve"> </w:t>
      </w:r>
      <w:r w:rsidR="008F604F" w:rsidRPr="00020F6B">
        <w:rPr>
          <w:rFonts w:eastAsia="Arial"/>
          <w:spacing w:val="2"/>
          <w:szCs w:val="20"/>
        </w:rPr>
        <w:t>g</w:t>
      </w:r>
      <w:r w:rsidR="008F604F" w:rsidRPr="00020F6B">
        <w:rPr>
          <w:rFonts w:eastAsia="Arial"/>
          <w:spacing w:val="1"/>
          <w:szCs w:val="20"/>
        </w:rPr>
        <w:t>m</w:t>
      </w:r>
      <w:r w:rsidR="008F604F" w:rsidRPr="00020F6B">
        <w:rPr>
          <w:rFonts w:eastAsia="Arial"/>
          <w:spacing w:val="-1"/>
          <w:szCs w:val="20"/>
        </w:rPr>
        <w:t>i</w:t>
      </w:r>
      <w:r w:rsidR="008F604F" w:rsidRPr="00020F6B">
        <w:rPr>
          <w:rFonts w:eastAsia="Arial"/>
          <w:szCs w:val="20"/>
        </w:rPr>
        <w:t>ny</w:t>
      </w:r>
      <w:r w:rsidR="008F604F" w:rsidRPr="00020F6B">
        <w:rPr>
          <w:rFonts w:eastAsia="Arial"/>
          <w:spacing w:val="-1"/>
          <w:szCs w:val="20"/>
        </w:rPr>
        <w:t xml:space="preserve"> </w:t>
      </w:r>
      <w:r w:rsidR="008F604F" w:rsidRPr="00020F6B">
        <w:rPr>
          <w:rFonts w:eastAsia="Arial"/>
          <w:spacing w:val="-2"/>
          <w:szCs w:val="20"/>
        </w:rPr>
        <w:t>z</w:t>
      </w:r>
      <w:r w:rsidR="008F604F" w:rsidRPr="00020F6B">
        <w:rPr>
          <w:rFonts w:eastAsia="Arial"/>
          <w:szCs w:val="20"/>
        </w:rPr>
        <w:t>na</w:t>
      </w:r>
      <w:r w:rsidR="008F604F" w:rsidRPr="00020F6B">
        <w:rPr>
          <w:rFonts w:eastAsia="Arial"/>
          <w:spacing w:val="1"/>
          <w:szCs w:val="20"/>
        </w:rPr>
        <w:t>j</w:t>
      </w:r>
      <w:r w:rsidR="008F604F" w:rsidRPr="00020F6B">
        <w:rPr>
          <w:rFonts w:eastAsia="Arial"/>
          <w:szCs w:val="20"/>
        </w:rPr>
        <w:t>du</w:t>
      </w:r>
      <w:r w:rsidR="008F604F" w:rsidRPr="00020F6B">
        <w:rPr>
          <w:rFonts w:eastAsia="Arial"/>
          <w:spacing w:val="-1"/>
          <w:szCs w:val="20"/>
        </w:rPr>
        <w:t>j</w:t>
      </w:r>
      <w:r w:rsidR="008F604F" w:rsidRPr="00020F6B">
        <w:rPr>
          <w:rFonts w:eastAsia="Arial"/>
          <w:szCs w:val="20"/>
        </w:rPr>
        <w:t>ą</w:t>
      </w:r>
      <w:r w:rsidR="008F604F" w:rsidRPr="00020F6B">
        <w:rPr>
          <w:rFonts w:eastAsia="Arial"/>
          <w:spacing w:val="1"/>
          <w:szCs w:val="20"/>
        </w:rPr>
        <w:t xml:space="preserve"> </w:t>
      </w:r>
      <w:r w:rsidR="008F604F" w:rsidRPr="00020F6B">
        <w:rPr>
          <w:rFonts w:eastAsia="Arial"/>
          <w:szCs w:val="20"/>
        </w:rPr>
        <w:t>s</w:t>
      </w:r>
      <w:r w:rsidR="008F604F" w:rsidRPr="00020F6B">
        <w:rPr>
          <w:rFonts w:eastAsia="Arial"/>
          <w:spacing w:val="-1"/>
          <w:szCs w:val="20"/>
        </w:rPr>
        <w:t>i</w:t>
      </w:r>
      <w:r w:rsidR="008F604F" w:rsidRPr="00020F6B">
        <w:rPr>
          <w:rFonts w:eastAsia="Arial"/>
          <w:szCs w:val="20"/>
        </w:rPr>
        <w:t>ę</w:t>
      </w:r>
      <w:r w:rsidR="008F604F" w:rsidRPr="00020F6B">
        <w:rPr>
          <w:rFonts w:eastAsia="Arial"/>
          <w:spacing w:val="1"/>
          <w:szCs w:val="20"/>
        </w:rPr>
        <w:t xml:space="preserve"> </w:t>
      </w:r>
      <w:r w:rsidR="008F604F" w:rsidRPr="00020F6B">
        <w:rPr>
          <w:rFonts w:eastAsia="Arial"/>
          <w:szCs w:val="20"/>
        </w:rPr>
        <w:t>na</w:t>
      </w:r>
      <w:r w:rsidR="008F604F" w:rsidRPr="00020F6B">
        <w:rPr>
          <w:rFonts w:eastAsia="Arial"/>
          <w:spacing w:val="-2"/>
          <w:szCs w:val="20"/>
        </w:rPr>
        <w:t>s</w:t>
      </w:r>
      <w:r w:rsidR="008F604F" w:rsidRPr="00020F6B">
        <w:rPr>
          <w:rFonts w:eastAsia="Arial"/>
          <w:spacing w:val="1"/>
          <w:szCs w:val="20"/>
        </w:rPr>
        <w:t>t</w:t>
      </w:r>
      <w:r w:rsidR="008F604F" w:rsidRPr="00020F6B">
        <w:rPr>
          <w:rFonts w:eastAsia="Arial"/>
          <w:szCs w:val="20"/>
        </w:rPr>
        <w:t>ępu</w:t>
      </w:r>
      <w:r w:rsidR="008F604F" w:rsidRPr="00020F6B">
        <w:rPr>
          <w:rFonts w:eastAsia="Arial"/>
          <w:spacing w:val="1"/>
          <w:szCs w:val="20"/>
        </w:rPr>
        <w:t>j</w:t>
      </w:r>
      <w:r w:rsidR="008F604F" w:rsidRPr="00020F6B">
        <w:rPr>
          <w:rFonts w:eastAsia="Arial"/>
          <w:szCs w:val="20"/>
        </w:rPr>
        <w:t>ące</w:t>
      </w:r>
      <w:r w:rsidR="008F604F" w:rsidRPr="00020F6B">
        <w:rPr>
          <w:rFonts w:eastAsia="Arial"/>
          <w:spacing w:val="-1"/>
          <w:szCs w:val="20"/>
        </w:rPr>
        <w:t xml:space="preserve"> </w:t>
      </w:r>
      <w:r w:rsidR="008F604F" w:rsidRPr="00020F6B">
        <w:rPr>
          <w:rFonts w:eastAsia="Arial"/>
          <w:szCs w:val="20"/>
        </w:rPr>
        <w:t>obs</w:t>
      </w:r>
      <w:r w:rsidR="008F604F" w:rsidRPr="00020F6B">
        <w:rPr>
          <w:rFonts w:eastAsia="Arial"/>
          <w:spacing w:val="-2"/>
          <w:szCs w:val="20"/>
        </w:rPr>
        <w:t>z</w:t>
      </w:r>
      <w:r w:rsidR="008F604F" w:rsidRPr="00020F6B">
        <w:rPr>
          <w:rFonts w:eastAsia="Arial"/>
          <w:szCs w:val="20"/>
        </w:rPr>
        <w:t>a</w:t>
      </w:r>
      <w:r w:rsidR="008F604F" w:rsidRPr="00020F6B">
        <w:rPr>
          <w:rFonts w:eastAsia="Arial"/>
          <w:spacing w:val="-1"/>
          <w:szCs w:val="20"/>
        </w:rPr>
        <w:t>r</w:t>
      </w:r>
      <w:r w:rsidR="008F604F" w:rsidRPr="00020F6B">
        <w:rPr>
          <w:rFonts w:eastAsia="Arial"/>
          <w:spacing w:val="-2"/>
          <w:szCs w:val="20"/>
        </w:rPr>
        <w:t>y</w:t>
      </w:r>
      <w:r w:rsidR="008F604F" w:rsidRPr="00020F6B">
        <w:rPr>
          <w:rFonts w:eastAsia="Arial"/>
          <w:szCs w:val="20"/>
        </w:rPr>
        <w:t>,</w:t>
      </w:r>
      <w:r w:rsidR="008F604F" w:rsidRPr="00020F6B">
        <w:rPr>
          <w:rFonts w:eastAsia="Arial"/>
          <w:spacing w:val="2"/>
          <w:szCs w:val="20"/>
        </w:rPr>
        <w:t xml:space="preserve"> </w:t>
      </w:r>
      <w:r w:rsidR="008F604F" w:rsidRPr="00020F6B">
        <w:rPr>
          <w:rFonts w:eastAsia="Arial"/>
          <w:spacing w:val="1"/>
          <w:szCs w:val="20"/>
        </w:rPr>
        <w:t>t</w:t>
      </w:r>
      <w:r w:rsidR="008F604F" w:rsidRPr="00020F6B">
        <w:rPr>
          <w:rFonts w:eastAsia="Arial"/>
          <w:spacing w:val="-1"/>
          <w:szCs w:val="20"/>
        </w:rPr>
        <w:t>j</w:t>
      </w:r>
      <w:r w:rsidR="008F604F" w:rsidRPr="00020F6B">
        <w:rPr>
          <w:rFonts w:eastAsia="Arial"/>
          <w:spacing w:val="1"/>
          <w:szCs w:val="20"/>
        </w:rPr>
        <w:t>.</w:t>
      </w:r>
      <w:r w:rsidR="008F604F" w:rsidRPr="00020F6B">
        <w:rPr>
          <w:rFonts w:eastAsia="Arial"/>
          <w:szCs w:val="20"/>
        </w:rPr>
        <w:t>:</w:t>
      </w:r>
    </w:p>
    <w:p w14:paraId="0EB56D89" w14:textId="77777777" w:rsidR="008F604F" w:rsidRPr="00020F6B" w:rsidRDefault="008F604F" w:rsidP="00DD4522">
      <w:pPr>
        <w:numPr>
          <w:ilvl w:val="0"/>
          <w:numId w:val="43"/>
        </w:numPr>
        <w:spacing w:line="276" w:lineRule="auto"/>
        <w:rPr>
          <w:rFonts w:eastAsia="Arial"/>
          <w:szCs w:val="20"/>
        </w:rPr>
      </w:pPr>
      <w:r w:rsidRPr="00020F6B">
        <w:rPr>
          <w:rFonts w:eastAsia="Arial"/>
          <w:b/>
          <w:bCs/>
          <w:szCs w:val="20"/>
        </w:rPr>
        <w:t>„</w:t>
      </w:r>
      <w:r w:rsidRPr="00020F6B">
        <w:rPr>
          <w:rFonts w:eastAsia="Arial"/>
          <w:b/>
          <w:bCs/>
          <w:spacing w:val="-1"/>
          <w:szCs w:val="20"/>
        </w:rPr>
        <w:t>D</w:t>
      </w:r>
      <w:r w:rsidRPr="00020F6B">
        <w:rPr>
          <w:rFonts w:eastAsia="Arial"/>
          <w:b/>
          <w:bCs/>
          <w:szCs w:val="20"/>
        </w:rPr>
        <w:t>o</w:t>
      </w:r>
      <w:r w:rsidRPr="00020F6B">
        <w:rPr>
          <w:rFonts w:eastAsia="Arial"/>
          <w:b/>
          <w:bCs/>
          <w:spacing w:val="1"/>
          <w:szCs w:val="20"/>
        </w:rPr>
        <w:t>li</w:t>
      </w:r>
      <w:r w:rsidRPr="00020F6B">
        <w:rPr>
          <w:rFonts w:eastAsia="Arial"/>
          <w:b/>
          <w:bCs/>
          <w:szCs w:val="20"/>
        </w:rPr>
        <w:t>na</w:t>
      </w:r>
      <w:r w:rsidRPr="00020F6B">
        <w:rPr>
          <w:rFonts w:eastAsia="Arial"/>
          <w:b/>
          <w:bCs/>
          <w:spacing w:val="13"/>
          <w:szCs w:val="20"/>
        </w:rPr>
        <w:t xml:space="preserve"> </w:t>
      </w:r>
      <w:r w:rsidRPr="00020F6B">
        <w:rPr>
          <w:rFonts w:eastAsia="Arial"/>
          <w:b/>
          <w:bCs/>
          <w:spacing w:val="-1"/>
          <w:szCs w:val="20"/>
        </w:rPr>
        <w:t>D</w:t>
      </w:r>
      <w:r w:rsidRPr="00020F6B">
        <w:rPr>
          <w:rFonts w:eastAsia="Arial"/>
          <w:b/>
          <w:bCs/>
          <w:szCs w:val="20"/>
        </w:rPr>
        <w:t>o</w:t>
      </w:r>
      <w:r w:rsidRPr="00020F6B">
        <w:rPr>
          <w:rFonts w:eastAsia="Arial"/>
          <w:b/>
          <w:bCs/>
          <w:spacing w:val="1"/>
          <w:szCs w:val="20"/>
        </w:rPr>
        <w:t>l</w:t>
      </w:r>
      <w:r w:rsidRPr="00020F6B">
        <w:rPr>
          <w:rFonts w:eastAsia="Arial"/>
          <w:b/>
          <w:bCs/>
          <w:szCs w:val="20"/>
        </w:rPr>
        <w:t>nej</w:t>
      </w:r>
      <w:r w:rsidRPr="00020F6B">
        <w:rPr>
          <w:rFonts w:eastAsia="Arial"/>
          <w:b/>
          <w:bCs/>
          <w:spacing w:val="12"/>
          <w:szCs w:val="20"/>
        </w:rPr>
        <w:t xml:space="preserve"> </w:t>
      </w:r>
      <w:r w:rsidRPr="00020F6B">
        <w:rPr>
          <w:rFonts w:eastAsia="Arial"/>
          <w:b/>
          <w:bCs/>
          <w:spacing w:val="-1"/>
          <w:szCs w:val="20"/>
        </w:rPr>
        <w:t>N</w:t>
      </w:r>
      <w:r w:rsidRPr="00020F6B">
        <w:rPr>
          <w:rFonts w:eastAsia="Arial"/>
          <w:b/>
          <w:bCs/>
          <w:szCs w:val="20"/>
        </w:rPr>
        <w:t>o</w:t>
      </w:r>
      <w:r w:rsidRPr="00020F6B">
        <w:rPr>
          <w:rFonts w:eastAsia="Arial"/>
          <w:b/>
          <w:bCs/>
          <w:spacing w:val="1"/>
          <w:szCs w:val="20"/>
        </w:rPr>
        <w:t>t</w:t>
      </w:r>
      <w:r w:rsidRPr="00020F6B">
        <w:rPr>
          <w:rFonts w:eastAsia="Arial"/>
          <w:b/>
          <w:bCs/>
          <w:szCs w:val="20"/>
        </w:rPr>
        <w:t>ec</w:t>
      </w:r>
      <w:r w:rsidRPr="00020F6B">
        <w:rPr>
          <w:rFonts w:eastAsia="Arial"/>
          <w:b/>
          <w:bCs/>
          <w:spacing w:val="1"/>
          <w:szCs w:val="20"/>
        </w:rPr>
        <w:t>i</w:t>
      </w:r>
      <w:r w:rsidRPr="00020F6B">
        <w:rPr>
          <w:rFonts w:eastAsia="Arial"/>
          <w:b/>
          <w:bCs/>
          <w:szCs w:val="20"/>
        </w:rPr>
        <w:t>”</w:t>
      </w:r>
      <w:r w:rsidRPr="00020F6B">
        <w:rPr>
          <w:rFonts w:eastAsia="Arial"/>
          <w:b/>
          <w:bCs/>
          <w:spacing w:val="11"/>
          <w:szCs w:val="20"/>
        </w:rPr>
        <w:t xml:space="preserve"> </w:t>
      </w:r>
      <w:r w:rsidRPr="00020F6B">
        <w:rPr>
          <w:rFonts w:eastAsia="Arial"/>
          <w:b/>
          <w:bCs/>
          <w:spacing w:val="1"/>
          <w:szCs w:val="20"/>
        </w:rPr>
        <w:t>(</w:t>
      </w:r>
      <w:r w:rsidRPr="00020F6B">
        <w:rPr>
          <w:rFonts w:eastAsia="Arial"/>
          <w:b/>
          <w:bCs/>
          <w:szCs w:val="20"/>
        </w:rPr>
        <w:t>kod</w:t>
      </w:r>
      <w:r w:rsidRPr="00020F6B">
        <w:rPr>
          <w:rFonts w:eastAsia="Arial"/>
          <w:b/>
          <w:bCs/>
          <w:spacing w:val="13"/>
          <w:szCs w:val="20"/>
        </w:rPr>
        <w:t xml:space="preserve"> </w:t>
      </w:r>
      <w:r w:rsidRPr="00020F6B">
        <w:rPr>
          <w:rFonts w:eastAsia="Arial"/>
          <w:b/>
          <w:bCs/>
          <w:szCs w:val="20"/>
        </w:rPr>
        <w:t>obsza</w:t>
      </w:r>
      <w:r w:rsidRPr="00020F6B">
        <w:rPr>
          <w:rFonts w:eastAsia="Arial"/>
          <w:b/>
          <w:bCs/>
          <w:spacing w:val="1"/>
          <w:szCs w:val="20"/>
        </w:rPr>
        <w:t>r</w:t>
      </w:r>
      <w:r w:rsidRPr="00020F6B">
        <w:rPr>
          <w:rFonts w:eastAsia="Arial"/>
          <w:b/>
          <w:bCs/>
          <w:szCs w:val="20"/>
        </w:rPr>
        <w:t>u:</w:t>
      </w:r>
      <w:r w:rsidRPr="00020F6B">
        <w:rPr>
          <w:rFonts w:eastAsia="Arial"/>
          <w:b/>
          <w:bCs/>
          <w:spacing w:val="14"/>
          <w:szCs w:val="20"/>
        </w:rPr>
        <w:t xml:space="preserve"> </w:t>
      </w:r>
      <w:r w:rsidRPr="00020F6B">
        <w:rPr>
          <w:rFonts w:eastAsia="Arial"/>
          <w:b/>
          <w:bCs/>
          <w:spacing w:val="-1"/>
          <w:szCs w:val="20"/>
        </w:rPr>
        <w:t>P</w:t>
      </w:r>
      <w:r w:rsidRPr="00020F6B">
        <w:rPr>
          <w:rFonts w:eastAsia="Arial"/>
          <w:b/>
          <w:bCs/>
          <w:szCs w:val="20"/>
        </w:rPr>
        <w:t>LB</w:t>
      </w:r>
      <w:r w:rsidRPr="00020F6B">
        <w:rPr>
          <w:rFonts w:eastAsia="Arial"/>
          <w:b/>
          <w:bCs/>
          <w:spacing w:val="12"/>
          <w:szCs w:val="20"/>
        </w:rPr>
        <w:t xml:space="preserve"> </w:t>
      </w:r>
      <w:r w:rsidRPr="00020F6B">
        <w:rPr>
          <w:rFonts w:eastAsia="Arial"/>
          <w:b/>
          <w:bCs/>
          <w:szCs w:val="20"/>
        </w:rPr>
        <w:t>080002)</w:t>
      </w:r>
      <w:r w:rsidRPr="00020F6B">
        <w:rPr>
          <w:rFonts w:eastAsia="Arial"/>
          <w:b/>
          <w:bCs/>
          <w:spacing w:val="14"/>
          <w:szCs w:val="20"/>
        </w:rPr>
        <w:t xml:space="preserve"> </w:t>
      </w:r>
      <w:r w:rsidRPr="00020F6B">
        <w:rPr>
          <w:rFonts w:eastAsia="Arial"/>
          <w:b/>
          <w:bCs/>
          <w:szCs w:val="20"/>
        </w:rPr>
        <w:t>-</w:t>
      </w:r>
      <w:r w:rsidRPr="00020F6B">
        <w:rPr>
          <w:rFonts w:eastAsia="Arial"/>
          <w:b/>
          <w:bCs/>
          <w:spacing w:val="14"/>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14"/>
          <w:szCs w:val="20"/>
        </w:rPr>
        <w:t xml:space="preserve"> </w:t>
      </w:r>
      <w:r w:rsidRPr="00020F6B">
        <w:rPr>
          <w:rFonts w:eastAsia="Arial"/>
          <w:szCs w:val="20"/>
        </w:rPr>
        <w:t>spec</w:t>
      </w:r>
      <w:r w:rsidRPr="00020F6B">
        <w:rPr>
          <w:rFonts w:eastAsia="Arial"/>
          <w:spacing w:val="1"/>
          <w:szCs w:val="20"/>
        </w:rPr>
        <w:t>j</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3"/>
          <w:szCs w:val="20"/>
        </w:rPr>
        <w:t>e</w:t>
      </w:r>
      <w:r w:rsidRPr="00020F6B">
        <w:rPr>
          <w:rFonts w:eastAsia="Arial"/>
          <w:szCs w:val="20"/>
        </w:rPr>
        <w:t>j</w:t>
      </w:r>
      <w:r w:rsidRPr="00020F6B">
        <w:rPr>
          <w:rFonts w:eastAsia="Arial"/>
          <w:spacing w:val="15"/>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ony</w:t>
      </w:r>
      <w:r w:rsidR="00B76E3C" w:rsidRPr="00020F6B">
        <w:rPr>
          <w:rFonts w:eastAsia="Arial"/>
          <w:szCs w:val="20"/>
        </w:rPr>
        <w:t xml:space="preserve"> </w:t>
      </w:r>
      <w:r w:rsidRPr="00020F6B">
        <w:rPr>
          <w:rFonts w:eastAsia="Arial"/>
          <w:szCs w:val="20"/>
        </w:rPr>
        <w:t>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 xml:space="preserve">ów </w:t>
      </w:r>
      <w:r w:rsidRPr="00020F6B">
        <w:rPr>
          <w:rFonts w:eastAsia="Arial"/>
          <w:spacing w:val="1"/>
          <w:szCs w:val="20"/>
        </w:rPr>
        <w:t>(O</w:t>
      </w:r>
      <w:r w:rsidRPr="00020F6B">
        <w:rPr>
          <w:rFonts w:eastAsia="Arial"/>
          <w:spacing w:val="-1"/>
          <w:szCs w:val="20"/>
        </w:rPr>
        <w:t>SO</w:t>
      </w:r>
      <w:r w:rsidRPr="00020F6B">
        <w:rPr>
          <w:rFonts w:eastAsia="Arial"/>
          <w:spacing w:val="1"/>
          <w:szCs w:val="20"/>
        </w:rPr>
        <w:t>)</w:t>
      </w:r>
      <w:r w:rsidRPr="00020F6B">
        <w:rPr>
          <w:rFonts w:eastAsia="Arial"/>
          <w:szCs w:val="20"/>
        </w:rPr>
        <w:t>.</w:t>
      </w:r>
      <w:r w:rsidRPr="00020F6B">
        <w:rPr>
          <w:rFonts w:eastAsia="Arial"/>
          <w:spacing w:val="3"/>
          <w:szCs w:val="20"/>
        </w:rPr>
        <w:t xml:space="preserve"> </w:t>
      </w:r>
      <w:r w:rsidRPr="00020F6B">
        <w:rPr>
          <w:rFonts w:eastAsia="Arial"/>
          <w:spacing w:val="-1"/>
          <w:szCs w:val="20"/>
        </w:rPr>
        <w:t>U</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ony ob</w:t>
      </w:r>
      <w:r w:rsidRPr="00020F6B">
        <w:rPr>
          <w:rFonts w:eastAsia="Arial"/>
          <w:spacing w:val="2"/>
          <w:szCs w:val="20"/>
        </w:rPr>
        <w:t>s</w:t>
      </w:r>
      <w:r w:rsidRPr="00020F6B">
        <w:rPr>
          <w:rFonts w:eastAsia="Arial"/>
          <w:spacing w:val="-2"/>
          <w:szCs w:val="20"/>
        </w:rPr>
        <w:t>z</w:t>
      </w:r>
      <w:r w:rsidRPr="00020F6B">
        <w:rPr>
          <w:rFonts w:eastAsia="Arial"/>
          <w:szCs w:val="20"/>
        </w:rPr>
        <w:t>ar</w:t>
      </w:r>
      <w:r w:rsidRPr="00020F6B">
        <w:rPr>
          <w:rFonts w:eastAsia="Arial"/>
          <w:spacing w:val="3"/>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jm</w:t>
      </w:r>
      <w:r w:rsidRPr="00020F6B">
        <w:rPr>
          <w:rFonts w:eastAsia="Arial"/>
          <w:szCs w:val="20"/>
        </w:rPr>
        <w:t>u</w:t>
      </w:r>
      <w:r w:rsidRPr="00020F6B">
        <w:rPr>
          <w:rFonts w:eastAsia="Arial"/>
          <w:spacing w:val="1"/>
          <w:szCs w:val="20"/>
        </w:rPr>
        <w:t>j</w:t>
      </w:r>
      <w:r w:rsidRPr="00020F6B">
        <w:rPr>
          <w:rFonts w:eastAsia="Arial"/>
          <w:szCs w:val="20"/>
        </w:rPr>
        <w:t>e</w:t>
      </w:r>
      <w:r w:rsidRPr="00020F6B">
        <w:rPr>
          <w:rFonts w:eastAsia="Arial"/>
          <w:spacing w:val="2"/>
          <w:szCs w:val="20"/>
        </w:rPr>
        <w:t xml:space="preserve"> </w:t>
      </w:r>
      <w:r w:rsidRPr="00020F6B">
        <w:rPr>
          <w:rFonts w:eastAsia="Arial"/>
          <w:szCs w:val="20"/>
        </w:rPr>
        <w:t>p</w:t>
      </w:r>
      <w:r w:rsidRPr="00020F6B">
        <w:rPr>
          <w:rFonts w:eastAsia="Arial"/>
          <w:spacing w:val="-3"/>
          <w:szCs w:val="20"/>
        </w:rPr>
        <w:t>o</w:t>
      </w:r>
      <w:r w:rsidRPr="00020F6B">
        <w:rPr>
          <w:rFonts w:eastAsia="Arial"/>
          <w:spacing w:val="-1"/>
          <w:szCs w:val="20"/>
        </w:rPr>
        <w:t>wi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ę</w:t>
      </w:r>
      <w:r w:rsidRPr="00020F6B">
        <w:rPr>
          <w:rFonts w:eastAsia="Arial"/>
          <w:spacing w:val="2"/>
          <w:szCs w:val="20"/>
        </w:rPr>
        <w:t xml:space="preserve"> </w:t>
      </w:r>
      <w:r w:rsidRPr="00020F6B">
        <w:rPr>
          <w:rFonts w:eastAsia="Arial"/>
          <w:szCs w:val="20"/>
        </w:rPr>
        <w:t>22241</w:t>
      </w:r>
      <w:r w:rsidRPr="00020F6B">
        <w:rPr>
          <w:rFonts w:eastAsia="Arial"/>
          <w:spacing w:val="1"/>
          <w:szCs w:val="20"/>
        </w:rPr>
        <w:t>,</w:t>
      </w:r>
      <w:r w:rsidRPr="00020F6B">
        <w:rPr>
          <w:rFonts w:eastAsia="Arial"/>
          <w:szCs w:val="20"/>
        </w:rPr>
        <w:t>5</w:t>
      </w:r>
      <w:r w:rsidRPr="00020F6B">
        <w:rPr>
          <w:rFonts w:eastAsia="Arial"/>
          <w:spacing w:val="2"/>
          <w:szCs w:val="20"/>
        </w:rPr>
        <w:t xml:space="preserve"> </w:t>
      </w:r>
      <w:r w:rsidRPr="00020F6B">
        <w:rPr>
          <w:rFonts w:eastAsia="Arial"/>
          <w:szCs w:val="20"/>
        </w:rPr>
        <w:t>ha.</w:t>
      </w:r>
      <w:r w:rsidRPr="00020F6B">
        <w:rPr>
          <w:rFonts w:eastAsia="Arial"/>
          <w:spacing w:val="3"/>
          <w:szCs w:val="20"/>
        </w:rPr>
        <w:t xml:space="preserve"> </w:t>
      </w:r>
      <w:r w:rsidRPr="00020F6B">
        <w:rPr>
          <w:rFonts w:eastAsia="Arial"/>
          <w:spacing w:val="-1"/>
          <w:szCs w:val="20"/>
        </w:rPr>
        <w:t>P</w:t>
      </w:r>
      <w:r w:rsidRPr="00020F6B">
        <w:rPr>
          <w:rFonts w:eastAsia="Arial"/>
          <w:szCs w:val="20"/>
        </w:rPr>
        <w:t>od</w:t>
      </w:r>
      <w:r w:rsidRPr="00020F6B">
        <w:rPr>
          <w:rFonts w:eastAsia="Arial"/>
          <w:spacing w:val="2"/>
          <w:szCs w:val="20"/>
        </w:rPr>
        <w:t xml:space="preserve"> </w:t>
      </w:r>
      <w:r w:rsidRPr="00020F6B">
        <w:rPr>
          <w:rFonts w:eastAsia="Arial"/>
          <w:spacing w:val="-1"/>
          <w:szCs w:val="20"/>
        </w:rPr>
        <w:t>w</w:t>
      </w:r>
      <w:r w:rsidRPr="00020F6B">
        <w:rPr>
          <w:rFonts w:eastAsia="Arial"/>
          <w:spacing w:val="-2"/>
          <w:szCs w:val="20"/>
        </w:rPr>
        <w:t>z</w:t>
      </w:r>
      <w:r w:rsidRPr="00020F6B">
        <w:rPr>
          <w:rFonts w:eastAsia="Arial"/>
          <w:spacing w:val="2"/>
          <w:szCs w:val="20"/>
        </w:rPr>
        <w:t>g</w:t>
      </w:r>
      <w:r w:rsidRPr="00020F6B">
        <w:rPr>
          <w:rFonts w:eastAsia="Arial"/>
          <w:spacing w:val="-1"/>
          <w:szCs w:val="20"/>
        </w:rPr>
        <w:t>l</w:t>
      </w:r>
      <w:r w:rsidRPr="00020F6B">
        <w:rPr>
          <w:rFonts w:eastAsia="Arial"/>
          <w:szCs w:val="20"/>
        </w:rPr>
        <w:t>ędem 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b</w:t>
      </w:r>
      <w:r w:rsidRPr="00020F6B">
        <w:rPr>
          <w:rFonts w:eastAsia="Arial"/>
          <w:spacing w:val="1"/>
          <w:szCs w:val="20"/>
        </w:rPr>
        <w:t>r</w:t>
      </w:r>
      <w:r w:rsidRPr="00020F6B">
        <w:rPr>
          <w:rFonts w:eastAsia="Arial"/>
          <w:szCs w:val="20"/>
        </w:rPr>
        <w:t>a</w:t>
      </w:r>
      <w:r w:rsidRPr="00020F6B">
        <w:rPr>
          <w:rFonts w:eastAsia="Arial"/>
          <w:spacing w:val="-2"/>
          <w:szCs w:val="20"/>
        </w:rPr>
        <w:t>z</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 xml:space="preserve">m </w:t>
      </w:r>
      <w:r w:rsidRPr="00020F6B">
        <w:rPr>
          <w:rFonts w:eastAsia="Arial"/>
          <w:spacing w:val="1"/>
          <w:szCs w:val="20"/>
        </w:rPr>
        <w:t>j</w:t>
      </w:r>
      <w:r w:rsidRPr="00020F6B">
        <w:rPr>
          <w:rFonts w:eastAsia="Arial"/>
          <w:szCs w:val="20"/>
        </w:rPr>
        <w:t xml:space="preserve">est </w:t>
      </w:r>
      <w:r w:rsidRPr="00020F6B">
        <w:rPr>
          <w:rFonts w:eastAsia="Arial"/>
          <w:spacing w:val="1"/>
          <w:szCs w:val="20"/>
        </w:rPr>
        <w:t>t</w:t>
      </w:r>
      <w:r w:rsidRPr="00020F6B">
        <w:rPr>
          <w:rFonts w:eastAsia="Arial"/>
          <w:szCs w:val="20"/>
        </w:rPr>
        <w:t>o s</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8"/>
          <w:szCs w:val="20"/>
        </w:rPr>
        <w:t xml:space="preserve"> </w:t>
      </w:r>
      <w:r w:rsidRPr="00020F6B">
        <w:rPr>
          <w:rFonts w:eastAsia="Arial"/>
          <w:szCs w:val="20"/>
        </w:rPr>
        <w:t>do</w:t>
      </w:r>
      <w:r w:rsidRPr="00020F6B">
        <w:rPr>
          <w:rFonts w:eastAsia="Arial"/>
          <w:spacing w:val="-1"/>
          <w:szCs w:val="20"/>
        </w:rPr>
        <w:t>li</w:t>
      </w:r>
      <w:r w:rsidRPr="00020F6B">
        <w:rPr>
          <w:rFonts w:eastAsia="Arial"/>
          <w:szCs w:val="20"/>
        </w:rPr>
        <w:t>na</w:t>
      </w:r>
      <w:r w:rsidRPr="00020F6B">
        <w:rPr>
          <w:rFonts w:eastAsia="Arial"/>
          <w:spacing w:val="18"/>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c</w:t>
      </w:r>
      <w:r w:rsidRPr="00020F6B">
        <w:rPr>
          <w:rFonts w:eastAsia="Arial"/>
          <w:spacing w:val="-2"/>
          <w:szCs w:val="20"/>
        </w:rPr>
        <w:t>z</w:t>
      </w:r>
      <w:r w:rsidRPr="00020F6B">
        <w:rPr>
          <w:rFonts w:eastAsia="Arial"/>
          <w:szCs w:val="20"/>
        </w:rPr>
        <w:t>na,</w:t>
      </w:r>
      <w:r w:rsidRPr="00020F6B">
        <w:rPr>
          <w:rFonts w:eastAsia="Arial"/>
          <w:spacing w:val="19"/>
          <w:szCs w:val="20"/>
        </w:rPr>
        <w:t xml:space="preserve"> </w:t>
      </w:r>
      <w:r w:rsidRPr="00020F6B">
        <w:rPr>
          <w:rFonts w:eastAsia="Arial"/>
          <w:szCs w:val="20"/>
        </w:rPr>
        <w:t>pop</w:t>
      </w:r>
      <w:r w:rsidRPr="00020F6B">
        <w:rPr>
          <w:rFonts w:eastAsia="Arial"/>
          <w:spacing w:val="1"/>
          <w:szCs w:val="20"/>
        </w:rPr>
        <w:t>r</w:t>
      </w:r>
      <w:r w:rsidRPr="00020F6B">
        <w:rPr>
          <w:rFonts w:eastAsia="Arial"/>
          <w:spacing w:val="-2"/>
          <w:szCs w:val="20"/>
        </w:rPr>
        <w:t>z</w:t>
      </w:r>
      <w:r w:rsidRPr="00020F6B">
        <w:rPr>
          <w:rFonts w:eastAsia="Arial"/>
          <w:szCs w:val="20"/>
        </w:rPr>
        <w:t>ec</w:t>
      </w:r>
      <w:r w:rsidRPr="00020F6B">
        <w:rPr>
          <w:rFonts w:eastAsia="Arial"/>
          <w:spacing w:val="-1"/>
          <w:szCs w:val="20"/>
        </w:rPr>
        <w:t>i</w:t>
      </w:r>
      <w:r w:rsidRPr="00020F6B">
        <w:rPr>
          <w:rFonts w:eastAsia="Arial"/>
          <w:szCs w:val="20"/>
        </w:rPr>
        <w:t>nana</w:t>
      </w:r>
      <w:r w:rsidRPr="00020F6B">
        <w:rPr>
          <w:rFonts w:eastAsia="Arial"/>
          <w:spacing w:val="20"/>
          <w:szCs w:val="20"/>
        </w:rPr>
        <w:t xml:space="preserve"> </w:t>
      </w:r>
      <w:r w:rsidRPr="00020F6B">
        <w:rPr>
          <w:rFonts w:eastAsia="Arial"/>
          <w:spacing w:val="-1"/>
          <w:szCs w:val="20"/>
        </w:rPr>
        <w:t>li</w:t>
      </w:r>
      <w:r w:rsidRPr="00020F6B">
        <w:rPr>
          <w:rFonts w:eastAsia="Arial"/>
          <w:spacing w:val="2"/>
          <w:szCs w:val="20"/>
        </w:rPr>
        <w:t>c</w:t>
      </w:r>
      <w:r w:rsidRPr="00020F6B">
        <w:rPr>
          <w:rFonts w:eastAsia="Arial"/>
          <w:spacing w:val="-2"/>
          <w:szCs w:val="20"/>
        </w:rPr>
        <w:t>z</w:t>
      </w:r>
      <w:r w:rsidRPr="00020F6B">
        <w:rPr>
          <w:rFonts w:eastAsia="Arial"/>
          <w:spacing w:val="2"/>
          <w:szCs w:val="20"/>
        </w:rPr>
        <w:t>n</w:t>
      </w:r>
      <w:r w:rsidRPr="00020F6B">
        <w:rPr>
          <w:rFonts w:eastAsia="Arial"/>
          <w:spacing w:val="-2"/>
          <w:szCs w:val="20"/>
        </w:rPr>
        <w:t>y</w:t>
      </w:r>
      <w:r w:rsidRPr="00020F6B">
        <w:rPr>
          <w:rFonts w:eastAsia="Arial"/>
          <w:spacing w:val="1"/>
          <w:szCs w:val="20"/>
        </w:rPr>
        <w:t>m</w:t>
      </w:r>
      <w:r w:rsidRPr="00020F6B">
        <w:rPr>
          <w:rFonts w:eastAsia="Arial"/>
          <w:szCs w:val="20"/>
        </w:rPr>
        <w:t>i</w:t>
      </w:r>
      <w:r w:rsidRPr="00020F6B">
        <w:rPr>
          <w:rFonts w:eastAsia="Arial"/>
          <w:spacing w:val="17"/>
          <w:szCs w:val="20"/>
        </w:rPr>
        <w:t xml:space="preserve"> </w:t>
      </w:r>
      <w:r w:rsidRPr="00020F6B">
        <w:rPr>
          <w:rFonts w:eastAsia="Arial"/>
          <w:spacing w:val="2"/>
          <w:szCs w:val="20"/>
        </w:rPr>
        <w:t>k</w:t>
      </w:r>
      <w:r w:rsidRPr="00020F6B">
        <w:rPr>
          <w:rFonts w:eastAsia="Arial"/>
          <w:szCs w:val="20"/>
        </w:rPr>
        <w:t>ana</w:t>
      </w:r>
      <w:r w:rsidRPr="00020F6B">
        <w:rPr>
          <w:rFonts w:eastAsia="Arial"/>
          <w:spacing w:val="-1"/>
          <w:szCs w:val="20"/>
        </w:rPr>
        <w:t>ł</w:t>
      </w:r>
      <w:r w:rsidRPr="00020F6B">
        <w:rPr>
          <w:rFonts w:eastAsia="Arial"/>
          <w:szCs w:val="20"/>
        </w:rPr>
        <w:t>a</w:t>
      </w:r>
      <w:r w:rsidRPr="00020F6B">
        <w:rPr>
          <w:rFonts w:eastAsia="Arial"/>
          <w:spacing w:val="1"/>
          <w:szCs w:val="20"/>
        </w:rPr>
        <w:t>m</w:t>
      </w:r>
      <w:r w:rsidR="0054372C">
        <w:rPr>
          <w:rFonts w:eastAsia="Arial"/>
          <w:szCs w:val="20"/>
        </w:rPr>
        <w:t>i z</w:t>
      </w:r>
      <w:r w:rsidRPr="00020F6B">
        <w:rPr>
          <w:rFonts w:eastAsia="Arial"/>
          <w:spacing w:val="1"/>
          <w:szCs w:val="20"/>
        </w:rPr>
        <w:t xml:space="preserve"> </w:t>
      </w:r>
      <w:r w:rsidRPr="00020F6B">
        <w:rPr>
          <w:rFonts w:eastAsia="Arial"/>
          <w:szCs w:val="20"/>
        </w:rPr>
        <w:t>po</w:t>
      </w:r>
      <w:r w:rsidRPr="00020F6B">
        <w:rPr>
          <w:rFonts w:eastAsia="Arial"/>
          <w:spacing w:val="-2"/>
          <w:szCs w:val="20"/>
        </w:rPr>
        <w:t>z</w:t>
      </w:r>
      <w:r w:rsidRPr="00020F6B">
        <w:rPr>
          <w:rFonts w:eastAsia="Arial"/>
          <w:szCs w:val="20"/>
        </w:rPr>
        <w:t>os</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ośc</w:t>
      </w:r>
      <w:r w:rsidRPr="00020F6B">
        <w:rPr>
          <w:rFonts w:eastAsia="Arial"/>
          <w:spacing w:val="-1"/>
          <w:szCs w:val="20"/>
        </w:rPr>
        <w:t>i</w:t>
      </w:r>
      <w:r w:rsidRPr="00020F6B">
        <w:rPr>
          <w:rFonts w:eastAsia="Arial"/>
          <w:szCs w:val="20"/>
        </w:rPr>
        <w:t>a</w:t>
      </w:r>
      <w:r w:rsidRPr="00020F6B">
        <w:rPr>
          <w:rFonts w:eastAsia="Arial"/>
          <w:spacing w:val="1"/>
          <w:szCs w:val="20"/>
        </w:rPr>
        <w:t>m</w:t>
      </w:r>
      <w:r w:rsidRPr="00020F6B">
        <w:rPr>
          <w:rFonts w:eastAsia="Arial"/>
          <w:szCs w:val="20"/>
        </w:rPr>
        <w:t>i</w:t>
      </w:r>
      <w:r w:rsidRPr="00020F6B">
        <w:rPr>
          <w:rFonts w:eastAsia="Arial"/>
          <w:spacing w:val="2"/>
          <w:szCs w:val="20"/>
        </w:rPr>
        <w:t xml:space="preserve"> </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1"/>
          <w:szCs w:val="20"/>
        </w:rPr>
        <w:t>r</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eczy</w:t>
      </w:r>
      <w:r w:rsidRPr="00020F6B">
        <w:rPr>
          <w:rFonts w:eastAsia="Arial"/>
          <w:spacing w:val="1"/>
          <w:szCs w:val="20"/>
        </w:rPr>
        <w:t xml:space="preserve"> </w:t>
      </w:r>
      <w:r w:rsidRPr="00020F6B">
        <w:rPr>
          <w:rFonts w:eastAsia="Arial"/>
          <w:szCs w:val="20"/>
        </w:rPr>
        <w:t>i</w:t>
      </w:r>
      <w:r w:rsidRPr="00020F6B">
        <w:rPr>
          <w:rFonts w:eastAsia="Arial"/>
          <w:spacing w:val="2"/>
          <w:szCs w:val="20"/>
        </w:rPr>
        <w:t xml:space="preserve"> k</w:t>
      </w:r>
      <w:r w:rsidRPr="00020F6B">
        <w:rPr>
          <w:rFonts w:eastAsia="Arial"/>
          <w:szCs w:val="20"/>
        </w:rPr>
        <w:t>o</w:t>
      </w:r>
      <w:r w:rsidRPr="00020F6B">
        <w:rPr>
          <w:rFonts w:eastAsia="Arial"/>
          <w:spacing w:val="1"/>
          <w:szCs w:val="20"/>
        </w:rPr>
        <w:t>m</w:t>
      </w:r>
      <w:r w:rsidRPr="00020F6B">
        <w:rPr>
          <w:rFonts w:eastAsia="Arial"/>
          <w:szCs w:val="20"/>
        </w:rPr>
        <w:t>p</w:t>
      </w:r>
      <w:r w:rsidRPr="00020F6B">
        <w:rPr>
          <w:rFonts w:eastAsia="Arial"/>
          <w:spacing w:val="-1"/>
          <w:szCs w:val="20"/>
        </w:rPr>
        <w:t>l</w:t>
      </w:r>
      <w:r w:rsidRPr="00020F6B">
        <w:rPr>
          <w:rFonts w:eastAsia="Arial"/>
          <w:szCs w:val="20"/>
        </w:rPr>
        <w:t>eksa</w:t>
      </w:r>
      <w:r w:rsidRPr="00020F6B">
        <w:rPr>
          <w:rFonts w:eastAsia="Arial"/>
          <w:spacing w:val="1"/>
          <w:szCs w:val="20"/>
        </w:rPr>
        <w:t>m</w:t>
      </w:r>
      <w:r w:rsidRPr="00020F6B">
        <w:rPr>
          <w:rFonts w:eastAsia="Arial"/>
          <w:szCs w:val="20"/>
        </w:rPr>
        <w:t xml:space="preserve">i </w:t>
      </w:r>
      <w:proofErr w:type="spellStart"/>
      <w:r w:rsidRPr="00020F6B">
        <w:rPr>
          <w:rFonts w:eastAsia="Arial"/>
          <w:spacing w:val="1"/>
          <w:szCs w:val="20"/>
        </w:rPr>
        <w:t>t</w:t>
      </w:r>
      <w:r w:rsidRPr="00020F6B">
        <w:rPr>
          <w:rFonts w:eastAsia="Arial"/>
          <w:szCs w:val="20"/>
        </w:rPr>
        <w:t>o</w:t>
      </w:r>
      <w:r w:rsidRPr="00020F6B">
        <w:rPr>
          <w:rFonts w:eastAsia="Arial"/>
          <w:spacing w:val="-1"/>
          <w:szCs w:val="20"/>
        </w:rPr>
        <w:t>rfi</w:t>
      </w:r>
      <w:r w:rsidRPr="00020F6B">
        <w:rPr>
          <w:rFonts w:eastAsia="Arial"/>
          <w:szCs w:val="20"/>
        </w:rPr>
        <w:t>ane</w:t>
      </w:r>
      <w:r w:rsidRPr="00020F6B">
        <w:rPr>
          <w:rFonts w:eastAsia="Arial"/>
          <w:spacing w:val="2"/>
          <w:szCs w:val="20"/>
        </w:rPr>
        <w:t>k</w:t>
      </w:r>
      <w:proofErr w:type="spellEnd"/>
      <w:r w:rsidRPr="00020F6B">
        <w:rPr>
          <w:rFonts w:eastAsia="Arial"/>
          <w:szCs w:val="20"/>
        </w:rPr>
        <w:t>.</w:t>
      </w:r>
      <w:r w:rsidRPr="00020F6B">
        <w:rPr>
          <w:rFonts w:eastAsia="Arial"/>
          <w:spacing w:val="2"/>
          <w:szCs w:val="20"/>
        </w:rPr>
        <w:t xml:space="preserve"> </w:t>
      </w:r>
      <w:r w:rsidRPr="00020F6B">
        <w:rPr>
          <w:rFonts w:eastAsia="Arial"/>
          <w:spacing w:val="-1"/>
          <w:szCs w:val="20"/>
        </w:rPr>
        <w:t>N</w:t>
      </w:r>
      <w:r w:rsidRPr="00020F6B">
        <w:rPr>
          <w:rFonts w:eastAsia="Arial"/>
          <w:szCs w:val="20"/>
        </w:rPr>
        <w:t>a</w:t>
      </w:r>
      <w:r w:rsidRPr="00020F6B">
        <w:rPr>
          <w:rFonts w:eastAsia="Arial"/>
          <w:spacing w:val="3"/>
          <w:szCs w:val="20"/>
        </w:rPr>
        <w:t xml:space="preserve"> </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zCs w:val="20"/>
        </w:rPr>
        <w:t>ości</w:t>
      </w:r>
      <w:r w:rsidRPr="00020F6B">
        <w:rPr>
          <w:rFonts w:eastAsia="Arial"/>
          <w:spacing w:val="2"/>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w:t>
      </w:r>
      <w:r w:rsidRPr="00020F6B">
        <w:rPr>
          <w:rFonts w:eastAsia="Arial"/>
          <w:spacing w:val="3"/>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 ś</w:t>
      </w:r>
      <w:r w:rsidRPr="00020F6B">
        <w:rPr>
          <w:rFonts w:eastAsia="Arial"/>
          <w:spacing w:val="1"/>
          <w:szCs w:val="20"/>
        </w:rPr>
        <w:t>r</w:t>
      </w:r>
      <w:r w:rsidRPr="00020F6B">
        <w:rPr>
          <w:rFonts w:eastAsia="Arial"/>
          <w:szCs w:val="20"/>
        </w:rPr>
        <w:t>edn</w:t>
      </w:r>
      <w:r w:rsidRPr="00020F6B">
        <w:rPr>
          <w:rFonts w:eastAsia="Arial"/>
          <w:spacing w:val="-1"/>
          <w:szCs w:val="20"/>
        </w:rPr>
        <w:t>i</w:t>
      </w:r>
      <w:r w:rsidRPr="00020F6B">
        <w:rPr>
          <w:rFonts w:eastAsia="Arial"/>
          <w:szCs w:val="20"/>
        </w:rPr>
        <w:t>o</w:t>
      </w:r>
      <w:r w:rsidRPr="00020F6B">
        <w:rPr>
          <w:rFonts w:eastAsia="Arial"/>
          <w:spacing w:val="1"/>
          <w:szCs w:val="20"/>
        </w:rPr>
        <w:t xml:space="preserve"> </w:t>
      </w:r>
      <w:r w:rsidRPr="00020F6B">
        <w:rPr>
          <w:rFonts w:eastAsia="Arial"/>
          <w:spacing w:val="-1"/>
          <w:szCs w:val="20"/>
        </w:rPr>
        <w:t>i</w:t>
      </w:r>
      <w:r w:rsidRPr="00020F6B">
        <w:rPr>
          <w:rFonts w:eastAsia="Arial"/>
          <w:szCs w:val="20"/>
        </w:rPr>
        <w:t>n</w:t>
      </w:r>
      <w:r w:rsidRPr="00020F6B">
        <w:rPr>
          <w:rFonts w:eastAsia="Arial"/>
          <w:spacing w:val="1"/>
          <w:szCs w:val="20"/>
        </w:rPr>
        <w:t>t</w:t>
      </w:r>
      <w:r w:rsidRPr="00020F6B">
        <w:rPr>
          <w:rFonts w:eastAsia="Arial"/>
          <w:szCs w:val="20"/>
        </w:rPr>
        <w:t>ensy</w:t>
      </w:r>
      <w:r w:rsidRPr="00020F6B">
        <w:rPr>
          <w:rFonts w:eastAsia="Arial"/>
          <w:spacing w:val="-3"/>
          <w:szCs w:val="20"/>
        </w:rPr>
        <w:t>w</w:t>
      </w:r>
      <w:r w:rsidRPr="00020F6B">
        <w:rPr>
          <w:rFonts w:eastAsia="Arial"/>
          <w:szCs w:val="20"/>
        </w:rPr>
        <w:t>na</w:t>
      </w:r>
      <w:r w:rsidRPr="00020F6B">
        <w:rPr>
          <w:rFonts w:eastAsia="Arial"/>
          <w:spacing w:val="3"/>
          <w:szCs w:val="20"/>
        </w:rPr>
        <w:t xml:space="preserve"> </w:t>
      </w:r>
      <w:r w:rsidRPr="00020F6B">
        <w:rPr>
          <w:rFonts w:eastAsia="Arial"/>
          <w:szCs w:val="20"/>
        </w:rPr>
        <w:t>i e</w:t>
      </w:r>
      <w:r w:rsidRPr="00020F6B">
        <w:rPr>
          <w:rFonts w:eastAsia="Arial"/>
          <w:spacing w:val="2"/>
          <w:szCs w:val="20"/>
        </w:rPr>
        <w:t>k</w:t>
      </w:r>
      <w:r w:rsidRPr="00020F6B">
        <w:rPr>
          <w:rFonts w:eastAsia="Arial"/>
          <w:szCs w:val="20"/>
        </w:rPr>
        <w:t>s</w:t>
      </w:r>
      <w:r w:rsidRPr="00020F6B">
        <w:rPr>
          <w:rFonts w:eastAsia="Arial"/>
          <w:spacing w:val="1"/>
          <w:szCs w:val="20"/>
        </w:rPr>
        <w:t>t</w:t>
      </w:r>
      <w:r w:rsidRPr="00020F6B">
        <w:rPr>
          <w:rFonts w:eastAsia="Arial"/>
          <w:szCs w:val="20"/>
        </w:rPr>
        <w:t>ens</w:t>
      </w:r>
      <w:r w:rsidRPr="00020F6B">
        <w:rPr>
          <w:rFonts w:eastAsia="Arial"/>
          <w:spacing w:val="-2"/>
          <w:szCs w:val="20"/>
        </w:rPr>
        <w:t>y</w:t>
      </w:r>
      <w:r w:rsidRPr="00020F6B">
        <w:rPr>
          <w:rFonts w:eastAsia="Arial"/>
          <w:spacing w:val="-3"/>
          <w:szCs w:val="20"/>
        </w:rPr>
        <w:t>w</w:t>
      </w:r>
      <w:r w:rsidRPr="00020F6B">
        <w:rPr>
          <w:rFonts w:eastAsia="Arial"/>
          <w:szCs w:val="20"/>
        </w:rPr>
        <w:t>na</w:t>
      </w:r>
      <w:r w:rsidRPr="00020F6B">
        <w:rPr>
          <w:rFonts w:eastAsia="Arial"/>
          <w:spacing w:val="3"/>
          <w:szCs w:val="20"/>
        </w:rPr>
        <w:t xml:space="preserve"> </w:t>
      </w:r>
      <w:r w:rsidRPr="00020F6B">
        <w:rPr>
          <w:rFonts w:eastAsia="Arial"/>
          <w:spacing w:val="2"/>
          <w:szCs w:val="20"/>
        </w:rPr>
        <w:t>g</w:t>
      </w:r>
      <w:r w:rsidRPr="00020F6B">
        <w:rPr>
          <w:rFonts w:eastAsia="Arial"/>
          <w:szCs w:val="20"/>
        </w:rPr>
        <w:t>ospoda</w:t>
      </w:r>
      <w:r w:rsidRPr="00020F6B">
        <w:rPr>
          <w:rFonts w:eastAsia="Arial"/>
          <w:spacing w:val="-1"/>
          <w:szCs w:val="20"/>
        </w:rPr>
        <w:t>r</w:t>
      </w:r>
      <w:r w:rsidRPr="00020F6B">
        <w:rPr>
          <w:rFonts w:eastAsia="Arial"/>
          <w:spacing w:val="2"/>
          <w:szCs w:val="20"/>
        </w:rPr>
        <w:t>k</w:t>
      </w:r>
      <w:r w:rsidRPr="00020F6B">
        <w:rPr>
          <w:rFonts w:eastAsia="Arial"/>
          <w:szCs w:val="20"/>
        </w:rPr>
        <w:t>a</w:t>
      </w:r>
      <w:r w:rsidRPr="00020F6B">
        <w:rPr>
          <w:rFonts w:eastAsia="Arial"/>
          <w:spacing w:val="1"/>
          <w:szCs w:val="20"/>
        </w:rPr>
        <w:t xml:space="preserve"> </w:t>
      </w:r>
      <w:r w:rsidRPr="00020F6B">
        <w:rPr>
          <w:rFonts w:eastAsia="Arial"/>
          <w:spacing w:val="-1"/>
          <w:szCs w:val="20"/>
        </w:rPr>
        <w:t>ł</w:t>
      </w:r>
      <w:r w:rsidRPr="00020F6B">
        <w:rPr>
          <w:rFonts w:eastAsia="Arial"/>
          <w:szCs w:val="20"/>
        </w:rPr>
        <w:t>ą</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o</w:t>
      </w:r>
      <w:r w:rsidRPr="00020F6B">
        <w:rPr>
          <w:rFonts w:eastAsia="Arial"/>
          <w:spacing w:val="1"/>
          <w:szCs w:val="20"/>
        </w:rPr>
        <w:t>-</w:t>
      </w:r>
      <w:r w:rsidRPr="00020F6B">
        <w:rPr>
          <w:rFonts w:eastAsia="Arial"/>
          <w:szCs w:val="20"/>
        </w:rPr>
        <w:t>pas</w:t>
      </w:r>
      <w:r w:rsidRPr="00020F6B">
        <w:rPr>
          <w:rFonts w:eastAsia="Arial"/>
          <w:spacing w:val="1"/>
          <w:szCs w:val="20"/>
        </w:rPr>
        <w:t>t</w:t>
      </w:r>
      <w:r w:rsidRPr="00020F6B">
        <w:rPr>
          <w:rFonts w:eastAsia="Arial"/>
          <w:spacing w:val="-3"/>
          <w:szCs w:val="20"/>
        </w:rPr>
        <w:t>w</w:t>
      </w:r>
      <w:r w:rsidRPr="00020F6B">
        <w:rPr>
          <w:rFonts w:eastAsia="Arial"/>
          <w:spacing w:val="-1"/>
          <w:szCs w:val="20"/>
        </w:rPr>
        <w:t>i</w:t>
      </w:r>
      <w:r w:rsidRPr="00020F6B">
        <w:rPr>
          <w:rFonts w:eastAsia="Arial"/>
          <w:szCs w:val="20"/>
        </w:rPr>
        <w:t>s</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a.</w:t>
      </w:r>
      <w:r w:rsidRPr="00020F6B">
        <w:rPr>
          <w:rFonts w:eastAsia="Arial"/>
          <w:spacing w:val="2"/>
          <w:szCs w:val="20"/>
        </w:rPr>
        <w:t xml:space="preserve"> </w:t>
      </w:r>
      <w:r w:rsidRPr="00020F6B">
        <w:rPr>
          <w:rFonts w:eastAsia="Arial"/>
          <w:spacing w:val="-1"/>
          <w:szCs w:val="20"/>
        </w:rPr>
        <w:t>N</w:t>
      </w:r>
      <w:r w:rsidRPr="00020F6B">
        <w:rPr>
          <w:rFonts w:eastAsia="Arial"/>
          <w:szCs w:val="20"/>
        </w:rPr>
        <w:t>a</w:t>
      </w:r>
      <w:r w:rsidRPr="00020F6B">
        <w:rPr>
          <w:rFonts w:eastAsia="Arial"/>
          <w:spacing w:val="1"/>
          <w:szCs w:val="20"/>
        </w:rPr>
        <w:t xml:space="preserve"> 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 xml:space="preserve">u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w:t>
      </w:r>
      <w:r w:rsidRPr="00020F6B">
        <w:rPr>
          <w:rFonts w:eastAsia="Arial"/>
          <w:spacing w:val="30"/>
          <w:szCs w:val="20"/>
        </w:rPr>
        <w:t xml:space="preserve"> </w:t>
      </w:r>
      <w:r w:rsidRPr="00020F6B">
        <w:rPr>
          <w:rFonts w:eastAsia="Arial"/>
          <w:szCs w:val="20"/>
        </w:rPr>
        <w:t>co</w:t>
      </w:r>
      <w:r w:rsidRPr="00020F6B">
        <w:rPr>
          <w:rFonts w:eastAsia="Arial"/>
          <w:spacing w:val="30"/>
          <w:szCs w:val="20"/>
        </w:rPr>
        <w:t xml:space="preserve"> </w:t>
      </w:r>
      <w:r w:rsidRPr="00020F6B">
        <w:rPr>
          <w:rFonts w:eastAsia="Arial"/>
          <w:szCs w:val="20"/>
        </w:rPr>
        <w:t>na</w:t>
      </w:r>
      <w:r w:rsidRPr="00020F6B">
        <w:rPr>
          <w:rFonts w:eastAsia="Arial"/>
          <w:spacing w:val="-1"/>
          <w:szCs w:val="20"/>
        </w:rPr>
        <w:t>j</w:t>
      </w:r>
      <w:r w:rsidRPr="00020F6B">
        <w:rPr>
          <w:rFonts w:eastAsia="Arial"/>
          <w:spacing w:val="1"/>
          <w:szCs w:val="20"/>
        </w:rPr>
        <w:t>m</w:t>
      </w:r>
      <w:r w:rsidRPr="00020F6B">
        <w:rPr>
          <w:rFonts w:eastAsia="Arial"/>
          <w:szCs w:val="20"/>
        </w:rPr>
        <w:t>n</w:t>
      </w:r>
      <w:r w:rsidRPr="00020F6B">
        <w:rPr>
          <w:rFonts w:eastAsia="Arial"/>
          <w:spacing w:val="-1"/>
          <w:szCs w:val="20"/>
        </w:rPr>
        <w:t>i</w:t>
      </w:r>
      <w:r w:rsidRPr="00020F6B">
        <w:rPr>
          <w:rFonts w:eastAsia="Arial"/>
          <w:szCs w:val="20"/>
        </w:rPr>
        <w:t>ej</w:t>
      </w:r>
      <w:r w:rsidRPr="00020F6B">
        <w:rPr>
          <w:rFonts w:eastAsia="Arial"/>
          <w:spacing w:val="31"/>
          <w:szCs w:val="20"/>
        </w:rPr>
        <w:t xml:space="preserve"> </w:t>
      </w:r>
      <w:r w:rsidRPr="00020F6B">
        <w:rPr>
          <w:rFonts w:eastAsia="Arial"/>
          <w:spacing w:val="-3"/>
          <w:szCs w:val="20"/>
        </w:rPr>
        <w:t>1</w:t>
      </w:r>
      <w:r w:rsidRPr="00020F6B">
        <w:rPr>
          <w:rFonts w:eastAsia="Arial"/>
          <w:szCs w:val="20"/>
        </w:rPr>
        <w:t>6</w:t>
      </w:r>
      <w:r w:rsidRPr="00020F6B">
        <w:rPr>
          <w:rFonts w:eastAsia="Arial"/>
          <w:spacing w:val="30"/>
          <w:szCs w:val="20"/>
        </w:rPr>
        <w:t xml:space="preserve"> </w:t>
      </w:r>
      <w:r w:rsidRPr="00020F6B">
        <w:rPr>
          <w:rFonts w:eastAsia="Arial"/>
          <w:spacing w:val="2"/>
          <w:szCs w:val="20"/>
        </w:rPr>
        <w:t>g</w:t>
      </w:r>
      <w:r w:rsidRPr="00020F6B">
        <w:rPr>
          <w:rFonts w:eastAsia="Arial"/>
          <w:spacing w:val="-3"/>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ów</w:t>
      </w:r>
      <w:r w:rsidRPr="00020F6B">
        <w:rPr>
          <w:rFonts w:eastAsia="Arial"/>
          <w:spacing w:val="27"/>
          <w:szCs w:val="20"/>
        </w:rPr>
        <w:t xml:space="preserve"> </w:t>
      </w:r>
      <w:r w:rsidRPr="00020F6B">
        <w:rPr>
          <w:rFonts w:eastAsia="Arial"/>
          <w:szCs w:val="20"/>
        </w:rPr>
        <w:t>p</w:t>
      </w:r>
      <w:r w:rsidRPr="00020F6B">
        <w:rPr>
          <w:rFonts w:eastAsia="Arial"/>
          <w:spacing w:val="1"/>
          <w:szCs w:val="20"/>
        </w:rPr>
        <w:t>t</w:t>
      </w:r>
      <w:r w:rsidRPr="00020F6B">
        <w:rPr>
          <w:rFonts w:eastAsia="Arial"/>
          <w:szCs w:val="20"/>
        </w:rPr>
        <w:t>a</w:t>
      </w:r>
      <w:r w:rsidRPr="00020F6B">
        <w:rPr>
          <w:rFonts w:eastAsia="Arial"/>
          <w:spacing w:val="2"/>
          <w:szCs w:val="20"/>
        </w:rPr>
        <w:t>k</w:t>
      </w:r>
      <w:r w:rsidRPr="00020F6B">
        <w:rPr>
          <w:rFonts w:eastAsia="Arial"/>
          <w:szCs w:val="20"/>
        </w:rPr>
        <w:t>ów</w:t>
      </w:r>
      <w:r w:rsidRPr="00020F6B">
        <w:rPr>
          <w:rFonts w:eastAsia="Arial"/>
          <w:spacing w:val="27"/>
          <w:szCs w:val="20"/>
        </w:rPr>
        <w:t xml:space="preserve"> </w:t>
      </w:r>
      <w:r w:rsidRPr="00020F6B">
        <w:rPr>
          <w:rFonts w:eastAsia="Arial"/>
          <w:szCs w:val="20"/>
        </w:rPr>
        <w:t>z</w:t>
      </w:r>
      <w:r w:rsidRPr="00020F6B">
        <w:rPr>
          <w:rFonts w:eastAsia="Arial"/>
          <w:spacing w:val="28"/>
          <w:szCs w:val="20"/>
        </w:rPr>
        <w:t xml:space="preserve"> </w:t>
      </w:r>
      <w:r w:rsidRPr="00020F6B">
        <w:rPr>
          <w:rFonts w:eastAsia="Arial"/>
          <w:szCs w:val="20"/>
        </w:rPr>
        <w:t>Za</w:t>
      </w:r>
      <w:r w:rsidRPr="00020F6B">
        <w:rPr>
          <w:rFonts w:eastAsia="Arial"/>
          <w:spacing w:val="-1"/>
          <w:szCs w:val="20"/>
        </w:rPr>
        <w:t>ł</w:t>
      </w:r>
      <w:r w:rsidRPr="00020F6B">
        <w:rPr>
          <w:rFonts w:eastAsia="Arial"/>
          <w:szCs w:val="20"/>
        </w:rPr>
        <w:t>ąc</w:t>
      </w:r>
      <w:r w:rsidRPr="00020F6B">
        <w:rPr>
          <w:rFonts w:eastAsia="Arial"/>
          <w:spacing w:val="-2"/>
          <w:szCs w:val="20"/>
        </w:rPr>
        <w:t>z</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a</w:t>
      </w:r>
      <w:r w:rsidR="0054372C">
        <w:rPr>
          <w:rFonts w:eastAsia="Arial"/>
          <w:spacing w:val="30"/>
          <w:szCs w:val="20"/>
        </w:rPr>
        <w:t xml:space="preserve"> </w:t>
      </w:r>
      <w:r w:rsidRPr="00020F6B">
        <w:rPr>
          <w:rFonts w:eastAsia="Arial"/>
          <w:szCs w:val="20"/>
        </w:rPr>
        <w:t>I</w:t>
      </w:r>
      <w:r w:rsidRPr="00020F6B">
        <w:rPr>
          <w:rFonts w:eastAsia="Arial"/>
          <w:spacing w:val="31"/>
          <w:szCs w:val="20"/>
        </w:rPr>
        <w:t xml:space="preserve"> </w:t>
      </w:r>
      <w:r w:rsidRPr="00020F6B">
        <w:rPr>
          <w:rFonts w:eastAsia="Arial"/>
          <w:spacing w:val="-1"/>
          <w:szCs w:val="20"/>
        </w:rPr>
        <w:t>D</w:t>
      </w:r>
      <w:r w:rsidRPr="00020F6B">
        <w:rPr>
          <w:rFonts w:eastAsia="Arial"/>
          <w:spacing w:val="-2"/>
          <w:szCs w:val="20"/>
        </w:rPr>
        <w:t>y</w:t>
      </w:r>
      <w:r w:rsidRPr="00020F6B">
        <w:rPr>
          <w:rFonts w:eastAsia="Arial"/>
          <w:spacing w:val="1"/>
          <w:szCs w:val="20"/>
        </w:rPr>
        <w:t>r</w:t>
      </w:r>
      <w:r w:rsidRPr="00020F6B">
        <w:rPr>
          <w:rFonts w:eastAsia="Arial"/>
          <w:szCs w:val="20"/>
        </w:rPr>
        <w:t>ek</w:t>
      </w:r>
      <w:r w:rsidRPr="00020F6B">
        <w:rPr>
          <w:rFonts w:eastAsia="Arial"/>
          <w:spacing w:val="1"/>
          <w:szCs w:val="20"/>
        </w:rPr>
        <w:t>t</w:t>
      </w:r>
      <w:r w:rsidRPr="00020F6B">
        <w:rPr>
          <w:rFonts w:eastAsia="Arial"/>
          <w:spacing w:val="-2"/>
          <w:szCs w:val="20"/>
        </w:rPr>
        <w:t>y</w:t>
      </w:r>
      <w:r w:rsidRPr="00020F6B">
        <w:rPr>
          <w:rFonts w:eastAsia="Arial"/>
          <w:spacing w:val="-1"/>
          <w:szCs w:val="20"/>
        </w:rPr>
        <w:t>w</w:t>
      </w:r>
      <w:r w:rsidRPr="00020F6B">
        <w:rPr>
          <w:rFonts w:eastAsia="Arial"/>
          <w:szCs w:val="20"/>
        </w:rPr>
        <w:t>y</w:t>
      </w:r>
      <w:r w:rsidRPr="00020F6B">
        <w:rPr>
          <w:rFonts w:eastAsia="Arial"/>
          <w:spacing w:val="28"/>
          <w:szCs w:val="20"/>
        </w:rPr>
        <w:t xml:space="preserve"> </w:t>
      </w:r>
      <w:r w:rsidRPr="00020F6B">
        <w:rPr>
          <w:rFonts w:eastAsia="Arial"/>
          <w:spacing w:val="2"/>
          <w:szCs w:val="20"/>
        </w:rPr>
        <w:t>P</w:t>
      </w:r>
      <w:r w:rsidRPr="00020F6B">
        <w:rPr>
          <w:rFonts w:eastAsia="Arial"/>
          <w:spacing w:val="1"/>
          <w:szCs w:val="20"/>
        </w:rPr>
        <w:t>t</w:t>
      </w:r>
      <w:r w:rsidRPr="00020F6B">
        <w:rPr>
          <w:rFonts w:eastAsia="Arial"/>
          <w:szCs w:val="20"/>
        </w:rPr>
        <w:t>as</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31"/>
          <w:szCs w:val="20"/>
        </w:rPr>
        <w:t xml:space="preserve"> </w:t>
      </w:r>
      <w:r w:rsidRPr="00020F6B">
        <w:rPr>
          <w:rFonts w:eastAsia="Arial"/>
          <w:szCs w:val="20"/>
        </w:rPr>
        <w:t>3</w:t>
      </w:r>
      <w:r w:rsidRPr="00020F6B">
        <w:rPr>
          <w:rFonts w:eastAsia="Arial"/>
          <w:spacing w:val="27"/>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i z</w:t>
      </w:r>
      <w:r w:rsidRPr="00020F6B">
        <w:rPr>
          <w:rFonts w:eastAsia="Arial"/>
          <w:spacing w:val="4"/>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s</w:t>
      </w:r>
      <w:r w:rsidRPr="00020F6B">
        <w:rPr>
          <w:rFonts w:eastAsia="Arial"/>
          <w:spacing w:val="2"/>
          <w:szCs w:val="20"/>
        </w:rPr>
        <w:t>k</w:t>
      </w:r>
      <w:r w:rsidRPr="00020F6B">
        <w:rPr>
          <w:rFonts w:eastAsia="Arial"/>
          <w:spacing w:val="-1"/>
          <w:szCs w:val="20"/>
        </w:rPr>
        <w:t>i</w:t>
      </w:r>
      <w:r w:rsidRPr="00020F6B">
        <w:rPr>
          <w:rFonts w:eastAsia="Arial"/>
          <w:szCs w:val="20"/>
        </w:rPr>
        <w:t>ej</w:t>
      </w:r>
      <w:r w:rsidRPr="00020F6B">
        <w:rPr>
          <w:rFonts w:eastAsia="Arial"/>
          <w:spacing w:val="7"/>
          <w:szCs w:val="20"/>
        </w:rPr>
        <w:t xml:space="preserve"> </w:t>
      </w:r>
      <w:r w:rsidRPr="00020F6B">
        <w:rPr>
          <w:rFonts w:eastAsia="Arial"/>
          <w:spacing w:val="-1"/>
          <w:szCs w:val="20"/>
        </w:rPr>
        <w:t>C</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onej</w:t>
      </w:r>
      <w:r w:rsidRPr="00020F6B">
        <w:rPr>
          <w:rFonts w:eastAsia="Arial"/>
          <w:spacing w:val="7"/>
          <w:szCs w:val="20"/>
        </w:rPr>
        <w:t xml:space="preserve"> </w:t>
      </w:r>
      <w:r w:rsidRPr="00020F6B">
        <w:rPr>
          <w:rFonts w:eastAsia="Arial"/>
          <w:spacing w:val="-1"/>
          <w:szCs w:val="20"/>
        </w:rPr>
        <w:t>K</w:t>
      </w:r>
      <w:r w:rsidRPr="00020F6B">
        <w:rPr>
          <w:rFonts w:eastAsia="Arial"/>
          <w:spacing w:val="2"/>
          <w:szCs w:val="20"/>
        </w:rPr>
        <w:t>s</w:t>
      </w:r>
      <w:r w:rsidRPr="00020F6B">
        <w:rPr>
          <w:rFonts w:eastAsia="Arial"/>
          <w:spacing w:val="-1"/>
          <w:szCs w:val="20"/>
        </w:rPr>
        <w:t>i</w:t>
      </w:r>
      <w:r w:rsidRPr="00020F6B">
        <w:rPr>
          <w:rFonts w:eastAsia="Arial"/>
          <w:szCs w:val="20"/>
        </w:rPr>
        <w:t>ę</w:t>
      </w:r>
      <w:r w:rsidRPr="00020F6B">
        <w:rPr>
          <w:rFonts w:eastAsia="Arial"/>
          <w:spacing w:val="2"/>
          <w:szCs w:val="20"/>
        </w:rPr>
        <w:t>g</w:t>
      </w:r>
      <w:r w:rsidRPr="00020F6B">
        <w:rPr>
          <w:rFonts w:eastAsia="Arial"/>
          <w:szCs w:val="20"/>
        </w:rPr>
        <w:t>i</w:t>
      </w:r>
      <w:r w:rsidRPr="00020F6B">
        <w:rPr>
          <w:rFonts w:eastAsia="Arial"/>
          <w:spacing w:val="5"/>
          <w:szCs w:val="20"/>
        </w:rPr>
        <w:t xml:space="preserve">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 W</w:t>
      </w:r>
      <w:r w:rsidRPr="00020F6B">
        <w:rPr>
          <w:rFonts w:eastAsia="Arial"/>
          <w:spacing w:val="11"/>
          <w:szCs w:val="20"/>
        </w:rPr>
        <w:t xml:space="preserve"> </w:t>
      </w:r>
      <w:r w:rsidRPr="00020F6B">
        <w:rPr>
          <w:rFonts w:eastAsia="Arial"/>
          <w:spacing w:val="-3"/>
          <w:szCs w:val="20"/>
        </w:rPr>
        <w:t>o</w:t>
      </w:r>
      <w:r w:rsidRPr="00020F6B">
        <w:rPr>
          <w:rFonts w:eastAsia="Arial"/>
          <w:spacing w:val="2"/>
          <w:szCs w:val="20"/>
        </w:rPr>
        <w:t>k</w:t>
      </w:r>
      <w:r w:rsidRPr="00020F6B">
        <w:rPr>
          <w:rFonts w:eastAsia="Arial"/>
          <w:spacing w:val="1"/>
          <w:szCs w:val="20"/>
        </w:rPr>
        <w:t>r</w:t>
      </w:r>
      <w:r w:rsidRPr="00020F6B">
        <w:rPr>
          <w:rFonts w:eastAsia="Arial"/>
          <w:spacing w:val="-3"/>
          <w:szCs w:val="20"/>
        </w:rPr>
        <w:t>e</w:t>
      </w:r>
      <w:r w:rsidRPr="00020F6B">
        <w:rPr>
          <w:rFonts w:eastAsia="Arial"/>
          <w:szCs w:val="20"/>
        </w:rPr>
        <w:t>s</w:t>
      </w:r>
      <w:r w:rsidRPr="00020F6B">
        <w:rPr>
          <w:rFonts w:eastAsia="Arial"/>
          <w:spacing w:val="-1"/>
          <w:szCs w:val="20"/>
        </w:rPr>
        <w:t>i</w:t>
      </w:r>
      <w:r w:rsidRPr="00020F6B">
        <w:rPr>
          <w:rFonts w:eastAsia="Arial"/>
          <w:szCs w:val="20"/>
        </w:rPr>
        <w:t>e</w:t>
      </w:r>
      <w:r w:rsidRPr="00020F6B">
        <w:rPr>
          <w:rFonts w:eastAsia="Arial"/>
          <w:spacing w:val="6"/>
          <w:szCs w:val="20"/>
        </w:rPr>
        <w:t xml:space="preserve"> </w:t>
      </w:r>
      <w:r w:rsidRPr="00020F6B">
        <w:rPr>
          <w:rFonts w:eastAsia="Arial"/>
          <w:spacing w:val="-1"/>
          <w:szCs w:val="20"/>
        </w:rPr>
        <w:t>l</w:t>
      </w:r>
      <w:r w:rsidRPr="00020F6B">
        <w:rPr>
          <w:rFonts w:eastAsia="Arial"/>
          <w:szCs w:val="20"/>
        </w:rPr>
        <w:t>ę</w:t>
      </w:r>
      <w:r w:rsidRPr="00020F6B">
        <w:rPr>
          <w:rFonts w:eastAsia="Arial"/>
          <w:spacing w:val="2"/>
          <w:szCs w:val="20"/>
        </w:rPr>
        <w:t>g</w:t>
      </w:r>
      <w:r w:rsidRPr="00020F6B">
        <w:rPr>
          <w:rFonts w:eastAsia="Arial"/>
          <w:szCs w:val="20"/>
        </w:rPr>
        <w:t>o</w:t>
      </w:r>
      <w:r w:rsidRPr="00020F6B">
        <w:rPr>
          <w:rFonts w:eastAsia="Arial"/>
          <w:spacing w:val="-3"/>
          <w:szCs w:val="20"/>
        </w:rPr>
        <w:t>w</w:t>
      </w:r>
      <w:r w:rsidRPr="00020F6B">
        <w:rPr>
          <w:rFonts w:eastAsia="Arial"/>
          <w:spacing w:val="-2"/>
          <w:szCs w:val="20"/>
        </w:rPr>
        <w:t>y</w:t>
      </w:r>
      <w:r w:rsidRPr="00020F6B">
        <w:rPr>
          <w:rFonts w:eastAsia="Arial"/>
          <w:szCs w:val="20"/>
        </w:rPr>
        <w:t>m</w:t>
      </w:r>
      <w:r w:rsidRPr="00020F6B">
        <w:rPr>
          <w:rFonts w:eastAsia="Arial"/>
          <w:spacing w:val="7"/>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7"/>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s</w:t>
      </w:r>
      <w:r w:rsidRPr="00020F6B">
        <w:rPr>
          <w:rFonts w:eastAsia="Arial"/>
          <w:spacing w:val="-1"/>
          <w:szCs w:val="20"/>
        </w:rPr>
        <w:t>i</w:t>
      </w:r>
      <w:r w:rsidRPr="00020F6B">
        <w:rPr>
          <w:rFonts w:eastAsia="Arial"/>
          <w:szCs w:val="20"/>
        </w:rPr>
        <w:t>ed</w:t>
      </w:r>
      <w:r w:rsidRPr="00020F6B">
        <w:rPr>
          <w:rFonts w:eastAsia="Arial"/>
          <w:spacing w:val="-1"/>
          <w:szCs w:val="20"/>
        </w:rPr>
        <w:t>l</w:t>
      </w:r>
      <w:r w:rsidRPr="00020F6B">
        <w:rPr>
          <w:rFonts w:eastAsia="Arial"/>
          <w:szCs w:val="20"/>
        </w:rPr>
        <w:t>a</w:t>
      </w:r>
      <w:r w:rsidRPr="00020F6B">
        <w:rPr>
          <w:rFonts w:eastAsia="Arial"/>
          <w:spacing w:val="8"/>
          <w:szCs w:val="20"/>
        </w:rPr>
        <w:t xml:space="preserve"> </w:t>
      </w:r>
      <w:r w:rsidRPr="00020F6B">
        <w:rPr>
          <w:rFonts w:eastAsia="Arial"/>
          <w:szCs w:val="20"/>
        </w:rPr>
        <w:t>co</w:t>
      </w:r>
      <w:r w:rsidRPr="00020F6B">
        <w:rPr>
          <w:rFonts w:eastAsia="Arial"/>
          <w:spacing w:val="6"/>
          <w:szCs w:val="20"/>
        </w:rPr>
        <w:t xml:space="preserve"> </w:t>
      </w:r>
      <w:r w:rsidRPr="00020F6B">
        <w:rPr>
          <w:rFonts w:eastAsia="Arial"/>
          <w:szCs w:val="20"/>
        </w:rPr>
        <w:t>na</w:t>
      </w:r>
      <w:r w:rsidRPr="00020F6B">
        <w:rPr>
          <w:rFonts w:eastAsia="Arial"/>
          <w:spacing w:val="1"/>
          <w:szCs w:val="20"/>
        </w:rPr>
        <w:t>j</w:t>
      </w:r>
      <w:r w:rsidRPr="00020F6B">
        <w:rPr>
          <w:rFonts w:eastAsia="Arial"/>
          <w:spacing w:val="-1"/>
          <w:szCs w:val="20"/>
        </w:rPr>
        <w:t>m</w:t>
      </w:r>
      <w:r w:rsidRPr="00020F6B">
        <w:rPr>
          <w:rFonts w:eastAsia="Arial"/>
          <w:szCs w:val="20"/>
        </w:rPr>
        <w:t>n</w:t>
      </w:r>
      <w:r w:rsidRPr="00020F6B">
        <w:rPr>
          <w:rFonts w:eastAsia="Arial"/>
          <w:spacing w:val="-1"/>
          <w:szCs w:val="20"/>
        </w:rPr>
        <w:t>i</w:t>
      </w:r>
      <w:r w:rsidRPr="00020F6B">
        <w:rPr>
          <w:rFonts w:eastAsia="Arial"/>
          <w:szCs w:val="20"/>
        </w:rPr>
        <w:t>ej</w:t>
      </w:r>
      <w:r w:rsidRPr="00020F6B">
        <w:rPr>
          <w:rFonts w:eastAsia="Arial"/>
          <w:spacing w:val="7"/>
          <w:szCs w:val="20"/>
        </w:rPr>
        <w:t xml:space="preserve"> </w:t>
      </w:r>
      <w:r w:rsidRPr="00020F6B">
        <w:rPr>
          <w:rFonts w:eastAsia="Arial"/>
          <w:szCs w:val="20"/>
        </w:rPr>
        <w:t>1% 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 xml:space="preserve">i </w:t>
      </w:r>
      <w:r w:rsidRPr="00020F6B">
        <w:rPr>
          <w:rFonts w:eastAsia="Arial"/>
          <w:spacing w:val="2"/>
          <w:szCs w:val="20"/>
        </w:rPr>
        <w:t>k</w:t>
      </w:r>
      <w:r w:rsidRPr="00020F6B">
        <w:rPr>
          <w:rFonts w:eastAsia="Arial"/>
          <w:spacing w:val="1"/>
          <w:szCs w:val="20"/>
        </w:rPr>
        <w:t>r</w:t>
      </w:r>
      <w:r w:rsidRPr="00020F6B">
        <w:rPr>
          <w:rFonts w:eastAsia="Arial"/>
          <w:spacing w:val="-3"/>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4"/>
          <w:szCs w:val="20"/>
        </w:rPr>
        <w:t xml:space="preserve"> </w:t>
      </w:r>
      <w:r w:rsidRPr="00020F6B">
        <w:rPr>
          <w:rFonts w:eastAsia="Arial"/>
          <w:szCs w:val="20"/>
        </w:rPr>
        <w:t>nas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ąc</w:t>
      </w:r>
      <w:r w:rsidRPr="00020F6B">
        <w:rPr>
          <w:rFonts w:eastAsia="Arial"/>
          <w:spacing w:val="-2"/>
          <w:szCs w:val="20"/>
        </w:rPr>
        <w:t>y</w:t>
      </w:r>
      <w:r w:rsidRPr="00020F6B">
        <w:rPr>
          <w:rFonts w:eastAsia="Arial"/>
          <w:szCs w:val="20"/>
        </w:rPr>
        <w:t xml:space="preserve">ch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ów p</w:t>
      </w:r>
      <w:r w:rsidRPr="00020F6B">
        <w:rPr>
          <w:rFonts w:eastAsia="Arial"/>
          <w:spacing w:val="-1"/>
          <w:szCs w:val="20"/>
        </w:rPr>
        <w:t>t</w:t>
      </w:r>
      <w:r w:rsidRPr="00020F6B">
        <w:rPr>
          <w:rFonts w:eastAsia="Arial"/>
          <w:szCs w:val="20"/>
        </w:rPr>
        <w:t>a</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 xml:space="preserve">: </w:t>
      </w:r>
      <w:r w:rsidRPr="00020F6B">
        <w:rPr>
          <w:rFonts w:eastAsia="Arial"/>
          <w:spacing w:val="2"/>
          <w:szCs w:val="20"/>
        </w:rPr>
        <w:t>k</w:t>
      </w:r>
      <w:r w:rsidRPr="00020F6B">
        <w:rPr>
          <w:rFonts w:eastAsia="Arial"/>
          <w:szCs w:val="20"/>
        </w:rPr>
        <w:t>an</w:t>
      </w:r>
      <w:r w:rsidRPr="00020F6B">
        <w:rPr>
          <w:rFonts w:eastAsia="Arial"/>
          <w:spacing w:val="-1"/>
          <w:szCs w:val="20"/>
        </w:rPr>
        <w:t>i</w:t>
      </w:r>
      <w:r w:rsidRPr="00020F6B">
        <w:rPr>
          <w:rFonts w:eastAsia="Arial"/>
          <w:szCs w:val="20"/>
        </w:rPr>
        <w:t>a 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 xml:space="preserve">na </w:t>
      </w:r>
      <w:r w:rsidRPr="00020F6B">
        <w:rPr>
          <w:rFonts w:eastAsia="Arial"/>
          <w:spacing w:val="1"/>
          <w:szCs w:val="20"/>
        </w:rPr>
        <w:t>(</w:t>
      </w:r>
      <w:r w:rsidRPr="00020F6B">
        <w:rPr>
          <w:rFonts w:eastAsia="Arial"/>
          <w:spacing w:val="-3"/>
          <w:szCs w:val="20"/>
        </w:rPr>
        <w:t>P</w:t>
      </w:r>
      <w:r w:rsidRPr="00020F6B">
        <w:rPr>
          <w:rFonts w:eastAsia="Arial"/>
          <w:spacing w:val="-1"/>
          <w:szCs w:val="20"/>
        </w:rPr>
        <w:t>CK</w:t>
      </w:r>
      <w:r w:rsidRPr="00020F6B">
        <w:rPr>
          <w:rFonts w:eastAsia="Arial"/>
          <w:spacing w:val="1"/>
          <w:szCs w:val="20"/>
        </w:rPr>
        <w:t>)</w:t>
      </w:r>
      <w:r w:rsidRPr="00020F6B">
        <w:rPr>
          <w:rFonts w:eastAsia="Arial"/>
          <w:szCs w:val="20"/>
        </w:rPr>
        <w:t xml:space="preserve">, </w:t>
      </w:r>
      <w:r w:rsidRPr="00020F6B">
        <w:rPr>
          <w:rFonts w:eastAsia="Arial"/>
          <w:spacing w:val="2"/>
          <w:szCs w:val="20"/>
        </w:rPr>
        <w:t>k</w:t>
      </w:r>
      <w:r w:rsidRPr="00020F6B">
        <w:rPr>
          <w:rFonts w:eastAsia="Arial"/>
          <w:szCs w:val="20"/>
        </w:rPr>
        <w:t>an</w:t>
      </w:r>
      <w:r w:rsidRPr="00020F6B">
        <w:rPr>
          <w:rFonts w:eastAsia="Arial"/>
          <w:spacing w:val="-1"/>
          <w:szCs w:val="20"/>
        </w:rPr>
        <w:t>i</w:t>
      </w:r>
      <w:r w:rsidRPr="00020F6B">
        <w:rPr>
          <w:rFonts w:eastAsia="Arial"/>
          <w:szCs w:val="20"/>
        </w:rPr>
        <w:t xml:space="preserve">a </w:t>
      </w:r>
      <w:r w:rsidRPr="00020F6B">
        <w:rPr>
          <w:rFonts w:eastAsia="Arial"/>
          <w:spacing w:val="1"/>
          <w:szCs w:val="20"/>
        </w:rPr>
        <w:t>r</w:t>
      </w:r>
      <w:r w:rsidRPr="00020F6B">
        <w:rPr>
          <w:rFonts w:eastAsia="Arial"/>
          <w:szCs w:val="20"/>
        </w:rPr>
        <w:t xml:space="preserve">uda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 xml:space="preserve">, </w:t>
      </w:r>
      <w:r w:rsidRPr="00020F6B">
        <w:rPr>
          <w:rFonts w:eastAsia="Arial"/>
          <w:spacing w:val="1"/>
          <w:szCs w:val="20"/>
        </w:rPr>
        <w:t>r</w:t>
      </w:r>
      <w:r w:rsidRPr="00020F6B">
        <w:rPr>
          <w:rFonts w:eastAsia="Arial"/>
          <w:spacing w:val="-2"/>
          <w:szCs w:val="20"/>
        </w:rPr>
        <w:t>y</w:t>
      </w:r>
      <w:r w:rsidRPr="00020F6B">
        <w:rPr>
          <w:rFonts w:eastAsia="Arial"/>
          <w:szCs w:val="20"/>
        </w:rPr>
        <w:t>b</w:t>
      </w:r>
      <w:r w:rsidRPr="00020F6B">
        <w:rPr>
          <w:rFonts w:eastAsia="Arial"/>
          <w:spacing w:val="-1"/>
          <w:szCs w:val="20"/>
        </w:rPr>
        <w:t>i</w:t>
      </w:r>
      <w:r w:rsidRPr="00020F6B">
        <w:rPr>
          <w:rFonts w:eastAsia="Arial"/>
          <w:spacing w:val="1"/>
          <w:szCs w:val="20"/>
        </w:rPr>
        <w:t>t</w:t>
      </w:r>
      <w:r w:rsidRPr="00020F6B">
        <w:rPr>
          <w:rFonts w:eastAsia="Arial"/>
          <w:spacing w:val="-3"/>
          <w:szCs w:val="20"/>
        </w:rPr>
        <w:t>w</w:t>
      </w:r>
      <w:r w:rsidRPr="00020F6B">
        <w:rPr>
          <w:rFonts w:eastAsia="Arial"/>
          <w:szCs w:val="20"/>
        </w:rPr>
        <w:t>a 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w:t>
      </w:r>
      <w:r w:rsidRPr="00020F6B">
        <w:rPr>
          <w:rFonts w:eastAsia="Arial"/>
          <w:spacing w:val="2"/>
          <w:szCs w:val="20"/>
        </w:rPr>
        <w:t>a</w:t>
      </w:r>
      <w:r w:rsidRPr="00020F6B">
        <w:rPr>
          <w:rFonts w:eastAsia="Arial"/>
          <w:szCs w:val="20"/>
        </w:rPr>
        <w:t>; w s</w:t>
      </w:r>
      <w:r w:rsidRPr="00020F6B">
        <w:rPr>
          <w:rFonts w:eastAsia="Arial"/>
          <w:spacing w:val="1"/>
          <w:szCs w:val="20"/>
        </w:rPr>
        <w:t>t</w:t>
      </w:r>
      <w:r w:rsidRPr="00020F6B">
        <w:rPr>
          <w:rFonts w:eastAsia="Arial"/>
          <w:szCs w:val="20"/>
        </w:rPr>
        <w:t>osun</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 xml:space="preserve">o </w:t>
      </w:r>
      <w:r w:rsidRPr="00020F6B">
        <w:rPr>
          <w:rFonts w:eastAsia="Arial"/>
          <w:spacing w:val="-1"/>
          <w:szCs w:val="20"/>
        </w:rPr>
        <w:t>w</w:t>
      </w:r>
      <w:r w:rsidRPr="00020F6B">
        <w:rPr>
          <w:rFonts w:eastAsia="Arial"/>
          <w:spacing w:val="-2"/>
          <w:szCs w:val="20"/>
        </w:rPr>
        <w:t>y</w:t>
      </w:r>
      <w:r w:rsidRPr="00020F6B">
        <w:rPr>
          <w:rFonts w:eastAsia="Arial"/>
          <w:spacing w:val="2"/>
          <w:szCs w:val="20"/>
        </w:rPr>
        <w:t>s</w:t>
      </w:r>
      <w:r w:rsidRPr="00020F6B">
        <w:rPr>
          <w:rFonts w:eastAsia="Arial"/>
          <w:szCs w:val="20"/>
        </w:rPr>
        <w:t>o</w:t>
      </w:r>
      <w:r w:rsidRPr="00020F6B">
        <w:rPr>
          <w:rFonts w:eastAsia="Arial"/>
          <w:spacing w:val="2"/>
          <w:szCs w:val="20"/>
        </w:rPr>
        <w:t>k</w:t>
      </w:r>
      <w:r w:rsidRPr="00020F6B">
        <w:rPr>
          <w:rFonts w:eastAsia="Arial"/>
          <w:spacing w:val="-1"/>
          <w:szCs w:val="20"/>
        </w:rPr>
        <w:t>i</w:t>
      </w:r>
      <w:r w:rsidRPr="00020F6B">
        <w:rPr>
          <w:rFonts w:eastAsia="Arial"/>
          <w:szCs w:val="20"/>
        </w:rPr>
        <w:t xml:space="preserve">m </w:t>
      </w:r>
      <w:r w:rsidRPr="00020F6B">
        <w:rPr>
          <w:rFonts w:eastAsia="Arial"/>
          <w:spacing w:val="-2"/>
          <w:szCs w:val="20"/>
        </w:rPr>
        <w:t>z</w:t>
      </w:r>
      <w:r w:rsidRPr="00020F6B">
        <w:rPr>
          <w:rFonts w:eastAsia="Arial"/>
          <w:spacing w:val="-3"/>
          <w:szCs w:val="20"/>
        </w:rPr>
        <w:t>a</w:t>
      </w:r>
      <w:r w:rsidRPr="00020F6B">
        <w:rPr>
          <w:rFonts w:eastAsia="Arial"/>
          <w:spacing w:val="2"/>
          <w:szCs w:val="20"/>
        </w:rPr>
        <w:t>g</w:t>
      </w:r>
      <w:r w:rsidRPr="00020F6B">
        <w:rPr>
          <w:rFonts w:eastAsia="Arial"/>
          <w:szCs w:val="20"/>
        </w:rPr>
        <w:t>ęs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 xml:space="preserve">u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pacing w:val="-3"/>
          <w:szCs w:val="20"/>
        </w:rPr>
        <w:t>ą</w:t>
      </w:r>
      <w:r w:rsidRPr="00020F6B">
        <w:rPr>
          <w:rFonts w:eastAsia="Arial"/>
          <w:szCs w:val="20"/>
        </w:rPr>
        <w:t>: b</w:t>
      </w:r>
      <w:r w:rsidRPr="00020F6B">
        <w:rPr>
          <w:rFonts w:eastAsia="Arial"/>
          <w:spacing w:val="-1"/>
          <w:szCs w:val="20"/>
        </w:rPr>
        <w:t>ł</w:t>
      </w:r>
      <w:r w:rsidRPr="00020F6B">
        <w:rPr>
          <w:rFonts w:eastAsia="Arial"/>
          <w:szCs w:val="20"/>
        </w:rPr>
        <w:t>o</w:t>
      </w:r>
      <w:r w:rsidRPr="00020F6B">
        <w:rPr>
          <w:rFonts w:eastAsia="Arial"/>
          <w:spacing w:val="1"/>
          <w:szCs w:val="20"/>
        </w:rPr>
        <w:t>t</w:t>
      </w:r>
      <w:r w:rsidRPr="00020F6B">
        <w:rPr>
          <w:rFonts w:eastAsia="Arial"/>
          <w:szCs w:val="20"/>
        </w:rPr>
        <w:t>n</w:t>
      </w:r>
      <w:r w:rsidRPr="00020F6B">
        <w:rPr>
          <w:rFonts w:eastAsia="Arial"/>
          <w:spacing w:val="-1"/>
          <w:szCs w:val="20"/>
        </w:rPr>
        <w:t>i</w:t>
      </w:r>
      <w:r w:rsidRPr="00020F6B">
        <w:rPr>
          <w:rFonts w:eastAsia="Arial"/>
          <w:spacing w:val="-3"/>
          <w:szCs w:val="20"/>
        </w:rPr>
        <w:t>a</w:t>
      </w:r>
      <w:r w:rsidRPr="00020F6B">
        <w:rPr>
          <w:rFonts w:eastAsia="Arial"/>
          <w:szCs w:val="20"/>
        </w:rPr>
        <w:t>k s</w:t>
      </w:r>
      <w:r w:rsidRPr="00020F6B">
        <w:rPr>
          <w:rFonts w:eastAsia="Arial"/>
          <w:spacing w:val="1"/>
          <w:szCs w:val="20"/>
        </w:rPr>
        <w:t>t</w:t>
      </w:r>
      <w:r w:rsidRPr="00020F6B">
        <w:rPr>
          <w:rFonts w:eastAsia="Arial"/>
          <w:szCs w:val="20"/>
        </w:rPr>
        <w:t>a</w:t>
      </w:r>
      <w:r w:rsidRPr="00020F6B">
        <w:rPr>
          <w:rFonts w:eastAsia="Arial"/>
          <w:spacing w:val="-3"/>
          <w:szCs w:val="20"/>
        </w:rPr>
        <w:t>w</w:t>
      </w:r>
      <w:r w:rsidRPr="00020F6B">
        <w:rPr>
          <w:rFonts w:eastAsia="Arial"/>
          <w:spacing w:val="2"/>
          <w:szCs w:val="20"/>
        </w:rPr>
        <w:t>o</w:t>
      </w:r>
      <w:r w:rsidRPr="00020F6B">
        <w:rPr>
          <w:rFonts w:eastAsia="Arial"/>
          <w:spacing w:val="-1"/>
          <w:szCs w:val="20"/>
        </w:rPr>
        <w:t>w</w:t>
      </w:r>
      <w:r w:rsidRPr="00020F6B">
        <w:rPr>
          <w:rFonts w:eastAsia="Arial"/>
          <w:spacing w:val="-2"/>
          <w:szCs w:val="20"/>
        </w:rPr>
        <w:t>y</w:t>
      </w:r>
      <w:r w:rsidRPr="00020F6B">
        <w:rPr>
          <w:rFonts w:eastAsia="Arial"/>
          <w:szCs w:val="20"/>
        </w:rPr>
        <w:t>,</w:t>
      </w:r>
      <w:r w:rsidRPr="00020F6B">
        <w:rPr>
          <w:rFonts w:eastAsia="Arial"/>
          <w:spacing w:val="2"/>
          <w:szCs w:val="20"/>
        </w:rPr>
        <w:t xml:space="preserve"> </w:t>
      </w:r>
      <w:r w:rsidRPr="00020F6B">
        <w:rPr>
          <w:rFonts w:eastAsia="Arial"/>
          <w:szCs w:val="20"/>
        </w:rPr>
        <w:t>de</w:t>
      </w:r>
      <w:r w:rsidRPr="00020F6B">
        <w:rPr>
          <w:rFonts w:eastAsia="Arial"/>
          <w:spacing w:val="-1"/>
          <w:szCs w:val="20"/>
        </w:rPr>
        <w:t>r</w:t>
      </w:r>
      <w:r w:rsidRPr="00020F6B">
        <w:rPr>
          <w:rFonts w:eastAsia="Arial"/>
          <w:spacing w:val="2"/>
          <w:szCs w:val="20"/>
        </w:rPr>
        <w:t>k</w:t>
      </w:r>
      <w:r w:rsidRPr="00020F6B">
        <w:rPr>
          <w:rFonts w:eastAsia="Arial"/>
          <w:szCs w:val="20"/>
        </w:rPr>
        <w:t>ac</w:t>
      </w:r>
      <w:r w:rsidRPr="00020F6B">
        <w:rPr>
          <w:rFonts w:eastAsia="Arial"/>
          <w:spacing w:val="-2"/>
          <w:szCs w:val="20"/>
        </w:rPr>
        <w:t>z</w:t>
      </w:r>
      <w:r w:rsidRPr="00020F6B">
        <w:rPr>
          <w:rFonts w:eastAsia="Arial"/>
          <w:szCs w:val="20"/>
        </w:rPr>
        <w:t>,</w:t>
      </w:r>
      <w:r w:rsidR="0054372C">
        <w:rPr>
          <w:rFonts w:eastAsia="Arial"/>
          <w:szCs w:val="20"/>
        </w:rPr>
        <w:t xml:space="preserve"> </w:t>
      </w:r>
      <w:r w:rsidRPr="00020F6B">
        <w:rPr>
          <w:rFonts w:eastAsia="Arial"/>
          <w:szCs w:val="20"/>
        </w:rPr>
        <w:t>d</w:t>
      </w:r>
      <w:r w:rsidRPr="00020F6B">
        <w:rPr>
          <w:rFonts w:eastAsia="Arial"/>
          <w:spacing w:val="-2"/>
          <w:szCs w:val="20"/>
        </w:rPr>
        <w:t>z</w:t>
      </w:r>
      <w:r w:rsidRPr="00020F6B">
        <w:rPr>
          <w:rFonts w:eastAsia="Arial"/>
          <w:spacing w:val="-1"/>
          <w:szCs w:val="20"/>
        </w:rPr>
        <w:t>i</w:t>
      </w:r>
      <w:r w:rsidRPr="00020F6B">
        <w:rPr>
          <w:rFonts w:eastAsia="Arial"/>
          <w:spacing w:val="2"/>
          <w:szCs w:val="20"/>
        </w:rPr>
        <w:t>ę</w:t>
      </w:r>
      <w:r w:rsidRPr="00020F6B">
        <w:rPr>
          <w:rFonts w:eastAsia="Arial"/>
          <w:szCs w:val="20"/>
        </w:rPr>
        <w:t>c</w:t>
      </w:r>
      <w:r w:rsidRPr="00020F6B">
        <w:rPr>
          <w:rFonts w:eastAsia="Arial"/>
          <w:spacing w:val="-1"/>
          <w:szCs w:val="20"/>
        </w:rPr>
        <w:t>i</w:t>
      </w:r>
      <w:r w:rsidR="0054372C">
        <w:rPr>
          <w:rFonts w:eastAsia="Arial"/>
          <w:szCs w:val="20"/>
        </w:rPr>
        <w:t xml:space="preserve">oł </w:t>
      </w:r>
      <w:r w:rsidRPr="00020F6B">
        <w:rPr>
          <w:rFonts w:eastAsia="Arial"/>
          <w:szCs w:val="20"/>
        </w:rPr>
        <w:t>ś</w:t>
      </w:r>
      <w:r w:rsidRPr="00020F6B">
        <w:rPr>
          <w:rFonts w:eastAsia="Arial"/>
          <w:spacing w:val="1"/>
          <w:szCs w:val="20"/>
        </w:rPr>
        <w:t>r</w:t>
      </w:r>
      <w:r w:rsidRPr="00020F6B">
        <w:rPr>
          <w:rFonts w:eastAsia="Arial"/>
          <w:szCs w:val="20"/>
        </w:rPr>
        <w:t>edn</w:t>
      </w:r>
      <w:r w:rsidRPr="00020F6B">
        <w:rPr>
          <w:rFonts w:eastAsia="Arial"/>
          <w:spacing w:val="-1"/>
          <w:szCs w:val="20"/>
        </w:rPr>
        <w:t>i</w:t>
      </w:r>
      <w:r w:rsidRPr="00020F6B">
        <w:rPr>
          <w:rFonts w:eastAsia="Arial"/>
          <w:szCs w:val="20"/>
        </w:rPr>
        <w:t>,</w:t>
      </w:r>
      <w:r w:rsidR="0054372C">
        <w:rPr>
          <w:rFonts w:eastAsia="Arial"/>
          <w:szCs w:val="20"/>
        </w:rPr>
        <w:t xml:space="preserve"> </w:t>
      </w:r>
      <w:r w:rsidRPr="00020F6B">
        <w:rPr>
          <w:rFonts w:eastAsia="Arial"/>
          <w:szCs w:val="20"/>
        </w:rPr>
        <w:t>k</w:t>
      </w:r>
      <w:r w:rsidRPr="00020F6B">
        <w:rPr>
          <w:rFonts w:eastAsia="Arial"/>
          <w:spacing w:val="1"/>
          <w:szCs w:val="20"/>
        </w:rPr>
        <w:t>r</w:t>
      </w:r>
      <w:r w:rsidRPr="00020F6B">
        <w:rPr>
          <w:rFonts w:eastAsia="Arial"/>
          <w:szCs w:val="20"/>
        </w:rPr>
        <w:t>op</w:t>
      </w:r>
      <w:r w:rsidRPr="00020F6B">
        <w:rPr>
          <w:rFonts w:eastAsia="Arial"/>
          <w:spacing w:val="-1"/>
          <w:szCs w:val="20"/>
        </w:rPr>
        <w:t>i</w:t>
      </w:r>
      <w:r w:rsidRPr="00020F6B">
        <w:rPr>
          <w:rFonts w:eastAsia="Arial"/>
          <w:szCs w:val="20"/>
        </w:rPr>
        <w:t>a</w:t>
      </w:r>
      <w:r w:rsidRPr="00020F6B">
        <w:rPr>
          <w:rFonts w:eastAsia="Arial"/>
          <w:spacing w:val="-1"/>
          <w:szCs w:val="20"/>
        </w:rPr>
        <w:t>t</w:t>
      </w:r>
      <w:r w:rsidRPr="00020F6B">
        <w:rPr>
          <w:rFonts w:eastAsia="Arial"/>
          <w:spacing w:val="2"/>
          <w:szCs w:val="20"/>
        </w:rPr>
        <w:t>k</w:t>
      </w:r>
      <w:r w:rsidRPr="00020F6B">
        <w:rPr>
          <w:rFonts w:eastAsia="Arial"/>
          <w:spacing w:val="-3"/>
          <w:szCs w:val="20"/>
        </w:rPr>
        <w:t>a</w:t>
      </w:r>
      <w:r w:rsidR="0054372C">
        <w:rPr>
          <w:rFonts w:eastAsia="Arial"/>
          <w:szCs w:val="20"/>
        </w:rPr>
        <w:t xml:space="preserve">. </w:t>
      </w:r>
      <w:r w:rsidRPr="00020F6B">
        <w:rPr>
          <w:rFonts w:eastAsia="Arial"/>
          <w:szCs w:val="20"/>
        </w:rPr>
        <w:t>W</w:t>
      </w:r>
      <w:r w:rsidRPr="00020F6B">
        <w:rPr>
          <w:rFonts w:eastAsia="Arial"/>
          <w:spacing w:val="4"/>
          <w:szCs w:val="20"/>
        </w:rPr>
        <w:t xml:space="preserve"> </w:t>
      </w:r>
      <w:r w:rsidRPr="00020F6B">
        <w:rPr>
          <w:rFonts w:eastAsia="Arial"/>
          <w:spacing w:val="-3"/>
          <w:szCs w:val="20"/>
        </w:rPr>
        <w:t>o</w:t>
      </w:r>
      <w:r w:rsidRPr="00020F6B">
        <w:rPr>
          <w:rFonts w:eastAsia="Arial"/>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pacing w:val="-3"/>
          <w:szCs w:val="20"/>
        </w:rPr>
        <w:t>w</w:t>
      </w:r>
      <w:r w:rsidRPr="00020F6B">
        <w:rPr>
          <w:rFonts w:eastAsia="Arial"/>
          <w:szCs w:val="20"/>
        </w:rPr>
        <w:t>ęd</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ek</w:t>
      </w:r>
      <w:r w:rsidRPr="00020F6B">
        <w:rPr>
          <w:rFonts w:eastAsia="Arial"/>
          <w:spacing w:val="4"/>
          <w:szCs w:val="20"/>
        </w:rPr>
        <w:t xml:space="preserve"> </w:t>
      </w:r>
      <w:r w:rsidRPr="00020F6B">
        <w:rPr>
          <w:rFonts w:eastAsia="Arial"/>
          <w:szCs w:val="20"/>
        </w:rPr>
        <w:t>s</w:t>
      </w:r>
      <w:r w:rsidRPr="00020F6B">
        <w:rPr>
          <w:rFonts w:eastAsia="Arial"/>
          <w:spacing w:val="1"/>
          <w:szCs w:val="20"/>
        </w:rPr>
        <w:t>t</w:t>
      </w:r>
      <w:r w:rsidRPr="00020F6B">
        <w:rPr>
          <w:rFonts w:eastAsia="Arial"/>
          <w:szCs w:val="20"/>
        </w:rPr>
        <w:t>osu</w:t>
      </w:r>
      <w:r w:rsidRPr="00020F6B">
        <w:rPr>
          <w:rFonts w:eastAsia="Arial"/>
          <w:spacing w:val="-3"/>
          <w:szCs w:val="20"/>
        </w:rPr>
        <w:t>n</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o</w:t>
      </w:r>
      <w:r w:rsidRPr="00020F6B">
        <w:rPr>
          <w:rFonts w:eastAsia="Arial"/>
          <w:spacing w:val="1"/>
          <w:szCs w:val="20"/>
        </w:rPr>
        <w:t xml:space="preserve"> </w:t>
      </w:r>
      <w:r w:rsidRPr="00020F6B">
        <w:rPr>
          <w:rFonts w:eastAsia="Arial"/>
          <w:szCs w:val="20"/>
        </w:rPr>
        <w:t>du</w:t>
      </w:r>
      <w:r w:rsidRPr="00020F6B">
        <w:rPr>
          <w:rFonts w:eastAsia="Arial"/>
          <w:spacing w:val="-2"/>
          <w:szCs w:val="20"/>
        </w:rPr>
        <w:t>ż</w:t>
      </w:r>
      <w:r w:rsidRPr="00020F6B">
        <w:rPr>
          <w:rFonts w:eastAsia="Arial"/>
          <w:szCs w:val="20"/>
        </w:rPr>
        <w:t xml:space="preserve">e </w:t>
      </w:r>
      <w:r w:rsidRPr="00020F6B">
        <w:rPr>
          <w:rFonts w:eastAsia="Arial"/>
          <w:spacing w:val="2"/>
          <w:szCs w:val="20"/>
        </w:rPr>
        <w:t>k</w:t>
      </w:r>
      <w:r w:rsidRPr="00020F6B">
        <w:rPr>
          <w:rFonts w:eastAsia="Arial"/>
          <w:szCs w:val="20"/>
        </w:rPr>
        <w:t>once</w:t>
      </w:r>
      <w:r w:rsidRPr="00020F6B">
        <w:rPr>
          <w:rFonts w:eastAsia="Arial"/>
          <w:spacing w:val="-3"/>
          <w:szCs w:val="20"/>
        </w:rPr>
        <w:t>n</w:t>
      </w:r>
      <w:r w:rsidRPr="00020F6B">
        <w:rPr>
          <w:rFonts w:eastAsia="Arial"/>
          <w:spacing w:val="1"/>
          <w:szCs w:val="20"/>
        </w:rPr>
        <w:t>tr</w:t>
      </w:r>
      <w:r w:rsidRPr="00020F6B">
        <w:rPr>
          <w:rFonts w:eastAsia="Arial"/>
          <w:spacing w:val="-3"/>
          <w:szCs w:val="20"/>
        </w:rPr>
        <w:t>a</w:t>
      </w:r>
      <w:r w:rsidRPr="00020F6B">
        <w:rPr>
          <w:rFonts w:eastAsia="Arial"/>
          <w:szCs w:val="20"/>
        </w:rPr>
        <w:t>c</w:t>
      </w:r>
      <w:r w:rsidRPr="00020F6B">
        <w:rPr>
          <w:rFonts w:eastAsia="Arial"/>
          <w:spacing w:val="1"/>
          <w:szCs w:val="20"/>
        </w:rPr>
        <w:t>j</w:t>
      </w:r>
      <w:r w:rsidRPr="00020F6B">
        <w:rPr>
          <w:rFonts w:eastAsia="Arial"/>
          <w:szCs w:val="20"/>
        </w:rPr>
        <w:t xml:space="preserve">e </w:t>
      </w:r>
      <w:r w:rsidRPr="00020F6B">
        <w:rPr>
          <w:rFonts w:eastAsia="Arial"/>
          <w:spacing w:val="-3"/>
          <w:szCs w:val="20"/>
        </w:rPr>
        <w:t>o</w:t>
      </w:r>
      <w:r w:rsidRPr="00020F6B">
        <w:rPr>
          <w:rFonts w:eastAsia="Arial"/>
          <w:szCs w:val="20"/>
        </w:rPr>
        <w:t>s</w:t>
      </w:r>
      <w:r w:rsidRPr="00020F6B">
        <w:rPr>
          <w:rFonts w:eastAsia="Arial"/>
          <w:spacing w:val="-1"/>
          <w:szCs w:val="20"/>
        </w:rPr>
        <w:t>i</w:t>
      </w:r>
      <w:r w:rsidRPr="00020F6B">
        <w:rPr>
          <w:rFonts w:eastAsia="Arial"/>
          <w:szCs w:val="20"/>
        </w:rPr>
        <w:t>ą</w:t>
      </w:r>
      <w:r w:rsidRPr="00020F6B">
        <w:rPr>
          <w:rFonts w:eastAsia="Arial"/>
          <w:spacing w:val="2"/>
          <w:szCs w:val="20"/>
        </w:rPr>
        <w:t>g</w:t>
      </w:r>
      <w:r w:rsidRPr="00020F6B">
        <w:rPr>
          <w:rFonts w:eastAsia="Arial"/>
          <w:szCs w:val="20"/>
        </w:rPr>
        <w:t xml:space="preserve">a </w:t>
      </w:r>
      <w:r w:rsidRPr="00020F6B">
        <w:rPr>
          <w:rFonts w:eastAsia="Arial"/>
          <w:spacing w:val="-1"/>
          <w:szCs w:val="20"/>
        </w:rPr>
        <w:t>ł</w:t>
      </w:r>
      <w:r w:rsidRPr="00020F6B">
        <w:rPr>
          <w:rFonts w:eastAsia="Arial"/>
          <w:spacing w:val="-3"/>
          <w:szCs w:val="20"/>
        </w:rPr>
        <w:t>a</w:t>
      </w:r>
      <w:r w:rsidRPr="00020F6B">
        <w:rPr>
          <w:rFonts w:eastAsia="Arial"/>
          <w:szCs w:val="20"/>
        </w:rPr>
        <w:t>będź 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no</w:t>
      </w:r>
      <w:r w:rsidRPr="00020F6B">
        <w:rPr>
          <w:rFonts w:eastAsia="Arial"/>
          <w:spacing w:val="2"/>
          <w:szCs w:val="20"/>
        </w:rPr>
        <w:t>d</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2"/>
          <w:szCs w:val="20"/>
        </w:rPr>
        <w:t>b</w:t>
      </w:r>
      <w:r w:rsidRPr="00020F6B">
        <w:rPr>
          <w:rFonts w:eastAsia="Arial"/>
          <w:szCs w:val="20"/>
        </w:rPr>
        <w:t>y o</w:t>
      </w:r>
      <w:r w:rsidRPr="00020F6B">
        <w:rPr>
          <w:rFonts w:eastAsia="Arial"/>
          <w:spacing w:val="1"/>
          <w:szCs w:val="20"/>
        </w:rPr>
        <w:t>r</w:t>
      </w:r>
      <w:r w:rsidRPr="00020F6B">
        <w:rPr>
          <w:rFonts w:eastAsia="Arial"/>
          <w:szCs w:val="20"/>
        </w:rPr>
        <w:t xml:space="preserve">az </w:t>
      </w:r>
      <w:r w:rsidRPr="00020F6B">
        <w:rPr>
          <w:rFonts w:eastAsia="Arial"/>
          <w:spacing w:val="2"/>
          <w:szCs w:val="20"/>
        </w:rPr>
        <w:t>g</w:t>
      </w:r>
      <w:r w:rsidRPr="00020F6B">
        <w:rPr>
          <w:rFonts w:eastAsia="Arial"/>
          <w:szCs w:val="20"/>
        </w:rPr>
        <w:t>ęs</w:t>
      </w:r>
      <w:r w:rsidRPr="00020F6B">
        <w:rPr>
          <w:rFonts w:eastAsia="Arial"/>
          <w:spacing w:val="-1"/>
          <w:szCs w:val="20"/>
        </w:rPr>
        <w:t>i</w:t>
      </w:r>
      <w:r w:rsidRPr="00020F6B">
        <w:rPr>
          <w:rFonts w:eastAsia="Arial"/>
          <w:szCs w:val="20"/>
        </w:rPr>
        <w:t xml:space="preserve">. W </w:t>
      </w:r>
      <w:r w:rsidRPr="00020F6B">
        <w:rPr>
          <w:rFonts w:eastAsia="Arial"/>
          <w:spacing w:val="-3"/>
          <w:szCs w:val="20"/>
        </w:rPr>
        <w:t>o</w:t>
      </w:r>
      <w:r w:rsidRPr="00020F6B">
        <w:rPr>
          <w:rFonts w:eastAsia="Arial"/>
          <w:spacing w:val="2"/>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 xml:space="preserve">e </w:t>
      </w:r>
      <w:r w:rsidRPr="00020F6B">
        <w:rPr>
          <w:rFonts w:eastAsia="Arial"/>
          <w:spacing w:val="-2"/>
          <w:szCs w:val="20"/>
        </w:rPr>
        <w:t>z</w:t>
      </w:r>
      <w:r w:rsidRPr="00020F6B">
        <w:rPr>
          <w:rFonts w:eastAsia="Arial"/>
          <w:spacing w:val="-1"/>
          <w:szCs w:val="20"/>
        </w:rPr>
        <w:t>im</w:t>
      </w:r>
      <w:r w:rsidRPr="00020F6B">
        <w:rPr>
          <w:rFonts w:eastAsia="Arial"/>
          <w:szCs w:val="20"/>
        </w:rPr>
        <w:t>y</w:t>
      </w:r>
      <w:r w:rsidRPr="00020F6B">
        <w:rPr>
          <w:rFonts w:eastAsia="Arial"/>
          <w:spacing w:val="4"/>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 co na</w:t>
      </w:r>
      <w:r w:rsidRPr="00020F6B">
        <w:rPr>
          <w:rFonts w:eastAsia="Arial"/>
          <w:spacing w:val="1"/>
          <w:szCs w:val="20"/>
        </w:rPr>
        <w:t>jm</w:t>
      </w:r>
      <w:r w:rsidRPr="00020F6B">
        <w:rPr>
          <w:rFonts w:eastAsia="Arial"/>
          <w:szCs w:val="20"/>
        </w:rPr>
        <w:t>n</w:t>
      </w:r>
      <w:r w:rsidRPr="00020F6B">
        <w:rPr>
          <w:rFonts w:eastAsia="Arial"/>
          <w:spacing w:val="-1"/>
          <w:szCs w:val="20"/>
        </w:rPr>
        <w:t>i</w:t>
      </w:r>
      <w:r w:rsidRPr="00020F6B">
        <w:rPr>
          <w:rFonts w:eastAsia="Arial"/>
          <w:spacing w:val="-3"/>
          <w:szCs w:val="20"/>
        </w:rPr>
        <w:t>e</w:t>
      </w:r>
      <w:r w:rsidRPr="00020F6B">
        <w:rPr>
          <w:rFonts w:eastAsia="Arial"/>
          <w:szCs w:val="20"/>
        </w:rPr>
        <w:t>j</w:t>
      </w:r>
      <w:r w:rsidRPr="00020F6B">
        <w:rPr>
          <w:rFonts w:eastAsia="Arial"/>
          <w:spacing w:val="2"/>
          <w:szCs w:val="20"/>
        </w:rPr>
        <w:t xml:space="preserve"> </w:t>
      </w:r>
      <w:r w:rsidRPr="00020F6B">
        <w:rPr>
          <w:rFonts w:eastAsia="Arial"/>
          <w:szCs w:val="20"/>
        </w:rPr>
        <w:t>1%</w:t>
      </w:r>
      <w:r w:rsidRPr="00020F6B">
        <w:rPr>
          <w:rFonts w:eastAsia="Arial"/>
          <w:spacing w:val="2"/>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 sz</w:t>
      </w:r>
      <w:r w:rsidRPr="00020F6B">
        <w:rPr>
          <w:rFonts w:eastAsia="Arial"/>
          <w:spacing w:val="-1"/>
          <w:szCs w:val="20"/>
        </w:rPr>
        <w:t>l</w:t>
      </w:r>
      <w:r w:rsidRPr="00020F6B">
        <w:rPr>
          <w:rFonts w:eastAsia="Arial"/>
          <w:szCs w:val="20"/>
        </w:rPr>
        <w:t>a</w:t>
      </w:r>
      <w:r w:rsidRPr="00020F6B">
        <w:rPr>
          <w:rFonts w:eastAsia="Arial"/>
          <w:spacing w:val="2"/>
          <w:szCs w:val="20"/>
        </w:rPr>
        <w:t>k</w:t>
      </w:r>
      <w:r w:rsidRPr="00020F6B">
        <w:rPr>
          <w:rFonts w:eastAsia="Arial"/>
          <w:szCs w:val="20"/>
        </w:rPr>
        <w:t>u</w:t>
      </w:r>
      <w:r w:rsidRPr="00020F6B">
        <w:rPr>
          <w:rFonts w:eastAsia="Arial"/>
          <w:spacing w:val="1"/>
          <w:szCs w:val="20"/>
        </w:rPr>
        <w:t xml:space="preserve"> </w:t>
      </w:r>
      <w:r w:rsidRPr="00020F6B">
        <w:rPr>
          <w:rFonts w:eastAsia="Arial"/>
          <w:spacing w:val="-3"/>
          <w:szCs w:val="20"/>
        </w:rPr>
        <w:t>w</w:t>
      </w:r>
      <w:r w:rsidRPr="00020F6B">
        <w:rPr>
          <w:rFonts w:eastAsia="Arial"/>
          <w:szCs w:val="20"/>
        </w:rPr>
        <w:t>ęd</w:t>
      </w:r>
      <w:r w:rsidRPr="00020F6B">
        <w:rPr>
          <w:rFonts w:eastAsia="Arial"/>
          <w:spacing w:val="1"/>
          <w:szCs w:val="20"/>
        </w:rPr>
        <w:t>r</w:t>
      </w:r>
      <w:r w:rsidRPr="00020F6B">
        <w:rPr>
          <w:rFonts w:eastAsia="Arial"/>
          <w:spacing w:val="2"/>
          <w:szCs w:val="20"/>
        </w:rPr>
        <w:t>ó</w:t>
      </w:r>
      <w:r w:rsidRPr="00020F6B">
        <w:rPr>
          <w:rFonts w:eastAsia="Arial"/>
          <w:spacing w:val="-3"/>
          <w:szCs w:val="20"/>
        </w:rPr>
        <w:t>w</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pacing w:val="2"/>
          <w:szCs w:val="20"/>
        </w:rPr>
        <w:t>eg</w:t>
      </w:r>
      <w:r w:rsidRPr="00020F6B">
        <w:rPr>
          <w:rFonts w:eastAsia="Arial"/>
          <w:szCs w:val="20"/>
        </w:rPr>
        <w:t>o</w:t>
      </w:r>
      <w:r w:rsidRPr="00020F6B">
        <w:rPr>
          <w:rFonts w:eastAsia="Arial"/>
          <w:spacing w:val="1"/>
          <w:szCs w:val="20"/>
        </w:rPr>
        <w:t xml:space="preserve"> </w:t>
      </w:r>
      <w:r w:rsidRPr="00020F6B">
        <w:rPr>
          <w:rFonts w:eastAsia="Arial"/>
          <w:spacing w:val="-1"/>
          <w:szCs w:val="20"/>
        </w:rPr>
        <w:t>ł</w:t>
      </w:r>
      <w:r w:rsidRPr="00020F6B">
        <w:rPr>
          <w:rFonts w:eastAsia="Arial"/>
          <w:szCs w:val="20"/>
        </w:rPr>
        <w:t>abęd</w:t>
      </w:r>
      <w:r w:rsidRPr="00020F6B">
        <w:rPr>
          <w:rFonts w:eastAsia="Arial"/>
          <w:spacing w:val="-2"/>
          <w:szCs w:val="20"/>
        </w:rPr>
        <w:t>z</w:t>
      </w:r>
      <w:r w:rsidRPr="00020F6B">
        <w:rPr>
          <w:rFonts w:eastAsia="Arial"/>
          <w:spacing w:val="-1"/>
          <w:szCs w:val="20"/>
        </w:rPr>
        <w:t>i</w:t>
      </w:r>
      <w:r w:rsidRPr="00020F6B">
        <w:rPr>
          <w:rFonts w:eastAsia="Arial"/>
          <w:szCs w:val="20"/>
        </w:rPr>
        <w:t>a</w:t>
      </w:r>
      <w:r w:rsidRPr="00020F6B">
        <w:rPr>
          <w:rFonts w:eastAsia="Arial"/>
          <w:spacing w:val="1"/>
          <w:szCs w:val="20"/>
        </w:rPr>
        <w:t xml:space="preserve"> </w:t>
      </w:r>
      <w:r w:rsidRPr="00020F6B">
        <w:rPr>
          <w:rFonts w:eastAsia="Arial"/>
          <w:spacing w:val="2"/>
          <w:szCs w:val="20"/>
        </w:rPr>
        <w:t>k</w:t>
      </w:r>
      <w:r w:rsidRPr="00020F6B">
        <w:rPr>
          <w:rFonts w:eastAsia="Arial"/>
          <w:spacing w:val="1"/>
          <w:szCs w:val="20"/>
        </w:rPr>
        <w:t>r</w:t>
      </w:r>
      <w:r w:rsidRPr="00020F6B">
        <w:rPr>
          <w:rFonts w:eastAsia="Arial"/>
          <w:spacing w:val="-2"/>
          <w:szCs w:val="20"/>
        </w:rPr>
        <w:t>zy</w:t>
      </w:r>
      <w:r w:rsidRPr="00020F6B">
        <w:rPr>
          <w:rFonts w:eastAsia="Arial"/>
          <w:spacing w:val="2"/>
          <w:szCs w:val="20"/>
        </w:rPr>
        <w:t>k</w:t>
      </w:r>
      <w:r w:rsidRPr="00020F6B">
        <w:rPr>
          <w:rFonts w:eastAsia="Arial"/>
          <w:spacing w:val="-1"/>
          <w:szCs w:val="20"/>
        </w:rPr>
        <w:t>l</w:t>
      </w:r>
      <w:r w:rsidRPr="00020F6B">
        <w:rPr>
          <w:rFonts w:eastAsia="Arial"/>
          <w:spacing w:val="1"/>
          <w:szCs w:val="20"/>
        </w:rPr>
        <w:t>i</w:t>
      </w:r>
      <w:r w:rsidRPr="00020F6B">
        <w:rPr>
          <w:rFonts w:eastAsia="Arial"/>
          <w:spacing w:val="-3"/>
          <w:szCs w:val="20"/>
        </w:rPr>
        <w:t>w</w:t>
      </w:r>
      <w:r w:rsidRPr="00020F6B">
        <w:rPr>
          <w:rFonts w:eastAsia="Arial"/>
          <w:spacing w:val="2"/>
          <w:szCs w:val="20"/>
        </w:rPr>
        <w:t>eg</w:t>
      </w:r>
      <w:r w:rsidRPr="00020F6B">
        <w:rPr>
          <w:rFonts w:eastAsia="Arial"/>
          <w:spacing w:val="-3"/>
          <w:szCs w:val="20"/>
        </w:rPr>
        <w:t>o</w:t>
      </w:r>
      <w:r w:rsidRPr="00020F6B">
        <w:rPr>
          <w:rFonts w:eastAsia="Arial"/>
          <w:szCs w:val="20"/>
        </w:rPr>
        <w:t>.</w:t>
      </w:r>
      <w:r w:rsidRPr="00020F6B">
        <w:rPr>
          <w:rFonts w:eastAsia="Arial"/>
          <w:spacing w:val="2"/>
          <w:szCs w:val="20"/>
        </w:rPr>
        <w:t xml:space="preserve"> </w:t>
      </w:r>
      <w:r w:rsidRPr="00020F6B">
        <w:rPr>
          <w:rFonts w:eastAsia="Arial"/>
          <w:spacing w:val="1"/>
          <w:szCs w:val="20"/>
        </w:rPr>
        <w:t>G</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2"/>
          <w:szCs w:val="20"/>
        </w:rPr>
        <w:t>y</w:t>
      </w:r>
      <w:r w:rsidRPr="00020F6B">
        <w:rPr>
          <w:rFonts w:eastAsia="Arial"/>
          <w:spacing w:val="1"/>
          <w:szCs w:val="20"/>
        </w:rPr>
        <w:t>m</w:t>
      </w:r>
      <w:r w:rsidRPr="00020F6B">
        <w:rPr>
          <w:rFonts w:eastAsia="Arial"/>
          <w:szCs w:val="20"/>
        </w:rPr>
        <w:t xml:space="preserve">i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m</w:t>
      </w:r>
      <w:r w:rsidRPr="00020F6B">
        <w:rPr>
          <w:rFonts w:eastAsia="Arial"/>
          <w:szCs w:val="20"/>
        </w:rPr>
        <w:t>i</w:t>
      </w:r>
      <w:r w:rsidRPr="00020F6B">
        <w:rPr>
          <w:rFonts w:eastAsia="Arial"/>
          <w:spacing w:val="2"/>
          <w:szCs w:val="20"/>
        </w:rPr>
        <w:t xml:space="preserve"> </w:t>
      </w:r>
      <w:r w:rsidRPr="00020F6B">
        <w:rPr>
          <w:rFonts w:eastAsia="Arial"/>
          <w:szCs w:val="20"/>
        </w:rPr>
        <w:t>d</w:t>
      </w:r>
      <w:r w:rsidRPr="00020F6B">
        <w:rPr>
          <w:rFonts w:eastAsia="Arial"/>
          <w:spacing w:val="-1"/>
          <w:szCs w:val="20"/>
        </w:rPr>
        <w:t>l</w:t>
      </w:r>
      <w:r w:rsidRPr="00020F6B">
        <w:rPr>
          <w:rFonts w:eastAsia="Arial"/>
          <w:szCs w:val="20"/>
        </w:rPr>
        <w:t>a</w:t>
      </w:r>
      <w:r w:rsidRPr="00020F6B">
        <w:rPr>
          <w:rFonts w:eastAsia="Arial"/>
          <w:spacing w:val="3"/>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2"/>
          <w:szCs w:val="20"/>
        </w:rPr>
        <w:t>ok</w:t>
      </w:r>
      <w:r w:rsidRPr="00020F6B">
        <w:rPr>
          <w:rFonts w:eastAsia="Arial"/>
          <w:spacing w:val="-1"/>
          <w:szCs w:val="20"/>
        </w:rPr>
        <w:t>i</w:t>
      </w:r>
      <w:r w:rsidRPr="00020F6B">
        <w:rPr>
          <w:rFonts w:eastAsia="Arial"/>
          <w:szCs w:val="20"/>
        </w:rPr>
        <w:t>ch</w:t>
      </w:r>
      <w:r w:rsidRPr="00020F6B">
        <w:rPr>
          <w:rFonts w:eastAsia="Arial"/>
          <w:spacing w:val="3"/>
          <w:szCs w:val="20"/>
        </w:rPr>
        <w:t xml:space="preserve"> </w:t>
      </w:r>
      <w:r w:rsidRPr="00020F6B">
        <w:rPr>
          <w:rFonts w:eastAsia="Arial"/>
          <w:spacing w:val="-3"/>
          <w:szCs w:val="20"/>
        </w:rPr>
        <w:t>w</w:t>
      </w:r>
      <w:r w:rsidRPr="00020F6B">
        <w:rPr>
          <w:rFonts w:eastAsia="Arial"/>
          <w:szCs w:val="20"/>
        </w:rPr>
        <w:t>a</w:t>
      </w:r>
      <w:r w:rsidRPr="00020F6B">
        <w:rPr>
          <w:rFonts w:eastAsia="Arial"/>
          <w:spacing w:val="-1"/>
          <w:szCs w:val="20"/>
        </w:rPr>
        <w:t>l</w:t>
      </w:r>
      <w:r w:rsidRPr="00020F6B">
        <w:rPr>
          <w:rFonts w:eastAsia="Arial"/>
          <w:szCs w:val="20"/>
        </w:rPr>
        <w:t>o</w:t>
      </w:r>
      <w:r w:rsidRPr="00020F6B">
        <w:rPr>
          <w:rFonts w:eastAsia="Arial"/>
          <w:spacing w:val="1"/>
          <w:szCs w:val="20"/>
        </w:rPr>
        <w:t>r</w:t>
      </w:r>
      <w:r w:rsidRPr="00020F6B">
        <w:rPr>
          <w:rFonts w:eastAsia="Arial"/>
          <w:szCs w:val="20"/>
        </w:rPr>
        <w:t>ów 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cz</w:t>
      </w:r>
      <w:r w:rsidRPr="00020F6B">
        <w:rPr>
          <w:rFonts w:eastAsia="Arial"/>
          <w:spacing w:val="-2"/>
          <w:szCs w:val="20"/>
        </w:rPr>
        <w:t>y</w:t>
      </w:r>
      <w:r w:rsidRPr="00020F6B">
        <w:rPr>
          <w:rFonts w:eastAsia="Arial"/>
          <w:szCs w:val="20"/>
        </w:rPr>
        <w:t>ch</w:t>
      </w:r>
      <w:r w:rsidRPr="00020F6B">
        <w:rPr>
          <w:rFonts w:eastAsia="Arial"/>
          <w:spacing w:val="3"/>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w:t>
      </w:r>
      <w:r w:rsidRPr="00020F6B">
        <w:rPr>
          <w:rFonts w:eastAsia="Arial"/>
          <w:spacing w:val="3"/>
          <w:szCs w:val="20"/>
        </w:rPr>
        <w:t xml:space="preserve"> </w:t>
      </w:r>
      <w:r w:rsidRPr="00020F6B">
        <w:rPr>
          <w:rFonts w:eastAsia="Arial"/>
          <w:szCs w:val="20"/>
        </w:rPr>
        <w:t>są</w:t>
      </w:r>
      <w:r w:rsidRPr="00020F6B">
        <w:rPr>
          <w:rFonts w:eastAsia="Arial"/>
          <w:spacing w:val="3"/>
          <w:szCs w:val="20"/>
        </w:rPr>
        <w:t xml:space="preserve"> </w:t>
      </w:r>
      <w:r w:rsidRPr="00020F6B">
        <w:rPr>
          <w:rFonts w:eastAsia="Arial"/>
          <w:szCs w:val="20"/>
        </w:rPr>
        <w:t>u</w:t>
      </w:r>
      <w:r w:rsidRPr="00020F6B">
        <w:rPr>
          <w:rFonts w:eastAsia="Arial"/>
          <w:spacing w:val="1"/>
          <w:szCs w:val="20"/>
        </w:rPr>
        <w:t>r</w:t>
      </w:r>
      <w:r w:rsidRPr="00020F6B">
        <w:rPr>
          <w:rFonts w:eastAsia="Arial"/>
          <w:spacing w:val="-3"/>
          <w:szCs w:val="20"/>
        </w:rPr>
        <w:t>b</w:t>
      </w:r>
      <w:r w:rsidRPr="00020F6B">
        <w:rPr>
          <w:rFonts w:eastAsia="Arial"/>
          <w:szCs w:val="20"/>
        </w:rPr>
        <w:t>an</w:t>
      </w:r>
      <w:r w:rsidRPr="00020F6B">
        <w:rPr>
          <w:rFonts w:eastAsia="Arial"/>
          <w:spacing w:val="-1"/>
          <w:szCs w:val="20"/>
        </w:rPr>
        <w:t>i</w:t>
      </w:r>
      <w:r w:rsidRPr="00020F6B">
        <w:rPr>
          <w:rFonts w:eastAsia="Arial"/>
          <w:spacing w:val="-2"/>
          <w:szCs w:val="20"/>
        </w:rPr>
        <w:t>z</w:t>
      </w:r>
      <w:r w:rsidRPr="00020F6B">
        <w:rPr>
          <w:rFonts w:eastAsia="Arial"/>
          <w:szCs w:val="20"/>
        </w:rPr>
        <w:t>ac</w:t>
      </w:r>
      <w:r w:rsidRPr="00020F6B">
        <w:rPr>
          <w:rFonts w:eastAsia="Arial"/>
          <w:spacing w:val="1"/>
          <w:szCs w:val="20"/>
        </w:rPr>
        <w:t>j</w:t>
      </w:r>
      <w:r w:rsidRPr="00020F6B">
        <w:rPr>
          <w:rFonts w:eastAsia="Arial"/>
          <w:szCs w:val="20"/>
        </w:rPr>
        <w:t>a</w:t>
      </w:r>
      <w:r w:rsidRPr="00020F6B">
        <w:rPr>
          <w:rFonts w:eastAsia="Arial"/>
          <w:spacing w:val="3"/>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5"/>
          <w:szCs w:val="20"/>
        </w:rPr>
        <w:t>u</w:t>
      </w:r>
      <w:r w:rsidRPr="00020F6B">
        <w:rPr>
          <w:rFonts w:eastAsia="Arial"/>
          <w:szCs w:val="20"/>
        </w:rPr>
        <w:t xml:space="preserve">, </w:t>
      </w:r>
      <w:r w:rsidRPr="00020F6B">
        <w:rPr>
          <w:rFonts w:eastAsia="Arial"/>
          <w:spacing w:val="-2"/>
          <w:szCs w:val="20"/>
        </w:rPr>
        <w:t>z</w:t>
      </w:r>
      <w:r w:rsidRPr="00020F6B">
        <w:rPr>
          <w:rFonts w:eastAsia="Arial"/>
          <w:szCs w:val="20"/>
        </w:rPr>
        <w:t>an</w:t>
      </w:r>
      <w:r w:rsidRPr="00020F6B">
        <w:rPr>
          <w:rFonts w:eastAsia="Arial"/>
          <w:spacing w:val="-1"/>
          <w:szCs w:val="20"/>
        </w:rPr>
        <w:t>i</w:t>
      </w:r>
      <w:r w:rsidRPr="00020F6B">
        <w:rPr>
          <w:rFonts w:eastAsia="Arial"/>
          <w:szCs w:val="20"/>
        </w:rPr>
        <w:t>echan</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pacing w:val="2"/>
          <w:szCs w:val="20"/>
        </w:rPr>
        <w:t>g</w:t>
      </w:r>
      <w:r w:rsidRPr="00020F6B">
        <w:rPr>
          <w:rFonts w:eastAsia="Arial"/>
          <w:szCs w:val="20"/>
        </w:rPr>
        <w:t>ospoda</w:t>
      </w:r>
      <w:r w:rsidRPr="00020F6B">
        <w:rPr>
          <w:rFonts w:eastAsia="Arial"/>
          <w:spacing w:val="-1"/>
          <w:szCs w:val="20"/>
        </w:rPr>
        <w:t>r</w:t>
      </w:r>
      <w:r w:rsidRPr="00020F6B">
        <w:rPr>
          <w:rFonts w:eastAsia="Arial"/>
          <w:spacing w:val="2"/>
          <w:szCs w:val="20"/>
        </w:rPr>
        <w:t>k</w:t>
      </w:r>
      <w:r w:rsidRPr="00020F6B">
        <w:rPr>
          <w:rFonts w:eastAsia="Arial"/>
          <w:szCs w:val="20"/>
        </w:rPr>
        <w:t>i</w:t>
      </w:r>
      <w:r w:rsidRPr="00020F6B">
        <w:rPr>
          <w:rFonts w:eastAsia="Arial"/>
          <w:spacing w:val="-2"/>
          <w:szCs w:val="20"/>
        </w:rPr>
        <w:t xml:space="preserve"> </w:t>
      </w:r>
      <w:r w:rsidRPr="00020F6B">
        <w:rPr>
          <w:rFonts w:eastAsia="Arial"/>
          <w:szCs w:val="20"/>
        </w:rPr>
        <w:t>pas</w:t>
      </w:r>
      <w:r w:rsidRPr="00020F6B">
        <w:rPr>
          <w:rFonts w:eastAsia="Arial"/>
          <w:spacing w:val="1"/>
          <w:szCs w:val="20"/>
        </w:rPr>
        <w:t>t</w:t>
      </w:r>
      <w:r w:rsidRPr="00020F6B">
        <w:rPr>
          <w:rFonts w:eastAsia="Arial"/>
          <w:spacing w:val="-3"/>
          <w:szCs w:val="20"/>
        </w:rPr>
        <w:t>w</w:t>
      </w:r>
      <w:r w:rsidRPr="00020F6B">
        <w:rPr>
          <w:rFonts w:eastAsia="Arial"/>
          <w:spacing w:val="-1"/>
          <w:szCs w:val="20"/>
        </w:rPr>
        <w:t>i</w:t>
      </w:r>
      <w:r w:rsidRPr="00020F6B">
        <w:rPr>
          <w:rFonts w:eastAsia="Arial"/>
          <w:szCs w:val="20"/>
        </w:rPr>
        <w:t>s</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2"/>
          <w:szCs w:val="20"/>
        </w:rPr>
        <w:t xml:space="preserve"> </w:t>
      </w:r>
      <w:r w:rsidRPr="00020F6B">
        <w:rPr>
          <w:rFonts w:eastAsia="Arial"/>
          <w:spacing w:val="1"/>
          <w:szCs w:val="20"/>
        </w:rPr>
        <w:t>m</w:t>
      </w:r>
      <w:r w:rsidRPr="00020F6B">
        <w:rPr>
          <w:rFonts w:eastAsia="Arial"/>
          <w:szCs w:val="20"/>
        </w:rPr>
        <w:t>e</w:t>
      </w:r>
      <w:r w:rsidRPr="00020F6B">
        <w:rPr>
          <w:rFonts w:eastAsia="Arial"/>
          <w:spacing w:val="-1"/>
          <w:szCs w:val="20"/>
        </w:rPr>
        <w:t>li</w:t>
      </w:r>
      <w:r w:rsidRPr="00020F6B">
        <w:rPr>
          <w:rFonts w:eastAsia="Arial"/>
          <w:szCs w:val="20"/>
        </w:rPr>
        <w:t>o</w:t>
      </w:r>
      <w:r w:rsidRPr="00020F6B">
        <w:rPr>
          <w:rFonts w:eastAsia="Arial"/>
          <w:spacing w:val="1"/>
          <w:szCs w:val="20"/>
        </w:rPr>
        <w:t>r</w:t>
      </w:r>
      <w:r w:rsidRPr="00020F6B">
        <w:rPr>
          <w:rFonts w:eastAsia="Arial"/>
          <w:szCs w:val="20"/>
        </w:rPr>
        <w:t>ac</w:t>
      </w:r>
      <w:r w:rsidRPr="00020F6B">
        <w:rPr>
          <w:rFonts w:eastAsia="Arial"/>
          <w:spacing w:val="1"/>
          <w:szCs w:val="20"/>
        </w:rPr>
        <w:t>j</w:t>
      </w:r>
      <w:r w:rsidRPr="00020F6B">
        <w:rPr>
          <w:rFonts w:eastAsia="Arial"/>
          <w:spacing w:val="-3"/>
          <w:szCs w:val="20"/>
        </w:rPr>
        <w:t>e</w:t>
      </w:r>
      <w:r w:rsidRPr="00020F6B">
        <w:rPr>
          <w:rFonts w:eastAsia="Arial"/>
          <w:szCs w:val="20"/>
        </w:rPr>
        <w:t>,</w:t>
      </w:r>
      <w:r w:rsidRPr="00020F6B">
        <w:rPr>
          <w:rFonts w:eastAsia="Arial"/>
          <w:spacing w:val="2"/>
          <w:szCs w:val="20"/>
        </w:rPr>
        <w:t xml:space="preserve"> </w:t>
      </w:r>
      <w:r w:rsidRPr="00020F6B">
        <w:rPr>
          <w:rFonts w:eastAsia="Arial"/>
          <w:spacing w:val="1"/>
          <w:szCs w:val="20"/>
        </w:rPr>
        <w:t>r</w:t>
      </w:r>
      <w:r w:rsidRPr="00020F6B">
        <w:rPr>
          <w:rFonts w:eastAsia="Arial"/>
          <w:spacing w:val="-3"/>
          <w:szCs w:val="20"/>
        </w:rPr>
        <w:t>e</w:t>
      </w:r>
      <w:r w:rsidRPr="00020F6B">
        <w:rPr>
          <w:rFonts w:eastAsia="Arial"/>
          <w:spacing w:val="2"/>
          <w:szCs w:val="20"/>
        </w:rPr>
        <w:t>g</w:t>
      </w:r>
      <w:r w:rsidRPr="00020F6B">
        <w:rPr>
          <w:rFonts w:eastAsia="Arial"/>
          <w:szCs w:val="20"/>
        </w:rPr>
        <w:t>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a</w:t>
      </w:r>
      <w:r w:rsidRPr="00020F6B">
        <w:rPr>
          <w:rFonts w:eastAsia="Arial"/>
          <w:spacing w:val="1"/>
          <w:szCs w:val="20"/>
        </w:rPr>
        <w:t xml:space="preserve"> </w:t>
      </w:r>
      <w:r w:rsidRPr="00020F6B">
        <w:rPr>
          <w:rFonts w:eastAsia="Arial"/>
          <w:szCs w:val="20"/>
        </w:rPr>
        <w:t>-</w:t>
      </w:r>
      <w:r w:rsidRPr="00020F6B">
        <w:rPr>
          <w:rFonts w:eastAsia="Arial"/>
          <w:spacing w:val="2"/>
          <w:szCs w:val="20"/>
        </w:rPr>
        <w:t xml:space="preserve"> </w:t>
      </w:r>
      <w:r w:rsidRPr="00020F6B">
        <w:rPr>
          <w:rFonts w:eastAsia="Arial"/>
          <w:spacing w:val="-3"/>
          <w:szCs w:val="20"/>
        </w:rPr>
        <w:t>p</w:t>
      </w:r>
      <w:r w:rsidRPr="00020F6B">
        <w:rPr>
          <w:rFonts w:eastAsia="Arial"/>
          <w:spacing w:val="1"/>
          <w:szCs w:val="20"/>
        </w:rPr>
        <w:t>r</w:t>
      </w:r>
      <w:r w:rsidRPr="00020F6B">
        <w:rPr>
          <w:rFonts w:eastAsia="Arial"/>
          <w:szCs w:val="20"/>
        </w:rPr>
        <w:t>os</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pacing w:val="2"/>
          <w:szCs w:val="20"/>
        </w:rPr>
        <w:t>k</w:t>
      </w:r>
      <w:r w:rsidRPr="00020F6B">
        <w:rPr>
          <w:rFonts w:eastAsia="Arial"/>
          <w:szCs w:val="20"/>
        </w:rPr>
        <w:t>o</w:t>
      </w:r>
      <w:r w:rsidRPr="00020F6B">
        <w:rPr>
          <w:rFonts w:eastAsia="Arial"/>
          <w:spacing w:val="1"/>
          <w:szCs w:val="20"/>
        </w:rPr>
        <w:t>r</w:t>
      </w:r>
      <w:r w:rsidRPr="00020F6B">
        <w:rPr>
          <w:rFonts w:eastAsia="Arial"/>
          <w:spacing w:val="-2"/>
          <w:szCs w:val="20"/>
        </w:rPr>
        <w:t>y</w:t>
      </w:r>
      <w:r w:rsidRPr="00020F6B">
        <w:rPr>
          <w:rFonts w:eastAsia="Arial"/>
          <w:szCs w:val="20"/>
        </w:rPr>
        <w:t>t</w:t>
      </w:r>
      <w:r w:rsidRPr="00020F6B">
        <w:rPr>
          <w:rFonts w:eastAsia="Arial"/>
          <w:spacing w:val="2"/>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ch o</w:t>
      </w:r>
      <w:r w:rsidRPr="00020F6B">
        <w:rPr>
          <w:rFonts w:eastAsia="Arial"/>
          <w:spacing w:val="1"/>
          <w:szCs w:val="20"/>
        </w:rPr>
        <w:t>r</w:t>
      </w:r>
      <w:r w:rsidRPr="00020F6B">
        <w:rPr>
          <w:rFonts w:eastAsia="Arial"/>
          <w:szCs w:val="20"/>
        </w:rPr>
        <w:t>az</w:t>
      </w:r>
      <w:r w:rsidRPr="00020F6B">
        <w:rPr>
          <w:rFonts w:eastAsia="Arial"/>
          <w:spacing w:val="-1"/>
          <w:szCs w:val="20"/>
        </w:rPr>
        <w:t xml:space="preserve"> </w:t>
      </w:r>
      <w:r w:rsidRPr="00020F6B">
        <w:rPr>
          <w:rFonts w:eastAsia="Arial"/>
          <w:spacing w:val="-2"/>
          <w:szCs w:val="20"/>
        </w:rPr>
        <w:t>z</w:t>
      </w:r>
      <w:r w:rsidRPr="00020F6B">
        <w:rPr>
          <w:rFonts w:eastAsia="Arial"/>
          <w:szCs w:val="20"/>
        </w:rPr>
        <w:t>an</w:t>
      </w:r>
      <w:r w:rsidRPr="00020F6B">
        <w:rPr>
          <w:rFonts w:eastAsia="Arial"/>
          <w:spacing w:val="-1"/>
          <w:szCs w:val="20"/>
        </w:rPr>
        <w:t>i</w:t>
      </w:r>
      <w:r w:rsidRPr="00020F6B">
        <w:rPr>
          <w:rFonts w:eastAsia="Arial"/>
          <w:szCs w:val="20"/>
        </w:rPr>
        <w:t>e</w:t>
      </w:r>
      <w:r w:rsidRPr="00020F6B">
        <w:rPr>
          <w:rFonts w:eastAsia="Arial"/>
          <w:spacing w:val="2"/>
          <w:szCs w:val="20"/>
        </w:rPr>
        <w:t>c</w:t>
      </w:r>
      <w:r w:rsidRPr="00020F6B">
        <w:rPr>
          <w:rFonts w:eastAsia="Arial"/>
          <w:spacing w:val="-2"/>
          <w:szCs w:val="20"/>
        </w:rPr>
        <w:t>zy</w:t>
      </w:r>
      <w:r w:rsidRPr="00020F6B">
        <w:rPr>
          <w:rFonts w:eastAsia="Arial"/>
          <w:spacing w:val="2"/>
          <w:szCs w:val="20"/>
        </w:rPr>
        <w:t>s</w:t>
      </w:r>
      <w:r w:rsidRPr="00020F6B">
        <w:rPr>
          <w:rFonts w:eastAsia="Arial"/>
          <w:spacing w:val="-2"/>
          <w:szCs w:val="20"/>
        </w:rPr>
        <w:t>z</w:t>
      </w:r>
      <w:r w:rsidRPr="00020F6B">
        <w:rPr>
          <w:rFonts w:eastAsia="Arial"/>
          <w:spacing w:val="2"/>
          <w:szCs w:val="20"/>
        </w:rPr>
        <w:t>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pacing w:val="-1"/>
          <w:szCs w:val="20"/>
        </w:rPr>
        <w:t>w</w:t>
      </w:r>
      <w:r w:rsidRPr="00020F6B">
        <w:rPr>
          <w:rFonts w:eastAsia="Arial"/>
          <w:szCs w:val="20"/>
        </w:rPr>
        <w:t>ód.</w:t>
      </w:r>
    </w:p>
    <w:p w14:paraId="6137CE40" w14:textId="77777777" w:rsidR="008F604F" w:rsidRPr="00020F6B" w:rsidRDefault="008F604F" w:rsidP="00DD4522">
      <w:pPr>
        <w:numPr>
          <w:ilvl w:val="0"/>
          <w:numId w:val="43"/>
        </w:numPr>
        <w:spacing w:before="2" w:line="276" w:lineRule="auto"/>
        <w:rPr>
          <w:rFonts w:eastAsia="Arial"/>
          <w:szCs w:val="20"/>
        </w:rPr>
      </w:pPr>
      <w:r w:rsidRPr="00020F6B">
        <w:rPr>
          <w:rFonts w:eastAsia="Arial"/>
          <w:b/>
          <w:bCs/>
          <w:szCs w:val="20"/>
        </w:rPr>
        <w:t>„</w:t>
      </w:r>
      <w:r w:rsidRPr="00020F6B">
        <w:rPr>
          <w:rFonts w:eastAsia="Arial"/>
          <w:b/>
          <w:bCs/>
          <w:spacing w:val="-1"/>
          <w:szCs w:val="20"/>
        </w:rPr>
        <w:t>P</w:t>
      </w:r>
      <w:r w:rsidRPr="00020F6B">
        <w:rPr>
          <w:rFonts w:eastAsia="Arial"/>
          <w:b/>
          <w:bCs/>
          <w:szCs w:val="20"/>
        </w:rPr>
        <w:t>uszcza</w:t>
      </w:r>
      <w:r w:rsidRPr="00020F6B">
        <w:rPr>
          <w:rFonts w:eastAsia="Arial"/>
          <w:b/>
          <w:bCs/>
          <w:spacing w:val="49"/>
          <w:szCs w:val="20"/>
        </w:rPr>
        <w:t xml:space="preserve"> </w:t>
      </w:r>
      <w:r w:rsidRPr="00020F6B">
        <w:rPr>
          <w:rFonts w:eastAsia="Arial"/>
          <w:b/>
          <w:bCs/>
          <w:spacing w:val="-1"/>
          <w:szCs w:val="20"/>
        </w:rPr>
        <w:t>N</w:t>
      </w:r>
      <w:r w:rsidRPr="00020F6B">
        <w:rPr>
          <w:rFonts w:eastAsia="Arial"/>
          <w:b/>
          <w:bCs/>
          <w:szCs w:val="20"/>
        </w:rPr>
        <w:t>o</w:t>
      </w:r>
      <w:r w:rsidRPr="00020F6B">
        <w:rPr>
          <w:rFonts w:eastAsia="Arial"/>
          <w:b/>
          <w:bCs/>
          <w:spacing w:val="1"/>
          <w:szCs w:val="20"/>
        </w:rPr>
        <w:t>t</w:t>
      </w:r>
      <w:r w:rsidRPr="00020F6B">
        <w:rPr>
          <w:rFonts w:eastAsia="Arial"/>
          <w:b/>
          <w:bCs/>
          <w:szCs w:val="20"/>
        </w:rPr>
        <w:t>ecka”</w:t>
      </w:r>
      <w:r w:rsidRPr="00020F6B">
        <w:rPr>
          <w:rFonts w:eastAsia="Arial"/>
          <w:b/>
          <w:bCs/>
          <w:spacing w:val="49"/>
          <w:szCs w:val="20"/>
        </w:rPr>
        <w:t xml:space="preserve"> </w:t>
      </w:r>
      <w:r w:rsidRPr="00020F6B">
        <w:rPr>
          <w:rFonts w:eastAsia="Arial"/>
          <w:b/>
          <w:bCs/>
          <w:spacing w:val="1"/>
          <w:szCs w:val="20"/>
        </w:rPr>
        <w:t>(</w:t>
      </w:r>
      <w:r w:rsidRPr="00020F6B">
        <w:rPr>
          <w:rFonts w:eastAsia="Arial"/>
          <w:b/>
          <w:bCs/>
          <w:spacing w:val="-3"/>
          <w:szCs w:val="20"/>
        </w:rPr>
        <w:t>k</w:t>
      </w:r>
      <w:r w:rsidRPr="00020F6B">
        <w:rPr>
          <w:rFonts w:eastAsia="Arial"/>
          <w:b/>
          <w:bCs/>
          <w:szCs w:val="20"/>
        </w:rPr>
        <w:t>od</w:t>
      </w:r>
      <w:r w:rsidRPr="00020F6B">
        <w:rPr>
          <w:rFonts w:eastAsia="Arial"/>
          <w:b/>
          <w:bCs/>
          <w:spacing w:val="49"/>
          <w:szCs w:val="20"/>
        </w:rPr>
        <w:t xml:space="preserve"> </w:t>
      </w:r>
      <w:r w:rsidRPr="00020F6B">
        <w:rPr>
          <w:rFonts w:eastAsia="Arial"/>
          <w:b/>
          <w:bCs/>
          <w:szCs w:val="20"/>
        </w:rPr>
        <w:t>obsza</w:t>
      </w:r>
      <w:r w:rsidRPr="00020F6B">
        <w:rPr>
          <w:rFonts w:eastAsia="Arial"/>
          <w:b/>
          <w:bCs/>
          <w:spacing w:val="1"/>
          <w:szCs w:val="20"/>
        </w:rPr>
        <w:t>r</w:t>
      </w:r>
      <w:r w:rsidRPr="00020F6B">
        <w:rPr>
          <w:rFonts w:eastAsia="Arial"/>
          <w:b/>
          <w:bCs/>
          <w:szCs w:val="20"/>
        </w:rPr>
        <w:t>u:</w:t>
      </w:r>
      <w:r w:rsidRPr="00020F6B">
        <w:rPr>
          <w:rFonts w:eastAsia="Arial"/>
          <w:b/>
          <w:bCs/>
          <w:spacing w:val="50"/>
          <w:szCs w:val="20"/>
        </w:rPr>
        <w:t xml:space="preserve"> </w:t>
      </w:r>
      <w:r w:rsidRPr="00020F6B">
        <w:rPr>
          <w:rFonts w:eastAsia="Arial"/>
          <w:b/>
          <w:bCs/>
          <w:spacing w:val="-1"/>
          <w:szCs w:val="20"/>
        </w:rPr>
        <w:t>P</w:t>
      </w:r>
      <w:r w:rsidRPr="00020F6B">
        <w:rPr>
          <w:rFonts w:eastAsia="Arial"/>
          <w:b/>
          <w:bCs/>
          <w:szCs w:val="20"/>
        </w:rPr>
        <w:t>LB</w:t>
      </w:r>
      <w:r w:rsidRPr="00020F6B">
        <w:rPr>
          <w:rFonts w:eastAsia="Arial"/>
          <w:b/>
          <w:bCs/>
          <w:spacing w:val="48"/>
          <w:szCs w:val="20"/>
        </w:rPr>
        <w:t xml:space="preserve"> </w:t>
      </w:r>
      <w:r w:rsidRPr="00020F6B">
        <w:rPr>
          <w:rFonts w:eastAsia="Arial"/>
          <w:b/>
          <w:bCs/>
          <w:szCs w:val="20"/>
        </w:rPr>
        <w:t>300015)</w:t>
      </w:r>
      <w:r w:rsidRPr="00020F6B">
        <w:rPr>
          <w:rFonts w:eastAsia="Arial"/>
          <w:b/>
          <w:bCs/>
          <w:spacing w:val="50"/>
          <w:szCs w:val="20"/>
        </w:rPr>
        <w:t xml:space="preserve"> </w:t>
      </w:r>
      <w:r w:rsidRPr="00020F6B">
        <w:rPr>
          <w:rFonts w:eastAsia="Arial"/>
          <w:szCs w:val="20"/>
        </w:rPr>
        <w:t>–</w:t>
      </w:r>
      <w:r w:rsidRPr="00020F6B">
        <w:rPr>
          <w:rFonts w:eastAsia="Arial"/>
          <w:spacing w:val="49"/>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50"/>
          <w:szCs w:val="20"/>
        </w:rPr>
        <w:t xml:space="preserve"> </w:t>
      </w:r>
      <w:r w:rsidRPr="00020F6B">
        <w:rPr>
          <w:rFonts w:eastAsia="Arial"/>
          <w:szCs w:val="20"/>
        </w:rPr>
        <w:t>spec</w:t>
      </w:r>
      <w:r w:rsidRPr="00020F6B">
        <w:rPr>
          <w:rFonts w:eastAsia="Arial"/>
          <w:spacing w:val="1"/>
          <w:szCs w:val="20"/>
        </w:rPr>
        <w:t>j</w:t>
      </w:r>
      <w:r w:rsidRPr="00020F6B">
        <w:rPr>
          <w:rFonts w:eastAsia="Arial"/>
          <w:szCs w:val="20"/>
        </w:rPr>
        <w:t>a</w:t>
      </w:r>
      <w:r w:rsidRPr="00020F6B">
        <w:rPr>
          <w:rFonts w:eastAsia="Arial"/>
          <w:spacing w:val="-1"/>
          <w:szCs w:val="20"/>
        </w:rPr>
        <w:t>l</w:t>
      </w:r>
      <w:r w:rsidRPr="00020F6B">
        <w:rPr>
          <w:rFonts w:eastAsia="Arial"/>
          <w:szCs w:val="20"/>
        </w:rPr>
        <w:t>nej</w:t>
      </w:r>
      <w:r w:rsidRPr="00020F6B">
        <w:rPr>
          <w:rFonts w:eastAsia="Arial"/>
          <w:spacing w:val="48"/>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ony 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ów</w:t>
      </w:r>
      <w:r w:rsidRPr="00020F6B">
        <w:rPr>
          <w:rFonts w:eastAsia="Arial"/>
          <w:spacing w:val="15"/>
          <w:szCs w:val="20"/>
        </w:rPr>
        <w:t xml:space="preserve"> </w:t>
      </w:r>
      <w:r w:rsidRPr="00020F6B">
        <w:rPr>
          <w:rFonts w:eastAsia="Arial"/>
          <w:spacing w:val="1"/>
          <w:szCs w:val="20"/>
        </w:rPr>
        <w:t>(O</w:t>
      </w:r>
      <w:r w:rsidRPr="00020F6B">
        <w:rPr>
          <w:rFonts w:eastAsia="Arial"/>
          <w:spacing w:val="-1"/>
          <w:szCs w:val="20"/>
        </w:rPr>
        <w:t>S</w:t>
      </w:r>
      <w:r w:rsidRPr="00020F6B">
        <w:rPr>
          <w:rFonts w:eastAsia="Arial"/>
          <w:spacing w:val="1"/>
          <w:szCs w:val="20"/>
        </w:rPr>
        <w:t>O</w:t>
      </w:r>
      <w:r w:rsidRPr="00020F6B">
        <w:rPr>
          <w:rFonts w:eastAsia="Arial"/>
          <w:spacing w:val="-1"/>
          <w:szCs w:val="20"/>
        </w:rPr>
        <w:t>)</w:t>
      </w:r>
      <w:r w:rsidRPr="00020F6B">
        <w:rPr>
          <w:rFonts w:eastAsia="Arial"/>
          <w:szCs w:val="20"/>
        </w:rPr>
        <w:t xml:space="preserve">. </w:t>
      </w:r>
      <w:r w:rsidRPr="00020F6B">
        <w:rPr>
          <w:rFonts w:eastAsia="Arial"/>
          <w:spacing w:val="-1"/>
          <w:szCs w:val="20"/>
        </w:rPr>
        <w:t>U</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pacing w:val="2"/>
          <w:szCs w:val="20"/>
        </w:rPr>
        <w:t>o</w:t>
      </w:r>
      <w:r w:rsidRPr="00020F6B">
        <w:rPr>
          <w:rFonts w:eastAsia="Arial"/>
          <w:szCs w:val="20"/>
        </w:rPr>
        <w:t>ny</w:t>
      </w:r>
      <w:r w:rsidRPr="00020F6B">
        <w:rPr>
          <w:rFonts w:eastAsia="Arial"/>
          <w:spacing w:val="16"/>
          <w:szCs w:val="20"/>
        </w:rPr>
        <w:t xml:space="preserve"> </w:t>
      </w:r>
      <w:r w:rsidRPr="00020F6B">
        <w:rPr>
          <w:rFonts w:eastAsia="Arial"/>
          <w:szCs w:val="20"/>
        </w:rPr>
        <w:t>ob</w:t>
      </w:r>
      <w:r w:rsidRPr="00020F6B">
        <w:rPr>
          <w:rFonts w:eastAsia="Arial"/>
          <w:spacing w:val="2"/>
          <w:szCs w:val="20"/>
        </w:rPr>
        <w:t>s</w:t>
      </w:r>
      <w:r w:rsidRPr="00020F6B">
        <w:rPr>
          <w:rFonts w:eastAsia="Arial"/>
          <w:spacing w:val="-2"/>
          <w:szCs w:val="20"/>
        </w:rPr>
        <w:t>z</w:t>
      </w:r>
      <w:r w:rsidRPr="00020F6B">
        <w:rPr>
          <w:rFonts w:eastAsia="Arial"/>
          <w:szCs w:val="20"/>
        </w:rPr>
        <w:t>ar</w:t>
      </w:r>
      <w:r w:rsidRPr="00020F6B">
        <w:rPr>
          <w:rFonts w:eastAsia="Arial"/>
          <w:spacing w:val="19"/>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jm</w:t>
      </w:r>
      <w:r w:rsidRPr="00020F6B">
        <w:rPr>
          <w:rFonts w:eastAsia="Arial"/>
          <w:szCs w:val="20"/>
        </w:rPr>
        <w:t>u</w:t>
      </w:r>
      <w:r w:rsidRPr="00020F6B">
        <w:rPr>
          <w:rFonts w:eastAsia="Arial"/>
          <w:spacing w:val="1"/>
          <w:szCs w:val="20"/>
        </w:rPr>
        <w:t>j</w:t>
      </w:r>
      <w:r w:rsidRPr="00020F6B">
        <w:rPr>
          <w:rFonts w:eastAsia="Arial"/>
          <w:szCs w:val="20"/>
        </w:rPr>
        <w:t>e</w:t>
      </w:r>
      <w:r w:rsidRPr="00020F6B">
        <w:rPr>
          <w:rFonts w:eastAsia="Arial"/>
          <w:spacing w:val="18"/>
          <w:szCs w:val="20"/>
        </w:rPr>
        <w:t xml:space="preserve"> </w:t>
      </w:r>
      <w:r w:rsidRPr="00020F6B">
        <w:rPr>
          <w:rFonts w:eastAsia="Arial"/>
          <w:szCs w:val="20"/>
        </w:rPr>
        <w:t>po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ę</w:t>
      </w:r>
      <w:r w:rsidRPr="00020F6B">
        <w:rPr>
          <w:rFonts w:eastAsia="Arial"/>
          <w:spacing w:val="18"/>
          <w:szCs w:val="20"/>
        </w:rPr>
        <w:t xml:space="preserve"> </w:t>
      </w:r>
      <w:r w:rsidRPr="00020F6B">
        <w:rPr>
          <w:rFonts w:eastAsia="Arial"/>
          <w:szCs w:val="20"/>
        </w:rPr>
        <w:t>178</w:t>
      </w:r>
      <w:r w:rsidRPr="00020F6B">
        <w:rPr>
          <w:rFonts w:eastAsia="Arial"/>
          <w:spacing w:val="1"/>
          <w:szCs w:val="20"/>
        </w:rPr>
        <w:t>.</w:t>
      </w:r>
      <w:r w:rsidRPr="00020F6B">
        <w:rPr>
          <w:rFonts w:eastAsia="Arial"/>
          <w:szCs w:val="20"/>
        </w:rPr>
        <w:t>255</w:t>
      </w:r>
      <w:r w:rsidRPr="00020F6B">
        <w:rPr>
          <w:rFonts w:eastAsia="Arial"/>
          <w:spacing w:val="1"/>
          <w:szCs w:val="20"/>
        </w:rPr>
        <w:t>,</w:t>
      </w:r>
      <w:r w:rsidRPr="00020F6B">
        <w:rPr>
          <w:rFonts w:eastAsia="Arial"/>
          <w:szCs w:val="20"/>
        </w:rPr>
        <w:t>77</w:t>
      </w:r>
      <w:r w:rsidRPr="00020F6B">
        <w:rPr>
          <w:rFonts w:eastAsia="Arial"/>
          <w:spacing w:val="18"/>
          <w:szCs w:val="20"/>
        </w:rPr>
        <w:t xml:space="preserve"> </w:t>
      </w:r>
      <w:r w:rsidRPr="00020F6B">
        <w:rPr>
          <w:rFonts w:eastAsia="Arial"/>
          <w:szCs w:val="20"/>
        </w:rPr>
        <w:t>ha.</w:t>
      </w:r>
      <w:r w:rsidRPr="00020F6B">
        <w:rPr>
          <w:rFonts w:eastAsia="Arial"/>
          <w:spacing w:val="17"/>
          <w:szCs w:val="20"/>
        </w:rPr>
        <w:t xml:space="preserve"> </w:t>
      </w:r>
      <w:r w:rsidRPr="00020F6B">
        <w:rPr>
          <w:rFonts w:eastAsia="Arial"/>
          <w:spacing w:val="1"/>
          <w:szCs w:val="20"/>
        </w:rPr>
        <w:t>O</w:t>
      </w:r>
      <w:r w:rsidRPr="00020F6B">
        <w:rPr>
          <w:rFonts w:eastAsia="Arial"/>
          <w:szCs w:val="20"/>
        </w:rPr>
        <w:t>bs</w:t>
      </w:r>
      <w:r w:rsidRPr="00020F6B">
        <w:rPr>
          <w:rFonts w:eastAsia="Arial"/>
          <w:spacing w:val="-2"/>
          <w:szCs w:val="20"/>
        </w:rPr>
        <w:t>z</w:t>
      </w:r>
      <w:r w:rsidRPr="00020F6B">
        <w:rPr>
          <w:rFonts w:eastAsia="Arial"/>
          <w:szCs w:val="20"/>
        </w:rPr>
        <w:t>ar</w:t>
      </w:r>
      <w:r w:rsidRPr="00020F6B">
        <w:rPr>
          <w:rFonts w:eastAsia="Arial"/>
          <w:spacing w:val="19"/>
          <w:szCs w:val="20"/>
        </w:rPr>
        <w:t xml:space="preserve"> </w:t>
      </w:r>
      <w:r w:rsidRPr="00020F6B">
        <w:rPr>
          <w:rFonts w:eastAsia="Arial"/>
          <w:szCs w:val="20"/>
        </w:rPr>
        <w:t>s</w:t>
      </w:r>
      <w:r w:rsidRPr="00020F6B">
        <w:rPr>
          <w:rFonts w:eastAsia="Arial"/>
          <w:spacing w:val="1"/>
          <w:szCs w:val="20"/>
        </w:rPr>
        <w:t>t</w:t>
      </w:r>
      <w:r w:rsidRPr="00020F6B">
        <w:rPr>
          <w:rFonts w:eastAsia="Arial"/>
          <w:szCs w:val="20"/>
        </w:rPr>
        <w:t>ano</w:t>
      </w:r>
      <w:r w:rsidRPr="00020F6B">
        <w:rPr>
          <w:rFonts w:eastAsia="Arial"/>
          <w:spacing w:val="-3"/>
          <w:szCs w:val="20"/>
        </w:rPr>
        <w:t>w</w:t>
      </w:r>
      <w:r w:rsidRPr="00020F6B">
        <w:rPr>
          <w:rFonts w:eastAsia="Arial"/>
          <w:szCs w:val="20"/>
        </w:rPr>
        <w:t>i</w:t>
      </w:r>
      <w:r w:rsidR="00550403" w:rsidRPr="00020F6B">
        <w:rPr>
          <w:rFonts w:eastAsia="Arial"/>
          <w:szCs w:val="20"/>
        </w:rPr>
        <w:t xml:space="preserve"> </w:t>
      </w:r>
      <w:r w:rsidRPr="00020F6B">
        <w:rPr>
          <w:rFonts w:eastAsia="Arial"/>
          <w:szCs w:val="20"/>
        </w:rPr>
        <w:t>z</w:t>
      </w:r>
      <w:r w:rsidRPr="00020F6B">
        <w:rPr>
          <w:rFonts w:eastAsia="Arial"/>
          <w:spacing w:val="-3"/>
          <w:szCs w:val="20"/>
        </w:rPr>
        <w:t>w</w:t>
      </w:r>
      <w:r w:rsidRPr="00020F6B">
        <w:rPr>
          <w:rFonts w:eastAsia="Arial"/>
          <w:szCs w:val="20"/>
        </w:rPr>
        <w:t>a</w:t>
      </w:r>
      <w:r w:rsidRPr="00020F6B">
        <w:rPr>
          <w:rFonts w:eastAsia="Arial"/>
          <w:spacing w:val="1"/>
          <w:szCs w:val="20"/>
        </w:rPr>
        <w:t>rt</w:t>
      </w:r>
      <w:r w:rsidRPr="00020F6B">
        <w:rPr>
          <w:rFonts w:eastAsia="Arial"/>
          <w:spacing w:val="-2"/>
          <w:szCs w:val="20"/>
        </w:rPr>
        <w:t>y</w:t>
      </w:r>
      <w:r w:rsidRPr="00020F6B">
        <w:rPr>
          <w:rFonts w:eastAsia="Arial"/>
          <w:szCs w:val="20"/>
        </w:rPr>
        <w:t xml:space="preserve">, </w:t>
      </w:r>
      <w:r w:rsidRPr="00020F6B">
        <w:rPr>
          <w:rFonts w:eastAsia="Arial"/>
          <w:spacing w:val="1"/>
          <w:szCs w:val="20"/>
        </w:rPr>
        <w:t>j</w:t>
      </w:r>
      <w:r w:rsidRPr="00020F6B">
        <w:rPr>
          <w:rFonts w:eastAsia="Arial"/>
          <w:szCs w:val="20"/>
        </w:rPr>
        <w:t>edno</w:t>
      </w:r>
      <w:r w:rsidRPr="00020F6B">
        <w:rPr>
          <w:rFonts w:eastAsia="Arial"/>
          <w:spacing w:val="-1"/>
          <w:szCs w:val="20"/>
        </w:rPr>
        <w:t>li</w:t>
      </w:r>
      <w:r w:rsidRPr="00020F6B">
        <w:rPr>
          <w:rFonts w:eastAsia="Arial"/>
          <w:spacing w:val="1"/>
          <w:szCs w:val="20"/>
        </w:rPr>
        <w:t>t</w:t>
      </w:r>
      <w:r w:rsidRPr="00020F6B">
        <w:rPr>
          <w:rFonts w:eastAsia="Arial"/>
          <w:szCs w:val="20"/>
        </w:rPr>
        <w:t xml:space="preserve">y </w:t>
      </w:r>
      <w:r w:rsidRPr="00020F6B">
        <w:rPr>
          <w:rFonts w:eastAsia="Arial"/>
          <w:spacing w:val="2"/>
          <w:szCs w:val="20"/>
        </w:rPr>
        <w:t>k</w:t>
      </w:r>
      <w:r w:rsidRPr="00020F6B">
        <w:rPr>
          <w:rFonts w:eastAsia="Arial"/>
          <w:spacing w:val="-3"/>
          <w:szCs w:val="20"/>
        </w:rPr>
        <w:t>o</w:t>
      </w:r>
      <w:r w:rsidRPr="00020F6B">
        <w:rPr>
          <w:rFonts w:eastAsia="Arial"/>
          <w:spacing w:val="1"/>
          <w:szCs w:val="20"/>
        </w:rPr>
        <w:t>m</w:t>
      </w:r>
      <w:r w:rsidRPr="00020F6B">
        <w:rPr>
          <w:rFonts w:eastAsia="Arial"/>
          <w:szCs w:val="20"/>
        </w:rPr>
        <w:t>p</w:t>
      </w:r>
      <w:r w:rsidRPr="00020F6B">
        <w:rPr>
          <w:rFonts w:eastAsia="Arial"/>
          <w:spacing w:val="-1"/>
          <w:szCs w:val="20"/>
        </w:rPr>
        <w:t>l</w:t>
      </w:r>
      <w:r w:rsidRPr="00020F6B">
        <w:rPr>
          <w:rFonts w:eastAsia="Arial"/>
          <w:szCs w:val="20"/>
        </w:rPr>
        <w:t>e</w:t>
      </w:r>
      <w:r w:rsidRPr="00020F6B">
        <w:rPr>
          <w:rFonts w:eastAsia="Arial"/>
          <w:spacing w:val="2"/>
          <w:szCs w:val="20"/>
        </w:rPr>
        <w:t>k</w:t>
      </w:r>
      <w:r w:rsidRPr="00020F6B">
        <w:rPr>
          <w:rFonts w:eastAsia="Arial"/>
          <w:szCs w:val="20"/>
        </w:rPr>
        <w:t xml:space="preserve">s </w:t>
      </w:r>
      <w:r w:rsidRPr="00020F6B">
        <w:rPr>
          <w:rFonts w:eastAsia="Arial"/>
          <w:spacing w:val="-1"/>
          <w:szCs w:val="20"/>
        </w:rPr>
        <w:t>l</w:t>
      </w:r>
      <w:r w:rsidRPr="00020F6B">
        <w:rPr>
          <w:rFonts w:eastAsia="Arial"/>
          <w:szCs w:val="20"/>
        </w:rPr>
        <w:t xml:space="preserve">eśny w </w:t>
      </w:r>
      <w:r w:rsidRPr="00020F6B">
        <w:rPr>
          <w:rFonts w:eastAsia="Arial"/>
          <w:spacing w:val="1"/>
          <w:szCs w:val="20"/>
        </w:rPr>
        <w:t>m</w:t>
      </w:r>
      <w:r w:rsidRPr="00020F6B">
        <w:rPr>
          <w:rFonts w:eastAsia="Arial"/>
          <w:spacing w:val="-1"/>
          <w:szCs w:val="20"/>
        </w:rPr>
        <w:t>i</w:t>
      </w:r>
      <w:r w:rsidRPr="00020F6B">
        <w:rPr>
          <w:rFonts w:eastAsia="Arial"/>
          <w:szCs w:val="20"/>
        </w:rPr>
        <w:t>ę</w:t>
      </w:r>
      <w:r w:rsidRPr="00020F6B">
        <w:rPr>
          <w:rFonts w:eastAsia="Arial"/>
          <w:spacing w:val="2"/>
          <w:szCs w:val="20"/>
        </w:rPr>
        <w:t>d</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pacing w:val="-2"/>
          <w:szCs w:val="20"/>
        </w:rPr>
        <w:t>z</w:t>
      </w:r>
      <w:r w:rsidRPr="00020F6B">
        <w:rPr>
          <w:rFonts w:eastAsia="Arial"/>
          <w:spacing w:val="2"/>
          <w:szCs w:val="20"/>
        </w:rPr>
        <w:t>e</w:t>
      </w:r>
      <w:r w:rsidRPr="00020F6B">
        <w:rPr>
          <w:rFonts w:eastAsia="Arial"/>
          <w:szCs w:val="20"/>
        </w:rPr>
        <w:t>c</w:t>
      </w:r>
      <w:r w:rsidRPr="00020F6B">
        <w:rPr>
          <w:rFonts w:eastAsia="Arial"/>
          <w:spacing w:val="-2"/>
          <w:szCs w:val="20"/>
        </w:rPr>
        <w:t>z</w:t>
      </w:r>
      <w:r w:rsidRPr="00020F6B">
        <w:rPr>
          <w:rFonts w:eastAsia="Arial"/>
          <w:szCs w:val="20"/>
        </w:rPr>
        <w:t xml:space="preserve">u </w:t>
      </w:r>
      <w:r w:rsidRPr="00020F6B">
        <w:rPr>
          <w:rFonts w:eastAsia="Arial"/>
          <w:spacing w:val="-1"/>
          <w:szCs w:val="20"/>
        </w:rPr>
        <w:t>N</w:t>
      </w:r>
      <w:r w:rsidRPr="00020F6B">
        <w:rPr>
          <w:rFonts w:eastAsia="Arial"/>
          <w:szCs w:val="20"/>
        </w:rPr>
        <w:t>o</w:t>
      </w:r>
      <w:r w:rsidRPr="00020F6B">
        <w:rPr>
          <w:rFonts w:eastAsia="Arial"/>
          <w:spacing w:val="1"/>
          <w:szCs w:val="20"/>
        </w:rPr>
        <w:t>t</w:t>
      </w:r>
      <w:r w:rsidRPr="00020F6B">
        <w:rPr>
          <w:rFonts w:eastAsia="Arial"/>
          <w:szCs w:val="20"/>
        </w:rPr>
        <w:t xml:space="preserve">eci i </w:t>
      </w:r>
      <w:r w:rsidRPr="00020F6B">
        <w:rPr>
          <w:rFonts w:eastAsia="Arial"/>
          <w:spacing w:val="8"/>
          <w:szCs w:val="20"/>
        </w:rPr>
        <w:t>W</w:t>
      </w:r>
      <w:r w:rsidRPr="00020F6B">
        <w:rPr>
          <w:rFonts w:eastAsia="Arial"/>
          <w:spacing w:val="-3"/>
          <w:szCs w:val="20"/>
        </w:rPr>
        <w:t>a</w:t>
      </w:r>
      <w:r w:rsidRPr="00020F6B">
        <w:rPr>
          <w:rFonts w:eastAsia="Arial"/>
          <w:spacing w:val="1"/>
          <w:szCs w:val="20"/>
        </w:rPr>
        <w:t>rt</w:t>
      </w:r>
      <w:r w:rsidRPr="00020F6B">
        <w:rPr>
          <w:rFonts w:eastAsia="Arial"/>
          <w:spacing w:val="-2"/>
          <w:szCs w:val="20"/>
        </w:rPr>
        <w:t>y</w:t>
      </w:r>
      <w:r w:rsidRPr="00020F6B">
        <w:rPr>
          <w:rFonts w:eastAsia="Arial"/>
          <w:szCs w:val="20"/>
        </w:rPr>
        <w:t>,</w:t>
      </w:r>
      <w:r w:rsidRPr="00020F6B">
        <w:rPr>
          <w:rFonts w:eastAsia="Arial"/>
          <w:spacing w:val="20"/>
          <w:szCs w:val="20"/>
        </w:rPr>
        <w:t xml:space="preserve"> </w:t>
      </w:r>
      <w:r w:rsidRPr="00020F6B">
        <w:rPr>
          <w:rFonts w:eastAsia="Arial"/>
          <w:spacing w:val="-3"/>
          <w:szCs w:val="20"/>
        </w:rPr>
        <w:t>b</w:t>
      </w:r>
      <w:r w:rsidRPr="00020F6B">
        <w:rPr>
          <w:rFonts w:eastAsia="Arial"/>
          <w:szCs w:val="20"/>
        </w:rPr>
        <w:t>ędąc</w:t>
      </w:r>
      <w:r w:rsidRPr="00020F6B">
        <w:rPr>
          <w:rFonts w:eastAsia="Arial"/>
          <w:spacing w:val="-2"/>
          <w:szCs w:val="20"/>
        </w:rPr>
        <w:t>y</w:t>
      </w:r>
      <w:r w:rsidRPr="00020F6B">
        <w:rPr>
          <w:rFonts w:eastAsia="Arial"/>
          <w:szCs w:val="20"/>
        </w:rPr>
        <w:t>m</w:t>
      </w:r>
      <w:r w:rsidRPr="00020F6B">
        <w:rPr>
          <w:rFonts w:eastAsia="Arial"/>
          <w:spacing w:val="20"/>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ęśc</w:t>
      </w:r>
      <w:r w:rsidRPr="00020F6B">
        <w:rPr>
          <w:rFonts w:eastAsia="Arial"/>
          <w:spacing w:val="-1"/>
          <w:szCs w:val="20"/>
        </w:rPr>
        <w:t>i</w:t>
      </w:r>
      <w:r w:rsidRPr="00020F6B">
        <w:rPr>
          <w:rFonts w:eastAsia="Arial"/>
          <w:szCs w:val="20"/>
        </w:rPr>
        <w:t>ą</w:t>
      </w:r>
      <w:r w:rsidR="00550403" w:rsidRPr="00020F6B">
        <w:rPr>
          <w:rFonts w:eastAsia="Arial"/>
          <w:szCs w:val="20"/>
        </w:rPr>
        <w:t xml:space="preserve"> </w:t>
      </w:r>
      <w:r w:rsidRPr="00020F6B">
        <w:rPr>
          <w:rFonts w:eastAsia="Arial"/>
          <w:szCs w:val="20"/>
        </w:rPr>
        <w:t>p</w:t>
      </w:r>
      <w:r w:rsidRPr="00020F6B">
        <w:rPr>
          <w:rFonts w:eastAsia="Arial"/>
          <w:spacing w:val="1"/>
          <w:szCs w:val="20"/>
        </w:rPr>
        <w:t>r</w:t>
      </w:r>
      <w:r w:rsidRPr="00020F6B">
        <w:rPr>
          <w:rFonts w:eastAsia="Arial"/>
          <w:szCs w:val="20"/>
        </w:rPr>
        <w:t>ado</w:t>
      </w:r>
      <w:r w:rsidRPr="00020F6B">
        <w:rPr>
          <w:rFonts w:eastAsia="Arial"/>
          <w:spacing w:val="-1"/>
          <w:szCs w:val="20"/>
        </w:rPr>
        <w:t>li</w:t>
      </w:r>
      <w:r w:rsidRPr="00020F6B">
        <w:rPr>
          <w:rFonts w:eastAsia="Arial"/>
          <w:szCs w:val="20"/>
        </w:rPr>
        <w:t xml:space="preserve">ny </w:t>
      </w:r>
      <w:proofErr w:type="spellStart"/>
      <w:r w:rsidRPr="00020F6B">
        <w:rPr>
          <w:rFonts w:eastAsia="Arial"/>
          <w:spacing w:val="-1"/>
          <w:szCs w:val="20"/>
        </w:rPr>
        <w:t>E</w:t>
      </w:r>
      <w:r w:rsidRPr="00020F6B">
        <w:rPr>
          <w:rFonts w:eastAsia="Arial"/>
          <w:szCs w:val="20"/>
        </w:rPr>
        <w:t>be</w:t>
      </w:r>
      <w:r w:rsidRPr="00020F6B">
        <w:rPr>
          <w:rFonts w:eastAsia="Arial"/>
          <w:spacing w:val="1"/>
          <w:szCs w:val="20"/>
        </w:rPr>
        <w:t>r</w:t>
      </w:r>
      <w:r w:rsidRPr="00020F6B">
        <w:rPr>
          <w:rFonts w:eastAsia="Arial"/>
          <w:spacing w:val="2"/>
          <w:szCs w:val="20"/>
        </w:rPr>
        <w:t>s</w:t>
      </w:r>
      <w:r w:rsidRPr="00020F6B">
        <w:rPr>
          <w:rFonts w:eastAsia="Arial"/>
          <w:spacing w:val="-3"/>
          <w:szCs w:val="20"/>
        </w:rPr>
        <w:t>w</w:t>
      </w:r>
      <w:r w:rsidRPr="00020F6B">
        <w:rPr>
          <w:rFonts w:eastAsia="Arial"/>
          <w:szCs w:val="20"/>
        </w:rPr>
        <w:t>a</w:t>
      </w:r>
      <w:r w:rsidRPr="00020F6B">
        <w:rPr>
          <w:rFonts w:eastAsia="Arial"/>
          <w:spacing w:val="-1"/>
          <w:szCs w:val="20"/>
        </w:rPr>
        <w:t>l</w:t>
      </w:r>
      <w:r w:rsidRPr="00020F6B">
        <w:rPr>
          <w:rFonts w:eastAsia="Arial"/>
          <w:szCs w:val="20"/>
        </w:rPr>
        <w:t>ds</w:t>
      </w:r>
      <w:r w:rsidRPr="00020F6B">
        <w:rPr>
          <w:rFonts w:eastAsia="Arial"/>
          <w:spacing w:val="2"/>
          <w:szCs w:val="20"/>
        </w:rPr>
        <w:t>k</w:t>
      </w:r>
      <w:r w:rsidRPr="00020F6B">
        <w:rPr>
          <w:rFonts w:eastAsia="Arial"/>
          <w:szCs w:val="20"/>
        </w:rPr>
        <w:t>o</w:t>
      </w:r>
      <w:proofErr w:type="spellEnd"/>
      <w:r w:rsidRPr="00020F6B">
        <w:rPr>
          <w:rFonts w:eastAsia="Arial"/>
          <w:spacing w:val="1"/>
          <w:szCs w:val="20"/>
        </w:rPr>
        <w:t>-</w:t>
      </w:r>
      <w:r w:rsidRPr="00020F6B">
        <w:rPr>
          <w:rFonts w:eastAsia="Arial"/>
          <w:spacing w:val="2"/>
          <w:szCs w:val="20"/>
        </w:rPr>
        <w:t>T</w:t>
      </w:r>
      <w:r w:rsidRPr="00020F6B">
        <w:rPr>
          <w:rFonts w:eastAsia="Arial"/>
          <w:szCs w:val="20"/>
        </w:rPr>
        <w:t>o</w:t>
      </w:r>
      <w:r w:rsidRPr="00020F6B">
        <w:rPr>
          <w:rFonts w:eastAsia="Arial"/>
          <w:spacing w:val="-1"/>
          <w:szCs w:val="20"/>
        </w:rPr>
        <w:t>r</w:t>
      </w:r>
      <w:r w:rsidRPr="00020F6B">
        <w:rPr>
          <w:rFonts w:eastAsia="Arial"/>
          <w:szCs w:val="20"/>
        </w:rPr>
        <w:t>uń</w:t>
      </w:r>
      <w:r w:rsidRPr="00020F6B">
        <w:rPr>
          <w:rFonts w:eastAsia="Arial"/>
          <w:spacing w:val="-2"/>
          <w:szCs w:val="20"/>
        </w:rPr>
        <w:t>s</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4"/>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pacing w:val="2"/>
          <w:szCs w:val="20"/>
        </w:rPr>
        <w:t>n</w:t>
      </w:r>
      <w:r w:rsidRPr="00020F6B">
        <w:rPr>
          <w:rFonts w:eastAsia="Arial"/>
          <w:szCs w:val="20"/>
        </w:rPr>
        <w:t>y a</w:t>
      </w:r>
      <w:r w:rsidRPr="00020F6B">
        <w:rPr>
          <w:rFonts w:eastAsia="Arial"/>
          <w:spacing w:val="2"/>
          <w:szCs w:val="20"/>
        </w:rPr>
        <w:t>k</w:t>
      </w:r>
      <w:r w:rsidRPr="00020F6B">
        <w:rPr>
          <w:rFonts w:eastAsia="Arial"/>
          <w:szCs w:val="20"/>
        </w:rPr>
        <w:t>u</w:t>
      </w:r>
      <w:r w:rsidRPr="00020F6B">
        <w:rPr>
          <w:rFonts w:eastAsia="Arial"/>
          <w:spacing w:val="1"/>
          <w:szCs w:val="20"/>
        </w:rPr>
        <w:t>m</w:t>
      </w:r>
      <w:r w:rsidRPr="00020F6B">
        <w:rPr>
          <w:rFonts w:eastAsia="Arial"/>
          <w:szCs w:val="20"/>
        </w:rPr>
        <w:t>u</w:t>
      </w:r>
      <w:r w:rsidRPr="00020F6B">
        <w:rPr>
          <w:rFonts w:eastAsia="Arial"/>
          <w:spacing w:val="-1"/>
          <w:szCs w:val="20"/>
        </w:rPr>
        <w:t>l</w:t>
      </w:r>
      <w:r w:rsidRPr="00020F6B">
        <w:rPr>
          <w:rFonts w:eastAsia="Arial"/>
          <w:szCs w:val="20"/>
        </w:rPr>
        <w:t>ac</w:t>
      </w:r>
      <w:r w:rsidRPr="00020F6B">
        <w:rPr>
          <w:rFonts w:eastAsia="Arial"/>
          <w:spacing w:val="-2"/>
          <w:szCs w:val="20"/>
        </w:rPr>
        <w:t>y</w:t>
      </w:r>
      <w:r w:rsidRPr="00020F6B">
        <w:rPr>
          <w:rFonts w:eastAsia="Arial"/>
          <w:spacing w:val="1"/>
          <w:szCs w:val="20"/>
        </w:rPr>
        <w:t>j</w:t>
      </w:r>
      <w:r w:rsidRPr="00020F6B">
        <w:rPr>
          <w:rFonts w:eastAsia="Arial"/>
          <w:szCs w:val="20"/>
        </w:rPr>
        <w:t>nej</w:t>
      </w:r>
      <w:r w:rsidRPr="00020F6B">
        <w:rPr>
          <w:rFonts w:eastAsia="Arial"/>
          <w:spacing w:val="4"/>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eks</w:t>
      </w:r>
      <w:r w:rsidRPr="00020F6B">
        <w:rPr>
          <w:rFonts w:eastAsia="Arial"/>
          <w:spacing w:val="-2"/>
          <w:szCs w:val="20"/>
        </w:rPr>
        <w:t>z</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conej</w:t>
      </w:r>
      <w:r w:rsidRPr="00020F6B">
        <w:rPr>
          <w:rFonts w:eastAsia="Arial"/>
          <w:spacing w:val="4"/>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ez</w:t>
      </w:r>
      <w:r w:rsidRPr="00020F6B">
        <w:rPr>
          <w:rFonts w:eastAsia="Arial"/>
          <w:spacing w:val="3"/>
          <w:szCs w:val="20"/>
        </w:rPr>
        <w:t xml:space="preserve"> </w:t>
      </w:r>
      <w:r w:rsidRPr="00020F6B">
        <w:rPr>
          <w:rFonts w:eastAsia="Arial"/>
          <w:spacing w:val="-1"/>
          <w:szCs w:val="20"/>
        </w:rPr>
        <w:t>wi</w:t>
      </w:r>
      <w:r w:rsidRPr="00020F6B">
        <w:rPr>
          <w:rFonts w:eastAsia="Arial"/>
          <w:szCs w:val="20"/>
        </w:rPr>
        <w:t>a</w:t>
      </w:r>
      <w:r w:rsidRPr="00020F6B">
        <w:rPr>
          <w:rFonts w:eastAsia="Arial"/>
          <w:spacing w:val="1"/>
          <w:szCs w:val="20"/>
        </w:rPr>
        <w:t>t</w:t>
      </w:r>
      <w:r w:rsidRPr="00020F6B">
        <w:rPr>
          <w:rFonts w:eastAsia="Arial"/>
          <w:spacing w:val="-1"/>
          <w:szCs w:val="20"/>
        </w:rPr>
        <w:t>r</w:t>
      </w:r>
      <w:r w:rsidRPr="00020F6B">
        <w:rPr>
          <w:rFonts w:eastAsia="Arial"/>
          <w:szCs w:val="20"/>
        </w:rPr>
        <w:t>. Jest</w:t>
      </w:r>
      <w:r w:rsidRPr="00020F6B">
        <w:rPr>
          <w:rFonts w:eastAsia="Arial"/>
          <w:spacing w:val="4"/>
          <w:szCs w:val="20"/>
        </w:rPr>
        <w:t xml:space="preserve"> </w:t>
      </w:r>
      <w:r w:rsidRPr="00020F6B">
        <w:rPr>
          <w:rFonts w:eastAsia="Arial"/>
          <w:spacing w:val="1"/>
          <w:szCs w:val="20"/>
        </w:rPr>
        <w:t>t</w:t>
      </w:r>
      <w:r w:rsidRPr="00020F6B">
        <w:rPr>
          <w:rFonts w:eastAsia="Arial"/>
          <w:szCs w:val="20"/>
        </w:rPr>
        <w:t>o</w:t>
      </w:r>
      <w:r w:rsidRPr="00020F6B">
        <w:rPr>
          <w:rFonts w:eastAsia="Arial"/>
          <w:spacing w:val="3"/>
          <w:szCs w:val="20"/>
        </w:rPr>
        <w:t xml:space="preserve"> </w:t>
      </w:r>
      <w:r w:rsidRPr="00020F6B">
        <w:rPr>
          <w:rFonts w:eastAsia="Arial"/>
          <w:spacing w:val="-3"/>
          <w:szCs w:val="20"/>
        </w:rPr>
        <w:t>n</w:t>
      </w:r>
      <w:r w:rsidRPr="00020F6B">
        <w:rPr>
          <w:rFonts w:eastAsia="Arial"/>
          <w:szCs w:val="20"/>
        </w:rPr>
        <w:t>a</w:t>
      </w:r>
      <w:r w:rsidRPr="00020F6B">
        <w:rPr>
          <w:rFonts w:eastAsia="Arial"/>
          <w:spacing w:val="1"/>
          <w:szCs w:val="20"/>
        </w:rPr>
        <w:t>j</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zCs w:val="20"/>
        </w:rPr>
        <w:t>y</w:t>
      </w:r>
      <w:r w:rsidRPr="00020F6B">
        <w:rPr>
          <w:rFonts w:eastAsia="Arial"/>
          <w:spacing w:val="3"/>
          <w:szCs w:val="20"/>
        </w:rPr>
        <w:t xml:space="preserve"> </w:t>
      </w:r>
      <w:r w:rsidRPr="00020F6B">
        <w:rPr>
          <w:rFonts w:eastAsia="Arial"/>
          <w:szCs w:val="20"/>
        </w:rPr>
        <w:t xml:space="preserve">w </w:t>
      </w:r>
      <w:r w:rsidRPr="00020F6B">
        <w:rPr>
          <w:rFonts w:eastAsia="Arial"/>
          <w:spacing w:val="-1"/>
          <w:szCs w:val="20"/>
        </w:rPr>
        <w:t>P</w:t>
      </w:r>
      <w:r w:rsidRPr="00020F6B">
        <w:rPr>
          <w:rFonts w:eastAsia="Arial"/>
          <w:spacing w:val="2"/>
          <w:szCs w:val="20"/>
        </w:rPr>
        <w:t>o</w:t>
      </w:r>
      <w:r w:rsidRPr="00020F6B">
        <w:rPr>
          <w:rFonts w:eastAsia="Arial"/>
          <w:spacing w:val="-1"/>
          <w:szCs w:val="20"/>
        </w:rPr>
        <w:t>l</w:t>
      </w:r>
      <w:r w:rsidRPr="00020F6B">
        <w:rPr>
          <w:rFonts w:eastAsia="Arial"/>
          <w:szCs w:val="20"/>
        </w:rPr>
        <w:t>sce</w:t>
      </w:r>
      <w:r w:rsidRPr="00020F6B">
        <w:rPr>
          <w:rFonts w:eastAsia="Arial"/>
          <w:spacing w:val="3"/>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4"/>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dm</w:t>
      </w:r>
      <w:r w:rsidRPr="00020F6B">
        <w:rPr>
          <w:rFonts w:eastAsia="Arial"/>
          <w:spacing w:val="4"/>
          <w:szCs w:val="20"/>
        </w:rPr>
        <w:t xml:space="preserve"> </w:t>
      </w:r>
      <w:r w:rsidRPr="00020F6B">
        <w:rPr>
          <w:rFonts w:eastAsia="Arial"/>
          <w:szCs w:val="20"/>
        </w:rPr>
        <w:t>ś</w:t>
      </w:r>
      <w:r w:rsidRPr="00020F6B">
        <w:rPr>
          <w:rFonts w:eastAsia="Arial"/>
          <w:spacing w:val="1"/>
          <w:szCs w:val="20"/>
        </w:rPr>
        <w:t>r</w:t>
      </w:r>
      <w:r w:rsidRPr="00020F6B">
        <w:rPr>
          <w:rFonts w:eastAsia="Arial"/>
          <w:szCs w:val="20"/>
        </w:rPr>
        <w:t>ód</w:t>
      </w:r>
      <w:r w:rsidRPr="00020F6B">
        <w:rPr>
          <w:rFonts w:eastAsia="Arial"/>
          <w:spacing w:val="-1"/>
          <w:szCs w:val="20"/>
        </w:rPr>
        <w:t>l</w:t>
      </w:r>
      <w:r w:rsidRPr="00020F6B">
        <w:rPr>
          <w:rFonts w:eastAsia="Arial"/>
          <w:szCs w:val="20"/>
        </w:rPr>
        <w:t>ądo</w:t>
      </w:r>
      <w:r w:rsidRPr="00020F6B">
        <w:rPr>
          <w:rFonts w:eastAsia="Arial"/>
          <w:spacing w:val="-1"/>
          <w:szCs w:val="20"/>
        </w:rPr>
        <w:t>w</w:t>
      </w:r>
      <w:r w:rsidRPr="00020F6B">
        <w:rPr>
          <w:rFonts w:eastAsia="Arial"/>
          <w:spacing w:val="-2"/>
          <w:szCs w:val="20"/>
        </w:rPr>
        <w:t>y</w:t>
      </w:r>
      <w:r w:rsidRPr="00020F6B">
        <w:rPr>
          <w:rFonts w:eastAsia="Arial"/>
          <w:szCs w:val="20"/>
        </w:rPr>
        <w:t>ch,</w:t>
      </w:r>
      <w:r w:rsidRPr="00020F6B">
        <w:rPr>
          <w:rFonts w:eastAsia="Arial"/>
          <w:spacing w:val="4"/>
          <w:szCs w:val="20"/>
        </w:rPr>
        <w:t xml:space="preserve"> </w:t>
      </w:r>
      <w:r w:rsidRPr="00020F6B">
        <w:rPr>
          <w:rFonts w:eastAsia="Arial"/>
          <w:spacing w:val="2"/>
          <w:szCs w:val="20"/>
        </w:rPr>
        <w:t>g</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zCs w:val="20"/>
        </w:rPr>
        <w:t>o</w:t>
      </w:r>
      <w:r w:rsidRPr="00020F6B">
        <w:rPr>
          <w:rFonts w:eastAsia="Arial"/>
          <w:spacing w:val="5"/>
          <w:szCs w:val="20"/>
        </w:rPr>
        <w:t xml:space="preserve"> </w:t>
      </w:r>
      <w:r w:rsidRPr="00020F6B">
        <w:rPr>
          <w:rFonts w:eastAsia="Arial"/>
          <w:spacing w:val="-1"/>
          <w:szCs w:val="20"/>
        </w:rPr>
        <w:t>w</w:t>
      </w:r>
      <w:r w:rsidRPr="00020F6B">
        <w:rPr>
          <w:rFonts w:eastAsia="Arial"/>
          <w:spacing w:val="-2"/>
          <w:szCs w:val="20"/>
        </w:rPr>
        <w:t>y</w:t>
      </w:r>
      <w:r w:rsidRPr="00020F6B">
        <w:rPr>
          <w:rFonts w:eastAsia="Arial"/>
          <w:spacing w:val="2"/>
          <w:szCs w:val="20"/>
        </w:rPr>
        <w:t>s</w:t>
      </w:r>
      <w:r w:rsidRPr="00020F6B">
        <w:rPr>
          <w:rFonts w:eastAsia="Arial"/>
          <w:szCs w:val="20"/>
        </w:rPr>
        <w:t>o</w:t>
      </w:r>
      <w:r w:rsidRPr="00020F6B">
        <w:rPr>
          <w:rFonts w:eastAsia="Arial"/>
          <w:spacing w:val="2"/>
          <w:szCs w:val="20"/>
        </w:rPr>
        <w:t>k</w:t>
      </w:r>
      <w:r w:rsidRPr="00020F6B">
        <w:rPr>
          <w:rFonts w:eastAsia="Arial"/>
          <w:szCs w:val="20"/>
        </w:rPr>
        <w:t>o</w:t>
      </w:r>
      <w:r w:rsidRPr="00020F6B">
        <w:rPr>
          <w:rFonts w:eastAsia="Arial"/>
          <w:spacing w:val="-2"/>
          <w:szCs w:val="20"/>
        </w:rPr>
        <w:t>ś</w:t>
      </w:r>
      <w:r w:rsidRPr="00020F6B">
        <w:rPr>
          <w:rFonts w:eastAsia="Arial"/>
          <w:szCs w:val="20"/>
        </w:rPr>
        <w:t>ci</w:t>
      </w:r>
      <w:r w:rsidRPr="00020F6B">
        <w:rPr>
          <w:rFonts w:eastAsia="Arial"/>
          <w:spacing w:val="2"/>
          <w:szCs w:val="20"/>
        </w:rPr>
        <w:t xml:space="preserve"> </w:t>
      </w:r>
      <w:r w:rsidRPr="00020F6B">
        <w:rPr>
          <w:rFonts w:eastAsia="Arial"/>
          <w:szCs w:val="20"/>
        </w:rPr>
        <w:t>20</w:t>
      </w:r>
      <w:r w:rsidRPr="00020F6B">
        <w:rPr>
          <w:rFonts w:eastAsia="Arial"/>
          <w:spacing w:val="1"/>
          <w:szCs w:val="20"/>
        </w:rPr>
        <w:t>-</w:t>
      </w:r>
      <w:r w:rsidRPr="00020F6B">
        <w:rPr>
          <w:rFonts w:eastAsia="Arial"/>
          <w:szCs w:val="20"/>
        </w:rPr>
        <w:t>30</w:t>
      </w:r>
      <w:r w:rsidRPr="00020F6B">
        <w:rPr>
          <w:rFonts w:eastAsia="Arial"/>
          <w:spacing w:val="3"/>
          <w:szCs w:val="20"/>
        </w:rPr>
        <w:t xml:space="preserve"> </w:t>
      </w:r>
      <w:r w:rsidRPr="00020F6B">
        <w:rPr>
          <w:rFonts w:eastAsia="Arial"/>
          <w:spacing w:val="-1"/>
          <w:szCs w:val="20"/>
        </w:rPr>
        <w:t>m</w:t>
      </w:r>
      <w:r w:rsidRPr="00020F6B">
        <w:rPr>
          <w:rFonts w:eastAsia="Arial"/>
          <w:szCs w:val="20"/>
        </w:rPr>
        <w:t xml:space="preserve">, </w:t>
      </w:r>
      <w:r w:rsidRPr="00020F6B">
        <w:rPr>
          <w:rFonts w:eastAsia="Arial"/>
          <w:spacing w:val="1"/>
          <w:szCs w:val="20"/>
        </w:rPr>
        <w:t>m</w:t>
      </w:r>
      <w:r w:rsidRPr="00020F6B">
        <w:rPr>
          <w:rFonts w:eastAsia="Arial"/>
          <w:spacing w:val="-3"/>
          <w:szCs w:val="20"/>
        </w:rPr>
        <w:t>a</w:t>
      </w:r>
      <w:r w:rsidRPr="00020F6B">
        <w:rPr>
          <w:rFonts w:eastAsia="Arial"/>
          <w:spacing w:val="2"/>
          <w:szCs w:val="20"/>
        </w:rPr>
        <w:t>k</w:t>
      </w:r>
      <w:r w:rsidRPr="00020F6B">
        <w:rPr>
          <w:rFonts w:eastAsia="Arial"/>
          <w:szCs w:val="20"/>
        </w:rPr>
        <w:t>s</w:t>
      </w:r>
      <w:r w:rsidRPr="00020F6B">
        <w:rPr>
          <w:rFonts w:eastAsia="Arial"/>
          <w:spacing w:val="-2"/>
          <w:szCs w:val="20"/>
        </w:rPr>
        <w:t>y</w:t>
      </w:r>
      <w:r w:rsidRPr="00020F6B">
        <w:rPr>
          <w:rFonts w:eastAsia="Arial"/>
          <w:spacing w:val="1"/>
          <w:szCs w:val="20"/>
        </w:rPr>
        <w:t>m</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1"/>
          <w:szCs w:val="20"/>
        </w:rPr>
        <w:t>i</w:t>
      </w:r>
      <w:r w:rsidRPr="00020F6B">
        <w:rPr>
          <w:rFonts w:eastAsia="Arial"/>
          <w:szCs w:val="20"/>
        </w:rPr>
        <w:t>e do 98 m n</w:t>
      </w:r>
      <w:r w:rsidRPr="00020F6B">
        <w:rPr>
          <w:rFonts w:eastAsia="Arial"/>
          <w:spacing w:val="1"/>
          <w:szCs w:val="20"/>
        </w:rPr>
        <w:t>.</w:t>
      </w:r>
      <w:r w:rsidRPr="00020F6B">
        <w:rPr>
          <w:rFonts w:eastAsia="Arial"/>
          <w:szCs w:val="20"/>
        </w:rPr>
        <w:t>p</w:t>
      </w:r>
      <w:r w:rsidRPr="00020F6B">
        <w:rPr>
          <w:rFonts w:eastAsia="Arial"/>
          <w:spacing w:val="-1"/>
          <w:szCs w:val="20"/>
        </w:rPr>
        <w:t>.</w:t>
      </w:r>
      <w:r w:rsidRPr="00020F6B">
        <w:rPr>
          <w:rFonts w:eastAsia="Arial"/>
          <w:spacing w:val="1"/>
          <w:szCs w:val="20"/>
        </w:rPr>
        <w:t>m</w:t>
      </w:r>
      <w:r w:rsidRPr="00020F6B">
        <w:rPr>
          <w:rFonts w:eastAsia="Arial"/>
          <w:szCs w:val="20"/>
        </w:rPr>
        <w:t>. W</w:t>
      </w:r>
      <w:r w:rsidRPr="00020F6B">
        <w:rPr>
          <w:rFonts w:eastAsia="Arial"/>
          <w:spacing w:val="11"/>
          <w:szCs w:val="20"/>
        </w:rPr>
        <w:t xml:space="preserve"> </w:t>
      </w:r>
      <w:r w:rsidRPr="00020F6B">
        <w:rPr>
          <w:rFonts w:eastAsia="Arial"/>
          <w:spacing w:val="-2"/>
          <w:szCs w:val="20"/>
        </w:rPr>
        <w:t>ś</w:t>
      </w:r>
      <w:r w:rsidRPr="00020F6B">
        <w:rPr>
          <w:rFonts w:eastAsia="Arial"/>
          <w:spacing w:val="1"/>
          <w:szCs w:val="20"/>
        </w:rPr>
        <w:t>r</w:t>
      </w:r>
      <w:r w:rsidRPr="00020F6B">
        <w:rPr>
          <w:rFonts w:eastAsia="Arial"/>
          <w:szCs w:val="20"/>
        </w:rPr>
        <w:t>o</w:t>
      </w:r>
      <w:r w:rsidRPr="00020F6B">
        <w:rPr>
          <w:rFonts w:eastAsia="Arial"/>
          <w:spacing w:val="-3"/>
          <w:szCs w:val="20"/>
        </w:rPr>
        <w:t>d</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7"/>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ęści</w:t>
      </w:r>
      <w:r w:rsidRPr="00020F6B">
        <w:rPr>
          <w:rFonts w:eastAsia="Arial"/>
          <w:spacing w:val="5"/>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 u</w:t>
      </w:r>
      <w:r w:rsidRPr="00020F6B">
        <w:rPr>
          <w:rFonts w:eastAsia="Arial"/>
          <w:spacing w:val="3"/>
          <w:szCs w:val="20"/>
        </w:rPr>
        <w:t>f</w:t>
      </w:r>
      <w:r w:rsidRPr="00020F6B">
        <w:rPr>
          <w:rFonts w:eastAsia="Arial"/>
          <w:szCs w:val="20"/>
        </w:rPr>
        <w:t>o</w:t>
      </w:r>
      <w:r w:rsidRPr="00020F6B">
        <w:rPr>
          <w:rFonts w:eastAsia="Arial"/>
          <w:spacing w:val="-1"/>
          <w:szCs w:val="20"/>
        </w:rPr>
        <w:t>r</w:t>
      </w:r>
      <w:r w:rsidRPr="00020F6B">
        <w:rPr>
          <w:rFonts w:eastAsia="Arial"/>
          <w:spacing w:val="1"/>
          <w:szCs w:val="20"/>
        </w:rPr>
        <w:t>m</w:t>
      </w:r>
      <w:r w:rsidRPr="00020F6B">
        <w:rPr>
          <w:rFonts w:eastAsia="Arial"/>
          <w:spacing w:val="-3"/>
          <w:szCs w:val="20"/>
        </w:rPr>
        <w:t>ow</w:t>
      </w:r>
      <w:r w:rsidRPr="00020F6B">
        <w:rPr>
          <w:rFonts w:eastAsia="Arial"/>
          <w:spacing w:val="2"/>
          <w:szCs w:val="20"/>
        </w:rPr>
        <w:t>a</w:t>
      </w:r>
      <w:r w:rsidRPr="00020F6B">
        <w:rPr>
          <w:rFonts w:eastAsia="Arial"/>
          <w:spacing w:val="-1"/>
          <w:szCs w:val="20"/>
        </w:rPr>
        <w:t>ł</w:t>
      </w:r>
      <w:r w:rsidRPr="00020F6B">
        <w:rPr>
          <w:rFonts w:eastAsia="Arial"/>
          <w:szCs w:val="20"/>
        </w:rPr>
        <w:t xml:space="preserve">y </w:t>
      </w:r>
      <w:r w:rsidRPr="00020F6B">
        <w:rPr>
          <w:rFonts w:eastAsia="Arial"/>
          <w:spacing w:val="2"/>
          <w:szCs w:val="20"/>
        </w:rPr>
        <w:t>s</w:t>
      </w:r>
      <w:r w:rsidRPr="00020F6B">
        <w:rPr>
          <w:rFonts w:eastAsia="Arial"/>
          <w:spacing w:val="-1"/>
          <w:szCs w:val="20"/>
        </w:rPr>
        <w:t>i</w:t>
      </w:r>
      <w:r w:rsidRPr="00020F6B">
        <w:rPr>
          <w:rFonts w:eastAsia="Arial"/>
          <w:szCs w:val="20"/>
        </w:rPr>
        <w:t xml:space="preserve">ę </w:t>
      </w:r>
      <w:r w:rsidRPr="00020F6B">
        <w:rPr>
          <w:rFonts w:eastAsia="Arial"/>
          <w:spacing w:val="-3"/>
          <w:szCs w:val="20"/>
        </w:rPr>
        <w:t>w</w:t>
      </w:r>
      <w:r w:rsidRPr="00020F6B">
        <w:rPr>
          <w:rFonts w:eastAsia="Arial"/>
          <w:szCs w:val="20"/>
        </w:rPr>
        <w:t>a</w:t>
      </w:r>
      <w:r w:rsidRPr="00020F6B">
        <w:rPr>
          <w:rFonts w:eastAsia="Arial"/>
          <w:spacing w:val="1"/>
          <w:szCs w:val="20"/>
        </w:rPr>
        <w:t>ł</w:t>
      </w:r>
      <w:r w:rsidRPr="00020F6B">
        <w:rPr>
          <w:rFonts w:eastAsia="Arial"/>
          <w:szCs w:val="20"/>
        </w:rPr>
        <w:t>y</w:t>
      </w:r>
      <w:r w:rsidRPr="00020F6B">
        <w:rPr>
          <w:rFonts w:eastAsia="Arial"/>
          <w:spacing w:val="4"/>
          <w:szCs w:val="20"/>
        </w:rPr>
        <w:t xml:space="preserve"> </w:t>
      </w:r>
      <w:r w:rsidRPr="00020F6B">
        <w:rPr>
          <w:rFonts w:eastAsia="Arial"/>
          <w:szCs w:val="20"/>
        </w:rPr>
        <w:t>o p</w:t>
      </w:r>
      <w:r w:rsidRPr="00020F6B">
        <w:rPr>
          <w:rFonts w:eastAsia="Arial"/>
          <w:spacing w:val="1"/>
          <w:szCs w:val="20"/>
        </w:rPr>
        <w:t>r</w:t>
      </w:r>
      <w:r w:rsidRPr="00020F6B">
        <w:rPr>
          <w:rFonts w:eastAsia="Arial"/>
          <w:spacing w:val="-2"/>
          <w:szCs w:val="20"/>
        </w:rPr>
        <w:t>z</w:t>
      </w:r>
      <w:r w:rsidRPr="00020F6B">
        <w:rPr>
          <w:rFonts w:eastAsia="Arial"/>
          <w:szCs w:val="20"/>
        </w:rPr>
        <w:t>eb</w:t>
      </w:r>
      <w:r w:rsidRPr="00020F6B">
        <w:rPr>
          <w:rFonts w:eastAsia="Arial"/>
          <w:spacing w:val="-1"/>
          <w:szCs w:val="20"/>
        </w:rPr>
        <w:t>i</w:t>
      </w:r>
      <w:r w:rsidRPr="00020F6B">
        <w:rPr>
          <w:rFonts w:eastAsia="Arial"/>
          <w:szCs w:val="20"/>
        </w:rPr>
        <w:t>e</w:t>
      </w:r>
      <w:r w:rsidRPr="00020F6B">
        <w:rPr>
          <w:rFonts w:eastAsia="Arial"/>
          <w:spacing w:val="2"/>
          <w:szCs w:val="20"/>
        </w:rPr>
        <w:t>g</w:t>
      </w:r>
      <w:r w:rsidRPr="00020F6B">
        <w:rPr>
          <w:rFonts w:eastAsia="Arial"/>
          <w:szCs w:val="20"/>
        </w:rPr>
        <w:t>u</w:t>
      </w:r>
      <w:r w:rsidRPr="00020F6B">
        <w:rPr>
          <w:rFonts w:eastAsia="Arial"/>
          <w:spacing w:val="3"/>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udn</w:t>
      </w:r>
      <w:r w:rsidRPr="00020F6B">
        <w:rPr>
          <w:rFonts w:eastAsia="Arial"/>
          <w:spacing w:val="-1"/>
          <w:szCs w:val="20"/>
        </w:rPr>
        <w:t>i</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y</w:t>
      </w:r>
      <w:r w:rsidRPr="00020F6B">
        <w:rPr>
          <w:rFonts w:eastAsia="Arial"/>
          <w:spacing w:val="1"/>
          <w:szCs w:val="20"/>
        </w:rPr>
        <w:t>m</w:t>
      </w:r>
      <w:r w:rsidRPr="00020F6B">
        <w:rPr>
          <w:rFonts w:eastAsia="Arial"/>
          <w:szCs w:val="20"/>
        </w:rPr>
        <w:t>,</w:t>
      </w:r>
      <w:r w:rsidRPr="00020F6B">
        <w:rPr>
          <w:rFonts w:eastAsia="Arial"/>
          <w:spacing w:val="5"/>
          <w:szCs w:val="20"/>
        </w:rPr>
        <w:t xml:space="preserve"> </w:t>
      </w:r>
      <w:r w:rsidRPr="00020F6B">
        <w:rPr>
          <w:rFonts w:eastAsia="Arial"/>
          <w:spacing w:val="-1"/>
          <w:szCs w:val="20"/>
        </w:rPr>
        <w:t>l</w:t>
      </w:r>
      <w:r w:rsidRPr="00020F6B">
        <w:rPr>
          <w:rFonts w:eastAsia="Arial"/>
          <w:szCs w:val="20"/>
        </w:rPr>
        <w:t>e</w:t>
      </w:r>
      <w:r w:rsidRPr="00020F6B">
        <w:rPr>
          <w:rFonts w:eastAsia="Arial"/>
          <w:spacing w:val="-2"/>
          <w:szCs w:val="20"/>
        </w:rPr>
        <w:t>ż</w:t>
      </w:r>
      <w:r w:rsidRPr="00020F6B">
        <w:rPr>
          <w:rFonts w:eastAsia="Arial"/>
          <w:szCs w:val="20"/>
        </w:rPr>
        <w:t>ące</w:t>
      </w:r>
      <w:r w:rsidRPr="00020F6B">
        <w:rPr>
          <w:rFonts w:eastAsia="Arial"/>
          <w:spacing w:val="3"/>
          <w:szCs w:val="20"/>
        </w:rPr>
        <w:t xml:space="preserve"> </w:t>
      </w:r>
      <w:r w:rsidRPr="00020F6B">
        <w:rPr>
          <w:rFonts w:eastAsia="Arial"/>
          <w:szCs w:val="20"/>
        </w:rPr>
        <w:t>500</w:t>
      </w:r>
      <w:r w:rsidRPr="00020F6B">
        <w:rPr>
          <w:rFonts w:eastAsia="Arial"/>
          <w:spacing w:val="1"/>
          <w:szCs w:val="20"/>
        </w:rPr>
        <w:t>-</w:t>
      </w:r>
      <w:r w:rsidRPr="00020F6B">
        <w:rPr>
          <w:rFonts w:eastAsia="Arial"/>
          <w:szCs w:val="20"/>
        </w:rPr>
        <w:t>600</w:t>
      </w:r>
      <w:r w:rsidRPr="00020F6B">
        <w:rPr>
          <w:rFonts w:eastAsia="Arial"/>
          <w:spacing w:val="3"/>
          <w:szCs w:val="20"/>
        </w:rPr>
        <w:t xml:space="preserve"> </w:t>
      </w:r>
      <w:r w:rsidRPr="00020F6B">
        <w:rPr>
          <w:rFonts w:eastAsia="Arial"/>
          <w:szCs w:val="20"/>
        </w:rPr>
        <w:t>m</w:t>
      </w:r>
      <w:r w:rsidRPr="00020F6B">
        <w:rPr>
          <w:rFonts w:eastAsia="Arial"/>
          <w:spacing w:val="4"/>
          <w:szCs w:val="20"/>
        </w:rPr>
        <w:t xml:space="preserve"> </w:t>
      </w:r>
      <w:r w:rsidRPr="00020F6B">
        <w:rPr>
          <w:rFonts w:eastAsia="Arial"/>
          <w:szCs w:val="20"/>
        </w:rPr>
        <w:t>od</w:t>
      </w:r>
      <w:r w:rsidRPr="00020F6B">
        <w:rPr>
          <w:rFonts w:eastAsia="Arial"/>
          <w:spacing w:val="3"/>
          <w:szCs w:val="20"/>
        </w:rPr>
        <w:t xml:space="preserve"> </w:t>
      </w:r>
      <w:r w:rsidRPr="00020F6B">
        <w:rPr>
          <w:rFonts w:eastAsia="Arial"/>
          <w:szCs w:val="20"/>
        </w:rPr>
        <w:t>s</w:t>
      </w:r>
      <w:r w:rsidRPr="00020F6B">
        <w:rPr>
          <w:rFonts w:eastAsia="Arial"/>
          <w:spacing w:val="-1"/>
          <w:szCs w:val="20"/>
        </w:rPr>
        <w:t>i</w:t>
      </w:r>
      <w:r w:rsidRPr="00020F6B">
        <w:rPr>
          <w:rFonts w:eastAsia="Arial"/>
          <w:szCs w:val="20"/>
        </w:rPr>
        <w:t>eb</w:t>
      </w:r>
      <w:r w:rsidRPr="00020F6B">
        <w:rPr>
          <w:rFonts w:eastAsia="Arial"/>
          <w:spacing w:val="-1"/>
          <w:szCs w:val="20"/>
        </w:rPr>
        <w:t>i</w:t>
      </w:r>
      <w:r w:rsidRPr="00020F6B">
        <w:rPr>
          <w:rFonts w:eastAsia="Arial"/>
          <w:szCs w:val="20"/>
        </w:rPr>
        <w:t>e. W</w:t>
      </w:r>
      <w:r w:rsidRPr="00020F6B">
        <w:rPr>
          <w:rFonts w:eastAsia="Arial"/>
          <w:spacing w:val="11"/>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ęści</w:t>
      </w:r>
      <w:r w:rsidRPr="00020F6B">
        <w:rPr>
          <w:rFonts w:eastAsia="Arial"/>
          <w:spacing w:val="5"/>
          <w:szCs w:val="20"/>
        </w:rPr>
        <w:t xml:space="preserve"> </w:t>
      </w:r>
      <w:r w:rsidRPr="00020F6B">
        <w:rPr>
          <w:rFonts w:eastAsia="Arial"/>
          <w:spacing w:val="-3"/>
          <w:szCs w:val="20"/>
        </w:rPr>
        <w:t>w</w:t>
      </w:r>
      <w:r w:rsidRPr="00020F6B">
        <w:rPr>
          <w:rFonts w:eastAsia="Arial"/>
          <w:szCs w:val="20"/>
        </w:rPr>
        <w:t>schodn</w:t>
      </w:r>
      <w:r w:rsidRPr="00020F6B">
        <w:rPr>
          <w:rFonts w:eastAsia="Arial"/>
          <w:spacing w:val="-1"/>
          <w:szCs w:val="20"/>
        </w:rPr>
        <w:t>i</w:t>
      </w:r>
      <w:r w:rsidRPr="00020F6B">
        <w:rPr>
          <w:rFonts w:eastAsia="Arial"/>
          <w:szCs w:val="20"/>
        </w:rPr>
        <w:t>ej</w:t>
      </w:r>
      <w:r w:rsidRPr="00020F6B">
        <w:rPr>
          <w:rFonts w:eastAsia="Arial"/>
          <w:spacing w:val="5"/>
          <w:szCs w:val="20"/>
        </w:rPr>
        <w:t xml:space="preserve"> </w:t>
      </w:r>
      <w:r w:rsidRPr="00020F6B">
        <w:rPr>
          <w:rFonts w:eastAsia="Arial"/>
          <w:spacing w:val="1"/>
          <w:szCs w:val="20"/>
        </w:rPr>
        <w:t>m</w:t>
      </w:r>
      <w:r w:rsidRPr="00020F6B">
        <w:rPr>
          <w:rFonts w:eastAsia="Arial"/>
          <w:szCs w:val="20"/>
        </w:rPr>
        <w:t>a</w:t>
      </w:r>
      <w:r w:rsidRPr="00020F6B">
        <w:rPr>
          <w:rFonts w:eastAsia="Arial"/>
          <w:spacing w:val="1"/>
          <w:szCs w:val="20"/>
        </w:rPr>
        <w:t>j</w:t>
      </w:r>
      <w:r w:rsidRPr="00020F6B">
        <w:rPr>
          <w:rFonts w:eastAsia="Arial"/>
          <w:szCs w:val="20"/>
        </w:rPr>
        <w:t>ą</w:t>
      </w:r>
      <w:r w:rsidRPr="00020F6B">
        <w:rPr>
          <w:rFonts w:eastAsia="Arial"/>
          <w:spacing w:val="3"/>
          <w:szCs w:val="20"/>
        </w:rPr>
        <w:t xml:space="preserve"> </w:t>
      </w:r>
      <w:r w:rsidRPr="00020F6B">
        <w:rPr>
          <w:rFonts w:eastAsia="Arial"/>
          <w:szCs w:val="20"/>
        </w:rPr>
        <w:t xml:space="preserve">one </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t</w:t>
      </w:r>
      <w:r w:rsidRPr="00020F6B">
        <w:rPr>
          <w:rFonts w:eastAsia="Arial"/>
          <w:spacing w:val="5"/>
          <w:szCs w:val="20"/>
        </w:rPr>
        <w:t xml:space="preserve"> </w:t>
      </w:r>
      <w:r w:rsidRPr="00020F6B">
        <w:rPr>
          <w:rFonts w:eastAsia="Arial"/>
          <w:szCs w:val="20"/>
        </w:rPr>
        <w:t>pa</w:t>
      </w:r>
      <w:r w:rsidRPr="00020F6B">
        <w:rPr>
          <w:rFonts w:eastAsia="Arial"/>
          <w:spacing w:val="1"/>
          <w:szCs w:val="20"/>
        </w:rPr>
        <w:t>r</w:t>
      </w:r>
      <w:r w:rsidRPr="00020F6B">
        <w:rPr>
          <w:rFonts w:eastAsia="Arial"/>
          <w:szCs w:val="20"/>
        </w:rPr>
        <w:t>abo</w:t>
      </w:r>
      <w:r w:rsidRPr="00020F6B">
        <w:rPr>
          <w:rFonts w:eastAsia="Arial"/>
          <w:spacing w:val="-1"/>
          <w:szCs w:val="20"/>
        </w:rPr>
        <w:t>li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 xml:space="preserve">. </w:t>
      </w:r>
      <w:r w:rsidRPr="00020F6B">
        <w:rPr>
          <w:rFonts w:eastAsia="Arial"/>
          <w:spacing w:val="5"/>
          <w:szCs w:val="20"/>
        </w:rPr>
        <w:t>W</w:t>
      </w:r>
      <w:r w:rsidRPr="00020F6B">
        <w:rPr>
          <w:rFonts w:eastAsia="Arial"/>
          <w:spacing w:val="-2"/>
          <w:szCs w:val="20"/>
        </w:rPr>
        <w:t>y</w:t>
      </w:r>
      <w:r w:rsidRPr="00020F6B">
        <w:rPr>
          <w:rFonts w:eastAsia="Arial"/>
          <w:szCs w:val="20"/>
        </w:rPr>
        <w:t>d</w:t>
      </w:r>
      <w:r w:rsidRPr="00020F6B">
        <w:rPr>
          <w:rFonts w:eastAsia="Arial"/>
          <w:spacing w:val="1"/>
          <w:szCs w:val="20"/>
        </w:rPr>
        <w:t>m</w:t>
      </w:r>
      <w:r w:rsidRPr="00020F6B">
        <w:rPr>
          <w:rFonts w:eastAsia="Arial"/>
          <w:szCs w:val="20"/>
        </w:rPr>
        <w:t>y</w:t>
      </w:r>
      <w:r w:rsidRPr="00020F6B">
        <w:rPr>
          <w:rFonts w:eastAsia="Arial"/>
          <w:spacing w:val="1"/>
          <w:szCs w:val="20"/>
        </w:rPr>
        <w:t xml:space="preserve"> </w:t>
      </w:r>
      <w:r w:rsidRPr="00020F6B">
        <w:rPr>
          <w:rFonts w:eastAsia="Arial"/>
          <w:szCs w:val="20"/>
        </w:rPr>
        <w:t>po</w:t>
      </w:r>
      <w:r w:rsidRPr="00020F6B">
        <w:rPr>
          <w:rFonts w:eastAsia="Arial"/>
          <w:spacing w:val="2"/>
          <w:szCs w:val="20"/>
        </w:rPr>
        <w:t>k</w:t>
      </w:r>
      <w:r w:rsidRPr="00020F6B">
        <w:rPr>
          <w:rFonts w:eastAsia="Arial"/>
          <w:spacing w:val="1"/>
          <w:szCs w:val="20"/>
        </w:rPr>
        <w:t>r</w:t>
      </w:r>
      <w:r w:rsidRPr="00020F6B">
        <w:rPr>
          <w:rFonts w:eastAsia="Arial"/>
          <w:spacing w:val="-2"/>
          <w:szCs w:val="20"/>
        </w:rPr>
        <w:t>y</w:t>
      </w:r>
      <w:r w:rsidRPr="00020F6B">
        <w:rPr>
          <w:rFonts w:eastAsia="Arial"/>
          <w:spacing w:val="1"/>
          <w:szCs w:val="20"/>
        </w:rPr>
        <w:t>t</w:t>
      </w:r>
      <w:r w:rsidRPr="00020F6B">
        <w:rPr>
          <w:rFonts w:eastAsia="Arial"/>
          <w:szCs w:val="20"/>
        </w:rPr>
        <w:t>e</w:t>
      </w:r>
      <w:r w:rsidRPr="00020F6B">
        <w:rPr>
          <w:rFonts w:eastAsia="Arial"/>
          <w:spacing w:val="3"/>
          <w:szCs w:val="20"/>
        </w:rPr>
        <w:t xml:space="preserve"> </w:t>
      </w:r>
      <w:r w:rsidRPr="00020F6B">
        <w:rPr>
          <w:rFonts w:eastAsia="Arial"/>
          <w:szCs w:val="20"/>
        </w:rPr>
        <w:t>są</w:t>
      </w:r>
      <w:r w:rsidRPr="00020F6B">
        <w:rPr>
          <w:rFonts w:eastAsia="Arial"/>
          <w:spacing w:val="3"/>
          <w:szCs w:val="20"/>
        </w:rPr>
        <w:t xml:space="preserve"> </w:t>
      </w:r>
      <w:r w:rsidRPr="00020F6B">
        <w:rPr>
          <w:rFonts w:eastAsia="Arial"/>
          <w:spacing w:val="1"/>
          <w:szCs w:val="20"/>
        </w:rPr>
        <w:t>m</w:t>
      </w:r>
      <w:r w:rsidRPr="00020F6B">
        <w:rPr>
          <w:rFonts w:eastAsia="Arial"/>
          <w:szCs w:val="20"/>
        </w:rPr>
        <w:t>ono</w:t>
      </w:r>
      <w:r w:rsidRPr="00020F6B">
        <w:rPr>
          <w:rFonts w:eastAsia="Arial"/>
          <w:spacing w:val="-1"/>
          <w:szCs w:val="20"/>
        </w:rPr>
        <w:t>t</w:t>
      </w:r>
      <w:r w:rsidRPr="00020F6B">
        <w:rPr>
          <w:rFonts w:eastAsia="Arial"/>
          <w:szCs w:val="20"/>
        </w:rPr>
        <w:t>onn</w:t>
      </w:r>
      <w:r w:rsidRPr="00020F6B">
        <w:rPr>
          <w:rFonts w:eastAsia="Arial"/>
          <w:spacing w:val="-2"/>
          <w:szCs w:val="20"/>
        </w:rPr>
        <w:t>y</w:t>
      </w:r>
      <w:r w:rsidRPr="00020F6B">
        <w:rPr>
          <w:rFonts w:eastAsia="Arial"/>
          <w:spacing w:val="1"/>
          <w:szCs w:val="20"/>
        </w:rPr>
        <w:t>m</w:t>
      </w:r>
      <w:r w:rsidRPr="00020F6B">
        <w:rPr>
          <w:rFonts w:eastAsia="Arial"/>
          <w:szCs w:val="20"/>
        </w:rPr>
        <w:t>,</w:t>
      </w:r>
      <w:r w:rsidRPr="00020F6B">
        <w:rPr>
          <w:rFonts w:eastAsia="Arial"/>
          <w:spacing w:val="5"/>
          <w:szCs w:val="20"/>
        </w:rPr>
        <w:t xml:space="preserve"> </w:t>
      </w:r>
      <w:r w:rsidRPr="00020F6B">
        <w:rPr>
          <w:rFonts w:eastAsia="Arial"/>
          <w:spacing w:val="1"/>
          <w:szCs w:val="20"/>
        </w:rPr>
        <w:t>j</w:t>
      </w:r>
      <w:r w:rsidRPr="00020F6B">
        <w:rPr>
          <w:rFonts w:eastAsia="Arial"/>
          <w:szCs w:val="20"/>
        </w:rPr>
        <w:t>edno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m</w:t>
      </w:r>
      <w:r w:rsidRPr="00020F6B">
        <w:rPr>
          <w:rFonts w:eastAsia="Arial"/>
          <w:spacing w:val="4"/>
          <w:szCs w:val="20"/>
        </w:rPr>
        <w:t xml:space="preserve"> </w:t>
      </w:r>
      <w:r w:rsidRPr="00020F6B">
        <w:rPr>
          <w:rFonts w:eastAsia="Arial"/>
          <w:spacing w:val="-1"/>
          <w:szCs w:val="20"/>
        </w:rPr>
        <w:t>l</w:t>
      </w:r>
      <w:r w:rsidRPr="00020F6B">
        <w:rPr>
          <w:rFonts w:eastAsia="Arial"/>
          <w:szCs w:val="20"/>
        </w:rPr>
        <w:t>ase</w:t>
      </w:r>
      <w:r w:rsidRPr="00020F6B">
        <w:rPr>
          <w:rFonts w:eastAsia="Arial"/>
          <w:spacing w:val="1"/>
          <w:szCs w:val="20"/>
        </w:rPr>
        <w:t>m</w:t>
      </w:r>
      <w:r w:rsidRPr="00020F6B">
        <w:rPr>
          <w:rFonts w:eastAsia="Arial"/>
          <w:szCs w:val="20"/>
        </w:rPr>
        <w:t>,</w:t>
      </w:r>
      <w:r w:rsidRPr="00020F6B">
        <w:rPr>
          <w:rFonts w:eastAsia="Arial"/>
          <w:spacing w:val="5"/>
          <w:szCs w:val="20"/>
        </w:rPr>
        <w:t xml:space="preserve"> </w:t>
      </w:r>
      <w:r w:rsidRPr="00020F6B">
        <w:rPr>
          <w:rFonts w:eastAsia="Arial"/>
          <w:spacing w:val="2"/>
          <w:szCs w:val="20"/>
        </w:rPr>
        <w:t>g</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e sosno</w:t>
      </w:r>
      <w:r w:rsidRPr="00020F6B">
        <w:rPr>
          <w:rFonts w:eastAsia="Arial"/>
          <w:spacing w:val="-1"/>
          <w:szCs w:val="20"/>
        </w:rPr>
        <w:t>w</w:t>
      </w:r>
      <w:r w:rsidRPr="00020F6B">
        <w:rPr>
          <w:rFonts w:eastAsia="Arial"/>
          <w:spacing w:val="-2"/>
          <w:szCs w:val="20"/>
        </w:rPr>
        <w:t>y</w:t>
      </w:r>
      <w:r w:rsidRPr="00020F6B">
        <w:rPr>
          <w:rFonts w:eastAsia="Arial"/>
          <w:szCs w:val="20"/>
        </w:rPr>
        <w:t>m</w:t>
      </w:r>
      <w:r w:rsidRPr="00020F6B">
        <w:rPr>
          <w:rFonts w:eastAsia="Arial"/>
          <w:spacing w:val="2"/>
          <w:szCs w:val="20"/>
        </w:rPr>
        <w:t xml:space="preserve"> </w:t>
      </w:r>
      <w:r w:rsidRPr="00020F6B">
        <w:rPr>
          <w:rFonts w:eastAsia="Arial"/>
          <w:spacing w:val="1"/>
          <w:szCs w:val="20"/>
        </w:rPr>
        <w:t>(</w:t>
      </w:r>
      <w:r w:rsidRPr="00020F6B">
        <w:rPr>
          <w:rFonts w:eastAsia="Arial"/>
          <w:szCs w:val="20"/>
        </w:rPr>
        <w:t>92</w:t>
      </w:r>
      <w:r w:rsidRPr="00020F6B">
        <w:rPr>
          <w:rFonts w:eastAsia="Arial"/>
          <w:spacing w:val="-2"/>
          <w:szCs w:val="20"/>
        </w:rPr>
        <w:t>%</w:t>
      </w:r>
      <w:r w:rsidRPr="00020F6B">
        <w:rPr>
          <w:rFonts w:eastAsia="Arial"/>
          <w:spacing w:val="1"/>
          <w:szCs w:val="20"/>
        </w:rPr>
        <w:t>)</w:t>
      </w:r>
      <w:r w:rsidRPr="00020F6B">
        <w:rPr>
          <w:rFonts w:eastAsia="Arial"/>
          <w:szCs w:val="20"/>
        </w:rPr>
        <w:t>,</w:t>
      </w:r>
      <w:r w:rsidRPr="00020F6B">
        <w:rPr>
          <w:rFonts w:eastAsia="Arial"/>
          <w:spacing w:val="2"/>
          <w:szCs w:val="20"/>
        </w:rPr>
        <w:t xml:space="preserve"> </w:t>
      </w:r>
      <w:r w:rsidRPr="00020F6B">
        <w:rPr>
          <w:rFonts w:eastAsia="Arial"/>
          <w:szCs w:val="20"/>
        </w:rPr>
        <w:t>po</w:t>
      </w:r>
      <w:r w:rsidRPr="00020F6B">
        <w:rPr>
          <w:rFonts w:eastAsia="Arial"/>
          <w:spacing w:val="-2"/>
          <w:szCs w:val="20"/>
        </w:rPr>
        <w:t>s</w:t>
      </w:r>
      <w:r w:rsidRPr="00020F6B">
        <w:rPr>
          <w:rFonts w:eastAsia="Arial"/>
          <w:spacing w:val="-3"/>
          <w:szCs w:val="20"/>
        </w:rPr>
        <w:t>a</w:t>
      </w:r>
      <w:r w:rsidRPr="00020F6B">
        <w:rPr>
          <w:rFonts w:eastAsia="Arial"/>
          <w:szCs w:val="20"/>
        </w:rPr>
        <w:t>d</w:t>
      </w:r>
      <w:r w:rsidRPr="00020F6B">
        <w:rPr>
          <w:rFonts w:eastAsia="Arial"/>
          <w:spacing w:val="-2"/>
          <w:szCs w:val="20"/>
        </w:rPr>
        <w:t>z</w:t>
      </w:r>
      <w:r w:rsidRPr="00020F6B">
        <w:rPr>
          <w:rFonts w:eastAsia="Arial"/>
          <w:szCs w:val="20"/>
        </w:rPr>
        <w:t>o</w:t>
      </w:r>
      <w:r w:rsidRPr="00020F6B">
        <w:rPr>
          <w:rFonts w:eastAsia="Arial"/>
          <w:spacing w:val="2"/>
          <w:szCs w:val="20"/>
        </w:rPr>
        <w:t>n</w:t>
      </w:r>
      <w:r w:rsidRPr="00020F6B">
        <w:rPr>
          <w:rFonts w:eastAsia="Arial"/>
          <w:spacing w:val="-2"/>
          <w:szCs w:val="20"/>
        </w:rPr>
        <w:t>y</w:t>
      </w:r>
      <w:r w:rsidRPr="00020F6B">
        <w:rPr>
          <w:rFonts w:eastAsia="Arial"/>
          <w:szCs w:val="20"/>
        </w:rPr>
        <w:t>m</w:t>
      </w:r>
      <w:r w:rsidRPr="00020F6B">
        <w:rPr>
          <w:rFonts w:eastAsia="Arial"/>
          <w:spacing w:val="2"/>
          <w:szCs w:val="20"/>
        </w:rPr>
        <w:t xml:space="preserve"> </w:t>
      </w:r>
      <w:r w:rsidRPr="00020F6B">
        <w:rPr>
          <w:rFonts w:eastAsia="Arial"/>
          <w:spacing w:val="1"/>
          <w:szCs w:val="20"/>
        </w:rPr>
        <w:t>t</w:t>
      </w:r>
      <w:r w:rsidRPr="00020F6B">
        <w:rPr>
          <w:rFonts w:eastAsia="Arial"/>
          <w:szCs w:val="20"/>
        </w:rPr>
        <w:t>u</w:t>
      </w:r>
      <w:r w:rsidRPr="00020F6B">
        <w:rPr>
          <w:rFonts w:eastAsia="Arial"/>
          <w:spacing w:val="1"/>
          <w:szCs w:val="20"/>
        </w:rPr>
        <w:t xml:space="preserve"> </w:t>
      </w:r>
      <w:r w:rsidRPr="00020F6B">
        <w:rPr>
          <w:rFonts w:eastAsia="Arial"/>
          <w:szCs w:val="20"/>
        </w:rPr>
        <w:t>po</w:t>
      </w:r>
      <w:r w:rsidRPr="00020F6B">
        <w:rPr>
          <w:rFonts w:eastAsia="Arial"/>
          <w:spacing w:val="1"/>
          <w:szCs w:val="20"/>
        </w:rPr>
        <w:t xml:space="preserve"> </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pacing w:val="2"/>
          <w:szCs w:val="20"/>
        </w:rPr>
        <w:t>k</w:t>
      </w:r>
      <w:r w:rsidRPr="00020F6B">
        <w:rPr>
          <w:rFonts w:eastAsia="Arial"/>
          <w:spacing w:val="-1"/>
          <w:szCs w:val="20"/>
        </w:rPr>
        <w:t>i</w:t>
      </w:r>
      <w:r w:rsidRPr="00020F6B">
        <w:rPr>
          <w:rFonts w:eastAsia="Arial"/>
          <w:szCs w:val="20"/>
        </w:rPr>
        <w:t xml:space="preserve">ej </w:t>
      </w:r>
      <w:r w:rsidRPr="00020F6B">
        <w:rPr>
          <w:rFonts w:eastAsia="Arial"/>
          <w:spacing w:val="2"/>
          <w:szCs w:val="20"/>
        </w:rPr>
        <w:t>k</w:t>
      </w:r>
      <w:r w:rsidRPr="00020F6B">
        <w:rPr>
          <w:rFonts w:eastAsia="Arial"/>
          <w:spacing w:val="-1"/>
          <w:szCs w:val="20"/>
        </w:rPr>
        <w:t>l</w:t>
      </w:r>
      <w:r w:rsidRPr="00020F6B">
        <w:rPr>
          <w:rFonts w:eastAsia="Arial"/>
          <w:szCs w:val="20"/>
        </w:rPr>
        <w:t>ęsce</w:t>
      </w:r>
      <w:r w:rsidRPr="00020F6B">
        <w:rPr>
          <w:rFonts w:eastAsia="Arial"/>
          <w:spacing w:val="1"/>
          <w:szCs w:val="20"/>
        </w:rPr>
        <w:t xml:space="preserve"> </w:t>
      </w:r>
      <w:r w:rsidRPr="00020F6B">
        <w:rPr>
          <w:rFonts w:eastAsia="Arial"/>
          <w:spacing w:val="-2"/>
          <w:szCs w:val="20"/>
        </w:rPr>
        <w:t>s</w:t>
      </w:r>
      <w:r w:rsidRPr="00020F6B">
        <w:rPr>
          <w:rFonts w:eastAsia="Arial"/>
          <w:szCs w:val="20"/>
        </w:rPr>
        <w:t>po</w:t>
      </w:r>
      <w:r w:rsidRPr="00020F6B">
        <w:rPr>
          <w:rFonts w:eastAsia="Arial"/>
          <w:spacing w:val="-3"/>
          <w:szCs w:val="20"/>
        </w:rPr>
        <w:t>w</w:t>
      </w:r>
      <w:r w:rsidRPr="00020F6B">
        <w:rPr>
          <w:rFonts w:eastAsia="Arial"/>
          <w:szCs w:val="20"/>
        </w:rPr>
        <w:t>od</w:t>
      </w:r>
      <w:r w:rsidRPr="00020F6B">
        <w:rPr>
          <w:rFonts w:eastAsia="Arial"/>
          <w:spacing w:val="2"/>
          <w:szCs w:val="20"/>
        </w:rPr>
        <w:t>o</w:t>
      </w:r>
      <w:r w:rsidRPr="00020F6B">
        <w:rPr>
          <w:rFonts w:eastAsia="Arial"/>
          <w:spacing w:val="-3"/>
          <w:szCs w:val="20"/>
        </w:rPr>
        <w:t>w</w:t>
      </w:r>
      <w:r w:rsidRPr="00020F6B">
        <w:rPr>
          <w:rFonts w:eastAsia="Arial"/>
          <w:szCs w:val="20"/>
        </w:rPr>
        <w:t>anej</w:t>
      </w:r>
      <w:r w:rsidRPr="00020F6B">
        <w:rPr>
          <w:rFonts w:eastAsia="Arial"/>
          <w:spacing w:val="2"/>
          <w:szCs w:val="20"/>
        </w:rPr>
        <w:t xml:space="preserve"> </w:t>
      </w:r>
      <w:r w:rsidRPr="00020F6B">
        <w:rPr>
          <w:rFonts w:eastAsia="Arial"/>
          <w:szCs w:val="20"/>
        </w:rPr>
        <w:t>po</w:t>
      </w:r>
      <w:r w:rsidRPr="00020F6B">
        <w:rPr>
          <w:rFonts w:eastAsia="Arial"/>
          <w:spacing w:val="1"/>
          <w:szCs w:val="20"/>
        </w:rPr>
        <w:t>j</w:t>
      </w:r>
      <w:r w:rsidRPr="00020F6B">
        <w:rPr>
          <w:rFonts w:eastAsia="Arial"/>
          <w:szCs w:val="20"/>
        </w:rPr>
        <w:t>a</w:t>
      </w:r>
      <w:r w:rsidRPr="00020F6B">
        <w:rPr>
          <w:rFonts w:eastAsia="Arial"/>
          <w:spacing w:val="-3"/>
          <w:szCs w:val="20"/>
        </w:rPr>
        <w:t>w</w:t>
      </w:r>
      <w:r w:rsidRPr="00020F6B">
        <w:rPr>
          <w:rFonts w:eastAsia="Arial"/>
          <w:spacing w:val="-1"/>
          <w:szCs w:val="20"/>
        </w:rPr>
        <w:t>i</w:t>
      </w:r>
      <w:r w:rsidRPr="00020F6B">
        <w:rPr>
          <w:rFonts w:eastAsia="Arial"/>
          <w:szCs w:val="20"/>
        </w:rPr>
        <w:t>en</w:t>
      </w:r>
      <w:r w:rsidRPr="00020F6B">
        <w:rPr>
          <w:rFonts w:eastAsia="Arial"/>
          <w:spacing w:val="-1"/>
          <w:szCs w:val="20"/>
        </w:rPr>
        <w:t>i</w:t>
      </w:r>
      <w:r w:rsidRPr="00020F6B">
        <w:rPr>
          <w:rFonts w:eastAsia="Arial"/>
          <w:szCs w:val="20"/>
        </w:rPr>
        <w:t>em</w:t>
      </w:r>
      <w:r w:rsidRPr="00020F6B">
        <w:rPr>
          <w:rFonts w:eastAsia="Arial"/>
          <w:spacing w:val="2"/>
          <w:szCs w:val="20"/>
        </w:rPr>
        <w:t xml:space="preserve"> </w:t>
      </w:r>
      <w:r w:rsidRPr="00020F6B">
        <w:rPr>
          <w:rFonts w:eastAsia="Arial"/>
          <w:szCs w:val="20"/>
        </w:rPr>
        <w:t>s</w:t>
      </w:r>
      <w:r w:rsidRPr="00020F6B">
        <w:rPr>
          <w:rFonts w:eastAsia="Arial"/>
          <w:spacing w:val="-1"/>
          <w:szCs w:val="20"/>
        </w:rPr>
        <w:t>i</w:t>
      </w:r>
      <w:r w:rsidRPr="00020F6B">
        <w:rPr>
          <w:rFonts w:eastAsia="Arial"/>
          <w:szCs w:val="20"/>
        </w:rPr>
        <w:t>ę s</w:t>
      </w:r>
      <w:r w:rsidRPr="00020F6B">
        <w:rPr>
          <w:rFonts w:eastAsia="Arial"/>
          <w:spacing w:val="-2"/>
          <w:szCs w:val="20"/>
        </w:rPr>
        <w:t>z</w:t>
      </w:r>
      <w:r w:rsidRPr="00020F6B">
        <w:rPr>
          <w:rFonts w:eastAsia="Arial"/>
          <w:spacing w:val="2"/>
          <w:szCs w:val="20"/>
        </w:rPr>
        <w:t>k</w:t>
      </w:r>
      <w:r w:rsidRPr="00020F6B">
        <w:rPr>
          <w:rFonts w:eastAsia="Arial"/>
          <w:szCs w:val="20"/>
        </w:rPr>
        <w:t>odn</w:t>
      </w:r>
      <w:r w:rsidRPr="00020F6B">
        <w:rPr>
          <w:rFonts w:eastAsia="Arial"/>
          <w:spacing w:val="-1"/>
          <w:szCs w:val="20"/>
        </w:rPr>
        <w:t>i</w:t>
      </w:r>
      <w:r w:rsidRPr="00020F6B">
        <w:rPr>
          <w:rFonts w:eastAsia="Arial"/>
          <w:spacing w:val="2"/>
          <w:szCs w:val="20"/>
        </w:rPr>
        <w:t>k</w:t>
      </w:r>
      <w:r w:rsidRPr="00020F6B">
        <w:rPr>
          <w:rFonts w:eastAsia="Arial"/>
          <w:szCs w:val="20"/>
        </w:rPr>
        <w:t>ów o</w:t>
      </w:r>
      <w:r w:rsidRPr="00020F6B">
        <w:rPr>
          <w:rFonts w:eastAsia="Arial"/>
          <w:spacing w:val="-3"/>
          <w:szCs w:val="20"/>
        </w:rPr>
        <w:t>w</w:t>
      </w:r>
      <w:r w:rsidRPr="00020F6B">
        <w:rPr>
          <w:rFonts w:eastAsia="Arial"/>
          <w:szCs w:val="20"/>
        </w:rPr>
        <w:t>a</w:t>
      </w:r>
      <w:r w:rsidRPr="00020F6B">
        <w:rPr>
          <w:rFonts w:eastAsia="Arial"/>
          <w:spacing w:val="2"/>
          <w:szCs w:val="20"/>
        </w:rPr>
        <w:t>d</w:t>
      </w:r>
      <w:r w:rsidRPr="00020F6B">
        <w:rPr>
          <w:rFonts w:eastAsia="Arial"/>
          <w:spacing w:val="-2"/>
          <w:szCs w:val="20"/>
        </w:rPr>
        <w:t>z</w:t>
      </w:r>
      <w:r w:rsidRPr="00020F6B">
        <w:rPr>
          <w:rFonts w:eastAsia="Arial"/>
          <w:spacing w:val="-1"/>
          <w:szCs w:val="20"/>
        </w:rPr>
        <w:t>i</w:t>
      </w:r>
      <w:r w:rsidRPr="00020F6B">
        <w:rPr>
          <w:rFonts w:eastAsia="Arial"/>
          <w:szCs w:val="20"/>
        </w:rPr>
        <w:t>ch w o</w:t>
      </w:r>
      <w:r w:rsidRPr="00020F6B">
        <w:rPr>
          <w:rFonts w:eastAsia="Arial"/>
          <w:spacing w:val="2"/>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pacing w:val="1"/>
          <w:szCs w:val="20"/>
        </w:rPr>
        <w:t>m</w:t>
      </w:r>
      <w:r w:rsidRPr="00020F6B">
        <w:rPr>
          <w:rFonts w:eastAsia="Arial"/>
          <w:spacing w:val="-1"/>
          <w:szCs w:val="20"/>
        </w:rPr>
        <w:t>i</w:t>
      </w:r>
      <w:r w:rsidRPr="00020F6B">
        <w:rPr>
          <w:rFonts w:eastAsia="Arial"/>
          <w:szCs w:val="20"/>
        </w:rPr>
        <w:t>ęd</w:t>
      </w:r>
      <w:r w:rsidRPr="00020F6B">
        <w:rPr>
          <w:rFonts w:eastAsia="Arial"/>
          <w:spacing w:val="-2"/>
          <w:szCs w:val="20"/>
        </w:rPr>
        <w:t>z</w:t>
      </w:r>
      <w:r w:rsidRPr="00020F6B">
        <w:rPr>
          <w:rFonts w:eastAsia="Arial"/>
          <w:szCs w:val="20"/>
        </w:rPr>
        <w:t>y</w:t>
      </w:r>
      <w:r w:rsidRPr="00020F6B">
        <w:rPr>
          <w:rFonts w:eastAsia="Arial"/>
          <w:spacing w:val="-3"/>
          <w:szCs w:val="20"/>
        </w:rPr>
        <w:t>w</w:t>
      </w:r>
      <w:r w:rsidRPr="00020F6B">
        <w:rPr>
          <w:rFonts w:eastAsia="Arial"/>
          <w:szCs w:val="20"/>
        </w:rPr>
        <w:t>o</w:t>
      </w:r>
      <w:r w:rsidRPr="00020F6B">
        <w:rPr>
          <w:rFonts w:eastAsia="Arial"/>
          <w:spacing w:val="1"/>
          <w:szCs w:val="20"/>
        </w:rPr>
        <w:t>j</w:t>
      </w:r>
      <w:r w:rsidRPr="00020F6B">
        <w:rPr>
          <w:rFonts w:eastAsia="Arial"/>
          <w:szCs w:val="20"/>
        </w:rPr>
        <w:t>enn</w:t>
      </w:r>
      <w:r w:rsidRPr="00020F6B">
        <w:rPr>
          <w:rFonts w:eastAsia="Arial"/>
          <w:spacing w:val="-2"/>
          <w:szCs w:val="20"/>
        </w:rPr>
        <w:t>y</w:t>
      </w:r>
      <w:r w:rsidRPr="00020F6B">
        <w:rPr>
          <w:rFonts w:eastAsia="Arial"/>
          <w:spacing w:val="1"/>
          <w:szCs w:val="20"/>
        </w:rPr>
        <w:t>m</w:t>
      </w:r>
      <w:r w:rsidRPr="00020F6B">
        <w:rPr>
          <w:rFonts w:eastAsia="Arial"/>
          <w:szCs w:val="20"/>
        </w:rPr>
        <w:t xml:space="preserve">. </w:t>
      </w:r>
      <w:r w:rsidRPr="00020F6B">
        <w:rPr>
          <w:rFonts w:eastAsia="Arial"/>
          <w:spacing w:val="-1"/>
          <w:szCs w:val="20"/>
        </w:rPr>
        <w:t>P</w:t>
      </w:r>
      <w:r w:rsidRPr="00020F6B">
        <w:rPr>
          <w:rFonts w:eastAsia="Arial"/>
          <w:szCs w:val="20"/>
        </w:rPr>
        <w:t>o</w:t>
      </w:r>
      <w:r w:rsidRPr="00020F6B">
        <w:rPr>
          <w:rFonts w:eastAsia="Arial"/>
          <w:spacing w:val="-2"/>
          <w:szCs w:val="20"/>
        </w:rPr>
        <w:t>z</w:t>
      </w:r>
      <w:r w:rsidRPr="00020F6B">
        <w:rPr>
          <w:rFonts w:eastAsia="Arial"/>
          <w:szCs w:val="20"/>
        </w:rPr>
        <w:t>os</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o</w:t>
      </w:r>
      <w:r w:rsidRPr="00020F6B">
        <w:rPr>
          <w:rFonts w:eastAsia="Arial"/>
          <w:spacing w:val="2"/>
          <w:szCs w:val="20"/>
        </w:rPr>
        <w:t>ś</w:t>
      </w:r>
      <w:r w:rsidRPr="00020F6B">
        <w:rPr>
          <w:rFonts w:eastAsia="Arial"/>
          <w:szCs w:val="20"/>
        </w:rPr>
        <w:t>ci d</w:t>
      </w:r>
      <w:r w:rsidRPr="00020F6B">
        <w:rPr>
          <w:rFonts w:eastAsia="Arial"/>
          <w:spacing w:val="1"/>
          <w:szCs w:val="20"/>
        </w:rPr>
        <w:t>r</w:t>
      </w:r>
      <w:r w:rsidRPr="00020F6B">
        <w:rPr>
          <w:rFonts w:eastAsia="Arial"/>
          <w:spacing w:val="-2"/>
          <w:szCs w:val="20"/>
        </w:rPr>
        <w:t>z</w:t>
      </w:r>
      <w:r w:rsidRPr="00020F6B">
        <w:rPr>
          <w:rFonts w:eastAsia="Arial"/>
          <w:spacing w:val="2"/>
          <w:szCs w:val="20"/>
        </w:rPr>
        <w:t>e</w:t>
      </w:r>
      <w:r w:rsidRPr="00020F6B">
        <w:rPr>
          <w:rFonts w:eastAsia="Arial"/>
          <w:spacing w:val="-3"/>
          <w:szCs w:val="20"/>
        </w:rPr>
        <w:t>w</w:t>
      </w:r>
      <w:r w:rsidRPr="00020F6B">
        <w:rPr>
          <w:rFonts w:eastAsia="Arial"/>
          <w:szCs w:val="20"/>
        </w:rPr>
        <w:t>os</w:t>
      </w:r>
      <w:r w:rsidRPr="00020F6B">
        <w:rPr>
          <w:rFonts w:eastAsia="Arial"/>
          <w:spacing w:val="1"/>
          <w:szCs w:val="20"/>
        </w:rPr>
        <w:t>t</w:t>
      </w:r>
      <w:r w:rsidRPr="00020F6B">
        <w:rPr>
          <w:rFonts w:eastAsia="Arial"/>
          <w:szCs w:val="20"/>
        </w:rPr>
        <w:t>anów 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58"/>
          <w:szCs w:val="20"/>
        </w:rPr>
        <w:t xml:space="preserve"> </w:t>
      </w:r>
      <w:r w:rsidRPr="00020F6B">
        <w:rPr>
          <w:rFonts w:eastAsia="Arial"/>
          <w:szCs w:val="20"/>
        </w:rPr>
        <w:t>są</w:t>
      </w:r>
      <w:r w:rsidRPr="00020F6B">
        <w:rPr>
          <w:rFonts w:eastAsia="Arial"/>
          <w:spacing w:val="58"/>
          <w:szCs w:val="20"/>
        </w:rPr>
        <w:t xml:space="preserve"> </w:t>
      </w:r>
      <w:r w:rsidRPr="00020F6B">
        <w:rPr>
          <w:rFonts w:eastAsia="Arial"/>
          <w:szCs w:val="20"/>
        </w:rPr>
        <w:t>c</w:t>
      </w:r>
      <w:r w:rsidRPr="00020F6B">
        <w:rPr>
          <w:rFonts w:eastAsia="Arial"/>
          <w:spacing w:val="-3"/>
          <w:szCs w:val="20"/>
        </w:rPr>
        <w:t>h</w:t>
      </w:r>
      <w:r w:rsidRPr="00020F6B">
        <w:rPr>
          <w:rFonts w:eastAsia="Arial"/>
          <w:spacing w:val="1"/>
          <w:szCs w:val="20"/>
        </w:rPr>
        <w:t>r</w:t>
      </w:r>
      <w:r w:rsidRPr="00020F6B">
        <w:rPr>
          <w:rFonts w:eastAsia="Arial"/>
          <w:szCs w:val="20"/>
        </w:rPr>
        <w:t>on</w:t>
      </w:r>
      <w:r w:rsidRPr="00020F6B">
        <w:rPr>
          <w:rFonts w:eastAsia="Arial"/>
          <w:spacing w:val="-1"/>
          <w:szCs w:val="20"/>
        </w:rPr>
        <w:t>i</w:t>
      </w:r>
      <w:r w:rsidRPr="00020F6B">
        <w:rPr>
          <w:rFonts w:eastAsia="Arial"/>
          <w:szCs w:val="20"/>
        </w:rPr>
        <w:t>one</w:t>
      </w:r>
      <w:r w:rsidRPr="00020F6B">
        <w:rPr>
          <w:rFonts w:eastAsia="Arial"/>
          <w:spacing w:val="58"/>
          <w:szCs w:val="20"/>
        </w:rPr>
        <w:t xml:space="preserve"> </w:t>
      </w:r>
      <w:r w:rsidRPr="00020F6B">
        <w:rPr>
          <w:rFonts w:eastAsia="Arial"/>
          <w:szCs w:val="20"/>
        </w:rPr>
        <w:t>w</w:t>
      </w:r>
      <w:r w:rsidRPr="00020F6B">
        <w:rPr>
          <w:rFonts w:eastAsia="Arial"/>
          <w:spacing w:val="55"/>
          <w:szCs w:val="20"/>
        </w:rPr>
        <w:t xml:space="preserve"> </w:t>
      </w:r>
      <w:r w:rsidRPr="00020F6B">
        <w:rPr>
          <w:rFonts w:eastAsia="Arial"/>
          <w:spacing w:val="1"/>
          <w:szCs w:val="20"/>
        </w:rPr>
        <w:t>r</w:t>
      </w:r>
      <w:r w:rsidRPr="00020F6B">
        <w:rPr>
          <w:rFonts w:eastAsia="Arial"/>
          <w:szCs w:val="20"/>
        </w:rPr>
        <w:t>e</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a</w:t>
      </w:r>
      <w:r w:rsidRPr="00020F6B">
        <w:rPr>
          <w:rFonts w:eastAsia="Arial"/>
          <w:spacing w:val="1"/>
          <w:szCs w:val="20"/>
        </w:rPr>
        <w:t>t</w:t>
      </w:r>
      <w:r w:rsidRPr="00020F6B">
        <w:rPr>
          <w:rFonts w:eastAsia="Arial"/>
          <w:szCs w:val="20"/>
        </w:rPr>
        <w:t>ach</w:t>
      </w:r>
      <w:r w:rsidRPr="00020F6B">
        <w:rPr>
          <w:rFonts w:eastAsia="Arial"/>
          <w:spacing w:val="58"/>
          <w:szCs w:val="20"/>
        </w:rPr>
        <w:t xml:space="preserve"> </w:t>
      </w:r>
      <w:r w:rsidRPr="00020F6B">
        <w:rPr>
          <w:rFonts w:eastAsia="Arial"/>
          <w:szCs w:val="20"/>
        </w:rPr>
        <w:t>np.</w:t>
      </w:r>
      <w:r w:rsidRPr="00020F6B">
        <w:rPr>
          <w:rFonts w:eastAsia="Arial"/>
          <w:spacing w:val="60"/>
          <w:szCs w:val="20"/>
        </w:rPr>
        <w:t xml:space="preserve"> </w:t>
      </w:r>
      <w:proofErr w:type="spellStart"/>
      <w:r w:rsidRPr="00020F6B">
        <w:rPr>
          <w:rFonts w:eastAsia="Arial"/>
          <w:spacing w:val="-3"/>
          <w:szCs w:val="20"/>
        </w:rPr>
        <w:t>C</w:t>
      </w:r>
      <w:r w:rsidRPr="00020F6B">
        <w:rPr>
          <w:rFonts w:eastAsia="Arial"/>
          <w:szCs w:val="20"/>
        </w:rPr>
        <w:t>e</w:t>
      </w:r>
      <w:r w:rsidRPr="00020F6B">
        <w:rPr>
          <w:rFonts w:eastAsia="Arial"/>
          <w:spacing w:val="2"/>
          <w:szCs w:val="20"/>
        </w:rPr>
        <w:t>g</w:t>
      </w:r>
      <w:r w:rsidRPr="00020F6B">
        <w:rPr>
          <w:rFonts w:eastAsia="Arial"/>
          <w:spacing w:val="-1"/>
          <w:szCs w:val="20"/>
        </w:rPr>
        <w:t>li</w:t>
      </w:r>
      <w:r w:rsidRPr="00020F6B">
        <w:rPr>
          <w:rFonts w:eastAsia="Arial"/>
          <w:szCs w:val="20"/>
        </w:rPr>
        <w:t>n</w:t>
      </w:r>
      <w:r w:rsidRPr="00020F6B">
        <w:rPr>
          <w:rFonts w:eastAsia="Arial"/>
          <w:spacing w:val="-1"/>
          <w:szCs w:val="20"/>
        </w:rPr>
        <w:t>i</w:t>
      </w:r>
      <w:r w:rsidRPr="00020F6B">
        <w:rPr>
          <w:rFonts w:eastAsia="Arial"/>
          <w:szCs w:val="20"/>
        </w:rPr>
        <w:t>ec</w:t>
      </w:r>
      <w:proofErr w:type="spellEnd"/>
      <w:r w:rsidRPr="00020F6B">
        <w:rPr>
          <w:rFonts w:eastAsia="Arial"/>
          <w:szCs w:val="20"/>
        </w:rPr>
        <w:t>.</w:t>
      </w:r>
      <w:r w:rsidRPr="00020F6B">
        <w:rPr>
          <w:rFonts w:eastAsia="Arial"/>
          <w:spacing w:val="60"/>
          <w:szCs w:val="20"/>
        </w:rPr>
        <w:t xml:space="preserve"> </w:t>
      </w:r>
      <w:r w:rsidRPr="00020F6B">
        <w:rPr>
          <w:rFonts w:eastAsia="Arial"/>
          <w:spacing w:val="-1"/>
          <w:szCs w:val="20"/>
        </w:rPr>
        <w:t>N</w:t>
      </w:r>
      <w:r w:rsidRPr="00020F6B">
        <w:rPr>
          <w:rFonts w:eastAsia="Arial"/>
          <w:szCs w:val="20"/>
        </w:rPr>
        <w:t>a</w:t>
      </w:r>
      <w:r w:rsidRPr="00020F6B">
        <w:rPr>
          <w:rFonts w:eastAsia="Arial"/>
          <w:spacing w:val="56"/>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58"/>
          <w:szCs w:val="20"/>
        </w:rPr>
        <w:t xml:space="preserve"> </w:t>
      </w:r>
      <w:r w:rsidRPr="00020F6B">
        <w:rPr>
          <w:rFonts w:eastAsia="Arial"/>
          <w:szCs w:val="20"/>
        </w:rPr>
        <w:t>o</w:t>
      </w:r>
      <w:r w:rsidRPr="00020F6B">
        <w:rPr>
          <w:rFonts w:eastAsia="Arial"/>
          <w:spacing w:val="-2"/>
          <w:szCs w:val="20"/>
        </w:rPr>
        <w:t>s</w:t>
      </w:r>
      <w:r w:rsidRPr="00020F6B">
        <w:rPr>
          <w:rFonts w:eastAsia="Arial"/>
          <w:spacing w:val="-1"/>
          <w:szCs w:val="20"/>
        </w:rPr>
        <w:t>t</w:t>
      </w:r>
      <w:r w:rsidRPr="00020F6B">
        <w:rPr>
          <w:rFonts w:eastAsia="Arial"/>
          <w:szCs w:val="20"/>
        </w:rPr>
        <w:t>oi</w:t>
      </w:r>
      <w:r w:rsidRPr="00020F6B">
        <w:rPr>
          <w:rFonts w:eastAsia="Arial"/>
          <w:spacing w:val="58"/>
          <w:szCs w:val="20"/>
        </w:rPr>
        <w:t xml:space="preserve"> </w:t>
      </w:r>
      <w:r w:rsidRPr="00020F6B">
        <w:rPr>
          <w:rFonts w:eastAsia="Arial"/>
          <w:spacing w:val="-2"/>
          <w:szCs w:val="20"/>
        </w:rPr>
        <w:t>z</w:t>
      </w:r>
      <w:r w:rsidRPr="00020F6B">
        <w:rPr>
          <w:rFonts w:eastAsia="Arial"/>
          <w:szCs w:val="20"/>
        </w:rPr>
        <w:t>na</w:t>
      </w:r>
      <w:r w:rsidRPr="00020F6B">
        <w:rPr>
          <w:rFonts w:eastAsia="Arial"/>
          <w:spacing w:val="1"/>
          <w:szCs w:val="20"/>
        </w:rPr>
        <w:t>j</w:t>
      </w:r>
      <w:r w:rsidRPr="00020F6B">
        <w:rPr>
          <w:rFonts w:eastAsia="Arial"/>
          <w:szCs w:val="20"/>
        </w:rPr>
        <w:t>du</w:t>
      </w:r>
      <w:r w:rsidRPr="00020F6B">
        <w:rPr>
          <w:rFonts w:eastAsia="Arial"/>
          <w:spacing w:val="1"/>
          <w:szCs w:val="20"/>
        </w:rPr>
        <w:t>j</w:t>
      </w:r>
      <w:r w:rsidRPr="00020F6B">
        <w:rPr>
          <w:rFonts w:eastAsia="Arial"/>
          <w:szCs w:val="20"/>
        </w:rPr>
        <w:t>e</w:t>
      </w:r>
      <w:r w:rsidRPr="00020F6B">
        <w:rPr>
          <w:rFonts w:eastAsia="Arial"/>
          <w:spacing w:val="58"/>
          <w:szCs w:val="20"/>
        </w:rPr>
        <w:t xml:space="preserve"> </w:t>
      </w:r>
      <w:r w:rsidRPr="00020F6B">
        <w:rPr>
          <w:rFonts w:eastAsia="Arial"/>
          <w:szCs w:val="20"/>
        </w:rPr>
        <w:t>s</w:t>
      </w:r>
      <w:r w:rsidRPr="00020F6B">
        <w:rPr>
          <w:rFonts w:eastAsia="Arial"/>
          <w:spacing w:val="-1"/>
          <w:szCs w:val="20"/>
        </w:rPr>
        <w:t>i</w:t>
      </w:r>
      <w:r w:rsidRPr="00020F6B">
        <w:rPr>
          <w:rFonts w:eastAsia="Arial"/>
          <w:szCs w:val="20"/>
        </w:rPr>
        <w:t>ę ponad</w:t>
      </w:r>
      <w:r w:rsidRPr="00020F6B">
        <w:rPr>
          <w:rFonts w:eastAsia="Arial"/>
          <w:spacing w:val="1"/>
          <w:szCs w:val="20"/>
        </w:rPr>
        <w:t xml:space="preserve"> </w:t>
      </w:r>
      <w:r w:rsidRPr="00020F6B">
        <w:rPr>
          <w:rFonts w:eastAsia="Arial"/>
          <w:szCs w:val="20"/>
        </w:rPr>
        <w:t>50</w:t>
      </w:r>
      <w:r w:rsidRPr="00020F6B">
        <w:rPr>
          <w:rFonts w:eastAsia="Arial"/>
          <w:spacing w:val="1"/>
          <w:szCs w:val="20"/>
        </w:rPr>
        <w:t xml:space="preserve"> 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w:t>
      </w:r>
      <w:r w:rsidRPr="00020F6B">
        <w:rPr>
          <w:rFonts w:eastAsia="Arial"/>
          <w:spacing w:val="2"/>
          <w:szCs w:val="20"/>
        </w:rPr>
        <w:t xml:space="preserve"> </w:t>
      </w:r>
      <w:r w:rsidRPr="00020F6B">
        <w:rPr>
          <w:rFonts w:eastAsia="Arial"/>
          <w:spacing w:val="1"/>
          <w:szCs w:val="20"/>
        </w:rPr>
        <w:t>r</w:t>
      </w:r>
      <w:r w:rsidRPr="00020F6B">
        <w:rPr>
          <w:rFonts w:eastAsia="Arial"/>
          <w:szCs w:val="20"/>
        </w:rPr>
        <w:t>ac</w:t>
      </w:r>
      <w:r w:rsidRPr="00020F6B">
        <w:rPr>
          <w:rFonts w:eastAsia="Arial"/>
          <w:spacing w:val="-2"/>
          <w:szCs w:val="20"/>
        </w:rPr>
        <w:t>z</w:t>
      </w:r>
      <w:r w:rsidRPr="00020F6B">
        <w:rPr>
          <w:rFonts w:eastAsia="Arial"/>
          <w:szCs w:val="20"/>
        </w:rPr>
        <w:t>ej p</w:t>
      </w:r>
      <w:r w:rsidRPr="00020F6B">
        <w:rPr>
          <w:rFonts w:eastAsia="Arial"/>
          <w:spacing w:val="-1"/>
          <w:szCs w:val="20"/>
        </w:rPr>
        <w:t>ł</w:t>
      </w:r>
      <w:r w:rsidRPr="00020F6B">
        <w:rPr>
          <w:rFonts w:eastAsia="Arial"/>
          <w:spacing w:val="-2"/>
          <w:szCs w:val="20"/>
        </w:rPr>
        <w:t>y</w:t>
      </w:r>
      <w:r w:rsidRPr="00020F6B">
        <w:rPr>
          <w:rFonts w:eastAsia="Arial"/>
          <w:spacing w:val="1"/>
          <w:szCs w:val="20"/>
        </w:rPr>
        <w:t>t</w:t>
      </w:r>
      <w:r w:rsidRPr="00020F6B">
        <w:rPr>
          <w:rFonts w:eastAsia="Arial"/>
          <w:spacing w:val="2"/>
          <w:szCs w:val="20"/>
        </w:rPr>
        <w:t>k</w:t>
      </w:r>
      <w:r w:rsidRPr="00020F6B">
        <w:rPr>
          <w:rFonts w:eastAsia="Arial"/>
          <w:spacing w:val="-1"/>
          <w:szCs w:val="20"/>
        </w:rPr>
        <w:t>i</w:t>
      </w:r>
      <w:r w:rsidRPr="00020F6B">
        <w:rPr>
          <w:rFonts w:eastAsia="Arial"/>
          <w:szCs w:val="20"/>
        </w:rPr>
        <w:t>ch,</w:t>
      </w:r>
      <w:r w:rsidRPr="00020F6B">
        <w:rPr>
          <w:rFonts w:eastAsia="Arial"/>
          <w:spacing w:val="2"/>
          <w:szCs w:val="20"/>
        </w:rPr>
        <w:t xml:space="preserve"> </w:t>
      </w:r>
      <w:r w:rsidRPr="00020F6B">
        <w:rPr>
          <w:rFonts w:eastAsia="Arial"/>
          <w:szCs w:val="20"/>
        </w:rPr>
        <w:t>pochod</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 xml:space="preserve"> </w:t>
      </w:r>
      <w:proofErr w:type="spellStart"/>
      <w:r w:rsidRPr="00020F6B">
        <w:rPr>
          <w:rFonts w:eastAsia="Arial"/>
          <w:spacing w:val="-1"/>
          <w:szCs w:val="20"/>
        </w:rPr>
        <w:t>w</w:t>
      </w:r>
      <w:r w:rsidRPr="00020F6B">
        <w:rPr>
          <w:rFonts w:eastAsia="Arial"/>
          <w:spacing w:val="-2"/>
          <w:szCs w:val="20"/>
        </w:rPr>
        <w:t>y</w:t>
      </w:r>
      <w:r w:rsidRPr="00020F6B">
        <w:rPr>
          <w:rFonts w:eastAsia="Arial"/>
          <w:spacing w:val="1"/>
          <w:szCs w:val="20"/>
        </w:rPr>
        <w:t>t</w:t>
      </w:r>
      <w:r w:rsidRPr="00020F6B">
        <w:rPr>
          <w:rFonts w:eastAsia="Arial"/>
          <w:szCs w:val="20"/>
        </w:rPr>
        <w:t>op</w:t>
      </w:r>
      <w:r w:rsidRPr="00020F6B">
        <w:rPr>
          <w:rFonts w:eastAsia="Arial"/>
          <w:spacing w:val="-1"/>
          <w:szCs w:val="20"/>
        </w:rPr>
        <w:t>i</w:t>
      </w:r>
      <w:r w:rsidRPr="00020F6B">
        <w:rPr>
          <w:rFonts w:eastAsia="Arial"/>
          <w:szCs w:val="20"/>
        </w:rPr>
        <w:t>s</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proofErr w:type="spellEnd"/>
      <w:r w:rsidRPr="00020F6B">
        <w:rPr>
          <w:rFonts w:eastAsia="Arial"/>
          <w:szCs w:val="20"/>
        </w:rPr>
        <w:t>,</w:t>
      </w:r>
      <w:r w:rsidRPr="00020F6B">
        <w:rPr>
          <w:rFonts w:eastAsia="Arial"/>
          <w:spacing w:val="2"/>
          <w:szCs w:val="20"/>
        </w:rPr>
        <w:t xml:space="preserve"> </w:t>
      </w:r>
      <w:r w:rsidRPr="00020F6B">
        <w:rPr>
          <w:rFonts w:eastAsia="Arial"/>
          <w:spacing w:val="-2"/>
          <w:szCs w:val="20"/>
        </w:rPr>
        <w:t>z</w:t>
      </w:r>
      <w:r w:rsidRPr="00020F6B">
        <w:rPr>
          <w:rFonts w:eastAsia="Arial"/>
          <w:spacing w:val="-1"/>
          <w:szCs w:val="20"/>
        </w:rPr>
        <w:t>w</w:t>
      </w:r>
      <w:r w:rsidRPr="00020F6B">
        <w:rPr>
          <w:rFonts w:eastAsia="Arial"/>
          <w:spacing w:val="-2"/>
          <w:szCs w:val="20"/>
        </w:rPr>
        <w:t>y</w:t>
      </w:r>
      <w:r w:rsidRPr="00020F6B">
        <w:rPr>
          <w:rFonts w:eastAsia="Arial"/>
          <w:spacing w:val="2"/>
          <w:szCs w:val="20"/>
        </w:rPr>
        <w:t>k</w:t>
      </w:r>
      <w:r w:rsidRPr="00020F6B">
        <w:rPr>
          <w:rFonts w:eastAsia="Arial"/>
          <w:spacing w:val="-1"/>
          <w:szCs w:val="20"/>
        </w:rPr>
        <w:t>l</w:t>
      </w:r>
      <w:r w:rsidRPr="00020F6B">
        <w:rPr>
          <w:rFonts w:eastAsia="Arial"/>
          <w:szCs w:val="20"/>
        </w:rPr>
        <w:t>e</w:t>
      </w:r>
      <w:r w:rsidRPr="00020F6B">
        <w:rPr>
          <w:rFonts w:eastAsia="Arial"/>
          <w:spacing w:val="1"/>
          <w:szCs w:val="20"/>
        </w:rPr>
        <w:t xml:space="preserve"> </w:t>
      </w:r>
      <w:r w:rsidRPr="00020F6B">
        <w:rPr>
          <w:rFonts w:eastAsia="Arial"/>
          <w:szCs w:val="20"/>
        </w:rPr>
        <w:t>z</w:t>
      </w:r>
      <w:r w:rsidRPr="00020F6B">
        <w:rPr>
          <w:rFonts w:eastAsia="Arial"/>
          <w:spacing w:val="1"/>
          <w:szCs w:val="20"/>
        </w:rPr>
        <w:t xml:space="preserve"> </w:t>
      </w:r>
      <w:r w:rsidRPr="00020F6B">
        <w:rPr>
          <w:rFonts w:eastAsia="Arial"/>
          <w:szCs w:val="20"/>
        </w:rPr>
        <w:t>g</w:t>
      </w:r>
      <w:r w:rsidRPr="00020F6B">
        <w:rPr>
          <w:rFonts w:eastAsia="Arial"/>
          <w:spacing w:val="1"/>
          <w:szCs w:val="20"/>
        </w:rPr>
        <w:t>r</w:t>
      </w:r>
      <w:r w:rsidRPr="00020F6B">
        <w:rPr>
          <w:rFonts w:eastAsia="Arial"/>
          <w:szCs w:val="20"/>
        </w:rPr>
        <w:t>ubą</w:t>
      </w:r>
      <w:r w:rsidRPr="00020F6B">
        <w:rPr>
          <w:rFonts w:eastAsia="Arial"/>
          <w:spacing w:val="1"/>
          <w:szCs w:val="20"/>
        </w:rPr>
        <w:t xml:space="preserve"> </w:t>
      </w:r>
      <w:r w:rsidRPr="00020F6B">
        <w:rPr>
          <w:rFonts w:eastAsia="Arial"/>
          <w:spacing w:val="-3"/>
          <w:szCs w:val="20"/>
        </w:rPr>
        <w:t>w</w:t>
      </w:r>
      <w:r w:rsidRPr="00020F6B">
        <w:rPr>
          <w:rFonts w:eastAsia="Arial"/>
          <w:szCs w:val="20"/>
        </w:rPr>
        <w:t>a</w:t>
      </w:r>
      <w:r w:rsidRPr="00020F6B">
        <w:rPr>
          <w:rFonts w:eastAsia="Arial"/>
          <w:spacing w:val="1"/>
          <w:szCs w:val="20"/>
        </w:rPr>
        <w:t>r</w:t>
      </w:r>
      <w:r w:rsidRPr="00020F6B">
        <w:rPr>
          <w:rFonts w:eastAsia="Arial"/>
          <w:szCs w:val="20"/>
        </w:rPr>
        <w:t>s</w:t>
      </w:r>
      <w:r w:rsidRPr="00020F6B">
        <w:rPr>
          <w:rFonts w:eastAsia="Arial"/>
          <w:spacing w:val="1"/>
          <w:szCs w:val="20"/>
        </w:rPr>
        <w:t>t</w:t>
      </w:r>
      <w:r w:rsidRPr="00020F6B">
        <w:rPr>
          <w:rFonts w:eastAsia="Arial"/>
          <w:spacing w:val="-3"/>
          <w:szCs w:val="20"/>
        </w:rPr>
        <w:t>w</w:t>
      </w:r>
      <w:r w:rsidRPr="00020F6B">
        <w:rPr>
          <w:rFonts w:eastAsia="Arial"/>
          <w:szCs w:val="20"/>
        </w:rPr>
        <w:t xml:space="preserve">ą </w:t>
      </w:r>
      <w:r w:rsidRPr="00020F6B">
        <w:rPr>
          <w:rFonts w:eastAsia="Arial"/>
          <w:spacing w:val="1"/>
          <w:szCs w:val="20"/>
        </w:rPr>
        <w:t>m</w:t>
      </w:r>
      <w:r w:rsidRPr="00020F6B">
        <w:rPr>
          <w:rFonts w:eastAsia="Arial"/>
          <w:szCs w:val="20"/>
        </w:rPr>
        <w:t>u</w:t>
      </w:r>
      <w:r w:rsidRPr="00020F6B">
        <w:rPr>
          <w:rFonts w:eastAsia="Arial"/>
          <w:spacing w:val="-1"/>
          <w:szCs w:val="20"/>
        </w:rPr>
        <w:t>ł</w:t>
      </w:r>
      <w:r w:rsidRPr="00020F6B">
        <w:rPr>
          <w:rFonts w:eastAsia="Arial"/>
          <w:szCs w:val="20"/>
        </w:rPr>
        <w:t>u</w:t>
      </w:r>
      <w:r w:rsidRPr="00020F6B">
        <w:rPr>
          <w:rFonts w:eastAsia="Arial"/>
          <w:spacing w:val="1"/>
          <w:szCs w:val="20"/>
        </w:rPr>
        <w:t xml:space="preserve"> </w:t>
      </w:r>
      <w:r w:rsidRPr="00020F6B">
        <w:rPr>
          <w:rFonts w:eastAsia="Arial"/>
          <w:szCs w:val="20"/>
        </w:rPr>
        <w:t>i</w:t>
      </w:r>
      <w:r w:rsidRPr="00020F6B">
        <w:rPr>
          <w:rFonts w:eastAsia="Arial"/>
          <w:spacing w:val="3"/>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k</w:t>
      </w:r>
      <w:r w:rsidRPr="00020F6B">
        <w:rPr>
          <w:rFonts w:eastAsia="Arial"/>
          <w:spacing w:val="-3"/>
          <w:szCs w:val="20"/>
        </w:rPr>
        <w:t>w</w:t>
      </w:r>
      <w:r w:rsidRPr="00020F6B">
        <w:rPr>
          <w:rFonts w:eastAsia="Arial"/>
          <w:spacing w:val="-1"/>
          <w:szCs w:val="20"/>
        </w:rPr>
        <w:t>i</w:t>
      </w:r>
      <w:r w:rsidRPr="00020F6B">
        <w:rPr>
          <w:rFonts w:eastAsia="Arial"/>
          <w:spacing w:val="1"/>
          <w:szCs w:val="20"/>
        </w:rPr>
        <w:t>t</w:t>
      </w:r>
      <w:r w:rsidRPr="00020F6B">
        <w:rPr>
          <w:rFonts w:eastAsia="Arial"/>
          <w:szCs w:val="20"/>
        </w:rPr>
        <w:t>a</w:t>
      </w:r>
      <w:r w:rsidRPr="00020F6B">
        <w:rPr>
          <w:rFonts w:eastAsia="Arial"/>
          <w:spacing w:val="1"/>
          <w:szCs w:val="20"/>
        </w:rPr>
        <w:t>m</w:t>
      </w:r>
      <w:r w:rsidRPr="00020F6B">
        <w:rPr>
          <w:rFonts w:eastAsia="Arial"/>
          <w:szCs w:val="20"/>
        </w:rPr>
        <w:t>i</w:t>
      </w:r>
      <w:r w:rsidRPr="00020F6B">
        <w:rPr>
          <w:rFonts w:eastAsia="Arial"/>
          <w:spacing w:val="1"/>
          <w:szCs w:val="20"/>
        </w:rPr>
        <w:t xml:space="preserve"> </w:t>
      </w:r>
      <w:r w:rsidRPr="00020F6B">
        <w:rPr>
          <w:rFonts w:eastAsia="Arial"/>
          <w:spacing w:val="2"/>
          <w:szCs w:val="20"/>
        </w:rPr>
        <w:t>g</w:t>
      </w:r>
      <w:r w:rsidRPr="00020F6B">
        <w:rPr>
          <w:rFonts w:eastAsia="Arial"/>
          <w:spacing w:val="-1"/>
          <w:szCs w:val="20"/>
        </w:rPr>
        <w:t>l</w:t>
      </w:r>
      <w:r w:rsidRPr="00020F6B">
        <w:rPr>
          <w:rFonts w:eastAsia="Arial"/>
          <w:szCs w:val="20"/>
        </w:rPr>
        <w:t>onó</w:t>
      </w:r>
      <w:r w:rsidRPr="00020F6B">
        <w:rPr>
          <w:rFonts w:eastAsia="Arial"/>
          <w:spacing w:val="-3"/>
          <w:szCs w:val="20"/>
        </w:rPr>
        <w:t>w</w:t>
      </w:r>
      <w:r w:rsidRPr="00020F6B">
        <w:rPr>
          <w:rFonts w:eastAsia="Arial"/>
          <w:szCs w:val="20"/>
        </w:rPr>
        <w:t>. W</w:t>
      </w:r>
      <w:r w:rsidRPr="00020F6B">
        <w:rPr>
          <w:rFonts w:eastAsia="Arial"/>
          <w:spacing w:val="9"/>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ł</w:t>
      </w:r>
      <w:r w:rsidRPr="00020F6B">
        <w:rPr>
          <w:rFonts w:eastAsia="Arial"/>
          <w:szCs w:val="20"/>
        </w:rPr>
        <w:t>ęb</w:t>
      </w:r>
      <w:r w:rsidRPr="00020F6B">
        <w:rPr>
          <w:rFonts w:eastAsia="Arial"/>
          <w:spacing w:val="-1"/>
          <w:szCs w:val="20"/>
        </w:rPr>
        <w:t>i</w:t>
      </w:r>
      <w:r w:rsidRPr="00020F6B">
        <w:rPr>
          <w:rFonts w:eastAsia="Arial"/>
          <w:szCs w:val="20"/>
        </w:rPr>
        <w:t>en</w:t>
      </w:r>
      <w:r w:rsidRPr="00020F6B">
        <w:rPr>
          <w:rFonts w:eastAsia="Arial"/>
          <w:spacing w:val="-1"/>
          <w:szCs w:val="20"/>
        </w:rPr>
        <w:t>i</w:t>
      </w:r>
      <w:r w:rsidRPr="00020F6B">
        <w:rPr>
          <w:rFonts w:eastAsia="Arial"/>
          <w:szCs w:val="20"/>
        </w:rPr>
        <w:t>ach</w:t>
      </w:r>
      <w:r w:rsidRPr="00020F6B">
        <w:rPr>
          <w:rFonts w:eastAsia="Arial"/>
          <w:spacing w:val="1"/>
          <w:szCs w:val="20"/>
        </w:rPr>
        <w:t xml:space="preserve"> t</w:t>
      </w:r>
      <w:r w:rsidRPr="00020F6B">
        <w:rPr>
          <w:rFonts w:eastAsia="Arial"/>
          <w:szCs w:val="20"/>
        </w:rPr>
        <w:t>e</w:t>
      </w:r>
      <w:r w:rsidRPr="00020F6B">
        <w:rPr>
          <w:rFonts w:eastAsia="Arial"/>
          <w:spacing w:val="1"/>
          <w:szCs w:val="20"/>
        </w:rPr>
        <w:t>r</w:t>
      </w:r>
      <w:r w:rsidRPr="00020F6B">
        <w:rPr>
          <w:rFonts w:eastAsia="Arial"/>
          <w:spacing w:val="-3"/>
          <w:szCs w:val="20"/>
        </w:rPr>
        <w:t>e</w:t>
      </w:r>
      <w:r w:rsidRPr="00020F6B">
        <w:rPr>
          <w:rFonts w:eastAsia="Arial"/>
          <w:szCs w:val="20"/>
        </w:rPr>
        <w:t>nu</w:t>
      </w:r>
      <w:r w:rsidRPr="00020F6B">
        <w:rPr>
          <w:rFonts w:eastAsia="Arial"/>
          <w:spacing w:val="1"/>
          <w:szCs w:val="20"/>
        </w:rPr>
        <w:t xml:space="preserve"> </w:t>
      </w:r>
      <w:r w:rsidRPr="00020F6B">
        <w:rPr>
          <w:rFonts w:eastAsia="Arial"/>
          <w:spacing w:val="-1"/>
          <w:szCs w:val="20"/>
        </w:rPr>
        <w:t>l</w:t>
      </w:r>
      <w:r w:rsidRPr="00020F6B">
        <w:rPr>
          <w:rFonts w:eastAsia="Arial"/>
          <w:szCs w:val="20"/>
        </w:rPr>
        <w:t>ub</w:t>
      </w:r>
      <w:r w:rsidRPr="00020F6B">
        <w:rPr>
          <w:rFonts w:eastAsia="Arial"/>
          <w:spacing w:val="1"/>
          <w:szCs w:val="20"/>
        </w:rPr>
        <w:t xml:space="preserve"> </w:t>
      </w:r>
      <w:r w:rsidRPr="00020F6B">
        <w:rPr>
          <w:rFonts w:eastAsia="Arial"/>
          <w:szCs w:val="20"/>
        </w:rPr>
        <w:t>na</w:t>
      </w:r>
      <w:r w:rsidRPr="00020F6B">
        <w:rPr>
          <w:rFonts w:eastAsia="Arial"/>
          <w:spacing w:val="4"/>
          <w:szCs w:val="20"/>
        </w:rPr>
        <w:t xml:space="preserve"> </w:t>
      </w:r>
      <w:r w:rsidRPr="00020F6B">
        <w:rPr>
          <w:rFonts w:eastAsia="Arial"/>
          <w:szCs w:val="20"/>
        </w:rPr>
        <w:t>b</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g</w:t>
      </w:r>
      <w:r w:rsidRPr="00020F6B">
        <w:rPr>
          <w:rFonts w:eastAsia="Arial"/>
          <w:szCs w:val="20"/>
        </w:rPr>
        <w:t>ach</w:t>
      </w:r>
      <w:r w:rsidRPr="00020F6B">
        <w:rPr>
          <w:rFonts w:eastAsia="Arial"/>
          <w:spacing w:val="1"/>
          <w:szCs w:val="20"/>
        </w:rPr>
        <w:t xml:space="preserve"> 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or</w:t>
      </w:r>
      <w:r w:rsidRPr="00020F6B">
        <w:rPr>
          <w:rFonts w:eastAsia="Arial"/>
          <w:spacing w:val="3"/>
          <w:szCs w:val="20"/>
        </w:rPr>
        <w:t xml:space="preserve"> </w:t>
      </w:r>
      <w:r w:rsidRPr="00020F6B">
        <w:rPr>
          <w:rFonts w:eastAsia="Arial"/>
          <w:szCs w:val="20"/>
        </w:rPr>
        <w:t>u</w:t>
      </w:r>
      <w:r w:rsidRPr="00020F6B">
        <w:rPr>
          <w:rFonts w:eastAsia="Arial"/>
          <w:spacing w:val="1"/>
          <w:szCs w:val="20"/>
        </w:rPr>
        <w:t>tr</w:t>
      </w:r>
      <w:r w:rsidRPr="00020F6B">
        <w:rPr>
          <w:rFonts w:eastAsia="Arial"/>
          <w:spacing w:val="-2"/>
          <w:szCs w:val="20"/>
        </w:rPr>
        <w:t>zy</w:t>
      </w:r>
      <w:r w:rsidRPr="00020F6B">
        <w:rPr>
          <w:rFonts w:eastAsia="Arial"/>
          <w:spacing w:val="1"/>
          <w:szCs w:val="20"/>
        </w:rPr>
        <w:t>m</w:t>
      </w:r>
      <w:r w:rsidRPr="00020F6B">
        <w:rPr>
          <w:rFonts w:eastAsia="Arial"/>
          <w:szCs w:val="20"/>
        </w:rPr>
        <w:t>u</w:t>
      </w:r>
      <w:r w:rsidRPr="00020F6B">
        <w:rPr>
          <w:rFonts w:eastAsia="Arial"/>
          <w:spacing w:val="1"/>
          <w:szCs w:val="20"/>
        </w:rPr>
        <w:t>j</w:t>
      </w:r>
      <w:r w:rsidRPr="00020F6B">
        <w:rPr>
          <w:rFonts w:eastAsia="Arial"/>
          <w:szCs w:val="20"/>
        </w:rPr>
        <w:t>ą</w:t>
      </w:r>
      <w:r w:rsidRPr="00020F6B">
        <w:rPr>
          <w:rFonts w:eastAsia="Arial"/>
          <w:spacing w:val="1"/>
          <w:szCs w:val="20"/>
        </w:rPr>
        <w:t xml:space="preserve"> </w:t>
      </w:r>
      <w:r w:rsidRPr="00020F6B">
        <w:rPr>
          <w:rFonts w:eastAsia="Arial"/>
          <w:szCs w:val="20"/>
        </w:rPr>
        <w:t>s</w:t>
      </w:r>
      <w:r w:rsidRPr="00020F6B">
        <w:rPr>
          <w:rFonts w:eastAsia="Arial"/>
          <w:spacing w:val="-1"/>
          <w:szCs w:val="20"/>
        </w:rPr>
        <w:t>i</w:t>
      </w:r>
      <w:r w:rsidRPr="00020F6B">
        <w:rPr>
          <w:rFonts w:eastAsia="Arial"/>
          <w:szCs w:val="20"/>
        </w:rPr>
        <w:t xml:space="preserve">ę </w:t>
      </w:r>
      <w:r w:rsidRPr="00020F6B">
        <w:rPr>
          <w:rFonts w:eastAsia="Arial"/>
          <w:spacing w:val="1"/>
          <w:szCs w:val="20"/>
        </w:rPr>
        <w:t>t</w:t>
      </w:r>
      <w:r w:rsidRPr="00020F6B">
        <w:rPr>
          <w:rFonts w:eastAsia="Arial"/>
          <w:szCs w:val="20"/>
        </w:rPr>
        <w:t>o</w:t>
      </w:r>
      <w:r w:rsidRPr="00020F6B">
        <w:rPr>
          <w:rFonts w:eastAsia="Arial"/>
          <w:spacing w:val="-1"/>
          <w:szCs w:val="20"/>
        </w:rPr>
        <w:t>r</w:t>
      </w:r>
      <w:r w:rsidRPr="00020F6B">
        <w:rPr>
          <w:rFonts w:eastAsia="Arial"/>
          <w:spacing w:val="1"/>
          <w:szCs w:val="20"/>
        </w:rPr>
        <w:t>f</w:t>
      </w:r>
      <w:r w:rsidRPr="00020F6B">
        <w:rPr>
          <w:rFonts w:eastAsia="Arial"/>
          <w:szCs w:val="20"/>
        </w:rPr>
        <w:t>o</w:t>
      </w:r>
      <w:r w:rsidRPr="00020F6B">
        <w:rPr>
          <w:rFonts w:eastAsia="Arial"/>
          <w:spacing w:val="-3"/>
          <w:szCs w:val="20"/>
        </w:rPr>
        <w:t>w</w:t>
      </w:r>
      <w:r w:rsidRPr="00020F6B">
        <w:rPr>
          <w:rFonts w:eastAsia="Arial"/>
          <w:spacing w:val="-1"/>
          <w:szCs w:val="20"/>
        </w:rPr>
        <w:t>i</w:t>
      </w:r>
      <w:r w:rsidRPr="00020F6B">
        <w:rPr>
          <w:rFonts w:eastAsia="Arial"/>
          <w:szCs w:val="20"/>
        </w:rPr>
        <w:t>s</w:t>
      </w:r>
      <w:r w:rsidRPr="00020F6B">
        <w:rPr>
          <w:rFonts w:eastAsia="Arial"/>
          <w:spacing w:val="2"/>
          <w:szCs w:val="20"/>
        </w:rPr>
        <w:t>k</w:t>
      </w:r>
      <w:r w:rsidRPr="00020F6B">
        <w:rPr>
          <w:rFonts w:eastAsia="Arial"/>
          <w:szCs w:val="20"/>
        </w:rPr>
        <w:t>a,</w:t>
      </w:r>
      <w:r w:rsidRPr="00020F6B">
        <w:rPr>
          <w:rFonts w:eastAsia="Arial"/>
          <w:spacing w:val="2"/>
          <w:szCs w:val="20"/>
        </w:rPr>
        <w:t xml:space="preserve"> </w:t>
      </w:r>
      <w:r w:rsidRPr="00020F6B">
        <w:rPr>
          <w:rFonts w:eastAsia="Arial"/>
          <w:szCs w:val="20"/>
        </w:rPr>
        <w:t>na</w:t>
      </w:r>
      <w:r w:rsidRPr="00020F6B">
        <w:rPr>
          <w:rFonts w:eastAsia="Arial"/>
          <w:spacing w:val="1"/>
          <w:szCs w:val="20"/>
        </w:rPr>
        <w:t xml:space="preserve"> </w:t>
      </w:r>
      <w:r w:rsidRPr="00020F6B">
        <w:rPr>
          <w:rFonts w:eastAsia="Arial"/>
          <w:spacing w:val="-3"/>
          <w:szCs w:val="20"/>
        </w:rPr>
        <w:t>o</w:t>
      </w:r>
      <w:r w:rsidRPr="00020F6B">
        <w:rPr>
          <w:rFonts w:eastAsia="Arial"/>
          <w:spacing w:val="2"/>
          <w:szCs w:val="20"/>
        </w:rPr>
        <w:t>g</w:t>
      </w:r>
      <w:r w:rsidRPr="00020F6B">
        <w:rPr>
          <w:rFonts w:eastAsia="Arial"/>
          <w:szCs w:val="20"/>
        </w:rPr>
        <w:t>ół w pe</w:t>
      </w:r>
      <w:r w:rsidRPr="00020F6B">
        <w:rPr>
          <w:rFonts w:eastAsia="Arial"/>
          <w:spacing w:val="-3"/>
          <w:szCs w:val="20"/>
        </w:rPr>
        <w:t>w</w:t>
      </w:r>
      <w:r w:rsidRPr="00020F6B">
        <w:rPr>
          <w:rFonts w:eastAsia="Arial"/>
          <w:spacing w:val="2"/>
          <w:szCs w:val="20"/>
        </w:rPr>
        <w:t>n</w:t>
      </w:r>
      <w:r w:rsidRPr="00020F6B">
        <w:rPr>
          <w:rFonts w:eastAsia="Arial"/>
          <w:spacing w:val="-2"/>
          <w:szCs w:val="20"/>
        </w:rPr>
        <w:t>y</w:t>
      </w:r>
      <w:r w:rsidRPr="00020F6B">
        <w:rPr>
          <w:rFonts w:eastAsia="Arial"/>
          <w:szCs w:val="20"/>
        </w:rPr>
        <w:t>m</w:t>
      </w:r>
      <w:r w:rsidRPr="00020F6B">
        <w:rPr>
          <w:rFonts w:eastAsia="Arial"/>
          <w:spacing w:val="2"/>
          <w:szCs w:val="20"/>
        </w:rPr>
        <w:t xml:space="preserve"> </w:t>
      </w:r>
      <w:r w:rsidRPr="00020F6B">
        <w:rPr>
          <w:rFonts w:eastAsia="Arial"/>
          <w:szCs w:val="20"/>
        </w:rPr>
        <w:t>s</w:t>
      </w:r>
      <w:r w:rsidRPr="00020F6B">
        <w:rPr>
          <w:rFonts w:eastAsia="Arial"/>
          <w:spacing w:val="1"/>
          <w:szCs w:val="20"/>
        </w:rPr>
        <w:t>t</w:t>
      </w:r>
      <w:r w:rsidRPr="00020F6B">
        <w:rPr>
          <w:rFonts w:eastAsia="Arial"/>
          <w:szCs w:val="20"/>
        </w:rPr>
        <w:t>opn</w:t>
      </w:r>
      <w:r w:rsidRPr="00020F6B">
        <w:rPr>
          <w:rFonts w:eastAsia="Arial"/>
          <w:spacing w:val="-1"/>
          <w:szCs w:val="20"/>
        </w:rPr>
        <w:t>i</w:t>
      </w:r>
      <w:r w:rsidRPr="00020F6B">
        <w:rPr>
          <w:rFonts w:eastAsia="Arial"/>
          <w:szCs w:val="20"/>
        </w:rPr>
        <w:t>u</w:t>
      </w:r>
      <w:r w:rsidRPr="00020F6B">
        <w:rPr>
          <w:rFonts w:eastAsia="Arial"/>
          <w:spacing w:val="1"/>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pacing w:val="-2"/>
          <w:szCs w:val="20"/>
        </w:rPr>
        <w:t>sz</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cone.</w:t>
      </w:r>
      <w:r w:rsidRPr="00020F6B">
        <w:rPr>
          <w:rFonts w:eastAsia="Arial"/>
          <w:spacing w:val="2"/>
          <w:szCs w:val="20"/>
        </w:rPr>
        <w:t xml:space="preserve"> </w:t>
      </w:r>
      <w:r w:rsidRPr="00020F6B">
        <w:rPr>
          <w:rFonts w:eastAsia="Arial"/>
          <w:spacing w:val="-1"/>
          <w:szCs w:val="20"/>
        </w:rPr>
        <w:t>Bi</w:t>
      </w:r>
      <w:r w:rsidRPr="00020F6B">
        <w:rPr>
          <w:rFonts w:eastAsia="Arial"/>
          <w:szCs w:val="20"/>
        </w:rPr>
        <w:t>o</w:t>
      </w:r>
      <w:r w:rsidRPr="00020F6B">
        <w:rPr>
          <w:rFonts w:eastAsia="Arial"/>
          <w:spacing w:val="1"/>
          <w:szCs w:val="20"/>
        </w:rPr>
        <w:t>r</w:t>
      </w:r>
      <w:r w:rsidRPr="00020F6B">
        <w:rPr>
          <w:rFonts w:eastAsia="Arial"/>
          <w:szCs w:val="20"/>
        </w:rPr>
        <w:t>ąc</w:t>
      </w:r>
      <w:r w:rsidRPr="00020F6B">
        <w:rPr>
          <w:rFonts w:eastAsia="Arial"/>
          <w:spacing w:val="1"/>
          <w:szCs w:val="20"/>
        </w:rPr>
        <w:t xml:space="preserve"> </w:t>
      </w:r>
      <w:r w:rsidRPr="00020F6B">
        <w:rPr>
          <w:rFonts w:eastAsia="Arial"/>
          <w:szCs w:val="20"/>
        </w:rPr>
        <w:t>pod</w:t>
      </w:r>
      <w:r w:rsidRPr="00020F6B">
        <w:rPr>
          <w:rFonts w:eastAsia="Arial"/>
          <w:spacing w:val="1"/>
          <w:szCs w:val="20"/>
        </w:rPr>
        <w:t xml:space="preserve"> </w:t>
      </w:r>
      <w:r w:rsidRPr="00020F6B">
        <w:rPr>
          <w:rFonts w:eastAsia="Arial"/>
          <w:szCs w:val="20"/>
        </w:rPr>
        <w:t>u</w:t>
      </w:r>
      <w:r w:rsidRPr="00020F6B">
        <w:rPr>
          <w:rFonts w:eastAsia="Arial"/>
          <w:spacing w:val="-3"/>
          <w:szCs w:val="20"/>
        </w:rPr>
        <w:t>w</w:t>
      </w:r>
      <w:r w:rsidRPr="00020F6B">
        <w:rPr>
          <w:rFonts w:eastAsia="Arial"/>
          <w:szCs w:val="20"/>
        </w:rPr>
        <w:t>a</w:t>
      </w:r>
      <w:r w:rsidRPr="00020F6B">
        <w:rPr>
          <w:rFonts w:eastAsia="Arial"/>
          <w:spacing w:val="2"/>
          <w:szCs w:val="20"/>
        </w:rPr>
        <w:t>g</w:t>
      </w:r>
      <w:r w:rsidRPr="00020F6B">
        <w:rPr>
          <w:rFonts w:eastAsia="Arial"/>
          <w:szCs w:val="20"/>
        </w:rPr>
        <w:t>ę</w:t>
      </w:r>
      <w:r w:rsidRPr="00020F6B">
        <w:rPr>
          <w:rFonts w:eastAsia="Arial"/>
          <w:spacing w:val="1"/>
          <w:szCs w:val="20"/>
        </w:rPr>
        <w:t xml:space="preserve"> </w:t>
      </w:r>
      <w:r w:rsidRPr="00020F6B">
        <w:rPr>
          <w:rFonts w:eastAsia="Arial"/>
          <w:szCs w:val="20"/>
        </w:rPr>
        <w:t>n</w:t>
      </w:r>
      <w:r w:rsidRPr="00020F6B">
        <w:rPr>
          <w:rFonts w:eastAsia="Arial"/>
          <w:spacing w:val="-1"/>
          <w:szCs w:val="20"/>
        </w:rPr>
        <w:t>i</w:t>
      </w:r>
      <w:r w:rsidRPr="00020F6B">
        <w:rPr>
          <w:rFonts w:eastAsia="Arial"/>
          <w:szCs w:val="20"/>
        </w:rPr>
        <w:t>ez</w:t>
      </w:r>
      <w:r w:rsidRPr="00020F6B">
        <w:rPr>
          <w:rFonts w:eastAsia="Arial"/>
          <w:spacing w:val="-1"/>
          <w:szCs w:val="20"/>
        </w:rPr>
        <w:t>w</w:t>
      </w:r>
      <w:r w:rsidRPr="00020F6B">
        <w:rPr>
          <w:rFonts w:eastAsia="Arial"/>
          <w:spacing w:val="-2"/>
          <w:szCs w:val="20"/>
        </w:rPr>
        <w:t>y</w:t>
      </w:r>
      <w:r w:rsidRPr="00020F6B">
        <w:rPr>
          <w:rFonts w:eastAsia="Arial"/>
          <w:spacing w:val="2"/>
          <w:szCs w:val="20"/>
        </w:rPr>
        <w:t>k</w:t>
      </w:r>
      <w:r w:rsidRPr="00020F6B">
        <w:rPr>
          <w:rFonts w:eastAsia="Arial"/>
          <w:spacing w:val="-1"/>
          <w:szCs w:val="20"/>
        </w:rPr>
        <w:t>ł</w:t>
      </w:r>
      <w:r w:rsidRPr="00020F6B">
        <w:rPr>
          <w:rFonts w:eastAsia="Arial"/>
          <w:szCs w:val="20"/>
        </w:rPr>
        <w:t xml:space="preserve">ą </w:t>
      </w:r>
      <w:r w:rsidRPr="00020F6B">
        <w:rPr>
          <w:rFonts w:eastAsia="Arial"/>
          <w:spacing w:val="-3"/>
          <w:szCs w:val="20"/>
        </w:rPr>
        <w:t>w</w:t>
      </w:r>
      <w:r w:rsidRPr="00020F6B">
        <w:rPr>
          <w:rFonts w:eastAsia="Arial"/>
          <w:szCs w:val="20"/>
        </w:rPr>
        <w:t>a</w:t>
      </w:r>
      <w:r w:rsidRPr="00020F6B">
        <w:rPr>
          <w:rFonts w:eastAsia="Arial"/>
          <w:spacing w:val="1"/>
          <w:szCs w:val="20"/>
        </w:rPr>
        <w:t>rt</w:t>
      </w:r>
      <w:r w:rsidRPr="00020F6B">
        <w:rPr>
          <w:rFonts w:eastAsia="Arial"/>
          <w:szCs w:val="20"/>
        </w:rPr>
        <w:t>ość</w:t>
      </w:r>
      <w:r w:rsidRPr="00020F6B">
        <w:rPr>
          <w:rFonts w:eastAsia="Arial"/>
          <w:spacing w:val="23"/>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pacing w:val="2"/>
          <w:szCs w:val="20"/>
        </w:rPr>
        <w:t>c</w:t>
      </w:r>
      <w:r w:rsidRPr="00020F6B">
        <w:rPr>
          <w:rFonts w:eastAsia="Arial"/>
          <w:spacing w:val="-2"/>
          <w:szCs w:val="20"/>
        </w:rPr>
        <w:t>z</w:t>
      </w:r>
      <w:r w:rsidRPr="00020F6B">
        <w:rPr>
          <w:rFonts w:eastAsia="Arial"/>
          <w:szCs w:val="20"/>
        </w:rPr>
        <w:t>ą</w:t>
      </w:r>
      <w:r w:rsidRPr="00020F6B">
        <w:rPr>
          <w:rFonts w:eastAsia="Arial"/>
          <w:spacing w:val="23"/>
          <w:szCs w:val="20"/>
        </w:rPr>
        <w:t xml:space="preserve"> </w:t>
      </w:r>
      <w:r w:rsidRPr="00020F6B">
        <w:rPr>
          <w:rFonts w:eastAsia="Arial"/>
          <w:szCs w:val="20"/>
        </w:rPr>
        <w:t>p</w:t>
      </w:r>
      <w:r w:rsidRPr="00020F6B">
        <w:rPr>
          <w:rFonts w:eastAsia="Arial"/>
          <w:spacing w:val="3"/>
          <w:szCs w:val="20"/>
        </w:rPr>
        <w:t>r</w:t>
      </w:r>
      <w:r w:rsidRPr="00020F6B">
        <w:rPr>
          <w:rFonts w:eastAsia="Arial"/>
          <w:spacing w:val="-2"/>
          <w:szCs w:val="20"/>
        </w:rPr>
        <w:t>z</w:t>
      </w:r>
      <w:r w:rsidRPr="00020F6B">
        <w:rPr>
          <w:rFonts w:eastAsia="Arial"/>
          <w:szCs w:val="20"/>
        </w:rPr>
        <w:t>ed</w:t>
      </w:r>
      <w:r w:rsidRPr="00020F6B">
        <w:rPr>
          <w:rFonts w:eastAsia="Arial"/>
          <w:spacing w:val="1"/>
          <w:szCs w:val="20"/>
        </w:rPr>
        <w:t>m</w:t>
      </w:r>
      <w:r w:rsidRPr="00020F6B">
        <w:rPr>
          <w:rFonts w:eastAsia="Arial"/>
          <w:spacing w:val="-1"/>
          <w:szCs w:val="20"/>
        </w:rPr>
        <w:t>i</w:t>
      </w:r>
      <w:r w:rsidRPr="00020F6B">
        <w:rPr>
          <w:rFonts w:eastAsia="Arial"/>
          <w:szCs w:val="20"/>
        </w:rPr>
        <w:t>o</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23"/>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w:t>
      </w:r>
      <w:r w:rsidRPr="00020F6B">
        <w:rPr>
          <w:rFonts w:eastAsia="Arial"/>
          <w:spacing w:val="23"/>
          <w:szCs w:val="20"/>
        </w:rPr>
        <w:t xml:space="preserve"> </w:t>
      </w:r>
      <w:r w:rsidRPr="00020F6B">
        <w:rPr>
          <w:rFonts w:eastAsia="Arial"/>
          <w:spacing w:val="1"/>
          <w:szCs w:val="20"/>
        </w:rPr>
        <w:t>t</w:t>
      </w:r>
      <w:r w:rsidRPr="00020F6B">
        <w:rPr>
          <w:rFonts w:eastAsia="Arial"/>
          <w:szCs w:val="20"/>
        </w:rPr>
        <w:t>o</w:t>
      </w:r>
      <w:r w:rsidRPr="00020F6B">
        <w:rPr>
          <w:rFonts w:eastAsia="Arial"/>
          <w:spacing w:val="23"/>
          <w:szCs w:val="20"/>
        </w:rPr>
        <w:t xml:space="preserve"> </w:t>
      </w:r>
      <w:r w:rsidRPr="00020F6B">
        <w:rPr>
          <w:rFonts w:eastAsia="Arial"/>
          <w:szCs w:val="20"/>
        </w:rPr>
        <w:t>na</w:t>
      </w:r>
      <w:r w:rsidRPr="00020F6B">
        <w:rPr>
          <w:rFonts w:eastAsia="Arial"/>
          <w:spacing w:val="23"/>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23"/>
          <w:szCs w:val="20"/>
        </w:rPr>
        <w:t xml:space="preserve"> </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23"/>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w:t>
      </w:r>
      <w:r w:rsidRPr="00020F6B">
        <w:rPr>
          <w:rFonts w:eastAsia="Arial"/>
          <w:spacing w:val="23"/>
          <w:szCs w:val="20"/>
        </w:rPr>
        <w:t xml:space="preserve"> </w:t>
      </w:r>
      <w:r w:rsidRPr="00020F6B">
        <w:rPr>
          <w:rFonts w:eastAsia="Arial"/>
          <w:szCs w:val="20"/>
        </w:rPr>
        <w:t>co</w:t>
      </w:r>
      <w:r w:rsidRPr="00020F6B">
        <w:rPr>
          <w:rFonts w:eastAsia="Arial"/>
          <w:spacing w:val="23"/>
          <w:szCs w:val="20"/>
        </w:rPr>
        <w:t xml:space="preserve"> </w:t>
      </w:r>
      <w:r w:rsidRPr="00020F6B">
        <w:rPr>
          <w:rFonts w:eastAsia="Arial"/>
          <w:szCs w:val="20"/>
        </w:rPr>
        <w:t>na</w:t>
      </w:r>
      <w:r w:rsidRPr="00020F6B">
        <w:rPr>
          <w:rFonts w:eastAsia="Arial"/>
          <w:spacing w:val="-1"/>
          <w:szCs w:val="20"/>
        </w:rPr>
        <w:t>j</w:t>
      </w:r>
      <w:r w:rsidRPr="00020F6B">
        <w:rPr>
          <w:rFonts w:eastAsia="Arial"/>
          <w:spacing w:val="1"/>
          <w:szCs w:val="20"/>
        </w:rPr>
        <w:t>m</w:t>
      </w:r>
      <w:r w:rsidRPr="00020F6B">
        <w:rPr>
          <w:rFonts w:eastAsia="Arial"/>
          <w:szCs w:val="20"/>
        </w:rPr>
        <w:t>n</w:t>
      </w:r>
      <w:r w:rsidRPr="00020F6B">
        <w:rPr>
          <w:rFonts w:eastAsia="Arial"/>
          <w:spacing w:val="-1"/>
          <w:szCs w:val="20"/>
        </w:rPr>
        <w:t>i</w:t>
      </w:r>
      <w:r w:rsidRPr="00020F6B">
        <w:rPr>
          <w:rFonts w:eastAsia="Arial"/>
          <w:szCs w:val="20"/>
        </w:rPr>
        <w:t>ej</w:t>
      </w:r>
      <w:r w:rsidR="0054372C">
        <w:rPr>
          <w:rFonts w:eastAsia="Arial"/>
          <w:szCs w:val="20"/>
        </w:rPr>
        <w:t xml:space="preserve"> </w:t>
      </w:r>
      <w:r w:rsidRPr="00020F6B">
        <w:rPr>
          <w:rFonts w:eastAsia="Arial"/>
          <w:szCs w:val="20"/>
        </w:rPr>
        <w:t>30</w:t>
      </w:r>
      <w:r w:rsidRPr="00020F6B">
        <w:rPr>
          <w:rFonts w:eastAsia="Arial"/>
          <w:spacing w:val="3"/>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pacing w:val="-3"/>
          <w:szCs w:val="20"/>
        </w:rPr>
        <w:t>un</w:t>
      </w:r>
      <w:r w:rsidRPr="00020F6B">
        <w:rPr>
          <w:rFonts w:eastAsia="Arial"/>
          <w:spacing w:val="2"/>
          <w:szCs w:val="20"/>
        </w:rPr>
        <w:t>k</w:t>
      </w:r>
      <w:r w:rsidRPr="00020F6B">
        <w:rPr>
          <w:rFonts w:eastAsia="Arial"/>
          <w:szCs w:val="20"/>
        </w:rPr>
        <w:t>ów p</w:t>
      </w:r>
      <w:r w:rsidRPr="00020F6B">
        <w:rPr>
          <w:rFonts w:eastAsia="Arial"/>
          <w:spacing w:val="1"/>
          <w:szCs w:val="20"/>
        </w:rPr>
        <w:t>t</w:t>
      </w:r>
      <w:r w:rsidRPr="00020F6B">
        <w:rPr>
          <w:rFonts w:eastAsia="Arial"/>
          <w:szCs w:val="20"/>
        </w:rPr>
        <w:t>a</w:t>
      </w:r>
      <w:r w:rsidRPr="00020F6B">
        <w:rPr>
          <w:rFonts w:eastAsia="Arial"/>
          <w:spacing w:val="2"/>
          <w:szCs w:val="20"/>
        </w:rPr>
        <w:t>k</w:t>
      </w:r>
      <w:r w:rsidRPr="00020F6B">
        <w:rPr>
          <w:rFonts w:eastAsia="Arial"/>
          <w:szCs w:val="20"/>
        </w:rPr>
        <w:t>ów z</w:t>
      </w:r>
      <w:r w:rsidRPr="00020F6B">
        <w:rPr>
          <w:rFonts w:eastAsia="Arial"/>
          <w:spacing w:val="1"/>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ł</w:t>
      </w:r>
      <w:r w:rsidRPr="00020F6B">
        <w:rPr>
          <w:rFonts w:eastAsia="Arial"/>
          <w:szCs w:val="20"/>
        </w:rPr>
        <w:t>ąc</w:t>
      </w:r>
      <w:r w:rsidRPr="00020F6B">
        <w:rPr>
          <w:rFonts w:eastAsia="Arial"/>
          <w:spacing w:val="-2"/>
          <w:szCs w:val="20"/>
        </w:rPr>
        <w:t>z</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a</w:t>
      </w:r>
      <w:r w:rsidRPr="00020F6B">
        <w:rPr>
          <w:rFonts w:eastAsia="Arial"/>
          <w:spacing w:val="3"/>
          <w:szCs w:val="20"/>
        </w:rPr>
        <w:t xml:space="preserve"> </w:t>
      </w:r>
      <w:r w:rsidRPr="00020F6B">
        <w:rPr>
          <w:rFonts w:eastAsia="Arial"/>
          <w:szCs w:val="20"/>
        </w:rPr>
        <w:t>I</w:t>
      </w:r>
      <w:r w:rsidRPr="00020F6B">
        <w:rPr>
          <w:rFonts w:eastAsia="Arial"/>
          <w:spacing w:val="4"/>
          <w:szCs w:val="20"/>
        </w:rPr>
        <w:t xml:space="preserve"> </w:t>
      </w:r>
      <w:r w:rsidRPr="00020F6B">
        <w:rPr>
          <w:rFonts w:eastAsia="Arial"/>
          <w:spacing w:val="-1"/>
          <w:szCs w:val="20"/>
        </w:rPr>
        <w:t>D</w:t>
      </w:r>
      <w:r w:rsidRPr="00020F6B">
        <w:rPr>
          <w:rFonts w:eastAsia="Arial"/>
          <w:spacing w:val="-2"/>
          <w:szCs w:val="20"/>
        </w:rPr>
        <w:t>y</w:t>
      </w:r>
      <w:r w:rsidRPr="00020F6B">
        <w:rPr>
          <w:rFonts w:eastAsia="Arial"/>
          <w:spacing w:val="1"/>
          <w:szCs w:val="20"/>
        </w:rPr>
        <w:t>r</w:t>
      </w:r>
      <w:r w:rsidRPr="00020F6B">
        <w:rPr>
          <w:rFonts w:eastAsia="Arial"/>
          <w:szCs w:val="20"/>
        </w:rPr>
        <w:t>e</w:t>
      </w:r>
      <w:r w:rsidRPr="00020F6B">
        <w:rPr>
          <w:rFonts w:eastAsia="Arial"/>
          <w:spacing w:val="2"/>
          <w:szCs w:val="20"/>
        </w:rPr>
        <w:t>k</w:t>
      </w:r>
      <w:r w:rsidRPr="00020F6B">
        <w:rPr>
          <w:rFonts w:eastAsia="Arial"/>
          <w:spacing w:val="1"/>
          <w:szCs w:val="20"/>
        </w:rPr>
        <w:t>t</w:t>
      </w:r>
      <w:r w:rsidRPr="00020F6B">
        <w:rPr>
          <w:rFonts w:eastAsia="Arial"/>
          <w:spacing w:val="-2"/>
          <w:szCs w:val="20"/>
        </w:rPr>
        <w:t>y</w:t>
      </w:r>
      <w:r w:rsidRPr="00020F6B">
        <w:rPr>
          <w:rFonts w:eastAsia="Arial"/>
          <w:spacing w:val="-1"/>
          <w:szCs w:val="20"/>
        </w:rPr>
        <w:t>w</w:t>
      </w:r>
      <w:r w:rsidRPr="00020F6B">
        <w:rPr>
          <w:rFonts w:eastAsia="Arial"/>
          <w:szCs w:val="20"/>
        </w:rPr>
        <w:t>y</w:t>
      </w:r>
      <w:r w:rsidRPr="00020F6B">
        <w:rPr>
          <w:rFonts w:eastAsia="Arial"/>
          <w:spacing w:val="1"/>
          <w:szCs w:val="20"/>
        </w:rPr>
        <w:t xml:space="preserve"> </w:t>
      </w:r>
      <w:r w:rsidRPr="00020F6B">
        <w:rPr>
          <w:rFonts w:eastAsia="Arial"/>
          <w:spacing w:val="-1"/>
          <w:szCs w:val="20"/>
        </w:rPr>
        <w:t>P</w:t>
      </w:r>
      <w:r w:rsidRPr="00020F6B">
        <w:rPr>
          <w:rFonts w:eastAsia="Arial"/>
          <w:spacing w:val="1"/>
          <w:szCs w:val="20"/>
        </w:rPr>
        <w:t>t</w:t>
      </w:r>
      <w:r w:rsidRPr="00020F6B">
        <w:rPr>
          <w:rFonts w:eastAsia="Arial"/>
          <w:szCs w:val="20"/>
        </w:rPr>
        <w:t>as</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4"/>
          <w:szCs w:val="20"/>
        </w:rPr>
        <w:t xml:space="preserve"> </w:t>
      </w:r>
      <w:r w:rsidRPr="00020F6B">
        <w:rPr>
          <w:rFonts w:eastAsia="Arial"/>
          <w:szCs w:val="20"/>
        </w:rPr>
        <w:t>7</w:t>
      </w:r>
      <w:r w:rsidRPr="00020F6B">
        <w:rPr>
          <w:rFonts w:eastAsia="Arial"/>
          <w:spacing w:val="1"/>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zCs w:val="20"/>
        </w:rPr>
        <w:t>ków</w:t>
      </w:r>
      <w:r w:rsidRPr="00020F6B">
        <w:rPr>
          <w:rFonts w:eastAsia="Arial"/>
          <w:spacing w:val="3"/>
          <w:szCs w:val="20"/>
        </w:rPr>
        <w:t xml:space="preserve"> </w:t>
      </w:r>
      <w:r w:rsidRPr="00020F6B">
        <w:rPr>
          <w:rFonts w:eastAsia="Arial"/>
          <w:szCs w:val="20"/>
        </w:rPr>
        <w:t>z</w:t>
      </w:r>
      <w:r w:rsidRPr="00020F6B">
        <w:rPr>
          <w:rFonts w:eastAsia="Arial"/>
          <w:spacing w:val="1"/>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pacing w:val="2"/>
          <w:szCs w:val="20"/>
        </w:rPr>
        <w:t>sk</w:t>
      </w:r>
      <w:r w:rsidRPr="00020F6B">
        <w:rPr>
          <w:rFonts w:eastAsia="Arial"/>
          <w:spacing w:val="-1"/>
          <w:szCs w:val="20"/>
        </w:rPr>
        <w:t>i</w:t>
      </w:r>
      <w:r w:rsidRPr="00020F6B">
        <w:rPr>
          <w:rFonts w:eastAsia="Arial"/>
          <w:szCs w:val="20"/>
        </w:rPr>
        <w:t>ej</w:t>
      </w:r>
      <w:r w:rsidRPr="00020F6B">
        <w:rPr>
          <w:rFonts w:eastAsia="Arial"/>
          <w:spacing w:val="5"/>
          <w:szCs w:val="20"/>
        </w:rPr>
        <w:t xml:space="preserve"> </w:t>
      </w:r>
      <w:r w:rsidRPr="00020F6B">
        <w:rPr>
          <w:rFonts w:eastAsia="Arial"/>
          <w:spacing w:val="-1"/>
          <w:szCs w:val="20"/>
        </w:rPr>
        <w:t>C</w:t>
      </w:r>
      <w:r w:rsidRPr="00020F6B">
        <w:rPr>
          <w:rFonts w:eastAsia="Arial"/>
          <w:spacing w:val="-2"/>
          <w:szCs w:val="20"/>
        </w:rPr>
        <w:t>z</w:t>
      </w:r>
      <w:r w:rsidRPr="00020F6B">
        <w:rPr>
          <w:rFonts w:eastAsia="Arial"/>
          <w:szCs w:val="20"/>
        </w:rPr>
        <w:t>e</w:t>
      </w:r>
      <w:r w:rsidRPr="00020F6B">
        <w:rPr>
          <w:rFonts w:eastAsia="Arial"/>
          <w:spacing w:val="1"/>
          <w:szCs w:val="20"/>
        </w:rPr>
        <w:t>r</w:t>
      </w:r>
      <w:r w:rsidRPr="00020F6B">
        <w:rPr>
          <w:rFonts w:eastAsia="Arial"/>
          <w:spacing w:val="-3"/>
          <w:szCs w:val="20"/>
        </w:rPr>
        <w:t>w</w:t>
      </w:r>
      <w:r w:rsidRPr="00020F6B">
        <w:rPr>
          <w:rFonts w:eastAsia="Arial"/>
          <w:szCs w:val="20"/>
        </w:rPr>
        <w:t xml:space="preserve">onej </w:t>
      </w:r>
      <w:r w:rsidRPr="00020F6B">
        <w:rPr>
          <w:rFonts w:eastAsia="Arial"/>
          <w:spacing w:val="-1"/>
          <w:szCs w:val="20"/>
        </w:rPr>
        <w:t>K</w:t>
      </w:r>
      <w:r w:rsidRPr="00020F6B">
        <w:rPr>
          <w:rFonts w:eastAsia="Arial"/>
          <w:szCs w:val="20"/>
        </w:rPr>
        <w:t>s</w:t>
      </w:r>
      <w:r w:rsidRPr="00020F6B">
        <w:rPr>
          <w:rFonts w:eastAsia="Arial"/>
          <w:spacing w:val="-1"/>
          <w:szCs w:val="20"/>
        </w:rPr>
        <w:t>i</w:t>
      </w:r>
      <w:r w:rsidRPr="00020F6B">
        <w:rPr>
          <w:rFonts w:eastAsia="Arial"/>
          <w:szCs w:val="20"/>
        </w:rPr>
        <w:t>ę</w:t>
      </w:r>
      <w:r w:rsidRPr="00020F6B">
        <w:rPr>
          <w:rFonts w:eastAsia="Arial"/>
          <w:spacing w:val="2"/>
          <w:szCs w:val="20"/>
        </w:rPr>
        <w:t>g</w:t>
      </w:r>
      <w:r w:rsidRPr="00020F6B">
        <w:rPr>
          <w:rFonts w:eastAsia="Arial"/>
          <w:szCs w:val="20"/>
        </w:rPr>
        <w:t>i</w:t>
      </w:r>
      <w:r w:rsidRPr="00020F6B">
        <w:rPr>
          <w:rFonts w:eastAsia="Arial"/>
          <w:spacing w:val="5"/>
          <w:szCs w:val="20"/>
        </w:rPr>
        <w:t xml:space="preserve">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 W</w:t>
      </w:r>
      <w:r w:rsidRPr="00020F6B">
        <w:rPr>
          <w:rFonts w:eastAsia="Arial"/>
          <w:spacing w:val="11"/>
          <w:szCs w:val="20"/>
        </w:rPr>
        <w:t xml:space="preserve"> </w:t>
      </w:r>
      <w:r w:rsidRPr="00020F6B">
        <w:rPr>
          <w:rFonts w:eastAsia="Arial"/>
          <w:spacing w:val="-3"/>
          <w:szCs w:val="20"/>
        </w:rPr>
        <w:t>o</w:t>
      </w:r>
      <w:r w:rsidRPr="00020F6B">
        <w:rPr>
          <w:rFonts w:eastAsia="Arial"/>
          <w:spacing w:val="2"/>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pacing w:val="-1"/>
          <w:szCs w:val="20"/>
        </w:rPr>
        <w:t>l</w:t>
      </w:r>
      <w:r w:rsidRPr="00020F6B">
        <w:rPr>
          <w:rFonts w:eastAsia="Arial"/>
          <w:szCs w:val="20"/>
        </w:rPr>
        <w:t>ę</w:t>
      </w:r>
      <w:r w:rsidRPr="00020F6B">
        <w:rPr>
          <w:rFonts w:eastAsia="Arial"/>
          <w:spacing w:val="2"/>
          <w:szCs w:val="20"/>
        </w:rPr>
        <w:t>g</w:t>
      </w:r>
      <w:r w:rsidRPr="00020F6B">
        <w:rPr>
          <w:rFonts w:eastAsia="Arial"/>
          <w:szCs w:val="20"/>
        </w:rPr>
        <w:t>o</w:t>
      </w:r>
      <w:r w:rsidRPr="00020F6B">
        <w:rPr>
          <w:rFonts w:eastAsia="Arial"/>
          <w:spacing w:val="-3"/>
          <w:szCs w:val="20"/>
        </w:rPr>
        <w:t>w</w:t>
      </w:r>
      <w:r w:rsidRPr="00020F6B">
        <w:rPr>
          <w:rFonts w:eastAsia="Arial"/>
          <w:spacing w:val="-2"/>
          <w:szCs w:val="20"/>
        </w:rPr>
        <w:t>y</w:t>
      </w:r>
      <w:r w:rsidRPr="00020F6B">
        <w:rPr>
          <w:rFonts w:eastAsia="Arial"/>
          <w:szCs w:val="20"/>
        </w:rPr>
        <w:t>m</w:t>
      </w:r>
      <w:r w:rsidRPr="00020F6B">
        <w:rPr>
          <w:rFonts w:eastAsia="Arial"/>
          <w:spacing w:val="7"/>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9"/>
          <w:szCs w:val="20"/>
        </w:rPr>
        <w:t xml:space="preserve"> </w:t>
      </w:r>
      <w:r w:rsidRPr="00020F6B">
        <w:rPr>
          <w:rFonts w:eastAsia="Arial"/>
          <w:spacing w:val="-2"/>
          <w:szCs w:val="20"/>
        </w:rPr>
        <w:t>z</w:t>
      </w:r>
      <w:r w:rsidRPr="00020F6B">
        <w:rPr>
          <w:rFonts w:eastAsia="Arial"/>
          <w:szCs w:val="20"/>
        </w:rPr>
        <w:t>as</w:t>
      </w:r>
      <w:r w:rsidRPr="00020F6B">
        <w:rPr>
          <w:rFonts w:eastAsia="Arial"/>
          <w:spacing w:val="-1"/>
          <w:szCs w:val="20"/>
        </w:rPr>
        <w:t>i</w:t>
      </w:r>
      <w:r w:rsidRPr="00020F6B">
        <w:rPr>
          <w:rFonts w:eastAsia="Arial"/>
          <w:szCs w:val="20"/>
        </w:rPr>
        <w:t>ed</w:t>
      </w:r>
      <w:r w:rsidRPr="00020F6B">
        <w:rPr>
          <w:rFonts w:eastAsia="Arial"/>
          <w:spacing w:val="1"/>
          <w:szCs w:val="20"/>
        </w:rPr>
        <w:t>l</w:t>
      </w:r>
      <w:r w:rsidRPr="00020F6B">
        <w:rPr>
          <w:rFonts w:eastAsia="Arial"/>
          <w:szCs w:val="20"/>
        </w:rPr>
        <w:t>a</w:t>
      </w:r>
      <w:r w:rsidRPr="00020F6B">
        <w:rPr>
          <w:rFonts w:eastAsia="Arial"/>
          <w:spacing w:val="6"/>
          <w:szCs w:val="20"/>
        </w:rPr>
        <w:t xml:space="preserve"> </w:t>
      </w:r>
      <w:r w:rsidRPr="00020F6B">
        <w:rPr>
          <w:rFonts w:eastAsia="Arial"/>
          <w:szCs w:val="20"/>
        </w:rPr>
        <w:t>po</w:t>
      </w:r>
      <w:r w:rsidRPr="00020F6B">
        <w:rPr>
          <w:rFonts w:eastAsia="Arial"/>
          <w:spacing w:val="-1"/>
          <w:szCs w:val="20"/>
        </w:rPr>
        <w:t>w</w:t>
      </w:r>
      <w:r w:rsidRPr="00020F6B">
        <w:rPr>
          <w:rFonts w:eastAsia="Arial"/>
          <w:szCs w:val="20"/>
        </w:rPr>
        <w:t>y</w:t>
      </w:r>
      <w:r w:rsidRPr="00020F6B">
        <w:rPr>
          <w:rFonts w:eastAsia="Arial"/>
          <w:spacing w:val="-2"/>
          <w:szCs w:val="20"/>
        </w:rPr>
        <w:t>ż</w:t>
      </w:r>
      <w:r w:rsidRPr="00020F6B">
        <w:rPr>
          <w:rFonts w:eastAsia="Arial"/>
          <w:szCs w:val="20"/>
        </w:rPr>
        <w:t>ej</w:t>
      </w:r>
      <w:r w:rsidRPr="00020F6B">
        <w:rPr>
          <w:rFonts w:eastAsia="Arial"/>
          <w:spacing w:val="7"/>
          <w:szCs w:val="20"/>
        </w:rPr>
        <w:t xml:space="preserve"> </w:t>
      </w:r>
      <w:r w:rsidRPr="00020F6B">
        <w:rPr>
          <w:rFonts w:eastAsia="Arial"/>
          <w:szCs w:val="20"/>
        </w:rPr>
        <w:t>2%</w:t>
      </w:r>
      <w:r w:rsidRPr="00020F6B">
        <w:rPr>
          <w:rFonts w:eastAsia="Arial"/>
          <w:spacing w:val="7"/>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w:t>
      </w:r>
      <w:r w:rsidRPr="00020F6B">
        <w:rPr>
          <w:rFonts w:eastAsia="Arial"/>
          <w:spacing w:val="5"/>
          <w:szCs w:val="20"/>
        </w:rPr>
        <w:t xml:space="preserve"> </w:t>
      </w:r>
      <w:r w:rsidRPr="00020F6B">
        <w:rPr>
          <w:rFonts w:eastAsia="Arial"/>
          <w:szCs w:val="20"/>
        </w:rPr>
        <w:t>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7"/>
          <w:szCs w:val="20"/>
        </w:rPr>
        <w:t xml:space="preserve"> </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1"/>
          <w:szCs w:val="20"/>
        </w:rPr>
        <w:t>li</w:t>
      </w:r>
      <w:r w:rsidRPr="00020F6B">
        <w:rPr>
          <w:rFonts w:eastAsia="Arial"/>
          <w:spacing w:val="2"/>
          <w:szCs w:val="20"/>
        </w:rPr>
        <w:t>k</w:t>
      </w:r>
      <w:r w:rsidRPr="00020F6B">
        <w:rPr>
          <w:rFonts w:eastAsia="Arial"/>
          <w:szCs w:val="20"/>
        </w:rPr>
        <w:t xml:space="preserve">a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1"/>
          <w:szCs w:val="20"/>
        </w:rPr>
        <w:t xml:space="preserve"> </w:t>
      </w:r>
      <w:r w:rsidRPr="00020F6B">
        <w:rPr>
          <w:rFonts w:eastAsia="Arial"/>
          <w:spacing w:val="2"/>
          <w:szCs w:val="20"/>
        </w:rPr>
        <w:t>k</w:t>
      </w:r>
      <w:r w:rsidRPr="00020F6B">
        <w:rPr>
          <w:rFonts w:eastAsia="Arial"/>
          <w:szCs w:val="20"/>
        </w:rPr>
        <w:t>ani</w:t>
      </w:r>
      <w:r w:rsidRPr="00020F6B">
        <w:rPr>
          <w:rFonts w:eastAsia="Arial"/>
          <w:spacing w:val="2"/>
          <w:szCs w:val="20"/>
        </w:rPr>
        <w:t xml:space="preserve"> </w:t>
      </w:r>
      <w:r w:rsidRPr="00020F6B">
        <w:rPr>
          <w:rFonts w:eastAsia="Arial"/>
          <w:szCs w:val="20"/>
        </w:rPr>
        <w:t>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nej</w:t>
      </w:r>
      <w:r w:rsidRPr="00020F6B">
        <w:rPr>
          <w:rFonts w:eastAsia="Arial"/>
          <w:spacing w:val="4"/>
          <w:szCs w:val="20"/>
        </w:rPr>
        <w:t xml:space="preserve"> </w:t>
      </w:r>
      <w:r w:rsidRPr="00020F6B">
        <w:rPr>
          <w:rFonts w:eastAsia="Arial"/>
          <w:spacing w:val="1"/>
          <w:szCs w:val="20"/>
        </w:rPr>
        <w:t>(</w:t>
      </w:r>
      <w:r w:rsidRPr="00020F6B">
        <w:rPr>
          <w:rFonts w:eastAsia="Arial"/>
          <w:spacing w:val="-3"/>
          <w:szCs w:val="20"/>
        </w:rPr>
        <w:t>P</w:t>
      </w:r>
      <w:r w:rsidRPr="00020F6B">
        <w:rPr>
          <w:rFonts w:eastAsia="Arial"/>
          <w:spacing w:val="-1"/>
          <w:szCs w:val="20"/>
        </w:rPr>
        <w:t>CK</w:t>
      </w:r>
      <w:r w:rsidRPr="00020F6B">
        <w:rPr>
          <w:rFonts w:eastAsia="Arial"/>
          <w:szCs w:val="20"/>
        </w:rPr>
        <w:t>)</w:t>
      </w:r>
      <w:r w:rsidRPr="00020F6B">
        <w:rPr>
          <w:rFonts w:eastAsia="Arial"/>
          <w:spacing w:val="4"/>
          <w:szCs w:val="20"/>
        </w:rPr>
        <w:t xml:space="preserve"> </w:t>
      </w:r>
      <w:r w:rsidRPr="00020F6B">
        <w:rPr>
          <w:rFonts w:eastAsia="Arial"/>
          <w:szCs w:val="20"/>
        </w:rPr>
        <w:t>i</w:t>
      </w:r>
      <w:r w:rsidRPr="00020F6B">
        <w:rPr>
          <w:rFonts w:eastAsia="Arial"/>
          <w:spacing w:val="2"/>
          <w:szCs w:val="20"/>
        </w:rPr>
        <w:t xml:space="preserve"> k</w:t>
      </w:r>
      <w:r w:rsidRPr="00020F6B">
        <w:rPr>
          <w:rFonts w:eastAsia="Arial"/>
          <w:szCs w:val="20"/>
        </w:rPr>
        <w:t>ani</w:t>
      </w:r>
      <w:r w:rsidRPr="00020F6B">
        <w:rPr>
          <w:rFonts w:eastAsia="Arial"/>
          <w:spacing w:val="2"/>
          <w:szCs w:val="20"/>
        </w:rPr>
        <w:t xml:space="preserve"> </w:t>
      </w:r>
      <w:r w:rsidRPr="00020F6B">
        <w:rPr>
          <w:rFonts w:eastAsia="Arial"/>
          <w:spacing w:val="1"/>
          <w:szCs w:val="20"/>
        </w:rPr>
        <w:t>r</w:t>
      </w:r>
      <w:r w:rsidRPr="00020F6B">
        <w:rPr>
          <w:rFonts w:eastAsia="Arial"/>
          <w:szCs w:val="20"/>
        </w:rPr>
        <w:t>udej</w:t>
      </w:r>
      <w:r w:rsidRPr="00020F6B">
        <w:rPr>
          <w:rFonts w:eastAsia="Arial"/>
          <w:spacing w:val="4"/>
          <w:szCs w:val="20"/>
        </w:rPr>
        <w:t xml:space="preserve"> </w:t>
      </w:r>
      <w:r w:rsidRPr="00020F6B">
        <w:rPr>
          <w:rFonts w:eastAsia="Arial"/>
          <w:spacing w:val="1"/>
          <w:szCs w:val="20"/>
        </w:rPr>
        <w:t>(</w:t>
      </w:r>
      <w:r w:rsidRPr="00020F6B">
        <w:rPr>
          <w:rFonts w:eastAsia="Arial"/>
          <w:spacing w:val="-1"/>
          <w:szCs w:val="20"/>
        </w:rPr>
        <w:t>PCK</w:t>
      </w:r>
      <w:r w:rsidRPr="00020F6B">
        <w:rPr>
          <w:rFonts w:eastAsia="Arial"/>
          <w:szCs w:val="20"/>
        </w:rPr>
        <w:t>)</w:t>
      </w:r>
      <w:r w:rsidRPr="00020F6B">
        <w:rPr>
          <w:rFonts w:eastAsia="Arial"/>
          <w:spacing w:val="1"/>
          <w:szCs w:val="20"/>
        </w:rPr>
        <w:t xml:space="preserve"> </w:t>
      </w:r>
      <w:r w:rsidRPr="00020F6B">
        <w:rPr>
          <w:rFonts w:eastAsia="Arial"/>
          <w:szCs w:val="20"/>
        </w:rPr>
        <w:t>o</w:t>
      </w:r>
      <w:r w:rsidRPr="00020F6B">
        <w:rPr>
          <w:rFonts w:eastAsia="Arial"/>
          <w:spacing w:val="1"/>
          <w:szCs w:val="20"/>
        </w:rPr>
        <w:t>r</w:t>
      </w:r>
      <w:r w:rsidRPr="00020F6B">
        <w:rPr>
          <w:rFonts w:eastAsia="Arial"/>
          <w:szCs w:val="20"/>
        </w:rPr>
        <w:t>az co</w:t>
      </w:r>
      <w:r w:rsidRPr="00020F6B">
        <w:rPr>
          <w:rFonts w:eastAsia="Arial"/>
          <w:spacing w:val="2"/>
          <w:szCs w:val="20"/>
        </w:rPr>
        <w:t xml:space="preserve"> </w:t>
      </w:r>
      <w:r w:rsidRPr="00020F6B">
        <w:rPr>
          <w:rFonts w:eastAsia="Arial"/>
          <w:szCs w:val="20"/>
        </w:rPr>
        <w:t>na</w:t>
      </w:r>
      <w:r w:rsidRPr="00020F6B">
        <w:rPr>
          <w:rFonts w:eastAsia="Arial"/>
          <w:spacing w:val="1"/>
          <w:szCs w:val="20"/>
        </w:rPr>
        <w:t>jm</w:t>
      </w:r>
      <w:r w:rsidRPr="00020F6B">
        <w:rPr>
          <w:rFonts w:eastAsia="Arial"/>
          <w:szCs w:val="20"/>
        </w:rPr>
        <w:t>n</w:t>
      </w:r>
      <w:r w:rsidRPr="00020F6B">
        <w:rPr>
          <w:rFonts w:eastAsia="Arial"/>
          <w:spacing w:val="-1"/>
          <w:szCs w:val="20"/>
        </w:rPr>
        <w:t>i</w:t>
      </w:r>
      <w:r w:rsidRPr="00020F6B">
        <w:rPr>
          <w:rFonts w:eastAsia="Arial"/>
          <w:szCs w:val="20"/>
        </w:rPr>
        <w:t>ej</w:t>
      </w:r>
      <w:r w:rsidRPr="00020F6B">
        <w:rPr>
          <w:rFonts w:eastAsia="Arial"/>
          <w:spacing w:val="4"/>
          <w:szCs w:val="20"/>
        </w:rPr>
        <w:t xml:space="preserve"> </w:t>
      </w:r>
      <w:r w:rsidRPr="00020F6B">
        <w:rPr>
          <w:rFonts w:eastAsia="Arial"/>
          <w:szCs w:val="20"/>
        </w:rPr>
        <w:t>1%</w:t>
      </w:r>
      <w:r w:rsidRPr="00020F6B">
        <w:rPr>
          <w:rFonts w:eastAsia="Arial"/>
          <w:spacing w:val="1"/>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w:t>
      </w:r>
      <w:r w:rsidRPr="00020F6B">
        <w:rPr>
          <w:rFonts w:eastAsia="Arial"/>
          <w:spacing w:val="2"/>
          <w:szCs w:val="20"/>
        </w:rPr>
        <w:t xml:space="preserve"> </w:t>
      </w:r>
      <w:r w:rsidRPr="00020F6B">
        <w:rPr>
          <w:rFonts w:eastAsia="Arial"/>
          <w:szCs w:val="20"/>
        </w:rPr>
        <w:t>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 nas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pacing w:val="-3"/>
          <w:szCs w:val="20"/>
        </w:rPr>
        <w:t>ą</w:t>
      </w:r>
      <w:r w:rsidRPr="00020F6B">
        <w:rPr>
          <w:rFonts w:eastAsia="Arial"/>
          <w:szCs w:val="20"/>
        </w:rPr>
        <w:t>c</w:t>
      </w:r>
      <w:r w:rsidRPr="00020F6B">
        <w:rPr>
          <w:rFonts w:eastAsia="Arial"/>
          <w:spacing w:val="-2"/>
          <w:szCs w:val="20"/>
        </w:rPr>
        <w:t>y</w:t>
      </w:r>
      <w:r w:rsidRPr="00020F6B">
        <w:rPr>
          <w:rFonts w:eastAsia="Arial"/>
          <w:szCs w:val="20"/>
        </w:rPr>
        <w:t>ch</w:t>
      </w:r>
      <w:r w:rsidRPr="00020F6B">
        <w:rPr>
          <w:rFonts w:eastAsia="Arial"/>
          <w:spacing w:val="3"/>
          <w:szCs w:val="20"/>
        </w:rPr>
        <w:t xml:space="preserve"> </w:t>
      </w:r>
      <w:r w:rsidRPr="00020F6B">
        <w:rPr>
          <w:rFonts w:eastAsia="Arial"/>
          <w:spacing w:val="2"/>
          <w:szCs w:val="20"/>
        </w:rPr>
        <w:t>g</w:t>
      </w:r>
      <w:r w:rsidRPr="00020F6B">
        <w:rPr>
          <w:rFonts w:eastAsia="Arial"/>
          <w:spacing w:val="-3"/>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ów 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w:t>
      </w:r>
      <w:r w:rsidRPr="00020F6B">
        <w:rPr>
          <w:rFonts w:eastAsia="Arial"/>
          <w:spacing w:val="5"/>
          <w:szCs w:val="20"/>
        </w:rPr>
        <w:t xml:space="preserve"> </w:t>
      </w:r>
      <w:r w:rsidRPr="00020F6B">
        <w:rPr>
          <w:rFonts w:eastAsia="Arial"/>
          <w:szCs w:val="20"/>
        </w:rPr>
        <w:t>b</w:t>
      </w:r>
      <w:r w:rsidRPr="00020F6B">
        <w:rPr>
          <w:rFonts w:eastAsia="Arial"/>
          <w:spacing w:val="-3"/>
          <w:szCs w:val="20"/>
        </w:rPr>
        <w:t>ą</w:t>
      </w:r>
      <w:r w:rsidRPr="00020F6B">
        <w:rPr>
          <w:rFonts w:eastAsia="Arial"/>
          <w:szCs w:val="20"/>
        </w:rPr>
        <w:t>k</w:t>
      </w:r>
      <w:r w:rsidRPr="00020F6B">
        <w:rPr>
          <w:rFonts w:eastAsia="Arial"/>
          <w:spacing w:val="6"/>
          <w:szCs w:val="20"/>
        </w:rPr>
        <w:t xml:space="preserve"> </w:t>
      </w:r>
      <w:r w:rsidRPr="00020F6B">
        <w:rPr>
          <w:rFonts w:eastAsia="Arial"/>
          <w:spacing w:val="1"/>
          <w:szCs w:val="20"/>
        </w:rPr>
        <w:t>(</w:t>
      </w:r>
      <w:r w:rsidRPr="00020F6B">
        <w:rPr>
          <w:rFonts w:eastAsia="Arial"/>
          <w:spacing w:val="-1"/>
          <w:szCs w:val="20"/>
        </w:rPr>
        <w:t>PCK)</w:t>
      </w:r>
      <w:r w:rsidRPr="00020F6B">
        <w:rPr>
          <w:rFonts w:eastAsia="Arial"/>
          <w:szCs w:val="20"/>
        </w:rPr>
        <w:t>,</w:t>
      </w:r>
      <w:r w:rsidRPr="00020F6B">
        <w:rPr>
          <w:rFonts w:eastAsia="Arial"/>
          <w:spacing w:val="5"/>
          <w:szCs w:val="20"/>
        </w:rPr>
        <w:t xml:space="preserve"> </w:t>
      </w:r>
      <w:r w:rsidRPr="00020F6B">
        <w:rPr>
          <w:rFonts w:eastAsia="Arial"/>
          <w:szCs w:val="20"/>
        </w:rPr>
        <w:t>po</w:t>
      </w:r>
      <w:r w:rsidRPr="00020F6B">
        <w:rPr>
          <w:rFonts w:eastAsia="Arial"/>
          <w:spacing w:val="-3"/>
          <w:szCs w:val="20"/>
        </w:rPr>
        <w:t>d</w:t>
      </w:r>
      <w:r w:rsidRPr="00020F6B">
        <w:rPr>
          <w:rFonts w:eastAsia="Arial"/>
          <w:spacing w:val="2"/>
          <w:szCs w:val="20"/>
        </w:rPr>
        <w:t>g</w:t>
      </w:r>
      <w:r w:rsidRPr="00020F6B">
        <w:rPr>
          <w:rFonts w:eastAsia="Arial"/>
          <w:spacing w:val="-3"/>
          <w:szCs w:val="20"/>
        </w:rPr>
        <w:t>o</w:t>
      </w:r>
      <w:r w:rsidRPr="00020F6B">
        <w:rPr>
          <w:rFonts w:eastAsia="Arial"/>
          <w:spacing w:val="1"/>
          <w:szCs w:val="20"/>
        </w:rPr>
        <w:t>r</w:t>
      </w:r>
      <w:r w:rsidRPr="00020F6B">
        <w:rPr>
          <w:rFonts w:eastAsia="Arial"/>
          <w:spacing w:val="-2"/>
          <w:szCs w:val="20"/>
        </w:rPr>
        <w:t>z</w:t>
      </w:r>
      <w:r w:rsidRPr="00020F6B">
        <w:rPr>
          <w:rFonts w:eastAsia="Arial"/>
          <w:szCs w:val="20"/>
        </w:rPr>
        <w:t>a</w:t>
      </w:r>
      <w:r w:rsidRPr="00020F6B">
        <w:rPr>
          <w:rFonts w:eastAsia="Arial"/>
          <w:spacing w:val="-1"/>
          <w:szCs w:val="20"/>
        </w:rPr>
        <w:t>ł</w:t>
      </w:r>
      <w:r w:rsidRPr="00020F6B">
        <w:rPr>
          <w:rFonts w:eastAsia="Arial"/>
          <w:spacing w:val="2"/>
          <w:szCs w:val="20"/>
        </w:rPr>
        <w:t>k</w:t>
      </w:r>
      <w:r w:rsidRPr="00020F6B">
        <w:rPr>
          <w:rFonts w:eastAsia="Arial"/>
          <w:szCs w:val="20"/>
        </w:rPr>
        <w:t>a</w:t>
      </w:r>
      <w:r w:rsidRPr="00020F6B">
        <w:rPr>
          <w:rFonts w:eastAsia="Arial"/>
          <w:spacing w:val="3"/>
          <w:szCs w:val="20"/>
        </w:rPr>
        <w:t xml:space="preserve"> </w:t>
      </w:r>
      <w:r w:rsidRPr="00020F6B">
        <w:rPr>
          <w:rFonts w:eastAsia="Arial"/>
          <w:spacing w:val="1"/>
          <w:szCs w:val="20"/>
        </w:rPr>
        <w:t>(</w:t>
      </w:r>
      <w:r w:rsidRPr="00020F6B">
        <w:rPr>
          <w:rFonts w:eastAsia="Arial"/>
          <w:spacing w:val="-1"/>
          <w:szCs w:val="20"/>
        </w:rPr>
        <w:t>PCK)</w:t>
      </w:r>
      <w:r w:rsidRPr="00020F6B">
        <w:rPr>
          <w:rFonts w:eastAsia="Arial"/>
          <w:szCs w:val="20"/>
        </w:rPr>
        <w:t>,</w:t>
      </w:r>
      <w:r w:rsidRPr="00020F6B">
        <w:rPr>
          <w:rFonts w:eastAsia="Arial"/>
          <w:spacing w:val="5"/>
          <w:szCs w:val="20"/>
        </w:rPr>
        <w:t xml:space="preserve"> </w:t>
      </w:r>
      <w:r w:rsidRPr="00020F6B">
        <w:rPr>
          <w:rFonts w:eastAsia="Arial"/>
          <w:szCs w:val="20"/>
        </w:rPr>
        <w:t>puchacz</w:t>
      </w:r>
      <w:r w:rsidRPr="00020F6B">
        <w:rPr>
          <w:rFonts w:eastAsia="Arial"/>
          <w:spacing w:val="1"/>
          <w:szCs w:val="20"/>
        </w:rPr>
        <w:t xml:space="preserve"> (</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2"/>
          <w:szCs w:val="20"/>
        </w:rPr>
        <w:t xml:space="preserve"> </w:t>
      </w:r>
      <w:r w:rsidRPr="00020F6B">
        <w:rPr>
          <w:rFonts w:eastAsia="Arial"/>
          <w:spacing w:val="1"/>
          <w:szCs w:val="20"/>
        </w:rPr>
        <w:t>r</w:t>
      </w:r>
      <w:r w:rsidRPr="00020F6B">
        <w:rPr>
          <w:rFonts w:eastAsia="Arial"/>
          <w:spacing w:val="-2"/>
          <w:szCs w:val="20"/>
        </w:rPr>
        <w:t>y</w:t>
      </w:r>
      <w:r w:rsidRPr="00020F6B">
        <w:rPr>
          <w:rFonts w:eastAsia="Arial"/>
          <w:szCs w:val="20"/>
        </w:rPr>
        <w:t>bo</w:t>
      </w:r>
      <w:r w:rsidRPr="00020F6B">
        <w:rPr>
          <w:rFonts w:eastAsia="Arial"/>
          <w:spacing w:val="-1"/>
          <w:szCs w:val="20"/>
        </w:rPr>
        <w:t>ł</w:t>
      </w:r>
      <w:r w:rsidRPr="00020F6B">
        <w:rPr>
          <w:rFonts w:eastAsia="Arial"/>
          <w:spacing w:val="2"/>
          <w:szCs w:val="20"/>
        </w:rPr>
        <w:t>ó</w:t>
      </w:r>
      <w:r w:rsidRPr="00020F6B">
        <w:rPr>
          <w:rFonts w:eastAsia="Arial"/>
          <w:szCs w:val="20"/>
        </w:rPr>
        <w:t xml:space="preserve">w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12"/>
          <w:szCs w:val="20"/>
        </w:rPr>
        <w:t xml:space="preserve"> </w:t>
      </w:r>
      <w:r w:rsidRPr="00020F6B">
        <w:rPr>
          <w:rFonts w:eastAsia="Arial"/>
          <w:spacing w:val="-1"/>
          <w:szCs w:val="20"/>
        </w:rPr>
        <w:t>t</w:t>
      </w:r>
      <w:r w:rsidRPr="00020F6B">
        <w:rPr>
          <w:rFonts w:eastAsia="Arial"/>
          <w:spacing w:val="1"/>
          <w:szCs w:val="20"/>
        </w:rPr>
        <w:t>r</w:t>
      </w:r>
      <w:r w:rsidRPr="00020F6B">
        <w:rPr>
          <w:rFonts w:eastAsia="Arial"/>
          <w:spacing w:val="-2"/>
          <w:szCs w:val="20"/>
        </w:rPr>
        <w:t>z</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zCs w:val="20"/>
        </w:rPr>
        <w:t>o</w:t>
      </w:r>
      <w:r w:rsidRPr="00020F6B">
        <w:rPr>
          <w:rFonts w:eastAsia="Arial"/>
          <w:spacing w:val="1"/>
          <w:szCs w:val="20"/>
        </w:rPr>
        <w:t>j</w:t>
      </w:r>
      <w:r w:rsidRPr="00020F6B">
        <w:rPr>
          <w:rFonts w:eastAsia="Arial"/>
          <w:szCs w:val="20"/>
        </w:rPr>
        <w:t>ad,</w:t>
      </w:r>
      <w:r w:rsidRPr="00020F6B">
        <w:rPr>
          <w:rFonts w:eastAsia="Arial"/>
          <w:spacing w:val="9"/>
          <w:szCs w:val="20"/>
        </w:rPr>
        <w:t xml:space="preserve"> </w:t>
      </w:r>
      <w:r w:rsidRPr="00020F6B">
        <w:rPr>
          <w:rFonts w:eastAsia="Arial"/>
          <w:spacing w:val="2"/>
          <w:szCs w:val="20"/>
        </w:rPr>
        <w:t>g</w:t>
      </w:r>
      <w:r w:rsidRPr="00020F6B">
        <w:rPr>
          <w:rFonts w:eastAsia="Arial"/>
          <w:spacing w:val="-3"/>
          <w:szCs w:val="20"/>
        </w:rPr>
        <w:t>ą</w:t>
      </w:r>
      <w:r w:rsidRPr="00020F6B">
        <w:rPr>
          <w:rFonts w:eastAsia="Arial"/>
          <w:spacing w:val="2"/>
          <w:szCs w:val="20"/>
        </w:rPr>
        <w:t>g</w:t>
      </w:r>
      <w:r w:rsidRPr="00020F6B">
        <w:rPr>
          <w:rFonts w:eastAsia="Arial"/>
          <w:spacing w:val="-3"/>
          <w:szCs w:val="20"/>
        </w:rPr>
        <w:t>o</w:t>
      </w:r>
      <w:r w:rsidRPr="00020F6B">
        <w:rPr>
          <w:rFonts w:eastAsia="Arial"/>
          <w:spacing w:val="-1"/>
          <w:szCs w:val="20"/>
        </w:rPr>
        <w:t>ł</w:t>
      </w:r>
      <w:r w:rsidRPr="00020F6B">
        <w:rPr>
          <w:rFonts w:eastAsia="Arial"/>
          <w:szCs w:val="20"/>
        </w:rPr>
        <w:t>,</w:t>
      </w:r>
      <w:r w:rsidRPr="00020F6B">
        <w:rPr>
          <w:rFonts w:eastAsia="Arial"/>
          <w:spacing w:val="12"/>
          <w:szCs w:val="20"/>
        </w:rPr>
        <w:t xml:space="preserve"> </w:t>
      </w:r>
      <w:r w:rsidRPr="00020F6B">
        <w:rPr>
          <w:rFonts w:eastAsia="Arial"/>
          <w:szCs w:val="20"/>
        </w:rPr>
        <w:t>nu</w:t>
      </w:r>
      <w:r w:rsidRPr="00020F6B">
        <w:rPr>
          <w:rFonts w:eastAsia="Arial"/>
          <w:spacing w:val="1"/>
          <w:szCs w:val="20"/>
        </w:rPr>
        <w:t>r</w:t>
      </w:r>
      <w:r w:rsidRPr="00020F6B">
        <w:rPr>
          <w:rFonts w:eastAsia="Arial"/>
          <w:szCs w:val="20"/>
        </w:rPr>
        <w:t>ogęś.</w:t>
      </w:r>
      <w:r w:rsidRPr="00020F6B">
        <w:rPr>
          <w:rFonts w:eastAsia="Arial"/>
          <w:spacing w:val="7"/>
          <w:szCs w:val="20"/>
        </w:rPr>
        <w:t xml:space="preserve"> </w:t>
      </w:r>
      <w:r w:rsidRPr="00020F6B">
        <w:rPr>
          <w:rFonts w:eastAsia="Arial"/>
          <w:szCs w:val="20"/>
        </w:rPr>
        <w:t>W</w:t>
      </w:r>
      <w:r w:rsidRPr="00020F6B">
        <w:rPr>
          <w:rFonts w:eastAsia="Arial"/>
          <w:spacing w:val="16"/>
          <w:szCs w:val="20"/>
        </w:rPr>
        <w:t xml:space="preserve"> </w:t>
      </w:r>
      <w:r w:rsidRPr="00020F6B">
        <w:rPr>
          <w:rFonts w:eastAsia="Arial"/>
          <w:spacing w:val="-2"/>
          <w:szCs w:val="20"/>
        </w:rPr>
        <w:t>s</w:t>
      </w:r>
      <w:r w:rsidRPr="00020F6B">
        <w:rPr>
          <w:rFonts w:eastAsia="Arial"/>
          <w:spacing w:val="1"/>
          <w:szCs w:val="20"/>
        </w:rPr>
        <w:t>t</w:t>
      </w:r>
      <w:r w:rsidRPr="00020F6B">
        <w:rPr>
          <w:rFonts w:eastAsia="Arial"/>
          <w:szCs w:val="20"/>
        </w:rPr>
        <w:t>osu</w:t>
      </w:r>
      <w:r w:rsidRPr="00020F6B">
        <w:rPr>
          <w:rFonts w:eastAsia="Arial"/>
          <w:spacing w:val="-3"/>
          <w:szCs w:val="20"/>
        </w:rPr>
        <w:t>n</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o</w:t>
      </w:r>
      <w:r w:rsidRPr="00020F6B">
        <w:rPr>
          <w:rFonts w:eastAsia="Arial"/>
          <w:spacing w:val="11"/>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zCs w:val="20"/>
        </w:rPr>
        <w:t>ej</w:t>
      </w:r>
      <w:r w:rsidRPr="00020F6B">
        <w:rPr>
          <w:rFonts w:eastAsia="Arial"/>
          <w:spacing w:val="12"/>
          <w:szCs w:val="20"/>
        </w:rPr>
        <w:t xml:space="preserve"> </w:t>
      </w:r>
      <w:r w:rsidRPr="00020F6B">
        <w:rPr>
          <w:rFonts w:eastAsia="Arial"/>
          <w:spacing w:val="-1"/>
          <w:szCs w:val="20"/>
        </w:rPr>
        <w:t>li</w:t>
      </w:r>
      <w:r w:rsidRPr="00020F6B">
        <w:rPr>
          <w:rFonts w:eastAsia="Arial"/>
          <w:szCs w:val="20"/>
        </w:rPr>
        <w:t>c</w:t>
      </w:r>
      <w:r w:rsidRPr="00020F6B">
        <w:rPr>
          <w:rFonts w:eastAsia="Arial"/>
          <w:spacing w:val="-2"/>
          <w:szCs w:val="20"/>
        </w:rPr>
        <w:t>z</w:t>
      </w:r>
      <w:r w:rsidRPr="00020F6B">
        <w:rPr>
          <w:rFonts w:eastAsia="Arial"/>
          <w:szCs w:val="20"/>
        </w:rPr>
        <w:t>ebności</w:t>
      </w:r>
      <w:r w:rsidRPr="00020F6B">
        <w:rPr>
          <w:rFonts w:eastAsia="Arial"/>
          <w:spacing w:val="12"/>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w:t>
      </w:r>
      <w:r w:rsidRPr="00020F6B">
        <w:rPr>
          <w:rFonts w:eastAsia="Arial"/>
          <w:spacing w:val="11"/>
          <w:szCs w:val="20"/>
        </w:rPr>
        <w:t xml:space="preserve"> </w:t>
      </w:r>
      <w:r w:rsidRPr="00020F6B">
        <w:rPr>
          <w:rFonts w:eastAsia="Arial"/>
          <w:szCs w:val="20"/>
        </w:rPr>
        <w:t>boc</w:t>
      </w:r>
      <w:r w:rsidRPr="00020F6B">
        <w:rPr>
          <w:rFonts w:eastAsia="Arial"/>
          <w:spacing w:val="-1"/>
          <w:szCs w:val="20"/>
        </w:rPr>
        <w:t>i</w:t>
      </w:r>
      <w:r w:rsidRPr="00020F6B">
        <w:rPr>
          <w:rFonts w:eastAsia="Arial"/>
          <w:szCs w:val="20"/>
        </w:rPr>
        <w:t>an</w:t>
      </w:r>
      <w:r w:rsidR="00FF0D46" w:rsidRPr="00020F6B">
        <w:rPr>
          <w:rFonts w:eastAsia="Arial"/>
          <w:szCs w:val="20"/>
        </w:rPr>
        <w:t xml:space="preserve"> </w:t>
      </w:r>
      <w:r w:rsidRPr="00020F6B">
        <w:rPr>
          <w:rFonts w:eastAsia="Arial"/>
          <w:szCs w:val="20"/>
        </w:rPr>
        <w:t>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w:t>
      </w:r>
      <w:r w:rsidRPr="00020F6B">
        <w:rPr>
          <w:rFonts w:eastAsia="Arial"/>
          <w:spacing w:val="-2"/>
          <w:szCs w:val="20"/>
        </w:rPr>
        <w:t>y</w:t>
      </w:r>
      <w:r w:rsidRPr="00020F6B">
        <w:rPr>
          <w:rFonts w:eastAsia="Arial"/>
          <w:szCs w:val="20"/>
        </w:rPr>
        <w:t>, b</w:t>
      </w:r>
      <w:r w:rsidRPr="00020F6B">
        <w:rPr>
          <w:rFonts w:eastAsia="Arial"/>
          <w:spacing w:val="-1"/>
          <w:szCs w:val="20"/>
        </w:rPr>
        <w:t>ł</w:t>
      </w:r>
      <w:r w:rsidRPr="00020F6B">
        <w:rPr>
          <w:rFonts w:eastAsia="Arial"/>
          <w:szCs w:val="20"/>
        </w:rPr>
        <w:t>o</w:t>
      </w:r>
      <w:r w:rsidRPr="00020F6B">
        <w:rPr>
          <w:rFonts w:eastAsia="Arial"/>
          <w:spacing w:val="1"/>
          <w:szCs w:val="20"/>
        </w:rPr>
        <w:t>t</w:t>
      </w:r>
      <w:r w:rsidRPr="00020F6B">
        <w:rPr>
          <w:rFonts w:eastAsia="Arial"/>
          <w:szCs w:val="20"/>
        </w:rPr>
        <w:t>n</w:t>
      </w:r>
      <w:r w:rsidRPr="00020F6B">
        <w:rPr>
          <w:rFonts w:eastAsia="Arial"/>
          <w:spacing w:val="-1"/>
          <w:szCs w:val="20"/>
        </w:rPr>
        <w:t>i</w:t>
      </w:r>
      <w:r w:rsidRPr="00020F6B">
        <w:rPr>
          <w:rFonts w:eastAsia="Arial"/>
          <w:szCs w:val="20"/>
        </w:rPr>
        <w:t>ak s</w:t>
      </w:r>
      <w:r w:rsidRPr="00020F6B">
        <w:rPr>
          <w:rFonts w:eastAsia="Arial"/>
          <w:spacing w:val="1"/>
          <w:szCs w:val="20"/>
        </w:rPr>
        <w:t>t</w:t>
      </w:r>
      <w:r w:rsidRPr="00020F6B">
        <w:rPr>
          <w:rFonts w:eastAsia="Arial"/>
          <w:szCs w:val="20"/>
        </w:rPr>
        <w:t>a</w:t>
      </w:r>
      <w:r w:rsidRPr="00020F6B">
        <w:rPr>
          <w:rFonts w:eastAsia="Arial"/>
          <w:spacing w:val="-1"/>
          <w:szCs w:val="20"/>
        </w:rPr>
        <w:t>w</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 o</w:t>
      </w:r>
      <w:r w:rsidRPr="00020F6B">
        <w:rPr>
          <w:rFonts w:eastAsia="Arial"/>
          <w:spacing w:val="1"/>
          <w:szCs w:val="20"/>
        </w:rPr>
        <w:t>rt</w:t>
      </w:r>
      <w:r w:rsidRPr="00020F6B">
        <w:rPr>
          <w:rFonts w:eastAsia="Arial"/>
          <w:szCs w:val="20"/>
        </w:rPr>
        <w:t>o</w:t>
      </w:r>
      <w:r w:rsidRPr="00020F6B">
        <w:rPr>
          <w:rFonts w:eastAsia="Arial"/>
          <w:spacing w:val="-1"/>
          <w:szCs w:val="20"/>
        </w:rPr>
        <w:t>l</w:t>
      </w:r>
      <w:r w:rsidRPr="00020F6B">
        <w:rPr>
          <w:rFonts w:eastAsia="Arial"/>
          <w:szCs w:val="20"/>
        </w:rPr>
        <w:t>an</w:t>
      </w:r>
      <w:r w:rsidRPr="00020F6B">
        <w:rPr>
          <w:rFonts w:eastAsia="Arial"/>
          <w:spacing w:val="60"/>
          <w:szCs w:val="20"/>
        </w:rPr>
        <w:t xml:space="preserve"> </w:t>
      </w:r>
      <w:r w:rsidRPr="00020F6B">
        <w:rPr>
          <w:rFonts w:eastAsia="Arial"/>
          <w:szCs w:val="20"/>
        </w:rPr>
        <w:t xml:space="preserve">i </w:t>
      </w:r>
      <w:r w:rsidRPr="00020F6B">
        <w:rPr>
          <w:rFonts w:eastAsia="Arial"/>
          <w:spacing w:val="-2"/>
          <w:szCs w:val="20"/>
        </w:rPr>
        <w:t>ż</w:t>
      </w:r>
      <w:r w:rsidRPr="00020F6B">
        <w:rPr>
          <w:rFonts w:eastAsia="Arial"/>
          <w:szCs w:val="20"/>
        </w:rPr>
        <w:t>u</w:t>
      </w:r>
      <w:r w:rsidRPr="00020F6B">
        <w:rPr>
          <w:rFonts w:eastAsia="Arial"/>
          <w:spacing w:val="1"/>
          <w:szCs w:val="20"/>
        </w:rPr>
        <w:t>r</w:t>
      </w:r>
      <w:r w:rsidRPr="00020F6B">
        <w:rPr>
          <w:rFonts w:eastAsia="Arial"/>
          <w:spacing w:val="2"/>
          <w:szCs w:val="20"/>
        </w:rPr>
        <w:t>a</w:t>
      </w:r>
      <w:r w:rsidRPr="00020F6B">
        <w:rPr>
          <w:rFonts w:eastAsia="Arial"/>
          <w:spacing w:val="-1"/>
          <w:szCs w:val="20"/>
        </w:rPr>
        <w:t>w</w:t>
      </w:r>
      <w:r w:rsidRPr="00020F6B">
        <w:rPr>
          <w:rFonts w:eastAsia="Arial"/>
          <w:szCs w:val="20"/>
        </w:rPr>
        <w:t xml:space="preserve">. </w:t>
      </w:r>
      <w:r w:rsidRPr="00020F6B">
        <w:rPr>
          <w:rFonts w:eastAsia="Arial"/>
          <w:spacing w:val="-1"/>
          <w:szCs w:val="20"/>
        </w:rPr>
        <w:t>C</w:t>
      </w:r>
      <w:r w:rsidRPr="00020F6B">
        <w:rPr>
          <w:rFonts w:eastAsia="Arial"/>
          <w:szCs w:val="20"/>
        </w:rPr>
        <w:t>o</w:t>
      </w:r>
      <w:r w:rsidRPr="00020F6B">
        <w:rPr>
          <w:rFonts w:eastAsia="Arial"/>
          <w:spacing w:val="60"/>
          <w:szCs w:val="20"/>
        </w:rPr>
        <w:t xml:space="preserve"> </w:t>
      </w:r>
      <w:r w:rsidRPr="00020F6B">
        <w:rPr>
          <w:rFonts w:eastAsia="Arial"/>
          <w:szCs w:val="20"/>
        </w:rPr>
        <w:t>na</w:t>
      </w:r>
      <w:r w:rsidRPr="00020F6B">
        <w:rPr>
          <w:rFonts w:eastAsia="Arial"/>
          <w:spacing w:val="1"/>
          <w:szCs w:val="20"/>
        </w:rPr>
        <w:t>jm</w:t>
      </w:r>
      <w:r w:rsidRPr="00020F6B">
        <w:rPr>
          <w:rFonts w:eastAsia="Arial"/>
          <w:szCs w:val="20"/>
        </w:rPr>
        <w:t>n</w:t>
      </w:r>
      <w:r w:rsidRPr="00020F6B">
        <w:rPr>
          <w:rFonts w:eastAsia="Arial"/>
          <w:spacing w:val="-1"/>
          <w:szCs w:val="20"/>
        </w:rPr>
        <w:t>i</w:t>
      </w:r>
      <w:r w:rsidRPr="00020F6B">
        <w:rPr>
          <w:rFonts w:eastAsia="Arial"/>
          <w:szCs w:val="20"/>
        </w:rPr>
        <w:t>ej 1%</w:t>
      </w:r>
      <w:r w:rsidRPr="00020F6B">
        <w:rPr>
          <w:rFonts w:eastAsia="Arial"/>
          <w:spacing w:val="58"/>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w:t>
      </w:r>
      <w:r w:rsidRPr="00020F6B">
        <w:rPr>
          <w:rFonts w:eastAsia="Arial"/>
          <w:spacing w:val="59"/>
          <w:szCs w:val="20"/>
        </w:rPr>
        <w:t xml:space="preserve"> </w:t>
      </w:r>
      <w:r w:rsidRPr="00020F6B">
        <w:rPr>
          <w:rFonts w:eastAsia="Arial"/>
          <w:szCs w:val="20"/>
        </w:rPr>
        <w:t>s</w:t>
      </w:r>
      <w:r w:rsidRPr="00020F6B">
        <w:rPr>
          <w:rFonts w:eastAsia="Arial"/>
          <w:spacing w:val="-2"/>
          <w:szCs w:val="20"/>
        </w:rPr>
        <w:t>z</w:t>
      </w:r>
      <w:r w:rsidRPr="00020F6B">
        <w:rPr>
          <w:rFonts w:eastAsia="Arial"/>
          <w:spacing w:val="-1"/>
          <w:szCs w:val="20"/>
        </w:rPr>
        <w:t>l</w:t>
      </w:r>
      <w:r w:rsidRPr="00020F6B">
        <w:rPr>
          <w:rFonts w:eastAsia="Arial"/>
          <w:szCs w:val="20"/>
        </w:rPr>
        <w:t>a</w:t>
      </w:r>
      <w:r w:rsidRPr="00020F6B">
        <w:rPr>
          <w:rFonts w:eastAsia="Arial"/>
          <w:spacing w:val="2"/>
          <w:szCs w:val="20"/>
        </w:rPr>
        <w:t>k</w:t>
      </w:r>
      <w:r w:rsidRPr="00020F6B">
        <w:rPr>
          <w:rFonts w:eastAsia="Arial"/>
          <w:szCs w:val="20"/>
        </w:rPr>
        <w:t xml:space="preserve">u </w:t>
      </w:r>
      <w:r w:rsidRPr="00020F6B">
        <w:rPr>
          <w:rFonts w:eastAsia="Arial"/>
          <w:spacing w:val="-3"/>
          <w:szCs w:val="20"/>
        </w:rPr>
        <w:t>w</w:t>
      </w:r>
      <w:r w:rsidRPr="00020F6B">
        <w:rPr>
          <w:rFonts w:eastAsia="Arial"/>
          <w:szCs w:val="20"/>
        </w:rPr>
        <w:t>ęd</w:t>
      </w:r>
      <w:r w:rsidRPr="00020F6B">
        <w:rPr>
          <w:rFonts w:eastAsia="Arial"/>
          <w:spacing w:val="1"/>
          <w:szCs w:val="20"/>
        </w:rPr>
        <w:t>r</w:t>
      </w:r>
      <w:r w:rsidRPr="00020F6B">
        <w:rPr>
          <w:rFonts w:eastAsia="Arial"/>
          <w:spacing w:val="2"/>
          <w:szCs w:val="20"/>
        </w:rPr>
        <w:t>ó</w:t>
      </w:r>
      <w:r w:rsidRPr="00020F6B">
        <w:rPr>
          <w:rFonts w:eastAsia="Arial"/>
          <w:spacing w:val="-3"/>
          <w:szCs w:val="20"/>
        </w:rPr>
        <w:t>w</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37"/>
          <w:szCs w:val="20"/>
        </w:rPr>
        <w:t xml:space="preserve"> </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1"/>
          <w:szCs w:val="20"/>
        </w:rPr>
        <w:t>li</w:t>
      </w:r>
      <w:r w:rsidRPr="00020F6B">
        <w:rPr>
          <w:rFonts w:eastAsia="Arial"/>
          <w:spacing w:val="2"/>
          <w:szCs w:val="20"/>
        </w:rPr>
        <w:t>k</w:t>
      </w:r>
      <w:r w:rsidRPr="00020F6B">
        <w:rPr>
          <w:rFonts w:eastAsia="Arial"/>
          <w:szCs w:val="20"/>
        </w:rPr>
        <w:t>a</w:t>
      </w:r>
      <w:r w:rsidRPr="00020F6B">
        <w:rPr>
          <w:rFonts w:eastAsia="Arial"/>
          <w:spacing w:val="39"/>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w:t>
      </w:r>
      <w:r w:rsidRPr="00020F6B">
        <w:rPr>
          <w:rFonts w:eastAsia="Arial"/>
          <w:spacing w:val="37"/>
          <w:szCs w:val="20"/>
        </w:rPr>
        <w:t xml:space="preserve"> </w:t>
      </w:r>
      <w:r w:rsidRPr="00020F6B">
        <w:rPr>
          <w:rFonts w:eastAsia="Arial"/>
          <w:spacing w:val="1"/>
          <w:szCs w:val="20"/>
        </w:rPr>
        <w:t>t</w:t>
      </w:r>
      <w:r w:rsidRPr="00020F6B">
        <w:rPr>
          <w:rFonts w:eastAsia="Arial"/>
          <w:szCs w:val="20"/>
        </w:rPr>
        <w:t>u</w:t>
      </w:r>
      <w:r w:rsidRPr="00020F6B">
        <w:rPr>
          <w:rFonts w:eastAsia="Arial"/>
          <w:spacing w:val="37"/>
          <w:szCs w:val="20"/>
        </w:rPr>
        <w:t xml:space="preserve"> </w:t>
      </w:r>
      <w:r w:rsidRPr="00020F6B">
        <w:rPr>
          <w:rFonts w:eastAsia="Arial"/>
          <w:szCs w:val="20"/>
        </w:rPr>
        <w:t>w</w:t>
      </w:r>
      <w:r w:rsidRPr="00020F6B">
        <w:rPr>
          <w:rFonts w:eastAsia="Arial"/>
          <w:spacing w:val="34"/>
          <w:szCs w:val="20"/>
        </w:rPr>
        <w:t xml:space="preserve"> </w:t>
      </w:r>
      <w:r w:rsidRPr="00020F6B">
        <w:rPr>
          <w:rFonts w:eastAsia="Arial"/>
          <w:szCs w:val="20"/>
        </w:rPr>
        <w:t>o</w:t>
      </w:r>
      <w:r w:rsidRPr="00020F6B">
        <w:rPr>
          <w:rFonts w:eastAsia="Arial"/>
          <w:spacing w:val="2"/>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e</w:t>
      </w:r>
      <w:r w:rsidRPr="00020F6B">
        <w:rPr>
          <w:rFonts w:eastAsia="Arial"/>
          <w:spacing w:val="37"/>
          <w:szCs w:val="20"/>
        </w:rPr>
        <w:t xml:space="preserve"> </w:t>
      </w:r>
      <w:r w:rsidRPr="00020F6B">
        <w:rPr>
          <w:rFonts w:eastAsia="Arial"/>
          <w:spacing w:val="-2"/>
          <w:szCs w:val="20"/>
        </w:rPr>
        <w:t>z</w:t>
      </w:r>
      <w:r w:rsidRPr="00020F6B">
        <w:rPr>
          <w:rFonts w:eastAsia="Arial"/>
          <w:spacing w:val="-1"/>
          <w:szCs w:val="20"/>
        </w:rPr>
        <w:t>i</w:t>
      </w:r>
      <w:r w:rsidRPr="00020F6B">
        <w:rPr>
          <w:rFonts w:eastAsia="Arial"/>
          <w:spacing w:val="1"/>
          <w:szCs w:val="20"/>
        </w:rPr>
        <w:t>m</w:t>
      </w:r>
      <w:r w:rsidRPr="00020F6B">
        <w:rPr>
          <w:rFonts w:eastAsia="Arial"/>
          <w:spacing w:val="-2"/>
          <w:szCs w:val="20"/>
        </w:rPr>
        <w:t>y</w:t>
      </w:r>
      <w:r w:rsidRPr="00020F6B">
        <w:rPr>
          <w:rFonts w:eastAsia="Arial"/>
          <w:szCs w:val="20"/>
        </w:rPr>
        <w:t>.</w:t>
      </w:r>
      <w:r w:rsidRPr="00020F6B">
        <w:rPr>
          <w:rFonts w:eastAsia="Arial"/>
          <w:spacing w:val="38"/>
          <w:szCs w:val="20"/>
        </w:rPr>
        <w:t xml:space="preserve"> </w:t>
      </w:r>
      <w:r w:rsidRPr="00020F6B">
        <w:rPr>
          <w:rFonts w:eastAsia="Arial"/>
          <w:spacing w:val="2"/>
          <w:szCs w:val="20"/>
        </w:rPr>
        <w:t>T</w:t>
      </w:r>
      <w:r w:rsidRPr="00020F6B">
        <w:rPr>
          <w:rFonts w:eastAsia="Arial"/>
          <w:szCs w:val="20"/>
        </w:rPr>
        <w:t>en</w:t>
      </w:r>
      <w:r w:rsidRPr="00020F6B">
        <w:rPr>
          <w:rFonts w:eastAsia="Arial"/>
          <w:spacing w:val="37"/>
          <w:szCs w:val="20"/>
        </w:rPr>
        <w:t xml:space="preserve"> </w:t>
      </w:r>
      <w:r w:rsidRPr="00020F6B">
        <w:rPr>
          <w:rFonts w:eastAsia="Arial"/>
          <w:szCs w:val="20"/>
        </w:rPr>
        <w:t>o</w:t>
      </w:r>
      <w:r w:rsidRPr="00020F6B">
        <w:rPr>
          <w:rFonts w:eastAsia="Arial"/>
          <w:spacing w:val="2"/>
          <w:szCs w:val="20"/>
        </w:rPr>
        <w:t>g</w:t>
      </w:r>
      <w:r w:rsidRPr="00020F6B">
        <w:rPr>
          <w:rFonts w:eastAsia="Arial"/>
          <w:spacing w:val="1"/>
          <w:szCs w:val="20"/>
        </w:rPr>
        <w:t>r</w:t>
      </w:r>
      <w:r w:rsidRPr="00020F6B">
        <w:rPr>
          <w:rFonts w:eastAsia="Arial"/>
          <w:spacing w:val="-3"/>
          <w:szCs w:val="20"/>
        </w:rPr>
        <w:t>o</w:t>
      </w:r>
      <w:r w:rsidRPr="00020F6B">
        <w:rPr>
          <w:rFonts w:eastAsia="Arial"/>
          <w:spacing w:val="1"/>
          <w:szCs w:val="20"/>
        </w:rPr>
        <w:t>m</w:t>
      </w:r>
      <w:r w:rsidRPr="00020F6B">
        <w:rPr>
          <w:rFonts w:eastAsia="Arial"/>
          <w:szCs w:val="20"/>
        </w:rPr>
        <w:t>ny</w:t>
      </w:r>
      <w:r w:rsidRPr="00020F6B">
        <w:rPr>
          <w:rFonts w:eastAsia="Arial"/>
          <w:spacing w:val="35"/>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38"/>
          <w:szCs w:val="20"/>
        </w:rPr>
        <w:t xml:space="preserve"> </w:t>
      </w:r>
      <w:r w:rsidRPr="00020F6B">
        <w:rPr>
          <w:rFonts w:eastAsia="Arial"/>
          <w:spacing w:val="-1"/>
          <w:szCs w:val="20"/>
        </w:rPr>
        <w:t>l</w:t>
      </w:r>
      <w:r w:rsidRPr="00020F6B">
        <w:rPr>
          <w:rFonts w:eastAsia="Arial"/>
          <w:szCs w:val="20"/>
        </w:rPr>
        <w:t>eś</w:t>
      </w:r>
      <w:r w:rsidRPr="00020F6B">
        <w:rPr>
          <w:rFonts w:eastAsia="Arial"/>
          <w:spacing w:val="2"/>
          <w:szCs w:val="20"/>
        </w:rPr>
        <w:t>n</w:t>
      </w:r>
      <w:r w:rsidRPr="00020F6B">
        <w:rPr>
          <w:rFonts w:eastAsia="Arial"/>
          <w:szCs w:val="20"/>
        </w:rPr>
        <w:t>y</w:t>
      </w:r>
      <w:r w:rsidRPr="00020F6B">
        <w:rPr>
          <w:rFonts w:eastAsia="Arial"/>
          <w:spacing w:val="35"/>
          <w:szCs w:val="20"/>
        </w:rPr>
        <w:t xml:space="preserve"> </w:t>
      </w:r>
      <w:r w:rsidRPr="00020F6B">
        <w:rPr>
          <w:rFonts w:eastAsia="Arial"/>
          <w:spacing w:val="1"/>
          <w:szCs w:val="20"/>
        </w:rPr>
        <w:t>(j</w:t>
      </w:r>
      <w:r w:rsidRPr="00020F6B">
        <w:rPr>
          <w:rFonts w:eastAsia="Arial"/>
          <w:szCs w:val="20"/>
        </w:rPr>
        <w:t>eden z</w:t>
      </w:r>
      <w:r w:rsidRPr="00020F6B">
        <w:rPr>
          <w:rFonts w:eastAsia="Arial"/>
          <w:spacing w:val="1"/>
          <w:szCs w:val="20"/>
        </w:rPr>
        <w:t xml:space="preserve"> </w:t>
      </w:r>
      <w:r w:rsidRPr="00020F6B">
        <w:rPr>
          <w:rFonts w:eastAsia="Arial"/>
          <w:szCs w:val="20"/>
        </w:rPr>
        <w:t>na</w:t>
      </w:r>
      <w:r w:rsidRPr="00020F6B">
        <w:rPr>
          <w:rFonts w:eastAsia="Arial"/>
          <w:spacing w:val="4"/>
          <w:szCs w:val="20"/>
        </w:rPr>
        <w:t>j</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zy</w:t>
      </w:r>
      <w:r w:rsidRPr="00020F6B">
        <w:rPr>
          <w:rFonts w:eastAsia="Arial"/>
          <w:szCs w:val="20"/>
        </w:rPr>
        <w:t>ch</w:t>
      </w:r>
      <w:r w:rsidRPr="00020F6B">
        <w:rPr>
          <w:rFonts w:eastAsia="Arial"/>
          <w:spacing w:val="6"/>
          <w:szCs w:val="20"/>
        </w:rPr>
        <w:t xml:space="preserve"> </w:t>
      </w:r>
      <w:r w:rsidRPr="00020F6B">
        <w:rPr>
          <w:rFonts w:eastAsia="Arial"/>
          <w:szCs w:val="20"/>
        </w:rPr>
        <w:t>w cen</w:t>
      </w:r>
      <w:r w:rsidRPr="00020F6B">
        <w:rPr>
          <w:rFonts w:eastAsia="Arial"/>
          <w:spacing w:val="3"/>
          <w:szCs w:val="20"/>
        </w:rPr>
        <w:t>t</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nej</w:t>
      </w:r>
      <w:r w:rsidRPr="00020F6B">
        <w:rPr>
          <w:rFonts w:eastAsia="Arial"/>
          <w:spacing w:val="5"/>
          <w:szCs w:val="20"/>
        </w:rPr>
        <w:t xml:space="preserve"> </w:t>
      </w:r>
      <w:r w:rsidRPr="00020F6B">
        <w:rPr>
          <w:rFonts w:eastAsia="Arial"/>
          <w:szCs w:val="20"/>
        </w:rPr>
        <w:t>i</w:t>
      </w:r>
      <w:r w:rsidRPr="00020F6B">
        <w:rPr>
          <w:rFonts w:eastAsia="Arial"/>
          <w:spacing w:val="2"/>
          <w:szCs w:val="20"/>
        </w:rPr>
        <w:t xml:space="preserve"> </w:t>
      </w:r>
      <w:r w:rsidRPr="00020F6B">
        <w:rPr>
          <w:rFonts w:eastAsia="Arial"/>
          <w:szCs w:val="20"/>
        </w:rPr>
        <w:t>pó</w:t>
      </w:r>
      <w:r w:rsidRPr="00020F6B">
        <w:rPr>
          <w:rFonts w:eastAsia="Arial"/>
          <w:spacing w:val="-1"/>
          <w:szCs w:val="20"/>
        </w:rPr>
        <w:t>ł</w:t>
      </w:r>
      <w:r w:rsidRPr="00020F6B">
        <w:rPr>
          <w:rFonts w:eastAsia="Arial"/>
          <w:szCs w:val="20"/>
        </w:rPr>
        <w:t>nocnej</w:t>
      </w:r>
      <w:r w:rsidRPr="00020F6B">
        <w:rPr>
          <w:rFonts w:eastAsia="Arial"/>
          <w:spacing w:val="5"/>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sce)</w:t>
      </w:r>
      <w:r w:rsidRPr="00020F6B">
        <w:rPr>
          <w:rFonts w:eastAsia="Arial"/>
          <w:spacing w:val="4"/>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t</w:t>
      </w:r>
      <w:r w:rsidRPr="00020F6B">
        <w:rPr>
          <w:rFonts w:eastAsia="Arial"/>
          <w:spacing w:val="5"/>
          <w:szCs w:val="20"/>
        </w:rPr>
        <w:t xml:space="preserve"> </w:t>
      </w:r>
      <w:r w:rsidRPr="00020F6B">
        <w:rPr>
          <w:rFonts w:eastAsia="Arial"/>
          <w:szCs w:val="20"/>
        </w:rPr>
        <w:t>os</w:t>
      </w:r>
      <w:r w:rsidRPr="00020F6B">
        <w:rPr>
          <w:rFonts w:eastAsia="Arial"/>
          <w:spacing w:val="1"/>
          <w:szCs w:val="20"/>
        </w:rPr>
        <w:t>t</w:t>
      </w:r>
      <w:r w:rsidRPr="00020F6B">
        <w:rPr>
          <w:rFonts w:eastAsia="Arial"/>
          <w:spacing w:val="-3"/>
          <w:szCs w:val="20"/>
        </w:rPr>
        <w:t>o</w:t>
      </w:r>
      <w:r w:rsidRPr="00020F6B">
        <w:rPr>
          <w:rFonts w:eastAsia="Arial"/>
          <w:spacing w:val="1"/>
          <w:szCs w:val="20"/>
        </w:rPr>
        <w:t>j</w:t>
      </w:r>
      <w:r w:rsidRPr="00020F6B">
        <w:rPr>
          <w:rFonts w:eastAsia="Arial"/>
          <w:szCs w:val="20"/>
        </w:rPr>
        <w:t>ą</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a</w:t>
      </w:r>
      <w:r w:rsidRPr="00020F6B">
        <w:rPr>
          <w:rFonts w:eastAsia="Arial"/>
          <w:spacing w:val="-3"/>
          <w:szCs w:val="20"/>
        </w:rPr>
        <w:t>d</w:t>
      </w:r>
      <w:r w:rsidRPr="00020F6B">
        <w:rPr>
          <w:rFonts w:eastAsia="Arial"/>
          <w:spacing w:val="2"/>
          <w:szCs w:val="20"/>
        </w:rPr>
        <w:t>k</w:t>
      </w:r>
      <w:r w:rsidRPr="00020F6B">
        <w:rPr>
          <w:rFonts w:eastAsia="Arial"/>
          <w:spacing w:val="-1"/>
          <w:szCs w:val="20"/>
        </w:rPr>
        <w:t>i</w:t>
      </w:r>
      <w:r w:rsidRPr="00020F6B">
        <w:rPr>
          <w:rFonts w:eastAsia="Arial"/>
          <w:spacing w:val="-2"/>
          <w:szCs w:val="20"/>
        </w:rPr>
        <w:t>c</w:t>
      </w:r>
      <w:r w:rsidRPr="00020F6B">
        <w:rPr>
          <w:rFonts w:eastAsia="Arial"/>
          <w:szCs w:val="20"/>
        </w:rPr>
        <w:t>h</w:t>
      </w:r>
      <w:r w:rsidRPr="00020F6B">
        <w:rPr>
          <w:rFonts w:eastAsia="Arial"/>
          <w:spacing w:val="3"/>
          <w:szCs w:val="20"/>
        </w:rPr>
        <w:t xml:space="preserve"> </w:t>
      </w:r>
      <w:r w:rsidRPr="00020F6B">
        <w:rPr>
          <w:rFonts w:eastAsia="Arial"/>
          <w:szCs w:val="20"/>
        </w:rPr>
        <w:t>i</w:t>
      </w:r>
      <w:r w:rsidRPr="00020F6B">
        <w:rPr>
          <w:rFonts w:eastAsia="Arial"/>
          <w:spacing w:val="2"/>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o</w:t>
      </w:r>
      <w:r w:rsidRPr="00020F6B">
        <w:rPr>
          <w:rFonts w:eastAsia="Arial"/>
          <w:spacing w:val="2"/>
          <w:szCs w:val="20"/>
        </w:rPr>
        <w:t>n</w:t>
      </w:r>
      <w:r w:rsidRPr="00020F6B">
        <w:rPr>
          <w:rFonts w:eastAsia="Arial"/>
          <w:spacing w:val="-2"/>
          <w:szCs w:val="20"/>
        </w:rPr>
        <w:t>y</w:t>
      </w:r>
      <w:r w:rsidRPr="00020F6B">
        <w:rPr>
          <w:rFonts w:eastAsia="Arial"/>
          <w:szCs w:val="20"/>
        </w:rPr>
        <w:t xml:space="preserve">ch </w:t>
      </w:r>
      <w:r w:rsidRPr="00020F6B">
        <w:rPr>
          <w:rFonts w:eastAsia="Arial"/>
          <w:spacing w:val="2"/>
          <w:szCs w:val="20"/>
        </w:rPr>
        <w:t>g</w:t>
      </w:r>
      <w:r w:rsidRPr="00020F6B">
        <w:rPr>
          <w:rFonts w:eastAsia="Arial"/>
          <w:spacing w:val="-3"/>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0054372C">
        <w:rPr>
          <w:rFonts w:eastAsia="Arial"/>
          <w:szCs w:val="20"/>
        </w:rPr>
        <w:t xml:space="preserve">ów </w:t>
      </w:r>
      <w:r w:rsidRPr="00020F6B">
        <w:rPr>
          <w:rFonts w:eastAsia="Arial"/>
          <w:szCs w:val="20"/>
        </w:rPr>
        <w:t>p</w:t>
      </w:r>
      <w:r w:rsidRPr="00020F6B">
        <w:rPr>
          <w:rFonts w:eastAsia="Arial"/>
          <w:spacing w:val="1"/>
          <w:szCs w:val="20"/>
        </w:rPr>
        <w:t>t</w:t>
      </w:r>
      <w:r w:rsidRPr="00020F6B">
        <w:rPr>
          <w:rFonts w:eastAsia="Arial"/>
          <w:szCs w:val="20"/>
        </w:rPr>
        <w:t>a</w:t>
      </w:r>
      <w:r w:rsidRPr="00020F6B">
        <w:rPr>
          <w:rFonts w:eastAsia="Arial"/>
          <w:spacing w:val="2"/>
          <w:szCs w:val="20"/>
        </w:rPr>
        <w:t>k</w:t>
      </w:r>
      <w:r w:rsidR="0054372C">
        <w:rPr>
          <w:rFonts w:eastAsia="Arial"/>
          <w:szCs w:val="20"/>
        </w:rPr>
        <w:t xml:space="preserve">ów </w:t>
      </w:r>
      <w:r w:rsidRPr="00020F6B">
        <w:rPr>
          <w:rFonts w:eastAsia="Arial"/>
          <w:szCs w:val="20"/>
        </w:rPr>
        <w:t>i</w:t>
      </w:r>
      <w:r w:rsidR="0054372C">
        <w:rPr>
          <w:rFonts w:eastAsia="Arial"/>
          <w:szCs w:val="20"/>
        </w:rPr>
        <w:t xml:space="preserve"> </w:t>
      </w:r>
      <w:r w:rsidRPr="00020F6B">
        <w:rPr>
          <w:rFonts w:eastAsia="Arial"/>
          <w:szCs w:val="20"/>
        </w:rPr>
        <w:t>ssakó</w:t>
      </w:r>
      <w:r w:rsidRPr="00020F6B">
        <w:rPr>
          <w:rFonts w:eastAsia="Arial"/>
          <w:spacing w:val="-3"/>
          <w:szCs w:val="20"/>
        </w:rPr>
        <w:t>w</w:t>
      </w:r>
      <w:r w:rsidRPr="00020F6B">
        <w:rPr>
          <w:rFonts w:eastAsia="Arial"/>
          <w:szCs w:val="20"/>
        </w:rPr>
        <w:t>.</w:t>
      </w:r>
      <w:r w:rsidR="0054372C">
        <w:rPr>
          <w:rFonts w:eastAsia="Arial"/>
          <w:szCs w:val="20"/>
        </w:rPr>
        <w:t xml:space="preserve"> </w:t>
      </w:r>
      <w:r w:rsidRPr="00020F6B">
        <w:rPr>
          <w:rFonts w:eastAsia="Arial"/>
          <w:spacing w:val="2"/>
          <w:szCs w:val="20"/>
        </w:rPr>
        <w:t>T</w:t>
      </w:r>
      <w:r w:rsidRPr="00020F6B">
        <w:rPr>
          <w:rFonts w:eastAsia="Arial"/>
          <w:szCs w:val="20"/>
        </w:rPr>
        <w:t>o</w:t>
      </w:r>
      <w:r w:rsidR="0054372C">
        <w:rPr>
          <w:rFonts w:eastAsia="Arial"/>
          <w:szCs w:val="20"/>
        </w:rPr>
        <w:t xml:space="preserve"> </w:t>
      </w:r>
      <w:r w:rsidRPr="00020F6B">
        <w:rPr>
          <w:rFonts w:eastAsia="Arial"/>
          <w:spacing w:val="1"/>
          <w:szCs w:val="20"/>
        </w:rPr>
        <w:t>j</w:t>
      </w:r>
      <w:r w:rsidRPr="00020F6B">
        <w:rPr>
          <w:rFonts w:eastAsia="Arial"/>
          <w:szCs w:val="20"/>
        </w:rPr>
        <w:t>ed</w:t>
      </w:r>
      <w:r w:rsidRPr="00020F6B">
        <w:rPr>
          <w:rFonts w:eastAsia="Arial"/>
          <w:spacing w:val="-2"/>
          <w:szCs w:val="20"/>
        </w:rPr>
        <w:t>y</w:t>
      </w:r>
      <w:r w:rsidR="0054372C">
        <w:rPr>
          <w:rFonts w:eastAsia="Arial"/>
          <w:szCs w:val="20"/>
        </w:rPr>
        <w:t xml:space="preserve">na, </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a</w:t>
      </w:r>
      <w:r w:rsidR="0054372C">
        <w:rPr>
          <w:rFonts w:eastAsia="Arial"/>
          <w:spacing w:val="3"/>
          <w:szCs w:val="20"/>
        </w:rPr>
        <w:t xml:space="preserve"> </w:t>
      </w:r>
      <w:r w:rsidRPr="00020F6B">
        <w:rPr>
          <w:rFonts w:eastAsia="Arial"/>
          <w:szCs w:val="20"/>
        </w:rPr>
        <w:t xml:space="preserve">w </w:t>
      </w:r>
      <w:r w:rsidRPr="00020F6B">
        <w:rPr>
          <w:rFonts w:eastAsia="Arial"/>
          <w:spacing w:val="2"/>
          <w:szCs w:val="20"/>
        </w:rPr>
        <w:t>o</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1"/>
          <w:szCs w:val="20"/>
        </w:rPr>
        <w:t>t</w:t>
      </w:r>
      <w:r w:rsidRPr="00020F6B">
        <w:rPr>
          <w:rFonts w:eastAsia="Arial"/>
          <w:szCs w:val="20"/>
        </w:rPr>
        <w:t>n</w:t>
      </w:r>
      <w:r w:rsidRPr="00020F6B">
        <w:rPr>
          <w:rFonts w:eastAsia="Arial"/>
          <w:spacing w:val="-1"/>
          <w:szCs w:val="20"/>
        </w:rPr>
        <w:t>i</w:t>
      </w:r>
      <w:r w:rsidRPr="00020F6B">
        <w:rPr>
          <w:rFonts w:eastAsia="Arial"/>
          <w:szCs w:val="20"/>
        </w:rPr>
        <w:t>ch</w:t>
      </w:r>
      <w:r w:rsidRPr="00020F6B">
        <w:rPr>
          <w:rFonts w:eastAsia="Arial"/>
          <w:spacing w:val="3"/>
          <w:szCs w:val="20"/>
        </w:rPr>
        <w:t xml:space="preserve"> </w:t>
      </w:r>
      <w:r w:rsidRPr="00020F6B">
        <w:rPr>
          <w:rFonts w:eastAsia="Arial"/>
          <w:spacing w:val="-1"/>
          <w:szCs w:val="20"/>
        </w:rPr>
        <w:t>l</w:t>
      </w:r>
      <w:r w:rsidRPr="00020F6B">
        <w:rPr>
          <w:rFonts w:eastAsia="Arial"/>
          <w:szCs w:val="20"/>
        </w:rPr>
        <w:t>a</w:t>
      </w:r>
      <w:r w:rsidRPr="00020F6B">
        <w:rPr>
          <w:rFonts w:eastAsia="Arial"/>
          <w:spacing w:val="1"/>
          <w:szCs w:val="20"/>
        </w:rPr>
        <w:t>t</w:t>
      </w:r>
      <w:r w:rsidRPr="00020F6B">
        <w:rPr>
          <w:rFonts w:eastAsia="Arial"/>
          <w:szCs w:val="20"/>
        </w:rPr>
        <w:t>ac</w:t>
      </w:r>
      <w:r w:rsidRPr="00020F6B">
        <w:rPr>
          <w:rFonts w:eastAsia="Arial"/>
          <w:spacing w:val="-3"/>
          <w:szCs w:val="20"/>
        </w:rPr>
        <w:t>h</w:t>
      </w:r>
      <w:r w:rsidRPr="00020F6B">
        <w:rPr>
          <w:rFonts w:eastAsia="Arial"/>
          <w:szCs w:val="20"/>
        </w:rPr>
        <w:t>,</w:t>
      </w:r>
      <w:r w:rsidRPr="00020F6B">
        <w:rPr>
          <w:rFonts w:eastAsia="Arial"/>
          <w:spacing w:val="4"/>
          <w:szCs w:val="20"/>
        </w:rPr>
        <w:t xml:space="preserve"> </w:t>
      </w:r>
      <w:r w:rsidRPr="00020F6B">
        <w:rPr>
          <w:rFonts w:eastAsia="Arial"/>
          <w:szCs w:val="20"/>
        </w:rPr>
        <w:t>os</w:t>
      </w:r>
      <w:r w:rsidRPr="00020F6B">
        <w:rPr>
          <w:rFonts w:eastAsia="Arial"/>
          <w:spacing w:val="1"/>
          <w:szCs w:val="20"/>
        </w:rPr>
        <w:t>t</w:t>
      </w:r>
      <w:r w:rsidRPr="00020F6B">
        <w:rPr>
          <w:rFonts w:eastAsia="Arial"/>
          <w:spacing w:val="-3"/>
          <w:szCs w:val="20"/>
        </w:rPr>
        <w:t>o</w:t>
      </w:r>
      <w:r w:rsidRPr="00020F6B">
        <w:rPr>
          <w:rFonts w:eastAsia="Arial"/>
          <w:spacing w:val="1"/>
          <w:szCs w:val="20"/>
        </w:rPr>
        <w:t>j</w:t>
      </w:r>
      <w:r w:rsidRPr="00020F6B">
        <w:rPr>
          <w:rFonts w:eastAsia="Arial"/>
          <w:szCs w:val="20"/>
        </w:rPr>
        <w:t>a</w:t>
      </w:r>
      <w:r w:rsidRPr="00020F6B">
        <w:rPr>
          <w:rFonts w:eastAsia="Arial"/>
          <w:spacing w:val="3"/>
          <w:szCs w:val="20"/>
        </w:rPr>
        <w:t xml:space="preserve"> </w:t>
      </w:r>
      <w:r w:rsidRPr="00020F6B">
        <w:rPr>
          <w:rFonts w:eastAsia="Arial"/>
          <w:spacing w:val="-3"/>
          <w:szCs w:val="20"/>
        </w:rPr>
        <w:t>w</w:t>
      </w:r>
      <w:r w:rsidRPr="00020F6B">
        <w:rPr>
          <w:rFonts w:eastAsia="Arial"/>
          <w:spacing w:val="1"/>
          <w:szCs w:val="20"/>
        </w:rPr>
        <w:t>i</w:t>
      </w:r>
      <w:r w:rsidRPr="00020F6B">
        <w:rPr>
          <w:rFonts w:eastAsia="Arial"/>
          <w:spacing w:val="-1"/>
          <w:szCs w:val="20"/>
        </w:rPr>
        <w:t>l</w:t>
      </w:r>
      <w:r w:rsidRPr="00020F6B">
        <w:rPr>
          <w:rFonts w:eastAsia="Arial"/>
          <w:spacing w:val="2"/>
          <w:szCs w:val="20"/>
        </w:rPr>
        <w:t>k</w:t>
      </w:r>
      <w:r w:rsidRPr="00020F6B">
        <w:rPr>
          <w:rFonts w:eastAsia="Arial"/>
          <w:szCs w:val="20"/>
        </w:rPr>
        <w:t>a</w:t>
      </w:r>
      <w:r w:rsidRPr="00020F6B">
        <w:rPr>
          <w:rFonts w:eastAsia="Arial"/>
          <w:spacing w:val="3"/>
          <w:szCs w:val="20"/>
        </w:rPr>
        <w:t xml:space="preserve"> </w:t>
      </w:r>
      <w:r w:rsidRPr="00020F6B">
        <w:rPr>
          <w:rFonts w:eastAsia="Arial"/>
          <w:szCs w:val="20"/>
        </w:rPr>
        <w:t xml:space="preserve">w </w:t>
      </w:r>
      <w:r w:rsidRPr="00020F6B">
        <w:rPr>
          <w:rFonts w:eastAsia="Arial"/>
          <w:spacing w:val="-2"/>
          <w:szCs w:val="20"/>
        </w:rPr>
        <w:t>z</w:t>
      </w:r>
      <w:r w:rsidRPr="00020F6B">
        <w:rPr>
          <w:rFonts w:eastAsia="Arial"/>
          <w:szCs w:val="20"/>
        </w:rPr>
        <w:t>achod</w:t>
      </w:r>
      <w:r w:rsidRPr="00020F6B">
        <w:rPr>
          <w:rFonts w:eastAsia="Arial"/>
          <w:spacing w:val="2"/>
          <w:szCs w:val="20"/>
        </w:rPr>
        <w:t>n</w:t>
      </w:r>
      <w:r w:rsidRPr="00020F6B">
        <w:rPr>
          <w:rFonts w:eastAsia="Arial"/>
          <w:spacing w:val="-1"/>
          <w:szCs w:val="20"/>
        </w:rPr>
        <w:t>i</w:t>
      </w:r>
      <w:r w:rsidRPr="00020F6B">
        <w:rPr>
          <w:rFonts w:eastAsia="Arial"/>
          <w:szCs w:val="20"/>
        </w:rPr>
        <w:t xml:space="preserve">ej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sce.</w:t>
      </w:r>
      <w:r w:rsidRPr="00020F6B">
        <w:rPr>
          <w:rFonts w:eastAsia="Arial"/>
          <w:spacing w:val="31"/>
          <w:szCs w:val="20"/>
        </w:rPr>
        <w:t xml:space="preserve"> </w:t>
      </w:r>
      <w:r w:rsidRPr="00020F6B">
        <w:rPr>
          <w:rFonts w:eastAsia="Arial"/>
          <w:szCs w:val="20"/>
        </w:rPr>
        <w:t>F</w:t>
      </w:r>
      <w:r w:rsidRPr="00020F6B">
        <w:rPr>
          <w:rFonts w:eastAsia="Arial"/>
          <w:spacing w:val="-1"/>
          <w:szCs w:val="20"/>
        </w:rPr>
        <w:t>l</w:t>
      </w:r>
      <w:r w:rsidRPr="00020F6B">
        <w:rPr>
          <w:rFonts w:eastAsia="Arial"/>
          <w:szCs w:val="20"/>
        </w:rPr>
        <w:t>o</w:t>
      </w:r>
      <w:r w:rsidRPr="00020F6B">
        <w:rPr>
          <w:rFonts w:eastAsia="Arial"/>
          <w:spacing w:val="1"/>
          <w:szCs w:val="20"/>
        </w:rPr>
        <w:t>r</w:t>
      </w:r>
      <w:r w:rsidRPr="00020F6B">
        <w:rPr>
          <w:rFonts w:eastAsia="Arial"/>
          <w:szCs w:val="20"/>
        </w:rPr>
        <w:t>a</w:t>
      </w:r>
      <w:r w:rsidRPr="00020F6B">
        <w:rPr>
          <w:rFonts w:eastAsia="Arial"/>
          <w:spacing w:val="30"/>
          <w:szCs w:val="20"/>
        </w:rPr>
        <w:t xml:space="preserve"> </w:t>
      </w:r>
      <w:r w:rsidRPr="00020F6B">
        <w:rPr>
          <w:rFonts w:eastAsia="Arial"/>
          <w:szCs w:val="20"/>
        </w:rPr>
        <w:t>bo</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a</w:t>
      </w:r>
      <w:r w:rsidRPr="00020F6B">
        <w:rPr>
          <w:rFonts w:eastAsia="Arial"/>
          <w:spacing w:val="27"/>
          <w:szCs w:val="20"/>
        </w:rPr>
        <w:t xml:space="preserve"> </w:t>
      </w:r>
      <w:r w:rsidRPr="00020F6B">
        <w:rPr>
          <w:rFonts w:eastAsia="Arial"/>
          <w:spacing w:val="1"/>
          <w:szCs w:val="20"/>
        </w:rPr>
        <w:t>m</w:t>
      </w:r>
      <w:r w:rsidRPr="00020F6B">
        <w:rPr>
          <w:rFonts w:eastAsia="Arial"/>
          <w:spacing w:val="-1"/>
          <w:szCs w:val="20"/>
        </w:rPr>
        <w:t>i</w:t>
      </w:r>
      <w:r w:rsidRPr="00020F6B">
        <w:rPr>
          <w:rFonts w:eastAsia="Arial"/>
          <w:szCs w:val="20"/>
        </w:rPr>
        <w:t>ędzy</w:t>
      </w:r>
      <w:r w:rsidRPr="00020F6B">
        <w:rPr>
          <w:rFonts w:eastAsia="Arial"/>
          <w:spacing w:val="28"/>
          <w:szCs w:val="20"/>
        </w:rPr>
        <w:t xml:space="preserve"> </w:t>
      </w:r>
      <w:r w:rsidRPr="00020F6B">
        <w:rPr>
          <w:rFonts w:eastAsia="Arial"/>
          <w:spacing w:val="-1"/>
          <w:szCs w:val="20"/>
        </w:rPr>
        <w:t>i</w:t>
      </w:r>
      <w:r w:rsidRPr="00020F6B">
        <w:rPr>
          <w:rFonts w:eastAsia="Arial"/>
          <w:szCs w:val="20"/>
        </w:rPr>
        <w:t>n</w:t>
      </w:r>
      <w:r w:rsidRPr="00020F6B">
        <w:rPr>
          <w:rFonts w:eastAsia="Arial"/>
          <w:spacing w:val="2"/>
          <w:szCs w:val="20"/>
        </w:rPr>
        <w:t>n</w:t>
      </w:r>
      <w:r w:rsidRPr="00020F6B">
        <w:rPr>
          <w:rFonts w:eastAsia="Arial"/>
          <w:spacing w:val="-2"/>
          <w:szCs w:val="20"/>
        </w:rPr>
        <w:t>y</w:t>
      </w:r>
      <w:r w:rsidRPr="00020F6B">
        <w:rPr>
          <w:rFonts w:eastAsia="Arial"/>
          <w:spacing w:val="1"/>
          <w:szCs w:val="20"/>
        </w:rPr>
        <w:t>m</w:t>
      </w:r>
      <w:r w:rsidRPr="00020F6B">
        <w:rPr>
          <w:rFonts w:eastAsia="Arial"/>
          <w:szCs w:val="20"/>
        </w:rPr>
        <w:t>i</w:t>
      </w:r>
      <w:r w:rsidR="0054372C">
        <w:rPr>
          <w:rFonts w:eastAsia="Arial"/>
          <w:spacing w:val="31"/>
          <w:szCs w:val="20"/>
        </w:rPr>
        <w:t xml:space="preserve"> </w:t>
      </w:r>
      <w:r w:rsidRPr="00020F6B">
        <w:rPr>
          <w:rFonts w:eastAsia="Arial"/>
          <w:szCs w:val="20"/>
        </w:rPr>
        <w:t>w</w:t>
      </w:r>
      <w:r w:rsidRPr="00020F6B">
        <w:rPr>
          <w:rFonts w:eastAsia="Arial"/>
          <w:spacing w:val="29"/>
          <w:szCs w:val="20"/>
        </w:rPr>
        <w:t xml:space="preserve"> </w:t>
      </w:r>
      <w:r w:rsidRPr="00020F6B">
        <w:rPr>
          <w:rFonts w:eastAsia="Arial"/>
          <w:szCs w:val="20"/>
        </w:rPr>
        <w:t>9</w:t>
      </w:r>
      <w:r w:rsidRPr="00020F6B">
        <w:rPr>
          <w:rFonts w:eastAsia="Arial"/>
          <w:spacing w:val="30"/>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unków</w:t>
      </w:r>
      <w:r w:rsidRPr="00020F6B">
        <w:rPr>
          <w:rFonts w:eastAsia="Arial"/>
          <w:spacing w:val="29"/>
          <w:szCs w:val="20"/>
        </w:rPr>
        <w:t xml:space="preserve"> </w:t>
      </w:r>
      <w:r w:rsidRPr="00020F6B">
        <w:rPr>
          <w:rFonts w:eastAsia="Arial"/>
          <w:szCs w:val="20"/>
        </w:rPr>
        <w:t>s</w:t>
      </w:r>
      <w:r w:rsidRPr="00020F6B">
        <w:rPr>
          <w:rFonts w:eastAsia="Arial"/>
          <w:spacing w:val="1"/>
          <w:szCs w:val="20"/>
        </w:rPr>
        <w:t>t</w:t>
      </w:r>
      <w:r w:rsidRPr="00020F6B">
        <w:rPr>
          <w:rFonts w:eastAsia="Arial"/>
          <w:szCs w:val="20"/>
        </w:rPr>
        <w:t>o</w:t>
      </w:r>
      <w:r w:rsidRPr="00020F6B">
        <w:rPr>
          <w:rFonts w:eastAsia="Arial"/>
          <w:spacing w:val="1"/>
          <w:szCs w:val="20"/>
        </w:rPr>
        <w:t>r</w:t>
      </w:r>
      <w:r w:rsidRPr="00020F6B">
        <w:rPr>
          <w:rFonts w:eastAsia="Arial"/>
          <w:szCs w:val="20"/>
        </w:rPr>
        <w:t>c</w:t>
      </w:r>
      <w:r w:rsidRPr="00020F6B">
        <w:rPr>
          <w:rFonts w:eastAsia="Arial"/>
          <w:spacing w:val="-2"/>
          <w:szCs w:val="20"/>
        </w:rPr>
        <w:t>zy</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w:t>
      </w:r>
      <w:r w:rsidRPr="00020F6B">
        <w:rPr>
          <w:rFonts w:eastAsia="Arial"/>
          <w:spacing w:val="31"/>
          <w:szCs w:val="20"/>
        </w:rPr>
        <w:t xml:space="preserve"> </w:t>
      </w:r>
      <w:r w:rsidRPr="00020F6B">
        <w:rPr>
          <w:rFonts w:eastAsia="Arial"/>
          <w:spacing w:val="1"/>
          <w:szCs w:val="20"/>
        </w:rPr>
        <w:t>G</w:t>
      </w:r>
      <w:r w:rsidRPr="00020F6B">
        <w:rPr>
          <w:rFonts w:eastAsia="Arial"/>
          <w:spacing w:val="-1"/>
          <w:szCs w:val="20"/>
        </w:rPr>
        <w:t>ł</w:t>
      </w:r>
      <w:r w:rsidRPr="00020F6B">
        <w:rPr>
          <w:rFonts w:eastAsia="Arial"/>
          <w:spacing w:val="2"/>
          <w:szCs w:val="20"/>
        </w:rPr>
        <w:t>ó</w:t>
      </w:r>
      <w:r w:rsidRPr="00020F6B">
        <w:rPr>
          <w:rFonts w:eastAsia="Arial"/>
          <w:spacing w:val="-3"/>
          <w:szCs w:val="20"/>
        </w:rPr>
        <w:t>w</w:t>
      </w:r>
      <w:r w:rsidRPr="00020F6B">
        <w:rPr>
          <w:rFonts w:eastAsia="Arial"/>
          <w:spacing w:val="2"/>
          <w:szCs w:val="20"/>
        </w:rPr>
        <w:t>n</w:t>
      </w:r>
      <w:r w:rsidRPr="00020F6B">
        <w:rPr>
          <w:rFonts w:eastAsia="Arial"/>
          <w:szCs w:val="20"/>
        </w:rPr>
        <w:t>y</w:t>
      </w:r>
      <w:r w:rsidRPr="00020F6B">
        <w:rPr>
          <w:rFonts w:eastAsia="Arial"/>
          <w:spacing w:val="1"/>
          <w:szCs w:val="20"/>
        </w:rPr>
        <w:t>m</w:t>
      </w:r>
      <w:r w:rsidRPr="00020F6B">
        <w:rPr>
          <w:rFonts w:eastAsia="Arial"/>
          <w:szCs w:val="20"/>
        </w:rPr>
        <w:t>i</w:t>
      </w:r>
      <w:r w:rsidRPr="00020F6B">
        <w:rPr>
          <w:rFonts w:eastAsia="Arial"/>
          <w:spacing w:val="29"/>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m</w:t>
      </w:r>
      <w:r w:rsidRPr="00020F6B">
        <w:rPr>
          <w:rFonts w:eastAsia="Arial"/>
          <w:szCs w:val="20"/>
        </w:rPr>
        <w:t>i d</w:t>
      </w:r>
      <w:r w:rsidRPr="00020F6B">
        <w:rPr>
          <w:rFonts w:eastAsia="Arial"/>
          <w:spacing w:val="-1"/>
          <w:szCs w:val="20"/>
        </w:rPr>
        <w:t>l</w:t>
      </w:r>
      <w:r w:rsidRPr="00020F6B">
        <w:rPr>
          <w:rFonts w:eastAsia="Arial"/>
          <w:szCs w:val="20"/>
        </w:rPr>
        <w:t xml:space="preserve">a </w:t>
      </w:r>
      <w:r w:rsidRPr="00020F6B">
        <w:rPr>
          <w:rFonts w:eastAsia="Arial"/>
          <w:spacing w:val="-1"/>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zCs w:val="20"/>
        </w:rPr>
        <w:t xml:space="preserve">ch </w:t>
      </w:r>
      <w:r w:rsidRPr="00020F6B">
        <w:rPr>
          <w:rFonts w:eastAsia="Arial"/>
          <w:spacing w:val="-3"/>
          <w:szCs w:val="20"/>
        </w:rPr>
        <w:t>w</w:t>
      </w:r>
      <w:r w:rsidRPr="00020F6B">
        <w:rPr>
          <w:rFonts w:eastAsia="Arial"/>
          <w:szCs w:val="20"/>
        </w:rPr>
        <w:t>a</w:t>
      </w:r>
      <w:r w:rsidRPr="00020F6B">
        <w:rPr>
          <w:rFonts w:eastAsia="Arial"/>
          <w:spacing w:val="-1"/>
          <w:szCs w:val="20"/>
        </w:rPr>
        <w:t>l</w:t>
      </w:r>
      <w:r w:rsidRPr="00020F6B">
        <w:rPr>
          <w:rFonts w:eastAsia="Arial"/>
          <w:szCs w:val="20"/>
        </w:rPr>
        <w:t>o</w:t>
      </w:r>
      <w:r w:rsidRPr="00020F6B">
        <w:rPr>
          <w:rFonts w:eastAsia="Arial"/>
          <w:spacing w:val="1"/>
          <w:szCs w:val="20"/>
        </w:rPr>
        <w:t>r</w:t>
      </w:r>
      <w:r w:rsidRPr="00020F6B">
        <w:rPr>
          <w:rFonts w:eastAsia="Arial"/>
          <w:spacing w:val="2"/>
          <w:szCs w:val="20"/>
        </w:rPr>
        <w:t>ó</w:t>
      </w:r>
      <w:r w:rsidRPr="00020F6B">
        <w:rPr>
          <w:rFonts w:eastAsia="Arial"/>
          <w:szCs w:val="20"/>
        </w:rPr>
        <w:t>w p</w:t>
      </w:r>
      <w:r w:rsidRPr="00020F6B">
        <w:rPr>
          <w:rFonts w:eastAsia="Arial"/>
          <w:spacing w:val="1"/>
          <w:szCs w:val="20"/>
        </w:rPr>
        <w:t>r</w:t>
      </w:r>
      <w:r w:rsidRPr="00020F6B">
        <w:rPr>
          <w:rFonts w:eastAsia="Arial"/>
          <w:spacing w:val="-2"/>
          <w:szCs w:val="20"/>
        </w:rPr>
        <w:t>zy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cz</w:t>
      </w:r>
      <w:r w:rsidRPr="00020F6B">
        <w:rPr>
          <w:rFonts w:eastAsia="Arial"/>
          <w:spacing w:val="-2"/>
          <w:szCs w:val="20"/>
        </w:rPr>
        <w:t>y</w:t>
      </w:r>
      <w:r w:rsidRPr="00020F6B">
        <w:rPr>
          <w:rFonts w:eastAsia="Arial"/>
          <w:szCs w:val="20"/>
        </w:rPr>
        <w:t>ch obs</w:t>
      </w:r>
      <w:r w:rsidRPr="00020F6B">
        <w:rPr>
          <w:rFonts w:eastAsia="Arial"/>
          <w:spacing w:val="-2"/>
          <w:szCs w:val="20"/>
        </w:rPr>
        <w:t>z</w:t>
      </w:r>
      <w:r w:rsidRPr="00020F6B">
        <w:rPr>
          <w:rFonts w:eastAsia="Arial"/>
          <w:szCs w:val="20"/>
        </w:rPr>
        <w:t>a</w:t>
      </w:r>
      <w:r w:rsidRPr="00020F6B">
        <w:rPr>
          <w:rFonts w:eastAsia="Arial"/>
          <w:spacing w:val="3"/>
          <w:szCs w:val="20"/>
        </w:rPr>
        <w:t>r</w:t>
      </w:r>
      <w:r w:rsidRPr="00020F6B">
        <w:rPr>
          <w:rFonts w:eastAsia="Arial"/>
          <w:szCs w:val="20"/>
        </w:rPr>
        <w:t xml:space="preserve">u są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en</w:t>
      </w:r>
      <w:r w:rsidRPr="00020F6B">
        <w:rPr>
          <w:rFonts w:eastAsia="Arial"/>
          <w:spacing w:val="-1"/>
          <w:szCs w:val="20"/>
        </w:rPr>
        <w:t>i</w:t>
      </w:r>
      <w:r w:rsidRPr="00020F6B">
        <w:rPr>
          <w:rFonts w:eastAsia="Arial"/>
          <w:szCs w:val="20"/>
        </w:rPr>
        <w:t>a spo</w:t>
      </w:r>
      <w:r w:rsidRPr="00020F6B">
        <w:rPr>
          <w:rFonts w:eastAsia="Arial"/>
          <w:spacing w:val="-3"/>
          <w:szCs w:val="20"/>
        </w:rPr>
        <w:t>w</w:t>
      </w:r>
      <w:r w:rsidRPr="00020F6B">
        <w:rPr>
          <w:rFonts w:eastAsia="Arial"/>
          <w:szCs w:val="20"/>
        </w:rPr>
        <w:t>odo</w:t>
      </w:r>
      <w:r w:rsidRPr="00020F6B">
        <w:rPr>
          <w:rFonts w:eastAsia="Arial"/>
          <w:spacing w:val="-3"/>
          <w:szCs w:val="20"/>
        </w:rPr>
        <w:t>w</w:t>
      </w:r>
      <w:r w:rsidRPr="00020F6B">
        <w:rPr>
          <w:rFonts w:eastAsia="Arial"/>
          <w:szCs w:val="20"/>
        </w:rPr>
        <w:t>ane p</w:t>
      </w:r>
      <w:r w:rsidRPr="00020F6B">
        <w:rPr>
          <w:rFonts w:eastAsia="Arial"/>
          <w:spacing w:val="1"/>
          <w:szCs w:val="20"/>
        </w:rPr>
        <w:t>r</w:t>
      </w:r>
      <w:r w:rsidRPr="00020F6B">
        <w:rPr>
          <w:rFonts w:eastAsia="Arial"/>
          <w:spacing w:val="-2"/>
          <w:szCs w:val="20"/>
        </w:rPr>
        <w:t>z</w:t>
      </w:r>
      <w:r w:rsidRPr="00020F6B">
        <w:rPr>
          <w:rFonts w:eastAsia="Arial"/>
          <w:spacing w:val="2"/>
          <w:szCs w:val="20"/>
        </w:rPr>
        <w:t>e</w:t>
      </w:r>
      <w:r w:rsidRPr="00020F6B">
        <w:rPr>
          <w:rFonts w:eastAsia="Arial"/>
          <w:szCs w:val="20"/>
        </w:rPr>
        <w:t xml:space="preserve">z </w:t>
      </w:r>
      <w:r w:rsidRPr="00020F6B">
        <w:rPr>
          <w:rFonts w:eastAsia="Arial"/>
          <w:spacing w:val="-1"/>
          <w:szCs w:val="20"/>
        </w:rPr>
        <w:t>w</w:t>
      </w:r>
      <w:r w:rsidRPr="00020F6B">
        <w:rPr>
          <w:rFonts w:eastAsia="Arial"/>
          <w:spacing w:val="-2"/>
          <w:szCs w:val="20"/>
        </w:rPr>
        <w:t>y</w:t>
      </w:r>
      <w:r w:rsidRPr="00020F6B">
        <w:rPr>
          <w:rFonts w:eastAsia="Arial"/>
          <w:szCs w:val="20"/>
        </w:rPr>
        <w:t>pa</w:t>
      </w:r>
      <w:r w:rsidRPr="00020F6B">
        <w:rPr>
          <w:rFonts w:eastAsia="Arial"/>
          <w:spacing w:val="-1"/>
          <w:szCs w:val="20"/>
        </w:rPr>
        <w:t>l</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 xml:space="preserve">e </w:t>
      </w:r>
      <w:r w:rsidRPr="00020F6B">
        <w:rPr>
          <w:rFonts w:eastAsia="Arial"/>
          <w:spacing w:val="1"/>
          <w:szCs w:val="20"/>
        </w:rPr>
        <w:t>r</w:t>
      </w:r>
      <w:r w:rsidRPr="00020F6B">
        <w:rPr>
          <w:rFonts w:eastAsia="Arial"/>
          <w:szCs w:val="20"/>
        </w:rPr>
        <w:t>oś</w:t>
      </w:r>
      <w:r w:rsidRPr="00020F6B">
        <w:rPr>
          <w:rFonts w:eastAsia="Arial"/>
          <w:spacing w:val="-1"/>
          <w:szCs w:val="20"/>
        </w:rPr>
        <w:t>li</w:t>
      </w:r>
      <w:r w:rsidRPr="00020F6B">
        <w:rPr>
          <w:rFonts w:eastAsia="Arial"/>
          <w:szCs w:val="20"/>
        </w:rPr>
        <w:t>nnośc</w:t>
      </w:r>
      <w:r w:rsidRPr="00020F6B">
        <w:rPr>
          <w:rFonts w:eastAsia="Arial"/>
          <w:spacing w:val="-1"/>
          <w:szCs w:val="20"/>
        </w:rPr>
        <w:t>i</w:t>
      </w:r>
      <w:r w:rsidRPr="00020F6B">
        <w:rPr>
          <w:rFonts w:eastAsia="Arial"/>
          <w:szCs w:val="20"/>
        </w:rPr>
        <w:t>,</w:t>
      </w:r>
      <w:r w:rsidRPr="00020F6B">
        <w:rPr>
          <w:rFonts w:eastAsia="Arial"/>
          <w:spacing w:val="1"/>
          <w:szCs w:val="20"/>
        </w:rPr>
        <w:t xml:space="preserve"> </w:t>
      </w:r>
      <w:r w:rsidRPr="00020F6B">
        <w:rPr>
          <w:rFonts w:eastAsia="Arial"/>
          <w:szCs w:val="20"/>
        </w:rPr>
        <w:t>zan</w:t>
      </w:r>
      <w:r w:rsidRPr="00020F6B">
        <w:rPr>
          <w:rFonts w:eastAsia="Arial"/>
          <w:spacing w:val="-1"/>
          <w:szCs w:val="20"/>
        </w:rPr>
        <w:t>i</w:t>
      </w:r>
      <w:r w:rsidRPr="00020F6B">
        <w:rPr>
          <w:rFonts w:eastAsia="Arial"/>
          <w:szCs w:val="20"/>
        </w:rPr>
        <w:t>echan</w:t>
      </w:r>
      <w:r w:rsidRPr="00020F6B">
        <w:rPr>
          <w:rFonts w:eastAsia="Arial"/>
          <w:spacing w:val="-1"/>
          <w:szCs w:val="20"/>
        </w:rPr>
        <w:t>i</w:t>
      </w:r>
      <w:r w:rsidRPr="00020F6B">
        <w:rPr>
          <w:rFonts w:eastAsia="Arial"/>
          <w:szCs w:val="20"/>
        </w:rPr>
        <w:t>e do</w:t>
      </w:r>
      <w:r w:rsidRPr="00020F6B">
        <w:rPr>
          <w:rFonts w:eastAsia="Arial"/>
          <w:spacing w:val="1"/>
          <w:szCs w:val="20"/>
        </w:rPr>
        <w:t>t</w:t>
      </w:r>
      <w:r w:rsidRPr="00020F6B">
        <w:rPr>
          <w:rFonts w:eastAsia="Arial"/>
          <w:spacing w:val="-2"/>
          <w:szCs w:val="20"/>
        </w:rPr>
        <w:t>y</w:t>
      </w:r>
      <w:r w:rsidRPr="00020F6B">
        <w:rPr>
          <w:rFonts w:eastAsia="Arial"/>
          <w:szCs w:val="20"/>
        </w:rPr>
        <w:t>chc</w:t>
      </w:r>
      <w:r w:rsidRPr="00020F6B">
        <w:rPr>
          <w:rFonts w:eastAsia="Arial"/>
          <w:spacing w:val="-2"/>
          <w:szCs w:val="20"/>
        </w:rPr>
        <w:t>z</w:t>
      </w:r>
      <w:r w:rsidRPr="00020F6B">
        <w:rPr>
          <w:rFonts w:eastAsia="Arial"/>
          <w:szCs w:val="20"/>
        </w:rPr>
        <w:t>as</w:t>
      </w:r>
      <w:r w:rsidRPr="00020F6B">
        <w:rPr>
          <w:rFonts w:eastAsia="Arial"/>
          <w:spacing w:val="2"/>
          <w:szCs w:val="20"/>
        </w:rPr>
        <w:t>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 uż</w:t>
      </w:r>
      <w:r w:rsidRPr="00020F6B">
        <w:rPr>
          <w:rFonts w:eastAsia="Arial"/>
          <w:spacing w:val="-2"/>
          <w:szCs w:val="20"/>
        </w:rPr>
        <w:t>y</w:t>
      </w:r>
      <w:r w:rsidRPr="00020F6B">
        <w:rPr>
          <w:rFonts w:eastAsia="Arial"/>
          <w:spacing w:val="1"/>
          <w:szCs w:val="20"/>
        </w:rPr>
        <w:t>t</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 xml:space="preserve">a </w:t>
      </w:r>
      <w:r w:rsidRPr="00020F6B">
        <w:rPr>
          <w:rFonts w:eastAsia="Arial"/>
          <w:spacing w:val="1"/>
          <w:szCs w:val="20"/>
        </w:rPr>
        <w:t>r</w:t>
      </w:r>
      <w:r w:rsidRPr="00020F6B">
        <w:rPr>
          <w:rFonts w:eastAsia="Arial"/>
          <w:szCs w:val="20"/>
        </w:rPr>
        <w:t>o</w:t>
      </w:r>
      <w:r w:rsidRPr="00020F6B">
        <w:rPr>
          <w:rFonts w:eastAsia="Arial"/>
          <w:spacing w:val="-1"/>
          <w:szCs w:val="20"/>
        </w:rPr>
        <w:t>l</w:t>
      </w:r>
      <w:r w:rsidRPr="00020F6B">
        <w:rPr>
          <w:rFonts w:eastAsia="Arial"/>
          <w:szCs w:val="20"/>
        </w:rPr>
        <w:t>ne</w:t>
      </w:r>
      <w:r w:rsidRPr="00020F6B">
        <w:rPr>
          <w:rFonts w:eastAsia="Arial"/>
          <w:spacing w:val="2"/>
          <w:szCs w:val="20"/>
        </w:rPr>
        <w:t>g</w:t>
      </w:r>
      <w:r w:rsidRPr="00020F6B">
        <w:rPr>
          <w:rFonts w:eastAsia="Arial"/>
          <w:spacing w:val="-3"/>
          <w:szCs w:val="20"/>
        </w:rPr>
        <w:t>o</w:t>
      </w:r>
      <w:r w:rsidRPr="00020F6B">
        <w:rPr>
          <w:rFonts w:eastAsia="Arial"/>
          <w:szCs w:val="20"/>
        </w:rPr>
        <w:t>,</w:t>
      </w:r>
      <w:r w:rsidRPr="00020F6B">
        <w:rPr>
          <w:rFonts w:eastAsia="Arial"/>
          <w:spacing w:val="1"/>
          <w:szCs w:val="20"/>
        </w:rPr>
        <w:t xml:space="preserve"> </w:t>
      </w:r>
      <w:r w:rsidRPr="00020F6B">
        <w:rPr>
          <w:rFonts w:eastAsia="Arial"/>
          <w:spacing w:val="-3"/>
          <w:szCs w:val="20"/>
        </w:rPr>
        <w:t>w</w:t>
      </w:r>
      <w:r w:rsidRPr="00020F6B">
        <w:rPr>
          <w:rFonts w:eastAsia="Arial"/>
          <w:szCs w:val="20"/>
        </w:rPr>
        <w:t>y</w:t>
      </w:r>
      <w:r w:rsidRPr="00020F6B">
        <w:rPr>
          <w:rFonts w:eastAsia="Arial"/>
          <w:spacing w:val="-1"/>
          <w:szCs w:val="20"/>
        </w:rPr>
        <w:t>l</w:t>
      </w:r>
      <w:r w:rsidRPr="00020F6B">
        <w:rPr>
          <w:rFonts w:eastAsia="Arial"/>
          <w:spacing w:val="2"/>
          <w:szCs w:val="20"/>
        </w:rPr>
        <w:t>e</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e śc</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w:t>
      </w:r>
      <w:r w:rsidRPr="00020F6B">
        <w:rPr>
          <w:rFonts w:eastAsia="Arial"/>
          <w:spacing w:val="4"/>
          <w:szCs w:val="20"/>
        </w:rPr>
        <w:t xml:space="preserve"> </w:t>
      </w:r>
      <w:r w:rsidRPr="00020F6B">
        <w:rPr>
          <w:rFonts w:eastAsia="Arial"/>
          <w:szCs w:val="20"/>
        </w:rPr>
        <w:t>c</w:t>
      </w:r>
      <w:r w:rsidRPr="00020F6B">
        <w:rPr>
          <w:rFonts w:eastAsia="Arial"/>
          <w:spacing w:val="-2"/>
          <w:szCs w:val="20"/>
        </w:rPr>
        <w:t>zy</w:t>
      </w:r>
      <w:r w:rsidRPr="00020F6B">
        <w:rPr>
          <w:rFonts w:eastAsia="Arial"/>
          <w:spacing w:val="2"/>
          <w:szCs w:val="20"/>
        </w:rPr>
        <w:t>s</w:t>
      </w:r>
      <w:r w:rsidRPr="00020F6B">
        <w:rPr>
          <w:rFonts w:eastAsia="Arial"/>
          <w:spacing w:val="-2"/>
          <w:szCs w:val="20"/>
        </w:rPr>
        <w:t>z</w:t>
      </w:r>
      <w:r w:rsidRPr="00020F6B">
        <w:rPr>
          <w:rFonts w:eastAsia="Arial"/>
          <w:szCs w:val="20"/>
        </w:rPr>
        <w:t>c</w:t>
      </w:r>
      <w:r w:rsidRPr="00020F6B">
        <w:rPr>
          <w:rFonts w:eastAsia="Arial"/>
          <w:spacing w:val="-2"/>
          <w:szCs w:val="20"/>
        </w:rPr>
        <w:t>z</w:t>
      </w:r>
      <w:r w:rsidRPr="00020F6B">
        <w:rPr>
          <w:rFonts w:eastAsia="Arial"/>
          <w:szCs w:val="20"/>
        </w:rPr>
        <w:t>e</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5"/>
          <w:szCs w:val="20"/>
        </w:rPr>
        <w:t xml:space="preserve"> </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3"/>
          <w:szCs w:val="20"/>
        </w:rPr>
        <w:t>w</w:t>
      </w:r>
      <w:r w:rsidRPr="00020F6B">
        <w:rPr>
          <w:rFonts w:eastAsia="Arial"/>
          <w:spacing w:val="2"/>
          <w:szCs w:val="20"/>
        </w:rPr>
        <w:t>ó</w:t>
      </w:r>
      <w:r w:rsidRPr="00020F6B">
        <w:rPr>
          <w:rFonts w:eastAsia="Arial"/>
          <w:szCs w:val="20"/>
        </w:rPr>
        <w:t>w i</w:t>
      </w:r>
      <w:r w:rsidRPr="00020F6B">
        <w:rPr>
          <w:rFonts w:eastAsia="Arial"/>
          <w:spacing w:val="2"/>
          <w:szCs w:val="20"/>
        </w:rPr>
        <w:t xml:space="preserve"> </w:t>
      </w:r>
      <w:r w:rsidRPr="00020F6B">
        <w:rPr>
          <w:rFonts w:eastAsia="Arial"/>
          <w:szCs w:val="20"/>
        </w:rPr>
        <w:t>us</w:t>
      </w:r>
      <w:r w:rsidRPr="00020F6B">
        <w:rPr>
          <w:rFonts w:eastAsia="Arial"/>
          <w:spacing w:val="2"/>
          <w:szCs w:val="20"/>
        </w:rPr>
        <w:t>u</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5"/>
          <w:szCs w:val="20"/>
        </w:rPr>
        <w:t xml:space="preserve"> </w:t>
      </w:r>
      <w:r w:rsidRPr="00020F6B">
        <w:rPr>
          <w:rFonts w:eastAsia="Arial"/>
          <w:spacing w:val="1"/>
          <w:szCs w:val="20"/>
        </w:rPr>
        <w:t>m</w:t>
      </w:r>
      <w:r w:rsidRPr="00020F6B">
        <w:rPr>
          <w:rFonts w:eastAsia="Arial"/>
          <w:szCs w:val="20"/>
        </w:rPr>
        <w:t>u</w:t>
      </w:r>
      <w:r w:rsidRPr="00020F6B">
        <w:rPr>
          <w:rFonts w:eastAsia="Arial"/>
          <w:spacing w:val="-1"/>
          <w:szCs w:val="20"/>
        </w:rPr>
        <w:t>ł</w:t>
      </w:r>
      <w:r w:rsidRPr="00020F6B">
        <w:rPr>
          <w:rFonts w:eastAsia="Arial"/>
          <w:szCs w:val="20"/>
        </w:rPr>
        <w:t>u</w:t>
      </w:r>
      <w:r w:rsidRPr="00020F6B">
        <w:rPr>
          <w:rFonts w:eastAsia="Arial"/>
          <w:spacing w:val="3"/>
          <w:szCs w:val="20"/>
        </w:rPr>
        <w:t xml:space="preserve"> </w:t>
      </w:r>
      <w:r w:rsidRPr="00020F6B">
        <w:rPr>
          <w:rFonts w:eastAsia="Arial"/>
          <w:szCs w:val="20"/>
        </w:rPr>
        <w:t>denne</w:t>
      </w:r>
      <w:r w:rsidRPr="00020F6B">
        <w:rPr>
          <w:rFonts w:eastAsia="Arial"/>
          <w:spacing w:val="2"/>
          <w:szCs w:val="20"/>
        </w:rPr>
        <w:t>g</w:t>
      </w:r>
      <w:r w:rsidRPr="00020F6B">
        <w:rPr>
          <w:rFonts w:eastAsia="Arial"/>
          <w:spacing w:val="-3"/>
          <w:szCs w:val="20"/>
        </w:rPr>
        <w:t>o</w:t>
      </w:r>
      <w:r w:rsidRPr="00020F6B">
        <w:rPr>
          <w:rFonts w:eastAsia="Arial"/>
          <w:szCs w:val="20"/>
        </w:rPr>
        <w:t>,</w:t>
      </w:r>
      <w:r w:rsidRPr="00020F6B">
        <w:rPr>
          <w:rFonts w:eastAsia="Arial"/>
          <w:spacing w:val="4"/>
          <w:szCs w:val="20"/>
        </w:rPr>
        <w:t xml:space="preserve"> </w:t>
      </w:r>
      <w:r w:rsidRPr="00020F6B">
        <w:rPr>
          <w:rFonts w:eastAsia="Arial"/>
          <w:spacing w:val="-2"/>
          <w:szCs w:val="20"/>
        </w:rPr>
        <w:t>s</w:t>
      </w:r>
      <w:r w:rsidRPr="00020F6B">
        <w:rPr>
          <w:rFonts w:eastAsia="Arial"/>
          <w:spacing w:val="2"/>
          <w:szCs w:val="20"/>
        </w:rPr>
        <w:t>k</w:t>
      </w:r>
      <w:r w:rsidRPr="00020F6B">
        <w:rPr>
          <w:rFonts w:eastAsia="Arial"/>
          <w:spacing w:val="-1"/>
          <w:szCs w:val="20"/>
        </w:rPr>
        <w:t>ł</w:t>
      </w:r>
      <w:r w:rsidRPr="00020F6B">
        <w:rPr>
          <w:rFonts w:eastAsia="Arial"/>
          <w:szCs w:val="20"/>
        </w:rPr>
        <w:t>ad</w:t>
      </w:r>
      <w:r w:rsidRPr="00020F6B">
        <w:rPr>
          <w:rFonts w:eastAsia="Arial"/>
          <w:spacing w:val="-3"/>
          <w:szCs w:val="20"/>
        </w:rPr>
        <w:t>ow</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zCs w:val="20"/>
        </w:rPr>
        <w:t>odpad</w:t>
      </w:r>
      <w:r w:rsidRPr="00020F6B">
        <w:rPr>
          <w:rFonts w:eastAsia="Arial"/>
          <w:spacing w:val="2"/>
          <w:szCs w:val="20"/>
        </w:rPr>
        <w:t>ó</w:t>
      </w:r>
      <w:r w:rsidRPr="00020F6B">
        <w:rPr>
          <w:rFonts w:eastAsia="Arial"/>
          <w:szCs w:val="20"/>
        </w:rPr>
        <w:t>w o</w:t>
      </w:r>
      <w:r w:rsidRPr="00020F6B">
        <w:rPr>
          <w:rFonts w:eastAsia="Arial"/>
          <w:spacing w:val="-1"/>
          <w:szCs w:val="20"/>
        </w:rPr>
        <w:t>r</w:t>
      </w:r>
      <w:r w:rsidRPr="00020F6B">
        <w:rPr>
          <w:rFonts w:eastAsia="Arial"/>
          <w:spacing w:val="2"/>
          <w:szCs w:val="20"/>
        </w:rPr>
        <w:t>g</w:t>
      </w:r>
      <w:r w:rsidRPr="00020F6B">
        <w:rPr>
          <w:rFonts w:eastAsia="Arial"/>
          <w:szCs w:val="20"/>
        </w:rPr>
        <w:t>an</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33"/>
          <w:szCs w:val="20"/>
        </w:rPr>
        <w:t xml:space="preserve"> </w:t>
      </w:r>
      <w:r w:rsidRPr="00020F6B">
        <w:rPr>
          <w:rFonts w:eastAsia="Arial"/>
          <w:spacing w:val="2"/>
          <w:szCs w:val="20"/>
        </w:rPr>
        <w:t>g</w:t>
      </w:r>
      <w:r w:rsidRPr="00020F6B">
        <w:rPr>
          <w:rFonts w:eastAsia="Arial"/>
          <w:spacing w:val="1"/>
          <w:szCs w:val="20"/>
        </w:rPr>
        <w:t>r</w:t>
      </w:r>
      <w:r w:rsidRPr="00020F6B">
        <w:rPr>
          <w:rFonts w:eastAsia="Arial"/>
          <w:szCs w:val="20"/>
        </w:rPr>
        <w:t>ada</w:t>
      </w:r>
      <w:r w:rsidRPr="00020F6B">
        <w:rPr>
          <w:rFonts w:eastAsia="Arial"/>
          <w:spacing w:val="-2"/>
          <w:szCs w:val="20"/>
        </w:rPr>
        <w:t>c</w:t>
      </w:r>
      <w:r w:rsidRPr="00020F6B">
        <w:rPr>
          <w:rFonts w:eastAsia="Arial"/>
          <w:spacing w:val="1"/>
          <w:szCs w:val="20"/>
        </w:rPr>
        <w:t>j</w:t>
      </w:r>
      <w:r w:rsidRPr="00020F6B">
        <w:rPr>
          <w:rFonts w:eastAsia="Arial"/>
          <w:szCs w:val="20"/>
        </w:rPr>
        <w:t>e</w:t>
      </w:r>
      <w:r w:rsidRPr="00020F6B">
        <w:rPr>
          <w:rFonts w:eastAsia="Arial"/>
          <w:spacing w:val="30"/>
          <w:szCs w:val="20"/>
        </w:rPr>
        <w:t xml:space="preserve"> </w:t>
      </w:r>
      <w:r w:rsidRPr="00020F6B">
        <w:rPr>
          <w:rFonts w:eastAsia="Arial"/>
          <w:szCs w:val="20"/>
        </w:rPr>
        <w:t>s</w:t>
      </w:r>
      <w:r w:rsidRPr="00020F6B">
        <w:rPr>
          <w:rFonts w:eastAsia="Arial"/>
          <w:spacing w:val="-2"/>
          <w:szCs w:val="20"/>
        </w:rPr>
        <w:t>z</w:t>
      </w:r>
      <w:r w:rsidRPr="00020F6B">
        <w:rPr>
          <w:rFonts w:eastAsia="Arial"/>
          <w:spacing w:val="2"/>
          <w:szCs w:val="20"/>
        </w:rPr>
        <w:t>k</w:t>
      </w:r>
      <w:r w:rsidRPr="00020F6B">
        <w:rPr>
          <w:rFonts w:eastAsia="Arial"/>
          <w:szCs w:val="20"/>
        </w:rPr>
        <w:t>odn</w:t>
      </w:r>
      <w:r w:rsidRPr="00020F6B">
        <w:rPr>
          <w:rFonts w:eastAsia="Arial"/>
          <w:spacing w:val="-1"/>
          <w:szCs w:val="20"/>
        </w:rPr>
        <w:t>i</w:t>
      </w:r>
      <w:r w:rsidRPr="00020F6B">
        <w:rPr>
          <w:rFonts w:eastAsia="Arial"/>
          <w:spacing w:val="2"/>
          <w:szCs w:val="20"/>
        </w:rPr>
        <w:t>k</w:t>
      </w:r>
      <w:r w:rsidRPr="00020F6B">
        <w:rPr>
          <w:rFonts w:eastAsia="Arial"/>
          <w:szCs w:val="20"/>
        </w:rPr>
        <w:t>ów</w:t>
      </w:r>
      <w:r w:rsidRPr="00020F6B">
        <w:rPr>
          <w:rFonts w:eastAsia="Arial"/>
          <w:spacing w:val="29"/>
          <w:szCs w:val="20"/>
        </w:rPr>
        <w:t xml:space="preserve"> </w:t>
      </w:r>
      <w:r w:rsidRPr="00020F6B">
        <w:rPr>
          <w:rFonts w:eastAsia="Arial"/>
          <w:szCs w:val="20"/>
        </w:rPr>
        <w:t>i</w:t>
      </w:r>
      <w:r w:rsidRPr="00020F6B">
        <w:rPr>
          <w:rFonts w:eastAsia="Arial"/>
          <w:spacing w:val="31"/>
          <w:szCs w:val="20"/>
        </w:rPr>
        <w:t xml:space="preserve"> </w:t>
      </w:r>
      <w:r w:rsidRPr="00020F6B">
        <w:rPr>
          <w:rFonts w:eastAsia="Arial"/>
          <w:szCs w:val="20"/>
        </w:rPr>
        <w:t>po</w:t>
      </w:r>
      <w:r w:rsidRPr="00020F6B">
        <w:rPr>
          <w:rFonts w:eastAsia="Arial"/>
          <w:spacing w:val="-2"/>
          <w:szCs w:val="20"/>
        </w:rPr>
        <w:t>ż</w:t>
      </w:r>
      <w:r w:rsidRPr="00020F6B">
        <w:rPr>
          <w:rFonts w:eastAsia="Arial"/>
          <w:szCs w:val="20"/>
        </w:rPr>
        <w:t>a</w:t>
      </w:r>
      <w:r w:rsidRPr="00020F6B">
        <w:rPr>
          <w:rFonts w:eastAsia="Arial"/>
          <w:spacing w:val="1"/>
          <w:szCs w:val="20"/>
        </w:rPr>
        <w:t>r</w:t>
      </w:r>
      <w:r w:rsidRPr="00020F6B">
        <w:rPr>
          <w:rFonts w:eastAsia="Arial"/>
          <w:spacing w:val="-2"/>
          <w:szCs w:val="20"/>
        </w:rPr>
        <w:t>y</w:t>
      </w:r>
      <w:r w:rsidRPr="00020F6B">
        <w:rPr>
          <w:rFonts w:eastAsia="Arial"/>
          <w:szCs w:val="20"/>
        </w:rPr>
        <w:t>,</w:t>
      </w:r>
      <w:r w:rsidRPr="00020F6B">
        <w:rPr>
          <w:rFonts w:eastAsia="Arial"/>
          <w:spacing w:val="33"/>
          <w:szCs w:val="20"/>
        </w:rPr>
        <w:t xml:space="preserve"> </w:t>
      </w:r>
      <w:r w:rsidRPr="00020F6B">
        <w:rPr>
          <w:rFonts w:eastAsia="Arial"/>
          <w:spacing w:val="-1"/>
          <w:szCs w:val="20"/>
        </w:rPr>
        <w:t>w</w:t>
      </w:r>
      <w:r w:rsidRPr="00020F6B">
        <w:rPr>
          <w:rFonts w:eastAsia="Arial"/>
          <w:szCs w:val="20"/>
        </w:rPr>
        <w:t>y</w:t>
      </w:r>
      <w:r w:rsidRPr="00020F6B">
        <w:rPr>
          <w:rFonts w:eastAsia="Arial"/>
          <w:spacing w:val="1"/>
          <w:szCs w:val="20"/>
        </w:rPr>
        <w:t>r</w:t>
      </w:r>
      <w:r w:rsidRPr="00020F6B">
        <w:rPr>
          <w:rFonts w:eastAsia="Arial"/>
          <w:szCs w:val="20"/>
        </w:rPr>
        <w:t>ąb</w:t>
      </w:r>
      <w:r w:rsidRPr="00020F6B">
        <w:rPr>
          <w:rFonts w:eastAsia="Arial"/>
          <w:spacing w:val="32"/>
          <w:szCs w:val="20"/>
        </w:rPr>
        <w:t xml:space="preserve"> </w:t>
      </w:r>
      <w:r w:rsidRPr="00020F6B">
        <w:rPr>
          <w:rFonts w:eastAsia="Arial"/>
          <w:szCs w:val="20"/>
        </w:rPr>
        <w:t>d</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3"/>
          <w:szCs w:val="20"/>
        </w:rPr>
        <w:t>w</w:t>
      </w:r>
      <w:r w:rsidRPr="00020F6B">
        <w:rPr>
          <w:rFonts w:eastAsia="Arial"/>
          <w:szCs w:val="20"/>
        </w:rPr>
        <w:t>,</w:t>
      </w:r>
      <w:r w:rsidRPr="00020F6B">
        <w:rPr>
          <w:rFonts w:eastAsia="Arial"/>
          <w:spacing w:val="33"/>
          <w:szCs w:val="20"/>
        </w:rPr>
        <w:t xml:space="preserve"> </w:t>
      </w:r>
      <w:r w:rsidRPr="00020F6B">
        <w:rPr>
          <w:rFonts w:eastAsia="Arial"/>
          <w:szCs w:val="20"/>
        </w:rPr>
        <w:t>usu</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e</w:t>
      </w:r>
      <w:r w:rsidRPr="00020F6B">
        <w:rPr>
          <w:rFonts w:eastAsia="Arial"/>
          <w:spacing w:val="32"/>
          <w:szCs w:val="20"/>
        </w:rPr>
        <w:t xml:space="preserve"> </w:t>
      </w:r>
      <w:r w:rsidRPr="00020F6B">
        <w:rPr>
          <w:rFonts w:eastAsia="Arial"/>
          <w:spacing w:val="1"/>
          <w:szCs w:val="20"/>
        </w:rPr>
        <w:t>m</w:t>
      </w:r>
      <w:r w:rsidRPr="00020F6B">
        <w:rPr>
          <w:rFonts w:eastAsia="Arial"/>
          <w:szCs w:val="20"/>
        </w:rPr>
        <w:t>a</w:t>
      </w:r>
      <w:r w:rsidRPr="00020F6B">
        <w:rPr>
          <w:rFonts w:eastAsia="Arial"/>
          <w:spacing w:val="1"/>
          <w:szCs w:val="20"/>
        </w:rPr>
        <w:t>rt</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32"/>
          <w:szCs w:val="20"/>
        </w:rPr>
        <w:t xml:space="preserve"> </w:t>
      </w:r>
      <w:r w:rsidRPr="00020F6B">
        <w:rPr>
          <w:rFonts w:eastAsia="Arial"/>
          <w:spacing w:val="-3"/>
          <w:szCs w:val="20"/>
        </w:rPr>
        <w:t>d</w:t>
      </w:r>
      <w:r w:rsidRPr="00020F6B">
        <w:rPr>
          <w:rFonts w:eastAsia="Arial"/>
          <w:spacing w:val="1"/>
          <w:szCs w:val="20"/>
        </w:rPr>
        <w:t>r</w:t>
      </w:r>
      <w:r w:rsidRPr="00020F6B">
        <w:rPr>
          <w:rFonts w:eastAsia="Arial"/>
          <w:szCs w:val="20"/>
        </w:rPr>
        <w:t>e</w:t>
      </w:r>
      <w:r w:rsidRPr="00020F6B">
        <w:rPr>
          <w:rFonts w:eastAsia="Arial"/>
          <w:spacing w:val="-3"/>
          <w:szCs w:val="20"/>
        </w:rPr>
        <w:t>w</w:t>
      </w:r>
      <w:r w:rsidRPr="00020F6B">
        <w:rPr>
          <w:rFonts w:eastAsia="Arial"/>
          <w:szCs w:val="20"/>
        </w:rPr>
        <w:t>na z</w:t>
      </w:r>
      <w:r w:rsidRPr="00020F6B">
        <w:rPr>
          <w:rFonts w:eastAsia="Arial"/>
          <w:spacing w:val="1"/>
          <w:szCs w:val="20"/>
        </w:rPr>
        <w:t xml:space="preserve"> </w:t>
      </w:r>
      <w:r w:rsidRPr="00020F6B">
        <w:rPr>
          <w:rFonts w:eastAsia="Arial"/>
          <w:spacing w:val="-1"/>
          <w:szCs w:val="20"/>
        </w:rPr>
        <w:t>l</w:t>
      </w:r>
      <w:r w:rsidRPr="00020F6B">
        <w:rPr>
          <w:rFonts w:eastAsia="Arial"/>
          <w:szCs w:val="20"/>
        </w:rPr>
        <w:t>asu,</w:t>
      </w:r>
      <w:r w:rsidRPr="00020F6B">
        <w:rPr>
          <w:rFonts w:eastAsia="Arial"/>
          <w:spacing w:val="4"/>
          <w:szCs w:val="20"/>
        </w:rPr>
        <w:t xml:space="preserve"> </w:t>
      </w:r>
      <w:r w:rsidRPr="00020F6B">
        <w:rPr>
          <w:rFonts w:eastAsia="Arial"/>
          <w:spacing w:val="-1"/>
          <w:szCs w:val="20"/>
        </w:rPr>
        <w:lastRenderedPageBreak/>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li</w:t>
      </w:r>
      <w:r w:rsidRPr="00020F6B">
        <w:rPr>
          <w:rFonts w:eastAsia="Arial"/>
          <w:spacing w:val="-2"/>
          <w:szCs w:val="20"/>
        </w:rPr>
        <w:t>z</w:t>
      </w:r>
      <w:r w:rsidRPr="00020F6B">
        <w:rPr>
          <w:rFonts w:eastAsia="Arial"/>
          <w:szCs w:val="20"/>
        </w:rPr>
        <w:t>ac</w:t>
      </w:r>
      <w:r w:rsidRPr="00020F6B">
        <w:rPr>
          <w:rFonts w:eastAsia="Arial"/>
          <w:spacing w:val="1"/>
          <w:szCs w:val="20"/>
        </w:rPr>
        <w:t>j</w:t>
      </w:r>
      <w:r w:rsidRPr="00020F6B">
        <w:rPr>
          <w:rFonts w:eastAsia="Arial"/>
          <w:szCs w:val="20"/>
        </w:rPr>
        <w:t>ę</w:t>
      </w:r>
      <w:r w:rsidR="0054372C">
        <w:rPr>
          <w:rFonts w:eastAsia="Arial"/>
          <w:spacing w:val="3"/>
          <w:szCs w:val="20"/>
        </w:rPr>
        <w:t xml:space="preserve"> </w:t>
      </w:r>
      <w:r w:rsidRPr="00020F6B">
        <w:rPr>
          <w:rFonts w:eastAsia="Arial"/>
          <w:szCs w:val="20"/>
        </w:rPr>
        <w:t>i</w:t>
      </w:r>
      <w:r w:rsidRPr="00020F6B">
        <w:rPr>
          <w:rFonts w:eastAsia="Arial"/>
          <w:spacing w:val="2"/>
          <w:szCs w:val="20"/>
        </w:rPr>
        <w:t xml:space="preserve"> </w:t>
      </w:r>
      <w:r w:rsidRPr="00020F6B">
        <w:rPr>
          <w:rFonts w:eastAsia="Arial"/>
          <w:spacing w:val="-3"/>
          <w:szCs w:val="20"/>
        </w:rPr>
        <w:t>e</w:t>
      </w:r>
      <w:r w:rsidRPr="00020F6B">
        <w:rPr>
          <w:rFonts w:eastAsia="Arial"/>
          <w:spacing w:val="2"/>
          <w:szCs w:val="20"/>
        </w:rPr>
        <w:t>k</w:t>
      </w:r>
      <w:r w:rsidRPr="00020F6B">
        <w:rPr>
          <w:rFonts w:eastAsia="Arial"/>
          <w:szCs w:val="20"/>
        </w:rPr>
        <w:t>sp</w:t>
      </w:r>
      <w:r w:rsidRPr="00020F6B">
        <w:rPr>
          <w:rFonts w:eastAsia="Arial"/>
          <w:spacing w:val="-3"/>
          <w:szCs w:val="20"/>
        </w:rPr>
        <w:t>l</w:t>
      </w:r>
      <w:r w:rsidRPr="00020F6B">
        <w:rPr>
          <w:rFonts w:eastAsia="Arial"/>
          <w:szCs w:val="20"/>
        </w:rPr>
        <w:t>oa</w:t>
      </w:r>
      <w:r w:rsidRPr="00020F6B">
        <w:rPr>
          <w:rFonts w:eastAsia="Arial"/>
          <w:spacing w:val="1"/>
          <w:szCs w:val="20"/>
        </w:rPr>
        <w:t>t</w:t>
      </w:r>
      <w:r w:rsidRPr="00020F6B">
        <w:rPr>
          <w:rFonts w:eastAsia="Arial"/>
          <w:szCs w:val="20"/>
        </w:rPr>
        <w:t>ac</w:t>
      </w:r>
      <w:r w:rsidRPr="00020F6B">
        <w:rPr>
          <w:rFonts w:eastAsia="Arial"/>
          <w:spacing w:val="1"/>
          <w:szCs w:val="20"/>
        </w:rPr>
        <w:t>j</w:t>
      </w:r>
      <w:r w:rsidRPr="00020F6B">
        <w:rPr>
          <w:rFonts w:eastAsia="Arial"/>
          <w:szCs w:val="20"/>
        </w:rPr>
        <w:t xml:space="preserve">a </w:t>
      </w:r>
      <w:r w:rsidRPr="00020F6B">
        <w:rPr>
          <w:rFonts w:eastAsia="Arial"/>
          <w:spacing w:val="-2"/>
          <w:szCs w:val="20"/>
        </w:rPr>
        <w:t>s</w:t>
      </w:r>
      <w:r w:rsidRPr="00020F6B">
        <w:rPr>
          <w:rFonts w:eastAsia="Arial"/>
          <w:spacing w:val="2"/>
          <w:szCs w:val="20"/>
        </w:rPr>
        <w:t>k</w:t>
      </w:r>
      <w:r w:rsidRPr="00020F6B">
        <w:rPr>
          <w:rFonts w:eastAsia="Arial"/>
          <w:spacing w:val="-1"/>
          <w:szCs w:val="20"/>
        </w:rPr>
        <w:t>ł</w:t>
      </w:r>
      <w:r w:rsidRPr="00020F6B">
        <w:rPr>
          <w:rFonts w:eastAsia="Arial"/>
          <w:szCs w:val="20"/>
        </w:rPr>
        <w:t>ado</w:t>
      </w:r>
      <w:r w:rsidRPr="00020F6B">
        <w:rPr>
          <w:rFonts w:eastAsia="Arial"/>
          <w:spacing w:val="-3"/>
          <w:szCs w:val="20"/>
        </w:rPr>
        <w:t>w</w:t>
      </w:r>
      <w:r w:rsidRPr="00020F6B">
        <w:rPr>
          <w:rFonts w:eastAsia="Arial"/>
          <w:spacing w:val="-1"/>
          <w:szCs w:val="20"/>
        </w:rPr>
        <w:t>i</w:t>
      </w:r>
      <w:r w:rsidRPr="00020F6B">
        <w:rPr>
          <w:rFonts w:eastAsia="Arial"/>
          <w:szCs w:val="20"/>
        </w:rPr>
        <w:t>sk</w:t>
      </w:r>
      <w:r w:rsidRPr="00020F6B">
        <w:rPr>
          <w:rFonts w:eastAsia="Arial"/>
          <w:spacing w:val="5"/>
          <w:szCs w:val="20"/>
        </w:rPr>
        <w:t xml:space="preserve"> </w:t>
      </w:r>
      <w:r w:rsidRPr="00020F6B">
        <w:rPr>
          <w:rFonts w:eastAsia="Arial"/>
          <w:szCs w:val="20"/>
        </w:rPr>
        <w:t>odp</w:t>
      </w:r>
      <w:r w:rsidRPr="00020F6B">
        <w:rPr>
          <w:rFonts w:eastAsia="Arial"/>
          <w:spacing w:val="-3"/>
          <w:szCs w:val="20"/>
        </w:rPr>
        <w:t>a</w:t>
      </w:r>
      <w:r w:rsidRPr="00020F6B">
        <w:rPr>
          <w:rFonts w:eastAsia="Arial"/>
          <w:szCs w:val="20"/>
        </w:rPr>
        <w:t>dów n</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zCs w:val="20"/>
        </w:rPr>
        <w:t>o</w:t>
      </w:r>
      <w:r w:rsidRPr="00020F6B">
        <w:rPr>
          <w:rFonts w:eastAsia="Arial"/>
          <w:spacing w:val="1"/>
          <w:szCs w:val="20"/>
        </w:rPr>
        <w:t>m</w:t>
      </w:r>
      <w:r w:rsidRPr="00020F6B">
        <w:rPr>
          <w:rFonts w:eastAsia="Arial"/>
          <w:szCs w:val="20"/>
        </w:rPr>
        <w:t>una</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4"/>
          <w:szCs w:val="20"/>
        </w:rPr>
        <w:t xml:space="preserve"> </w:t>
      </w:r>
      <w:r w:rsidRPr="00020F6B">
        <w:rPr>
          <w:rFonts w:eastAsia="Arial"/>
          <w:szCs w:val="20"/>
        </w:rPr>
        <w:t>p</w:t>
      </w:r>
      <w:r w:rsidRPr="00020F6B">
        <w:rPr>
          <w:rFonts w:eastAsia="Arial"/>
          <w:spacing w:val="-1"/>
          <w:szCs w:val="20"/>
        </w:rPr>
        <w:t>ł</w:t>
      </w:r>
      <w:r w:rsidRPr="00020F6B">
        <w:rPr>
          <w:rFonts w:eastAsia="Arial"/>
          <w:szCs w:val="20"/>
        </w:rPr>
        <w:t>os</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zCs w:val="20"/>
        </w:rPr>
        <w:t>p</w:t>
      </w:r>
      <w:r w:rsidRPr="00020F6B">
        <w:rPr>
          <w:rFonts w:eastAsia="Arial"/>
          <w:spacing w:val="1"/>
          <w:szCs w:val="20"/>
        </w:rPr>
        <w:t>t</w:t>
      </w:r>
      <w:r w:rsidRPr="00020F6B">
        <w:rPr>
          <w:rFonts w:eastAsia="Arial"/>
          <w:szCs w:val="20"/>
        </w:rPr>
        <w:t>a</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 n</w:t>
      </w:r>
      <w:r w:rsidRPr="00020F6B">
        <w:rPr>
          <w:rFonts w:eastAsia="Arial"/>
          <w:spacing w:val="-1"/>
          <w:szCs w:val="20"/>
        </w:rPr>
        <w:t>i</w:t>
      </w:r>
      <w:r w:rsidRPr="00020F6B">
        <w:rPr>
          <w:rFonts w:eastAsia="Arial"/>
          <w:szCs w:val="20"/>
        </w:rPr>
        <w:t>s</w:t>
      </w:r>
      <w:r w:rsidRPr="00020F6B">
        <w:rPr>
          <w:rFonts w:eastAsia="Arial"/>
          <w:spacing w:val="-2"/>
          <w:szCs w:val="20"/>
        </w:rPr>
        <w:t>z</w:t>
      </w:r>
      <w:r w:rsidRPr="00020F6B">
        <w:rPr>
          <w:rFonts w:eastAsia="Arial"/>
          <w:spacing w:val="2"/>
          <w:szCs w:val="20"/>
        </w:rPr>
        <w:t>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pacing w:val="2"/>
          <w:szCs w:val="20"/>
        </w:rPr>
        <w:t>g</w:t>
      </w:r>
      <w:r w:rsidRPr="00020F6B">
        <w:rPr>
          <w:rFonts w:eastAsia="Arial"/>
          <w:szCs w:val="20"/>
        </w:rPr>
        <w:t>n</w:t>
      </w:r>
      <w:r w:rsidRPr="00020F6B">
        <w:rPr>
          <w:rFonts w:eastAsia="Arial"/>
          <w:spacing w:val="-1"/>
          <w:szCs w:val="20"/>
        </w:rPr>
        <w:t>i</w:t>
      </w:r>
      <w:r w:rsidRPr="00020F6B">
        <w:rPr>
          <w:rFonts w:eastAsia="Arial"/>
          <w:szCs w:val="20"/>
        </w:rPr>
        <w:t>a</w:t>
      </w:r>
      <w:r w:rsidRPr="00020F6B">
        <w:rPr>
          <w:rFonts w:eastAsia="Arial"/>
          <w:spacing w:val="-2"/>
          <w:szCs w:val="20"/>
        </w:rPr>
        <w:t>z</w:t>
      </w:r>
      <w:r w:rsidRPr="00020F6B">
        <w:rPr>
          <w:rFonts w:eastAsia="Arial"/>
          <w:szCs w:val="20"/>
        </w:rPr>
        <w:t>d,</w:t>
      </w:r>
      <w:r w:rsidRPr="00020F6B">
        <w:rPr>
          <w:rFonts w:eastAsia="Arial"/>
          <w:spacing w:val="2"/>
          <w:szCs w:val="20"/>
        </w:rPr>
        <w:t xml:space="preserve"> </w:t>
      </w:r>
      <w:r w:rsidRPr="00020F6B">
        <w:rPr>
          <w:rFonts w:eastAsia="Arial"/>
          <w:szCs w:val="20"/>
        </w:rPr>
        <w:t>pene</w:t>
      </w:r>
      <w:r w:rsidRPr="00020F6B">
        <w:rPr>
          <w:rFonts w:eastAsia="Arial"/>
          <w:spacing w:val="-1"/>
          <w:szCs w:val="20"/>
        </w:rPr>
        <w:t>t</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zCs w:val="20"/>
        </w:rPr>
        <w:t>s</w:t>
      </w:r>
      <w:r w:rsidRPr="00020F6B">
        <w:rPr>
          <w:rFonts w:eastAsia="Arial"/>
          <w:spacing w:val="-1"/>
          <w:szCs w:val="20"/>
        </w:rPr>
        <w:t>i</w:t>
      </w:r>
      <w:r w:rsidRPr="00020F6B">
        <w:rPr>
          <w:rFonts w:eastAsia="Arial"/>
          <w:szCs w:val="20"/>
        </w:rPr>
        <w:t>ed</w:t>
      </w:r>
      <w:r w:rsidRPr="00020F6B">
        <w:rPr>
          <w:rFonts w:eastAsia="Arial"/>
          <w:spacing w:val="-1"/>
          <w:szCs w:val="20"/>
        </w:rPr>
        <w:t>li</w:t>
      </w:r>
      <w:r w:rsidRPr="00020F6B">
        <w:rPr>
          <w:rFonts w:eastAsia="Arial"/>
          <w:szCs w:val="20"/>
        </w:rPr>
        <w:t>s</w:t>
      </w:r>
      <w:r w:rsidRPr="00020F6B">
        <w:rPr>
          <w:rFonts w:eastAsia="Arial"/>
          <w:spacing w:val="2"/>
          <w:szCs w:val="20"/>
        </w:rPr>
        <w:t>k</w:t>
      </w:r>
      <w:r w:rsidRPr="00020F6B">
        <w:rPr>
          <w:rFonts w:eastAsia="Arial"/>
          <w:szCs w:val="20"/>
        </w:rPr>
        <w:t>,</w:t>
      </w:r>
      <w:r w:rsidRPr="00020F6B">
        <w:rPr>
          <w:rFonts w:eastAsia="Arial"/>
          <w:spacing w:val="2"/>
          <w:szCs w:val="20"/>
        </w:rPr>
        <w:t xml:space="preserve"> </w:t>
      </w:r>
      <w:r w:rsidRPr="00020F6B">
        <w:rPr>
          <w:rFonts w:eastAsia="Arial"/>
          <w:szCs w:val="20"/>
        </w:rPr>
        <w:t>po</w:t>
      </w:r>
      <w:r w:rsidRPr="00020F6B">
        <w:rPr>
          <w:rFonts w:eastAsia="Arial"/>
          <w:spacing w:val="-1"/>
          <w:szCs w:val="20"/>
        </w:rPr>
        <w:t>l</w:t>
      </w:r>
      <w:r w:rsidRPr="00020F6B">
        <w:rPr>
          <w:rFonts w:eastAsia="Arial"/>
          <w:szCs w:val="20"/>
        </w:rPr>
        <w:t>o</w:t>
      </w:r>
      <w:r w:rsidRPr="00020F6B">
        <w:rPr>
          <w:rFonts w:eastAsia="Arial"/>
          <w:spacing w:val="-3"/>
          <w:szCs w:val="20"/>
        </w:rPr>
        <w:t>w</w:t>
      </w:r>
      <w:r w:rsidRPr="00020F6B">
        <w:rPr>
          <w:rFonts w:eastAsia="Arial"/>
          <w:spacing w:val="2"/>
          <w:szCs w:val="20"/>
        </w:rPr>
        <w:t>a</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1"/>
          <w:szCs w:val="20"/>
        </w:rPr>
        <w:t xml:space="preserve"> </w:t>
      </w:r>
      <w:r w:rsidRPr="00020F6B">
        <w:rPr>
          <w:rFonts w:eastAsia="Arial"/>
          <w:szCs w:val="20"/>
        </w:rPr>
        <w:t>w</w:t>
      </w:r>
      <w:r w:rsidRPr="00020F6B">
        <w:rPr>
          <w:rFonts w:eastAsia="Arial"/>
          <w:spacing w:val="-2"/>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rm</w:t>
      </w:r>
      <w:r w:rsidRPr="00020F6B">
        <w:rPr>
          <w:rFonts w:eastAsia="Arial"/>
          <w:spacing w:val="-1"/>
          <w:szCs w:val="20"/>
        </w:rPr>
        <w:t>i</w:t>
      </w:r>
      <w:r w:rsidRPr="00020F6B">
        <w:rPr>
          <w:rFonts w:eastAsia="Arial"/>
          <w:szCs w:val="20"/>
        </w:rPr>
        <w:t>nach</w:t>
      </w:r>
      <w:r w:rsidRPr="00020F6B">
        <w:rPr>
          <w:rFonts w:eastAsia="Arial"/>
          <w:spacing w:val="-1"/>
          <w:szCs w:val="20"/>
        </w:rPr>
        <w:t xml:space="preserve"> </w:t>
      </w:r>
      <w:r w:rsidRPr="00020F6B">
        <w:rPr>
          <w:rFonts w:eastAsia="Arial"/>
          <w:szCs w:val="20"/>
        </w:rPr>
        <w:t>n</w:t>
      </w:r>
      <w:r w:rsidRPr="00020F6B">
        <w:rPr>
          <w:rFonts w:eastAsia="Arial"/>
          <w:spacing w:val="-1"/>
          <w:szCs w:val="20"/>
        </w:rPr>
        <w:t>i</w:t>
      </w:r>
      <w:r w:rsidRPr="00020F6B">
        <w:rPr>
          <w:rFonts w:eastAsia="Arial"/>
          <w:szCs w:val="20"/>
        </w:rPr>
        <w:t>edoz</w:t>
      </w:r>
      <w:r w:rsidRPr="00020F6B">
        <w:rPr>
          <w:rFonts w:eastAsia="Arial"/>
          <w:spacing w:val="-1"/>
          <w:szCs w:val="20"/>
        </w:rPr>
        <w:t>w</w:t>
      </w:r>
      <w:r w:rsidRPr="00020F6B">
        <w:rPr>
          <w:rFonts w:eastAsia="Arial"/>
          <w:szCs w:val="20"/>
        </w:rPr>
        <w:t>o</w:t>
      </w:r>
      <w:r w:rsidRPr="00020F6B">
        <w:rPr>
          <w:rFonts w:eastAsia="Arial"/>
          <w:spacing w:val="-1"/>
          <w:szCs w:val="20"/>
        </w:rPr>
        <w:t>l</w:t>
      </w:r>
      <w:r w:rsidRPr="00020F6B">
        <w:rPr>
          <w:rFonts w:eastAsia="Arial"/>
          <w:szCs w:val="20"/>
        </w:rPr>
        <w:t>on</w:t>
      </w:r>
      <w:r w:rsidRPr="00020F6B">
        <w:rPr>
          <w:rFonts w:eastAsia="Arial"/>
          <w:spacing w:val="-2"/>
          <w:szCs w:val="20"/>
        </w:rPr>
        <w:t>y</w:t>
      </w:r>
      <w:r w:rsidRPr="00020F6B">
        <w:rPr>
          <w:rFonts w:eastAsia="Arial"/>
          <w:szCs w:val="20"/>
        </w:rPr>
        <w:t>ch.</w:t>
      </w:r>
    </w:p>
    <w:p w14:paraId="34F050E8" w14:textId="77777777" w:rsidR="008F604F" w:rsidRPr="00020F6B" w:rsidRDefault="008F604F" w:rsidP="00DD4522">
      <w:pPr>
        <w:numPr>
          <w:ilvl w:val="0"/>
          <w:numId w:val="43"/>
        </w:numPr>
        <w:spacing w:line="276" w:lineRule="auto"/>
        <w:rPr>
          <w:rFonts w:eastAsia="Arial"/>
          <w:szCs w:val="20"/>
        </w:rPr>
      </w:pPr>
      <w:r w:rsidRPr="00020F6B">
        <w:rPr>
          <w:rFonts w:eastAsia="Arial"/>
          <w:b/>
          <w:bCs/>
          <w:szCs w:val="20"/>
        </w:rPr>
        <w:t>„La</w:t>
      </w:r>
      <w:r w:rsidRPr="00020F6B">
        <w:rPr>
          <w:rFonts w:eastAsia="Arial"/>
          <w:b/>
          <w:bCs/>
          <w:spacing w:val="2"/>
          <w:szCs w:val="20"/>
        </w:rPr>
        <w:t>s</w:t>
      </w:r>
      <w:r w:rsidRPr="00020F6B">
        <w:rPr>
          <w:rFonts w:eastAsia="Arial"/>
          <w:b/>
          <w:bCs/>
          <w:szCs w:val="20"/>
        </w:rPr>
        <w:t>y</w:t>
      </w:r>
      <w:r w:rsidRPr="00020F6B">
        <w:rPr>
          <w:rFonts w:eastAsia="Arial"/>
          <w:b/>
          <w:bCs/>
          <w:spacing w:val="46"/>
          <w:szCs w:val="20"/>
        </w:rPr>
        <w:t xml:space="preserve"> </w:t>
      </w:r>
      <w:r w:rsidRPr="00020F6B">
        <w:rPr>
          <w:rFonts w:eastAsia="Arial"/>
          <w:b/>
          <w:bCs/>
          <w:spacing w:val="-1"/>
          <w:szCs w:val="20"/>
        </w:rPr>
        <w:t>P</w:t>
      </w:r>
      <w:r w:rsidRPr="00020F6B">
        <w:rPr>
          <w:rFonts w:eastAsia="Arial"/>
          <w:b/>
          <w:bCs/>
          <w:szCs w:val="20"/>
        </w:rPr>
        <w:t>uszc</w:t>
      </w:r>
      <w:r w:rsidRPr="00020F6B">
        <w:rPr>
          <w:rFonts w:eastAsia="Arial"/>
          <w:b/>
          <w:bCs/>
          <w:spacing w:val="2"/>
          <w:szCs w:val="20"/>
        </w:rPr>
        <w:t>z</w:t>
      </w:r>
      <w:r w:rsidRPr="00020F6B">
        <w:rPr>
          <w:rFonts w:eastAsia="Arial"/>
          <w:b/>
          <w:bCs/>
          <w:szCs w:val="20"/>
        </w:rPr>
        <w:t>y</w:t>
      </w:r>
      <w:r w:rsidRPr="00020F6B">
        <w:rPr>
          <w:rFonts w:eastAsia="Arial"/>
          <w:b/>
          <w:bCs/>
          <w:spacing w:val="49"/>
          <w:szCs w:val="20"/>
        </w:rPr>
        <w:t xml:space="preserve"> </w:t>
      </w:r>
      <w:r w:rsidRPr="00020F6B">
        <w:rPr>
          <w:rFonts w:eastAsia="Arial"/>
          <w:b/>
          <w:bCs/>
          <w:szCs w:val="20"/>
        </w:rPr>
        <w:t>nad</w:t>
      </w:r>
      <w:r w:rsidRPr="00020F6B">
        <w:rPr>
          <w:rFonts w:eastAsia="Arial"/>
          <w:b/>
          <w:bCs/>
          <w:spacing w:val="51"/>
          <w:szCs w:val="20"/>
        </w:rPr>
        <w:t xml:space="preserve"> </w:t>
      </w:r>
      <w:r w:rsidRPr="00020F6B">
        <w:rPr>
          <w:rFonts w:eastAsia="Arial"/>
          <w:b/>
          <w:bCs/>
          <w:spacing w:val="-1"/>
          <w:szCs w:val="20"/>
        </w:rPr>
        <w:t>D</w:t>
      </w:r>
      <w:r w:rsidRPr="00020F6B">
        <w:rPr>
          <w:rFonts w:eastAsia="Arial"/>
          <w:b/>
          <w:bCs/>
          <w:spacing w:val="3"/>
          <w:szCs w:val="20"/>
        </w:rPr>
        <w:t>r</w:t>
      </w:r>
      <w:r w:rsidRPr="00020F6B">
        <w:rPr>
          <w:rFonts w:eastAsia="Arial"/>
          <w:b/>
          <w:bCs/>
          <w:spacing w:val="-3"/>
          <w:szCs w:val="20"/>
        </w:rPr>
        <w:t>a</w:t>
      </w:r>
      <w:r w:rsidRPr="00020F6B">
        <w:rPr>
          <w:rFonts w:eastAsia="Arial"/>
          <w:b/>
          <w:bCs/>
          <w:spacing w:val="4"/>
          <w:szCs w:val="20"/>
        </w:rPr>
        <w:t>w</w:t>
      </w:r>
      <w:r w:rsidRPr="00020F6B">
        <w:rPr>
          <w:rFonts w:eastAsia="Arial"/>
          <w:szCs w:val="20"/>
        </w:rPr>
        <w:t>ą</w:t>
      </w:r>
      <w:r w:rsidRPr="00020F6B">
        <w:rPr>
          <w:rFonts w:eastAsia="Arial"/>
          <w:b/>
          <w:bCs/>
          <w:szCs w:val="20"/>
        </w:rPr>
        <w:t>”</w:t>
      </w:r>
      <w:r w:rsidRPr="00020F6B">
        <w:rPr>
          <w:rFonts w:eastAsia="Arial"/>
          <w:b/>
          <w:bCs/>
          <w:spacing w:val="52"/>
          <w:szCs w:val="20"/>
        </w:rPr>
        <w:t xml:space="preserve"> </w:t>
      </w:r>
      <w:r w:rsidRPr="00020F6B">
        <w:rPr>
          <w:rFonts w:eastAsia="Arial"/>
          <w:b/>
          <w:bCs/>
          <w:spacing w:val="1"/>
          <w:szCs w:val="20"/>
        </w:rPr>
        <w:t>(</w:t>
      </w:r>
      <w:r w:rsidRPr="00020F6B">
        <w:rPr>
          <w:rFonts w:eastAsia="Arial"/>
          <w:b/>
          <w:bCs/>
          <w:szCs w:val="20"/>
        </w:rPr>
        <w:t>kod</w:t>
      </w:r>
      <w:r w:rsidRPr="00020F6B">
        <w:rPr>
          <w:rFonts w:eastAsia="Arial"/>
          <w:b/>
          <w:bCs/>
          <w:spacing w:val="51"/>
          <w:szCs w:val="20"/>
        </w:rPr>
        <w:t xml:space="preserve"> </w:t>
      </w:r>
      <w:r w:rsidRPr="00020F6B">
        <w:rPr>
          <w:rFonts w:eastAsia="Arial"/>
          <w:b/>
          <w:bCs/>
          <w:szCs w:val="20"/>
        </w:rPr>
        <w:t>obsz</w:t>
      </w:r>
      <w:r w:rsidRPr="00020F6B">
        <w:rPr>
          <w:rFonts w:eastAsia="Arial"/>
          <w:b/>
          <w:bCs/>
          <w:spacing w:val="-3"/>
          <w:szCs w:val="20"/>
        </w:rPr>
        <w:t>a</w:t>
      </w:r>
      <w:r w:rsidRPr="00020F6B">
        <w:rPr>
          <w:rFonts w:eastAsia="Arial"/>
          <w:b/>
          <w:bCs/>
          <w:spacing w:val="1"/>
          <w:szCs w:val="20"/>
        </w:rPr>
        <w:t>r</w:t>
      </w:r>
      <w:r w:rsidRPr="00020F6B">
        <w:rPr>
          <w:rFonts w:eastAsia="Arial"/>
          <w:b/>
          <w:bCs/>
          <w:szCs w:val="20"/>
        </w:rPr>
        <w:t>u:</w:t>
      </w:r>
      <w:r w:rsidRPr="00020F6B">
        <w:rPr>
          <w:rFonts w:eastAsia="Arial"/>
          <w:b/>
          <w:bCs/>
          <w:spacing w:val="52"/>
          <w:szCs w:val="20"/>
        </w:rPr>
        <w:t xml:space="preserve"> </w:t>
      </w:r>
      <w:r w:rsidRPr="00020F6B">
        <w:rPr>
          <w:rFonts w:eastAsia="Arial"/>
          <w:b/>
          <w:bCs/>
          <w:spacing w:val="-3"/>
          <w:szCs w:val="20"/>
        </w:rPr>
        <w:t>P</w:t>
      </w:r>
      <w:r w:rsidRPr="00020F6B">
        <w:rPr>
          <w:rFonts w:eastAsia="Arial"/>
          <w:b/>
          <w:bCs/>
          <w:szCs w:val="20"/>
        </w:rPr>
        <w:t>LB</w:t>
      </w:r>
      <w:r w:rsidRPr="00020F6B">
        <w:rPr>
          <w:rFonts w:eastAsia="Arial"/>
          <w:b/>
          <w:bCs/>
          <w:spacing w:val="51"/>
          <w:szCs w:val="20"/>
        </w:rPr>
        <w:t xml:space="preserve"> </w:t>
      </w:r>
      <w:r w:rsidRPr="00020F6B">
        <w:rPr>
          <w:rFonts w:eastAsia="Arial"/>
          <w:b/>
          <w:bCs/>
          <w:szCs w:val="20"/>
        </w:rPr>
        <w:t>320016)</w:t>
      </w:r>
      <w:r w:rsidRPr="00020F6B">
        <w:rPr>
          <w:rFonts w:eastAsia="Arial"/>
          <w:b/>
          <w:bCs/>
          <w:spacing w:val="52"/>
          <w:szCs w:val="20"/>
        </w:rPr>
        <w:t xml:space="preserve"> </w:t>
      </w:r>
      <w:r w:rsidRPr="00020F6B">
        <w:rPr>
          <w:rFonts w:eastAsia="Arial"/>
          <w:b/>
          <w:bCs/>
          <w:szCs w:val="20"/>
        </w:rPr>
        <w:t>-</w:t>
      </w:r>
      <w:r w:rsidRPr="00020F6B">
        <w:rPr>
          <w:rFonts w:eastAsia="Arial"/>
          <w:b/>
          <w:bCs/>
          <w:spacing w:val="52"/>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52"/>
          <w:szCs w:val="20"/>
        </w:rPr>
        <w:t xml:space="preserve"> </w:t>
      </w:r>
      <w:r w:rsidRPr="00020F6B">
        <w:rPr>
          <w:rFonts w:eastAsia="Arial"/>
          <w:szCs w:val="20"/>
        </w:rPr>
        <w:t>spec</w:t>
      </w:r>
      <w:r w:rsidRPr="00020F6B">
        <w:rPr>
          <w:rFonts w:eastAsia="Arial"/>
          <w:spacing w:val="1"/>
          <w:szCs w:val="20"/>
        </w:rPr>
        <w:t>j</w:t>
      </w:r>
      <w:r w:rsidRPr="00020F6B">
        <w:rPr>
          <w:rFonts w:eastAsia="Arial"/>
          <w:szCs w:val="20"/>
        </w:rPr>
        <w:t>a</w:t>
      </w:r>
      <w:r w:rsidRPr="00020F6B">
        <w:rPr>
          <w:rFonts w:eastAsia="Arial"/>
          <w:spacing w:val="-1"/>
          <w:szCs w:val="20"/>
        </w:rPr>
        <w:t>l</w:t>
      </w:r>
      <w:r w:rsidRPr="00020F6B">
        <w:rPr>
          <w:rFonts w:eastAsia="Arial"/>
          <w:szCs w:val="20"/>
        </w:rPr>
        <w:t>nej</w:t>
      </w:r>
      <w:r w:rsidR="0054372C">
        <w:rPr>
          <w:rFonts w:eastAsia="Arial"/>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ony</w:t>
      </w:r>
      <w:r w:rsidRPr="00020F6B">
        <w:rPr>
          <w:rFonts w:eastAsia="Arial"/>
          <w:spacing w:val="1"/>
          <w:szCs w:val="20"/>
        </w:rPr>
        <w:t xml:space="preserve"> </w:t>
      </w:r>
      <w:r w:rsidRPr="00020F6B">
        <w:rPr>
          <w:rFonts w:eastAsia="Arial"/>
          <w:szCs w:val="20"/>
        </w:rPr>
        <w:t>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 xml:space="preserve">ów </w:t>
      </w:r>
      <w:r w:rsidRPr="00020F6B">
        <w:rPr>
          <w:rFonts w:eastAsia="Arial"/>
          <w:spacing w:val="1"/>
          <w:szCs w:val="20"/>
        </w:rPr>
        <w:t>(O</w:t>
      </w:r>
      <w:r w:rsidRPr="00020F6B">
        <w:rPr>
          <w:rFonts w:eastAsia="Arial"/>
          <w:spacing w:val="-3"/>
          <w:szCs w:val="20"/>
        </w:rPr>
        <w:t>S</w:t>
      </w:r>
      <w:r w:rsidRPr="00020F6B">
        <w:rPr>
          <w:rFonts w:eastAsia="Arial"/>
          <w:spacing w:val="1"/>
          <w:szCs w:val="20"/>
        </w:rPr>
        <w:t>O</w:t>
      </w:r>
      <w:r w:rsidRPr="00020F6B">
        <w:rPr>
          <w:rFonts w:eastAsia="Arial"/>
          <w:spacing w:val="-1"/>
          <w:szCs w:val="20"/>
        </w:rPr>
        <w:t>)</w:t>
      </w:r>
      <w:r w:rsidRPr="00020F6B">
        <w:rPr>
          <w:rFonts w:eastAsia="Arial"/>
          <w:szCs w:val="20"/>
        </w:rPr>
        <w:t xml:space="preserve">. </w:t>
      </w:r>
      <w:r w:rsidRPr="00020F6B">
        <w:rPr>
          <w:rFonts w:eastAsia="Arial"/>
          <w:spacing w:val="-1"/>
          <w:szCs w:val="20"/>
        </w:rPr>
        <w:t>U</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o</w:t>
      </w:r>
      <w:r w:rsidRPr="00020F6B">
        <w:rPr>
          <w:rFonts w:eastAsia="Arial"/>
          <w:spacing w:val="2"/>
          <w:szCs w:val="20"/>
        </w:rPr>
        <w:t>n</w:t>
      </w:r>
      <w:r w:rsidRPr="00020F6B">
        <w:rPr>
          <w:rFonts w:eastAsia="Arial"/>
          <w:szCs w:val="20"/>
        </w:rPr>
        <w:t>y</w:t>
      </w:r>
      <w:r w:rsidRPr="00020F6B">
        <w:rPr>
          <w:rFonts w:eastAsia="Arial"/>
          <w:spacing w:val="1"/>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5"/>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jm</w:t>
      </w:r>
      <w:r w:rsidRPr="00020F6B">
        <w:rPr>
          <w:rFonts w:eastAsia="Arial"/>
          <w:szCs w:val="20"/>
        </w:rPr>
        <w:t>u</w:t>
      </w:r>
      <w:r w:rsidRPr="00020F6B">
        <w:rPr>
          <w:rFonts w:eastAsia="Arial"/>
          <w:spacing w:val="1"/>
          <w:szCs w:val="20"/>
        </w:rPr>
        <w:t>j</w:t>
      </w:r>
      <w:r w:rsidRPr="00020F6B">
        <w:rPr>
          <w:rFonts w:eastAsia="Arial"/>
          <w:szCs w:val="20"/>
        </w:rPr>
        <w:t>e</w:t>
      </w:r>
      <w:r w:rsidRPr="00020F6B">
        <w:rPr>
          <w:rFonts w:eastAsia="Arial"/>
          <w:spacing w:val="3"/>
          <w:szCs w:val="20"/>
        </w:rPr>
        <w:t xml:space="preserve"> </w:t>
      </w:r>
      <w:r w:rsidRPr="00020F6B">
        <w:rPr>
          <w:rFonts w:eastAsia="Arial"/>
          <w:szCs w:val="20"/>
        </w:rPr>
        <w:t>po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ę</w:t>
      </w:r>
      <w:r w:rsidRPr="00020F6B">
        <w:rPr>
          <w:rFonts w:eastAsia="Arial"/>
          <w:spacing w:val="3"/>
          <w:szCs w:val="20"/>
        </w:rPr>
        <w:t xml:space="preserve"> </w:t>
      </w:r>
      <w:r w:rsidRPr="00020F6B">
        <w:rPr>
          <w:rFonts w:eastAsia="Arial"/>
          <w:szCs w:val="20"/>
        </w:rPr>
        <w:t>170</w:t>
      </w:r>
      <w:r w:rsidRPr="00020F6B">
        <w:rPr>
          <w:rFonts w:eastAsia="Arial"/>
          <w:spacing w:val="1"/>
          <w:szCs w:val="20"/>
        </w:rPr>
        <w:t>.</w:t>
      </w:r>
      <w:r w:rsidRPr="00020F6B">
        <w:rPr>
          <w:rFonts w:eastAsia="Arial"/>
          <w:szCs w:val="20"/>
        </w:rPr>
        <w:t>279</w:t>
      </w:r>
      <w:r w:rsidRPr="00020F6B">
        <w:rPr>
          <w:rFonts w:eastAsia="Arial"/>
          <w:spacing w:val="1"/>
          <w:szCs w:val="20"/>
        </w:rPr>
        <w:t>,</w:t>
      </w:r>
      <w:r w:rsidRPr="00020F6B">
        <w:rPr>
          <w:rFonts w:eastAsia="Arial"/>
          <w:szCs w:val="20"/>
        </w:rPr>
        <w:t>00</w:t>
      </w:r>
      <w:r w:rsidRPr="00020F6B">
        <w:rPr>
          <w:rFonts w:eastAsia="Arial"/>
          <w:spacing w:val="3"/>
          <w:szCs w:val="20"/>
        </w:rPr>
        <w:t xml:space="preserve"> </w:t>
      </w:r>
      <w:r w:rsidRPr="00020F6B">
        <w:rPr>
          <w:rFonts w:eastAsia="Arial"/>
          <w:szCs w:val="20"/>
        </w:rPr>
        <w:t>ha.</w:t>
      </w:r>
      <w:r w:rsidRPr="00020F6B">
        <w:rPr>
          <w:rFonts w:eastAsia="Arial"/>
          <w:spacing w:val="2"/>
          <w:szCs w:val="20"/>
        </w:rPr>
        <w:t xml:space="preserve"> </w:t>
      </w:r>
      <w:r w:rsidRPr="00020F6B">
        <w:rPr>
          <w:rFonts w:eastAsia="Arial"/>
          <w:spacing w:val="1"/>
          <w:szCs w:val="20"/>
        </w:rPr>
        <w:t>O</w:t>
      </w:r>
      <w:r w:rsidRPr="00020F6B">
        <w:rPr>
          <w:rFonts w:eastAsia="Arial"/>
          <w:spacing w:val="-3"/>
          <w:szCs w:val="20"/>
        </w:rPr>
        <w:t>b</w:t>
      </w:r>
      <w:r w:rsidRPr="00020F6B">
        <w:rPr>
          <w:rFonts w:eastAsia="Arial"/>
          <w:szCs w:val="20"/>
        </w:rPr>
        <w:t>s</w:t>
      </w:r>
      <w:r w:rsidRPr="00020F6B">
        <w:rPr>
          <w:rFonts w:eastAsia="Arial"/>
          <w:spacing w:val="-2"/>
          <w:szCs w:val="20"/>
        </w:rPr>
        <w:t>z</w:t>
      </w:r>
      <w:r w:rsidRPr="00020F6B">
        <w:rPr>
          <w:rFonts w:eastAsia="Arial"/>
          <w:szCs w:val="20"/>
        </w:rPr>
        <w:t>ar obe</w:t>
      </w:r>
      <w:r w:rsidRPr="00020F6B">
        <w:rPr>
          <w:rFonts w:eastAsia="Arial"/>
          <w:spacing w:val="1"/>
          <w:szCs w:val="20"/>
        </w:rPr>
        <w:t>jm</w:t>
      </w:r>
      <w:r w:rsidRPr="00020F6B">
        <w:rPr>
          <w:rFonts w:eastAsia="Arial"/>
          <w:spacing w:val="-3"/>
          <w:szCs w:val="20"/>
        </w:rPr>
        <w:t>u</w:t>
      </w:r>
      <w:r w:rsidRPr="00020F6B">
        <w:rPr>
          <w:rFonts w:eastAsia="Arial"/>
          <w:spacing w:val="1"/>
          <w:szCs w:val="20"/>
        </w:rPr>
        <w:t>j</w:t>
      </w:r>
      <w:r w:rsidRPr="00020F6B">
        <w:rPr>
          <w:rFonts w:eastAsia="Arial"/>
          <w:szCs w:val="20"/>
        </w:rPr>
        <w:t>e</w:t>
      </w:r>
      <w:r w:rsidRPr="00020F6B">
        <w:rPr>
          <w:rFonts w:eastAsia="Arial"/>
          <w:spacing w:val="44"/>
          <w:szCs w:val="20"/>
        </w:rPr>
        <w:t xml:space="preserve"> </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zCs w:val="20"/>
        </w:rPr>
        <w:t>ą</w:t>
      </w:r>
      <w:r w:rsidRPr="00020F6B">
        <w:rPr>
          <w:rFonts w:eastAsia="Arial"/>
          <w:spacing w:val="44"/>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ęść</w:t>
      </w:r>
      <w:r w:rsidRPr="00020F6B">
        <w:rPr>
          <w:rFonts w:eastAsia="Arial"/>
          <w:spacing w:val="44"/>
          <w:szCs w:val="20"/>
        </w:rPr>
        <w:t xml:space="preserve"> </w:t>
      </w:r>
      <w:r w:rsidRPr="00020F6B">
        <w:rPr>
          <w:rFonts w:eastAsia="Arial"/>
          <w:szCs w:val="20"/>
        </w:rPr>
        <w:t>du</w:t>
      </w:r>
      <w:r w:rsidRPr="00020F6B">
        <w:rPr>
          <w:rFonts w:eastAsia="Arial"/>
          <w:spacing w:val="-2"/>
          <w:szCs w:val="20"/>
        </w:rPr>
        <w:t>ż</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42"/>
          <w:szCs w:val="20"/>
        </w:rPr>
        <w:t xml:space="preserve"> </w:t>
      </w:r>
      <w:r w:rsidRPr="00020F6B">
        <w:rPr>
          <w:rFonts w:eastAsia="Arial"/>
          <w:spacing w:val="2"/>
          <w:szCs w:val="20"/>
        </w:rPr>
        <w:t>k</w:t>
      </w:r>
      <w:r w:rsidRPr="00020F6B">
        <w:rPr>
          <w:rFonts w:eastAsia="Arial"/>
          <w:spacing w:val="-3"/>
          <w:szCs w:val="20"/>
        </w:rPr>
        <w:t>o</w:t>
      </w:r>
      <w:r w:rsidRPr="00020F6B">
        <w:rPr>
          <w:rFonts w:eastAsia="Arial"/>
          <w:spacing w:val="1"/>
          <w:szCs w:val="20"/>
        </w:rPr>
        <w:t>m</w:t>
      </w:r>
      <w:r w:rsidRPr="00020F6B">
        <w:rPr>
          <w:rFonts w:eastAsia="Arial"/>
          <w:szCs w:val="20"/>
        </w:rPr>
        <w:t>p</w:t>
      </w:r>
      <w:r w:rsidRPr="00020F6B">
        <w:rPr>
          <w:rFonts w:eastAsia="Arial"/>
          <w:spacing w:val="-1"/>
          <w:szCs w:val="20"/>
        </w:rPr>
        <w:t>l</w:t>
      </w:r>
      <w:r w:rsidRPr="00020F6B">
        <w:rPr>
          <w:rFonts w:eastAsia="Arial"/>
          <w:szCs w:val="20"/>
        </w:rPr>
        <w:t>eksu</w:t>
      </w:r>
      <w:r w:rsidRPr="00020F6B">
        <w:rPr>
          <w:rFonts w:eastAsia="Arial"/>
          <w:spacing w:val="44"/>
          <w:szCs w:val="20"/>
        </w:rPr>
        <w:t xml:space="preserve"> </w:t>
      </w:r>
      <w:r w:rsidRPr="00020F6B">
        <w:rPr>
          <w:rFonts w:eastAsia="Arial"/>
          <w:spacing w:val="-1"/>
          <w:szCs w:val="20"/>
        </w:rPr>
        <w:t>l</w:t>
      </w:r>
      <w:r w:rsidRPr="00020F6B">
        <w:rPr>
          <w:rFonts w:eastAsia="Arial"/>
          <w:szCs w:val="20"/>
        </w:rPr>
        <w:t>e</w:t>
      </w:r>
      <w:r w:rsidRPr="00020F6B">
        <w:rPr>
          <w:rFonts w:eastAsia="Arial"/>
          <w:spacing w:val="-2"/>
          <w:szCs w:val="20"/>
        </w:rPr>
        <w:t>ś</w:t>
      </w:r>
      <w:r w:rsidRPr="00020F6B">
        <w:rPr>
          <w:rFonts w:eastAsia="Arial"/>
          <w:szCs w:val="20"/>
        </w:rPr>
        <w:t>ne</w:t>
      </w:r>
      <w:r w:rsidRPr="00020F6B">
        <w:rPr>
          <w:rFonts w:eastAsia="Arial"/>
          <w:spacing w:val="2"/>
          <w:szCs w:val="20"/>
        </w:rPr>
        <w:t>g</w:t>
      </w:r>
      <w:r w:rsidRPr="00020F6B">
        <w:rPr>
          <w:rFonts w:eastAsia="Arial"/>
          <w:szCs w:val="20"/>
        </w:rPr>
        <w:t>o</w:t>
      </w:r>
      <w:r w:rsidRPr="00020F6B">
        <w:rPr>
          <w:rFonts w:eastAsia="Arial"/>
          <w:spacing w:val="44"/>
          <w:szCs w:val="20"/>
        </w:rPr>
        <w:t xml:space="preserve"> </w:t>
      </w:r>
      <w:r w:rsidRPr="00020F6B">
        <w:rPr>
          <w:rFonts w:eastAsia="Arial"/>
          <w:szCs w:val="20"/>
        </w:rPr>
        <w:t>na</w:t>
      </w:r>
      <w:r w:rsidRPr="00020F6B">
        <w:rPr>
          <w:rFonts w:eastAsia="Arial"/>
          <w:spacing w:val="42"/>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44"/>
          <w:szCs w:val="20"/>
        </w:rPr>
        <w:t xml:space="preserve"> </w:t>
      </w:r>
      <w:r w:rsidRPr="00020F6B">
        <w:rPr>
          <w:rFonts w:eastAsia="Arial"/>
          <w:szCs w:val="20"/>
        </w:rPr>
        <w:t>sand</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1"/>
          <w:szCs w:val="20"/>
        </w:rPr>
        <w:t>j</w:t>
      </w:r>
      <w:r w:rsidRPr="00020F6B">
        <w:rPr>
          <w:rFonts w:eastAsia="Arial"/>
          <w:szCs w:val="20"/>
        </w:rPr>
        <w:t>,</w:t>
      </w:r>
      <w:r w:rsidRPr="00020F6B">
        <w:rPr>
          <w:rFonts w:eastAsia="Arial"/>
          <w:spacing w:val="45"/>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onej w</w:t>
      </w:r>
      <w:r w:rsidRPr="00020F6B">
        <w:rPr>
          <w:rFonts w:eastAsia="Arial"/>
          <w:spacing w:val="1"/>
          <w:szCs w:val="20"/>
        </w:rPr>
        <w:t xml:space="preserve"> </w:t>
      </w:r>
      <w:r w:rsidRPr="00020F6B">
        <w:rPr>
          <w:rFonts w:eastAsia="Arial"/>
          <w:szCs w:val="20"/>
        </w:rPr>
        <w:t>ś</w:t>
      </w:r>
      <w:r w:rsidRPr="00020F6B">
        <w:rPr>
          <w:rFonts w:eastAsia="Arial"/>
          <w:spacing w:val="1"/>
          <w:szCs w:val="20"/>
        </w:rPr>
        <w:t>r</w:t>
      </w:r>
      <w:r w:rsidRPr="00020F6B">
        <w:rPr>
          <w:rFonts w:eastAsia="Arial"/>
          <w:szCs w:val="20"/>
        </w:rPr>
        <w:t>od</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pacing w:val="-2"/>
          <w:szCs w:val="20"/>
        </w:rPr>
        <w:t>y</w:t>
      </w:r>
      <w:r w:rsidRPr="00020F6B">
        <w:rPr>
          <w:rFonts w:eastAsia="Arial"/>
          <w:szCs w:val="20"/>
        </w:rPr>
        <w:t>m</w:t>
      </w:r>
      <w:r w:rsidRPr="00020F6B">
        <w:rPr>
          <w:rFonts w:eastAsia="Arial"/>
          <w:spacing w:val="3"/>
          <w:szCs w:val="20"/>
        </w:rPr>
        <w:t xml:space="preserve"> </w:t>
      </w:r>
      <w:r w:rsidRPr="00020F6B">
        <w:rPr>
          <w:rFonts w:eastAsia="Arial"/>
          <w:szCs w:val="20"/>
        </w:rPr>
        <w:t>i</w:t>
      </w:r>
      <w:r w:rsidRPr="00020F6B">
        <w:rPr>
          <w:rFonts w:eastAsia="Arial"/>
          <w:spacing w:val="1"/>
          <w:szCs w:val="20"/>
        </w:rPr>
        <w:t xml:space="preserve"> </w:t>
      </w:r>
      <w:r w:rsidRPr="00020F6B">
        <w:rPr>
          <w:rFonts w:eastAsia="Arial"/>
          <w:szCs w:val="20"/>
        </w:rPr>
        <w:t>d</w:t>
      </w:r>
      <w:r w:rsidRPr="00020F6B">
        <w:rPr>
          <w:rFonts w:eastAsia="Arial"/>
          <w:spacing w:val="2"/>
          <w:szCs w:val="20"/>
        </w:rPr>
        <w:t>o</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m</w:t>
      </w:r>
      <w:r w:rsidRPr="00020F6B">
        <w:rPr>
          <w:rFonts w:eastAsia="Arial"/>
          <w:spacing w:val="3"/>
          <w:szCs w:val="20"/>
        </w:rPr>
        <w:t xml:space="preserve"> </w:t>
      </w:r>
      <w:r w:rsidRPr="00020F6B">
        <w:rPr>
          <w:rFonts w:eastAsia="Arial"/>
          <w:spacing w:val="2"/>
          <w:szCs w:val="20"/>
        </w:rPr>
        <w:t>b</w:t>
      </w:r>
      <w:r w:rsidRPr="00020F6B">
        <w:rPr>
          <w:rFonts w:eastAsia="Arial"/>
          <w:spacing w:val="-1"/>
          <w:szCs w:val="20"/>
        </w:rPr>
        <w:t>i</w:t>
      </w:r>
      <w:r w:rsidRPr="00020F6B">
        <w:rPr>
          <w:rFonts w:eastAsia="Arial"/>
          <w:szCs w:val="20"/>
        </w:rPr>
        <w:t>e</w:t>
      </w:r>
      <w:r w:rsidRPr="00020F6B">
        <w:rPr>
          <w:rFonts w:eastAsia="Arial"/>
          <w:spacing w:val="2"/>
          <w:szCs w:val="20"/>
        </w:rPr>
        <w:t>g</w:t>
      </w:r>
      <w:r w:rsidRPr="00020F6B">
        <w:rPr>
          <w:rFonts w:eastAsia="Arial"/>
          <w:szCs w:val="20"/>
        </w:rPr>
        <w:t>u</w:t>
      </w:r>
      <w:r w:rsidRPr="00020F6B">
        <w:rPr>
          <w:rFonts w:eastAsia="Arial"/>
          <w:spacing w:val="2"/>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i</w:t>
      </w:r>
      <w:r w:rsidRPr="00020F6B">
        <w:rPr>
          <w:rFonts w:eastAsia="Arial"/>
          <w:spacing w:val="1"/>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a</w:t>
      </w:r>
      <w:r w:rsidRPr="00020F6B">
        <w:rPr>
          <w:rFonts w:eastAsia="Arial"/>
          <w:spacing w:val="-3"/>
          <w:szCs w:val="20"/>
        </w:rPr>
        <w:t>w</w:t>
      </w:r>
      <w:r w:rsidRPr="00020F6B">
        <w:rPr>
          <w:rFonts w:eastAsia="Arial"/>
          <w:spacing w:val="-2"/>
          <w:szCs w:val="20"/>
        </w:rPr>
        <w:t>y</w:t>
      </w:r>
      <w:r w:rsidRPr="00020F6B">
        <w:rPr>
          <w:rFonts w:eastAsia="Arial"/>
          <w:szCs w:val="20"/>
        </w:rPr>
        <w:t>.</w:t>
      </w:r>
      <w:r w:rsidRPr="00020F6B">
        <w:rPr>
          <w:rFonts w:eastAsia="Arial"/>
          <w:spacing w:val="1"/>
          <w:szCs w:val="20"/>
        </w:rPr>
        <w:t xml:space="preserve"> </w:t>
      </w:r>
      <w:r w:rsidRPr="00020F6B">
        <w:rPr>
          <w:rFonts w:eastAsia="Arial"/>
          <w:szCs w:val="20"/>
        </w:rPr>
        <w:t>W</w:t>
      </w:r>
      <w:r w:rsidRPr="00020F6B">
        <w:rPr>
          <w:rFonts w:eastAsia="Arial"/>
          <w:spacing w:val="10"/>
          <w:szCs w:val="20"/>
        </w:rPr>
        <w:t xml:space="preserve"> </w:t>
      </w:r>
      <w:r w:rsidRPr="00020F6B">
        <w:rPr>
          <w:rFonts w:eastAsia="Arial"/>
          <w:spacing w:val="-1"/>
          <w:szCs w:val="20"/>
        </w:rPr>
        <w:t>l</w:t>
      </w:r>
      <w:r w:rsidRPr="00020F6B">
        <w:rPr>
          <w:rFonts w:eastAsia="Arial"/>
          <w:szCs w:val="20"/>
        </w:rPr>
        <w:t>as</w:t>
      </w:r>
      <w:r w:rsidRPr="00020F6B">
        <w:rPr>
          <w:rFonts w:eastAsia="Arial"/>
          <w:spacing w:val="-3"/>
          <w:szCs w:val="20"/>
        </w:rPr>
        <w:t>a</w:t>
      </w:r>
      <w:r w:rsidRPr="00020F6B">
        <w:rPr>
          <w:rFonts w:eastAsia="Arial"/>
          <w:szCs w:val="20"/>
        </w:rPr>
        <w:t>ch</w:t>
      </w:r>
      <w:r w:rsidRPr="00020F6B">
        <w:rPr>
          <w:rFonts w:eastAsia="Arial"/>
          <w:spacing w:val="2"/>
          <w:szCs w:val="20"/>
        </w:rPr>
        <w:t xml:space="preserve"> </w:t>
      </w:r>
      <w:r w:rsidRPr="00020F6B">
        <w:rPr>
          <w:rFonts w:eastAsia="Arial"/>
          <w:szCs w:val="20"/>
        </w:rPr>
        <w:t>do</w:t>
      </w:r>
      <w:r w:rsidRPr="00020F6B">
        <w:rPr>
          <w:rFonts w:eastAsia="Arial"/>
          <w:spacing w:val="1"/>
          <w:szCs w:val="20"/>
        </w:rPr>
        <w:t>m</w:t>
      </w:r>
      <w:r w:rsidRPr="00020F6B">
        <w:rPr>
          <w:rFonts w:eastAsia="Arial"/>
          <w:spacing w:val="-1"/>
          <w:szCs w:val="20"/>
        </w:rPr>
        <w:t>i</w:t>
      </w:r>
      <w:r w:rsidRPr="00020F6B">
        <w:rPr>
          <w:rFonts w:eastAsia="Arial"/>
          <w:szCs w:val="20"/>
        </w:rPr>
        <w:t>nu</w:t>
      </w:r>
      <w:r w:rsidRPr="00020F6B">
        <w:rPr>
          <w:rFonts w:eastAsia="Arial"/>
          <w:spacing w:val="1"/>
          <w:szCs w:val="20"/>
        </w:rPr>
        <w:t>j</w:t>
      </w:r>
      <w:r w:rsidRPr="00020F6B">
        <w:rPr>
          <w:rFonts w:eastAsia="Arial"/>
          <w:szCs w:val="20"/>
        </w:rPr>
        <w:t>ą</w:t>
      </w:r>
      <w:r w:rsidRPr="00020F6B">
        <w:rPr>
          <w:rFonts w:eastAsia="Arial"/>
          <w:spacing w:val="2"/>
          <w:szCs w:val="20"/>
        </w:rPr>
        <w:t xml:space="preserve"> </w:t>
      </w:r>
      <w:r w:rsidRPr="00020F6B">
        <w:rPr>
          <w:rFonts w:eastAsia="Arial"/>
          <w:szCs w:val="20"/>
        </w:rPr>
        <w:t>bo</w:t>
      </w:r>
      <w:r w:rsidRPr="00020F6B">
        <w:rPr>
          <w:rFonts w:eastAsia="Arial"/>
          <w:spacing w:val="1"/>
          <w:szCs w:val="20"/>
        </w:rPr>
        <w:t>r</w:t>
      </w:r>
      <w:r w:rsidRPr="00020F6B">
        <w:rPr>
          <w:rFonts w:eastAsia="Arial"/>
          <w:szCs w:val="20"/>
        </w:rPr>
        <w:t>y sosno</w:t>
      </w:r>
      <w:r w:rsidRPr="00020F6B">
        <w:rPr>
          <w:rFonts w:eastAsia="Arial"/>
          <w:spacing w:val="-3"/>
          <w:szCs w:val="20"/>
        </w:rPr>
        <w:t>w</w:t>
      </w:r>
      <w:r w:rsidRPr="00020F6B">
        <w:rPr>
          <w:rFonts w:eastAsia="Arial"/>
          <w:szCs w:val="20"/>
        </w:rPr>
        <w:t>e</w:t>
      </w:r>
      <w:r w:rsidRPr="00020F6B">
        <w:rPr>
          <w:rFonts w:eastAsia="Arial"/>
          <w:spacing w:val="4"/>
          <w:szCs w:val="20"/>
        </w:rPr>
        <w:t xml:space="preserve"> </w:t>
      </w:r>
      <w:r w:rsidRPr="00020F6B">
        <w:rPr>
          <w:rFonts w:eastAsia="Arial"/>
          <w:szCs w:val="20"/>
        </w:rPr>
        <w:t>z</w:t>
      </w:r>
      <w:r w:rsidRPr="00020F6B">
        <w:rPr>
          <w:rFonts w:eastAsia="Arial"/>
          <w:spacing w:val="2"/>
          <w:szCs w:val="20"/>
        </w:rPr>
        <w:t xml:space="preserve"> </w:t>
      </w:r>
      <w:r w:rsidRPr="00020F6B">
        <w:rPr>
          <w:rFonts w:eastAsia="Arial"/>
          <w:szCs w:val="20"/>
        </w:rPr>
        <w:t>do</w:t>
      </w:r>
      <w:r w:rsidRPr="00020F6B">
        <w:rPr>
          <w:rFonts w:eastAsia="Arial"/>
          <w:spacing w:val="1"/>
          <w:szCs w:val="20"/>
        </w:rPr>
        <w:t>m</w:t>
      </w:r>
      <w:r w:rsidRPr="00020F6B">
        <w:rPr>
          <w:rFonts w:eastAsia="Arial"/>
          <w:spacing w:val="-1"/>
          <w:szCs w:val="20"/>
        </w:rPr>
        <w:t>i</w:t>
      </w:r>
      <w:r w:rsidRPr="00020F6B">
        <w:rPr>
          <w:rFonts w:eastAsia="Arial"/>
          <w:szCs w:val="20"/>
        </w:rPr>
        <w:t>es</w:t>
      </w:r>
      <w:r w:rsidRPr="00020F6B">
        <w:rPr>
          <w:rFonts w:eastAsia="Arial"/>
          <w:spacing w:val="-2"/>
          <w:szCs w:val="20"/>
        </w:rPr>
        <w:t>z</w:t>
      </w:r>
      <w:r w:rsidRPr="00020F6B">
        <w:rPr>
          <w:rFonts w:eastAsia="Arial"/>
          <w:spacing w:val="2"/>
          <w:szCs w:val="20"/>
        </w:rPr>
        <w:t>k</w:t>
      </w:r>
      <w:r w:rsidRPr="00020F6B">
        <w:rPr>
          <w:rFonts w:eastAsia="Arial"/>
          <w:szCs w:val="20"/>
        </w:rPr>
        <w:t>ą b</w:t>
      </w:r>
      <w:r w:rsidRPr="00020F6B">
        <w:rPr>
          <w:rFonts w:eastAsia="Arial"/>
          <w:spacing w:val="1"/>
          <w:szCs w:val="20"/>
        </w:rPr>
        <w:t>r</w:t>
      </w:r>
      <w:r w:rsidRPr="00020F6B">
        <w:rPr>
          <w:rFonts w:eastAsia="Arial"/>
          <w:spacing w:val="-2"/>
          <w:szCs w:val="20"/>
        </w:rPr>
        <w:t>z</w:t>
      </w:r>
      <w:r w:rsidRPr="00020F6B">
        <w:rPr>
          <w:rFonts w:eastAsia="Arial"/>
          <w:szCs w:val="20"/>
        </w:rPr>
        <w:t>oz</w:t>
      </w:r>
      <w:r w:rsidRPr="00020F6B">
        <w:rPr>
          <w:rFonts w:eastAsia="Arial"/>
          <w:spacing w:val="-2"/>
          <w:szCs w:val="20"/>
        </w:rPr>
        <w:t>y</w:t>
      </w:r>
      <w:r w:rsidRPr="00020F6B">
        <w:rPr>
          <w:rFonts w:eastAsia="Arial"/>
          <w:szCs w:val="20"/>
        </w:rPr>
        <w:t>,</w:t>
      </w:r>
      <w:r w:rsidRPr="00020F6B">
        <w:rPr>
          <w:rFonts w:eastAsia="Arial"/>
          <w:spacing w:val="3"/>
          <w:szCs w:val="20"/>
        </w:rPr>
        <w:t xml:space="preserve"> </w:t>
      </w:r>
      <w:r w:rsidRPr="00020F6B">
        <w:rPr>
          <w:rFonts w:eastAsia="Arial"/>
          <w:szCs w:val="20"/>
        </w:rPr>
        <w:t>dębu</w:t>
      </w:r>
      <w:r w:rsidRPr="00020F6B">
        <w:rPr>
          <w:rFonts w:eastAsia="Arial"/>
          <w:spacing w:val="2"/>
          <w:szCs w:val="20"/>
        </w:rPr>
        <w:t xml:space="preserve"> </w:t>
      </w:r>
      <w:r w:rsidRPr="00020F6B">
        <w:rPr>
          <w:rFonts w:eastAsia="Arial"/>
          <w:szCs w:val="20"/>
        </w:rPr>
        <w:t>i</w:t>
      </w:r>
      <w:r w:rsidRPr="00020F6B">
        <w:rPr>
          <w:rFonts w:eastAsia="Arial"/>
          <w:spacing w:val="3"/>
          <w:szCs w:val="20"/>
        </w:rPr>
        <w:t xml:space="preserve"> </w:t>
      </w:r>
      <w:r w:rsidRPr="00020F6B">
        <w:rPr>
          <w:rFonts w:eastAsia="Arial"/>
          <w:spacing w:val="1"/>
          <w:szCs w:val="20"/>
        </w:rPr>
        <w:t>t</w:t>
      </w:r>
      <w:r w:rsidRPr="00020F6B">
        <w:rPr>
          <w:rFonts w:eastAsia="Arial"/>
          <w:szCs w:val="20"/>
        </w:rPr>
        <w:t>opo</w:t>
      </w:r>
      <w:r w:rsidRPr="00020F6B">
        <w:rPr>
          <w:rFonts w:eastAsia="Arial"/>
          <w:spacing w:val="-1"/>
          <w:szCs w:val="20"/>
        </w:rPr>
        <w:t>li</w:t>
      </w:r>
      <w:r w:rsidRPr="00020F6B">
        <w:rPr>
          <w:rFonts w:eastAsia="Arial"/>
          <w:szCs w:val="20"/>
        </w:rPr>
        <w:t>.</w:t>
      </w:r>
      <w:r w:rsidRPr="00020F6B">
        <w:rPr>
          <w:rFonts w:eastAsia="Arial"/>
          <w:spacing w:val="6"/>
          <w:szCs w:val="20"/>
        </w:rPr>
        <w:t xml:space="preserve"> </w:t>
      </w:r>
      <w:r w:rsidRPr="00020F6B">
        <w:rPr>
          <w:rFonts w:eastAsia="Arial"/>
          <w:szCs w:val="20"/>
        </w:rPr>
        <w:t>Zos</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y one</w:t>
      </w:r>
      <w:r w:rsidRPr="00020F6B">
        <w:rPr>
          <w:rFonts w:eastAsia="Arial"/>
          <w:spacing w:val="4"/>
          <w:szCs w:val="20"/>
        </w:rPr>
        <w:t xml:space="preserve"> </w:t>
      </w:r>
      <w:r w:rsidRPr="00020F6B">
        <w:rPr>
          <w:rFonts w:eastAsia="Arial"/>
          <w:spacing w:val="-2"/>
          <w:szCs w:val="20"/>
        </w:rPr>
        <w:t>z</w:t>
      </w:r>
      <w:r w:rsidRPr="00020F6B">
        <w:rPr>
          <w:rFonts w:eastAsia="Arial"/>
          <w:szCs w:val="20"/>
        </w:rPr>
        <w:t>nac</w:t>
      </w:r>
      <w:r w:rsidRPr="00020F6B">
        <w:rPr>
          <w:rFonts w:eastAsia="Arial"/>
          <w:spacing w:val="-2"/>
          <w:szCs w:val="20"/>
        </w:rPr>
        <w:t>z</w:t>
      </w:r>
      <w:r w:rsidRPr="00020F6B">
        <w:rPr>
          <w:rFonts w:eastAsia="Arial"/>
          <w:spacing w:val="2"/>
          <w:szCs w:val="20"/>
        </w:rPr>
        <w:t>n</w:t>
      </w:r>
      <w:r w:rsidRPr="00020F6B">
        <w:rPr>
          <w:rFonts w:eastAsia="Arial"/>
          <w:spacing w:val="-1"/>
          <w:szCs w:val="20"/>
        </w:rPr>
        <w:t>i</w:t>
      </w:r>
      <w:r w:rsidRPr="00020F6B">
        <w:rPr>
          <w:rFonts w:eastAsia="Arial"/>
          <w:szCs w:val="20"/>
        </w:rPr>
        <w:t>e</w:t>
      </w:r>
      <w:r w:rsidR="0054372C">
        <w:rPr>
          <w:rFonts w:eastAsia="Arial"/>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pacing w:val="1"/>
          <w:szCs w:val="20"/>
        </w:rPr>
        <w:t>t</w:t>
      </w:r>
      <w:r w:rsidRPr="00020F6B">
        <w:rPr>
          <w:rFonts w:eastAsia="Arial"/>
          <w:szCs w:val="20"/>
        </w:rPr>
        <w:t>a</w:t>
      </w:r>
      <w:r w:rsidRPr="00020F6B">
        <w:rPr>
          <w:rFonts w:eastAsia="Arial"/>
          <w:spacing w:val="-1"/>
          <w:szCs w:val="20"/>
        </w:rPr>
        <w:t>ł</w:t>
      </w:r>
      <w:r w:rsidRPr="00020F6B">
        <w:rPr>
          <w:rFonts w:eastAsia="Arial"/>
          <w:szCs w:val="20"/>
        </w:rPr>
        <w:t>cone</w:t>
      </w:r>
      <w:r w:rsidR="0054372C">
        <w:rPr>
          <w:rFonts w:eastAsia="Arial"/>
          <w:spacing w:val="2"/>
          <w:szCs w:val="20"/>
        </w:rPr>
        <w:t xml:space="preserve"> </w:t>
      </w:r>
      <w:r w:rsidRPr="00020F6B">
        <w:rPr>
          <w:rFonts w:eastAsia="Arial"/>
          <w:szCs w:val="20"/>
        </w:rPr>
        <w:t>w</w:t>
      </w:r>
      <w:r w:rsidRPr="00020F6B">
        <w:rPr>
          <w:rFonts w:eastAsia="Arial"/>
          <w:spacing w:val="1"/>
          <w:szCs w:val="20"/>
        </w:rPr>
        <w:t xml:space="preserve"> </w:t>
      </w:r>
      <w:r w:rsidRPr="00020F6B">
        <w:rPr>
          <w:rFonts w:eastAsia="Arial"/>
          <w:spacing w:val="-1"/>
          <w:szCs w:val="20"/>
        </w:rPr>
        <w:t>w</w:t>
      </w:r>
      <w:r w:rsidRPr="00020F6B">
        <w:rPr>
          <w:rFonts w:eastAsia="Arial"/>
          <w:spacing w:val="-2"/>
          <w:szCs w:val="20"/>
        </w:rPr>
        <w:t>y</w:t>
      </w:r>
      <w:r w:rsidRPr="00020F6B">
        <w:rPr>
          <w:rFonts w:eastAsia="Arial"/>
          <w:spacing w:val="2"/>
          <w:szCs w:val="20"/>
        </w:rPr>
        <w:t>n</w:t>
      </w:r>
      <w:r w:rsidRPr="00020F6B">
        <w:rPr>
          <w:rFonts w:eastAsia="Arial"/>
          <w:spacing w:val="1"/>
          <w:szCs w:val="20"/>
        </w:rPr>
        <w:t>i</w:t>
      </w:r>
      <w:r w:rsidRPr="00020F6B">
        <w:rPr>
          <w:rFonts w:eastAsia="Arial"/>
          <w:spacing w:val="2"/>
          <w:szCs w:val="20"/>
        </w:rPr>
        <w:t>k</w:t>
      </w:r>
      <w:r w:rsidRPr="00020F6B">
        <w:rPr>
          <w:rFonts w:eastAsia="Arial"/>
          <w:szCs w:val="20"/>
        </w:rPr>
        <w:t>u</w:t>
      </w:r>
      <w:r w:rsidRPr="00020F6B">
        <w:rPr>
          <w:rFonts w:eastAsia="Arial"/>
          <w:spacing w:val="2"/>
          <w:szCs w:val="20"/>
        </w:rPr>
        <w:t xml:space="preserve"> </w:t>
      </w:r>
      <w:r w:rsidRPr="00020F6B">
        <w:rPr>
          <w:rFonts w:eastAsia="Arial"/>
          <w:szCs w:val="20"/>
        </w:rPr>
        <w:t>p</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ad</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 xml:space="preserve">a </w:t>
      </w:r>
      <w:r w:rsidRPr="00020F6B">
        <w:rPr>
          <w:rFonts w:eastAsia="Arial"/>
          <w:spacing w:val="2"/>
          <w:szCs w:val="20"/>
        </w:rPr>
        <w:t>g</w:t>
      </w:r>
      <w:r w:rsidRPr="00020F6B">
        <w:rPr>
          <w:rFonts w:eastAsia="Arial"/>
          <w:szCs w:val="20"/>
        </w:rPr>
        <w:t>ospod</w:t>
      </w:r>
      <w:r w:rsidRPr="00020F6B">
        <w:rPr>
          <w:rFonts w:eastAsia="Arial"/>
          <w:spacing w:val="-3"/>
          <w:szCs w:val="20"/>
        </w:rPr>
        <w:t>a</w:t>
      </w:r>
      <w:r w:rsidRPr="00020F6B">
        <w:rPr>
          <w:rFonts w:eastAsia="Arial"/>
          <w:spacing w:val="-1"/>
          <w:szCs w:val="20"/>
        </w:rPr>
        <w:t>r</w:t>
      </w:r>
      <w:r w:rsidRPr="00020F6B">
        <w:rPr>
          <w:rFonts w:eastAsia="Arial"/>
          <w:spacing w:val="2"/>
          <w:szCs w:val="20"/>
        </w:rPr>
        <w:t>k</w:t>
      </w:r>
      <w:r w:rsidRPr="00020F6B">
        <w:rPr>
          <w:rFonts w:eastAsia="Arial"/>
          <w:szCs w:val="20"/>
        </w:rPr>
        <w:t>i</w:t>
      </w:r>
      <w:r w:rsidRPr="00020F6B">
        <w:rPr>
          <w:rFonts w:eastAsia="Arial"/>
          <w:spacing w:val="1"/>
          <w:szCs w:val="20"/>
        </w:rPr>
        <w:t xml:space="preserve"> </w:t>
      </w:r>
      <w:r w:rsidRPr="00020F6B">
        <w:rPr>
          <w:rFonts w:eastAsia="Arial"/>
          <w:spacing w:val="-1"/>
          <w:szCs w:val="20"/>
        </w:rPr>
        <w:t>l</w:t>
      </w:r>
      <w:r w:rsidRPr="00020F6B">
        <w:rPr>
          <w:rFonts w:eastAsia="Arial"/>
          <w:szCs w:val="20"/>
        </w:rPr>
        <w:t>eśnej</w:t>
      </w:r>
      <w:r w:rsidRPr="00020F6B">
        <w:rPr>
          <w:rFonts w:eastAsia="Arial"/>
          <w:spacing w:val="3"/>
          <w:szCs w:val="20"/>
        </w:rPr>
        <w:t xml:space="preserve"> </w:t>
      </w:r>
      <w:r w:rsidRPr="00020F6B">
        <w:rPr>
          <w:rFonts w:eastAsia="Arial"/>
          <w:szCs w:val="20"/>
        </w:rPr>
        <w:t>na</w:t>
      </w:r>
      <w:r w:rsidRPr="00020F6B">
        <w:rPr>
          <w:rFonts w:eastAsia="Arial"/>
          <w:spacing w:val="2"/>
          <w:szCs w:val="20"/>
        </w:rPr>
        <w:t xml:space="preserve"> </w:t>
      </w:r>
      <w:r w:rsidRPr="00020F6B">
        <w:rPr>
          <w:rFonts w:eastAsia="Arial"/>
          <w:spacing w:val="1"/>
          <w:szCs w:val="20"/>
        </w:rPr>
        <w:t>t</w:t>
      </w:r>
      <w:r w:rsidRPr="00020F6B">
        <w:rPr>
          <w:rFonts w:eastAsia="Arial"/>
          <w:spacing w:val="-2"/>
          <w:szCs w:val="20"/>
        </w:rPr>
        <w:t>y</w:t>
      </w:r>
      <w:r w:rsidRPr="00020F6B">
        <w:rPr>
          <w:rFonts w:eastAsia="Arial"/>
          <w:szCs w:val="20"/>
        </w:rPr>
        <w:t>m</w:t>
      </w:r>
      <w:r w:rsidRPr="00020F6B">
        <w:rPr>
          <w:rFonts w:eastAsia="Arial"/>
          <w:spacing w:val="3"/>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w:t>
      </w:r>
      <w:r w:rsidRPr="00020F6B">
        <w:rPr>
          <w:rFonts w:eastAsia="Arial"/>
          <w:szCs w:val="20"/>
        </w:rPr>
        <w:t xml:space="preserve">ez </w:t>
      </w:r>
      <w:r w:rsidRPr="00020F6B">
        <w:rPr>
          <w:rFonts w:eastAsia="Arial"/>
          <w:spacing w:val="2"/>
          <w:szCs w:val="20"/>
        </w:rPr>
        <w:t>k</w:t>
      </w:r>
      <w:r w:rsidRPr="00020F6B">
        <w:rPr>
          <w:rFonts w:eastAsia="Arial"/>
          <w:spacing w:val="-1"/>
          <w:szCs w:val="20"/>
        </w:rPr>
        <w:t>il</w:t>
      </w:r>
      <w:r w:rsidRPr="00020F6B">
        <w:rPr>
          <w:rFonts w:eastAsia="Arial"/>
          <w:spacing w:val="2"/>
          <w:szCs w:val="20"/>
        </w:rPr>
        <w:t>k</w:t>
      </w:r>
      <w:r w:rsidRPr="00020F6B">
        <w:rPr>
          <w:rFonts w:eastAsia="Arial"/>
          <w:szCs w:val="20"/>
        </w:rPr>
        <w:t>as</w:t>
      </w:r>
      <w:r w:rsidRPr="00020F6B">
        <w:rPr>
          <w:rFonts w:eastAsia="Arial"/>
          <w:spacing w:val="-3"/>
          <w:szCs w:val="20"/>
        </w:rPr>
        <w:t>e</w:t>
      </w:r>
      <w:r w:rsidRPr="00020F6B">
        <w:rPr>
          <w:rFonts w:eastAsia="Arial"/>
          <w:szCs w:val="20"/>
        </w:rPr>
        <w:t>t</w:t>
      </w:r>
      <w:r w:rsidRPr="00020F6B">
        <w:rPr>
          <w:rFonts w:eastAsia="Arial"/>
          <w:spacing w:val="3"/>
          <w:szCs w:val="20"/>
        </w:rPr>
        <w:t xml:space="preserve"> </w:t>
      </w:r>
      <w:r w:rsidRPr="00020F6B">
        <w:rPr>
          <w:rFonts w:eastAsia="Arial"/>
          <w:spacing w:val="-1"/>
          <w:szCs w:val="20"/>
        </w:rPr>
        <w:t>l</w:t>
      </w:r>
      <w:r w:rsidRPr="00020F6B">
        <w:rPr>
          <w:rFonts w:eastAsia="Arial"/>
          <w:szCs w:val="20"/>
        </w:rPr>
        <w:t>a</w:t>
      </w:r>
      <w:r w:rsidRPr="00020F6B">
        <w:rPr>
          <w:rFonts w:eastAsia="Arial"/>
          <w:spacing w:val="1"/>
          <w:szCs w:val="20"/>
        </w:rPr>
        <w:t>t</w:t>
      </w:r>
      <w:r w:rsidRPr="00020F6B">
        <w:rPr>
          <w:rFonts w:eastAsia="Arial"/>
          <w:szCs w:val="20"/>
        </w:rPr>
        <w:t>.</w:t>
      </w:r>
      <w:r w:rsidRPr="00020F6B">
        <w:rPr>
          <w:rFonts w:eastAsia="Arial"/>
          <w:spacing w:val="3"/>
          <w:szCs w:val="20"/>
        </w:rPr>
        <w:t xml:space="preserve"> </w:t>
      </w:r>
      <w:r w:rsidRPr="00020F6B">
        <w:rPr>
          <w:rFonts w:eastAsia="Arial"/>
          <w:szCs w:val="20"/>
        </w:rPr>
        <w:t>Jedn</w:t>
      </w:r>
      <w:r w:rsidRPr="00020F6B">
        <w:rPr>
          <w:rFonts w:eastAsia="Arial"/>
          <w:spacing w:val="-3"/>
          <w:szCs w:val="20"/>
        </w:rPr>
        <w:t>a</w:t>
      </w:r>
      <w:r w:rsidRPr="00020F6B">
        <w:rPr>
          <w:rFonts w:eastAsia="Arial"/>
          <w:spacing w:val="2"/>
          <w:szCs w:val="20"/>
        </w:rPr>
        <w:t>k</w:t>
      </w:r>
      <w:r w:rsidRPr="00020F6B">
        <w:rPr>
          <w:rFonts w:eastAsia="Arial"/>
          <w:spacing w:val="-2"/>
          <w:szCs w:val="20"/>
        </w:rPr>
        <w:t>ż</w:t>
      </w:r>
      <w:r w:rsidRPr="00020F6B">
        <w:rPr>
          <w:rFonts w:eastAsia="Arial"/>
          <w:szCs w:val="20"/>
        </w:rPr>
        <w:t>e</w:t>
      </w:r>
      <w:r w:rsidRPr="00020F6B">
        <w:rPr>
          <w:rFonts w:eastAsia="Arial"/>
          <w:spacing w:val="2"/>
          <w:szCs w:val="20"/>
        </w:rPr>
        <w:t xml:space="preserve"> </w:t>
      </w:r>
      <w:r w:rsidRPr="00020F6B">
        <w:rPr>
          <w:rFonts w:eastAsia="Arial"/>
          <w:szCs w:val="20"/>
        </w:rPr>
        <w:t>pe</w:t>
      </w:r>
      <w:r w:rsidRPr="00020F6B">
        <w:rPr>
          <w:rFonts w:eastAsia="Arial"/>
          <w:spacing w:val="-3"/>
          <w:szCs w:val="20"/>
        </w:rPr>
        <w:t>w</w:t>
      </w:r>
      <w:r w:rsidRPr="00020F6B">
        <w:rPr>
          <w:rFonts w:eastAsia="Arial"/>
          <w:szCs w:val="20"/>
        </w:rPr>
        <w:t>ne</w:t>
      </w:r>
      <w:r w:rsidRPr="00020F6B">
        <w:rPr>
          <w:rFonts w:eastAsia="Arial"/>
          <w:spacing w:val="4"/>
          <w:szCs w:val="20"/>
        </w:rPr>
        <w:t xml:space="preserve"> </w:t>
      </w:r>
      <w:r w:rsidRPr="00020F6B">
        <w:rPr>
          <w:rFonts w:eastAsia="Arial"/>
          <w:spacing w:val="3"/>
          <w:szCs w:val="20"/>
        </w:rPr>
        <w:t>f</w:t>
      </w:r>
      <w:r w:rsidRPr="00020F6B">
        <w:rPr>
          <w:rFonts w:eastAsia="Arial"/>
          <w:spacing w:val="1"/>
          <w:szCs w:val="20"/>
        </w:rPr>
        <w:t>r</w:t>
      </w:r>
      <w:r w:rsidRPr="00020F6B">
        <w:rPr>
          <w:rFonts w:eastAsia="Arial"/>
          <w:spacing w:val="-3"/>
          <w:szCs w:val="20"/>
        </w:rPr>
        <w:t>a</w:t>
      </w:r>
      <w:r w:rsidRPr="00020F6B">
        <w:rPr>
          <w:rFonts w:eastAsia="Arial"/>
          <w:szCs w:val="20"/>
        </w:rPr>
        <w:t>g</w:t>
      </w:r>
      <w:r w:rsidRPr="00020F6B">
        <w:rPr>
          <w:rFonts w:eastAsia="Arial"/>
          <w:spacing w:val="1"/>
          <w:szCs w:val="20"/>
        </w:rPr>
        <w:t>m</w:t>
      </w:r>
      <w:r w:rsidRPr="00020F6B">
        <w:rPr>
          <w:rFonts w:eastAsia="Arial"/>
          <w:szCs w:val="20"/>
        </w:rPr>
        <w:t>en</w:t>
      </w:r>
      <w:r w:rsidRPr="00020F6B">
        <w:rPr>
          <w:rFonts w:eastAsia="Arial"/>
          <w:spacing w:val="1"/>
          <w:szCs w:val="20"/>
        </w:rPr>
        <w:t>t</w:t>
      </w:r>
      <w:r w:rsidRPr="00020F6B">
        <w:rPr>
          <w:rFonts w:eastAsia="Arial"/>
          <w:szCs w:val="20"/>
        </w:rPr>
        <w:t xml:space="preserve">y </w:t>
      </w:r>
      <w:r w:rsidRPr="00020F6B">
        <w:rPr>
          <w:rFonts w:eastAsia="Arial"/>
          <w:spacing w:val="-1"/>
          <w:szCs w:val="20"/>
        </w:rPr>
        <w:t>l</w:t>
      </w:r>
      <w:r w:rsidRPr="00020F6B">
        <w:rPr>
          <w:rFonts w:eastAsia="Arial"/>
          <w:szCs w:val="20"/>
        </w:rPr>
        <w:t>asów</w:t>
      </w:r>
      <w:r w:rsidRPr="00020F6B">
        <w:rPr>
          <w:rFonts w:eastAsia="Arial"/>
          <w:spacing w:val="1"/>
          <w:szCs w:val="20"/>
        </w:rPr>
        <w:t xml:space="preserve"> </w:t>
      </w:r>
      <w:r w:rsidRPr="00020F6B">
        <w:rPr>
          <w:rFonts w:eastAsia="Arial"/>
          <w:szCs w:val="20"/>
        </w:rPr>
        <w:t xml:space="preserve">np. </w:t>
      </w:r>
      <w:proofErr w:type="spellStart"/>
      <w:r w:rsidRPr="00020F6B">
        <w:rPr>
          <w:rFonts w:eastAsia="Arial"/>
          <w:spacing w:val="-4"/>
          <w:szCs w:val="20"/>
        </w:rPr>
        <w:t>M</w:t>
      </w:r>
      <w:r w:rsidRPr="00020F6B">
        <w:rPr>
          <w:rFonts w:eastAsia="Arial"/>
          <w:spacing w:val="2"/>
          <w:szCs w:val="20"/>
        </w:rPr>
        <w:t>e</w:t>
      </w:r>
      <w:r w:rsidRPr="00020F6B">
        <w:rPr>
          <w:rFonts w:eastAsia="Arial"/>
          <w:spacing w:val="-1"/>
          <w:szCs w:val="20"/>
        </w:rPr>
        <w:t>li</w:t>
      </w:r>
      <w:r w:rsidRPr="00020F6B">
        <w:rPr>
          <w:rFonts w:eastAsia="Arial"/>
          <w:szCs w:val="20"/>
        </w:rPr>
        <w:t>co</w:t>
      </w:r>
      <w:r w:rsidRPr="00020F6B">
        <w:rPr>
          <w:rFonts w:eastAsia="Arial"/>
          <w:spacing w:val="1"/>
          <w:szCs w:val="20"/>
        </w:rPr>
        <w:t>-</w:t>
      </w:r>
      <w:r w:rsidRPr="00020F6B">
        <w:rPr>
          <w:rFonts w:eastAsia="Arial"/>
          <w:szCs w:val="20"/>
        </w:rPr>
        <w:t>Fa</w:t>
      </w:r>
      <w:r w:rsidRPr="00020F6B">
        <w:rPr>
          <w:rFonts w:eastAsia="Arial"/>
          <w:spacing w:val="2"/>
          <w:szCs w:val="20"/>
        </w:rPr>
        <w:t>g</w:t>
      </w:r>
      <w:r w:rsidRPr="00020F6B">
        <w:rPr>
          <w:rFonts w:eastAsia="Arial"/>
          <w:szCs w:val="20"/>
        </w:rPr>
        <w:t>e</w:t>
      </w:r>
      <w:r w:rsidRPr="00020F6B">
        <w:rPr>
          <w:rFonts w:eastAsia="Arial"/>
          <w:spacing w:val="1"/>
          <w:szCs w:val="20"/>
        </w:rPr>
        <w:t>t</w:t>
      </w:r>
      <w:r w:rsidRPr="00020F6B">
        <w:rPr>
          <w:rFonts w:eastAsia="Arial"/>
          <w:spacing w:val="-3"/>
          <w:szCs w:val="20"/>
        </w:rPr>
        <w:t>u</w:t>
      </w:r>
      <w:r w:rsidRPr="00020F6B">
        <w:rPr>
          <w:rFonts w:eastAsia="Arial"/>
          <w:spacing w:val="1"/>
          <w:szCs w:val="20"/>
        </w:rPr>
        <w:t>m</w:t>
      </w:r>
      <w:proofErr w:type="spellEnd"/>
      <w:r w:rsidRPr="00020F6B">
        <w:rPr>
          <w:rFonts w:eastAsia="Arial"/>
          <w:szCs w:val="20"/>
        </w:rPr>
        <w:t xml:space="preserve">, </w:t>
      </w:r>
      <w:proofErr w:type="spellStart"/>
      <w:r w:rsidRPr="00020F6B">
        <w:rPr>
          <w:rFonts w:eastAsia="Arial"/>
          <w:szCs w:val="20"/>
        </w:rPr>
        <w:t>Lu</w:t>
      </w:r>
      <w:r w:rsidRPr="00020F6B">
        <w:rPr>
          <w:rFonts w:eastAsia="Arial"/>
          <w:spacing w:val="-2"/>
          <w:szCs w:val="20"/>
        </w:rPr>
        <w:t>z</w:t>
      </w:r>
      <w:r w:rsidRPr="00020F6B">
        <w:rPr>
          <w:rFonts w:eastAsia="Arial"/>
          <w:szCs w:val="20"/>
        </w:rPr>
        <w:t>u</w:t>
      </w:r>
      <w:r w:rsidRPr="00020F6B">
        <w:rPr>
          <w:rFonts w:eastAsia="Arial"/>
          <w:spacing w:val="-1"/>
          <w:szCs w:val="20"/>
        </w:rPr>
        <w:t>l</w:t>
      </w:r>
      <w:r w:rsidRPr="00020F6B">
        <w:rPr>
          <w:rFonts w:eastAsia="Arial"/>
          <w:szCs w:val="20"/>
        </w:rPr>
        <w:t>o</w:t>
      </w:r>
      <w:proofErr w:type="spellEnd"/>
      <w:r w:rsidRPr="00020F6B">
        <w:rPr>
          <w:rFonts w:eastAsia="Arial"/>
          <w:szCs w:val="20"/>
        </w:rPr>
        <w:t xml:space="preserve"> </w:t>
      </w:r>
      <w:proofErr w:type="spellStart"/>
      <w:r w:rsidRPr="00020F6B">
        <w:rPr>
          <w:rFonts w:eastAsia="Arial"/>
          <w:szCs w:val="20"/>
        </w:rPr>
        <w:t>p</w:t>
      </w:r>
      <w:r w:rsidRPr="00020F6B">
        <w:rPr>
          <w:rFonts w:eastAsia="Arial"/>
          <w:spacing w:val="-1"/>
          <w:szCs w:val="20"/>
        </w:rPr>
        <w:t>il</w:t>
      </w:r>
      <w:r w:rsidRPr="00020F6B">
        <w:rPr>
          <w:rFonts w:eastAsia="Arial"/>
          <w:szCs w:val="20"/>
        </w:rPr>
        <w:t>osae</w:t>
      </w:r>
      <w:proofErr w:type="spellEnd"/>
      <w:r w:rsidRPr="00020F6B">
        <w:rPr>
          <w:rFonts w:eastAsia="Arial"/>
          <w:spacing w:val="1"/>
          <w:szCs w:val="20"/>
        </w:rPr>
        <w:t xml:space="preserve"> </w:t>
      </w:r>
      <w:r w:rsidRPr="00020F6B">
        <w:rPr>
          <w:rFonts w:eastAsia="Arial"/>
          <w:szCs w:val="20"/>
        </w:rPr>
        <w:t xml:space="preserve">– </w:t>
      </w:r>
      <w:proofErr w:type="spellStart"/>
      <w:r w:rsidRPr="00020F6B">
        <w:rPr>
          <w:rFonts w:eastAsia="Arial"/>
          <w:szCs w:val="20"/>
        </w:rPr>
        <w:t>F</w:t>
      </w:r>
      <w:r w:rsidRPr="00020F6B">
        <w:rPr>
          <w:rFonts w:eastAsia="Arial"/>
          <w:spacing w:val="-3"/>
          <w:szCs w:val="20"/>
        </w:rPr>
        <w:t>a</w:t>
      </w:r>
      <w:r w:rsidRPr="00020F6B">
        <w:rPr>
          <w:rFonts w:eastAsia="Arial"/>
          <w:spacing w:val="2"/>
          <w:szCs w:val="20"/>
        </w:rPr>
        <w:t>g</w:t>
      </w:r>
      <w:r w:rsidRPr="00020F6B">
        <w:rPr>
          <w:rFonts w:eastAsia="Arial"/>
          <w:szCs w:val="20"/>
        </w:rPr>
        <w:t>e</w:t>
      </w:r>
      <w:r w:rsidRPr="00020F6B">
        <w:rPr>
          <w:rFonts w:eastAsia="Arial"/>
          <w:spacing w:val="1"/>
          <w:szCs w:val="20"/>
        </w:rPr>
        <w:t>t</w:t>
      </w:r>
      <w:r w:rsidRPr="00020F6B">
        <w:rPr>
          <w:rFonts w:eastAsia="Arial"/>
          <w:spacing w:val="-3"/>
          <w:szCs w:val="20"/>
        </w:rPr>
        <w:t>u</w:t>
      </w:r>
      <w:r w:rsidRPr="00020F6B">
        <w:rPr>
          <w:rFonts w:eastAsia="Arial"/>
          <w:szCs w:val="20"/>
        </w:rPr>
        <w:t>m</w:t>
      </w:r>
      <w:proofErr w:type="spellEnd"/>
      <w:r w:rsidRPr="00020F6B">
        <w:rPr>
          <w:rFonts w:eastAsia="Arial"/>
          <w:spacing w:val="61"/>
          <w:szCs w:val="20"/>
        </w:rPr>
        <w:t xml:space="preserve"> </w:t>
      </w:r>
      <w:r w:rsidRPr="00020F6B">
        <w:rPr>
          <w:rFonts w:eastAsia="Arial"/>
          <w:spacing w:val="-2"/>
          <w:szCs w:val="20"/>
        </w:rPr>
        <w:t>z</w:t>
      </w:r>
      <w:r w:rsidRPr="00020F6B">
        <w:rPr>
          <w:rFonts w:eastAsia="Arial"/>
          <w:szCs w:val="20"/>
        </w:rPr>
        <w:t>acho</w:t>
      </w:r>
      <w:r w:rsidRPr="00020F6B">
        <w:rPr>
          <w:rFonts w:eastAsia="Arial"/>
          <w:spacing w:val="-3"/>
          <w:szCs w:val="20"/>
        </w:rPr>
        <w:t>w</w:t>
      </w:r>
      <w:r w:rsidRPr="00020F6B">
        <w:rPr>
          <w:rFonts w:eastAsia="Arial"/>
          <w:spacing w:val="2"/>
          <w:szCs w:val="20"/>
        </w:rPr>
        <w:t>a</w:t>
      </w:r>
      <w:r w:rsidRPr="00020F6B">
        <w:rPr>
          <w:rFonts w:eastAsia="Arial"/>
          <w:spacing w:val="1"/>
          <w:szCs w:val="20"/>
        </w:rPr>
        <w:t>ł</w:t>
      </w:r>
      <w:r w:rsidRPr="00020F6B">
        <w:rPr>
          <w:rFonts w:eastAsia="Arial"/>
          <w:szCs w:val="20"/>
        </w:rPr>
        <w:t>y</w:t>
      </w:r>
      <w:r w:rsidRPr="00020F6B">
        <w:rPr>
          <w:rFonts w:eastAsia="Arial"/>
          <w:spacing w:val="60"/>
          <w:szCs w:val="20"/>
        </w:rPr>
        <w:t xml:space="preserve"> </w:t>
      </w:r>
      <w:r w:rsidRPr="00020F6B">
        <w:rPr>
          <w:rFonts w:eastAsia="Arial"/>
          <w:szCs w:val="20"/>
        </w:rPr>
        <w:t>s</w:t>
      </w:r>
      <w:r w:rsidRPr="00020F6B">
        <w:rPr>
          <w:rFonts w:eastAsia="Arial"/>
          <w:spacing w:val="-3"/>
          <w:szCs w:val="20"/>
        </w:rPr>
        <w:t>w</w:t>
      </w:r>
      <w:r w:rsidRPr="00020F6B">
        <w:rPr>
          <w:rFonts w:eastAsia="Arial"/>
          <w:szCs w:val="20"/>
        </w:rPr>
        <w:t>ój 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ny</w:t>
      </w:r>
      <w:r w:rsidRPr="00020F6B">
        <w:rPr>
          <w:rFonts w:eastAsia="Arial"/>
          <w:spacing w:val="60"/>
          <w:szCs w:val="20"/>
        </w:rPr>
        <w:t xml:space="preserve"> </w:t>
      </w:r>
      <w:r w:rsidRPr="00020F6B">
        <w:rPr>
          <w:rFonts w:eastAsia="Arial"/>
          <w:szCs w:val="20"/>
        </w:rPr>
        <w:t>cha</w:t>
      </w:r>
      <w:r w:rsidRPr="00020F6B">
        <w:rPr>
          <w:rFonts w:eastAsia="Arial"/>
          <w:spacing w:val="1"/>
          <w:szCs w:val="20"/>
        </w:rPr>
        <w:t>r</w:t>
      </w:r>
      <w:r w:rsidRPr="00020F6B">
        <w:rPr>
          <w:rFonts w:eastAsia="Arial"/>
          <w:spacing w:val="-3"/>
          <w:szCs w:val="20"/>
        </w:rPr>
        <w:t>a</w:t>
      </w:r>
      <w:r w:rsidRPr="00020F6B">
        <w:rPr>
          <w:rFonts w:eastAsia="Arial"/>
          <w:spacing w:val="2"/>
          <w:szCs w:val="20"/>
        </w:rPr>
        <w:t>k</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zCs w:val="20"/>
        </w:rPr>
        <w:t>. W</w:t>
      </w:r>
      <w:r w:rsidRPr="00020F6B">
        <w:rPr>
          <w:rFonts w:eastAsia="Arial"/>
          <w:spacing w:val="4"/>
          <w:szCs w:val="20"/>
        </w:rPr>
        <w:t xml:space="preserve"> </w:t>
      </w:r>
      <w:r w:rsidRPr="00020F6B">
        <w:rPr>
          <w:rFonts w:eastAsia="Arial"/>
          <w:spacing w:val="-1"/>
          <w:szCs w:val="20"/>
        </w:rPr>
        <w:t>mi</w:t>
      </w:r>
      <w:r w:rsidRPr="00020F6B">
        <w:rPr>
          <w:rFonts w:eastAsia="Arial"/>
          <w:szCs w:val="20"/>
        </w:rPr>
        <w:t>e</w:t>
      </w:r>
      <w:r w:rsidRPr="00020F6B">
        <w:rPr>
          <w:rFonts w:eastAsia="Arial"/>
          <w:spacing w:val="-1"/>
          <w:szCs w:val="20"/>
        </w:rPr>
        <w:t>j</w:t>
      </w:r>
      <w:r w:rsidRPr="00020F6B">
        <w:rPr>
          <w:rFonts w:eastAsia="Arial"/>
          <w:szCs w:val="20"/>
        </w:rPr>
        <w:t>scach, gd</w:t>
      </w:r>
      <w:r w:rsidRPr="00020F6B">
        <w:rPr>
          <w:rFonts w:eastAsia="Arial"/>
          <w:spacing w:val="-2"/>
          <w:szCs w:val="20"/>
        </w:rPr>
        <w:t>z</w:t>
      </w:r>
      <w:r w:rsidRPr="00020F6B">
        <w:rPr>
          <w:rFonts w:eastAsia="Arial"/>
          <w:spacing w:val="-1"/>
          <w:szCs w:val="20"/>
        </w:rPr>
        <w:t>i</w:t>
      </w:r>
      <w:r w:rsidRPr="00020F6B">
        <w:rPr>
          <w:rFonts w:eastAsia="Arial"/>
          <w:szCs w:val="20"/>
        </w:rPr>
        <w:t>e</w:t>
      </w:r>
      <w:r w:rsidRPr="00020F6B">
        <w:rPr>
          <w:rFonts w:eastAsia="Arial"/>
          <w:spacing w:val="1"/>
          <w:szCs w:val="20"/>
        </w:rPr>
        <w:t xml:space="preserve"> 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 xml:space="preserve"> j</w:t>
      </w:r>
      <w:r w:rsidRPr="00020F6B">
        <w:rPr>
          <w:rFonts w:eastAsia="Arial"/>
          <w:szCs w:val="20"/>
        </w:rPr>
        <w:t>est</w:t>
      </w:r>
      <w:r w:rsidRPr="00020F6B">
        <w:rPr>
          <w:rFonts w:eastAsia="Arial"/>
          <w:spacing w:val="2"/>
          <w:szCs w:val="20"/>
        </w:rPr>
        <w:t xml:space="preserve"> </w:t>
      </w:r>
      <w:r w:rsidRPr="00020F6B">
        <w:rPr>
          <w:rFonts w:eastAsia="Arial"/>
          <w:szCs w:val="20"/>
        </w:rPr>
        <w:t>p</w:t>
      </w:r>
      <w:r w:rsidRPr="00020F6B">
        <w:rPr>
          <w:rFonts w:eastAsia="Arial"/>
          <w:spacing w:val="-3"/>
          <w:szCs w:val="20"/>
        </w:rPr>
        <w:t>o</w:t>
      </w:r>
      <w:r w:rsidRPr="00020F6B">
        <w:rPr>
          <w:rFonts w:eastAsia="Arial"/>
          <w:spacing w:val="1"/>
          <w:szCs w:val="20"/>
        </w:rPr>
        <w:t>f</w:t>
      </w:r>
      <w:r w:rsidRPr="00020F6B">
        <w:rPr>
          <w:rFonts w:eastAsia="Arial"/>
          <w:szCs w:val="20"/>
        </w:rPr>
        <w:t>a</w:t>
      </w:r>
      <w:r w:rsidRPr="00020F6B">
        <w:rPr>
          <w:rFonts w:eastAsia="Arial"/>
          <w:spacing w:val="-1"/>
          <w:szCs w:val="20"/>
        </w:rPr>
        <w:t>l</w:t>
      </w:r>
      <w:r w:rsidRPr="00020F6B">
        <w:rPr>
          <w:rFonts w:eastAsia="Arial"/>
          <w:szCs w:val="20"/>
        </w:rPr>
        <w:t>o</w:t>
      </w:r>
      <w:r w:rsidRPr="00020F6B">
        <w:rPr>
          <w:rFonts w:eastAsia="Arial"/>
          <w:spacing w:val="-3"/>
          <w:szCs w:val="20"/>
        </w:rPr>
        <w:t>w</w:t>
      </w:r>
      <w:r w:rsidRPr="00020F6B">
        <w:rPr>
          <w:rFonts w:eastAsia="Arial"/>
          <w:szCs w:val="20"/>
        </w:rPr>
        <w:t>an</w:t>
      </w:r>
      <w:r w:rsidRPr="00020F6B">
        <w:rPr>
          <w:rFonts w:eastAsia="Arial"/>
          <w:spacing w:val="-2"/>
          <w:szCs w:val="20"/>
        </w:rPr>
        <w:t>y</w:t>
      </w:r>
      <w:r w:rsidRPr="00020F6B">
        <w:rPr>
          <w:rFonts w:eastAsia="Arial"/>
          <w:szCs w:val="20"/>
        </w:rPr>
        <w:t>,</w:t>
      </w:r>
      <w:r w:rsidRPr="00020F6B">
        <w:rPr>
          <w:rFonts w:eastAsia="Arial"/>
          <w:spacing w:val="5"/>
          <w:szCs w:val="20"/>
        </w:rPr>
        <w:t xml:space="preserve"> </w:t>
      </w:r>
      <w:r w:rsidRPr="00020F6B">
        <w:rPr>
          <w:rFonts w:eastAsia="Arial"/>
          <w:spacing w:val="-1"/>
          <w:szCs w:val="20"/>
        </w:rPr>
        <w:t>w</w:t>
      </w:r>
      <w:r w:rsidRPr="00020F6B">
        <w:rPr>
          <w:rFonts w:eastAsia="Arial"/>
          <w:szCs w:val="20"/>
        </w:rPr>
        <w:t>z</w:t>
      </w:r>
      <w:r w:rsidRPr="00020F6B">
        <w:rPr>
          <w:rFonts w:eastAsia="Arial"/>
          <w:spacing w:val="2"/>
          <w:szCs w:val="20"/>
        </w:rPr>
        <w:t>g</w:t>
      </w:r>
      <w:r w:rsidRPr="00020F6B">
        <w:rPr>
          <w:rFonts w:eastAsia="Arial"/>
          <w:spacing w:val="-3"/>
          <w:szCs w:val="20"/>
        </w:rPr>
        <w:t>ó</w:t>
      </w:r>
      <w:r w:rsidRPr="00020F6B">
        <w:rPr>
          <w:rFonts w:eastAsia="Arial"/>
          <w:spacing w:val="1"/>
          <w:szCs w:val="20"/>
        </w:rPr>
        <w:t>r</w:t>
      </w:r>
      <w:r w:rsidRPr="00020F6B">
        <w:rPr>
          <w:rFonts w:eastAsia="Arial"/>
          <w:spacing w:val="-2"/>
          <w:szCs w:val="20"/>
        </w:rPr>
        <w:t>z</w:t>
      </w:r>
      <w:r w:rsidRPr="00020F6B">
        <w:rPr>
          <w:rFonts w:eastAsia="Arial"/>
          <w:szCs w:val="20"/>
        </w:rPr>
        <w:t>a</w:t>
      </w:r>
      <w:r w:rsidRPr="00020F6B">
        <w:rPr>
          <w:rFonts w:eastAsia="Arial"/>
          <w:spacing w:val="1"/>
          <w:szCs w:val="20"/>
        </w:rPr>
        <w:t xml:space="preserve"> </w:t>
      </w:r>
      <w:r w:rsidRPr="00020F6B">
        <w:rPr>
          <w:rFonts w:eastAsia="Arial"/>
          <w:szCs w:val="20"/>
        </w:rPr>
        <w:t>os</w:t>
      </w:r>
      <w:r w:rsidRPr="00020F6B">
        <w:rPr>
          <w:rFonts w:eastAsia="Arial"/>
          <w:spacing w:val="-1"/>
          <w:szCs w:val="20"/>
        </w:rPr>
        <w:t>i</w:t>
      </w:r>
      <w:r w:rsidRPr="00020F6B">
        <w:rPr>
          <w:rFonts w:eastAsia="Arial"/>
          <w:szCs w:val="20"/>
        </w:rPr>
        <w:t>ą</w:t>
      </w:r>
      <w:r w:rsidRPr="00020F6B">
        <w:rPr>
          <w:rFonts w:eastAsia="Arial"/>
          <w:spacing w:val="2"/>
          <w:szCs w:val="20"/>
        </w:rPr>
        <w:t>g</w:t>
      </w:r>
      <w:r w:rsidRPr="00020F6B">
        <w:rPr>
          <w:rFonts w:eastAsia="Arial"/>
          <w:szCs w:val="20"/>
        </w:rPr>
        <w:t>a</w:t>
      </w:r>
      <w:r w:rsidRPr="00020F6B">
        <w:rPr>
          <w:rFonts w:eastAsia="Arial"/>
          <w:spacing w:val="1"/>
          <w:szCs w:val="20"/>
        </w:rPr>
        <w:t>j</w:t>
      </w:r>
      <w:r w:rsidRPr="00020F6B">
        <w:rPr>
          <w:rFonts w:eastAsia="Arial"/>
          <w:szCs w:val="20"/>
        </w:rPr>
        <w:t>ą</w:t>
      </w:r>
      <w:r w:rsidRPr="00020F6B">
        <w:rPr>
          <w:rFonts w:eastAsia="Arial"/>
          <w:spacing w:val="1"/>
          <w:szCs w:val="20"/>
        </w:rPr>
        <w:t xml:space="preserve"> </w:t>
      </w:r>
      <w:r w:rsidRPr="00020F6B">
        <w:rPr>
          <w:rFonts w:eastAsia="Arial"/>
          <w:spacing w:val="-3"/>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3"/>
          <w:szCs w:val="20"/>
        </w:rPr>
        <w:t>o</w:t>
      </w:r>
      <w:r w:rsidRPr="00020F6B">
        <w:rPr>
          <w:rFonts w:eastAsia="Arial"/>
          <w:szCs w:val="20"/>
        </w:rPr>
        <w:t>ść</w:t>
      </w:r>
      <w:r w:rsidRPr="00020F6B">
        <w:rPr>
          <w:rFonts w:eastAsia="Arial"/>
          <w:spacing w:val="1"/>
          <w:szCs w:val="20"/>
        </w:rPr>
        <w:t xml:space="preserve"> </w:t>
      </w:r>
      <w:r w:rsidRPr="00020F6B">
        <w:rPr>
          <w:rFonts w:eastAsia="Arial"/>
          <w:szCs w:val="20"/>
        </w:rPr>
        <w:t>do</w:t>
      </w:r>
      <w:r w:rsidRPr="00020F6B">
        <w:rPr>
          <w:rFonts w:eastAsia="Arial"/>
          <w:spacing w:val="1"/>
          <w:szCs w:val="20"/>
        </w:rPr>
        <w:t xml:space="preserve"> </w:t>
      </w:r>
      <w:r w:rsidRPr="00020F6B">
        <w:rPr>
          <w:rFonts w:eastAsia="Arial"/>
          <w:szCs w:val="20"/>
        </w:rPr>
        <w:t>220</w:t>
      </w:r>
      <w:r w:rsidRPr="00020F6B">
        <w:rPr>
          <w:rFonts w:eastAsia="Arial"/>
          <w:spacing w:val="1"/>
          <w:szCs w:val="20"/>
        </w:rPr>
        <w:t xml:space="preserve"> </w:t>
      </w:r>
      <w:r w:rsidRPr="00020F6B">
        <w:rPr>
          <w:rFonts w:eastAsia="Arial"/>
          <w:spacing w:val="-1"/>
          <w:szCs w:val="20"/>
        </w:rPr>
        <w:t>m</w:t>
      </w:r>
      <w:r w:rsidRPr="00020F6B">
        <w:rPr>
          <w:rFonts w:eastAsia="Arial"/>
          <w:szCs w:val="20"/>
        </w:rPr>
        <w:t xml:space="preserve">. </w:t>
      </w:r>
      <w:r w:rsidRPr="00020F6B">
        <w:rPr>
          <w:rFonts w:eastAsia="Arial"/>
          <w:spacing w:val="-1"/>
          <w:szCs w:val="20"/>
        </w:rPr>
        <w:t>N</w:t>
      </w:r>
      <w:r w:rsidRPr="00020F6B">
        <w:rPr>
          <w:rFonts w:eastAsia="Arial"/>
          <w:szCs w:val="20"/>
        </w:rPr>
        <w:t>a</w:t>
      </w:r>
      <w:r w:rsidRPr="00020F6B">
        <w:rPr>
          <w:rFonts w:eastAsia="Arial"/>
          <w:spacing w:val="1"/>
          <w:szCs w:val="20"/>
        </w:rPr>
        <w:t>j</w:t>
      </w:r>
      <w:r w:rsidRPr="00020F6B">
        <w:rPr>
          <w:rFonts w:eastAsia="Arial"/>
          <w:szCs w:val="20"/>
        </w:rPr>
        <w:t>cenn</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w:t>
      </w:r>
      <w:r w:rsidRPr="00020F6B">
        <w:rPr>
          <w:rFonts w:eastAsia="Arial"/>
          <w:spacing w:val="-2"/>
          <w:szCs w:val="20"/>
        </w:rPr>
        <w:t>zy</w:t>
      </w:r>
      <w:r w:rsidRPr="00020F6B">
        <w:rPr>
          <w:rFonts w:eastAsia="Arial"/>
          <w:szCs w:val="20"/>
        </w:rPr>
        <w:t>m</w:t>
      </w:r>
      <w:r w:rsidRPr="00020F6B">
        <w:rPr>
          <w:rFonts w:eastAsia="Arial"/>
          <w:spacing w:val="4"/>
          <w:szCs w:val="20"/>
        </w:rPr>
        <w:t xml:space="preserve"> </w:t>
      </w:r>
      <w:r w:rsidRPr="00020F6B">
        <w:rPr>
          <w:rFonts w:eastAsia="Arial"/>
          <w:szCs w:val="20"/>
        </w:rPr>
        <w:t>p</w:t>
      </w:r>
      <w:r w:rsidRPr="00020F6B">
        <w:rPr>
          <w:rFonts w:eastAsia="Arial"/>
          <w:spacing w:val="1"/>
          <w:szCs w:val="20"/>
        </w:rPr>
        <w:t>r</w:t>
      </w:r>
      <w:r w:rsidRPr="00020F6B">
        <w:rPr>
          <w:rFonts w:eastAsia="Arial"/>
          <w:spacing w:val="-2"/>
          <w:szCs w:val="20"/>
        </w:rPr>
        <w:t>zy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o</w:t>
      </w:r>
      <w:r w:rsidRPr="00020F6B">
        <w:rPr>
          <w:rFonts w:eastAsia="Arial"/>
          <w:spacing w:val="3"/>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em</w:t>
      </w:r>
      <w:r w:rsidRPr="00020F6B">
        <w:rPr>
          <w:rFonts w:eastAsia="Arial"/>
          <w:spacing w:val="4"/>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t</w:t>
      </w:r>
      <w:r w:rsidRPr="00020F6B">
        <w:rPr>
          <w:rFonts w:eastAsia="Arial"/>
          <w:spacing w:val="4"/>
          <w:szCs w:val="20"/>
        </w:rPr>
        <w:t xml:space="preserve"> </w:t>
      </w:r>
      <w:r w:rsidRPr="00020F6B">
        <w:rPr>
          <w:rFonts w:eastAsia="Arial"/>
          <w:szCs w:val="20"/>
        </w:rPr>
        <w:t>c</w:t>
      </w:r>
      <w:r w:rsidRPr="00020F6B">
        <w:rPr>
          <w:rFonts w:eastAsia="Arial"/>
          <w:spacing w:val="-3"/>
          <w:szCs w:val="20"/>
        </w:rPr>
        <w:t>e</w:t>
      </w:r>
      <w:r w:rsidRPr="00020F6B">
        <w:rPr>
          <w:rFonts w:eastAsia="Arial"/>
          <w:szCs w:val="20"/>
        </w:rPr>
        <w:t>n</w:t>
      </w:r>
      <w:r w:rsidRPr="00020F6B">
        <w:rPr>
          <w:rFonts w:eastAsia="Arial"/>
          <w:spacing w:val="1"/>
          <w:szCs w:val="20"/>
        </w:rPr>
        <w:t>tr</w:t>
      </w:r>
      <w:r w:rsidRPr="00020F6B">
        <w:rPr>
          <w:rFonts w:eastAsia="Arial"/>
          <w:szCs w:val="20"/>
        </w:rPr>
        <w:t>a</w:t>
      </w:r>
      <w:r w:rsidRPr="00020F6B">
        <w:rPr>
          <w:rFonts w:eastAsia="Arial"/>
          <w:spacing w:val="-1"/>
          <w:szCs w:val="20"/>
        </w:rPr>
        <w:t>l</w:t>
      </w:r>
      <w:r w:rsidRPr="00020F6B">
        <w:rPr>
          <w:rFonts w:eastAsia="Arial"/>
          <w:szCs w:val="20"/>
        </w:rPr>
        <w:t>na</w:t>
      </w:r>
      <w:r w:rsidRPr="00020F6B">
        <w:rPr>
          <w:rFonts w:eastAsia="Arial"/>
          <w:spacing w:val="3"/>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ęść</w:t>
      </w:r>
      <w:r w:rsidRPr="00020F6B">
        <w:rPr>
          <w:rFonts w:eastAsia="Arial"/>
          <w:spacing w:val="3"/>
          <w:szCs w:val="20"/>
        </w:rPr>
        <w:t xml:space="preserve"> </w:t>
      </w:r>
      <w:r w:rsidRPr="00020F6B">
        <w:rPr>
          <w:rFonts w:eastAsia="Arial"/>
          <w:szCs w:val="20"/>
        </w:rPr>
        <w:t>o</w:t>
      </w:r>
      <w:r w:rsidRPr="00020F6B">
        <w:rPr>
          <w:rFonts w:eastAsia="Arial"/>
          <w:spacing w:val="-2"/>
          <w:szCs w:val="20"/>
        </w:rPr>
        <w:t>s</w:t>
      </w:r>
      <w:r w:rsidRPr="00020F6B">
        <w:rPr>
          <w:rFonts w:eastAsia="Arial"/>
          <w:spacing w:val="1"/>
          <w:szCs w:val="20"/>
        </w:rPr>
        <w:t>t</w:t>
      </w:r>
      <w:r w:rsidRPr="00020F6B">
        <w:rPr>
          <w:rFonts w:eastAsia="Arial"/>
          <w:szCs w:val="20"/>
        </w:rPr>
        <w:t>o</w:t>
      </w:r>
      <w:r w:rsidRPr="00020F6B">
        <w:rPr>
          <w:rFonts w:eastAsia="Arial"/>
          <w:spacing w:val="-1"/>
          <w:szCs w:val="20"/>
        </w:rPr>
        <w:t>i</w:t>
      </w:r>
      <w:r w:rsidRPr="00020F6B">
        <w:rPr>
          <w:rFonts w:eastAsia="Arial"/>
          <w:szCs w:val="20"/>
        </w:rPr>
        <w:t>,</w:t>
      </w:r>
      <w:r w:rsidRPr="00020F6B">
        <w:rPr>
          <w:rFonts w:eastAsia="Arial"/>
          <w:spacing w:val="4"/>
          <w:szCs w:val="20"/>
        </w:rPr>
        <w:t xml:space="preserve"> </w:t>
      </w:r>
      <w:r w:rsidRPr="00020F6B">
        <w:rPr>
          <w:rFonts w:eastAsia="Arial"/>
          <w:szCs w:val="20"/>
        </w:rPr>
        <w:t>po</w:t>
      </w:r>
      <w:r w:rsidRPr="00020F6B">
        <w:rPr>
          <w:rFonts w:eastAsia="Arial"/>
          <w:spacing w:val="-3"/>
          <w:szCs w:val="20"/>
        </w:rPr>
        <w:t>ł</w:t>
      </w:r>
      <w:r w:rsidRPr="00020F6B">
        <w:rPr>
          <w:rFonts w:eastAsia="Arial"/>
          <w:szCs w:val="20"/>
        </w:rPr>
        <w:t>o</w:t>
      </w:r>
      <w:r w:rsidRPr="00020F6B">
        <w:rPr>
          <w:rFonts w:eastAsia="Arial"/>
          <w:spacing w:val="-2"/>
          <w:szCs w:val="20"/>
        </w:rPr>
        <w:t>ż</w:t>
      </w:r>
      <w:r w:rsidRPr="00020F6B">
        <w:rPr>
          <w:rFonts w:eastAsia="Arial"/>
          <w:szCs w:val="20"/>
        </w:rPr>
        <w:t>ona</w:t>
      </w:r>
      <w:r w:rsidRPr="00020F6B">
        <w:rPr>
          <w:rFonts w:eastAsia="Arial"/>
          <w:spacing w:val="5"/>
          <w:szCs w:val="20"/>
        </w:rPr>
        <w:t xml:space="preserve"> </w:t>
      </w:r>
      <w:r w:rsidRPr="00020F6B">
        <w:rPr>
          <w:rFonts w:eastAsia="Arial"/>
          <w:szCs w:val="20"/>
        </w:rPr>
        <w:t xml:space="preserve">w </w:t>
      </w:r>
      <w:r w:rsidRPr="00020F6B">
        <w:rPr>
          <w:rFonts w:eastAsia="Arial"/>
          <w:spacing w:val="-1"/>
          <w:szCs w:val="20"/>
        </w:rPr>
        <w:t>wi</w:t>
      </w:r>
      <w:r w:rsidRPr="00020F6B">
        <w:rPr>
          <w:rFonts w:eastAsia="Arial"/>
          <w:szCs w:val="20"/>
        </w:rPr>
        <w:t>d</w:t>
      </w:r>
      <w:r w:rsidRPr="00020F6B">
        <w:rPr>
          <w:rFonts w:eastAsia="Arial"/>
          <w:spacing w:val="-1"/>
          <w:szCs w:val="20"/>
        </w:rPr>
        <w:t>ł</w:t>
      </w:r>
      <w:r w:rsidRPr="00020F6B">
        <w:rPr>
          <w:rFonts w:eastAsia="Arial"/>
          <w:szCs w:val="20"/>
        </w:rPr>
        <w:t xml:space="preserve">ach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w:t>
      </w:r>
      <w:r w:rsidRPr="00020F6B">
        <w:rPr>
          <w:rFonts w:eastAsia="Arial"/>
          <w:spacing w:val="21"/>
          <w:szCs w:val="20"/>
        </w:rPr>
        <w:t xml:space="preserve"> </w:t>
      </w:r>
      <w:r w:rsidRPr="00020F6B">
        <w:rPr>
          <w:rFonts w:eastAsia="Arial"/>
          <w:spacing w:val="-3"/>
          <w:szCs w:val="20"/>
        </w:rPr>
        <w:t>D</w:t>
      </w:r>
      <w:r w:rsidRPr="00020F6B">
        <w:rPr>
          <w:rFonts w:eastAsia="Arial"/>
          <w:spacing w:val="1"/>
          <w:szCs w:val="20"/>
        </w:rPr>
        <w:t>r</w:t>
      </w:r>
      <w:r w:rsidRPr="00020F6B">
        <w:rPr>
          <w:rFonts w:eastAsia="Arial"/>
          <w:szCs w:val="20"/>
        </w:rPr>
        <w:t>a</w:t>
      </w:r>
      <w:r w:rsidRPr="00020F6B">
        <w:rPr>
          <w:rFonts w:eastAsia="Arial"/>
          <w:spacing w:val="-3"/>
          <w:szCs w:val="20"/>
        </w:rPr>
        <w:t>w</w:t>
      </w:r>
      <w:r w:rsidRPr="00020F6B">
        <w:rPr>
          <w:rFonts w:eastAsia="Arial"/>
          <w:szCs w:val="20"/>
        </w:rPr>
        <w:t>y</w:t>
      </w:r>
      <w:r w:rsidRPr="00020F6B">
        <w:rPr>
          <w:rFonts w:eastAsia="Arial"/>
          <w:spacing w:val="21"/>
          <w:szCs w:val="20"/>
        </w:rPr>
        <w:t xml:space="preserve"> </w:t>
      </w:r>
      <w:r w:rsidRPr="00020F6B">
        <w:rPr>
          <w:rFonts w:eastAsia="Arial"/>
          <w:szCs w:val="20"/>
        </w:rPr>
        <w:t>i</w:t>
      </w:r>
      <w:r w:rsidRPr="00020F6B">
        <w:rPr>
          <w:rFonts w:eastAsia="Arial"/>
          <w:spacing w:val="19"/>
          <w:szCs w:val="20"/>
        </w:rPr>
        <w:t xml:space="preserve"> </w:t>
      </w:r>
      <w:proofErr w:type="spellStart"/>
      <w:r w:rsidRPr="00020F6B">
        <w:rPr>
          <w:rFonts w:eastAsia="Arial"/>
          <w:spacing w:val="-1"/>
          <w:szCs w:val="20"/>
        </w:rPr>
        <w:t>Pł</w:t>
      </w:r>
      <w:r w:rsidRPr="00020F6B">
        <w:rPr>
          <w:rFonts w:eastAsia="Arial"/>
          <w:szCs w:val="20"/>
        </w:rPr>
        <w:t>oc</w:t>
      </w:r>
      <w:r w:rsidRPr="00020F6B">
        <w:rPr>
          <w:rFonts w:eastAsia="Arial"/>
          <w:spacing w:val="-1"/>
          <w:szCs w:val="20"/>
        </w:rPr>
        <w:t>i</w:t>
      </w:r>
      <w:r w:rsidRPr="00020F6B">
        <w:rPr>
          <w:rFonts w:eastAsia="Arial"/>
          <w:spacing w:val="2"/>
          <w:szCs w:val="20"/>
        </w:rPr>
        <w:t>c</w:t>
      </w:r>
      <w:r w:rsidRPr="00020F6B">
        <w:rPr>
          <w:rFonts w:eastAsia="Arial"/>
          <w:spacing w:val="-2"/>
          <w:szCs w:val="20"/>
        </w:rPr>
        <w:t>z</w:t>
      </w:r>
      <w:r w:rsidRPr="00020F6B">
        <w:rPr>
          <w:rFonts w:eastAsia="Arial"/>
          <w:szCs w:val="20"/>
        </w:rPr>
        <w:t>ne</w:t>
      </w:r>
      <w:r w:rsidRPr="00020F6B">
        <w:rPr>
          <w:rFonts w:eastAsia="Arial"/>
          <w:spacing w:val="1"/>
          <w:szCs w:val="20"/>
        </w:rPr>
        <w:t>j</w:t>
      </w:r>
      <w:proofErr w:type="spellEnd"/>
      <w:r w:rsidRPr="00020F6B">
        <w:rPr>
          <w:rFonts w:eastAsia="Arial"/>
          <w:szCs w:val="20"/>
        </w:rPr>
        <w:t>.</w:t>
      </w:r>
      <w:r w:rsidRPr="00020F6B">
        <w:rPr>
          <w:rFonts w:eastAsia="Arial"/>
          <w:spacing w:val="21"/>
          <w:szCs w:val="20"/>
        </w:rPr>
        <w:t xml:space="preserve"> </w:t>
      </w:r>
      <w:r w:rsidRPr="00020F6B">
        <w:rPr>
          <w:rFonts w:eastAsia="Arial"/>
          <w:spacing w:val="-1"/>
          <w:szCs w:val="20"/>
        </w:rPr>
        <w:t>S</w:t>
      </w:r>
      <w:r w:rsidRPr="00020F6B">
        <w:rPr>
          <w:rFonts w:eastAsia="Arial"/>
          <w:szCs w:val="20"/>
        </w:rPr>
        <w:t>ą</w:t>
      </w:r>
      <w:r w:rsidRPr="00020F6B">
        <w:rPr>
          <w:rFonts w:eastAsia="Arial"/>
          <w:spacing w:val="20"/>
          <w:szCs w:val="20"/>
        </w:rPr>
        <w:t xml:space="preserve"> </w:t>
      </w:r>
      <w:r w:rsidRPr="00020F6B">
        <w:rPr>
          <w:rFonts w:eastAsia="Arial"/>
          <w:spacing w:val="1"/>
          <w:szCs w:val="20"/>
        </w:rPr>
        <w:t>t</w:t>
      </w:r>
      <w:r w:rsidRPr="00020F6B">
        <w:rPr>
          <w:rFonts w:eastAsia="Arial"/>
          <w:szCs w:val="20"/>
        </w:rPr>
        <w:t>u</w:t>
      </w:r>
      <w:r w:rsidRPr="00020F6B">
        <w:rPr>
          <w:rFonts w:eastAsia="Arial"/>
          <w:spacing w:val="20"/>
          <w:szCs w:val="20"/>
        </w:rPr>
        <w:t xml:space="preserve"> </w:t>
      </w:r>
      <w:r w:rsidRPr="00020F6B">
        <w:rPr>
          <w:rFonts w:eastAsia="Arial"/>
          <w:spacing w:val="-1"/>
          <w:szCs w:val="20"/>
        </w:rPr>
        <w:t>li</w:t>
      </w:r>
      <w:r w:rsidRPr="00020F6B">
        <w:rPr>
          <w:rFonts w:eastAsia="Arial"/>
          <w:szCs w:val="20"/>
        </w:rPr>
        <w:t>c</w:t>
      </w:r>
      <w:r w:rsidRPr="00020F6B">
        <w:rPr>
          <w:rFonts w:eastAsia="Arial"/>
          <w:spacing w:val="-2"/>
          <w:szCs w:val="20"/>
        </w:rPr>
        <w:t>z</w:t>
      </w:r>
      <w:r w:rsidRPr="00020F6B">
        <w:rPr>
          <w:rFonts w:eastAsia="Arial"/>
          <w:szCs w:val="20"/>
        </w:rPr>
        <w:t>ne</w:t>
      </w:r>
      <w:r w:rsidRPr="00020F6B">
        <w:rPr>
          <w:rFonts w:eastAsia="Arial"/>
          <w:spacing w:val="20"/>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a</w:t>
      </w:r>
      <w:r w:rsidRPr="00020F6B">
        <w:rPr>
          <w:rFonts w:eastAsia="Arial"/>
          <w:spacing w:val="20"/>
          <w:szCs w:val="20"/>
        </w:rPr>
        <w:t xml:space="preserve"> </w:t>
      </w:r>
      <w:r w:rsidRPr="00020F6B">
        <w:rPr>
          <w:rFonts w:eastAsia="Arial"/>
          <w:spacing w:val="1"/>
          <w:szCs w:val="20"/>
        </w:rPr>
        <w:t>(</w:t>
      </w:r>
      <w:r w:rsidRPr="00020F6B">
        <w:rPr>
          <w:rFonts w:eastAsia="Arial"/>
          <w:szCs w:val="20"/>
        </w:rPr>
        <w:t>na</w:t>
      </w:r>
      <w:r w:rsidRPr="00020F6B">
        <w:rPr>
          <w:rFonts w:eastAsia="Arial"/>
          <w:spacing w:val="1"/>
          <w:szCs w:val="20"/>
        </w:rPr>
        <w:t>j</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zy</w:t>
      </w:r>
      <w:r w:rsidRPr="00020F6B">
        <w:rPr>
          <w:rFonts w:eastAsia="Arial"/>
          <w:szCs w:val="20"/>
        </w:rPr>
        <w:t>m</w:t>
      </w:r>
      <w:r w:rsidRPr="00020F6B">
        <w:rPr>
          <w:rFonts w:eastAsia="Arial"/>
          <w:spacing w:val="21"/>
          <w:szCs w:val="20"/>
        </w:rPr>
        <w:t xml:space="preserve"> </w:t>
      </w:r>
      <w:r w:rsidRPr="00020F6B">
        <w:rPr>
          <w:rFonts w:eastAsia="Arial"/>
          <w:szCs w:val="20"/>
        </w:rPr>
        <w:t>z</w:t>
      </w:r>
      <w:r w:rsidRPr="00020F6B">
        <w:rPr>
          <w:rFonts w:eastAsia="Arial"/>
          <w:spacing w:val="18"/>
          <w:szCs w:val="20"/>
        </w:rPr>
        <w:t xml:space="preserve"> </w:t>
      </w:r>
      <w:r w:rsidRPr="00020F6B">
        <w:rPr>
          <w:rFonts w:eastAsia="Arial"/>
          <w:spacing w:val="2"/>
          <w:szCs w:val="20"/>
        </w:rPr>
        <w:t>n</w:t>
      </w:r>
      <w:r w:rsidRPr="00020F6B">
        <w:rPr>
          <w:rFonts w:eastAsia="Arial"/>
          <w:spacing w:val="-1"/>
          <w:szCs w:val="20"/>
        </w:rPr>
        <w:t>i</w:t>
      </w:r>
      <w:r w:rsidRPr="00020F6B">
        <w:rPr>
          <w:rFonts w:eastAsia="Arial"/>
          <w:szCs w:val="20"/>
        </w:rPr>
        <w:t>ch</w:t>
      </w:r>
      <w:r w:rsidRPr="00020F6B">
        <w:rPr>
          <w:rFonts w:eastAsia="Arial"/>
          <w:spacing w:val="20"/>
          <w:szCs w:val="20"/>
        </w:rPr>
        <w:t xml:space="preserve"> </w:t>
      </w:r>
      <w:r w:rsidRPr="00020F6B">
        <w:rPr>
          <w:rFonts w:eastAsia="Arial"/>
          <w:spacing w:val="1"/>
          <w:szCs w:val="20"/>
        </w:rPr>
        <w:t>j</w:t>
      </w:r>
      <w:r w:rsidRPr="00020F6B">
        <w:rPr>
          <w:rFonts w:eastAsia="Arial"/>
          <w:szCs w:val="20"/>
        </w:rPr>
        <w:t>est</w:t>
      </w:r>
      <w:r w:rsidRPr="00020F6B">
        <w:rPr>
          <w:rFonts w:eastAsia="Arial"/>
          <w:spacing w:val="21"/>
          <w:szCs w:val="20"/>
        </w:rPr>
        <w:t xml:space="preserve"> </w:t>
      </w:r>
      <w:r w:rsidRPr="00020F6B">
        <w:rPr>
          <w:rFonts w:eastAsia="Arial"/>
          <w:szCs w:val="20"/>
        </w:rPr>
        <w:t>J.</w:t>
      </w:r>
      <w:r w:rsidRPr="00020F6B">
        <w:rPr>
          <w:rFonts w:eastAsia="Arial"/>
          <w:spacing w:val="19"/>
          <w:szCs w:val="20"/>
        </w:rPr>
        <w:t xml:space="preserve"> </w:t>
      </w:r>
      <w:r w:rsidRPr="00020F6B">
        <w:rPr>
          <w:rFonts w:eastAsia="Arial"/>
          <w:spacing w:val="1"/>
          <w:szCs w:val="20"/>
        </w:rPr>
        <w:t>O</w:t>
      </w:r>
      <w:r w:rsidRPr="00020F6B">
        <w:rPr>
          <w:rFonts w:eastAsia="Arial"/>
          <w:szCs w:val="20"/>
        </w:rPr>
        <w:t>s</w:t>
      </w:r>
      <w:r w:rsidRPr="00020F6B">
        <w:rPr>
          <w:rFonts w:eastAsia="Arial"/>
          <w:spacing w:val="-1"/>
          <w:szCs w:val="20"/>
        </w:rPr>
        <w:t>t</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pacing w:val="-1"/>
          <w:szCs w:val="20"/>
        </w:rPr>
        <w:t>i</w:t>
      </w:r>
      <w:r w:rsidRPr="00020F6B">
        <w:rPr>
          <w:rFonts w:eastAsia="Arial"/>
          <w:szCs w:val="20"/>
        </w:rPr>
        <w:t>ec</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20"/>
          <w:szCs w:val="20"/>
        </w:rPr>
        <w:t xml:space="preserve"> </w:t>
      </w:r>
      <w:r w:rsidRPr="00020F6B">
        <w:rPr>
          <w:rFonts w:eastAsia="Arial"/>
          <w:szCs w:val="20"/>
        </w:rPr>
        <w:t>–</w:t>
      </w:r>
      <w:r w:rsidR="00FF0D46" w:rsidRPr="00020F6B">
        <w:rPr>
          <w:rFonts w:eastAsia="Arial"/>
          <w:szCs w:val="20"/>
        </w:rPr>
        <w:t xml:space="preserve"> </w:t>
      </w:r>
      <w:r w:rsidRPr="00020F6B">
        <w:rPr>
          <w:rFonts w:eastAsia="Arial"/>
          <w:szCs w:val="20"/>
        </w:rPr>
        <w:t>370</w:t>
      </w:r>
      <w:r w:rsidRPr="00020F6B">
        <w:rPr>
          <w:rFonts w:eastAsia="Arial"/>
          <w:spacing w:val="3"/>
          <w:szCs w:val="20"/>
        </w:rPr>
        <w:t xml:space="preserve"> </w:t>
      </w:r>
      <w:r w:rsidRPr="00020F6B">
        <w:rPr>
          <w:rFonts w:eastAsia="Arial"/>
          <w:szCs w:val="20"/>
        </w:rPr>
        <w:t>ha</w:t>
      </w:r>
      <w:r w:rsidRPr="00020F6B">
        <w:rPr>
          <w:rFonts w:eastAsia="Arial"/>
          <w:spacing w:val="1"/>
          <w:szCs w:val="20"/>
        </w:rPr>
        <w:t>)</w:t>
      </w:r>
      <w:r w:rsidRPr="00020F6B">
        <w:rPr>
          <w:rFonts w:eastAsia="Arial"/>
          <w:szCs w:val="20"/>
        </w:rPr>
        <w:t>. W</w:t>
      </w:r>
      <w:r w:rsidRPr="00020F6B">
        <w:rPr>
          <w:rFonts w:eastAsia="Arial"/>
          <w:spacing w:val="9"/>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ź</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6"/>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enu</w:t>
      </w:r>
      <w:r w:rsidRPr="00020F6B">
        <w:rPr>
          <w:rFonts w:eastAsia="Arial"/>
          <w:spacing w:val="3"/>
          <w:szCs w:val="20"/>
        </w:rPr>
        <w:t xml:space="preserve"> </w:t>
      </w:r>
      <w:r w:rsidRPr="00020F6B">
        <w:rPr>
          <w:rFonts w:eastAsia="Arial"/>
          <w:szCs w:val="20"/>
        </w:rPr>
        <w:t>od</w:t>
      </w:r>
      <w:r w:rsidRPr="00020F6B">
        <w:rPr>
          <w:rFonts w:eastAsia="Arial"/>
          <w:spacing w:val="-2"/>
          <w:szCs w:val="20"/>
        </w:rPr>
        <w:t>z</w:t>
      </w:r>
      <w:r w:rsidRPr="00020F6B">
        <w:rPr>
          <w:rFonts w:eastAsia="Arial"/>
          <w:szCs w:val="20"/>
        </w:rPr>
        <w:t>na</w:t>
      </w:r>
      <w:r w:rsidRPr="00020F6B">
        <w:rPr>
          <w:rFonts w:eastAsia="Arial"/>
          <w:spacing w:val="2"/>
          <w:szCs w:val="20"/>
        </w:rPr>
        <w:t>c</w:t>
      </w:r>
      <w:r w:rsidRPr="00020F6B">
        <w:rPr>
          <w:rFonts w:eastAsia="Arial"/>
          <w:spacing w:val="-2"/>
          <w:szCs w:val="20"/>
        </w:rPr>
        <w:t>z</w:t>
      </w:r>
      <w:r w:rsidRPr="00020F6B">
        <w:rPr>
          <w:rFonts w:eastAsia="Arial"/>
          <w:szCs w:val="20"/>
        </w:rPr>
        <w:t>a</w:t>
      </w:r>
      <w:r w:rsidRPr="00020F6B">
        <w:rPr>
          <w:rFonts w:eastAsia="Arial"/>
          <w:spacing w:val="1"/>
          <w:szCs w:val="20"/>
        </w:rPr>
        <w:t>j</w:t>
      </w:r>
      <w:r w:rsidRPr="00020F6B">
        <w:rPr>
          <w:rFonts w:eastAsia="Arial"/>
          <w:szCs w:val="20"/>
        </w:rPr>
        <w:t>ą</w:t>
      </w:r>
      <w:r w:rsidRPr="00020F6B">
        <w:rPr>
          <w:rFonts w:eastAsia="Arial"/>
          <w:spacing w:val="3"/>
          <w:szCs w:val="20"/>
        </w:rPr>
        <w:t xml:space="preserve"> </w:t>
      </w:r>
      <w:r w:rsidRPr="00020F6B">
        <w:rPr>
          <w:rFonts w:eastAsia="Arial"/>
          <w:szCs w:val="20"/>
        </w:rPr>
        <w:t>s</w:t>
      </w:r>
      <w:r w:rsidRPr="00020F6B">
        <w:rPr>
          <w:rFonts w:eastAsia="Arial"/>
          <w:spacing w:val="-1"/>
          <w:szCs w:val="20"/>
        </w:rPr>
        <w:t>i</w:t>
      </w:r>
      <w:r w:rsidRPr="00020F6B">
        <w:rPr>
          <w:rFonts w:eastAsia="Arial"/>
          <w:szCs w:val="20"/>
        </w:rPr>
        <w:t>ę</w:t>
      </w:r>
      <w:r w:rsidRPr="00020F6B">
        <w:rPr>
          <w:rFonts w:eastAsia="Arial"/>
          <w:spacing w:val="3"/>
          <w:szCs w:val="20"/>
        </w:rPr>
        <w:t xml:space="preserve"> </w:t>
      </w:r>
      <w:r w:rsidRPr="00020F6B">
        <w:rPr>
          <w:rFonts w:eastAsia="Arial"/>
          <w:spacing w:val="1"/>
          <w:szCs w:val="20"/>
        </w:rPr>
        <w:t>m</w:t>
      </w:r>
      <w:r w:rsidRPr="00020F6B">
        <w:rPr>
          <w:rFonts w:eastAsia="Arial"/>
          <w:szCs w:val="20"/>
        </w:rPr>
        <w:t>eand</w:t>
      </w:r>
      <w:r w:rsidRPr="00020F6B">
        <w:rPr>
          <w:rFonts w:eastAsia="Arial"/>
          <w:spacing w:val="1"/>
          <w:szCs w:val="20"/>
        </w:rPr>
        <w:t>r</w:t>
      </w:r>
      <w:r w:rsidRPr="00020F6B">
        <w:rPr>
          <w:rFonts w:eastAsia="Arial"/>
          <w:szCs w:val="20"/>
        </w:rPr>
        <w:t>y</w:t>
      </w:r>
      <w:r w:rsidRPr="00020F6B">
        <w:rPr>
          <w:rFonts w:eastAsia="Arial"/>
          <w:spacing w:val="1"/>
          <w:szCs w:val="20"/>
        </w:rPr>
        <w:t xml:space="preserve"> </w:t>
      </w:r>
      <w:r w:rsidRPr="00020F6B">
        <w:rPr>
          <w:rFonts w:eastAsia="Arial"/>
          <w:szCs w:val="20"/>
        </w:rPr>
        <w:t>obu</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w:t>
      </w:r>
      <w:r w:rsidRPr="00020F6B">
        <w:rPr>
          <w:rFonts w:eastAsia="Arial"/>
          <w:spacing w:val="5"/>
          <w:szCs w:val="20"/>
        </w:rPr>
        <w:t xml:space="preserve"> </w:t>
      </w:r>
      <w:r w:rsidRPr="00020F6B">
        <w:rPr>
          <w:rFonts w:eastAsia="Arial"/>
          <w:szCs w:val="20"/>
        </w:rPr>
        <w:t>ob</w:t>
      </w:r>
      <w:r w:rsidRPr="00020F6B">
        <w:rPr>
          <w:rFonts w:eastAsia="Arial"/>
          <w:spacing w:val="1"/>
          <w:szCs w:val="20"/>
        </w:rPr>
        <w:t>r</w:t>
      </w:r>
      <w:r w:rsidRPr="00020F6B">
        <w:rPr>
          <w:rFonts w:eastAsia="Arial"/>
          <w:szCs w:val="20"/>
        </w:rPr>
        <w:t>a</w:t>
      </w:r>
      <w:r w:rsidRPr="00020F6B">
        <w:rPr>
          <w:rFonts w:eastAsia="Arial"/>
          <w:spacing w:val="-1"/>
          <w:szCs w:val="20"/>
        </w:rPr>
        <w:t>m</w:t>
      </w:r>
      <w:r w:rsidRPr="00020F6B">
        <w:rPr>
          <w:rFonts w:eastAsia="Arial"/>
          <w:szCs w:val="20"/>
        </w:rPr>
        <w:t>o</w:t>
      </w:r>
      <w:r w:rsidRPr="00020F6B">
        <w:rPr>
          <w:rFonts w:eastAsia="Arial"/>
          <w:spacing w:val="-3"/>
          <w:szCs w:val="20"/>
        </w:rPr>
        <w:t>w</w:t>
      </w:r>
      <w:r w:rsidRPr="00020F6B">
        <w:rPr>
          <w:rFonts w:eastAsia="Arial"/>
          <w:szCs w:val="20"/>
        </w:rPr>
        <w:t>ane</w:t>
      </w:r>
      <w:r w:rsidRPr="00020F6B">
        <w:rPr>
          <w:rFonts w:eastAsia="Arial"/>
          <w:spacing w:val="8"/>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pacing w:val="1"/>
          <w:szCs w:val="20"/>
        </w:rPr>
        <w:t>m</w:t>
      </w:r>
      <w:r w:rsidRPr="00020F6B">
        <w:rPr>
          <w:rFonts w:eastAsia="Arial"/>
          <w:szCs w:val="20"/>
        </w:rPr>
        <w:t>i s</w:t>
      </w:r>
      <w:r w:rsidRPr="00020F6B">
        <w:rPr>
          <w:rFonts w:eastAsia="Arial"/>
          <w:spacing w:val="2"/>
          <w:szCs w:val="20"/>
        </w:rPr>
        <w:t>k</w:t>
      </w:r>
      <w:r w:rsidRPr="00020F6B">
        <w:rPr>
          <w:rFonts w:eastAsia="Arial"/>
          <w:spacing w:val="-3"/>
          <w:szCs w:val="20"/>
        </w:rPr>
        <w:t>a</w:t>
      </w:r>
      <w:r w:rsidRPr="00020F6B">
        <w:rPr>
          <w:rFonts w:eastAsia="Arial"/>
          <w:spacing w:val="1"/>
          <w:szCs w:val="20"/>
        </w:rPr>
        <w:t>r</w:t>
      </w:r>
      <w:r w:rsidRPr="00020F6B">
        <w:rPr>
          <w:rFonts w:eastAsia="Arial"/>
          <w:szCs w:val="20"/>
        </w:rPr>
        <w:t>pa</w:t>
      </w:r>
      <w:r w:rsidRPr="00020F6B">
        <w:rPr>
          <w:rFonts w:eastAsia="Arial"/>
          <w:spacing w:val="1"/>
          <w:szCs w:val="20"/>
        </w:rPr>
        <w:t>m</w:t>
      </w:r>
      <w:r w:rsidRPr="00020F6B">
        <w:rPr>
          <w:rFonts w:eastAsia="Arial"/>
          <w:spacing w:val="-3"/>
          <w:szCs w:val="20"/>
        </w:rPr>
        <w:t>i</w:t>
      </w:r>
      <w:r w:rsidRPr="00020F6B">
        <w:rPr>
          <w:rFonts w:eastAsia="Arial"/>
          <w:szCs w:val="20"/>
        </w:rPr>
        <w:t>.</w:t>
      </w:r>
      <w:r w:rsidRPr="00020F6B">
        <w:rPr>
          <w:rFonts w:eastAsia="Arial"/>
          <w:spacing w:val="12"/>
          <w:szCs w:val="20"/>
        </w:rPr>
        <w:t xml:space="preserve"> </w:t>
      </w:r>
      <w:r w:rsidRPr="00020F6B">
        <w:rPr>
          <w:rFonts w:eastAsia="Arial"/>
          <w:spacing w:val="-1"/>
          <w:szCs w:val="20"/>
        </w:rPr>
        <w:t>C</w:t>
      </w:r>
      <w:r w:rsidRPr="00020F6B">
        <w:rPr>
          <w:rFonts w:eastAsia="Arial"/>
          <w:szCs w:val="20"/>
        </w:rPr>
        <w:t>ha</w:t>
      </w:r>
      <w:r w:rsidRPr="00020F6B">
        <w:rPr>
          <w:rFonts w:eastAsia="Arial"/>
          <w:spacing w:val="1"/>
          <w:szCs w:val="20"/>
        </w:rPr>
        <w:t>r</w:t>
      </w:r>
      <w:r w:rsidRPr="00020F6B">
        <w:rPr>
          <w:rFonts w:eastAsia="Arial"/>
          <w:spacing w:val="-3"/>
          <w:szCs w:val="20"/>
        </w:rPr>
        <w:t>a</w:t>
      </w:r>
      <w:r w:rsidRPr="00020F6B">
        <w:rPr>
          <w:rFonts w:eastAsia="Arial"/>
          <w:spacing w:val="2"/>
          <w:szCs w:val="20"/>
        </w:rPr>
        <w:t>k</w:t>
      </w:r>
      <w:r w:rsidRPr="00020F6B">
        <w:rPr>
          <w:rFonts w:eastAsia="Arial"/>
          <w:spacing w:val="1"/>
          <w:szCs w:val="20"/>
        </w:rPr>
        <w:t>t</w:t>
      </w:r>
      <w:r w:rsidRPr="00020F6B">
        <w:rPr>
          <w:rFonts w:eastAsia="Arial"/>
          <w:spacing w:val="-3"/>
          <w:szCs w:val="20"/>
        </w:rPr>
        <w:t>e</w:t>
      </w:r>
      <w:r w:rsidRPr="00020F6B">
        <w:rPr>
          <w:rFonts w:eastAsia="Arial"/>
          <w:spacing w:val="1"/>
          <w:szCs w:val="20"/>
        </w:rPr>
        <w:t>r</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pacing w:val="-2"/>
          <w:szCs w:val="20"/>
        </w:rPr>
        <w:t>y</w:t>
      </w:r>
      <w:r w:rsidRPr="00020F6B">
        <w:rPr>
          <w:rFonts w:eastAsia="Arial"/>
          <w:szCs w:val="20"/>
        </w:rPr>
        <w:t>c</w:t>
      </w:r>
      <w:r w:rsidRPr="00020F6B">
        <w:rPr>
          <w:rFonts w:eastAsia="Arial"/>
          <w:spacing w:val="-2"/>
          <w:szCs w:val="20"/>
        </w:rPr>
        <w:t>z</w:t>
      </w:r>
      <w:r w:rsidRPr="00020F6B">
        <w:rPr>
          <w:rFonts w:eastAsia="Arial"/>
          <w:szCs w:val="20"/>
        </w:rPr>
        <w:t>ną</w:t>
      </w:r>
      <w:r w:rsidRPr="00020F6B">
        <w:rPr>
          <w:rFonts w:eastAsia="Arial"/>
          <w:spacing w:val="11"/>
          <w:szCs w:val="20"/>
        </w:rPr>
        <w:t xml:space="preserve"> </w:t>
      </w:r>
      <w:r w:rsidRPr="00020F6B">
        <w:rPr>
          <w:rFonts w:eastAsia="Arial"/>
          <w:szCs w:val="20"/>
        </w:rPr>
        <w:t>cechą</w:t>
      </w:r>
      <w:r w:rsidRPr="00020F6B">
        <w:rPr>
          <w:rFonts w:eastAsia="Arial"/>
          <w:spacing w:val="11"/>
          <w:szCs w:val="20"/>
        </w:rPr>
        <w:t xml:space="preserve"> </w:t>
      </w:r>
      <w:r w:rsidRPr="00020F6B">
        <w:rPr>
          <w:rFonts w:eastAsia="Arial"/>
          <w:spacing w:val="1"/>
          <w:szCs w:val="20"/>
        </w:rPr>
        <w:t>t</w:t>
      </w:r>
      <w:r w:rsidRPr="00020F6B">
        <w:rPr>
          <w:rFonts w:eastAsia="Arial"/>
          <w:spacing w:val="-2"/>
          <w:szCs w:val="20"/>
        </w:rPr>
        <w:t>y</w:t>
      </w:r>
      <w:r w:rsidRPr="00020F6B">
        <w:rPr>
          <w:rFonts w:eastAsia="Arial"/>
          <w:szCs w:val="20"/>
        </w:rPr>
        <w:t>ch</w:t>
      </w:r>
      <w:r w:rsidRPr="00020F6B">
        <w:rPr>
          <w:rFonts w:eastAsia="Arial"/>
          <w:spacing w:val="11"/>
          <w:szCs w:val="20"/>
        </w:rPr>
        <w:t xml:space="preserve"> </w:t>
      </w:r>
      <w:r w:rsidRPr="00020F6B">
        <w:rPr>
          <w:rFonts w:eastAsia="Arial"/>
          <w:spacing w:val="3"/>
          <w:szCs w:val="20"/>
        </w:rPr>
        <w:t>r</w:t>
      </w:r>
      <w:r w:rsidRPr="00020F6B">
        <w:rPr>
          <w:rFonts w:eastAsia="Arial"/>
          <w:spacing w:val="-2"/>
          <w:szCs w:val="20"/>
        </w:rPr>
        <w:t>z</w:t>
      </w:r>
      <w:r w:rsidRPr="00020F6B">
        <w:rPr>
          <w:rFonts w:eastAsia="Arial"/>
          <w:szCs w:val="20"/>
        </w:rPr>
        <w:t>ek</w:t>
      </w:r>
      <w:r w:rsidRPr="00020F6B">
        <w:rPr>
          <w:rFonts w:eastAsia="Arial"/>
          <w:spacing w:val="13"/>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s</w:t>
      </w:r>
      <w:r w:rsidRPr="00020F6B">
        <w:rPr>
          <w:rFonts w:eastAsia="Arial"/>
          <w:szCs w:val="20"/>
        </w:rPr>
        <w:t>t</w:t>
      </w:r>
      <w:r w:rsidRPr="00020F6B">
        <w:rPr>
          <w:rFonts w:eastAsia="Arial"/>
          <w:spacing w:val="12"/>
          <w:szCs w:val="20"/>
        </w:rPr>
        <w:t xml:space="preserve"> </w:t>
      </w:r>
      <w:r w:rsidRPr="00020F6B">
        <w:rPr>
          <w:rFonts w:eastAsia="Arial"/>
          <w:szCs w:val="20"/>
        </w:rPr>
        <w:t>b</w:t>
      </w:r>
      <w:r w:rsidRPr="00020F6B">
        <w:rPr>
          <w:rFonts w:eastAsia="Arial"/>
          <w:spacing w:val="-2"/>
          <w:szCs w:val="20"/>
        </w:rPr>
        <w:t>y</w:t>
      </w:r>
      <w:r w:rsidRPr="00020F6B">
        <w:rPr>
          <w:rFonts w:eastAsia="Arial"/>
          <w:szCs w:val="20"/>
        </w:rPr>
        <w:t>s</w:t>
      </w:r>
      <w:r w:rsidRPr="00020F6B">
        <w:rPr>
          <w:rFonts w:eastAsia="Arial"/>
          <w:spacing w:val="1"/>
          <w:szCs w:val="20"/>
        </w:rPr>
        <w:t>tr</w:t>
      </w:r>
      <w:r w:rsidRPr="00020F6B">
        <w:rPr>
          <w:rFonts w:eastAsia="Arial"/>
          <w:szCs w:val="20"/>
        </w:rPr>
        <w:t>y</w:t>
      </w:r>
      <w:r w:rsidRPr="00020F6B">
        <w:rPr>
          <w:rFonts w:eastAsia="Arial"/>
          <w:spacing w:val="9"/>
          <w:szCs w:val="20"/>
        </w:rPr>
        <w:t xml:space="preserve"> </w:t>
      </w:r>
      <w:r w:rsidRPr="00020F6B">
        <w:rPr>
          <w:rFonts w:eastAsia="Arial"/>
          <w:szCs w:val="20"/>
        </w:rPr>
        <w:t>p</w:t>
      </w:r>
      <w:r w:rsidRPr="00020F6B">
        <w:rPr>
          <w:rFonts w:eastAsia="Arial"/>
          <w:spacing w:val="1"/>
          <w:szCs w:val="20"/>
        </w:rPr>
        <w:t>r</w:t>
      </w:r>
      <w:r w:rsidRPr="00020F6B">
        <w:rPr>
          <w:rFonts w:eastAsia="Arial"/>
          <w:szCs w:val="20"/>
        </w:rPr>
        <w:t>ąd</w:t>
      </w:r>
      <w:r w:rsidRPr="00020F6B">
        <w:rPr>
          <w:rFonts w:eastAsia="Arial"/>
          <w:spacing w:val="11"/>
          <w:szCs w:val="20"/>
        </w:rPr>
        <w:t xml:space="preserve"> </w:t>
      </w:r>
      <w:r w:rsidRPr="00020F6B">
        <w:rPr>
          <w:rFonts w:eastAsia="Arial"/>
          <w:spacing w:val="-1"/>
          <w:szCs w:val="20"/>
        </w:rPr>
        <w:t>w</w:t>
      </w:r>
      <w:r w:rsidRPr="00020F6B">
        <w:rPr>
          <w:rFonts w:eastAsia="Arial"/>
          <w:szCs w:val="20"/>
        </w:rPr>
        <w:t>y</w:t>
      </w:r>
      <w:r w:rsidRPr="00020F6B">
        <w:rPr>
          <w:rFonts w:eastAsia="Arial"/>
          <w:spacing w:val="-3"/>
          <w:szCs w:val="20"/>
        </w:rPr>
        <w:t>w</w:t>
      </w:r>
      <w:r w:rsidRPr="00020F6B">
        <w:rPr>
          <w:rFonts w:eastAsia="Arial"/>
          <w:spacing w:val="2"/>
          <w:szCs w:val="20"/>
        </w:rPr>
        <w:t>o</w:t>
      </w:r>
      <w:r w:rsidRPr="00020F6B">
        <w:rPr>
          <w:rFonts w:eastAsia="Arial"/>
          <w:spacing w:val="-1"/>
          <w:szCs w:val="20"/>
        </w:rPr>
        <w:t>ł</w:t>
      </w:r>
      <w:r w:rsidRPr="00020F6B">
        <w:rPr>
          <w:rFonts w:eastAsia="Arial"/>
          <w:szCs w:val="20"/>
        </w:rPr>
        <w:t>a</w:t>
      </w:r>
      <w:r w:rsidRPr="00020F6B">
        <w:rPr>
          <w:rFonts w:eastAsia="Arial"/>
          <w:spacing w:val="2"/>
          <w:szCs w:val="20"/>
        </w:rPr>
        <w:t>n</w:t>
      </w:r>
      <w:r w:rsidRPr="00020F6B">
        <w:rPr>
          <w:rFonts w:eastAsia="Arial"/>
          <w:szCs w:val="20"/>
        </w:rPr>
        <w:t>y</w:t>
      </w:r>
      <w:r w:rsidRPr="00020F6B">
        <w:rPr>
          <w:rFonts w:eastAsia="Arial"/>
          <w:spacing w:val="9"/>
          <w:szCs w:val="20"/>
        </w:rPr>
        <w:t xml:space="preserve"> </w:t>
      </w:r>
      <w:r w:rsidRPr="00020F6B">
        <w:rPr>
          <w:rFonts w:eastAsia="Arial"/>
          <w:spacing w:val="2"/>
          <w:szCs w:val="20"/>
        </w:rPr>
        <w:t>s</w:t>
      </w:r>
      <w:r w:rsidRPr="00020F6B">
        <w:rPr>
          <w:rFonts w:eastAsia="Arial"/>
          <w:spacing w:val="-1"/>
          <w:szCs w:val="20"/>
        </w:rPr>
        <w:t>il</w:t>
      </w:r>
      <w:r w:rsidRPr="00020F6B">
        <w:rPr>
          <w:rFonts w:eastAsia="Arial"/>
          <w:spacing w:val="2"/>
          <w:szCs w:val="20"/>
        </w:rPr>
        <w:t>n</w:t>
      </w:r>
      <w:r w:rsidRPr="00020F6B">
        <w:rPr>
          <w:rFonts w:eastAsia="Arial"/>
          <w:spacing w:val="-2"/>
          <w:szCs w:val="20"/>
        </w:rPr>
        <w:t>y</w:t>
      </w:r>
      <w:r w:rsidRPr="00020F6B">
        <w:rPr>
          <w:rFonts w:eastAsia="Arial"/>
          <w:szCs w:val="20"/>
        </w:rPr>
        <w:t>m</w:t>
      </w:r>
      <w:r w:rsidRPr="00020F6B">
        <w:rPr>
          <w:rFonts w:eastAsia="Arial"/>
          <w:spacing w:val="12"/>
          <w:szCs w:val="20"/>
        </w:rPr>
        <w:t xml:space="preserve"> </w:t>
      </w:r>
      <w:r w:rsidRPr="00020F6B">
        <w:rPr>
          <w:rFonts w:eastAsia="Arial"/>
          <w:szCs w:val="20"/>
        </w:rPr>
        <w:t>spad</w:t>
      </w:r>
      <w:r w:rsidRPr="00020F6B">
        <w:rPr>
          <w:rFonts w:eastAsia="Arial"/>
          <w:spacing w:val="2"/>
          <w:szCs w:val="20"/>
        </w:rPr>
        <w:t>k</w:t>
      </w:r>
      <w:r w:rsidRPr="00020F6B">
        <w:rPr>
          <w:rFonts w:eastAsia="Arial"/>
          <w:spacing w:val="-1"/>
          <w:szCs w:val="20"/>
        </w:rPr>
        <w:t>i</w:t>
      </w:r>
      <w:r w:rsidRPr="00020F6B">
        <w:rPr>
          <w:rFonts w:eastAsia="Arial"/>
          <w:szCs w:val="20"/>
        </w:rPr>
        <w:t>em</w:t>
      </w:r>
      <w:r w:rsidR="00FF0D46" w:rsidRPr="00020F6B">
        <w:rPr>
          <w:rFonts w:eastAsia="Arial"/>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3"/>
          <w:szCs w:val="20"/>
        </w:rPr>
        <w:t>u</w:t>
      </w:r>
      <w:r w:rsidRPr="00020F6B">
        <w:rPr>
          <w:rFonts w:eastAsia="Arial"/>
          <w:szCs w:val="20"/>
        </w:rPr>
        <w:t>.</w:t>
      </w:r>
      <w:r w:rsidRPr="00020F6B">
        <w:rPr>
          <w:rFonts w:eastAsia="Arial"/>
          <w:spacing w:val="47"/>
          <w:szCs w:val="20"/>
        </w:rPr>
        <w:t xml:space="preserve"> </w:t>
      </w:r>
      <w:r w:rsidRPr="00020F6B">
        <w:rPr>
          <w:rFonts w:eastAsia="Arial"/>
          <w:spacing w:val="1"/>
          <w:szCs w:val="20"/>
        </w:rPr>
        <w:t>I</w:t>
      </w:r>
      <w:r w:rsidRPr="00020F6B">
        <w:rPr>
          <w:rFonts w:eastAsia="Arial"/>
          <w:szCs w:val="20"/>
        </w:rPr>
        <w:t>ch ko</w:t>
      </w:r>
      <w:r w:rsidRPr="00020F6B">
        <w:rPr>
          <w:rFonts w:eastAsia="Arial"/>
          <w:spacing w:val="1"/>
          <w:szCs w:val="20"/>
        </w:rPr>
        <w:t>r</w:t>
      </w:r>
      <w:r w:rsidRPr="00020F6B">
        <w:rPr>
          <w:rFonts w:eastAsia="Arial"/>
          <w:spacing w:val="-2"/>
          <w:szCs w:val="20"/>
        </w:rPr>
        <w:t>y</w:t>
      </w:r>
      <w:r w:rsidRPr="00020F6B">
        <w:rPr>
          <w:rFonts w:eastAsia="Arial"/>
          <w:spacing w:val="1"/>
          <w:szCs w:val="20"/>
        </w:rPr>
        <w:t>t</w:t>
      </w:r>
      <w:r w:rsidRPr="00020F6B">
        <w:rPr>
          <w:rFonts w:eastAsia="Arial"/>
          <w:szCs w:val="20"/>
        </w:rPr>
        <w:t>a</w:t>
      </w:r>
      <w:r w:rsidRPr="00020F6B">
        <w:rPr>
          <w:rFonts w:eastAsia="Arial"/>
          <w:spacing w:val="45"/>
          <w:szCs w:val="20"/>
        </w:rPr>
        <w:t xml:space="preserve"> </w:t>
      </w:r>
      <w:r w:rsidRPr="00020F6B">
        <w:rPr>
          <w:rFonts w:eastAsia="Arial"/>
          <w:szCs w:val="20"/>
        </w:rPr>
        <w:t>i</w:t>
      </w:r>
      <w:r w:rsidRPr="00020F6B">
        <w:rPr>
          <w:rFonts w:eastAsia="Arial"/>
          <w:spacing w:val="45"/>
          <w:szCs w:val="20"/>
        </w:rPr>
        <w:t xml:space="preserve"> </w:t>
      </w:r>
      <w:r w:rsidRPr="00020F6B">
        <w:rPr>
          <w:rFonts w:eastAsia="Arial"/>
          <w:spacing w:val="-3"/>
          <w:szCs w:val="20"/>
        </w:rPr>
        <w:t>d</w:t>
      </w:r>
      <w:r w:rsidRPr="00020F6B">
        <w:rPr>
          <w:rFonts w:eastAsia="Arial"/>
          <w:szCs w:val="20"/>
        </w:rPr>
        <w:t>o</w:t>
      </w:r>
      <w:r w:rsidRPr="00020F6B">
        <w:rPr>
          <w:rFonts w:eastAsia="Arial"/>
          <w:spacing w:val="-1"/>
          <w:szCs w:val="20"/>
        </w:rPr>
        <w:t>li</w:t>
      </w:r>
      <w:r w:rsidRPr="00020F6B">
        <w:rPr>
          <w:rFonts w:eastAsia="Arial"/>
          <w:spacing w:val="2"/>
          <w:szCs w:val="20"/>
        </w:rPr>
        <w:t>n</w:t>
      </w:r>
      <w:r w:rsidRPr="00020F6B">
        <w:rPr>
          <w:rFonts w:eastAsia="Arial"/>
          <w:szCs w:val="20"/>
        </w:rPr>
        <w:t xml:space="preserve">y </w:t>
      </w:r>
      <w:r w:rsidRPr="00020F6B">
        <w:rPr>
          <w:rFonts w:eastAsia="Arial"/>
          <w:spacing w:val="-2"/>
          <w:szCs w:val="20"/>
        </w:rPr>
        <w:t>z</w:t>
      </w:r>
      <w:r w:rsidRPr="00020F6B">
        <w:rPr>
          <w:rFonts w:eastAsia="Arial"/>
          <w:szCs w:val="20"/>
        </w:rPr>
        <w:t>ach</w:t>
      </w:r>
      <w:r w:rsidRPr="00020F6B">
        <w:rPr>
          <w:rFonts w:eastAsia="Arial"/>
          <w:spacing w:val="2"/>
          <w:szCs w:val="20"/>
        </w:rPr>
        <w:t>o</w:t>
      </w:r>
      <w:r w:rsidRPr="00020F6B">
        <w:rPr>
          <w:rFonts w:eastAsia="Arial"/>
          <w:spacing w:val="-3"/>
          <w:szCs w:val="20"/>
        </w:rPr>
        <w:t>w</w:t>
      </w:r>
      <w:r w:rsidRPr="00020F6B">
        <w:rPr>
          <w:rFonts w:eastAsia="Arial"/>
          <w:spacing w:val="2"/>
          <w:szCs w:val="20"/>
        </w:rPr>
        <w:t>a</w:t>
      </w:r>
      <w:r w:rsidRPr="00020F6B">
        <w:rPr>
          <w:rFonts w:eastAsia="Arial"/>
          <w:spacing w:val="1"/>
          <w:szCs w:val="20"/>
        </w:rPr>
        <w:t>ł</w:t>
      </w:r>
      <w:r w:rsidRPr="00020F6B">
        <w:rPr>
          <w:rFonts w:eastAsia="Arial"/>
          <w:szCs w:val="20"/>
        </w:rPr>
        <w:t>y</w:t>
      </w:r>
      <w:r w:rsidRPr="00020F6B">
        <w:rPr>
          <w:rFonts w:eastAsia="Arial"/>
          <w:spacing w:val="43"/>
          <w:szCs w:val="20"/>
        </w:rPr>
        <w:t xml:space="preserve"> </w:t>
      </w:r>
      <w:r w:rsidRPr="00020F6B">
        <w:rPr>
          <w:rFonts w:eastAsia="Arial"/>
          <w:szCs w:val="20"/>
        </w:rPr>
        <w:t>cha</w:t>
      </w:r>
      <w:r w:rsidRPr="00020F6B">
        <w:rPr>
          <w:rFonts w:eastAsia="Arial"/>
          <w:spacing w:val="1"/>
          <w:szCs w:val="20"/>
        </w:rPr>
        <w:t>r</w:t>
      </w:r>
      <w:r w:rsidRPr="00020F6B">
        <w:rPr>
          <w:rFonts w:eastAsia="Arial"/>
          <w:szCs w:val="20"/>
        </w:rPr>
        <w:t>ak</w:t>
      </w:r>
      <w:r w:rsidRPr="00020F6B">
        <w:rPr>
          <w:rFonts w:eastAsia="Arial"/>
          <w:spacing w:val="1"/>
          <w:szCs w:val="20"/>
        </w:rPr>
        <w:t>t</w:t>
      </w:r>
      <w:r w:rsidRPr="00020F6B">
        <w:rPr>
          <w:rFonts w:eastAsia="Arial"/>
          <w:szCs w:val="20"/>
        </w:rPr>
        <w:t>er</w:t>
      </w:r>
      <w:r w:rsidRPr="00020F6B">
        <w:rPr>
          <w:rFonts w:eastAsia="Arial"/>
          <w:spacing w:val="46"/>
          <w:szCs w:val="20"/>
        </w:rPr>
        <w:t xml:space="preserve"> </w:t>
      </w:r>
      <w:r w:rsidRPr="00020F6B">
        <w:rPr>
          <w:rFonts w:eastAsia="Arial"/>
          <w:spacing w:val="-2"/>
          <w:szCs w:val="20"/>
        </w:rPr>
        <w:t>z</w:t>
      </w:r>
      <w:r w:rsidRPr="00020F6B">
        <w:rPr>
          <w:rFonts w:eastAsia="Arial"/>
          <w:szCs w:val="20"/>
        </w:rPr>
        <w:t>b</w:t>
      </w:r>
      <w:r w:rsidRPr="00020F6B">
        <w:rPr>
          <w:rFonts w:eastAsia="Arial"/>
          <w:spacing w:val="-1"/>
          <w:szCs w:val="20"/>
        </w:rPr>
        <w:t>li</w:t>
      </w:r>
      <w:r w:rsidRPr="00020F6B">
        <w:rPr>
          <w:rFonts w:eastAsia="Arial"/>
          <w:spacing w:val="-2"/>
          <w:szCs w:val="20"/>
        </w:rPr>
        <w:t>ż</w:t>
      </w:r>
      <w:r w:rsidRPr="00020F6B">
        <w:rPr>
          <w:rFonts w:eastAsia="Arial"/>
          <w:szCs w:val="20"/>
        </w:rPr>
        <w:t>o</w:t>
      </w:r>
      <w:r w:rsidRPr="00020F6B">
        <w:rPr>
          <w:rFonts w:eastAsia="Arial"/>
          <w:spacing w:val="2"/>
          <w:szCs w:val="20"/>
        </w:rPr>
        <w:t>n</w:t>
      </w:r>
      <w:r w:rsidRPr="00020F6B">
        <w:rPr>
          <w:rFonts w:eastAsia="Arial"/>
          <w:szCs w:val="20"/>
        </w:rPr>
        <w:t>y do 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ne</w:t>
      </w:r>
      <w:r w:rsidRPr="00020F6B">
        <w:rPr>
          <w:rFonts w:eastAsia="Arial"/>
          <w:spacing w:val="2"/>
          <w:szCs w:val="20"/>
        </w:rPr>
        <w:t>g</w:t>
      </w:r>
      <w:r w:rsidRPr="00020F6B">
        <w:rPr>
          <w:rFonts w:eastAsia="Arial"/>
          <w:szCs w:val="20"/>
        </w:rPr>
        <w:t>o.</w:t>
      </w:r>
      <w:r w:rsidRPr="00020F6B">
        <w:rPr>
          <w:rFonts w:eastAsia="Arial"/>
          <w:spacing w:val="47"/>
          <w:szCs w:val="20"/>
        </w:rPr>
        <w:t xml:space="preserve"> </w:t>
      </w:r>
      <w:r w:rsidRPr="00020F6B">
        <w:rPr>
          <w:rFonts w:eastAsia="Arial"/>
          <w:szCs w:val="20"/>
        </w:rPr>
        <w:t>Je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a</w:t>
      </w:r>
      <w:r w:rsidR="00FF0D46" w:rsidRPr="00020F6B">
        <w:rPr>
          <w:rFonts w:eastAsia="Arial"/>
          <w:szCs w:val="20"/>
        </w:rPr>
        <w:t xml:space="preserve"> </w:t>
      </w:r>
      <w:r w:rsidRPr="00020F6B">
        <w:rPr>
          <w:rFonts w:eastAsia="Arial"/>
          <w:szCs w:val="20"/>
        </w:rPr>
        <w:t>są</w:t>
      </w:r>
      <w:r w:rsidRPr="00020F6B">
        <w:rPr>
          <w:rFonts w:eastAsia="Arial"/>
          <w:spacing w:val="56"/>
          <w:szCs w:val="20"/>
        </w:rPr>
        <w:t xml:space="preserve"> </w:t>
      </w:r>
      <w:r w:rsidRPr="00020F6B">
        <w:rPr>
          <w:rFonts w:eastAsia="Arial"/>
          <w:spacing w:val="-2"/>
          <w:szCs w:val="20"/>
        </w:rPr>
        <w:t>z</w:t>
      </w:r>
      <w:r w:rsidRPr="00020F6B">
        <w:rPr>
          <w:rFonts w:eastAsia="Arial"/>
          <w:spacing w:val="1"/>
          <w:szCs w:val="20"/>
        </w:rPr>
        <w:t>r</w:t>
      </w:r>
      <w:r w:rsidRPr="00020F6B">
        <w:rPr>
          <w:rFonts w:eastAsia="Arial"/>
          <w:szCs w:val="20"/>
        </w:rPr>
        <w:t>ó</w:t>
      </w:r>
      <w:r w:rsidRPr="00020F6B">
        <w:rPr>
          <w:rFonts w:eastAsia="Arial"/>
          <w:spacing w:val="-2"/>
          <w:szCs w:val="20"/>
        </w:rPr>
        <w:t>ż</w:t>
      </w:r>
      <w:r w:rsidRPr="00020F6B">
        <w:rPr>
          <w:rFonts w:eastAsia="Arial"/>
          <w:spacing w:val="2"/>
          <w:szCs w:val="20"/>
        </w:rPr>
        <w:t>n</w:t>
      </w:r>
      <w:r w:rsidRPr="00020F6B">
        <w:rPr>
          <w:rFonts w:eastAsia="Arial"/>
          <w:spacing w:val="-1"/>
          <w:szCs w:val="20"/>
        </w:rPr>
        <w:t>i</w:t>
      </w:r>
      <w:r w:rsidRPr="00020F6B">
        <w:rPr>
          <w:rFonts w:eastAsia="Arial"/>
          <w:szCs w:val="20"/>
        </w:rPr>
        <w:t>c</w:t>
      </w:r>
      <w:r w:rsidRPr="00020F6B">
        <w:rPr>
          <w:rFonts w:eastAsia="Arial"/>
          <w:spacing w:val="2"/>
          <w:szCs w:val="20"/>
        </w:rPr>
        <w:t>o</w:t>
      </w:r>
      <w:r w:rsidRPr="00020F6B">
        <w:rPr>
          <w:rFonts w:eastAsia="Arial"/>
          <w:spacing w:val="-3"/>
          <w:szCs w:val="20"/>
        </w:rPr>
        <w:t>w</w:t>
      </w:r>
      <w:r w:rsidRPr="00020F6B">
        <w:rPr>
          <w:rFonts w:eastAsia="Arial"/>
          <w:szCs w:val="20"/>
        </w:rPr>
        <w:t>ane</w:t>
      </w:r>
      <w:r w:rsidRPr="00020F6B">
        <w:rPr>
          <w:rFonts w:eastAsia="Arial"/>
          <w:spacing w:val="56"/>
          <w:szCs w:val="20"/>
        </w:rPr>
        <w:t xml:space="preserve"> </w:t>
      </w:r>
      <w:r w:rsidRPr="00020F6B">
        <w:rPr>
          <w:rFonts w:eastAsia="Arial"/>
          <w:szCs w:val="20"/>
        </w:rPr>
        <w:t xml:space="preserve">pod </w:t>
      </w:r>
      <w:r w:rsidRPr="00020F6B">
        <w:rPr>
          <w:rFonts w:eastAsia="Arial"/>
          <w:spacing w:val="-1"/>
          <w:szCs w:val="20"/>
        </w:rPr>
        <w:t>w</w:t>
      </w:r>
      <w:r w:rsidRPr="00020F6B">
        <w:rPr>
          <w:rFonts w:eastAsia="Arial"/>
          <w:spacing w:val="-2"/>
          <w:szCs w:val="20"/>
        </w:rPr>
        <w:t>z</w:t>
      </w:r>
      <w:r w:rsidRPr="00020F6B">
        <w:rPr>
          <w:rFonts w:eastAsia="Arial"/>
          <w:spacing w:val="2"/>
          <w:szCs w:val="20"/>
        </w:rPr>
        <w:t>g</w:t>
      </w:r>
      <w:r w:rsidRPr="00020F6B">
        <w:rPr>
          <w:rFonts w:eastAsia="Arial"/>
          <w:spacing w:val="-1"/>
          <w:szCs w:val="20"/>
        </w:rPr>
        <w:t>l</w:t>
      </w:r>
      <w:r w:rsidRPr="00020F6B">
        <w:rPr>
          <w:rFonts w:eastAsia="Arial"/>
          <w:szCs w:val="20"/>
        </w:rPr>
        <w:t>ędem</w:t>
      </w:r>
      <w:r w:rsidRPr="00020F6B">
        <w:rPr>
          <w:rFonts w:eastAsia="Arial"/>
          <w:spacing w:val="57"/>
          <w:szCs w:val="20"/>
        </w:rPr>
        <w:t xml:space="preserve"> </w:t>
      </w:r>
      <w:r w:rsidRPr="00020F6B">
        <w:rPr>
          <w:rFonts w:eastAsia="Arial"/>
          <w:spacing w:val="1"/>
          <w:szCs w:val="20"/>
        </w:rPr>
        <w:t>tr</w:t>
      </w:r>
      <w:r w:rsidRPr="00020F6B">
        <w:rPr>
          <w:rFonts w:eastAsia="Arial"/>
          <w:spacing w:val="-3"/>
          <w:szCs w:val="20"/>
        </w:rPr>
        <w:t>o</w:t>
      </w:r>
      <w:r w:rsidRPr="00020F6B">
        <w:rPr>
          <w:rFonts w:eastAsia="Arial"/>
          <w:spacing w:val="3"/>
          <w:szCs w:val="20"/>
        </w:rPr>
        <w:t>f</w:t>
      </w:r>
      <w:r w:rsidRPr="00020F6B">
        <w:rPr>
          <w:rFonts w:eastAsia="Arial"/>
          <w:spacing w:val="-1"/>
          <w:szCs w:val="20"/>
        </w:rPr>
        <w:t>i</w:t>
      </w:r>
      <w:r w:rsidRPr="00020F6B">
        <w:rPr>
          <w:rFonts w:eastAsia="Arial"/>
          <w:spacing w:val="-2"/>
          <w:szCs w:val="20"/>
        </w:rPr>
        <w:t>z</w:t>
      </w:r>
      <w:r w:rsidRPr="00020F6B">
        <w:rPr>
          <w:rFonts w:eastAsia="Arial"/>
          <w:spacing w:val="1"/>
          <w:szCs w:val="20"/>
        </w:rPr>
        <w:t>m</w:t>
      </w:r>
      <w:r w:rsidRPr="00020F6B">
        <w:rPr>
          <w:rFonts w:eastAsia="Arial"/>
          <w:szCs w:val="20"/>
        </w:rPr>
        <w:t>u</w:t>
      </w:r>
      <w:r w:rsidRPr="00020F6B">
        <w:rPr>
          <w:rFonts w:eastAsia="Arial"/>
          <w:spacing w:val="56"/>
          <w:szCs w:val="20"/>
        </w:rPr>
        <w:t xml:space="preserve"> </w:t>
      </w:r>
      <w:r w:rsidRPr="00020F6B">
        <w:rPr>
          <w:rFonts w:eastAsia="Arial"/>
          <w:spacing w:val="-3"/>
          <w:szCs w:val="20"/>
        </w:rPr>
        <w:t>w</w:t>
      </w:r>
      <w:r w:rsidRPr="00020F6B">
        <w:rPr>
          <w:rFonts w:eastAsia="Arial"/>
          <w:szCs w:val="20"/>
        </w:rPr>
        <w:t>ó</w:t>
      </w:r>
      <w:r w:rsidRPr="00020F6B">
        <w:rPr>
          <w:rFonts w:eastAsia="Arial"/>
          <w:spacing w:val="2"/>
          <w:szCs w:val="20"/>
        </w:rPr>
        <w:t>d</w:t>
      </w:r>
      <w:r w:rsidRPr="00020F6B">
        <w:rPr>
          <w:rFonts w:eastAsia="Arial"/>
          <w:szCs w:val="20"/>
        </w:rPr>
        <w:t>,</w:t>
      </w:r>
      <w:r w:rsidRPr="00020F6B">
        <w:rPr>
          <w:rFonts w:eastAsia="Arial"/>
          <w:spacing w:val="57"/>
          <w:szCs w:val="20"/>
        </w:rPr>
        <w:t xml:space="preserve"> </w:t>
      </w:r>
      <w:r w:rsidRPr="00020F6B">
        <w:rPr>
          <w:rFonts w:eastAsia="Arial"/>
          <w:szCs w:val="20"/>
        </w:rPr>
        <w:t>od</w:t>
      </w:r>
      <w:r w:rsidRPr="00020F6B">
        <w:rPr>
          <w:rFonts w:eastAsia="Arial"/>
          <w:spacing w:val="56"/>
          <w:szCs w:val="20"/>
        </w:rPr>
        <w:t xml:space="preserve"> </w:t>
      </w:r>
      <w:r w:rsidRPr="00020F6B">
        <w:rPr>
          <w:rFonts w:eastAsia="Arial"/>
          <w:szCs w:val="20"/>
        </w:rPr>
        <w:t>d</w:t>
      </w:r>
      <w:r w:rsidRPr="00020F6B">
        <w:rPr>
          <w:rFonts w:eastAsia="Arial"/>
          <w:spacing w:val="-2"/>
          <w:szCs w:val="20"/>
        </w:rPr>
        <w:t>y</w:t>
      </w:r>
      <w:r w:rsidRPr="00020F6B">
        <w:rPr>
          <w:rFonts w:eastAsia="Arial"/>
          <w:szCs w:val="20"/>
        </w:rPr>
        <w:t>s</w:t>
      </w:r>
      <w:r w:rsidRPr="00020F6B">
        <w:rPr>
          <w:rFonts w:eastAsia="Arial"/>
          <w:spacing w:val="1"/>
          <w:szCs w:val="20"/>
        </w:rPr>
        <w:t>tr</w:t>
      </w:r>
      <w:r w:rsidRPr="00020F6B">
        <w:rPr>
          <w:rFonts w:eastAsia="Arial"/>
          <w:spacing w:val="-3"/>
          <w:szCs w:val="20"/>
        </w:rPr>
        <w:t>o</w:t>
      </w:r>
      <w:r w:rsidRPr="00020F6B">
        <w:rPr>
          <w:rFonts w:eastAsia="Arial"/>
          <w:spacing w:val="3"/>
          <w:szCs w:val="20"/>
        </w:rPr>
        <w:t>f</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58"/>
          <w:szCs w:val="20"/>
        </w:rPr>
        <w:t xml:space="preserve"> </w:t>
      </w:r>
      <w:r w:rsidRPr="00020F6B">
        <w:rPr>
          <w:rFonts w:eastAsia="Arial"/>
          <w:szCs w:val="20"/>
        </w:rPr>
        <w:t>p</w:t>
      </w:r>
      <w:r w:rsidRPr="00020F6B">
        <w:rPr>
          <w:rFonts w:eastAsia="Arial"/>
          <w:spacing w:val="1"/>
          <w:szCs w:val="20"/>
        </w:rPr>
        <w:t>r</w:t>
      </w:r>
      <w:r w:rsidRPr="00020F6B">
        <w:rPr>
          <w:rFonts w:eastAsia="Arial"/>
          <w:szCs w:val="20"/>
        </w:rPr>
        <w:t>zez</w:t>
      </w:r>
      <w:r w:rsidRPr="00020F6B">
        <w:rPr>
          <w:rFonts w:eastAsia="Arial"/>
          <w:spacing w:val="54"/>
          <w:szCs w:val="20"/>
        </w:rPr>
        <w:t xml:space="preserve"> </w:t>
      </w:r>
      <w:r w:rsidRPr="00020F6B">
        <w:rPr>
          <w:rFonts w:eastAsia="Arial"/>
          <w:spacing w:val="1"/>
          <w:szCs w:val="20"/>
        </w:rPr>
        <w:t>m</w:t>
      </w:r>
      <w:r w:rsidRPr="00020F6B">
        <w:rPr>
          <w:rFonts w:eastAsia="Arial"/>
          <w:szCs w:val="20"/>
        </w:rPr>
        <w:t>e</w:t>
      </w:r>
      <w:r w:rsidRPr="00020F6B">
        <w:rPr>
          <w:rFonts w:eastAsia="Arial"/>
          <w:spacing w:val="-2"/>
          <w:szCs w:val="20"/>
        </w:rPr>
        <w:t>z</w:t>
      </w:r>
      <w:r w:rsidRPr="00020F6B">
        <w:rPr>
          <w:rFonts w:eastAsia="Arial"/>
          <w:szCs w:val="20"/>
        </w:rPr>
        <w:t>o</w:t>
      </w:r>
      <w:r w:rsidRPr="00020F6B">
        <w:rPr>
          <w:rFonts w:eastAsia="Arial"/>
          <w:spacing w:val="1"/>
          <w:szCs w:val="20"/>
        </w:rPr>
        <w:t>tr</w:t>
      </w:r>
      <w:r w:rsidRPr="00020F6B">
        <w:rPr>
          <w:rFonts w:eastAsia="Arial"/>
          <w:szCs w:val="20"/>
        </w:rPr>
        <w:t>o</w:t>
      </w:r>
      <w:r w:rsidRPr="00020F6B">
        <w:rPr>
          <w:rFonts w:eastAsia="Arial"/>
          <w:spacing w:val="3"/>
          <w:szCs w:val="20"/>
        </w:rPr>
        <w:t>f</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ne do</w:t>
      </w:r>
      <w:r w:rsidRPr="00020F6B">
        <w:rPr>
          <w:rFonts w:eastAsia="Arial"/>
          <w:spacing w:val="11"/>
          <w:szCs w:val="20"/>
        </w:rPr>
        <w:t xml:space="preserve"> </w:t>
      </w:r>
      <w:r w:rsidRPr="00020F6B">
        <w:rPr>
          <w:rFonts w:eastAsia="Arial"/>
          <w:szCs w:val="20"/>
        </w:rPr>
        <w:t>eu</w:t>
      </w:r>
      <w:r w:rsidRPr="00020F6B">
        <w:rPr>
          <w:rFonts w:eastAsia="Arial"/>
          <w:spacing w:val="1"/>
          <w:szCs w:val="20"/>
        </w:rPr>
        <w:t>tr</w:t>
      </w:r>
      <w:r w:rsidRPr="00020F6B">
        <w:rPr>
          <w:rFonts w:eastAsia="Arial"/>
          <w:spacing w:val="-3"/>
          <w:szCs w:val="20"/>
        </w:rPr>
        <w:t>o</w:t>
      </w:r>
      <w:r w:rsidRPr="00020F6B">
        <w:rPr>
          <w:rFonts w:eastAsia="Arial"/>
          <w:spacing w:val="1"/>
          <w:szCs w:val="20"/>
        </w:rPr>
        <w:t>f</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12"/>
          <w:szCs w:val="20"/>
        </w:rPr>
        <w:t xml:space="preserve"> </w:t>
      </w:r>
      <w:r w:rsidRPr="00020F6B">
        <w:rPr>
          <w:rFonts w:eastAsia="Arial"/>
          <w:spacing w:val="-1"/>
          <w:szCs w:val="20"/>
        </w:rPr>
        <w:t>N</w:t>
      </w:r>
      <w:r w:rsidRPr="00020F6B">
        <w:rPr>
          <w:rFonts w:eastAsia="Arial"/>
          <w:szCs w:val="20"/>
        </w:rPr>
        <w:t>a</w:t>
      </w:r>
      <w:r w:rsidRPr="00020F6B">
        <w:rPr>
          <w:rFonts w:eastAsia="Arial"/>
          <w:spacing w:val="11"/>
          <w:szCs w:val="20"/>
        </w:rPr>
        <w:t xml:space="preserve"> </w:t>
      </w:r>
      <w:r w:rsidRPr="00020F6B">
        <w:rPr>
          <w:rFonts w:eastAsia="Arial"/>
          <w:szCs w:val="20"/>
        </w:rPr>
        <w:t>ana</w:t>
      </w:r>
      <w:r w:rsidRPr="00020F6B">
        <w:rPr>
          <w:rFonts w:eastAsia="Arial"/>
          <w:spacing w:val="-1"/>
          <w:szCs w:val="20"/>
        </w:rPr>
        <w:t>l</w:t>
      </w:r>
      <w:r w:rsidRPr="00020F6B">
        <w:rPr>
          <w:rFonts w:eastAsia="Arial"/>
          <w:spacing w:val="1"/>
          <w:szCs w:val="20"/>
        </w:rPr>
        <w:t>i</w:t>
      </w:r>
      <w:r w:rsidRPr="00020F6B">
        <w:rPr>
          <w:rFonts w:eastAsia="Arial"/>
          <w:spacing w:val="-2"/>
          <w:szCs w:val="20"/>
        </w:rPr>
        <w:t>z</w:t>
      </w:r>
      <w:r w:rsidRPr="00020F6B">
        <w:rPr>
          <w:rFonts w:eastAsia="Arial"/>
          <w:spacing w:val="2"/>
          <w:szCs w:val="20"/>
        </w:rPr>
        <w:t>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2"/>
          <w:szCs w:val="20"/>
        </w:rPr>
        <w:t>y</w:t>
      </w:r>
      <w:r w:rsidRPr="00020F6B">
        <w:rPr>
          <w:rFonts w:eastAsia="Arial"/>
          <w:szCs w:val="20"/>
        </w:rPr>
        <w:t>m</w:t>
      </w:r>
      <w:r w:rsidRPr="00020F6B">
        <w:rPr>
          <w:rFonts w:eastAsia="Arial"/>
          <w:spacing w:val="12"/>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11"/>
          <w:szCs w:val="20"/>
        </w:rPr>
        <w:t xml:space="preserve"> </w:t>
      </w:r>
      <w:r w:rsidRPr="00020F6B">
        <w:rPr>
          <w:rFonts w:eastAsia="Arial"/>
          <w:spacing w:val="-1"/>
          <w:szCs w:val="20"/>
        </w:rPr>
        <w:t>w</w:t>
      </w:r>
      <w:r w:rsidRPr="00020F6B">
        <w:rPr>
          <w:rFonts w:eastAsia="Arial"/>
          <w:szCs w:val="20"/>
        </w:rPr>
        <w:t>ys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e</w:t>
      </w:r>
      <w:r w:rsidRPr="00020F6B">
        <w:rPr>
          <w:rFonts w:eastAsia="Arial"/>
          <w:spacing w:val="8"/>
          <w:szCs w:val="20"/>
        </w:rPr>
        <w:t xml:space="preserve"> </w:t>
      </w:r>
      <w:r w:rsidRPr="00020F6B">
        <w:rPr>
          <w:rFonts w:eastAsia="Arial"/>
          <w:szCs w:val="20"/>
        </w:rPr>
        <w:t>co</w:t>
      </w:r>
      <w:r w:rsidRPr="00020F6B">
        <w:rPr>
          <w:rFonts w:eastAsia="Arial"/>
          <w:spacing w:val="11"/>
          <w:szCs w:val="20"/>
        </w:rPr>
        <w:t xml:space="preserve"> </w:t>
      </w:r>
      <w:r w:rsidRPr="00020F6B">
        <w:rPr>
          <w:rFonts w:eastAsia="Arial"/>
          <w:szCs w:val="20"/>
        </w:rPr>
        <w:t>n</w:t>
      </w:r>
      <w:r w:rsidRPr="00020F6B">
        <w:rPr>
          <w:rFonts w:eastAsia="Arial"/>
          <w:spacing w:val="-3"/>
          <w:szCs w:val="20"/>
        </w:rPr>
        <w:t>a</w:t>
      </w:r>
      <w:r w:rsidRPr="00020F6B">
        <w:rPr>
          <w:rFonts w:eastAsia="Arial"/>
          <w:spacing w:val="1"/>
          <w:szCs w:val="20"/>
        </w:rPr>
        <w:t>jm</w:t>
      </w:r>
      <w:r w:rsidRPr="00020F6B">
        <w:rPr>
          <w:rFonts w:eastAsia="Arial"/>
          <w:szCs w:val="20"/>
        </w:rPr>
        <w:t>n</w:t>
      </w:r>
      <w:r w:rsidRPr="00020F6B">
        <w:rPr>
          <w:rFonts w:eastAsia="Arial"/>
          <w:spacing w:val="-1"/>
          <w:szCs w:val="20"/>
        </w:rPr>
        <w:t>i</w:t>
      </w:r>
      <w:r w:rsidRPr="00020F6B">
        <w:rPr>
          <w:rFonts w:eastAsia="Arial"/>
          <w:spacing w:val="-3"/>
          <w:szCs w:val="20"/>
        </w:rPr>
        <w:t>e</w:t>
      </w:r>
      <w:r w:rsidRPr="00020F6B">
        <w:rPr>
          <w:rFonts w:eastAsia="Arial"/>
          <w:szCs w:val="20"/>
        </w:rPr>
        <w:t>j</w:t>
      </w:r>
      <w:r w:rsidRPr="00020F6B">
        <w:rPr>
          <w:rFonts w:eastAsia="Arial"/>
          <w:spacing w:val="12"/>
          <w:szCs w:val="20"/>
        </w:rPr>
        <w:t xml:space="preserve"> </w:t>
      </w:r>
      <w:r w:rsidRPr="00020F6B">
        <w:rPr>
          <w:rFonts w:eastAsia="Arial"/>
          <w:szCs w:val="20"/>
        </w:rPr>
        <w:t>38</w:t>
      </w:r>
      <w:r w:rsidRPr="00020F6B">
        <w:rPr>
          <w:rFonts w:eastAsia="Arial"/>
          <w:spacing w:val="8"/>
          <w:szCs w:val="20"/>
        </w:rPr>
        <w:t xml:space="preserve"> </w:t>
      </w:r>
      <w:r w:rsidRPr="00020F6B">
        <w:rPr>
          <w:rFonts w:eastAsia="Arial"/>
          <w:szCs w:val="20"/>
        </w:rPr>
        <w:t>ga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ów</w:t>
      </w:r>
      <w:r w:rsidRPr="00020F6B">
        <w:rPr>
          <w:rFonts w:eastAsia="Arial"/>
          <w:spacing w:val="8"/>
          <w:szCs w:val="20"/>
        </w:rPr>
        <w:t xml:space="preserve"> </w:t>
      </w:r>
      <w:r w:rsidRPr="00020F6B">
        <w:rPr>
          <w:rFonts w:eastAsia="Arial"/>
          <w:szCs w:val="20"/>
        </w:rPr>
        <w:t>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ów</w:t>
      </w:r>
      <w:r w:rsidR="00FF0D46" w:rsidRPr="00020F6B">
        <w:rPr>
          <w:rFonts w:eastAsia="Arial"/>
          <w:szCs w:val="20"/>
        </w:rPr>
        <w:t xml:space="preserve"> </w:t>
      </w:r>
      <w:r w:rsidRPr="00020F6B">
        <w:rPr>
          <w:rFonts w:eastAsia="Arial"/>
          <w:szCs w:val="20"/>
        </w:rPr>
        <w:t>z</w:t>
      </w:r>
      <w:r w:rsidRPr="00020F6B">
        <w:rPr>
          <w:rFonts w:eastAsia="Arial"/>
          <w:spacing w:val="21"/>
          <w:szCs w:val="20"/>
        </w:rPr>
        <w:t xml:space="preserve"> </w:t>
      </w:r>
      <w:r w:rsidRPr="00020F6B">
        <w:rPr>
          <w:rFonts w:eastAsia="Arial"/>
          <w:szCs w:val="20"/>
        </w:rPr>
        <w:t>Z</w:t>
      </w:r>
      <w:r w:rsidRPr="00020F6B">
        <w:rPr>
          <w:rFonts w:eastAsia="Arial"/>
          <w:spacing w:val="2"/>
          <w:szCs w:val="20"/>
        </w:rPr>
        <w:t>a</w:t>
      </w:r>
      <w:r w:rsidRPr="00020F6B">
        <w:rPr>
          <w:rFonts w:eastAsia="Arial"/>
          <w:spacing w:val="-1"/>
          <w:szCs w:val="20"/>
        </w:rPr>
        <w:t>ł</w:t>
      </w:r>
      <w:r w:rsidRPr="00020F6B">
        <w:rPr>
          <w:rFonts w:eastAsia="Arial"/>
          <w:szCs w:val="20"/>
        </w:rPr>
        <w:t>ąc</w:t>
      </w:r>
      <w:r w:rsidRPr="00020F6B">
        <w:rPr>
          <w:rFonts w:eastAsia="Arial"/>
          <w:spacing w:val="-2"/>
          <w:szCs w:val="20"/>
        </w:rPr>
        <w:t>z</w:t>
      </w:r>
      <w:r w:rsidRPr="00020F6B">
        <w:rPr>
          <w:rFonts w:eastAsia="Arial"/>
          <w:spacing w:val="2"/>
          <w:szCs w:val="20"/>
        </w:rPr>
        <w:t>n</w:t>
      </w:r>
      <w:r w:rsidRPr="00020F6B">
        <w:rPr>
          <w:rFonts w:eastAsia="Arial"/>
          <w:spacing w:val="-1"/>
          <w:szCs w:val="20"/>
        </w:rPr>
        <w:t>i</w:t>
      </w:r>
      <w:r w:rsidRPr="00020F6B">
        <w:rPr>
          <w:rFonts w:eastAsia="Arial"/>
          <w:spacing w:val="2"/>
          <w:szCs w:val="20"/>
        </w:rPr>
        <w:t>k</w:t>
      </w:r>
      <w:r w:rsidRPr="00020F6B">
        <w:rPr>
          <w:rFonts w:eastAsia="Arial"/>
          <w:szCs w:val="20"/>
        </w:rPr>
        <w:t>a</w:t>
      </w:r>
      <w:r w:rsidRPr="00020F6B">
        <w:rPr>
          <w:rFonts w:eastAsia="Arial"/>
          <w:spacing w:val="23"/>
          <w:szCs w:val="20"/>
        </w:rPr>
        <w:t xml:space="preserve"> </w:t>
      </w:r>
      <w:r w:rsidRPr="00020F6B">
        <w:rPr>
          <w:rFonts w:eastAsia="Arial"/>
          <w:szCs w:val="20"/>
        </w:rPr>
        <w:t>I</w:t>
      </w:r>
      <w:r w:rsidRPr="00020F6B">
        <w:rPr>
          <w:rFonts w:eastAsia="Arial"/>
          <w:spacing w:val="24"/>
          <w:szCs w:val="20"/>
        </w:rPr>
        <w:t xml:space="preserve"> </w:t>
      </w:r>
      <w:r w:rsidRPr="00020F6B">
        <w:rPr>
          <w:rFonts w:eastAsia="Arial"/>
          <w:spacing w:val="-1"/>
          <w:szCs w:val="20"/>
        </w:rPr>
        <w:t>D</w:t>
      </w:r>
      <w:r w:rsidRPr="00020F6B">
        <w:rPr>
          <w:rFonts w:eastAsia="Arial"/>
          <w:spacing w:val="-2"/>
          <w:szCs w:val="20"/>
        </w:rPr>
        <w:t>y</w:t>
      </w:r>
      <w:r w:rsidRPr="00020F6B">
        <w:rPr>
          <w:rFonts w:eastAsia="Arial"/>
          <w:spacing w:val="1"/>
          <w:szCs w:val="20"/>
        </w:rPr>
        <w:t>r</w:t>
      </w:r>
      <w:r w:rsidRPr="00020F6B">
        <w:rPr>
          <w:rFonts w:eastAsia="Arial"/>
          <w:szCs w:val="20"/>
        </w:rPr>
        <w:t>ek</w:t>
      </w:r>
      <w:r w:rsidRPr="00020F6B">
        <w:rPr>
          <w:rFonts w:eastAsia="Arial"/>
          <w:spacing w:val="1"/>
          <w:szCs w:val="20"/>
        </w:rPr>
        <w:t>t</w:t>
      </w:r>
      <w:r w:rsidRPr="00020F6B">
        <w:rPr>
          <w:rFonts w:eastAsia="Arial"/>
          <w:szCs w:val="20"/>
        </w:rPr>
        <w:t>y</w:t>
      </w:r>
      <w:r w:rsidRPr="00020F6B">
        <w:rPr>
          <w:rFonts w:eastAsia="Arial"/>
          <w:spacing w:val="-1"/>
          <w:szCs w:val="20"/>
        </w:rPr>
        <w:t>w</w:t>
      </w:r>
      <w:r w:rsidRPr="00020F6B">
        <w:rPr>
          <w:rFonts w:eastAsia="Arial"/>
          <w:szCs w:val="20"/>
        </w:rPr>
        <w:t>y</w:t>
      </w:r>
      <w:r w:rsidRPr="00020F6B">
        <w:rPr>
          <w:rFonts w:eastAsia="Arial"/>
          <w:spacing w:val="21"/>
          <w:szCs w:val="20"/>
        </w:rPr>
        <w:t xml:space="preserve"> </w:t>
      </w:r>
      <w:r w:rsidRPr="00020F6B">
        <w:rPr>
          <w:rFonts w:eastAsia="Arial"/>
          <w:spacing w:val="-1"/>
          <w:szCs w:val="20"/>
        </w:rPr>
        <w:t>P</w:t>
      </w:r>
      <w:r w:rsidRPr="00020F6B">
        <w:rPr>
          <w:rFonts w:eastAsia="Arial"/>
          <w:spacing w:val="1"/>
          <w:szCs w:val="20"/>
        </w:rPr>
        <w:t>t</w:t>
      </w:r>
      <w:r w:rsidRPr="00020F6B">
        <w:rPr>
          <w:rFonts w:eastAsia="Arial"/>
          <w:szCs w:val="20"/>
        </w:rPr>
        <w:t>as</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14</w:t>
      </w:r>
      <w:r w:rsidRPr="00020F6B">
        <w:rPr>
          <w:rFonts w:eastAsia="Arial"/>
          <w:spacing w:val="23"/>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zCs w:val="20"/>
        </w:rPr>
        <w:t>ków</w:t>
      </w:r>
      <w:r w:rsidRPr="00020F6B">
        <w:rPr>
          <w:rFonts w:eastAsia="Arial"/>
          <w:spacing w:val="22"/>
          <w:szCs w:val="20"/>
        </w:rPr>
        <w:t xml:space="preserve"> </w:t>
      </w:r>
      <w:r w:rsidRPr="00020F6B">
        <w:rPr>
          <w:rFonts w:eastAsia="Arial"/>
          <w:szCs w:val="20"/>
        </w:rPr>
        <w:t>z</w:t>
      </w:r>
      <w:r w:rsidRPr="00020F6B">
        <w:rPr>
          <w:rFonts w:eastAsia="Arial"/>
          <w:spacing w:val="23"/>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s</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23"/>
          <w:szCs w:val="20"/>
        </w:rPr>
        <w:t xml:space="preserve"> </w:t>
      </w:r>
      <w:r w:rsidRPr="00020F6B">
        <w:rPr>
          <w:rFonts w:eastAsia="Arial"/>
          <w:spacing w:val="-1"/>
          <w:szCs w:val="20"/>
        </w:rPr>
        <w:t>C</w:t>
      </w:r>
      <w:r w:rsidRPr="00020F6B">
        <w:rPr>
          <w:rFonts w:eastAsia="Arial"/>
          <w:spacing w:val="-2"/>
          <w:szCs w:val="20"/>
        </w:rPr>
        <w:t>z</w:t>
      </w:r>
      <w:r w:rsidRPr="00020F6B">
        <w:rPr>
          <w:rFonts w:eastAsia="Arial"/>
          <w:szCs w:val="20"/>
        </w:rPr>
        <w:t>e</w:t>
      </w:r>
      <w:r w:rsidRPr="00020F6B">
        <w:rPr>
          <w:rFonts w:eastAsia="Arial"/>
          <w:spacing w:val="3"/>
          <w:szCs w:val="20"/>
        </w:rPr>
        <w:t>r</w:t>
      </w:r>
      <w:r w:rsidRPr="00020F6B">
        <w:rPr>
          <w:rFonts w:eastAsia="Arial"/>
          <w:spacing w:val="-3"/>
          <w:szCs w:val="20"/>
        </w:rPr>
        <w:t>w</w:t>
      </w:r>
      <w:r w:rsidRPr="00020F6B">
        <w:rPr>
          <w:rFonts w:eastAsia="Arial"/>
          <w:szCs w:val="20"/>
        </w:rPr>
        <w:t>onej</w:t>
      </w:r>
      <w:r w:rsidRPr="00020F6B">
        <w:rPr>
          <w:rFonts w:eastAsia="Arial"/>
          <w:spacing w:val="24"/>
          <w:szCs w:val="20"/>
        </w:rPr>
        <w:t xml:space="preserve"> </w:t>
      </w:r>
      <w:r w:rsidRPr="00020F6B">
        <w:rPr>
          <w:rFonts w:eastAsia="Arial"/>
          <w:spacing w:val="-1"/>
          <w:szCs w:val="20"/>
        </w:rPr>
        <w:t>K</w:t>
      </w:r>
      <w:r w:rsidRPr="00020F6B">
        <w:rPr>
          <w:rFonts w:eastAsia="Arial"/>
          <w:szCs w:val="20"/>
        </w:rPr>
        <w:t>s</w:t>
      </w:r>
      <w:r w:rsidRPr="00020F6B">
        <w:rPr>
          <w:rFonts w:eastAsia="Arial"/>
          <w:spacing w:val="-1"/>
          <w:szCs w:val="20"/>
        </w:rPr>
        <w:t>i</w:t>
      </w:r>
      <w:r w:rsidRPr="00020F6B">
        <w:rPr>
          <w:rFonts w:eastAsia="Arial"/>
          <w:spacing w:val="2"/>
          <w:szCs w:val="20"/>
        </w:rPr>
        <w:t>ęg</w:t>
      </w:r>
      <w:r w:rsidRPr="00020F6B">
        <w:rPr>
          <w:rFonts w:eastAsia="Arial"/>
          <w:szCs w:val="20"/>
        </w:rPr>
        <w:t>i</w:t>
      </w:r>
      <w:r w:rsidRPr="00020F6B">
        <w:rPr>
          <w:rFonts w:eastAsia="Arial"/>
          <w:spacing w:val="22"/>
          <w:szCs w:val="20"/>
        </w:rPr>
        <w:t xml:space="preserve">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24"/>
          <w:szCs w:val="20"/>
        </w:rPr>
        <w:t xml:space="preserve"> </w:t>
      </w:r>
      <w:r w:rsidRPr="00020F6B">
        <w:rPr>
          <w:rFonts w:eastAsia="Arial"/>
          <w:szCs w:val="20"/>
        </w:rPr>
        <w:t>Jedna</w:t>
      </w:r>
      <w:r w:rsidR="00FF0D46" w:rsidRPr="00020F6B">
        <w:rPr>
          <w:rFonts w:eastAsia="Arial"/>
          <w:szCs w:val="20"/>
        </w:rPr>
        <w:t xml:space="preserve"> </w:t>
      </w:r>
      <w:r w:rsidR="009A48B5" w:rsidRPr="00020F6B">
        <w:rPr>
          <w:rFonts w:eastAsia="Arial"/>
          <w:szCs w:val="20"/>
        </w:rPr>
        <w:br/>
      </w:r>
      <w:r w:rsidRPr="00020F6B">
        <w:rPr>
          <w:rFonts w:eastAsia="Arial"/>
          <w:szCs w:val="20"/>
        </w:rPr>
        <w:t>z</w:t>
      </w:r>
      <w:r w:rsidRPr="00020F6B">
        <w:rPr>
          <w:rFonts w:eastAsia="Arial"/>
          <w:spacing w:val="3"/>
          <w:szCs w:val="20"/>
        </w:rPr>
        <w:t xml:space="preserve"> </w:t>
      </w:r>
      <w:r w:rsidRPr="00020F6B">
        <w:rPr>
          <w:rFonts w:eastAsia="Arial"/>
          <w:szCs w:val="20"/>
        </w:rPr>
        <w:t>na</w:t>
      </w:r>
      <w:r w:rsidRPr="00020F6B">
        <w:rPr>
          <w:rFonts w:eastAsia="Arial"/>
          <w:spacing w:val="1"/>
          <w:szCs w:val="20"/>
        </w:rPr>
        <w:t>j</w:t>
      </w:r>
      <w:r w:rsidRPr="00020F6B">
        <w:rPr>
          <w:rFonts w:eastAsia="Arial"/>
          <w:spacing w:val="-3"/>
          <w:szCs w:val="20"/>
        </w:rPr>
        <w:t>w</w:t>
      </w:r>
      <w:r w:rsidRPr="00020F6B">
        <w:rPr>
          <w:rFonts w:eastAsia="Arial"/>
          <w:spacing w:val="2"/>
          <w:szCs w:val="20"/>
        </w:rPr>
        <w:t>a</w:t>
      </w:r>
      <w:r w:rsidRPr="00020F6B">
        <w:rPr>
          <w:rFonts w:eastAsia="Arial"/>
          <w:spacing w:val="-2"/>
          <w:szCs w:val="20"/>
        </w:rPr>
        <w:t>ż</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sz</w:t>
      </w:r>
      <w:r w:rsidRPr="00020F6B">
        <w:rPr>
          <w:rFonts w:eastAsia="Arial"/>
          <w:spacing w:val="-2"/>
          <w:szCs w:val="20"/>
        </w:rPr>
        <w:t>y</w:t>
      </w:r>
      <w:r w:rsidRPr="00020F6B">
        <w:rPr>
          <w:rFonts w:eastAsia="Arial"/>
          <w:szCs w:val="20"/>
        </w:rPr>
        <w:t>ch</w:t>
      </w:r>
      <w:r w:rsidRPr="00020F6B">
        <w:rPr>
          <w:rFonts w:eastAsia="Arial"/>
          <w:spacing w:val="5"/>
          <w:szCs w:val="20"/>
        </w:rPr>
        <w:t xml:space="preserve"> </w:t>
      </w:r>
      <w:r w:rsidRPr="00020F6B">
        <w:rPr>
          <w:rFonts w:eastAsia="Arial"/>
          <w:szCs w:val="20"/>
        </w:rPr>
        <w:t>os</w:t>
      </w:r>
      <w:r w:rsidRPr="00020F6B">
        <w:rPr>
          <w:rFonts w:eastAsia="Arial"/>
          <w:spacing w:val="1"/>
          <w:szCs w:val="20"/>
        </w:rPr>
        <w:t>t</w:t>
      </w:r>
      <w:r w:rsidRPr="00020F6B">
        <w:rPr>
          <w:rFonts w:eastAsia="Arial"/>
          <w:szCs w:val="20"/>
        </w:rPr>
        <w:t>oi</w:t>
      </w:r>
      <w:r w:rsidRPr="00020F6B">
        <w:rPr>
          <w:rFonts w:eastAsia="Arial"/>
          <w:spacing w:val="4"/>
          <w:szCs w:val="20"/>
        </w:rPr>
        <w:t xml:space="preserve"> </w:t>
      </w:r>
      <w:r w:rsidRPr="00020F6B">
        <w:rPr>
          <w:rFonts w:eastAsia="Arial"/>
          <w:szCs w:val="20"/>
        </w:rPr>
        <w:t>puchac</w:t>
      </w:r>
      <w:r w:rsidRPr="00020F6B">
        <w:rPr>
          <w:rFonts w:eastAsia="Arial"/>
          <w:spacing w:val="-2"/>
          <w:szCs w:val="20"/>
        </w:rPr>
        <w:t>z</w:t>
      </w:r>
      <w:r w:rsidRPr="00020F6B">
        <w:rPr>
          <w:rFonts w:eastAsia="Arial"/>
          <w:szCs w:val="20"/>
        </w:rPr>
        <w:t>a</w:t>
      </w:r>
      <w:r w:rsidRPr="00020F6B">
        <w:rPr>
          <w:rFonts w:eastAsia="Arial"/>
          <w:spacing w:val="5"/>
          <w:szCs w:val="20"/>
        </w:rPr>
        <w:t xml:space="preserve"> </w:t>
      </w:r>
      <w:r w:rsidRPr="00020F6B">
        <w:rPr>
          <w:rFonts w:eastAsia="Arial"/>
          <w:szCs w:val="20"/>
        </w:rPr>
        <w:t>o</w:t>
      </w:r>
      <w:r w:rsidRPr="00020F6B">
        <w:rPr>
          <w:rFonts w:eastAsia="Arial"/>
          <w:spacing w:val="1"/>
          <w:szCs w:val="20"/>
        </w:rPr>
        <w:t>r</w:t>
      </w:r>
      <w:r w:rsidRPr="00020F6B">
        <w:rPr>
          <w:rFonts w:eastAsia="Arial"/>
          <w:szCs w:val="20"/>
        </w:rPr>
        <w:t>az</w:t>
      </w:r>
      <w:r w:rsidRPr="00020F6B">
        <w:rPr>
          <w:rFonts w:eastAsia="Arial"/>
          <w:spacing w:val="1"/>
          <w:szCs w:val="20"/>
        </w:rPr>
        <w:t xml:space="preserve"> </w:t>
      </w:r>
      <w:r w:rsidRPr="00020F6B">
        <w:rPr>
          <w:rFonts w:eastAsia="Arial"/>
          <w:spacing w:val="2"/>
          <w:szCs w:val="20"/>
        </w:rPr>
        <w:t>k</w:t>
      </w:r>
      <w:r w:rsidRPr="00020F6B">
        <w:rPr>
          <w:rFonts w:eastAsia="Arial"/>
          <w:spacing w:val="-1"/>
          <w:szCs w:val="20"/>
        </w:rPr>
        <w:t>il</w:t>
      </w:r>
      <w:r w:rsidRPr="00020F6B">
        <w:rPr>
          <w:rFonts w:eastAsia="Arial"/>
          <w:spacing w:val="2"/>
          <w:szCs w:val="20"/>
        </w:rPr>
        <w:t>k</w:t>
      </w:r>
      <w:r w:rsidRPr="00020F6B">
        <w:rPr>
          <w:rFonts w:eastAsia="Arial"/>
          <w:szCs w:val="20"/>
        </w:rPr>
        <w:t>u ga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pacing w:val="2"/>
          <w:szCs w:val="20"/>
        </w:rPr>
        <w:t>k</w:t>
      </w:r>
      <w:r w:rsidRPr="00020F6B">
        <w:rPr>
          <w:rFonts w:eastAsia="Arial"/>
          <w:szCs w:val="20"/>
        </w:rPr>
        <w:t>ów</w:t>
      </w:r>
      <w:r w:rsidRPr="00020F6B">
        <w:rPr>
          <w:rFonts w:eastAsia="Arial"/>
          <w:spacing w:val="2"/>
          <w:szCs w:val="20"/>
        </w:rPr>
        <w:t xml:space="preserve"> </w:t>
      </w:r>
      <w:r w:rsidRPr="00020F6B">
        <w:rPr>
          <w:rFonts w:eastAsia="Arial"/>
          <w:szCs w:val="20"/>
        </w:rPr>
        <w:t>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ów</w:t>
      </w:r>
      <w:r w:rsidRPr="00020F6B">
        <w:rPr>
          <w:rFonts w:eastAsia="Arial"/>
          <w:spacing w:val="2"/>
          <w:szCs w:val="20"/>
        </w:rPr>
        <w:t xml:space="preserve"> </w:t>
      </w:r>
      <w:r w:rsidRPr="00020F6B">
        <w:rPr>
          <w:rFonts w:eastAsia="Arial"/>
          <w:szCs w:val="20"/>
        </w:rPr>
        <w:t>d</w:t>
      </w:r>
      <w:r w:rsidRPr="00020F6B">
        <w:rPr>
          <w:rFonts w:eastAsia="Arial"/>
          <w:spacing w:val="1"/>
          <w:szCs w:val="20"/>
        </w:rPr>
        <w:t>r</w:t>
      </w:r>
      <w:r w:rsidRPr="00020F6B">
        <w:rPr>
          <w:rFonts w:eastAsia="Arial"/>
          <w:szCs w:val="20"/>
        </w:rPr>
        <w:t>ap</w:t>
      </w:r>
      <w:r w:rsidRPr="00020F6B">
        <w:rPr>
          <w:rFonts w:eastAsia="Arial"/>
          <w:spacing w:val="-1"/>
          <w:szCs w:val="20"/>
        </w:rPr>
        <w:t>i</w:t>
      </w:r>
      <w:r w:rsidRPr="00020F6B">
        <w:rPr>
          <w:rFonts w:eastAsia="Arial"/>
          <w:szCs w:val="20"/>
        </w:rPr>
        <w:t>e</w:t>
      </w:r>
      <w:r w:rsidRPr="00020F6B">
        <w:rPr>
          <w:rFonts w:eastAsia="Arial"/>
          <w:spacing w:val="-2"/>
          <w:szCs w:val="20"/>
        </w:rPr>
        <w:t>ż</w:t>
      </w:r>
      <w:r w:rsidRPr="00020F6B">
        <w:rPr>
          <w:rFonts w:eastAsia="Arial"/>
          <w:spacing w:val="2"/>
          <w:szCs w:val="20"/>
        </w:rPr>
        <w:t>n</w:t>
      </w:r>
      <w:r w:rsidRPr="00020F6B">
        <w:rPr>
          <w:rFonts w:eastAsia="Arial"/>
          <w:spacing w:val="-2"/>
          <w:szCs w:val="20"/>
        </w:rPr>
        <w:t>y</w:t>
      </w:r>
      <w:r w:rsidRPr="00020F6B">
        <w:rPr>
          <w:rFonts w:eastAsia="Arial"/>
          <w:szCs w:val="20"/>
        </w:rPr>
        <w:t>ch</w:t>
      </w:r>
      <w:r w:rsidRPr="00020F6B">
        <w:rPr>
          <w:rFonts w:eastAsia="Arial"/>
          <w:spacing w:val="5"/>
          <w:szCs w:val="20"/>
        </w:rPr>
        <w:t xml:space="preserve"> </w:t>
      </w:r>
      <w:r w:rsidRPr="00020F6B">
        <w:rPr>
          <w:rFonts w:eastAsia="Arial"/>
          <w:szCs w:val="20"/>
        </w:rPr>
        <w:t>w</w:t>
      </w:r>
      <w:r w:rsidRPr="00020F6B">
        <w:rPr>
          <w:rFonts w:eastAsia="Arial"/>
          <w:spacing w:val="2"/>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 xml:space="preserve">sce. </w:t>
      </w:r>
      <w:r w:rsidRPr="00020F6B">
        <w:rPr>
          <w:rFonts w:eastAsia="Arial"/>
          <w:spacing w:val="5"/>
          <w:szCs w:val="20"/>
        </w:rPr>
        <w:t>W</w:t>
      </w:r>
      <w:r w:rsidRPr="00020F6B">
        <w:rPr>
          <w:rFonts w:eastAsia="Arial"/>
          <w:spacing w:val="-3"/>
          <w:szCs w:val="20"/>
        </w:rPr>
        <w:t>a</w:t>
      </w:r>
      <w:r w:rsidRPr="00020F6B">
        <w:rPr>
          <w:rFonts w:eastAsia="Arial"/>
          <w:spacing w:val="-2"/>
          <w:szCs w:val="20"/>
        </w:rPr>
        <w:t>ż</w:t>
      </w:r>
      <w:r w:rsidRPr="00020F6B">
        <w:rPr>
          <w:rFonts w:eastAsia="Arial"/>
          <w:szCs w:val="20"/>
        </w:rPr>
        <w:t>ne</w:t>
      </w:r>
      <w:r w:rsidRPr="00020F6B">
        <w:rPr>
          <w:rFonts w:eastAsia="Arial"/>
          <w:spacing w:val="24"/>
          <w:szCs w:val="20"/>
        </w:rPr>
        <w:t xml:space="preserve"> </w:t>
      </w:r>
      <w:r w:rsidRPr="00020F6B">
        <w:rPr>
          <w:rFonts w:eastAsia="Arial"/>
          <w:spacing w:val="-2"/>
          <w:szCs w:val="20"/>
        </w:rPr>
        <w:t>z</w:t>
      </w:r>
      <w:r w:rsidRPr="00020F6B">
        <w:rPr>
          <w:rFonts w:eastAsia="Arial"/>
          <w:spacing w:val="-1"/>
          <w:szCs w:val="20"/>
        </w:rPr>
        <w:t>i</w:t>
      </w:r>
      <w:r w:rsidRPr="00020F6B">
        <w:rPr>
          <w:rFonts w:eastAsia="Arial"/>
          <w:spacing w:val="1"/>
          <w:szCs w:val="20"/>
        </w:rPr>
        <w:t>m</w:t>
      </w:r>
      <w:r w:rsidRPr="00020F6B">
        <w:rPr>
          <w:rFonts w:eastAsia="Arial"/>
          <w:szCs w:val="20"/>
        </w:rPr>
        <w:t>o</w:t>
      </w:r>
      <w:r w:rsidRPr="00020F6B">
        <w:rPr>
          <w:rFonts w:eastAsia="Arial"/>
          <w:spacing w:val="-1"/>
          <w:szCs w:val="20"/>
        </w:rPr>
        <w:t>wi</w:t>
      </w:r>
      <w:r w:rsidRPr="00020F6B">
        <w:rPr>
          <w:rFonts w:eastAsia="Arial"/>
          <w:szCs w:val="20"/>
        </w:rPr>
        <w:t>s</w:t>
      </w:r>
      <w:r w:rsidRPr="00020F6B">
        <w:rPr>
          <w:rFonts w:eastAsia="Arial"/>
          <w:spacing w:val="2"/>
          <w:szCs w:val="20"/>
        </w:rPr>
        <w:t>k</w:t>
      </w:r>
      <w:r w:rsidRPr="00020F6B">
        <w:rPr>
          <w:rFonts w:eastAsia="Arial"/>
          <w:szCs w:val="20"/>
        </w:rPr>
        <w:t>o</w:t>
      </w:r>
      <w:r w:rsidRPr="00020F6B">
        <w:rPr>
          <w:rFonts w:eastAsia="Arial"/>
          <w:spacing w:val="24"/>
          <w:szCs w:val="20"/>
        </w:rPr>
        <w:t xml:space="preserve"> </w:t>
      </w:r>
      <w:r w:rsidRPr="00020F6B">
        <w:rPr>
          <w:rFonts w:eastAsia="Arial"/>
          <w:spacing w:val="-1"/>
          <w:szCs w:val="20"/>
        </w:rPr>
        <w:t>ł</w:t>
      </w:r>
      <w:r w:rsidRPr="00020F6B">
        <w:rPr>
          <w:rFonts w:eastAsia="Arial"/>
          <w:szCs w:val="20"/>
        </w:rPr>
        <w:t>abęd</w:t>
      </w:r>
      <w:r w:rsidRPr="00020F6B">
        <w:rPr>
          <w:rFonts w:eastAsia="Arial"/>
          <w:spacing w:val="-2"/>
          <w:szCs w:val="20"/>
        </w:rPr>
        <w:t>z</w:t>
      </w:r>
      <w:r w:rsidRPr="00020F6B">
        <w:rPr>
          <w:rFonts w:eastAsia="Arial"/>
          <w:spacing w:val="-1"/>
          <w:szCs w:val="20"/>
        </w:rPr>
        <w:t>i</w:t>
      </w:r>
      <w:r w:rsidRPr="00020F6B">
        <w:rPr>
          <w:rFonts w:eastAsia="Arial"/>
          <w:szCs w:val="20"/>
        </w:rPr>
        <w:t>a</w:t>
      </w:r>
      <w:r w:rsidRPr="00020F6B">
        <w:rPr>
          <w:rFonts w:eastAsia="Arial"/>
          <w:spacing w:val="26"/>
          <w:szCs w:val="20"/>
        </w:rPr>
        <w:t xml:space="preserve"> </w:t>
      </w:r>
      <w:r w:rsidRPr="00020F6B">
        <w:rPr>
          <w:rFonts w:eastAsia="Arial"/>
          <w:spacing w:val="2"/>
          <w:szCs w:val="20"/>
        </w:rPr>
        <w:t>k</w:t>
      </w:r>
      <w:r w:rsidRPr="00020F6B">
        <w:rPr>
          <w:rFonts w:eastAsia="Arial"/>
          <w:spacing w:val="1"/>
          <w:szCs w:val="20"/>
        </w:rPr>
        <w:t>r</w:t>
      </w:r>
      <w:r w:rsidRPr="00020F6B">
        <w:rPr>
          <w:rFonts w:eastAsia="Arial"/>
          <w:spacing w:val="-2"/>
          <w:szCs w:val="20"/>
        </w:rPr>
        <w:t>zy</w:t>
      </w:r>
      <w:r w:rsidRPr="00020F6B">
        <w:rPr>
          <w:rFonts w:eastAsia="Arial"/>
          <w:spacing w:val="2"/>
          <w:szCs w:val="20"/>
        </w:rPr>
        <w:t>k</w:t>
      </w:r>
      <w:r w:rsidRPr="00020F6B">
        <w:rPr>
          <w:rFonts w:eastAsia="Arial"/>
          <w:spacing w:val="-1"/>
          <w:szCs w:val="20"/>
        </w:rPr>
        <w:t>li</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24"/>
          <w:szCs w:val="20"/>
        </w:rPr>
        <w:t xml:space="preserve"> </w:t>
      </w:r>
      <w:r w:rsidRPr="00020F6B">
        <w:rPr>
          <w:rFonts w:eastAsia="Arial"/>
          <w:spacing w:val="1"/>
          <w:szCs w:val="20"/>
        </w:rPr>
        <w:t>(</w:t>
      </w:r>
      <w:r w:rsidRPr="00020F6B">
        <w:rPr>
          <w:rFonts w:eastAsia="Arial"/>
          <w:szCs w:val="20"/>
        </w:rPr>
        <w:t>do</w:t>
      </w:r>
      <w:r w:rsidRPr="00020F6B">
        <w:rPr>
          <w:rFonts w:eastAsia="Arial"/>
          <w:spacing w:val="24"/>
          <w:szCs w:val="20"/>
        </w:rPr>
        <w:t xml:space="preserve"> </w:t>
      </w:r>
      <w:r w:rsidRPr="00020F6B">
        <w:rPr>
          <w:rFonts w:eastAsia="Arial"/>
          <w:szCs w:val="20"/>
        </w:rPr>
        <w:t>150 p</w:t>
      </w:r>
      <w:r w:rsidRPr="00020F6B">
        <w:rPr>
          <w:rFonts w:eastAsia="Arial"/>
          <w:spacing w:val="1"/>
          <w:szCs w:val="20"/>
        </w:rPr>
        <w:t>t</w:t>
      </w:r>
      <w:r w:rsidRPr="00020F6B">
        <w:rPr>
          <w:rFonts w:eastAsia="Arial"/>
          <w:szCs w:val="20"/>
        </w:rPr>
        <w:t>a</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pacing w:val="1"/>
          <w:szCs w:val="20"/>
        </w:rPr>
        <w:t>)</w:t>
      </w:r>
      <w:r w:rsidRPr="00020F6B">
        <w:rPr>
          <w:rFonts w:eastAsia="Arial"/>
          <w:szCs w:val="20"/>
        </w:rPr>
        <w:t>. Jedno z</w:t>
      </w:r>
      <w:r w:rsidRPr="00020F6B">
        <w:rPr>
          <w:rFonts w:eastAsia="Arial"/>
          <w:spacing w:val="22"/>
          <w:szCs w:val="20"/>
        </w:rPr>
        <w:t xml:space="preserve"> </w:t>
      </w:r>
      <w:r w:rsidRPr="00020F6B">
        <w:rPr>
          <w:rFonts w:eastAsia="Arial"/>
          <w:szCs w:val="20"/>
        </w:rPr>
        <w:t>na</w:t>
      </w:r>
      <w:r w:rsidRPr="00020F6B">
        <w:rPr>
          <w:rFonts w:eastAsia="Arial"/>
          <w:spacing w:val="1"/>
          <w:szCs w:val="20"/>
        </w:rPr>
        <w:t>j</w:t>
      </w:r>
      <w:r w:rsidRPr="00020F6B">
        <w:rPr>
          <w:rFonts w:eastAsia="Arial"/>
          <w:spacing w:val="-3"/>
          <w:szCs w:val="20"/>
        </w:rPr>
        <w:t>w</w:t>
      </w:r>
      <w:r w:rsidRPr="00020F6B">
        <w:rPr>
          <w:rFonts w:eastAsia="Arial"/>
          <w:szCs w:val="20"/>
        </w:rPr>
        <w:t>a</w:t>
      </w:r>
      <w:r w:rsidRPr="00020F6B">
        <w:rPr>
          <w:rFonts w:eastAsia="Arial"/>
          <w:spacing w:val="-2"/>
          <w:szCs w:val="20"/>
        </w:rPr>
        <w:t>ż</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sz</w:t>
      </w:r>
      <w:r w:rsidRPr="00020F6B">
        <w:rPr>
          <w:rFonts w:eastAsia="Arial"/>
          <w:spacing w:val="-2"/>
          <w:szCs w:val="20"/>
        </w:rPr>
        <w:t>y</w:t>
      </w:r>
      <w:r w:rsidR="0054372C">
        <w:rPr>
          <w:rFonts w:eastAsia="Arial"/>
          <w:szCs w:val="20"/>
        </w:rPr>
        <w:t xml:space="preserve">ch </w:t>
      </w:r>
      <w:r w:rsidRPr="00020F6B">
        <w:rPr>
          <w:rFonts w:eastAsia="Arial"/>
          <w:szCs w:val="20"/>
        </w:rPr>
        <w:t>w</w:t>
      </w:r>
      <w:r w:rsidRPr="00020F6B">
        <w:rPr>
          <w:rFonts w:eastAsia="Arial"/>
          <w:spacing w:val="24"/>
          <w:szCs w:val="20"/>
        </w:rPr>
        <w:t xml:space="preserve"> </w:t>
      </w:r>
      <w:r w:rsidRPr="00020F6B">
        <w:rPr>
          <w:rFonts w:eastAsia="Arial"/>
          <w:spacing w:val="-1"/>
          <w:szCs w:val="20"/>
        </w:rPr>
        <w:t>P</w:t>
      </w:r>
      <w:r w:rsidRPr="00020F6B">
        <w:rPr>
          <w:rFonts w:eastAsia="Arial"/>
          <w:szCs w:val="20"/>
        </w:rPr>
        <w:t>o</w:t>
      </w:r>
      <w:r w:rsidRPr="00020F6B">
        <w:rPr>
          <w:rFonts w:eastAsia="Arial"/>
          <w:spacing w:val="-1"/>
          <w:szCs w:val="20"/>
        </w:rPr>
        <w:t>l</w:t>
      </w:r>
      <w:r w:rsidRPr="00020F6B">
        <w:rPr>
          <w:rFonts w:eastAsia="Arial"/>
          <w:szCs w:val="20"/>
        </w:rPr>
        <w:t>sce</w:t>
      </w:r>
      <w:r w:rsidRPr="00020F6B">
        <w:rPr>
          <w:rFonts w:eastAsia="Arial"/>
          <w:spacing w:val="25"/>
          <w:szCs w:val="20"/>
        </w:rPr>
        <w:t xml:space="preserve"> </w:t>
      </w:r>
      <w:r w:rsidRPr="00020F6B">
        <w:rPr>
          <w:rFonts w:eastAsia="Arial"/>
          <w:spacing w:val="-1"/>
          <w:szCs w:val="20"/>
        </w:rPr>
        <w:t>l</w:t>
      </w:r>
      <w:r w:rsidRPr="00020F6B">
        <w:rPr>
          <w:rFonts w:eastAsia="Arial"/>
          <w:szCs w:val="20"/>
        </w:rPr>
        <w:t>ę</w:t>
      </w:r>
      <w:r w:rsidRPr="00020F6B">
        <w:rPr>
          <w:rFonts w:eastAsia="Arial"/>
          <w:spacing w:val="2"/>
          <w:szCs w:val="20"/>
        </w:rPr>
        <w:t>g</w:t>
      </w:r>
      <w:r w:rsidRPr="00020F6B">
        <w:rPr>
          <w:rFonts w:eastAsia="Arial"/>
          <w:szCs w:val="20"/>
        </w:rPr>
        <w:t>o</w:t>
      </w:r>
      <w:r w:rsidRPr="00020F6B">
        <w:rPr>
          <w:rFonts w:eastAsia="Arial"/>
          <w:spacing w:val="-1"/>
          <w:szCs w:val="20"/>
        </w:rPr>
        <w:t>wi</w:t>
      </w:r>
      <w:r w:rsidRPr="00020F6B">
        <w:rPr>
          <w:rFonts w:eastAsia="Arial"/>
          <w:szCs w:val="20"/>
        </w:rPr>
        <w:t>s</w:t>
      </w:r>
      <w:r w:rsidRPr="00020F6B">
        <w:rPr>
          <w:rFonts w:eastAsia="Arial"/>
          <w:spacing w:val="2"/>
          <w:szCs w:val="20"/>
        </w:rPr>
        <w:t>k</w:t>
      </w:r>
      <w:r w:rsidRPr="00020F6B">
        <w:rPr>
          <w:rFonts w:eastAsia="Arial"/>
          <w:szCs w:val="20"/>
        </w:rPr>
        <w:t>u</w:t>
      </w:r>
      <w:r w:rsidRPr="00020F6B">
        <w:rPr>
          <w:rFonts w:eastAsia="Arial"/>
          <w:spacing w:val="25"/>
          <w:szCs w:val="20"/>
        </w:rPr>
        <w:t xml:space="preserve"> </w:t>
      </w:r>
      <w:r w:rsidRPr="00020F6B">
        <w:rPr>
          <w:rFonts w:eastAsia="Arial"/>
          <w:spacing w:val="-2"/>
          <w:szCs w:val="20"/>
        </w:rPr>
        <w:t>ż</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wi</w:t>
      </w:r>
      <w:r w:rsidRPr="00020F6B">
        <w:rPr>
          <w:rFonts w:eastAsia="Arial"/>
          <w:szCs w:val="20"/>
        </w:rPr>
        <w:t>a.</w:t>
      </w:r>
      <w:r w:rsidRPr="00020F6B">
        <w:rPr>
          <w:rFonts w:eastAsia="Arial"/>
          <w:spacing w:val="21"/>
          <w:szCs w:val="20"/>
        </w:rPr>
        <w:t xml:space="preserve"> </w:t>
      </w:r>
      <w:r w:rsidRPr="00020F6B">
        <w:rPr>
          <w:rFonts w:eastAsia="Arial"/>
          <w:szCs w:val="20"/>
        </w:rPr>
        <w:t>W</w:t>
      </w:r>
      <w:r w:rsidRPr="00020F6B">
        <w:rPr>
          <w:rFonts w:eastAsia="Arial"/>
          <w:spacing w:val="33"/>
          <w:szCs w:val="20"/>
        </w:rPr>
        <w:t xml:space="preserve"> </w:t>
      </w:r>
      <w:r w:rsidRPr="00020F6B">
        <w:rPr>
          <w:rFonts w:eastAsia="Arial"/>
          <w:spacing w:val="-3"/>
          <w:szCs w:val="20"/>
        </w:rPr>
        <w:t>o</w:t>
      </w:r>
      <w:r w:rsidRPr="00020F6B">
        <w:rPr>
          <w:rFonts w:eastAsia="Arial"/>
          <w:szCs w:val="20"/>
        </w:rPr>
        <w:t>k</w:t>
      </w:r>
      <w:r w:rsidRPr="00020F6B">
        <w:rPr>
          <w:rFonts w:eastAsia="Arial"/>
          <w:spacing w:val="1"/>
          <w:szCs w:val="20"/>
        </w:rPr>
        <w:t>r</w:t>
      </w:r>
      <w:r w:rsidRPr="00020F6B">
        <w:rPr>
          <w:rFonts w:eastAsia="Arial"/>
          <w:szCs w:val="20"/>
        </w:rPr>
        <w:t>es</w:t>
      </w:r>
      <w:r w:rsidRPr="00020F6B">
        <w:rPr>
          <w:rFonts w:eastAsia="Arial"/>
          <w:spacing w:val="-1"/>
          <w:szCs w:val="20"/>
        </w:rPr>
        <w:t>i</w:t>
      </w:r>
      <w:r w:rsidRPr="00020F6B">
        <w:rPr>
          <w:rFonts w:eastAsia="Arial"/>
          <w:szCs w:val="20"/>
        </w:rPr>
        <w:t>e</w:t>
      </w:r>
      <w:r w:rsidRPr="00020F6B">
        <w:rPr>
          <w:rFonts w:eastAsia="Arial"/>
          <w:spacing w:val="25"/>
          <w:szCs w:val="20"/>
        </w:rPr>
        <w:t xml:space="preserve"> </w:t>
      </w:r>
      <w:r w:rsidRPr="00020F6B">
        <w:rPr>
          <w:rFonts w:eastAsia="Arial"/>
          <w:spacing w:val="-1"/>
          <w:szCs w:val="20"/>
        </w:rPr>
        <w:t>l</w:t>
      </w:r>
      <w:r w:rsidRPr="00020F6B">
        <w:rPr>
          <w:rFonts w:eastAsia="Arial"/>
          <w:szCs w:val="20"/>
        </w:rPr>
        <w:t>ę</w:t>
      </w:r>
      <w:r w:rsidRPr="00020F6B">
        <w:rPr>
          <w:rFonts w:eastAsia="Arial"/>
          <w:spacing w:val="2"/>
          <w:szCs w:val="20"/>
        </w:rPr>
        <w:t>g</w:t>
      </w:r>
      <w:r w:rsidRPr="00020F6B">
        <w:rPr>
          <w:rFonts w:eastAsia="Arial"/>
          <w:szCs w:val="20"/>
        </w:rPr>
        <w:t>o</w:t>
      </w:r>
      <w:r w:rsidRPr="00020F6B">
        <w:rPr>
          <w:rFonts w:eastAsia="Arial"/>
          <w:spacing w:val="-3"/>
          <w:szCs w:val="20"/>
        </w:rPr>
        <w:t>w</w:t>
      </w:r>
      <w:r w:rsidRPr="00020F6B">
        <w:rPr>
          <w:rFonts w:eastAsia="Arial"/>
          <w:szCs w:val="20"/>
        </w:rPr>
        <w:t>ym</w:t>
      </w:r>
      <w:r w:rsidRPr="00020F6B">
        <w:rPr>
          <w:rFonts w:eastAsia="Arial"/>
          <w:spacing w:val="26"/>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ar</w:t>
      </w:r>
      <w:r w:rsidRPr="00020F6B">
        <w:rPr>
          <w:rFonts w:eastAsia="Arial"/>
          <w:spacing w:val="26"/>
          <w:szCs w:val="20"/>
        </w:rPr>
        <w:t xml:space="preserve"> </w:t>
      </w:r>
      <w:r w:rsidRPr="00020F6B">
        <w:rPr>
          <w:rFonts w:eastAsia="Arial"/>
          <w:spacing w:val="-2"/>
          <w:szCs w:val="20"/>
        </w:rPr>
        <w:t>z</w:t>
      </w:r>
      <w:r w:rsidRPr="00020F6B">
        <w:rPr>
          <w:rFonts w:eastAsia="Arial"/>
          <w:szCs w:val="20"/>
        </w:rPr>
        <w:t>as</w:t>
      </w:r>
      <w:r w:rsidRPr="00020F6B">
        <w:rPr>
          <w:rFonts w:eastAsia="Arial"/>
          <w:spacing w:val="-1"/>
          <w:szCs w:val="20"/>
        </w:rPr>
        <w:t>i</w:t>
      </w:r>
      <w:r w:rsidRPr="00020F6B">
        <w:rPr>
          <w:rFonts w:eastAsia="Arial"/>
          <w:szCs w:val="20"/>
        </w:rPr>
        <w:t>ed</w:t>
      </w:r>
      <w:r w:rsidRPr="00020F6B">
        <w:rPr>
          <w:rFonts w:eastAsia="Arial"/>
          <w:spacing w:val="-1"/>
          <w:szCs w:val="20"/>
        </w:rPr>
        <w:t>l</w:t>
      </w:r>
      <w:r w:rsidRPr="00020F6B">
        <w:rPr>
          <w:rFonts w:eastAsia="Arial"/>
          <w:szCs w:val="20"/>
        </w:rPr>
        <w:t>a</w:t>
      </w:r>
      <w:r w:rsidRPr="00020F6B">
        <w:rPr>
          <w:rFonts w:eastAsia="Arial"/>
          <w:spacing w:val="27"/>
          <w:szCs w:val="20"/>
        </w:rPr>
        <w:t xml:space="preserve"> </w:t>
      </w:r>
      <w:r w:rsidRPr="00020F6B">
        <w:rPr>
          <w:rFonts w:eastAsia="Arial"/>
          <w:szCs w:val="20"/>
        </w:rPr>
        <w:t>p</w:t>
      </w:r>
      <w:r w:rsidRPr="00020F6B">
        <w:rPr>
          <w:rFonts w:eastAsia="Arial"/>
          <w:spacing w:val="2"/>
          <w:szCs w:val="20"/>
        </w:rPr>
        <w:t>o</w:t>
      </w:r>
      <w:r w:rsidRPr="00020F6B">
        <w:rPr>
          <w:rFonts w:eastAsia="Arial"/>
          <w:spacing w:val="-1"/>
          <w:szCs w:val="20"/>
        </w:rPr>
        <w:t>w</w:t>
      </w:r>
      <w:r w:rsidRPr="00020F6B">
        <w:rPr>
          <w:rFonts w:eastAsia="Arial"/>
          <w:szCs w:val="20"/>
        </w:rPr>
        <w:t>y</w:t>
      </w:r>
      <w:r w:rsidRPr="00020F6B">
        <w:rPr>
          <w:rFonts w:eastAsia="Arial"/>
          <w:spacing w:val="-2"/>
          <w:szCs w:val="20"/>
        </w:rPr>
        <w:t>ż</w:t>
      </w:r>
      <w:r w:rsidRPr="00020F6B">
        <w:rPr>
          <w:rFonts w:eastAsia="Arial"/>
          <w:szCs w:val="20"/>
        </w:rPr>
        <w:t>ej</w:t>
      </w:r>
      <w:r w:rsidRPr="00020F6B">
        <w:rPr>
          <w:rFonts w:eastAsia="Arial"/>
          <w:spacing w:val="27"/>
          <w:szCs w:val="20"/>
        </w:rPr>
        <w:t xml:space="preserve"> </w:t>
      </w:r>
      <w:r w:rsidRPr="00020F6B">
        <w:rPr>
          <w:rFonts w:eastAsia="Arial"/>
          <w:szCs w:val="20"/>
        </w:rPr>
        <w:t>2%</w:t>
      </w:r>
      <w:r w:rsidRPr="00020F6B">
        <w:rPr>
          <w:rFonts w:eastAsia="Arial"/>
          <w:spacing w:val="26"/>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 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3"/>
          <w:szCs w:val="20"/>
        </w:rPr>
        <w:t xml:space="preserve"> </w:t>
      </w:r>
      <w:r w:rsidRPr="00020F6B">
        <w:rPr>
          <w:rFonts w:eastAsia="Arial"/>
          <w:spacing w:val="1"/>
          <w:szCs w:val="20"/>
        </w:rPr>
        <w:t>(</w:t>
      </w:r>
      <w:r w:rsidRPr="00020F6B">
        <w:rPr>
          <w:rFonts w:eastAsia="Arial"/>
          <w:spacing w:val="-1"/>
          <w:szCs w:val="20"/>
        </w:rPr>
        <w:t>C</w:t>
      </w:r>
      <w:r w:rsidRPr="00020F6B">
        <w:rPr>
          <w:rFonts w:eastAsia="Arial"/>
          <w:szCs w:val="20"/>
        </w:rPr>
        <w:t>6)</w:t>
      </w:r>
      <w:r w:rsidRPr="00020F6B">
        <w:rPr>
          <w:rFonts w:eastAsia="Arial"/>
          <w:spacing w:val="2"/>
          <w:szCs w:val="20"/>
        </w:rPr>
        <w:t xml:space="preserve"> </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1"/>
          <w:szCs w:val="20"/>
        </w:rPr>
        <w:t>li</w:t>
      </w:r>
      <w:r w:rsidRPr="00020F6B">
        <w:rPr>
          <w:rFonts w:eastAsia="Arial"/>
          <w:spacing w:val="2"/>
          <w:szCs w:val="20"/>
        </w:rPr>
        <w:t>k</w:t>
      </w:r>
      <w:r w:rsidRPr="00020F6B">
        <w:rPr>
          <w:rFonts w:eastAsia="Arial"/>
          <w:szCs w:val="20"/>
        </w:rPr>
        <w:t>a</w:t>
      </w:r>
      <w:r w:rsidRPr="00020F6B">
        <w:rPr>
          <w:rFonts w:eastAsia="Arial"/>
          <w:spacing w:val="1"/>
          <w:szCs w:val="20"/>
        </w:rPr>
        <w:t xml:space="preserve"> (</w:t>
      </w:r>
      <w:r w:rsidRPr="00020F6B">
        <w:rPr>
          <w:rFonts w:eastAsia="Arial"/>
          <w:spacing w:val="-1"/>
          <w:szCs w:val="20"/>
        </w:rPr>
        <w:t>P</w:t>
      </w:r>
      <w:r w:rsidRPr="00020F6B">
        <w:rPr>
          <w:rFonts w:eastAsia="Arial"/>
          <w:spacing w:val="-3"/>
          <w:szCs w:val="20"/>
        </w:rPr>
        <w:t>C</w:t>
      </w:r>
      <w:r w:rsidRPr="00020F6B">
        <w:rPr>
          <w:rFonts w:eastAsia="Arial"/>
          <w:spacing w:val="-1"/>
          <w:szCs w:val="20"/>
        </w:rPr>
        <w:t>K</w:t>
      </w:r>
      <w:r w:rsidRPr="00020F6B">
        <w:rPr>
          <w:rFonts w:eastAsia="Arial"/>
          <w:szCs w:val="20"/>
        </w:rPr>
        <w:t>)</w:t>
      </w:r>
      <w:r w:rsidRPr="00020F6B">
        <w:rPr>
          <w:rFonts w:eastAsia="Arial"/>
          <w:spacing w:val="2"/>
          <w:szCs w:val="20"/>
        </w:rPr>
        <w:t xml:space="preserve"> </w:t>
      </w:r>
      <w:r w:rsidRPr="00020F6B">
        <w:rPr>
          <w:rFonts w:eastAsia="Arial"/>
          <w:szCs w:val="20"/>
        </w:rPr>
        <w:t>i puchac</w:t>
      </w:r>
      <w:r w:rsidRPr="00020F6B">
        <w:rPr>
          <w:rFonts w:eastAsia="Arial"/>
          <w:spacing w:val="-2"/>
          <w:szCs w:val="20"/>
        </w:rPr>
        <w:t>z</w:t>
      </w:r>
      <w:r w:rsidRPr="00020F6B">
        <w:rPr>
          <w:rFonts w:eastAsia="Arial"/>
          <w:szCs w:val="20"/>
        </w:rPr>
        <w:t>a</w:t>
      </w:r>
      <w:r w:rsidRPr="00020F6B">
        <w:rPr>
          <w:rFonts w:eastAsia="Arial"/>
          <w:spacing w:val="3"/>
          <w:szCs w:val="20"/>
        </w:rPr>
        <w:t xml:space="preserve">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2"/>
          <w:szCs w:val="20"/>
        </w:rPr>
        <w:t xml:space="preserve"> </w:t>
      </w:r>
      <w:r w:rsidRPr="00020F6B">
        <w:rPr>
          <w:rFonts w:eastAsia="Arial"/>
          <w:szCs w:val="20"/>
        </w:rPr>
        <w:t>co</w:t>
      </w:r>
      <w:r w:rsidRPr="00020F6B">
        <w:rPr>
          <w:rFonts w:eastAsia="Arial"/>
          <w:spacing w:val="1"/>
          <w:szCs w:val="20"/>
        </w:rPr>
        <w:t xml:space="preserve"> </w:t>
      </w:r>
      <w:r w:rsidRPr="00020F6B">
        <w:rPr>
          <w:rFonts w:eastAsia="Arial"/>
          <w:szCs w:val="20"/>
        </w:rPr>
        <w:t>na</w:t>
      </w:r>
      <w:r w:rsidRPr="00020F6B">
        <w:rPr>
          <w:rFonts w:eastAsia="Arial"/>
          <w:spacing w:val="1"/>
          <w:szCs w:val="20"/>
        </w:rPr>
        <w:t>jm</w:t>
      </w:r>
      <w:r w:rsidRPr="00020F6B">
        <w:rPr>
          <w:rFonts w:eastAsia="Arial"/>
          <w:szCs w:val="20"/>
        </w:rPr>
        <w:t>n</w:t>
      </w:r>
      <w:r w:rsidRPr="00020F6B">
        <w:rPr>
          <w:rFonts w:eastAsia="Arial"/>
          <w:spacing w:val="-1"/>
          <w:szCs w:val="20"/>
        </w:rPr>
        <w:t>i</w:t>
      </w:r>
      <w:r w:rsidRPr="00020F6B">
        <w:rPr>
          <w:rFonts w:eastAsia="Arial"/>
          <w:spacing w:val="-3"/>
          <w:szCs w:val="20"/>
        </w:rPr>
        <w:t>e</w:t>
      </w:r>
      <w:r w:rsidRPr="00020F6B">
        <w:rPr>
          <w:rFonts w:eastAsia="Arial"/>
          <w:szCs w:val="20"/>
        </w:rPr>
        <w:t>j</w:t>
      </w:r>
      <w:r w:rsidRPr="00020F6B">
        <w:rPr>
          <w:rFonts w:eastAsia="Arial"/>
          <w:spacing w:val="3"/>
          <w:szCs w:val="20"/>
        </w:rPr>
        <w:t xml:space="preserve"> </w:t>
      </w:r>
      <w:r w:rsidRPr="00020F6B">
        <w:rPr>
          <w:rFonts w:eastAsia="Arial"/>
          <w:szCs w:val="20"/>
        </w:rPr>
        <w:t>1%</w:t>
      </w:r>
      <w:r w:rsidRPr="00020F6B">
        <w:rPr>
          <w:rFonts w:eastAsia="Arial"/>
          <w:spacing w:val="2"/>
          <w:szCs w:val="20"/>
        </w:rPr>
        <w:t xml:space="preserve"> </w:t>
      </w:r>
      <w:r w:rsidRPr="00020F6B">
        <w:rPr>
          <w:rFonts w:eastAsia="Arial"/>
          <w:szCs w:val="20"/>
        </w:rPr>
        <w:t>popu</w:t>
      </w:r>
      <w:r w:rsidRPr="00020F6B">
        <w:rPr>
          <w:rFonts w:eastAsia="Arial"/>
          <w:spacing w:val="-1"/>
          <w:szCs w:val="20"/>
        </w:rPr>
        <w:t>l</w:t>
      </w:r>
      <w:r w:rsidRPr="00020F6B">
        <w:rPr>
          <w:rFonts w:eastAsia="Arial"/>
          <w:szCs w:val="20"/>
        </w:rPr>
        <w:t>ac</w:t>
      </w:r>
      <w:r w:rsidRPr="00020F6B">
        <w:rPr>
          <w:rFonts w:eastAsia="Arial"/>
          <w:spacing w:val="1"/>
          <w:szCs w:val="20"/>
        </w:rPr>
        <w:t>j</w:t>
      </w:r>
      <w:r w:rsidRPr="00020F6B">
        <w:rPr>
          <w:rFonts w:eastAsia="Arial"/>
          <w:szCs w:val="20"/>
        </w:rPr>
        <w:t>i 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w:t>
      </w:r>
      <w:r w:rsidRPr="00020F6B">
        <w:rPr>
          <w:rFonts w:eastAsia="Arial"/>
          <w:spacing w:val="-3"/>
          <w:szCs w:val="20"/>
        </w:rPr>
        <w:t>w</w:t>
      </w:r>
      <w:r w:rsidRPr="00020F6B">
        <w:rPr>
          <w:rFonts w:eastAsia="Arial"/>
          <w:szCs w:val="20"/>
        </w:rPr>
        <w:t>ej</w:t>
      </w:r>
      <w:r w:rsidRPr="00020F6B">
        <w:rPr>
          <w:rFonts w:eastAsia="Arial"/>
          <w:spacing w:val="3"/>
          <w:szCs w:val="20"/>
        </w:rPr>
        <w:t xml:space="preserve"> </w:t>
      </w:r>
      <w:r w:rsidRPr="00020F6B">
        <w:rPr>
          <w:rFonts w:eastAsia="Arial"/>
          <w:spacing w:val="1"/>
          <w:szCs w:val="20"/>
        </w:rPr>
        <w:t>(</w:t>
      </w:r>
      <w:r w:rsidRPr="00020F6B">
        <w:rPr>
          <w:rFonts w:eastAsia="Arial"/>
          <w:spacing w:val="-1"/>
          <w:szCs w:val="20"/>
        </w:rPr>
        <w:t>C</w:t>
      </w:r>
      <w:r w:rsidRPr="00020F6B">
        <w:rPr>
          <w:rFonts w:eastAsia="Arial"/>
          <w:szCs w:val="20"/>
        </w:rPr>
        <w:t>3</w:t>
      </w:r>
      <w:r w:rsidRPr="00020F6B">
        <w:rPr>
          <w:rFonts w:eastAsia="Arial"/>
          <w:spacing w:val="1"/>
          <w:szCs w:val="20"/>
        </w:rPr>
        <w:t xml:space="preserve"> </w:t>
      </w:r>
      <w:r w:rsidRPr="00020F6B">
        <w:rPr>
          <w:rFonts w:eastAsia="Arial"/>
          <w:szCs w:val="20"/>
        </w:rPr>
        <w:t xml:space="preserve">i </w:t>
      </w:r>
      <w:r w:rsidRPr="00020F6B">
        <w:rPr>
          <w:rFonts w:eastAsia="Arial"/>
          <w:spacing w:val="-1"/>
          <w:szCs w:val="20"/>
        </w:rPr>
        <w:t>C</w:t>
      </w:r>
      <w:r w:rsidRPr="00020F6B">
        <w:rPr>
          <w:rFonts w:eastAsia="Arial"/>
          <w:szCs w:val="20"/>
        </w:rPr>
        <w:t>6) nas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pacing w:val="-3"/>
          <w:szCs w:val="20"/>
        </w:rPr>
        <w:t>ą</w:t>
      </w:r>
      <w:r w:rsidRPr="00020F6B">
        <w:rPr>
          <w:rFonts w:eastAsia="Arial"/>
          <w:szCs w:val="20"/>
        </w:rPr>
        <w:t>c</w:t>
      </w:r>
      <w:r w:rsidRPr="00020F6B">
        <w:rPr>
          <w:rFonts w:eastAsia="Arial"/>
          <w:spacing w:val="-2"/>
          <w:szCs w:val="20"/>
        </w:rPr>
        <w:t>y</w:t>
      </w:r>
      <w:r w:rsidRPr="00020F6B">
        <w:rPr>
          <w:rFonts w:eastAsia="Arial"/>
          <w:szCs w:val="20"/>
        </w:rPr>
        <w:t>ch</w:t>
      </w:r>
      <w:r w:rsidRPr="00020F6B">
        <w:rPr>
          <w:rFonts w:eastAsia="Arial"/>
          <w:spacing w:val="30"/>
          <w:szCs w:val="20"/>
        </w:rPr>
        <w:t xml:space="preserve"> </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zCs w:val="20"/>
        </w:rPr>
        <w:t>u</w:t>
      </w:r>
      <w:r w:rsidRPr="00020F6B">
        <w:rPr>
          <w:rFonts w:eastAsia="Arial"/>
          <w:spacing w:val="-3"/>
          <w:szCs w:val="20"/>
        </w:rPr>
        <w:t>n</w:t>
      </w:r>
      <w:r w:rsidRPr="00020F6B">
        <w:rPr>
          <w:rFonts w:eastAsia="Arial"/>
          <w:szCs w:val="20"/>
        </w:rPr>
        <w:t>ków</w:t>
      </w:r>
      <w:r w:rsidRPr="00020F6B">
        <w:rPr>
          <w:rFonts w:eastAsia="Arial"/>
          <w:spacing w:val="29"/>
          <w:szCs w:val="20"/>
        </w:rPr>
        <w:t xml:space="preserve"> </w:t>
      </w:r>
      <w:r w:rsidRPr="00020F6B">
        <w:rPr>
          <w:rFonts w:eastAsia="Arial"/>
          <w:szCs w:val="20"/>
        </w:rPr>
        <w:t>p</w:t>
      </w:r>
      <w:r w:rsidRPr="00020F6B">
        <w:rPr>
          <w:rFonts w:eastAsia="Arial"/>
          <w:spacing w:val="1"/>
          <w:szCs w:val="20"/>
        </w:rPr>
        <w:t>t</w:t>
      </w:r>
      <w:r w:rsidRPr="00020F6B">
        <w:rPr>
          <w:rFonts w:eastAsia="Arial"/>
          <w:spacing w:val="-3"/>
          <w:szCs w:val="20"/>
        </w:rPr>
        <w:t>a</w:t>
      </w:r>
      <w:r w:rsidRPr="00020F6B">
        <w:rPr>
          <w:rFonts w:eastAsia="Arial"/>
          <w:spacing w:val="2"/>
          <w:szCs w:val="20"/>
        </w:rPr>
        <w:t>k</w:t>
      </w:r>
      <w:r w:rsidRPr="00020F6B">
        <w:rPr>
          <w:rFonts w:eastAsia="Arial"/>
          <w:szCs w:val="20"/>
        </w:rPr>
        <w:t>ó</w:t>
      </w:r>
      <w:r w:rsidRPr="00020F6B">
        <w:rPr>
          <w:rFonts w:eastAsia="Arial"/>
          <w:spacing w:val="-3"/>
          <w:szCs w:val="20"/>
        </w:rPr>
        <w:t>w</w:t>
      </w:r>
      <w:r w:rsidRPr="00020F6B">
        <w:rPr>
          <w:rFonts w:eastAsia="Arial"/>
          <w:szCs w:val="20"/>
        </w:rPr>
        <w:t>:</w:t>
      </w:r>
      <w:r w:rsidRPr="00020F6B">
        <w:rPr>
          <w:rFonts w:eastAsia="Arial"/>
          <w:spacing w:val="31"/>
          <w:szCs w:val="20"/>
        </w:rPr>
        <w:t xml:space="preserve"> </w:t>
      </w:r>
      <w:r w:rsidRPr="00020F6B">
        <w:rPr>
          <w:rFonts w:eastAsia="Arial"/>
          <w:szCs w:val="20"/>
        </w:rPr>
        <w:t>b</w:t>
      </w:r>
      <w:r w:rsidRPr="00020F6B">
        <w:rPr>
          <w:rFonts w:eastAsia="Arial"/>
          <w:spacing w:val="-1"/>
          <w:szCs w:val="20"/>
        </w:rPr>
        <w:t>ł</w:t>
      </w:r>
      <w:r w:rsidRPr="00020F6B">
        <w:rPr>
          <w:rFonts w:eastAsia="Arial"/>
          <w:szCs w:val="20"/>
        </w:rPr>
        <w:t>o</w:t>
      </w:r>
      <w:r w:rsidRPr="00020F6B">
        <w:rPr>
          <w:rFonts w:eastAsia="Arial"/>
          <w:spacing w:val="1"/>
          <w:szCs w:val="20"/>
        </w:rPr>
        <w:t>t</w:t>
      </w:r>
      <w:r w:rsidRPr="00020F6B">
        <w:rPr>
          <w:rFonts w:eastAsia="Arial"/>
          <w:szCs w:val="20"/>
        </w:rPr>
        <w:t>n</w:t>
      </w:r>
      <w:r w:rsidRPr="00020F6B">
        <w:rPr>
          <w:rFonts w:eastAsia="Arial"/>
          <w:spacing w:val="-1"/>
          <w:szCs w:val="20"/>
        </w:rPr>
        <w:t>i</w:t>
      </w:r>
      <w:r w:rsidRPr="00020F6B">
        <w:rPr>
          <w:rFonts w:eastAsia="Arial"/>
          <w:szCs w:val="20"/>
        </w:rPr>
        <w:t>ak</w:t>
      </w:r>
      <w:r w:rsidRPr="00020F6B">
        <w:rPr>
          <w:rFonts w:eastAsia="Arial"/>
          <w:spacing w:val="32"/>
          <w:szCs w:val="20"/>
        </w:rPr>
        <w:t xml:space="preserve"> </w:t>
      </w:r>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3"/>
          <w:szCs w:val="20"/>
        </w:rPr>
        <w:t>w</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w:t>
      </w:r>
      <w:r w:rsidRPr="00020F6B">
        <w:rPr>
          <w:rFonts w:eastAsia="Arial"/>
          <w:spacing w:val="31"/>
          <w:szCs w:val="20"/>
        </w:rPr>
        <w:t xml:space="preserve"> </w:t>
      </w:r>
      <w:r w:rsidRPr="00020F6B">
        <w:rPr>
          <w:rFonts w:eastAsia="Arial"/>
          <w:szCs w:val="20"/>
        </w:rPr>
        <w:t>boc</w:t>
      </w:r>
      <w:r w:rsidRPr="00020F6B">
        <w:rPr>
          <w:rFonts w:eastAsia="Arial"/>
          <w:spacing w:val="-1"/>
          <w:szCs w:val="20"/>
        </w:rPr>
        <w:t>i</w:t>
      </w:r>
      <w:r w:rsidRPr="00020F6B">
        <w:rPr>
          <w:rFonts w:eastAsia="Arial"/>
          <w:szCs w:val="20"/>
        </w:rPr>
        <w:t>an</w:t>
      </w:r>
      <w:r w:rsidRPr="00020F6B">
        <w:rPr>
          <w:rFonts w:eastAsia="Arial"/>
          <w:spacing w:val="30"/>
          <w:szCs w:val="20"/>
        </w:rPr>
        <w:t xml:space="preserve"> </w:t>
      </w:r>
      <w:r w:rsidRPr="00020F6B">
        <w:rPr>
          <w:rFonts w:eastAsia="Arial"/>
          <w:spacing w:val="2"/>
          <w:szCs w:val="20"/>
        </w:rPr>
        <w:t>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w:t>
      </w:r>
      <w:r w:rsidRPr="00020F6B">
        <w:rPr>
          <w:rFonts w:eastAsia="Arial"/>
          <w:spacing w:val="-2"/>
          <w:szCs w:val="20"/>
        </w:rPr>
        <w:t>y</w:t>
      </w:r>
      <w:r w:rsidRPr="00020F6B">
        <w:rPr>
          <w:rFonts w:eastAsia="Arial"/>
          <w:szCs w:val="20"/>
        </w:rPr>
        <w:t>,</w:t>
      </w:r>
      <w:r w:rsidRPr="00020F6B">
        <w:rPr>
          <w:rFonts w:eastAsia="Arial"/>
          <w:spacing w:val="31"/>
          <w:szCs w:val="20"/>
        </w:rPr>
        <w:t xml:space="preserve"> </w:t>
      </w:r>
      <w:r w:rsidRPr="00020F6B">
        <w:rPr>
          <w:rFonts w:eastAsia="Arial"/>
          <w:spacing w:val="2"/>
          <w:szCs w:val="20"/>
        </w:rPr>
        <w:t>k</w:t>
      </w:r>
      <w:r w:rsidRPr="00020F6B">
        <w:rPr>
          <w:rFonts w:eastAsia="Arial"/>
          <w:szCs w:val="20"/>
        </w:rPr>
        <w:t>an</w:t>
      </w:r>
      <w:r w:rsidRPr="00020F6B">
        <w:rPr>
          <w:rFonts w:eastAsia="Arial"/>
          <w:spacing w:val="-1"/>
          <w:szCs w:val="20"/>
        </w:rPr>
        <w:t>i</w:t>
      </w:r>
      <w:r w:rsidRPr="00020F6B">
        <w:rPr>
          <w:rFonts w:eastAsia="Arial"/>
          <w:szCs w:val="20"/>
        </w:rPr>
        <w:t>a</w:t>
      </w:r>
      <w:r w:rsidRPr="00020F6B">
        <w:rPr>
          <w:rFonts w:eastAsia="Arial"/>
          <w:spacing w:val="30"/>
          <w:szCs w:val="20"/>
        </w:rPr>
        <w:t xml:space="preserve"> </w:t>
      </w:r>
      <w:r w:rsidRPr="00020F6B">
        <w:rPr>
          <w:rFonts w:eastAsia="Arial"/>
          <w:szCs w:val="20"/>
        </w:rPr>
        <w:t>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na</w:t>
      </w:r>
      <w:r w:rsidRPr="00020F6B">
        <w:rPr>
          <w:rFonts w:eastAsia="Arial"/>
          <w:spacing w:val="30"/>
          <w:szCs w:val="20"/>
        </w:rPr>
        <w:t xml:space="preserve"> </w:t>
      </w:r>
      <w:r w:rsidRPr="00020F6B">
        <w:rPr>
          <w:rFonts w:eastAsia="Arial"/>
          <w:spacing w:val="1"/>
          <w:szCs w:val="20"/>
        </w:rPr>
        <w:t>(</w:t>
      </w:r>
      <w:r w:rsidRPr="00020F6B">
        <w:rPr>
          <w:rFonts w:eastAsia="Arial"/>
          <w:spacing w:val="-1"/>
          <w:szCs w:val="20"/>
        </w:rPr>
        <w:t>PCK)</w:t>
      </w:r>
      <w:r w:rsidRPr="00020F6B">
        <w:rPr>
          <w:rFonts w:eastAsia="Arial"/>
          <w:szCs w:val="20"/>
        </w:rPr>
        <w:t xml:space="preserve">, </w:t>
      </w:r>
      <w:r w:rsidRPr="00020F6B">
        <w:rPr>
          <w:rFonts w:eastAsia="Arial"/>
          <w:spacing w:val="2"/>
          <w:szCs w:val="20"/>
        </w:rPr>
        <w:t>k</w:t>
      </w:r>
      <w:r w:rsidRPr="00020F6B">
        <w:rPr>
          <w:rFonts w:eastAsia="Arial"/>
          <w:szCs w:val="20"/>
        </w:rPr>
        <w:t>an</w:t>
      </w:r>
      <w:r w:rsidRPr="00020F6B">
        <w:rPr>
          <w:rFonts w:eastAsia="Arial"/>
          <w:spacing w:val="-1"/>
          <w:szCs w:val="20"/>
        </w:rPr>
        <w:t>i</w:t>
      </w:r>
      <w:r w:rsidRPr="00020F6B">
        <w:rPr>
          <w:rFonts w:eastAsia="Arial"/>
          <w:szCs w:val="20"/>
        </w:rPr>
        <w:t>a</w:t>
      </w:r>
      <w:r w:rsidRPr="00020F6B">
        <w:rPr>
          <w:rFonts w:eastAsia="Arial"/>
          <w:spacing w:val="2"/>
          <w:szCs w:val="20"/>
        </w:rPr>
        <w:t xml:space="preserve"> </w:t>
      </w:r>
      <w:r w:rsidRPr="00020F6B">
        <w:rPr>
          <w:rFonts w:eastAsia="Arial"/>
          <w:spacing w:val="1"/>
          <w:szCs w:val="20"/>
        </w:rPr>
        <w:t>r</w:t>
      </w:r>
      <w:r w:rsidRPr="00020F6B">
        <w:rPr>
          <w:rFonts w:eastAsia="Arial"/>
          <w:szCs w:val="20"/>
        </w:rPr>
        <w:t>uda</w:t>
      </w:r>
      <w:r w:rsidRPr="00020F6B">
        <w:rPr>
          <w:rFonts w:eastAsia="Arial"/>
          <w:spacing w:val="2"/>
          <w:szCs w:val="20"/>
        </w:rPr>
        <w:t xml:space="preserve"> </w:t>
      </w:r>
      <w:r w:rsidRPr="00020F6B">
        <w:rPr>
          <w:rFonts w:eastAsia="Arial"/>
          <w:spacing w:val="1"/>
          <w:szCs w:val="20"/>
        </w:rPr>
        <w:t>(</w:t>
      </w:r>
      <w:r w:rsidRPr="00020F6B">
        <w:rPr>
          <w:rFonts w:eastAsia="Arial"/>
          <w:spacing w:val="-1"/>
          <w:szCs w:val="20"/>
        </w:rPr>
        <w:t>PCK)</w:t>
      </w:r>
      <w:r w:rsidRPr="00020F6B">
        <w:rPr>
          <w:rFonts w:eastAsia="Arial"/>
          <w:szCs w:val="20"/>
        </w:rPr>
        <w:t>,</w:t>
      </w:r>
      <w:r w:rsidRPr="00020F6B">
        <w:rPr>
          <w:rFonts w:eastAsia="Arial"/>
          <w:spacing w:val="3"/>
          <w:szCs w:val="20"/>
        </w:rPr>
        <w:t xml:space="preserve"> </w:t>
      </w:r>
      <w:r w:rsidRPr="00020F6B">
        <w:rPr>
          <w:rFonts w:eastAsia="Arial"/>
          <w:szCs w:val="20"/>
        </w:rPr>
        <w:t>o</w:t>
      </w:r>
      <w:r w:rsidRPr="00020F6B">
        <w:rPr>
          <w:rFonts w:eastAsia="Arial"/>
          <w:spacing w:val="1"/>
          <w:szCs w:val="20"/>
        </w:rPr>
        <w:t>r</w:t>
      </w:r>
      <w:r w:rsidRPr="00020F6B">
        <w:rPr>
          <w:rFonts w:eastAsia="Arial"/>
          <w:spacing w:val="-1"/>
          <w:szCs w:val="20"/>
        </w:rPr>
        <w:t>li</w:t>
      </w:r>
      <w:r w:rsidRPr="00020F6B">
        <w:rPr>
          <w:rFonts w:eastAsia="Arial"/>
          <w:szCs w:val="20"/>
        </w:rPr>
        <w:t>k</w:t>
      </w:r>
      <w:r w:rsidRPr="00020F6B">
        <w:rPr>
          <w:rFonts w:eastAsia="Arial"/>
          <w:spacing w:val="3"/>
          <w:szCs w:val="20"/>
        </w:rPr>
        <w:t xml:space="preserve"> </w:t>
      </w:r>
      <w:r w:rsidRPr="00020F6B">
        <w:rPr>
          <w:rFonts w:eastAsia="Arial"/>
          <w:szCs w:val="20"/>
        </w:rPr>
        <w:t>k</w:t>
      </w:r>
      <w:r w:rsidRPr="00020F6B">
        <w:rPr>
          <w:rFonts w:eastAsia="Arial"/>
          <w:spacing w:val="1"/>
          <w:szCs w:val="20"/>
        </w:rPr>
        <w:t>r</w:t>
      </w:r>
      <w:r w:rsidRPr="00020F6B">
        <w:rPr>
          <w:rFonts w:eastAsia="Arial"/>
          <w:spacing w:val="-2"/>
          <w:szCs w:val="20"/>
        </w:rPr>
        <w:t>zy</w:t>
      </w:r>
      <w:r w:rsidRPr="00020F6B">
        <w:rPr>
          <w:rFonts w:eastAsia="Arial"/>
          <w:spacing w:val="2"/>
          <w:szCs w:val="20"/>
        </w:rPr>
        <w:t>k</w:t>
      </w:r>
      <w:r w:rsidRPr="00020F6B">
        <w:rPr>
          <w:rFonts w:eastAsia="Arial"/>
          <w:spacing w:val="-1"/>
          <w:szCs w:val="20"/>
        </w:rPr>
        <w:t>l</w:t>
      </w:r>
      <w:r w:rsidRPr="00020F6B">
        <w:rPr>
          <w:rFonts w:eastAsia="Arial"/>
          <w:spacing w:val="1"/>
          <w:szCs w:val="20"/>
        </w:rPr>
        <w:t>i</w:t>
      </w:r>
      <w:r w:rsidRPr="00020F6B">
        <w:rPr>
          <w:rFonts w:eastAsia="Arial"/>
          <w:spacing w:val="-1"/>
          <w:szCs w:val="20"/>
        </w:rPr>
        <w:t>w</w:t>
      </w:r>
      <w:r w:rsidRPr="00020F6B">
        <w:rPr>
          <w:rFonts w:eastAsia="Arial"/>
          <w:szCs w:val="20"/>
        </w:rPr>
        <w:t xml:space="preserve">y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3"/>
          <w:szCs w:val="20"/>
        </w:rPr>
        <w:t xml:space="preserve"> </w:t>
      </w:r>
      <w:r w:rsidRPr="00020F6B">
        <w:rPr>
          <w:rFonts w:eastAsia="Arial"/>
          <w:spacing w:val="-1"/>
          <w:szCs w:val="20"/>
        </w:rPr>
        <w:t>l</w:t>
      </w:r>
      <w:r w:rsidRPr="00020F6B">
        <w:rPr>
          <w:rFonts w:eastAsia="Arial"/>
          <w:szCs w:val="20"/>
        </w:rPr>
        <w:t>e</w:t>
      </w:r>
      <w:r w:rsidRPr="00020F6B">
        <w:rPr>
          <w:rFonts w:eastAsia="Arial"/>
          <w:spacing w:val="-1"/>
          <w:szCs w:val="20"/>
        </w:rPr>
        <w:t>l</w:t>
      </w:r>
      <w:r w:rsidRPr="00020F6B">
        <w:rPr>
          <w:rFonts w:eastAsia="Arial"/>
          <w:szCs w:val="20"/>
        </w:rPr>
        <w:t>e</w:t>
      </w:r>
      <w:r w:rsidRPr="00020F6B">
        <w:rPr>
          <w:rFonts w:eastAsia="Arial"/>
          <w:spacing w:val="2"/>
          <w:szCs w:val="20"/>
        </w:rPr>
        <w:t>k</w:t>
      </w:r>
      <w:r w:rsidRPr="00020F6B">
        <w:rPr>
          <w:rFonts w:eastAsia="Arial"/>
          <w:szCs w:val="20"/>
        </w:rPr>
        <w:t>,</w:t>
      </w:r>
      <w:r w:rsidRPr="00020F6B">
        <w:rPr>
          <w:rFonts w:eastAsia="Arial"/>
          <w:spacing w:val="3"/>
          <w:szCs w:val="20"/>
        </w:rPr>
        <w:t xml:space="preserve"> </w:t>
      </w:r>
      <w:r w:rsidRPr="00020F6B">
        <w:rPr>
          <w:rFonts w:eastAsia="Arial"/>
          <w:spacing w:val="-1"/>
          <w:szCs w:val="20"/>
        </w:rPr>
        <w:t>m</w:t>
      </w:r>
      <w:r w:rsidRPr="00020F6B">
        <w:rPr>
          <w:rFonts w:eastAsia="Arial"/>
          <w:szCs w:val="20"/>
        </w:rPr>
        <w:t>ucho</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pacing w:val="2"/>
          <w:szCs w:val="20"/>
        </w:rPr>
        <w:t>k</w:t>
      </w:r>
      <w:r w:rsidRPr="00020F6B">
        <w:rPr>
          <w:rFonts w:eastAsia="Arial"/>
          <w:szCs w:val="20"/>
        </w:rPr>
        <w:t>a</w:t>
      </w:r>
      <w:r w:rsidRPr="00020F6B">
        <w:rPr>
          <w:rFonts w:eastAsia="Arial"/>
          <w:spacing w:val="2"/>
          <w:szCs w:val="20"/>
        </w:rPr>
        <w:t xml:space="preserve"> </w:t>
      </w:r>
      <w:r w:rsidRPr="00020F6B">
        <w:rPr>
          <w:rFonts w:eastAsia="Arial"/>
          <w:spacing w:val="1"/>
          <w:szCs w:val="20"/>
        </w:rPr>
        <w:t>m</w:t>
      </w:r>
      <w:r w:rsidRPr="00020F6B">
        <w:rPr>
          <w:rFonts w:eastAsia="Arial"/>
          <w:szCs w:val="20"/>
        </w:rPr>
        <w:t>a</w:t>
      </w:r>
      <w:r w:rsidRPr="00020F6B">
        <w:rPr>
          <w:rFonts w:eastAsia="Arial"/>
          <w:spacing w:val="-1"/>
          <w:szCs w:val="20"/>
        </w:rPr>
        <w:t>ł</w:t>
      </w:r>
      <w:r w:rsidRPr="00020F6B">
        <w:rPr>
          <w:rFonts w:eastAsia="Arial"/>
          <w:szCs w:val="20"/>
        </w:rPr>
        <w:t>a,</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y</w:t>
      </w:r>
      <w:r w:rsidRPr="00020F6B">
        <w:rPr>
          <w:rFonts w:eastAsia="Arial"/>
          <w:szCs w:val="20"/>
        </w:rPr>
        <w:t>b</w:t>
      </w:r>
      <w:r w:rsidRPr="00020F6B">
        <w:rPr>
          <w:rFonts w:eastAsia="Arial"/>
          <w:spacing w:val="-1"/>
          <w:szCs w:val="20"/>
        </w:rPr>
        <w:t>i</w:t>
      </w:r>
      <w:r w:rsidRPr="00020F6B">
        <w:rPr>
          <w:rFonts w:eastAsia="Arial"/>
          <w:spacing w:val="3"/>
          <w:szCs w:val="20"/>
        </w:rPr>
        <w:t>t</w:t>
      </w:r>
      <w:r w:rsidRPr="00020F6B">
        <w:rPr>
          <w:rFonts w:eastAsia="Arial"/>
          <w:spacing w:val="-3"/>
          <w:szCs w:val="20"/>
        </w:rPr>
        <w:t>w</w:t>
      </w:r>
      <w:r w:rsidRPr="00020F6B">
        <w:rPr>
          <w:rFonts w:eastAsia="Arial"/>
          <w:szCs w:val="20"/>
        </w:rPr>
        <w:t>a</w:t>
      </w:r>
      <w:r w:rsidRPr="00020F6B">
        <w:rPr>
          <w:rFonts w:eastAsia="Arial"/>
          <w:spacing w:val="2"/>
          <w:szCs w:val="20"/>
        </w:rPr>
        <w:t xml:space="preserve"> </w:t>
      </w:r>
      <w:r w:rsidRPr="00020F6B">
        <w:rPr>
          <w:rFonts w:eastAsia="Arial"/>
          <w:szCs w:val="20"/>
        </w:rPr>
        <w:t>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na,</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y</w:t>
      </w:r>
      <w:r w:rsidRPr="00020F6B">
        <w:rPr>
          <w:rFonts w:eastAsia="Arial"/>
          <w:szCs w:val="20"/>
        </w:rPr>
        <w:t>bo</w:t>
      </w:r>
      <w:r w:rsidRPr="00020F6B">
        <w:rPr>
          <w:rFonts w:eastAsia="Arial"/>
          <w:spacing w:val="-1"/>
          <w:szCs w:val="20"/>
        </w:rPr>
        <w:t>ł</w:t>
      </w:r>
      <w:r w:rsidRPr="00020F6B">
        <w:rPr>
          <w:rFonts w:eastAsia="Arial"/>
          <w:spacing w:val="5"/>
          <w:szCs w:val="20"/>
        </w:rPr>
        <w:t>ó</w:t>
      </w:r>
      <w:r w:rsidRPr="00020F6B">
        <w:rPr>
          <w:rFonts w:eastAsia="Arial"/>
          <w:szCs w:val="20"/>
        </w:rPr>
        <w:t xml:space="preserve">w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2"/>
          <w:szCs w:val="20"/>
        </w:rPr>
        <w:t xml:space="preserve"> </w:t>
      </w:r>
      <w:r w:rsidRPr="00020F6B">
        <w:rPr>
          <w:rFonts w:eastAsia="Arial"/>
          <w:spacing w:val="-1"/>
          <w:szCs w:val="20"/>
        </w:rPr>
        <w:t>t</w:t>
      </w:r>
      <w:r w:rsidRPr="00020F6B">
        <w:rPr>
          <w:rFonts w:eastAsia="Arial"/>
          <w:spacing w:val="1"/>
          <w:szCs w:val="20"/>
        </w:rPr>
        <w:t>r</w:t>
      </w:r>
      <w:r w:rsidRPr="00020F6B">
        <w:rPr>
          <w:rFonts w:eastAsia="Arial"/>
          <w:spacing w:val="-2"/>
          <w:szCs w:val="20"/>
        </w:rPr>
        <w:t>z</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zCs w:val="20"/>
        </w:rPr>
        <w:t>o</w:t>
      </w:r>
      <w:r w:rsidRPr="00020F6B">
        <w:rPr>
          <w:rFonts w:eastAsia="Arial"/>
          <w:spacing w:val="1"/>
          <w:szCs w:val="20"/>
        </w:rPr>
        <w:t>j</w:t>
      </w:r>
      <w:r w:rsidRPr="00020F6B">
        <w:rPr>
          <w:rFonts w:eastAsia="Arial"/>
          <w:szCs w:val="20"/>
        </w:rPr>
        <w:t>ad</w:t>
      </w:r>
      <w:r w:rsidRPr="00020F6B">
        <w:rPr>
          <w:rFonts w:eastAsia="Arial"/>
          <w:spacing w:val="1"/>
          <w:szCs w:val="20"/>
        </w:rPr>
        <w:t xml:space="preserve"> </w:t>
      </w:r>
      <w:r w:rsidRPr="00020F6B">
        <w:rPr>
          <w:rFonts w:eastAsia="Arial"/>
          <w:szCs w:val="20"/>
        </w:rPr>
        <w:t xml:space="preserve">i </w:t>
      </w:r>
      <w:r w:rsidRPr="00020F6B">
        <w:rPr>
          <w:rFonts w:eastAsia="Arial"/>
          <w:spacing w:val="2"/>
          <w:szCs w:val="20"/>
        </w:rPr>
        <w:t>g</w:t>
      </w:r>
      <w:r w:rsidRPr="00020F6B">
        <w:rPr>
          <w:rFonts w:eastAsia="Arial"/>
          <w:szCs w:val="20"/>
        </w:rPr>
        <w:t>ągo</w:t>
      </w:r>
      <w:r w:rsidRPr="00020F6B">
        <w:rPr>
          <w:rFonts w:eastAsia="Arial"/>
          <w:spacing w:val="-1"/>
          <w:szCs w:val="20"/>
        </w:rPr>
        <w:t>ł</w:t>
      </w:r>
      <w:r w:rsidRPr="00020F6B">
        <w:rPr>
          <w:rFonts w:eastAsia="Arial"/>
          <w:szCs w:val="20"/>
        </w:rPr>
        <w:t>;</w:t>
      </w:r>
      <w:r w:rsidRPr="00020F6B">
        <w:rPr>
          <w:rFonts w:eastAsia="Arial"/>
          <w:spacing w:val="2"/>
          <w:szCs w:val="20"/>
        </w:rPr>
        <w:t xml:space="preserve"> </w:t>
      </w:r>
      <w:r w:rsidRPr="00020F6B">
        <w:rPr>
          <w:rFonts w:eastAsia="Arial"/>
          <w:szCs w:val="20"/>
        </w:rPr>
        <w:t>w</w:t>
      </w:r>
      <w:r w:rsidRPr="00020F6B">
        <w:rPr>
          <w:rFonts w:eastAsia="Arial"/>
          <w:spacing w:val="1"/>
          <w:szCs w:val="20"/>
        </w:rPr>
        <w:t xml:space="preserve"> </w:t>
      </w:r>
      <w:r w:rsidRPr="00020F6B">
        <w:rPr>
          <w:rFonts w:eastAsia="Arial"/>
          <w:szCs w:val="20"/>
        </w:rPr>
        <w:t>s</w:t>
      </w:r>
      <w:r w:rsidRPr="00020F6B">
        <w:rPr>
          <w:rFonts w:eastAsia="Arial"/>
          <w:spacing w:val="1"/>
          <w:szCs w:val="20"/>
        </w:rPr>
        <w:t>t</w:t>
      </w:r>
      <w:r w:rsidRPr="00020F6B">
        <w:rPr>
          <w:rFonts w:eastAsia="Arial"/>
          <w:szCs w:val="20"/>
        </w:rPr>
        <w:t>osun</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o</w:t>
      </w:r>
      <w:r w:rsidRPr="00020F6B">
        <w:rPr>
          <w:rFonts w:eastAsia="Arial"/>
          <w:spacing w:val="1"/>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zCs w:val="20"/>
        </w:rPr>
        <w:t>ch</w:t>
      </w:r>
      <w:r w:rsidRPr="00020F6B">
        <w:rPr>
          <w:rFonts w:eastAsia="Arial"/>
          <w:spacing w:val="1"/>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zCs w:val="20"/>
        </w:rPr>
        <w:t>ęs</w:t>
      </w:r>
      <w:r w:rsidRPr="00020F6B">
        <w:rPr>
          <w:rFonts w:eastAsia="Arial"/>
          <w:spacing w:val="-2"/>
          <w:szCs w:val="20"/>
        </w:rPr>
        <w:t>z</w:t>
      </w:r>
      <w:r w:rsidRPr="00020F6B">
        <w:rPr>
          <w:rFonts w:eastAsia="Arial"/>
          <w:spacing w:val="2"/>
          <w:szCs w:val="20"/>
        </w:rPr>
        <w:t>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ach</w:t>
      </w:r>
      <w:r w:rsidRPr="00020F6B">
        <w:rPr>
          <w:rFonts w:eastAsia="Arial"/>
          <w:spacing w:val="1"/>
          <w:szCs w:val="20"/>
        </w:rPr>
        <w:t xml:space="preserve"> (</w:t>
      </w:r>
      <w:r w:rsidRPr="00020F6B">
        <w:rPr>
          <w:rFonts w:eastAsia="Arial"/>
          <w:spacing w:val="-1"/>
          <w:szCs w:val="20"/>
        </w:rPr>
        <w:t>C</w:t>
      </w:r>
      <w:r w:rsidRPr="00020F6B">
        <w:rPr>
          <w:rFonts w:eastAsia="Arial"/>
          <w:szCs w:val="20"/>
        </w:rPr>
        <w:t>7)</w:t>
      </w:r>
      <w:r w:rsidRPr="00020F6B">
        <w:rPr>
          <w:rFonts w:eastAsia="Arial"/>
          <w:spacing w:val="5"/>
          <w:szCs w:val="20"/>
        </w:rPr>
        <w:t xml:space="preserve"> </w:t>
      </w:r>
      <w:r w:rsidRPr="00020F6B">
        <w:rPr>
          <w:rFonts w:eastAsia="Arial"/>
          <w:spacing w:val="-3"/>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ępu</w:t>
      </w:r>
      <w:r w:rsidRPr="00020F6B">
        <w:rPr>
          <w:rFonts w:eastAsia="Arial"/>
          <w:spacing w:val="1"/>
          <w:szCs w:val="20"/>
        </w:rPr>
        <w:t>j</w:t>
      </w:r>
      <w:r w:rsidRPr="00020F6B">
        <w:rPr>
          <w:rFonts w:eastAsia="Arial"/>
          <w:szCs w:val="20"/>
        </w:rPr>
        <w:t>ą:</w:t>
      </w:r>
      <w:r w:rsidRPr="00020F6B">
        <w:rPr>
          <w:rFonts w:eastAsia="Arial"/>
          <w:spacing w:val="2"/>
          <w:szCs w:val="20"/>
        </w:rPr>
        <w:t xml:space="preserve"> </w:t>
      </w:r>
      <w:r w:rsidRPr="00020F6B">
        <w:rPr>
          <w:rFonts w:eastAsia="Arial"/>
          <w:szCs w:val="20"/>
        </w:rPr>
        <w:t xml:space="preserve">bąk </w:t>
      </w:r>
      <w:r w:rsidRPr="00020F6B">
        <w:rPr>
          <w:rFonts w:eastAsia="Arial"/>
          <w:spacing w:val="1"/>
          <w:szCs w:val="20"/>
        </w:rPr>
        <w:t>(</w:t>
      </w:r>
      <w:r w:rsidRPr="00020F6B">
        <w:rPr>
          <w:rFonts w:eastAsia="Arial"/>
          <w:spacing w:val="-1"/>
          <w:szCs w:val="20"/>
        </w:rPr>
        <w:t>PCK</w:t>
      </w:r>
      <w:r w:rsidRPr="00020F6B">
        <w:rPr>
          <w:rFonts w:eastAsia="Arial"/>
          <w:spacing w:val="1"/>
          <w:szCs w:val="20"/>
        </w:rPr>
        <w:t>)</w:t>
      </w:r>
      <w:r w:rsidRPr="00020F6B">
        <w:rPr>
          <w:rFonts w:eastAsia="Arial"/>
          <w:szCs w:val="20"/>
        </w:rPr>
        <w:t>,</w:t>
      </w:r>
      <w:r w:rsidRPr="00020F6B">
        <w:rPr>
          <w:rFonts w:eastAsia="Arial"/>
          <w:spacing w:val="2"/>
          <w:szCs w:val="20"/>
        </w:rPr>
        <w:t xml:space="preserve"> </w:t>
      </w:r>
      <w:r w:rsidRPr="00020F6B">
        <w:rPr>
          <w:rFonts w:eastAsia="Arial"/>
          <w:szCs w:val="20"/>
        </w:rPr>
        <w:t>d</w:t>
      </w:r>
      <w:r w:rsidRPr="00020F6B">
        <w:rPr>
          <w:rFonts w:eastAsia="Arial"/>
          <w:spacing w:val="-2"/>
          <w:szCs w:val="20"/>
        </w:rPr>
        <w:t>z</w:t>
      </w:r>
      <w:r w:rsidRPr="00020F6B">
        <w:rPr>
          <w:rFonts w:eastAsia="Arial"/>
          <w:spacing w:val="-1"/>
          <w:szCs w:val="20"/>
        </w:rPr>
        <w:t>i</w:t>
      </w:r>
      <w:r w:rsidRPr="00020F6B">
        <w:rPr>
          <w:rFonts w:eastAsia="Arial"/>
          <w:szCs w:val="20"/>
        </w:rPr>
        <w:t>ęc</w:t>
      </w:r>
      <w:r w:rsidRPr="00020F6B">
        <w:rPr>
          <w:rFonts w:eastAsia="Arial"/>
          <w:spacing w:val="-1"/>
          <w:szCs w:val="20"/>
        </w:rPr>
        <w:t>i</w:t>
      </w:r>
      <w:r w:rsidRPr="00020F6B">
        <w:rPr>
          <w:rFonts w:eastAsia="Arial"/>
          <w:szCs w:val="20"/>
        </w:rPr>
        <w:t>oł c</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pacing w:val="2"/>
          <w:szCs w:val="20"/>
        </w:rPr>
        <w:t>n</w:t>
      </w:r>
      <w:r w:rsidRPr="00020F6B">
        <w:rPr>
          <w:rFonts w:eastAsia="Arial"/>
          <w:spacing w:val="-2"/>
          <w:szCs w:val="20"/>
        </w:rPr>
        <w:t>y</w:t>
      </w:r>
      <w:r w:rsidRPr="00020F6B">
        <w:rPr>
          <w:rFonts w:eastAsia="Arial"/>
          <w:szCs w:val="20"/>
        </w:rPr>
        <w:t>,</w:t>
      </w:r>
      <w:r w:rsidRPr="00020F6B">
        <w:rPr>
          <w:rFonts w:eastAsia="Arial"/>
          <w:spacing w:val="2"/>
          <w:szCs w:val="20"/>
        </w:rPr>
        <w:t xml:space="preserve"> </w:t>
      </w:r>
      <w:r w:rsidRPr="00020F6B">
        <w:rPr>
          <w:rFonts w:eastAsia="Arial"/>
          <w:spacing w:val="1"/>
          <w:szCs w:val="20"/>
        </w:rPr>
        <w:t>l</w:t>
      </w:r>
      <w:r w:rsidRPr="00020F6B">
        <w:rPr>
          <w:rFonts w:eastAsia="Arial"/>
          <w:szCs w:val="20"/>
        </w:rPr>
        <w:t>e</w:t>
      </w:r>
      <w:r w:rsidRPr="00020F6B">
        <w:rPr>
          <w:rFonts w:eastAsia="Arial"/>
          <w:spacing w:val="-1"/>
          <w:szCs w:val="20"/>
        </w:rPr>
        <w:t>r</w:t>
      </w:r>
      <w:r w:rsidRPr="00020F6B">
        <w:rPr>
          <w:rFonts w:eastAsia="Arial"/>
          <w:spacing w:val="2"/>
          <w:szCs w:val="20"/>
        </w:rPr>
        <w:t>k</w:t>
      </w:r>
      <w:r w:rsidRPr="00020F6B">
        <w:rPr>
          <w:rFonts w:eastAsia="Arial"/>
          <w:szCs w:val="20"/>
        </w:rPr>
        <w:t>a,</w:t>
      </w:r>
      <w:r w:rsidRPr="00020F6B">
        <w:rPr>
          <w:rFonts w:eastAsia="Arial"/>
          <w:spacing w:val="2"/>
          <w:szCs w:val="20"/>
        </w:rPr>
        <w:t xml:space="preserve"> </w:t>
      </w:r>
      <w:r w:rsidRPr="00020F6B">
        <w:rPr>
          <w:rFonts w:eastAsia="Arial"/>
          <w:spacing w:val="-2"/>
          <w:szCs w:val="20"/>
        </w:rPr>
        <w:t>z</w:t>
      </w:r>
      <w:r w:rsidRPr="00020F6B">
        <w:rPr>
          <w:rFonts w:eastAsia="Arial"/>
          <w:spacing w:val="-1"/>
          <w:szCs w:val="20"/>
        </w:rPr>
        <w:t>i</w:t>
      </w:r>
      <w:r w:rsidRPr="00020F6B">
        <w:rPr>
          <w:rFonts w:eastAsia="Arial"/>
          <w:spacing w:val="1"/>
          <w:szCs w:val="20"/>
        </w:rPr>
        <w:t>m</w:t>
      </w:r>
      <w:r w:rsidRPr="00020F6B">
        <w:rPr>
          <w:rFonts w:eastAsia="Arial"/>
          <w:szCs w:val="20"/>
        </w:rPr>
        <w:t>o</w:t>
      </w:r>
      <w:r w:rsidRPr="00020F6B">
        <w:rPr>
          <w:rFonts w:eastAsia="Arial"/>
          <w:spacing w:val="1"/>
          <w:szCs w:val="20"/>
        </w:rPr>
        <w:t>r</w:t>
      </w:r>
      <w:r w:rsidRPr="00020F6B">
        <w:rPr>
          <w:rFonts w:eastAsia="Arial"/>
          <w:szCs w:val="20"/>
        </w:rPr>
        <w:t>od</w:t>
      </w:r>
      <w:r w:rsidRPr="00020F6B">
        <w:rPr>
          <w:rFonts w:eastAsia="Arial"/>
          <w:spacing w:val="-3"/>
          <w:szCs w:val="20"/>
        </w:rPr>
        <w:t>e</w:t>
      </w:r>
      <w:r w:rsidRPr="00020F6B">
        <w:rPr>
          <w:rFonts w:eastAsia="Arial"/>
          <w:szCs w:val="20"/>
        </w:rPr>
        <w:t>k</w:t>
      </w:r>
      <w:r w:rsidRPr="00020F6B">
        <w:rPr>
          <w:rFonts w:eastAsia="Arial"/>
          <w:spacing w:val="4"/>
          <w:szCs w:val="20"/>
        </w:rPr>
        <w:t xml:space="preserve"> </w:t>
      </w:r>
      <w:r w:rsidRPr="00020F6B">
        <w:rPr>
          <w:rFonts w:eastAsia="Arial"/>
          <w:szCs w:val="20"/>
        </w:rPr>
        <w:t xml:space="preserve">i </w:t>
      </w:r>
      <w:r w:rsidRPr="00020F6B">
        <w:rPr>
          <w:rFonts w:eastAsia="Arial"/>
          <w:spacing w:val="-2"/>
          <w:szCs w:val="20"/>
        </w:rPr>
        <w:t>ż</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w</w:t>
      </w:r>
      <w:r w:rsidRPr="00020F6B">
        <w:rPr>
          <w:rFonts w:eastAsia="Arial"/>
          <w:szCs w:val="20"/>
        </w:rPr>
        <w:t>.</w:t>
      </w:r>
      <w:r w:rsidRPr="00020F6B">
        <w:rPr>
          <w:rFonts w:eastAsia="Arial"/>
          <w:spacing w:val="2"/>
          <w:szCs w:val="20"/>
        </w:rPr>
        <w:t xml:space="preserve"> </w:t>
      </w:r>
      <w:r w:rsidRPr="00020F6B">
        <w:rPr>
          <w:rFonts w:eastAsia="Arial"/>
          <w:spacing w:val="1"/>
          <w:szCs w:val="20"/>
        </w:rPr>
        <w:t>G</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2"/>
          <w:szCs w:val="20"/>
        </w:rPr>
        <w:t>y</w:t>
      </w:r>
      <w:r w:rsidRPr="00020F6B">
        <w:rPr>
          <w:rFonts w:eastAsia="Arial"/>
          <w:spacing w:val="1"/>
          <w:szCs w:val="20"/>
        </w:rPr>
        <w:t>m</w:t>
      </w:r>
      <w:r w:rsidRPr="00020F6B">
        <w:rPr>
          <w:rFonts w:eastAsia="Arial"/>
          <w:szCs w:val="20"/>
        </w:rPr>
        <w:t>i</w:t>
      </w:r>
      <w:r w:rsidRPr="00020F6B">
        <w:rPr>
          <w:rFonts w:eastAsia="Arial"/>
          <w:spacing w:val="2"/>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m</w:t>
      </w:r>
      <w:r w:rsidRPr="00020F6B">
        <w:rPr>
          <w:rFonts w:eastAsia="Arial"/>
          <w:szCs w:val="20"/>
        </w:rPr>
        <w:t>i d</w:t>
      </w:r>
      <w:r w:rsidRPr="00020F6B">
        <w:rPr>
          <w:rFonts w:eastAsia="Arial"/>
          <w:spacing w:val="-1"/>
          <w:szCs w:val="20"/>
        </w:rPr>
        <w:t>l</w:t>
      </w:r>
      <w:r w:rsidRPr="00020F6B">
        <w:rPr>
          <w:rFonts w:eastAsia="Arial"/>
          <w:szCs w:val="20"/>
        </w:rPr>
        <w:t>a</w:t>
      </w:r>
      <w:r w:rsidRPr="00020F6B">
        <w:rPr>
          <w:rFonts w:eastAsia="Arial"/>
          <w:spacing w:val="1"/>
          <w:szCs w:val="20"/>
        </w:rPr>
        <w:t xml:space="preserve"> </w:t>
      </w:r>
      <w:r w:rsidRPr="00020F6B">
        <w:rPr>
          <w:rFonts w:eastAsia="Arial"/>
          <w:spacing w:val="-1"/>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zCs w:val="20"/>
        </w:rPr>
        <w:t xml:space="preserve">ch </w:t>
      </w:r>
      <w:r w:rsidRPr="00020F6B">
        <w:rPr>
          <w:rFonts w:eastAsia="Arial"/>
          <w:spacing w:val="-3"/>
          <w:szCs w:val="20"/>
        </w:rPr>
        <w:t>w</w:t>
      </w:r>
      <w:r w:rsidRPr="00020F6B">
        <w:rPr>
          <w:rFonts w:eastAsia="Arial"/>
          <w:spacing w:val="2"/>
          <w:szCs w:val="20"/>
        </w:rPr>
        <w:t>a</w:t>
      </w:r>
      <w:r w:rsidRPr="00020F6B">
        <w:rPr>
          <w:rFonts w:eastAsia="Arial"/>
          <w:spacing w:val="-1"/>
          <w:szCs w:val="20"/>
        </w:rPr>
        <w:t>l</w:t>
      </w:r>
      <w:r w:rsidRPr="00020F6B">
        <w:rPr>
          <w:rFonts w:eastAsia="Arial"/>
          <w:szCs w:val="20"/>
        </w:rPr>
        <w:t>o</w:t>
      </w:r>
      <w:r w:rsidRPr="00020F6B">
        <w:rPr>
          <w:rFonts w:eastAsia="Arial"/>
          <w:spacing w:val="1"/>
          <w:szCs w:val="20"/>
        </w:rPr>
        <w:t>r</w:t>
      </w:r>
      <w:r w:rsidRPr="00020F6B">
        <w:rPr>
          <w:rFonts w:eastAsia="Arial"/>
          <w:szCs w:val="20"/>
        </w:rPr>
        <w:t>ów</w:t>
      </w:r>
      <w:r w:rsidRPr="00020F6B">
        <w:rPr>
          <w:rFonts w:eastAsia="Arial"/>
          <w:spacing w:val="2"/>
          <w:szCs w:val="20"/>
        </w:rPr>
        <w:t xml:space="preserve"> </w:t>
      </w:r>
      <w:r w:rsidRPr="00020F6B">
        <w:rPr>
          <w:rFonts w:eastAsia="Arial"/>
          <w:szCs w:val="20"/>
        </w:rPr>
        <w:t>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cz</w:t>
      </w:r>
      <w:r w:rsidRPr="00020F6B">
        <w:rPr>
          <w:rFonts w:eastAsia="Arial"/>
          <w:spacing w:val="-2"/>
          <w:szCs w:val="20"/>
        </w:rPr>
        <w:t>y</w:t>
      </w:r>
      <w:r w:rsidRPr="00020F6B">
        <w:rPr>
          <w:rFonts w:eastAsia="Arial"/>
          <w:szCs w:val="20"/>
        </w:rPr>
        <w:t>ch</w:t>
      </w:r>
      <w:r w:rsidRPr="00020F6B">
        <w:rPr>
          <w:rFonts w:eastAsia="Arial"/>
          <w:spacing w:val="5"/>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w:t>
      </w:r>
      <w:r w:rsidRPr="00020F6B">
        <w:rPr>
          <w:rFonts w:eastAsia="Arial"/>
          <w:spacing w:val="2"/>
          <w:szCs w:val="20"/>
        </w:rPr>
        <w:t xml:space="preserve"> </w:t>
      </w:r>
      <w:r w:rsidRPr="00020F6B">
        <w:rPr>
          <w:rFonts w:eastAsia="Arial"/>
          <w:szCs w:val="20"/>
        </w:rPr>
        <w:t>są</w:t>
      </w:r>
      <w:r w:rsidRPr="00020F6B">
        <w:rPr>
          <w:rFonts w:eastAsia="Arial"/>
          <w:spacing w:val="2"/>
          <w:szCs w:val="20"/>
        </w:rPr>
        <w:t xml:space="preserve"> d</w:t>
      </w:r>
      <w:r w:rsidRPr="00020F6B">
        <w:rPr>
          <w:rFonts w:eastAsia="Arial"/>
          <w:szCs w:val="20"/>
        </w:rPr>
        <w:t>z</w:t>
      </w:r>
      <w:r w:rsidRPr="00020F6B">
        <w:rPr>
          <w:rFonts w:eastAsia="Arial"/>
          <w:spacing w:val="-1"/>
          <w:szCs w:val="20"/>
        </w:rPr>
        <w:t>i</w:t>
      </w:r>
      <w:r w:rsidRPr="00020F6B">
        <w:rPr>
          <w:rFonts w:eastAsia="Arial"/>
          <w:szCs w:val="20"/>
        </w:rPr>
        <w:t>a</w:t>
      </w:r>
      <w:r w:rsidRPr="00020F6B">
        <w:rPr>
          <w:rFonts w:eastAsia="Arial"/>
          <w:spacing w:val="-1"/>
          <w:szCs w:val="20"/>
        </w:rPr>
        <w:t>ł</w:t>
      </w:r>
      <w:r w:rsidRPr="00020F6B">
        <w:rPr>
          <w:rFonts w:eastAsia="Arial"/>
          <w:szCs w:val="20"/>
        </w:rPr>
        <w:t>an</w:t>
      </w:r>
      <w:r w:rsidRPr="00020F6B">
        <w:rPr>
          <w:rFonts w:eastAsia="Arial"/>
          <w:spacing w:val="-1"/>
          <w:szCs w:val="20"/>
        </w:rPr>
        <w:t>i</w:t>
      </w:r>
      <w:r w:rsidRPr="00020F6B">
        <w:rPr>
          <w:rFonts w:eastAsia="Arial"/>
          <w:szCs w:val="20"/>
        </w:rPr>
        <w:t>a</w:t>
      </w:r>
      <w:r w:rsidRPr="00020F6B">
        <w:rPr>
          <w:rFonts w:eastAsia="Arial"/>
          <w:spacing w:val="5"/>
          <w:szCs w:val="20"/>
        </w:rPr>
        <w:t xml:space="preserve"> </w:t>
      </w:r>
      <w:r w:rsidRPr="00020F6B">
        <w:rPr>
          <w:rFonts w:eastAsia="Arial"/>
          <w:szCs w:val="20"/>
        </w:rPr>
        <w:t>z</w:t>
      </w:r>
      <w:r w:rsidRPr="00020F6B">
        <w:rPr>
          <w:rFonts w:eastAsia="Arial"/>
          <w:spacing w:val="-1"/>
          <w:szCs w:val="20"/>
        </w:rPr>
        <w:t>wi</w:t>
      </w:r>
      <w:r w:rsidRPr="00020F6B">
        <w:rPr>
          <w:rFonts w:eastAsia="Arial"/>
          <w:spacing w:val="2"/>
          <w:szCs w:val="20"/>
        </w:rPr>
        <w:t>ą</w:t>
      </w:r>
      <w:r w:rsidRPr="00020F6B">
        <w:rPr>
          <w:rFonts w:eastAsia="Arial"/>
          <w:spacing w:val="-2"/>
          <w:szCs w:val="20"/>
        </w:rPr>
        <w:t>z</w:t>
      </w:r>
      <w:r w:rsidRPr="00020F6B">
        <w:rPr>
          <w:rFonts w:eastAsia="Arial"/>
          <w:szCs w:val="20"/>
        </w:rPr>
        <w:t>ane</w:t>
      </w:r>
      <w:r w:rsidRPr="00020F6B">
        <w:rPr>
          <w:rFonts w:eastAsia="Arial"/>
          <w:spacing w:val="5"/>
          <w:szCs w:val="20"/>
        </w:rPr>
        <w:t xml:space="preserve"> </w:t>
      </w:r>
      <w:r w:rsidRPr="00020F6B">
        <w:rPr>
          <w:rFonts w:eastAsia="Arial"/>
          <w:szCs w:val="20"/>
        </w:rPr>
        <w:t>z e</w:t>
      </w:r>
      <w:r w:rsidRPr="00020F6B">
        <w:rPr>
          <w:rFonts w:eastAsia="Arial"/>
          <w:spacing w:val="2"/>
          <w:szCs w:val="20"/>
        </w:rPr>
        <w:t>k</w:t>
      </w:r>
      <w:r w:rsidRPr="00020F6B">
        <w:rPr>
          <w:rFonts w:eastAsia="Arial"/>
          <w:szCs w:val="20"/>
        </w:rPr>
        <w:t>sp</w:t>
      </w:r>
      <w:r w:rsidRPr="00020F6B">
        <w:rPr>
          <w:rFonts w:eastAsia="Arial"/>
          <w:spacing w:val="-1"/>
          <w:szCs w:val="20"/>
        </w:rPr>
        <w:t>l</w:t>
      </w:r>
      <w:r w:rsidRPr="00020F6B">
        <w:rPr>
          <w:rFonts w:eastAsia="Arial"/>
          <w:szCs w:val="20"/>
        </w:rPr>
        <w:t>oa</w:t>
      </w:r>
      <w:r w:rsidRPr="00020F6B">
        <w:rPr>
          <w:rFonts w:eastAsia="Arial"/>
          <w:spacing w:val="1"/>
          <w:szCs w:val="20"/>
        </w:rPr>
        <w:t>t</w:t>
      </w:r>
      <w:r w:rsidRPr="00020F6B">
        <w:rPr>
          <w:rFonts w:eastAsia="Arial"/>
          <w:szCs w:val="20"/>
        </w:rPr>
        <w:t>ac</w:t>
      </w:r>
      <w:r w:rsidRPr="00020F6B">
        <w:rPr>
          <w:rFonts w:eastAsia="Arial"/>
          <w:spacing w:val="1"/>
          <w:szCs w:val="20"/>
        </w:rPr>
        <w:t>j</w:t>
      </w:r>
      <w:r w:rsidRPr="00020F6B">
        <w:rPr>
          <w:rFonts w:eastAsia="Arial"/>
          <w:szCs w:val="20"/>
        </w:rPr>
        <w:t>ą</w:t>
      </w:r>
      <w:r w:rsidRPr="00020F6B">
        <w:rPr>
          <w:rFonts w:eastAsia="Arial"/>
          <w:spacing w:val="2"/>
          <w:szCs w:val="20"/>
        </w:rPr>
        <w:t xml:space="preserve"> </w:t>
      </w:r>
      <w:r w:rsidRPr="00020F6B">
        <w:rPr>
          <w:rFonts w:eastAsia="Arial"/>
          <w:szCs w:val="20"/>
        </w:rPr>
        <w:t>su</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ców 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ch,</w:t>
      </w:r>
      <w:r w:rsidRPr="00020F6B">
        <w:rPr>
          <w:rFonts w:eastAsia="Arial"/>
          <w:spacing w:val="5"/>
          <w:szCs w:val="20"/>
        </w:rPr>
        <w:t xml:space="preserve"> </w:t>
      </w:r>
      <w:r w:rsidRPr="00020F6B">
        <w:rPr>
          <w:rFonts w:eastAsia="Arial"/>
          <w:spacing w:val="-1"/>
          <w:szCs w:val="20"/>
        </w:rPr>
        <w:t>t</w:t>
      </w:r>
      <w:r w:rsidRPr="00020F6B">
        <w:rPr>
          <w:rFonts w:eastAsia="Arial"/>
          <w:spacing w:val="1"/>
          <w:szCs w:val="20"/>
        </w:rPr>
        <w:t>j</w:t>
      </w:r>
      <w:r w:rsidRPr="00020F6B">
        <w:rPr>
          <w:rFonts w:eastAsia="Arial"/>
          <w:szCs w:val="20"/>
        </w:rPr>
        <w:t>.</w:t>
      </w:r>
      <w:r w:rsidRPr="00020F6B">
        <w:rPr>
          <w:rFonts w:eastAsia="Arial"/>
          <w:spacing w:val="5"/>
          <w:szCs w:val="20"/>
        </w:rPr>
        <w:t xml:space="preserve"> </w:t>
      </w:r>
      <w:r w:rsidRPr="00020F6B">
        <w:rPr>
          <w:rFonts w:eastAsia="Arial"/>
          <w:szCs w:val="20"/>
        </w:rPr>
        <w:t>budo</w:t>
      </w:r>
      <w:r w:rsidRPr="00020F6B">
        <w:rPr>
          <w:rFonts w:eastAsia="Arial"/>
          <w:spacing w:val="-3"/>
          <w:szCs w:val="20"/>
        </w:rPr>
        <w:t>w</w:t>
      </w:r>
      <w:r w:rsidRPr="00020F6B">
        <w:rPr>
          <w:rFonts w:eastAsia="Arial"/>
          <w:szCs w:val="20"/>
        </w:rPr>
        <w:t>a</w:t>
      </w:r>
      <w:r w:rsidRPr="00020F6B">
        <w:rPr>
          <w:rFonts w:eastAsia="Arial"/>
          <w:spacing w:val="3"/>
          <w:szCs w:val="20"/>
        </w:rPr>
        <w:t xml:space="preserve"> </w:t>
      </w:r>
      <w:r w:rsidRPr="00020F6B">
        <w:rPr>
          <w:rFonts w:eastAsia="Arial"/>
          <w:spacing w:val="2"/>
          <w:szCs w:val="20"/>
        </w:rPr>
        <w:t>k</w:t>
      </w:r>
      <w:r w:rsidRPr="00020F6B">
        <w:rPr>
          <w:rFonts w:eastAsia="Arial"/>
          <w:szCs w:val="20"/>
        </w:rPr>
        <w:t>opa</w:t>
      </w:r>
      <w:r w:rsidRPr="00020F6B">
        <w:rPr>
          <w:rFonts w:eastAsia="Arial"/>
          <w:spacing w:val="-1"/>
          <w:szCs w:val="20"/>
        </w:rPr>
        <w:t>l</w:t>
      </w:r>
      <w:r w:rsidRPr="00020F6B">
        <w:rPr>
          <w:rFonts w:eastAsia="Arial"/>
          <w:szCs w:val="20"/>
        </w:rPr>
        <w:t>ni</w:t>
      </w:r>
      <w:r w:rsidRPr="00020F6B">
        <w:rPr>
          <w:rFonts w:eastAsia="Arial"/>
          <w:spacing w:val="3"/>
          <w:szCs w:val="20"/>
        </w:rPr>
        <w:t xml:space="preserve"> </w:t>
      </w:r>
      <w:r w:rsidRPr="00020F6B">
        <w:rPr>
          <w:rFonts w:eastAsia="Arial"/>
          <w:szCs w:val="20"/>
        </w:rPr>
        <w:t>o</w:t>
      </w:r>
      <w:r w:rsidRPr="00020F6B">
        <w:rPr>
          <w:rFonts w:eastAsia="Arial"/>
          <w:spacing w:val="-3"/>
          <w:szCs w:val="20"/>
        </w:rPr>
        <w:t>d</w:t>
      </w:r>
      <w:r w:rsidRPr="00020F6B">
        <w:rPr>
          <w:rFonts w:eastAsia="Arial"/>
          <w:spacing w:val="2"/>
          <w:szCs w:val="20"/>
        </w:rPr>
        <w:t>k</w:t>
      </w:r>
      <w:r w:rsidRPr="00020F6B">
        <w:rPr>
          <w:rFonts w:eastAsia="Arial"/>
          <w:spacing w:val="1"/>
          <w:szCs w:val="20"/>
        </w:rPr>
        <w:t>r</w:t>
      </w:r>
      <w:r w:rsidRPr="00020F6B">
        <w:rPr>
          <w:rFonts w:eastAsia="Arial"/>
          <w:spacing w:val="-2"/>
          <w:szCs w:val="20"/>
        </w:rPr>
        <w:t>y</w:t>
      </w:r>
      <w:r w:rsidRPr="00020F6B">
        <w:rPr>
          <w:rFonts w:eastAsia="Arial"/>
          <w:spacing w:val="-3"/>
          <w:szCs w:val="20"/>
        </w:rPr>
        <w:t>w</w:t>
      </w:r>
      <w:r w:rsidRPr="00020F6B">
        <w:rPr>
          <w:rFonts w:eastAsia="Arial"/>
          <w:spacing w:val="2"/>
          <w:szCs w:val="20"/>
        </w:rPr>
        <w:t>k</w:t>
      </w:r>
      <w:r w:rsidRPr="00020F6B">
        <w:rPr>
          <w:rFonts w:eastAsia="Arial"/>
          <w:szCs w:val="20"/>
        </w:rPr>
        <w:t>o</w:t>
      </w:r>
      <w:r w:rsidRPr="00020F6B">
        <w:rPr>
          <w:rFonts w:eastAsia="Arial"/>
          <w:spacing w:val="-1"/>
          <w:szCs w:val="20"/>
        </w:rPr>
        <w:t>w</w:t>
      </w:r>
      <w:r w:rsidRPr="00020F6B">
        <w:rPr>
          <w:rFonts w:eastAsia="Arial"/>
          <w:spacing w:val="-2"/>
          <w:szCs w:val="20"/>
        </w:rPr>
        <w:t>y</w:t>
      </w:r>
      <w:r w:rsidRPr="00020F6B">
        <w:rPr>
          <w:rFonts w:eastAsia="Arial"/>
          <w:szCs w:val="20"/>
        </w:rPr>
        <w:t>ch,</w:t>
      </w:r>
      <w:r w:rsidRPr="00020F6B">
        <w:rPr>
          <w:rFonts w:eastAsia="Arial"/>
          <w:spacing w:val="5"/>
          <w:szCs w:val="20"/>
        </w:rPr>
        <w:t xml:space="preserve"> </w:t>
      </w:r>
      <w:r w:rsidRPr="00020F6B">
        <w:rPr>
          <w:rFonts w:eastAsia="Arial"/>
          <w:szCs w:val="20"/>
        </w:rPr>
        <w:t>po</w:t>
      </w:r>
      <w:r w:rsidRPr="00020F6B">
        <w:rPr>
          <w:rFonts w:eastAsia="Arial"/>
          <w:spacing w:val="-3"/>
          <w:szCs w:val="20"/>
        </w:rPr>
        <w:t>w</w:t>
      </w:r>
      <w:r w:rsidRPr="00020F6B">
        <w:rPr>
          <w:rFonts w:eastAsia="Arial"/>
          <w:szCs w:val="20"/>
        </w:rPr>
        <w:t>odu</w:t>
      </w:r>
      <w:r w:rsidRPr="00020F6B">
        <w:rPr>
          <w:rFonts w:eastAsia="Arial"/>
          <w:spacing w:val="1"/>
          <w:szCs w:val="20"/>
        </w:rPr>
        <w:t>j</w:t>
      </w:r>
      <w:r w:rsidRPr="00020F6B">
        <w:rPr>
          <w:rFonts w:eastAsia="Arial"/>
          <w:szCs w:val="20"/>
        </w:rPr>
        <w:t>ąca</w:t>
      </w:r>
      <w:r w:rsidRPr="00020F6B">
        <w:rPr>
          <w:rFonts w:eastAsia="Arial"/>
          <w:spacing w:val="3"/>
          <w:szCs w:val="20"/>
        </w:rPr>
        <w:t xml:space="preserve"> </w:t>
      </w:r>
      <w:r w:rsidRPr="00020F6B">
        <w:rPr>
          <w:rFonts w:eastAsia="Arial"/>
          <w:spacing w:val="-2"/>
          <w:szCs w:val="20"/>
        </w:rPr>
        <w:t>z</w:t>
      </w:r>
      <w:r w:rsidRPr="00020F6B">
        <w:rPr>
          <w:rFonts w:eastAsia="Arial"/>
          <w:spacing w:val="1"/>
          <w:szCs w:val="20"/>
        </w:rPr>
        <w:t>m</w:t>
      </w:r>
      <w:r w:rsidRPr="00020F6B">
        <w:rPr>
          <w:rFonts w:eastAsia="Arial"/>
          <w:spacing w:val="-1"/>
          <w:szCs w:val="20"/>
        </w:rPr>
        <w:t>i</w:t>
      </w:r>
      <w:r w:rsidRPr="00020F6B">
        <w:rPr>
          <w:rFonts w:eastAsia="Arial"/>
          <w:szCs w:val="20"/>
        </w:rPr>
        <w:t>anę</w:t>
      </w:r>
      <w:r w:rsidRPr="00020F6B">
        <w:rPr>
          <w:rFonts w:eastAsia="Arial"/>
          <w:spacing w:val="3"/>
          <w:szCs w:val="20"/>
        </w:rPr>
        <w:t xml:space="preserve"> </w:t>
      </w:r>
      <w:r w:rsidRPr="00020F6B">
        <w:rPr>
          <w:rFonts w:eastAsia="Arial"/>
          <w:szCs w:val="20"/>
        </w:rPr>
        <w:t>s</w:t>
      </w:r>
      <w:r w:rsidRPr="00020F6B">
        <w:rPr>
          <w:rFonts w:eastAsia="Arial"/>
          <w:spacing w:val="1"/>
          <w:szCs w:val="20"/>
        </w:rPr>
        <w:t>t</w:t>
      </w:r>
      <w:r w:rsidRPr="00020F6B">
        <w:rPr>
          <w:rFonts w:eastAsia="Arial"/>
          <w:szCs w:val="20"/>
        </w:rPr>
        <w:t>osun</w:t>
      </w:r>
      <w:r w:rsidRPr="00020F6B">
        <w:rPr>
          <w:rFonts w:eastAsia="Arial"/>
          <w:spacing w:val="2"/>
          <w:szCs w:val="20"/>
        </w:rPr>
        <w:t>k</w:t>
      </w:r>
      <w:r w:rsidRPr="00020F6B">
        <w:rPr>
          <w:rFonts w:eastAsia="Arial"/>
          <w:szCs w:val="20"/>
        </w:rPr>
        <w:t xml:space="preserve">ów </w:t>
      </w:r>
      <w:r w:rsidRPr="00020F6B">
        <w:rPr>
          <w:rFonts w:eastAsia="Arial"/>
          <w:spacing w:val="-3"/>
          <w:szCs w:val="20"/>
        </w:rPr>
        <w:t>w</w:t>
      </w:r>
      <w:r w:rsidRPr="00020F6B">
        <w:rPr>
          <w:rFonts w:eastAsia="Arial"/>
          <w:szCs w:val="20"/>
        </w:rPr>
        <w:t>od</w:t>
      </w:r>
      <w:r w:rsidRPr="00020F6B">
        <w:rPr>
          <w:rFonts w:eastAsia="Arial"/>
          <w:spacing w:val="2"/>
          <w:szCs w:val="20"/>
        </w:rPr>
        <w:t>n</w:t>
      </w:r>
      <w:r w:rsidRPr="00020F6B">
        <w:rPr>
          <w:rFonts w:eastAsia="Arial"/>
          <w:spacing w:val="-2"/>
          <w:szCs w:val="20"/>
        </w:rPr>
        <w:t>y</w:t>
      </w:r>
      <w:r w:rsidRPr="00020F6B">
        <w:rPr>
          <w:rFonts w:eastAsia="Arial"/>
          <w:szCs w:val="20"/>
        </w:rPr>
        <w:t xml:space="preserve">ch, </w:t>
      </w:r>
      <w:r w:rsidRPr="00020F6B">
        <w:rPr>
          <w:rFonts w:eastAsia="Arial"/>
          <w:spacing w:val="-2"/>
          <w:szCs w:val="20"/>
        </w:rPr>
        <w:t>z</w:t>
      </w:r>
      <w:r w:rsidRPr="00020F6B">
        <w:rPr>
          <w:rFonts w:eastAsia="Arial"/>
          <w:szCs w:val="20"/>
        </w:rPr>
        <w:t>a</w:t>
      </w:r>
      <w:r w:rsidRPr="00020F6B">
        <w:rPr>
          <w:rFonts w:eastAsia="Arial"/>
          <w:spacing w:val="2"/>
          <w:szCs w:val="20"/>
        </w:rPr>
        <w:t>g</w:t>
      </w:r>
      <w:r w:rsidRPr="00020F6B">
        <w:rPr>
          <w:rFonts w:eastAsia="Arial"/>
          <w:spacing w:val="1"/>
          <w:szCs w:val="20"/>
        </w:rPr>
        <w:t>r</w:t>
      </w:r>
      <w:r w:rsidRPr="00020F6B">
        <w:rPr>
          <w:rFonts w:eastAsia="Arial"/>
          <w:szCs w:val="20"/>
        </w:rPr>
        <w:t>o</w:t>
      </w:r>
      <w:r w:rsidRPr="00020F6B">
        <w:rPr>
          <w:rFonts w:eastAsia="Arial"/>
          <w:spacing w:val="-2"/>
          <w:szCs w:val="20"/>
        </w:rPr>
        <w:t>ż</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60"/>
          <w:szCs w:val="20"/>
        </w:rPr>
        <w:t xml:space="preserve"> </w:t>
      </w:r>
      <w:r w:rsidRPr="00020F6B">
        <w:rPr>
          <w:rFonts w:eastAsia="Arial"/>
          <w:szCs w:val="20"/>
        </w:rPr>
        <w:t>e</w:t>
      </w:r>
      <w:r w:rsidRPr="00020F6B">
        <w:rPr>
          <w:rFonts w:eastAsia="Arial"/>
          <w:spacing w:val="2"/>
          <w:szCs w:val="20"/>
        </w:rPr>
        <w:t>k</w:t>
      </w:r>
      <w:r w:rsidRPr="00020F6B">
        <w:rPr>
          <w:rFonts w:eastAsia="Arial"/>
          <w:szCs w:val="20"/>
        </w:rPr>
        <w:t>sp</w:t>
      </w:r>
      <w:r w:rsidRPr="00020F6B">
        <w:rPr>
          <w:rFonts w:eastAsia="Arial"/>
          <w:spacing w:val="-1"/>
          <w:szCs w:val="20"/>
        </w:rPr>
        <w:t>l</w:t>
      </w:r>
      <w:r w:rsidRPr="00020F6B">
        <w:rPr>
          <w:rFonts w:eastAsia="Arial"/>
          <w:szCs w:val="20"/>
        </w:rPr>
        <w:t>oa</w:t>
      </w:r>
      <w:r w:rsidRPr="00020F6B">
        <w:rPr>
          <w:rFonts w:eastAsia="Arial"/>
          <w:spacing w:val="1"/>
          <w:szCs w:val="20"/>
        </w:rPr>
        <w:t>t</w:t>
      </w:r>
      <w:r w:rsidRPr="00020F6B">
        <w:rPr>
          <w:rFonts w:eastAsia="Arial"/>
          <w:szCs w:val="20"/>
        </w:rPr>
        <w:t>a</w:t>
      </w:r>
      <w:r w:rsidRPr="00020F6B">
        <w:rPr>
          <w:rFonts w:eastAsia="Arial"/>
          <w:spacing w:val="-2"/>
          <w:szCs w:val="20"/>
        </w:rPr>
        <w:t>c</w:t>
      </w:r>
      <w:r w:rsidRPr="00020F6B">
        <w:rPr>
          <w:rFonts w:eastAsia="Arial"/>
          <w:spacing w:val="-1"/>
          <w:szCs w:val="20"/>
        </w:rPr>
        <w:t>j</w:t>
      </w:r>
      <w:r w:rsidRPr="00020F6B">
        <w:rPr>
          <w:rFonts w:eastAsia="Arial"/>
          <w:szCs w:val="20"/>
        </w:rPr>
        <w:t>ą</w:t>
      </w:r>
      <w:r w:rsidRPr="00020F6B">
        <w:rPr>
          <w:rFonts w:eastAsia="Arial"/>
          <w:spacing w:val="60"/>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one</w:t>
      </w:r>
      <w:r w:rsidRPr="00020F6B">
        <w:rPr>
          <w:rFonts w:eastAsia="Arial"/>
          <w:spacing w:val="2"/>
          <w:szCs w:val="20"/>
        </w:rPr>
        <w:t>g</w:t>
      </w:r>
      <w:r w:rsidRPr="00020F6B">
        <w:rPr>
          <w:rFonts w:eastAsia="Arial"/>
          <w:szCs w:val="20"/>
        </w:rPr>
        <w:t>o w</w:t>
      </w:r>
      <w:r w:rsidRPr="00020F6B">
        <w:rPr>
          <w:rFonts w:eastAsia="Arial"/>
          <w:spacing w:val="57"/>
          <w:szCs w:val="20"/>
        </w:rPr>
        <w:t xml:space="preserve"> </w:t>
      </w:r>
      <w:r w:rsidRPr="00020F6B">
        <w:rPr>
          <w:rFonts w:eastAsia="Arial"/>
          <w:szCs w:val="20"/>
        </w:rPr>
        <w:t>pob</w:t>
      </w:r>
      <w:r w:rsidRPr="00020F6B">
        <w:rPr>
          <w:rFonts w:eastAsia="Arial"/>
          <w:spacing w:val="1"/>
          <w:szCs w:val="20"/>
        </w:rPr>
        <w:t>li</w:t>
      </w:r>
      <w:r w:rsidRPr="00020F6B">
        <w:rPr>
          <w:rFonts w:eastAsia="Arial"/>
          <w:spacing w:val="-2"/>
          <w:szCs w:val="20"/>
        </w:rPr>
        <w:t>ż</w:t>
      </w:r>
      <w:r w:rsidRPr="00020F6B">
        <w:rPr>
          <w:rFonts w:eastAsia="Arial"/>
          <w:szCs w:val="20"/>
        </w:rPr>
        <w:t>u 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u</w:t>
      </w:r>
      <w:r w:rsidRPr="00020F6B">
        <w:rPr>
          <w:rFonts w:eastAsia="Arial"/>
          <w:spacing w:val="1"/>
          <w:szCs w:val="20"/>
        </w:rPr>
        <w:t xml:space="preserve"> </w:t>
      </w:r>
      <w:r w:rsidRPr="00020F6B">
        <w:rPr>
          <w:rFonts w:eastAsia="Arial"/>
          <w:spacing w:val="-2"/>
          <w:szCs w:val="20"/>
        </w:rPr>
        <w:t>z</w:t>
      </w:r>
      <w:r w:rsidRPr="00020F6B">
        <w:rPr>
          <w:rFonts w:eastAsia="Arial"/>
          <w:spacing w:val="-1"/>
          <w:szCs w:val="20"/>
        </w:rPr>
        <w:t>ł</w:t>
      </w:r>
      <w:r w:rsidRPr="00020F6B">
        <w:rPr>
          <w:rFonts w:eastAsia="Arial"/>
          <w:spacing w:val="2"/>
          <w:szCs w:val="20"/>
        </w:rPr>
        <w:t>o</w:t>
      </w:r>
      <w:r w:rsidRPr="00020F6B">
        <w:rPr>
          <w:rFonts w:eastAsia="Arial"/>
          <w:spacing w:val="-2"/>
          <w:szCs w:val="20"/>
        </w:rPr>
        <w:t>ż</w:t>
      </w:r>
      <w:r w:rsidRPr="00020F6B">
        <w:rPr>
          <w:rFonts w:eastAsia="Arial"/>
          <w:szCs w:val="20"/>
        </w:rPr>
        <w:t>a</w:t>
      </w:r>
      <w:r w:rsidRPr="00020F6B">
        <w:rPr>
          <w:rFonts w:eastAsia="Arial"/>
          <w:spacing w:val="1"/>
          <w:szCs w:val="20"/>
        </w:rPr>
        <w:t xml:space="preserve"> </w:t>
      </w:r>
      <w:r w:rsidRPr="00020F6B">
        <w:rPr>
          <w:rFonts w:eastAsia="Arial"/>
          <w:spacing w:val="-3"/>
          <w:szCs w:val="20"/>
        </w:rPr>
        <w:t>w</w:t>
      </w:r>
      <w:r w:rsidRPr="00020F6B">
        <w:rPr>
          <w:rFonts w:eastAsia="Arial"/>
          <w:spacing w:val="2"/>
          <w:szCs w:val="20"/>
        </w:rPr>
        <w:t>ęg</w:t>
      </w:r>
      <w:r w:rsidRPr="00020F6B">
        <w:rPr>
          <w:rFonts w:eastAsia="Arial"/>
          <w:spacing w:val="-1"/>
          <w:szCs w:val="20"/>
        </w:rPr>
        <w:t>l</w:t>
      </w:r>
      <w:r w:rsidRPr="00020F6B">
        <w:rPr>
          <w:rFonts w:eastAsia="Arial"/>
          <w:szCs w:val="20"/>
        </w:rPr>
        <w:t>a</w:t>
      </w:r>
      <w:r w:rsidRPr="00020F6B">
        <w:rPr>
          <w:rFonts w:eastAsia="Arial"/>
          <w:spacing w:val="60"/>
          <w:szCs w:val="20"/>
        </w:rPr>
        <w:t xml:space="preserve"> </w:t>
      </w:r>
      <w:r w:rsidRPr="00020F6B">
        <w:rPr>
          <w:rFonts w:eastAsia="Arial"/>
          <w:szCs w:val="20"/>
        </w:rPr>
        <w:t>b</w:t>
      </w:r>
      <w:r w:rsidRPr="00020F6B">
        <w:rPr>
          <w:rFonts w:eastAsia="Arial"/>
          <w:spacing w:val="1"/>
          <w:szCs w:val="20"/>
        </w:rPr>
        <w:t>r</w:t>
      </w:r>
      <w:r w:rsidRPr="00020F6B">
        <w:rPr>
          <w:rFonts w:eastAsia="Arial"/>
          <w:szCs w:val="20"/>
        </w:rPr>
        <w:t>un</w:t>
      </w:r>
      <w:r w:rsidRPr="00020F6B">
        <w:rPr>
          <w:rFonts w:eastAsia="Arial"/>
          <w:spacing w:val="-3"/>
          <w:szCs w:val="20"/>
        </w:rPr>
        <w:t>a</w:t>
      </w:r>
      <w:r w:rsidRPr="00020F6B">
        <w:rPr>
          <w:rFonts w:eastAsia="Arial"/>
          <w:spacing w:val="1"/>
          <w:szCs w:val="20"/>
        </w:rPr>
        <w:t>t</w:t>
      </w:r>
      <w:r w:rsidRPr="00020F6B">
        <w:rPr>
          <w:rFonts w:eastAsia="Arial"/>
          <w:szCs w:val="20"/>
        </w:rPr>
        <w:t>n</w:t>
      </w:r>
      <w:r w:rsidRPr="00020F6B">
        <w:rPr>
          <w:rFonts w:eastAsia="Arial"/>
          <w:spacing w:val="-3"/>
          <w:szCs w:val="20"/>
        </w:rPr>
        <w:t>e</w:t>
      </w:r>
      <w:r w:rsidRPr="00020F6B">
        <w:rPr>
          <w:rFonts w:eastAsia="Arial"/>
          <w:spacing w:val="2"/>
          <w:szCs w:val="20"/>
        </w:rPr>
        <w:t>g</w:t>
      </w:r>
      <w:r w:rsidRPr="00020F6B">
        <w:rPr>
          <w:rFonts w:eastAsia="Arial"/>
          <w:szCs w:val="20"/>
        </w:rPr>
        <w:t xml:space="preserve">o, </w:t>
      </w:r>
      <w:r w:rsidRPr="00020F6B">
        <w:rPr>
          <w:rFonts w:eastAsia="Arial"/>
          <w:spacing w:val="-2"/>
          <w:szCs w:val="20"/>
        </w:rPr>
        <w:t>z</w:t>
      </w:r>
      <w:r w:rsidRPr="00020F6B">
        <w:rPr>
          <w:rFonts w:eastAsia="Arial"/>
          <w:szCs w:val="20"/>
        </w:rPr>
        <w:t>abud</w:t>
      </w:r>
      <w:r w:rsidRPr="00020F6B">
        <w:rPr>
          <w:rFonts w:eastAsia="Arial"/>
          <w:spacing w:val="2"/>
          <w:szCs w:val="20"/>
        </w:rPr>
        <w:t>o</w:t>
      </w:r>
      <w:r w:rsidRPr="00020F6B">
        <w:rPr>
          <w:rFonts w:eastAsia="Arial"/>
          <w:spacing w:val="-3"/>
          <w:szCs w:val="20"/>
        </w:rPr>
        <w:t>w</w:t>
      </w:r>
      <w:r w:rsidRPr="00020F6B">
        <w:rPr>
          <w:rFonts w:eastAsia="Arial"/>
          <w:szCs w:val="20"/>
        </w:rPr>
        <w:t xml:space="preserve">a </w:t>
      </w:r>
      <w:r w:rsidRPr="00020F6B">
        <w:rPr>
          <w:rFonts w:eastAsia="Arial"/>
          <w:spacing w:val="1"/>
          <w:szCs w:val="20"/>
        </w:rPr>
        <w:t>r</w:t>
      </w:r>
      <w:r w:rsidRPr="00020F6B">
        <w:rPr>
          <w:rFonts w:eastAsia="Arial"/>
          <w:szCs w:val="20"/>
        </w:rPr>
        <w:t>e</w:t>
      </w:r>
      <w:r w:rsidRPr="00020F6B">
        <w:rPr>
          <w:rFonts w:eastAsia="Arial"/>
          <w:spacing w:val="2"/>
          <w:szCs w:val="20"/>
        </w:rPr>
        <w:t>k</w:t>
      </w:r>
      <w:r w:rsidRPr="00020F6B">
        <w:rPr>
          <w:rFonts w:eastAsia="Arial"/>
          <w:spacing w:val="1"/>
          <w:szCs w:val="20"/>
        </w:rPr>
        <w:t>r</w:t>
      </w:r>
      <w:r w:rsidRPr="00020F6B">
        <w:rPr>
          <w:rFonts w:eastAsia="Arial"/>
          <w:szCs w:val="20"/>
        </w:rPr>
        <w:t>eac</w:t>
      </w:r>
      <w:r w:rsidRPr="00020F6B">
        <w:rPr>
          <w:rFonts w:eastAsia="Arial"/>
          <w:spacing w:val="-2"/>
          <w:szCs w:val="20"/>
        </w:rPr>
        <w:t>y</w:t>
      </w:r>
      <w:r w:rsidRPr="00020F6B">
        <w:rPr>
          <w:rFonts w:eastAsia="Arial"/>
          <w:spacing w:val="1"/>
          <w:szCs w:val="20"/>
        </w:rPr>
        <w:t>j</w:t>
      </w:r>
      <w:r w:rsidRPr="00020F6B">
        <w:rPr>
          <w:rFonts w:eastAsia="Arial"/>
          <w:szCs w:val="20"/>
        </w:rPr>
        <w:t xml:space="preserve">na </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sc</w:t>
      </w:r>
      <w:r w:rsidRPr="00020F6B">
        <w:rPr>
          <w:rFonts w:eastAsia="Arial"/>
          <w:spacing w:val="1"/>
          <w:szCs w:val="20"/>
        </w:rPr>
        <w:t xml:space="preserve"> </w:t>
      </w:r>
      <w:r w:rsidRPr="00020F6B">
        <w:rPr>
          <w:rFonts w:eastAsia="Arial"/>
          <w:szCs w:val="20"/>
        </w:rPr>
        <w:t>a</w:t>
      </w:r>
      <w:r w:rsidRPr="00020F6B">
        <w:rPr>
          <w:rFonts w:eastAsia="Arial"/>
          <w:spacing w:val="-1"/>
          <w:szCs w:val="20"/>
        </w:rPr>
        <w:t>t</w:t>
      </w:r>
      <w:r w:rsidRPr="00020F6B">
        <w:rPr>
          <w:rFonts w:eastAsia="Arial"/>
          <w:spacing w:val="1"/>
          <w:szCs w:val="20"/>
        </w:rPr>
        <w:t>r</w:t>
      </w:r>
      <w:r w:rsidRPr="00020F6B">
        <w:rPr>
          <w:rFonts w:eastAsia="Arial"/>
          <w:spacing w:val="-3"/>
          <w:szCs w:val="20"/>
        </w:rPr>
        <w:t>a</w:t>
      </w:r>
      <w:r w:rsidRPr="00020F6B">
        <w:rPr>
          <w:rFonts w:eastAsia="Arial"/>
          <w:spacing w:val="2"/>
          <w:szCs w:val="20"/>
        </w:rPr>
        <w:t>k</w:t>
      </w:r>
      <w:r w:rsidRPr="00020F6B">
        <w:rPr>
          <w:rFonts w:eastAsia="Arial"/>
          <w:szCs w:val="20"/>
        </w:rPr>
        <w:t>c</w:t>
      </w:r>
      <w:r w:rsidRPr="00020F6B">
        <w:rPr>
          <w:rFonts w:eastAsia="Arial"/>
          <w:spacing w:val="-2"/>
          <w:szCs w:val="20"/>
        </w:rPr>
        <w:t>y</w:t>
      </w:r>
      <w:r w:rsidRPr="00020F6B">
        <w:rPr>
          <w:rFonts w:eastAsia="Arial"/>
          <w:spacing w:val="1"/>
          <w:szCs w:val="20"/>
        </w:rPr>
        <w:t>j</w:t>
      </w:r>
      <w:r w:rsidRPr="00020F6B">
        <w:rPr>
          <w:rFonts w:eastAsia="Arial"/>
          <w:szCs w:val="20"/>
        </w:rPr>
        <w:t>n</w:t>
      </w:r>
      <w:r w:rsidRPr="00020F6B">
        <w:rPr>
          <w:rFonts w:eastAsia="Arial"/>
          <w:spacing w:val="-2"/>
          <w:szCs w:val="20"/>
        </w:rPr>
        <w:t>y</w:t>
      </w:r>
      <w:r w:rsidRPr="00020F6B">
        <w:rPr>
          <w:rFonts w:eastAsia="Arial"/>
          <w:szCs w:val="20"/>
        </w:rPr>
        <w:t xml:space="preserve">ch </w:t>
      </w:r>
      <w:r w:rsidRPr="00020F6B">
        <w:rPr>
          <w:rFonts w:eastAsia="Arial"/>
          <w:spacing w:val="2"/>
          <w:szCs w:val="20"/>
        </w:rPr>
        <w:t>k</w:t>
      </w:r>
      <w:r w:rsidRPr="00020F6B">
        <w:rPr>
          <w:rFonts w:eastAsia="Arial"/>
          <w:spacing w:val="-1"/>
          <w:szCs w:val="20"/>
        </w:rPr>
        <w:t>r</w:t>
      </w:r>
      <w:r w:rsidRPr="00020F6B">
        <w:rPr>
          <w:rFonts w:eastAsia="Arial"/>
          <w:szCs w:val="20"/>
        </w:rPr>
        <w:t>a</w:t>
      </w:r>
      <w:r w:rsidRPr="00020F6B">
        <w:rPr>
          <w:rFonts w:eastAsia="Arial"/>
          <w:spacing w:val="-1"/>
          <w:szCs w:val="20"/>
        </w:rPr>
        <w:t>j</w:t>
      </w:r>
      <w:r w:rsidRPr="00020F6B">
        <w:rPr>
          <w:rFonts w:eastAsia="Arial"/>
          <w:szCs w:val="20"/>
        </w:rPr>
        <w:t>ob</w:t>
      </w:r>
      <w:r w:rsidRPr="00020F6B">
        <w:rPr>
          <w:rFonts w:eastAsia="Arial"/>
          <w:spacing w:val="1"/>
          <w:szCs w:val="20"/>
        </w:rPr>
        <w:t>r</w:t>
      </w:r>
      <w:r w:rsidRPr="00020F6B">
        <w:rPr>
          <w:rFonts w:eastAsia="Arial"/>
          <w:szCs w:val="20"/>
        </w:rPr>
        <w:t>a</w:t>
      </w:r>
      <w:r w:rsidRPr="00020F6B">
        <w:rPr>
          <w:rFonts w:eastAsia="Arial"/>
          <w:spacing w:val="-2"/>
          <w:szCs w:val="20"/>
        </w:rPr>
        <w:t>z</w:t>
      </w:r>
      <w:r w:rsidRPr="00020F6B">
        <w:rPr>
          <w:rFonts w:eastAsia="Arial"/>
          <w:spacing w:val="2"/>
          <w:szCs w:val="20"/>
        </w:rPr>
        <w:t>o</w:t>
      </w:r>
      <w:r w:rsidRPr="00020F6B">
        <w:rPr>
          <w:rFonts w:eastAsia="Arial"/>
          <w:spacing w:val="-3"/>
          <w:szCs w:val="20"/>
        </w:rPr>
        <w:t>w</w:t>
      </w:r>
      <w:r w:rsidRPr="00020F6B">
        <w:rPr>
          <w:rFonts w:eastAsia="Arial"/>
          <w:szCs w:val="20"/>
        </w:rPr>
        <w:t xml:space="preserve">o </w:t>
      </w:r>
      <w:r w:rsidRPr="00020F6B">
        <w:rPr>
          <w:rFonts w:eastAsia="Arial"/>
          <w:spacing w:val="1"/>
          <w:szCs w:val="20"/>
        </w:rPr>
        <w:t>j</w:t>
      </w:r>
      <w:r w:rsidRPr="00020F6B">
        <w:rPr>
          <w:rFonts w:eastAsia="Arial"/>
          <w:szCs w:val="20"/>
        </w:rPr>
        <w:t>ak</w:t>
      </w:r>
      <w:r w:rsidRPr="00020F6B">
        <w:rPr>
          <w:rFonts w:eastAsia="Arial"/>
          <w:spacing w:val="3"/>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eż</w:t>
      </w:r>
      <w:r w:rsidRPr="00020F6B">
        <w:rPr>
          <w:rFonts w:eastAsia="Arial"/>
          <w:spacing w:val="3"/>
          <w:szCs w:val="20"/>
        </w:rPr>
        <w:t xml:space="preserve"> </w:t>
      </w:r>
      <w:r w:rsidRPr="00020F6B">
        <w:rPr>
          <w:rFonts w:eastAsia="Arial"/>
          <w:spacing w:val="-1"/>
          <w:szCs w:val="20"/>
        </w:rPr>
        <w:t>w</w:t>
      </w:r>
      <w:r w:rsidRPr="00020F6B">
        <w:rPr>
          <w:rFonts w:eastAsia="Arial"/>
          <w:spacing w:val="-2"/>
          <w:szCs w:val="20"/>
        </w:rPr>
        <w:t>y</w:t>
      </w:r>
      <w:r w:rsidRPr="00020F6B">
        <w:rPr>
          <w:rFonts w:eastAsia="Arial"/>
          <w:spacing w:val="1"/>
          <w:szCs w:val="20"/>
        </w:rPr>
        <w:t>r</w:t>
      </w:r>
      <w:r w:rsidRPr="00020F6B">
        <w:rPr>
          <w:rFonts w:eastAsia="Arial"/>
          <w:szCs w:val="20"/>
        </w:rPr>
        <w:t>ąb n</w:t>
      </w:r>
      <w:r w:rsidRPr="00020F6B">
        <w:rPr>
          <w:rFonts w:eastAsia="Arial"/>
          <w:spacing w:val="-1"/>
          <w:szCs w:val="20"/>
        </w:rPr>
        <w:t>i</w:t>
      </w:r>
      <w:r w:rsidRPr="00020F6B">
        <w:rPr>
          <w:rFonts w:eastAsia="Arial"/>
          <w:szCs w:val="20"/>
        </w:rPr>
        <w:t>e</w:t>
      </w:r>
      <w:r w:rsidRPr="00020F6B">
        <w:rPr>
          <w:rFonts w:eastAsia="Arial"/>
          <w:spacing w:val="2"/>
          <w:szCs w:val="20"/>
        </w:rPr>
        <w:t>k</w:t>
      </w:r>
      <w:r w:rsidRPr="00020F6B">
        <w:rPr>
          <w:rFonts w:eastAsia="Arial"/>
          <w:spacing w:val="1"/>
          <w:szCs w:val="20"/>
        </w:rPr>
        <w:t>t</w:t>
      </w:r>
      <w:r w:rsidRPr="00020F6B">
        <w:rPr>
          <w:rFonts w:eastAsia="Arial"/>
          <w:szCs w:val="20"/>
        </w:rPr>
        <w:t>ó</w:t>
      </w:r>
      <w:r w:rsidRPr="00020F6B">
        <w:rPr>
          <w:rFonts w:eastAsia="Arial"/>
          <w:spacing w:val="1"/>
          <w:szCs w:val="20"/>
        </w:rPr>
        <w:t>r</w:t>
      </w:r>
      <w:r w:rsidRPr="00020F6B">
        <w:rPr>
          <w:rFonts w:eastAsia="Arial"/>
          <w:spacing w:val="-2"/>
          <w:szCs w:val="20"/>
        </w:rPr>
        <w:t>y</w:t>
      </w:r>
      <w:r w:rsidRPr="00020F6B">
        <w:rPr>
          <w:rFonts w:eastAsia="Arial"/>
          <w:szCs w:val="20"/>
        </w:rPr>
        <w:t xml:space="preserve">ch </w:t>
      </w:r>
      <w:proofErr w:type="spellStart"/>
      <w:r w:rsidRPr="00020F6B">
        <w:rPr>
          <w:rFonts w:eastAsia="Arial"/>
          <w:szCs w:val="20"/>
        </w:rPr>
        <w:t>s</w:t>
      </w:r>
      <w:r w:rsidRPr="00020F6B">
        <w:rPr>
          <w:rFonts w:eastAsia="Arial"/>
          <w:spacing w:val="1"/>
          <w:szCs w:val="20"/>
        </w:rPr>
        <w:t>t</w:t>
      </w:r>
      <w:r w:rsidRPr="00020F6B">
        <w:rPr>
          <w:rFonts w:eastAsia="Arial"/>
          <w:szCs w:val="20"/>
        </w:rPr>
        <w:t>a</w:t>
      </w:r>
      <w:r w:rsidRPr="00020F6B">
        <w:rPr>
          <w:rFonts w:eastAsia="Arial"/>
          <w:spacing w:val="1"/>
          <w:szCs w:val="20"/>
        </w:rPr>
        <w:t>r</w:t>
      </w:r>
      <w:r w:rsidRPr="00020F6B">
        <w:rPr>
          <w:rFonts w:eastAsia="Arial"/>
          <w:szCs w:val="20"/>
        </w:rPr>
        <w:t>o</w:t>
      </w:r>
      <w:r w:rsidRPr="00020F6B">
        <w:rPr>
          <w:rFonts w:eastAsia="Arial"/>
          <w:spacing w:val="-3"/>
          <w:szCs w:val="20"/>
        </w:rPr>
        <w:t>d</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1"/>
          <w:szCs w:val="20"/>
        </w:rPr>
        <w:t>w</w:t>
      </w:r>
      <w:r w:rsidRPr="00020F6B">
        <w:rPr>
          <w:rFonts w:eastAsia="Arial"/>
          <w:szCs w:val="20"/>
        </w:rPr>
        <w:t>i</w:t>
      </w:r>
      <w:proofErr w:type="spellEnd"/>
      <w:r w:rsidRPr="00020F6B">
        <w:rPr>
          <w:rFonts w:eastAsia="Arial"/>
          <w:szCs w:val="20"/>
        </w:rPr>
        <w:t xml:space="preserve"> i d</w:t>
      </w:r>
      <w:r w:rsidRPr="00020F6B">
        <w:rPr>
          <w:rFonts w:eastAsia="Arial"/>
          <w:spacing w:val="1"/>
          <w:szCs w:val="20"/>
        </w:rPr>
        <w:t>r</w:t>
      </w:r>
      <w:r w:rsidRPr="00020F6B">
        <w:rPr>
          <w:rFonts w:eastAsia="Arial"/>
          <w:spacing w:val="-2"/>
          <w:szCs w:val="20"/>
        </w:rPr>
        <w:t>z</w:t>
      </w:r>
      <w:r w:rsidRPr="00020F6B">
        <w:rPr>
          <w:rFonts w:eastAsia="Arial"/>
          <w:spacing w:val="2"/>
          <w:szCs w:val="20"/>
        </w:rPr>
        <w:t>e</w:t>
      </w:r>
      <w:r w:rsidRPr="00020F6B">
        <w:rPr>
          <w:rFonts w:eastAsia="Arial"/>
          <w:szCs w:val="20"/>
        </w:rPr>
        <w:t>w</w:t>
      </w:r>
      <w:r w:rsidRPr="00020F6B">
        <w:rPr>
          <w:rFonts w:eastAsia="Arial"/>
          <w:spacing w:val="1"/>
          <w:szCs w:val="20"/>
        </w:rPr>
        <w:t xml:space="preserve"> </w:t>
      </w:r>
      <w:r w:rsidRPr="00020F6B">
        <w:rPr>
          <w:rFonts w:eastAsia="Arial"/>
          <w:szCs w:val="20"/>
        </w:rPr>
        <w:t>dz</w:t>
      </w:r>
      <w:r w:rsidRPr="00020F6B">
        <w:rPr>
          <w:rFonts w:eastAsia="Arial"/>
          <w:spacing w:val="-1"/>
          <w:szCs w:val="20"/>
        </w:rPr>
        <w:t>i</w:t>
      </w:r>
      <w:r w:rsidRPr="00020F6B">
        <w:rPr>
          <w:rFonts w:eastAsia="Arial"/>
          <w:szCs w:val="20"/>
        </w:rPr>
        <w:t>up</w:t>
      </w:r>
      <w:r w:rsidRPr="00020F6B">
        <w:rPr>
          <w:rFonts w:eastAsia="Arial"/>
          <w:spacing w:val="-1"/>
          <w:szCs w:val="20"/>
        </w:rPr>
        <w:t>l</w:t>
      </w:r>
      <w:r w:rsidRPr="00020F6B">
        <w:rPr>
          <w:rFonts w:eastAsia="Arial"/>
          <w:szCs w:val="20"/>
        </w:rPr>
        <w:t>as</w:t>
      </w:r>
      <w:r w:rsidRPr="00020F6B">
        <w:rPr>
          <w:rFonts w:eastAsia="Arial"/>
          <w:spacing w:val="1"/>
          <w:szCs w:val="20"/>
        </w:rPr>
        <w:t>t</w:t>
      </w:r>
      <w:r w:rsidRPr="00020F6B">
        <w:rPr>
          <w:rFonts w:eastAsia="Arial"/>
          <w:spacing w:val="-2"/>
          <w:szCs w:val="20"/>
        </w:rPr>
        <w:t>y</w:t>
      </w:r>
      <w:r w:rsidRPr="00020F6B">
        <w:rPr>
          <w:rFonts w:eastAsia="Arial"/>
          <w:szCs w:val="20"/>
        </w:rPr>
        <w:t>ch,</w:t>
      </w:r>
      <w:r w:rsidRPr="00020F6B">
        <w:rPr>
          <w:rFonts w:eastAsia="Arial"/>
          <w:spacing w:val="3"/>
          <w:szCs w:val="20"/>
        </w:rPr>
        <w:t xml:space="preserve"> </w:t>
      </w:r>
      <w:r w:rsidRPr="00020F6B">
        <w:rPr>
          <w:rFonts w:eastAsia="Arial"/>
          <w:szCs w:val="20"/>
        </w:rPr>
        <w:t>sad</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1"/>
          <w:szCs w:val="20"/>
        </w:rPr>
        <w:t xml:space="preserve"> m</w:t>
      </w:r>
      <w:r w:rsidRPr="00020F6B">
        <w:rPr>
          <w:rFonts w:eastAsia="Arial"/>
          <w:szCs w:val="20"/>
        </w:rPr>
        <w:t>ono</w:t>
      </w:r>
      <w:r w:rsidRPr="00020F6B">
        <w:rPr>
          <w:rFonts w:eastAsia="Arial"/>
          <w:spacing w:val="2"/>
          <w:szCs w:val="20"/>
        </w:rPr>
        <w:t>k</w:t>
      </w:r>
      <w:r w:rsidRPr="00020F6B">
        <w:rPr>
          <w:rFonts w:eastAsia="Arial"/>
          <w:szCs w:val="20"/>
        </w:rPr>
        <w:t>u</w:t>
      </w:r>
      <w:r w:rsidRPr="00020F6B">
        <w:rPr>
          <w:rFonts w:eastAsia="Arial"/>
          <w:spacing w:val="-1"/>
          <w:szCs w:val="20"/>
        </w:rPr>
        <w:t>l</w:t>
      </w:r>
      <w:r w:rsidRPr="00020F6B">
        <w:rPr>
          <w:rFonts w:eastAsia="Arial"/>
          <w:spacing w:val="1"/>
          <w:szCs w:val="20"/>
        </w:rPr>
        <w:t>t</w:t>
      </w:r>
      <w:r w:rsidRPr="00020F6B">
        <w:rPr>
          <w:rFonts w:eastAsia="Arial"/>
          <w:spacing w:val="-3"/>
          <w:szCs w:val="20"/>
        </w:rPr>
        <w:t>u</w:t>
      </w:r>
      <w:r w:rsidRPr="00020F6B">
        <w:rPr>
          <w:rFonts w:eastAsia="Arial"/>
          <w:szCs w:val="20"/>
        </w:rPr>
        <w:t>r</w:t>
      </w:r>
      <w:r w:rsidRPr="00020F6B">
        <w:rPr>
          <w:rFonts w:eastAsia="Arial"/>
          <w:spacing w:val="2"/>
          <w:szCs w:val="20"/>
        </w:rPr>
        <w:t xml:space="preserve"> </w:t>
      </w:r>
      <w:r w:rsidRPr="00020F6B">
        <w:rPr>
          <w:rFonts w:eastAsia="Arial"/>
          <w:szCs w:val="20"/>
        </w:rPr>
        <w:t>d</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3"/>
          <w:szCs w:val="20"/>
        </w:rPr>
        <w:t>w</w:t>
      </w:r>
      <w:r w:rsidRPr="00020F6B">
        <w:rPr>
          <w:rFonts w:eastAsia="Arial"/>
          <w:szCs w:val="20"/>
        </w:rPr>
        <w:t>,</w:t>
      </w:r>
      <w:r w:rsidRPr="00020F6B">
        <w:rPr>
          <w:rFonts w:eastAsia="Arial"/>
          <w:spacing w:val="3"/>
          <w:szCs w:val="20"/>
        </w:rPr>
        <w:t xml:space="preserve"> </w:t>
      </w:r>
      <w:r w:rsidRPr="00020F6B">
        <w:rPr>
          <w:rFonts w:eastAsia="Arial"/>
          <w:szCs w:val="20"/>
        </w:rPr>
        <w:t>o</w:t>
      </w:r>
      <w:r w:rsidRPr="00020F6B">
        <w:rPr>
          <w:rFonts w:eastAsia="Arial"/>
          <w:spacing w:val="2"/>
          <w:szCs w:val="20"/>
        </w:rPr>
        <w:t>g</w:t>
      </w:r>
      <w:r w:rsidRPr="00020F6B">
        <w:rPr>
          <w:rFonts w:eastAsia="Arial"/>
          <w:spacing w:val="1"/>
          <w:szCs w:val="20"/>
        </w:rPr>
        <w:t>r</w:t>
      </w:r>
      <w:r w:rsidRPr="00020F6B">
        <w:rPr>
          <w:rFonts w:eastAsia="Arial"/>
          <w:szCs w:val="20"/>
        </w:rPr>
        <w:t>a</w:t>
      </w:r>
      <w:r w:rsidRPr="00020F6B">
        <w:rPr>
          <w:rFonts w:eastAsia="Arial"/>
          <w:spacing w:val="-3"/>
          <w:szCs w:val="20"/>
        </w:rPr>
        <w:t>n</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4"/>
          <w:szCs w:val="20"/>
        </w:rPr>
        <w:t xml:space="preserve"> </w:t>
      </w:r>
      <w:r w:rsidRPr="00020F6B">
        <w:rPr>
          <w:rFonts w:eastAsia="Arial"/>
          <w:spacing w:val="-2"/>
          <w:szCs w:val="20"/>
        </w:rPr>
        <w:t>z</w:t>
      </w:r>
      <w:r w:rsidRPr="00020F6B">
        <w:rPr>
          <w:rFonts w:eastAsia="Arial"/>
          <w:spacing w:val="1"/>
          <w:szCs w:val="20"/>
        </w:rPr>
        <w:t>r</w:t>
      </w:r>
      <w:r w:rsidRPr="00020F6B">
        <w:rPr>
          <w:rFonts w:eastAsia="Arial"/>
          <w:szCs w:val="20"/>
        </w:rPr>
        <w:t>ęb</w:t>
      </w:r>
      <w:r w:rsidRPr="00020F6B">
        <w:rPr>
          <w:rFonts w:eastAsia="Arial"/>
          <w:spacing w:val="2"/>
          <w:szCs w:val="20"/>
        </w:rPr>
        <w:t>ó</w:t>
      </w:r>
      <w:r w:rsidRPr="00020F6B">
        <w:rPr>
          <w:rFonts w:eastAsia="Arial"/>
          <w:szCs w:val="20"/>
        </w:rPr>
        <w:t xml:space="preserve">w </w:t>
      </w:r>
      <w:r w:rsidRPr="00020F6B">
        <w:rPr>
          <w:rFonts w:eastAsia="Arial"/>
          <w:spacing w:val="-2"/>
          <w:szCs w:val="20"/>
        </w:rPr>
        <w:t>z</w:t>
      </w:r>
      <w:r w:rsidRPr="00020F6B">
        <w:rPr>
          <w:rFonts w:eastAsia="Arial"/>
          <w:szCs w:val="20"/>
        </w:rPr>
        <w:t>upe</w:t>
      </w:r>
      <w:r w:rsidRPr="00020F6B">
        <w:rPr>
          <w:rFonts w:eastAsia="Arial"/>
          <w:spacing w:val="-1"/>
          <w:szCs w:val="20"/>
        </w:rPr>
        <w:t>ł</w:t>
      </w:r>
      <w:r w:rsidRPr="00020F6B">
        <w:rPr>
          <w:rFonts w:eastAsia="Arial"/>
          <w:spacing w:val="2"/>
          <w:szCs w:val="20"/>
        </w:rPr>
        <w:t>n</w:t>
      </w:r>
      <w:r w:rsidRPr="00020F6B">
        <w:rPr>
          <w:rFonts w:eastAsia="Arial"/>
          <w:spacing w:val="-2"/>
          <w:szCs w:val="20"/>
        </w:rPr>
        <w:t>y</w:t>
      </w:r>
      <w:r w:rsidRPr="00020F6B">
        <w:rPr>
          <w:rFonts w:eastAsia="Arial"/>
          <w:szCs w:val="20"/>
        </w:rPr>
        <w:t xml:space="preserve">ch, </w:t>
      </w:r>
      <w:r w:rsidRPr="00020F6B">
        <w:rPr>
          <w:rFonts w:eastAsia="Arial"/>
          <w:spacing w:val="-2"/>
          <w:szCs w:val="20"/>
        </w:rPr>
        <w:t>z</w:t>
      </w:r>
      <w:r w:rsidRPr="00020F6B">
        <w:rPr>
          <w:rFonts w:eastAsia="Arial"/>
          <w:szCs w:val="20"/>
        </w:rPr>
        <w:t>a</w:t>
      </w:r>
      <w:r w:rsidRPr="00020F6B">
        <w:rPr>
          <w:rFonts w:eastAsia="Arial"/>
          <w:spacing w:val="2"/>
          <w:szCs w:val="20"/>
        </w:rPr>
        <w:t>n</w:t>
      </w:r>
      <w:r w:rsidRPr="00020F6B">
        <w:rPr>
          <w:rFonts w:eastAsia="Arial"/>
          <w:spacing w:val="-1"/>
          <w:szCs w:val="20"/>
        </w:rPr>
        <w:t>i</w:t>
      </w:r>
      <w:r w:rsidRPr="00020F6B">
        <w:rPr>
          <w:rFonts w:eastAsia="Arial"/>
          <w:szCs w:val="20"/>
        </w:rPr>
        <w:t>ecz</w:t>
      </w:r>
      <w:r w:rsidRPr="00020F6B">
        <w:rPr>
          <w:rFonts w:eastAsia="Arial"/>
          <w:spacing w:val="-2"/>
          <w:szCs w:val="20"/>
        </w:rPr>
        <w:t>y</w:t>
      </w:r>
      <w:r w:rsidRPr="00020F6B">
        <w:rPr>
          <w:rFonts w:eastAsia="Arial"/>
          <w:spacing w:val="2"/>
          <w:szCs w:val="20"/>
        </w:rPr>
        <w:t>s</w:t>
      </w:r>
      <w:r w:rsidRPr="00020F6B">
        <w:rPr>
          <w:rFonts w:eastAsia="Arial"/>
          <w:szCs w:val="20"/>
        </w:rPr>
        <w:t>zc</w:t>
      </w:r>
      <w:r w:rsidRPr="00020F6B">
        <w:rPr>
          <w:rFonts w:eastAsia="Arial"/>
          <w:spacing w:val="-2"/>
          <w:szCs w:val="20"/>
        </w:rPr>
        <w:t>z</w:t>
      </w:r>
      <w:r w:rsidRPr="00020F6B">
        <w:rPr>
          <w:rFonts w:eastAsia="Arial"/>
          <w:szCs w:val="20"/>
        </w:rPr>
        <w:t>en</w:t>
      </w:r>
      <w:r w:rsidRPr="00020F6B">
        <w:rPr>
          <w:rFonts w:eastAsia="Arial"/>
          <w:spacing w:val="-1"/>
          <w:szCs w:val="20"/>
        </w:rPr>
        <w:t>i</w:t>
      </w:r>
      <w:r w:rsidRPr="00020F6B">
        <w:rPr>
          <w:rFonts w:eastAsia="Arial"/>
          <w:szCs w:val="20"/>
        </w:rPr>
        <w:t>e i eu</w:t>
      </w:r>
      <w:r w:rsidRPr="00020F6B">
        <w:rPr>
          <w:rFonts w:eastAsia="Arial"/>
          <w:spacing w:val="1"/>
          <w:szCs w:val="20"/>
        </w:rPr>
        <w:t>tr</w:t>
      </w:r>
      <w:r w:rsidRPr="00020F6B">
        <w:rPr>
          <w:rFonts w:eastAsia="Arial"/>
          <w:spacing w:val="-3"/>
          <w:szCs w:val="20"/>
        </w:rPr>
        <w:t>o</w:t>
      </w:r>
      <w:r w:rsidRPr="00020F6B">
        <w:rPr>
          <w:rFonts w:eastAsia="Arial"/>
          <w:spacing w:val="3"/>
          <w:szCs w:val="20"/>
        </w:rPr>
        <w:t>f</w:t>
      </w:r>
      <w:r w:rsidRPr="00020F6B">
        <w:rPr>
          <w:rFonts w:eastAsia="Arial"/>
          <w:spacing w:val="-1"/>
          <w:szCs w:val="20"/>
        </w:rPr>
        <w:t>i</w:t>
      </w:r>
      <w:r w:rsidRPr="00020F6B">
        <w:rPr>
          <w:rFonts w:eastAsia="Arial"/>
          <w:spacing w:val="-2"/>
          <w:szCs w:val="20"/>
        </w:rPr>
        <w:t>z</w:t>
      </w:r>
      <w:r w:rsidRPr="00020F6B">
        <w:rPr>
          <w:rFonts w:eastAsia="Arial"/>
          <w:szCs w:val="20"/>
        </w:rPr>
        <w:t>ac</w:t>
      </w:r>
      <w:r w:rsidRPr="00020F6B">
        <w:rPr>
          <w:rFonts w:eastAsia="Arial"/>
          <w:spacing w:val="1"/>
          <w:szCs w:val="20"/>
        </w:rPr>
        <w:t>j</w:t>
      </w:r>
      <w:r w:rsidRPr="00020F6B">
        <w:rPr>
          <w:rFonts w:eastAsia="Arial"/>
          <w:szCs w:val="20"/>
        </w:rPr>
        <w:t xml:space="preserve">a </w:t>
      </w:r>
      <w:r w:rsidRPr="00020F6B">
        <w:rPr>
          <w:rFonts w:eastAsia="Arial"/>
          <w:spacing w:val="-3"/>
          <w:szCs w:val="20"/>
        </w:rPr>
        <w:t>w</w:t>
      </w:r>
      <w:r w:rsidRPr="00020F6B">
        <w:rPr>
          <w:rFonts w:eastAsia="Arial"/>
          <w:szCs w:val="20"/>
        </w:rPr>
        <w:t>ód,</w:t>
      </w:r>
      <w:r w:rsidRPr="00020F6B">
        <w:rPr>
          <w:rFonts w:eastAsia="Arial"/>
          <w:spacing w:val="43"/>
          <w:szCs w:val="20"/>
        </w:rPr>
        <w:t xml:space="preserve"> </w:t>
      </w:r>
      <w:r w:rsidRPr="00020F6B">
        <w:rPr>
          <w:rFonts w:eastAsia="Arial"/>
          <w:szCs w:val="20"/>
        </w:rPr>
        <w:t>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na sukces</w:t>
      </w:r>
      <w:r w:rsidRPr="00020F6B">
        <w:rPr>
          <w:rFonts w:eastAsia="Arial"/>
          <w:spacing w:val="1"/>
          <w:szCs w:val="20"/>
        </w:rPr>
        <w:t>j</w:t>
      </w:r>
      <w:r w:rsidRPr="00020F6B">
        <w:rPr>
          <w:rFonts w:eastAsia="Arial"/>
          <w:szCs w:val="20"/>
        </w:rPr>
        <w:t xml:space="preserve">a </w:t>
      </w:r>
      <w:r w:rsidRPr="00020F6B">
        <w:rPr>
          <w:rFonts w:eastAsia="Arial"/>
          <w:spacing w:val="1"/>
          <w:szCs w:val="20"/>
        </w:rPr>
        <w:t>r</w:t>
      </w:r>
      <w:r w:rsidRPr="00020F6B">
        <w:rPr>
          <w:rFonts w:eastAsia="Arial"/>
          <w:spacing w:val="-3"/>
          <w:szCs w:val="20"/>
        </w:rPr>
        <w:t>o</w:t>
      </w:r>
      <w:r w:rsidRPr="00020F6B">
        <w:rPr>
          <w:rFonts w:eastAsia="Arial"/>
          <w:szCs w:val="20"/>
        </w:rPr>
        <w:t>ś</w:t>
      </w:r>
      <w:r w:rsidRPr="00020F6B">
        <w:rPr>
          <w:rFonts w:eastAsia="Arial"/>
          <w:spacing w:val="-1"/>
          <w:szCs w:val="20"/>
        </w:rPr>
        <w:t>li</w:t>
      </w:r>
      <w:r w:rsidRPr="00020F6B">
        <w:rPr>
          <w:rFonts w:eastAsia="Arial"/>
          <w:szCs w:val="20"/>
        </w:rPr>
        <w:t xml:space="preserve">nności </w:t>
      </w:r>
      <w:r w:rsidR="0054372C">
        <w:rPr>
          <w:rFonts w:eastAsia="Arial"/>
          <w:szCs w:val="20"/>
        </w:rPr>
        <w:t xml:space="preserve"> </w:t>
      </w:r>
      <w:r w:rsidRPr="00020F6B">
        <w:rPr>
          <w:rFonts w:eastAsia="Arial"/>
          <w:szCs w:val="20"/>
        </w:rPr>
        <w:t>i</w:t>
      </w:r>
      <w:r w:rsidRPr="00020F6B">
        <w:rPr>
          <w:rFonts w:eastAsia="Arial"/>
          <w:spacing w:val="1"/>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l</w:t>
      </w:r>
      <w:r w:rsidRPr="00020F6B">
        <w:rPr>
          <w:rFonts w:eastAsia="Arial"/>
          <w:szCs w:val="20"/>
        </w:rPr>
        <w:t>e</w:t>
      </w:r>
      <w:r w:rsidRPr="00020F6B">
        <w:rPr>
          <w:rFonts w:eastAsia="Arial"/>
          <w:spacing w:val="2"/>
          <w:szCs w:val="20"/>
        </w:rPr>
        <w:t>s</w:t>
      </w:r>
      <w:r w:rsidRPr="00020F6B">
        <w:rPr>
          <w:rFonts w:eastAsia="Arial"/>
          <w:spacing w:val="-1"/>
          <w:szCs w:val="20"/>
        </w:rPr>
        <w:t>i</w:t>
      </w:r>
      <w:r w:rsidRPr="00020F6B">
        <w:rPr>
          <w:rFonts w:eastAsia="Arial"/>
          <w:szCs w:val="20"/>
        </w:rPr>
        <w:t>an</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pacing w:val="2"/>
          <w:szCs w:val="20"/>
        </w:rPr>
        <w:t>ó</w:t>
      </w:r>
      <w:r w:rsidRPr="00020F6B">
        <w:rPr>
          <w:rFonts w:eastAsia="Arial"/>
          <w:spacing w:val="-3"/>
          <w:szCs w:val="20"/>
        </w:rPr>
        <w:t>w</w:t>
      </w:r>
      <w:r w:rsidRPr="00020F6B">
        <w:rPr>
          <w:rFonts w:eastAsia="Arial"/>
          <w:szCs w:val="20"/>
        </w:rPr>
        <w:t>,</w:t>
      </w:r>
      <w:r w:rsidRPr="00020F6B">
        <w:rPr>
          <w:rFonts w:eastAsia="Arial"/>
          <w:spacing w:val="3"/>
          <w:szCs w:val="20"/>
        </w:rPr>
        <w:t xml:space="preserve"> </w:t>
      </w:r>
      <w:r w:rsidRPr="00020F6B">
        <w:rPr>
          <w:rFonts w:eastAsia="Arial"/>
          <w:szCs w:val="20"/>
        </w:rPr>
        <w:t>na</w:t>
      </w:r>
      <w:r w:rsidRPr="00020F6B">
        <w:rPr>
          <w:rFonts w:eastAsia="Arial"/>
          <w:spacing w:val="2"/>
          <w:szCs w:val="20"/>
        </w:rPr>
        <w:t xml:space="preserve"> </w:t>
      </w:r>
      <w:r w:rsidRPr="00020F6B">
        <w:rPr>
          <w:rFonts w:eastAsia="Arial"/>
          <w:szCs w:val="20"/>
        </w:rPr>
        <w:t>k</w:t>
      </w:r>
      <w:r w:rsidRPr="00020F6B">
        <w:rPr>
          <w:rFonts w:eastAsia="Arial"/>
          <w:spacing w:val="1"/>
          <w:szCs w:val="20"/>
        </w:rPr>
        <w:t>t</w:t>
      </w:r>
      <w:r w:rsidRPr="00020F6B">
        <w:rPr>
          <w:rFonts w:eastAsia="Arial"/>
          <w:szCs w:val="20"/>
        </w:rPr>
        <w:t>ó</w:t>
      </w:r>
      <w:r w:rsidRPr="00020F6B">
        <w:rPr>
          <w:rFonts w:eastAsia="Arial"/>
          <w:spacing w:val="1"/>
          <w:szCs w:val="20"/>
        </w:rPr>
        <w:t>r</w:t>
      </w:r>
      <w:r w:rsidRPr="00020F6B">
        <w:rPr>
          <w:rFonts w:eastAsia="Arial"/>
          <w:spacing w:val="-2"/>
          <w:szCs w:val="20"/>
        </w:rPr>
        <w:t>y</w:t>
      </w:r>
      <w:r w:rsidRPr="00020F6B">
        <w:rPr>
          <w:rFonts w:eastAsia="Arial"/>
          <w:szCs w:val="20"/>
        </w:rPr>
        <w:t>ch</w:t>
      </w:r>
      <w:r w:rsidRPr="00020F6B">
        <w:rPr>
          <w:rFonts w:eastAsia="Arial"/>
          <w:spacing w:val="2"/>
          <w:szCs w:val="20"/>
        </w:rPr>
        <w:t xml:space="preserve"> </w:t>
      </w:r>
      <w:r w:rsidRPr="00020F6B">
        <w:rPr>
          <w:rFonts w:eastAsia="Arial"/>
          <w:spacing w:val="-2"/>
          <w:szCs w:val="20"/>
        </w:rPr>
        <w:t>z</w:t>
      </w:r>
      <w:r w:rsidRPr="00020F6B">
        <w:rPr>
          <w:rFonts w:eastAsia="Arial"/>
          <w:szCs w:val="20"/>
        </w:rPr>
        <w:t>an</w:t>
      </w:r>
      <w:r w:rsidRPr="00020F6B">
        <w:rPr>
          <w:rFonts w:eastAsia="Arial"/>
          <w:spacing w:val="-1"/>
          <w:szCs w:val="20"/>
        </w:rPr>
        <w:t>i</w:t>
      </w:r>
      <w:r w:rsidRPr="00020F6B">
        <w:rPr>
          <w:rFonts w:eastAsia="Arial"/>
          <w:szCs w:val="20"/>
        </w:rPr>
        <w:t>echano</w:t>
      </w:r>
      <w:r w:rsidRPr="00020F6B">
        <w:rPr>
          <w:rFonts w:eastAsia="Arial"/>
          <w:spacing w:val="2"/>
          <w:szCs w:val="20"/>
        </w:rPr>
        <w:t xml:space="preserve"> </w:t>
      </w:r>
      <w:r w:rsidRPr="00020F6B">
        <w:rPr>
          <w:rFonts w:eastAsia="Arial"/>
          <w:szCs w:val="20"/>
        </w:rPr>
        <w:t>u</w:t>
      </w:r>
      <w:r w:rsidRPr="00020F6B">
        <w:rPr>
          <w:rFonts w:eastAsia="Arial"/>
          <w:spacing w:val="-2"/>
          <w:szCs w:val="20"/>
        </w:rPr>
        <w:t>ży</w:t>
      </w:r>
      <w:r w:rsidRPr="00020F6B">
        <w:rPr>
          <w:rFonts w:eastAsia="Arial"/>
          <w:spacing w:val="1"/>
          <w:szCs w:val="20"/>
        </w:rPr>
        <w:t>t</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zCs w:val="20"/>
        </w:rPr>
        <w:t>an</w:t>
      </w:r>
      <w:r w:rsidRPr="00020F6B">
        <w:rPr>
          <w:rFonts w:eastAsia="Arial"/>
          <w:spacing w:val="-1"/>
          <w:szCs w:val="20"/>
        </w:rPr>
        <w:t>i</w:t>
      </w:r>
      <w:r w:rsidRPr="00020F6B">
        <w:rPr>
          <w:rFonts w:eastAsia="Arial"/>
          <w:szCs w:val="20"/>
        </w:rPr>
        <w:t>a</w:t>
      </w:r>
      <w:r w:rsidRPr="00020F6B">
        <w:rPr>
          <w:rFonts w:eastAsia="Arial"/>
          <w:spacing w:val="2"/>
          <w:szCs w:val="20"/>
        </w:rPr>
        <w:t xml:space="preserve"> </w:t>
      </w:r>
      <w:r w:rsidRPr="00020F6B">
        <w:rPr>
          <w:rFonts w:eastAsia="Arial"/>
          <w:spacing w:val="1"/>
          <w:szCs w:val="20"/>
        </w:rPr>
        <w:t>r</w:t>
      </w:r>
      <w:r w:rsidRPr="00020F6B">
        <w:rPr>
          <w:rFonts w:eastAsia="Arial"/>
          <w:szCs w:val="20"/>
        </w:rPr>
        <w:t>o</w:t>
      </w:r>
      <w:r w:rsidRPr="00020F6B">
        <w:rPr>
          <w:rFonts w:eastAsia="Arial"/>
          <w:spacing w:val="-1"/>
          <w:szCs w:val="20"/>
        </w:rPr>
        <w:t>l</w:t>
      </w:r>
      <w:r w:rsidRPr="00020F6B">
        <w:rPr>
          <w:rFonts w:eastAsia="Arial"/>
          <w:szCs w:val="20"/>
        </w:rPr>
        <w:t>n</w:t>
      </w:r>
      <w:r w:rsidRPr="00020F6B">
        <w:rPr>
          <w:rFonts w:eastAsia="Arial"/>
          <w:spacing w:val="-1"/>
          <w:szCs w:val="20"/>
        </w:rPr>
        <w:t>i</w:t>
      </w:r>
      <w:r w:rsidRPr="00020F6B">
        <w:rPr>
          <w:rFonts w:eastAsia="Arial"/>
          <w:spacing w:val="2"/>
          <w:szCs w:val="20"/>
        </w:rPr>
        <w:t>c</w:t>
      </w:r>
      <w:r w:rsidRPr="00020F6B">
        <w:rPr>
          <w:rFonts w:eastAsia="Arial"/>
          <w:spacing w:val="-2"/>
          <w:szCs w:val="20"/>
        </w:rPr>
        <w:t>z</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2"/>
          <w:szCs w:val="20"/>
        </w:rPr>
        <w:t xml:space="preserve"> </w:t>
      </w:r>
      <w:r w:rsidRPr="00020F6B">
        <w:rPr>
          <w:rFonts w:eastAsia="Arial"/>
          <w:szCs w:val="20"/>
        </w:rPr>
        <w:t>o</w:t>
      </w:r>
      <w:r w:rsidRPr="00020F6B">
        <w:rPr>
          <w:rFonts w:eastAsia="Arial"/>
          <w:spacing w:val="1"/>
          <w:szCs w:val="20"/>
        </w:rPr>
        <w:t>r</w:t>
      </w:r>
      <w:r w:rsidRPr="00020F6B">
        <w:rPr>
          <w:rFonts w:eastAsia="Arial"/>
          <w:szCs w:val="20"/>
        </w:rPr>
        <w:t xml:space="preserve">az </w:t>
      </w:r>
      <w:r w:rsidRPr="00020F6B">
        <w:rPr>
          <w:rFonts w:eastAsia="Arial"/>
          <w:spacing w:val="1"/>
          <w:szCs w:val="20"/>
        </w:rPr>
        <w:t>r</w:t>
      </w:r>
      <w:r w:rsidRPr="00020F6B">
        <w:rPr>
          <w:rFonts w:eastAsia="Arial"/>
          <w:spacing w:val="-3"/>
          <w:szCs w:val="20"/>
        </w:rPr>
        <w:t>e</w:t>
      </w:r>
      <w:r w:rsidRPr="00020F6B">
        <w:rPr>
          <w:rFonts w:eastAsia="Arial"/>
          <w:spacing w:val="2"/>
          <w:szCs w:val="20"/>
        </w:rPr>
        <w:t>k</w:t>
      </w:r>
      <w:r w:rsidRPr="00020F6B">
        <w:rPr>
          <w:rFonts w:eastAsia="Arial"/>
          <w:spacing w:val="1"/>
          <w:szCs w:val="20"/>
        </w:rPr>
        <w:t>r</w:t>
      </w:r>
      <w:r w:rsidRPr="00020F6B">
        <w:rPr>
          <w:rFonts w:eastAsia="Arial"/>
          <w:szCs w:val="20"/>
        </w:rPr>
        <w:t>ea</w:t>
      </w:r>
      <w:r w:rsidRPr="00020F6B">
        <w:rPr>
          <w:rFonts w:eastAsia="Arial"/>
          <w:spacing w:val="-2"/>
          <w:szCs w:val="20"/>
        </w:rPr>
        <w:t>c</w:t>
      </w:r>
      <w:r w:rsidRPr="00020F6B">
        <w:rPr>
          <w:rFonts w:eastAsia="Arial"/>
          <w:spacing w:val="1"/>
          <w:szCs w:val="20"/>
        </w:rPr>
        <w:t>j</w:t>
      </w:r>
      <w:r w:rsidRPr="00020F6B">
        <w:rPr>
          <w:rFonts w:eastAsia="Arial"/>
          <w:szCs w:val="20"/>
        </w:rPr>
        <w:t>a pob</w:t>
      </w:r>
      <w:r w:rsidRPr="00020F6B">
        <w:rPr>
          <w:rFonts w:eastAsia="Arial"/>
          <w:spacing w:val="-2"/>
          <w:szCs w:val="20"/>
        </w:rPr>
        <w:t>y</w:t>
      </w:r>
      <w:r w:rsidRPr="00020F6B">
        <w:rPr>
          <w:rFonts w:eastAsia="Arial"/>
          <w:spacing w:val="1"/>
          <w:szCs w:val="20"/>
        </w:rPr>
        <w:t>t</w:t>
      </w:r>
      <w:r w:rsidRPr="00020F6B">
        <w:rPr>
          <w:rFonts w:eastAsia="Arial"/>
          <w:szCs w:val="20"/>
        </w:rPr>
        <w:t>o</w:t>
      </w:r>
      <w:r w:rsidRPr="00020F6B">
        <w:rPr>
          <w:rFonts w:eastAsia="Arial"/>
          <w:spacing w:val="-3"/>
          <w:szCs w:val="20"/>
        </w:rPr>
        <w:t>w</w:t>
      </w:r>
      <w:r w:rsidRPr="00020F6B">
        <w:rPr>
          <w:rFonts w:eastAsia="Arial"/>
          <w:szCs w:val="20"/>
        </w:rPr>
        <w:t>a</w:t>
      </w:r>
      <w:r w:rsidRPr="00020F6B">
        <w:rPr>
          <w:rFonts w:eastAsia="Arial"/>
          <w:spacing w:val="1"/>
          <w:szCs w:val="20"/>
        </w:rPr>
        <w:t xml:space="preserve"> </w:t>
      </w:r>
      <w:r w:rsidRPr="00020F6B">
        <w:rPr>
          <w:rFonts w:eastAsia="Arial"/>
          <w:szCs w:val="20"/>
        </w:rPr>
        <w:t xml:space="preserve">i </w:t>
      </w:r>
      <w:r w:rsidRPr="00020F6B">
        <w:rPr>
          <w:rFonts w:eastAsia="Arial"/>
          <w:spacing w:val="2"/>
          <w:szCs w:val="20"/>
        </w:rPr>
        <w:t>k</w:t>
      </w:r>
      <w:r w:rsidRPr="00020F6B">
        <w:rPr>
          <w:rFonts w:eastAsia="Arial"/>
          <w:spacing w:val="-1"/>
          <w:szCs w:val="20"/>
        </w:rPr>
        <w:t>ł</w:t>
      </w:r>
      <w:r w:rsidRPr="00020F6B">
        <w:rPr>
          <w:rFonts w:eastAsia="Arial"/>
          <w:szCs w:val="20"/>
        </w:rPr>
        <w:t>uso</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c</w:t>
      </w:r>
      <w:r w:rsidRPr="00020F6B">
        <w:rPr>
          <w:rFonts w:eastAsia="Arial"/>
          <w:spacing w:val="3"/>
          <w:szCs w:val="20"/>
        </w:rPr>
        <w:t>t</w:t>
      </w:r>
      <w:r w:rsidRPr="00020F6B">
        <w:rPr>
          <w:rFonts w:eastAsia="Arial"/>
          <w:spacing w:val="-3"/>
          <w:szCs w:val="20"/>
        </w:rPr>
        <w:t>w</w:t>
      </w:r>
      <w:r w:rsidRPr="00020F6B">
        <w:rPr>
          <w:rFonts w:eastAsia="Arial"/>
          <w:spacing w:val="2"/>
          <w:szCs w:val="20"/>
        </w:rPr>
        <w:t>o</w:t>
      </w:r>
      <w:r w:rsidRPr="00020F6B">
        <w:rPr>
          <w:rFonts w:eastAsia="Arial"/>
          <w:szCs w:val="20"/>
        </w:rPr>
        <w:t>.</w:t>
      </w:r>
    </w:p>
    <w:p w14:paraId="025C9E17" w14:textId="77777777" w:rsidR="00AF61EC" w:rsidRPr="000F5E7A" w:rsidRDefault="008F604F" w:rsidP="00DD4522">
      <w:pPr>
        <w:numPr>
          <w:ilvl w:val="0"/>
          <w:numId w:val="43"/>
        </w:numPr>
        <w:spacing w:line="276" w:lineRule="auto"/>
        <w:rPr>
          <w:rFonts w:eastAsia="Arial"/>
          <w:szCs w:val="20"/>
        </w:rPr>
      </w:pPr>
      <w:r w:rsidRPr="00020F6B">
        <w:rPr>
          <w:rFonts w:eastAsia="Arial"/>
          <w:b/>
          <w:bCs/>
          <w:szCs w:val="20"/>
        </w:rPr>
        <w:t>„</w:t>
      </w:r>
      <w:r w:rsidRPr="00020F6B">
        <w:rPr>
          <w:rFonts w:eastAsia="Arial"/>
          <w:b/>
          <w:bCs/>
          <w:spacing w:val="-1"/>
          <w:szCs w:val="20"/>
        </w:rPr>
        <w:t>U</w:t>
      </w:r>
      <w:r w:rsidRPr="00020F6B">
        <w:rPr>
          <w:rFonts w:eastAsia="Arial"/>
          <w:b/>
          <w:bCs/>
          <w:spacing w:val="1"/>
          <w:szCs w:val="20"/>
        </w:rPr>
        <w:t>r</w:t>
      </w:r>
      <w:r w:rsidRPr="00020F6B">
        <w:rPr>
          <w:rFonts w:eastAsia="Arial"/>
          <w:b/>
          <w:bCs/>
          <w:szCs w:val="20"/>
        </w:rPr>
        <w:t>oc</w:t>
      </w:r>
      <w:r w:rsidRPr="00020F6B">
        <w:rPr>
          <w:rFonts w:eastAsia="Arial"/>
          <w:b/>
          <w:bCs/>
          <w:spacing w:val="2"/>
          <w:szCs w:val="20"/>
        </w:rPr>
        <w:t>z</w:t>
      </w:r>
      <w:r w:rsidRPr="00020F6B">
        <w:rPr>
          <w:rFonts w:eastAsia="Arial"/>
          <w:b/>
          <w:bCs/>
          <w:spacing w:val="-5"/>
          <w:szCs w:val="20"/>
        </w:rPr>
        <w:t>y</w:t>
      </w:r>
      <w:r w:rsidRPr="00020F6B">
        <w:rPr>
          <w:rFonts w:eastAsia="Arial"/>
          <w:b/>
          <w:bCs/>
          <w:szCs w:val="20"/>
        </w:rPr>
        <w:t>ska</w:t>
      </w:r>
      <w:r w:rsidRPr="00020F6B">
        <w:rPr>
          <w:rFonts w:eastAsia="Arial"/>
          <w:b/>
          <w:bCs/>
          <w:spacing w:val="3"/>
          <w:szCs w:val="20"/>
        </w:rPr>
        <w:t xml:space="preserve"> </w:t>
      </w:r>
      <w:r w:rsidRPr="00020F6B">
        <w:rPr>
          <w:rFonts w:eastAsia="Arial"/>
          <w:b/>
          <w:bCs/>
          <w:spacing w:val="-1"/>
          <w:szCs w:val="20"/>
        </w:rPr>
        <w:t>P</w:t>
      </w:r>
      <w:r w:rsidRPr="00020F6B">
        <w:rPr>
          <w:rFonts w:eastAsia="Arial"/>
          <w:b/>
          <w:bCs/>
          <w:szCs w:val="20"/>
        </w:rPr>
        <w:t>uszc</w:t>
      </w:r>
      <w:r w:rsidRPr="00020F6B">
        <w:rPr>
          <w:rFonts w:eastAsia="Arial"/>
          <w:b/>
          <w:bCs/>
          <w:spacing w:val="2"/>
          <w:szCs w:val="20"/>
        </w:rPr>
        <w:t>z</w:t>
      </w:r>
      <w:r w:rsidRPr="00020F6B">
        <w:rPr>
          <w:rFonts w:eastAsia="Arial"/>
          <w:b/>
          <w:bCs/>
          <w:szCs w:val="20"/>
        </w:rPr>
        <w:t>y</w:t>
      </w:r>
      <w:r w:rsidRPr="00020F6B">
        <w:rPr>
          <w:rFonts w:eastAsia="Arial"/>
          <w:b/>
          <w:bCs/>
          <w:spacing w:val="1"/>
          <w:szCs w:val="20"/>
        </w:rPr>
        <w:t xml:space="preserve"> </w:t>
      </w:r>
      <w:r w:rsidRPr="00020F6B">
        <w:rPr>
          <w:rFonts w:eastAsia="Arial"/>
          <w:b/>
          <w:bCs/>
          <w:spacing w:val="-1"/>
          <w:szCs w:val="20"/>
        </w:rPr>
        <w:t>D</w:t>
      </w:r>
      <w:r w:rsidRPr="00020F6B">
        <w:rPr>
          <w:rFonts w:eastAsia="Arial"/>
          <w:b/>
          <w:bCs/>
          <w:spacing w:val="3"/>
          <w:szCs w:val="20"/>
        </w:rPr>
        <w:t>r</w:t>
      </w:r>
      <w:r w:rsidRPr="00020F6B">
        <w:rPr>
          <w:rFonts w:eastAsia="Arial"/>
          <w:b/>
          <w:bCs/>
          <w:spacing w:val="-3"/>
          <w:szCs w:val="20"/>
        </w:rPr>
        <w:t>a</w:t>
      </w:r>
      <w:r w:rsidRPr="00020F6B">
        <w:rPr>
          <w:rFonts w:eastAsia="Arial"/>
          <w:b/>
          <w:bCs/>
          <w:spacing w:val="4"/>
          <w:szCs w:val="20"/>
        </w:rPr>
        <w:t>w</w:t>
      </w:r>
      <w:r w:rsidRPr="00020F6B">
        <w:rPr>
          <w:rFonts w:eastAsia="Arial"/>
          <w:b/>
          <w:bCs/>
          <w:szCs w:val="20"/>
        </w:rPr>
        <w:t>sk</w:t>
      </w:r>
      <w:r w:rsidRPr="00020F6B">
        <w:rPr>
          <w:rFonts w:eastAsia="Arial"/>
          <w:b/>
          <w:bCs/>
          <w:spacing w:val="1"/>
          <w:szCs w:val="20"/>
        </w:rPr>
        <w:t>i</w:t>
      </w:r>
      <w:r w:rsidRPr="00020F6B">
        <w:rPr>
          <w:rFonts w:eastAsia="Arial"/>
          <w:b/>
          <w:bCs/>
          <w:szCs w:val="20"/>
        </w:rPr>
        <w:t>e</w:t>
      </w:r>
      <w:r w:rsidRPr="00020F6B">
        <w:rPr>
          <w:rFonts w:eastAsia="Arial"/>
          <w:b/>
          <w:bCs/>
          <w:spacing w:val="-1"/>
          <w:szCs w:val="20"/>
        </w:rPr>
        <w:t>j</w:t>
      </w:r>
      <w:r w:rsidRPr="00020F6B">
        <w:rPr>
          <w:rFonts w:eastAsia="Arial"/>
          <w:b/>
          <w:bCs/>
          <w:szCs w:val="20"/>
        </w:rPr>
        <w:t>”</w:t>
      </w:r>
      <w:r w:rsidRPr="00020F6B">
        <w:rPr>
          <w:rFonts w:eastAsia="Arial"/>
          <w:b/>
          <w:bCs/>
          <w:spacing w:val="4"/>
          <w:szCs w:val="20"/>
        </w:rPr>
        <w:t xml:space="preserve"> </w:t>
      </w:r>
      <w:r w:rsidRPr="00020F6B">
        <w:rPr>
          <w:rFonts w:eastAsia="Arial"/>
          <w:b/>
          <w:bCs/>
          <w:spacing w:val="1"/>
          <w:szCs w:val="20"/>
        </w:rPr>
        <w:t>(</w:t>
      </w:r>
      <w:r w:rsidRPr="00020F6B">
        <w:rPr>
          <w:rFonts w:eastAsia="Arial"/>
          <w:b/>
          <w:bCs/>
          <w:szCs w:val="20"/>
        </w:rPr>
        <w:t>kod</w:t>
      </w:r>
      <w:r w:rsidRPr="00020F6B">
        <w:rPr>
          <w:rFonts w:eastAsia="Arial"/>
          <w:b/>
          <w:bCs/>
          <w:spacing w:val="3"/>
          <w:szCs w:val="20"/>
        </w:rPr>
        <w:t xml:space="preserve"> </w:t>
      </w:r>
      <w:r w:rsidRPr="00020F6B">
        <w:rPr>
          <w:rFonts w:eastAsia="Arial"/>
          <w:b/>
          <w:bCs/>
          <w:szCs w:val="20"/>
        </w:rPr>
        <w:t>obsza</w:t>
      </w:r>
      <w:r w:rsidRPr="00020F6B">
        <w:rPr>
          <w:rFonts w:eastAsia="Arial"/>
          <w:b/>
          <w:bCs/>
          <w:spacing w:val="1"/>
          <w:szCs w:val="20"/>
        </w:rPr>
        <w:t>r</w:t>
      </w:r>
      <w:r w:rsidRPr="00020F6B">
        <w:rPr>
          <w:rFonts w:eastAsia="Arial"/>
          <w:b/>
          <w:bCs/>
          <w:spacing w:val="-3"/>
          <w:szCs w:val="20"/>
        </w:rPr>
        <w:t>u</w:t>
      </w:r>
      <w:r w:rsidRPr="00020F6B">
        <w:rPr>
          <w:rFonts w:eastAsia="Arial"/>
          <w:b/>
          <w:bCs/>
          <w:szCs w:val="20"/>
        </w:rPr>
        <w:t>:</w:t>
      </w:r>
      <w:r w:rsidRPr="00020F6B">
        <w:rPr>
          <w:rFonts w:eastAsia="Arial"/>
          <w:b/>
          <w:bCs/>
          <w:spacing w:val="2"/>
          <w:szCs w:val="20"/>
        </w:rPr>
        <w:t xml:space="preserve"> </w:t>
      </w:r>
      <w:r w:rsidRPr="00020F6B">
        <w:rPr>
          <w:rFonts w:eastAsia="Arial"/>
          <w:b/>
          <w:bCs/>
          <w:spacing w:val="-1"/>
          <w:szCs w:val="20"/>
        </w:rPr>
        <w:t>P</w:t>
      </w:r>
      <w:r w:rsidRPr="00020F6B">
        <w:rPr>
          <w:rFonts w:eastAsia="Arial"/>
          <w:b/>
          <w:bCs/>
          <w:szCs w:val="20"/>
        </w:rPr>
        <w:t>LH</w:t>
      </w:r>
      <w:r w:rsidRPr="00020F6B">
        <w:rPr>
          <w:rFonts w:eastAsia="Arial"/>
          <w:b/>
          <w:bCs/>
          <w:spacing w:val="3"/>
          <w:szCs w:val="20"/>
        </w:rPr>
        <w:t xml:space="preserve"> </w:t>
      </w:r>
      <w:r w:rsidRPr="00020F6B">
        <w:rPr>
          <w:rFonts w:eastAsia="Arial"/>
          <w:b/>
          <w:bCs/>
          <w:szCs w:val="20"/>
        </w:rPr>
        <w:t>320046)</w:t>
      </w:r>
      <w:r w:rsidRPr="00020F6B">
        <w:rPr>
          <w:rFonts w:eastAsia="Arial"/>
          <w:b/>
          <w:bCs/>
          <w:spacing w:val="5"/>
          <w:szCs w:val="20"/>
        </w:rPr>
        <w:t xml:space="preserve"> </w:t>
      </w:r>
      <w:r w:rsidRPr="00020F6B">
        <w:rPr>
          <w:rFonts w:eastAsia="Arial"/>
          <w:b/>
          <w:bCs/>
          <w:szCs w:val="20"/>
        </w:rPr>
        <w:t>-</w:t>
      </w:r>
      <w:r w:rsidRPr="00020F6B">
        <w:rPr>
          <w:rFonts w:eastAsia="Arial"/>
          <w:b/>
          <w:bCs/>
          <w:spacing w:val="5"/>
          <w:szCs w:val="20"/>
        </w:rPr>
        <w:t xml:space="preserve"> </w:t>
      </w:r>
      <w:r w:rsidRPr="00020F6B">
        <w:rPr>
          <w:rFonts w:eastAsia="Arial"/>
          <w:szCs w:val="20"/>
        </w:rPr>
        <w:t>spec</w:t>
      </w:r>
      <w:r w:rsidRPr="00020F6B">
        <w:rPr>
          <w:rFonts w:eastAsia="Arial"/>
          <w:spacing w:val="1"/>
          <w:szCs w:val="20"/>
        </w:rPr>
        <w:t>j</w:t>
      </w:r>
      <w:r w:rsidRPr="00020F6B">
        <w:rPr>
          <w:rFonts w:eastAsia="Arial"/>
          <w:szCs w:val="20"/>
        </w:rPr>
        <w:t>a</w:t>
      </w:r>
      <w:r w:rsidRPr="00020F6B">
        <w:rPr>
          <w:rFonts w:eastAsia="Arial"/>
          <w:spacing w:val="-1"/>
          <w:szCs w:val="20"/>
        </w:rPr>
        <w:t>l</w:t>
      </w:r>
      <w:r w:rsidRPr="00020F6B">
        <w:rPr>
          <w:rFonts w:eastAsia="Arial"/>
          <w:szCs w:val="20"/>
        </w:rPr>
        <w:t>ny</w:t>
      </w:r>
      <w:r w:rsidRPr="00020F6B">
        <w:rPr>
          <w:rFonts w:eastAsia="Arial"/>
          <w:spacing w:val="1"/>
          <w:szCs w:val="20"/>
        </w:rPr>
        <w:t xml:space="preserve"> </w:t>
      </w:r>
      <w:r w:rsidRPr="00020F6B">
        <w:rPr>
          <w:rFonts w:eastAsia="Arial"/>
          <w:szCs w:val="20"/>
        </w:rPr>
        <w:t>ob</w:t>
      </w:r>
      <w:r w:rsidRPr="00020F6B">
        <w:rPr>
          <w:rFonts w:eastAsia="Arial"/>
          <w:spacing w:val="2"/>
          <w:szCs w:val="20"/>
        </w:rPr>
        <w:t>s</w:t>
      </w:r>
      <w:r w:rsidRPr="00020F6B">
        <w:rPr>
          <w:rFonts w:eastAsia="Arial"/>
          <w:spacing w:val="-2"/>
          <w:szCs w:val="20"/>
        </w:rPr>
        <w:t>z</w:t>
      </w:r>
      <w:r w:rsidRPr="00020F6B">
        <w:rPr>
          <w:rFonts w:eastAsia="Arial"/>
          <w:szCs w:val="20"/>
        </w:rPr>
        <w:t>ar</w:t>
      </w:r>
      <w:r w:rsidR="0054372C">
        <w:rPr>
          <w:rFonts w:eastAsia="Arial"/>
          <w:szCs w:val="20"/>
        </w:rPr>
        <w:t xml:space="preserve"> </w:t>
      </w:r>
      <w:r w:rsidRPr="00020F6B">
        <w:rPr>
          <w:rFonts w:eastAsia="Arial"/>
          <w:szCs w:val="20"/>
        </w:rPr>
        <w:t>och</w:t>
      </w:r>
      <w:r w:rsidRPr="00020F6B">
        <w:rPr>
          <w:rFonts w:eastAsia="Arial"/>
          <w:spacing w:val="1"/>
          <w:szCs w:val="20"/>
        </w:rPr>
        <w:t>r</w:t>
      </w:r>
      <w:r w:rsidRPr="00020F6B">
        <w:rPr>
          <w:rFonts w:eastAsia="Arial"/>
          <w:szCs w:val="20"/>
        </w:rPr>
        <w:t>ony s</w:t>
      </w:r>
      <w:r w:rsidRPr="00020F6B">
        <w:rPr>
          <w:rFonts w:eastAsia="Arial"/>
          <w:spacing w:val="-1"/>
          <w:szCs w:val="20"/>
        </w:rPr>
        <w:t>i</w:t>
      </w:r>
      <w:r w:rsidRPr="00020F6B">
        <w:rPr>
          <w:rFonts w:eastAsia="Arial"/>
          <w:szCs w:val="20"/>
        </w:rPr>
        <w:t>ed</w:t>
      </w:r>
      <w:r w:rsidRPr="00020F6B">
        <w:rPr>
          <w:rFonts w:eastAsia="Arial"/>
          <w:spacing w:val="-1"/>
          <w:szCs w:val="20"/>
        </w:rPr>
        <w:t>li</w:t>
      </w:r>
      <w:r w:rsidRPr="00020F6B">
        <w:rPr>
          <w:rFonts w:eastAsia="Arial"/>
          <w:szCs w:val="20"/>
        </w:rPr>
        <w:t>sk</w:t>
      </w:r>
      <w:r w:rsidRPr="00020F6B">
        <w:rPr>
          <w:rFonts w:eastAsia="Arial"/>
          <w:spacing w:val="4"/>
          <w:szCs w:val="20"/>
        </w:rPr>
        <w:t xml:space="preserve"> </w:t>
      </w:r>
      <w:r w:rsidRPr="00020F6B">
        <w:rPr>
          <w:rFonts w:eastAsia="Arial"/>
          <w:spacing w:val="1"/>
          <w:szCs w:val="20"/>
        </w:rPr>
        <w:t>(</w:t>
      </w:r>
      <w:r w:rsidRPr="00020F6B">
        <w:rPr>
          <w:rFonts w:eastAsia="Arial"/>
          <w:spacing w:val="-1"/>
          <w:szCs w:val="20"/>
        </w:rPr>
        <w:t>SO</w:t>
      </w:r>
      <w:r w:rsidRPr="00020F6B">
        <w:rPr>
          <w:rFonts w:eastAsia="Arial"/>
          <w:spacing w:val="1"/>
          <w:szCs w:val="20"/>
        </w:rPr>
        <w:t>O</w:t>
      </w:r>
      <w:r w:rsidRPr="00020F6B">
        <w:rPr>
          <w:rFonts w:eastAsia="Arial"/>
          <w:spacing w:val="-1"/>
          <w:szCs w:val="20"/>
        </w:rPr>
        <w:t>)</w:t>
      </w:r>
      <w:r w:rsidRPr="00020F6B">
        <w:rPr>
          <w:rFonts w:eastAsia="Arial"/>
          <w:szCs w:val="20"/>
        </w:rPr>
        <w:t>.</w:t>
      </w:r>
      <w:r w:rsidRPr="00020F6B">
        <w:rPr>
          <w:rFonts w:eastAsia="Arial"/>
          <w:spacing w:val="1"/>
          <w:szCs w:val="20"/>
        </w:rPr>
        <w:t xml:space="preserve"> </w:t>
      </w:r>
      <w:r w:rsidRPr="00020F6B">
        <w:rPr>
          <w:rFonts w:eastAsia="Arial"/>
          <w:spacing w:val="-1"/>
          <w:szCs w:val="20"/>
        </w:rPr>
        <w:t>U</w:t>
      </w:r>
      <w:r w:rsidRPr="00020F6B">
        <w:rPr>
          <w:rFonts w:eastAsia="Arial"/>
          <w:spacing w:val="1"/>
          <w:szCs w:val="20"/>
        </w:rPr>
        <w:t>t</w:t>
      </w:r>
      <w:r w:rsidRPr="00020F6B">
        <w:rPr>
          <w:rFonts w:eastAsia="Arial"/>
          <w:spacing w:val="-3"/>
          <w:szCs w:val="20"/>
        </w:rPr>
        <w:t>w</w:t>
      </w:r>
      <w:r w:rsidRPr="00020F6B">
        <w:rPr>
          <w:rFonts w:eastAsia="Arial"/>
          <w:szCs w:val="20"/>
        </w:rPr>
        <w:t>o</w:t>
      </w:r>
      <w:r w:rsidRPr="00020F6B">
        <w:rPr>
          <w:rFonts w:eastAsia="Arial"/>
          <w:spacing w:val="1"/>
          <w:szCs w:val="20"/>
        </w:rPr>
        <w:t>r</w:t>
      </w:r>
      <w:r w:rsidRPr="00020F6B">
        <w:rPr>
          <w:rFonts w:eastAsia="Arial"/>
          <w:spacing w:val="-2"/>
          <w:szCs w:val="20"/>
        </w:rPr>
        <w:t>z</w:t>
      </w:r>
      <w:r w:rsidRPr="00020F6B">
        <w:rPr>
          <w:rFonts w:eastAsia="Arial"/>
          <w:szCs w:val="20"/>
        </w:rPr>
        <w:t>o</w:t>
      </w:r>
      <w:r w:rsidRPr="00020F6B">
        <w:rPr>
          <w:rFonts w:eastAsia="Arial"/>
          <w:spacing w:val="2"/>
          <w:szCs w:val="20"/>
        </w:rPr>
        <w:t>n</w:t>
      </w:r>
      <w:r w:rsidRPr="00020F6B">
        <w:rPr>
          <w:rFonts w:eastAsia="Arial"/>
          <w:szCs w:val="20"/>
        </w:rPr>
        <w:t>y ob</w:t>
      </w:r>
      <w:r w:rsidRPr="00020F6B">
        <w:rPr>
          <w:rFonts w:eastAsia="Arial"/>
          <w:spacing w:val="2"/>
          <w:szCs w:val="20"/>
        </w:rPr>
        <w:t>s</w:t>
      </w:r>
      <w:r w:rsidRPr="00020F6B">
        <w:rPr>
          <w:rFonts w:eastAsia="Arial"/>
          <w:spacing w:val="-2"/>
          <w:szCs w:val="20"/>
        </w:rPr>
        <w:t>z</w:t>
      </w:r>
      <w:r w:rsidRPr="00020F6B">
        <w:rPr>
          <w:rFonts w:eastAsia="Arial"/>
          <w:szCs w:val="20"/>
        </w:rPr>
        <w:t>ar</w:t>
      </w:r>
      <w:r w:rsidRPr="00020F6B">
        <w:rPr>
          <w:rFonts w:eastAsia="Arial"/>
          <w:spacing w:val="5"/>
          <w:szCs w:val="20"/>
        </w:rPr>
        <w:t xml:space="preserve"> </w:t>
      </w:r>
      <w:r w:rsidRPr="00020F6B">
        <w:rPr>
          <w:rFonts w:eastAsia="Arial"/>
          <w:spacing w:val="-2"/>
          <w:szCs w:val="20"/>
        </w:rPr>
        <w:t>z</w:t>
      </w:r>
      <w:r w:rsidRPr="00020F6B">
        <w:rPr>
          <w:rFonts w:eastAsia="Arial"/>
          <w:szCs w:val="20"/>
        </w:rPr>
        <w:t>a</w:t>
      </w:r>
      <w:r w:rsidRPr="00020F6B">
        <w:rPr>
          <w:rFonts w:eastAsia="Arial"/>
          <w:spacing w:val="1"/>
          <w:szCs w:val="20"/>
        </w:rPr>
        <w:t>jm</w:t>
      </w:r>
      <w:r w:rsidRPr="00020F6B">
        <w:rPr>
          <w:rFonts w:eastAsia="Arial"/>
          <w:szCs w:val="20"/>
        </w:rPr>
        <w:t>u</w:t>
      </w:r>
      <w:r w:rsidRPr="00020F6B">
        <w:rPr>
          <w:rFonts w:eastAsia="Arial"/>
          <w:spacing w:val="1"/>
          <w:szCs w:val="20"/>
        </w:rPr>
        <w:t>j</w:t>
      </w:r>
      <w:r w:rsidRPr="00020F6B">
        <w:rPr>
          <w:rFonts w:eastAsia="Arial"/>
          <w:szCs w:val="20"/>
        </w:rPr>
        <w:t>e</w:t>
      </w:r>
      <w:r w:rsidRPr="00020F6B">
        <w:rPr>
          <w:rFonts w:eastAsia="Arial"/>
          <w:spacing w:val="2"/>
          <w:szCs w:val="20"/>
        </w:rPr>
        <w:t xml:space="preserve"> </w:t>
      </w:r>
      <w:r w:rsidRPr="00020F6B">
        <w:rPr>
          <w:rFonts w:eastAsia="Arial"/>
          <w:szCs w:val="20"/>
        </w:rPr>
        <w:t>po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ę</w:t>
      </w:r>
      <w:r w:rsidRPr="00020F6B">
        <w:rPr>
          <w:rFonts w:eastAsia="Arial"/>
          <w:spacing w:val="2"/>
          <w:szCs w:val="20"/>
        </w:rPr>
        <w:t xml:space="preserve"> </w:t>
      </w:r>
      <w:r w:rsidRPr="00020F6B">
        <w:rPr>
          <w:rFonts w:eastAsia="Arial"/>
          <w:szCs w:val="20"/>
        </w:rPr>
        <w:t>74</w:t>
      </w:r>
      <w:r w:rsidRPr="00020F6B">
        <w:rPr>
          <w:rFonts w:eastAsia="Arial"/>
          <w:spacing w:val="1"/>
          <w:szCs w:val="20"/>
        </w:rPr>
        <w:t>.</w:t>
      </w:r>
      <w:r w:rsidRPr="00020F6B">
        <w:rPr>
          <w:rFonts w:eastAsia="Arial"/>
          <w:spacing w:val="2"/>
          <w:szCs w:val="20"/>
        </w:rPr>
        <w:t>4</w:t>
      </w:r>
      <w:r w:rsidRPr="00020F6B">
        <w:rPr>
          <w:rFonts w:eastAsia="Arial"/>
          <w:szCs w:val="20"/>
        </w:rPr>
        <w:t>16</w:t>
      </w:r>
      <w:r w:rsidRPr="00020F6B">
        <w:rPr>
          <w:rFonts w:eastAsia="Arial"/>
          <w:spacing w:val="1"/>
          <w:szCs w:val="20"/>
        </w:rPr>
        <w:t>,</w:t>
      </w:r>
      <w:r w:rsidRPr="00020F6B">
        <w:rPr>
          <w:rFonts w:eastAsia="Arial"/>
          <w:szCs w:val="20"/>
        </w:rPr>
        <w:t>30</w:t>
      </w:r>
      <w:r w:rsidRPr="00020F6B">
        <w:rPr>
          <w:rFonts w:eastAsia="Arial"/>
          <w:spacing w:val="2"/>
          <w:szCs w:val="20"/>
        </w:rPr>
        <w:t xml:space="preserve"> </w:t>
      </w:r>
      <w:r w:rsidRPr="00020F6B">
        <w:rPr>
          <w:rFonts w:eastAsia="Arial"/>
          <w:szCs w:val="20"/>
        </w:rPr>
        <w:t>ha.</w:t>
      </w:r>
      <w:r w:rsidRPr="00020F6B">
        <w:rPr>
          <w:rFonts w:eastAsia="Arial"/>
          <w:spacing w:val="3"/>
          <w:szCs w:val="20"/>
        </w:rPr>
        <w:t xml:space="preserve"> </w:t>
      </w:r>
      <w:r w:rsidRPr="00020F6B">
        <w:rPr>
          <w:rFonts w:eastAsia="Arial"/>
          <w:spacing w:val="-1"/>
          <w:szCs w:val="20"/>
        </w:rPr>
        <w:t>O</w:t>
      </w:r>
      <w:r w:rsidRPr="00020F6B">
        <w:rPr>
          <w:rFonts w:eastAsia="Arial"/>
          <w:szCs w:val="20"/>
        </w:rPr>
        <w:t>s</w:t>
      </w:r>
      <w:r w:rsidRPr="00020F6B">
        <w:rPr>
          <w:rFonts w:eastAsia="Arial"/>
          <w:spacing w:val="1"/>
          <w:szCs w:val="20"/>
        </w:rPr>
        <w:t>t</w:t>
      </w:r>
      <w:r w:rsidRPr="00020F6B">
        <w:rPr>
          <w:rFonts w:eastAsia="Arial"/>
          <w:spacing w:val="-3"/>
          <w:szCs w:val="20"/>
        </w:rPr>
        <w:t>o</w:t>
      </w:r>
      <w:r w:rsidRPr="00020F6B">
        <w:rPr>
          <w:rFonts w:eastAsia="Arial"/>
          <w:spacing w:val="1"/>
          <w:szCs w:val="20"/>
        </w:rPr>
        <w:t>j</w:t>
      </w:r>
      <w:r w:rsidRPr="00020F6B">
        <w:rPr>
          <w:rFonts w:eastAsia="Arial"/>
          <w:szCs w:val="20"/>
        </w:rPr>
        <w:t>a obe</w:t>
      </w:r>
      <w:r w:rsidRPr="00020F6B">
        <w:rPr>
          <w:rFonts w:eastAsia="Arial"/>
          <w:spacing w:val="1"/>
          <w:szCs w:val="20"/>
        </w:rPr>
        <w:t>jm</w:t>
      </w:r>
      <w:r w:rsidRPr="00020F6B">
        <w:rPr>
          <w:rFonts w:eastAsia="Arial"/>
          <w:spacing w:val="-3"/>
          <w:szCs w:val="20"/>
        </w:rPr>
        <w:t>u</w:t>
      </w:r>
      <w:r w:rsidRPr="00020F6B">
        <w:rPr>
          <w:rFonts w:eastAsia="Arial"/>
          <w:spacing w:val="1"/>
          <w:szCs w:val="20"/>
        </w:rPr>
        <w:t>j</w:t>
      </w:r>
      <w:r w:rsidRPr="00020F6B">
        <w:rPr>
          <w:rFonts w:eastAsia="Arial"/>
          <w:szCs w:val="20"/>
        </w:rPr>
        <w:t>e</w:t>
      </w:r>
      <w:r w:rsidRPr="00020F6B">
        <w:rPr>
          <w:rFonts w:eastAsia="Arial"/>
          <w:spacing w:val="15"/>
          <w:szCs w:val="20"/>
        </w:rPr>
        <w:t xml:space="preserve"> </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w:t>
      </w:r>
      <w:r w:rsidRPr="00020F6B">
        <w:rPr>
          <w:rFonts w:eastAsia="Arial"/>
          <w:szCs w:val="20"/>
        </w:rPr>
        <w:t>ą</w:t>
      </w:r>
      <w:r w:rsidRPr="00020F6B">
        <w:rPr>
          <w:rFonts w:eastAsia="Arial"/>
          <w:spacing w:val="15"/>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ęść</w:t>
      </w:r>
      <w:r w:rsidRPr="00020F6B">
        <w:rPr>
          <w:rFonts w:eastAsia="Arial"/>
          <w:spacing w:val="16"/>
          <w:szCs w:val="20"/>
        </w:rPr>
        <w:t xml:space="preserve"> </w:t>
      </w:r>
      <w:r w:rsidRPr="00020F6B">
        <w:rPr>
          <w:rFonts w:eastAsia="Arial"/>
          <w:szCs w:val="20"/>
        </w:rPr>
        <w:t>du</w:t>
      </w:r>
      <w:r w:rsidRPr="00020F6B">
        <w:rPr>
          <w:rFonts w:eastAsia="Arial"/>
          <w:spacing w:val="-2"/>
          <w:szCs w:val="20"/>
        </w:rPr>
        <w:t>ż</w:t>
      </w:r>
      <w:r w:rsidRPr="00020F6B">
        <w:rPr>
          <w:rFonts w:eastAsia="Arial"/>
          <w:szCs w:val="20"/>
        </w:rPr>
        <w:t>e</w:t>
      </w:r>
      <w:r w:rsidRPr="00020F6B">
        <w:rPr>
          <w:rFonts w:eastAsia="Arial"/>
          <w:spacing w:val="2"/>
          <w:szCs w:val="20"/>
        </w:rPr>
        <w:t>g</w:t>
      </w:r>
      <w:r w:rsidRPr="00020F6B">
        <w:rPr>
          <w:rFonts w:eastAsia="Arial"/>
          <w:szCs w:val="20"/>
        </w:rPr>
        <w:t>o</w:t>
      </w:r>
      <w:r w:rsidRPr="00020F6B">
        <w:rPr>
          <w:rFonts w:eastAsia="Arial"/>
          <w:spacing w:val="13"/>
          <w:szCs w:val="20"/>
        </w:rPr>
        <w:t xml:space="preserve"> </w:t>
      </w:r>
      <w:r w:rsidRPr="00020F6B">
        <w:rPr>
          <w:rFonts w:eastAsia="Arial"/>
          <w:spacing w:val="2"/>
          <w:szCs w:val="20"/>
        </w:rPr>
        <w:t>k</w:t>
      </w:r>
      <w:r w:rsidRPr="00020F6B">
        <w:rPr>
          <w:rFonts w:eastAsia="Arial"/>
          <w:szCs w:val="20"/>
        </w:rPr>
        <w:t>o</w:t>
      </w:r>
      <w:r w:rsidRPr="00020F6B">
        <w:rPr>
          <w:rFonts w:eastAsia="Arial"/>
          <w:spacing w:val="1"/>
          <w:szCs w:val="20"/>
        </w:rPr>
        <w:t>m</w:t>
      </w:r>
      <w:r w:rsidRPr="00020F6B">
        <w:rPr>
          <w:rFonts w:eastAsia="Arial"/>
          <w:szCs w:val="20"/>
        </w:rPr>
        <w:t>p</w:t>
      </w:r>
      <w:r w:rsidRPr="00020F6B">
        <w:rPr>
          <w:rFonts w:eastAsia="Arial"/>
          <w:spacing w:val="-1"/>
          <w:szCs w:val="20"/>
        </w:rPr>
        <w:t>l</w:t>
      </w:r>
      <w:r w:rsidRPr="00020F6B">
        <w:rPr>
          <w:rFonts w:eastAsia="Arial"/>
          <w:spacing w:val="-3"/>
          <w:szCs w:val="20"/>
        </w:rPr>
        <w:t>e</w:t>
      </w:r>
      <w:r w:rsidRPr="00020F6B">
        <w:rPr>
          <w:rFonts w:eastAsia="Arial"/>
          <w:spacing w:val="2"/>
          <w:szCs w:val="20"/>
        </w:rPr>
        <w:t>k</w:t>
      </w:r>
      <w:r w:rsidRPr="00020F6B">
        <w:rPr>
          <w:rFonts w:eastAsia="Arial"/>
          <w:szCs w:val="20"/>
        </w:rPr>
        <w:t>su</w:t>
      </w:r>
      <w:r w:rsidRPr="00020F6B">
        <w:rPr>
          <w:rFonts w:eastAsia="Arial"/>
          <w:spacing w:val="13"/>
          <w:szCs w:val="20"/>
        </w:rPr>
        <w:t xml:space="preserve"> </w:t>
      </w:r>
      <w:r w:rsidRPr="00020F6B">
        <w:rPr>
          <w:rFonts w:eastAsia="Arial"/>
          <w:spacing w:val="-1"/>
          <w:szCs w:val="20"/>
        </w:rPr>
        <w:t>l</w:t>
      </w:r>
      <w:r w:rsidRPr="00020F6B">
        <w:rPr>
          <w:rFonts w:eastAsia="Arial"/>
          <w:szCs w:val="20"/>
        </w:rPr>
        <w:t>eśne</w:t>
      </w:r>
      <w:r w:rsidRPr="00020F6B">
        <w:rPr>
          <w:rFonts w:eastAsia="Arial"/>
          <w:spacing w:val="2"/>
          <w:szCs w:val="20"/>
        </w:rPr>
        <w:t>g</w:t>
      </w:r>
      <w:r w:rsidRPr="00020F6B">
        <w:rPr>
          <w:rFonts w:eastAsia="Arial"/>
          <w:spacing w:val="-3"/>
          <w:szCs w:val="20"/>
        </w:rPr>
        <w:t>o</w:t>
      </w:r>
      <w:r w:rsidRPr="00020F6B">
        <w:rPr>
          <w:rFonts w:eastAsia="Arial"/>
          <w:szCs w:val="20"/>
        </w:rPr>
        <w:t>,</w:t>
      </w:r>
      <w:r w:rsidRPr="00020F6B">
        <w:rPr>
          <w:rFonts w:eastAsia="Arial"/>
          <w:spacing w:val="17"/>
          <w:szCs w:val="20"/>
        </w:rPr>
        <w:t xml:space="preserve"> </w:t>
      </w:r>
      <w:r w:rsidRPr="00020F6B">
        <w:rPr>
          <w:rFonts w:eastAsia="Arial"/>
          <w:szCs w:val="20"/>
        </w:rPr>
        <w:t>po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one</w:t>
      </w:r>
      <w:r w:rsidRPr="00020F6B">
        <w:rPr>
          <w:rFonts w:eastAsia="Arial"/>
          <w:spacing w:val="2"/>
          <w:szCs w:val="20"/>
        </w:rPr>
        <w:t>g</w:t>
      </w:r>
      <w:r w:rsidRPr="00020F6B">
        <w:rPr>
          <w:rFonts w:eastAsia="Arial"/>
          <w:szCs w:val="20"/>
        </w:rPr>
        <w:t>o</w:t>
      </w:r>
      <w:r w:rsidRPr="00020F6B">
        <w:rPr>
          <w:rFonts w:eastAsia="Arial"/>
          <w:spacing w:val="15"/>
          <w:szCs w:val="20"/>
        </w:rPr>
        <w:t xml:space="preserve"> </w:t>
      </w:r>
      <w:r w:rsidRPr="00020F6B">
        <w:rPr>
          <w:rFonts w:eastAsia="Arial"/>
          <w:szCs w:val="20"/>
        </w:rPr>
        <w:t>na</w:t>
      </w:r>
      <w:r w:rsidRPr="00020F6B">
        <w:rPr>
          <w:rFonts w:eastAsia="Arial"/>
          <w:spacing w:val="15"/>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15"/>
          <w:szCs w:val="20"/>
        </w:rPr>
        <w:t xml:space="preserve"> </w:t>
      </w:r>
      <w:r w:rsidRPr="00020F6B">
        <w:rPr>
          <w:rFonts w:eastAsia="Arial"/>
          <w:szCs w:val="20"/>
        </w:rPr>
        <w:t>sand</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zCs w:val="20"/>
        </w:rPr>
        <w:t>e</w:t>
      </w:r>
      <w:r w:rsidRPr="00020F6B">
        <w:rPr>
          <w:rFonts w:eastAsia="Arial"/>
          <w:spacing w:val="1"/>
          <w:szCs w:val="20"/>
        </w:rPr>
        <w:t>j</w:t>
      </w:r>
      <w:r w:rsidRPr="00020F6B">
        <w:rPr>
          <w:rFonts w:eastAsia="Arial"/>
          <w:szCs w:val="20"/>
        </w:rPr>
        <w:t>, w</w:t>
      </w:r>
      <w:r w:rsidRPr="00020F6B">
        <w:rPr>
          <w:rFonts w:eastAsia="Arial"/>
          <w:spacing w:val="3"/>
          <w:szCs w:val="20"/>
        </w:rPr>
        <w:t xml:space="preserve"> </w:t>
      </w:r>
      <w:r w:rsidRPr="00020F6B">
        <w:rPr>
          <w:rFonts w:eastAsia="Arial"/>
          <w:szCs w:val="20"/>
        </w:rPr>
        <w:t>ś</w:t>
      </w:r>
      <w:r w:rsidRPr="00020F6B">
        <w:rPr>
          <w:rFonts w:eastAsia="Arial"/>
          <w:spacing w:val="1"/>
          <w:szCs w:val="20"/>
        </w:rPr>
        <w:t>r</w:t>
      </w:r>
      <w:r w:rsidRPr="00020F6B">
        <w:rPr>
          <w:rFonts w:eastAsia="Arial"/>
          <w:szCs w:val="20"/>
        </w:rPr>
        <w:t>od</w:t>
      </w:r>
      <w:r w:rsidRPr="00020F6B">
        <w:rPr>
          <w:rFonts w:eastAsia="Arial"/>
          <w:spacing w:val="2"/>
          <w:szCs w:val="20"/>
        </w:rPr>
        <w:t>k</w:t>
      </w:r>
      <w:r w:rsidRPr="00020F6B">
        <w:rPr>
          <w:rFonts w:eastAsia="Arial"/>
          <w:szCs w:val="20"/>
        </w:rPr>
        <w:t>o</w:t>
      </w:r>
      <w:r w:rsidRPr="00020F6B">
        <w:rPr>
          <w:rFonts w:eastAsia="Arial"/>
          <w:spacing w:val="-3"/>
          <w:szCs w:val="20"/>
        </w:rPr>
        <w:t>w</w:t>
      </w:r>
      <w:r w:rsidRPr="00020F6B">
        <w:rPr>
          <w:rFonts w:eastAsia="Arial"/>
          <w:spacing w:val="-2"/>
          <w:szCs w:val="20"/>
        </w:rPr>
        <w:t>y</w:t>
      </w:r>
      <w:r w:rsidRPr="00020F6B">
        <w:rPr>
          <w:rFonts w:eastAsia="Arial"/>
          <w:szCs w:val="20"/>
        </w:rPr>
        <w:t>m</w:t>
      </w:r>
      <w:r w:rsidR="009A48B5" w:rsidRPr="00020F6B">
        <w:rPr>
          <w:rFonts w:eastAsia="Arial"/>
          <w:szCs w:val="20"/>
        </w:rPr>
        <w:t xml:space="preserve"> </w:t>
      </w:r>
      <w:r w:rsidRPr="00020F6B">
        <w:rPr>
          <w:rFonts w:eastAsia="Arial"/>
          <w:szCs w:val="20"/>
        </w:rPr>
        <w:t>i</w:t>
      </w:r>
      <w:r w:rsidRPr="00020F6B">
        <w:rPr>
          <w:rFonts w:eastAsia="Arial"/>
          <w:spacing w:val="5"/>
          <w:szCs w:val="20"/>
        </w:rPr>
        <w:t xml:space="preserve"> </w:t>
      </w:r>
      <w:r w:rsidRPr="00020F6B">
        <w:rPr>
          <w:rFonts w:eastAsia="Arial"/>
          <w:szCs w:val="20"/>
        </w:rPr>
        <w:t>do</w:t>
      </w:r>
      <w:r w:rsidRPr="00020F6B">
        <w:rPr>
          <w:rFonts w:eastAsia="Arial"/>
          <w:spacing w:val="-1"/>
          <w:szCs w:val="20"/>
        </w:rPr>
        <w:t>l</w:t>
      </w:r>
      <w:r w:rsidRPr="00020F6B">
        <w:rPr>
          <w:rFonts w:eastAsia="Arial"/>
          <w:spacing w:val="2"/>
          <w:szCs w:val="20"/>
        </w:rPr>
        <w:t>n</w:t>
      </w:r>
      <w:r w:rsidRPr="00020F6B">
        <w:rPr>
          <w:rFonts w:eastAsia="Arial"/>
          <w:spacing w:val="-2"/>
          <w:szCs w:val="20"/>
        </w:rPr>
        <w:t>y</w:t>
      </w:r>
      <w:r w:rsidRPr="00020F6B">
        <w:rPr>
          <w:rFonts w:eastAsia="Arial"/>
          <w:szCs w:val="20"/>
        </w:rPr>
        <w:t>m</w:t>
      </w:r>
      <w:r w:rsidRPr="00020F6B">
        <w:rPr>
          <w:rFonts w:eastAsia="Arial"/>
          <w:spacing w:val="7"/>
          <w:szCs w:val="20"/>
        </w:rPr>
        <w:t xml:space="preserve"> </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2"/>
          <w:szCs w:val="20"/>
        </w:rPr>
        <w:t>g</w:t>
      </w:r>
      <w:r w:rsidRPr="00020F6B">
        <w:rPr>
          <w:rFonts w:eastAsia="Arial"/>
          <w:szCs w:val="20"/>
        </w:rPr>
        <w:t>u</w:t>
      </w:r>
      <w:r w:rsidRPr="00020F6B">
        <w:rPr>
          <w:rFonts w:eastAsia="Arial"/>
          <w:spacing w:val="3"/>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i</w:t>
      </w:r>
      <w:r w:rsidRPr="00020F6B">
        <w:rPr>
          <w:rFonts w:eastAsia="Arial"/>
          <w:spacing w:val="3"/>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a</w:t>
      </w:r>
      <w:r w:rsidRPr="00020F6B">
        <w:rPr>
          <w:rFonts w:eastAsia="Arial"/>
          <w:spacing w:val="-1"/>
          <w:szCs w:val="20"/>
        </w:rPr>
        <w:t>w</w:t>
      </w:r>
      <w:r w:rsidRPr="00020F6B">
        <w:rPr>
          <w:rFonts w:eastAsia="Arial"/>
          <w:spacing w:val="-2"/>
          <w:szCs w:val="20"/>
        </w:rPr>
        <w:t>y</w:t>
      </w:r>
      <w:r w:rsidRPr="00020F6B">
        <w:rPr>
          <w:rFonts w:eastAsia="Arial"/>
          <w:szCs w:val="20"/>
        </w:rPr>
        <w:t>. W</w:t>
      </w:r>
      <w:r w:rsidRPr="00020F6B">
        <w:rPr>
          <w:rFonts w:eastAsia="Arial"/>
          <w:spacing w:val="11"/>
          <w:szCs w:val="20"/>
        </w:rPr>
        <w:t xml:space="preserve"> </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scac</w:t>
      </w:r>
      <w:r w:rsidRPr="00020F6B">
        <w:rPr>
          <w:rFonts w:eastAsia="Arial"/>
          <w:spacing w:val="-3"/>
          <w:szCs w:val="20"/>
        </w:rPr>
        <w:t>h</w:t>
      </w:r>
      <w:r w:rsidRPr="00020F6B">
        <w:rPr>
          <w:rFonts w:eastAsia="Arial"/>
          <w:szCs w:val="20"/>
        </w:rPr>
        <w:t>,</w:t>
      </w:r>
      <w:r w:rsidRPr="00020F6B">
        <w:rPr>
          <w:rFonts w:eastAsia="Arial"/>
          <w:spacing w:val="5"/>
          <w:szCs w:val="20"/>
        </w:rPr>
        <w:t xml:space="preserve"> </w:t>
      </w:r>
      <w:r w:rsidRPr="00020F6B">
        <w:rPr>
          <w:rFonts w:eastAsia="Arial"/>
          <w:spacing w:val="2"/>
          <w:szCs w:val="20"/>
        </w:rPr>
        <w:t>g</w:t>
      </w:r>
      <w:r w:rsidRPr="00020F6B">
        <w:rPr>
          <w:rFonts w:eastAsia="Arial"/>
          <w:szCs w:val="20"/>
        </w:rPr>
        <w:t>d</w:t>
      </w:r>
      <w:r w:rsidRPr="00020F6B">
        <w:rPr>
          <w:rFonts w:eastAsia="Arial"/>
          <w:spacing w:val="-2"/>
          <w:szCs w:val="20"/>
        </w:rPr>
        <w:t>z</w:t>
      </w:r>
      <w:r w:rsidRPr="00020F6B">
        <w:rPr>
          <w:rFonts w:eastAsia="Arial"/>
          <w:spacing w:val="-1"/>
          <w:szCs w:val="20"/>
        </w:rPr>
        <w:t>i</w:t>
      </w:r>
      <w:r w:rsidRPr="00020F6B">
        <w:rPr>
          <w:rFonts w:eastAsia="Arial"/>
          <w:szCs w:val="20"/>
        </w:rPr>
        <w:t>e</w:t>
      </w:r>
      <w:r w:rsidRPr="00020F6B">
        <w:rPr>
          <w:rFonts w:eastAsia="Arial"/>
          <w:spacing w:val="3"/>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3"/>
          <w:szCs w:val="20"/>
        </w:rPr>
        <w:t xml:space="preserve"> </w:t>
      </w:r>
      <w:r w:rsidRPr="00020F6B">
        <w:rPr>
          <w:rFonts w:eastAsia="Arial"/>
          <w:spacing w:val="-1"/>
          <w:szCs w:val="20"/>
        </w:rPr>
        <w:t>j</w:t>
      </w:r>
      <w:r w:rsidRPr="00020F6B">
        <w:rPr>
          <w:rFonts w:eastAsia="Arial"/>
          <w:szCs w:val="20"/>
        </w:rPr>
        <w:t>est</w:t>
      </w:r>
      <w:r w:rsidRPr="00020F6B">
        <w:rPr>
          <w:rFonts w:eastAsia="Arial"/>
          <w:spacing w:val="5"/>
          <w:szCs w:val="20"/>
        </w:rPr>
        <w:t xml:space="preserve"> </w:t>
      </w:r>
      <w:r w:rsidRPr="00020F6B">
        <w:rPr>
          <w:rFonts w:eastAsia="Arial"/>
          <w:szCs w:val="20"/>
        </w:rPr>
        <w:t>p</w:t>
      </w:r>
      <w:r w:rsidRPr="00020F6B">
        <w:rPr>
          <w:rFonts w:eastAsia="Arial"/>
          <w:spacing w:val="-3"/>
          <w:szCs w:val="20"/>
        </w:rPr>
        <w:t>o</w:t>
      </w:r>
      <w:r w:rsidRPr="00020F6B">
        <w:rPr>
          <w:rFonts w:eastAsia="Arial"/>
          <w:spacing w:val="3"/>
          <w:szCs w:val="20"/>
        </w:rPr>
        <w:t>f</w:t>
      </w:r>
      <w:r w:rsidRPr="00020F6B">
        <w:rPr>
          <w:rFonts w:eastAsia="Arial"/>
          <w:szCs w:val="20"/>
        </w:rPr>
        <w:t>a</w:t>
      </w:r>
      <w:r w:rsidRPr="00020F6B">
        <w:rPr>
          <w:rFonts w:eastAsia="Arial"/>
          <w:spacing w:val="-1"/>
          <w:szCs w:val="20"/>
        </w:rPr>
        <w:t>ł</w:t>
      </w:r>
      <w:r w:rsidRPr="00020F6B">
        <w:rPr>
          <w:rFonts w:eastAsia="Arial"/>
          <w:szCs w:val="20"/>
        </w:rPr>
        <w:t>do</w:t>
      </w:r>
      <w:r w:rsidRPr="00020F6B">
        <w:rPr>
          <w:rFonts w:eastAsia="Arial"/>
          <w:spacing w:val="-3"/>
          <w:szCs w:val="20"/>
        </w:rPr>
        <w:t>w</w:t>
      </w:r>
      <w:r w:rsidRPr="00020F6B">
        <w:rPr>
          <w:rFonts w:eastAsia="Arial"/>
          <w:szCs w:val="20"/>
        </w:rPr>
        <w:t>a</w:t>
      </w:r>
      <w:r w:rsidRPr="00020F6B">
        <w:rPr>
          <w:rFonts w:eastAsia="Arial"/>
          <w:spacing w:val="2"/>
          <w:szCs w:val="20"/>
        </w:rPr>
        <w:t>n</w:t>
      </w:r>
      <w:r w:rsidRPr="00020F6B">
        <w:rPr>
          <w:rFonts w:eastAsia="Arial"/>
          <w:spacing w:val="-2"/>
          <w:szCs w:val="20"/>
        </w:rPr>
        <w:t>y</w:t>
      </w:r>
      <w:r w:rsidRPr="00020F6B">
        <w:rPr>
          <w:rFonts w:eastAsia="Arial"/>
          <w:szCs w:val="20"/>
        </w:rPr>
        <w:t xml:space="preserve">, </w:t>
      </w:r>
      <w:r w:rsidRPr="00020F6B">
        <w:rPr>
          <w:rFonts w:eastAsia="Arial"/>
          <w:spacing w:val="-1"/>
          <w:szCs w:val="20"/>
        </w:rPr>
        <w:t>w</w:t>
      </w:r>
      <w:r w:rsidRPr="00020F6B">
        <w:rPr>
          <w:rFonts w:eastAsia="Arial"/>
          <w:spacing w:val="-2"/>
          <w:szCs w:val="20"/>
        </w:rPr>
        <w:t>z</w:t>
      </w:r>
      <w:r w:rsidRPr="00020F6B">
        <w:rPr>
          <w:rFonts w:eastAsia="Arial"/>
          <w:spacing w:val="2"/>
          <w:szCs w:val="20"/>
        </w:rPr>
        <w:t>g</w:t>
      </w:r>
      <w:r w:rsidRPr="00020F6B">
        <w:rPr>
          <w:rFonts w:eastAsia="Arial"/>
          <w:szCs w:val="20"/>
        </w:rPr>
        <w:t>ó</w:t>
      </w:r>
      <w:r w:rsidRPr="00020F6B">
        <w:rPr>
          <w:rFonts w:eastAsia="Arial"/>
          <w:spacing w:val="1"/>
          <w:szCs w:val="20"/>
        </w:rPr>
        <w:t>r</w:t>
      </w:r>
      <w:r w:rsidRPr="00020F6B">
        <w:rPr>
          <w:rFonts w:eastAsia="Arial"/>
          <w:spacing w:val="-2"/>
          <w:szCs w:val="20"/>
        </w:rPr>
        <w:t>z</w:t>
      </w:r>
      <w:r w:rsidRPr="00020F6B">
        <w:rPr>
          <w:rFonts w:eastAsia="Arial"/>
          <w:szCs w:val="20"/>
        </w:rPr>
        <w:t>a os</w:t>
      </w:r>
      <w:r w:rsidRPr="00020F6B">
        <w:rPr>
          <w:rFonts w:eastAsia="Arial"/>
          <w:spacing w:val="-1"/>
          <w:szCs w:val="20"/>
        </w:rPr>
        <w:t>i</w:t>
      </w:r>
      <w:r w:rsidRPr="00020F6B">
        <w:rPr>
          <w:rFonts w:eastAsia="Arial"/>
          <w:szCs w:val="20"/>
        </w:rPr>
        <w:t>ą</w:t>
      </w:r>
      <w:r w:rsidRPr="00020F6B">
        <w:rPr>
          <w:rFonts w:eastAsia="Arial"/>
          <w:spacing w:val="2"/>
          <w:szCs w:val="20"/>
        </w:rPr>
        <w:t>g</w:t>
      </w:r>
      <w:r w:rsidRPr="00020F6B">
        <w:rPr>
          <w:rFonts w:eastAsia="Arial"/>
          <w:szCs w:val="20"/>
        </w:rPr>
        <w:t>a</w:t>
      </w:r>
      <w:r w:rsidRPr="00020F6B">
        <w:rPr>
          <w:rFonts w:eastAsia="Arial"/>
          <w:spacing w:val="1"/>
          <w:szCs w:val="20"/>
        </w:rPr>
        <w:t>j</w:t>
      </w:r>
      <w:r w:rsidRPr="00020F6B">
        <w:rPr>
          <w:rFonts w:eastAsia="Arial"/>
          <w:szCs w:val="20"/>
        </w:rPr>
        <w:t xml:space="preserve">ą </w:t>
      </w:r>
      <w:r w:rsidRPr="00020F6B">
        <w:rPr>
          <w:rFonts w:eastAsia="Arial"/>
          <w:spacing w:val="-3"/>
          <w:szCs w:val="20"/>
        </w:rPr>
        <w:t>w</w:t>
      </w:r>
      <w:r w:rsidRPr="00020F6B">
        <w:rPr>
          <w:rFonts w:eastAsia="Arial"/>
          <w:spacing w:val="-2"/>
          <w:szCs w:val="20"/>
        </w:rPr>
        <w:t>y</w:t>
      </w:r>
      <w:r w:rsidRPr="00020F6B">
        <w:rPr>
          <w:rFonts w:eastAsia="Arial"/>
          <w:szCs w:val="20"/>
        </w:rPr>
        <w:t>s</w:t>
      </w:r>
      <w:r w:rsidRPr="00020F6B">
        <w:rPr>
          <w:rFonts w:eastAsia="Arial"/>
          <w:spacing w:val="2"/>
          <w:szCs w:val="20"/>
        </w:rPr>
        <w:t>ok</w:t>
      </w:r>
      <w:r w:rsidRPr="00020F6B">
        <w:rPr>
          <w:rFonts w:eastAsia="Arial"/>
          <w:szCs w:val="20"/>
        </w:rPr>
        <w:t>o</w:t>
      </w:r>
      <w:r w:rsidRPr="00020F6B">
        <w:rPr>
          <w:rFonts w:eastAsia="Arial"/>
          <w:spacing w:val="-2"/>
          <w:szCs w:val="20"/>
        </w:rPr>
        <w:t>ś</w:t>
      </w:r>
      <w:r w:rsidRPr="00020F6B">
        <w:rPr>
          <w:rFonts w:eastAsia="Arial"/>
          <w:szCs w:val="20"/>
        </w:rPr>
        <w:t xml:space="preserve">ć do 121 </w:t>
      </w:r>
      <w:r w:rsidRPr="00020F6B">
        <w:rPr>
          <w:rFonts w:eastAsia="Arial"/>
          <w:spacing w:val="-1"/>
          <w:szCs w:val="20"/>
        </w:rPr>
        <w:t>m</w:t>
      </w:r>
      <w:r w:rsidRPr="00020F6B">
        <w:rPr>
          <w:rFonts w:eastAsia="Arial"/>
          <w:szCs w:val="20"/>
        </w:rPr>
        <w:t>.</w:t>
      </w:r>
      <w:r w:rsidRPr="00020F6B">
        <w:rPr>
          <w:rFonts w:eastAsia="Arial"/>
          <w:spacing w:val="1"/>
          <w:szCs w:val="20"/>
        </w:rPr>
        <w:t xml:space="preserve"> </w:t>
      </w:r>
      <w:r w:rsidRPr="00020F6B">
        <w:rPr>
          <w:rFonts w:eastAsia="Arial"/>
          <w:spacing w:val="-1"/>
          <w:szCs w:val="20"/>
        </w:rPr>
        <w:t>N</w:t>
      </w:r>
      <w:r w:rsidRPr="00020F6B">
        <w:rPr>
          <w:rFonts w:eastAsia="Arial"/>
          <w:szCs w:val="20"/>
        </w:rPr>
        <w:t>a</w:t>
      </w:r>
      <w:r w:rsidRPr="00020F6B">
        <w:rPr>
          <w:rFonts w:eastAsia="Arial"/>
          <w:spacing w:val="-1"/>
          <w:szCs w:val="20"/>
        </w:rPr>
        <w:t>j</w:t>
      </w:r>
      <w:r w:rsidRPr="00020F6B">
        <w:rPr>
          <w:rFonts w:eastAsia="Arial"/>
          <w:szCs w:val="20"/>
        </w:rPr>
        <w:t>c</w:t>
      </w:r>
      <w:r w:rsidRPr="00020F6B">
        <w:rPr>
          <w:rFonts w:eastAsia="Arial"/>
          <w:spacing w:val="-3"/>
          <w:szCs w:val="20"/>
        </w:rPr>
        <w:t>e</w:t>
      </w:r>
      <w:r w:rsidRPr="00020F6B">
        <w:rPr>
          <w:rFonts w:eastAsia="Arial"/>
          <w:szCs w:val="20"/>
        </w:rPr>
        <w:t>nn</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w:t>
      </w:r>
      <w:r w:rsidRPr="00020F6B">
        <w:rPr>
          <w:rFonts w:eastAsia="Arial"/>
          <w:spacing w:val="-2"/>
          <w:szCs w:val="20"/>
        </w:rPr>
        <w:t>zy</w:t>
      </w:r>
      <w:r w:rsidRPr="00020F6B">
        <w:rPr>
          <w:rFonts w:eastAsia="Arial"/>
          <w:szCs w:val="20"/>
        </w:rPr>
        <w:t>m</w:t>
      </w:r>
      <w:r w:rsidRPr="00020F6B">
        <w:rPr>
          <w:rFonts w:eastAsia="Arial"/>
          <w:spacing w:val="1"/>
          <w:szCs w:val="20"/>
        </w:rPr>
        <w:t xml:space="preserve"> </w:t>
      </w:r>
      <w:r w:rsidRPr="00020F6B">
        <w:rPr>
          <w:rFonts w:eastAsia="Arial"/>
          <w:szCs w:val="20"/>
        </w:rPr>
        <w:t>p</w:t>
      </w:r>
      <w:r w:rsidRPr="00020F6B">
        <w:rPr>
          <w:rFonts w:eastAsia="Arial"/>
          <w:spacing w:val="1"/>
          <w:szCs w:val="20"/>
        </w:rPr>
        <w:t>r</w:t>
      </w:r>
      <w:r w:rsidRPr="00020F6B">
        <w:rPr>
          <w:rFonts w:eastAsia="Arial"/>
          <w:szCs w:val="20"/>
        </w:rPr>
        <w:t>z</w:t>
      </w:r>
      <w:r w:rsidRPr="00020F6B">
        <w:rPr>
          <w:rFonts w:eastAsia="Arial"/>
          <w:spacing w:val="-2"/>
          <w:szCs w:val="20"/>
        </w:rPr>
        <w:t>y</w:t>
      </w:r>
      <w:r w:rsidRPr="00020F6B">
        <w:rPr>
          <w:rFonts w:eastAsia="Arial"/>
          <w:spacing w:val="1"/>
          <w:szCs w:val="20"/>
        </w:rPr>
        <w:t>r</w:t>
      </w:r>
      <w:r w:rsidRPr="00020F6B">
        <w:rPr>
          <w:rFonts w:eastAsia="Arial"/>
          <w:szCs w:val="20"/>
        </w:rPr>
        <w:t>odn</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o</w:t>
      </w:r>
      <w:r w:rsidRPr="00020F6B">
        <w:rPr>
          <w:rFonts w:eastAsia="Arial"/>
          <w:spacing w:val="2"/>
          <w:szCs w:val="20"/>
        </w:rPr>
        <w:t xml:space="preserve"> </w:t>
      </w:r>
      <w:r w:rsidRPr="00020F6B">
        <w:rPr>
          <w:rFonts w:eastAsia="Arial"/>
          <w:szCs w:val="20"/>
        </w:rPr>
        <w:t>obs</w:t>
      </w:r>
      <w:r w:rsidRPr="00020F6B">
        <w:rPr>
          <w:rFonts w:eastAsia="Arial"/>
          <w:spacing w:val="-2"/>
          <w:szCs w:val="20"/>
        </w:rPr>
        <w:t>z</w:t>
      </w:r>
      <w:r w:rsidRPr="00020F6B">
        <w:rPr>
          <w:rFonts w:eastAsia="Arial"/>
          <w:szCs w:val="20"/>
        </w:rPr>
        <w:t>a</w:t>
      </w:r>
      <w:r w:rsidRPr="00020F6B">
        <w:rPr>
          <w:rFonts w:eastAsia="Arial"/>
          <w:spacing w:val="1"/>
          <w:szCs w:val="20"/>
        </w:rPr>
        <w:t>r</w:t>
      </w:r>
      <w:r w:rsidRPr="00020F6B">
        <w:rPr>
          <w:rFonts w:eastAsia="Arial"/>
          <w:szCs w:val="20"/>
        </w:rPr>
        <w:t>em</w:t>
      </w:r>
      <w:r w:rsidRPr="00020F6B">
        <w:rPr>
          <w:rFonts w:eastAsia="Arial"/>
          <w:spacing w:val="1"/>
          <w:szCs w:val="20"/>
        </w:rPr>
        <w:t xml:space="preserve"> j</w:t>
      </w:r>
      <w:r w:rsidRPr="00020F6B">
        <w:rPr>
          <w:rFonts w:eastAsia="Arial"/>
          <w:szCs w:val="20"/>
        </w:rPr>
        <w:t>e</w:t>
      </w:r>
      <w:r w:rsidRPr="00020F6B">
        <w:rPr>
          <w:rFonts w:eastAsia="Arial"/>
          <w:spacing w:val="-2"/>
          <w:szCs w:val="20"/>
        </w:rPr>
        <w:t>s</w:t>
      </w:r>
      <w:r w:rsidRPr="00020F6B">
        <w:rPr>
          <w:rFonts w:eastAsia="Arial"/>
          <w:szCs w:val="20"/>
        </w:rPr>
        <w:t>t cen</w:t>
      </w:r>
      <w:r w:rsidRPr="00020F6B">
        <w:rPr>
          <w:rFonts w:eastAsia="Arial"/>
          <w:spacing w:val="1"/>
          <w:szCs w:val="20"/>
        </w:rPr>
        <w:t>tr</w:t>
      </w:r>
      <w:r w:rsidRPr="00020F6B">
        <w:rPr>
          <w:rFonts w:eastAsia="Arial"/>
          <w:szCs w:val="20"/>
        </w:rPr>
        <w:t>a</w:t>
      </w:r>
      <w:r w:rsidRPr="00020F6B">
        <w:rPr>
          <w:rFonts w:eastAsia="Arial"/>
          <w:spacing w:val="-1"/>
          <w:szCs w:val="20"/>
        </w:rPr>
        <w:t>l</w:t>
      </w:r>
      <w:r w:rsidRPr="00020F6B">
        <w:rPr>
          <w:rFonts w:eastAsia="Arial"/>
          <w:szCs w:val="20"/>
        </w:rPr>
        <w:t>na</w:t>
      </w:r>
      <w:r w:rsidRPr="00020F6B">
        <w:rPr>
          <w:rFonts w:eastAsia="Arial"/>
          <w:spacing w:val="2"/>
          <w:szCs w:val="20"/>
        </w:rPr>
        <w:t xml:space="preserve"> </w:t>
      </w:r>
      <w:r w:rsidRPr="00020F6B">
        <w:rPr>
          <w:rFonts w:eastAsia="Arial"/>
          <w:szCs w:val="20"/>
        </w:rPr>
        <w:t>c</w:t>
      </w:r>
      <w:r w:rsidRPr="00020F6B">
        <w:rPr>
          <w:rFonts w:eastAsia="Arial"/>
          <w:spacing w:val="-2"/>
          <w:szCs w:val="20"/>
        </w:rPr>
        <w:t>z</w:t>
      </w:r>
      <w:r w:rsidRPr="00020F6B">
        <w:rPr>
          <w:rFonts w:eastAsia="Arial"/>
          <w:szCs w:val="20"/>
        </w:rPr>
        <w:t>ęść</w:t>
      </w:r>
      <w:r w:rsidRPr="00020F6B">
        <w:rPr>
          <w:rFonts w:eastAsia="Arial"/>
          <w:spacing w:val="3"/>
          <w:szCs w:val="20"/>
        </w:rPr>
        <w:t xml:space="preserve"> </w:t>
      </w:r>
      <w:r w:rsidRPr="00020F6B">
        <w:rPr>
          <w:rFonts w:eastAsia="Arial"/>
          <w:szCs w:val="20"/>
        </w:rPr>
        <w:t>o</w:t>
      </w:r>
      <w:r w:rsidRPr="00020F6B">
        <w:rPr>
          <w:rFonts w:eastAsia="Arial"/>
          <w:spacing w:val="-2"/>
          <w:szCs w:val="20"/>
        </w:rPr>
        <w:t>s</w:t>
      </w:r>
      <w:r w:rsidRPr="00020F6B">
        <w:rPr>
          <w:rFonts w:eastAsia="Arial"/>
          <w:spacing w:val="1"/>
          <w:szCs w:val="20"/>
        </w:rPr>
        <w:t>t</w:t>
      </w:r>
      <w:r w:rsidRPr="00020F6B">
        <w:rPr>
          <w:rFonts w:eastAsia="Arial"/>
          <w:szCs w:val="20"/>
        </w:rPr>
        <w:t>o</w:t>
      </w:r>
      <w:r w:rsidRPr="00020F6B">
        <w:rPr>
          <w:rFonts w:eastAsia="Arial"/>
          <w:spacing w:val="-1"/>
          <w:szCs w:val="20"/>
        </w:rPr>
        <w:t>i</w:t>
      </w:r>
      <w:r w:rsidRPr="00020F6B">
        <w:rPr>
          <w:rFonts w:eastAsia="Arial"/>
          <w:szCs w:val="20"/>
        </w:rPr>
        <w:t>,</w:t>
      </w:r>
      <w:r w:rsidRPr="00020F6B">
        <w:rPr>
          <w:rFonts w:eastAsia="Arial"/>
          <w:spacing w:val="4"/>
          <w:szCs w:val="20"/>
        </w:rPr>
        <w:t xml:space="preserve"> </w:t>
      </w:r>
      <w:r w:rsidRPr="00020F6B">
        <w:rPr>
          <w:rFonts w:eastAsia="Arial"/>
          <w:spacing w:val="-3"/>
          <w:szCs w:val="20"/>
        </w:rPr>
        <w:t>p</w:t>
      </w:r>
      <w:r w:rsidRPr="00020F6B">
        <w:rPr>
          <w:rFonts w:eastAsia="Arial"/>
          <w:szCs w:val="20"/>
        </w:rPr>
        <w:t>o</w:t>
      </w:r>
      <w:r w:rsidRPr="00020F6B">
        <w:rPr>
          <w:rFonts w:eastAsia="Arial"/>
          <w:spacing w:val="-1"/>
          <w:szCs w:val="20"/>
        </w:rPr>
        <w:t>ł</w:t>
      </w:r>
      <w:r w:rsidRPr="00020F6B">
        <w:rPr>
          <w:rFonts w:eastAsia="Arial"/>
          <w:szCs w:val="20"/>
        </w:rPr>
        <w:t>o</w:t>
      </w:r>
      <w:r w:rsidRPr="00020F6B">
        <w:rPr>
          <w:rFonts w:eastAsia="Arial"/>
          <w:spacing w:val="-2"/>
          <w:szCs w:val="20"/>
        </w:rPr>
        <w:t>ż</w:t>
      </w:r>
      <w:r w:rsidRPr="00020F6B">
        <w:rPr>
          <w:rFonts w:eastAsia="Arial"/>
          <w:szCs w:val="20"/>
        </w:rPr>
        <w:t>ona</w:t>
      </w:r>
      <w:r w:rsidRPr="00020F6B">
        <w:rPr>
          <w:rFonts w:eastAsia="Arial"/>
          <w:spacing w:val="5"/>
          <w:szCs w:val="20"/>
        </w:rPr>
        <w:t xml:space="preserve"> </w:t>
      </w:r>
      <w:r w:rsidRPr="00020F6B">
        <w:rPr>
          <w:rFonts w:eastAsia="Arial"/>
          <w:szCs w:val="20"/>
        </w:rPr>
        <w:t>w</w:t>
      </w:r>
      <w:r w:rsidRPr="00020F6B">
        <w:rPr>
          <w:rFonts w:eastAsia="Arial"/>
          <w:spacing w:val="2"/>
          <w:szCs w:val="20"/>
        </w:rPr>
        <w:t xml:space="preserve"> </w:t>
      </w:r>
      <w:r w:rsidRPr="00020F6B">
        <w:rPr>
          <w:rFonts w:eastAsia="Arial"/>
          <w:spacing w:val="-3"/>
          <w:szCs w:val="20"/>
        </w:rPr>
        <w:t>w</w:t>
      </w:r>
      <w:r w:rsidRPr="00020F6B">
        <w:rPr>
          <w:rFonts w:eastAsia="Arial"/>
          <w:spacing w:val="-1"/>
          <w:szCs w:val="20"/>
        </w:rPr>
        <w:t>i</w:t>
      </w:r>
      <w:r w:rsidRPr="00020F6B">
        <w:rPr>
          <w:rFonts w:eastAsia="Arial"/>
          <w:spacing w:val="2"/>
          <w:szCs w:val="20"/>
        </w:rPr>
        <w:t>d</w:t>
      </w:r>
      <w:r w:rsidRPr="00020F6B">
        <w:rPr>
          <w:rFonts w:eastAsia="Arial"/>
          <w:spacing w:val="-1"/>
          <w:szCs w:val="20"/>
        </w:rPr>
        <w:t>ł</w:t>
      </w:r>
      <w:r w:rsidRPr="00020F6B">
        <w:rPr>
          <w:rFonts w:eastAsia="Arial"/>
          <w:szCs w:val="20"/>
        </w:rPr>
        <w:t>ach</w:t>
      </w:r>
      <w:r w:rsidRPr="00020F6B">
        <w:rPr>
          <w:rFonts w:eastAsia="Arial"/>
          <w:spacing w:val="2"/>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w:t>
      </w:r>
      <w:r w:rsidRPr="00020F6B">
        <w:rPr>
          <w:rFonts w:eastAsia="Arial"/>
          <w:spacing w:val="1"/>
          <w:szCs w:val="20"/>
        </w:rPr>
        <w:t xml:space="preserve"> </w:t>
      </w:r>
      <w:r w:rsidRPr="00020F6B">
        <w:rPr>
          <w:rFonts w:eastAsia="Arial"/>
          <w:spacing w:val="-1"/>
          <w:szCs w:val="20"/>
        </w:rPr>
        <w:t>D</w:t>
      </w:r>
      <w:r w:rsidRPr="00020F6B">
        <w:rPr>
          <w:rFonts w:eastAsia="Arial"/>
          <w:spacing w:val="1"/>
          <w:szCs w:val="20"/>
        </w:rPr>
        <w:t>r</w:t>
      </w:r>
      <w:r w:rsidRPr="00020F6B">
        <w:rPr>
          <w:rFonts w:eastAsia="Arial"/>
          <w:szCs w:val="20"/>
        </w:rPr>
        <w:t>a</w:t>
      </w:r>
      <w:r w:rsidRPr="00020F6B">
        <w:rPr>
          <w:rFonts w:eastAsia="Arial"/>
          <w:spacing w:val="-3"/>
          <w:szCs w:val="20"/>
        </w:rPr>
        <w:t>w</w:t>
      </w:r>
      <w:r w:rsidRPr="00020F6B">
        <w:rPr>
          <w:rFonts w:eastAsia="Arial"/>
          <w:szCs w:val="20"/>
        </w:rPr>
        <w:t>y i</w:t>
      </w:r>
      <w:r w:rsidRPr="00020F6B">
        <w:rPr>
          <w:rFonts w:eastAsia="Arial"/>
          <w:spacing w:val="1"/>
          <w:szCs w:val="20"/>
        </w:rPr>
        <w:t xml:space="preserve"> </w:t>
      </w:r>
      <w:proofErr w:type="spellStart"/>
      <w:r w:rsidRPr="00020F6B">
        <w:rPr>
          <w:rFonts w:eastAsia="Arial"/>
          <w:spacing w:val="2"/>
          <w:szCs w:val="20"/>
        </w:rPr>
        <w:t>P</w:t>
      </w:r>
      <w:r w:rsidRPr="00020F6B">
        <w:rPr>
          <w:rFonts w:eastAsia="Arial"/>
          <w:spacing w:val="-1"/>
          <w:szCs w:val="20"/>
        </w:rPr>
        <w:t>ł</w:t>
      </w:r>
      <w:r w:rsidRPr="00020F6B">
        <w:rPr>
          <w:rFonts w:eastAsia="Arial"/>
          <w:szCs w:val="20"/>
        </w:rPr>
        <w:t>oc</w:t>
      </w:r>
      <w:r w:rsidRPr="00020F6B">
        <w:rPr>
          <w:rFonts w:eastAsia="Arial"/>
          <w:spacing w:val="-1"/>
          <w:szCs w:val="20"/>
        </w:rPr>
        <w:t>i</w:t>
      </w:r>
      <w:r w:rsidRPr="00020F6B">
        <w:rPr>
          <w:rFonts w:eastAsia="Arial"/>
          <w:spacing w:val="2"/>
          <w:szCs w:val="20"/>
        </w:rPr>
        <w:t>c</w:t>
      </w:r>
      <w:r w:rsidRPr="00020F6B">
        <w:rPr>
          <w:rFonts w:eastAsia="Arial"/>
          <w:spacing w:val="-2"/>
          <w:szCs w:val="20"/>
        </w:rPr>
        <w:t>z</w:t>
      </w:r>
      <w:r w:rsidRPr="00020F6B">
        <w:rPr>
          <w:rFonts w:eastAsia="Arial"/>
          <w:szCs w:val="20"/>
        </w:rPr>
        <w:t>ne</w:t>
      </w:r>
      <w:r w:rsidRPr="00020F6B">
        <w:rPr>
          <w:rFonts w:eastAsia="Arial"/>
          <w:spacing w:val="1"/>
          <w:szCs w:val="20"/>
        </w:rPr>
        <w:t>j</w:t>
      </w:r>
      <w:proofErr w:type="spellEnd"/>
      <w:r w:rsidRPr="00020F6B">
        <w:rPr>
          <w:rFonts w:eastAsia="Arial"/>
          <w:szCs w:val="20"/>
        </w:rPr>
        <w:t>.</w:t>
      </w:r>
      <w:r w:rsidRPr="00020F6B">
        <w:rPr>
          <w:rFonts w:eastAsia="Arial"/>
          <w:spacing w:val="4"/>
          <w:szCs w:val="20"/>
        </w:rPr>
        <w:t xml:space="preserve"> </w:t>
      </w:r>
      <w:r w:rsidRPr="00020F6B">
        <w:rPr>
          <w:rFonts w:eastAsia="Arial"/>
          <w:spacing w:val="-1"/>
          <w:szCs w:val="20"/>
        </w:rPr>
        <w:t>I</w:t>
      </w:r>
      <w:r w:rsidRPr="00020F6B">
        <w:rPr>
          <w:rFonts w:eastAsia="Arial"/>
          <w:szCs w:val="20"/>
        </w:rPr>
        <w:t xml:space="preserve">ch </w:t>
      </w:r>
      <w:r w:rsidRPr="00020F6B">
        <w:rPr>
          <w:rFonts w:eastAsia="Arial"/>
          <w:spacing w:val="2"/>
          <w:szCs w:val="20"/>
        </w:rPr>
        <w:t>k</w:t>
      </w:r>
      <w:r w:rsidRPr="00020F6B">
        <w:rPr>
          <w:rFonts w:eastAsia="Arial"/>
          <w:spacing w:val="-3"/>
          <w:szCs w:val="20"/>
        </w:rPr>
        <w:t>o</w:t>
      </w:r>
      <w:r w:rsidRPr="00020F6B">
        <w:rPr>
          <w:rFonts w:eastAsia="Arial"/>
          <w:spacing w:val="1"/>
          <w:szCs w:val="20"/>
        </w:rPr>
        <w:t>r</w:t>
      </w:r>
      <w:r w:rsidRPr="00020F6B">
        <w:rPr>
          <w:rFonts w:eastAsia="Arial"/>
          <w:spacing w:val="-2"/>
          <w:szCs w:val="20"/>
        </w:rPr>
        <w:t>y</w:t>
      </w:r>
      <w:r w:rsidRPr="00020F6B">
        <w:rPr>
          <w:rFonts w:eastAsia="Arial"/>
          <w:spacing w:val="1"/>
          <w:szCs w:val="20"/>
        </w:rPr>
        <w:t>t</w:t>
      </w:r>
      <w:r w:rsidRPr="00020F6B">
        <w:rPr>
          <w:rFonts w:eastAsia="Arial"/>
          <w:szCs w:val="20"/>
        </w:rPr>
        <w:t>a</w:t>
      </w:r>
      <w:r w:rsidRPr="00020F6B">
        <w:rPr>
          <w:rFonts w:eastAsia="Arial"/>
          <w:spacing w:val="2"/>
          <w:szCs w:val="20"/>
        </w:rPr>
        <w:t xml:space="preserve"> </w:t>
      </w:r>
      <w:r w:rsidRPr="00020F6B">
        <w:rPr>
          <w:rFonts w:eastAsia="Arial"/>
          <w:szCs w:val="20"/>
        </w:rPr>
        <w:t>i</w:t>
      </w:r>
      <w:r w:rsidRPr="00020F6B">
        <w:rPr>
          <w:rFonts w:eastAsia="Arial"/>
          <w:spacing w:val="1"/>
          <w:szCs w:val="20"/>
        </w:rPr>
        <w:t xml:space="preserve"> </w:t>
      </w:r>
      <w:r w:rsidRPr="00020F6B">
        <w:rPr>
          <w:rFonts w:eastAsia="Arial"/>
          <w:szCs w:val="20"/>
        </w:rPr>
        <w:t>do</w:t>
      </w:r>
      <w:r w:rsidRPr="00020F6B">
        <w:rPr>
          <w:rFonts w:eastAsia="Arial"/>
          <w:spacing w:val="-1"/>
          <w:szCs w:val="20"/>
        </w:rPr>
        <w:t>li</w:t>
      </w:r>
      <w:r w:rsidRPr="00020F6B">
        <w:rPr>
          <w:rFonts w:eastAsia="Arial"/>
          <w:szCs w:val="20"/>
        </w:rPr>
        <w:t xml:space="preserve">ny </w:t>
      </w:r>
      <w:r w:rsidRPr="00020F6B">
        <w:rPr>
          <w:rFonts w:eastAsia="Arial"/>
          <w:spacing w:val="-2"/>
          <w:szCs w:val="20"/>
        </w:rPr>
        <w:t>z</w:t>
      </w:r>
      <w:r w:rsidRPr="00020F6B">
        <w:rPr>
          <w:rFonts w:eastAsia="Arial"/>
          <w:szCs w:val="20"/>
        </w:rPr>
        <w:t>ach</w:t>
      </w:r>
      <w:r w:rsidRPr="00020F6B">
        <w:rPr>
          <w:rFonts w:eastAsia="Arial"/>
          <w:spacing w:val="2"/>
          <w:szCs w:val="20"/>
        </w:rPr>
        <w:t>o</w:t>
      </w:r>
      <w:r w:rsidRPr="00020F6B">
        <w:rPr>
          <w:rFonts w:eastAsia="Arial"/>
          <w:spacing w:val="-3"/>
          <w:szCs w:val="20"/>
        </w:rPr>
        <w:t>w</w:t>
      </w:r>
      <w:r w:rsidRPr="00020F6B">
        <w:rPr>
          <w:rFonts w:eastAsia="Arial"/>
          <w:szCs w:val="20"/>
        </w:rPr>
        <w:t>a</w:t>
      </w:r>
      <w:r w:rsidRPr="00020F6B">
        <w:rPr>
          <w:rFonts w:eastAsia="Arial"/>
          <w:spacing w:val="1"/>
          <w:szCs w:val="20"/>
        </w:rPr>
        <w:t>ł</w:t>
      </w:r>
      <w:r w:rsidRPr="00020F6B">
        <w:rPr>
          <w:rFonts w:eastAsia="Arial"/>
          <w:szCs w:val="20"/>
        </w:rPr>
        <w:t>y cha</w:t>
      </w:r>
      <w:r w:rsidRPr="00020F6B">
        <w:rPr>
          <w:rFonts w:eastAsia="Arial"/>
          <w:spacing w:val="1"/>
          <w:szCs w:val="20"/>
        </w:rPr>
        <w:t>r</w:t>
      </w:r>
      <w:r w:rsidRPr="00020F6B">
        <w:rPr>
          <w:rFonts w:eastAsia="Arial"/>
          <w:szCs w:val="20"/>
        </w:rPr>
        <w:t>a</w:t>
      </w:r>
      <w:r w:rsidRPr="00020F6B">
        <w:rPr>
          <w:rFonts w:eastAsia="Arial"/>
          <w:spacing w:val="2"/>
          <w:szCs w:val="20"/>
        </w:rPr>
        <w:t>k</w:t>
      </w:r>
      <w:r w:rsidRPr="00020F6B">
        <w:rPr>
          <w:rFonts w:eastAsia="Arial"/>
          <w:spacing w:val="1"/>
          <w:szCs w:val="20"/>
        </w:rPr>
        <w:t>t</w:t>
      </w:r>
      <w:r w:rsidRPr="00020F6B">
        <w:rPr>
          <w:rFonts w:eastAsia="Arial"/>
          <w:spacing w:val="-3"/>
          <w:szCs w:val="20"/>
        </w:rPr>
        <w:t>e</w:t>
      </w:r>
      <w:r w:rsidRPr="00020F6B">
        <w:rPr>
          <w:rFonts w:eastAsia="Arial"/>
          <w:szCs w:val="20"/>
        </w:rPr>
        <w:t xml:space="preserve">r </w:t>
      </w:r>
      <w:r w:rsidRPr="00020F6B">
        <w:rPr>
          <w:rFonts w:eastAsia="Arial"/>
          <w:spacing w:val="-2"/>
          <w:szCs w:val="20"/>
        </w:rPr>
        <w:t>z</w:t>
      </w:r>
      <w:r w:rsidRPr="00020F6B">
        <w:rPr>
          <w:rFonts w:eastAsia="Arial"/>
          <w:szCs w:val="20"/>
        </w:rPr>
        <w:t>b</w:t>
      </w:r>
      <w:r w:rsidRPr="00020F6B">
        <w:rPr>
          <w:rFonts w:eastAsia="Arial"/>
          <w:spacing w:val="1"/>
          <w:szCs w:val="20"/>
        </w:rPr>
        <w:t>l</w:t>
      </w:r>
      <w:r w:rsidRPr="00020F6B">
        <w:rPr>
          <w:rFonts w:eastAsia="Arial"/>
          <w:spacing w:val="-1"/>
          <w:szCs w:val="20"/>
        </w:rPr>
        <w:t>i</w:t>
      </w:r>
      <w:r w:rsidRPr="00020F6B">
        <w:rPr>
          <w:rFonts w:eastAsia="Arial"/>
          <w:spacing w:val="-2"/>
          <w:szCs w:val="20"/>
        </w:rPr>
        <w:t>ż</w:t>
      </w:r>
      <w:r w:rsidRPr="00020F6B">
        <w:rPr>
          <w:rFonts w:eastAsia="Arial"/>
          <w:szCs w:val="20"/>
        </w:rPr>
        <w:t>o</w:t>
      </w:r>
      <w:r w:rsidRPr="00020F6B">
        <w:rPr>
          <w:rFonts w:eastAsia="Arial"/>
          <w:spacing w:val="2"/>
          <w:szCs w:val="20"/>
        </w:rPr>
        <w:t>n</w:t>
      </w:r>
      <w:r w:rsidRPr="00020F6B">
        <w:rPr>
          <w:rFonts w:eastAsia="Arial"/>
          <w:szCs w:val="20"/>
        </w:rPr>
        <w:t>y do na</w:t>
      </w:r>
      <w:r w:rsidRPr="00020F6B">
        <w:rPr>
          <w:rFonts w:eastAsia="Arial"/>
          <w:spacing w:val="1"/>
          <w:szCs w:val="20"/>
        </w:rPr>
        <w:t>t</w:t>
      </w:r>
      <w:r w:rsidRPr="00020F6B">
        <w:rPr>
          <w:rFonts w:eastAsia="Arial"/>
          <w:szCs w:val="20"/>
        </w:rPr>
        <w:t>u</w:t>
      </w:r>
      <w:r w:rsidRPr="00020F6B">
        <w:rPr>
          <w:rFonts w:eastAsia="Arial"/>
          <w:spacing w:val="1"/>
          <w:szCs w:val="20"/>
        </w:rPr>
        <w:t>r</w:t>
      </w:r>
      <w:r w:rsidRPr="00020F6B">
        <w:rPr>
          <w:rFonts w:eastAsia="Arial"/>
          <w:szCs w:val="20"/>
        </w:rPr>
        <w:t>a</w:t>
      </w:r>
      <w:r w:rsidRPr="00020F6B">
        <w:rPr>
          <w:rFonts w:eastAsia="Arial"/>
          <w:spacing w:val="-1"/>
          <w:szCs w:val="20"/>
        </w:rPr>
        <w:t>l</w:t>
      </w:r>
      <w:r w:rsidRPr="00020F6B">
        <w:rPr>
          <w:rFonts w:eastAsia="Arial"/>
          <w:szCs w:val="20"/>
        </w:rPr>
        <w:t>ne</w:t>
      </w:r>
      <w:r w:rsidRPr="00020F6B">
        <w:rPr>
          <w:rFonts w:eastAsia="Arial"/>
          <w:spacing w:val="2"/>
          <w:szCs w:val="20"/>
        </w:rPr>
        <w:t>g</w:t>
      </w:r>
      <w:r w:rsidRPr="00020F6B">
        <w:rPr>
          <w:rFonts w:eastAsia="Arial"/>
          <w:spacing w:val="-3"/>
          <w:szCs w:val="20"/>
        </w:rPr>
        <w:t>o</w:t>
      </w:r>
      <w:r w:rsidRPr="00020F6B">
        <w:rPr>
          <w:rFonts w:eastAsia="Arial"/>
          <w:szCs w:val="20"/>
        </w:rPr>
        <w:t xml:space="preserve">. </w:t>
      </w:r>
      <w:r w:rsidRPr="00020F6B">
        <w:rPr>
          <w:rFonts w:eastAsia="Arial"/>
          <w:spacing w:val="1"/>
          <w:szCs w:val="20"/>
        </w:rPr>
        <w:t>O</w:t>
      </w:r>
      <w:r w:rsidRPr="00020F6B">
        <w:rPr>
          <w:rFonts w:eastAsia="Arial"/>
          <w:szCs w:val="20"/>
        </w:rPr>
        <w:t>b</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pacing w:val="1"/>
          <w:szCs w:val="20"/>
        </w:rPr>
        <w:t>r</w:t>
      </w:r>
      <w:r w:rsidRPr="00020F6B">
        <w:rPr>
          <w:rFonts w:eastAsia="Arial"/>
          <w:spacing w:val="-2"/>
          <w:szCs w:val="20"/>
        </w:rPr>
        <w:t>z</w:t>
      </w:r>
      <w:r w:rsidRPr="00020F6B">
        <w:rPr>
          <w:rFonts w:eastAsia="Arial"/>
          <w:szCs w:val="20"/>
        </w:rPr>
        <w:t>e</w:t>
      </w:r>
      <w:r w:rsidRPr="00020F6B">
        <w:rPr>
          <w:rFonts w:eastAsia="Arial"/>
          <w:spacing w:val="2"/>
          <w:szCs w:val="20"/>
        </w:rPr>
        <w:t>k</w:t>
      </w:r>
      <w:r w:rsidRPr="00020F6B">
        <w:rPr>
          <w:rFonts w:eastAsia="Arial"/>
          <w:szCs w:val="20"/>
        </w:rPr>
        <w:t>i</w:t>
      </w:r>
      <w:r w:rsidRPr="00020F6B">
        <w:rPr>
          <w:rFonts w:eastAsia="Arial"/>
          <w:spacing w:val="1"/>
          <w:szCs w:val="20"/>
        </w:rPr>
        <w:t xml:space="preserve"> m</w:t>
      </w:r>
      <w:r w:rsidRPr="00020F6B">
        <w:rPr>
          <w:rFonts w:eastAsia="Arial"/>
          <w:szCs w:val="20"/>
        </w:rPr>
        <w:t>ea</w:t>
      </w:r>
      <w:r w:rsidRPr="00020F6B">
        <w:rPr>
          <w:rFonts w:eastAsia="Arial"/>
          <w:spacing w:val="-3"/>
          <w:szCs w:val="20"/>
        </w:rPr>
        <w:t>n</w:t>
      </w:r>
      <w:r w:rsidRPr="00020F6B">
        <w:rPr>
          <w:rFonts w:eastAsia="Arial"/>
          <w:szCs w:val="20"/>
        </w:rPr>
        <w:t>d</w:t>
      </w:r>
      <w:r w:rsidRPr="00020F6B">
        <w:rPr>
          <w:rFonts w:eastAsia="Arial"/>
          <w:spacing w:val="1"/>
          <w:szCs w:val="20"/>
        </w:rPr>
        <w:t>r</w:t>
      </w:r>
      <w:r w:rsidRPr="00020F6B">
        <w:rPr>
          <w:rFonts w:eastAsia="Arial"/>
          <w:szCs w:val="20"/>
        </w:rPr>
        <w:t>u</w:t>
      </w:r>
      <w:r w:rsidRPr="00020F6B">
        <w:rPr>
          <w:rFonts w:eastAsia="Arial"/>
          <w:spacing w:val="1"/>
          <w:szCs w:val="20"/>
        </w:rPr>
        <w:t>j</w:t>
      </w:r>
      <w:r w:rsidRPr="00020F6B">
        <w:rPr>
          <w:rFonts w:eastAsia="Arial"/>
          <w:spacing w:val="-3"/>
          <w:szCs w:val="20"/>
        </w:rPr>
        <w:t>ą</w:t>
      </w:r>
      <w:r w:rsidRPr="00020F6B">
        <w:rPr>
          <w:rFonts w:eastAsia="Arial"/>
          <w:szCs w:val="20"/>
        </w:rPr>
        <w:t>,</w:t>
      </w:r>
      <w:r w:rsidR="0054372C">
        <w:rPr>
          <w:rFonts w:eastAsia="Arial"/>
          <w:spacing w:val="3"/>
          <w:szCs w:val="20"/>
        </w:rPr>
        <w:t xml:space="preserve"> </w:t>
      </w:r>
      <w:r w:rsidRPr="00020F6B">
        <w:rPr>
          <w:rFonts w:eastAsia="Arial"/>
          <w:szCs w:val="20"/>
        </w:rPr>
        <w:t>a</w:t>
      </w:r>
      <w:r w:rsidRPr="00020F6B">
        <w:rPr>
          <w:rFonts w:eastAsia="Arial"/>
          <w:spacing w:val="2"/>
          <w:szCs w:val="20"/>
        </w:rPr>
        <w:t xml:space="preserve"> </w:t>
      </w:r>
      <w:r w:rsidRPr="00020F6B">
        <w:rPr>
          <w:rFonts w:eastAsia="Arial"/>
          <w:szCs w:val="20"/>
        </w:rPr>
        <w:t>do</w:t>
      </w:r>
      <w:r w:rsidRPr="00020F6B">
        <w:rPr>
          <w:rFonts w:eastAsia="Arial"/>
          <w:spacing w:val="-1"/>
          <w:szCs w:val="20"/>
        </w:rPr>
        <w:t>li</w:t>
      </w:r>
      <w:r w:rsidRPr="00020F6B">
        <w:rPr>
          <w:rFonts w:eastAsia="Arial"/>
          <w:szCs w:val="20"/>
        </w:rPr>
        <w:t>ny ob</w:t>
      </w:r>
      <w:r w:rsidRPr="00020F6B">
        <w:rPr>
          <w:rFonts w:eastAsia="Arial"/>
          <w:spacing w:val="1"/>
          <w:szCs w:val="20"/>
        </w:rPr>
        <w:t>r</w:t>
      </w:r>
      <w:r w:rsidRPr="00020F6B">
        <w:rPr>
          <w:rFonts w:eastAsia="Arial"/>
          <w:szCs w:val="20"/>
        </w:rPr>
        <w:t>a</w:t>
      </w:r>
      <w:r w:rsidRPr="00020F6B">
        <w:rPr>
          <w:rFonts w:eastAsia="Arial"/>
          <w:spacing w:val="1"/>
          <w:szCs w:val="20"/>
        </w:rPr>
        <w:t>m</w:t>
      </w:r>
      <w:r w:rsidRPr="00020F6B">
        <w:rPr>
          <w:rFonts w:eastAsia="Arial"/>
          <w:szCs w:val="20"/>
        </w:rPr>
        <w:t>o</w:t>
      </w:r>
      <w:r w:rsidRPr="00020F6B">
        <w:rPr>
          <w:rFonts w:eastAsia="Arial"/>
          <w:spacing w:val="-3"/>
          <w:szCs w:val="20"/>
        </w:rPr>
        <w:t>w</w:t>
      </w:r>
      <w:r w:rsidRPr="00020F6B">
        <w:rPr>
          <w:rFonts w:eastAsia="Arial"/>
          <w:szCs w:val="20"/>
        </w:rPr>
        <w:t>ane</w:t>
      </w:r>
      <w:r w:rsidRPr="00020F6B">
        <w:rPr>
          <w:rFonts w:eastAsia="Arial"/>
          <w:spacing w:val="25"/>
          <w:szCs w:val="20"/>
        </w:rPr>
        <w:t xml:space="preserve"> </w:t>
      </w:r>
      <w:r w:rsidRPr="00020F6B">
        <w:rPr>
          <w:rFonts w:eastAsia="Arial"/>
          <w:szCs w:val="20"/>
        </w:rPr>
        <w:t>są</w:t>
      </w:r>
      <w:r w:rsidRPr="00020F6B">
        <w:rPr>
          <w:rFonts w:eastAsia="Arial"/>
          <w:spacing w:val="27"/>
          <w:szCs w:val="20"/>
        </w:rPr>
        <w:t xml:space="preserve"> </w:t>
      </w:r>
      <w:r w:rsidRPr="00020F6B">
        <w:rPr>
          <w:rFonts w:eastAsia="Arial"/>
          <w:spacing w:val="-3"/>
          <w:szCs w:val="20"/>
        </w:rPr>
        <w:t>w</w:t>
      </w:r>
      <w:r w:rsidRPr="00020F6B">
        <w:rPr>
          <w:rFonts w:eastAsia="Arial"/>
          <w:spacing w:val="-2"/>
          <w:szCs w:val="20"/>
        </w:rPr>
        <w:t>y</w:t>
      </w:r>
      <w:r w:rsidRPr="00020F6B">
        <w:rPr>
          <w:rFonts w:eastAsia="Arial"/>
          <w:szCs w:val="20"/>
        </w:rPr>
        <w:t>so</w:t>
      </w:r>
      <w:r w:rsidRPr="00020F6B">
        <w:rPr>
          <w:rFonts w:eastAsia="Arial"/>
          <w:spacing w:val="2"/>
          <w:szCs w:val="20"/>
        </w:rPr>
        <w:t>k</w:t>
      </w:r>
      <w:r w:rsidRPr="00020F6B">
        <w:rPr>
          <w:rFonts w:eastAsia="Arial"/>
          <w:spacing w:val="-1"/>
          <w:szCs w:val="20"/>
        </w:rPr>
        <w:t>i</w:t>
      </w:r>
      <w:r w:rsidRPr="00020F6B">
        <w:rPr>
          <w:rFonts w:eastAsia="Arial"/>
          <w:spacing w:val="1"/>
          <w:szCs w:val="20"/>
        </w:rPr>
        <w:t>m</w:t>
      </w:r>
      <w:r w:rsidRPr="00020F6B">
        <w:rPr>
          <w:rFonts w:eastAsia="Arial"/>
          <w:szCs w:val="20"/>
        </w:rPr>
        <w:t>i</w:t>
      </w:r>
      <w:r w:rsidRPr="00020F6B">
        <w:rPr>
          <w:rFonts w:eastAsia="Arial"/>
          <w:spacing w:val="24"/>
          <w:szCs w:val="20"/>
        </w:rPr>
        <w:t xml:space="preserve"> </w:t>
      </w:r>
      <w:r w:rsidRPr="00020F6B">
        <w:rPr>
          <w:rFonts w:eastAsia="Arial"/>
          <w:szCs w:val="20"/>
        </w:rPr>
        <w:t>s</w:t>
      </w:r>
      <w:r w:rsidRPr="00020F6B">
        <w:rPr>
          <w:rFonts w:eastAsia="Arial"/>
          <w:spacing w:val="2"/>
          <w:szCs w:val="20"/>
        </w:rPr>
        <w:t>k</w:t>
      </w:r>
      <w:r w:rsidRPr="00020F6B">
        <w:rPr>
          <w:rFonts w:eastAsia="Arial"/>
          <w:spacing w:val="-3"/>
          <w:szCs w:val="20"/>
        </w:rPr>
        <w:t>a</w:t>
      </w:r>
      <w:r w:rsidRPr="00020F6B">
        <w:rPr>
          <w:rFonts w:eastAsia="Arial"/>
          <w:spacing w:val="1"/>
          <w:szCs w:val="20"/>
        </w:rPr>
        <w:t>r</w:t>
      </w:r>
      <w:r w:rsidRPr="00020F6B">
        <w:rPr>
          <w:rFonts w:eastAsia="Arial"/>
          <w:szCs w:val="20"/>
        </w:rPr>
        <w:t>pa</w:t>
      </w:r>
      <w:r w:rsidRPr="00020F6B">
        <w:rPr>
          <w:rFonts w:eastAsia="Arial"/>
          <w:spacing w:val="1"/>
          <w:szCs w:val="20"/>
        </w:rPr>
        <w:t>m</w:t>
      </w:r>
      <w:r w:rsidRPr="00020F6B">
        <w:rPr>
          <w:rFonts w:eastAsia="Arial"/>
          <w:spacing w:val="-3"/>
          <w:szCs w:val="20"/>
        </w:rPr>
        <w:t>i</w:t>
      </w:r>
      <w:r w:rsidRPr="00020F6B">
        <w:rPr>
          <w:rFonts w:eastAsia="Arial"/>
          <w:szCs w:val="20"/>
        </w:rPr>
        <w:t>.</w:t>
      </w:r>
      <w:r w:rsidRPr="00020F6B">
        <w:rPr>
          <w:rFonts w:eastAsia="Arial"/>
          <w:spacing w:val="26"/>
          <w:szCs w:val="20"/>
        </w:rPr>
        <w:t xml:space="preserve"> </w:t>
      </w:r>
      <w:r w:rsidRPr="00020F6B">
        <w:rPr>
          <w:rFonts w:eastAsia="Arial"/>
          <w:spacing w:val="-1"/>
          <w:szCs w:val="20"/>
        </w:rPr>
        <w:t>N</w:t>
      </w:r>
      <w:r w:rsidRPr="00020F6B">
        <w:rPr>
          <w:rFonts w:eastAsia="Arial"/>
          <w:szCs w:val="20"/>
        </w:rPr>
        <w:t>a</w:t>
      </w:r>
      <w:r w:rsidRPr="00020F6B">
        <w:rPr>
          <w:rFonts w:eastAsia="Arial"/>
          <w:spacing w:val="25"/>
          <w:szCs w:val="20"/>
        </w:rPr>
        <w:t xml:space="preserve"> </w:t>
      </w:r>
      <w:r w:rsidRPr="00020F6B">
        <w:rPr>
          <w:rFonts w:eastAsia="Arial"/>
          <w:spacing w:val="-1"/>
          <w:szCs w:val="20"/>
        </w:rPr>
        <w:t>wi</w:t>
      </w:r>
      <w:r w:rsidRPr="00020F6B">
        <w:rPr>
          <w:rFonts w:eastAsia="Arial"/>
          <w:szCs w:val="20"/>
        </w:rPr>
        <w:t>e</w:t>
      </w:r>
      <w:r w:rsidRPr="00020F6B">
        <w:rPr>
          <w:rFonts w:eastAsia="Arial"/>
          <w:spacing w:val="-1"/>
          <w:szCs w:val="20"/>
        </w:rPr>
        <w:t>l</w:t>
      </w:r>
      <w:r w:rsidRPr="00020F6B">
        <w:rPr>
          <w:rFonts w:eastAsia="Arial"/>
          <w:szCs w:val="20"/>
        </w:rPr>
        <w:t>u</w:t>
      </w:r>
      <w:r w:rsidRPr="00020F6B">
        <w:rPr>
          <w:rFonts w:eastAsia="Arial"/>
          <w:spacing w:val="25"/>
          <w:szCs w:val="20"/>
        </w:rPr>
        <w:t xml:space="preserve"> </w:t>
      </w:r>
      <w:r w:rsidRPr="00020F6B">
        <w:rPr>
          <w:rFonts w:eastAsia="Arial"/>
          <w:spacing w:val="2"/>
          <w:szCs w:val="20"/>
        </w:rPr>
        <w:t>o</w:t>
      </w:r>
      <w:r w:rsidRPr="00020F6B">
        <w:rPr>
          <w:rFonts w:eastAsia="Arial"/>
          <w:szCs w:val="20"/>
        </w:rPr>
        <w:t>dc</w:t>
      </w:r>
      <w:r w:rsidRPr="00020F6B">
        <w:rPr>
          <w:rFonts w:eastAsia="Arial"/>
          <w:spacing w:val="-1"/>
          <w:szCs w:val="20"/>
        </w:rPr>
        <w:t>i</w:t>
      </w:r>
      <w:r w:rsidRPr="00020F6B">
        <w:rPr>
          <w:rFonts w:eastAsia="Arial"/>
          <w:szCs w:val="20"/>
        </w:rPr>
        <w:t>n</w:t>
      </w:r>
      <w:r w:rsidRPr="00020F6B">
        <w:rPr>
          <w:rFonts w:eastAsia="Arial"/>
          <w:spacing w:val="2"/>
          <w:szCs w:val="20"/>
        </w:rPr>
        <w:t>k</w:t>
      </w:r>
      <w:r w:rsidRPr="00020F6B">
        <w:rPr>
          <w:rFonts w:eastAsia="Arial"/>
          <w:szCs w:val="20"/>
        </w:rPr>
        <w:t>ach</w:t>
      </w:r>
      <w:r w:rsidRPr="00020F6B">
        <w:rPr>
          <w:rFonts w:eastAsia="Arial"/>
          <w:spacing w:val="25"/>
          <w:szCs w:val="20"/>
        </w:rPr>
        <w:t xml:space="preserve"> </w:t>
      </w:r>
      <w:r w:rsidRPr="00020F6B">
        <w:rPr>
          <w:rFonts w:eastAsia="Arial"/>
          <w:spacing w:val="1"/>
          <w:szCs w:val="20"/>
        </w:rPr>
        <w:t>r</w:t>
      </w:r>
      <w:r w:rsidRPr="00020F6B">
        <w:rPr>
          <w:rFonts w:eastAsia="Arial"/>
          <w:spacing w:val="-2"/>
          <w:szCs w:val="20"/>
        </w:rPr>
        <w:t>z</w:t>
      </w:r>
      <w:r w:rsidRPr="00020F6B">
        <w:rPr>
          <w:rFonts w:eastAsia="Arial"/>
          <w:spacing w:val="-3"/>
          <w:szCs w:val="20"/>
        </w:rPr>
        <w:t>e</w:t>
      </w:r>
      <w:r w:rsidRPr="00020F6B">
        <w:rPr>
          <w:rFonts w:eastAsia="Arial"/>
          <w:spacing w:val="2"/>
          <w:szCs w:val="20"/>
        </w:rPr>
        <w:t>k</w:t>
      </w:r>
      <w:r w:rsidRPr="00020F6B">
        <w:rPr>
          <w:rFonts w:eastAsia="Arial"/>
          <w:szCs w:val="20"/>
        </w:rPr>
        <w:t>i</w:t>
      </w:r>
      <w:r w:rsidRPr="00020F6B">
        <w:rPr>
          <w:rFonts w:eastAsia="Arial"/>
          <w:spacing w:val="24"/>
          <w:szCs w:val="20"/>
        </w:rPr>
        <w:t xml:space="preserve"> </w:t>
      </w:r>
      <w:r w:rsidRPr="00020F6B">
        <w:rPr>
          <w:rFonts w:eastAsia="Arial"/>
          <w:szCs w:val="20"/>
        </w:rPr>
        <w:t>p</w:t>
      </w:r>
      <w:r w:rsidRPr="00020F6B">
        <w:rPr>
          <w:rFonts w:eastAsia="Arial"/>
          <w:spacing w:val="-1"/>
          <w:szCs w:val="20"/>
        </w:rPr>
        <w:t>ł</w:t>
      </w:r>
      <w:r w:rsidRPr="00020F6B">
        <w:rPr>
          <w:rFonts w:eastAsia="Arial"/>
          <w:spacing w:val="-2"/>
          <w:szCs w:val="20"/>
        </w:rPr>
        <w:t>y</w:t>
      </w:r>
      <w:r w:rsidRPr="00020F6B">
        <w:rPr>
          <w:rFonts w:eastAsia="Arial"/>
          <w:szCs w:val="20"/>
        </w:rPr>
        <w:t>ną</w:t>
      </w:r>
      <w:r w:rsidRPr="00020F6B">
        <w:rPr>
          <w:rFonts w:eastAsia="Arial"/>
          <w:spacing w:val="25"/>
          <w:szCs w:val="20"/>
        </w:rPr>
        <w:t xml:space="preserve"> </w:t>
      </w:r>
      <w:r w:rsidRPr="00020F6B">
        <w:rPr>
          <w:rFonts w:eastAsia="Arial"/>
          <w:spacing w:val="2"/>
          <w:szCs w:val="20"/>
        </w:rPr>
        <w:t>s</w:t>
      </w:r>
      <w:r w:rsidRPr="00020F6B">
        <w:rPr>
          <w:rFonts w:eastAsia="Arial"/>
          <w:szCs w:val="20"/>
        </w:rPr>
        <w:t>zyb</w:t>
      </w:r>
      <w:r w:rsidRPr="00020F6B">
        <w:rPr>
          <w:rFonts w:eastAsia="Arial"/>
          <w:spacing w:val="2"/>
          <w:szCs w:val="20"/>
        </w:rPr>
        <w:t>k</w:t>
      </w:r>
      <w:r w:rsidRPr="00020F6B">
        <w:rPr>
          <w:rFonts w:eastAsia="Arial"/>
          <w:szCs w:val="20"/>
        </w:rPr>
        <w:t>o</w:t>
      </w:r>
      <w:r w:rsidRPr="00020F6B">
        <w:rPr>
          <w:rFonts w:eastAsia="Arial"/>
          <w:spacing w:val="25"/>
          <w:szCs w:val="20"/>
        </w:rPr>
        <w:t xml:space="preserve"> </w:t>
      </w:r>
      <w:r w:rsidRPr="00020F6B">
        <w:rPr>
          <w:rFonts w:eastAsia="Arial"/>
          <w:spacing w:val="-2"/>
          <w:szCs w:val="20"/>
        </w:rPr>
        <w:t>z</w:t>
      </w:r>
      <w:r w:rsidRPr="00020F6B">
        <w:rPr>
          <w:rFonts w:eastAsia="Arial"/>
          <w:szCs w:val="20"/>
        </w:rPr>
        <w:t>e</w:t>
      </w:r>
      <w:r w:rsidRPr="00020F6B">
        <w:rPr>
          <w:rFonts w:eastAsia="Arial"/>
          <w:spacing w:val="25"/>
          <w:szCs w:val="20"/>
        </w:rPr>
        <w:t xml:space="preserve"> </w:t>
      </w:r>
      <w:r w:rsidRPr="00020F6B">
        <w:rPr>
          <w:rFonts w:eastAsia="Arial"/>
          <w:spacing w:val="-1"/>
          <w:szCs w:val="20"/>
        </w:rPr>
        <w:t>w</w:t>
      </w:r>
      <w:r w:rsidRPr="00020F6B">
        <w:rPr>
          <w:rFonts w:eastAsia="Arial"/>
          <w:spacing w:val="-2"/>
          <w:szCs w:val="20"/>
        </w:rPr>
        <w:t>z</w:t>
      </w:r>
      <w:r w:rsidRPr="00020F6B">
        <w:rPr>
          <w:rFonts w:eastAsia="Arial"/>
          <w:spacing w:val="2"/>
          <w:szCs w:val="20"/>
        </w:rPr>
        <w:t>g</w:t>
      </w:r>
      <w:r w:rsidRPr="00020F6B">
        <w:rPr>
          <w:rFonts w:eastAsia="Arial"/>
          <w:spacing w:val="-1"/>
          <w:szCs w:val="20"/>
        </w:rPr>
        <w:t>l</w:t>
      </w:r>
      <w:r w:rsidRPr="00020F6B">
        <w:rPr>
          <w:rFonts w:eastAsia="Arial"/>
          <w:szCs w:val="20"/>
        </w:rPr>
        <w:t>ędu na</w:t>
      </w:r>
      <w:r w:rsidRPr="00020F6B">
        <w:rPr>
          <w:rFonts w:eastAsia="Arial"/>
          <w:spacing w:val="6"/>
          <w:szCs w:val="20"/>
        </w:rPr>
        <w:t xml:space="preserve"> </w:t>
      </w:r>
      <w:r w:rsidRPr="00020F6B">
        <w:rPr>
          <w:rFonts w:eastAsia="Arial"/>
          <w:szCs w:val="20"/>
        </w:rPr>
        <w:t>duży</w:t>
      </w:r>
      <w:r w:rsidRPr="00020F6B">
        <w:rPr>
          <w:rFonts w:eastAsia="Arial"/>
          <w:spacing w:val="4"/>
          <w:szCs w:val="20"/>
        </w:rPr>
        <w:t xml:space="preserve"> </w:t>
      </w:r>
      <w:r w:rsidRPr="00020F6B">
        <w:rPr>
          <w:rFonts w:eastAsia="Arial"/>
          <w:szCs w:val="20"/>
        </w:rPr>
        <w:t>spadek</w:t>
      </w:r>
      <w:r w:rsidRPr="00020F6B">
        <w:rPr>
          <w:rFonts w:eastAsia="Arial"/>
          <w:spacing w:val="8"/>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3"/>
          <w:szCs w:val="20"/>
        </w:rPr>
        <w:t>u</w:t>
      </w:r>
      <w:r w:rsidRPr="00020F6B">
        <w:rPr>
          <w:rFonts w:eastAsia="Arial"/>
          <w:szCs w:val="20"/>
        </w:rPr>
        <w:t xml:space="preserve">. </w:t>
      </w:r>
      <w:r w:rsidRPr="00020F6B">
        <w:rPr>
          <w:rFonts w:eastAsia="Arial"/>
          <w:spacing w:val="8"/>
          <w:szCs w:val="20"/>
        </w:rPr>
        <w:t>W</w:t>
      </w:r>
      <w:r w:rsidRPr="00020F6B">
        <w:rPr>
          <w:rFonts w:eastAsia="Arial"/>
          <w:spacing w:val="-2"/>
          <w:szCs w:val="20"/>
        </w:rPr>
        <w:t>y</w:t>
      </w:r>
      <w:r w:rsidRPr="00020F6B">
        <w:rPr>
          <w:rFonts w:eastAsia="Arial"/>
          <w:szCs w:val="20"/>
        </w:rPr>
        <w:t>s</w:t>
      </w:r>
      <w:r w:rsidRPr="00020F6B">
        <w:rPr>
          <w:rFonts w:eastAsia="Arial"/>
          <w:spacing w:val="1"/>
          <w:szCs w:val="20"/>
        </w:rPr>
        <w:t>t</w:t>
      </w:r>
      <w:r w:rsidRPr="00020F6B">
        <w:rPr>
          <w:rFonts w:eastAsia="Arial"/>
          <w:szCs w:val="20"/>
        </w:rPr>
        <w:t>ęp</w:t>
      </w:r>
      <w:r w:rsidRPr="00020F6B">
        <w:rPr>
          <w:rFonts w:eastAsia="Arial"/>
          <w:spacing w:val="-3"/>
          <w:szCs w:val="20"/>
        </w:rPr>
        <w:t>u</w:t>
      </w:r>
      <w:r w:rsidRPr="00020F6B">
        <w:rPr>
          <w:rFonts w:eastAsia="Arial"/>
          <w:spacing w:val="1"/>
          <w:szCs w:val="20"/>
        </w:rPr>
        <w:t>j</w:t>
      </w:r>
      <w:r w:rsidRPr="00020F6B">
        <w:rPr>
          <w:rFonts w:eastAsia="Arial"/>
          <w:szCs w:val="20"/>
        </w:rPr>
        <w:t>ą</w:t>
      </w:r>
      <w:r w:rsidRPr="00020F6B">
        <w:rPr>
          <w:rFonts w:eastAsia="Arial"/>
          <w:spacing w:val="6"/>
          <w:szCs w:val="20"/>
        </w:rPr>
        <w:t xml:space="preserve"> </w:t>
      </w:r>
      <w:r w:rsidRPr="00020F6B">
        <w:rPr>
          <w:rFonts w:eastAsia="Arial"/>
          <w:spacing w:val="1"/>
          <w:szCs w:val="20"/>
        </w:rPr>
        <w:t>t</w:t>
      </w:r>
      <w:r w:rsidRPr="00020F6B">
        <w:rPr>
          <w:rFonts w:eastAsia="Arial"/>
          <w:szCs w:val="20"/>
        </w:rPr>
        <w:t>u</w:t>
      </w:r>
      <w:r w:rsidRPr="00020F6B">
        <w:rPr>
          <w:rFonts w:eastAsia="Arial"/>
          <w:spacing w:val="6"/>
          <w:szCs w:val="20"/>
        </w:rPr>
        <w:t xml:space="preserve"> </w:t>
      </w:r>
      <w:r w:rsidRPr="00020F6B">
        <w:rPr>
          <w:rFonts w:eastAsia="Arial"/>
          <w:spacing w:val="-1"/>
          <w:szCs w:val="20"/>
        </w:rPr>
        <w:t>li</w:t>
      </w:r>
      <w:r w:rsidRPr="00020F6B">
        <w:rPr>
          <w:rFonts w:eastAsia="Arial"/>
          <w:szCs w:val="20"/>
        </w:rPr>
        <w:t>c</w:t>
      </w:r>
      <w:r w:rsidRPr="00020F6B">
        <w:rPr>
          <w:rFonts w:eastAsia="Arial"/>
          <w:spacing w:val="-2"/>
          <w:szCs w:val="20"/>
        </w:rPr>
        <w:t>z</w:t>
      </w:r>
      <w:r w:rsidRPr="00020F6B">
        <w:rPr>
          <w:rFonts w:eastAsia="Arial"/>
          <w:szCs w:val="20"/>
        </w:rPr>
        <w:t>ne</w:t>
      </w:r>
      <w:r w:rsidRPr="00020F6B">
        <w:rPr>
          <w:rFonts w:eastAsia="Arial"/>
          <w:spacing w:val="6"/>
          <w:szCs w:val="20"/>
        </w:rPr>
        <w:t xml:space="preserve"> </w:t>
      </w:r>
      <w:r w:rsidRPr="00020F6B">
        <w:rPr>
          <w:rFonts w:eastAsia="Arial"/>
          <w:spacing w:val="1"/>
          <w:szCs w:val="20"/>
        </w:rPr>
        <w:t>j</w:t>
      </w:r>
      <w:r w:rsidRPr="00020F6B">
        <w:rPr>
          <w:rFonts w:eastAsia="Arial"/>
          <w:szCs w:val="20"/>
        </w:rPr>
        <w:t>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a</w:t>
      </w:r>
      <w:r w:rsidRPr="00020F6B">
        <w:rPr>
          <w:rFonts w:eastAsia="Arial"/>
          <w:spacing w:val="6"/>
          <w:szCs w:val="20"/>
        </w:rPr>
        <w:t xml:space="preserve"> </w:t>
      </w:r>
      <w:r w:rsidRPr="00020F6B">
        <w:rPr>
          <w:rFonts w:eastAsia="Arial"/>
          <w:spacing w:val="1"/>
          <w:szCs w:val="20"/>
        </w:rPr>
        <w:t>(</w:t>
      </w:r>
      <w:r w:rsidRPr="00020F6B">
        <w:rPr>
          <w:rFonts w:eastAsia="Arial"/>
          <w:szCs w:val="20"/>
        </w:rPr>
        <w:t>na</w:t>
      </w:r>
      <w:r w:rsidRPr="00020F6B">
        <w:rPr>
          <w:rFonts w:eastAsia="Arial"/>
          <w:spacing w:val="1"/>
          <w:szCs w:val="20"/>
        </w:rPr>
        <w:t>j</w:t>
      </w:r>
      <w:r w:rsidRPr="00020F6B">
        <w:rPr>
          <w:rFonts w:eastAsia="Arial"/>
          <w:spacing w:val="-3"/>
          <w:szCs w:val="20"/>
        </w:rPr>
        <w:t>w</w:t>
      </w:r>
      <w:r w:rsidRPr="00020F6B">
        <w:rPr>
          <w:rFonts w:eastAsia="Arial"/>
          <w:spacing w:val="-1"/>
          <w:szCs w:val="20"/>
        </w:rPr>
        <w:t>i</w:t>
      </w:r>
      <w:r w:rsidRPr="00020F6B">
        <w:rPr>
          <w:rFonts w:eastAsia="Arial"/>
          <w:szCs w:val="20"/>
        </w:rPr>
        <w:t>ę</w:t>
      </w:r>
      <w:r w:rsidRPr="00020F6B">
        <w:rPr>
          <w:rFonts w:eastAsia="Arial"/>
          <w:spacing w:val="2"/>
          <w:szCs w:val="20"/>
        </w:rPr>
        <w:t>k</w:t>
      </w:r>
      <w:r w:rsidRPr="00020F6B">
        <w:rPr>
          <w:rFonts w:eastAsia="Arial"/>
          <w:szCs w:val="20"/>
        </w:rPr>
        <w:t>sz</w:t>
      </w:r>
      <w:r w:rsidRPr="00020F6B">
        <w:rPr>
          <w:rFonts w:eastAsia="Arial"/>
          <w:spacing w:val="-2"/>
          <w:szCs w:val="20"/>
        </w:rPr>
        <w:t>y</w:t>
      </w:r>
      <w:r w:rsidRPr="00020F6B">
        <w:rPr>
          <w:rFonts w:eastAsia="Arial"/>
          <w:szCs w:val="20"/>
        </w:rPr>
        <w:t>m</w:t>
      </w:r>
      <w:r w:rsidRPr="00020F6B">
        <w:rPr>
          <w:rFonts w:eastAsia="Arial"/>
          <w:spacing w:val="7"/>
          <w:szCs w:val="20"/>
        </w:rPr>
        <w:t xml:space="preserve"> </w:t>
      </w:r>
      <w:r w:rsidRPr="00020F6B">
        <w:rPr>
          <w:rFonts w:eastAsia="Arial"/>
          <w:szCs w:val="20"/>
        </w:rPr>
        <w:t>z</w:t>
      </w:r>
      <w:r w:rsidRPr="00020F6B">
        <w:rPr>
          <w:rFonts w:eastAsia="Arial"/>
          <w:spacing w:val="4"/>
          <w:szCs w:val="20"/>
        </w:rPr>
        <w:t xml:space="preserve"> </w:t>
      </w:r>
      <w:r w:rsidRPr="00020F6B">
        <w:rPr>
          <w:rFonts w:eastAsia="Arial"/>
          <w:szCs w:val="20"/>
        </w:rPr>
        <w:t>n</w:t>
      </w:r>
      <w:r w:rsidRPr="00020F6B">
        <w:rPr>
          <w:rFonts w:eastAsia="Arial"/>
          <w:spacing w:val="1"/>
          <w:szCs w:val="20"/>
        </w:rPr>
        <w:t>i</w:t>
      </w:r>
      <w:r w:rsidRPr="00020F6B">
        <w:rPr>
          <w:rFonts w:eastAsia="Arial"/>
          <w:szCs w:val="20"/>
        </w:rPr>
        <w:t>ch</w:t>
      </w:r>
      <w:r w:rsidRPr="00020F6B">
        <w:rPr>
          <w:rFonts w:eastAsia="Arial"/>
          <w:spacing w:val="6"/>
          <w:szCs w:val="20"/>
        </w:rPr>
        <w:t xml:space="preserve"> </w:t>
      </w:r>
      <w:r w:rsidRPr="00020F6B">
        <w:rPr>
          <w:rFonts w:eastAsia="Arial"/>
          <w:spacing w:val="1"/>
          <w:szCs w:val="20"/>
        </w:rPr>
        <w:t>j</w:t>
      </w:r>
      <w:r w:rsidRPr="00020F6B">
        <w:rPr>
          <w:rFonts w:eastAsia="Arial"/>
          <w:szCs w:val="20"/>
        </w:rPr>
        <w:t>est</w:t>
      </w:r>
      <w:r w:rsidRPr="00020F6B">
        <w:rPr>
          <w:rFonts w:eastAsia="Arial"/>
          <w:spacing w:val="7"/>
          <w:szCs w:val="20"/>
        </w:rPr>
        <w:t xml:space="preserve"> </w:t>
      </w:r>
      <w:r w:rsidRPr="00020F6B">
        <w:rPr>
          <w:rFonts w:eastAsia="Arial"/>
          <w:szCs w:val="20"/>
        </w:rPr>
        <w:t>Je</w:t>
      </w:r>
      <w:r w:rsidRPr="00020F6B">
        <w:rPr>
          <w:rFonts w:eastAsia="Arial"/>
          <w:spacing w:val="-2"/>
          <w:szCs w:val="20"/>
        </w:rPr>
        <w:t>z</w:t>
      </w:r>
      <w:r w:rsidRPr="00020F6B">
        <w:rPr>
          <w:rFonts w:eastAsia="Arial"/>
          <w:spacing w:val="-1"/>
          <w:szCs w:val="20"/>
        </w:rPr>
        <w:t>i</w:t>
      </w:r>
      <w:r w:rsidRPr="00020F6B">
        <w:rPr>
          <w:rFonts w:eastAsia="Arial"/>
          <w:szCs w:val="20"/>
        </w:rPr>
        <w:t>o</w:t>
      </w:r>
      <w:r w:rsidRPr="00020F6B">
        <w:rPr>
          <w:rFonts w:eastAsia="Arial"/>
          <w:spacing w:val="1"/>
          <w:szCs w:val="20"/>
        </w:rPr>
        <w:t>r</w:t>
      </w:r>
      <w:r w:rsidRPr="00020F6B">
        <w:rPr>
          <w:rFonts w:eastAsia="Arial"/>
          <w:szCs w:val="20"/>
        </w:rPr>
        <w:t xml:space="preserve">o </w:t>
      </w:r>
      <w:r w:rsidRPr="00020F6B">
        <w:rPr>
          <w:rFonts w:eastAsia="Arial"/>
          <w:spacing w:val="1"/>
          <w:szCs w:val="20"/>
        </w:rPr>
        <w:t>O</w:t>
      </w:r>
      <w:r w:rsidRPr="00020F6B">
        <w:rPr>
          <w:rFonts w:eastAsia="Arial"/>
          <w:szCs w:val="20"/>
        </w:rPr>
        <w:t>s</w:t>
      </w:r>
      <w:r w:rsidRPr="00020F6B">
        <w:rPr>
          <w:rFonts w:eastAsia="Arial"/>
          <w:spacing w:val="-1"/>
          <w:szCs w:val="20"/>
        </w:rPr>
        <w:t>t</w:t>
      </w:r>
      <w:r w:rsidRPr="00020F6B">
        <w:rPr>
          <w:rFonts w:eastAsia="Arial"/>
          <w:spacing w:val="1"/>
          <w:szCs w:val="20"/>
        </w:rPr>
        <w:t>r</w:t>
      </w:r>
      <w:r w:rsidRPr="00020F6B">
        <w:rPr>
          <w:rFonts w:eastAsia="Arial"/>
          <w:szCs w:val="20"/>
        </w:rPr>
        <w:t>o</w:t>
      </w:r>
      <w:r w:rsidRPr="00020F6B">
        <w:rPr>
          <w:rFonts w:eastAsia="Arial"/>
          <w:spacing w:val="-3"/>
          <w:szCs w:val="20"/>
        </w:rPr>
        <w:t>w</w:t>
      </w:r>
      <w:r w:rsidRPr="00020F6B">
        <w:rPr>
          <w:rFonts w:eastAsia="Arial"/>
          <w:spacing w:val="-1"/>
          <w:szCs w:val="20"/>
        </w:rPr>
        <w:t>i</w:t>
      </w:r>
      <w:r w:rsidRPr="00020F6B">
        <w:rPr>
          <w:rFonts w:eastAsia="Arial"/>
          <w:szCs w:val="20"/>
        </w:rPr>
        <w:t>ec</w:t>
      </w:r>
      <w:r w:rsidRPr="00020F6B">
        <w:rPr>
          <w:rFonts w:eastAsia="Arial"/>
          <w:spacing w:val="2"/>
          <w:szCs w:val="20"/>
        </w:rPr>
        <w:t>k</w:t>
      </w:r>
      <w:r w:rsidRPr="00020F6B">
        <w:rPr>
          <w:rFonts w:eastAsia="Arial"/>
          <w:spacing w:val="-1"/>
          <w:szCs w:val="20"/>
        </w:rPr>
        <w:t>i</w:t>
      </w:r>
      <w:r w:rsidRPr="00020F6B">
        <w:rPr>
          <w:rFonts w:eastAsia="Arial"/>
          <w:szCs w:val="20"/>
        </w:rPr>
        <w:t>e</w:t>
      </w:r>
      <w:r w:rsidRPr="00020F6B">
        <w:rPr>
          <w:rFonts w:eastAsia="Arial"/>
          <w:spacing w:val="51"/>
          <w:szCs w:val="20"/>
        </w:rPr>
        <w:t xml:space="preserve"> </w:t>
      </w:r>
      <w:r w:rsidRPr="00020F6B">
        <w:rPr>
          <w:rFonts w:eastAsia="Arial"/>
          <w:szCs w:val="20"/>
        </w:rPr>
        <w:t>-</w:t>
      </w:r>
      <w:r w:rsidRPr="00020F6B">
        <w:rPr>
          <w:rFonts w:eastAsia="Arial"/>
          <w:spacing w:val="52"/>
          <w:szCs w:val="20"/>
        </w:rPr>
        <w:t xml:space="preserve"> </w:t>
      </w:r>
      <w:r w:rsidRPr="00020F6B">
        <w:rPr>
          <w:rFonts w:eastAsia="Arial"/>
          <w:szCs w:val="20"/>
        </w:rPr>
        <w:t>370</w:t>
      </w:r>
      <w:r w:rsidRPr="00020F6B">
        <w:rPr>
          <w:rFonts w:eastAsia="Arial"/>
          <w:spacing w:val="51"/>
          <w:szCs w:val="20"/>
        </w:rPr>
        <w:t xml:space="preserve"> </w:t>
      </w:r>
      <w:r w:rsidRPr="00020F6B">
        <w:rPr>
          <w:rFonts w:eastAsia="Arial"/>
          <w:szCs w:val="20"/>
        </w:rPr>
        <w:t>ha</w:t>
      </w:r>
      <w:r w:rsidRPr="00020F6B">
        <w:rPr>
          <w:rFonts w:eastAsia="Arial"/>
          <w:spacing w:val="-1"/>
          <w:szCs w:val="20"/>
        </w:rPr>
        <w:t>)</w:t>
      </w:r>
      <w:r w:rsidRPr="00020F6B">
        <w:rPr>
          <w:rFonts w:eastAsia="Arial"/>
          <w:szCs w:val="20"/>
        </w:rPr>
        <w:t>,</w:t>
      </w:r>
      <w:r w:rsidRPr="00020F6B">
        <w:rPr>
          <w:rFonts w:eastAsia="Arial"/>
          <w:spacing w:val="50"/>
          <w:szCs w:val="20"/>
        </w:rPr>
        <w:t xml:space="preserve"> </w:t>
      </w:r>
      <w:r w:rsidRPr="00020F6B">
        <w:rPr>
          <w:rFonts w:eastAsia="Arial"/>
          <w:spacing w:val="-2"/>
          <w:szCs w:val="20"/>
        </w:rPr>
        <w:t>z</w:t>
      </w:r>
      <w:r w:rsidRPr="00020F6B">
        <w:rPr>
          <w:rFonts w:eastAsia="Arial"/>
          <w:spacing w:val="1"/>
          <w:szCs w:val="20"/>
        </w:rPr>
        <w:t>r</w:t>
      </w:r>
      <w:r w:rsidRPr="00020F6B">
        <w:rPr>
          <w:rFonts w:eastAsia="Arial"/>
          <w:szCs w:val="20"/>
        </w:rPr>
        <w:t>ó</w:t>
      </w:r>
      <w:r w:rsidRPr="00020F6B">
        <w:rPr>
          <w:rFonts w:eastAsia="Arial"/>
          <w:spacing w:val="-2"/>
          <w:szCs w:val="20"/>
        </w:rPr>
        <w:t>ż</w:t>
      </w:r>
      <w:r w:rsidRPr="00020F6B">
        <w:rPr>
          <w:rFonts w:eastAsia="Arial"/>
          <w:spacing w:val="2"/>
          <w:szCs w:val="20"/>
        </w:rPr>
        <w:t>n</w:t>
      </w:r>
      <w:r w:rsidRPr="00020F6B">
        <w:rPr>
          <w:rFonts w:eastAsia="Arial"/>
          <w:spacing w:val="-1"/>
          <w:szCs w:val="20"/>
        </w:rPr>
        <w:t>i</w:t>
      </w:r>
      <w:r w:rsidRPr="00020F6B">
        <w:rPr>
          <w:rFonts w:eastAsia="Arial"/>
          <w:szCs w:val="20"/>
        </w:rPr>
        <w:t>c</w:t>
      </w:r>
      <w:r w:rsidRPr="00020F6B">
        <w:rPr>
          <w:rFonts w:eastAsia="Arial"/>
          <w:spacing w:val="2"/>
          <w:szCs w:val="20"/>
        </w:rPr>
        <w:t>o</w:t>
      </w:r>
      <w:r w:rsidRPr="00020F6B">
        <w:rPr>
          <w:rFonts w:eastAsia="Arial"/>
          <w:spacing w:val="-3"/>
          <w:szCs w:val="20"/>
        </w:rPr>
        <w:t>w</w:t>
      </w:r>
      <w:r w:rsidRPr="00020F6B">
        <w:rPr>
          <w:rFonts w:eastAsia="Arial"/>
          <w:szCs w:val="20"/>
        </w:rPr>
        <w:t>ane</w:t>
      </w:r>
      <w:r w:rsidRPr="00020F6B">
        <w:rPr>
          <w:rFonts w:eastAsia="Arial"/>
          <w:spacing w:val="51"/>
          <w:szCs w:val="20"/>
        </w:rPr>
        <w:t xml:space="preserve"> </w:t>
      </w:r>
      <w:r w:rsidRPr="00020F6B">
        <w:rPr>
          <w:rFonts w:eastAsia="Arial"/>
          <w:szCs w:val="20"/>
        </w:rPr>
        <w:t>pod</w:t>
      </w:r>
      <w:r w:rsidRPr="00020F6B">
        <w:rPr>
          <w:rFonts w:eastAsia="Arial"/>
          <w:spacing w:val="54"/>
          <w:szCs w:val="20"/>
        </w:rPr>
        <w:t xml:space="preserve"> </w:t>
      </w:r>
      <w:r w:rsidRPr="00020F6B">
        <w:rPr>
          <w:rFonts w:eastAsia="Arial"/>
          <w:spacing w:val="-1"/>
          <w:szCs w:val="20"/>
        </w:rPr>
        <w:t>w</w:t>
      </w:r>
      <w:r w:rsidRPr="00020F6B">
        <w:rPr>
          <w:rFonts w:eastAsia="Arial"/>
          <w:spacing w:val="-2"/>
          <w:szCs w:val="20"/>
        </w:rPr>
        <w:t>z</w:t>
      </w:r>
      <w:r w:rsidRPr="00020F6B">
        <w:rPr>
          <w:rFonts w:eastAsia="Arial"/>
          <w:spacing w:val="2"/>
          <w:szCs w:val="20"/>
        </w:rPr>
        <w:t>g</w:t>
      </w:r>
      <w:r w:rsidRPr="00020F6B">
        <w:rPr>
          <w:rFonts w:eastAsia="Arial"/>
          <w:spacing w:val="-1"/>
          <w:szCs w:val="20"/>
        </w:rPr>
        <w:t>l</w:t>
      </w:r>
      <w:r w:rsidRPr="00020F6B">
        <w:rPr>
          <w:rFonts w:eastAsia="Arial"/>
          <w:szCs w:val="20"/>
        </w:rPr>
        <w:t>ędem</w:t>
      </w:r>
      <w:r w:rsidRPr="00020F6B">
        <w:rPr>
          <w:rFonts w:eastAsia="Arial"/>
          <w:spacing w:val="52"/>
          <w:szCs w:val="20"/>
        </w:rPr>
        <w:t xml:space="preserve"> </w:t>
      </w:r>
      <w:r w:rsidRPr="00020F6B">
        <w:rPr>
          <w:rFonts w:eastAsia="Arial"/>
          <w:spacing w:val="1"/>
          <w:szCs w:val="20"/>
        </w:rPr>
        <w:t>tr</w:t>
      </w:r>
      <w:r w:rsidRPr="00020F6B">
        <w:rPr>
          <w:rFonts w:eastAsia="Arial"/>
          <w:spacing w:val="-3"/>
          <w:szCs w:val="20"/>
        </w:rPr>
        <w:t>o</w:t>
      </w:r>
      <w:r w:rsidRPr="00020F6B">
        <w:rPr>
          <w:rFonts w:eastAsia="Arial"/>
          <w:spacing w:val="3"/>
          <w:szCs w:val="20"/>
        </w:rPr>
        <w:t>f</w:t>
      </w:r>
      <w:r w:rsidRPr="00020F6B">
        <w:rPr>
          <w:rFonts w:eastAsia="Arial"/>
          <w:spacing w:val="-1"/>
          <w:szCs w:val="20"/>
        </w:rPr>
        <w:t>i</w:t>
      </w:r>
      <w:r w:rsidRPr="00020F6B">
        <w:rPr>
          <w:rFonts w:eastAsia="Arial"/>
          <w:spacing w:val="-2"/>
          <w:szCs w:val="20"/>
        </w:rPr>
        <w:t>z</w:t>
      </w:r>
      <w:r w:rsidRPr="00020F6B">
        <w:rPr>
          <w:rFonts w:eastAsia="Arial"/>
          <w:spacing w:val="1"/>
          <w:szCs w:val="20"/>
        </w:rPr>
        <w:t>m</w:t>
      </w:r>
      <w:r w:rsidRPr="00020F6B">
        <w:rPr>
          <w:rFonts w:eastAsia="Arial"/>
          <w:szCs w:val="20"/>
        </w:rPr>
        <w:t>u</w:t>
      </w:r>
      <w:r w:rsidRPr="00020F6B">
        <w:rPr>
          <w:rFonts w:eastAsia="Arial"/>
          <w:spacing w:val="51"/>
          <w:szCs w:val="20"/>
        </w:rPr>
        <w:t xml:space="preserve"> </w:t>
      </w:r>
      <w:r w:rsidRPr="00020F6B">
        <w:rPr>
          <w:rFonts w:eastAsia="Arial"/>
          <w:spacing w:val="-3"/>
          <w:szCs w:val="20"/>
        </w:rPr>
        <w:t>w</w:t>
      </w:r>
      <w:r w:rsidRPr="00020F6B">
        <w:rPr>
          <w:rFonts w:eastAsia="Arial"/>
          <w:szCs w:val="20"/>
        </w:rPr>
        <w:t>ód:</w:t>
      </w:r>
      <w:r w:rsidRPr="00020F6B">
        <w:rPr>
          <w:rFonts w:eastAsia="Arial"/>
          <w:spacing w:val="53"/>
          <w:szCs w:val="20"/>
        </w:rPr>
        <w:t xml:space="preserve"> </w:t>
      </w:r>
      <w:r w:rsidRPr="00020F6B">
        <w:rPr>
          <w:rFonts w:eastAsia="Arial"/>
          <w:szCs w:val="20"/>
        </w:rPr>
        <w:t>od</w:t>
      </w:r>
      <w:r w:rsidRPr="00020F6B">
        <w:rPr>
          <w:rFonts w:eastAsia="Arial"/>
          <w:spacing w:val="49"/>
          <w:szCs w:val="20"/>
        </w:rPr>
        <w:t xml:space="preserve"> </w:t>
      </w:r>
      <w:r w:rsidRPr="00020F6B">
        <w:rPr>
          <w:rFonts w:eastAsia="Arial"/>
          <w:szCs w:val="20"/>
        </w:rPr>
        <w:t>d</w:t>
      </w:r>
      <w:r w:rsidRPr="00020F6B">
        <w:rPr>
          <w:rFonts w:eastAsia="Arial"/>
          <w:spacing w:val="-2"/>
          <w:szCs w:val="20"/>
        </w:rPr>
        <w:t>y</w:t>
      </w:r>
      <w:r w:rsidRPr="00020F6B">
        <w:rPr>
          <w:rFonts w:eastAsia="Arial"/>
          <w:szCs w:val="20"/>
        </w:rPr>
        <w:t>s</w:t>
      </w:r>
      <w:r w:rsidRPr="00020F6B">
        <w:rPr>
          <w:rFonts w:eastAsia="Arial"/>
          <w:spacing w:val="1"/>
          <w:szCs w:val="20"/>
        </w:rPr>
        <w:t>tr</w:t>
      </w:r>
      <w:r w:rsidRPr="00020F6B">
        <w:rPr>
          <w:rFonts w:eastAsia="Arial"/>
          <w:spacing w:val="-3"/>
          <w:szCs w:val="20"/>
        </w:rPr>
        <w:t>o</w:t>
      </w:r>
      <w:r w:rsidRPr="00020F6B">
        <w:rPr>
          <w:rFonts w:eastAsia="Arial"/>
          <w:spacing w:val="3"/>
          <w:szCs w:val="20"/>
        </w:rPr>
        <w:t>f</w:t>
      </w:r>
      <w:r w:rsidRPr="00020F6B">
        <w:rPr>
          <w:rFonts w:eastAsia="Arial"/>
          <w:spacing w:val="-1"/>
          <w:szCs w:val="20"/>
        </w:rPr>
        <w:t>i</w:t>
      </w:r>
      <w:r w:rsidRPr="00020F6B">
        <w:rPr>
          <w:rFonts w:eastAsia="Arial"/>
          <w:szCs w:val="20"/>
        </w:rPr>
        <w:t>c</w:t>
      </w:r>
      <w:r w:rsidRPr="00020F6B">
        <w:rPr>
          <w:rFonts w:eastAsia="Arial"/>
          <w:spacing w:val="-2"/>
          <w:szCs w:val="20"/>
        </w:rPr>
        <w:t>z</w:t>
      </w:r>
      <w:r w:rsidRPr="00020F6B">
        <w:rPr>
          <w:rFonts w:eastAsia="Arial"/>
          <w:szCs w:val="20"/>
        </w:rPr>
        <w:t>n</w:t>
      </w:r>
      <w:r w:rsidRPr="00020F6B">
        <w:rPr>
          <w:rFonts w:eastAsia="Arial"/>
          <w:spacing w:val="-2"/>
          <w:szCs w:val="20"/>
        </w:rPr>
        <w:t>y</w:t>
      </w:r>
      <w:r w:rsidRPr="00020F6B">
        <w:rPr>
          <w:rFonts w:eastAsia="Arial"/>
          <w:szCs w:val="20"/>
        </w:rPr>
        <w:t>ch</w:t>
      </w:r>
      <w:r w:rsidR="009A7DF4" w:rsidRPr="00020F6B">
        <w:rPr>
          <w:rFonts w:eastAsia="Arial"/>
          <w:szCs w:val="20"/>
        </w:rPr>
        <w:t xml:space="preserve"> </w:t>
      </w:r>
      <w:r w:rsidRPr="00020F6B">
        <w:rPr>
          <w:szCs w:val="20"/>
        </w:rPr>
        <w:t>p</w:t>
      </w:r>
      <w:r w:rsidRPr="00020F6B">
        <w:rPr>
          <w:spacing w:val="1"/>
          <w:szCs w:val="20"/>
        </w:rPr>
        <w:t>r</w:t>
      </w:r>
      <w:r w:rsidRPr="00020F6B">
        <w:rPr>
          <w:spacing w:val="-2"/>
          <w:szCs w:val="20"/>
        </w:rPr>
        <w:t>z</w:t>
      </w:r>
      <w:r w:rsidRPr="00020F6B">
        <w:rPr>
          <w:szCs w:val="20"/>
        </w:rPr>
        <w:t>ez</w:t>
      </w:r>
      <w:r w:rsidRPr="00020F6B">
        <w:rPr>
          <w:spacing w:val="1"/>
          <w:szCs w:val="20"/>
        </w:rPr>
        <w:t xml:space="preserve"> m</w:t>
      </w:r>
      <w:r w:rsidRPr="00020F6B">
        <w:rPr>
          <w:spacing w:val="2"/>
          <w:szCs w:val="20"/>
        </w:rPr>
        <w:t>e</w:t>
      </w:r>
      <w:r w:rsidRPr="00020F6B">
        <w:rPr>
          <w:spacing w:val="-2"/>
          <w:szCs w:val="20"/>
        </w:rPr>
        <w:t>z</w:t>
      </w:r>
      <w:r w:rsidRPr="00020F6B">
        <w:rPr>
          <w:szCs w:val="20"/>
        </w:rPr>
        <w:t>o</w:t>
      </w:r>
      <w:r w:rsidRPr="00020F6B">
        <w:rPr>
          <w:spacing w:val="1"/>
          <w:szCs w:val="20"/>
        </w:rPr>
        <w:t>tr</w:t>
      </w:r>
      <w:r w:rsidRPr="00020F6B">
        <w:rPr>
          <w:spacing w:val="-3"/>
          <w:szCs w:val="20"/>
        </w:rPr>
        <w:t>o</w:t>
      </w:r>
      <w:r w:rsidRPr="00020F6B">
        <w:rPr>
          <w:spacing w:val="3"/>
          <w:szCs w:val="20"/>
        </w:rPr>
        <w:t>f</w:t>
      </w:r>
      <w:r w:rsidRPr="00020F6B">
        <w:rPr>
          <w:spacing w:val="-1"/>
          <w:szCs w:val="20"/>
        </w:rPr>
        <w:t>i</w:t>
      </w:r>
      <w:r w:rsidRPr="00020F6B">
        <w:rPr>
          <w:szCs w:val="20"/>
        </w:rPr>
        <w:t>c</w:t>
      </w:r>
      <w:r w:rsidRPr="00020F6B">
        <w:rPr>
          <w:spacing w:val="-2"/>
          <w:szCs w:val="20"/>
        </w:rPr>
        <w:t>z</w:t>
      </w:r>
      <w:r w:rsidRPr="00020F6B">
        <w:rPr>
          <w:szCs w:val="20"/>
        </w:rPr>
        <w:t>ne</w:t>
      </w:r>
      <w:r w:rsidRPr="00020F6B">
        <w:rPr>
          <w:spacing w:val="3"/>
          <w:szCs w:val="20"/>
        </w:rPr>
        <w:t xml:space="preserve"> </w:t>
      </w:r>
      <w:r w:rsidRPr="00020F6B">
        <w:rPr>
          <w:szCs w:val="20"/>
        </w:rPr>
        <w:t>do</w:t>
      </w:r>
      <w:r w:rsidRPr="00020F6B">
        <w:rPr>
          <w:spacing w:val="3"/>
          <w:szCs w:val="20"/>
        </w:rPr>
        <w:t xml:space="preserve"> </w:t>
      </w:r>
      <w:r w:rsidRPr="00020F6B">
        <w:rPr>
          <w:szCs w:val="20"/>
        </w:rPr>
        <w:t>eu</w:t>
      </w:r>
      <w:r w:rsidRPr="00020F6B">
        <w:rPr>
          <w:spacing w:val="1"/>
          <w:szCs w:val="20"/>
        </w:rPr>
        <w:t>tr</w:t>
      </w:r>
      <w:r w:rsidRPr="00020F6B">
        <w:rPr>
          <w:spacing w:val="-3"/>
          <w:szCs w:val="20"/>
        </w:rPr>
        <w:t>o</w:t>
      </w:r>
      <w:r w:rsidRPr="00020F6B">
        <w:rPr>
          <w:spacing w:val="3"/>
          <w:szCs w:val="20"/>
        </w:rPr>
        <w:t>f</w:t>
      </w:r>
      <w:r w:rsidRPr="00020F6B">
        <w:rPr>
          <w:spacing w:val="-1"/>
          <w:szCs w:val="20"/>
        </w:rPr>
        <w:t>i</w:t>
      </w:r>
      <w:r w:rsidRPr="00020F6B">
        <w:rPr>
          <w:szCs w:val="20"/>
        </w:rPr>
        <w:t>c</w:t>
      </w:r>
      <w:r w:rsidRPr="00020F6B">
        <w:rPr>
          <w:spacing w:val="-2"/>
          <w:szCs w:val="20"/>
        </w:rPr>
        <w:t>z</w:t>
      </w:r>
      <w:r w:rsidRPr="00020F6B">
        <w:rPr>
          <w:szCs w:val="20"/>
        </w:rPr>
        <w:t>n</w:t>
      </w:r>
      <w:r w:rsidRPr="00020F6B">
        <w:rPr>
          <w:spacing w:val="-2"/>
          <w:szCs w:val="20"/>
        </w:rPr>
        <w:t>y</w:t>
      </w:r>
      <w:r w:rsidRPr="00020F6B">
        <w:rPr>
          <w:szCs w:val="20"/>
        </w:rPr>
        <w:t>ch. W</w:t>
      </w:r>
      <w:r w:rsidRPr="00020F6B">
        <w:rPr>
          <w:spacing w:val="11"/>
          <w:szCs w:val="20"/>
        </w:rPr>
        <w:t xml:space="preserve"> </w:t>
      </w:r>
      <w:r w:rsidRPr="00020F6B">
        <w:rPr>
          <w:spacing w:val="-1"/>
          <w:szCs w:val="20"/>
        </w:rPr>
        <w:t>l</w:t>
      </w:r>
      <w:r w:rsidRPr="00020F6B">
        <w:rPr>
          <w:szCs w:val="20"/>
        </w:rPr>
        <w:t>as</w:t>
      </w:r>
      <w:r w:rsidRPr="00020F6B">
        <w:rPr>
          <w:spacing w:val="-3"/>
          <w:szCs w:val="20"/>
        </w:rPr>
        <w:t>a</w:t>
      </w:r>
      <w:r w:rsidRPr="00020F6B">
        <w:rPr>
          <w:szCs w:val="20"/>
        </w:rPr>
        <w:t>ch</w:t>
      </w:r>
      <w:r w:rsidRPr="00020F6B">
        <w:rPr>
          <w:spacing w:val="3"/>
          <w:szCs w:val="20"/>
        </w:rPr>
        <w:t xml:space="preserve"> </w:t>
      </w:r>
      <w:r w:rsidRPr="00020F6B">
        <w:rPr>
          <w:szCs w:val="20"/>
        </w:rPr>
        <w:t>do</w:t>
      </w:r>
      <w:r w:rsidRPr="00020F6B">
        <w:rPr>
          <w:spacing w:val="1"/>
          <w:szCs w:val="20"/>
        </w:rPr>
        <w:t>m</w:t>
      </w:r>
      <w:r w:rsidRPr="00020F6B">
        <w:rPr>
          <w:spacing w:val="-1"/>
          <w:szCs w:val="20"/>
        </w:rPr>
        <w:t>i</w:t>
      </w:r>
      <w:r w:rsidRPr="00020F6B">
        <w:rPr>
          <w:szCs w:val="20"/>
        </w:rPr>
        <w:t>nu</w:t>
      </w:r>
      <w:r w:rsidRPr="00020F6B">
        <w:rPr>
          <w:spacing w:val="1"/>
          <w:szCs w:val="20"/>
        </w:rPr>
        <w:t>j</w:t>
      </w:r>
      <w:r w:rsidRPr="00020F6B">
        <w:rPr>
          <w:szCs w:val="20"/>
        </w:rPr>
        <w:t>ą</w:t>
      </w:r>
      <w:r w:rsidRPr="00020F6B">
        <w:rPr>
          <w:spacing w:val="3"/>
          <w:szCs w:val="20"/>
        </w:rPr>
        <w:t xml:space="preserve"> </w:t>
      </w:r>
      <w:r w:rsidRPr="00020F6B">
        <w:rPr>
          <w:szCs w:val="20"/>
        </w:rPr>
        <w:t>d</w:t>
      </w:r>
      <w:r w:rsidRPr="00020F6B">
        <w:rPr>
          <w:spacing w:val="1"/>
          <w:szCs w:val="20"/>
        </w:rPr>
        <w:t>r</w:t>
      </w:r>
      <w:r w:rsidRPr="00020F6B">
        <w:rPr>
          <w:spacing w:val="-2"/>
          <w:szCs w:val="20"/>
        </w:rPr>
        <w:t>z</w:t>
      </w:r>
      <w:r w:rsidRPr="00020F6B">
        <w:rPr>
          <w:szCs w:val="20"/>
        </w:rPr>
        <w:t>e</w:t>
      </w:r>
      <w:r w:rsidRPr="00020F6B">
        <w:rPr>
          <w:spacing w:val="-3"/>
          <w:szCs w:val="20"/>
        </w:rPr>
        <w:t>w</w:t>
      </w:r>
      <w:r w:rsidRPr="00020F6B">
        <w:rPr>
          <w:szCs w:val="20"/>
        </w:rPr>
        <w:t>os</w:t>
      </w:r>
      <w:r w:rsidRPr="00020F6B">
        <w:rPr>
          <w:spacing w:val="1"/>
          <w:szCs w:val="20"/>
        </w:rPr>
        <w:t>t</w:t>
      </w:r>
      <w:r w:rsidRPr="00020F6B">
        <w:rPr>
          <w:szCs w:val="20"/>
        </w:rPr>
        <w:t>any</w:t>
      </w:r>
      <w:r w:rsidRPr="00020F6B">
        <w:rPr>
          <w:spacing w:val="1"/>
          <w:szCs w:val="20"/>
        </w:rPr>
        <w:t xml:space="preserve"> </w:t>
      </w:r>
      <w:r w:rsidRPr="00020F6B">
        <w:rPr>
          <w:spacing w:val="2"/>
          <w:szCs w:val="20"/>
        </w:rPr>
        <w:t>s</w:t>
      </w:r>
      <w:r w:rsidRPr="00020F6B">
        <w:rPr>
          <w:szCs w:val="20"/>
        </w:rPr>
        <w:t>osno</w:t>
      </w:r>
      <w:r w:rsidRPr="00020F6B">
        <w:rPr>
          <w:spacing w:val="-3"/>
          <w:szCs w:val="20"/>
        </w:rPr>
        <w:t>w</w:t>
      </w:r>
      <w:r w:rsidRPr="00020F6B">
        <w:rPr>
          <w:szCs w:val="20"/>
        </w:rPr>
        <w:t>e,</w:t>
      </w:r>
      <w:r w:rsidRPr="00020F6B">
        <w:rPr>
          <w:spacing w:val="4"/>
          <w:szCs w:val="20"/>
        </w:rPr>
        <w:t xml:space="preserve"> </w:t>
      </w:r>
      <w:r w:rsidRPr="00020F6B">
        <w:rPr>
          <w:spacing w:val="1"/>
          <w:szCs w:val="20"/>
        </w:rPr>
        <w:t>j</w:t>
      </w:r>
      <w:r w:rsidRPr="00020F6B">
        <w:rPr>
          <w:szCs w:val="20"/>
        </w:rPr>
        <w:t xml:space="preserve">ednak duży </w:t>
      </w:r>
      <w:r w:rsidRPr="00020F6B">
        <w:rPr>
          <w:spacing w:val="1"/>
          <w:szCs w:val="20"/>
        </w:rPr>
        <w:t>j</w:t>
      </w:r>
      <w:r w:rsidRPr="00020F6B">
        <w:rPr>
          <w:szCs w:val="20"/>
        </w:rPr>
        <w:t>est ud</w:t>
      </w:r>
      <w:r w:rsidRPr="00020F6B">
        <w:rPr>
          <w:spacing w:val="-2"/>
          <w:szCs w:val="20"/>
        </w:rPr>
        <w:t>z</w:t>
      </w:r>
      <w:r w:rsidRPr="00020F6B">
        <w:rPr>
          <w:spacing w:val="-1"/>
          <w:szCs w:val="20"/>
        </w:rPr>
        <w:t>i</w:t>
      </w:r>
      <w:r w:rsidRPr="00020F6B">
        <w:rPr>
          <w:szCs w:val="20"/>
        </w:rPr>
        <w:t>ał bu</w:t>
      </w:r>
      <w:r w:rsidRPr="00020F6B">
        <w:rPr>
          <w:spacing w:val="2"/>
          <w:szCs w:val="20"/>
        </w:rPr>
        <w:t>c</w:t>
      </w:r>
      <w:r w:rsidRPr="00020F6B">
        <w:rPr>
          <w:szCs w:val="20"/>
        </w:rPr>
        <w:t>z</w:t>
      </w:r>
      <w:r w:rsidRPr="00020F6B">
        <w:rPr>
          <w:spacing w:val="-2"/>
          <w:szCs w:val="20"/>
        </w:rPr>
        <w:t>y</w:t>
      </w:r>
      <w:r w:rsidRPr="00020F6B">
        <w:rPr>
          <w:szCs w:val="20"/>
        </w:rPr>
        <w:t>n</w:t>
      </w:r>
      <w:r w:rsidRPr="00020F6B">
        <w:rPr>
          <w:spacing w:val="48"/>
          <w:szCs w:val="20"/>
        </w:rPr>
        <w:t xml:space="preserve"> </w:t>
      </w:r>
      <w:r w:rsidRPr="00020F6B">
        <w:rPr>
          <w:szCs w:val="20"/>
        </w:rPr>
        <w:t>i dąb</w:t>
      </w:r>
      <w:r w:rsidRPr="00020F6B">
        <w:rPr>
          <w:spacing w:val="1"/>
          <w:szCs w:val="20"/>
        </w:rPr>
        <w:t>r</w:t>
      </w:r>
      <w:r w:rsidRPr="00020F6B">
        <w:rPr>
          <w:spacing w:val="2"/>
          <w:szCs w:val="20"/>
        </w:rPr>
        <w:t>ó</w:t>
      </w:r>
      <w:r w:rsidRPr="00020F6B">
        <w:rPr>
          <w:spacing w:val="-3"/>
          <w:szCs w:val="20"/>
        </w:rPr>
        <w:t>w</w:t>
      </w:r>
      <w:r w:rsidRPr="00020F6B">
        <w:rPr>
          <w:szCs w:val="20"/>
        </w:rPr>
        <w:t>, a n</w:t>
      </w:r>
      <w:r w:rsidRPr="00020F6B">
        <w:rPr>
          <w:spacing w:val="-1"/>
          <w:szCs w:val="20"/>
        </w:rPr>
        <w:t>i</w:t>
      </w:r>
      <w:r w:rsidRPr="00020F6B">
        <w:rPr>
          <w:szCs w:val="20"/>
        </w:rPr>
        <w:t>e</w:t>
      </w:r>
      <w:r w:rsidRPr="00020F6B">
        <w:rPr>
          <w:spacing w:val="2"/>
          <w:szCs w:val="20"/>
        </w:rPr>
        <w:t>k</w:t>
      </w:r>
      <w:r w:rsidRPr="00020F6B">
        <w:rPr>
          <w:spacing w:val="1"/>
          <w:szCs w:val="20"/>
        </w:rPr>
        <w:t>t</w:t>
      </w:r>
      <w:r w:rsidRPr="00020F6B">
        <w:rPr>
          <w:spacing w:val="-3"/>
          <w:szCs w:val="20"/>
        </w:rPr>
        <w:t>ó</w:t>
      </w:r>
      <w:r w:rsidRPr="00020F6B">
        <w:rPr>
          <w:spacing w:val="1"/>
          <w:szCs w:val="20"/>
        </w:rPr>
        <w:t>r</w:t>
      </w:r>
      <w:r w:rsidRPr="00020F6B">
        <w:rPr>
          <w:szCs w:val="20"/>
        </w:rPr>
        <w:t>e</w:t>
      </w:r>
      <w:r w:rsidRPr="00020F6B">
        <w:rPr>
          <w:spacing w:val="48"/>
          <w:szCs w:val="20"/>
        </w:rPr>
        <w:t xml:space="preserve"> </w:t>
      </w:r>
      <w:r w:rsidRPr="00020F6B">
        <w:rPr>
          <w:spacing w:val="-1"/>
          <w:szCs w:val="20"/>
        </w:rPr>
        <w:t>i</w:t>
      </w:r>
      <w:r w:rsidRPr="00020F6B">
        <w:rPr>
          <w:szCs w:val="20"/>
        </w:rPr>
        <w:t>ch p</w:t>
      </w:r>
      <w:r w:rsidRPr="00020F6B">
        <w:rPr>
          <w:spacing w:val="-1"/>
          <w:szCs w:val="20"/>
        </w:rPr>
        <w:t>ł</w:t>
      </w:r>
      <w:r w:rsidRPr="00020F6B">
        <w:rPr>
          <w:szCs w:val="20"/>
        </w:rPr>
        <w:t>a</w:t>
      </w:r>
      <w:r w:rsidRPr="00020F6B">
        <w:rPr>
          <w:spacing w:val="1"/>
          <w:szCs w:val="20"/>
        </w:rPr>
        <w:t>t</w:t>
      </w:r>
      <w:r w:rsidRPr="00020F6B">
        <w:rPr>
          <w:szCs w:val="20"/>
        </w:rPr>
        <w:t xml:space="preserve">y </w:t>
      </w:r>
      <w:r w:rsidRPr="00020F6B">
        <w:rPr>
          <w:spacing w:val="1"/>
          <w:szCs w:val="20"/>
        </w:rPr>
        <w:t>m</w:t>
      </w:r>
      <w:r w:rsidRPr="00020F6B">
        <w:rPr>
          <w:szCs w:val="20"/>
        </w:rPr>
        <w:t>a</w:t>
      </w:r>
      <w:r w:rsidRPr="00020F6B">
        <w:rPr>
          <w:spacing w:val="1"/>
          <w:szCs w:val="20"/>
        </w:rPr>
        <w:t>j</w:t>
      </w:r>
      <w:r w:rsidRPr="00020F6B">
        <w:rPr>
          <w:szCs w:val="20"/>
        </w:rPr>
        <w:t>ą</w:t>
      </w:r>
      <w:r w:rsidRPr="00020F6B">
        <w:rPr>
          <w:spacing w:val="48"/>
          <w:szCs w:val="20"/>
        </w:rPr>
        <w:t xml:space="preserve"> </w:t>
      </w:r>
      <w:r w:rsidRPr="00020F6B">
        <w:rPr>
          <w:szCs w:val="20"/>
        </w:rPr>
        <w:t>ch</w:t>
      </w:r>
      <w:r w:rsidRPr="00020F6B">
        <w:rPr>
          <w:spacing w:val="-3"/>
          <w:szCs w:val="20"/>
        </w:rPr>
        <w:t>a</w:t>
      </w:r>
      <w:r w:rsidRPr="00020F6B">
        <w:rPr>
          <w:spacing w:val="1"/>
          <w:szCs w:val="20"/>
        </w:rPr>
        <w:t>r</w:t>
      </w:r>
      <w:r w:rsidRPr="00020F6B">
        <w:rPr>
          <w:spacing w:val="-3"/>
          <w:szCs w:val="20"/>
        </w:rPr>
        <w:t>a</w:t>
      </w:r>
      <w:r w:rsidRPr="00020F6B">
        <w:rPr>
          <w:spacing w:val="2"/>
          <w:szCs w:val="20"/>
        </w:rPr>
        <w:t>k</w:t>
      </w:r>
      <w:r w:rsidRPr="00020F6B">
        <w:rPr>
          <w:spacing w:val="1"/>
          <w:szCs w:val="20"/>
        </w:rPr>
        <w:t>t</w:t>
      </w:r>
      <w:r w:rsidRPr="00020F6B">
        <w:rPr>
          <w:spacing w:val="-3"/>
          <w:szCs w:val="20"/>
        </w:rPr>
        <w:t>e</w:t>
      </w:r>
      <w:r w:rsidRPr="00020F6B">
        <w:rPr>
          <w:szCs w:val="20"/>
        </w:rPr>
        <w:t xml:space="preserve">r </w:t>
      </w:r>
      <w:r w:rsidRPr="00020F6B">
        <w:rPr>
          <w:spacing w:val="-2"/>
          <w:szCs w:val="20"/>
        </w:rPr>
        <w:t>z</w:t>
      </w:r>
      <w:r w:rsidRPr="00020F6B">
        <w:rPr>
          <w:szCs w:val="20"/>
        </w:rPr>
        <w:t>b</w:t>
      </w:r>
      <w:r w:rsidRPr="00020F6B">
        <w:rPr>
          <w:spacing w:val="-1"/>
          <w:szCs w:val="20"/>
        </w:rPr>
        <w:t>l</w:t>
      </w:r>
      <w:r w:rsidRPr="00020F6B">
        <w:rPr>
          <w:spacing w:val="1"/>
          <w:szCs w:val="20"/>
        </w:rPr>
        <w:t>i</w:t>
      </w:r>
      <w:r w:rsidRPr="00020F6B">
        <w:rPr>
          <w:spacing w:val="-2"/>
          <w:szCs w:val="20"/>
        </w:rPr>
        <w:t>ż</w:t>
      </w:r>
      <w:r w:rsidRPr="00020F6B">
        <w:rPr>
          <w:szCs w:val="20"/>
        </w:rPr>
        <w:t>o</w:t>
      </w:r>
      <w:r w:rsidRPr="00020F6B">
        <w:rPr>
          <w:spacing w:val="2"/>
          <w:szCs w:val="20"/>
        </w:rPr>
        <w:t>n</w:t>
      </w:r>
      <w:r w:rsidRPr="00020F6B">
        <w:rPr>
          <w:szCs w:val="20"/>
        </w:rPr>
        <w:t>y do</w:t>
      </w:r>
      <w:r w:rsidRPr="00020F6B">
        <w:rPr>
          <w:spacing w:val="3"/>
          <w:szCs w:val="20"/>
        </w:rPr>
        <w:t xml:space="preserve"> </w:t>
      </w:r>
      <w:r w:rsidRPr="00020F6B">
        <w:rPr>
          <w:szCs w:val="20"/>
        </w:rPr>
        <w:t>na</w:t>
      </w:r>
      <w:r w:rsidRPr="00020F6B">
        <w:rPr>
          <w:spacing w:val="1"/>
          <w:szCs w:val="20"/>
        </w:rPr>
        <w:t>t</w:t>
      </w:r>
      <w:r w:rsidRPr="00020F6B">
        <w:rPr>
          <w:szCs w:val="20"/>
        </w:rPr>
        <w:t>u</w:t>
      </w:r>
      <w:r w:rsidRPr="00020F6B">
        <w:rPr>
          <w:spacing w:val="1"/>
          <w:szCs w:val="20"/>
        </w:rPr>
        <w:t>r</w:t>
      </w:r>
      <w:r w:rsidRPr="00020F6B">
        <w:rPr>
          <w:szCs w:val="20"/>
        </w:rPr>
        <w:t>a</w:t>
      </w:r>
      <w:r w:rsidRPr="00020F6B">
        <w:rPr>
          <w:spacing w:val="-1"/>
          <w:szCs w:val="20"/>
        </w:rPr>
        <w:t>l</w:t>
      </w:r>
      <w:r w:rsidRPr="00020F6B">
        <w:rPr>
          <w:szCs w:val="20"/>
        </w:rPr>
        <w:t>nego.</w:t>
      </w:r>
      <w:r w:rsidRPr="00020F6B">
        <w:rPr>
          <w:spacing w:val="5"/>
          <w:szCs w:val="20"/>
        </w:rPr>
        <w:t xml:space="preserve"> </w:t>
      </w:r>
      <w:r w:rsidRPr="00020F6B">
        <w:rPr>
          <w:szCs w:val="20"/>
        </w:rPr>
        <w:t>Je</w:t>
      </w:r>
      <w:r w:rsidRPr="00020F6B">
        <w:rPr>
          <w:spacing w:val="-2"/>
          <w:szCs w:val="20"/>
        </w:rPr>
        <w:t>s</w:t>
      </w:r>
      <w:r w:rsidRPr="00020F6B">
        <w:rPr>
          <w:szCs w:val="20"/>
        </w:rPr>
        <w:t>t</w:t>
      </w:r>
      <w:r w:rsidRPr="00020F6B">
        <w:rPr>
          <w:spacing w:val="5"/>
          <w:szCs w:val="20"/>
        </w:rPr>
        <w:t xml:space="preserve"> </w:t>
      </w:r>
      <w:r w:rsidRPr="00020F6B">
        <w:rPr>
          <w:spacing w:val="1"/>
          <w:szCs w:val="20"/>
        </w:rPr>
        <w:t>t</w:t>
      </w:r>
      <w:r w:rsidRPr="00020F6B">
        <w:rPr>
          <w:szCs w:val="20"/>
        </w:rPr>
        <w:t>o</w:t>
      </w:r>
      <w:r w:rsidRPr="00020F6B">
        <w:rPr>
          <w:spacing w:val="1"/>
          <w:szCs w:val="20"/>
        </w:rPr>
        <w:t xml:space="preserve"> j</w:t>
      </w:r>
      <w:r w:rsidRPr="00020F6B">
        <w:rPr>
          <w:szCs w:val="20"/>
        </w:rPr>
        <w:t>eden</w:t>
      </w:r>
      <w:r w:rsidRPr="00020F6B">
        <w:rPr>
          <w:spacing w:val="3"/>
          <w:szCs w:val="20"/>
        </w:rPr>
        <w:t xml:space="preserve"> </w:t>
      </w:r>
      <w:r w:rsidRPr="00020F6B">
        <w:rPr>
          <w:szCs w:val="20"/>
        </w:rPr>
        <w:t>z</w:t>
      </w:r>
      <w:r w:rsidRPr="00020F6B">
        <w:rPr>
          <w:spacing w:val="4"/>
          <w:szCs w:val="20"/>
        </w:rPr>
        <w:t xml:space="preserve"> </w:t>
      </w:r>
      <w:r w:rsidRPr="00020F6B">
        <w:rPr>
          <w:spacing w:val="-3"/>
          <w:szCs w:val="20"/>
        </w:rPr>
        <w:lastRenderedPageBreak/>
        <w:t>w</w:t>
      </w:r>
      <w:r w:rsidRPr="00020F6B">
        <w:rPr>
          <w:spacing w:val="2"/>
          <w:szCs w:val="20"/>
        </w:rPr>
        <w:t>a</w:t>
      </w:r>
      <w:r w:rsidRPr="00020F6B">
        <w:rPr>
          <w:spacing w:val="-2"/>
          <w:szCs w:val="20"/>
        </w:rPr>
        <w:t>ż</w:t>
      </w:r>
      <w:r w:rsidRPr="00020F6B">
        <w:rPr>
          <w:szCs w:val="20"/>
        </w:rPr>
        <w:t>n</w:t>
      </w:r>
      <w:r w:rsidRPr="00020F6B">
        <w:rPr>
          <w:spacing w:val="-1"/>
          <w:szCs w:val="20"/>
        </w:rPr>
        <w:t>i</w:t>
      </w:r>
      <w:r w:rsidRPr="00020F6B">
        <w:rPr>
          <w:szCs w:val="20"/>
        </w:rPr>
        <w:t>e</w:t>
      </w:r>
      <w:r w:rsidRPr="00020F6B">
        <w:rPr>
          <w:spacing w:val="1"/>
          <w:szCs w:val="20"/>
        </w:rPr>
        <w:t>j</w:t>
      </w:r>
      <w:r w:rsidRPr="00020F6B">
        <w:rPr>
          <w:szCs w:val="20"/>
        </w:rPr>
        <w:t>sz</w:t>
      </w:r>
      <w:r w:rsidRPr="00020F6B">
        <w:rPr>
          <w:spacing w:val="-2"/>
          <w:szCs w:val="20"/>
        </w:rPr>
        <w:t>y</w:t>
      </w:r>
      <w:r w:rsidRPr="00020F6B">
        <w:rPr>
          <w:szCs w:val="20"/>
        </w:rPr>
        <w:t>ch</w:t>
      </w:r>
      <w:r w:rsidRPr="00020F6B">
        <w:rPr>
          <w:spacing w:val="6"/>
          <w:szCs w:val="20"/>
        </w:rPr>
        <w:t xml:space="preserve"> </w:t>
      </w:r>
      <w:r w:rsidRPr="00020F6B">
        <w:rPr>
          <w:szCs w:val="20"/>
        </w:rPr>
        <w:t>obs</w:t>
      </w:r>
      <w:r w:rsidRPr="00020F6B">
        <w:rPr>
          <w:spacing w:val="-2"/>
          <w:szCs w:val="20"/>
        </w:rPr>
        <w:t>z</w:t>
      </w:r>
      <w:r w:rsidRPr="00020F6B">
        <w:rPr>
          <w:szCs w:val="20"/>
        </w:rPr>
        <w:t>a</w:t>
      </w:r>
      <w:r w:rsidRPr="00020F6B">
        <w:rPr>
          <w:spacing w:val="1"/>
          <w:szCs w:val="20"/>
        </w:rPr>
        <w:t>r</w:t>
      </w:r>
      <w:r w:rsidRPr="00020F6B">
        <w:rPr>
          <w:szCs w:val="20"/>
        </w:rPr>
        <w:t>ów</w:t>
      </w:r>
      <w:r w:rsidRPr="00020F6B">
        <w:rPr>
          <w:spacing w:val="5"/>
          <w:szCs w:val="20"/>
        </w:rPr>
        <w:t xml:space="preserve"> </w:t>
      </w:r>
      <w:r w:rsidR="0054372C">
        <w:rPr>
          <w:spacing w:val="5"/>
          <w:szCs w:val="20"/>
        </w:rPr>
        <w:t xml:space="preserve"> </w:t>
      </w:r>
      <w:r w:rsidRPr="00020F6B">
        <w:rPr>
          <w:szCs w:val="20"/>
        </w:rPr>
        <w:t xml:space="preserve">w </w:t>
      </w:r>
      <w:r w:rsidRPr="00020F6B">
        <w:rPr>
          <w:spacing w:val="-1"/>
          <w:szCs w:val="20"/>
        </w:rPr>
        <w:t>P</w:t>
      </w:r>
      <w:r w:rsidRPr="00020F6B">
        <w:rPr>
          <w:spacing w:val="2"/>
          <w:szCs w:val="20"/>
        </w:rPr>
        <w:t>o</w:t>
      </w:r>
      <w:r w:rsidRPr="00020F6B">
        <w:rPr>
          <w:spacing w:val="-1"/>
          <w:szCs w:val="20"/>
        </w:rPr>
        <w:t>l</w:t>
      </w:r>
      <w:r w:rsidRPr="00020F6B">
        <w:rPr>
          <w:szCs w:val="20"/>
        </w:rPr>
        <w:t>sce</w:t>
      </w:r>
      <w:r w:rsidRPr="00020F6B">
        <w:rPr>
          <w:spacing w:val="3"/>
          <w:szCs w:val="20"/>
        </w:rPr>
        <w:t xml:space="preserve"> </w:t>
      </w:r>
      <w:r w:rsidRPr="00020F6B">
        <w:rPr>
          <w:szCs w:val="20"/>
        </w:rPr>
        <w:t>po</w:t>
      </w:r>
      <w:r w:rsidRPr="00020F6B">
        <w:rPr>
          <w:spacing w:val="2"/>
          <w:szCs w:val="20"/>
        </w:rPr>
        <w:t>n</w:t>
      </w:r>
      <w:r w:rsidRPr="00020F6B">
        <w:rPr>
          <w:spacing w:val="-1"/>
          <w:szCs w:val="20"/>
        </w:rPr>
        <w:t>i</w:t>
      </w:r>
      <w:r w:rsidRPr="00020F6B">
        <w:rPr>
          <w:spacing w:val="2"/>
          <w:szCs w:val="20"/>
        </w:rPr>
        <w:t>e</w:t>
      </w:r>
      <w:r w:rsidRPr="00020F6B">
        <w:rPr>
          <w:spacing w:val="-3"/>
          <w:szCs w:val="20"/>
        </w:rPr>
        <w:t>w</w:t>
      </w:r>
      <w:r w:rsidRPr="00020F6B">
        <w:rPr>
          <w:szCs w:val="20"/>
        </w:rPr>
        <w:t>aż</w:t>
      </w:r>
      <w:r w:rsidRPr="00020F6B">
        <w:rPr>
          <w:spacing w:val="4"/>
          <w:szCs w:val="20"/>
        </w:rPr>
        <w:t xml:space="preserve"> </w:t>
      </w:r>
      <w:r w:rsidRPr="00020F6B">
        <w:rPr>
          <w:szCs w:val="20"/>
        </w:rPr>
        <w:t>u</w:t>
      </w:r>
      <w:r w:rsidRPr="00020F6B">
        <w:rPr>
          <w:spacing w:val="1"/>
          <w:szCs w:val="20"/>
        </w:rPr>
        <w:t>r</w:t>
      </w:r>
      <w:r w:rsidRPr="00020F6B">
        <w:rPr>
          <w:szCs w:val="20"/>
        </w:rPr>
        <w:t>ocz</w:t>
      </w:r>
      <w:r w:rsidRPr="00020F6B">
        <w:rPr>
          <w:spacing w:val="-2"/>
          <w:szCs w:val="20"/>
        </w:rPr>
        <w:t>y</w:t>
      </w:r>
      <w:r w:rsidRPr="00020F6B">
        <w:rPr>
          <w:szCs w:val="20"/>
        </w:rPr>
        <w:t>s</w:t>
      </w:r>
      <w:r w:rsidRPr="00020F6B">
        <w:rPr>
          <w:spacing w:val="2"/>
          <w:szCs w:val="20"/>
        </w:rPr>
        <w:t>k</w:t>
      </w:r>
      <w:r w:rsidRPr="00020F6B">
        <w:rPr>
          <w:szCs w:val="20"/>
        </w:rPr>
        <w:t xml:space="preserve">o </w:t>
      </w:r>
      <w:r w:rsidRPr="00020F6B">
        <w:rPr>
          <w:spacing w:val="-1"/>
          <w:szCs w:val="20"/>
        </w:rPr>
        <w:t>R</w:t>
      </w:r>
      <w:r w:rsidRPr="00020F6B">
        <w:rPr>
          <w:szCs w:val="20"/>
        </w:rPr>
        <w:t>adęc</w:t>
      </w:r>
      <w:r w:rsidRPr="00020F6B">
        <w:rPr>
          <w:spacing w:val="-1"/>
          <w:szCs w:val="20"/>
        </w:rPr>
        <w:t>i</w:t>
      </w:r>
      <w:r w:rsidRPr="00020F6B">
        <w:rPr>
          <w:szCs w:val="20"/>
        </w:rPr>
        <w:t>n</w:t>
      </w:r>
      <w:r w:rsidRPr="00020F6B">
        <w:rPr>
          <w:spacing w:val="6"/>
          <w:szCs w:val="20"/>
        </w:rPr>
        <w:t xml:space="preserve"> </w:t>
      </w:r>
      <w:r w:rsidRPr="00020F6B">
        <w:rPr>
          <w:szCs w:val="20"/>
        </w:rPr>
        <w:t xml:space="preserve">w </w:t>
      </w:r>
      <w:r w:rsidRPr="00020F6B">
        <w:rPr>
          <w:spacing w:val="-1"/>
          <w:szCs w:val="20"/>
        </w:rPr>
        <w:t>D</w:t>
      </w:r>
      <w:r w:rsidRPr="00020F6B">
        <w:rPr>
          <w:spacing w:val="1"/>
          <w:szCs w:val="20"/>
        </w:rPr>
        <w:t>r</w:t>
      </w:r>
      <w:r w:rsidRPr="00020F6B">
        <w:rPr>
          <w:spacing w:val="2"/>
          <w:szCs w:val="20"/>
        </w:rPr>
        <w:t>a</w:t>
      </w:r>
      <w:r w:rsidRPr="00020F6B">
        <w:rPr>
          <w:spacing w:val="-3"/>
          <w:szCs w:val="20"/>
        </w:rPr>
        <w:t>w</w:t>
      </w:r>
      <w:r w:rsidRPr="00020F6B">
        <w:rPr>
          <w:spacing w:val="-1"/>
          <w:szCs w:val="20"/>
        </w:rPr>
        <w:t>i</w:t>
      </w:r>
      <w:r w:rsidRPr="00020F6B">
        <w:rPr>
          <w:szCs w:val="20"/>
        </w:rPr>
        <w:t>eńs</w:t>
      </w:r>
      <w:r w:rsidRPr="00020F6B">
        <w:rPr>
          <w:spacing w:val="2"/>
          <w:szCs w:val="20"/>
        </w:rPr>
        <w:t>k</w:t>
      </w:r>
      <w:r w:rsidRPr="00020F6B">
        <w:rPr>
          <w:spacing w:val="-1"/>
          <w:szCs w:val="20"/>
        </w:rPr>
        <w:t>i</w:t>
      </w:r>
      <w:r w:rsidRPr="00020F6B">
        <w:rPr>
          <w:szCs w:val="20"/>
        </w:rPr>
        <w:t>m</w:t>
      </w:r>
      <w:r w:rsidRPr="00020F6B">
        <w:rPr>
          <w:spacing w:val="2"/>
          <w:szCs w:val="20"/>
        </w:rPr>
        <w:t xml:space="preserve"> </w:t>
      </w:r>
      <w:r w:rsidRPr="00020F6B">
        <w:rPr>
          <w:spacing w:val="-1"/>
          <w:szCs w:val="20"/>
        </w:rPr>
        <w:t>P</w:t>
      </w:r>
      <w:r w:rsidRPr="00020F6B">
        <w:rPr>
          <w:szCs w:val="20"/>
        </w:rPr>
        <w:t>a</w:t>
      </w:r>
      <w:r w:rsidRPr="00020F6B">
        <w:rPr>
          <w:spacing w:val="1"/>
          <w:szCs w:val="20"/>
        </w:rPr>
        <w:t>r</w:t>
      </w:r>
      <w:r w:rsidRPr="00020F6B">
        <w:rPr>
          <w:spacing w:val="2"/>
          <w:szCs w:val="20"/>
        </w:rPr>
        <w:t>k</w:t>
      </w:r>
      <w:r w:rsidRPr="00020F6B">
        <w:rPr>
          <w:szCs w:val="20"/>
        </w:rPr>
        <w:t>u</w:t>
      </w:r>
      <w:r w:rsidRPr="00020F6B">
        <w:rPr>
          <w:spacing w:val="3"/>
          <w:szCs w:val="20"/>
        </w:rPr>
        <w:t xml:space="preserve"> </w:t>
      </w:r>
      <w:r w:rsidRPr="00020F6B">
        <w:rPr>
          <w:spacing w:val="-1"/>
          <w:szCs w:val="20"/>
        </w:rPr>
        <w:t>N</w:t>
      </w:r>
      <w:r w:rsidRPr="00020F6B">
        <w:rPr>
          <w:spacing w:val="-3"/>
          <w:szCs w:val="20"/>
        </w:rPr>
        <w:t>a</w:t>
      </w:r>
      <w:r w:rsidRPr="00020F6B">
        <w:rPr>
          <w:spacing w:val="1"/>
          <w:szCs w:val="20"/>
        </w:rPr>
        <w:t>r</w:t>
      </w:r>
      <w:r w:rsidRPr="00020F6B">
        <w:rPr>
          <w:szCs w:val="20"/>
        </w:rPr>
        <w:t>odo</w:t>
      </w:r>
      <w:r w:rsidRPr="00020F6B">
        <w:rPr>
          <w:spacing w:val="-3"/>
          <w:szCs w:val="20"/>
        </w:rPr>
        <w:t>w</w:t>
      </w:r>
      <w:r w:rsidRPr="00020F6B">
        <w:rPr>
          <w:spacing w:val="-2"/>
          <w:szCs w:val="20"/>
        </w:rPr>
        <w:t>y</w:t>
      </w:r>
      <w:r w:rsidRPr="00020F6B">
        <w:rPr>
          <w:szCs w:val="20"/>
        </w:rPr>
        <w:t>m</w:t>
      </w:r>
      <w:r w:rsidRPr="00020F6B">
        <w:rPr>
          <w:spacing w:val="5"/>
          <w:szCs w:val="20"/>
        </w:rPr>
        <w:t xml:space="preserve"> </w:t>
      </w:r>
      <w:r w:rsidRPr="00020F6B">
        <w:rPr>
          <w:szCs w:val="20"/>
        </w:rPr>
        <w:t>i</w:t>
      </w:r>
      <w:r w:rsidRPr="00020F6B">
        <w:rPr>
          <w:spacing w:val="3"/>
          <w:szCs w:val="20"/>
        </w:rPr>
        <w:t xml:space="preserve"> </w:t>
      </w:r>
      <w:r w:rsidRPr="00020F6B">
        <w:rPr>
          <w:spacing w:val="5"/>
          <w:szCs w:val="20"/>
        </w:rPr>
        <w:t>k</w:t>
      </w:r>
      <w:r w:rsidRPr="00020F6B">
        <w:rPr>
          <w:spacing w:val="-1"/>
          <w:szCs w:val="20"/>
        </w:rPr>
        <w:t>w</w:t>
      </w:r>
      <w:r w:rsidRPr="00020F6B">
        <w:rPr>
          <w:szCs w:val="20"/>
        </w:rPr>
        <w:t>aśne</w:t>
      </w:r>
      <w:r w:rsidRPr="00020F6B">
        <w:rPr>
          <w:spacing w:val="3"/>
          <w:szCs w:val="20"/>
        </w:rPr>
        <w:t xml:space="preserve"> </w:t>
      </w:r>
      <w:r w:rsidRPr="00020F6B">
        <w:rPr>
          <w:szCs w:val="20"/>
        </w:rPr>
        <w:t>buc</w:t>
      </w:r>
      <w:r w:rsidRPr="00020F6B">
        <w:rPr>
          <w:spacing w:val="-2"/>
          <w:szCs w:val="20"/>
        </w:rPr>
        <w:t>zy</w:t>
      </w:r>
      <w:r w:rsidRPr="00020F6B">
        <w:rPr>
          <w:spacing w:val="2"/>
          <w:szCs w:val="20"/>
        </w:rPr>
        <w:t>n</w:t>
      </w:r>
      <w:r w:rsidRPr="00020F6B">
        <w:rPr>
          <w:szCs w:val="20"/>
        </w:rPr>
        <w:t>y</w:t>
      </w:r>
      <w:r w:rsidRPr="00020F6B">
        <w:rPr>
          <w:spacing w:val="1"/>
          <w:szCs w:val="20"/>
        </w:rPr>
        <w:t xml:space="preserve"> </w:t>
      </w:r>
      <w:r w:rsidRPr="00020F6B">
        <w:rPr>
          <w:szCs w:val="20"/>
        </w:rPr>
        <w:t>na</w:t>
      </w:r>
      <w:r w:rsidRPr="00020F6B">
        <w:rPr>
          <w:spacing w:val="6"/>
          <w:szCs w:val="20"/>
        </w:rPr>
        <w:t xml:space="preserve"> </w:t>
      </w:r>
      <w:r w:rsidRPr="00020F6B">
        <w:rPr>
          <w:spacing w:val="-2"/>
          <w:szCs w:val="20"/>
        </w:rPr>
        <w:t>z</w:t>
      </w:r>
      <w:r w:rsidRPr="00020F6B">
        <w:rPr>
          <w:szCs w:val="20"/>
        </w:rPr>
        <w:t>bo</w:t>
      </w:r>
      <w:r w:rsidRPr="00020F6B">
        <w:rPr>
          <w:spacing w:val="2"/>
          <w:szCs w:val="20"/>
        </w:rPr>
        <w:t>c</w:t>
      </w:r>
      <w:r w:rsidRPr="00020F6B">
        <w:rPr>
          <w:szCs w:val="20"/>
        </w:rPr>
        <w:t>zach</w:t>
      </w:r>
      <w:r w:rsidRPr="00020F6B">
        <w:rPr>
          <w:spacing w:val="3"/>
          <w:szCs w:val="20"/>
        </w:rPr>
        <w:t xml:space="preserve"> </w:t>
      </w:r>
      <w:r w:rsidRPr="00020F6B">
        <w:rPr>
          <w:szCs w:val="20"/>
        </w:rPr>
        <w:t>do</w:t>
      </w:r>
      <w:r w:rsidRPr="00020F6B">
        <w:rPr>
          <w:spacing w:val="-1"/>
          <w:szCs w:val="20"/>
        </w:rPr>
        <w:t>li</w:t>
      </w:r>
      <w:r w:rsidRPr="00020F6B">
        <w:rPr>
          <w:szCs w:val="20"/>
        </w:rPr>
        <w:t>ny</w:t>
      </w:r>
      <w:r w:rsidRPr="00020F6B">
        <w:rPr>
          <w:spacing w:val="4"/>
          <w:szCs w:val="20"/>
        </w:rPr>
        <w:t xml:space="preserve"> </w:t>
      </w:r>
      <w:r w:rsidRPr="00020F6B">
        <w:rPr>
          <w:spacing w:val="-1"/>
          <w:szCs w:val="20"/>
        </w:rPr>
        <w:t>D</w:t>
      </w:r>
      <w:r w:rsidRPr="00020F6B">
        <w:rPr>
          <w:spacing w:val="1"/>
          <w:szCs w:val="20"/>
        </w:rPr>
        <w:t>r</w:t>
      </w:r>
      <w:r w:rsidRPr="00020F6B">
        <w:rPr>
          <w:spacing w:val="2"/>
          <w:szCs w:val="20"/>
        </w:rPr>
        <w:t>a</w:t>
      </w:r>
      <w:r w:rsidRPr="00020F6B">
        <w:rPr>
          <w:spacing w:val="-3"/>
          <w:szCs w:val="20"/>
        </w:rPr>
        <w:t>w</w:t>
      </w:r>
      <w:r w:rsidRPr="00020F6B">
        <w:rPr>
          <w:szCs w:val="20"/>
        </w:rPr>
        <w:t xml:space="preserve">y są </w:t>
      </w:r>
      <w:r w:rsidRPr="00020F6B">
        <w:rPr>
          <w:spacing w:val="1"/>
          <w:szCs w:val="20"/>
        </w:rPr>
        <w:t>j</w:t>
      </w:r>
      <w:r w:rsidRPr="00020F6B">
        <w:rPr>
          <w:szCs w:val="20"/>
        </w:rPr>
        <w:t>edn</w:t>
      </w:r>
      <w:r w:rsidRPr="00020F6B">
        <w:rPr>
          <w:spacing w:val="-2"/>
          <w:szCs w:val="20"/>
        </w:rPr>
        <w:t>y</w:t>
      </w:r>
      <w:r w:rsidRPr="00020F6B">
        <w:rPr>
          <w:spacing w:val="1"/>
          <w:szCs w:val="20"/>
        </w:rPr>
        <w:t>m</w:t>
      </w:r>
      <w:r w:rsidRPr="00020F6B">
        <w:rPr>
          <w:szCs w:val="20"/>
        </w:rPr>
        <w:t>i</w:t>
      </w:r>
      <w:r w:rsidRPr="00020F6B">
        <w:rPr>
          <w:spacing w:val="40"/>
          <w:szCs w:val="20"/>
        </w:rPr>
        <w:t xml:space="preserve"> </w:t>
      </w:r>
      <w:r w:rsidRPr="00020F6B">
        <w:rPr>
          <w:szCs w:val="20"/>
        </w:rPr>
        <w:t>z n</w:t>
      </w:r>
      <w:r w:rsidRPr="00020F6B">
        <w:rPr>
          <w:spacing w:val="-1"/>
          <w:szCs w:val="20"/>
        </w:rPr>
        <w:t>i</w:t>
      </w:r>
      <w:r w:rsidRPr="00020F6B">
        <w:rPr>
          <w:szCs w:val="20"/>
        </w:rPr>
        <w:t>e</w:t>
      </w:r>
      <w:r w:rsidRPr="00020F6B">
        <w:rPr>
          <w:spacing w:val="-1"/>
          <w:szCs w:val="20"/>
        </w:rPr>
        <w:t>li</w:t>
      </w:r>
      <w:r w:rsidRPr="00020F6B">
        <w:rPr>
          <w:spacing w:val="2"/>
          <w:szCs w:val="20"/>
        </w:rPr>
        <w:t>c</w:t>
      </w:r>
      <w:r w:rsidRPr="00020F6B">
        <w:rPr>
          <w:spacing w:val="-2"/>
          <w:szCs w:val="20"/>
        </w:rPr>
        <w:t>z</w:t>
      </w:r>
      <w:r w:rsidRPr="00020F6B">
        <w:rPr>
          <w:spacing w:val="2"/>
          <w:szCs w:val="20"/>
        </w:rPr>
        <w:t>n</w:t>
      </w:r>
      <w:r w:rsidRPr="00020F6B">
        <w:rPr>
          <w:szCs w:val="20"/>
        </w:rPr>
        <w:t xml:space="preserve">ych w </w:t>
      </w:r>
      <w:r w:rsidRPr="00020F6B">
        <w:rPr>
          <w:spacing w:val="-1"/>
          <w:szCs w:val="20"/>
        </w:rPr>
        <w:t>P</w:t>
      </w:r>
      <w:r w:rsidRPr="00020F6B">
        <w:rPr>
          <w:szCs w:val="20"/>
        </w:rPr>
        <w:t>o</w:t>
      </w:r>
      <w:r w:rsidRPr="00020F6B">
        <w:rPr>
          <w:spacing w:val="-1"/>
          <w:szCs w:val="20"/>
        </w:rPr>
        <w:t>l</w:t>
      </w:r>
      <w:r w:rsidRPr="00020F6B">
        <w:rPr>
          <w:szCs w:val="20"/>
        </w:rPr>
        <w:t xml:space="preserve">sce </w:t>
      </w:r>
      <w:r w:rsidRPr="00020F6B">
        <w:rPr>
          <w:spacing w:val="3"/>
          <w:szCs w:val="20"/>
        </w:rPr>
        <w:t>f</w:t>
      </w:r>
      <w:r w:rsidRPr="00020F6B">
        <w:rPr>
          <w:spacing w:val="1"/>
          <w:szCs w:val="20"/>
        </w:rPr>
        <w:t>r</w:t>
      </w:r>
      <w:r w:rsidRPr="00020F6B">
        <w:rPr>
          <w:spacing w:val="-3"/>
          <w:szCs w:val="20"/>
        </w:rPr>
        <w:t>a</w:t>
      </w:r>
      <w:r w:rsidRPr="00020F6B">
        <w:rPr>
          <w:szCs w:val="20"/>
        </w:rPr>
        <w:t>g</w:t>
      </w:r>
      <w:r w:rsidRPr="00020F6B">
        <w:rPr>
          <w:spacing w:val="1"/>
          <w:szCs w:val="20"/>
        </w:rPr>
        <w:t>m</w:t>
      </w:r>
      <w:r w:rsidRPr="00020F6B">
        <w:rPr>
          <w:szCs w:val="20"/>
        </w:rPr>
        <w:t>en</w:t>
      </w:r>
      <w:r w:rsidRPr="00020F6B">
        <w:rPr>
          <w:spacing w:val="-1"/>
          <w:szCs w:val="20"/>
        </w:rPr>
        <w:t>t</w:t>
      </w:r>
      <w:r w:rsidRPr="00020F6B">
        <w:rPr>
          <w:szCs w:val="20"/>
        </w:rPr>
        <w:t>a</w:t>
      </w:r>
      <w:r w:rsidRPr="00020F6B">
        <w:rPr>
          <w:spacing w:val="1"/>
          <w:szCs w:val="20"/>
        </w:rPr>
        <w:t>m</w:t>
      </w:r>
      <w:r w:rsidRPr="00020F6B">
        <w:rPr>
          <w:szCs w:val="20"/>
        </w:rPr>
        <w:t>i buc</w:t>
      </w:r>
      <w:r w:rsidRPr="00020F6B">
        <w:rPr>
          <w:spacing w:val="-2"/>
          <w:szCs w:val="20"/>
        </w:rPr>
        <w:t>zy</w:t>
      </w:r>
      <w:r w:rsidRPr="00020F6B">
        <w:rPr>
          <w:szCs w:val="20"/>
        </w:rPr>
        <w:t xml:space="preserve">n o </w:t>
      </w:r>
      <w:r w:rsidRPr="00020F6B">
        <w:rPr>
          <w:spacing w:val="-2"/>
          <w:szCs w:val="20"/>
        </w:rPr>
        <w:t>z</w:t>
      </w:r>
      <w:r w:rsidRPr="00020F6B">
        <w:rPr>
          <w:szCs w:val="20"/>
        </w:rPr>
        <w:t>ach</w:t>
      </w:r>
      <w:r w:rsidRPr="00020F6B">
        <w:rPr>
          <w:spacing w:val="2"/>
          <w:szCs w:val="20"/>
        </w:rPr>
        <w:t>o</w:t>
      </w:r>
      <w:r w:rsidRPr="00020F6B">
        <w:rPr>
          <w:spacing w:val="-1"/>
          <w:szCs w:val="20"/>
        </w:rPr>
        <w:t>w</w:t>
      </w:r>
      <w:r w:rsidRPr="00020F6B">
        <w:rPr>
          <w:szCs w:val="20"/>
        </w:rPr>
        <w:t>anej na</w:t>
      </w:r>
      <w:r w:rsidRPr="00020F6B">
        <w:rPr>
          <w:spacing w:val="1"/>
          <w:szCs w:val="20"/>
        </w:rPr>
        <w:t>t</w:t>
      </w:r>
      <w:r w:rsidRPr="00020F6B">
        <w:rPr>
          <w:spacing w:val="-3"/>
          <w:szCs w:val="20"/>
        </w:rPr>
        <w:t>u</w:t>
      </w:r>
      <w:r w:rsidRPr="00020F6B">
        <w:rPr>
          <w:spacing w:val="1"/>
          <w:szCs w:val="20"/>
        </w:rPr>
        <w:t>r</w:t>
      </w:r>
      <w:r w:rsidRPr="00020F6B">
        <w:rPr>
          <w:szCs w:val="20"/>
        </w:rPr>
        <w:t>a</w:t>
      </w:r>
      <w:r w:rsidRPr="00020F6B">
        <w:rPr>
          <w:spacing w:val="-1"/>
          <w:szCs w:val="20"/>
        </w:rPr>
        <w:t>l</w:t>
      </w:r>
      <w:r w:rsidRPr="00020F6B">
        <w:rPr>
          <w:szCs w:val="20"/>
        </w:rPr>
        <w:t>nej d</w:t>
      </w:r>
      <w:r w:rsidRPr="00020F6B">
        <w:rPr>
          <w:spacing w:val="-2"/>
          <w:szCs w:val="20"/>
        </w:rPr>
        <w:t>y</w:t>
      </w:r>
      <w:r w:rsidRPr="00020F6B">
        <w:rPr>
          <w:szCs w:val="20"/>
        </w:rPr>
        <w:t>na</w:t>
      </w:r>
      <w:r w:rsidRPr="00020F6B">
        <w:rPr>
          <w:spacing w:val="1"/>
          <w:szCs w:val="20"/>
        </w:rPr>
        <w:t>m</w:t>
      </w:r>
      <w:r w:rsidRPr="00020F6B">
        <w:rPr>
          <w:spacing w:val="-1"/>
          <w:szCs w:val="20"/>
        </w:rPr>
        <w:t>i</w:t>
      </w:r>
      <w:r w:rsidRPr="00020F6B">
        <w:rPr>
          <w:szCs w:val="20"/>
        </w:rPr>
        <w:t>ce.</w:t>
      </w:r>
      <w:r w:rsidRPr="00020F6B">
        <w:rPr>
          <w:spacing w:val="4"/>
          <w:szCs w:val="20"/>
        </w:rPr>
        <w:t xml:space="preserve"> </w:t>
      </w:r>
      <w:r w:rsidRPr="00020F6B">
        <w:rPr>
          <w:spacing w:val="-1"/>
          <w:szCs w:val="20"/>
        </w:rPr>
        <w:t>D</w:t>
      </w:r>
      <w:r w:rsidRPr="00020F6B">
        <w:rPr>
          <w:szCs w:val="20"/>
        </w:rPr>
        <w:t>ob</w:t>
      </w:r>
      <w:r w:rsidRPr="00020F6B">
        <w:rPr>
          <w:spacing w:val="1"/>
          <w:szCs w:val="20"/>
        </w:rPr>
        <w:t>r</w:t>
      </w:r>
      <w:r w:rsidRPr="00020F6B">
        <w:rPr>
          <w:spacing w:val="-2"/>
          <w:szCs w:val="20"/>
        </w:rPr>
        <w:t>z</w:t>
      </w:r>
      <w:r w:rsidRPr="00020F6B">
        <w:rPr>
          <w:szCs w:val="20"/>
        </w:rPr>
        <w:t>e</w:t>
      </w:r>
      <w:r w:rsidRPr="00020F6B">
        <w:rPr>
          <w:spacing w:val="5"/>
          <w:szCs w:val="20"/>
        </w:rPr>
        <w:t xml:space="preserve"> </w:t>
      </w:r>
      <w:r w:rsidRPr="00020F6B">
        <w:rPr>
          <w:spacing w:val="-2"/>
          <w:szCs w:val="20"/>
        </w:rPr>
        <w:t>z</w:t>
      </w:r>
      <w:r w:rsidRPr="00020F6B">
        <w:rPr>
          <w:szCs w:val="20"/>
        </w:rPr>
        <w:t>acho</w:t>
      </w:r>
      <w:r w:rsidRPr="00020F6B">
        <w:rPr>
          <w:spacing w:val="-3"/>
          <w:szCs w:val="20"/>
        </w:rPr>
        <w:t>w</w:t>
      </w:r>
      <w:r w:rsidRPr="00020F6B">
        <w:rPr>
          <w:spacing w:val="2"/>
          <w:szCs w:val="20"/>
        </w:rPr>
        <w:t>a</w:t>
      </w:r>
      <w:r w:rsidRPr="00020F6B">
        <w:rPr>
          <w:spacing w:val="-1"/>
          <w:szCs w:val="20"/>
        </w:rPr>
        <w:t>ł</w:t>
      </w:r>
      <w:r w:rsidRPr="00020F6B">
        <w:rPr>
          <w:szCs w:val="20"/>
        </w:rPr>
        <w:t>y</w:t>
      </w:r>
      <w:r w:rsidRPr="00020F6B">
        <w:rPr>
          <w:spacing w:val="3"/>
          <w:szCs w:val="20"/>
        </w:rPr>
        <w:t xml:space="preserve"> </w:t>
      </w:r>
      <w:r w:rsidRPr="00020F6B">
        <w:rPr>
          <w:szCs w:val="20"/>
        </w:rPr>
        <w:t>s</w:t>
      </w:r>
      <w:r w:rsidRPr="00020F6B">
        <w:rPr>
          <w:spacing w:val="-1"/>
          <w:szCs w:val="20"/>
        </w:rPr>
        <w:t>i</w:t>
      </w:r>
      <w:r w:rsidRPr="00020F6B">
        <w:rPr>
          <w:szCs w:val="20"/>
        </w:rPr>
        <w:t>ę</w:t>
      </w:r>
      <w:r w:rsidRPr="00020F6B">
        <w:rPr>
          <w:spacing w:val="3"/>
          <w:szCs w:val="20"/>
        </w:rPr>
        <w:t xml:space="preserve"> </w:t>
      </w:r>
      <w:r w:rsidRPr="00020F6B">
        <w:rPr>
          <w:szCs w:val="20"/>
        </w:rPr>
        <w:t>cenne</w:t>
      </w:r>
      <w:r w:rsidRPr="00020F6B">
        <w:rPr>
          <w:spacing w:val="3"/>
          <w:szCs w:val="20"/>
        </w:rPr>
        <w:t xml:space="preserve"> </w:t>
      </w:r>
      <w:r w:rsidRPr="00020F6B">
        <w:rPr>
          <w:szCs w:val="20"/>
        </w:rPr>
        <w:t>s</w:t>
      </w:r>
      <w:r w:rsidRPr="00020F6B">
        <w:rPr>
          <w:spacing w:val="-1"/>
          <w:szCs w:val="20"/>
        </w:rPr>
        <w:t>i</w:t>
      </w:r>
      <w:r w:rsidRPr="00020F6B">
        <w:rPr>
          <w:szCs w:val="20"/>
        </w:rPr>
        <w:t>e</w:t>
      </w:r>
      <w:r w:rsidRPr="00020F6B">
        <w:rPr>
          <w:spacing w:val="2"/>
          <w:szCs w:val="20"/>
        </w:rPr>
        <w:t>d</w:t>
      </w:r>
      <w:r w:rsidRPr="00020F6B">
        <w:rPr>
          <w:spacing w:val="-1"/>
          <w:szCs w:val="20"/>
        </w:rPr>
        <w:t>li</w:t>
      </w:r>
      <w:r w:rsidRPr="00020F6B">
        <w:rPr>
          <w:szCs w:val="20"/>
        </w:rPr>
        <w:t>s</w:t>
      </w:r>
      <w:r w:rsidRPr="00020F6B">
        <w:rPr>
          <w:spacing w:val="2"/>
          <w:szCs w:val="20"/>
        </w:rPr>
        <w:t>k</w:t>
      </w:r>
      <w:r w:rsidRPr="00020F6B">
        <w:rPr>
          <w:szCs w:val="20"/>
        </w:rPr>
        <w:t>a</w:t>
      </w:r>
      <w:r w:rsidRPr="00020F6B">
        <w:rPr>
          <w:spacing w:val="3"/>
          <w:szCs w:val="20"/>
        </w:rPr>
        <w:t xml:space="preserve"> </w:t>
      </w:r>
      <w:r w:rsidRPr="00020F6B">
        <w:rPr>
          <w:szCs w:val="20"/>
        </w:rPr>
        <w:t>p</w:t>
      </w:r>
      <w:r w:rsidRPr="00020F6B">
        <w:rPr>
          <w:spacing w:val="1"/>
          <w:szCs w:val="20"/>
        </w:rPr>
        <w:t>r</w:t>
      </w:r>
      <w:r w:rsidRPr="00020F6B">
        <w:rPr>
          <w:spacing w:val="-2"/>
          <w:szCs w:val="20"/>
        </w:rPr>
        <w:t>zy</w:t>
      </w:r>
      <w:r w:rsidRPr="00020F6B">
        <w:rPr>
          <w:spacing w:val="1"/>
          <w:szCs w:val="20"/>
        </w:rPr>
        <w:t>r</w:t>
      </w:r>
      <w:r w:rsidRPr="00020F6B">
        <w:rPr>
          <w:szCs w:val="20"/>
        </w:rPr>
        <w:t>odn</w:t>
      </w:r>
      <w:r w:rsidRPr="00020F6B">
        <w:rPr>
          <w:spacing w:val="-1"/>
          <w:szCs w:val="20"/>
        </w:rPr>
        <w:t>i</w:t>
      </w:r>
      <w:r w:rsidRPr="00020F6B">
        <w:rPr>
          <w:spacing w:val="2"/>
          <w:szCs w:val="20"/>
        </w:rPr>
        <w:t>c</w:t>
      </w:r>
      <w:r w:rsidRPr="00020F6B">
        <w:rPr>
          <w:spacing w:val="-2"/>
          <w:szCs w:val="20"/>
        </w:rPr>
        <w:t>z</w:t>
      </w:r>
      <w:r w:rsidRPr="00020F6B">
        <w:rPr>
          <w:szCs w:val="20"/>
        </w:rPr>
        <w:t>e,</w:t>
      </w:r>
      <w:r w:rsidRPr="00020F6B">
        <w:rPr>
          <w:spacing w:val="7"/>
          <w:szCs w:val="20"/>
        </w:rPr>
        <w:t xml:space="preserve"> </w:t>
      </w:r>
      <w:r w:rsidRPr="00020F6B">
        <w:rPr>
          <w:szCs w:val="20"/>
        </w:rPr>
        <w:t xml:space="preserve">w </w:t>
      </w:r>
      <w:r w:rsidRPr="00020F6B">
        <w:rPr>
          <w:spacing w:val="1"/>
          <w:szCs w:val="20"/>
        </w:rPr>
        <w:t>t</w:t>
      </w:r>
      <w:r w:rsidRPr="00020F6B">
        <w:rPr>
          <w:spacing w:val="-2"/>
          <w:szCs w:val="20"/>
        </w:rPr>
        <w:t>y</w:t>
      </w:r>
      <w:r w:rsidRPr="00020F6B">
        <w:rPr>
          <w:szCs w:val="20"/>
        </w:rPr>
        <w:t>m</w:t>
      </w:r>
      <w:r w:rsidRPr="00020F6B">
        <w:rPr>
          <w:spacing w:val="4"/>
          <w:szCs w:val="20"/>
        </w:rPr>
        <w:t xml:space="preserve"> </w:t>
      </w:r>
      <w:r w:rsidRPr="00020F6B">
        <w:rPr>
          <w:spacing w:val="2"/>
          <w:szCs w:val="20"/>
        </w:rPr>
        <w:t>2</w:t>
      </w:r>
      <w:r w:rsidRPr="00020F6B">
        <w:rPr>
          <w:szCs w:val="20"/>
        </w:rPr>
        <w:t>3</w:t>
      </w:r>
      <w:r w:rsidRPr="00020F6B">
        <w:rPr>
          <w:spacing w:val="3"/>
          <w:szCs w:val="20"/>
        </w:rPr>
        <w:t xml:space="preserve"> </w:t>
      </w:r>
      <w:r w:rsidRPr="00020F6B">
        <w:rPr>
          <w:szCs w:val="20"/>
        </w:rPr>
        <w:t>z</w:t>
      </w:r>
      <w:r w:rsidRPr="00020F6B">
        <w:rPr>
          <w:spacing w:val="1"/>
          <w:szCs w:val="20"/>
        </w:rPr>
        <w:t xml:space="preserve"> </w:t>
      </w:r>
      <w:r w:rsidRPr="00020F6B">
        <w:rPr>
          <w:szCs w:val="20"/>
        </w:rPr>
        <w:t>Z</w:t>
      </w:r>
      <w:r w:rsidRPr="00020F6B">
        <w:rPr>
          <w:spacing w:val="2"/>
          <w:szCs w:val="20"/>
        </w:rPr>
        <w:t>a</w:t>
      </w:r>
      <w:r w:rsidRPr="00020F6B">
        <w:rPr>
          <w:spacing w:val="-1"/>
          <w:szCs w:val="20"/>
        </w:rPr>
        <w:t>ł</w:t>
      </w:r>
      <w:r w:rsidRPr="00020F6B">
        <w:rPr>
          <w:szCs w:val="20"/>
        </w:rPr>
        <w:t>ąc</w:t>
      </w:r>
      <w:r w:rsidRPr="00020F6B">
        <w:rPr>
          <w:spacing w:val="-2"/>
          <w:szCs w:val="20"/>
        </w:rPr>
        <w:t>z</w:t>
      </w:r>
      <w:r w:rsidRPr="00020F6B">
        <w:rPr>
          <w:spacing w:val="2"/>
          <w:szCs w:val="20"/>
        </w:rPr>
        <w:t>n</w:t>
      </w:r>
      <w:r w:rsidRPr="00020F6B">
        <w:rPr>
          <w:spacing w:val="-1"/>
          <w:szCs w:val="20"/>
        </w:rPr>
        <w:t>i</w:t>
      </w:r>
      <w:r w:rsidRPr="00020F6B">
        <w:rPr>
          <w:spacing w:val="2"/>
          <w:szCs w:val="20"/>
        </w:rPr>
        <w:t>k</w:t>
      </w:r>
      <w:r w:rsidRPr="00020F6B">
        <w:rPr>
          <w:szCs w:val="20"/>
        </w:rPr>
        <w:t>a</w:t>
      </w:r>
      <w:r w:rsidRPr="00020F6B">
        <w:rPr>
          <w:spacing w:val="3"/>
          <w:szCs w:val="20"/>
        </w:rPr>
        <w:t xml:space="preserve"> </w:t>
      </w:r>
      <w:r w:rsidRPr="00020F6B">
        <w:rPr>
          <w:szCs w:val="20"/>
        </w:rPr>
        <w:t xml:space="preserve">I </w:t>
      </w:r>
      <w:r w:rsidRPr="00020F6B">
        <w:rPr>
          <w:spacing w:val="-1"/>
          <w:szCs w:val="20"/>
        </w:rPr>
        <w:t>D</w:t>
      </w:r>
      <w:r w:rsidRPr="00020F6B">
        <w:rPr>
          <w:spacing w:val="-2"/>
          <w:szCs w:val="20"/>
        </w:rPr>
        <w:t>y</w:t>
      </w:r>
      <w:r w:rsidRPr="00020F6B">
        <w:rPr>
          <w:spacing w:val="1"/>
          <w:szCs w:val="20"/>
        </w:rPr>
        <w:t>r</w:t>
      </w:r>
      <w:r w:rsidRPr="00020F6B">
        <w:rPr>
          <w:szCs w:val="20"/>
        </w:rPr>
        <w:t>e</w:t>
      </w:r>
      <w:r w:rsidRPr="00020F6B">
        <w:rPr>
          <w:spacing w:val="2"/>
          <w:szCs w:val="20"/>
        </w:rPr>
        <w:t>k</w:t>
      </w:r>
      <w:r w:rsidRPr="00020F6B">
        <w:rPr>
          <w:spacing w:val="1"/>
          <w:szCs w:val="20"/>
        </w:rPr>
        <w:t>t</w:t>
      </w:r>
      <w:r w:rsidRPr="00020F6B">
        <w:rPr>
          <w:spacing w:val="-2"/>
          <w:szCs w:val="20"/>
        </w:rPr>
        <w:t>y</w:t>
      </w:r>
      <w:r w:rsidRPr="00020F6B">
        <w:rPr>
          <w:spacing w:val="-1"/>
          <w:szCs w:val="20"/>
        </w:rPr>
        <w:t>w</w:t>
      </w:r>
      <w:r w:rsidRPr="00020F6B">
        <w:rPr>
          <w:szCs w:val="20"/>
        </w:rPr>
        <w:t xml:space="preserve">y </w:t>
      </w:r>
      <w:r w:rsidRPr="00020F6B">
        <w:rPr>
          <w:spacing w:val="-1"/>
          <w:szCs w:val="20"/>
        </w:rPr>
        <w:t>Si</w:t>
      </w:r>
      <w:r w:rsidRPr="00020F6B">
        <w:rPr>
          <w:szCs w:val="20"/>
        </w:rPr>
        <w:t>e</w:t>
      </w:r>
      <w:r w:rsidRPr="00020F6B">
        <w:rPr>
          <w:spacing w:val="2"/>
          <w:szCs w:val="20"/>
        </w:rPr>
        <w:t>d</w:t>
      </w:r>
      <w:r w:rsidRPr="00020F6B">
        <w:rPr>
          <w:spacing w:val="-1"/>
          <w:szCs w:val="20"/>
        </w:rPr>
        <w:t>li</w:t>
      </w:r>
      <w:r w:rsidRPr="00020F6B">
        <w:rPr>
          <w:szCs w:val="20"/>
        </w:rPr>
        <w:t>s</w:t>
      </w:r>
      <w:r w:rsidRPr="00020F6B">
        <w:rPr>
          <w:spacing w:val="2"/>
          <w:szCs w:val="20"/>
        </w:rPr>
        <w:t>k</w:t>
      </w:r>
      <w:r w:rsidRPr="00020F6B">
        <w:rPr>
          <w:szCs w:val="20"/>
        </w:rPr>
        <w:t>o</w:t>
      </w:r>
      <w:r w:rsidRPr="00020F6B">
        <w:rPr>
          <w:spacing w:val="-3"/>
          <w:szCs w:val="20"/>
        </w:rPr>
        <w:t>w</w:t>
      </w:r>
      <w:r w:rsidRPr="00020F6B">
        <w:rPr>
          <w:szCs w:val="20"/>
        </w:rPr>
        <w:t>e</w:t>
      </w:r>
      <w:r w:rsidRPr="00020F6B">
        <w:rPr>
          <w:spacing w:val="1"/>
          <w:szCs w:val="20"/>
        </w:rPr>
        <w:t>j</w:t>
      </w:r>
      <w:r w:rsidRPr="00020F6B">
        <w:rPr>
          <w:szCs w:val="20"/>
        </w:rPr>
        <w:t>.</w:t>
      </w:r>
      <w:r w:rsidRPr="00020F6B">
        <w:rPr>
          <w:spacing w:val="4"/>
          <w:szCs w:val="20"/>
        </w:rPr>
        <w:t xml:space="preserve"> </w:t>
      </w:r>
      <w:r w:rsidRPr="00020F6B">
        <w:rPr>
          <w:spacing w:val="5"/>
          <w:szCs w:val="20"/>
        </w:rPr>
        <w:t>W</w:t>
      </w:r>
      <w:r w:rsidRPr="00020F6B">
        <w:rPr>
          <w:spacing w:val="-5"/>
          <w:szCs w:val="20"/>
        </w:rPr>
        <w:t>y</w:t>
      </w:r>
      <w:r w:rsidRPr="00020F6B">
        <w:rPr>
          <w:szCs w:val="20"/>
        </w:rPr>
        <w:t>s</w:t>
      </w:r>
      <w:r w:rsidRPr="00020F6B">
        <w:rPr>
          <w:spacing w:val="1"/>
          <w:szCs w:val="20"/>
        </w:rPr>
        <w:t>t</w:t>
      </w:r>
      <w:r w:rsidRPr="00020F6B">
        <w:rPr>
          <w:szCs w:val="20"/>
        </w:rPr>
        <w:t>ęp</w:t>
      </w:r>
      <w:r w:rsidRPr="00020F6B">
        <w:rPr>
          <w:spacing w:val="-3"/>
          <w:szCs w:val="20"/>
        </w:rPr>
        <w:t>u</w:t>
      </w:r>
      <w:r w:rsidRPr="00020F6B">
        <w:rPr>
          <w:spacing w:val="1"/>
          <w:szCs w:val="20"/>
        </w:rPr>
        <w:t>j</w:t>
      </w:r>
      <w:r w:rsidRPr="00020F6B">
        <w:rPr>
          <w:szCs w:val="20"/>
        </w:rPr>
        <w:t>ą</w:t>
      </w:r>
      <w:r w:rsidRPr="00020F6B">
        <w:rPr>
          <w:spacing w:val="2"/>
          <w:szCs w:val="20"/>
        </w:rPr>
        <w:t xml:space="preserve"> </w:t>
      </w:r>
      <w:r w:rsidRPr="00020F6B">
        <w:rPr>
          <w:spacing w:val="1"/>
          <w:szCs w:val="20"/>
        </w:rPr>
        <w:t>t</w:t>
      </w:r>
      <w:r w:rsidRPr="00020F6B">
        <w:rPr>
          <w:szCs w:val="20"/>
        </w:rPr>
        <w:t xml:space="preserve">u </w:t>
      </w:r>
      <w:r w:rsidRPr="00020F6B">
        <w:rPr>
          <w:spacing w:val="1"/>
          <w:szCs w:val="20"/>
        </w:rPr>
        <w:t>t</w:t>
      </w:r>
      <w:r w:rsidRPr="00020F6B">
        <w:rPr>
          <w:spacing w:val="-3"/>
          <w:szCs w:val="20"/>
        </w:rPr>
        <w:t>a</w:t>
      </w:r>
      <w:r w:rsidRPr="00020F6B">
        <w:rPr>
          <w:spacing w:val="2"/>
          <w:szCs w:val="20"/>
        </w:rPr>
        <w:t>k</w:t>
      </w:r>
      <w:r w:rsidRPr="00020F6B">
        <w:rPr>
          <w:spacing w:val="-2"/>
          <w:szCs w:val="20"/>
        </w:rPr>
        <w:t>ż</w:t>
      </w:r>
      <w:r w:rsidRPr="00020F6B">
        <w:rPr>
          <w:szCs w:val="20"/>
        </w:rPr>
        <w:t>e</w:t>
      </w:r>
      <w:r w:rsidRPr="00020F6B">
        <w:rPr>
          <w:spacing w:val="2"/>
          <w:szCs w:val="20"/>
        </w:rPr>
        <w:t xml:space="preserve"> </w:t>
      </w:r>
      <w:r w:rsidRPr="00020F6B">
        <w:rPr>
          <w:spacing w:val="-1"/>
          <w:szCs w:val="20"/>
        </w:rPr>
        <w:t>li</w:t>
      </w:r>
      <w:r w:rsidRPr="00020F6B">
        <w:rPr>
          <w:szCs w:val="20"/>
        </w:rPr>
        <w:t>c</w:t>
      </w:r>
      <w:r w:rsidRPr="00020F6B">
        <w:rPr>
          <w:spacing w:val="-2"/>
          <w:szCs w:val="20"/>
        </w:rPr>
        <w:t>z</w:t>
      </w:r>
      <w:r w:rsidRPr="00020F6B">
        <w:rPr>
          <w:spacing w:val="2"/>
          <w:szCs w:val="20"/>
        </w:rPr>
        <w:t>n</w:t>
      </w:r>
      <w:r w:rsidRPr="00020F6B">
        <w:rPr>
          <w:szCs w:val="20"/>
        </w:rPr>
        <w:t>e</w:t>
      </w:r>
      <w:r w:rsidRPr="00020F6B">
        <w:rPr>
          <w:spacing w:val="2"/>
          <w:szCs w:val="20"/>
        </w:rPr>
        <w:t xml:space="preserve"> </w:t>
      </w:r>
      <w:r w:rsidRPr="00020F6B">
        <w:rPr>
          <w:szCs w:val="20"/>
        </w:rPr>
        <w:t>popu</w:t>
      </w:r>
      <w:r w:rsidRPr="00020F6B">
        <w:rPr>
          <w:spacing w:val="-1"/>
          <w:szCs w:val="20"/>
        </w:rPr>
        <w:t>l</w:t>
      </w:r>
      <w:r w:rsidRPr="00020F6B">
        <w:rPr>
          <w:szCs w:val="20"/>
        </w:rPr>
        <w:t>ac</w:t>
      </w:r>
      <w:r w:rsidRPr="00020F6B">
        <w:rPr>
          <w:spacing w:val="1"/>
          <w:szCs w:val="20"/>
        </w:rPr>
        <w:t>j</w:t>
      </w:r>
      <w:r w:rsidRPr="00020F6B">
        <w:rPr>
          <w:szCs w:val="20"/>
        </w:rPr>
        <w:t>e</w:t>
      </w:r>
      <w:r w:rsidRPr="00020F6B">
        <w:rPr>
          <w:spacing w:val="2"/>
          <w:szCs w:val="20"/>
        </w:rPr>
        <w:t xml:space="preserve"> </w:t>
      </w:r>
      <w:r w:rsidRPr="00020F6B">
        <w:rPr>
          <w:spacing w:val="-3"/>
          <w:szCs w:val="20"/>
        </w:rPr>
        <w:t>w</w:t>
      </w:r>
      <w:r w:rsidRPr="00020F6B">
        <w:rPr>
          <w:spacing w:val="-1"/>
          <w:szCs w:val="20"/>
        </w:rPr>
        <w:t>i</w:t>
      </w:r>
      <w:r w:rsidRPr="00020F6B">
        <w:rPr>
          <w:spacing w:val="2"/>
          <w:szCs w:val="20"/>
        </w:rPr>
        <w:t>e</w:t>
      </w:r>
      <w:r w:rsidRPr="00020F6B">
        <w:rPr>
          <w:spacing w:val="-1"/>
          <w:szCs w:val="20"/>
        </w:rPr>
        <w:t>l</w:t>
      </w:r>
      <w:r w:rsidRPr="00020F6B">
        <w:rPr>
          <w:szCs w:val="20"/>
        </w:rPr>
        <w:t>u</w:t>
      </w:r>
      <w:r w:rsidRPr="00020F6B">
        <w:rPr>
          <w:spacing w:val="2"/>
          <w:szCs w:val="20"/>
        </w:rPr>
        <w:t xml:space="preserve"> </w:t>
      </w:r>
      <w:r w:rsidRPr="00020F6B">
        <w:rPr>
          <w:spacing w:val="1"/>
          <w:szCs w:val="20"/>
        </w:rPr>
        <w:t>r</w:t>
      </w:r>
      <w:r w:rsidRPr="00020F6B">
        <w:rPr>
          <w:spacing w:val="-2"/>
          <w:szCs w:val="20"/>
        </w:rPr>
        <w:t>z</w:t>
      </w:r>
      <w:r w:rsidRPr="00020F6B">
        <w:rPr>
          <w:szCs w:val="20"/>
        </w:rPr>
        <w:t>ad</w:t>
      </w:r>
      <w:r w:rsidRPr="00020F6B">
        <w:rPr>
          <w:spacing w:val="2"/>
          <w:szCs w:val="20"/>
        </w:rPr>
        <w:t>k</w:t>
      </w:r>
      <w:r w:rsidRPr="00020F6B">
        <w:rPr>
          <w:spacing w:val="-1"/>
          <w:szCs w:val="20"/>
        </w:rPr>
        <w:t>i</w:t>
      </w:r>
      <w:r w:rsidRPr="00020F6B">
        <w:rPr>
          <w:szCs w:val="20"/>
        </w:rPr>
        <w:t>ch</w:t>
      </w:r>
      <w:r w:rsidRPr="00020F6B">
        <w:rPr>
          <w:spacing w:val="2"/>
          <w:szCs w:val="20"/>
        </w:rPr>
        <w:t xml:space="preserve"> </w:t>
      </w:r>
      <w:r w:rsidRPr="00020F6B">
        <w:rPr>
          <w:szCs w:val="20"/>
        </w:rPr>
        <w:t>i</w:t>
      </w:r>
      <w:r w:rsidRPr="00020F6B">
        <w:rPr>
          <w:spacing w:val="2"/>
          <w:szCs w:val="20"/>
        </w:rPr>
        <w:t xml:space="preserve"> </w:t>
      </w:r>
      <w:r w:rsidRPr="00020F6B">
        <w:rPr>
          <w:spacing w:val="-2"/>
          <w:szCs w:val="20"/>
        </w:rPr>
        <w:t>z</w:t>
      </w:r>
      <w:r w:rsidRPr="00020F6B">
        <w:rPr>
          <w:szCs w:val="20"/>
        </w:rPr>
        <w:t>a</w:t>
      </w:r>
      <w:r w:rsidRPr="00020F6B">
        <w:rPr>
          <w:spacing w:val="2"/>
          <w:szCs w:val="20"/>
        </w:rPr>
        <w:t>g</w:t>
      </w:r>
      <w:r w:rsidRPr="00020F6B">
        <w:rPr>
          <w:spacing w:val="1"/>
          <w:szCs w:val="20"/>
        </w:rPr>
        <w:t>r</w:t>
      </w:r>
      <w:r w:rsidRPr="00020F6B">
        <w:rPr>
          <w:szCs w:val="20"/>
        </w:rPr>
        <w:t>o</w:t>
      </w:r>
      <w:r w:rsidRPr="00020F6B">
        <w:rPr>
          <w:spacing w:val="-2"/>
          <w:szCs w:val="20"/>
        </w:rPr>
        <w:t>ż</w:t>
      </w:r>
      <w:r w:rsidRPr="00020F6B">
        <w:rPr>
          <w:szCs w:val="20"/>
        </w:rPr>
        <w:t>o</w:t>
      </w:r>
      <w:r w:rsidRPr="00020F6B">
        <w:rPr>
          <w:spacing w:val="2"/>
          <w:szCs w:val="20"/>
        </w:rPr>
        <w:t>n</w:t>
      </w:r>
      <w:r w:rsidRPr="00020F6B">
        <w:rPr>
          <w:spacing w:val="-2"/>
          <w:szCs w:val="20"/>
        </w:rPr>
        <w:t>y</w:t>
      </w:r>
      <w:r w:rsidRPr="00020F6B">
        <w:rPr>
          <w:szCs w:val="20"/>
        </w:rPr>
        <w:t xml:space="preserve">ch </w:t>
      </w:r>
      <w:r w:rsidRPr="00020F6B">
        <w:rPr>
          <w:spacing w:val="2"/>
          <w:szCs w:val="20"/>
        </w:rPr>
        <w:t>g</w:t>
      </w:r>
      <w:r w:rsidRPr="00020F6B">
        <w:rPr>
          <w:spacing w:val="-3"/>
          <w:szCs w:val="20"/>
        </w:rPr>
        <w:t>a</w:t>
      </w:r>
      <w:r w:rsidRPr="00020F6B">
        <w:rPr>
          <w:spacing w:val="1"/>
          <w:szCs w:val="20"/>
        </w:rPr>
        <w:t>t</w:t>
      </w:r>
      <w:r w:rsidRPr="00020F6B">
        <w:rPr>
          <w:szCs w:val="20"/>
        </w:rPr>
        <w:t>u</w:t>
      </w:r>
      <w:r w:rsidRPr="00020F6B">
        <w:rPr>
          <w:spacing w:val="-3"/>
          <w:szCs w:val="20"/>
        </w:rPr>
        <w:t>n</w:t>
      </w:r>
      <w:r w:rsidRPr="00020F6B">
        <w:rPr>
          <w:spacing w:val="2"/>
          <w:szCs w:val="20"/>
        </w:rPr>
        <w:t>k</w:t>
      </w:r>
      <w:r w:rsidRPr="00020F6B">
        <w:rPr>
          <w:szCs w:val="20"/>
        </w:rPr>
        <w:t>ów</w:t>
      </w:r>
      <w:r w:rsidRPr="00020F6B">
        <w:rPr>
          <w:spacing w:val="58"/>
          <w:szCs w:val="20"/>
        </w:rPr>
        <w:t xml:space="preserve"> </w:t>
      </w:r>
      <w:r w:rsidRPr="00020F6B">
        <w:rPr>
          <w:szCs w:val="20"/>
        </w:rPr>
        <w:t>- 25 z</w:t>
      </w:r>
      <w:r w:rsidRPr="00020F6B">
        <w:rPr>
          <w:spacing w:val="59"/>
          <w:szCs w:val="20"/>
        </w:rPr>
        <w:t xml:space="preserve"> </w:t>
      </w:r>
      <w:r w:rsidRPr="00020F6B">
        <w:rPr>
          <w:szCs w:val="20"/>
        </w:rPr>
        <w:t>Z</w:t>
      </w:r>
      <w:r w:rsidRPr="00020F6B">
        <w:rPr>
          <w:spacing w:val="2"/>
          <w:szCs w:val="20"/>
        </w:rPr>
        <w:t>a</w:t>
      </w:r>
      <w:r w:rsidRPr="00020F6B">
        <w:rPr>
          <w:spacing w:val="-1"/>
          <w:szCs w:val="20"/>
        </w:rPr>
        <w:t>ł</w:t>
      </w:r>
      <w:r w:rsidRPr="00020F6B">
        <w:rPr>
          <w:szCs w:val="20"/>
        </w:rPr>
        <w:t>ąc</w:t>
      </w:r>
      <w:r w:rsidRPr="00020F6B">
        <w:rPr>
          <w:spacing w:val="-2"/>
          <w:szCs w:val="20"/>
        </w:rPr>
        <w:t>z</w:t>
      </w:r>
      <w:r w:rsidRPr="00020F6B">
        <w:rPr>
          <w:szCs w:val="20"/>
        </w:rPr>
        <w:t>n</w:t>
      </w:r>
      <w:r w:rsidRPr="00020F6B">
        <w:rPr>
          <w:spacing w:val="-1"/>
          <w:szCs w:val="20"/>
        </w:rPr>
        <w:t>i</w:t>
      </w:r>
      <w:r w:rsidRPr="00020F6B">
        <w:rPr>
          <w:spacing w:val="2"/>
          <w:szCs w:val="20"/>
        </w:rPr>
        <w:t>k</w:t>
      </w:r>
      <w:r w:rsidRPr="00020F6B">
        <w:rPr>
          <w:szCs w:val="20"/>
        </w:rPr>
        <w:t>a</w:t>
      </w:r>
      <w:r w:rsidRPr="00020F6B">
        <w:rPr>
          <w:spacing w:val="61"/>
          <w:szCs w:val="20"/>
        </w:rPr>
        <w:t xml:space="preserve"> </w:t>
      </w:r>
      <w:r w:rsidRPr="00020F6B">
        <w:rPr>
          <w:spacing w:val="1"/>
          <w:szCs w:val="20"/>
        </w:rPr>
        <w:t>I</w:t>
      </w:r>
      <w:r w:rsidRPr="00020F6B">
        <w:rPr>
          <w:szCs w:val="20"/>
        </w:rPr>
        <w:t xml:space="preserve">I </w:t>
      </w:r>
      <w:r w:rsidRPr="00020F6B">
        <w:rPr>
          <w:spacing w:val="1"/>
          <w:szCs w:val="20"/>
        </w:rPr>
        <w:t xml:space="preserve"> </w:t>
      </w:r>
      <w:r w:rsidRPr="00020F6B">
        <w:rPr>
          <w:spacing w:val="-1"/>
          <w:szCs w:val="20"/>
        </w:rPr>
        <w:t>D</w:t>
      </w:r>
      <w:r w:rsidRPr="00020F6B">
        <w:rPr>
          <w:spacing w:val="-2"/>
          <w:szCs w:val="20"/>
        </w:rPr>
        <w:t>y</w:t>
      </w:r>
      <w:r w:rsidRPr="00020F6B">
        <w:rPr>
          <w:spacing w:val="1"/>
          <w:szCs w:val="20"/>
        </w:rPr>
        <w:t>r</w:t>
      </w:r>
      <w:r w:rsidRPr="00020F6B">
        <w:rPr>
          <w:szCs w:val="20"/>
        </w:rPr>
        <w:t>ek</w:t>
      </w:r>
      <w:r w:rsidRPr="00020F6B">
        <w:rPr>
          <w:spacing w:val="1"/>
          <w:szCs w:val="20"/>
        </w:rPr>
        <w:t>t</w:t>
      </w:r>
      <w:r w:rsidRPr="00020F6B">
        <w:rPr>
          <w:spacing w:val="-2"/>
          <w:szCs w:val="20"/>
        </w:rPr>
        <w:t>y</w:t>
      </w:r>
      <w:r w:rsidRPr="00020F6B">
        <w:rPr>
          <w:spacing w:val="-1"/>
          <w:szCs w:val="20"/>
        </w:rPr>
        <w:t>w</w:t>
      </w:r>
      <w:r w:rsidRPr="00020F6B">
        <w:rPr>
          <w:szCs w:val="20"/>
        </w:rPr>
        <w:t>y</w:t>
      </w:r>
      <w:r w:rsidRPr="00020F6B">
        <w:rPr>
          <w:spacing w:val="59"/>
          <w:szCs w:val="20"/>
        </w:rPr>
        <w:t xml:space="preserve"> </w:t>
      </w:r>
      <w:r w:rsidRPr="00020F6B">
        <w:rPr>
          <w:spacing w:val="2"/>
          <w:szCs w:val="20"/>
        </w:rPr>
        <w:t>S</w:t>
      </w:r>
      <w:r w:rsidRPr="00020F6B">
        <w:rPr>
          <w:spacing w:val="-1"/>
          <w:szCs w:val="20"/>
        </w:rPr>
        <w:t>i</w:t>
      </w:r>
      <w:r w:rsidRPr="00020F6B">
        <w:rPr>
          <w:spacing w:val="2"/>
          <w:szCs w:val="20"/>
        </w:rPr>
        <w:t>e</w:t>
      </w:r>
      <w:r w:rsidRPr="00020F6B">
        <w:rPr>
          <w:szCs w:val="20"/>
        </w:rPr>
        <w:t>d</w:t>
      </w:r>
      <w:r w:rsidRPr="00020F6B">
        <w:rPr>
          <w:spacing w:val="-1"/>
          <w:szCs w:val="20"/>
        </w:rPr>
        <w:t>li</w:t>
      </w:r>
      <w:r w:rsidRPr="00020F6B">
        <w:rPr>
          <w:szCs w:val="20"/>
        </w:rPr>
        <w:t>s</w:t>
      </w:r>
      <w:r w:rsidRPr="00020F6B">
        <w:rPr>
          <w:spacing w:val="2"/>
          <w:szCs w:val="20"/>
        </w:rPr>
        <w:t>k</w:t>
      </w:r>
      <w:r w:rsidRPr="00020F6B">
        <w:rPr>
          <w:szCs w:val="20"/>
        </w:rPr>
        <w:t>o</w:t>
      </w:r>
      <w:r w:rsidRPr="00020F6B">
        <w:rPr>
          <w:spacing w:val="-3"/>
          <w:szCs w:val="20"/>
        </w:rPr>
        <w:t>w</w:t>
      </w:r>
      <w:r w:rsidRPr="00020F6B">
        <w:rPr>
          <w:szCs w:val="20"/>
        </w:rPr>
        <w:t>e</w:t>
      </w:r>
      <w:r w:rsidRPr="00020F6B">
        <w:rPr>
          <w:spacing w:val="1"/>
          <w:szCs w:val="20"/>
        </w:rPr>
        <w:t>j</w:t>
      </w:r>
      <w:r w:rsidRPr="00020F6B">
        <w:rPr>
          <w:szCs w:val="20"/>
        </w:rPr>
        <w:t xml:space="preserve">, </w:t>
      </w:r>
      <w:r w:rsidRPr="00020F6B">
        <w:rPr>
          <w:spacing w:val="1"/>
          <w:szCs w:val="20"/>
        </w:rPr>
        <w:t xml:space="preserve"> </w:t>
      </w:r>
      <w:r w:rsidRPr="00020F6B">
        <w:rPr>
          <w:spacing w:val="-1"/>
          <w:szCs w:val="20"/>
        </w:rPr>
        <w:t>m</w:t>
      </w:r>
      <w:r w:rsidRPr="00020F6B">
        <w:rPr>
          <w:spacing w:val="1"/>
          <w:szCs w:val="20"/>
        </w:rPr>
        <w:t>.</w:t>
      </w:r>
      <w:r w:rsidRPr="00020F6B">
        <w:rPr>
          <w:spacing w:val="-1"/>
          <w:szCs w:val="20"/>
        </w:rPr>
        <w:t>i</w:t>
      </w:r>
      <w:r w:rsidRPr="00020F6B">
        <w:rPr>
          <w:szCs w:val="20"/>
        </w:rPr>
        <w:t>n</w:t>
      </w:r>
      <w:r w:rsidRPr="00020F6B">
        <w:rPr>
          <w:spacing w:val="1"/>
          <w:szCs w:val="20"/>
        </w:rPr>
        <w:t>.</w:t>
      </w:r>
      <w:r w:rsidRPr="00020F6B">
        <w:rPr>
          <w:szCs w:val="20"/>
        </w:rPr>
        <w:t xml:space="preserve">: </w:t>
      </w:r>
      <w:r w:rsidRPr="00020F6B">
        <w:rPr>
          <w:spacing w:val="1"/>
          <w:szCs w:val="20"/>
        </w:rPr>
        <w:t xml:space="preserve"> </w:t>
      </w:r>
      <w:r w:rsidRPr="00020F6B">
        <w:rPr>
          <w:szCs w:val="20"/>
        </w:rPr>
        <w:t>s</w:t>
      </w:r>
      <w:r w:rsidRPr="00020F6B">
        <w:rPr>
          <w:spacing w:val="-1"/>
          <w:szCs w:val="20"/>
        </w:rPr>
        <w:t>il</w:t>
      </w:r>
      <w:r w:rsidRPr="00020F6B">
        <w:rPr>
          <w:szCs w:val="20"/>
        </w:rPr>
        <w:t>ne</w:t>
      </w:r>
      <w:r w:rsidRPr="00020F6B">
        <w:rPr>
          <w:spacing w:val="61"/>
          <w:szCs w:val="20"/>
        </w:rPr>
        <w:t xml:space="preserve"> </w:t>
      </w:r>
      <w:r w:rsidRPr="00020F6B">
        <w:rPr>
          <w:spacing w:val="-3"/>
          <w:szCs w:val="20"/>
        </w:rPr>
        <w:t>p</w:t>
      </w:r>
      <w:r w:rsidRPr="00020F6B">
        <w:rPr>
          <w:szCs w:val="20"/>
        </w:rPr>
        <w:t>opu</w:t>
      </w:r>
      <w:r w:rsidRPr="00020F6B">
        <w:rPr>
          <w:spacing w:val="-1"/>
          <w:szCs w:val="20"/>
        </w:rPr>
        <w:t>l</w:t>
      </w:r>
      <w:r w:rsidRPr="00020F6B">
        <w:rPr>
          <w:szCs w:val="20"/>
        </w:rPr>
        <w:t>ac</w:t>
      </w:r>
      <w:r w:rsidRPr="00020F6B">
        <w:rPr>
          <w:spacing w:val="1"/>
          <w:szCs w:val="20"/>
        </w:rPr>
        <w:t>j</w:t>
      </w:r>
      <w:r w:rsidRPr="00020F6B">
        <w:rPr>
          <w:szCs w:val="20"/>
        </w:rPr>
        <w:t xml:space="preserve">e: </w:t>
      </w:r>
      <w:r w:rsidRPr="00020F6B">
        <w:rPr>
          <w:spacing w:val="1"/>
          <w:szCs w:val="20"/>
        </w:rPr>
        <w:t xml:space="preserve"> </w:t>
      </w:r>
      <w:r w:rsidRPr="00020F6B">
        <w:rPr>
          <w:szCs w:val="20"/>
        </w:rPr>
        <w:t>bob</w:t>
      </w:r>
      <w:r w:rsidRPr="00020F6B">
        <w:rPr>
          <w:spacing w:val="1"/>
          <w:szCs w:val="20"/>
        </w:rPr>
        <w:t>r</w:t>
      </w:r>
      <w:r w:rsidRPr="00020F6B">
        <w:rPr>
          <w:spacing w:val="-3"/>
          <w:szCs w:val="20"/>
        </w:rPr>
        <w:t>a</w:t>
      </w:r>
      <w:r w:rsidRPr="00020F6B">
        <w:rPr>
          <w:szCs w:val="20"/>
        </w:rPr>
        <w:t xml:space="preserve">, </w:t>
      </w:r>
      <w:r w:rsidRPr="00020F6B">
        <w:rPr>
          <w:spacing w:val="-1"/>
          <w:szCs w:val="20"/>
        </w:rPr>
        <w:t>w</w:t>
      </w:r>
      <w:r w:rsidRPr="00020F6B">
        <w:rPr>
          <w:spacing w:val="-2"/>
          <w:szCs w:val="20"/>
        </w:rPr>
        <w:t>y</w:t>
      </w:r>
      <w:r w:rsidRPr="00020F6B">
        <w:rPr>
          <w:szCs w:val="20"/>
        </w:rPr>
        <w:t>d</w:t>
      </w:r>
      <w:r w:rsidRPr="00020F6B">
        <w:rPr>
          <w:spacing w:val="1"/>
          <w:szCs w:val="20"/>
        </w:rPr>
        <w:t>r</w:t>
      </w:r>
      <w:r w:rsidRPr="00020F6B">
        <w:rPr>
          <w:spacing w:val="-2"/>
          <w:szCs w:val="20"/>
        </w:rPr>
        <w:t>y</w:t>
      </w:r>
      <w:r w:rsidRPr="00020F6B">
        <w:rPr>
          <w:szCs w:val="20"/>
        </w:rPr>
        <w:t>,</w:t>
      </w:r>
      <w:r w:rsidRPr="00020F6B">
        <w:rPr>
          <w:spacing w:val="17"/>
          <w:szCs w:val="20"/>
        </w:rPr>
        <w:t xml:space="preserve"> </w:t>
      </w:r>
      <w:r w:rsidRPr="00020F6B">
        <w:rPr>
          <w:spacing w:val="-2"/>
          <w:szCs w:val="20"/>
        </w:rPr>
        <w:t>ż</w:t>
      </w:r>
      <w:r w:rsidRPr="00020F6B">
        <w:rPr>
          <w:szCs w:val="20"/>
        </w:rPr>
        <w:t>ó</w:t>
      </w:r>
      <w:r w:rsidRPr="00020F6B">
        <w:rPr>
          <w:spacing w:val="1"/>
          <w:szCs w:val="20"/>
        </w:rPr>
        <w:t>ł</w:t>
      </w:r>
      <w:r w:rsidRPr="00020F6B">
        <w:rPr>
          <w:spacing w:val="-1"/>
          <w:szCs w:val="20"/>
        </w:rPr>
        <w:t>wi</w:t>
      </w:r>
      <w:r w:rsidRPr="00020F6B">
        <w:rPr>
          <w:szCs w:val="20"/>
        </w:rPr>
        <w:t>a</w:t>
      </w:r>
      <w:r w:rsidRPr="00020F6B">
        <w:rPr>
          <w:spacing w:val="13"/>
          <w:szCs w:val="20"/>
        </w:rPr>
        <w:t xml:space="preserve"> </w:t>
      </w:r>
      <w:r w:rsidRPr="00020F6B">
        <w:rPr>
          <w:szCs w:val="20"/>
        </w:rPr>
        <w:t>b</w:t>
      </w:r>
      <w:r w:rsidRPr="00020F6B">
        <w:rPr>
          <w:spacing w:val="-1"/>
          <w:szCs w:val="20"/>
        </w:rPr>
        <w:t>ł</w:t>
      </w:r>
      <w:r w:rsidRPr="00020F6B">
        <w:rPr>
          <w:szCs w:val="20"/>
        </w:rPr>
        <w:t>o</w:t>
      </w:r>
      <w:r w:rsidRPr="00020F6B">
        <w:rPr>
          <w:spacing w:val="1"/>
          <w:szCs w:val="20"/>
        </w:rPr>
        <w:t>t</w:t>
      </w:r>
      <w:r w:rsidRPr="00020F6B">
        <w:rPr>
          <w:szCs w:val="20"/>
        </w:rPr>
        <w:t>ne</w:t>
      </w:r>
      <w:r w:rsidRPr="00020F6B">
        <w:rPr>
          <w:spacing w:val="2"/>
          <w:szCs w:val="20"/>
        </w:rPr>
        <w:t>g</w:t>
      </w:r>
      <w:r w:rsidRPr="00020F6B">
        <w:rPr>
          <w:szCs w:val="20"/>
        </w:rPr>
        <w:t>o.</w:t>
      </w:r>
      <w:r w:rsidR="0054372C">
        <w:rPr>
          <w:spacing w:val="12"/>
          <w:szCs w:val="20"/>
        </w:rPr>
        <w:t xml:space="preserve"> </w:t>
      </w:r>
      <w:r w:rsidRPr="00020F6B">
        <w:rPr>
          <w:spacing w:val="-1"/>
          <w:szCs w:val="20"/>
        </w:rPr>
        <w:t>S</w:t>
      </w:r>
      <w:r w:rsidRPr="00020F6B">
        <w:rPr>
          <w:spacing w:val="-2"/>
          <w:szCs w:val="20"/>
        </w:rPr>
        <w:t>z</w:t>
      </w:r>
      <w:r w:rsidRPr="00020F6B">
        <w:rPr>
          <w:spacing w:val="2"/>
          <w:szCs w:val="20"/>
        </w:rPr>
        <w:t>c</w:t>
      </w:r>
      <w:r w:rsidRPr="00020F6B">
        <w:rPr>
          <w:spacing w:val="-2"/>
          <w:szCs w:val="20"/>
        </w:rPr>
        <w:t>z</w:t>
      </w:r>
      <w:r w:rsidRPr="00020F6B">
        <w:rPr>
          <w:szCs w:val="20"/>
        </w:rPr>
        <w:t>e</w:t>
      </w:r>
      <w:r w:rsidRPr="00020F6B">
        <w:rPr>
          <w:spacing w:val="2"/>
          <w:szCs w:val="20"/>
        </w:rPr>
        <w:t>g</w:t>
      </w:r>
      <w:r w:rsidRPr="00020F6B">
        <w:rPr>
          <w:szCs w:val="20"/>
        </w:rPr>
        <w:t>ó</w:t>
      </w:r>
      <w:r w:rsidRPr="00020F6B">
        <w:rPr>
          <w:spacing w:val="-1"/>
          <w:szCs w:val="20"/>
        </w:rPr>
        <w:t>l</w:t>
      </w:r>
      <w:r w:rsidRPr="00020F6B">
        <w:rPr>
          <w:szCs w:val="20"/>
        </w:rPr>
        <w:t>n</w:t>
      </w:r>
      <w:r w:rsidRPr="00020F6B">
        <w:rPr>
          <w:spacing w:val="-1"/>
          <w:szCs w:val="20"/>
        </w:rPr>
        <w:t>i</w:t>
      </w:r>
      <w:r w:rsidRPr="00020F6B">
        <w:rPr>
          <w:szCs w:val="20"/>
        </w:rPr>
        <w:t>e</w:t>
      </w:r>
      <w:r w:rsidRPr="00020F6B">
        <w:rPr>
          <w:spacing w:val="13"/>
          <w:szCs w:val="20"/>
        </w:rPr>
        <w:t xml:space="preserve"> </w:t>
      </w:r>
      <w:r w:rsidRPr="00020F6B">
        <w:rPr>
          <w:szCs w:val="20"/>
        </w:rPr>
        <w:t>bo</w:t>
      </w:r>
      <w:r w:rsidRPr="00020F6B">
        <w:rPr>
          <w:spacing w:val="2"/>
          <w:szCs w:val="20"/>
        </w:rPr>
        <w:t>g</w:t>
      </w:r>
      <w:r w:rsidRPr="00020F6B">
        <w:rPr>
          <w:szCs w:val="20"/>
        </w:rPr>
        <w:t>a</w:t>
      </w:r>
      <w:r w:rsidRPr="00020F6B">
        <w:rPr>
          <w:spacing w:val="1"/>
          <w:szCs w:val="20"/>
        </w:rPr>
        <w:t>t</w:t>
      </w:r>
      <w:r w:rsidRPr="00020F6B">
        <w:rPr>
          <w:szCs w:val="20"/>
        </w:rPr>
        <w:t>a</w:t>
      </w:r>
      <w:r w:rsidRPr="00020F6B">
        <w:rPr>
          <w:spacing w:val="11"/>
          <w:szCs w:val="20"/>
        </w:rPr>
        <w:t xml:space="preserve"> </w:t>
      </w:r>
      <w:r w:rsidRPr="00020F6B">
        <w:rPr>
          <w:spacing w:val="1"/>
          <w:szCs w:val="20"/>
        </w:rPr>
        <w:t>j</w:t>
      </w:r>
      <w:r w:rsidRPr="00020F6B">
        <w:rPr>
          <w:szCs w:val="20"/>
        </w:rPr>
        <w:t>est</w:t>
      </w:r>
      <w:r w:rsidRPr="00020F6B">
        <w:rPr>
          <w:spacing w:val="12"/>
          <w:szCs w:val="20"/>
        </w:rPr>
        <w:t xml:space="preserve"> </w:t>
      </w:r>
      <w:r w:rsidRPr="00020F6B">
        <w:rPr>
          <w:spacing w:val="-1"/>
          <w:szCs w:val="20"/>
        </w:rPr>
        <w:t>i</w:t>
      </w:r>
      <w:r w:rsidRPr="00020F6B">
        <w:rPr>
          <w:szCs w:val="20"/>
        </w:rPr>
        <w:t>ch</w:t>
      </w:r>
      <w:r w:rsidRPr="00020F6B">
        <w:rPr>
          <w:spacing w:val="1"/>
          <w:szCs w:val="20"/>
        </w:rPr>
        <w:t>t</w:t>
      </w:r>
      <w:r w:rsidRPr="00020F6B">
        <w:rPr>
          <w:spacing w:val="-1"/>
          <w:szCs w:val="20"/>
        </w:rPr>
        <w:t>i</w:t>
      </w:r>
      <w:r w:rsidRPr="00020F6B">
        <w:rPr>
          <w:spacing w:val="-3"/>
          <w:szCs w:val="20"/>
        </w:rPr>
        <w:t>o</w:t>
      </w:r>
      <w:r w:rsidRPr="00020F6B">
        <w:rPr>
          <w:spacing w:val="3"/>
          <w:szCs w:val="20"/>
        </w:rPr>
        <w:t>f</w:t>
      </w:r>
      <w:r w:rsidRPr="00020F6B">
        <w:rPr>
          <w:szCs w:val="20"/>
        </w:rPr>
        <w:t>auna,</w:t>
      </w:r>
      <w:r w:rsidRPr="00020F6B">
        <w:rPr>
          <w:spacing w:val="14"/>
          <w:szCs w:val="20"/>
        </w:rPr>
        <w:t xml:space="preserve"> </w:t>
      </w:r>
      <w:r w:rsidRPr="00020F6B">
        <w:rPr>
          <w:szCs w:val="20"/>
        </w:rPr>
        <w:t>w</w:t>
      </w:r>
      <w:r w:rsidRPr="00020F6B">
        <w:rPr>
          <w:spacing w:val="10"/>
          <w:szCs w:val="20"/>
        </w:rPr>
        <w:t xml:space="preserve"> </w:t>
      </w:r>
      <w:r w:rsidRPr="00020F6B">
        <w:rPr>
          <w:spacing w:val="1"/>
          <w:szCs w:val="20"/>
        </w:rPr>
        <w:t>t</w:t>
      </w:r>
      <w:r w:rsidRPr="00020F6B">
        <w:rPr>
          <w:spacing w:val="-2"/>
          <w:szCs w:val="20"/>
        </w:rPr>
        <w:t>y</w:t>
      </w:r>
      <w:r w:rsidRPr="00020F6B">
        <w:rPr>
          <w:szCs w:val="20"/>
        </w:rPr>
        <w:t>m</w:t>
      </w:r>
      <w:r w:rsidRPr="00020F6B">
        <w:rPr>
          <w:spacing w:val="14"/>
          <w:szCs w:val="20"/>
        </w:rPr>
        <w:t xml:space="preserve"> </w:t>
      </w:r>
      <w:r w:rsidRPr="00020F6B">
        <w:rPr>
          <w:spacing w:val="1"/>
          <w:szCs w:val="20"/>
        </w:rPr>
        <w:t>r</w:t>
      </w:r>
      <w:r w:rsidRPr="00020F6B">
        <w:rPr>
          <w:szCs w:val="20"/>
        </w:rPr>
        <w:t>e</w:t>
      </w:r>
      <w:r w:rsidRPr="00020F6B">
        <w:rPr>
          <w:spacing w:val="-3"/>
          <w:szCs w:val="20"/>
        </w:rPr>
        <w:t>o</w:t>
      </w:r>
      <w:r w:rsidRPr="00020F6B">
        <w:rPr>
          <w:spacing w:val="3"/>
          <w:szCs w:val="20"/>
        </w:rPr>
        <w:t>f</w:t>
      </w:r>
      <w:r w:rsidRPr="00020F6B">
        <w:rPr>
          <w:spacing w:val="-1"/>
          <w:szCs w:val="20"/>
        </w:rPr>
        <w:t>il</w:t>
      </w:r>
      <w:r w:rsidRPr="00020F6B">
        <w:rPr>
          <w:szCs w:val="20"/>
        </w:rPr>
        <w:t>na</w:t>
      </w:r>
      <w:r w:rsidRPr="00020F6B">
        <w:rPr>
          <w:spacing w:val="13"/>
          <w:szCs w:val="20"/>
        </w:rPr>
        <w:t xml:space="preserve"> </w:t>
      </w:r>
      <w:r w:rsidRPr="00020F6B">
        <w:rPr>
          <w:spacing w:val="3"/>
          <w:szCs w:val="20"/>
        </w:rPr>
        <w:t>f</w:t>
      </w:r>
      <w:r w:rsidRPr="00020F6B">
        <w:rPr>
          <w:szCs w:val="20"/>
        </w:rPr>
        <w:t>auna</w:t>
      </w:r>
      <w:r w:rsidRPr="00020F6B">
        <w:rPr>
          <w:spacing w:val="13"/>
          <w:szCs w:val="20"/>
        </w:rPr>
        <w:t xml:space="preserve"> </w:t>
      </w:r>
      <w:r w:rsidRPr="00020F6B">
        <w:rPr>
          <w:spacing w:val="-3"/>
          <w:szCs w:val="20"/>
        </w:rPr>
        <w:t>w</w:t>
      </w:r>
      <w:r w:rsidRPr="00020F6B">
        <w:rPr>
          <w:szCs w:val="20"/>
        </w:rPr>
        <w:t>odna, z</w:t>
      </w:r>
      <w:r w:rsidRPr="00020F6B">
        <w:rPr>
          <w:spacing w:val="11"/>
          <w:szCs w:val="20"/>
        </w:rPr>
        <w:t xml:space="preserve"> </w:t>
      </w:r>
      <w:r w:rsidRPr="00020F6B">
        <w:rPr>
          <w:spacing w:val="-2"/>
          <w:szCs w:val="20"/>
        </w:rPr>
        <w:t>z</w:t>
      </w:r>
      <w:r w:rsidRPr="00020F6B">
        <w:rPr>
          <w:szCs w:val="20"/>
        </w:rPr>
        <w:t>a</w:t>
      </w:r>
      <w:r w:rsidRPr="00020F6B">
        <w:rPr>
          <w:spacing w:val="2"/>
          <w:szCs w:val="20"/>
        </w:rPr>
        <w:t>g</w:t>
      </w:r>
      <w:r w:rsidRPr="00020F6B">
        <w:rPr>
          <w:spacing w:val="1"/>
          <w:szCs w:val="20"/>
        </w:rPr>
        <w:t>r</w:t>
      </w:r>
      <w:r w:rsidRPr="00020F6B">
        <w:rPr>
          <w:szCs w:val="20"/>
        </w:rPr>
        <w:t>o</w:t>
      </w:r>
      <w:r w:rsidRPr="00020F6B">
        <w:rPr>
          <w:spacing w:val="-2"/>
          <w:szCs w:val="20"/>
        </w:rPr>
        <w:t>ż</w:t>
      </w:r>
      <w:r w:rsidRPr="00020F6B">
        <w:rPr>
          <w:szCs w:val="20"/>
        </w:rPr>
        <w:t>o</w:t>
      </w:r>
      <w:r w:rsidRPr="00020F6B">
        <w:rPr>
          <w:spacing w:val="2"/>
          <w:szCs w:val="20"/>
        </w:rPr>
        <w:t>n</w:t>
      </w:r>
      <w:r w:rsidRPr="00020F6B">
        <w:rPr>
          <w:spacing w:val="-2"/>
          <w:szCs w:val="20"/>
        </w:rPr>
        <w:t>y</w:t>
      </w:r>
      <w:r w:rsidRPr="00020F6B">
        <w:rPr>
          <w:spacing w:val="1"/>
          <w:szCs w:val="20"/>
        </w:rPr>
        <w:t>m</w:t>
      </w:r>
      <w:r w:rsidRPr="00020F6B">
        <w:rPr>
          <w:szCs w:val="20"/>
        </w:rPr>
        <w:t>i</w:t>
      </w:r>
      <w:r w:rsidRPr="00020F6B">
        <w:rPr>
          <w:spacing w:val="12"/>
          <w:szCs w:val="20"/>
        </w:rPr>
        <w:t xml:space="preserve"> </w:t>
      </w:r>
      <w:r w:rsidRPr="00020F6B">
        <w:rPr>
          <w:spacing w:val="2"/>
          <w:szCs w:val="20"/>
        </w:rPr>
        <w:t>g</w:t>
      </w:r>
      <w:r w:rsidRPr="00020F6B">
        <w:rPr>
          <w:spacing w:val="-3"/>
          <w:szCs w:val="20"/>
        </w:rPr>
        <w:t>a</w:t>
      </w:r>
      <w:r w:rsidRPr="00020F6B">
        <w:rPr>
          <w:spacing w:val="1"/>
          <w:szCs w:val="20"/>
        </w:rPr>
        <w:t>t</w:t>
      </w:r>
      <w:r w:rsidRPr="00020F6B">
        <w:rPr>
          <w:szCs w:val="20"/>
        </w:rPr>
        <w:t>u</w:t>
      </w:r>
      <w:r w:rsidRPr="00020F6B">
        <w:rPr>
          <w:spacing w:val="-3"/>
          <w:szCs w:val="20"/>
        </w:rPr>
        <w:t>n</w:t>
      </w:r>
      <w:r w:rsidRPr="00020F6B">
        <w:rPr>
          <w:spacing w:val="2"/>
          <w:szCs w:val="20"/>
        </w:rPr>
        <w:t>k</w:t>
      </w:r>
      <w:r w:rsidRPr="00020F6B">
        <w:rPr>
          <w:spacing w:val="-3"/>
          <w:szCs w:val="20"/>
        </w:rPr>
        <w:t>a</w:t>
      </w:r>
      <w:r w:rsidRPr="00020F6B">
        <w:rPr>
          <w:spacing w:val="1"/>
          <w:szCs w:val="20"/>
        </w:rPr>
        <w:t>m</w:t>
      </w:r>
      <w:r w:rsidRPr="00020F6B">
        <w:rPr>
          <w:spacing w:val="-1"/>
          <w:szCs w:val="20"/>
        </w:rPr>
        <w:t>i</w:t>
      </w:r>
      <w:r w:rsidRPr="00020F6B">
        <w:rPr>
          <w:szCs w:val="20"/>
        </w:rPr>
        <w:t>,</w:t>
      </w:r>
      <w:r w:rsidRPr="00020F6B">
        <w:rPr>
          <w:spacing w:val="12"/>
          <w:szCs w:val="20"/>
        </w:rPr>
        <w:t xml:space="preserve"> </w:t>
      </w:r>
      <w:r w:rsidRPr="00020F6B">
        <w:rPr>
          <w:spacing w:val="1"/>
          <w:szCs w:val="20"/>
        </w:rPr>
        <w:t>t</w:t>
      </w:r>
      <w:r w:rsidRPr="00020F6B">
        <w:rPr>
          <w:spacing w:val="-3"/>
          <w:szCs w:val="20"/>
        </w:rPr>
        <w:t>a</w:t>
      </w:r>
      <w:r w:rsidRPr="00020F6B">
        <w:rPr>
          <w:spacing w:val="2"/>
          <w:szCs w:val="20"/>
        </w:rPr>
        <w:t>k</w:t>
      </w:r>
      <w:r w:rsidRPr="00020F6B">
        <w:rPr>
          <w:spacing w:val="-1"/>
          <w:szCs w:val="20"/>
        </w:rPr>
        <w:t>i</w:t>
      </w:r>
      <w:r w:rsidRPr="00020F6B">
        <w:rPr>
          <w:spacing w:val="1"/>
          <w:szCs w:val="20"/>
        </w:rPr>
        <w:t>m</w:t>
      </w:r>
      <w:r w:rsidRPr="00020F6B">
        <w:rPr>
          <w:szCs w:val="20"/>
        </w:rPr>
        <w:t>i</w:t>
      </w:r>
      <w:r w:rsidRPr="00020F6B">
        <w:rPr>
          <w:spacing w:val="10"/>
          <w:szCs w:val="20"/>
        </w:rPr>
        <w:t xml:space="preserve"> </w:t>
      </w:r>
      <w:r w:rsidRPr="00020F6B">
        <w:rPr>
          <w:spacing w:val="1"/>
          <w:szCs w:val="20"/>
        </w:rPr>
        <w:t>j</w:t>
      </w:r>
      <w:r w:rsidRPr="00020F6B">
        <w:rPr>
          <w:spacing w:val="-3"/>
          <w:szCs w:val="20"/>
        </w:rPr>
        <w:t>a</w:t>
      </w:r>
      <w:r w:rsidRPr="00020F6B">
        <w:rPr>
          <w:spacing w:val="2"/>
          <w:szCs w:val="20"/>
        </w:rPr>
        <w:t>k</w:t>
      </w:r>
      <w:r w:rsidRPr="00020F6B">
        <w:rPr>
          <w:szCs w:val="20"/>
        </w:rPr>
        <w:t>:</w:t>
      </w:r>
      <w:r w:rsidRPr="00020F6B">
        <w:rPr>
          <w:spacing w:val="12"/>
          <w:szCs w:val="20"/>
        </w:rPr>
        <w:t xml:space="preserve"> </w:t>
      </w:r>
      <w:r w:rsidRPr="00020F6B">
        <w:rPr>
          <w:spacing w:val="-1"/>
          <w:szCs w:val="20"/>
        </w:rPr>
        <w:t>ł</w:t>
      </w:r>
      <w:r w:rsidRPr="00020F6B">
        <w:rPr>
          <w:szCs w:val="20"/>
        </w:rPr>
        <w:t>osoś,</w:t>
      </w:r>
      <w:r w:rsidRPr="00020F6B">
        <w:rPr>
          <w:spacing w:val="12"/>
          <w:szCs w:val="20"/>
        </w:rPr>
        <w:t xml:space="preserve"> </w:t>
      </w:r>
      <w:r w:rsidRPr="00020F6B">
        <w:rPr>
          <w:spacing w:val="1"/>
          <w:szCs w:val="20"/>
        </w:rPr>
        <w:t>m</w:t>
      </w:r>
      <w:r w:rsidRPr="00020F6B">
        <w:rPr>
          <w:spacing w:val="-1"/>
          <w:szCs w:val="20"/>
        </w:rPr>
        <w:t>i</w:t>
      </w:r>
      <w:r w:rsidRPr="00020F6B">
        <w:rPr>
          <w:spacing w:val="-3"/>
          <w:szCs w:val="20"/>
        </w:rPr>
        <w:t>n</w:t>
      </w:r>
      <w:r w:rsidRPr="00020F6B">
        <w:rPr>
          <w:szCs w:val="20"/>
        </w:rPr>
        <w:t>óg</w:t>
      </w:r>
      <w:r w:rsidRPr="00020F6B">
        <w:rPr>
          <w:spacing w:val="13"/>
          <w:szCs w:val="20"/>
        </w:rPr>
        <w:t xml:space="preserve"> </w:t>
      </w:r>
      <w:r w:rsidRPr="00020F6B">
        <w:rPr>
          <w:spacing w:val="1"/>
          <w:szCs w:val="20"/>
        </w:rPr>
        <w:t>r</w:t>
      </w:r>
      <w:r w:rsidRPr="00020F6B">
        <w:rPr>
          <w:spacing w:val="-2"/>
          <w:szCs w:val="20"/>
        </w:rPr>
        <w:t>z</w:t>
      </w:r>
      <w:r w:rsidRPr="00020F6B">
        <w:rPr>
          <w:szCs w:val="20"/>
        </w:rPr>
        <w:t>ec</w:t>
      </w:r>
      <w:r w:rsidRPr="00020F6B">
        <w:rPr>
          <w:spacing w:val="-2"/>
          <w:szCs w:val="20"/>
        </w:rPr>
        <w:t>z</w:t>
      </w:r>
      <w:r w:rsidRPr="00020F6B">
        <w:rPr>
          <w:spacing w:val="2"/>
          <w:szCs w:val="20"/>
        </w:rPr>
        <w:t>n</w:t>
      </w:r>
      <w:r w:rsidRPr="00020F6B">
        <w:rPr>
          <w:spacing w:val="-2"/>
          <w:szCs w:val="20"/>
        </w:rPr>
        <w:t>y</w:t>
      </w:r>
      <w:r w:rsidRPr="00020F6B">
        <w:rPr>
          <w:szCs w:val="20"/>
        </w:rPr>
        <w:t>,</w:t>
      </w:r>
      <w:r w:rsidRPr="00020F6B">
        <w:rPr>
          <w:spacing w:val="14"/>
          <w:szCs w:val="20"/>
        </w:rPr>
        <w:t xml:space="preserve"> </w:t>
      </w:r>
      <w:r w:rsidRPr="00020F6B">
        <w:rPr>
          <w:szCs w:val="20"/>
        </w:rPr>
        <w:t>ce</w:t>
      </w:r>
      <w:r w:rsidRPr="00020F6B">
        <w:rPr>
          <w:spacing w:val="1"/>
          <w:szCs w:val="20"/>
        </w:rPr>
        <w:t>rt</w:t>
      </w:r>
      <w:r w:rsidRPr="00020F6B">
        <w:rPr>
          <w:szCs w:val="20"/>
        </w:rPr>
        <w:t>a</w:t>
      </w:r>
      <w:r w:rsidRPr="00020F6B">
        <w:rPr>
          <w:spacing w:val="11"/>
          <w:szCs w:val="20"/>
        </w:rPr>
        <w:t xml:space="preserve"> </w:t>
      </w:r>
      <w:r w:rsidRPr="00020F6B">
        <w:rPr>
          <w:szCs w:val="20"/>
        </w:rPr>
        <w:t>o</w:t>
      </w:r>
      <w:r w:rsidRPr="00020F6B">
        <w:rPr>
          <w:spacing w:val="1"/>
          <w:szCs w:val="20"/>
        </w:rPr>
        <w:t>r</w:t>
      </w:r>
      <w:r w:rsidRPr="00020F6B">
        <w:rPr>
          <w:szCs w:val="20"/>
        </w:rPr>
        <w:t>az</w:t>
      </w:r>
      <w:r w:rsidRPr="00020F6B">
        <w:rPr>
          <w:spacing w:val="11"/>
          <w:szCs w:val="20"/>
        </w:rPr>
        <w:t xml:space="preserve"> </w:t>
      </w:r>
      <w:r w:rsidRPr="00020F6B">
        <w:rPr>
          <w:szCs w:val="20"/>
        </w:rPr>
        <w:t>s</w:t>
      </w:r>
      <w:r w:rsidRPr="00020F6B">
        <w:rPr>
          <w:spacing w:val="-1"/>
          <w:szCs w:val="20"/>
        </w:rPr>
        <w:t>t</w:t>
      </w:r>
      <w:r w:rsidRPr="00020F6B">
        <w:rPr>
          <w:szCs w:val="20"/>
        </w:rPr>
        <w:t>osun</w:t>
      </w:r>
      <w:r w:rsidRPr="00020F6B">
        <w:rPr>
          <w:spacing w:val="2"/>
          <w:szCs w:val="20"/>
        </w:rPr>
        <w:t>k</w:t>
      </w:r>
      <w:r w:rsidRPr="00020F6B">
        <w:rPr>
          <w:szCs w:val="20"/>
        </w:rPr>
        <w:t>o</w:t>
      </w:r>
      <w:r w:rsidRPr="00020F6B">
        <w:rPr>
          <w:spacing w:val="-3"/>
          <w:szCs w:val="20"/>
        </w:rPr>
        <w:t>w</w:t>
      </w:r>
      <w:r w:rsidRPr="00020F6B">
        <w:rPr>
          <w:szCs w:val="20"/>
        </w:rPr>
        <w:t>o</w:t>
      </w:r>
      <w:r w:rsidRPr="00020F6B">
        <w:rPr>
          <w:spacing w:val="13"/>
          <w:szCs w:val="20"/>
        </w:rPr>
        <w:t xml:space="preserve"> </w:t>
      </w:r>
      <w:r w:rsidRPr="00020F6B">
        <w:rPr>
          <w:spacing w:val="-1"/>
          <w:szCs w:val="20"/>
        </w:rPr>
        <w:t>li</w:t>
      </w:r>
      <w:r w:rsidRPr="00020F6B">
        <w:rPr>
          <w:szCs w:val="20"/>
        </w:rPr>
        <w:t>c</w:t>
      </w:r>
      <w:r w:rsidRPr="00020F6B">
        <w:rPr>
          <w:spacing w:val="-2"/>
          <w:szCs w:val="20"/>
        </w:rPr>
        <w:t>z</w:t>
      </w:r>
      <w:r w:rsidRPr="00020F6B">
        <w:rPr>
          <w:szCs w:val="20"/>
        </w:rPr>
        <w:t>ne i</w:t>
      </w:r>
      <w:r w:rsidRPr="00020F6B">
        <w:rPr>
          <w:spacing w:val="2"/>
          <w:szCs w:val="20"/>
        </w:rPr>
        <w:t xml:space="preserve"> </w:t>
      </w:r>
      <w:r w:rsidRPr="00020F6B">
        <w:rPr>
          <w:spacing w:val="1"/>
          <w:szCs w:val="20"/>
        </w:rPr>
        <w:t>tr</w:t>
      </w:r>
      <w:r w:rsidRPr="00020F6B">
        <w:rPr>
          <w:spacing w:val="-3"/>
          <w:szCs w:val="20"/>
        </w:rPr>
        <w:t>w</w:t>
      </w:r>
      <w:r w:rsidRPr="00020F6B">
        <w:rPr>
          <w:szCs w:val="20"/>
        </w:rPr>
        <w:t>a</w:t>
      </w:r>
      <w:r w:rsidRPr="00020F6B">
        <w:rPr>
          <w:spacing w:val="-1"/>
          <w:szCs w:val="20"/>
        </w:rPr>
        <w:t>ł</w:t>
      </w:r>
      <w:r w:rsidRPr="00020F6B">
        <w:rPr>
          <w:szCs w:val="20"/>
        </w:rPr>
        <w:t>e</w:t>
      </w:r>
      <w:r w:rsidRPr="00020F6B">
        <w:rPr>
          <w:spacing w:val="3"/>
          <w:szCs w:val="20"/>
        </w:rPr>
        <w:t xml:space="preserve"> </w:t>
      </w:r>
      <w:r w:rsidRPr="00020F6B">
        <w:rPr>
          <w:szCs w:val="20"/>
        </w:rPr>
        <w:t>popu</w:t>
      </w:r>
      <w:r w:rsidRPr="00020F6B">
        <w:rPr>
          <w:spacing w:val="-1"/>
          <w:szCs w:val="20"/>
        </w:rPr>
        <w:t>l</w:t>
      </w:r>
      <w:r w:rsidRPr="00020F6B">
        <w:rPr>
          <w:szCs w:val="20"/>
        </w:rPr>
        <w:t>ac</w:t>
      </w:r>
      <w:r w:rsidRPr="00020F6B">
        <w:rPr>
          <w:spacing w:val="1"/>
          <w:szCs w:val="20"/>
        </w:rPr>
        <w:t>j</w:t>
      </w:r>
      <w:r w:rsidRPr="00020F6B">
        <w:rPr>
          <w:szCs w:val="20"/>
        </w:rPr>
        <w:t>e</w:t>
      </w:r>
      <w:r w:rsidRPr="00020F6B">
        <w:rPr>
          <w:spacing w:val="3"/>
          <w:szCs w:val="20"/>
        </w:rPr>
        <w:t xml:space="preserve"> </w:t>
      </w:r>
      <w:r w:rsidRPr="00020F6B">
        <w:rPr>
          <w:spacing w:val="2"/>
          <w:szCs w:val="20"/>
        </w:rPr>
        <w:t>g</w:t>
      </w:r>
      <w:r w:rsidRPr="00020F6B">
        <w:rPr>
          <w:spacing w:val="-3"/>
          <w:szCs w:val="20"/>
        </w:rPr>
        <w:t>a</w:t>
      </w:r>
      <w:r w:rsidRPr="00020F6B">
        <w:rPr>
          <w:spacing w:val="1"/>
          <w:szCs w:val="20"/>
        </w:rPr>
        <w:t>t</w:t>
      </w:r>
      <w:r w:rsidRPr="00020F6B">
        <w:rPr>
          <w:szCs w:val="20"/>
        </w:rPr>
        <w:t>u</w:t>
      </w:r>
      <w:r w:rsidRPr="00020F6B">
        <w:rPr>
          <w:spacing w:val="-3"/>
          <w:szCs w:val="20"/>
        </w:rPr>
        <w:t>n</w:t>
      </w:r>
      <w:r w:rsidRPr="00020F6B">
        <w:rPr>
          <w:spacing w:val="2"/>
          <w:szCs w:val="20"/>
        </w:rPr>
        <w:t>k</w:t>
      </w:r>
      <w:r w:rsidRPr="00020F6B">
        <w:rPr>
          <w:szCs w:val="20"/>
        </w:rPr>
        <w:t xml:space="preserve">ów </w:t>
      </w:r>
      <w:r w:rsidRPr="00020F6B">
        <w:rPr>
          <w:spacing w:val="1"/>
          <w:szCs w:val="20"/>
        </w:rPr>
        <w:t>r</w:t>
      </w:r>
      <w:r w:rsidRPr="00020F6B">
        <w:rPr>
          <w:spacing w:val="-2"/>
          <w:szCs w:val="20"/>
        </w:rPr>
        <w:t>z</w:t>
      </w:r>
      <w:r w:rsidRPr="00020F6B">
        <w:rPr>
          <w:szCs w:val="20"/>
        </w:rPr>
        <w:t>ad</w:t>
      </w:r>
      <w:r w:rsidRPr="00020F6B">
        <w:rPr>
          <w:spacing w:val="2"/>
          <w:szCs w:val="20"/>
        </w:rPr>
        <w:t>k</w:t>
      </w:r>
      <w:r w:rsidRPr="00020F6B">
        <w:rPr>
          <w:spacing w:val="-1"/>
          <w:szCs w:val="20"/>
        </w:rPr>
        <w:t>i</w:t>
      </w:r>
      <w:r w:rsidRPr="00020F6B">
        <w:rPr>
          <w:szCs w:val="20"/>
        </w:rPr>
        <w:t>ch</w:t>
      </w:r>
      <w:r w:rsidRPr="00020F6B">
        <w:rPr>
          <w:spacing w:val="3"/>
          <w:szCs w:val="20"/>
        </w:rPr>
        <w:t xml:space="preserve"> </w:t>
      </w:r>
      <w:r w:rsidRPr="00020F6B">
        <w:rPr>
          <w:szCs w:val="20"/>
        </w:rPr>
        <w:t>w nasz</w:t>
      </w:r>
      <w:r w:rsidRPr="00020F6B">
        <w:rPr>
          <w:spacing w:val="-2"/>
          <w:szCs w:val="20"/>
        </w:rPr>
        <w:t>y</w:t>
      </w:r>
      <w:r w:rsidRPr="00020F6B">
        <w:rPr>
          <w:szCs w:val="20"/>
        </w:rPr>
        <w:t>m</w:t>
      </w:r>
      <w:r w:rsidRPr="00020F6B">
        <w:rPr>
          <w:spacing w:val="4"/>
          <w:szCs w:val="20"/>
        </w:rPr>
        <w:t xml:space="preserve"> </w:t>
      </w:r>
      <w:r w:rsidRPr="00020F6B">
        <w:rPr>
          <w:szCs w:val="20"/>
        </w:rPr>
        <w:t>k</w:t>
      </w:r>
      <w:r w:rsidRPr="00020F6B">
        <w:rPr>
          <w:spacing w:val="1"/>
          <w:szCs w:val="20"/>
        </w:rPr>
        <w:t>r</w:t>
      </w:r>
      <w:r w:rsidRPr="00020F6B">
        <w:rPr>
          <w:szCs w:val="20"/>
        </w:rPr>
        <w:t>a</w:t>
      </w:r>
      <w:r w:rsidRPr="00020F6B">
        <w:rPr>
          <w:spacing w:val="1"/>
          <w:szCs w:val="20"/>
        </w:rPr>
        <w:t>j</w:t>
      </w:r>
      <w:r w:rsidRPr="00020F6B">
        <w:rPr>
          <w:spacing w:val="-3"/>
          <w:szCs w:val="20"/>
        </w:rPr>
        <w:t>u</w:t>
      </w:r>
      <w:r w:rsidRPr="00020F6B">
        <w:rPr>
          <w:szCs w:val="20"/>
        </w:rPr>
        <w:t>,</w:t>
      </w:r>
      <w:r w:rsidRPr="00020F6B">
        <w:rPr>
          <w:spacing w:val="2"/>
          <w:szCs w:val="20"/>
        </w:rPr>
        <w:t xml:space="preserve"> </w:t>
      </w:r>
      <w:r w:rsidRPr="00020F6B">
        <w:rPr>
          <w:spacing w:val="1"/>
          <w:szCs w:val="20"/>
        </w:rPr>
        <w:t>j</w:t>
      </w:r>
      <w:r w:rsidRPr="00020F6B">
        <w:rPr>
          <w:spacing w:val="-3"/>
          <w:szCs w:val="20"/>
        </w:rPr>
        <w:t>a</w:t>
      </w:r>
      <w:r w:rsidRPr="00020F6B">
        <w:rPr>
          <w:spacing w:val="2"/>
          <w:szCs w:val="20"/>
        </w:rPr>
        <w:t>k</w:t>
      </w:r>
      <w:r w:rsidRPr="00020F6B">
        <w:rPr>
          <w:szCs w:val="20"/>
        </w:rPr>
        <w:t xml:space="preserve">: </w:t>
      </w:r>
      <w:r w:rsidRPr="00020F6B">
        <w:rPr>
          <w:spacing w:val="2"/>
          <w:szCs w:val="20"/>
        </w:rPr>
        <w:t>g</w:t>
      </w:r>
      <w:r w:rsidRPr="00020F6B">
        <w:rPr>
          <w:spacing w:val="-1"/>
          <w:szCs w:val="20"/>
        </w:rPr>
        <w:t>ł</w:t>
      </w:r>
      <w:r w:rsidRPr="00020F6B">
        <w:rPr>
          <w:szCs w:val="20"/>
        </w:rPr>
        <w:t>o</w:t>
      </w:r>
      <w:r w:rsidRPr="00020F6B">
        <w:rPr>
          <w:spacing w:val="-3"/>
          <w:szCs w:val="20"/>
        </w:rPr>
        <w:t>w</w:t>
      </w:r>
      <w:r w:rsidRPr="00020F6B">
        <w:rPr>
          <w:szCs w:val="20"/>
        </w:rPr>
        <w:t>a</w:t>
      </w:r>
      <w:r w:rsidRPr="00020F6B">
        <w:rPr>
          <w:spacing w:val="2"/>
          <w:szCs w:val="20"/>
        </w:rPr>
        <w:t>c</w:t>
      </w:r>
      <w:r w:rsidRPr="00020F6B">
        <w:rPr>
          <w:szCs w:val="20"/>
        </w:rPr>
        <w:t>z</w:t>
      </w:r>
      <w:r w:rsidRPr="00020F6B">
        <w:rPr>
          <w:spacing w:val="1"/>
          <w:szCs w:val="20"/>
        </w:rPr>
        <w:t xml:space="preserve"> </w:t>
      </w:r>
      <w:proofErr w:type="spellStart"/>
      <w:r w:rsidRPr="00020F6B">
        <w:rPr>
          <w:szCs w:val="20"/>
        </w:rPr>
        <w:t>b</w:t>
      </w:r>
      <w:r w:rsidRPr="00020F6B">
        <w:rPr>
          <w:spacing w:val="-1"/>
          <w:szCs w:val="20"/>
        </w:rPr>
        <w:t>i</w:t>
      </w:r>
      <w:r w:rsidRPr="00020F6B">
        <w:rPr>
          <w:szCs w:val="20"/>
        </w:rPr>
        <w:t>a</w:t>
      </w:r>
      <w:r w:rsidRPr="00020F6B">
        <w:rPr>
          <w:spacing w:val="1"/>
          <w:szCs w:val="20"/>
        </w:rPr>
        <w:t>ł</w:t>
      </w:r>
      <w:r w:rsidRPr="00020F6B">
        <w:rPr>
          <w:szCs w:val="20"/>
        </w:rPr>
        <w:t>op</w:t>
      </w:r>
      <w:r w:rsidRPr="00020F6B">
        <w:rPr>
          <w:spacing w:val="-1"/>
          <w:szCs w:val="20"/>
        </w:rPr>
        <w:t>ł</w:t>
      </w:r>
      <w:r w:rsidRPr="00020F6B">
        <w:rPr>
          <w:szCs w:val="20"/>
        </w:rPr>
        <w:t>e</w:t>
      </w:r>
      <w:r w:rsidRPr="00020F6B">
        <w:rPr>
          <w:spacing w:val="1"/>
          <w:szCs w:val="20"/>
        </w:rPr>
        <w:t>t</w:t>
      </w:r>
      <w:r w:rsidRPr="00020F6B">
        <w:rPr>
          <w:spacing w:val="-1"/>
          <w:szCs w:val="20"/>
        </w:rPr>
        <w:t>w</w:t>
      </w:r>
      <w:r w:rsidRPr="00020F6B">
        <w:rPr>
          <w:spacing w:val="-2"/>
          <w:szCs w:val="20"/>
        </w:rPr>
        <w:t>y</w:t>
      </w:r>
      <w:proofErr w:type="spellEnd"/>
      <w:r w:rsidRPr="00020F6B">
        <w:rPr>
          <w:szCs w:val="20"/>
        </w:rPr>
        <w:t>,</w:t>
      </w:r>
      <w:r w:rsidRPr="00020F6B">
        <w:rPr>
          <w:spacing w:val="5"/>
          <w:szCs w:val="20"/>
        </w:rPr>
        <w:t xml:space="preserve"> </w:t>
      </w:r>
      <w:r w:rsidRPr="00020F6B">
        <w:rPr>
          <w:szCs w:val="20"/>
        </w:rPr>
        <w:t>ps</w:t>
      </w:r>
      <w:r w:rsidRPr="00020F6B">
        <w:rPr>
          <w:spacing w:val="1"/>
          <w:szCs w:val="20"/>
        </w:rPr>
        <w:t>tr</w:t>
      </w:r>
      <w:r w:rsidRPr="00020F6B">
        <w:rPr>
          <w:spacing w:val="-3"/>
          <w:szCs w:val="20"/>
        </w:rPr>
        <w:t>ą</w:t>
      </w:r>
      <w:r w:rsidRPr="00020F6B">
        <w:rPr>
          <w:szCs w:val="20"/>
        </w:rPr>
        <w:t>g po</w:t>
      </w:r>
      <w:r w:rsidRPr="00020F6B">
        <w:rPr>
          <w:spacing w:val="1"/>
          <w:szCs w:val="20"/>
        </w:rPr>
        <w:t>t</w:t>
      </w:r>
      <w:r w:rsidRPr="00020F6B">
        <w:rPr>
          <w:spacing w:val="-3"/>
          <w:szCs w:val="20"/>
        </w:rPr>
        <w:t>o</w:t>
      </w:r>
      <w:r w:rsidRPr="00020F6B">
        <w:rPr>
          <w:spacing w:val="2"/>
          <w:szCs w:val="20"/>
        </w:rPr>
        <w:t>k</w:t>
      </w:r>
      <w:r w:rsidRPr="00020F6B">
        <w:rPr>
          <w:szCs w:val="20"/>
        </w:rPr>
        <w:t>o</w:t>
      </w:r>
      <w:r w:rsidRPr="00020F6B">
        <w:rPr>
          <w:spacing w:val="-3"/>
          <w:szCs w:val="20"/>
        </w:rPr>
        <w:t>w</w:t>
      </w:r>
      <w:r w:rsidRPr="00020F6B">
        <w:rPr>
          <w:szCs w:val="20"/>
        </w:rPr>
        <w:t>y</w:t>
      </w:r>
      <w:r w:rsidRPr="00020F6B">
        <w:rPr>
          <w:spacing w:val="18"/>
          <w:szCs w:val="20"/>
        </w:rPr>
        <w:t xml:space="preserve"> </w:t>
      </w:r>
      <w:r w:rsidRPr="00020F6B">
        <w:rPr>
          <w:szCs w:val="20"/>
        </w:rPr>
        <w:t>i</w:t>
      </w:r>
      <w:r w:rsidRPr="00020F6B">
        <w:rPr>
          <w:spacing w:val="19"/>
          <w:szCs w:val="20"/>
        </w:rPr>
        <w:t xml:space="preserve"> </w:t>
      </w:r>
      <w:r w:rsidRPr="00020F6B">
        <w:rPr>
          <w:spacing w:val="1"/>
          <w:szCs w:val="20"/>
        </w:rPr>
        <w:t>l</w:t>
      </w:r>
      <w:r w:rsidRPr="00020F6B">
        <w:rPr>
          <w:spacing w:val="-1"/>
          <w:szCs w:val="20"/>
        </w:rPr>
        <w:t>i</w:t>
      </w:r>
      <w:r w:rsidRPr="00020F6B">
        <w:rPr>
          <w:szCs w:val="20"/>
        </w:rPr>
        <w:t>p</w:t>
      </w:r>
      <w:r w:rsidRPr="00020F6B">
        <w:rPr>
          <w:spacing w:val="-1"/>
          <w:szCs w:val="20"/>
        </w:rPr>
        <w:t>i</w:t>
      </w:r>
      <w:r w:rsidRPr="00020F6B">
        <w:rPr>
          <w:szCs w:val="20"/>
        </w:rPr>
        <w:t>eń.</w:t>
      </w:r>
      <w:r w:rsidRPr="00020F6B">
        <w:rPr>
          <w:spacing w:val="21"/>
          <w:szCs w:val="20"/>
        </w:rPr>
        <w:t xml:space="preserve"> </w:t>
      </w:r>
      <w:r w:rsidRPr="00020F6B">
        <w:rPr>
          <w:spacing w:val="1"/>
          <w:szCs w:val="20"/>
        </w:rPr>
        <w:t>G</w:t>
      </w:r>
      <w:r w:rsidRPr="00020F6B">
        <w:rPr>
          <w:spacing w:val="-1"/>
          <w:szCs w:val="20"/>
        </w:rPr>
        <w:t>ł</w:t>
      </w:r>
      <w:r w:rsidRPr="00020F6B">
        <w:rPr>
          <w:szCs w:val="20"/>
        </w:rPr>
        <w:t>ó</w:t>
      </w:r>
      <w:r w:rsidRPr="00020F6B">
        <w:rPr>
          <w:spacing w:val="-3"/>
          <w:szCs w:val="20"/>
        </w:rPr>
        <w:t>w</w:t>
      </w:r>
      <w:r w:rsidRPr="00020F6B">
        <w:rPr>
          <w:spacing w:val="2"/>
          <w:szCs w:val="20"/>
        </w:rPr>
        <w:t>n</w:t>
      </w:r>
      <w:r w:rsidRPr="00020F6B">
        <w:rPr>
          <w:spacing w:val="-2"/>
          <w:szCs w:val="20"/>
        </w:rPr>
        <w:t>y</w:t>
      </w:r>
      <w:r w:rsidRPr="00020F6B">
        <w:rPr>
          <w:spacing w:val="1"/>
          <w:szCs w:val="20"/>
        </w:rPr>
        <w:t>m</w:t>
      </w:r>
      <w:r w:rsidRPr="00020F6B">
        <w:rPr>
          <w:szCs w:val="20"/>
        </w:rPr>
        <w:t>i</w:t>
      </w:r>
      <w:r w:rsidRPr="00020F6B">
        <w:rPr>
          <w:spacing w:val="19"/>
          <w:szCs w:val="20"/>
        </w:rPr>
        <w:t xml:space="preserve"> </w:t>
      </w:r>
      <w:r w:rsidRPr="00020F6B">
        <w:rPr>
          <w:spacing w:val="-2"/>
          <w:szCs w:val="20"/>
        </w:rPr>
        <w:t>z</w:t>
      </w:r>
      <w:r w:rsidRPr="00020F6B">
        <w:rPr>
          <w:szCs w:val="20"/>
        </w:rPr>
        <w:t>a</w:t>
      </w:r>
      <w:r w:rsidRPr="00020F6B">
        <w:rPr>
          <w:spacing w:val="2"/>
          <w:szCs w:val="20"/>
        </w:rPr>
        <w:t>g</w:t>
      </w:r>
      <w:r w:rsidRPr="00020F6B">
        <w:rPr>
          <w:spacing w:val="1"/>
          <w:szCs w:val="20"/>
        </w:rPr>
        <w:t>r</w:t>
      </w:r>
      <w:r w:rsidRPr="00020F6B">
        <w:rPr>
          <w:szCs w:val="20"/>
        </w:rPr>
        <w:t>o</w:t>
      </w:r>
      <w:r w:rsidRPr="00020F6B">
        <w:rPr>
          <w:spacing w:val="-2"/>
          <w:szCs w:val="20"/>
        </w:rPr>
        <w:t>ż</w:t>
      </w:r>
      <w:r w:rsidRPr="00020F6B">
        <w:rPr>
          <w:szCs w:val="20"/>
        </w:rPr>
        <w:t>en</w:t>
      </w:r>
      <w:r w:rsidRPr="00020F6B">
        <w:rPr>
          <w:spacing w:val="-1"/>
          <w:szCs w:val="20"/>
        </w:rPr>
        <w:t>i</w:t>
      </w:r>
      <w:r w:rsidRPr="00020F6B">
        <w:rPr>
          <w:szCs w:val="20"/>
        </w:rPr>
        <w:t>a</w:t>
      </w:r>
      <w:r w:rsidRPr="00020F6B">
        <w:rPr>
          <w:spacing w:val="1"/>
          <w:szCs w:val="20"/>
        </w:rPr>
        <w:t>m</w:t>
      </w:r>
      <w:r w:rsidRPr="00020F6B">
        <w:rPr>
          <w:szCs w:val="20"/>
        </w:rPr>
        <w:t>i</w:t>
      </w:r>
      <w:r w:rsidRPr="00020F6B">
        <w:rPr>
          <w:spacing w:val="19"/>
          <w:szCs w:val="20"/>
        </w:rPr>
        <w:t xml:space="preserve"> </w:t>
      </w:r>
      <w:r w:rsidRPr="00020F6B">
        <w:rPr>
          <w:szCs w:val="20"/>
        </w:rPr>
        <w:t>d</w:t>
      </w:r>
      <w:r w:rsidRPr="00020F6B">
        <w:rPr>
          <w:spacing w:val="-1"/>
          <w:szCs w:val="20"/>
        </w:rPr>
        <w:t>l</w:t>
      </w:r>
      <w:r w:rsidRPr="00020F6B">
        <w:rPr>
          <w:szCs w:val="20"/>
        </w:rPr>
        <w:t>a</w:t>
      </w:r>
      <w:r w:rsidRPr="00020F6B">
        <w:rPr>
          <w:spacing w:val="20"/>
          <w:szCs w:val="20"/>
        </w:rPr>
        <w:t xml:space="preserve"> </w:t>
      </w:r>
      <w:r w:rsidRPr="00020F6B">
        <w:rPr>
          <w:spacing w:val="-1"/>
          <w:szCs w:val="20"/>
        </w:rPr>
        <w:t>w</w:t>
      </w:r>
      <w:r w:rsidRPr="00020F6B">
        <w:rPr>
          <w:szCs w:val="20"/>
        </w:rPr>
        <w:t>yso</w:t>
      </w:r>
      <w:r w:rsidRPr="00020F6B">
        <w:rPr>
          <w:spacing w:val="2"/>
          <w:szCs w:val="20"/>
        </w:rPr>
        <w:t>k</w:t>
      </w:r>
      <w:r w:rsidRPr="00020F6B">
        <w:rPr>
          <w:spacing w:val="-1"/>
          <w:szCs w:val="20"/>
        </w:rPr>
        <w:t>i</w:t>
      </w:r>
      <w:r w:rsidRPr="00020F6B">
        <w:rPr>
          <w:szCs w:val="20"/>
        </w:rPr>
        <w:t>ch</w:t>
      </w:r>
      <w:r w:rsidRPr="00020F6B">
        <w:rPr>
          <w:spacing w:val="18"/>
          <w:szCs w:val="20"/>
        </w:rPr>
        <w:t xml:space="preserve"> </w:t>
      </w:r>
      <w:r w:rsidRPr="00020F6B">
        <w:rPr>
          <w:spacing w:val="-3"/>
          <w:szCs w:val="20"/>
        </w:rPr>
        <w:t>w</w:t>
      </w:r>
      <w:r w:rsidRPr="00020F6B">
        <w:rPr>
          <w:szCs w:val="20"/>
        </w:rPr>
        <w:t>a</w:t>
      </w:r>
      <w:r w:rsidRPr="00020F6B">
        <w:rPr>
          <w:spacing w:val="-1"/>
          <w:szCs w:val="20"/>
        </w:rPr>
        <w:t>l</w:t>
      </w:r>
      <w:r w:rsidRPr="00020F6B">
        <w:rPr>
          <w:szCs w:val="20"/>
        </w:rPr>
        <w:t>o</w:t>
      </w:r>
      <w:r w:rsidRPr="00020F6B">
        <w:rPr>
          <w:spacing w:val="1"/>
          <w:szCs w:val="20"/>
        </w:rPr>
        <w:t>r</w:t>
      </w:r>
      <w:r w:rsidRPr="00020F6B">
        <w:rPr>
          <w:spacing w:val="2"/>
          <w:szCs w:val="20"/>
        </w:rPr>
        <w:t>ó</w:t>
      </w:r>
      <w:r w:rsidRPr="00020F6B">
        <w:rPr>
          <w:szCs w:val="20"/>
        </w:rPr>
        <w:t>w</w:t>
      </w:r>
      <w:r w:rsidRPr="00020F6B">
        <w:rPr>
          <w:spacing w:val="17"/>
          <w:szCs w:val="20"/>
        </w:rPr>
        <w:t xml:space="preserve"> </w:t>
      </w:r>
      <w:r w:rsidRPr="00020F6B">
        <w:rPr>
          <w:szCs w:val="20"/>
        </w:rPr>
        <w:t>p</w:t>
      </w:r>
      <w:r w:rsidRPr="00020F6B">
        <w:rPr>
          <w:spacing w:val="1"/>
          <w:szCs w:val="20"/>
        </w:rPr>
        <w:t>r</w:t>
      </w:r>
      <w:r w:rsidRPr="00020F6B">
        <w:rPr>
          <w:szCs w:val="20"/>
        </w:rPr>
        <w:t>z</w:t>
      </w:r>
      <w:r w:rsidRPr="00020F6B">
        <w:rPr>
          <w:spacing w:val="-2"/>
          <w:szCs w:val="20"/>
        </w:rPr>
        <w:t>y</w:t>
      </w:r>
      <w:r w:rsidRPr="00020F6B">
        <w:rPr>
          <w:spacing w:val="1"/>
          <w:szCs w:val="20"/>
        </w:rPr>
        <w:t>r</w:t>
      </w:r>
      <w:r w:rsidRPr="00020F6B">
        <w:rPr>
          <w:szCs w:val="20"/>
        </w:rPr>
        <w:t>odn</w:t>
      </w:r>
      <w:r w:rsidRPr="00020F6B">
        <w:rPr>
          <w:spacing w:val="-1"/>
          <w:szCs w:val="20"/>
        </w:rPr>
        <w:t>i</w:t>
      </w:r>
      <w:r w:rsidRPr="00020F6B">
        <w:rPr>
          <w:szCs w:val="20"/>
        </w:rPr>
        <w:t>cz</w:t>
      </w:r>
      <w:r w:rsidRPr="00020F6B">
        <w:rPr>
          <w:spacing w:val="-2"/>
          <w:szCs w:val="20"/>
        </w:rPr>
        <w:t>y</w:t>
      </w:r>
      <w:r w:rsidRPr="00020F6B">
        <w:rPr>
          <w:szCs w:val="20"/>
        </w:rPr>
        <w:t>ch</w:t>
      </w:r>
      <w:r w:rsidRPr="00020F6B">
        <w:rPr>
          <w:spacing w:val="20"/>
          <w:szCs w:val="20"/>
        </w:rPr>
        <w:t xml:space="preserve"> </w:t>
      </w:r>
      <w:r w:rsidRPr="00020F6B">
        <w:rPr>
          <w:szCs w:val="20"/>
        </w:rPr>
        <w:t>obs</w:t>
      </w:r>
      <w:r w:rsidRPr="00020F6B">
        <w:rPr>
          <w:spacing w:val="-2"/>
          <w:szCs w:val="20"/>
        </w:rPr>
        <w:t>z</w:t>
      </w:r>
      <w:r w:rsidRPr="00020F6B">
        <w:rPr>
          <w:szCs w:val="20"/>
        </w:rPr>
        <w:t>a</w:t>
      </w:r>
      <w:r w:rsidRPr="00020F6B">
        <w:rPr>
          <w:spacing w:val="1"/>
          <w:szCs w:val="20"/>
        </w:rPr>
        <w:t>r</w:t>
      </w:r>
      <w:r w:rsidRPr="00020F6B">
        <w:rPr>
          <w:szCs w:val="20"/>
        </w:rPr>
        <w:t>u są</w:t>
      </w:r>
      <w:r w:rsidRPr="00020F6B">
        <w:rPr>
          <w:spacing w:val="2"/>
          <w:szCs w:val="20"/>
        </w:rPr>
        <w:t xml:space="preserve"> </w:t>
      </w:r>
      <w:r w:rsidRPr="00020F6B">
        <w:rPr>
          <w:szCs w:val="20"/>
        </w:rPr>
        <w:t>d</w:t>
      </w:r>
      <w:r w:rsidRPr="00020F6B">
        <w:rPr>
          <w:spacing w:val="-2"/>
          <w:szCs w:val="20"/>
        </w:rPr>
        <w:t>z</w:t>
      </w:r>
      <w:r w:rsidRPr="00020F6B">
        <w:rPr>
          <w:spacing w:val="-1"/>
          <w:szCs w:val="20"/>
        </w:rPr>
        <w:t>i</w:t>
      </w:r>
      <w:r w:rsidRPr="00020F6B">
        <w:rPr>
          <w:spacing w:val="2"/>
          <w:szCs w:val="20"/>
        </w:rPr>
        <w:t>a</w:t>
      </w:r>
      <w:r w:rsidRPr="00020F6B">
        <w:rPr>
          <w:spacing w:val="-1"/>
          <w:szCs w:val="20"/>
        </w:rPr>
        <w:t>ł</w:t>
      </w:r>
      <w:r w:rsidRPr="00020F6B">
        <w:rPr>
          <w:szCs w:val="20"/>
        </w:rPr>
        <w:t>an</w:t>
      </w:r>
      <w:r w:rsidRPr="00020F6B">
        <w:rPr>
          <w:spacing w:val="-1"/>
          <w:szCs w:val="20"/>
        </w:rPr>
        <w:t>i</w:t>
      </w:r>
      <w:r w:rsidRPr="00020F6B">
        <w:rPr>
          <w:szCs w:val="20"/>
        </w:rPr>
        <w:t>a</w:t>
      </w:r>
      <w:r w:rsidRPr="00020F6B">
        <w:rPr>
          <w:spacing w:val="4"/>
          <w:szCs w:val="20"/>
        </w:rPr>
        <w:t xml:space="preserve"> </w:t>
      </w:r>
      <w:r w:rsidRPr="00020F6B">
        <w:rPr>
          <w:szCs w:val="20"/>
        </w:rPr>
        <w:t>z</w:t>
      </w:r>
      <w:r w:rsidRPr="00020F6B">
        <w:rPr>
          <w:spacing w:val="-3"/>
          <w:szCs w:val="20"/>
        </w:rPr>
        <w:t>w</w:t>
      </w:r>
      <w:r w:rsidRPr="00020F6B">
        <w:rPr>
          <w:spacing w:val="-1"/>
          <w:szCs w:val="20"/>
        </w:rPr>
        <w:t>i</w:t>
      </w:r>
      <w:r w:rsidRPr="00020F6B">
        <w:rPr>
          <w:spacing w:val="2"/>
          <w:szCs w:val="20"/>
        </w:rPr>
        <w:t>ą</w:t>
      </w:r>
      <w:r w:rsidRPr="00020F6B">
        <w:rPr>
          <w:spacing w:val="-2"/>
          <w:szCs w:val="20"/>
        </w:rPr>
        <w:t>z</w:t>
      </w:r>
      <w:r w:rsidRPr="00020F6B">
        <w:rPr>
          <w:szCs w:val="20"/>
        </w:rPr>
        <w:t>ane</w:t>
      </w:r>
      <w:r w:rsidRPr="00020F6B">
        <w:rPr>
          <w:spacing w:val="4"/>
          <w:szCs w:val="20"/>
        </w:rPr>
        <w:t xml:space="preserve"> </w:t>
      </w:r>
      <w:r w:rsidRPr="00020F6B">
        <w:rPr>
          <w:szCs w:val="20"/>
        </w:rPr>
        <w:t>z</w:t>
      </w:r>
      <w:r w:rsidRPr="00020F6B">
        <w:rPr>
          <w:spacing w:val="2"/>
          <w:szCs w:val="20"/>
        </w:rPr>
        <w:t xml:space="preserve"> </w:t>
      </w:r>
      <w:r w:rsidRPr="00020F6B">
        <w:rPr>
          <w:spacing w:val="1"/>
          <w:szCs w:val="20"/>
        </w:rPr>
        <w:t>r</w:t>
      </w:r>
      <w:r w:rsidRPr="00020F6B">
        <w:rPr>
          <w:szCs w:val="20"/>
        </w:rPr>
        <w:t>oz</w:t>
      </w:r>
      <w:r w:rsidRPr="00020F6B">
        <w:rPr>
          <w:spacing w:val="-3"/>
          <w:szCs w:val="20"/>
        </w:rPr>
        <w:t>w</w:t>
      </w:r>
      <w:r w:rsidRPr="00020F6B">
        <w:rPr>
          <w:szCs w:val="20"/>
        </w:rPr>
        <w:t>o</w:t>
      </w:r>
      <w:r w:rsidRPr="00020F6B">
        <w:rPr>
          <w:spacing w:val="1"/>
          <w:szCs w:val="20"/>
        </w:rPr>
        <w:t>j</w:t>
      </w:r>
      <w:r w:rsidRPr="00020F6B">
        <w:rPr>
          <w:szCs w:val="20"/>
        </w:rPr>
        <w:t>em</w:t>
      </w:r>
      <w:r w:rsidRPr="00020F6B">
        <w:rPr>
          <w:spacing w:val="3"/>
          <w:szCs w:val="20"/>
        </w:rPr>
        <w:t xml:space="preserve"> </w:t>
      </w:r>
      <w:r w:rsidRPr="00020F6B">
        <w:rPr>
          <w:spacing w:val="1"/>
          <w:szCs w:val="20"/>
        </w:rPr>
        <w:t>t</w:t>
      </w:r>
      <w:r w:rsidRPr="00020F6B">
        <w:rPr>
          <w:szCs w:val="20"/>
        </w:rPr>
        <w:t>u</w:t>
      </w:r>
      <w:r w:rsidRPr="00020F6B">
        <w:rPr>
          <w:spacing w:val="1"/>
          <w:szCs w:val="20"/>
        </w:rPr>
        <w:t>r</w:t>
      </w:r>
      <w:r w:rsidRPr="00020F6B">
        <w:rPr>
          <w:spacing w:val="-2"/>
          <w:szCs w:val="20"/>
        </w:rPr>
        <w:t>y</w:t>
      </w:r>
      <w:r w:rsidRPr="00020F6B">
        <w:rPr>
          <w:szCs w:val="20"/>
        </w:rPr>
        <w:t>s</w:t>
      </w:r>
      <w:r w:rsidRPr="00020F6B">
        <w:rPr>
          <w:spacing w:val="1"/>
          <w:szCs w:val="20"/>
        </w:rPr>
        <w:t>t</w:t>
      </w:r>
      <w:r w:rsidRPr="00020F6B">
        <w:rPr>
          <w:spacing w:val="-5"/>
          <w:szCs w:val="20"/>
        </w:rPr>
        <w:t>y</w:t>
      </w:r>
      <w:r w:rsidRPr="00020F6B">
        <w:rPr>
          <w:spacing w:val="2"/>
          <w:szCs w:val="20"/>
        </w:rPr>
        <w:t>k</w:t>
      </w:r>
      <w:r w:rsidRPr="00020F6B">
        <w:rPr>
          <w:szCs w:val="20"/>
        </w:rPr>
        <w:t>i</w:t>
      </w:r>
      <w:r w:rsidRPr="00020F6B">
        <w:rPr>
          <w:spacing w:val="1"/>
          <w:szCs w:val="20"/>
        </w:rPr>
        <w:t xml:space="preserve"> (</w:t>
      </w:r>
      <w:r w:rsidRPr="00020F6B">
        <w:rPr>
          <w:szCs w:val="20"/>
        </w:rPr>
        <w:t>np.</w:t>
      </w:r>
      <w:r w:rsidRPr="00020F6B">
        <w:rPr>
          <w:spacing w:val="1"/>
          <w:szCs w:val="20"/>
        </w:rPr>
        <w:t xml:space="preserve"> r</w:t>
      </w:r>
      <w:r w:rsidRPr="00020F6B">
        <w:rPr>
          <w:szCs w:val="20"/>
        </w:rPr>
        <w:t>oz</w:t>
      </w:r>
      <w:r w:rsidRPr="00020F6B">
        <w:rPr>
          <w:spacing w:val="-3"/>
          <w:szCs w:val="20"/>
        </w:rPr>
        <w:t>w</w:t>
      </w:r>
      <w:r w:rsidRPr="00020F6B">
        <w:rPr>
          <w:szCs w:val="20"/>
        </w:rPr>
        <w:t>ój</w:t>
      </w:r>
      <w:r w:rsidRPr="00020F6B">
        <w:rPr>
          <w:spacing w:val="4"/>
          <w:szCs w:val="20"/>
        </w:rPr>
        <w:t xml:space="preserve"> </w:t>
      </w:r>
      <w:r w:rsidRPr="00020F6B">
        <w:rPr>
          <w:spacing w:val="1"/>
          <w:szCs w:val="20"/>
        </w:rPr>
        <w:t>t</w:t>
      </w:r>
      <w:r w:rsidRPr="00020F6B">
        <w:rPr>
          <w:szCs w:val="20"/>
        </w:rPr>
        <w:t>u</w:t>
      </w:r>
      <w:r w:rsidRPr="00020F6B">
        <w:rPr>
          <w:spacing w:val="1"/>
          <w:szCs w:val="20"/>
        </w:rPr>
        <w:t>r</w:t>
      </w:r>
      <w:r w:rsidRPr="00020F6B">
        <w:rPr>
          <w:spacing w:val="-2"/>
          <w:szCs w:val="20"/>
        </w:rPr>
        <w:t>y</w:t>
      </w:r>
      <w:r w:rsidRPr="00020F6B">
        <w:rPr>
          <w:szCs w:val="20"/>
        </w:rPr>
        <w:t>s</w:t>
      </w:r>
      <w:r w:rsidRPr="00020F6B">
        <w:rPr>
          <w:spacing w:val="1"/>
          <w:szCs w:val="20"/>
        </w:rPr>
        <w:t>t</w:t>
      </w:r>
      <w:r w:rsidRPr="00020F6B">
        <w:rPr>
          <w:spacing w:val="-2"/>
          <w:szCs w:val="20"/>
        </w:rPr>
        <w:t>y</w:t>
      </w:r>
      <w:r w:rsidRPr="00020F6B">
        <w:rPr>
          <w:spacing w:val="2"/>
          <w:szCs w:val="20"/>
        </w:rPr>
        <w:t>k</w:t>
      </w:r>
      <w:r w:rsidRPr="00020F6B">
        <w:rPr>
          <w:spacing w:val="-1"/>
          <w:szCs w:val="20"/>
        </w:rPr>
        <w:t>i</w:t>
      </w:r>
      <w:r w:rsidRPr="00020F6B">
        <w:rPr>
          <w:szCs w:val="20"/>
        </w:rPr>
        <w:t>,</w:t>
      </w:r>
      <w:r w:rsidRPr="00020F6B">
        <w:rPr>
          <w:spacing w:val="1"/>
          <w:szCs w:val="20"/>
        </w:rPr>
        <w:t xml:space="preserve"> </w:t>
      </w:r>
      <w:r w:rsidRPr="00020F6B">
        <w:rPr>
          <w:szCs w:val="20"/>
        </w:rPr>
        <w:t>k</w:t>
      </w:r>
      <w:r w:rsidRPr="00020F6B">
        <w:rPr>
          <w:spacing w:val="1"/>
          <w:szCs w:val="20"/>
        </w:rPr>
        <w:t>t</w:t>
      </w:r>
      <w:r w:rsidRPr="00020F6B">
        <w:rPr>
          <w:szCs w:val="20"/>
        </w:rPr>
        <w:t>ó</w:t>
      </w:r>
      <w:r w:rsidRPr="00020F6B">
        <w:rPr>
          <w:spacing w:val="1"/>
          <w:szCs w:val="20"/>
        </w:rPr>
        <w:t>r</w:t>
      </w:r>
      <w:r w:rsidRPr="00020F6B">
        <w:rPr>
          <w:szCs w:val="20"/>
        </w:rPr>
        <w:t>y n</w:t>
      </w:r>
      <w:r w:rsidRPr="00020F6B">
        <w:rPr>
          <w:spacing w:val="-1"/>
          <w:szCs w:val="20"/>
        </w:rPr>
        <w:t>i</w:t>
      </w:r>
      <w:r w:rsidRPr="00020F6B">
        <w:rPr>
          <w:szCs w:val="20"/>
        </w:rPr>
        <w:t>e</w:t>
      </w:r>
      <w:r w:rsidRPr="00020F6B">
        <w:rPr>
          <w:spacing w:val="2"/>
          <w:szCs w:val="20"/>
        </w:rPr>
        <w:t xml:space="preserve"> u</w:t>
      </w:r>
      <w:r w:rsidRPr="00020F6B">
        <w:rPr>
          <w:spacing w:val="-1"/>
          <w:szCs w:val="20"/>
        </w:rPr>
        <w:t>w</w:t>
      </w:r>
      <w:r w:rsidRPr="00020F6B">
        <w:rPr>
          <w:spacing w:val="-2"/>
          <w:szCs w:val="20"/>
        </w:rPr>
        <w:t>z</w:t>
      </w:r>
      <w:r w:rsidRPr="00020F6B">
        <w:rPr>
          <w:spacing w:val="2"/>
          <w:szCs w:val="20"/>
        </w:rPr>
        <w:t>g</w:t>
      </w:r>
      <w:r w:rsidRPr="00020F6B">
        <w:rPr>
          <w:spacing w:val="-1"/>
          <w:szCs w:val="20"/>
        </w:rPr>
        <w:t>l</w:t>
      </w:r>
      <w:r w:rsidRPr="00020F6B">
        <w:rPr>
          <w:szCs w:val="20"/>
        </w:rPr>
        <w:t>ędn</w:t>
      </w:r>
      <w:r w:rsidRPr="00020F6B">
        <w:rPr>
          <w:spacing w:val="-1"/>
          <w:szCs w:val="20"/>
        </w:rPr>
        <w:t>i</w:t>
      </w:r>
      <w:r w:rsidRPr="00020F6B">
        <w:rPr>
          <w:szCs w:val="20"/>
        </w:rPr>
        <w:t>a po</w:t>
      </w:r>
      <w:r w:rsidRPr="00020F6B">
        <w:rPr>
          <w:spacing w:val="1"/>
          <w:szCs w:val="20"/>
        </w:rPr>
        <w:t>tr</w:t>
      </w:r>
      <w:r w:rsidRPr="00020F6B">
        <w:rPr>
          <w:spacing w:val="-2"/>
          <w:szCs w:val="20"/>
        </w:rPr>
        <w:t>z</w:t>
      </w:r>
      <w:r w:rsidRPr="00020F6B">
        <w:rPr>
          <w:szCs w:val="20"/>
        </w:rPr>
        <w:t>eb</w:t>
      </w:r>
      <w:r w:rsidRPr="00020F6B">
        <w:rPr>
          <w:spacing w:val="36"/>
          <w:szCs w:val="20"/>
        </w:rPr>
        <w:t xml:space="preserve"> </w:t>
      </w:r>
      <w:r w:rsidRPr="00020F6B">
        <w:rPr>
          <w:szCs w:val="20"/>
        </w:rPr>
        <w:t>och</w:t>
      </w:r>
      <w:r w:rsidRPr="00020F6B">
        <w:rPr>
          <w:spacing w:val="1"/>
          <w:szCs w:val="20"/>
        </w:rPr>
        <w:t>r</w:t>
      </w:r>
      <w:r w:rsidRPr="00020F6B">
        <w:rPr>
          <w:szCs w:val="20"/>
        </w:rPr>
        <w:t>ony</w:t>
      </w:r>
      <w:r w:rsidRPr="00020F6B">
        <w:rPr>
          <w:spacing w:val="34"/>
          <w:szCs w:val="20"/>
        </w:rPr>
        <w:t xml:space="preserve"> </w:t>
      </w:r>
      <w:r w:rsidRPr="00020F6B">
        <w:rPr>
          <w:szCs w:val="20"/>
        </w:rPr>
        <w:t>p</w:t>
      </w:r>
      <w:r w:rsidRPr="00020F6B">
        <w:rPr>
          <w:spacing w:val="1"/>
          <w:szCs w:val="20"/>
        </w:rPr>
        <w:t>r</w:t>
      </w:r>
      <w:r w:rsidRPr="00020F6B">
        <w:rPr>
          <w:spacing w:val="-2"/>
          <w:szCs w:val="20"/>
        </w:rPr>
        <w:t>zy</w:t>
      </w:r>
      <w:r w:rsidRPr="00020F6B">
        <w:rPr>
          <w:spacing w:val="1"/>
          <w:szCs w:val="20"/>
        </w:rPr>
        <w:t>r</w:t>
      </w:r>
      <w:r w:rsidRPr="00020F6B">
        <w:rPr>
          <w:szCs w:val="20"/>
        </w:rPr>
        <w:t xml:space="preserve">ody </w:t>
      </w:r>
      <w:r w:rsidRPr="00020F6B">
        <w:rPr>
          <w:spacing w:val="-2"/>
          <w:szCs w:val="20"/>
        </w:rPr>
        <w:t>z</w:t>
      </w:r>
      <w:r w:rsidRPr="00020F6B">
        <w:rPr>
          <w:szCs w:val="20"/>
        </w:rPr>
        <w:t>abud</w:t>
      </w:r>
      <w:r w:rsidRPr="00020F6B">
        <w:rPr>
          <w:spacing w:val="2"/>
          <w:szCs w:val="20"/>
        </w:rPr>
        <w:t>o</w:t>
      </w:r>
      <w:r w:rsidRPr="00020F6B">
        <w:rPr>
          <w:spacing w:val="-3"/>
          <w:szCs w:val="20"/>
        </w:rPr>
        <w:t>w</w:t>
      </w:r>
      <w:r w:rsidRPr="00020F6B">
        <w:rPr>
          <w:szCs w:val="20"/>
        </w:rPr>
        <w:t xml:space="preserve">a, </w:t>
      </w:r>
      <w:r w:rsidRPr="00020F6B">
        <w:rPr>
          <w:spacing w:val="-2"/>
          <w:szCs w:val="20"/>
        </w:rPr>
        <w:t>z</w:t>
      </w:r>
      <w:r w:rsidRPr="00020F6B">
        <w:rPr>
          <w:spacing w:val="2"/>
          <w:szCs w:val="20"/>
        </w:rPr>
        <w:t>a</w:t>
      </w:r>
      <w:r w:rsidRPr="00020F6B">
        <w:rPr>
          <w:szCs w:val="20"/>
        </w:rPr>
        <w:t>ś</w:t>
      </w:r>
      <w:r w:rsidRPr="00020F6B">
        <w:rPr>
          <w:spacing w:val="1"/>
          <w:szCs w:val="20"/>
        </w:rPr>
        <w:t>m</w:t>
      </w:r>
      <w:r w:rsidRPr="00020F6B">
        <w:rPr>
          <w:spacing w:val="-1"/>
          <w:szCs w:val="20"/>
        </w:rPr>
        <w:t>i</w:t>
      </w:r>
      <w:r w:rsidRPr="00020F6B">
        <w:rPr>
          <w:szCs w:val="20"/>
        </w:rPr>
        <w:t>ecan</w:t>
      </w:r>
      <w:r w:rsidRPr="00020F6B">
        <w:rPr>
          <w:spacing w:val="-1"/>
          <w:szCs w:val="20"/>
        </w:rPr>
        <w:t>i</w:t>
      </w:r>
      <w:r w:rsidRPr="00020F6B">
        <w:rPr>
          <w:szCs w:val="20"/>
        </w:rPr>
        <w:t xml:space="preserve">e i </w:t>
      </w:r>
      <w:r w:rsidRPr="00020F6B">
        <w:rPr>
          <w:spacing w:val="-3"/>
          <w:szCs w:val="20"/>
        </w:rPr>
        <w:t>w</w:t>
      </w:r>
      <w:r w:rsidRPr="00020F6B">
        <w:rPr>
          <w:szCs w:val="20"/>
        </w:rPr>
        <w:t>anda</w:t>
      </w:r>
      <w:r w:rsidRPr="00020F6B">
        <w:rPr>
          <w:spacing w:val="-1"/>
          <w:szCs w:val="20"/>
        </w:rPr>
        <w:t>l</w:t>
      </w:r>
      <w:r w:rsidRPr="00020F6B">
        <w:rPr>
          <w:spacing w:val="1"/>
          <w:szCs w:val="20"/>
        </w:rPr>
        <w:t>i</w:t>
      </w:r>
      <w:r w:rsidRPr="00020F6B">
        <w:rPr>
          <w:szCs w:val="20"/>
        </w:rPr>
        <w:t>z</w:t>
      </w:r>
      <w:r w:rsidRPr="00020F6B">
        <w:rPr>
          <w:spacing w:val="1"/>
          <w:szCs w:val="20"/>
        </w:rPr>
        <w:t>m</w:t>
      </w:r>
      <w:r w:rsidRPr="00020F6B">
        <w:rPr>
          <w:szCs w:val="20"/>
        </w:rPr>
        <w:t xml:space="preserve">; </w:t>
      </w:r>
      <w:r w:rsidRPr="00020F6B">
        <w:rPr>
          <w:spacing w:val="-3"/>
          <w:szCs w:val="20"/>
        </w:rPr>
        <w:t>n</w:t>
      </w:r>
      <w:r w:rsidRPr="00020F6B">
        <w:rPr>
          <w:szCs w:val="20"/>
        </w:rPr>
        <w:t>ad</w:t>
      </w:r>
      <w:r w:rsidRPr="00020F6B">
        <w:rPr>
          <w:spacing w:val="1"/>
          <w:szCs w:val="20"/>
        </w:rPr>
        <w:t>m</w:t>
      </w:r>
      <w:r w:rsidRPr="00020F6B">
        <w:rPr>
          <w:spacing w:val="-1"/>
          <w:szCs w:val="20"/>
        </w:rPr>
        <w:t>i</w:t>
      </w:r>
      <w:r w:rsidRPr="00020F6B">
        <w:rPr>
          <w:szCs w:val="20"/>
        </w:rPr>
        <w:t>e</w:t>
      </w:r>
      <w:r w:rsidRPr="00020F6B">
        <w:rPr>
          <w:spacing w:val="1"/>
          <w:szCs w:val="20"/>
        </w:rPr>
        <w:t>r</w:t>
      </w:r>
      <w:r w:rsidRPr="00020F6B">
        <w:rPr>
          <w:szCs w:val="20"/>
        </w:rPr>
        <w:t>na i</w:t>
      </w:r>
      <w:r w:rsidRPr="00020F6B">
        <w:rPr>
          <w:spacing w:val="1"/>
          <w:szCs w:val="20"/>
        </w:rPr>
        <w:t xml:space="preserve"> </w:t>
      </w:r>
      <w:r w:rsidRPr="00020F6B">
        <w:rPr>
          <w:szCs w:val="20"/>
        </w:rPr>
        <w:t>n</w:t>
      </w:r>
      <w:r w:rsidRPr="00020F6B">
        <w:rPr>
          <w:spacing w:val="-1"/>
          <w:szCs w:val="20"/>
        </w:rPr>
        <w:t>i</w:t>
      </w:r>
      <w:r w:rsidRPr="00020F6B">
        <w:rPr>
          <w:szCs w:val="20"/>
        </w:rPr>
        <w:t>e</w:t>
      </w:r>
      <w:r w:rsidRPr="00020F6B">
        <w:rPr>
          <w:spacing w:val="2"/>
          <w:szCs w:val="20"/>
        </w:rPr>
        <w:t>k</w:t>
      </w:r>
      <w:r w:rsidRPr="00020F6B">
        <w:rPr>
          <w:szCs w:val="20"/>
        </w:rPr>
        <w:t>on</w:t>
      </w:r>
      <w:r w:rsidRPr="00020F6B">
        <w:rPr>
          <w:spacing w:val="-1"/>
          <w:szCs w:val="20"/>
        </w:rPr>
        <w:t>t</w:t>
      </w:r>
      <w:r w:rsidRPr="00020F6B">
        <w:rPr>
          <w:spacing w:val="1"/>
          <w:szCs w:val="20"/>
        </w:rPr>
        <w:t>r</w:t>
      </w:r>
      <w:r w:rsidRPr="00020F6B">
        <w:rPr>
          <w:szCs w:val="20"/>
        </w:rPr>
        <w:t>o</w:t>
      </w:r>
      <w:r w:rsidRPr="00020F6B">
        <w:rPr>
          <w:spacing w:val="-1"/>
          <w:szCs w:val="20"/>
        </w:rPr>
        <w:t>l</w:t>
      </w:r>
      <w:r w:rsidRPr="00020F6B">
        <w:rPr>
          <w:szCs w:val="20"/>
        </w:rPr>
        <w:t>o</w:t>
      </w:r>
      <w:r w:rsidRPr="00020F6B">
        <w:rPr>
          <w:spacing w:val="-3"/>
          <w:szCs w:val="20"/>
        </w:rPr>
        <w:t>w</w:t>
      </w:r>
      <w:r w:rsidRPr="00020F6B">
        <w:rPr>
          <w:szCs w:val="20"/>
        </w:rPr>
        <w:t>ana</w:t>
      </w:r>
      <w:r w:rsidRPr="00020F6B">
        <w:rPr>
          <w:spacing w:val="2"/>
          <w:szCs w:val="20"/>
        </w:rPr>
        <w:t xml:space="preserve"> </w:t>
      </w:r>
      <w:r w:rsidRPr="00020F6B">
        <w:rPr>
          <w:spacing w:val="1"/>
          <w:szCs w:val="20"/>
        </w:rPr>
        <w:t>t</w:t>
      </w:r>
      <w:r w:rsidRPr="00020F6B">
        <w:rPr>
          <w:szCs w:val="20"/>
        </w:rPr>
        <w:t>u</w:t>
      </w:r>
      <w:r w:rsidRPr="00020F6B">
        <w:rPr>
          <w:spacing w:val="1"/>
          <w:szCs w:val="20"/>
        </w:rPr>
        <w:t>r</w:t>
      </w:r>
      <w:r w:rsidRPr="00020F6B">
        <w:rPr>
          <w:spacing w:val="-2"/>
          <w:szCs w:val="20"/>
        </w:rPr>
        <w:t>y</w:t>
      </w:r>
      <w:r w:rsidRPr="00020F6B">
        <w:rPr>
          <w:szCs w:val="20"/>
        </w:rPr>
        <w:t>s</w:t>
      </w:r>
      <w:r w:rsidRPr="00020F6B">
        <w:rPr>
          <w:spacing w:val="1"/>
          <w:szCs w:val="20"/>
        </w:rPr>
        <w:t>t</w:t>
      </w:r>
      <w:r w:rsidRPr="00020F6B">
        <w:rPr>
          <w:spacing w:val="-2"/>
          <w:szCs w:val="20"/>
        </w:rPr>
        <w:t>y</w:t>
      </w:r>
      <w:r w:rsidRPr="00020F6B">
        <w:rPr>
          <w:spacing w:val="2"/>
          <w:szCs w:val="20"/>
        </w:rPr>
        <w:t>k</w:t>
      </w:r>
      <w:r w:rsidRPr="00020F6B">
        <w:rPr>
          <w:szCs w:val="20"/>
        </w:rPr>
        <w:t xml:space="preserve">a </w:t>
      </w:r>
      <w:r w:rsidRPr="00020F6B">
        <w:rPr>
          <w:spacing w:val="2"/>
          <w:szCs w:val="20"/>
        </w:rPr>
        <w:t>k</w:t>
      </w:r>
      <w:r w:rsidRPr="00020F6B">
        <w:rPr>
          <w:szCs w:val="20"/>
        </w:rPr>
        <w:t>a</w:t>
      </w:r>
      <w:r w:rsidRPr="00020F6B">
        <w:rPr>
          <w:spacing w:val="1"/>
          <w:szCs w:val="20"/>
        </w:rPr>
        <w:t>j</w:t>
      </w:r>
      <w:r w:rsidRPr="00020F6B">
        <w:rPr>
          <w:spacing w:val="-3"/>
          <w:szCs w:val="20"/>
        </w:rPr>
        <w:t>a</w:t>
      </w:r>
      <w:r w:rsidRPr="00020F6B">
        <w:rPr>
          <w:szCs w:val="20"/>
        </w:rPr>
        <w:t>ko</w:t>
      </w:r>
      <w:r w:rsidRPr="00020F6B">
        <w:rPr>
          <w:spacing w:val="-3"/>
          <w:szCs w:val="20"/>
        </w:rPr>
        <w:t>w</w:t>
      </w:r>
      <w:r w:rsidRPr="00020F6B">
        <w:rPr>
          <w:szCs w:val="20"/>
        </w:rPr>
        <w:t>a</w:t>
      </w:r>
      <w:r w:rsidRPr="00020F6B">
        <w:rPr>
          <w:spacing w:val="2"/>
          <w:szCs w:val="20"/>
        </w:rPr>
        <w:t xml:space="preserve"> </w:t>
      </w:r>
      <w:r w:rsidRPr="00020F6B">
        <w:rPr>
          <w:szCs w:val="20"/>
        </w:rPr>
        <w:t>na</w:t>
      </w:r>
      <w:r w:rsidRPr="00020F6B">
        <w:rPr>
          <w:spacing w:val="2"/>
          <w:szCs w:val="20"/>
        </w:rPr>
        <w:t xml:space="preserve"> </w:t>
      </w:r>
      <w:r w:rsidRPr="00020F6B">
        <w:rPr>
          <w:spacing w:val="1"/>
          <w:szCs w:val="20"/>
        </w:rPr>
        <w:t>r</w:t>
      </w:r>
      <w:r w:rsidRPr="00020F6B">
        <w:rPr>
          <w:spacing w:val="-2"/>
          <w:szCs w:val="20"/>
        </w:rPr>
        <w:t>z</w:t>
      </w:r>
      <w:r w:rsidRPr="00020F6B">
        <w:rPr>
          <w:szCs w:val="20"/>
        </w:rPr>
        <w:t>e</w:t>
      </w:r>
      <w:r w:rsidRPr="00020F6B">
        <w:rPr>
          <w:spacing w:val="2"/>
          <w:szCs w:val="20"/>
        </w:rPr>
        <w:t>k</w:t>
      </w:r>
      <w:r w:rsidRPr="00020F6B">
        <w:rPr>
          <w:spacing w:val="-3"/>
          <w:szCs w:val="20"/>
        </w:rPr>
        <w:t>a</w:t>
      </w:r>
      <w:r w:rsidRPr="00020F6B">
        <w:rPr>
          <w:szCs w:val="20"/>
        </w:rPr>
        <w:t>ch</w:t>
      </w:r>
      <w:r w:rsidRPr="00020F6B">
        <w:rPr>
          <w:spacing w:val="1"/>
          <w:szCs w:val="20"/>
        </w:rPr>
        <w:t>)</w:t>
      </w:r>
      <w:r w:rsidRPr="00020F6B">
        <w:rPr>
          <w:szCs w:val="20"/>
        </w:rPr>
        <w:t>.</w:t>
      </w:r>
      <w:r w:rsidRPr="00020F6B">
        <w:rPr>
          <w:spacing w:val="4"/>
          <w:szCs w:val="20"/>
        </w:rPr>
        <w:t xml:space="preserve"> </w:t>
      </w:r>
      <w:r w:rsidRPr="00020F6B">
        <w:rPr>
          <w:spacing w:val="-1"/>
          <w:szCs w:val="20"/>
        </w:rPr>
        <w:t>P</w:t>
      </w:r>
      <w:r w:rsidRPr="00020F6B">
        <w:rPr>
          <w:szCs w:val="20"/>
        </w:rPr>
        <w:t>o</w:t>
      </w:r>
      <w:r w:rsidRPr="00020F6B">
        <w:rPr>
          <w:spacing w:val="-3"/>
          <w:szCs w:val="20"/>
        </w:rPr>
        <w:t>w</w:t>
      </w:r>
      <w:r w:rsidRPr="00020F6B">
        <w:rPr>
          <w:szCs w:val="20"/>
        </w:rPr>
        <w:t>a</w:t>
      </w:r>
      <w:r w:rsidRPr="00020F6B">
        <w:rPr>
          <w:spacing w:val="-2"/>
          <w:szCs w:val="20"/>
        </w:rPr>
        <w:t>ż</w:t>
      </w:r>
      <w:r w:rsidRPr="00020F6B">
        <w:rPr>
          <w:spacing w:val="2"/>
          <w:szCs w:val="20"/>
        </w:rPr>
        <w:t>n</w:t>
      </w:r>
      <w:r w:rsidRPr="00020F6B">
        <w:rPr>
          <w:szCs w:val="20"/>
        </w:rPr>
        <w:t>y p</w:t>
      </w:r>
      <w:r w:rsidRPr="00020F6B">
        <w:rPr>
          <w:spacing w:val="1"/>
          <w:szCs w:val="20"/>
        </w:rPr>
        <w:t>r</w:t>
      </w:r>
      <w:r w:rsidRPr="00020F6B">
        <w:rPr>
          <w:szCs w:val="20"/>
        </w:rPr>
        <w:t>ob</w:t>
      </w:r>
      <w:r w:rsidRPr="00020F6B">
        <w:rPr>
          <w:spacing w:val="-1"/>
          <w:szCs w:val="20"/>
        </w:rPr>
        <w:t>l</w:t>
      </w:r>
      <w:r w:rsidRPr="00020F6B">
        <w:rPr>
          <w:szCs w:val="20"/>
        </w:rPr>
        <w:t>em</w:t>
      </w:r>
      <w:r w:rsidRPr="00020F6B">
        <w:rPr>
          <w:spacing w:val="1"/>
          <w:szCs w:val="20"/>
        </w:rPr>
        <w:t xml:space="preserve"> m</w:t>
      </w:r>
      <w:r w:rsidRPr="00020F6B">
        <w:rPr>
          <w:szCs w:val="20"/>
        </w:rPr>
        <w:t>o</w:t>
      </w:r>
      <w:r w:rsidRPr="00020F6B">
        <w:rPr>
          <w:spacing w:val="-2"/>
          <w:szCs w:val="20"/>
        </w:rPr>
        <w:t>ż</w:t>
      </w:r>
      <w:r w:rsidRPr="00020F6B">
        <w:rPr>
          <w:szCs w:val="20"/>
        </w:rPr>
        <w:t>e</w:t>
      </w:r>
      <w:r w:rsidRPr="00020F6B">
        <w:rPr>
          <w:spacing w:val="2"/>
          <w:szCs w:val="20"/>
        </w:rPr>
        <w:t xml:space="preserve"> </w:t>
      </w:r>
      <w:r w:rsidRPr="00020F6B">
        <w:rPr>
          <w:szCs w:val="20"/>
        </w:rPr>
        <w:t>s</w:t>
      </w:r>
      <w:r w:rsidRPr="00020F6B">
        <w:rPr>
          <w:spacing w:val="1"/>
          <w:szCs w:val="20"/>
        </w:rPr>
        <w:t>t</w:t>
      </w:r>
      <w:r w:rsidRPr="00020F6B">
        <w:rPr>
          <w:szCs w:val="20"/>
        </w:rPr>
        <w:t>ano</w:t>
      </w:r>
      <w:r w:rsidRPr="00020F6B">
        <w:rPr>
          <w:spacing w:val="-3"/>
          <w:szCs w:val="20"/>
        </w:rPr>
        <w:t>w</w:t>
      </w:r>
      <w:r w:rsidRPr="00020F6B">
        <w:rPr>
          <w:spacing w:val="-1"/>
          <w:szCs w:val="20"/>
        </w:rPr>
        <w:t>i</w:t>
      </w:r>
      <w:r w:rsidRPr="00020F6B">
        <w:rPr>
          <w:szCs w:val="20"/>
        </w:rPr>
        <w:t xml:space="preserve">ć </w:t>
      </w:r>
      <w:r w:rsidRPr="00020F6B">
        <w:rPr>
          <w:spacing w:val="-2"/>
          <w:szCs w:val="20"/>
        </w:rPr>
        <w:t>z</w:t>
      </w:r>
      <w:r w:rsidRPr="00020F6B">
        <w:rPr>
          <w:spacing w:val="1"/>
          <w:szCs w:val="20"/>
        </w:rPr>
        <w:t>m</w:t>
      </w:r>
      <w:r w:rsidRPr="00020F6B">
        <w:rPr>
          <w:spacing w:val="-1"/>
          <w:szCs w:val="20"/>
        </w:rPr>
        <w:t>i</w:t>
      </w:r>
      <w:r w:rsidRPr="00020F6B">
        <w:rPr>
          <w:szCs w:val="20"/>
        </w:rPr>
        <w:t>ana</w:t>
      </w:r>
      <w:r w:rsidRPr="00020F6B">
        <w:rPr>
          <w:spacing w:val="2"/>
          <w:szCs w:val="20"/>
        </w:rPr>
        <w:t xml:space="preserve"> </w:t>
      </w:r>
      <w:r w:rsidRPr="00020F6B">
        <w:rPr>
          <w:szCs w:val="20"/>
        </w:rPr>
        <w:t>s</w:t>
      </w:r>
      <w:r w:rsidRPr="00020F6B">
        <w:rPr>
          <w:spacing w:val="1"/>
          <w:szCs w:val="20"/>
        </w:rPr>
        <w:t>t</w:t>
      </w:r>
      <w:r w:rsidRPr="00020F6B">
        <w:rPr>
          <w:szCs w:val="20"/>
        </w:rPr>
        <w:t>osun</w:t>
      </w:r>
      <w:r w:rsidRPr="00020F6B">
        <w:rPr>
          <w:spacing w:val="2"/>
          <w:szCs w:val="20"/>
        </w:rPr>
        <w:t>k</w:t>
      </w:r>
      <w:r w:rsidRPr="00020F6B">
        <w:rPr>
          <w:szCs w:val="20"/>
        </w:rPr>
        <w:t>ów</w:t>
      </w:r>
      <w:r w:rsidRPr="00020F6B">
        <w:rPr>
          <w:spacing w:val="2"/>
          <w:szCs w:val="20"/>
        </w:rPr>
        <w:t xml:space="preserve"> </w:t>
      </w:r>
      <w:r w:rsidRPr="00020F6B">
        <w:rPr>
          <w:spacing w:val="-3"/>
          <w:szCs w:val="20"/>
        </w:rPr>
        <w:t>w</w:t>
      </w:r>
      <w:r w:rsidRPr="00020F6B">
        <w:rPr>
          <w:szCs w:val="20"/>
        </w:rPr>
        <w:t>o</w:t>
      </w:r>
      <w:r w:rsidRPr="00020F6B">
        <w:rPr>
          <w:spacing w:val="2"/>
          <w:szCs w:val="20"/>
        </w:rPr>
        <w:t>d</w:t>
      </w:r>
      <w:r w:rsidRPr="00020F6B">
        <w:rPr>
          <w:szCs w:val="20"/>
        </w:rPr>
        <w:t>n</w:t>
      </w:r>
      <w:r w:rsidRPr="00020F6B">
        <w:rPr>
          <w:spacing w:val="-2"/>
          <w:szCs w:val="20"/>
        </w:rPr>
        <w:t>y</w:t>
      </w:r>
      <w:r w:rsidRPr="00020F6B">
        <w:rPr>
          <w:szCs w:val="20"/>
        </w:rPr>
        <w:t>ch,</w:t>
      </w:r>
      <w:r w:rsidRPr="00020F6B">
        <w:rPr>
          <w:spacing w:val="4"/>
          <w:szCs w:val="20"/>
        </w:rPr>
        <w:t xml:space="preserve"> </w:t>
      </w:r>
      <w:r w:rsidRPr="00020F6B">
        <w:rPr>
          <w:szCs w:val="20"/>
        </w:rPr>
        <w:t>poz</w:t>
      </w:r>
      <w:r w:rsidRPr="00020F6B">
        <w:rPr>
          <w:spacing w:val="-2"/>
          <w:szCs w:val="20"/>
        </w:rPr>
        <w:t>y</w:t>
      </w:r>
      <w:r w:rsidRPr="00020F6B">
        <w:rPr>
          <w:szCs w:val="20"/>
        </w:rPr>
        <w:t>s</w:t>
      </w:r>
      <w:r w:rsidRPr="00020F6B">
        <w:rPr>
          <w:spacing w:val="2"/>
          <w:szCs w:val="20"/>
        </w:rPr>
        <w:t>k</w:t>
      </w:r>
      <w:r w:rsidRPr="00020F6B">
        <w:rPr>
          <w:spacing w:val="-1"/>
          <w:szCs w:val="20"/>
        </w:rPr>
        <w:t>i</w:t>
      </w:r>
      <w:r w:rsidRPr="00020F6B">
        <w:rPr>
          <w:spacing w:val="-3"/>
          <w:szCs w:val="20"/>
        </w:rPr>
        <w:t>w</w:t>
      </w:r>
      <w:r w:rsidRPr="00020F6B">
        <w:rPr>
          <w:szCs w:val="20"/>
        </w:rPr>
        <w:t>a</w:t>
      </w:r>
      <w:r w:rsidRPr="00020F6B">
        <w:rPr>
          <w:spacing w:val="2"/>
          <w:szCs w:val="20"/>
        </w:rPr>
        <w:t>n</w:t>
      </w:r>
      <w:r w:rsidRPr="00020F6B">
        <w:rPr>
          <w:spacing w:val="-1"/>
          <w:szCs w:val="20"/>
        </w:rPr>
        <w:t>i</w:t>
      </w:r>
      <w:r w:rsidRPr="00020F6B">
        <w:rPr>
          <w:szCs w:val="20"/>
        </w:rPr>
        <w:t>e</w:t>
      </w:r>
      <w:r w:rsidRPr="00020F6B">
        <w:rPr>
          <w:spacing w:val="2"/>
          <w:szCs w:val="20"/>
        </w:rPr>
        <w:t xml:space="preserve"> p</w:t>
      </w:r>
      <w:r w:rsidRPr="00020F6B">
        <w:rPr>
          <w:spacing w:val="-1"/>
          <w:szCs w:val="20"/>
        </w:rPr>
        <w:t>i</w:t>
      </w:r>
      <w:r w:rsidRPr="00020F6B">
        <w:rPr>
          <w:szCs w:val="20"/>
        </w:rPr>
        <w:t>as</w:t>
      </w:r>
      <w:r w:rsidRPr="00020F6B">
        <w:rPr>
          <w:spacing w:val="2"/>
          <w:szCs w:val="20"/>
        </w:rPr>
        <w:t>k</w:t>
      </w:r>
      <w:r w:rsidRPr="00020F6B">
        <w:rPr>
          <w:szCs w:val="20"/>
        </w:rPr>
        <w:t>u</w:t>
      </w:r>
      <w:r w:rsidRPr="00020F6B">
        <w:rPr>
          <w:spacing w:val="2"/>
          <w:szCs w:val="20"/>
        </w:rPr>
        <w:t xml:space="preserve"> </w:t>
      </w:r>
      <w:r w:rsidRPr="00020F6B">
        <w:rPr>
          <w:szCs w:val="20"/>
        </w:rPr>
        <w:t>i</w:t>
      </w:r>
      <w:r w:rsidRPr="00020F6B">
        <w:rPr>
          <w:spacing w:val="2"/>
          <w:szCs w:val="20"/>
        </w:rPr>
        <w:t xml:space="preserve"> </w:t>
      </w:r>
      <w:r w:rsidRPr="00020F6B">
        <w:rPr>
          <w:szCs w:val="20"/>
        </w:rPr>
        <w:t>ż</w:t>
      </w:r>
      <w:r w:rsidRPr="00020F6B">
        <w:rPr>
          <w:spacing w:val="-1"/>
          <w:szCs w:val="20"/>
        </w:rPr>
        <w:t>wi</w:t>
      </w:r>
      <w:r w:rsidRPr="00020F6B">
        <w:rPr>
          <w:spacing w:val="1"/>
          <w:szCs w:val="20"/>
        </w:rPr>
        <w:t>r</w:t>
      </w:r>
      <w:r w:rsidRPr="00020F6B">
        <w:rPr>
          <w:szCs w:val="20"/>
        </w:rPr>
        <w:t>u,</w:t>
      </w:r>
      <w:r w:rsidRPr="00020F6B">
        <w:rPr>
          <w:spacing w:val="4"/>
          <w:szCs w:val="20"/>
        </w:rPr>
        <w:t xml:space="preserve"> </w:t>
      </w:r>
      <w:r w:rsidRPr="00020F6B">
        <w:rPr>
          <w:spacing w:val="-2"/>
          <w:szCs w:val="20"/>
        </w:rPr>
        <w:t>z</w:t>
      </w:r>
      <w:r w:rsidRPr="00020F6B">
        <w:rPr>
          <w:szCs w:val="20"/>
        </w:rPr>
        <w:t>a</w:t>
      </w:r>
      <w:r w:rsidRPr="00020F6B">
        <w:rPr>
          <w:spacing w:val="1"/>
          <w:szCs w:val="20"/>
        </w:rPr>
        <w:t>m</w:t>
      </w:r>
      <w:r w:rsidRPr="00020F6B">
        <w:rPr>
          <w:spacing w:val="-1"/>
          <w:szCs w:val="20"/>
        </w:rPr>
        <w:t>i</w:t>
      </w:r>
      <w:r w:rsidRPr="00020F6B">
        <w:rPr>
          <w:szCs w:val="20"/>
        </w:rPr>
        <w:t>a</w:t>
      </w:r>
      <w:r w:rsidRPr="00020F6B">
        <w:rPr>
          <w:spacing w:val="1"/>
          <w:szCs w:val="20"/>
        </w:rPr>
        <w:t>r</w:t>
      </w:r>
      <w:r w:rsidRPr="00020F6B">
        <w:rPr>
          <w:szCs w:val="20"/>
        </w:rPr>
        <w:t>y bu</w:t>
      </w:r>
      <w:r w:rsidRPr="00020F6B">
        <w:rPr>
          <w:spacing w:val="2"/>
          <w:szCs w:val="20"/>
        </w:rPr>
        <w:t>d</w:t>
      </w:r>
      <w:r w:rsidRPr="00020F6B">
        <w:rPr>
          <w:szCs w:val="20"/>
        </w:rPr>
        <w:t>o</w:t>
      </w:r>
      <w:r w:rsidRPr="00020F6B">
        <w:rPr>
          <w:spacing w:val="-1"/>
          <w:szCs w:val="20"/>
        </w:rPr>
        <w:t>w</w:t>
      </w:r>
      <w:r w:rsidRPr="00020F6B">
        <w:rPr>
          <w:szCs w:val="20"/>
        </w:rPr>
        <w:t>y</w:t>
      </w:r>
      <w:r w:rsidRPr="00020F6B">
        <w:rPr>
          <w:spacing w:val="3"/>
          <w:szCs w:val="20"/>
        </w:rPr>
        <w:t xml:space="preserve"> </w:t>
      </w:r>
      <w:r w:rsidRPr="00020F6B">
        <w:rPr>
          <w:spacing w:val="-2"/>
          <w:szCs w:val="20"/>
        </w:rPr>
        <w:t>z</w:t>
      </w:r>
      <w:r w:rsidRPr="00020F6B">
        <w:rPr>
          <w:spacing w:val="2"/>
          <w:szCs w:val="20"/>
        </w:rPr>
        <w:t>b</w:t>
      </w:r>
      <w:r w:rsidRPr="00020F6B">
        <w:rPr>
          <w:spacing w:val="-1"/>
          <w:szCs w:val="20"/>
        </w:rPr>
        <w:t>i</w:t>
      </w:r>
      <w:r w:rsidRPr="00020F6B">
        <w:rPr>
          <w:szCs w:val="20"/>
        </w:rPr>
        <w:t>o</w:t>
      </w:r>
      <w:r w:rsidRPr="00020F6B">
        <w:rPr>
          <w:spacing w:val="1"/>
          <w:szCs w:val="20"/>
        </w:rPr>
        <w:t>r</w:t>
      </w:r>
      <w:r w:rsidRPr="00020F6B">
        <w:rPr>
          <w:szCs w:val="20"/>
        </w:rPr>
        <w:t>n</w:t>
      </w:r>
      <w:r w:rsidRPr="00020F6B">
        <w:rPr>
          <w:spacing w:val="-1"/>
          <w:szCs w:val="20"/>
        </w:rPr>
        <w:t>i</w:t>
      </w:r>
      <w:r w:rsidRPr="00020F6B">
        <w:rPr>
          <w:spacing w:val="2"/>
          <w:szCs w:val="20"/>
        </w:rPr>
        <w:t>k</w:t>
      </w:r>
      <w:r w:rsidRPr="00020F6B">
        <w:rPr>
          <w:szCs w:val="20"/>
        </w:rPr>
        <w:t xml:space="preserve">ów </w:t>
      </w:r>
      <w:r w:rsidRPr="00020F6B">
        <w:rPr>
          <w:spacing w:val="-3"/>
          <w:szCs w:val="20"/>
        </w:rPr>
        <w:t>w</w:t>
      </w:r>
      <w:r w:rsidRPr="00020F6B">
        <w:rPr>
          <w:szCs w:val="20"/>
        </w:rPr>
        <w:t>od</w:t>
      </w:r>
      <w:r w:rsidRPr="00020F6B">
        <w:rPr>
          <w:spacing w:val="2"/>
          <w:szCs w:val="20"/>
        </w:rPr>
        <w:t>n</w:t>
      </w:r>
      <w:r w:rsidRPr="00020F6B">
        <w:rPr>
          <w:spacing w:val="-2"/>
          <w:szCs w:val="20"/>
        </w:rPr>
        <w:t>y</w:t>
      </w:r>
      <w:r w:rsidRPr="00020F6B">
        <w:rPr>
          <w:szCs w:val="20"/>
        </w:rPr>
        <w:t xml:space="preserve">ch </w:t>
      </w:r>
      <w:r w:rsidRPr="00020F6B">
        <w:rPr>
          <w:spacing w:val="3"/>
          <w:szCs w:val="20"/>
        </w:rPr>
        <w:t>(</w:t>
      </w:r>
      <w:proofErr w:type="spellStart"/>
      <w:r w:rsidRPr="00020F6B">
        <w:rPr>
          <w:spacing w:val="-1"/>
          <w:szCs w:val="20"/>
        </w:rPr>
        <w:t>Mi</w:t>
      </w:r>
      <w:r w:rsidRPr="00020F6B">
        <w:rPr>
          <w:szCs w:val="20"/>
        </w:rPr>
        <w:t>e</w:t>
      </w:r>
      <w:r w:rsidRPr="00020F6B">
        <w:rPr>
          <w:spacing w:val="1"/>
          <w:szCs w:val="20"/>
        </w:rPr>
        <w:t>r</w:t>
      </w:r>
      <w:r w:rsidRPr="00020F6B">
        <w:rPr>
          <w:spacing w:val="-2"/>
          <w:szCs w:val="20"/>
        </w:rPr>
        <w:t>z</w:t>
      </w:r>
      <w:r w:rsidRPr="00020F6B">
        <w:rPr>
          <w:szCs w:val="20"/>
        </w:rPr>
        <w:t>ęc</w:t>
      </w:r>
      <w:r w:rsidRPr="00020F6B">
        <w:rPr>
          <w:spacing w:val="2"/>
          <w:szCs w:val="20"/>
        </w:rPr>
        <w:t>k</w:t>
      </w:r>
      <w:r w:rsidRPr="00020F6B">
        <w:rPr>
          <w:szCs w:val="20"/>
        </w:rPr>
        <w:t>a</w:t>
      </w:r>
      <w:proofErr w:type="spellEnd"/>
      <w:r w:rsidRPr="00020F6B">
        <w:rPr>
          <w:szCs w:val="20"/>
        </w:rPr>
        <w:t xml:space="preserve"> </w:t>
      </w:r>
      <w:r w:rsidRPr="00020F6B">
        <w:rPr>
          <w:spacing w:val="-1"/>
          <w:szCs w:val="20"/>
        </w:rPr>
        <w:t>S</w:t>
      </w:r>
      <w:r w:rsidRPr="00020F6B">
        <w:rPr>
          <w:spacing w:val="1"/>
          <w:szCs w:val="20"/>
        </w:rPr>
        <w:t>t</w:t>
      </w:r>
      <w:r w:rsidRPr="00020F6B">
        <w:rPr>
          <w:spacing w:val="-1"/>
          <w:szCs w:val="20"/>
        </w:rPr>
        <w:t>r</w:t>
      </w:r>
      <w:r w:rsidRPr="00020F6B">
        <w:rPr>
          <w:szCs w:val="20"/>
        </w:rPr>
        <w:t>u</w:t>
      </w:r>
      <w:r w:rsidRPr="00020F6B">
        <w:rPr>
          <w:spacing w:val="2"/>
          <w:szCs w:val="20"/>
        </w:rPr>
        <w:t>g</w:t>
      </w:r>
      <w:r w:rsidRPr="00020F6B">
        <w:rPr>
          <w:spacing w:val="-3"/>
          <w:szCs w:val="20"/>
        </w:rPr>
        <w:t>a</w:t>
      </w:r>
      <w:r w:rsidRPr="00020F6B">
        <w:rPr>
          <w:spacing w:val="1"/>
          <w:szCs w:val="20"/>
        </w:rPr>
        <w:t>)</w:t>
      </w:r>
      <w:r w:rsidRPr="00020F6B">
        <w:rPr>
          <w:szCs w:val="20"/>
        </w:rPr>
        <w:t>,</w:t>
      </w:r>
      <w:r w:rsidRPr="00020F6B">
        <w:rPr>
          <w:spacing w:val="1"/>
          <w:szCs w:val="20"/>
        </w:rPr>
        <w:t xml:space="preserve"> </w:t>
      </w:r>
      <w:r w:rsidRPr="00020F6B">
        <w:rPr>
          <w:spacing w:val="-3"/>
          <w:szCs w:val="20"/>
        </w:rPr>
        <w:t>w</w:t>
      </w:r>
      <w:r w:rsidRPr="00020F6B">
        <w:rPr>
          <w:spacing w:val="-1"/>
          <w:szCs w:val="20"/>
        </w:rPr>
        <w:t>i</w:t>
      </w:r>
      <w:r w:rsidRPr="00020F6B">
        <w:rPr>
          <w:szCs w:val="20"/>
        </w:rPr>
        <w:t>e</w:t>
      </w:r>
      <w:r w:rsidRPr="00020F6B">
        <w:rPr>
          <w:spacing w:val="-1"/>
          <w:szCs w:val="20"/>
        </w:rPr>
        <w:t>l</w:t>
      </w:r>
      <w:r w:rsidRPr="00020F6B">
        <w:rPr>
          <w:spacing w:val="2"/>
          <w:szCs w:val="20"/>
        </w:rPr>
        <w:t>k</w:t>
      </w:r>
      <w:r w:rsidRPr="00020F6B">
        <w:rPr>
          <w:szCs w:val="20"/>
        </w:rPr>
        <w:t>op</w:t>
      </w:r>
      <w:r w:rsidRPr="00020F6B">
        <w:rPr>
          <w:spacing w:val="1"/>
          <w:szCs w:val="20"/>
        </w:rPr>
        <w:t>r</w:t>
      </w:r>
      <w:r w:rsidRPr="00020F6B">
        <w:rPr>
          <w:spacing w:val="-2"/>
          <w:szCs w:val="20"/>
        </w:rPr>
        <w:t>z</w:t>
      </w:r>
      <w:r w:rsidRPr="00020F6B">
        <w:rPr>
          <w:szCs w:val="20"/>
        </w:rPr>
        <w:t>e</w:t>
      </w:r>
      <w:r w:rsidRPr="00020F6B">
        <w:rPr>
          <w:spacing w:val="1"/>
          <w:szCs w:val="20"/>
        </w:rPr>
        <w:t>m</w:t>
      </w:r>
      <w:r w:rsidRPr="00020F6B">
        <w:rPr>
          <w:spacing w:val="-2"/>
          <w:szCs w:val="20"/>
        </w:rPr>
        <w:t>y</w:t>
      </w:r>
      <w:r w:rsidRPr="00020F6B">
        <w:rPr>
          <w:szCs w:val="20"/>
        </w:rPr>
        <w:t>s</w:t>
      </w:r>
      <w:r w:rsidRPr="00020F6B">
        <w:rPr>
          <w:spacing w:val="-1"/>
          <w:szCs w:val="20"/>
        </w:rPr>
        <w:t>ł</w:t>
      </w:r>
      <w:r w:rsidRPr="00020F6B">
        <w:rPr>
          <w:spacing w:val="2"/>
          <w:szCs w:val="20"/>
        </w:rPr>
        <w:t>o</w:t>
      </w:r>
      <w:r w:rsidRPr="00020F6B">
        <w:rPr>
          <w:spacing w:val="-1"/>
          <w:szCs w:val="20"/>
        </w:rPr>
        <w:t>w</w:t>
      </w:r>
      <w:r w:rsidRPr="00020F6B">
        <w:rPr>
          <w:szCs w:val="20"/>
        </w:rPr>
        <w:t>e hod</w:t>
      </w:r>
      <w:r w:rsidRPr="00020F6B">
        <w:rPr>
          <w:spacing w:val="2"/>
          <w:szCs w:val="20"/>
        </w:rPr>
        <w:t>o</w:t>
      </w:r>
      <w:r w:rsidRPr="00020F6B">
        <w:rPr>
          <w:spacing w:val="-3"/>
          <w:szCs w:val="20"/>
        </w:rPr>
        <w:t>w</w:t>
      </w:r>
      <w:r w:rsidRPr="00020F6B">
        <w:rPr>
          <w:spacing w:val="-1"/>
          <w:szCs w:val="20"/>
        </w:rPr>
        <w:t>l</w:t>
      </w:r>
      <w:r w:rsidRPr="00020F6B">
        <w:rPr>
          <w:szCs w:val="20"/>
        </w:rPr>
        <w:t xml:space="preserve">e </w:t>
      </w:r>
      <w:r w:rsidRPr="00020F6B">
        <w:rPr>
          <w:spacing w:val="1"/>
          <w:szCs w:val="20"/>
        </w:rPr>
        <w:t>tr</w:t>
      </w:r>
      <w:r w:rsidRPr="00020F6B">
        <w:rPr>
          <w:spacing w:val="-2"/>
          <w:szCs w:val="20"/>
        </w:rPr>
        <w:t>z</w:t>
      </w:r>
      <w:r w:rsidRPr="00020F6B">
        <w:rPr>
          <w:szCs w:val="20"/>
        </w:rPr>
        <w:t>o</w:t>
      </w:r>
      <w:r w:rsidRPr="00020F6B">
        <w:rPr>
          <w:spacing w:val="2"/>
          <w:szCs w:val="20"/>
        </w:rPr>
        <w:t>d</w:t>
      </w:r>
      <w:r w:rsidRPr="00020F6B">
        <w:rPr>
          <w:szCs w:val="20"/>
        </w:rPr>
        <w:t>y</w:t>
      </w:r>
      <w:r w:rsidRPr="00020F6B">
        <w:rPr>
          <w:spacing w:val="1"/>
          <w:szCs w:val="20"/>
        </w:rPr>
        <w:t xml:space="preserve"> </w:t>
      </w:r>
      <w:r w:rsidRPr="00020F6B">
        <w:rPr>
          <w:szCs w:val="20"/>
        </w:rPr>
        <w:t>ch</w:t>
      </w:r>
      <w:r w:rsidRPr="00020F6B">
        <w:rPr>
          <w:spacing w:val="-1"/>
          <w:szCs w:val="20"/>
        </w:rPr>
        <w:t>l</w:t>
      </w:r>
      <w:r w:rsidRPr="00020F6B">
        <w:rPr>
          <w:spacing w:val="2"/>
          <w:szCs w:val="20"/>
        </w:rPr>
        <w:t>e</w:t>
      </w:r>
      <w:r w:rsidRPr="00020F6B">
        <w:rPr>
          <w:spacing w:val="-1"/>
          <w:szCs w:val="20"/>
        </w:rPr>
        <w:t>w</w:t>
      </w:r>
      <w:r w:rsidRPr="00020F6B">
        <w:rPr>
          <w:szCs w:val="20"/>
        </w:rPr>
        <w:t>nej</w:t>
      </w:r>
      <w:r w:rsidRPr="00020F6B">
        <w:rPr>
          <w:spacing w:val="2"/>
          <w:szCs w:val="20"/>
        </w:rPr>
        <w:t xml:space="preserve"> </w:t>
      </w:r>
      <w:r w:rsidRPr="00020F6B">
        <w:rPr>
          <w:spacing w:val="1"/>
          <w:szCs w:val="20"/>
        </w:rPr>
        <w:t>(</w:t>
      </w:r>
      <w:r w:rsidRPr="00020F6B">
        <w:rPr>
          <w:spacing w:val="-1"/>
          <w:szCs w:val="20"/>
        </w:rPr>
        <w:t>C</w:t>
      </w:r>
      <w:r w:rsidRPr="00020F6B">
        <w:rPr>
          <w:szCs w:val="20"/>
        </w:rPr>
        <w:t>ho</w:t>
      </w:r>
      <w:r w:rsidRPr="00020F6B">
        <w:rPr>
          <w:spacing w:val="1"/>
          <w:szCs w:val="20"/>
        </w:rPr>
        <w:t>m</w:t>
      </w:r>
      <w:r w:rsidRPr="00020F6B">
        <w:rPr>
          <w:spacing w:val="-3"/>
          <w:szCs w:val="20"/>
        </w:rPr>
        <w:t>ę</w:t>
      </w:r>
      <w:r w:rsidRPr="00020F6B">
        <w:rPr>
          <w:spacing w:val="1"/>
          <w:szCs w:val="20"/>
        </w:rPr>
        <w:t>t</w:t>
      </w:r>
      <w:r w:rsidRPr="00020F6B">
        <w:rPr>
          <w:szCs w:val="20"/>
        </w:rPr>
        <w:t>o</w:t>
      </w:r>
      <w:r w:rsidRPr="00020F6B">
        <w:rPr>
          <w:spacing w:val="-3"/>
          <w:szCs w:val="20"/>
        </w:rPr>
        <w:t>w</w:t>
      </w:r>
      <w:r w:rsidRPr="00020F6B">
        <w:rPr>
          <w:szCs w:val="20"/>
        </w:rPr>
        <w:t>o) o</w:t>
      </w:r>
      <w:r w:rsidRPr="00020F6B">
        <w:rPr>
          <w:spacing w:val="1"/>
          <w:szCs w:val="20"/>
        </w:rPr>
        <w:t>r</w:t>
      </w:r>
      <w:r w:rsidRPr="00020F6B">
        <w:rPr>
          <w:szCs w:val="20"/>
        </w:rPr>
        <w:t xml:space="preserve">az </w:t>
      </w:r>
      <w:r w:rsidRPr="00020F6B">
        <w:rPr>
          <w:spacing w:val="-2"/>
          <w:szCs w:val="20"/>
        </w:rPr>
        <w:t>z</w:t>
      </w:r>
      <w:r w:rsidRPr="00020F6B">
        <w:rPr>
          <w:szCs w:val="20"/>
        </w:rPr>
        <w:t>an</w:t>
      </w:r>
      <w:r w:rsidRPr="00020F6B">
        <w:rPr>
          <w:spacing w:val="-1"/>
          <w:szCs w:val="20"/>
        </w:rPr>
        <w:t>i</w:t>
      </w:r>
      <w:r w:rsidRPr="00020F6B">
        <w:rPr>
          <w:szCs w:val="20"/>
        </w:rPr>
        <w:t>e</w:t>
      </w:r>
      <w:r w:rsidRPr="00020F6B">
        <w:rPr>
          <w:spacing w:val="2"/>
          <w:szCs w:val="20"/>
        </w:rPr>
        <w:t>c</w:t>
      </w:r>
      <w:r w:rsidRPr="00020F6B">
        <w:rPr>
          <w:spacing w:val="-2"/>
          <w:szCs w:val="20"/>
        </w:rPr>
        <w:t>zy</w:t>
      </w:r>
      <w:r w:rsidRPr="00020F6B">
        <w:rPr>
          <w:spacing w:val="2"/>
          <w:szCs w:val="20"/>
        </w:rPr>
        <w:t>s</w:t>
      </w:r>
      <w:r w:rsidRPr="00020F6B">
        <w:rPr>
          <w:spacing w:val="-2"/>
          <w:szCs w:val="20"/>
        </w:rPr>
        <w:t>z</w:t>
      </w:r>
      <w:r w:rsidRPr="00020F6B">
        <w:rPr>
          <w:spacing w:val="2"/>
          <w:szCs w:val="20"/>
        </w:rPr>
        <w:t>c</w:t>
      </w:r>
      <w:r w:rsidRPr="00020F6B">
        <w:rPr>
          <w:spacing w:val="-2"/>
          <w:szCs w:val="20"/>
        </w:rPr>
        <w:t>z</w:t>
      </w:r>
      <w:r w:rsidRPr="00020F6B">
        <w:rPr>
          <w:szCs w:val="20"/>
        </w:rPr>
        <w:t>en</w:t>
      </w:r>
      <w:r w:rsidRPr="00020F6B">
        <w:rPr>
          <w:spacing w:val="-1"/>
          <w:szCs w:val="20"/>
        </w:rPr>
        <w:t>i</w:t>
      </w:r>
      <w:r w:rsidRPr="00020F6B">
        <w:rPr>
          <w:szCs w:val="20"/>
        </w:rPr>
        <w:t>a</w:t>
      </w:r>
      <w:r w:rsidRPr="00020F6B">
        <w:rPr>
          <w:spacing w:val="2"/>
          <w:szCs w:val="20"/>
        </w:rPr>
        <w:t xml:space="preserve"> </w:t>
      </w:r>
      <w:r w:rsidRPr="00020F6B">
        <w:rPr>
          <w:spacing w:val="-3"/>
          <w:szCs w:val="20"/>
        </w:rPr>
        <w:t>w</w:t>
      </w:r>
      <w:r w:rsidRPr="00020F6B">
        <w:rPr>
          <w:szCs w:val="20"/>
        </w:rPr>
        <w:t>ód.</w:t>
      </w:r>
      <w:r w:rsidRPr="00020F6B">
        <w:rPr>
          <w:spacing w:val="1"/>
          <w:szCs w:val="20"/>
        </w:rPr>
        <w:t xml:space="preserve"> </w:t>
      </w:r>
      <w:r w:rsidRPr="00020F6B">
        <w:rPr>
          <w:spacing w:val="2"/>
          <w:szCs w:val="20"/>
        </w:rPr>
        <w:t>K</w:t>
      </w:r>
      <w:r w:rsidRPr="00020F6B">
        <w:rPr>
          <w:spacing w:val="-1"/>
          <w:szCs w:val="20"/>
        </w:rPr>
        <w:t>ł</w:t>
      </w:r>
      <w:r w:rsidRPr="00020F6B">
        <w:rPr>
          <w:szCs w:val="20"/>
        </w:rPr>
        <w:t>us</w:t>
      </w:r>
      <w:r w:rsidRPr="00020F6B">
        <w:rPr>
          <w:spacing w:val="2"/>
          <w:szCs w:val="20"/>
        </w:rPr>
        <w:t>o</w:t>
      </w:r>
      <w:r w:rsidRPr="00020F6B">
        <w:rPr>
          <w:spacing w:val="-3"/>
          <w:szCs w:val="20"/>
        </w:rPr>
        <w:t>w</w:t>
      </w:r>
      <w:r w:rsidRPr="00020F6B">
        <w:rPr>
          <w:szCs w:val="20"/>
        </w:rPr>
        <w:t>n</w:t>
      </w:r>
      <w:r w:rsidRPr="00020F6B">
        <w:rPr>
          <w:spacing w:val="-1"/>
          <w:szCs w:val="20"/>
        </w:rPr>
        <w:t>i</w:t>
      </w:r>
      <w:r w:rsidRPr="00020F6B">
        <w:rPr>
          <w:szCs w:val="20"/>
        </w:rPr>
        <w:t>c</w:t>
      </w:r>
      <w:r w:rsidRPr="00020F6B">
        <w:rPr>
          <w:spacing w:val="1"/>
          <w:szCs w:val="20"/>
        </w:rPr>
        <w:t>t</w:t>
      </w:r>
      <w:r w:rsidRPr="00020F6B">
        <w:rPr>
          <w:spacing w:val="-3"/>
          <w:szCs w:val="20"/>
        </w:rPr>
        <w:t>w</w:t>
      </w:r>
      <w:r w:rsidRPr="00020F6B">
        <w:rPr>
          <w:szCs w:val="20"/>
        </w:rPr>
        <w:t>o,</w:t>
      </w:r>
      <w:r w:rsidRPr="00020F6B">
        <w:rPr>
          <w:spacing w:val="4"/>
          <w:szCs w:val="20"/>
        </w:rPr>
        <w:t xml:space="preserve"> </w:t>
      </w:r>
      <w:r w:rsidRPr="00020F6B">
        <w:rPr>
          <w:szCs w:val="20"/>
        </w:rPr>
        <w:t>z</w:t>
      </w:r>
      <w:r w:rsidRPr="00020F6B">
        <w:rPr>
          <w:spacing w:val="-1"/>
          <w:szCs w:val="20"/>
        </w:rPr>
        <w:t>w</w:t>
      </w:r>
      <w:r w:rsidRPr="00020F6B">
        <w:rPr>
          <w:spacing w:val="1"/>
          <w:szCs w:val="20"/>
        </w:rPr>
        <w:t>ł</w:t>
      </w:r>
      <w:r w:rsidRPr="00020F6B">
        <w:rPr>
          <w:szCs w:val="20"/>
        </w:rPr>
        <w:t>as</w:t>
      </w:r>
      <w:r w:rsidRPr="00020F6B">
        <w:rPr>
          <w:spacing w:val="-2"/>
          <w:szCs w:val="20"/>
        </w:rPr>
        <w:t>z</w:t>
      </w:r>
      <w:r w:rsidRPr="00020F6B">
        <w:rPr>
          <w:szCs w:val="20"/>
        </w:rPr>
        <w:t>c</w:t>
      </w:r>
      <w:r w:rsidRPr="00020F6B">
        <w:rPr>
          <w:spacing w:val="-2"/>
          <w:szCs w:val="20"/>
        </w:rPr>
        <w:t>z</w:t>
      </w:r>
      <w:r w:rsidRPr="00020F6B">
        <w:rPr>
          <w:szCs w:val="20"/>
        </w:rPr>
        <w:t>a</w:t>
      </w:r>
      <w:r w:rsidRPr="00020F6B">
        <w:rPr>
          <w:spacing w:val="2"/>
          <w:szCs w:val="20"/>
        </w:rPr>
        <w:t xml:space="preserve"> </w:t>
      </w:r>
      <w:r w:rsidRPr="00020F6B">
        <w:rPr>
          <w:szCs w:val="20"/>
        </w:rPr>
        <w:t>do</w:t>
      </w:r>
      <w:r w:rsidRPr="00020F6B">
        <w:rPr>
          <w:spacing w:val="1"/>
          <w:szCs w:val="20"/>
        </w:rPr>
        <w:t>t</w:t>
      </w:r>
      <w:r w:rsidRPr="00020F6B">
        <w:rPr>
          <w:spacing w:val="-2"/>
          <w:szCs w:val="20"/>
        </w:rPr>
        <w:t>y</w:t>
      </w:r>
      <w:r w:rsidRPr="00020F6B">
        <w:rPr>
          <w:spacing w:val="2"/>
          <w:szCs w:val="20"/>
        </w:rPr>
        <w:t>c</w:t>
      </w:r>
      <w:r w:rsidRPr="00020F6B">
        <w:rPr>
          <w:spacing w:val="-2"/>
          <w:szCs w:val="20"/>
        </w:rPr>
        <w:t>z</w:t>
      </w:r>
      <w:r w:rsidRPr="00020F6B">
        <w:rPr>
          <w:szCs w:val="20"/>
        </w:rPr>
        <w:t xml:space="preserve">ące </w:t>
      </w:r>
      <w:r w:rsidRPr="00020F6B">
        <w:rPr>
          <w:spacing w:val="1"/>
          <w:szCs w:val="20"/>
        </w:rPr>
        <w:t>r</w:t>
      </w:r>
      <w:r w:rsidRPr="00020F6B">
        <w:rPr>
          <w:spacing w:val="-2"/>
          <w:szCs w:val="20"/>
        </w:rPr>
        <w:t>y</w:t>
      </w:r>
      <w:r w:rsidRPr="00020F6B">
        <w:rPr>
          <w:szCs w:val="20"/>
        </w:rPr>
        <w:t>b</w:t>
      </w:r>
      <w:r w:rsidRPr="00020F6B">
        <w:rPr>
          <w:spacing w:val="2"/>
          <w:szCs w:val="20"/>
        </w:rPr>
        <w:t xml:space="preserve"> </w:t>
      </w:r>
      <w:r w:rsidRPr="00020F6B">
        <w:rPr>
          <w:szCs w:val="20"/>
        </w:rPr>
        <w:t>i</w:t>
      </w:r>
      <w:r w:rsidRPr="00020F6B">
        <w:rPr>
          <w:spacing w:val="2"/>
          <w:szCs w:val="20"/>
        </w:rPr>
        <w:t xml:space="preserve"> </w:t>
      </w:r>
      <w:r w:rsidRPr="00020F6B">
        <w:rPr>
          <w:szCs w:val="20"/>
        </w:rPr>
        <w:t>duż</w:t>
      </w:r>
      <w:r w:rsidRPr="00020F6B">
        <w:rPr>
          <w:spacing w:val="-2"/>
          <w:szCs w:val="20"/>
        </w:rPr>
        <w:t>y</w:t>
      </w:r>
      <w:r w:rsidRPr="00020F6B">
        <w:rPr>
          <w:szCs w:val="20"/>
        </w:rPr>
        <w:t>ch ssa</w:t>
      </w:r>
      <w:r w:rsidRPr="00020F6B">
        <w:rPr>
          <w:spacing w:val="2"/>
          <w:szCs w:val="20"/>
        </w:rPr>
        <w:t>k</w:t>
      </w:r>
      <w:r w:rsidRPr="00020F6B">
        <w:rPr>
          <w:szCs w:val="20"/>
        </w:rPr>
        <w:t>ó</w:t>
      </w:r>
      <w:r w:rsidRPr="00020F6B">
        <w:rPr>
          <w:spacing w:val="-3"/>
          <w:szCs w:val="20"/>
        </w:rPr>
        <w:t>w</w:t>
      </w:r>
      <w:r w:rsidRPr="00020F6B">
        <w:rPr>
          <w:szCs w:val="20"/>
        </w:rPr>
        <w:t xml:space="preserve">. </w:t>
      </w:r>
      <w:r w:rsidRPr="00020F6B">
        <w:rPr>
          <w:spacing w:val="1"/>
          <w:szCs w:val="20"/>
        </w:rPr>
        <w:t>G</w:t>
      </w:r>
      <w:r w:rsidRPr="00020F6B">
        <w:rPr>
          <w:szCs w:val="20"/>
        </w:rPr>
        <w:t>ospoda</w:t>
      </w:r>
      <w:r w:rsidRPr="00020F6B">
        <w:rPr>
          <w:spacing w:val="-1"/>
          <w:szCs w:val="20"/>
        </w:rPr>
        <w:t>r</w:t>
      </w:r>
      <w:r w:rsidRPr="00020F6B">
        <w:rPr>
          <w:szCs w:val="20"/>
        </w:rPr>
        <w:t>ka</w:t>
      </w:r>
      <w:r w:rsidRPr="00020F6B">
        <w:rPr>
          <w:spacing w:val="3"/>
          <w:szCs w:val="20"/>
        </w:rPr>
        <w:t xml:space="preserve"> </w:t>
      </w:r>
      <w:r w:rsidRPr="00020F6B">
        <w:rPr>
          <w:spacing w:val="-1"/>
          <w:szCs w:val="20"/>
        </w:rPr>
        <w:t>l</w:t>
      </w:r>
      <w:r w:rsidRPr="00020F6B">
        <w:rPr>
          <w:szCs w:val="20"/>
        </w:rPr>
        <w:t>eśna</w:t>
      </w:r>
      <w:r w:rsidRPr="00020F6B">
        <w:rPr>
          <w:spacing w:val="3"/>
          <w:szCs w:val="20"/>
        </w:rPr>
        <w:t xml:space="preserve"> </w:t>
      </w:r>
      <w:r w:rsidRPr="00020F6B">
        <w:rPr>
          <w:spacing w:val="-1"/>
          <w:szCs w:val="20"/>
        </w:rPr>
        <w:t>w</w:t>
      </w:r>
      <w:r w:rsidRPr="00020F6B">
        <w:rPr>
          <w:szCs w:val="20"/>
        </w:rPr>
        <w:t>y</w:t>
      </w:r>
      <w:r w:rsidRPr="00020F6B">
        <w:rPr>
          <w:spacing w:val="1"/>
          <w:szCs w:val="20"/>
        </w:rPr>
        <w:t>m</w:t>
      </w:r>
      <w:r w:rsidRPr="00020F6B">
        <w:rPr>
          <w:spacing w:val="-3"/>
          <w:szCs w:val="20"/>
        </w:rPr>
        <w:t>a</w:t>
      </w:r>
      <w:r w:rsidRPr="00020F6B">
        <w:rPr>
          <w:spacing w:val="2"/>
          <w:szCs w:val="20"/>
        </w:rPr>
        <w:t>g</w:t>
      </w:r>
      <w:r w:rsidRPr="00020F6B">
        <w:rPr>
          <w:szCs w:val="20"/>
        </w:rPr>
        <w:t>a</w:t>
      </w:r>
      <w:r w:rsidRPr="00020F6B">
        <w:rPr>
          <w:spacing w:val="3"/>
          <w:szCs w:val="20"/>
        </w:rPr>
        <w:t xml:space="preserve"> </w:t>
      </w:r>
      <w:r w:rsidRPr="00020F6B">
        <w:rPr>
          <w:szCs w:val="20"/>
        </w:rPr>
        <w:t>dos</w:t>
      </w:r>
      <w:r w:rsidRPr="00020F6B">
        <w:rPr>
          <w:spacing w:val="1"/>
          <w:szCs w:val="20"/>
        </w:rPr>
        <w:t>t</w:t>
      </w:r>
      <w:r w:rsidRPr="00020F6B">
        <w:rPr>
          <w:spacing w:val="-3"/>
          <w:szCs w:val="20"/>
        </w:rPr>
        <w:t>o</w:t>
      </w:r>
      <w:r w:rsidRPr="00020F6B">
        <w:rPr>
          <w:szCs w:val="20"/>
        </w:rPr>
        <w:t>so</w:t>
      </w:r>
      <w:r w:rsidRPr="00020F6B">
        <w:rPr>
          <w:spacing w:val="-3"/>
          <w:szCs w:val="20"/>
        </w:rPr>
        <w:t>w</w:t>
      </w:r>
      <w:r w:rsidRPr="00020F6B">
        <w:rPr>
          <w:szCs w:val="20"/>
        </w:rPr>
        <w:t>an</w:t>
      </w:r>
      <w:r w:rsidRPr="00020F6B">
        <w:rPr>
          <w:spacing w:val="-1"/>
          <w:szCs w:val="20"/>
        </w:rPr>
        <w:t>i</w:t>
      </w:r>
      <w:r w:rsidRPr="00020F6B">
        <w:rPr>
          <w:szCs w:val="20"/>
        </w:rPr>
        <w:t>a</w:t>
      </w:r>
      <w:r w:rsidRPr="00020F6B">
        <w:rPr>
          <w:spacing w:val="3"/>
          <w:szCs w:val="20"/>
        </w:rPr>
        <w:t xml:space="preserve"> </w:t>
      </w:r>
      <w:r w:rsidRPr="00020F6B">
        <w:rPr>
          <w:spacing w:val="2"/>
          <w:szCs w:val="20"/>
        </w:rPr>
        <w:t>d</w:t>
      </w:r>
      <w:r w:rsidRPr="00020F6B">
        <w:rPr>
          <w:szCs w:val="20"/>
        </w:rPr>
        <w:t>o</w:t>
      </w:r>
      <w:r w:rsidRPr="00020F6B">
        <w:rPr>
          <w:spacing w:val="3"/>
          <w:szCs w:val="20"/>
        </w:rPr>
        <w:t xml:space="preserve"> </w:t>
      </w:r>
      <w:r w:rsidRPr="00020F6B">
        <w:rPr>
          <w:spacing w:val="-1"/>
          <w:szCs w:val="20"/>
        </w:rPr>
        <w:t>w</w:t>
      </w:r>
      <w:r w:rsidRPr="00020F6B">
        <w:rPr>
          <w:spacing w:val="-2"/>
          <w:szCs w:val="20"/>
        </w:rPr>
        <w:t>y</w:t>
      </w:r>
      <w:r w:rsidRPr="00020F6B">
        <w:rPr>
          <w:spacing w:val="1"/>
          <w:szCs w:val="20"/>
        </w:rPr>
        <w:t>m</w:t>
      </w:r>
      <w:r w:rsidRPr="00020F6B">
        <w:rPr>
          <w:szCs w:val="20"/>
        </w:rPr>
        <w:t>o</w:t>
      </w:r>
      <w:r w:rsidRPr="00020F6B">
        <w:rPr>
          <w:spacing w:val="2"/>
          <w:szCs w:val="20"/>
        </w:rPr>
        <w:t>g</w:t>
      </w:r>
      <w:r w:rsidRPr="00020F6B">
        <w:rPr>
          <w:szCs w:val="20"/>
        </w:rPr>
        <w:t xml:space="preserve">ów </w:t>
      </w:r>
      <w:r w:rsidRPr="00020F6B">
        <w:rPr>
          <w:spacing w:val="-2"/>
          <w:szCs w:val="20"/>
        </w:rPr>
        <w:t>z</w:t>
      </w:r>
      <w:r w:rsidRPr="00020F6B">
        <w:rPr>
          <w:szCs w:val="20"/>
        </w:rPr>
        <w:t>ach</w:t>
      </w:r>
      <w:r w:rsidRPr="00020F6B">
        <w:rPr>
          <w:spacing w:val="2"/>
          <w:szCs w:val="20"/>
        </w:rPr>
        <w:t>o</w:t>
      </w:r>
      <w:r w:rsidRPr="00020F6B">
        <w:rPr>
          <w:spacing w:val="-3"/>
          <w:szCs w:val="20"/>
        </w:rPr>
        <w:t>w</w:t>
      </w:r>
      <w:r w:rsidRPr="00020F6B">
        <w:rPr>
          <w:szCs w:val="20"/>
        </w:rPr>
        <w:t>a</w:t>
      </w:r>
      <w:r w:rsidRPr="00020F6B">
        <w:rPr>
          <w:spacing w:val="2"/>
          <w:szCs w:val="20"/>
        </w:rPr>
        <w:t>n</w:t>
      </w:r>
      <w:r w:rsidRPr="00020F6B">
        <w:rPr>
          <w:spacing w:val="-1"/>
          <w:szCs w:val="20"/>
        </w:rPr>
        <w:t>i</w:t>
      </w:r>
      <w:r w:rsidRPr="00020F6B">
        <w:rPr>
          <w:szCs w:val="20"/>
        </w:rPr>
        <w:t>a</w:t>
      </w:r>
      <w:r w:rsidRPr="00020F6B">
        <w:rPr>
          <w:spacing w:val="3"/>
          <w:szCs w:val="20"/>
        </w:rPr>
        <w:t xml:space="preserve"> </w:t>
      </w:r>
      <w:r w:rsidRPr="00020F6B">
        <w:rPr>
          <w:szCs w:val="20"/>
        </w:rPr>
        <w:t>i</w:t>
      </w:r>
      <w:r w:rsidRPr="00020F6B">
        <w:rPr>
          <w:spacing w:val="2"/>
          <w:szCs w:val="20"/>
        </w:rPr>
        <w:t xml:space="preserve"> </w:t>
      </w:r>
      <w:r w:rsidRPr="00020F6B">
        <w:rPr>
          <w:szCs w:val="20"/>
        </w:rPr>
        <w:t>od</w:t>
      </w:r>
      <w:r w:rsidRPr="00020F6B">
        <w:rPr>
          <w:spacing w:val="1"/>
          <w:szCs w:val="20"/>
        </w:rPr>
        <w:t>t</w:t>
      </w:r>
      <w:r w:rsidRPr="00020F6B">
        <w:rPr>
          <w:spacing w:val="-3"/>
          <w:szCs w:val="20"/>
        </w:rPr>
        <w:t>w</w:t>
      </w:r>
      <w:r w:rsidRPr="00020F6B">
        <w:rPr>
          <w:szCs w:val="20"/>
        </w:rPr>
        <w:t>o</w:t>
      </w:r>
      <w:r w:rsidRPr="00020F6B">
        <w:rPr>
          <w:spacing w:val="3"/>
          <w:szCs w:val="20"/>
        </w:rPr>
        <w:t>r</w:t>
      </w:r>
      <w:r w:rsidRPr="00020F6B">
        <w:rPr>
          <w:spacing w:val="-2"/>
          <w:szCs w:val="20"/>
        </w:rPr>
        <w:t>z</w:t>
      </w:r>
      <w:r w:rsidRPr="00020F6B">
        <w:rPr>
          <w:szCs w:val="20"/>
        </w:rPr>
        <w:t>en</w:t>
      </w:r>
      <w:r w:rsidRPr="00020F6B">
        <w:rPr>
          <w:spacing w:val="-1"/>
          <w:szCs w:val="20"/>
        </w:rPr>
        <w:t>i</w:t>
      </w:r>
      <w:r w:rsidRPr="00020F6B">
        <w:rPr>
          <w:szCs w:val="20"/>
        </w:rPr>
        <w:t xml:space="preserve">a </w:t>
      </w:r>
      <w:r w:rsidRPr="00020F6B">
        <w:rPr>
          <w:spacing w:val="-1"/>
          <w:szCs w:val="20"/>
        </w:rPr>
        <w:t>wł</w:t>
      </w:r>
      <w:r w:rsidRPr="00020F6B">
        <w:rPr>
          <w:szCs w:val="20"/>
        </w:rPr>
        <w:t>aśc</w:t>
      </w:r>
      <w:r w:rsidRPr="00020F6B">
        <w:rPr>
          <w:spacing w:val="1"/>
          <w:szCs w:val="20"/>
        </w:rPr>
        <w:t>i</w:t>
      </w:r>
      <w:r w:rsidRPr="00020F6B">
        <w:rPr>
          <w:spacing w:val="-3"/>
          <w:szCs w:val="20"/>
        </w:rPr>
        <w:t>w</w:t>
      </w:r>
      <w:r w:rsidRPr="00020F6B">
        <w:rPr>
          <w:szCs w:val="20"/>
        </w:rPr>
        <w:t>e</w:t>
      </w:r>
      <w:r w:rsidRPr="00020F6B">
        <w:rPr>
          <w:spacing w:val="2"/>
          <w:szCs w:val="20"/>
        </w:rPr>
        <w:t>g</w:t>
      </w:r>
      <w:r w:rsidRPr="00020F6B">
        <w:rPr>
          <w:szCs w:val="20"/>
        </w:rPr>
        <w:t>o</w:t>
      </w:r>
      <w:r w:rsidRPr="00020F6B">
        <w:rPr>
          <w:spacing w:val="2"/>
          <w:szCs w:val="20"/>
        </w:rPr>
        <w:t xml:space="preserve"> </w:t>
      </w:r>
      <w:r w:rsidRPr="00020F6B">
        <w:rPr>
          <w:szCs w:val="20"/>
        </w:rPr>
        <w:t>s</w:t>
      </w:r>
      <w:r w:rsidRPr="00020F6B">
        <w:rPr>
          <w:spacing w:val="1"/>
          <w:szCs w:val="20"/>
        </w:rPr>
        <w:t>t</w:t>
      </w:r>
      <w:r w:rsidRPr="00020F6B">
        <w:rPr>
          <w:szCs w:val="20"/>
        </w:rPr>
        <w:t>anu</w:t>
      </w:r>
      <w:r w:rsidRPr="00020F6B">
        <w:rPr>
          <w:spacing w:val="2"/>
          <w:szCs w:val="20"/>
        </w:rPr>
        <w:t xml:space="preserve"> </w:t>
      </w:r>
      <w:r w:rsidRPr="00020F6B">
        <w:rPr>
          <w:szCs w:val="20"/>
        </w:rPr>
        <w:t>oc</w:t>
      </w:r>
      <w:r w:rsidRPr="00020F6B">
        <w:rPr>
          <w:spacing w:val="-3"/>
          <w:szCs w:val="20"/>
        </w:rPr>
        <w:t>h</w:t>
      </w:r>
      <w:r w:rsidRPr="00020F6B">
        <w:rPr>
          <w:spacing w:val="-1"/>
          <w:szCs w:val="20"/>
        </w:rPr>
        <w:t>r</w:t>
      </w:r>
      <w:r w:rsidRPr="00020F6B">
        <w:rPr>
          <w:szCs w:val="20"/>
        </w:rPr>
        <w:t>ony s</w:t>
      </w:r>
      <w:r w:rsidRPr="00020F6B">
        <w:rPr>
          <w:spacing w:val="-1"/>
          <w:szCs w:val="20"/>
        </w:rPr>
        <w:t>i</w:t>
      </w:r>
      <w:r w:rsidRPr="00020F6B">
        <w:rPr>
          <w:szCs w:val="20"/>
        </w:rPr>
        <w:t>ed</w:t>
      </w:r>
      <w:r w:rsidRPr="00020F6B">
        <w:rPr>
          <w:spacing w:val="1"/>
          <w:szCs w:val="20"/>
        </w:rPr>
        <w:t>l</w:t>
      </w:r>
      <w:r w:rsidRPr="00020F6B">
        <w:rPr>
          <w:spacing w:val="-1"/>
          <w:szCs w:val="20"/>
        </w:rPr>
        <w:t>i</w:t>
      </w:r>
      <w:r w:rsidRPr="00020F6B">
        <w:rPr>
          <w:szCs w:val="20"/>
        </w:rPr>
        <w:t>sk</w:t>
      </w:r>
      <w:r w:rsidRPr="00020F6B">
        <w:rPr>
          <w:spacing w:val="5"/>
          <w:szCs w:val="20"/>
        </w:rPr>
        <w:t xml:space="preserve"> </w:t>
      </w:r>
      <w:r w:rsidRPr="00020F6B">
        <w:rPr>
          <w:szCs w:val="20"/>
        </w:rPr>
        <w:t>p</w:t>
      </w:r>
      <w:r w:rsidRPr="00020F6B">
        <w:rPr>
          <w:spacing w:val="1"/>
          <w:szCs w:val="20"/>
        </w:rPr>
        <w:t>r</w:t>
      </w:r>
      <w:r w:rsidRPr="00020F6B">
        <w:rPr>
          <w:spacing w:val="-2"/>
          <w:szCs w:val="20"/>
        </w:rPr>
        <w:t>zy</w:t>
      </w:r>
      <w:r w:rsidRPr="00020F6B">
        <w:rPr>
          <w:spacing w:val="1"/>
          <w:szCs w:val="20"/>
        </w:rPr>
        <w:t>r</w:t>
      </w:r>
      <w:r w:rsidRPr="00020F6B">
        <w:rPr>
          <w:szCs w:val="20"/>
        </w:rPr>
        <w:t>odn</w:t>
      </w:r>
      <w:r w:rsidRPr="00020F6B">
        <w:rPr>
          <w:spacing w:val="-1"/>
          <w:szCs w:val="20"/>
        </w:rPr>
        <w:t>i</w:t>
      </w:r>
      <w:r w:rsidRPr="00020F6B">
        <w:rPr>
          <w:szCs w:val="20"/>
        </w:rPr>
        <w:t>cz</w:t>
      </w:r>
      <w:r w:rsidRPr="00020F6B">
        <w:rPr>
          <w:spacing w:val="-2"/>
          <w:szCs w:val="20"/>
        </w:rPr>
        <w:t>y</w:t>
      </w:r>
      <w:r w:rsidRPr="00020F6B">
        <w:rPr>
          <w:szCs w:val="20"/>
        </w:rPr>
        <w:t>ch;</w:t>
      </w:r>
      <w:r w:rsidRPr="00020F6B">
        <w:rPr>
          <w:spacing w:val="4"/>
          <w:szCs w:val="20"/>
        </w:rPr>
        <w:t xml:space="preserve"> </w:t>
      </w:r>
      <w:r w:rsidRPr="00020F6B">
        <w:rPr>
          <w:szCs w:val="20"/>
        </w:rPr>
        <w:t>od</w:t>
      </w:r>
      <w:r w:rsidRPr="00020F6B">
        <w:rPr>
          <w:spacing w:val="1"/>
          <w:szCs w:val="20"/>
        </w:rPr>
        <w:t>t</w:t>
      </w:r>
      <w:r w:rsidRPr="00020F6B">
        <w:rPr>
          <w:spacing w:val="-3"/>
          <w:szCs w:val="20"/>
        </w:rPr>
        <w:t>w</w:t>
      </w:r>
      <w:r w:rsidRPr="00020F6B">
        <w:rPr>
          <w:szCs w:val="20"/>
        </w:rPr>
        <w:t>o</w:t>
      </w:r>
      <w:r w:rsidRPr="00020F6B">
        <w:rPr>
          <w:spacing w:val="1"/>
          <w:szCs w:val="20"/>
        </w:rPr>
        <w:t>r</w:t>
      </w:r>
      <w:r w:rsidRPr="00020F6B">
        <w:rPr>
          <w:spacing w:val="-2"/>
          <w:szCs w:val="20"/>
        </w:rPr>
        <w:t>z</w:t>
      </w:r>
      <w:r w:rsidRPr="00020F6B">
        <w:rPr>
          <w:szCs w:val="20"/>
        </w:rPr>
        <w:t>en</w:t>
      </w:r>
      <w:r w:rsidRPr="00020F6B">
        <w:rPr>
          <w:spacing w:val="-1"/>
          <w:szCs w:val="20"/>
        </w:rPr>
        <w:t>i</w:t>
      </w:r>
      <w:r w:rsidRPr="00020F6B">
        <w:rPr>
          <w:szCs w:val="20"/>
        </w:rPr>
        <w:t>a</w:t>
      </w:r>
      <w:r w:rsidRPr="00020F6B">
        <w:rPr>
          <w:spacing w:val="5"/>
          <w:szCs w:val="20"/>
        </w:rPr>
        <w:t xml:space="preserve"> </w:t>
      </w:r>
      <w:r w:rsidRPr="00020F6B">
        <w:rPr>
          <w:spacing w:val="-1"/>
          <w:szCs w:val="20"/>
        </w:rPr>
        <w:t>w</w:t>
      </w:r>
      <w:r w:rsidRPr="00020F6B">
        <w:rPr>
          <w:szCs w:val="20"/>
        </w:rPr>
        <w:t>y</w:t>
      </w:r>
      <w:r w:rsidRPr="00020F6B">
        <w:rPr>
          <w:spacing w:val="1"/>
          <w:szCs w:val="20"/>
        </w:rPr>
        <w:t>m</w:t>
      </w:r>
      <w:r w:rsidRPr="00020F6B">
        <w:rPr>
          <w:spacing w:val="-3"/>
          <w:szCs w:val="20"/>
        </w:rPr>
        <w:t>a</w:t>
      </w:r>
      <w:r w:rsidRPr="00020F6B">
        <w:rPr>
          <w:spacing w:val="2"/>
          <w:szCs w:val="20"/>
        </w:rPr>
        <w:t>g</w:t>
      </w:r>
      <w:r w:rsidRPr="00020F6B">
        <w:rPr>
          <w:szCs w:val="20"/>
        </w:rPr>
        <w:t>a</w:t>
      </w:r>
      <w:r w:rsidRPr="00020F6B">
        <w:rPr>
          <w:spacing w:val="1"/>
          <w:szCs w:val="20"/>
        </w:rPr>
        <w:t>j</w:t>
      </w:r>
      <w:r w:rsidRPr="00020F6B">
        <w:rPr>
          <w:szCs w:val="20"/>
        </w:rPr>
        <w:t>ą</w:t>
      </w:r>
      <w:r w:rsidRPr="00020F6B">
        <w:rPr>
          <w:spacing w:val="2"/>
          <w:szCs w:val="20"/>
        </w:rPr>
        <w:t xml:space="preserve"> </w:t>
      </w:r>
      <w:r w:rsidRPr="00020F6B">
        <w:rPr>
          <w:spacing w:val="-2"/>
          <w:szCs w:val="20"/>
        </w:rPr>
        <w:t>z</w:t>
      </w:r>
      <w:r w:rsidRPr="00020F6B">
        <w:rPr>
          <w:szCs w:val="20"/>
        </w:rPr>
        <w:t xml:space="preserve">asoby </w:t>
      </w:r>
      <w:r w:rsidRPr="00020F6B">
        <w:rPr>
          <w:spacing w:val="1"/>
          <w:szCs w:val="20"/>
        </w:rPr>
        <w:t>r</w:t>
      </w:r>
      <w:r w:rsidRPr="00020F6B">
        <w:rPr>
          <w:szCs w:val="20"/>
        </w:rPr>
        <w:t>o</w:t>
      </w:r>
      <w:r w:rsidRPr="00020F6B">
        <w:rPr>
          <w:spacing w:val="-2"/>
          <w:szCs w:val="20"/>
        </w:rPr>
        <w:t>z</w:t>
      </w:r>
      <w:r w:rsidRPr="00020F6B">
        <w:rPr>
          <w:spacing w:val="2"/>
          <w:szCs w:val="20"/>
        </w:rPr>
        <w:t>k</w:t>
      </w:r>
      <w:r w:rsidRPr="00020F6B">
        <w:rPr>
          <w:spacing w:val="-1"/>
          <w:szCs w:val="20"/>
        </w:rPr>
        <w:t>ł</w:t>
      </w:r>
      <w:r w:rsidRPr="00020F6B">
        <w:rPr>
          <w:szCs w:val="20"/>
        </w:rPr>
        <w:t>ada</w:t>
      </w:r>
      <w:r w:rsidRPr="00020F6B">
        <w:rPr>
          <w:spacing w:val="1"/>
          <w:szCs w:val="20"/>
        </w:rPr>
        <w:t>j</w:t>
      </w:r>
      <w:r w:rsidRPr="00020F6B">
        <w:rPr>
          <w:szCs w:val="20"/>
        </w:rPr>
        <w:t>ąc</w:t>
      </w:r>
      <w:r w:rsidRPr="00020F6B">
        <w:rPr>
          <w:spacing w:val="-3"/>
          <w:szCs w:val="20"/>
        </w:rPr>
        <w:t>e</w:t>
      </w:r>
      <w:r w:rsidRPr="00020F6B">
        <w:rPr>
          <w:spacing w:val="2"/>
          <w:szCs w:val="20"/>
        </w:rPr>
        <w:t>g</w:t>
      </w:r>
      <w:r w:rsidRPr="00020F6B">
        <w:rPr>
          <w:szCs w:val="20"/>
        </w:rPr>
        <w:t>o s</w:t>
      </w:r>
      <w:r w:rsidRPr="00020F6B">
        <w:rPr>
          <w:spacing w:val="-1"/>
          <w:szCs w:val="20"/>
        </w:rPr>
        <w:t>i</w:t>
      </w:r>
      <w:r w:rsidRPr="00020F6B">
        <w:rPr>
          <w:szCs w:val="20"/>
        </w:rPr>
        <w:t>ę</w:t>
      </w:r>
      <w:r w:rsidRPr="00020F6B">
        <w:rPr>
          <w:spacing w:val="3"/>
          <w:szCs w:val="20"/>
        </w:rPr>
        <w:t xml:space="preserve"> </w:t>
      </w:r>
      <w:r w:rsidRPr="00020F6B">
        <w:rPr>
          <w:szCs w:val="20"/>
        </w:rPr>
        <w:t>d</w:t>
      </w:r>
      <w:r w:rsidRPr="00020F6B">
        <w:rPr>
          <w:spacing w:val="1"/>
          <w:szCs w:val="20"/>
        </w:rPr>
        <w:t>r</w:t>
      </w:r>
      <w:r w:rsidRPr="00020F6B">
        <w:rPr>
          <w:spacing w:val="-3"/>
          <w:szCs w:val="20"/>
        </w:rPr>
        <w:t>ew</w:t>
      </w:r>
      <w:r w:rsidRPr="00020F6B">
        <w:rPr>
          <w:szCs w:val="20"/>
        </w:rPr>
        <w:t>na</w:t>
      </w:r>
      <w:r w:rsidRPr="00020F6B">
        <w:rPr>
          <w:spacing w:val="5"/>
          <w:szCs w:val="20"/>
        </w:rPr>
        <w:t xml:space="preserve"> </w:t>
      </w:r>
      <w:r w:rsidRPr="00020F6B">
        <w:rPr>
          <w:szCs w:val="20"/>
        </w:rPr>
        <w:t xml:space="preserve">w </w:t>
      </w:r>
      <w:r w:rsidRPr="00020F6B">
        <w:rPr>
          <w:spacing w:val="-1"/>
          <w:szCs w:val="20"/>
        </w:rPr>
        <w:t>l</w:t>
      </w:r>
      <w:r w:rsidRPr="00020F6B">
        <w:rPr>
          <w:szCs w:val="20"/>
        </w:rPr>
        <w:t>asach.</w:t>
      </w:r>
      <w:r w:rsidRPr="00020F6B">
        <w:rPr>
          <w:spacing w:val="4"/>
          <w:szCs w:val="20"/>
        </w:rPr>
        <w:t xml:space="preserve"> </w:t>
      </w:r>
      <w:r w:rsidRPr="00020F6B">
        <w:rPr>
          <w:spacing w:val="-1"/>
          <w:szCs w:val="20"/>
        </w:rPr>
        <w:t>P</w:t>
      </w:r>
      <w:r w:rsidRPr="00020F6B">
        <w:rPr>
          <w:spacing w:val="1"/>
          <w:szCs w:val="20"/>
        </w:rPr>
        <w:t>r</w:t>
      </w:r>
      <w:r w:rsidRPr="00020F6B">
        <w:rPr>
          <w:szCs w:val="20"/>
        </w:rPr>
        <w:t>ob</w:t>
      </w:r>
      <w:r w:rsidRPr="00020F6B">
        <w:rPr>
          <w:spacing w:val="-1"/>
          <w:szCs w:val="20"/>
        </w:rPr>
        <w:t>l</w:t>
      </w:r>
      <w:r w:rsidRPr="00020F6B">
        <w:rPr>
          <w:szCs w:val="20"/>
        </w:rPr>
        <w:t>e</w:t>
      </w:r>
      <w:r w:rsidRPr="00020F6B">
        <w:rPr>
          <w:spacing w:val="1"/>
          <w:szCs w:val="20"/>
        </w:rPr>
        <w:t>m</w:t>
      </w:r>
      <w:r w:rsidRPr="00020F6B">
        <w:rPr>
          <w:szCs w:val="20"/>
        </w:rPr>
        <w:t>em</w:t>
      </w:r>
      <w:r w:rsidRPr="00020F6B">
        <w:rPr>
          <w:spacing w:val="1"/>
          <w:szCs w:val="20"/>
        </w:rPr>
        <w:t xml:space="preserve"> m</w:t>
      </w:r>
      <w:r w:rsidRPr="00020F6B">
        <w:rPr>
          <w:szCs w:val="20"/>
        </w:rPr>
        <w:t>o</w:t>
      </w:r>
      <w:r w:rsidRPr="00020F6B">
        <w:rPr>
          <w:spacing w:val="-2"/>
          <w:szCs w:val="20"/>
        </w:rPr>
        <w:t>ż</w:t>
      </w:r>
      <w:r w:rsidRPr="00020F6B">
        <w:rPr>
          <w:szCs w:val="20"/>
        </w:rPr>
        <w:t>e</w:t>
      </w:r>
      <w:r w:rsidRPr="00020F6B">
        <w:rPr>
          <w:spacing w:val="3"/>
          <w:szCs w:val="20"/>
        </w:rPr>
        <w:t xml:space="preserve"> </w:t>
      </w:r>
      <w:r w:rsidRPr="00020F6B">
        <w:rPr>
          <w:szCs w:val="20"/>
        </w:rPr>
        <w:t>b</w:t>
      </w:r>
      <w:r w:rsidRPr="00020F6B">
        <w:rPr>
          <w:spacing w:val="-2"/>
          <w:szCs w:val="20"/>
        </w:rPr>
        <w:t>y</w:t>
      </w:r>
      <w:r w:rsidRPr="00020F6B">
        <w:rPr>
          <w:szCs w:val="20"/>
        </w:rPr>
        <w:t>ć</w:t>
      </w:r>
      <w:r w:rsidRPr="00020F6B">
        <w:rPr>
          <w:spacing w:val="3"/>
          <w:szCs w:val="20"/>
        </w:rPr>
        <w:t xml:space="preserve"> </w:t>
      </w:r>
      <w:r w:rsidRPr="00020F6B">
        <w:rPr>
          <w:szCs w:val="20"/>
        </w:rPr>
        <w:t>spadek</w:t>
      </w:r>
      <w:r w:rsidRPr="00020F6B">
        <w:rPr>
          <w:spacing w:val="5"/>
          <w:szCs w:val="20"/>
        </w:rPr>
        <w:t xml:space="preserve"> </w:t>
      </w:r>
      <w:r w:rsidRPr="00020F6B">
        <w:rPr>
          <w:szCs w:val="20"/>
        </w:rPr>
        <w:t>po</w:t>
      </w:r>
      <w:r w:rsidRPr="00020F6B">
        <w:rPr>
          <w:spacing w:val="-2"/>
          <w:szCs w:val="20"/>
        </w:rPr>
        <w:t>z</w:t>
      </w:r>
      <w:r w:rsidRPr="00020F6B">
        <w:rPr>
          <w:spacing w:val="-1"/>
          <w:szCs w:val="20"/>
        </w:rPr>
        <w:t>i</w:t>
      </w:r>
      <w:r w:rsidRPr="00020F6B">
        <w:rPr>
          <w:szCs w:val="20"/>
        </w:rPr>
        <w:t>o</w:t>
      </w:r>
      <w:r w:rsidRPr="00020F6B">
        <w:rPr>
          <w:spacing w:val="1"/>
          <w:szCs w:val="20"/>
        </w:rPr>
        <w:t>m</w:t>
      </w:r>
      <w:r w:rsidRPr="00020F6B">
        <w:rPr>
          <w:szCs w:val="20"/>
        </w:rPr>
        <w:t>u</w:t>
      </w:r>
      <w:r w:rsidRPr="00020F6B">
        <w:rPr>
          <w:spacing w:val="3"/>
          <w:szCs w:val="20"/>
        </w:rPr>
        <w:t xml:space="preserve"> </w:t>
      </w:r>
      <w:r w:rsidRPr="00020F6B">
        <w:rPr>
          <w:spacing w:val="-3"/>
          <w:szCs w:val="20"/>
        </w:rPr>
        <w:t>w</w:t>
      </w:r>
      <w:r w:rsidRPr="00020F6B">
        <w:rPr>
          <w:szCs w:val="20"/>
        </w:rPr>
        <w:t xml:space="preserve">ód </w:t>
      </w:r>
      <w:r w:rsidRPr="00020F6B">
        <w:rPr>
          <w:spacing w:val="2"/>
          <w:szCs w:val="20"/>
        </w:rPr>
        <w:t>g</w:t>
      </w:r>
      <w:r w:rsidRPr="00020F6B">
        <w:rPr>
          <w:spacing w:val="-1"/>
          <w:szCs w:val="20"/>
        </w:rPr>
        <w:t>r</w:t>
      </w:r>
      <w:r w:rsidRPr="00020F6B">
        <w:rPr>
          <w:szCs w:val="20"/>
        </w:rPr>
        <w:t>un</w:t>
      </w:r>
      <w:r w:rsidRPr="00020F6B">
        <w:rPr>
          <w:spacing w:val="1"/>
          <w:szCs w:val="20"/>
        </w:rPr>
        <w:t>t</w:t>
      </w:r>
      <w:r w:rsidRPr="00020F6B">
        <w:rPr>
          <w:szCs w:val="20"/>
        </w:rPr>
        <w:t>o</w:t>
      </w:r>
      <w:r w:rsidRPr="00020F6B">
        <w:rPr>
          <w:spacing w:val="-3"/>
          <w:szCs w:val="20"/>
        </w:rPr>
        <w:t>w</w:t>
      </w:r>
      <w:r w:rsidRPr="00020F6B">
        <w:rPr>
          <w:spacing w:val="-2"/>
          <w:szCs w:val="20"/>
        </w:rPr>
        <w:t>y</w:t>
      </w:r>
      <w:r w:rsidRPr="00020F6B">
        <w:rPr>
          <w:szCs w:val="20"/>
        </w:rPr>
        <w:t>ch,</w:t>
      </w:r>
      <w:r w:rsidRPr="00020F6B">
        <w:rPr>
          <w:spacing w:val="2"/>
          <w:szCs w:val="20"/>
        </w:rPr>
        <w:t xml:space="preserve"> </w:t>
      </w:r>
      <w:r w:rsidRPr="00020F6B">
        <w:rPr>
          <w:spacing w:val="-2"/>
          <w:szCs w:val="20"/>
        </w:rPr>
        <w:t>z</w:t>
      </w:r>
      <w:r w:rsidRPr="00020F6B">
        <w:rPr>
          <w:szCs w:val="20"/>
        </w:rPr>
        <w:t>a</w:t>
      </w:r>
      <w:r w:rsidRPr="00020F6B">
        <w:rPr>
          <w:spacing w:val="2"/>
          <w:szCs w:val="20"/>
        </w:rPr>
        <w:t>g</w:t>
      </w:r>
      <w:r w:rsidRPr="00020F6B">
        <w:rPr>
          <w:spacing w:val="1"/>
          <w:szCs w:val="20"/>
        </w:rPr>
        <w:t>r</w:t>
      </w:r>
      <w:r w:rsidRPr="00020F6B">
        <w:rPr>
          <w:szCs w:val="20"/>
        </w:rPr>
        <w:t>a</w:t>
      </w:r>
      <w:r w:rsidRPr="00020F6B">
        <w:rPr>
          <w:spacing w:val="-2"/>
          <w:szCs w:val="20"/>
        </w:rPr>
        <w:t>ż</w:t>
      </w:r>
      <w:r w:rsidRPr="00020F6B">
        <w:rPr>
          <w:szCs w:val="20"/>
        </w:rPr>
        <w:t>a</w:t>
      </w:r>
      <w:r w:rsidRPr="00020F6B">
        <w:rPr>
          <w:spacing w:val="1"/>
          <w:szCs w:val="20"/>
        </w:rPr>
        <w:t>j</w:t>
      </w:r>
      <w:r w:rsidRPr="00020F6B">
        <w:rPr>
          <w:szCs w:val="20"/>
        </w:rPr>
        <w:t>ący</w:t>
      </w:r>
      <w:r w:rsidRPr="00020F6B">
        <w:rPr>
          <w:spacing w:val="-1"/>
          <w:szCs w:val="20"/>
        </w:rPr>
        <w:t xml:space="preserve"> </w:t>
      </w:r>
      <w:r w:rsidRPr="00020F6B">
        <w:rPr>
          <w:spacing w:val="-3"/>
          <w:szCs w:val="20"/>
        </w:rPr>
        <w:t>e</w:t>
      </w:r>
      <w:r w:rsidRPr="00020F6B">
        <w:rPr>
          <w:spacing w:val="2"/>
          <w:szCs w:val="20"/>
        </w:rPr>
        <w:t>k</w:t>
      </w:r>
      <w:r w:rsidRPr="00020F6B">
        <w:rPr>
          <w:szCs w:val="20"/>
        </w:rPr>
        <w:t>os</w:t>
      </w:r>
      <w:r w:rsidRPr="00020F6B">
        <w:rPr>
          <w:spacing w:val="-2"/>
          <w:szCs w:val="20"/>
        </w:rPr>
        <w:t>y</w:t>
      </w:r>
      <w:r w:rsidRPr="00020F6B">
        <w:rPr>
          <w:szCs w:val="20"/>
        </w:rPr>
        <w:t>s</w:t>
      </w:r>
      <w:r w:rsidRPr="00020F6B">
        <w:rPr>
          <w:spacing w:val="1"/>
          <w:szCs w:val="20"/>
        </w:rPr>
        <w:t>t</w:t>
      </w:r>
      <w:r w:rsidRPr="00020F6B">
        <w:rPr>
          <w:szCs w:val="20"/>
        </w:rPr>
        <w:t>e</w:t>
      </w:r>
      <w:r w:rsidRPr="00020F6B">
        <w:rPr>
          <w:spacing w:val="1"/>
          <w:szCs w:val="20"/>
        </w:rPr>
        <w:t>m</w:t>
      </w:r>
      <w:r w:rsidRPr="00020F6B">
        <w:rPr>
          <w:spacing w:val="-3"/>
          <w:szCs w:val="20"/>
        </w:rPr>
        <w:t>o</w:t>
      </w:r>
      <w:r w:rsidRPr="00020F6B">
        <w:rPr>
          <w:szCs w:val="20"/>
        </w:rPr>
        <w:t xml:space="preserve">m </w:t>
      </w:r>
      <w:proofErr w:type="spellStart"/>
      <w:r w:rsidRPr="00020F6B">
        <w:rPr>
          <w:szCs w:val="20"/>
        </w:rPr>
        <w:t>h</w:t>
      </w:r>
      <w:r w:rsidRPr="00020F6B">
        <w:rPr>
          <w:spacing w:val="-2"/>
          <w:szCs w:val="20"/>
        </w:rPr>
        <w:t>y</w:t>
      </w:r>
      <w:r w:rsidRPr="00020F6B">
        <w:rPr>
          <w:szCs w:val="20"/>
        </w:rPr>
        <w:t>d</w:t>
      </w:r>
      <w:r w:rsidRPr="00020F6B">
        <w:rPr>
          <w:spacing w:val="1"/>
          <w:szCs w:val="20"/>
        </w:rPr>
        <w:t>r</w:t>
      </w:r>
      <w:r w:rsidRPr="00020F6B">
        <w:rPr>
          <w:szCs w:val="20"/>
        </w:rPr>
        <w:t>o</w:t>
      </w:r>
      <w:r w:rsidRPr="00020F6B">
        <w:rPr>
          <w:spacing w:val="2"/>
          <w:szCs w:val="20"/>
        </w:rPr>
        <w:t>g</w:t>
      </w:r>
      <w:r w:rsidRPr="00020F6B">
        <w:rPr>
          <w:szCs w:val="20"/>
        </w:rPr>
        <w:t>en</w:t>
      </w:r>
      <w:r w:rsidRPr="00020F6B">
        <w:rPr>
          <w:spacing w:val="-3"/>
          <w:szCs w:val="20"/>
        </w:rPr>
        <w:t>i</w:t>
      </w:r>
      <w:r w:rsidRPr="00020F6B">
        <w:rPr>
          <w:szCs w:val="20"/>
        </w:rPr>
        <w:t>c</w:t>
      </w:r>
      <w:r w:rsidRPr="00020F6B">
        <w:rPr>
          <w:spacing w:val="-2"/>
          <w:szCs w:val="20"/>
        </w:rPr>
        <w:t>z</w:t>
      </w:r>
      <w:r w:rsidRPr="00020F6B">
        <w:rPr>
          <w:szCs w:val="20"/>
        </w:rPr>
        <w:t>n</w:t>
      </w:r>
      <w:r w:rsidRPr="00020F6B">
        <w:rPr>
          <w:spacing w:val="-2"/>
          <w:szCs w:val="20"/>
        </w:rPr>
        <w:t>y</w:t>
      </w:r>
      <w:r w:rsidRPr="00020F6B">
        <w:rPr>
          <w:spacing w:val="1"/>
          <w:szCs w:val="20"/>
        </w:rPr>
        <w:t>m</w:t>
      </w:r>
      <w:proofErr w:type="spellEnd"/>
      <w:r w:rsidRPr="00020F6B">
        <w:rPr>
          <w:szCs w:val="20"/>
        </w:rPr>
        <w:t>.</w:t>
      </w:r>
    </w:p>
    <w:p w14:paraId="3629889C" w14:textId="77777777" w:rsidR="000F5E7A" w:rsidRDefault="000F5E7A" w:rsidP="000F5E7A">
      <w:pPr>
        <w:spacing w:line="276" w:lineRule="auto"/>
        <w:rPr>
          <w:rFonts w:eastAsia="Arial"/>
          <w:bCs/>
          <w:szCs w:val="20"/>
        </w:rPr>
      </w:pPr>
    </w:p>
    <w:p w14:paraId="726AA19D" w14:textId="77777777" w:rsidR="000F5E7A" w:rsidRPr="00736A69" w:rsidRDefault="000F5E7A" w:rsidP="000F5E7A">
      <w:pPr>
        <w:spacing w:line="276" w:lineRule="auto"/>
        <w:rPr>
          <w:rFonts w:eastAsia="Arial" w:cs="Arial"/>
          <w:bCs/>
          <w:iCs/>
          <w:szCs w:val="20"/>
        </w:rPr>
      </w:pPr>
      <w:r w:rsidRPr="00736A69">
        <w:rPr>
          <w:rFonts w:eastAsia="Arial" w:cs="Arial"/>
          <w:bCs/>
          <w:iCs/>
          <w:szCs w:val="20"/>
        </w:rPr>
        <w:t>Obszar zmiany studium objęty jest następującymi formami ochrony przyrody:</w:t>
      </w:r>
    </w:p>
    <w:p w14:paraId="7FC6E5D0" w14:textId="77777777" w:rsidR="000F5E7A" w:rsidRPr="00736A69" w:rsidRDefault="000F5E7A" w:rsidP="000F5E7A">
      <w:pPr>
        <w:spacing w:line="276" w:lineRule="auto"/>
        <w:rPr>
          <w:rFonts w:cs="Arial"/>
          <w:iCs/>
          <w:szCs w:val="20"/>
        </w:rPr>
      </w:pPr>
      <w:r w:rsidRPr="00736A69">
        <w:rPr>
          <w:rFonts w:eastAsia="Arial" w:cs="Arial"/>
          <w:bCs/>
          <w:iCs/>
          <w:szCs w:val="20"/>
        </w:rPr>
        <w:t xml:space="preserve">- w całości w </w:t>
      </w:r>
      <w:r w:rsidRPr="00736A69">
        <w:rPr>
          <w:rFonts w:cs="Arial"/>
          <w:iCs/>
          <w:szCs w:val="20"/>
        </w:rPr>
        <w:t>granicach Obszaru Natura 2000 OSO Dolina Dolnej Noteci – PLB080002</w:t>
      </w:r>
    </w:p>
    <w:p w14:paraId="0C6B5E6B" w14:textId="77777777" w:rsidR="000F5E7A" w:rsidRPr="00736A69" w:rsidRDefault="000F5E7A" w:rsidP="000F5E7A">
      <w:pPr>
        <w:spacing w:line="276" w:lineRule="auto"/>
        <w:rPr>
          <w:rFonts w:cs="Arial"/>
          <w:iCs/>
          <w:szCs w:val="20"/>
        </w:rPr>
      </w:pPr>
      <w:r w:rsidRPr="00736A69">
        <w:rPr>
          <w:rFonts w:eastAsia="Arial" w:cs="Arial"/>
          <w:iCs/>
          <w:szCs w:val="20"/>
        </w:rPr>
        <w:t xml:space="preserve">- w znikomej części </w:t>
      </w:r>
      <w:r w:rsidRPr="00736A69">
        <w:rPr>
          <w:rFonts w:cs="Arial"/>
          <w:iCs/>
          <w:szCs w:val="20"/>
        </w:rPr>
        <w:t>w granicach obszaru objętego planem miejscowym w oznaczonych na rysunku granicach Obszaru Chronionego Krajobrazu „Dolina Warty i Dolnej Noteci”</w:t>
      </w:r>
      <w:r w:rsidR="004561CE" w:rsidRPr="00736A69">
        <w:rPr>
          <w:rFonts w:cs="Arial"/>
          <w:iCs/>
          <w:szCs w:val="20"/>
        </w:rPr>
        <w:t xml:space="preserve"> (wzdłuż północnej granicy opracowania zmiany na terenach rolniczych przyległych do kanału Rudawka),</w:t>
      </w:r>
    </w:p>
    <w:p w14:paraId="0E11DA1C" w14:textId="3E494890" w:rsidR="000F5E7A" w:rsidRPr="00736A69" w:rsidRDefault="000F5E7A" w:rsidP="000F5E7A">
      <w:pPr>
        <w:spacing w:line="276" w:lineRule="auto"/>
        <w:rPr>
          <w:rFonts w:cs="Arial"/>
          <w:iCs/>
          <w:szCs w:val="20"/>
        </w:rPr>
      </w:pPr>
      <w:r w:rsidRPr="00736A69">
        <w:rPr>
          <w:rFonts w:cs="Arial"/>
          <w:iCs/>
          <w:szCs w:val="20"/>
        </w:rPr>
        <w:t>- w znikomej części w granicach obszaru objętego planem miejscowym w oznaczonych na rysunku granicach Zespołu Przyrodniczo-Krajobrazowego „Drezdeneckie Uroczyska”</w:t>
      </w:r>
      <w:r w:rsidR="004561CE" w:rsidRPr="00736A69">
        <w:rPr>
          <w:rFonts w:cs="Arial"/>
          <w:iCs/>
          <w:szCs w:val="20"/>
        </w:rPr>
        <w:t xml:space="preserve"> (wzdłuż północnej granicy opracowania zmiany na terenach rolniczych przyległych do kanału Rudawka).</w:t>
      </w:r>
    </w:p>
    <w:p w14:paraId="1C7189F1" w14:textId="1E419150" w:rsidR="00D117C0" w:rsidRDefault="00D117C0" w:rsidP="000F5E7A">
      <w:pPr>
        <w:spacing w:line="276" w:lineRule="auto"/>
        <w:rPr>
          <w:rFonts w:ascii="Arial" w:hAnsi="Arial" w:cs="Arial"/>
          <w:i/>
          <w:color w:val="0070C0"/>
          <w:sz w:val="22"/>
          <w:szCs w:val="22"/>
        </w:rPr>
      </w:pPr>
    </w:p>
    <w:p w14:paraId="54707464" w14:textId="0EA4CFB0" w:rsidR="00D117C0" w:rsidRPr="00736A69" w:rsidRDefault="00D117C0" w:rsidP="000F5E7A">
      <w:pPr>
        <w:spacing w:line="276" w:lineRule="auto"/>
        <w:rPr>
          <w:rFonts w:eastAsia="Arial" w:cs="Arial"/>
          <w:i/>
          <w:color w:val="0070C0"/>
          <w:szCs w:val="20"/>
        </w:rPr>
      </w:pPr>
      <w:r w:rsidRPr="00736A69">
        <w:rPr>
          <w:rFonts w:cs="Arial"/>
          <w:i/>
          <w:color w:val="0070C0"/>
          <w:szCs w:val="20"/>
        </w:rPr>
        <w:t>Obszar objęty zmianą studium</w:t>
      </w:r>
      <w:r w:rsidR="00EC1F75">
        <w:rPr>
          <w:rFonts w:cs="Arial"/>
          <w:i/>
          <w:color w:val="0070C0"/>
          <w:szCs w:val="20"/>
        </w:rPr>
        <w:t xml:space="preserve"> (2021)</w:t>
      </w:r>
      <w:r w:rsidRPr="00736A69">
        <w:rPr>
          <w:rFonts w:cs="Arial"/>
          <w:i/>
          <w:color w:val="0070C0"/>
          <w:szCs w:val="20"/>
        </w:rPr>
        <w:t xml:space="preserve"> położony jest poza obszarami objętymi ochroną przyrody</w:t>
      </w:r>
      <w:r w:rsidR="00EC1F75">
        <w:rPr>
          <w:rFonts w:cs="Arial"/>
          <w:i/>
          <w:color w:val="0070C0"/>
          <w:szCs w:val="20"/>
        </w:rPr>
        <w:t xml:space="preserve">, ale w bezpośrednim sąsiedztwie </w:t>
      </w:r>
      <w:r w:rsidR="00EC1F75" w:rsidRPr="00EC1F75">
        <w:rPr>
          <w:rFonts w:cs="Arial"/>
          <w:i/>
          <w:color w:val="0070C0"/>
          <w:szCs w:val="20"/>
        </w:rPr>
        <w:t>Obszar</w:t>
      </w:r>
      <w:r w:rsidR="00EC1F75">
        <w:rPr>
          <w:rFonts w:cs="Arial"/>
          <w:i/>
          <w:color w:val="0070C0"/>
          <w:szCs w:val="20"/>
        </w:rPr>
        <w:t xml:space="preserve">u </w:t>
      </w:r>
      <w:r w:rsidR="00EC1F75" w:rsidRPr="00EC1F75">
        <w:rPr>
          <w:rFonts w:cs="Arial"/>
          <w:i/>
          <w:color w:val="0070C0"/>
          <w:szCs w:val="20"/>
        </w:rPr>
        <w:t>Specjalnej</w:t>
      </w:r>
      <w:r w:rsidR="00EC1F75">
        <w:rPr>
          <w:rFonts w:cs="Arial"/>
          <w:i/>
          <w:color w:val="0070C0"/>
          <w:szCs w:val="20"/>
        </w:rPr>
        <w:t xml:space="preserve"> </w:t>
      </w:r>
      <w:r w:rsidR="00EC1F75" w:rsidRPr="00EC1F75">
        <w:rPr>
          <w:rFonts w:cs="Arial"/>
          <w:i/>
          <w:color w:val="0070C0"/>
          <w:szCs w:val="20"/>
        </w:rPr>
        <w:t>Ochrony</w:t>
      </w:r>
      <w:r w:rsidR="00EC1F75">
        <w:rPr>
          <w:rFonts w:cs="Arial"/>
          <w:i/>
          <w:color w:val="0070C0"/>
          <w:szCs w:val="20"/>
        </w:rPr>
        <w:t xml:space="preserve"> Natura 2000 </w:t>
      </w:r>
      <w:r w:rsidR="00EC1F75" w:rsidRPr="00EC1F75">
        <w:rPr>
          <w:rFonts w:cs="Arial"/>
          <w:i/>
          <w:color w:val="0070C0"/>
          <w:szCs w:val="20"/>
        </w:rPr>
        <w:t>Puszcza Notecka</w:t>
      </w:r>
      <w:r w:rsidR="00EC1F75">
        <w:rPr>
          <w:rFonts w:cs="Arial"/>
          <w:i/>
          <w:color w:val="0070C0"/>
          <w:szCs w:val="20"/>
        </w:rPr>
        <w:t xml:space="preserve"> (</w:t>
      </w:r>
      <w:r w:rsidR="00EC1F75" w:rsidRPr="00EC1F75">
        <w:rPr>
          <w:rFonts w:cs="Arial"/>
          <w:i/>
          <w:color w:val="0070C0"/>
          <w:szCs w:val="20"/>
        </w:rPr>
        <w:t>PLB300015</w:t>
      </w:r>
      <w:r w:rsidR="00EC1F75">
        <w:rPr>
          <w:rFonts w:cs="Arial"/>
          <w:i/>
          <w:color w:val="0070C0"/>
          <w:szCs w:val="20"/>
        </w:rPr>
        <w:t>)</w:t>
      </w:r>
      <w:r w:rsidRPr="00736A69">
        <w:rPr>
          <w:rFonts w:cs="Arial"/>
          <w:i/>
          <w:color w:val="0070C0"/>
          <w:szCs w:val="20"/>
        </w:rPr>
        <w:t>.</w:t>
      </w:r>
    </w:p>
    <w:p w14:paraId="5DE9103A" w14:textId="77777777" w:rsidR="00AF61EC" w:rsidRPr="00020F6B" w:rsidRDefault="00B11051" w:rsidP="00A21F71">
      <w:pPr>
        <w:pStyle w:val="Nagwek3"/>
        <w:spacing w:line="276" w:lineRule="auto"/>
        <w:ind w:left="0"/>
      </w:pPr>
      <w:r w:rsidRPr="00020F6B">
        <w:br w:type="page"/>
      </w:r>
      <w:bookmarkStart w:id="50" w:name="_Toc426046186"/>
      <w:bookmarkStart w:id="51" w:name="_Toc426047427"/>
      <w:r w:rsidR="00AF61EC" w:rsidRPr="00020F6B">
        <w:lastRenderedPageBreak/>
        <w:t>3.7. Hałas</w:t>
      </w:r>
      <w:bookmarkEnd w:id="50"/>
      <w:bookmarkEnd w:id="51"/>
    </w:p>
    <w:p w14:paraId="512079C7" w14:textId="77777777" w:rsidR="007E2F1C" w:rsidRPr="00020F6B" w:rsidRDefault="009731A0" w:rsidP="009731A0">
      <w:pPr>
        <w:spacing w:before="1" w:line="276" w:lineRule="auto"/>
        <w:rPr>
          <w:rFonts w:eastAsia="Arial"/>
          <w:spacing w:val="1"/>
          <w:szCs w:val="20"/>
        </w:rPr>
      </w:pPr>
      <w:r>
        <w:rPr>
          <w:rFonts w:eastAsia="Arial"/>
          <w:spacing w:val="1"/>
          <w:szCs w:val="20"/>
        </w:rPr>
        <w:tab/>
      </w:r>
      <w:r w:rsidR="004C4D2E" w:rsidRPr="00020F6B">
        <w:rPr>
          <w:rFonts w:eastAsia="Arial"/>
          <w:spacing w:val="1"/>
          <w:szCs w:val="20"/>
        </w:rPr>
        <w:t>N</w:t>
      </w:r>
      <w:r w:rsidR="00C04ED2" w:rsidRPr="00020F6B">
        <w:rPr>
          <w:rFonts w:eastAsia="Arial"/>
          <w:szCs w:val="20"/>
        </w:rPr>
        <w:t>a</w:t>
      </w:r>
      <w:r w:rsidR="00C04ED2" w:rsidRPr="00020F6B">
        <w:rPr>
          <w:rFonts w:eastAsia="Arial"/>
          <w:spacing w:val="1"/>
          <w:szCs w:val="20"/>
        </w:rPr>
        <w:t>j</w:t>
      </w:r>
      <w:r w:rsidR="00C04ED2" w:rsidRPr="00020F6B">
        <w:rPr>
          <w:rFonts w:eastAsia="Arial"/>
          <w:spacing w:val="-3"/>
          <w:szCs w:val="20"/>
        </w:rPr>
        <w:t>w</w:t>
      </w:r>
      <w:r w:rsidR="00C04ED2" w:rsidRPr="00020F6B">
        <w:rPr>
          <w:rFonts w:eastAsia="Arial"/>
          <w:spacing w:val="-1"/>
          <w:szCs w:val="20"/>
        </w:rPr>
        <w:t>i</w:t>
      </w:r>
      <w:r w:rsidR="00C04ED2" w:rsidRPr="00020F6B">
        <w:rPr>
          <w:rFonts w:eastAsia="Arial"/>
          <w:szCs w:val="20"/>
        </w:rPr>
        <w:t>ę</w:t>
      </w:r>
      <w:r w:rsidR="00C04ED2" w:rsidRPr="00020F6B">
        <w:rPr>
          <w:rFonts w:eastAsia="Arial"/>
          <w:spacing w:val="2"/>
          <w:szCs w:val="20"/>
        </w:rPr>
        <w:t>k</w:t>
      </w:r>
      <w:r w:rsidR="00C04ED2" w:rsidRPr="00020F6B">
        <w:rPr>
          <w:rFonts w:eastAsia="Arial"/>
          <w:szCs w:val="20"/>
        </w:rPr>
        <w:t>s</w:t>
      </w:r>
      <w:r w:rsidR="00C04ED2" w:rsidRPr="00020F6B">
        <w:rPr>
          <w:rFonts w:eastAsia="Arial"/>
          <w:spacing w:val="-2"/>
          <w:szCs w:val="20"/>
        </w:rPr>
        <w:t>z</w:t>
      </w:r>
      <w:r w:rsidR="00C04ED2" w:rsidRPr="00020F6B">
        <w:rPr>
          <w:rFonts w:eastAsia="Arial"/>
          <w:szCs w:val="20"/>
        </w:rPr>
        <w:t>e</w:t>
      </w:r>
      <w:r w:rsidR="00C04ED2" w:rsidRPr="00020F6B">
        <w:rPr>
          <w:rFonts w:eastAsia="Arial"/>
          <w:spacing w:val="1"/>
          <w:szCs w:val="20"/>
        </w:rPr>
        <w:t xml:space="preserve"> </w:t>
      </w:r>
      <w:r w:rsidR="00C04ED2" w:rsidRPr="00020F6B">
        <w:rPr>
          <w:rFonts w:eastAsia="Arial"/>
          <w:szCs w:val="20"/>
        </w:rPr>
        <w:t xml:space="preserve">i </w:t>
      </w:r>
      <w:r w:rsidR="00C04ED2" w:rsidRPr="00020F6B">
        <w:rPr>
          <w:rFonts w:eastAsia="Arial"/>
          <w:spacing w:val="2"/>
          <w:szCs w:val="20"/>
        </w:rPr>
        <w:t>g</w:t>
      </w:r>
      <w:r w:rsidR="00C04ED2" w:rsidRPr="00020F6B">
        <w:rPr>
          <w:rFonts w:eastAsia="Arial"/>
          <w:spacing w:val="-1"/>
          <w:szCs w:val="20"/>
        </w:rPr>
        <w:t>ł</w:t>
      </w:r>
      <w:r w:rsidR="00C04ED2" w:rsidRPr="00020F6B">
        <w:rPr>
          <w:rFonts w:eastAsia="Arial"/>
          <w:szCs w:val="20"/>
        </w:rPr>
        <w:t>ó</w:t>
      </w:r>
      <w:r w:rsidR="00C04ED2" w:rsidRPr="00020F6B">
        <w:rPr>
          <w:rFonts w:eastAsia="Arial"/>
          <w:spacing w:val="-3"/>
          <w:szCs w:val="20"/>
        </w:rPr>
        <w:t>w</w:t>
      </w:r>
      <w:r w:rsidR="00C04ED2" w:rsidRPr="00020F6B">
        <w:rPr>
          <w:rFonts w:eastAsia="Arial"/>
          <w:szCs w:val="20"/>
        </w:rPr>
        <w:t>ne</w:t>
      </w:r>
      <w:r w:rsidR="00C04ED2" w:rsidRPr="00020F6B">
        <w:rPr>
          <w:rFonts w:eastAsia="Arial"/>
          <w:spacing w:val="3"/>
          <w:szCs w:val="20"/>
        </w:rPr>
        <w:t xml:space="preserve"> </w:t>
      </w:r>
      <w:r w:rsidR="00C04ED2" w:rsidRPr="00020F6B">
        <w:rPr>
          <w:rFonts w:eastAsia="Arial"/>
          <w:spacing w:val="-2"/>
          <w:szCs w:val="20"/>
        </w:rPr>
        <w:t>z</w:t>
      </w:r>
      <w:r w:rsidR="00C04ED2" w:rsidRPr="00020F6B">
        <w:rPr>
          <w:rFonts w:eastAsia="Arial"/>
          <w:szCs w:val="20"/>
        </w:rPr>
        <w:t>a</w:t>
      </w:r>
      <w:r w:rsidR="00C04ED2" w:rsidRPr="00020F6B">
        <w:rPr>
          <w:rFonts w:eastAsia="Arial"/>
          <w:spacing w:val="2"/>
          <w:szCs w:val="20"/>
        </w:rPr>
        <w:t>g</w:t>
      </w:r>
      <w:r w:rsidR="00C04ED2" w:rsidRPr="00020F6B">
        <w:rPr>
          <w:rFonts w:eastAsia="Arial"/>
          <w:spacing w:val="1"/>
          <w:szCs w:val="20"/>
        </w:rPr>
        <w:t>r</w:t>
      </w:r>
      <w:r w:rsidR="00C04ED2" w:rsidRPr="00020F6B">
        <w:rPr>
          <w:rFonts w:eastAsia="Arial"/>
          <w:szCs w:val="20"/>
        </w:rPr>
        <w:t>o</w:t>
      </w:r>
      <w:r w:rsidR="00C04ED2" w:rsidRPr="00020F6B">
        <w:rPr>
          <w:rFonts w:eastAsia="Arial"/>
          <w:spacing w:val="-2"/>
          <w:szCs w:val="20"/>
        </w:rPr>
        <w:t>ż</w:t>
      </w:r>
      <w:r w:rsidR="00C04ED2" w:rsidRPr="00020F6B">
        <w:rPr>
          <w:rFonts w:eastAsia="Arial"/>
          <w:szCs w:val="20"/>
        </w:rPr>
        <w:t>en</w:t>
      </w:r>
      <w:r w:rsidR="00C04ED2" w:rsidRPr="00020F6B">
        <w:rPr>
          <w:rFonts w:eastAsia="Arial"/>
          <w:spacing w:val="-1"/>
          <w:szCs w:val="20"/>
        </w:rPr>
        <w:t>i</w:t>
      </w:r>
      <w:r w:rsidR="00C04ED2" w:rsidRPr="00020F6B">
        <w:rPr>
          <w:rFonts w:eastAsia="Arial"/>
          <w:szCs w:val="20"/>
        </w:rPr>
        <w:t>e</w:t>
      </w:r>
      <w:r w:rsidR="00C04ED2" w:rsidRPr="00020F6B">
        <w:rPr>
          <w:rFonts w:eastAsia="Arial"/>
          <w:spacing w:val="1"/>
          <w:szCs w:val="20"/>
        </w:rPr>
        <w:t xml:space="preserve"> </w:t>
      </w:r>
      <w:r w:rsidR="00C04ED2" w:rsidRPr="00020F6B">
        <w:rPr>
          <w:rFonts w:eastAsia="Arial"/>
          <w:szCs w:val="20"/>
        </w:rPr>
        <w:t>ha</w:t>
      </w:r>
      <w:r w:rsidR="00C04ED2" w:rsidRPr="00020F6B">
        <w:rPr>
          <w:rFonts w:eastAsia="Arial"/>
          <w:spacing w:val="-1"/>
          <w:szCs w:val="20"/>
        </w:rPr>
        <w:t>ł</w:t>
      </w:r>
      <w:r w:rsidR="00C04ED2" w:rsidRPr="00020F6B">
        <w:rPr>
          <w:rFonts w:eastAsia="Arial"/>
          <w:szCs w:val="20"/>
        </w:rPr>
        <w:t>asem</w:t>
      </w:r>
      <w:r w:rsidR="004C4D2E" w:rsidRPr="00020F6B">
        <w:rPr>
          <w:rFonts w:eastAsia="Arial"/>
          <w:szCs w:val="20"/>
        </w:rPr>
        <w:t xml:space="preserve"> w Gminie Drezdenko, występuje od źródeł</w:t>
      </w:r>
      <w:r w:rsidR="00C04ED2" w:rsidRPr="00020F6B">
        <w:rPr>
          <w:rFonts w:eastAsia="Arial"/>
          <w:szCs w:val="20"/>
        </w:rPr>
        <w:t xml:space="preserve"> </w:t>
      </w:r>
      <w:r w:rsidR="00C04ED2" w:rsidRPr="00020F6B">
        <w:rPr>
          <w:rFonts w:eastAsia="Arial"/>
          <w:spacing w:val="2"/>
          <w:szCs w:val="20"/>
        </w:rPr>
        <w:t>k</w:t>
      </w:r>
      <w:r w:rsidR="00C04ED2" w:rsidRPr="00020F6B">
        <w:rPr>
          <w:rFonts w:eastAsia="Arial"/>
          <w:spacing w:val="-3"/>
          <w:szCs w:val="20"/>
        </w:rPr>
        <w:t>o</w:t>
      </w:r>
      <w:r w:rsidR="00C04ED2" w:rsidRPr="00020F6B">
        <w:rPr>
          <w:rFonts w:eastAsia="Arial"/>
          <w:spacing w:val="1"/>
          <w:szCs w:val="20"/>
        </w:rPr>
        <w:t>m</w:t>
      </w:r>
      <w:r w:rsidR="00C04ED2" w:rsidRPr="00020F6B">
        <w:rPr>
          <w:rFonts w:eastAsia="Arial"/>
          <w:szCs w:val="20"/>
        </w:rPr>
        <w:t>un</w:t>
      </w:r>
      <w:r w:rsidR="00C04ED2" w:rsidRPr="00020F6B">
        <w:rPr>
          <w:rFonts w:eastAsia="Arial"/>
          <w:spacing w:val="-3"/>
          <w:szCs w:val="20"/>
        </w:rPr>
        <w:t>i</w:t>
      </w:r>
      <w:r w:rsidR="00C04ED2" w:rsidRPr="00020F6B">
        <w:rPr>
          <w:rFonts w:eastAsia="Arial"/>
          <w:spacing w:val="2"/>
          <w:szCs w:val="20"/>
        </w:rPr>
        <w:t>k</w:t>
      </w:r>
      <w:r w:rsidR="00C04ED2" w:rsidRPr="00020F6B">
        <w:rPr>
          <w:rFonts w:eastAsia="Arial"/>
          <w:szCs w:val="20"/>
        </w:rPr>
        <w:t>ac</w:t>
      </w:r>
      <w:r w:rsidR="00C04ED2" w:rsidRPr="00020F6B">
        <w:rPr>
          <w:rFonts w:eastAsia="Arial"/>
          <w:spacing w:val="-2"/>
          <w:szCs w:val="20"/>
        </w:rPr>
        <w:t>y</w:t>
      </w:r>
      <w:r w:rsidR="00C04ED2" w:rsidRPr="00020F6B">
        <w:rPr>
          <w:rFonts w:eastAsia="Arial"/>
          <w:spacing w:val="1"/>
          <w:szCs w:val="20"/>
        </w:rPr>
        <w:t>j</w:t>
      </w:r>
      <w:r w:rsidR="00C04ED2" w:rsidRPr="00020F6B">
        <w:rPr>
          <w:rFonts w:eastAsia="Arial"/>
          <w:szCs w:val="20"/>
        </w:rPr>
        <w:t>n</w:t>
      </w:r>
      <w:r w:rsidR="00C04ED2" w:rsidRPr="00020F6B">
        <w:rPr>
          <w:rFonts w:eastAsia="Arial"/>
          <w:spacing w:val="-2"/>
          <w:szCs w:val="20"/>
        </w:rPr>
        <w:t>y</w:t>
      </w:r>
      <w:r w:rsidR="004C4D2E" w:rsidRPr="00020F6B">
        <w:rPr>
          <w:rFonts w:eastAsia="Arial"/>
          <w:spacing w:val="-2"/>
          <w:szCs w:val="20"/>
        </w:rPr>
        <w:t xml:space="preserve">ch, </w:t>
      </w:r>
      <w:r w:rsidR="00C04ED2" w:rsidRPr="00020F6B">
        <w:rPr>
          <w:rFonts w:eastAsia="Arial"/>
          <w:spacing w:val="-3"/>
          <w:szCs w:val="20"/>
        </w:rPr>
        <w:t>w</w:t>
      </w:r>
      <w:r w:rsidR="00C04ED2" w:rsidRPr="00020F6B">
        <w:rPr>
          <w:rFonts w:eastAsia="Arial"/>
          <w:spacing w:val="-2"/>
          <w:szCs w:val="20"/>
        </w:rPr>
        <w:t>z</w:t>
      </w:r>
      <w:r w:rsidR="00C04ED2" w:rsidRPr="00020F6B">
        <w:rPr>
          <w:rFonts w:eastAsia="Arial"/>
          <w:spacing w:val="2"/>
          <w:szCs w:val="20"/>
        </w:rPr>
        <w:t>d</w:t>
      </w:r>
      <w:r w:rsidR="00C04ED2" w:rsidRPr="00020F6B">
        <w:rPr>
          <w:rFonts w:eastAsia="Arial"/>
          <w:spacing w:val="-1"/>
          <w:szCs w:val="20"/>
        </w:rPr>
        <w:t>ł</w:t>
      </w:r>
      <w:r w:rsidR="00C04ED2" w:rsidRPr="00020F6B">
        <w:rPr>
          <w:rFonts w:eastAsia="Arial"/>
          <w:spacing w:val="2"/>
          <w:szCs w:val="20"/>
        </w:rPr>
        <w:t>u</w:t>
      </w:r>
      <w:r w:rsidR="00C04ED2" w:rsidRPr="00020F6B">
        <w:rPr>
          <w:rFonts w:eastAsia="Arial"/>
          <w:szCs w:val="20"/>
        </w:rPr>
        <w:t>ż</w:t>
      </w:r>
      <w:r w:rsidR="00C04ED2" w:rsidRPr="00020F6B">
        <w:rPr>
          <w:rFonts w:eastAsia="Arial"/>
          <w:spacing w:val="1"/>
          <w:szCs w:val="20"/>
        </w:rPr>
        <w:t xml:space="preserve"> </w:t>
      </w:r>
      <w:r w:rsidR="00C04ED2" w:rsidRPr="00020F6B">
        <w:rPr>
          <w:rFonts w:eastAsia="Arial"/>
          <w:szCs w:val="20"/>
        </w:rPr>
        <w:t>na</w:t>
      </w:r>
      <w:r w:rsidR="00C04ED2" w:rsidRPr="00020F6B">
        <w:rPr>
          <w:rFonts w:eastAsia="Arial"/>
          <w:spacing w:val="1"/>
          <w:szCs w:val="20"/>
        </w:rPr>
        <w:t>j</w:t>
      </w:r>
      <w:r w:rsidR="00C04ED2" w:rsidRPr="00020F6B">
        <w:rPr>
          <w:rFonts w:eastAsia="Arial"/>
          <w:spacing w:val="-3"/>
          <w:szCs w:val="20"/>
        </w:rPr>
        <w:t>w</w:t>
      </w:r>
      <w:r w:rsidR="00C04ED2" w:rsidRPr="00020F6B">
        <w:rPr>
          <w:rFonts w:eastAsia="Arial"/>
          <w:spacing w:val="-1"/>
          <w:szCs w:val="20"/>
        </w:rPr>
        <w:t>i</w:t>
      </w:r>
      <w:r w:rsidR="00C04ED2" w:rsidRPr="00020F6B">
        <w:rPr>
          <w:rFonts w:eastAsia="Arial"/>
          <w:szCs w:val="20"/>
        </w:rPr>
        <w:t>ę</w:t>
      </w:r>
      <w:r w:rsidR="00C04ED2" w:rsidRPr="00020F6B">
        <w:rPr>
          <w:rFonts w:eastAsia="Arial"/>
          <w:spacing w:val="2"/>
          <w:szCs w:val="20"/>
        </w:rPr>
        <w:t>k</w:t>
      </w:r>
      <w:r w:rsidR="00C04ED2" w:rsidRPr="00020F6B">
        <w:rPr>
          <w:rFonts w:eastAsia="Arial"/>
          <w:szCs w:val="20"/>
        </w:rPr>
        <w:t>sz</w:t>
      </w:r>
      <w:r w:rsidR="00C04ED2" w:rsidRPr="00020F6B">
        <w:rPr>
          <w:rFonts w:eastAsia="Arial"/>
          <w:spacing w:val="-2"/>
          <w:szCs w:val="20"/>
        </w:rPr>
        <w:t>y</w:t>
      </w:r>
      <w:r w:rsidR="00C04ED2" w:rsidRPr="00020F6B">
        <w:rPr>
          <w:rFonts w:eastAsia="Arial"/>
          <w:spacing w:val="2"/>
          <w:szCs w:val="20"/>
        </w:rPr>
        <w:t>c</w:t>
      </w:r>
      <w:r w:rsidR="00C04ED2" w:rsidRPr="00020F6B">
        <w:rPr>
          <w:rFonts w:eastAsia="Arial"/>
          <w:szCs w:val="20"/>
        </w:rPr>
        <w:t>h</w:t>
      </w:r>
      <w:r w:rsidR="00C04ED2" w:rsidRPr="00020F6B">
        <w:rPr>
          <w:rFonts w:eastAsia="Arial"/>
          <w:spacing w:val="3"/>
          <w:szCs w:val="20"/>
        </w:rPr>
        <w:t xml:space="preserve"> </w:t>
      </w:r>
      <w:r w:rsidR="00C04ED2" w:rsidRPr="00020F6B">
        <w:rPr>
          <w:rFonts w:eastAsia="Arial"/>
          <w:szCs w:val="20"/>
        </w:rPr>
        <w:t>s</w:t>
      </w:r>
      <w:r w:rsidR="00C04ED2" w:rsidRPr="00020F6B">
        <w:rPr>
          <w:rFonts w:eastAsia="Arial"/>
          <w:spacing w:val="-2"/>
          <w:szCs w:val="20"/>
        </w:rPr>
        <w:t>z</w:t>
      </w:r>
      <w:r w:rsidR="00C04ED2" w:rsidRPr="00020F6B">
        <w:rPr>
          <w:rFonts w:eastAsia="Arial"/>
          <w:spacing w:val="-1"/>
          <w:szCs w:val="20"/>
        </w:rPr>
        <w:t>l</w:t>
      </w:r>
      <w:r w:rsidR="00C04ED2" w:rsidRPr="00020F6B">
        <w:rPr>
          <w:rFonts w:eastAsia="Arial"/>
          <w:szCs w:val="20"/>
        </w:rPr>
        <w:t>a</w:t>
      </w:r>
      <w:r w:rsidR="00C04ED2" w:rsidRPr="00020F6B">
        <w:rPr>
          <w:rFonts w:eastAsia="Arial"/>
          <w:spacing w:val="2"/>
          <w:szCs w:val="20"/>
        </w:rPr>
        <w:t>k</w:t>
      </w:r>
      <w:r w:rsidR="00C04ED2" w:rsidRPr="00020F6B">
        <w:rPr>
          <w:rFonts w:eastAsia="Arial"/>
          <w:szCs w:val="20"/>
        </w:rPr>
        <w:t>ów d</w:t>
      </w:r>
      <w:r w:rsidR="00C04ED2" w:rsidRPr="00020F6B">
        <w:rPr>
          <w:rFonts w:eastAsia="Arial"/>
          <w:spacing w:val="1"/>
          <w:szCs w:val="20"/>
        </w:rPr>
        <w:t>r</w:t>
      </w:r>
      <w:r w:rsidR="00C04ED2" w:rsidRPr="00020F6B">
        <w:rPr>
          <w:rFonts w:eastAsia="Arial"/>
          <w:szCs w:val="20"/>
        </w:rPr>
        <w:t>o</w:t>
      </w:r>
      <w:r w:rsidR="00C04ED2" w:rsidRPr="00020F6B">
        <w:rPr>
          <w:rFonts w:eastAsia="Arial"/>
          <w:spacing w:val="2"/>
          <w:szCs w:val="20"/>
        </w:rPr>
        <w:t>g</w:t>
      </w:r>
      <w:r w:rsidR="00C04ED2" w:rsidRPr="00020F6B">
        <w:rPr>
          <w:rFonts w:eastAsia="Arial"/>
          <w:szCs w:val="20"/>
        </w:rPr>
        <w:t>o</w:t>
      </w:r>
      <w:r w:rsidR="00C04ED2" w:rsidRPr="00020F6B">
        <w:rPr>
          <w:rFonts w:eastAsia="Arial"/>
          <w:spacing w:val="-1"/>
          <w:szCs w:val="20"/>
        </w:rPr>
        <w:t>w</w:t>
      </w:r>
      <w:r w:rsidR="00C04ED2" w:rsidRPr="00020F6B">
        <w:rPr>
          <w:rFonts w:eastAsia="Arial"/>
          <w:spacing w:val="-2"/>
          <w:szCs w:val="20"/>
        </w:rPr>
        <w:t>y</w:t>
      </w:r>
      <w:r w:rsidR="00C04ED2" w:rsidRPr="00020F6B">
        <w:rPr>
          <w:rFonts w:eastAsia="Arial"/>
          <w:szCs w:val="20"/>
        </w:rPr>
        <w:t>ch</w:t>
      </w:r>
      <w:r w:rsidR="00C04ED2" w:rsidRPr="00020F6B">
        <w:rPr>
          <w:rFonts w:eastAsia="Arial"/>
          <w:spacing w:val="3"/>
          <w:szCs w:val="20"/>
        </w:rPr>
        <w:t xml:space="preserve"> </w:t>
      </w:r>
      <w:r w:rsidR="00C04ED2" w:rsidRPr="00020F6B">
        <w:rPr>
          <w:rFonts w:eastAsia="Arial"/>
          <w:spacing w:val="1"/>
          <w:szCs w:val="20"/>
        </w:rPr>
        <w:t>j</w:t>
      </w:r>
      <w:r w:rsidR="00C04ED2" w:rsidRPr="00020F6B">
        <w:rPr>
          <w:rFonts w:eastAsia="Arial"/>
          <w:szCs w:val="20"/>
        </w:rPr>
        <w:t>a</w:t>
      </w:r>
      <w:r w:rsidR="00C04ED2" w:rsidRPr="00020F6B">
        <w:rPr>
          <w:rFonts w:eastAsia="Arial"/>
          <w:spacing w:val="2"/>
          <w:szCs w:val="20"/>
        </w:rPr>
        <w:t>k</w:t>
      </w:r>
      <w:r w:rsidR="00C04ED2" w:rsidRPr="00020F6B">
        <w:rPr>
          <w:rFonts w:eastAsia="Arial"/>
          <w:spacing w:val="-1"/>
          <w:szCs w:val="20"/>
        </w:rPr>
        <w:t>i</w:t>
      </w:r>
      <w:r w:rsidR="00C04ED2" w:rsidRPr="00020F6B">
        <w:rPr>
          <w:rFonts w:eastAsia="Arial"/>
          <w:szCs w:val="20"/>
        </w:rPr>
        <w:t>m</w:t>
      </w:r>
      <w:r w:rsidR="00C04ED2" w:rsidRPr="00020F6B">
        <w:rPr>
          <w:rFonts w:eastAsia="Arial"/>
          <w:spacing w:val="2"/>
          <w:szCs w:val="20"/>
        </w:rPr>
        <w:t xml:space="preserve"> </w:t>
      </w:r>
      <w:r w:rsidR="00C04ED2" w:rsidRPr="00020F6B">
        <w:rPr>
          <w:rFonts w:eastAsia="Arial"/>
          <w:szCs w:val="20"/>
        </w:rPr>
        <w:t>są</w:t>
      </w:r>
      <w:r w:rsidR="00C04ED2" w:rsidRPr="00020F6B">
        <w:rPr>
          <w:rFonts w:eastAsia="Arial"/>
          <w:spacing w:val="3"/>
          <w:szCs w:val="20"/>
        </w:rPr>
        <w:t xml:space="preserve"> </w:t>
      </w:r>
      <w:r w:rsidR="00C04ED2" w:rsidRPr="00020F6B">
        <w:rPr>
          <w:rFonts w:eastAsia="Arial"/>
          <w:szCs w:val="20"/>
        </w:rPr>
        <w:t>d</w:t>
      </w:r>
      <w:r w:rsidR="00C04ED2" w:rsidRPr="00020F6B">
        <w:rPr>
          <w:rFonts w:eastAsia="Arial"/>
          <w:spacing w:val="1"/>
          <w:szCs w:val="20"/>
        </w:rPr>
        <w:t>r</w:t>
      </w:r>
      <w:r w:rsidR="00C04ED2" w:rsidRPr="00020F6B">
        <w:rPr>
          <w:rFonts w:eastAsia="Arial"/>
          <w:spacing w:val="-3"/>
          <w:szCs w:val="20"/>
        </w:rPr>
        <w:t>o</w:t>
      </w:r>
      <w:r w:rsidR="00C04ED2" w:rsidRPr="00020F6B">
        <w:rPr>
          <w:rFonts w:eastAsia="Arial"/>
          <w:szCs w:val="20"/>
        </w:rPr>
        <w:t xml:space="preserve">gi </w:t>
      </w:r>
      <w:r w:rsidR="00C04ED2" w:rsidRPr="00020F6B">
        <w:rPr>
          <w:rFonts w:eastAsia="Arial"/>
          <w:spacing w:val="-3"/>
          <w:szCs w:val="20"/>
        </w:rPr>
        <w:t>w</w:t>
      </w:r>
      <w:r w:rsidR="00C04ED2" w:rsidRPr="00020F6B">
        <w:rPr>
          <w:rFonts w:eastAsia="Arial"/>
          <w:szCs w:val="20"/>
        </w:rPr>
        <w:t>o</w:t>
      </w:r>
      <w:r w:rsidR="00C04ED2" w:rsidRPr="00020F6B">
        <w:rPr>
          <w:rFonts w:eastAsia="Arial"/>
          <w:spacing w:val="1"/>
          <w:szCs w:val="20"/>
        </w:rPr>
        <w:t>j</w:t>
      </w:r>
      <w:r w:rsidR="00C04ED2" w:rsidRPr="00020F6B">
        <w:rPr>
          <w:rFonts w:eastAsia="Arial"/>
          <w:spacing w:val="2"/>
          <w:szCs w:val="20"/>
        </w:rPr>
        <w:t>e</w:t>
      </w:r>
      <w:r w:rsidR="00C04ED2" w:rsidRPr="00020F6B">
        <w:rPr>
          <w:rFonts w:eastAsia="Arial"/>
          <w:spacing w:val="-3"/>
          <w:szCs w:val="20"/>
        </w:rPr>
        <w:t>w</w:t>
      </w:r>
      <w:r w:rsidR="00C04ED2" w:rsidRPr="00020F6B">
        <w:rPr>
          <w:rFonts w:eastAsia="Arial"/>
          <w:szCs w:val="20"/>
        </w:rPr>
        <w:t>ó</w:t>
      </w:r>
      <w:r w:rsidR="00C04ED2" w:rsidRPr="00020F6B">
        <w:rPr>
          <w:rFonts w:eastAsia="Arial"/>
          <w:spacing w:val="2"/>
          <w:szCs w:val="20"/>
        </w:rPr>
        <w:t>d</w:t>
      </w:r>
      <w:r w:rsidR="00C04ED2" w:rsidRPr="00020F6B">
        <w:rPr>
          <w:rFonts w:eastAsia="Arial"/>
          <w:spacing w:val="-2"/>
          <w:szCs w:val="20"/>
        </w:rPr>
        <w:t>z</w:t>
      </w:r>
      <w:r w:rsidR="00C04ED2" w:rsidRPr="00020F6B">
        <w:rPr>
          <w:rFonts w:eastAsia="Arial"/>
          <w:spacing w:val="2"/>
          <w:szCs w:val="20"/>
        </w:rPr>
        <w:t>k</w:t>
      </w:r>
      <w:r w:rsidR="00C04ED2" w:rsidRPr="00020F6B">
        <w:rPr>
          <w:rFonts w:eastAsia="Arial"/>
          <w:spacing w:val="-1"/>
          <w:szCs w:val="20"/>
        </w:rPr>
        <w:t>i</w:t>
      </w:r>
      <w:r w:rsidR="00C04ED2" w:rsidRPr="00020F6B">
        <w:rPr>
          <w:rFonts w:eastAsia="Arial"/>
          <w:szCs w:val="20"/>
        </w:rPr>
        <w:t>e.</w:t>
      </w:r>
      <w:r w:rsidR="00C04ED2" w:rsidRPr="00020F6B">
        <w:rPr>
          <w:rFonts w:eastAsia="Arial"/>
          <w:spacing w:val="31"/>
          <w:szCs w:val="20"/>
        </w:rPr>
        <w:t xml:space="preserve"> </w:t>
      </w:r>
      <w:r w:rsidR="00C04ED2" w:rsidRPr="00020F6B">
        <w:rPr>
          <w:rFonts w:eastAsia="Arial"/>
          <w:spacing w:val="-1"/>
          <w:szCs w:val="20"/>
        </w:rPr>
        <w:t>R</w:t>
      </w:r>
      <w:r w:rsidR="00C04ED2" w:rsidRPr="00020F6B">
        <w:rPr>
          <w:rFonts w:eastAsia="Arial"/>
          <w:szCs w:val="20"/>
        </w:rPr>
        <w:t>uch</w:t>
      </w:r>
      <w:r w:rsidR="00C04ED2" w:rsidRPr="00020F6B">
        <w:rPr>
          <w:rFonts w:eastAsia="Arial"/>
          <w:spacing w:val="30"/>
          <w:szCs w:val="20"/>
        </w:rPr>
        <w:t xml:space="preserve"> </w:t>
      </w:r>
      <w:r w:rsidR="00C04ED2" w:rsidRPr="00020F6B">
        <w:rPr>
          <w:rFonts w:eastAsia="Arial"/>
          <w:szCs w:val="20"/>
        </w:rPr>
        <w:t>po</w:t>
      </w:r>
      <w:r w:rsidR="00C04ED2" w:rsidRPr="00020F6B">
        <w:rPr>
          <w:rFonts w:eastAsia="Arial"/>
          <w:spacing w:val="1"/>
          <w:szCs w:val="20"/>
        </w:rPr>
        <w:t>j</w:t>
      </w:r>
      <w:r w:rsidR="00C04ED2" w:rsidRPr="00020F6B">
        <w:rPr>
          <w:rFonts w:eastAsia="Arial"/>
          <w:szCs w:val="20"/>
        </w:rPr>
        <w:t>a</w:t>
      </w:r>
      <w:r w:rsidR="00C04ED2" w:rsidRPr="00020F6B">
        <w:rPr>
          <w:rFonts w:eastAsia="Arial"/>
          <w:spacing w:val="-2"/>
          <w:szCs w:val="20"/>
        </w:rPr>
        <w:t>z</w:t>
      </w:r>
      <w:r w:rsidR="00C04ED2" w:rsidRPr="00020F6B">
        <w:rPr>
          <w:rFonts w:eastAsia="Arial"/>
          <w:szCs w:val="20"/>
        </w:rPr>
        <w:t>d</w:t>
      </w:r>
      <w:r w:rsidR="00C04ED2" w:rsidRPr="00020F6B">
        <w:rPr>
          <w:rFonts w:eastAsia="Arial"/>
          <w:spacing w:val="2"/>
          <w:szCs w:val="20"/>
        </w:rPr>
        <w:t>ó</w:t>
      </w:r>
      <w:r w:rsidR="00C04ED2" w:rsidRPr="00020F6B">
        <w:rPr>
          <w:rFonts w:eastAsia="Arial"/>
          <w:szCs w:val="20"/>
        </w:rPr>
        <w:t>w</w:t>
      </w:r>
      <w:r w:rsidR="00C04ED2" w:rsidRPr="00020F6B">
        <w:rPr>
          <w:rFonts w:eastAsia="Arial"/>
          <w:spacing w:val="29"/>
          <w:szCs w:val="20"/>
        </w:rPr>
        <w:t xml:space="preserve"> </w:t>
      </w:r>
      <w:r w:rsidR="00C04ED2" w:rsidRPr="00020F6B">
        <w:rPr>
          <w:rFonts w:eastAsia="Arial"/>
          <w:szCs w:val="20"/>
        </w:rPr>
        <w:t>na</w:t>
      </w:r>
      <w:r w:rsidR="00C04ED2" w:rsidRPr="00020F6B">
        <w:rPr>
          <w:rFonts w:eastAsia="Arial"/>
          <w:spacing w:val="30"/>
          <w:szCs w:val="20"/>
        </w:rPr>
        <w:t xml:space="preserve"> </w:t>
      </w:r>
      <w:r w:rsidR="00C04ED2" w:rsidRPr="00020F6B">
        <w:rPr>
          <w:rFonts w:eastAsia="Arial"/>
          <w:spacing w:val="1"/>
          <w:szCs w:val="20"/>
        </w:rPr>
        <w:t>t</w:t>
      </w:r>
      <w:r w:rsidR="00C04ED2" w:rsidRPr="00020F6B">
        <w:rPr>
          <w:rFonts w:eastAsia="Arial"/>
          <w:szCs w:val="20"/>
        </w:rPr>
        <w:t>e</w:t>
      </w:r>
      <w:r w:rsidR="00C04ED2" w:rsidRPr="00020F6B">
        <w:rPr>
          <w:rFonts w:eastAsia="Arial"/>
          <w:spacing w:val="1"/>
          <w:szCs w:val="20"/>
        </w:rPr>
        <w:t>r</w:t>
      </w:r>
      <w:r w:rsidR="00C04ED2" w:rsidRPr="00020F6B">
        <w:rPr>
          <w:rFonts w:eastAsia="Arial"/>
          <w:szCs w:val="20"/>
        </w:rPr>
        <w:t>en</w:t>
      </w:r>
      <w:r w:rsidR="00C04ED2" w:rsidRPr="00020F6B">
        <w:rPr>
          <w:rFonts w:eastAsia="Arial"/>
          <w:spacing w:val="-1"/>
          <w:szCs w:val="20"/>
        </w:rPr>
        <w:t>i</w:t>
      </w:r>
      <w:r w:rsidR="00C04ED2" w:rsidRPr="00020F6B">
        <w:rPr>
          <w:rFonts w:eastAsia="Arial"/>
          <w:szCs w:val="20"/>
        </w:rPr>
        <w:t>e</w:t>
      </w:r>
      <w:r w:rsidR="00C04ED2" w:rsidRPr="00020F6B">
        <w:rPr>
          <w:rFonts w:eastAsia="Arial"/>
          <w:spacing w:val="30"/>
          <w:szCs w:val="20"/>
        </w:rPr>
        <w:t xml:space="preserve"> </w:t>
      </w:r>
      <w:r w:rsidR="00C04ED2" w:rsidRPr="00020F6B">
        <w:rPr>
          <w:rFonts w:eastAsia="Arial"/>
          <w:spacing w:val="2"/>
          <w:szCs w:val="20"/>
        </w:rPr>
        <w:t>g</w:t>
      </w:r>
      <w:r w:rsidR="00C04ED2" w:rsidRPr="00020F6B">
        <w:rPr>
          <w:rFonts w:eastAsia="Arial"/>
          <w:spacing w:val="1"/>
          <w:szCs w:val="20"/>
        </w:rPr>
        <w:t>m</w:t>
      </w:r>
      <w:r w:rsidR="00C04ED2" w:rsidRPr="00020F6B">
        <w:rPr>
          <w:rFonts w:eastAsia="Arial"/>
          <w:spacing w:val="-1"/>
          <w:szCs w:val="20"/>
        </w:rPr>
        <w:t>i</w:t>
      </w:r>
      <w:r w:rsidR="00C04ED2" w:rsidRPr="00020F6B">
        <w:rPr>
          <w:rFonts w:eastAsia="Arial"/>
          <w:szCs w:val="20"/>
        </w:rPr>
        <w:t>ny</w:t>
      </w:r>
      <w:r w:rsidR="00C04ED2" w:rsidRPr="00020F6B">
        <w:rPr>
          <w:rFonts w:eastAsia="Arial"/>
          <w:spacing w:val="30"/>
          <w:szCs w:val="20"/>
        </w:rPr>
        <w:t xml:space="preserve"> </w:t>
      </w:r>
      <w:r w:rsidR="00C04ED2" w:rsidRPr="00020F6B">
        <w:rPr>
          <w:rFonts w:eastAsia="Arial"/>
          <w:szCs w:val="20"/>
        </w:rPr>
        <w:t>p</w:t>
      </w:r>
      <w:r w:rsidR="00C04ED2" w:rsidRPr="00020F6B">
        <w:rPr>
          <w:rFonts w:eastAsia="Arial"/>
          <w:spacing w:val="1"/>
          <w:szCs w:val="20"/>
        </w:rPr>
        <w:t>r</w:t>
      </w:r>
      <w:r w:rsidR="00C04ED2" w:rsidRPr="00020F6B">
        <w:rPr>
          <w:rFonts w:eastAsia="Arial"/>
          <w:spacing w:val="-2"/>
          <w:szCs w:val="20"/>
        </w:rPr>
        <w:t>z</w:t>
      </w:r>
      <w:r w:rsidR="00C04ED2" w:rsidRPr="00020F6B">
        <w:rPr>
          <w:rFonts w:eastAsia="Arial"/>
          <w:szCs w:val="20"/>
        </w:rPr>
        <w:t>echod</w:t>
      </w:r>
      <w:r w:rsidR="00C04ED2" w:rsidRPr="00020F6B">
        <w:rPr>
          <w:rFonts w:eastAsia="Arial"/>
          <w:spacing w:val="-2"/>
          <w:szCs w:val="20"/>
        </w:rPr>
        <w:t>z</w:t>
      </w:r>
      <w:r w:rsidR="00C04ED2" w:rsidRPr="00020F6B">
        <w:rPr>
          <w:rFonts w:eastAsia="Arial"/>
          <w:szCs w:val="20"/>
        </w:rPr>
        <w:t>i</w:t>
      </w:r>
      <w:r w:rsidR="00C04ED2" w:rsidRPr="00020F6B">
        <w:rPr>
          <w:rFonts w:eastAsia="Arial"/>
          <w:spacing w:val="31"/>
          <w:szCs w:val="20"/>
        </w:rPr>
        <w:t xml:space="preserve"> </w:t>
      </w:r>
      <w:r w:rsidR="00C04ED2" w:rsidRPr="00020F6B">
        <w:rPr>
          <w:rFonts w:eastAsia="Arial"/>
          <w:szCs w:val="20"/>
        </w:rPr>
        <w:t>p</w:t>
      </w:r>
      <w:r w:rsidR="00C04ED2" w:rsidRPr="00020F6B">
        <w:rPr>
          <w:rFonts w:eastAsia="Arial"/>
          <w:spacing w:val="1"/>
          <w:szCs w:val="20"/>
        </w:rPr>
        <w:t>r</w:t>
      </w:r>
      <w:r w:rsidR="00C04ED2" w:rsidRPr="00020F6B">
        <w:rPr>
          <w:rFonts w:eastAsia="Arial"/>
          <w:spacing w:val="-2"/>
          <w:szCs w:val="20"/>
        </w:rPr>
        <w:t>z</w:t>
      </w:r>
      <w:r w:rsidR="00C04ED2" w:rsidRPr="00020F6B">
        <w:rPr>
          <w:rFonts w:eastAsia="Arial"/>
          <w:spacing w:val="2"/>
          <w:szCs w:val="20"/>
        </w:rPr>
        <w:t>e</w:t>
      </w:r>
      <w:r w:rsidR="00C04ED2" w:rsidRPr="00020F6B">
        <w:rPr>
          <w:rFonts w:eastAsia="Arial"/>
          <w:szCs w:val="20"/>
        </w:rPr>
        <w:t>z</w:t>
      </w:r>
      <w:r w:rsidR="00C04ED2" w:rsidRPr="00020F6B">
        <w:rPr>
          <w:rFonts w:eastAsia="Arial"/>
          <w:spacing w:val="30"/>
          <w:szCs w:val="20"/>
        </w:rPr>
        <w:t xml:space="preserve"> </w:t>
      </w:r>
      <w:r w:rsidR="00C04ED2" w:rsidRPr="00020F6B">
        <w:rPr>
          <w:rFonts w:eastAsia="Arial"/>
          <w:spacing w:val="-1"/>
          <w:szCs w:val="20"/>
        </w:rPr>
        <w:t>w</w:t>
      </w:r>
      <w:r w:rsidR="00C04ED2" w:rsidRPr="00020F6B">
        <w:rPr>
          <w:rFonts w:eastAsia="Arial"/>
          <w:szCs w:val="20"/>
        </w:rPr>
        <w:t>s</w:t>
      </w:r>
      <w:r w:rsidR="00C04ED2" w:rsidRPr="00020F6B">
        <w:rPr>
          <w:rFonts w:eastAsia="Arial"/>
          <w:spacing w:val="-1"/>
          <w:szCs w:val="20"/>
        </w:rPr>
        <w:t>i</w:t>
      </w:r>
      <w:r w:rsidR="00C04ED2" w:rsidRPr="00020F6B">
        <w:rPr>
          <w:rFonts w:eastAsia="Arial"/>
          <w:szCs w:val="20"/>
        </w:rPr>
        <w:t>e</w:t>
      </w:r>
      <w:r w:rsidR="00C04ED2" w:rsidRPr="00020F6B">
        <w:rPr>
          <w:rFonts w:eastAsia="Arial"/>
          <w:spacing w:val="30"/>
          <w:szCs w:val="20"/>
        </w:rPr>
        <w:t xml:space="preserve"> </w:t>
      </w:r>
      <w:r w:rsidR="00C04ED2" w:rsidRPr="00020F6B">
        <w:rPr>
          <w:rFonts w:eastAsia="Arial"/>
          <w:spacing w:val="2"/>
          <w:szCs w:val="20"/>
        </w:rPr>
        <w:t>p</w:t>
      </w:r>
      <w:r w:rsidR="00C04ED2" w:rsidRPr="00020F6B">
        <w:rPr>
          <w:rFonts w:eastAsia="Arial"/>
          <w:szCs w:val="20"/>
        </w:rPr>
        <w:t>o</w:t>
      </w:r>
      <w:r w:rsidR="00C04ED2" w:rsidRPr="00020F6B">
        <w:rPr>
          <w:rFonts w:eastAsia="Arial"/>
          <w:spacing w:val="-1"/>
          <w:szCs w:val="20"/>
        </w:rPr>
        <w:t>ł</w:t>
      </w:r>
      <w:r w:rsidR="00C04ED2" w:rsidRPr="00020F6B">
        <w:rPr>
          <w:rFonts w:eastAsia="Arial"/>
          <w:szCs w:val="20"/>
        </w:rPr>
        <w:t>o</w:t>
      </w:r>
      <w:r w:rsidR="00C04ED2" w:rsidRPr="00020F6B">
        <w:rPr>
          <w:rFonts w:eastAsia="Arial"/>
          <w:spacing w:val="-2"/>
          <w:szCs w:val="20"/>
        </w:rPr>
        <w:t>ż</w:t>
      </w:r>
      <w:r w:rsidR="00C04ED2" w:rsidRPr="00020F6B">
        <w:rPr>
          <w:rFonts w:eastAsia="Arial"/>
          <w:szCs w:val="20"/>
        </w:rPr>
        <w:t>one</w:t>
      </w:r>
      <w:r w:rsidR="00C04ED2" w:rsidRPr="00020F6B">
        <w:rPr>
          <w:rFonts w:eastAsia="Arial"/>
          <w:spacing w:val="34"/>
          <w:szCs w:val="20"/>
        </w:rPr>
        <w:t xml:space="preserve"> </w:t>
      </w:r>
      <w:r w:rsidR="00C04ED2" w:rsidRPr="00020F6B">
        <w:rPr>
          <w:rFonts w:eastAsia="Arial"/>
          <w:spacing w:val="-1"/>
          <w:szCs w:val="20"/>
        </w:rPr>
        <w:t>w</w:t>
      </w:r>
      <w:r w:rsidR="00C04ED2" w:rsidRPr="00020F6B">
        <w:rPr>
          <w:rFonts w:eastAsia="Arial"/>
          <w:spacing w:val="-2"/>
          <w:szCs w:val="20"/>
        </w:rPr>
        <w:t>z</w:t>
      </w:r>
      <w:r w:rsidR="00C04ED2" w:rsidRPr="00020F6B">
        <w:rPr>
          <w:rFonts w:eastAsia="Arial"/>
          <w:szCs w:val="20"/>
        </w:rPr>
        <w:t>d</w:t>
      </w:r>
      <w:r w:rsidR="00C04ED2" w:rsidRPr="00020F6B">
        <w:rPr>
          <w:rFonts w:eastAsia="Arial"/>
          <w:spacing w:val="-1"/>
          <w:szCs w:val="20"/>
        </w:rPr>
        <w:t>ł</w:t>
      </w:r>
      <w:r w:rsidR="00C04ED2" w:rsidRPr="00020F6B">
        <w:rPr>
          <w:rFonts w:eastAsia="Arial"/>
          <w:spacing w:val="2"/>
          <w:szCs w:val="20"/>
        </w:rPr>
        <w:t>u</w:t>
      </w:r>
      <w:r w:rsidR="00C04ED2" w:rsidRPr="00020F6B">
        <w:rPr>
          <w:rFonts w:eastAsia="Arial"/>
          <w:szCs w:val="20"/>
        </w:rPr>
        <w:t xml:space="preserve">ż </w:t>
      </w:r>
      <w:r w:rsidR="00C04ED2" w:rsidRPr="00020F6B">
        <w:rPr>
          <w:rFonts w:eastAsia="Arial"/>
          <w:spacing w:val="1"/>
          <w:szCs w:val="20"/>
        </w:rPr>
        <w:t>tr</w:t>
      </w:r>
      <w:r w:rsidR="00C04ED2" w:rsidRPr="00020F6B">
        <w:rPr>
          <w:rFonts w:eastAsia="Arial"/>
          <w:szCs w:val="20"/>
        </w:rPr>
        <w:t>as</w:t>
      </w:r>
      <w:r w:rsidR="00C04ED2" w:rsidRPr="00020F6B">
        <w:rPr>
          <w:rFonts w:eastAsia="Arial"/>
          <w:spacing w:val="-2"/>
          <w:szCs w:val="20"/>
        </w:rPr>
        <w:t>y</w:t>
      </w:r>
      <w:r w:rsidR="00C04ED2" w:rsidRPr="00020F6B">
        <w:rPr>
          <w:rFonts w:eastAsia="Arial"/>
          <w:szCs w:val="20"/>
        </w:rPr>
        <w:t>,</w:t>
      </w:r>
      <w:r w:rsidR="00C04ED2" w:rsidRPr="00020F6B">
        <w:rPr>
          <w:rFonts w:eastAsia="Arial"/>
          <w:spacing w:val="4"/>
          <w:szCs w:val="20"/>
        </w:rPr>
        <w:t xml:space="preserve"> </w:t>
      </w:r>
      <w:r w:rsidR="00C04ED2" w:rsidRPr="00020F6B">
        <w:rPr>
          <w:rFonts w:eastAsia="Arial"/>
          <w:spacing w:val="-3"/>
          <w:szCs w:val="20"/>
        </w:rPr>
        <w:t>p</w:t>
      </w:r>
      <w:r w:rsidR="00C04ED2" w:rsidRPr="00020F6B">
        <w:rPr>
          <w:rFonts w:eastAsia="Arial"/>
          <w:spacing w:val="1"/>
          <w:szCs w:val="20"/>
        </w:rPr>
        <w:t>r</w:t>
      </w:r>
      <w:r w:rsidR="00C04ED2" w:rsidRPr="00020F6B">
        <w:rPr>
          <w:rFonts w:eastAsia="Arial"/>
          <w:spacing w:val="-2"/>
          <w:szCs w:val="20"/>
        </w:rPr>
        <w:t>zy</w:t>
      </w:r>
      <w:r w:rsidR="00C04ED2" w:rsidRPr="00020F6B">
        <w:rPr>
          <w:rFonts w:eastAsia="Arial"/>
          <w:spacing w:val="2"/>
          <w:szCs w:val="20"/>
        </w:rPr>
        <w:t>c</w:t>
      </w:r>
      <w:r w:rsidR="00C04ED2" w:rsidRPr="00020F6B">
        <w:rPr>
          <w:rFonts w:eastAsia="Arial"/>
          <w:szCs w:val="20"/>
        </w:rPr>
        <w:t>z</w:t>
      </w:r>
      <w:r w:rsidR="00C04ED2" w:rsidRPr="00020F6B">
        <w:rPr>
          <w:rFonts w:eastAsia="Arial"/>
          <w:spacing w:val="-2"/>
          <w:szCs w:val="20"/>
        </w:rPr>
        <w:t>y</w:t>
      </w:r>
      <w:r w:rsidR="00C04ED2" w:rsidRPr="00020F6B">
        <w:rPr>
          <w:rFonts w:eastAsia="Arial"/>
          <w:szCs w:val="20"/>
        </w:rPr>
        <w:t>n</w:t>
      </w:r>
      <w:r w:rsidR="00C04ED2" w:rsidRPr="00020F6B">
        <w:rPr>
          <w:rFonts w:eastAsia="Arial"/>
          <w:spacing w:val="-1"/>
          <w:szCs w:val="20"/>
        </w:rPr>
        <w:t>i</w:t>
      </w:r>
      <w:r w:rsidR="00C04ED2" w:rsidRPr="00020F6B">
        <w:rPr>
          <w:rFonts w:eastAsia="Arial"/>
          <w:szCs w:val="20"/>
        </w:rPr>
        <w:t>a</w:t>
      </w:r>
      <w:r w:rsidR="00C04ED2" w:rsidRPr="00020F6B">
        <w:rPr>
          <w:rFonts w:eastAsia="Arial"/>
          <w:spacing w:val="1"/>
          <w:szCs w:val="20"/>
        </w:rPr>
        <w:t>j</w:t>
      </w:r>
      <w:r w:rsidR="00C04ED2" w:rsidRPr="00020F6B">
        <w:rPr>
          <w:rFonts w:eastAsia="Arial"/>
          <w:szCs w:val="20"/>
        </w:rPr>
        <w:t>ąc</w:t>
      </w:r>
      <w:r w:rsidR="00C04ED2" w:rsidRPr="00020F6B">
        <w:rPr>
          <w:rFonts w:eastAsia="Arial"/>
          <w:spacing w:val="3"/>
          <w:szCs w:val="20"/>
        </w:rPr>
        <w:t xml:space="preserve"> </w:t>
      </w:r>
      <w:r w:rsidR="00C04ED2" w:rsidRPr="00020F6B">
        <w:rPr>
          <w:rFonts w:eastAsia="Arial"/>
          <w:szCs w:val="20"/>
        </w:rPr>
        <w:t>s</w:t>
      </w:r>
      <w:r w:rsidR="00C04ED2" w:rsidRPr="00020F6B">
        <w:rPr>
          <w:rFonts w:eastAsia="Arial"/>
          <w:spacing w:val="-1"/>
          <w:szCs w:val="20"/>
        </w:rPr>
        <w:t>i</w:t>
      </w:r>
      <w:r w:rsidR="00C04ED2" w:rsidRPr="00020F6B">
        <w:rPr>
          <w:rFonts w:eastAsia="Arial"/>
          <w:szCs w:val="20"/>
        </w:rPr>
        <w:t>ę</w:t>
      </w:r>
      <w:r w:rsidR="00C04ED2" w:rsidRPr="00020F6B">
        <w:rPr>
          <w:rFonts w:eastAsia="Arial"/>
          <w:spacing w:val="3"/>
          <w:szCs w:val="20"/>
        </w:rPr>
        <w:t xml:space="preserve"> </w:t>
      </w:r>
      <w:r w:rsidR="00C04ED2" w:rsidRPr="00020F6B">
        <w:rPr>
          <w:rFonts w:eastAsia="Arial"/>
          <w:szCs w:val="20"/>
        </w:rPr>
        <w:t>do</w:t>
      </w:r>
      <w:r w:rsidR="00C04ED2" w:rsidRPr="00020F6B">
        <w:rPr>
          <w:rFonts w:eastAsia="Arial"/>
          <w:spacing w:val="3"/>
          <w:szCs w:val="20"/>
        </w:rPr>
        <w:t xml:space="preserve"> </w:t>
      </w:r>
      <w:r w:rsidR="00C04ED2" w:rsidRPr="00020F6B">
        <w:rPr>
          <w:rFonts w:eastAsia="Arial"/>
          <w:szCs w:val="20"/>
        </w:rPr>
        <w:t>ha</w:t>
      </w:r>
      <w:r w:rsidR="00C04ED2" w:rsidRPr="00020F6B">
        <w:rPr>
          <w:rFonts w:eastAsia="Arial"/>
          <w:spacing w:val="-1"/>
          <w:szCs w:val="20"/>
        </w:rPr>
        <w:t>ł</w:t>
      </w:r>
      <w:r w:rsidR="00C04ED2" w:rsidRPr="00020F6B">
        <w:rPr>
          <w:rFonts w:eastAsia="Arial"/>
          <w:szCs w:val="20"/>
        </w:rPr>
        <w:t xml:space="preserve">asu </w:t>
      </w:r>
      <w:r w:rsidR="00C04ED2" w:rsidRPr="00020F6B">
        <w:rPr>
          <w:rFonts w:eastAsia="Arial"/>
          <w:spacing w:val="2"/>
          <w:szCs w:val="20"/>
        </w:rPr>
        <w:t>k</w:t>
      </w:r>
      <w:r w:rsidR="00C04ED2" w:rsidRPr="00020F6B">
        <w:rPr>
          <w:rFonts w:eastAsia="Arial"/>
          <w:szCs w:val="20"/>
        </w:rPr>
        <w:t>o</w:t>
      </w:r>
      <w:r w:rsidR="00C04ED2" w:rsidRPr="00020F6B">
        <w:rPr>
          <w:rFonts w:eastAsia="Arial"/>
          <w:spacing w:val="1"/>
          <w:szCs w:val="20"/>
        </w:rPr>
        <w:t>m</w:t>
      </w:r>
      <w:r w:rsidR="00C04ED2" w:rsidRPr="00020F6B">
        <w:rPr>
          <w:rFonts w:eastAsia="Arial"/>
          <w:szCs w:val="20"/>
        </w:rPr>
        <w:t>un</w:t>
      </w:r>
      <w:r w:rsidR="00C04ED2" w:rsidRPr="00020F6B">
        <w:rPr>
          <w:rFonts w:eastAsia="Arial"/>
          <w:spacing w:val="-3"/>
          <w:szCs w:val="20"/>
        </w:rPr>
        <w:t>i</w:t>
      </w:r>
      <w:r w:rsidR="00C04ED2" w:rsidRPr="00020F6B">
        <w:rPr>
          <w:rFonts w:eastAsia="Arial"/>
          <w:szCs w:val="20"/>
        </w:rPr>
        <w:t>kac</w:t>
      </w:r>
      <w:r w:rsidR="00C04ED2" w:rsidRPr="00020F6B">
        <w:rPr>
          <w:rFonts w:eastAsia="Arial"/>
          <w:spacing w:val="-2"/>
          <w:szCs w:val="20"/>
        </w:rPr>
        <w:t>y</w:t>
      </w:r>
      <w:r w:rsidR="00C04ED2" w:rsidRPr="00020F6B">
        <w:rPr>
          <w:rFonts w:eastAsia="Arial"/>
          <w:spacing w:val="1"/>
          <w:szCs w:val="20"/>
        </w:rPr>
        <w:t>j</w:t>
      </w:r>
      <w:r w:rsidR="00C04ED2" w:rsidRPr="00020F6B">
        <w:rPr>
          <w:rFonts w:eastAsia="Arial"/>
          <w:szCs w:val="20"/>
        </w:rPr>
        <w:t>ne</w:t>
      </w:r>
      <w:r w:rsidR="00C04ED2" w:rsidRPr="00020F6B">
        <w:rPr>
          <w:rFonts w:eastAsia="Arial"/>
          <w:spacing w:val="2"/>
          <w:szCs w:val="20"/>
        </w:rPr>
        <w:t>g</w:t>
      </w:r>
      <w:r w:rsidR="00C04ED2" w:rsidRPr="00020F6B">
        <w:rPr>
          <w:rFonts w:eastAsia="Arial"/>
          <w:szCs w:val="20"/>
        </w:rPr>
        <w:t>o</w:t>
      </w:r>
      <w:r w:rsidR="00C04ED2" w:rsidRPr="00020F6B">
        <w:rPr>
          <w:rFonts w:eastAsia="Arial"/>
          <w:spacing w:val="3"/>
          <w:szCs w:val="20"/>
        </w:rPr>
        <w:t xml:space="preserve"> </w:t>
      </w:r>
      <w:r w:rsidR="00C04ED2" w:rsidRPr="00020F6B">
        <w:rPr>
          <w:rFonts w:eastAsia="Arial"/>
          <w:szCs w:val="20"/>
        </w:rPr>
        <w:t>będąc</w:t>
      </w:r>
      <w:r w:rsidR="00C04ED2" w:rsidRPr="00020F6B">
        <w:rPr>
          <w:rFonts w:eastAsia="Arial"/>
          <w:spacing w:val="-3"/>
          <w:szCs w:val="20"/>
        </w:rPr>
        <w:t>e</w:t>
      </w:r>
      <w:r w:rsidR="00C04ED2" w:rsidRPr="00020F6B">
        <w:rPr>
          <w:rFonts w:eastAsia="Arial"/>
          <w:szCs w:val="20"/>
        </w:rPr>
        <w:t>go</w:t>
      </w:r>
      <w:r w:rsidR="00C04ED2" w:rsidRPr="00020F6B">
        <w:rPr>
          <w:rFonts w:eastAsia="Arial"/>
          <w:spacing w:val="3"/>
          <w:szCs w:val="20"/>
        </w:rPr>
        <w:t xml:space="preserve"> </w:t>
      </w:r>
      <w:r w:rsidR="00C04ED2" w:rsidRPr="00020F6B">
        <w:rPr>
          <w:rFonts w:eastAsia="Arial"/>
          <w:spacing w:val="-3"/>
          <w:szCs w:val="20"/>
        </w:rPr>
        <w:t>p</w:t>
      </w:r>
      <w:r w:rsidR="00C04ED2" w:rsidRPr="00020F6B">
        <w:rPr>
          <w:rFonts w:eastAsia="Arial"/>
          <w:szCs w:val="20"/>
        </w:rPr>
        <w:t>o</w:t>
      </w:r>
      <w:r w:rsidR="00C04ED2" w:rsidRPr="00020F6B">
        <w:rPr>
          <w:rFonts w:eastAsia="Arial"/>
          <w:spacing w:val="-3"/>
          <w:szCs w:val="20"/>
        </w:rPr>
        <w:t>w</w:t>
      </w:r>
      <w:r w:rsidR="00C04ED2" w:rsidRPr="00020F6B">
        <w:rPr>
          <w:rFonts w:eastAsia="Arial"/>
          <w:spacing w:val="2"/>
          <w:szCs w:val="20"/>
        </w:rPr>
        <w:t>a</w:t>
      </w:r>
      <w:r w:rsidR="00C04ED2" w:rsidRPr="00020F6B">
        <w:rPr>
          <w:rFonts w:eastAsia="Arial"/>
          <w:spacing w:val="-2"/>
          <w:szCs w:val="20"/>
        </w:rPr>
        <w:t>ż</w:t>
      </w:r>
      <w:r w:rsidR="00C04ED2" w:rsidRPr="00020F6B">
        <w:rPr>
          <w:rFonts w:eastAsia="Arial"/>
          <w:spacing w:val="2"/>
          <w:szCs w:val="20"/>
        </w:rPr>
        <w:t>n</w:t>
      </w:r>
      <w:r w:rsidR="00C04ED2" w:rsidRPr="00020F6B">
        <w:rPr>
          <w:rFonts w:eastAsia="Arial"/>
          <w:spacing w:val="-2"/>
          <w:szCs w:val="20"/>
        </w:rPr>
        <w:t>y</w:t>
      </w:r>
      <w:r w:rsidR="00C04ED2" w:rsidRPr="00020F6B">
        <w:rPr>
          <w:rFonts w:eastAsia="Arial"/>
          <w:szCs w:val="20"/>
        </w:rPr>
        <w:t>m</w:t>
      </w:r>
      <w:r w:rsidR="00C04ED2" w:rsidRPr="00020F6B">
        <w:rPr>
          <w:rFonts w:eastAsia="Arial"/>
          <w:spacing w:val="4"/>
          <w:szCs w:val="20"/>
        </w:rPr>
        <w:t xml:space="preserve"> </w:t>
      </w:r>
      <w:r w:rsidR="00C04ED2" w:rsidRPr="00020F6B">
        <w:rPr>
          <w:rFonts w:eastAsia="Arial"/>
          <w:szCs w:val="20"/>
        </w:rPr>
        <w:t>o</w:t>
      </w:r>
      <w:r w:rsidR="00C04ED2" w:rsidRPr="00020F6B">
        <w:rPr>
          <w:rFonts w:eastAsia="Arial"/>
          <w:spacing w:val="1"/>
          <w:szCs w:val="20"/>
        </w:rPr>
        <w:t>r</w:t>
      </w:r>
      <w:r w:rsidR="00C04ED2" w:rsidRPr="00020F6B">
        <w:rPr>
          <w:rFonts w:eastAsia="Arial"/>
          <w:szCs w:val="20"/>
        </w:rPr>
        <w:t>az do</w:t>
      </w:r>
      <w:r w:rsidR="00C04ED2" w:rsidRPr="00020F6B">
        <w:rPr>
          <w:rFonts w:eastAsia="Arial"/>
          <w:spacing w:val="2"/>
          <w:szCs w:val="20"/>
        </w:rPr>
        <w:t>k</w:t>
      </w:r>
      <w:r w:rsidR="00C04ED2" w:rsidRPr="00020F6B">
        <w:rPr>
          <w:rFonts w:eastAsia="Arial"/>
          <w:szCs w:val="20"/>
        </w:rPr>
        <w:t>uc</w:t>
      </w:r>
      <w:r w:rsidR="00C04ED2" w:rsidRPr="00020F6B">
        <w:rPr>
          <w:rFonts w:eastAsia="Arial"/>
          <w:spacing w:val="-2"/>
          <w:szCs w:val="20"/>
        </w:rPr>
        <w:t>z</w:t>
      </w:r>
      <w:r w:rsidR="00C04ED2" w:rsidRPr="00020F6B">
        <w:rPr>
          <w:rFonts w:eastAsia="Arial"/>
          <w:spacing w:val="-1"/>
          <w:szCs w:val="20"/>
        </w:rPr>
        <w:t>liw</w:t>
      </w:r>
      <w:r w:rsidR="00C04ED2" w:rsidRPr="00020F6B">
        <w:rPr>
          <w:rFonts w:eastAsia="Arial"/>
          <w:spacing w:val="-2"/>
          <w:szCs w:val="20"/>
        </w:rPr>
        <w:t>y</w:t>
      </w:r>
      <w:r w:rsidR="00C04ED2" w:rsidRPr="00020F6B">
        <w:rPr>
          <w:rFonts w:eastAsia="Arial"/>
          <w:szCs w:val="20"/>
        </w:rPr>
        <w:t>m</w:t>
      </w:r>
      <w:r w:rsidR="00C04ED2" w:rsidRPr="00020F6B">
        <w:rPr>
          <w:rFonts w:eastAsia="Arial"/>
          <w:spacing w:val="1"/>
          <w:szCs w:val="20"/>
        </w:rPr>
        <w:t xml:space="preserve"> </w:t>
      </w:r>
      <w:r w:rsidR="00C04ED2" w:rsidRPr="00020F6B">
        <w:rPr>
          <w:rFonts w:eastAsia="Arial"/>
          <w:szCs w:val="20"/>
        </w:rPr>
        <w:t>p</w:t>
      </w:r>
      <w:r w:rsidR="00C04ED2" w:rsidRPr="00020F6B">
        <w:rPr>
          <w:rFonts w:eastAsia="Arial"/>
          <w:spacing w:val="1"/>
          <w:szCs w:val="20"/>
        </w:rPr>
        <w:t>r</w:t>
      </w:r>
      <w:r w:rsidR="00C04ED2" w:rsidRPr="00020F6B">
        <w:rPr>
          <w:rFonts w:eastAsia="Arial"/>
          <w:szCs w:val="20"/>
        </w:rPr>
        <w:t>ob</w:t>
      </w:r>
      <w:r w:rsidR="00C04ED2" w:rsidRPr="00020F6B">
        <w:rPr>
          <w:rFonts w:eastAsia="Arial"/>
          <w:spacing w:val="-1"/>
          <w:szCs w:val="20"/>
        </w:rPr>
        <w:t>l</w:t>
      </w:r>
      <w:r w:rsidR="00C04ED2" w:rsidRPr="00020F6B">
        <w:rPr>
          <w:rFonts w:eastAsia="Arial"/>
          <w:szCs w:val="20"/>
        </w:rPr>
        <w:t>e</w:t>
      </w:r>
      <w:r w:rsidR="00C04ED2" w:rsidRPr="00020F6B">
        <w:rPr>
          <w:rFonts w:eastAsia="Arial"/>
          <w:spacing w:val="1"/>
          <w:szCs w:val="20"/>
        </w:rPr>
        <w:t>m</w:t>
      </w:r>
      <w:r w:rsidR="00C04ED2" w:rsidRPr="00020F6B">
        <w:rPr>
          <w:rFonts w:eastAsia="Arial"/>
          <w:szCs w:val="20"/>
        </w:rPr>
        <w:t>e</w:t>
      </w:r>
      <w:r w:rsidR="00C04ED2" w:rsidRPr="00020F6B">
        <w:rPr>
          <w:rFonts w:eastAsia="Arial"/>
          <w:spacing w:val="1"/>
          <w:szCs w:val="20"/>
        </w:rPr>
        <w:t>m</w:t>
      </w:r>
      <w:r w:rsidR="00C04ED2" w:rsidRPr="00020F6B">
        <w:rPr>
          <w:rFonts w:eastAsia="Arial"/>
          <w:szCs w:val="20"/>
        </w:rPr>
        <w:t>.</w:t>
      </w:r>
      <w:r w:rsidR="00C04ED2" w:rsidRPr="00020F6B">
        <w:rPr>
          <w:rFonts w:eastAsia="Arial"/>
          <w:spacing w:val="1"/>
          <w:szCs w:val="20"/>
        </w:rPr>
        <w:t xml:space="preserve"> </w:t>
      </w:r>
    </w:p>
    <w:p w14:paraId="65ECB908" w14:textId="77777777" w:rsidR="007E2F1C" w:rsidRPr="00020F6B" w:rsidRDefault="009731A0" w:rsidP="009731A0">
      <w:pPr>
        <w:widowControl/>
        <w:suppressAutoHyphens w:val="0"/>
        <w:spacing w:line="276" w:lineRule="auto"/>
        <w:rPr>
          <w:rFonts w:eastAsia="Times New Roman"/>
          <w:szCs w:val="20"/>
          <w:lang w:eastAsia="pl-PL"/>
        </w:rPr>
      </w:pPr>
      <w:r>
        <w:rPr>
          <w:rFonts w:eastAsia="Times New Roman"/>
          <w:szCs w:val="20"/>
          <w:lang w:eastAsia="pl-PL"/>
        </w:rPr>
        <w:tab/>
      </w:r>
      <w:r w:rsidR="007E2F1C" w:rsidRPr="00020F6B">
        <w:rPr>
          <w:rFonts w:eastAsia="Times New Roman"/>
          <w:szCs w:val="20"/>
          <w:lang w:eastAsia="pl-PL"/>
        </w:rPr>
        <w:t>W ramach monitoringu hałasu komunikacyjnego w roku 2013, Wojewódzki Inspektorat Ochrony Środowiska w Zielonej Górze</w:t>
      </w:r>
      <w:r w:rsidR="004C4D2E" w:rsidRPr="00020F6B">
        <w:rPr>
          <w:rFonts w:eastAsia="Times New Roman"/>
          <w:szCs w:val="20"/>
          <w:lang w:eastAsia="pl-PL"/>
        </w:rPr>
        <w:t>,</w:t>
      </w:r>
      <w:r w:rsidR="007E2F1C" w:rsidRPr="00020F6B">
        <w:rPr>
          <w:rFonts w:eastAsia="Times New Roman"/>
          <w:szCs w:val="20"/>
          <w:lang w:eastAsia="pl-PL"/>
        </w:rPr>
        <w:t xml:space="preserve"> przeprowadził pomiary m.in. w miejscowości Gościm. Na ww. terenie zidentyfikowano i wytypowano do badań monitoringowych potencjalne obszary szczególnego zagrożenia hałasem – na podstawie analizy sposobu zagospodarowania terenów wokół głównych szlaków komunikacyjnych województwa oraz w oparciu o dane pomiarowe z lat ubiegłych. Po przeprowadzeniu weryfikacji terenowej, uwzględniającej gęstość zaludnienia i specyfikę zabudowy w wytypowanych l</w:t>
      </w:r>
      <w:r w:rsidR="003757BD" w:rsidRPr="00020F6B">
        <w:rPr>
          <w:rFonts w:eastAsia="Times New Roman"/>
          <w:szCs w:val="20"/>
          <w:lang w:eastAsia="pl-PL"/>
        </w:rPr>
        <w:t>okalizacjach ustalono łącznie 1</w:t>
      </w:r>
      <w:r w:rsidR="007E2F1C" w:rsidRPr="00020F6B">
        <w:rPr>
          <w:rFonts w:eastAsia="Times New Roman"/>
          <w:szCs w:val="20"/>
          <w:lang w:eastAsia="pl-PL"/>
        </w:rPr>
        <w:t xml:space="preserve"> punkt pomiarowy</w:t>
      </w:r>
      <w:r w:rsidR="003757BD" w:rsidRPr="00020F6B">
        <w:rPr>
          <w:rFonts w:eastAsia="Times New Roman"/>
          <w:szCs w:val="20"/>
          <w:lang w:eastAsia="pl-PL"/>
        </w:rPr>
        <w:t xml:space="preserve"> w gminie Drezdenko w miejscowości</w:t>
      </w:r>
      <w:r w:rsidR="007E2F1C" w:rsidRPr="00020F6B">
        <w:rPr>
          <w:rFonts w:eastAsia="Times New Roman"/>
          <w:szCs w:val="20"/>
          <w:lang w:eastAsia="pl-PL"/>
        </w:rPr>
        <w:t xml:space="preserve"> Gościm. W przedmiotowej miejscowości ustalono jako punkt pomiarowy drogę wojewódzką nr 158. Wykonano pomiar dobowy</w:t>
      </w:r>
      <w:r w:rsidR="00BC03CE" w:rsidRPr="00020F6B">
        <w:rPr>
          <w:rFonts w:eastAsia="Times New Roman"/>
          <w:szCs w:val="20"/>
          <w:lang w:eastAsia="pl-PL"/>
        </w:rPr>
        <w:t xml:space="preserve">. </w:t>
      </w:r>
      <w:r w:rsidR="007E2F1C" w:rsidRPr="00020F6B">
        <w:rPr>
          <w:rFonts w:eastAsia="Times New Roman"/>
          <w:szCs w:val="20"/>
          <w:lang w:eastAsia="pl-PL"/>
        </w:rPr>
        <w:t>Natężenie ruchu w porze dziennej wynosiło 73</w:t>
      </w:r>
      <w:r w:rsidR="00BC03CE" w:rsidRPr="00020F6B">
        <w:rPr>
          <w:rFonts w:eastAsia="Times New Roman"/>
          <w:szCs w:val="20"/>
          <w:lang w:eastAsia="pl-PL"/>
        </w:rPr>
        <w:t xml:space="preserve"> </w:t>
      </w:r>
      <w:r w:rsidR="007E2F1C" w:rsidRPr="00020F6B">
        <w:rPr>
          <w:rFonts w:eastAsia="Times New Roman"/>
          <w:szCs w:val="20"/>
          <w:lang w:eastAsia="pl-PL"/>
        </w:rPr>
        <w:t>poj./h, a w porze nocnej 20 poj./h,</w:t>
      </w:r>
      <w:r w:rsidR="00BC03CE" w:rsidRPr="00020F6B">
        <w:rPr>
          <w:rFonts w:eastAsia="Times New Roman"/>
          <w:szCs w:val="20"/>
          <w:lang w:eastAsia="pl-PL"/>
        </w:rPr>
        <w:t xml:space="preserve"> </w:t>
      </w:r>
      <w:r w:rsidR="007E2F1C" w:rsidRPr="00020F6B">
        <w:rPr>
          <w:rFonts w:eastAsia="Times New Roman"/>
          <w:szCs w:val="20"/>
          <w:lang w:eastAsia="pl-PL"/>
        </w:rPr>
        <w:t xml:space="preserve">w tym 22,4% pojazdów ciężkich. </w:t>
      </w:r>
    </w:p>
    <w:p w14:paraId="45835DC5" w14:textId="13E3A011" w:rsidR="007E2F1C" w:rsidRPr="00020F6B" w:rsidRDefault="00B022FC" w:rsidP="00A21F71">
      <w:pPr>
        <w:widowControl/>
        <w:suppressAutoHyphens w:val="0"/>
        <w:spacing w:line="276" w:lineRule="auto"/>
        <w:ind w:left="202"/>
        <w:rPr>
          <w:rFonts w:eastAsia="Arial"/>
          <w:spacing w:val="1"/>
          <w:sz w:val="22"/>
          <w:szCs w:val="22"/>
        </w:rPr>
      </w:pPr>
      <w:r w:rsidRPr="00020F6B">
        <w:rPr>
          <w:rFonts w:eastAsia="Arial"/>
          <w:noProof/>
          <w:spacing w:val="1"/>
          <w:szCs w:val="20"/>
        </w:rPr>
        <w:drawing>
          <wp:inline distT="0" distB="0" distL="0" distR="0" wp14:anchorId="2532ECE3" wp14:editId="72C1E7B9">
            <wp:extent cx="5753100" cy="20669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5BB11DB0" w14:textId="77777777" w:rsidR="007E2F1C" w:rsidRPr="00020F6B" w:rsidRDefault="00774602" w:rsidP="00A21F71">
      <w:pPr>
        <w:spacing w:before="1" w:line="276" w:lineRule="auto"/>
        <w:ind w:left="202" w:right="131" w:hanging="60"/>
        <w:rPr>
          <w:rFonts w:eastAsia="Arial"/>
          <w:i/>
          <w:spacing w:val="1"/>
          <w:szCs w:val="20"/>
        </w:rPr>
      </w:pPr>
      <w:r w:rsidRPr="00020F6B">
        <w:rPr>
          <w:rFonts w:eastAsia="Arial"/>
          <w:i/>
          <w:spacing w:val="1"/>
          <w:szCs w:val="20"/>
        </w:rPr>
        <w:t>Źródło: www.zgora.pios.gov.pl/pomiary-halasu-komunikacyjnego-wykonane-2013</w:t>
      </w:r>
    </w:p>
    <w:p w14:paraId="34CCE1F3" w14:textId="77777777" w:rsidR="00774602" w:rsidRPr="00020F6B" w:rsidRDefault="00774602" w:rsidP="00A21F71">
      <w:pPr>
        <w:spacing w:line="276" w:lineRule="auto"/>
        <w:ind w:left="202" w:right="6417"/>
        <w:rPr>
          <w:rFonts w:eastAsia="Arial"/>
          <w:spacing w:val="-1"/>
          <w:position w:val="-1"/>
          <w:szCs w:val="20"/>
          <w:u w:val="single" w:color="000000"/>
        </w:rPr>
      </w:pPr>
    </w:p>
    <w:p w14:paraId="3304E82B" w14:textId="77777777" w:rsidR="007E2F1C" w:rsidRPr="00020F6B" w:rsidRDefault="009731A0" w:rsidP="009731A0">
      <w:pPr>
        <w:spacing w:before="32" w:line="276" w:lineRule="auto"/>
        <w:rPr>
          <w:rFonts w:eastAsia="Arial"/>
          <w:szCs w:val="20"/>
        </w:rPr>
      </w:pPr>
      <w:r>
        <w:rPr>
          <w:rFonts w:eastAsia="Arial"/>
          <w:spacing w:val="-1"/>
          <w:szCs w:val="20"/>
        </w:rPr>
        <w:tab/>
      </w:r>
      <w:r w:rsidR="007E2F1C" w:rsidRPr="00020F6B">
        <w:rPr>
          <w:rFonts w:eastAsia="Arial"/>
          <w:spacing w:val="-1"/>
          <w:szCs w:val="20"/>
        </w:rPr>
        <w:t>N</w:t>
      </w:r>
      <w:r w:rsidR="007E2F1C" w:rsidRPr="00020F6B">
        <w:rPr>
          <w:rFonts w:eastAsia="Arial"/>
          <w:szCs w:val="20"/>
        </w:rPr>
        <w:t>as</w:t>
      </w:r>
      <w:r w:rsidR="007E2F1C" w:rsidRPr="00020F6B">
        <w:rPr>
          <w:rFonts w:eastAsia="Arial"/>
          <w:spacing w:val="1"/>
          <w:szCs w:val="20"/>
        </w:rPr>
        <w:t>t</w:t>
      </w:r>
      <w:r w:rsidR="007E2F1C" w:rsidRPr="00020F6B">
        <w:rPr>
          <w:rFonts w:eastAsia="Arial"/>
          <w:szCs w:val="20"/>
        </w:rPr>
        <w:t>ępu</w:t>
      </w:r>
      <w:r w:rsidR="007E2F1C" w:rsidRPr="00020F6B">
        <w:rPr>
          <w:rFonts w:eastAsia="Arial"/>
          <w:spacing w:val="1"/>
          <w:szCs w:val="20"/>
        </w:rPr>
        <w:t>j</w:t>
      </w:r>
      <w:r w:rsidR="007E2F1C" w:rsidRPr="00020F6B">
        <w:rPr>
          <w:rFonts w:eastAsia="Arial"/>
          <w:szCs w:val="20"/>
        </w:rPr>
        <w:t xml:space="preserve">ący </w:t>
      </w:r>
      <w:r w:rsidR="007E2F1C" w:rsidRPr="00020F6B">
        <w:rPr>
          <w:rFonts w:eastAsia="Arial"/>
          <w:spacing w:val="1"/>
          <w:szCs w:val="20"/>
        </w:rPr>
        <w:t>r</w:t>
      </w:r>
      <w:r w:rsidR="007E2F1C" w:rsidRPr="00020F6B">
        <w:rPr>
          <w:rFonts w:eastAsia="Arial"/>
          <w:szCs w:val="20"/>
        </w:rPr>
        <w:t>o</w:t>
      </w:r>
      <w:r w:rsidR="007E2F1C" w:rsidRPr="00020F6B">
        <w:rPr>
          <w:rFonts w:eastAsia="Arial"/>
          <w:spacing w:val="-2"/>
          <w:szCs w:val="20"/>
        </w:rPr>
        <w:t>z</w:t>
      </w:r>
      <w:r w:rsidR="007E2F1C" w:rsidRPr="00020F6B">
        <w:rPr>
          <w:rFonts w:eastAsia="Arial"/>
          <w:spacing w:val="-3"/>
          <w:szCs w:val="20"/>
        </w:rPr>
        <w:t>w</w:t>
      </w:r>
      <w:r w:rsidR="007E2F1C" w:rsidRPr="00020F6B">
        <w:rPr>
          <w:rFonts w:eastAsia="Arial"/>
          <w:szCs w:val="20"/>
        </w:rPr>
        <w:t>ój</w:t>
      </w:r>
      <w:r w:rsidR="007E2F1C" w:rsidRPr="00020F6B">
        <w:rPr>
          <w:rFonts w:eastAsia="Arial"/>
          <w:spacing w:val="4"/>
          <w:szCs w:val="20"/>
        </w:rPr>
        <w:t xml:space="preserve"> </w:t>
      </w:r>
      <w:r w:rsidR="007E2F1C" w:rsidRPr="00020F6B">
        <w:rPr>
          <w:rFonts w:eastAsia="Arial"/>
          <w:szCs w:val="20"/>
        </w:rPr>
        <w:t>gospoda</w:t>
      </w:r>
      <w:r w:rsidR="007E2F1C" w:rsidRPr="00020F6B">
        <w:rPr>
          <w:rFonts w:eastAsia="Arial"/>
          <w:spacing w:val="1"/>
          <w:szCs w:val="20"/>
        </w:rPr>
        <w:t>r</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y p</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zCs w:val="20"/>
        </w:rPr>
        <w:t>odu</w:t>
      </w:r>
      <w:r w:rsidR="007E2F1C" w:rsidRPr="00020F6B">
        <w:rPr>
          <w:rFonts w:eastAsia="Arial"/>
          <w:spacing w:val="1"/>
          <w:szCs w:val="20"/>
        </w:rPr>
        <w:t>j</w:t>
      </w:r>
      <w:r w:rsidR="007E2F1C" w:rsidRPr="00020F6B">
        <w:rPr>
          <w:rFonts w:eastAsia="Arial"/>
          <w:szCs w:val="20"/>
        </w:rPr>
        <w:t>e</w:t>
      </w:r>
      <w:r w:rsidR="007E2F1C" w:rsidRPr="00020F6B">
        <w:rPr>
          <w:rFonts w:eastAsia="Arial"/>
          <w:spacing w:val="2"/>
          <w:szCs w:val="20"/>
        </w:rPr>
        <w:t xml:space="preserve"> </w:t>
      </w:r>
      <w:r w:rsidR="007E2F1C" w:rsidRPr="00020F6B">
        <w:rPr>
          <w:rFonts w:eastAsia="Arial"/>
          <w:szCs w:val="20"/>
        </w:rPr>
        <w:t>po</w:t>
      </w:r>
      <w:r w:rsidR="007E2F1C" w:rsidRPr="00020F6B">
        <w:rPr>
          <w:rFonts w:eastAsia="Arial"/>
          <w:spacing w:val="-3"/>
          <w:szCs w:val="20"/>
        </w:rPr>
        <w:t>w</w:t>
      </w:r>
      <w:r w:rsidR="007E2F1C" w:rsidRPr="00020F6B">
        <w:rPr>
          <w:rFonts w:eastAsia="Arial"/>
          <w:szCs w:val="20"/>
        </w:rPr>
        <w:t>s</w:t>
      </w:r>
      <w:r w:rsidR="007E2F1C" w:rsidRPr="00020F6B">
        <w:rPr>
          <w:rFonts w:eastAsia="Arial"/>
          <w:spacing w:val="1"/>
          <w:szCs w:val="20"/>
        </w:rPr>
        <w:t>t</w:t>
      </w:r>
      <w:r w:rsidR="007E2F1C" w:rsidRPr="00020F6B">
        <w:rPr>
          <w:rFonts w:eastAsia="Arial"/>
          <w:spacing w:val="2"/>
          <w:szCs w:val="20"/>
        </w:rPr>
        <w:t>a</w:t>
      </w:r>
      <w:r w:rsidR="007E2F1C" w:rsidRPr="00020F6B">
        <w:rPr>
          <w:rFonts w:eastAsia="Arial"/>
          <w:spacing w:val="-3"/>
          <w:szCs w:val="20"/>
        </w:rPr>
        <w:t>w</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e</w:t>
      </w:r>
      <w:r w:rsidR="007E2F1C" w:rsidRPr="00020F6B">
        <w:rPr>
          <w:rFonts w:eastAsia="Arial"/>
          <w:spacing w:val="2"/>
          <w:szCs w:val="20"/>
        </w:rPr>
        <w:t xml:space="preserve"> </w:t>
      </w:r>
      <w:r w:rsidR="007E2F1C" w:rsidRPr="00020F6B">
        <w:rPr>
          <w:rFonts w:eastAsia="Arial"/>
          <w:szCs w:val="20"/>
        </w:rPr>
        <w:t>n</w:t>
      </w:r>
      <w:r w:rsidR="007E2F1C" w:rsidRPr="00020F6B">
        <w:rPr>
          <w:rFonts w:eastAsia="Arial"/>
          <w:spacing w:val="2"/>
          <w:szCs w:val="20"/>
        </w:rPr>
        <w:t>o</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ch</w:t>
      </w:r>
      <w:r w:rsidR="007E2F1C" w:rsidRPr="00020F6B">
        <w:rPr>
          <w:rFonts w:eastAsia="Arial"/>
          <w:spacing w:val="4"/>
          <w:szCs w:val="20"/>
        </w:rPr>
        <w:t xml:space="preserv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adów 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1"/>
          <w:szCs w:val="20"/>
        </w:rPr>
        <w:t>m</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ł</w:t>
      </w:r>
      <w:r w:rsidR="007E2F1C" w:rsidRPr="00020F6B">
        <w:rPr>
          <w:rFonts w:eastAsia="Arial"/>
          <w:spacing w:val="2"/>
          <w:szCs w:val="20"/>
        </w:rPr>
        <w:t>o</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ch o</w:t>
      </w:r>
      <w:r w:rsidR="007E2F1C" w:rsidRPr="00020F6B">
        <w:rPr>
          <w:rFonts w:eastAsia="Arial"/>
          <w:spacing w:val="1"/>
          <w:szCs w:val="20"/>
        </w:rPr>
        <w:t>r</w:t>
      </w:r>
      <w:r w:rsidR="007E2F1C" w:rsidRPr="00020F6B">
        <w:rPr>
          <w:rFonts w:eastAsia="Arial"/>
          <w:szCs w:val="20"/>
        </w:rPr>
        <w:t xml:space="preserve">az </w:t>
      </w:r>
      <w:r w:rsidR="007E2F1C" w:rsidRPr="00020F6B">
        <w:rPr>
          <w:rFonts w:eastAsia="Arial"/>
          <w:spacing w:val="1"/>
          <w:szCs w:val="20"/>
        </w:rPr>
        <w:t>r</w:t>
      </w:r>
      <w:r w:rsidR="007E2F1C" w:rsidRPr="00020F6B">
        <w:rPr>
          <w:rFonts w:eastAsia="Arial"/>
          <w:szCs w:val="20"/>
        </w:rPr>
        <w:t>o</w:t>
      </w:r>
      <w:r w:rsidR="007E2F1C" w:rsidRPr="00020F6B">
        <w:rPr>
          <w:rFonts w:eastAsia="Arial"/>
          <w:spacing w:val="-2"/>
          <w:szCs w:val="20"/>
        </w:rPr>
        <w:t>z</w:t>
      </w:r>
      <w:r w:rsidR="007E2F1C" w:rsidRPr="00020F6B">
        <w:rPr>
          <w:rFonts w:eastAsia="Arial"/>
          <w:szCs w:val="20"/>
        </w:rPr>
        <w:t>bud</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zCs w:val="20"/>
        </w:rPr>
        <w:t xml:space="preserve">ę </w:t>
      </w:r>
      <w:r w:rsidR="007E2F1C" w:rsidRPr="00020F6B">
        <w:rPr>
          <w:rFonts w:eastAsia="Arial"/>
          <w:spacing w:val="-1"/>
          <w:szCs w:val="20"/>
        </w:rPr>
        <w:t>l</w:t>
      </w:r>
      <w:r w:rsidR="007E2F1C" w:rsidRPr="00020F6B">
        <w:rPr>
          <w:rFonts w:eastAsia="Arial"/>
          <w:szCs w:val="20"/>
        </w:rPr>
        <w:t>ub</w:t>
      </w:r>
      <w:r w:rsidR="007E2F1C" w:rsidRPr="00020F6B">
        <w:rPr>
          <w:rFonts w:eastAsia="Arial"/>
          <w:spacing w:val="57"/>
          <w:szCs w:val="20"/>
        </w:rPr>
        <w:t xml:space="preserve"> </w:t>
      </w:r>
      <w:r w:rsidR="007E2F1C" w:rsidRPr="00020F6B">
        <w:rPr>
          <w:rFonts w:eastAsia="Arial"/>
          <w:spacing w:val="1"/>
          <w:szCs w:val="20"/>
        </w:rPr>
        <w:t>m</w:t>
      </w:r>
      <w:r w:rsidR="007E2F1C" w:rsidRPr="00020F6B">
        <w:rPr>
          <w:rFonts w:eastAsia="Arial"/>
          <w:szCs w:val="20"/>
        </w:rPr>
        <w:t>ode</w:t>
      </w:r>
      <w:r w:rsidR="007E2F1C" w:rsidRPr="00020F6B">
        <w:rPr>
          <w:rFonts w:eastAsia="Arial"/>
          <w:spacing w:val="1"/>
          <w:szCs w:val="20"/>
        </w:rPr>
        <w:t>r</w:t>
      </w:r>
      <w:r w:rsidR="007E2F1C" w:rsidRPr="00020F6B">
        <w:rPr>
          <w:rFonts w:eastAsia="Arial"/>
          <w:szCs w:val="20"/>
        </w:rPr>
        <w:t>n</w:t>
      </w:r>
      <w:r w:rsidR="007E2F1C" w:rsidRPr="00020F6B">
        <w:rPr>
          <w:rFonts w:eastAsia="Arial"/>
          <w:spacing w:val="-1"/>
          <w:szCs w:val="20"/>
        </w:rPr>
        <w:t>i</w:t>
      </w:r>
      <w:r w:rsidR="007E2F1C" w:rsidRPr="00020F6B">
        <w:rPr>
          <w:rFonts w:eastAsia="Arial"/>
          <w:spacing w:val="-2"/>
          <w:szCs w:val="20"/>
        </w:rPr>
        <w:t>z</w:t>
      </w:r>
      <w:r w:rsidR="007E2F1C" w:rsidRPr="00020F6B">
        <w:rPr>
          <w:rFonts w:eastAsia="Arial"/>
          <w:szCs w:val="20"/>
        </w:rPr>
        <w:t>ac</w:t>
      </w:r>
      <w:r w:rsidR="007E2F1C" w:rsidRPr="00020F6B">
        <w:rPr>
          <w:rFonts w:eastAsia="Arial"/>
          <w:spacing w:val="1"/>
          <w:szCs w:val="20"/>
        </w:rPr>
        <w:t>j</w:t>
      </w:r>
      <w:r w:rsidR="007E2F1C" w:rsidRPr="00020F6B">
        <w:rPr>
          <w:rFonts w:eastAsia="Arial"/>
          <w:szCs w:val="20"/>
        </w:rPr>
        <w:t xml:space="preserve">ę </w:t>
      </w:r>
      <w:r w:rsidR="007E2F1C" w:rsidRPr="00020F6B">
        <w:rPr>
          <w:rFonts w:eastAsia="Arial"/>
          <w:spacing w:val="1"/>
          <w:szCs w:val="20"/>
        </w:rPr>
        <w:t>j</w:t>
      </w:r>
      <w:r w:rsidR="007E2F1C" w:rsidRPr="00020F6B">
        <w:rPr>
          <w:rFonts w:eastAsia="Arial"/>
          <w:szCs w:val="20"/>
        </w:rPr>
        <w:t xml:space="preserve">uż </w:t>
      </w:r>
      <w:r w:rsidR="007E2F1C" w:rsidRPr="00020F6B">
        <w:rPr>
          <w:rFonts w:eastAsia="Arial"/>
          <w:spacing w:val="3"/>
          <w:szCs w:val="20"/>
        </w:rPr>
        <w:t>f</w:t>
      </w:r>
      <w:r w:rsidR="007E2F1C" w:rsidRPr="00020F6B">
        <w:rPr>
          <w:rFonts w:eastAsia="Arial"/>
          <w:szCs w:val="20"/>
        </w:rPr>
        <w:t>u</w:t>
      </w:r>
      <w:r w:rsidR="007E2F1C" w:rsidRPr="00020F6B">
        <w:rPr>
          <w:rFonts w:eastAsia="Arial"/>
          <w:spacing w:val="-3"/>
          <w:szCs w:val="20"/>
        </w:rPr>
        <w:t>n</w:t>
      </w:r>
      <w:r w:rsidR="007E2F1C" w:rsidRPr="00020F6B">
        <w:rPr>
          <w:rFonts w:eastAsia="Arial"/>
          <w:spacing w:val="2"/>
          <w:szCs w:val="20"/>
        </w:rPr>
        <w:t>k</w:t>
      </w:r>
      <w:r w:rsidR="007E2F1C" w:rsidRPr="00020F6B">
        <w:rPr>
          <w:rFonts w:eastAsia="Arial"/>
          <w:spacing w:val="-2"/>
          <w:szCs w:val="20"/>
        </w:rPr>
        <w:t>c</w:t>
      </w:r>
      <w:r w:rsidR="007E2F1C" w:rsidRPr="00020F6B">
        <w:rPr>
          <w:rFonts w:eastAsia="Arial"/>
          <w:spacing w:val="1"/>
          <w:szCs w:val="20"/>
        </w:rPr>
        <w:t>j</w:t>
      </w:r>
      <w:r w:rsidR="007E2F1C" w:rsidRPr="00020F6B">
        <w:rPr>
          <w:rFonts w:eastAsia="Arial"/>
          <w:szCs w:val="20"/>
        </w:rPr>
        <w:t>on</w:t>
      </w:r>
      <w:r w:rsidR="007E2F1C" w:rsidRPr="00020F6B">
        <w:rPr>
          <w:rFonts w:eastAsia="Arial"/>
          <w:spacing w:val="-3"/>
          <w:szCs w:val="20"/>
        </w:rPr>
        <w:t>u</w:t>
      </w:r>
      <w:r w:rsidR="007E2F1C" w:rsidRPr="00020F6B">
        <w:rPr>
          <w:rFonts w:eastAsia="Arial"/>
          <w:spacing w:val="1"/>
          <w:szCs w:val="20"/>
        </w:rPr>
        <w:t>j</w:t>
      </w:r>
      <w:r w:rsidR="007E2F1C" w:rsidRPr="00020F6B">
        <w:rPr>
          <w:rFonts w:eastAsia="Arial"/>
          <w:szCs w:val="20"/>
        </w:rPr>
        <w:t>ą</w:t>
      </w:r>
      <w:r w:rsidR="007E2F1C" w:rsidRPr="00020F6B">
        <w:rPr>
          <w:rFonts w:eastAsia="Arial"/>
          <w:spacing w:val="-2"/>
          <w:szCs w:val="20"/>
        </w:rPr>
        <w:t>cy</w:t>
      </w:r>
      <w:r w:rsidR="007E2F1C" w:rsidRPr="00020F6B">
        <w:rPr>
          <w:rFonts w:eastAsia="Arial"/>
          <w:szCs w:val="20"/>
        </w:rPr>
        <w:t xml:space="preserve">ch. </w:t>
      </w:r>
      <w:r w:rsidR="007E2F1C" w:rsidRPr="00020F6B">
        <w:rPr>
          <w:rFonts w:eastAsia="Arial"/>
          <w:spacing w:val="-1"/>
          <w:szCs w:val="20"/>
        </w:rPr>
        <w:t>D</w:t>
      </w:r>
      <w:r w:rsidR="007E2F1C" w:rsidRPr="00020F6B">
        <w:rPr>
          <w:rFonts w:eastAsia="Arial"/>
          <w:spacing w:val="-2"/>
          <w:szCs w:val="20"/>
        </w:rPr>
        <w:t>z</w:t>
      </w:r>
      <w:r w:rsidR="007E2F1C" w:rsidRPr="00020F6B">
        <w:rPr>
          <w:rFonts w:eastAsia="Arial"/>
          <w:spacing w:val="-1"/>
          <w:szCs w:val="20"/>
        </w:rPr>
        <w:t>i</w:t>
      </w:r>
      <w:r w:rsidR="007E2F1C" w:rsidRPr="00020F6B">
        <w:rPr>
          <w:rFonts w:eastAsia="Arial"/>
          <w:spacing w:val="2"/>
          <w:szCs w:val="20"/>
        </w:rPr>
        <w:t>a</w:t>
      </w:r>
      <w:r w:rsidR="007E2F1C" w:rsidRPr="00020F6B">
        <w:rPr>
          <w:rFonts w:eastAsia="Arial"/>
          <w:spacing w:val="-1"/>
          <w:szCs w:val="20"/>
        </w:rPr>
        <w:t>ł</w:t>
      </w:r>
      <w:r w:rsidR="007E2F1C" w:rsidRPr="00020F6B">
        <w:rPr>
          <w:rFonts w:eastAsia="Arial"/>
          <w:szCs w:val="20"/>
        </w:rPr>
        <w:t>a</w:t>
      </w:r>
      <w:r w:rsidR="007E2F1C" w:rsidRPr="00020F6B">
        <w:rPr>
          <w:rFonts w:eastAsia="Arial"/>
          <w:spacing w:val="1"/>
          <w:szCs w:val="20"/>
        </w:rPr>
        <w:t>j</w:t>
      </w:r>
      <w:r w:rsidR="007E2F1C" w:rsidRPr="00020F6B">
        <w:rPr>
          <w:rFonts w:eastAsia="Arial"/>
          <w:szCs w:val="20"/>
        </w:rPr>
        <w:t xml:space="preserve">ące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ad</w:t>
      </w:r>
      <w:r w:rsidR="007E2F1C" w:rsidRPr="00020F6B">
        <w:rPr>
          <w:rFonts w:eastAsia="Arial"/>
          <w:spacing w:val="-2"/>
          <w:szCs w:val="20"/>
        </w:rPr>
        <w:t>y</w:t>
      </w:r>
      <w:r w:rsidR="007E2F1C" w:rsidRPr="00020F6B">
        <w:rPr>
          <w:rFonts w:eastAsia="Arial"/>
          <w:szCs w:val="20"/>
        </w:rPr>
        <w:t>,</w:t>
      </w:r>
      <w:r w:rsidR="007E2F1C" w:rsidRPr="00020F6B">
        <w:rPr>
          <w:rFonts w:eastAsia="Arial"/>
          <w:spacing w:val="5"/>
          <w:szCs w:val="20"/>
        </w:rPr>
        <w:t xml:space="preserve"> </w:t>
      </w:r>
      <w:r w:rsidR="007E2F1C" w:rsidRPr="00020F6B">
        <w:rPr>
          <w:rFonts w:eastAsia="Arial"/>
          <w:szCs w:val="20"/>
        </w:rPr>
        <w:t>s</w:t>
      </w:r>
      <w:r w:rsidR="007E2F1C" w:rsidRPr="00020F6B">
        <w:rPr>
          <w:rFonts w:eastAsia="Arial"/>
          <w:spacing w:val="-2"/>
          <w:szCs w:val="20"/>
        </w:rPr>
        <w:t>z</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e</w:t>
      </w:r>
      <w:r w:rsidR="007E2F1C" w:rsidRPr="00020F6B">
        <w:rPr>
          <w:rFonts w:eastAsia="Arial"/>
          <w:spacing w:val="2"/>
          <w:szCs w:val="20"/>
        </w:rPr>
        <w:t>g</w:t>
      </w:r>
      <w:r w:rsidR="007E2F1C" w:rsidRPr="00020F6B">
        <w:rPr>
          <w:rFonts w:eastAsia="Arial"/>
          <w:szCs w:val="20"/>
        </w:rPr>
        <w:t>ó</w:t>
      </w:r>
      <w:r w:rsidR="007E2F1C" w:rsidRPr="00020F6B">
        <w:rPr>
          <w:rFonts w:eastAsia="Arial"/>
          <w:spacing w:val="-1"/>
          <w:szCs w:val="20"/>
        </w:rPr>
        <w:t>l</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zCs w:val="20"/>
        </w:rPr>
        <w:t>u</w:t>
      </w:r>
      <w:r w:rsidR="007E2F1C" w:rsidRPr="00020F6B">
        <w:rPr>
          <w:rFonts w:eastAsia="Arial"/>
          <w:spacing w:val="2"/>
          <w:szCs w:val="20"/>
        </w:rPr>
        <w:t>s</w:t>
      </w:r>
      <w:r w:rsidR="007E2F1C" w:rsidRPr="00020F6B">
        <w:rPr>
          <w:rFonts w:eastAsia="Arial"/>
          <w:spacing w:val="-2"/>
          <w:szCs w:val="20"/>
        </w:rPr>
        <w:t>y</w:t>
      </w:r>
      <w:r w:rsidR="007E2F1C" w:rsidRPr="00020F6B">
        <w:rPr>
          <w:rFonts w:eastAsia="Arial"/>
          <w:spacing w:val="1"/>
          <w:szCs w:val="20"/>
        </w:rPr>
        <w:t>t</w:t>
      </w:r>
      <w:r w:rsidR="007E2F1C" w:rsidRPr="00020F6B">
        <w:rPr>
          <w:rFonts w:eastAsia="Arial"/>
          <w:szCs w:val="20"/>
        </w:rPr>
        <w:t>uo</w:t>
      </w:r>
      <w:r w:rsidR="007E2F1C" w:rsidRPr="00020F6B">
        <w:rPr>
          <w:rFonts w:eastAsia="Arial"/>
          <w:spacing w:val="-3"/>
          <w:szCs w:val="20"/>
        </w:rPr>
        <w:t>w</w:t>
      </w:r>
      <w:r w:rsidR="007E2F1C" w:rsidRPr="00020F6B">
        <w:rPr>
          <w:rFonts w:eastAsia="Arial"/>
          <w:szCs w:val="20"/>
        </w:rPr>
        <w:t>ane</w:t>
      </w:r>
      <w:r w:rsidR="007E2F1C" w:rsidRPr="00020F6B">
        <w:rPr>
          <w:rFonts w:eastAsia="Arial"/>
          <w:spacing w:val="6"/>
          <w:szCs w:val="20"/>
        </w:rPr>
        <w:t xml:space="preserve"> </w:t>
      </w:r>
      <w:r w:rsidR="007E2F1C" w:rsidRPr="00020F6B">
        <w:rPr>
          <w:rFonts w:eastAsia="Arial"/>
          <w:szCs w:val="20"/>
        </w:rPr>
        <w:t>w b</w:t>
      </w:r>
      <w:r w:rsidR="007E2F1C" w:rsidRPr="00020F6B">
        <w:rPr>
          <w:rFonts w:eastAsia="Arial"/>
          <w:spacing w:val="2"/>
          <w:szCs w:val="20"/>
        </w:rPr>
        <w:t>e</w:t>
      </w:r>
      <w:r w:rsidR="007E2F1C" w:rsidRPr="00020F6B">
        <w:rPr>
          <w:rFonts w:eastAsia="Arial"/>
          <w:spacing w:val="-2"/>
          <w:szCs w:val="20"/>
        </w:rPr>
        <w:t>z</w:t>
      </w:r>
      <w:r w:rsidR="007E2F1C" w:rsidRPr="00020F6B">
        <w:rPr>
          <w:rFonts w:eastAsia="Arial"/>
          <w:szCs w:val="20"/>
        </w:rPr>
        <w:t>poś</w:t>
      </w:r>
      <w:r w:rsidR="007E2F1C" w:rsidRPr="00020F6B">
        <w:rPr>
          <w:rFonts w:eastAsia="Arial"/>
          <w:spacing w:val="1"/>
          <w:szCs w:val="20"/>
        </w:rPr>
        <w:t>r</w:t>
      </w:r>
      <w:r w:rsidR="007E2F1C" w:rsidRPr="00020F6B">
        <w:rPr>
          <w:rFonts w:eastAsia="Arial"/>
          <w:szCs w:val="20"/>
        </w:rPr>
        <w:t>edn</w:t>
      </w:r>
      <w:r w:rsidR="007E2F1C" w:rsidRPr="00020F6B">
        <w:rPr>
          <w:rFonts w:eastAsia="Arial"/>
          <w:spacing w:val="-1"/>
          <w:szCs w:val="20"/>
        </w:rPr>
        <w:t>i</w:t>
      </w:r>
      <w:r w:rsidR="007E2F1C" w:rsidRPr="00020F6B">
        <w:rPr>
          <w:rFonts w:eastAsia="Arial"/>
          <w:szCs w:val="20"/>
        </w:rPr>
        <w:t>m</w:t>
      </w:r>
      <w:r w:rsidR="007E2F1C" w:rsidRPr="00020F6B">
        <w:rPr>
          <w:rFonts w:eastAsia="Arial"/>
          <w:spacing w:val="5"/>
          <w:szCs w:val="20"/>
        </w:rPr>
        <w:t xml:space="preserve"> </w:t>
      </w:r>
      <w:r w:rsidR="007E2F1C" w:rsidRPr="00020F6B">
        <w:rPr>
          <w:rFonts w:eastAsia="Arial"/>
          <w:szCs w:val="20"/>
        </w:rPr>
        <w:t>sąs</w:t>
      </w:r>
      <w:r w:rsidR="007E2F1C" w:rsidRPr="00020F6B">
        <w:rPr>
          <w:rFonts w:eastAsia="Arial"/>
          <w:spacing w:val="-1"/>
          <w:szCs w:val="20"/>
        </w:rPr>
        <w:t>i</w:t>
      </w:r>
      <w:r w:rsidR="007E2F1C" w:rsidRPr="00020F6B">
        <w:rPr>
          <w:rFonts w:eastAsia="Arial"/>
          <w:szCs w:val="20"/>
        </w:rPr>
        <w:t>ed</w:t>
      </w:r>
      <w:r w:rsidR="007E2F1C" w:rsidRPr="00020F6B">
        <w:rPr>
          <w:rFonts w:eastAsia="Arial"/>
          <w:spacing w:val="-2"/>
          <w:szCs w:val="20"/>
        </w:rPr>
        <w:t>z</w:t>
      </w:r>
      <w:r w:rsidR="007E2F1C" w:rsidRPr="00020F6B">
        <w:rPr>
          <w:rFonts w:eastAsia="Arial"/>
          <w:spacing w:val="1"/>
          <w:szCs w:val="20"/>
        </w:rPr>
        <w:t>t</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pacing w:val="1"/>
          <w:szCs w:val="20"/>
        </w:rPr>
        <w:t>t</w:t>
      </w:r>
      <w:r w:rsidR="007E2F1C" w:rsidRPr="00020F6B">
        <w:rPr>
          <w:rFonts w:eastAsia="Arial"/>
          <w:szCs w:val="20"/>
        </w:rPr>
        <w:t>e</w:t>
      </w:r>
      <w:r w:rsidR="007E2F1C" w:rsidRPr="00020F6B">
        <w:rPr>
          <w:rFonts w:eastAsia="Arial"/>
          <w:spacing w:val="1"/>
          <w:szCs w:val="20"/>
        </w:rPr>
        <w:t>r</w:t>
      </w:r>
      <w:r w:rsidR="007E2F1C" w:rsidRPr="00020F6B">
        <w:rPr>
          <w:rFonts w:eastAsia="Arial"/>
          <w:szCs w:val="20"/>
        </w:rPr>
        <w:t>enów</w:t>
      </w:r>
      <w:r w:rsidR="007E2F1C" w:rsidRPr="00020F6B">
        <w:rPr>
          <w:rFonts w:eastAsia="Arial"/>
          <w:spacing w:val="3"/>
          <w:szCs w:val="20"/>
        </w:rPr>
        <w:t xml:space="preserve"> </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a</w:t>
      </w:r>
      <w:r w:rsidR="007E2F1C" w:rsidRPr="00020F6B">
        <w:rPr>
          <w:rFonts w:eastAsia="Arial"/>
          <w:spacing w:val="2"/>
          <w:szCs w:val="20"/>
        </w:rPr>
        <w:t>g</w:t>
      </w:r>
      <w:r w:rsidR="007E2F1C" w:rsidRPr="00020F6B">
        <w:rPr>
          <w:rFonts w:eastAsia="Arial"/>
          <w:szCs w:val="20"/>
        </w:rPr>
        <w:t>a</w:t>
      </w:r>
      <w:r w:rsidR="007E2F1C" w:rsidRPr="00020F6B">
        <w:rPr>
          <w:rFonts w:eastAsia="Arial"/>
          <w:spacing w:val="1"/>
          <w:szCs w:val="20"/>
        </w:rPr>
        <w:t>j</w:t>
      </w:r>
      <w:r w:rsidR="007E2F1C" w:rsidRPr="00020F6B">
        <w:rPr>
          <w:rFonts w:eastAsia="Arial"/>
          <w:szCs w:val="20"/>
        </w:rPr>
        <w:t>ąc</w:t>
      </w:r>
      <w:r w:rsidR="007E2F1C" w:rsidRPr="00020F6B">
        <w:rPr>
          <w:rFonts w:eastAsia="Arial"/>
          <w:spacing w:val="-2"/>
          <w:szCs w:val="20"/>
        </w:rPr>
        <w:t>y</w:t>
      </w:r>
      <w:r w:rsidR="007E2F1C" w:rsidRPr="00020F6B">
        <w:rPr>
          <w:rFonts w:eastAsia="Arial"/>
          <w:szCs w:val="20"/>
        </w:rPr>
        <w:t>ch och</w:t>
      </w:r>
      <w:r w:rsidR="007E2F1C" w:rsidRPr="00020F6B">
        <w:rPr>
          <w:rFonts w:eastAsia="Arial"/>
          <w:spacing w:val="1"/>
          <w:szCs w:val="20"/>
        </w:rPr>
        <w:t>r</w:t>
      </w:r>
      <w:r w:rsidR="007E2F1C" w:rsidRPr="00020F6B">
        <w:rPr>
          <w:rFonts w:eastAsia="Arial"/>
          <w:szCs w:val="20"/>
        </w:rPr>
        <w:t>ony</w:t>
      </w:r>
      <w:r w:rsidR="007E2F1C" w:rsidRPr="00020F6B">
        <w:rPr>
          <w:rFonts w:eastAsia="Arial"/>
          <w:spacing w:val="-1"/>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ed</w:t>
      </w:r>
      <w:r w:rsidR="007E2F1C" w:rsidRPr="00020F6B">
        <w:rPr>
          <w:rFonts w:eastAsia="Arial"/>
          <w:spacing w:val="1"/>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asem</w:t>
      </w:r>
      <w:r w:rsidR="007E2F1C" w:rsidRPr="00020F6B">
        <w:rPr>
          <w:rFonts w:eastAsia="Arial"/>
          <w:spacing w:val="-3"/>
          <w:szCs w:val="20"/>
        </w:rPr>
        <w:t xml:space="preserve"> </w:t>
      </w:r>
      <w:r w:rsidR="007E2F1C" w:rsidRPr="00020F6B">
        <w:rPr>
          <w:rFonts w:eastAsia="Arial"/>
          <w:szCs w:val="20"/>
        </w:rPr>
        <w:t>są</w:t>
      </w:r>
      <w:r w:rsidR="007E2F1C" w:rsidRPr="00020F6B">
        <w:rPr>
          <w:rFonts w:eastAsia="Arial"/>
          <w:spacing w:val="1"/>
          <w:szCs w:val="20"/>
        </w:rPr>
        <w:t xml:space="preserve"> </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ęs</w:t>
      </w:r>
      <w:r w:rsidR="007E2F1C" w:rsidRPr="00020F6B">
        <w:rPr>
          <w:rFonts w:eastAsia="Arial"/>
          <w:spacing w:val="1"/>
          <w:szCs w:val="20"/>
        </w:rPr>
        <w:t>t</w:t>
      </w:r>
      <w:r w:rsidR="007E2F1C" w:rsidRPr="00020F6B">
        <w:rPr>
          <w:rFonts w:eastAsia="Arial"/>
          <w:szCs w:val="20"/>
        </w:rPr>
        <w:t>o</w:t>
      </w:r>
      <w:r w:rsidR="007E2F1C" w:rsidRPr="00020F6B">
        <w:rPr>
          <w:rFonts w:eastAsia="Arial"/>
          <w:spacing w:val="1"/>
          <w:szCs w:val="20"/>
        </w:rPr>
        <w:t xml:space="preserve"> </w:t>
      </w:r>
      <w:r w:rsidR="007E2F1C" w:rsidRPr="00020F6B">
        <w:rPr>
          <w:rFonts w:eastAsia="Arial"/>
          <w:spacing w:val="-2"/>
          <w:szCs w:val="20"/>
        </w:rPr>
        <w:t>ź</w:t>
      </w:r>
      <w:r w:rsidR="007E2F1C" w:rsidRPr="00020F6B">
        <w:rPr>
          <w:rFonts w:eastAsia="Arial"/>
          <w:spacing w:val="1"/>
          <w:szCs w:val="20"/>
        </w:rPr>
        <w:t>r</w:t>
      </w:r>
      <w:r w:rsidR="007E2F1C" w:rsidRPr="00020F6B">
        <w:rPr>
          <w:rFonts w:eastAsia="Arial"/>
          <w:szCs w:val="20"/>
        </w:rPr>
        <w:t>ód</w:t>
      </w:r>
      <w:r w:rsidR="007E2F1C" w:rsidRPr="00020F6B">
        <w:rPr>
          <w:rFonts w:eastAsia="Arial"/>
          <w:spacing w:val="-1"/>
          <w:szCs w:val="20"/>
        </w:rPr>
        <w:t>ł</w:t>
      </w:r>
      <w:r w:rsidR="007E2F1C" w:rsidRPr="00020F6B">
        <w:rPr>
          <w:rFonts w:eastAsia="Arial"/>
          <w:szCs w:val="20"/>
        </w:rPr>
        <w:t>em uc</w:t>
      </w:r>
      <w:r w:rsidR="007E2F1C" w:rsidRPr="00020F6B">
        <w:rPr>
          <w:rFonts w:eastAsia="Arial"/>
          <w:spacing w:val="-1"/>
          <w:szCs w:val="20"/>
        </w:rPr>
        <w:t>i</w:t>
      </w:r>
      <w:r w:rsidR="007E2F1C" w:rsidRPr="00020F6B">
        <w:rPr>
          <w:rFonts w:eastAsia="Arial"/>
          <w:szCs w:val="20"/>
        </w:rPr>
        <w:t>ą</w:t>
      </w:r>
      <w:r w:rsidR="007E2F1C" w:rsidRPr="00020F6B">
        <w:rPr>
          <w:rFonts w:eastAsia="Arial"/>
          <w:spacing w:val="-2"/>
          <w:szCs w:val="20"/>
        </w:rPr>
        <w:t>ż</w:t>
      </w:r>
      <w:r w:rsidR="007E2F1C" w:rsidRPr="00020F6B">
        <w:rPr>
          <w:rFonts w:eastAsia="Arial"/>
          <w:spacing w:val="-1"/>
          <w:szCs w:val="20"/>
        </w:rPr>
        <w:t>l</w:t>
      </w:r>
      <w:r w:rsidR="007E2F1C" w:rsidRPr="00020F6B">
        <w:rPr>
          <w:rFonts w:eastAsia="Arial"/>
          <w:spacing w:val="1"/>
          <w:szCs w:val="20"/>
        </w:rPr>
        <w:t>i</w:t>
      </w:r>
      <w:r w:rsidR="007E2F1C" w:rsidRPr="00020F6B">
        <w:rPr>
          <w:rFonts w:eastAsia="Arial"/>
          <w:spacing w:val="-3"/>
          <w:szCs w:val="20"/>
        </w:rPr>
        <w:t>w</w:t>
      </w:r>
      <w:r w:rsidR="007E2F1C" w:rsidRPr="00020F6B">
        <w:rPr>
          <w:rFonts w:eastAsia="Arial"/>
          <w:szCs w:val="20"/>
        </w:rPr>
        <w:t>ości a</w:t>
      </w:r>
      <w:r w:rsidR="007E2F1C" w:rsidRPr="00020F6B">
        <w:rPr>
          <w:rFonts w:eastAsia="Arial"/>
          <w:spacing w:val="2"/>
          <w:szCs w:val="20"/>
        </w:rPr>
        <w:t>k</w:t>
      </w:r>
      <w:r w:rsidR="007E2F1C" w:rsidRPr="00020F6B">
        <w:rPr>
          <w:rFonts w:eastAsia="Arial"/>
          <w:szCs w:val="20"/>
        </w:rPr>
        <w:t>us</w:t>
      </w:r>
      <w:r w:rsidR="007E2F1C" w:rsidRPr="00020F6B">
        <w:rPr>
          <w:rFonts w:eastAsia="Arial"/>
          <w:spacing w:val="1"/>
          <w:szCs w:val="20"/>
        </w:rPr>
        <w:t>t</w:t>
      </w:r>
      <w:r w:rsidR="007E2F1C" w:rsidRPr="00020F6B">
        <w:rPr>
          <w:rFonts w:eastAsia="Arial"/>
          <w:spacing w:val="-2"/>
          <w:szCs w:val="20"/>
        </w:rPr>
        <w:t>y</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nej</w:t>
      </w:r>
      <w:r w:rsidR="007E2F1C" w:rsidRPr="00020F6B">
        <w:rPr>
          <w:rFonts w:eastAsia="Arial"/>
          <w:spacing w:val="3"/>
          <w:szCs w:val="20"/>
        </w:rPr>
        <w:t xml:space="preserve"> </w:t>
      </w:r>
      <w:r w:rsidR="007E2F1C" w:rsidRPr="00020F6B">
        <w:rPr>
          <w:rFonts w:eastAsia="Arial"/>
          <w:szCs w:val="20"/>
        </w:rPr>
        <w:t>d</w:t>
      </w:r>
      <w:r w:rsidR="007E2F1C" w:rsidRPr="00020F6B">
        <w:rPr>
          <w:rFonts w:eastAsia="Arial"/>
          <w:spacing w:val="-1"/>
          <w:szCs w:val="20"/>
        </w:rPr>
        <w:t>l</w:t>
      </w:r>
      <w:r w:rsidR="007E2F1C" w:rsidRPr="00020F6B">
        <w:rPr>
          <w:rFonts w:eastAsia="Arial"/>
          <w:szCs w:val="20"/>
        </w:rPr>
        <w:t>a</w:t>
      </w:r>
      <w:r w:rsidR="007E2F1C" w:rsidRPr="00020F6B">
        <w:rPr>
          <w:rFonts w:eastAsia="Arial"/>
          <w:spacing w:val="1"/>
          <w:szCs w:val="20"/>
        </w:rPr>
        <w:t xml:space="preserve"> </w:t>
      </w:r>
      <w:r w:rsidR="007E2F1C" w:rsidRPr="00020F6B">
        <w:rPr>
          <w:rFonts w:eastAsia="Arial"/>
          <w:spacing w:val="-3"/>
          <w:szCs w:val="20"/>
        </w:rPr>
        <w:t>o</w:t>
      </w:r>
      <w:r w:rsidR="007E2F1C" w:rsidRPr="00020F6B">
        <w:rPr>
          <w:rFonts w:eastAsia="Arial"/>
          <w:spacing w:val="-1"/>
          <w:szCs w:val="20"/>
        </w:rPr>
        <w:t>t</w:t>
      </w:r>
      <w:r w:rsidR="007E2F1C" w:rsidRPr="00020F6B">
        <w:rPr>
          <w:rFonts w:eastAsia="Arial"/>
          <w:szCs w:val="20"/>
        </w:rPr>
        <w:t>oc</w:t>
      </w:r>
      <w:r w:rsidR="007E2F1C" w:rsidRPr="00020F6B">
        <w:rPr>
          <w:rFonts w:eastAsia="Arial"/>
          <w:spacing w:val="-2"/>
          <w:szCs w:val="20"/>
        </w:rPr>
        <w:t>z</w:t>
      </w:r>
      <w:r w:rsidR="007E2F1C" w:rsidRPr="00020F6B">
        <w:rPr>
          <w:rFonts w:eastAsia="Arial"/>
          <w:szCs w:val="20"/>
        </w:rPr>
        <w:t>en</w:t>
      </w:r>
      <w:r w:rsidR="007E2F1C" w:rsidRPr="00020F6B">
        <w:rPr>
          <w:rFonts w:eastAsia="Arial"/>
          <w:spacing w:val="-1"/>
          <w:szCs w:val="20"/>
        </w:rPr>
        <w:t>i</w:t>
      </w:r>
      <w:r w:rsidR="007E2F1C" w:rsidRPr="00020F6B">
        <w:rPr>
          <w:rFonts w:eastAsia="Arial"/>
          <w:szCs w:val="20"/>
        </w:rPr>
        <w:t>a.</w:t>
      </w:r>
    </w:p>
    <w:p w14:paraId="5E4B78A2" w14:textId="77777777" w:rsidR="007E2F1C" w:rsidRPr="00020F6B" w:rsidRDefault="009731A0" w:rsidP="009731A0">
      <w:pPr>
        <w:spacing w:before="2" w:line="276" w:lineRule="auto"/>
        <w:rPr>
          <w:rFonts w:eastAsia="Arial"/>
          <w:szCs w:val="20"/>
        </w:rPr>
      </w:pPr>
      <w:r>
        <w:rPr>
          <w:rFonts w:eastAsia="Arial"/>
          <w:spacing w:val="1"/>
          <w:szCs w:val="20"/>
        </w:rPr>
        <w:tab/>
      </w:r>
      <w:r w:rsidR="007E2F1C" w:rsidRPr="00020F6B">
        <w:rPr>
          <w:rFonts w:eastAsia="Arial"/>
          <w:spacing w:val="1"/>
          <w:szCs w:val="20"/>
        </w:rPr>
        <w:t>O</w:t>
      </w:r>
      <w:r w:rsidR="007E2F1C" w:rsidRPr="00020F6B">
        <w:rPr>
          <w:rFonts w:eastAsia="Arial"/>
          <w:szCs w:val="20"/>
        </w:rPr>
        <w:t>dd</w:t>
      </w:r>
      <w:r w:rsidR="007E2F1C" w:rsidRPr="00020F6B">
        <w:rPr>
          <w:rFonts w:eastAsia="Arial"/>
          <w:spacing w:val="-2"/>
          <w:szCs w:val="20"/>
        </w:rPr>
        <w:t>z</w:t>
      </w:r>
      <w:r w:rsidR="007E2F1C" w:rsidRPr="00020F6B">
        <w:rPr>
          <w:rFonts w:eastAsia="Arial"/>
          <w:spacing w:val="-1"/>
          <w:szCs w:val="20"/>
        </w:rPr>
        <w:t>i</w:t>
      </w:r>
      <w:r w:rsidR="007E2F1C" w:rsidRPr="00020F6B">
        <w:rPr>
          <w:rFonts w:eastAsia="Arial"/>
          <w:szCs w:val="20"/>
        </w:rPr>
        <w:t>a</w:t>
      </w:r>
      <w:r w:rsidR="007E2F1C" w:rsidRPr="00020F6B">
        <w:rPr>
          <w:rFonts w:eastAsia="Arial"/>
          <w:spacing w:val="1"/>
          <w:szCs w:val="20"/>
        </w:rPr>
        <w:t>ł</w:t>
      </w:r>
      <w:r w:rsidR="007E2F1C" w:rsidRPr="00020F6B">
        <w:rPr>
          <w:rFonts w:eastAsia="Arial"/>
          <w:szCs w:val="20"/>
        </w:rPr>
        <w:t>y</w:t>
      </w:r>
      <w:r w:rsidR="007E2F1C" w:rsidRPr="00020F6B">
        <w:rPr>
          <w:rFonts w:eastAsia="Arial"/>
          <w:spacing w:val="-3"/>
          <w:szCs w:val="20"/>
        </w:rPr>
        <w:t>w</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e</w:t>
      </w:r>
      <w:r w:rsidR="007E2F1C" w:rsidRPr="00020F6B">
        <w:rPr>
          <w:rFonts w:eastAsia="Arial"/>
          <w:spacing w:val="31"/>
          <w:szCs w:val="20"/>
        </w:rPr>
        <w:t xml:space="preserve"> </w:t>
      </w:r>
      <w:r w:rsidR="007E2F1C" w:rsidRPr="00020F6B">
        <w:rPr>
          <w:rFonts w:eastAsia="Arial"/>
          <w:szCs w:val="20"/>
        </w:rPr>
        <w:t>a</w:t>
      </w:r>
      <w:r w:rsidR="007E2F1C" w:rsidRPr="00020F6B">
        <w:rPr>
          <w:rFonts w:eastAsia="Arial"/>
          <w:spacing w:val="2"/>
          <w:szCs w:val="20"/>
        </w:rPr>
        <w:t>k</w:t>
      </w:r>
      <w:r w:rsidR="007E2F1C" w:rsidRPr="00020F6B">
        <w:rPr>
          <w:rFonts w:eastAsia="Arial"/>
          <w:szCs w:val="20"/>
        </w:rPr>
        <w:t>us</w:t>
      </w:r>
      <w:r w:rsidR="007E2F1C" w:rsidRPr="00020F6B">
        <w:rPr>
          <w:rFonts w:eastAsia="Arial"/>
          <w:spacing w:val="1"/>
          <w:szCs w:val="20"/>
        </w:rPr>
        <w:t>t</w:t>
      </w:r>
      <w:r w:rsidR="007E2F1C" w:rsidRPr="00020F6B">
        <w:rPr>
          <w:rFonts w:eastAsia="Arial"/>
          <w:spacing w:val="-2"/>
          <w:szCs w:val="20"/>
        </w:rPr>
        <w:t>y</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 xml:space="preserve">ne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ad</w:t>
      </w:r>
      <w:r w:rsidR="007E2F1C" w:rsidRPr="00020F6B">
        <w:rPr>
          <w:rFonts w:eastAsia="Arial"/>
          <w:spacing w:val="2"/>
          <w:szCs w:val="20"/>
        </w:rPr>
        <w:t>ó</w:t>
      </w:r>
      <w:r w:rsidR="007E2F1C" w:rsidRPr="00020F6B">
        <w:rPr>
          <w:rFonts w:eastAsia="Arial"/>
          <w:szCs w:val="20"/>
        </w:rPr>
        <w:t>w 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1"/>
          <w:szCs w:val="20"/>
        </w:rPr>
        <w:t>m</w:t>
      </w:r>
      <w:r w:rsidR="007E2F1C" w:rsidRPr="00020F6B">
        <w:rPr>
          <w:rFonts w:eastAsia="Arial"/>
          <w:spacing w:val="-2"/>
          <w:szCs w:val="20"/>
        </w:rPr>
        <w:t>y</w:t>
      </w:r>
      <w:r w:rsidR="007E2F1C" w:rsidRPr="00020F6B">
        <w:rPr>
          <w:rFonts w:eastAsia="Arial"/>
          <w:spacing w:val="2"/>
          <w:szCs w:val="20"/>
        </w:rPr>
        <w:t>s</w:t>
      </w:r>
      <w:r w:rsidR="007E2F1C" w:rsidRPr="00020F6B">
        <w:rPr>
          <w:rFonts w:eastAsia="Arial"/>
          <w:spacing w:val="1"/>
          <w:szCs w:val="20"/>
        </w:rPr>
        <w:t>ł</w:t>
      </w:r>
      <w:r w:rsidR="007E2F1C" w:rsidRPr="00020F6B">
        <w:rPr>
          <w:rFonts w:eastAsia="Arial"/>
          <w:szCs w:val="20"/>
        </w:rPr>
        <w:t>o</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ch</w:t>
      </w:r>
      <w:r w:rsidR="007E2F1C" w:rsidRPr="00020F6B">
        <w:rPr>
          <w:rFonts w:eastAsia="Arial"/>
          <w:spacing w:val="29"/>
          <w:szCs w:val="20"/>
        </w:rPr>
        <w:t xml:space="preserve"> </w:t>
      </w:r>
      <w:r w:rsidR="007E2F1C" w:rsidRPr="00020F6B">
        <w:rPr>
          <w:rFonts w:eastAsia="Arial"/>
          <w:spacing w:val="1"/>
          <w:szCs w:val="20"/>
        </w:rPr>
        <w:t>m</w:t>
      </w:r>
      <w:r w:rsidR="007E2F1C" w:rsidRPr="00020F6B">
        <w:rPr>
          <w:rFonts w:eastAsia="Arial"/>
          <w:szCs w:val="20"/>
        </w:rPr>
        <w:t>a cha</w:t>
      </w:r>
      <w:r w:rsidR="007E2F1C" w:rsidRPr="00020F6B">
        <w:rPr>
          <w:rFonts w:eastAsia="Arial"/>
          <w:spacing w:val="1"/>
          <w:szCs w:val="20"/>
        </w:rPr>
        <w:t>r</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zCs w:val="20"/>
        </w:rPr>
        <w:t xml:space="preserve">r </w:t>
      </w:r>
      <w:r w:rsidR="007E2F1C" w:rsidRPr="00020F6B">
        <w:rPr>
          <w:rFonts w:eastAsia="Arial"/>
          <w:spacing w:val="-3"/>
          <w:szCs w:val="20"/>
        </w:rPr>
        <w:t>p</w:t>
      </w:r>
      <w:r w:rsidR="007E2F1C" w:rsidRPr="00020F6B">
        <w:rPr>
          <w:rFonts w:eastAsia="Arial"/>
          <w:szCs w:val="20"/>
        </w:rPr>
        <w:t>unk</w:t>
      </w:r>
      <w:r w:rsidR="007E2F1C" w:rsidRPr="00020F6B">
        <w:rPr>
          <w:rFonts w:eastAsia="Arial"/>
          <w:spacing w:val="1"/>
          <w:szCs w:val="20"/>
        </w:rPr>
        <w:t>t</w:t>
      </w:r>
      <w:r w:rsidR="007E2F1C" w:rsidRPr="00020F6B">
        <w:rPr>
          <w:rFonts w:eastAsia="Arial"/>
          <w:szCs w:val="20"/>
        </w:rPr>
        <w:t>o</w:t>
      </w:r>
      <w:r w:rsidR="007E2F1C" w:rsidRPr="00020F6B">
        <w:rPr>
          <w:rFonts w:eastAsia="Arial"/>
          <w:spacing w:val="-3"/>
          <w:szCs w:val="20"/>
        </w:rPr>
        <w:t>w</w:t>
      </w:r>
      <w:r w:rsidR="007E2F1C" w:rsidRPr="00020F6B">
        <w:rPr>
          <w:rFonts w:eastAsia="Arial"/>
          <w:spacing w:val="-2"/>
          <w:szCs w:val="20"/>
        </w:rPr>
        <w:t>y</w:t>
      </w:r>
      <w:r w:rsidR="007E2F1C" w:rsidRPr="00020F6B">
        <w:rPr>
          <w:rFonts w:eastAsia="Arial"/>
          <w:szCs w:val="20"/>
        </w:rPr>
        <w:t xml:space="preserve">. </w:t>
      </w:r>
      <w:r w:rsidR="00B11051" w:rsidRPr="00020F6B">
        <w:rPr>
          <w:rFonts w:eastAsia="Arial"/>
          <w:szCs w:val="20"/>
        </w:rPr>
        <w:br/>
      </w:r>
      <w:r w:rsidR="007E2F1C" w:rsidRPr="00020F6B">
        <w:rPr>
          <w:rFonts w:eastAsia="Arial"/>
          <w:szCs w:val="20"/>
        </w:rPr>
        <w:t>O</w:t>
      </w:r>
      <w:r w:rsidR="007E2F1C" w:rsidRPr="00020F6B">
        <w:rPr>
          <w:rFonts w:eastAsia="Arial"/>
          <w:spacing w:val="2"/>
          <w:szCs w:val="20"/>
        </w:rPr>
        <w:t xml:space="preserve"> </w:t>
      </w:r>
      <w:r w:rsidR="007E2F1C" w:rsidRPr="00020F6B">
        <w:rPr>
          <w:rFonts w:eastAsia="Arial"/>
          <w:spacing w:val="-3"/>
          <w:szCs w:val="20"/>
        </w:rPr>
        <w:t>w</w:t>
      </w:r>
      <w:r w:rsidR="007E2F1C" w:rsidRPr="00020F6B">
        <w:rPr>
          <w:rFonts w:eastAsia="Arial"/>
          <w:szCs w:val="20"/>
        </w:rPr>
        <w:t>p</w:t>
      </w:r>
      <w:r w:rsidR="007E2F1C" w:rsidRPr="00020F6B">
        <w:rPr>
          <w:rFonts w:eastAsia="Arial"/>
          <w:spacing w:val="-1"/>
          <w:szCs w:val="20"/>
        </w:rPr>
        <w:t>ł</w:t>
      </w:r>
      <w:r w:rsidR="007E2F1C" w:rsidRPr="00020F6B">
        <w:rPr>
          <w:rFonts w:eastAsia="Arial"/>
          <w:szCs w:val="20"/>
        </w:rPr>
        <w:t>y</w:t>
      </w:r>
      <w:r w:rsidR="007E2F1C" w:rsidRPr="00020F6B">
        <w:rPr>
          <w:rFonts w:eastAsia="Arial"/>
          <w:spacing w:val="-1"/>
          <w:szCs w:val="20"/>
        </w:rPr>
        <w:t>wi</w:t>
      </w:r>
      <w:r w:rsidR="007E2F1C" w:rsidRPr="00020F6B">
        <w:rPr>
          <w:rFonts w:eastAsia="Arial"/>
          <w:szCs w:val="20"/>
        </w:rPr>
        <w:t>e</w:t>
      </w:r>
      <w:r w:rsidR="007E2F1C" w:rsidRPr="00020F6B">
        <w:rPr>
          <w:rFonts w:eastAsia="Arial"/>
          <w:spacing w:val="23"/>
          <w:szCs w:val="20"/>
        </w:rPr>
        <w:t xml:space="preserv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 xml:space="preserve">adu na </w:t>
      </w:r>
      <w:r w:rsidR="007E2F1C" w:rsidRPr="00020F6B">
        <w:rPr>
          <w:rFonts w:eastAsia="Arial"/>
          <w:spacing w:val="2"/>
          <w:szCs w:val="20"/>
        </w:rPr>
        <w:t>k</w:t>
      </w:r>
      <w:r w:rsidR="007E2F1C" w:rsidRPr="00020F6B">
        <w:rPr>
          <w:rFonts w:eastAsia="Arial"/>
          <w:spacing w:val="-1"/>
          <w:szCs w:val="20"/>
        </w:rPr>
        <w:t>li</w:t>
      </w:r>
      <w:r w:rsidR="007E2F1C" w:rsidRPr="00020F6B">
        <w:rPr>
          <w:rFonts w:eastAsia="Arial"/>
          <w:spacing w:val="1"/>
          <w:szCs w:val="20"/>
        </w:rPr>
        <w:t>m</w:t>
      </w:r>
      <w:r w:rsidR="007E2F1C" w:rsidRPr="00020F6B">
        <w:rPr>
          <w:rFonts w:eastAsia="Arial"/>
          <w:spacing w:val="-3"/>
          <w:szCs w:val="20"/>
        </w:rPr>
        <w:t>a</w:t>
      </w:r>
      <w:r w:rsidR="007E2F1C" w:rsidRPr="00020F6B">
        <w:rPr>
          <w:rFonts w:eastAsia="Arial"/>
          <w:szCs w:val="20"/>
        </w:rPr>
        <w:t xml:space="preserve">t </w:t>
      </w:r>
      <w:r w:rsidR="007E2F1C" w:rsidRPr="00020F6B">
        <w:rPr>
          <w:rFonts w:eastAsia="Arial"/>
          <w:spacing w:val="-3"/>
          <w:szCs w:val="20"/>
        </w:rPr>
        <w:t>a</w:t>
      </w:r>
      <w:r w:rsidR="007E2F1C" w:rsidRPr="00020F6B">
        <w:rPr>
          <w:rFonts w:eastAsia="Arial"/>
          <w:spacing w:val="2"/>
          <w:szCs w:val="20"/>
        </w:rPr>
        <w:t>k</w:t>
      </w:r>
      <w:r w:rsidR="007E2F1C" w:rsidRPr="00020F6B">
        <w:rPr>
          <w:rFonts w:eastAsia="Arial"/>
          <w:spacing w:val="-3"/>
          <w:szCs w:val="20"/>
        </w:rPr>
        <w:t>u</w:t>
      </w:r>
      <w:r w:rsidR="007E2F1C" w:rsidRPr="00020F6B">
        <w:rPr>
          <w:rFonts w:eastAsia="Arial"/>
          <w:szCs w:val="20"/>
        </w:rPr>
        <w:t>s</w:t>
      </w:r>
      <w:r w:rsidR="007E2F1C" w:rsidRPr="00020F6B">
        <w:rPr>
          <w:rFonts w:eastAsia="Arial"/>
          <w:spacing w:val="1"/>
          <w:szCs w:val="20"/>
        </w:rPr>
        <w:t>t</w:t>
      </w:r>
      <w:r w:rsidR="007E2F1C" w:rsidRPr="00020F6B">
        <w:rPr>
          <w:rFonts w:eastAsia="Arial"/>
          <w:spacing w:val="-2"/>
          <w:szCs w:val="20"/>
        </w:rPr>
        <w:t>y</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 xml:space="preserve">ny </w:t>
      </w:r>
      <w:r w:rsidR="007E2F1C" w:rsidRPr="00020F6B">
        <w:rPr>
          <w:rFonts w:eastAsia="Arial"/>
          <w:spacing w:val="2"/>
          <w:szCs w:val="20"/>
        </w:rPr>
        <w:t>ś</w:t>
      </w:r>
      <w:r w:rsidR="007E2F1C" w:rsidRPr="00020F6B">
        <w:rPr>
          <w:rFonts w:eastAsia="Arial"/>
          <w:spacing w:val="1"/>
          <w:szCs w:val="20"/>
        </w:rPr>
        <w:t>r</w:t>
      </w:r>
      <w:r w:rsidR="007E2F1C" w:rsidRPr="00020F6B">
        <w:rPr>
          <w:rFonts w:eastAsia="Arial"/>
          <w:szCs w:val="20"/>
        </w:rPr>
        <w:t>odo</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s</w:t>
      </w:r>
      <w:r w:rsidR="007E2F1C" w:rsidRPr="00020F6B">
        <w:rPr>
          <w:rFonts w:eastAsia="Arial"/>
          <w:spacing w:val="2"/>
          <w:szCs w:val="20"/>
        </w:rPr>
        <w:t>k</w:t>
      </w:r>
      <w:r w:rsidR="007E2F1C" w:rsidRPr="00020F6B">
        <w:rPr>
          <w:rFonts w:eastAsia="Arial"/>
          <w:szCs w:val="20"/>
        </w:rPr>
        <w:t>a</w:t>
      </w:r>
      <w:r w:rsidR="007E2F1C" w:rsidRPr="00020F6B">
        <w:rPr>
          <w:rFonts w:eastAsia="Arial"/>
          <w:spacing w:val="23"/>
          <w:szCs w:val="20"/>
        </w:rPr>
        <w:t xml:space="preserve"> </w:t>
      </w:r>
      <w:r w:rsidR="007E2F1C" w:rsidRPr="00020F6B">
        <w:rPr>
          <w:rFonts w:eastAsia="Arial"/>
          <w:szCs w:val="20"/>
        </w:rPr>
        <w:t>dec</w:t>
      </w:r>
      <w:r w:rsidR="007E2F1C" w:rsidRPr="00020F6B">
        <w:rPr>
          <w:rFonts w:eastAsia="Arial"/>
          <w:spacing w:val="-2"/>
          <w:szCs w:val="20"/>
        </w:rPr>
        <w:t>y</w:t>
      </w:r>
      <w:r w:rsidR="007E2F1C" w:rsidRPr="00020F6B">
        <w:rPr>
          <w:rFonts w:eastAsia="Arial"/>
          <w:szCs w:val="20"/>
        </w:rPr>
        <w:t>du</w:t>
      </w:r>
      <w:r w:rsidR="007E2F1C" w:rsidRPr="00020F6B">
        <w:rPr>
          <w:rFonts w:eastAsia="Arial"/>
          <w:spacing w:val="1"/>
          <w:szCs w:val="20"/>
        </w:rPr>
        <w:t>j</w:t>
      </w:r>
      <w:r w:rsidR="007E2F1C" w:rsidRPr="00020F6B">
        <w:rPr>
          <w:rFonts w:eastAsia="Arial"/>
          <w:szCs w:val="20"/>
        </w:rPr>
        <w:t>e</w:t>
      </w:r>
      <w:r w:rsidR="007E2F1C" w:rsidRPr="00020F6B">
        <w:rPr>
          <w:rFonts w:eastAsia="Arial"/>
          <w:spacing w:val="20"/>
          <w:szCs w:val="20"/>
        </w:rPr>
        <w:t xml:space="preserve"> </w:t>
      </w:r>
      <w:r w:rsidR="007E2F1C" w:rsidRPr="00020F6B">
        <w:rPr>
          <w:rFonts w:eastAsia="Arial"/>
          <w:spacing w:val="1"/>
          <w:szCs w:val="20"/>
        </w:rPr>
        <w:t>j</w:t>
      </w:r>
      <w:r w:rsidR="007E2F1C" w:rsidRPr="00020F6B">
        <w:rPr>
          <w:rFonts w:eastAsia="Arial"/>
          <w:spacing w:val="-3"/>
          <w:szCs w:val="20"/>
        </w:rPr>
        <w:t>e</w:t>
      </w:r>
      <w:r w:rsidR="007E2F1C" w:rsidRPr="00020F6B">
        <w:rPr>
          <w:rFonts w:eastAsia="Arial"/>
          <w:spacing w:val="2"/>
          <w:szCs w:val="20"/>
        </w:rPr>
        <w:t>g</w:t>
      </w:r>
      <w:r w:rsidR="007E2F1C" w:rsidRPr="00020F6B">
        <w:rPr>
          <w:rFonts w:eastAsia="Arial"/>
          <w:szCs w:val="20"/>
        </w:rPr>
        <w:t>o</w:t>
      </w:r>
      <w:r w:rsidR="007E2F1C" w:rsidRPr="00020F6B">
        <w:rPr>
          <w:rFonts w:eastAsia="Arial"/>
          <w:spacing w:val="23"/>
          <w:szCs w:val="20"/>
        </w:rPr>
        <w:t xml:space="preserve"> </w:t>
      </w:r>
      <w:r w:rsidR="007E2F1C" w:rsidRPr="00020F6B">
        <w:rPr>
          <w:rFonts w:eastAsia="Arial"/>
          <w:spacing w:val="-1"/>
          <w:szCs w:val="20"/>
        </w:rPr>
        <w:t>l</w:t>
      </w:r>
      <w:r w:rsidR="007E2F1C" w:rsidRPr="00020F6B">
        <w:rPr>
          <w:rFonts w:eastAsia="Arial"/>
          <w:spacing w:val="-3"/>
          <w:szCs w:val="20"/>
        </w:rPr>
        <w:t>o</w:t>
      </w:r>
      <w:r w:rsidR="007E2F1C" w:rsidRPr="00020F6B">
        <w:rPr>
          <w:rFonts w:eastAsia="Arial"/>
          <w:spacing w:val="2"/>
          <w:szCs w:val="20"/>
        </w:rPr>
        <w:t>k</w:t>
      </w:r>
      <w:r w:rsidR="007E2F1C" w:rsidRPr="00020F6B">
        <w:rPr>
          <w:rFonts w:eastAsia="Arial"/>
          <w:szCs w:val="20"/>
        </w:rPr>
        <w:t>a</w:t>
      </w:r>
      <w:r w:rsidR="007E2F1C" w:rsidRPr="00020F6B">
        <w:rPr>
          <w:rFonts w:eastAsia="Arial"/>
          <w:spacing w:val="-1"/>
          <w:szCs w:val="20"/>
        </w:rPr>
        <w:t>li</w:t>
      </w:r>
      <w:r w:rsidR="007E2F1C" w:rsidRPr="00020F6B">
        <w:rPr>
          <w:rFonts w:eastAsia="Arial"/>
          <w:spacing w:val="-2"/>
          <w:szCs w:val="20"/>
        </w:rPr>
        <w:t>z</w:t>
      </w:r>
      <w:r w:rsidR="007E2F1C" w:rsidRPr="00020F6B">
        <w:rPr>
          <w:rFonts w:eastAsia="Arial"/>
          <w:szCs w:val="20"/>
        </w:rPr>
        <w:t>ac</w:t>
      </w:r>
      <w:r w:rsidR="007E2F1C" w:rsidRPr="00020F6B">
        <w:rPr>
          <w:rFonts w:eastAsia="Arial"/>
          <w:spacing w:val="1"/>
          <w:szCs w:val="20"/>
        </w:rPr>
        <w:t>j</w:t>
      </w:r>
      <w:r w:rsidR="007E2F1C" w:rsidRPr="00020F6B">
        <w:rPr>
          <w:rFonts w:eastAsia="Arial"/>
          <w:szCs w:val="20"/>
        </w:rPr>
        <w:t>a.</w:t>
      </w:r>
      <w:r w:rsidR="00774602" w:rsidRPr="00020F6B">
        <w:rPr>
          <w:rFonts w:eastAsia="Arial"/>
          <w:szCs w:val="20"/>
        </w:rPr>
        <w:t xml:space="preserve"> </w:t>
      </w:r>
      <w:r w:rsidR="00B11051" w:rsidRPr="00020F6B">
        <w:rPr>
          <w:rFonts w:eastAsia="Arial"/>
          <w:szCs w:val="20"/>
        </w:rPr>
        <w:br/>
      </w:r>
      <w:r w:rsidR="007E2F1C" w:rsidRPr="00020F6B">
        <w:rPr>
          <w:rFonts w:eastAsia="Arial"/>
          <w:szCs w:val="20"/>
        </w:rPr>
        <w:t>W</w:t>
      </w:r>
      <w:r w:rsidR="007E2F1C" w:rsidRPr="00020F6B">
        <w:rPr>
          <w:rFonts w:eastAsia="Arial"/>
          <w:spacing w:val="4"/>
          <w:szCs w:val="20"/>
        </w:rPr>
        <w:t xml:space="preserve"> </w:t>
      </w:r>
      <w:r w:rsidR="007E2F1C" w:rsidRPr="00020F6B">
        <w:rPr>
          <w:rFonts w:eastAsia="Arial"/>
          <w:spacing w:val="-3"/>
          <w:szCs w:val="20"/>
        </w:rPr>
        <w:t>p</w:t>
      </w:r>
      <w:r w:rsidR="007E2F1C" w:rsidRPr="00020F6B">
        <w:rPr>
          <w:rFonts w:eastAsia="Arial"/>
          <w:spacing w:val="1"/>
          <w:szCs w:val="20"/>
        </w:rPr>
        <w:t>r</w:t>
      </w:r>
      <w:r w:rsidR="007E2F1C" w:rsidRPr="00020F6B">
        <w:rPr>
          <w:rFonts w:eastAsia="Arial"/>
          <w:spacing w:val="-2"/>
          <w:szCs w:val="20"/>
        </w:rPr>
        <w:t>zy</w:t>
      </w:r>
      <w:r w:rsidR="007E2F1C" w:rsidRPr="00020F6B">
        <w:rPr>
          <w:rFonts w:eastAsia="Arial"/>
          <w:szCs w:val="20"/>
        </w:rPr>
        <w:t>pad</w:t>
      </w:r>
      <w:r w:rsidR="007E2F1C" w:rsidRPr="00020F6B">
        <w:rPr>
          <w:rFonts w:eastAsia="Arial"/>
          <w:spacing w:val="2"/>
          <w:szCs w:val="20"/>
        </w:rPr>
        <w:t>k</w:t>
      </w:r>
      <w:r w:rsidR="007E2F1C" w:rsidRPr="00020F6B">
        <w:rPr>
          <w:rFonts w:eastAsia="Arial"/>
          <w:szCs w:val="20"/>
        </w:rPr>
        <w:t>u</w:t>
      </w:r>
      <w:r w:rsidR="007E2F1C" w:rsidRPr="00020F6B">
        <w:rPr>
          <w:rFonts w:eastAsia="Arial"/>
          <w:spacing w:val="6"/>
          <w:szCs w:val="20"/>
        </w:rPr>
        <w:t xml:space="preserv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adów</w:t>
      </w:r>
      <w:r w:rsidR="007E2F1C" w:rsidRPr="00020F6B">
        <w:rPr>
          <w:rFonts w:eastAsia="Arial"/>
          <w:spacing w:val="5"/>
          <w:szCs w:val="20"/>
        </w:rPr>
        <w:t xml:space="preserve"> </w:t>
      </w:r>
      <w:r w:rsidR="007E2F1C" w:rsidRPr="00020F6B">
        <w:rPr>
          <w:rFonts w:eastAsia="Arial"/>
          <w:szCs w:val="20"/>
        </w:rPr>
        <w:t>z</w:t>
      </w:r>
      <w:r w:rsidR="007E2F1C" w:rsidRPr="00020F6B">
        <w:rPr>
          <w:rFonts w:eastAsia="Arial"/>
          <w:spacing w:val="-1"/>
          <w:szCs w:val="20"/>
        </w:rPr>
        <w:t>l</w:t>
      </w:r>
      <w:r w:rsidR="007E2F1C" w:rsidRPr="00020F6B">
        <w:rPr>
          <w:rFonts w:eastAsia="Arial"/>
          <w:szCs w:val="20"/>
        </w:rPr>
        <w:t>o</w:t>
      </w:r>
      <w:r w:rsidR="007E2F1C" w:rsidRPr="00020F6B">
        <w:rPr>
          <w:rFonts w:eastAsia="Arial"/>
          <w:spacing w:val="2"/>
          <w:szCs w:val="20"/>
        </w:rPr>
        <w:t>k</w:t>
      </w:r>
      <w:r w:rsidR="007E2F1C" w:rsidRPr="00020F6B">
        <w:rPr>
          <w:rFonts w:eastAsia="Arial"/>
          <w:szCs w:val="20"/>
        </w:rPr>
        <w:t>a</w:t>
      </w:r>
      <w:r w:rsidR="007E2F1C" w:rsidRPr="00020F6B">
        <w:rPr>
          <w:rFonts w:eastAsia="Arial"/>
          <w:spacing w:val="-1"/>
          <w:szCs w:val="20"/>
        </w:rPr>
        <w:t>li</w:t>
      </w:r>
      <w:r w:rsidR="007E2F1C" w:rsidRPr="00020F6B">
        <w:rPr>
          <w:rFonts w:eastAsia="Arial"/>
          <w:spacing w:val="-2"/>
          <w:szCs w:val="20"/>
        </w:rPr>
        <w:t>z</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zCs w:val="20"/>
        </w:rPr>
        <w:t>a</w:t>
      </w:r>
      <w:r w:rsidR="007E2F1C" w:rsidRPr="00020F6B">
        <w:rPr>
          <w:rFonts w:eastAsia="Arial"/>
          <w:spacing w:val="2"/>
          <w:szCs w:val="20"/>
        </w:rPr>
        <w:t>n</w:t>
      </w:r>
      <w:r w:rsidR="007E2F1C" w:rsidRPr="00020F6B">
        <w:rPr>
          <w:rFonts w:eastAsia="Arial"/>
          <w:spacing w:val="-2"/>
          <w:szCs w:val="20"/>
        </w:rPr>
        <w:t>y</w:t>
      </w:r>
      <w:r w:rsidR="007E2F1C" w:rsidRPr="00020F6B">
        <w:rPr>
          <w:rFonts w:eastAsia="Arial"/>
          <w:szCs w:val="20"/>
        </w:rPr>
        <w:t>ch</w:t>
      </w:r>
      <w:r w:rsidR="007E2F1C" w:rsidRPr="00020F6B">
        <w:rPr>
          <w:rFonts w:eastAsia="Arial"/>
          <w:spacing w:val="8"/>
          <w:szCs w:val="20"/>
        </w:rPr>
        <w:t xml:space="preserve"> </w:t>
      </w:r>
      <w:r w:rsidR="007E2F1C" w:rsidRPr="00020F6B">
        <w:rPr>
          <w:rFonts w:eastAsia="Arial"/>
          <w:szCs w:val="20"/>
        </w:rPr>
        <w:t>w</w:t>
      </w:r>
      <w:r w:rsidR="007E2F1C" w:rsidRPr="00020F6B">
        <w:rPr>
          <w:rFonts w:eastAsia="Arial"/>
          <w:spacing w:val="5"/>
          <w:szCs w:val="20"/>
        </w:rPr>
        <w:t xml:space="preserve"> </w:t>
      </w:r>
      <w:r w:rsidR="007E2F1C" w:rsidRPr="00020F6B">
        <w:rPr>
          <w:rFonts w:eastAsia="Arial"/>
          <w:szCs w:val="20"/>
        </w:rPr>
        <w:t>o</w:t>
      </w:r>
      <w:r w:rsidR="007E2F1C" w:rsidRPr="00020F6B">
        <w:rPr>
          <w:rFonts w:eastAsia="Arial"/>
          <w:spacing w:val="1"/>
          <w:szCs w:val="20"/>
        </w:rPr>
        <w:t>t</w:t>
      </w:r>
      <w:r w:rsidR="007E2F1C" w:rsidRPr="00020F6B">
        <w:rPr>
          <w:rFonts w:eastAsia="Arial"/>
          <w:szCs w:val="20"/>
        </w:rPr>
        <w:t>oc</w:t>
      </w:r>
      <w:r w:rsidR="007E2F1C" w:rsidRPr="00020F6B">
        <w:rPr>
          <w:rFonts w:eastAsia="Arial"/>
          <w:spacing w:val="-2"/>
          <w:szCs w:val="20"/>
        </w:rPr>
        <w:t>z</w:t>
      </w:r>
      <w:r w:rsidR="007E2F1C" w:rsidRPr="00020F6B">
        <w:rPr>
          <w:rFonts w:eastAsia="Arial"/>
          <w:spacing w:val="2"/>
          <w:szCs w:val="20"/>
        </w:rPr>
        <w:t>e</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u</w:t>
      </w:r>
      <w:r w:rsidR="007E2F1C" w:rsidRPr="00020F6B">
        <w:rPr>
          <w:rFonts w:eastAsia="Arial"/>
          <w:spacing w:val="6"/>
          <w:szCs w:val="20"/>
        </w:rPr>
        <w:t xml:space="preserve"> </w:t>
      </w:r>
      <w:r w:rsidR="007E2F1C" w:rsidRPr="00020F6B">
        <w:rPr>
          <w:rFonts w:eastAsia="Arial"/>
          <w:spacing w:val="1"/>
          <w:szCs w:val="20"/>
        </w:rPr>
        <w:t>t</w:t>
      </w:r>
      <w:r w:rsidR="007E2F1C" w:rsidRPr="00020F6B">
        <w:rPr>
          <w:rFonts w:eastAsia="Arial"/>
          <w:szCs w:val="20"/>
        </w:rPr>
        <w:t>e</w:t>
      </w:r>
      <w:r w:rsidR="007E2F1C" w:rsidRPr="00020F6B">
        <w:rPr>
          <w:rFonts w:eastAsia="Arial"/>
          <w:spacing w:val="1"/>
          <w:szCs w:val="20"/>
        </w:rPr>
        <w:t>r</w:t>
      </w:r>
      <w:r w:rsidR="007E2F1C" w:rsidRPr="00020F6B">
        <w:rPr>
          <w:rFonts w:eastAsia="Arial"/>
          <w:szCs w:val="20"/>
        </w:rPr>
        <w:t>enó</w:t>
      </w:r>
      <w:r w:rsidR="007E2F1C" w:rsidRPr="00020F6B">
        <w:rPr>
          <w:rFonts w:eastAsia="Arial"/>
          <w:spacing w:val="-3"/>
          <w:szCs w:val="20"/>
        </w:rPr>
        <w:t>w</w:t>
      </w:r>
      <w:r w:rsidR="007E2F1C" w:rsidRPr="00020F6B">
        <w:rPr>
          <w:rFonts w:eastAsia="Arial"/>
          <w:szCs w:val="20"/>
        </w:rPr>
        <w:t>,</w:t>
      </w:r>
      <w:r w:rsidR="007E2F1C" w:rsidRPr="00020F6B">
        <w:rPr>
          <w:rFonts w:eastAsia="Arial"/>
          <w:spacing w:val="7"/>
          <w:szCs w:val="20"/>
        </w:rPr>
        <w:t xml:space="preserve"> </w:t>
      </w:r>
      <w:r w:rsidR="007E2F1C" w:rsidRPr="00020F6B">
        <w:rPr>
          <w:rFonts w:eastAsia="Arial"/>
          <w:szCs w:val="20"/>
        </w:rPr>
        <w:t>d</w:t>
      </w:r>
      <w:r w:rsidR="007E2F1C" w:rsidRPr="00020F6B">
        <w:rPr>
          <w:rFonts w:eastAsia="Arial"/>
          <w:spacing w:val="-1"/>
          <w:szCs w:val="20"/>
        </w:rPr>
        <w:t>l</w:t>
      </w:r>
      <w:r w:rsidR="007E2F1C" w:rsidRPr="00020F6B">
        <w:rPr>
          <w:rFonts w:eastAsia="Arial"/>
          <w:szCs w:val="20"/>
        </w:rPr>
        <w:t>a</w:t>
      </w:r>
      <w:r w:rsidR="007E2F1C" w:rsidRPr="00020F6B">
        <w:rPr>
          <w:rFonts w:eastAsia="Arial"/>
          <w:spacing w:val="6"/>
          <w:szCs w:val="20"/>
        </w:rPr>
        <w:t xml:space="preserve"> </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zCs w:val="20"/>
        </w:rPr>
        <w:t>ó</w:t>
      </w:r>
      <w:r w:rsidR="007E2F1C" w:rsidRPr="00020F6B">
        <w:rPr>
          <w:rFonts w:eastAsia="Arial"/>
          <w:spacing w:val="1"/>
          <w:szCs w:val="20"/>
        </w:rPr>
        <w:t>r</w:t>
      </w:r>
      <w:r w:rsidR="007E2F1C" w:rsidRPr="00020F6B">
        <w:rPr>
          <w:rFonts w:eastAsia="Arial"/>
          <w:spacing w:val="-2"/>
          <w:szCs w:val="20"/>
        </w:rPr>
        <w:t>y</w:t>
      </w:r>
      <w:r w:rsidR="007E2F1C" w:rsidRPr="00020F6B">
        <w:rPr>
          <w:rFonts w:eastAsia="Arial"/>
          <w:szCs w:val="20"/>
        </w:rPr>
        <w:t>ch</w:t>
      </w:r>
      <w:r w:rsidR="007E2F1C" w:rsidRPr="00020F6B">
        <w:rPr>
          <w:rFonts w:eastAsia="Arial"/>
          <w:spacing w:val="6"/>
          <w:szCs w:val="20"/>
        </w:rPr>
        <w:t xml:space="preserve"> </w:t>
      </w:r>
      <w:r w:rsidR="007E2F1C" w:rsidRPr="00020F6B">
        <w:rPr>
          <w:rFonts w:eastAsia="Arial"/>
          <w:spacing w:val="1"/>
          <w:szCs w:val="20"/>
        </w:rPr>
        <w:t>r</w:t>
      </w:r>
      <w:r w:rsidR="007E2F1C" w:rsidRPr="00020F6B">
        <w:rPr>
          <w:rFonts w:eastAsia="Arial"/>
          <w:szCs w:val="20"/>
        </w:rPr>
        <w:t>o</w:t>
      </w:r>
      <w:r w:rsidR="007E2F1C" w:rsidRPr="00020F6B">
        <w:rPr>
          <w:rFonts w:eastAsia="Arial"/>
          <w:spacing w:val="-2"/>
          <w:szCs w:val="20"/>
        </w:rPr>
        <w:t>z</w:t>
      </w:r>
      <w:r w:rsidR="007E2F1C" w:rsidRPr="00020F6B">
        <w:rPr>
          <w:rFonts w:eastAsia="Arial"/>
          <w:szCs w:val="20"/>
        </w:rPr>
        <w:t>po</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ąd</w:t>
      </w:r>
      <w:r w:rsidR="007E2F1C" w:rsidRPr="00020F6B">
        <w:rPr>
          <w:rFonts w:eastAsia="Arial"/>
          <w:spacing w:val="-2"/>
          <w:szCs w:val="20"/>
        </w:rPr>
        <w:t>z</w:t>
      </w:r>
      <w:r w:rsidR="007E2F1C" w:rsidRPr="00020F6B">
        <w:rPr>
          <w:rFonts w:eastAsia="Arial"/>
          <w:szCs w:val="20"/>
        </w:rPr>
        <w:t>e</w:t>
      </w:r>
      <w:r w:rsidR="007E2F1C" w:rsidRPr="00020F6B">
        <w:rPr>
          <w:rFonts w:eastAsia="Arial"/>
          <w:spacing w:val="2"/>
          <w:szCs w:val="20"/>
        </w:rPr>
        <w:t>n</w:t>
      </w:r>
      <w:r w:rsidR="007E2F1C" w:rsidRPr="00020F6B">
        <w:rPr>
          <w:rFonts w:eastAsia="Arial"/>
          <w:spacing w:val="-1"/>
          <w:szCs w:val="20"/>
        </w:rPr>
        <w:t>i</w:t>
      </w:r>
      <w:r w:rsidR="007E2F1C" w:rsidRPr="00020F6B">
        <w:rPr>
          <w:rFonts w:eastAsia="Arial"/>
          <w:szCs w:val="20"/>
        </w:rPr>
        <w:t>e n</w:t>
      </w:r>
      <w:r w:rsidR="007E2F1C" w:rsidRPr="00020F6B">
        <w:rPr>
          <w:rFonts w:eastAsia="Arial"/>
          <w:spacing w:val="-1"/>
          <w:szCs w:val="20"/>
        </w:rPr>
        <w:t>i</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pacing w:val="2"/>
          <w:szCs w:val="20"/>
        </w:rPr>
        <w:t>e</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du</w:t>
      </w:r>
      <w:r w:rsidR="007E2F1C" w:rsidRPr="00020F6B">
        <w:rPr>
          <w:rFonts w:eastAsia="Arial"/>
          <w:spacing w:val="1"/>
          <w:szCs w:val="20"/>
        </w:rPr>
        <w:t>j</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zCs w:val="20"/>
        </w:rPr>
        <w:t>dopus</w:t>
      </w:r>
      <w:r w:rsidR="007E2F1C" w:rsidRPr="00020F6B">
        <w:rPr>
          <w:rFonts w:eastAsia="Arial"/>
          <w:spacing w:val="-2"/>
          <w:szCs w:val="20"/>
        </w:rPr>
        <w:t>z</w:t>
      </w:r>
      <w:r w:rsidR="007E2F1C" w:rsidRPr="00020F6B">
        <w:rPr>
          <w:rFonts w:eastAsia="Arial"/>
          <w:spacing w:val="2"/>
          <w:szCs w:val="20"/>
        </w:rPr>
        <w:t>c</w:t>
      </w:r>
      <w:r w:rsidR="007E2F1C" w:rsidRPr="00020F6B">
        <w:rPr>
          <w:rFonts w:eastAsia="Arial"/>
          <w:spacing w:val="-2"/>
          <w:szCs w:val="20"/>
        </w:rPr>
        <w:t>z</w:t>
      </w:r>
      <w:r w:rsidR="007E2F1C" w:rsidRPr="00020F6B">
        <w:rPr>
          <w:rFonts w:eastAsia="Arial"/>
          <w:szCs w:val="20"/>
        </w:rPr>
        <w:t>a</w:t>
      </w:r>
      <w:r w:rsidR="007E2F1C" w:rsidRPr="00020F6B">
        <w:rPr>
          <w:rFonts w:eastAsia="Arial"/>
          <w:spacing w:val="-1"/>
          <w:szCs w:val="20"/>
        </w:rPr>
        <w:t>l</w:t>
      </w:r>
      <w:r w:rsidR="007E2F1C" w:rsidRPr="00020F6B">
        <w:rPr>
          <w:rFonts w:eastAsia="Arial"/>
          <w:spacing w:val="2"/>
          <w:szCs w:val="20"/>
        </w:rPr>
        <w:t>n</w:t>
      </w:r>
      <w:r w:rsidR="007E2F1C" w:rsidRPr="00020F6B">
        <w:rPr>
          <w:rFonts w:eastAsia="Arial"/>
          <w:spacing w:val="-2"/>
          <w:szCs w:val="20"/>
        </w:rPr>
        <w:t>y</w:t>
      </w:r>
      <w:r w:rsidR="007E2F1C" w:rsidRPr="00020F6B">
        <w:rPr>
          <w:rFonts w:eastAsia="Arial"/>
          <w:szCs w:val="20"/>
        </w:rPr>
        <w:t>ch</w:t>
      </w:r>
      <w:r w:rsidR="007E2F1C" w:rsidRPr="00020F6B">
        <w:rPr>
          <w:rFonts w:eastAsia="Arial"/>
          <w:spacing w:val="3"/>
          <w:szCs w:val="20"/>
        </w:rPr>
        <w:t xml:space="preserve"> </w:t>
      </w:r>
      <w:r w:rsidR="007E2F1C" w:rsidRPr="00020F6B">
        <w:rPr>
          <w:rFonts w:eastAsia="Arial"/>
          <w:szCs w:val="20"/>
        </w:rPr>
        <w:t>poz</w:t>
      </w:r>
      <w:r w:rsidR="007E2F1C" w:rsidRPr="00020F6B">
        <w:rPr>
          <w:rFonts w:eastAsia="Arial"/>
          <w:spacing w:val="-1"/>
          <w:szCs w:val="20"/>
        </w:rPr>
        <w:t>i</w:t>
      </w:r>
      <w:r w:rsidR="007E2F1C" w:rsidRPr="00020F6B">
        <w:rPr>
          <w:rFonts w:eastAsia="Arial"/>
          <w:szCs w:val="20"/>
        </w:rPr>
        <w:t>o</w:t>
      </w:r>
      <w:r w:rsidR="007E2F1C" w:rsidRPr="00020F6B">
        <w:rPr>
          <w:rFonts w:eastAsia="Arial"/>
          <w:spacing w:val="1"/>
          <w:szCs w:val="20"/>
        </w:rPr>
        <w:t>m</w:t>
      </w:r>
      <w:r w:rsidR="007E2F1C" w:rsidRPr="00020F6B">
        <w:rPr>
          <w:rFonts w:eastAsia="Arial"/>
          <w:szCs w:val="20"/>
        </w:rPr>
        <w:t xml:space="preserve">ów </w:t>
      </w:r>
      <w:r w:rsidR="007E2F1C" w:rsidRPr="00020F6B">
        <w:rPr>
          <w:rFonts w:eastAsia="Arial"/>
          <w:spacing w:val="2"/>
          <w:szCs w:val="20"/>
        </w:rPr>
        <w:t>d</w:t>
      </w:r>
      <w:r w:rsidR="007E2F1C" w:rsidRPr="00020F6B">
        <w:rPr>
          <w:rFonts w:eastAsia="Arial"/>
          <w:szCs w:val="20"/>
        </w:rPr>
        <w:t>ź</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ę</w:t>
      </w:r>
      <w:r w:rsidR="007E2F1C" w:rsidRPr="00020F6B">
        <w:rPr>
          <w:rFonts w:eastAsia="Arial"/>
          <w:spacing w:val="2"/>
          <w:szCs w:val="20"/>
        </w:rPr>
        <w:t>k</w:t>
      </w:r>
      <w:r w:rsidR="007E2F1C" w:rsidRPr="00020F6B">
        <w:rPr>
          <w:rFonts w:eastAsia="Arial"/>
          <w:szCs w:val="20"/>
        </w:rPr>
        <w:t xml:space="preserve">u </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pacing w:val="1"/>
          <w:szCs w:val="20"/>
        </w:rPr>
        <w:t>r</w:t>
      </w:r>
      <w:r w:rsidR="007E2F1C" w:rsidRPr="00020F6B">
        <w:rPr>
          <w:rFonts w:eastAsia="Arial"/>
          <w:szCs w:val="20"/>
        </w:rPr>
        <w:t>eny</w:t>
      </w:r>
      <w:r w:rsidR="007E2F1C" w:rsidRPr="00020F6B">
        <w:rPr>
          <w:rFonts w:eastAsia="Arial"/>
          <w:spacing w:val="1"/>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1"/>
          <w:szCs w:val="20"/>
        </w:rPr>
        <w:t>m</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ł</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e,</w:t>
      </w:r>
      <w:r w:rsidR="007E2F1C" w:rsidRPr="00020F6B">
        <w:rPr>
          <w:rFonts w:eastAsia="Arial"/>
          <w:spacing w:val="4"/>
          <w:szCs w:val="20"/>
        </w:rPr>
        <w:t xml:space="preserve"> </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pacing w:val="-2"/>
          <w:szCs w:val="20"/>
        </w:rPr>
        <w:t>y</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pacing w:val="-2"/>
          <w:szCs w:val="20"/>
        </w:rPr>
        <w:t>z</w:t>
      </w:r>
      <w:r w:rsidR="007E2F1C" w:rsidRPr="00020F6B">
        <w:rPr>
          <w:rFonts w:eastAsia="Arial"/>
          <w:szCs w:val="20"/>
        </w:rPr>
        <w:t>ac</w:t>
      </w:r>
      <w:r w:rsidR="007E2F1C" w:rsidRPr="00020F6B">
        <w:rPr>
          <w:rFonts w:eastAsia="Arial"/>
          <w:spacing w:val="1"/>
          <w:szCs w:val="20"/>
        </w:rPr>
        <w:t>j</w:t>
      </w:r>
      <w:r w:rsidR="007E2F1C" w:rsidRPr="00020F6B">
        <w:rPr>
          <w:rFonts w:eastAsia="Arial"/>
          <w:szCs w:val="20"/>
        </w:rPr>
        <w:t xml:space="preserve">a </w:t>
      </w:r>
      <w:r w:rsidR="007E2F1C" w:rsidRPr="00020F6B">
        <w:rPr>
          <w:rFonts w:eastAsia="Arial"/>
          <w:spacing w:val="2"/>
          <w:szCs w:val="20"/>
        </w:rPr>
        <w:t>g</w:t>
      </w:r>
      <w:r w:rsidR="007E2F1C" w:rsidRPr="00020F6B">
        <w:rPr>
          <w:rFonts w:eastAsia="Arial"/>
          <w:szCs w:val="20"/>
        </w:rPr>
        <w:t>ospod</w:t>
      </w:r>
      <w:r w:rsidR="007E2F1C" w:rsidRPr="00020F6B">
        <w:rPr>
          <w:rFonts w:eastAsia="Arial"/>
          <w:spacing w:val="-3"/>
          <w:szCs w:val="20"/>
        </w:rPr>
        <w:t>a</w:t>
      </w:r>
      <w:r w:rsidR="007E2F1C" w:rsidRPr="00020F6B">
        <w:rPr>
          <w:rFonts w:eastAsia="Arial"/>
          <w:spacing w:val="1"/>
          <w:szCs w:val="20"/>
        </w:rPr>
        <w:t>r</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 xml:space="preserve">a, </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pacing w:val="1"/>
          <w:szCs w:val="20"/>
        </w:rPr>
        <w:t>r</w:t>
      </w:r>
      <w:r w:rsidR="007E2F1C" w:rsidRPr="00020F6B">
        <w:rPr>
          <w:rFonts w:eastAsia="Arial"/>
          <w:szCs w:val="20"/>
        </w:rPr>
        <w:t xml:space="preserve">eny </w:t>
      </w:r>
      <w:r w:rsidR="007E2F1C" w:rsidRPr="00020F6B">
        <w:rPr>
          <w:rFonts w:eastAsia="Arial"/>
          <w:spacing w:val="1"/>
          <w:szCs w:val="20"/>
        </w:rPr>
        <w:t>r</w:t>
      </w:r>
      <w:r w:rsidR="007E2F1C" w:rsidRPr="00020F6B">
        <w:rPr>
          <w:rFonts w:eastAsia="Arial"/>
          <w:szCs w:val="20"/>
        </w:rPr>
        <w:t>o</w:t>
      </w:r>
      <w:r w:rsidR="007E2F1C" w:rsidRPr="00020F6B">
        <w:rPr>
          <w:rFonts w:eastAsia="Arial"/>
          <w:spacing w:val="-1"/>
          <w:szCs w:val="20"/>
        </w:rPr>
        <w:t>l</w:t>
      </w:r>
      <w:r w:rsidR="007E2F1C" w:rsidRPr="00020F6B">
        <w:rPr>
          <w:rFonts w:eastAsia="Arial"/>
          <w:szCs w:val="20"/>
        </w:rPr>
        <w:t xml:space="preserve">ne, </w:t>
      </w:r>
      <w:r w:rsidR="007E2F1C" w:rsidRPr="00020F6B">
        <w:rPr>
          <w:rFonts w:eastAsia="Arial"/>
          <w:spacing w:val="-1"/>
          <w:szCs w:val="20"/>
        </w:rPr>
        <w:t>l</w:t>
      </w:r>
      <w:r w:rsidR="007E2F1C" w:rsidRPr="00020F6B">
        <w:rPr>
          <w:rFonts w:eastAsia="Arial"/>
          <w:szCs w:val="20"/>
        </w:rPr>
        <w:t>asy</w:t>
      </w:r>
      <w:r w:rsidR="007E2F1C" w:rsidRPr="00020F6B">
        <w:rPr>
          <w:rFonts w:eastAsia="Arial"/>
          <w:spacing w:val="10"/>
          <w:szCs w:val="20"/>
        </w:rPr>
        <w:t xml:space="preserve"> </w:t>
      </w:r>
      <w:r w:rsidR="007E2F1C" w:rsidRPr="00020F6B">
        <w:rPr>
          <w:rFonts w:eastAsia="Arial"/>
          <w:spacing w:val="-1"/>
          <w:szCs w:val="20"/>
        </w:rPr>
        <w:t>i</w:t>
      </w:r>
      <w:r w:rsidR="007E2F1C" w:rsidRPr="00020F6B">
        <w:rPr>
          <w:rFonts w:eastAsia="Arial"/>
          <w:spacing w:val="1"/>
          <w:szCs w:val="20"/>
        </w:rPr>
        <w:t>t</w:t>
      </w:r>
      <w:r w:rsidR="007E2F1C" w:rsidRPr="00020F6B">
        <w:rPr>
          <w:rFonts w:eastAsia="Arial"/>
          <w:szCs w:val="20"/>
        </w:rPr>
        <w:t>p</w:t>
      </w:r>
      <w:r w:rsidR="007E2F1C" w:rsidRPr="00020F6B">
        <w:rPr>
          <w:rFonts w:eastAsia="Arial"/>
          <w:spacing w:val="1"/>
          <w:szCs w:val="20"/>
        </w:rPr>
        <w:t>.</w:t>
      </w:r>
      <w:r w:rsidR="007E2F1C" w:rsidRPr="00020F6B">
        <w:rPr>
          <w:rFonts w:eastAsia="Arial"/>
          <w:szCs w:val="20"/>
        </w:rPr>
        <w:t>)</w:t>
      </w:r>
      <w:r w:rsidR="007E2F1C" w:rsidRPr="00020F6B">
        <w:rPr>
          <w:rFonts w:eastAsia="Arial"/>
          <w:spacing w:val="13"/>
          <w:szCs w:val="20"/>
        </w:rPr>
        <w:t xml:space="preserve"> </w:t>
      </w:r>
      <w:r w:rsidR="007E2F1C" w:rsidRPr="00020F6B">
        <w:rPr>
          <w:rFonts w:eastAsia="Arial"/>
          <w:spacing w:val="-3"/>
          <w:szCs w:val="20"/>
        </w:rPr>
        <w:t>p</w:t>
      </w:r>
      <w:r w:rsidR="007E2F1C" w:rsidRPr="00020F6B">
        <w:rPr>
          <w:rFonts w:eastAsia="Arial"/>
          <w:spacing w:val="1"/>
          <w:szCs w:val="20"/>
        </w:rPr>
        <w:t>r</w:t>
      </w:r>
      <w:r w:rsidR="007E2F1C" w:rsidRPr="00020F6B">
        <w:rPr>
          <w:rFonts w:eastAsia="Arial"/>
          <w:szCs w:val="20"/>
        </w:rPr>
        <w:t>ob</w:t>
      </w:r>
      <w:r w:rsidR="007E2F1C" w:rsidRPr="00020F6B">
        <w:rPr>
          <w:rFonts w:eastAsia="Arial"/>
          <w:spacing w:val="-1"/>
          <w:szCs w:val="20"/>
        </w:rPr>
        <w:t>l</w:t>
      </w:r>
      <w:r w:rsidR="007E2F1C" w:rsidRPr="00020F6B">
        <w:rPr>
          <w:rFonts w:eastAsia="Arial"/>
          <w:szCs w:val="20"/>
        </w:rPr>
        <w:t>em</w:t>
      </w:r>
      <w:r w:rsidR="007E2F1C" w:rsidRPr="00020F6B">
        <w:rPr>
          <w:rFonts w:eastAsia="Arial"/>
          <w:spacing w:val="11"/>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asu</w:t>
      </w:r>
      <w:r w:rsidR="007E2F1C" w:rsidRPr="00020F6B">
        <w:rPr>
          <w:rFonts w:eastAsia="Arial"/>
          <w:spacing w:val="12"/>
          <w:szCs w:val="20"/>
        </w:rPr>
        <w:t xml:space="preserve"> </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e</w:t>
      </w:r>
      <w:r w:rsidR="007E2F1C" w:rsidRPr="00020F6B">
        <w:rPr>
          <w:rFonts w:eastAsia="Arial"/>
          <w:spacing w:val="12"/>
          <w:szCs w:val="20"/>
        </w:rPr>
        <w:t xml:space="preserve"> </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t</w:t>
      </w:r>
      <w:r w:rsidR="007E2F1C" w:rsidRPr="00020F6B">
        <w:rPr>
          <w:rFonts w:eastAsia="Arial"/>
          <w:szCs w:val="20"/>
        </w:rPr>
        <w:t>ępu</w:t>
      </w:r>
      <w:r w:rsidR="007E2F1C" w:rsidRPr="00020F6B">
        <w:rPr>
          <w:rFonts w:eastAsia="Arial"/>
          <w:spacing w:val="1"/>
          <w:szCs w:val="20"/>
        </w:rPr>
        <w:t>j</w:t>
      </w:r>
      <w:r w:rsidR="007E2F1C" w:rsidRPr="00020F6B">
        <w:rPr>
          <w:rFonts w:eastAsia="Arial"/>
          <w:szCs w:val="20"/>
        </w:rPr>
        <w:t xml:space="preserve">e. </w:t>
      </w:r>
      <w:r w:rsidR="007E2F1C" w:rsidRPr="00020F6B">
        <w:rPr>
          <w:rFonts w:eastAsia="Arial"/>
          <w:spacing w:val="-1"/>
          <w:szCs w:val="20"/>
        </w:rPr>
        <w:t>P</w:t>
      </w:r>
      <w:r w:rsidR="007E2F1C" w:rsidRPr="00020F6B">
        <w:rPr>
          <w:rFonts w:eastAsia="Arial"/>
          <w:szCs w:val="20"/>
        </w:rPr>
        <w:t>o</w:t>
      </w:r>
      <w:r w:rsidR="007E2F1C" w:rsidRPr="00020F6B">
        <w:rPr>
          <w:rFonts w:eastAsia="Arial"/>
          <w:spacing w:val="1"/>
          <w:szCs w:val="20"/>
        </w:rPr>
        <w:t>j</w:t>
      </w:r>
      <w:r w:rsidR="007E2F1C" w:rsidRPr="00020F6B">
        <w:rPr>
          <w:rFonts w:eastAsia="Arial"/>
          <w:szCs w:val="20"/>
        </w:rPr>
        <w:t>a</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a s</w:t>
      </w:r>
      <w:r w:rsidR="007E2F1C" w:rsidRPr="00020F6B">
        <w:rPr>
          <w:rFonts w:eastAsia="Arial"/>
          <w:spacing w:val="-1"/>
          <w:szCs w:val="20"/>
        </w:rPr>
        <w:t>i</w:t>
      </w:r>
      <w:r w:rsidR="007E2F1C" w:rsidRPr="00020F6B">
        <w:rPr>
          <w:rFonts w:eastAsia="Arial"/>
          <w:szCs w:val="20"/>
        </w:rPr>
        <w:t xml:space="preserve">ę on </w:t>
      </w:r>
      <w:r w:rsidR="007E2F1C" w:rsidRPr="00020F6B">
        <w:rPr>
          <w:rFonts w:eastAsia="Arial"/>
          <w:spacing w:val="-3"/>
          <w:szCs w:val="20"/>
        </w:rPr>
        <w:t>w</w:t>
      </w:r>
      <w:r w:rsidR="007E2F1C" w:rsidRPr="00020F6B">
        <w:rPr>
          <w:rFonts w:eastAsia="Arial"/>
          <w:spacing w:val="2"/>
          <w:szCs w:val="20"/>
        </w:rPr>
        <w:t>ó</w:t>
      </w:r>
      <w:r w:rsidR="007E2F1C" w:rsidRPr="00020F6B">
        <w:rPr>
          <w:rFonts w:eastAsia="Arial"/>
          <w:spacing w:val="-3"/>
          <w:szCs w:val="20"/>
        </w:rPr>
        <w:t>w</w:t>
      </w:r>
      <w:r w:rsidR="007E2F1C" w:rsidRPr="00020F6B">
        <w:rPr>
          <w:rFonts w:eastAsia="Arial"/>
          <w:spacing w:val="2"/>
          <w:szCs w:val="20"/>
        </w:rPr>
        <w:t>c</w:t>
      </w:r>
      <w:r w:rsidR="007E2F1C" w:rsidRPr="00020F6B">
        <w:rPr>
          <w:rFonts w:eastAsia="Arial"/>
          <w:spacing w:val="-2"/>
          <w:szCs w:val="20"/>
        </w:rPr>
        <w:t>z</w:t>
      </w:r>
      <w:r w:rsidR="007E2F1C" w:rsidRPr="00020F6B">
        <w:rPr>
          <w:rFonts w:eastAsia="Arial"/>
          <w:szCs w:val="20"/>
        </w:rPr>
        <w:t>as,</w:t>
      </w:r>
      <w:r w:rsidR="007E2F1C" w:rsidRPr="00020F6B">
        <w:rPr>
          <w:rFonts w:eastAsia="Arial"/>
          <w:spacing w:val="41"/>
          <w:szCs w:val="20"/>
        </w:rPr>
        <w:t xml:space="preserve"> </w:t>
      </w:r>
      <w:r w:rsidR="007E2F1C" w:rsidRPr="00020F6B">
        <w:rPr>
          <w:rFonts w:eastAsia="Arial"/>
          <w:spacing w:val="2"/>
          <w:szCs w:val="20"/>
        </w:rPr>
        <w:t>g</w:t>
      </w:r>
      <w:r w:rsidR="007E2F1C" w:rsidRPr="00020F6B">
        <w:rPr>
          <w:rFonts w:eastAsia="Arial"/>
          <w:szCs w:val="20"/>
        </w:rPr>
        <w:t>dy</w:t>
      </w:r>
      <w:r w:rsidR="007E2F1C" w:rsidRPr="00020F6B">
        <w:rPr>
          <w:rFonts w:eastAsia="Arial"/>
          <w:spacing w:val="37"/>
          <w:szCs w:val="20"/>
        </w:rPr>
        <w:t xml:space="preserv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1"/>
          <w:szCs w:val="20"/>
        </w:rPr>
        <w:t>ł</w:t>
      </w:r>
      <w:r w:rsidR="007E2F1C" w:rsidRPr="00020F6B">
        <w:rPr>
          <w:rFonts w:eastAsia="Arial"/>
          <w:szCs w:val="20"/>
        </w:rPr>
        <w:t>ad</w:t>
      </w:r>
      <w:r w:rsidR="007E2F1C" w:rsidRPr="00020F6B">
        <w:rPr>
          <w:rFonts w:eastAsia="Arial"/>
          <w:spacing w:val="39"/>
          <w:szCs w:val="20"/>
        </w:rPr>
        <w:t xml:space="preserve"> </w:t>
      </w:r>
      <w:r w:rsidR="007E2F1C" w:rsidRPr="00020F6B">
        <w:rPr>
          <w:rFonts w:eastAsia="Arial"/>
          <w:spacing w:val="2"/>
          <w:szCs w:val="20"/>
        </w:rPr>
        <w:t>s</w:t>
      </w:r>
      <w:r w:rsidR="007E2F1C" w:rsidRPr="00020F6B">
        <w:rPr>
          <w:rFonts w:eastAsia="Arial"/>
          <w:szCs w:val="20"/>
        </w:rPr>
        <w:t>ąs</w:t>
      </w:r>
      <w:r w:rsidR="007E2F1C" w:rsidRPr="00020F6B">
        <w:rPr>
          <w:rFonts w:eastAsia="Arial"/>
          <w:spacing w:val="-1"/>
          <w:szCs w:val="20"/>
        </w:rPr>
        <w:t>i</w:t>
      </w:r>
      <w:r w:rsidR="007E2F1C" w:rsidRPr="00020F6B">
        <w:rPr>
          <w:rFonts w:eastAsia="Arial"/>
          <w:szCs w:val="20"/>
        </w:rPr>
        <w:t>adu</w:t>
      </w:r>
      <w:r w:rsidR="007E2F1C" w:rsidRPr="00020F6B">
        <w:rPr>
          <w:rFonts w:eastAsia="Arial"/>
          <w:spacing w:val="1"/>
          <w:szCs w:val="20"/>
        </w:rPr>
        <w:t>j</w:t>
      </w:r>
      <w:r w:rsidR="007E2F1C" w:rsidRPr="00020F6B">
        <w:rPr>
          <w:rFonts w:eastAsia="Arial"/>
          <w:szCs w:val="20"/>
        </w:rPr>
        <w:t>e</w:t>
      </w:r>
      <w:r w:rsidR="007E2F1C" w:rsidRPr="00020F6B">
        <w:rPr>
          <w:rFonts w:eastAsia="Arial"/>
          <w:spacing w:val="39"/>
          <w:szCs w:val="20"/>
        </w:rPr>
        <w:t xml:space="preserve"> </w:t>
      </w:r>
      <w:r w:rsidR="007E2F1C" w:rsidRPr="00020F6B">
        <w:rPr>
          <w:rFonts w:eastAsia="Arial"/>
          <w:szCs w:val="20"/>
        </w:rPr>
        <w:t>z</w:t>
      </w:r>
      <w:r w:rsidR="007E2F1C" w:rsidRPr="00020F6B">
        <w:rPr>
          <w:rFonts w:eastAsia="Arial"/>
          <w:spacing w:val="37"/>
          <w:szCs w:val="20"/>
        </w:rPr>
        <w:t xml:space="preserve"> </w:t>
      </w:r>
      <w:r w:rsidR="007E2F1C" w:rsidRPr="00020F6B">
        <w:rPr>
          <w:rFonts w:eastAsia="Arial"/>
          <w:szCs w:val="20"/>
        </w:rPr>
        <w:t>obs</w:t>
      </w:r>
      <w:r w:rsidR="007E2F1C" w:rsidRPr="00020F6B">
        <w:rPr>
          <w:rFonts w:eastAsia="Arial"/>
          <w:spacing w:val="-2"/>
          <w:szCs w:val="20"/>
        </w:rPr>
        <w:t>z</w:t>
      </w:r>
      <w:r w:rsidR="007E2F1C" w:rsidRPr="00020F6B">
        <w:rPr>
          <w:rFonts w:eastAsia="Arial"/>
          <w:szCs w:val="20"/>
        </w:rPr>
        <w:t>a</w:t>
      </w:r>
      <w:r w:rsidR="007E2F1C" w:rsidRPr="00020F6B">
        <w:rPr>
          <w:rFonts w:eastAsia="Arial"/>
          <w:spacing w:val="1"/>
          <w:szCs w:val="20"/>
        </w:rPr>
        <w:t>r</w:t>
      </w:r>
      <w:r w:rsidR="007E2F1C" w:rsidRPr="00020F6B">
        <w:rPr>
          <w:rFonts w:eastAsia="Arial"/>
          <w:szCs w:val="20"/>
        </w:rPr>
        <w:t>a</w:t>
      </w:r>
      <w:r w:rsidR="007E2F1C" w:rsidRPr="00020F6B">
        <w:rPr>
          <w:rFonts w:eastAsia="Arial"/>
          <w:spacing w:val="1"/>
          <w:szCs w:val="20"/>
        </w:rPr>
        <w:t>m</w:t>
      </w:r>
      <w:r w:rsidR="007E2F1C" w:rsidRPr="00020F6B">
        <w:rPr>
          <w:rFonts w:eastAsia="Arial"/>
          <w:szCs w:val="20"/>
        </w:rPr>
        <w:t>i</w:t>
      </w:r>
      <w:r w:rsidR="007E2F1C" w:rsidRPr="00020F6B">
        <w:rPr>
          <w:rFonts w:eastAsia="Arial"/>
          <w:spacing w:val="41"/>
          <w:szCs w:val="20"/>
        </w:rPr>
        <w:t xml:space="preserve"> </w:t>
      </w:r>
      <w:r w:rsidR="007E2F1C" w:rsidRPr="00020F6B">
        <w:rPr>
          <w:rFonts w:eastAsia="Arial"/>
          <w:szCs w:val="20"/>
        </w:rPr>
        <w:t>zap</w:t>
      </w:r>
      <w:r w:rsidR="007E2F1C" w:rsidRPr="00020F6B">
        <w:rPr>
          <w:rFonts w:eastAsia="Arial"/>
          <w:spacing w:val="-1"/>
          <w:szCs w:val="20"/>
        </w:rPr>
        <w:t>i</w:t>
      </w:r>
      <w:r w:rsidR="007E2F1C" w:rsidRPr="00020F6B">
        <w:rPr>
          <w:rFonts w:eastAsia="Arial"/>
          <w:szCs w:val="20"/>
        </w:rPr>
        <w:t>san</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i</w:t>
      </w:r>
      <w:r w:rsidR="007E2F1C" w:rsidRPr="00020F6B">
        <w:rPr>
          <w:rFonts w:eastAsia="Arial"/>
          <w:spacing w:val="41"/>
          <w:szCs w:val="20"/>
        </w:rPr>
        <w:t xml:space="preserve"> </w:t>
      </w:r>
      <w:r w:rsidR="007E2F1C" w:rsidRPr="00020F6B">
        <w:rPr>
          <w:rFonts w:eastAsia="Arial"/>
          <w:szCs w:val="20"/>
        </w:rPr>
        <w:t>w</w:t>
      </w:r>
      <w:r w:rsidR="007E2F1C" w:rsidRPr="00020F6B">
        <w:rPr>
          <w:rFonts w:eastAsia="Arial"/>
          <w:spacing w:val="36"/>
          <w:szCs w:val="20"/>
        </w:rPr>
        <w:t xml:space="preserve"> </w:t>
      </w:r>
      <w:r w:rsidR="007E2F1C" w:rsidRPr="00020F6B">
        <w:rPr>
          <w:rFonts w:eastAsia="Arial"/>
          <w:spacing w:val="2"/>
          <w:szCs w:val="20"/>
        </w:rPr>
        <w:t>p</w:t>
      </w:r>
      <w:r w:rsidR="007E2F1C" w:rsidRPr="00020F6B">
        <w:rPr>
          <w:rFonts w:eastAsia="Arial"/>
          <w:spacing w:val="-1"/>
          <w:szCs w:val="20"/>
        </w:rPr>
        <w:t>l</w:t>
      </w:r>
      <w:r w:rsidR="007E2F1C" w:rsidRPr="00020F6B">
        <w:rPr>
          <w:rFonts w:eastAsia="Arial"/>
          <w:szCs w:val="20"/>
        </w:rPr>
        <w:t>anach</w:t>
      </w:r>
      <w:r w:rsidR="007E2F1C" w:rsidRPr="00020F6B">
        <w:rPr>
          <w:rFonts w:eastAsia="Arial"/>
          <w:spacing w:val="39"/>
          <w:szCs w:val="20"/>
        </w:rPr>
        <w:t xml:space="preserve"> </w:t>
      </w:r>
      <w:r w:rsidR="007E2F1C" w:rsidRPr="00020F6B">
        <w:rPr>
          <w:rFonts w:eastAsia="Arial"/>
          <w:spacing w:val="-2"/>
          <w:szCs w:val="20"/>
        </w:rPr>
        <w:t>z</w:t>
      </w:r>
      <w:r w:rsidR="007E2F1C" w:rsidRPr="00020F6B">
        <w:rPr>
          <w:rFonts w:eastAsia="Arial"/>
          <w:spacing w:val="2"/>
          <w:szCs w:val="20"/>
        </w:rPr>
        <w:t>ag</w:t>
      </w:r>
      <w:r w:rsidR="007E2F1C" w:rsidRPr="00020F6B">
        <w:rPr>
          <w:rFonts w:eastAsia="Arial"/>
          <w:szCs w:val="20"/>
        </w:rPr>
        <w:t>ospod</w:t>
      </w:r>
      <w:r w:rsidR="007E2F1C" w:rsidRPr="00020F6B">
        <w:rPr>
          <w:rFonts w:eastAsia="Arial"/>
          <w:spacing w:val="-3"/>
          <w:szCs w:val="20"/>
        </w:rPr>
        <w:t>a</w:t>
      </w:r>
      <w:r w:rsidR="007E2F1C" w:rsidRPr="00020F6B">
        <w:rPr>
          <w:rFonts w:eastAsia="Arial"/>
          <w:spacing w:val="1"/>
          <w:szCs w:val="20"/>
        </w:rPr>
        <w:t>r</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a 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es</w:t>
      </w:r>
      <w:r w:rsidR="007E2F1C" w:rsidRPr="00020F6B">
        <w:rPr>
          <w:rFonts w:eastAsia="Arial"/>
          <w:spacing w:val="1"/>
          <w:szCs w:val="20"/>
        </w:rPr>
        <w:t>tr</w:t>
      </w:r>
      <w:r w:rsidR="007E2F1C" w:rsidRPr="00020F6B">
        <w:rPr>
          <w:rFonts w:eastAsia="Arial"/>
          <w:spacing w:val="-2"/>
          <w:szCs w:val="20"/>
        </w:rPr>
        <w:t>z</w:t>
      </w:r>
      <w:r w:rsidR="007E2F1C" w:rsidRPr="00020F6B">
        <w:rPr>
          <w:rFonts w:eastAsia="Arial"/>
          <w:szCs w:val="20"/>
        </w:rPr>
        <w:t>enne</w:t>
      </w:r>
      <w:r w:rsidR="007E2F1C" w:rsidRPr="00020F6B">
        <w:rPr>
          <w:rFonts w:eastAsia="Arial"/>
          <w:spacing w:val="2"/>
          <w:szCs w:val="20"/>
        </w:rPr>
        <w:t>g</w:t>
      </w:r>
      <w:r w:rsidR="007E2F1C" w:rsidRPr="00020F6B">
        <w:rPr>
          <w:rFonts w:eastAsia="Arial"/>
          <w:szCs w:val="20"/>
        </w:rPr>
        <w:t xml:space="preserve">o </w:t>
      </w:r>
      <w:r w:rsidR="007E2F1C" w:rsidRPr="00020F6B">
        <w:rPr>
          <w:rFonts w:eastAsia="Arial"/>
          <w:spacing w:val="2"/>
          <w:szCs w:val="20"/>
        </w:rPr>
        <w:t>g</w:t>
      </w:r>
      <w:r w:rsidR="007E2F1C" w:rsidRPr="00020F6B">
        <w:rPr>
          <w:rFonts w:eastAsia="Arial"/>
          <w:spacing w:val="1"/>
          <w:szCs w:val="20"/>
        </w:rPr>
        <w:t>m</w:t>
      </w:r>
      <w:r w:rsidR="007E2F1C" w:rsidRPr="00020F6B">
        <w:rPr>
          <w:rFonts w:eastAsia="Arial"/>
          <w:spacing w:val="-1"/>
          <w:szCs w:val="20"/>
        </w:rPr>
        <w:t>i</w:t>
      </w:r>
      <w:r w:rsidR="007E2F1C" w:rsidRPr="00020F6B">
        <w:rPr>
          <w:rFonts w:eastAsia="Arial"/>
          <w:szCs w:val="20"/>
        </w:rPr>
        <w:t>n</w:t>
      </w:r>
      <w:r w:rsidR="007E2F1C" w:rsidRPr="00020F6B">
        <w:rPr>
          <w:rFonts w:eastAsia="Arial"/>
          <w:spacing w:val="-2"/>
          <w:szCs w:val="20"/>
        </w:rPr>
        <w:t>y</w:t>
      </w:r>
      <w:r w:rsidR="007E2F1C" w:rsidRPr="00020F6B">
        <w:rPr>
          <w:rFonts w:eastAsia="Arial"/>
          <w:szCs w:val="20"/>
        </w:rPr>
        <w:t>,</w:t>
      </w:r>
      <w:r w:rsidR="007E2F1C" w:rsidRPr="00020F6B">
        <w:rPr>
          <w:rFonts w:eastAsia="Arial"/>
          <w:spacing w:val="3"/>
          <w:szCs w:val="20"/>
        </w:rPr>
        <w:t xml:space="preserve"> </w:t>
      </w:r>
      <w:r w:rsidR="007E2F1C" w:rsidRPr="00020F6B">
        <w:rPr>
          <w:rFonts w:eastAsia="Arial"/>
          <w:spacing w:val="1"/>
          <w:szCs w:val="20"/>
        </w:rPr>
        <w:t>j</w:t>
      </w:r>
      <w:r w:rsidR="007E2F1C" w:rsidRPr="00020F6B">
        <w:rPr>
          <w:rFonts w:eastAsia="Arial"/>
          <w:spacing w:val="-3"/>
          <w:szCs w:val="20"/>
        </w:rPr>
        <w:t>a</w:t>
      </w:r>
      <w:r w:rsidR="007E2F1C" w:rsidRPr="00020F6B">
        <w:rPr>
          <w:rFonts w:eastAsia="Arial"/>
          <w:spacing w:val="2"/>
          <w:szCs w:val="20"/>
        </w:rPr>
        <w:t>k</w:t>
      </w:r>
      <w:r w:rsidR="007E2F1C" w:rsidRPr="00020F6B">
        <w:rPr>
          <w:rFonts w:eastAsia="Arial"/>
          <w:szCs w:val="20"/>
        </w:rPr>
        <w:t>o</w:t>
      </w:r>
      <w:r w:rsidR="007E2F1C" w:rsidRPr="00020F6B">
        <w:rPr>
          <w:rFonts w:eastAsia="Arial"/>
          <w:spacing w:val="2"/>
          <w:szCs w:val="20"/>
        </w:rPr>
        <w:t xml:space="preserve"> </w:t>
      </w:r>
      <w:r w:rsidR="007E2F1C" w:rsidRPr="00020F6B">
        <w:rPr>
          <w:rFonts w:eastAsia="Arial"/>
          <w:spacing w:val="1"/>
          <w:szCs w:val="20"/>
        </w:rPr>
        <w:t>t</w:t>
      </w:r>
      <w:r w:rsidR="007E2F1C" w:rsidRPr="00020F6B">
        <w:rPr>
          <w:rFonts w:eastAsia="Arial"/>
          <w:szCs w:val="20"/>
        </w:rPr>
        <w:t>e</w:t>
      </w:r>
      <w:r w:rsidR="007E2F1C" w:rsidRPr="00020F6B">
        <w:rPr>
          <w:rFonts w:eastAsia="Arial"/>
          <w:spacing w:val="1"/>
          <w:szCs w:val="20"/>
        </w:rPr>
        <w:t>r</w:t>
      </w:r>
      <w:r w:rsidR="007E2F1C" w:rsidRPr="00020F6B">
        <w:rPr>
          <w:rFonts w:eastAsia="Arial"/>
          <w:szCs w:val="20"/>
        </w:rPr>
        <w:t>eny</w:t>
      </w:r>
      <w:r w:rsidR="007E2F1C" w:rsidRPr="00020F6B">
        <w:rPr>
          <w:rFonts w:eastAsia="Arial"/>
          <w:spacing w:val="2"/>
          <w:szCs w:val="20"/>
        </w:rPr>
        <w:t xml:space="preserve"> </w:t>
      </w:r>
      <w:r w:rsidR="007E2F1C" w:rsidRPr="00020F6B">
        <w:rPr>
          <w:rFonts w:eastAsia="Arial"/>
          <w:spacing w:val="-3"/>
          <w:szCs w:val="20"/>
        </w:rPr>
        <w:t>w</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a</w:t>
      </w:r>
      <w:r w:rsidR="007E2F1C" w:rsidRPr="00020F6B">
        <w:rPr>
          <w:rFonts w:eastAsia="Arial"/>
          <w:spacing w:val="2"/>
          <w:szCs w:val="20"/>
        </w:rPr>
        <w:t>g</w:t>
      </w:r>
      <w:r w:rsidR="007E2F1C" w:rsidRPr="00020F6B">
        <w:rPr>
          <w:rFonts w:eastAsia="Arial"/>
          <w:szCs w:val="20"/>
        </w:rPr>
        <w:t>a</w:t>
      </w:r>
      <w:r w:rsidR="007E2F1C" w:rsidRPr="00020F6B">
        <w:rPr>
          <w:rFonts w:eastAsia="Arial"/>
          <w:spacing w:val="1"/>
          <w:szCs w:val="20"/>
        </w:rPr>
        <w:t>j</w:t>
      </w:r>
      <w:r w:rsidR="007E2F1C" w:rsidRPr="00020F6B">
        <w:rPr>
          <w:rFonts w:eastAsia="Arial"/>
          <w:szCs w:val="20"/>
        </w:rPr>
        <w:t>ą</w:t>
      </w:r>
      <w:r w:rsidR="007E2F1C" w:rsidRPr="00020F6B">
        <w:rPr>
          <w:rFonts w:eastAsia="Arial"/>
          <w:spacing w:val="-2"/>
          <w:szCs w:val="20"/>
        </w:rPr>
        <w:t>c</w:t>
      </w:r>
      <w:r w:rsidR="007E2F1C" w:rsidRPr="00020F6B">
        <w:rPr>
          <w:rFonts w:eastAsia="Arial"/>
          <w:szCs w:val="20"/>
        </w:rPr>
        <w:t>e</w:t>
      </w:r>
      <w:r w:rsidR="007E2F1C" w:rsidRPr="00020F6B">
        <w:rPr>
          <w:rFonts w:eastAsia="Arial"/>
          <w:spacing w:val="4"/>
          <w:szCs w:val="20"/>
        </w:rPr>
        <w:t xml:space="preserve"> </w:t>
      </w:r>
      <w:r w:rsidR="007E2F1C" w:rsidRPr="00020F6B">
        <w:rPr>
          <w:rFonts w:eastAsia="Arial"/>
          <w:szCs w:val="20"/>
        </w:rPr>
        <w:t>och</w:t>
      </w:r>
      <w:r w:rsidR="007E2F1C" w:rsidRPr="00020F6B">
        <w:rPr>
          <w:rFonts w:eastAsia="Arial"/>
          <w:spacing w:val="1"/>
          <w:szCs w:val="20"/>
        </w:rPr>
        <w:t>r</w:t>
      </w:r>
      <w:r w:rsidR="007E2F1C" w:rsidRPr="00020F6B">
        <w:rPr>
          <w:rFonts w:eastAsia="Arial"/>
          <w:szCs w:val="20"/>
        </w:rPr>
        <w:t>ony</w:t>
      </w:r>
      <w:r w:rsidR="007E2F1C" w:rsidRPr="00020F6B">
        <w:rPr>
          <w:rFonts w:eastAsia="Arial"/>
          <w:spacing w:val="2"/>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ed</w:t>
      </w:r>
      <w:r w:rsidR="007E2F1C" w:rsidRPr="00020F6B">
        <w:rPr>
          <w:rFonts w:eastAsia="Arial"/>
          <w:spacing w:val="4"/>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w:t>
      </w:r>
      <w:r w:rsidR="007E2F1C" w:rsidRPr="00020F6B">
        <w:rPr>
          <w:rFonts w:eastAsia="Arial"/>
          <w:spacing w:val="-2"/>
          <w:szCs w:val="20"/>
        </w:rPr>
        <w:t>s</w:t>
      </w:r>
      <w:r w:rsidR="007E2F1C" w:rsidRPr="00020F6B">
        <w:rPr>
          <w:rFonts w:eastAsia="Arial"/>
          <w:szCs w:val="20"/>
        </w:rPr>
        <w:t>em</w:t>
      </w:r>
      <w:r w:rsidR="007E2F1C" w:rsidRPr="00020F6B">
        <w:rPr>
          <w:rFonts w:eastAsia="Arial"/>
          <w:spacing w:val="3"/>
          <w:szCs w:val="20"/>
        </w:rPr>
        <w:t xml:space="preserve"> </w:t>
      </w:r>
      <w:r w:rsidR="007E2F1C" w:rsidRPr="00020F6B">
        <w:rPr>
          <w:rFonts w:eastAsia="Arial"/>
          <w:spacing w:val="1"/>
          <w:szCs w:val="20"/>
        </w:rPr>
        <w:t>(</w:t>
      </w:r>
      <w:r w:rsidR="007E2F1C" w:rsidRPr="00020F6B">
        <w:rPr>
          <w:rFonts w:eastAsia="Arial"/>
          <w:spacing w:val="-2"/>
          <w:szCs w:val="20"/>
        </w:rPr>
        <w:t>z</w:t>
      </w:r>
      <w:r w:rsidR="007E2F1C" w:rsidRPr="00020F6B">
        <w:rPr>
          <w:rFonts w:eastAsia="Arial"/>
          <w:szCs w:val="20"/>
        </w:rPr>
        <w:t>abudo</w:t>
      </w:r>
      <w:r w:rsidR="007E2F1C" w:rsidRPr="00020F6B">
        <w:rPr>
          <w:rFonts w:eastAsia="Arial"/>
          <w:spacing w:val="-3"/>
          <w:szCs w:val="20"/>
        </w:rPr>
        <w:t>w</w:t>
      </w:r>
      <w:r w:rsidR="007E2F1C" w:rsidRPr="00020F6B">
        <w:rPr>
          <w:rFonts w:eastAsia="Arial"/>
          <w:szCs w:val="20"/>
        </w:rPr>
        <w:t xml:space="preserve">a </w:t>
      </w:r>
      <w:r w:rsidR="007E2F1C" w:rsidRPr="00020F6B">
        <w:rPr>
          <w:rFonts w:eastAsia="Arial"/>
          <w:spacing w:val="1"/>
          <w:szCs w:val="20"/>
        </w:rPr>
        <w:t>m</w:t>
      </w:r>
      <w:r w:rsidR="007E2F1C" w:rsidRPr="00020F6B">
        <w:rPr>
          <w:rFonts w:eastAsia="Arial"/>
          <w:spacing w:val="-1"/>
          <w:szCs w:val="20"/>
        </w:rPr>
        <w:t>i</w:t>
      </w:r>
      <w:r w:rsidR="007E2F1C" w:rsidRPr="00020F6B">
        <w:rPr>
          <w:rFonts w:eastAsia="Arial"/>
          <w:szCs w:val="20"/>
        </w:rPr>
        <w:t>es</w:t>
      </w:r>
      <w:r w:rsidR="007E2F1C" w:rsidRPr="00020F6B">
        <w:rPr>
          <w:rFonts w:eastAsia="Arial"/>
          <w:spacing w:val="-2"/>
          <w:szCs w:val="20"/>
        </w:rPr>
        <w:t>z</w:t>
      </w:r>
      <w:r w:rsidR="007E2F1C" w:rsidRPr="00020F6B">
        <w:rPr>
          <w:rFonts w:eastAsia="Arial"/>
          <w:spacing w:val="2"/>
          <w:szCs w:val="20"/>
        </w:rPr>
        <w:t>k</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a,</w:t>
      </w:r>
      <w:r w:rsidR="007E2F1C" w:rsidRPr="00020F6B">
        <w:rPr>
          <w:rFonts w:eastAsia="Arial"/>
          <w:spacing w:val="5"/>
          <w:szCs w:val="20"/>
        </w:rPr>
        <w:t xml:space="preserve"> </w:t>
      </w:r>
      <w:r w:rsidR="007E2F1C" w:rsidRPr="00020F6B">
        <w:rPr>
          <w:rFonts w:eastAsia="Arial"/>
          <w:spacing w:val="1"/>
          <w:szCs w:val="20"/>
        </w:rPr>
        <w:t>t</w:t>
      </w:r>
      <w:r w:rsidR="007E2F1C" w:rsidRPr="00020F6B">
        <w:rPr>
          <w:rFonts w:eastAsia="Arial"/>
          <w:szCs w:val="20"/>
        </w:rPr>
        <w:t>e</w:t>
      </w:r>
      <w:r w:rsidR="007E2F1C" w:rsidRPr="00020F6B">
        <w:rPr>
          <w:rFonts w:eastAsia="Arial"/>
          <w:spacing w:val="1"/>
          <w:szCs w:val="20"/>
        </w:rPr>
        <w:t>r</w:t>
      </w:r>
      <w:r w:rsidR="007E2F1C" w:rsidRPr="00020F6B">
        <w:rPr>
          <w:rFonts w:eastAsia="Arial"/>
          <w:szCs w:val="20"/>
        </w:rPr>
        <w:t>eny</w:t>
      </w:r>
      <w:r w:rsidR="007E2F1C" w:rsidRPr="00020F6B">
        <w:rPr>
          <w:rFonts w:eastAsia="Arial"/>
          <w:spacing w:val="2"/>
          <w:szCs w:val="20"/>
        </w:rPr>
        <w:t xml:space="preserve"> </w:t>
      </w:r>
      <w:r w:rsidR="007E2F1C" w:rsidRPr="00020F6B">
        <w:rPr>
          <w:rFonts w:eastAsia="Arial"/>
          <w:szCs w:val="20"/>
        </w:rPr>
        <w:t>oś</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a</w:t>
      </w:r>
      <w:r w:rsidR="007E2F1C" w:rsidRPr="00020F6B">
        <w:rPr>
          <w:rFonts w:eastAsia="Arial"/>
          <w:spacing w:val="3"/>
          <w:szCs w:val="20"/>
        </w:rPr>
        <w:t>t</w:t>
      </w:r>
      <w:r w:rsidR="007E2F1C" w:rsidRPr="00020F6B">
        <w:rPr>
          <w:rFonts w:eastAsia="Arial"/>
          <w:spacing w:val="-2"/>
          <w:szCs w:val="20"/>
        </w:rPr>
        <w:t>y</w:t>
      </w:r>
      <w:r w:rsidR="007E2F1C" w:rsidRPr="00020F6B">
        <w:rPr>
          <w:rFonts w:eastAsia="Arial"/>
          <w:szCs w:val="20"/>
        </w:rPr>
        <w:t>,</w:t>
      </w:r>
      <w:r w:rsidR="007E2F1C" w:rsidRPr="00020F6B">
        <w:rPr>
          <w:rFonts w:eastAsia="Arial"/>
          <w:spacing w:val="5"/>
          <w:szCs w:val="20"/>
        </w:rPr>
        <w:t xml:space="preserve"> </w:t>
      </w:r>
      <w:r w:rsidR="007E2F1C" w:rsidRPr="00020F6B">
        <w:rPr>
          <w:rFonts w:eastAsia="Arial"/>
          <w:szCs w:val="20"/>
        </w:rPr>
        <w:t>s</w:t>
      </w:r>
      <w:r w:rsidR="007E2F1C" w:rsidRPr="00020F6B">
        <w:rPr>
          <w:rFonts w:eastAsia="Arial"/>
          <w:spacing w:val="-1"/>
          <w:szCs w:val="20"/>
        </w:rPr>
        <w:t>ł</w:t>
      </w:r>
      <w:r w:rsidR="007E2F1C" w:rsidRPr="00020F6B">
        <w:rPr>
          <w:rFonts w:eastAsia="Arial"/>
          <w:szCs w:val="20"/>
        </w:rPr>
        <w:t>u</w:t>
      </w:r>
      <w:r w:rsidR="007E2F1C" w:rsidRPr="00020F6B">
        <w:rPr>
          <w:rFonts w:eastAsia="Arial"/>
          <w:spacing w:val="-2"/>
          <w:szCs w:val="20"/>
        </w:rPr>
        <w:t>ż</w:t>
      </w:r>
      <w:r w:rsidR="007E2F1C" w:rsidRPr="00020F6B">
        <w:rPr>
          <w:rFonts w:eastAsia="Arial"/>
          <w:spacing w:val="2"/>
          <w:szCs w:val="20"/>
        </w:rPr>
        <w:t>b</w:t>
      </w:r>
      <w:r w:rsidR="007E2F1C" w:rsidRPr="00020F6B">
        <w:rPr>
          <w:rFonts w:eastAsia="Arial"/>
          <w:szCs w:val="20"/>
        </w:rPr>
        <w:t>y</w:t>
      </w:r>
      <w:r w:rsidR="007E2F1C" w:rsidRPr="00020F6B">
        <w:rPr>
          <w:rFonts w:eastAsia="Arial"/>
          <w:spacing w:val="4"/>
          <w:szCs w:val="20"/>
        </w:rPr>
        <w:t xml:space="preserve"> </w:t>
      </w:r>
      <w:r w:rsidR="007E2F1C" w:rsidRPr="00020F6B">
        <w:rPr>
          <w:rFonts w:eastAsia="Arial"/>
          <w:spacing w:val="-2"/>
          <w:szCs w:val="20"/>
        </w:rPr>
        <w:t>z</w:t>
      </w:r>
      <w:r w:rsidR="007E2F1C" w:rsidRPr="00020F6B">
        <w:rPr>
          <w:rFonts w:eastAsia="Arial"/>
          <w:szCs w:val="20"/>
        </w:rPr>
        <w:t>d</w:t>
      </w:r>
      <w:r w:rsidR="007E2F1C" w:rsidRPr="00020F6B">
        <w:rPr>
          <w:rFonts w:eastAsia="Arial"/>
          <w:spacing w:val="1"/>
          <w:szCs w:val="20"/>
        </w:rPr>
        <w:t>r</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a,</w:t>
      </w:r>
      <w:r w:rsidR="007E2F1C" w:rsidRPr="00020F6B">
        <w:rPr>
          <w:rFonts w:eastAsia="Arial"/>
          <w:spacing w:val="5"/>
          <w:szCs w:val="20"/>
        </w:rPr>
        <w:t xml:space="preserve"> </w:t>
      </w:r>
      <w:r w:rsidR="007E2F1C" w:rsidRPr="00020F6B">
        <w:rPr>
          <w:rFonts w:eastAsia="Arial"/>
          <w:spacing w:val="1"/>
          <w:szCs w:val="20"/>
        </w:rPr>
        <w:t>t</w:t>
      </w:r>
      <w:r w:rsidR="007E2F1C" w:rsidRPr="00020F6B">
        <w:rPr>
          <w:rFonts w:eastAsia="Arial"/>
          <w:szCs w:val="20"/>
        </w:rPr>
        <w:t>e</w:t>
      </w:r>
      <w:r w:rsidR="007E2F1C" w:rsidRPr="00020F6B">
        <w:rPr>
          <w:rFonts w:eastAsia="Arial"/>
          <w:spacing w:val="1"/>
          <w:szCs w:val="20"/>
        </w:rPr>
        <w:t>r</w:t>
      </w:r>
      <w:r w:rsidR="007E2F1C" w:rsidRPr="00020F6B">
        <w:rPr>
          <w:rFonts w:eastAsia="Arial"/>
          <w:szCs w:val="20"/>
        </w:rPr>
        <w:t>eny</w:t>
      </w:r>
      <w:r w:rsidR="007E2F1C" w:rsidRPr="00020F6B">
        <w:rPr>
          <w:rFonts w:eastAsia="Arial"/>
          <w:spacing w:val="2"/>
          <w:szCs w:val="20"/>
        </w:rPr>
        <w:t xml:space="preserve"> </w:t>
      </w:r>
      <w:r w:rsidR="007E2F1C" w:rsidRPr="00020F6B">
        <w:rPr>
          <w:rFonts w:eastAsia="Arial"/>
          <w:spacing w:val="1"/>
          <w:szCs w:val="20"/>
        </w:rPr>
        <w:t>r</w:t>
      </w:r>
      <w:r w:rsidR="007E2F1C" w:rsidRPr="00020F6B">
        <w:rPr>
          <w:rFonts w:eastAsia="Arial"/>
          <w:szCs w:val="20"/>
        </w:rPr>
        <w:t>ek</w:t>
      </w:r>
      <w:r w:rsidR="007E2F1C" w:rsidRPr="00020F6B">
        <w:rPr>
          <w:rFonts w:eastAsia="Arial"/>
          <w:spacing w:val="1"/>
          <w:szCs w:val="20"/>
        </w:rPr>
        <w:t>r</w:t>
      </w:r>
      <w:r w:rsidR="007E2F1C" w:rsidRPr="00020F6B">
        <w:rPr>
          <w:rFonts w:eastAsia="Arial"/>
          <w:szCs w:val="20"/>
        </w:rPr>
        <w:t>eac</w:t>
      </w:r>
      <w:r w:rsidR="007E2F1C" w:rsidRPr="00020F6B">
        <w:rPr>
          <w:rFonts w:eastAsia="Arial"/>
          <w:spacing w:val="-2"/>
          <w:szCs w:val="20"/>
        </w:rPr>
        <w:t>y</w:t>
      </w:r>
      <w:r w:rsidR="007E2F1C" w:rsidRPr="00020F6B">
        <w:rPr>
          <w:rFonts w:eastAsia="Arial"/>
          <w:spacing w:val="1"/>
          <w:szCs w:val="20"/>
        </w:rPr>
        <w:t>j</w:t>
      </w:r>
      <w:r w:rsidR="007E2F1C" w:rsidRPr="00020F6B">
        <w:rPr>
          <w:rFonts w:eastAsia="Arial"/>
          <w:szCs w:val="20"/>
        </w:rPr>
        <w:t>ne</w:t>
      </w:r>
      <w:r w:rsidR="007E2F1C" w:rsidRPr="00020F6B">
        <w:rPr>
          <w:rFonts w:eastAsia="Arial"/>
          <w:spacing w:val="-1"/>
          <w:szCs w:val="20"/>
        </w:rPr>
        <w:t>)</w:t>
      </w:r>
      <w:r w:rsidR="007E2F1C" w:rsidRPr="00020F6B">
        <w:rPr>
          <w:rFonts w:eastAsia="Arial"/>
          <w:szCs w:val="20"/>
        </w:rPr>
        <w:t xml:space="preserve">. </w:t>
      </w:r>
      <w:r w:rsidR="007E2F1C" w:rsidRPr="00020F6B">
        <w:rPr>
          <w:rFonts w:eastAsia="Arial"/>
          <w:spacing w:val="8"/>
          <w:szCs w:val="20"/>
        </w:rPr>
        <w:t>W</w:t>
      </w:r>
      <w:r w:rsidR="007E2F1C" w:rsidRPr="00020F6B">
        <w:rPr>
          <w:rFonts w:eastAsia="Arial"/>
          <w:spacing w:val="-5"/>
          <w:szCs w:val="20"/>
        </w:rPr>
        <w:t>ó</w:t>
      </w:r>
      <w:r w:rsidR="007E2F1C" w:rsidRPr="00020F6B">
        <w:rPr>
          <w:rFonts w:eastAsia="Arial"/>
          <w:spacing w:val="-3"/>
          <w:szCs w:val="20"/>
        </w:rPr>
        <w:t>w</w:t>
      </w:r>
      <w:r w:rsidR="007E2F1C" w:rsidRPr="00020F6B">
        <w:rPr>
          <w:rFonts w:eastAsia="Arial"/>
          <w:spacing w:val="2"/>
          <w:szCs w:val="20"/>
        </w:rPr>
        <w:t>c</w:t>
      </w:r>
      <w:r w:rsidR="007E2F1C" w:rsidRPr="00020F6B">
        <w:rPr>
          <w:rFonts w:eastAsia="Arial"/>
          <w:spacing w:val="-2"/>
          <w:szCs w:val="20"/>
        </w:rPr>
        <w:t>z</w:t>
      </w:r>
      <w:r w:rsidR="007E2F1C" w:rsidRPr="00020F6B">
        <w:rPr>
          <w:rFonts w:eastAsia="Arial"/>
          <w:szCs w:val="20"/>
        </w:rPr>
        <w:t>as</w:t>
      </w:r>
      <w:r w:rsidR="007E2F1C" w:rsidRPr="00020F6B">
        <w:rPr>
          <w:rFonts w:eastAsia="Arial"/>
          <w:spacing w:val="7"/>
          <w:szCs w:val="20"/>
        </w:rPr>
        <w:t xml:space="preserve"> </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t</w:t>
      </w:r>
      <w:r w:rsidR="007E2F1C" w:rsidRPr="00020F6B">
        <w:rPr>
          <w:rFonts w:eastAsia="Arial"/>
          <w:szCs w:val="20"/>
        </w:rPr>
        <w:t>ępu</w:t>
      </w:r>
      <w:r w:rsidR="007E2F1C" w:rsidRPr="00020F6B">
        <w:rPr>
          <w:rFonts w:eastAsia="Arial"/>
          <w:spacing w:val="1"/>
          <w:szCs w:val="20"/>
        </w:rPr>
        <w:t>j</w:t>
      </w:r>
      <w:r w:rsidR="007E2F1C" w:rsidRPr="00020F6B">
        <w:rPr>
          <w:rFonts w:eastAsia="Arial"/>
          <w:szCs w:val="20"/>
        </w:rPr>
        <w:t>ą s</w:t>
      </w:r>
      <w:r w:rsidR="007E2F1C" w:rsidRPr="00020F6B">
        <w:rPr>
          <w:rFonts w:eastAsia="Arial"/>
          <w:spacing w:val="-2"/>
          <w:szCs w:val="20"/>
        </w:rPr>
        <w:t>y</w:t>
      </w:r>
      <w:r w:rsidR="007E2F1C" w:rsidRPr="00020F6B">
        <w:rPr>
          <w:rFonts w:eastAsia="Arial"/>
          <w:spacing w:val="1"/>
          <w:szCs w:val="20"/>
        </w:rPr>
        <w:t>t</w:t>
      </w:r>
      <w:r w:rsidR="007E2F1C" w:rsidRPr="00020F6B">
        <w:rPr>
          <w:rFonts w:eastAsia="Arial"/>
          <w:szCs w:val="20"/>
        </w:rPr>
        <w:t>uac</w:t>
      </w:r>
      <w:r w:rsidR="007E2F1C" w:rsidRPr="00020F6B">
        <w:rPr>
          <w:rFonts w:eastAsia="Arial"/>
          <w:spacing w:val="1"/>
          <w:szCs w:val="20"/>
        </w:rPr>
        <w:t>j</w:t>
      </w:r>
      <w:r w:rsidR="007E2F1C" w:rsidRPr="00020F6B">
        <w:rPr>
          <w:rFonts w:eastAsia="Arial"/>
          <w:szCs w:val="20"/>
        </w:rPr>
        <w:t>e,</w:t>
      </w:r>
      <w:r w:rsidR="007E2F1C" w:rsidRPr="00020F6B">
        <w:rPr>
          <w:rFonts w:eastAsia="Arial"/>
          <w:spacing w:val="31"/>
          <w:szCs w:val="20"/>
        </w:rPr>
        <w:t xml:space="preserve"> </w:t>
      </w:r>
      <w:r w:rsidR="007E2F1C" w:rsidRPr="00020F6B">
        <w:rPr>
          <w:rFonts w:eastAsia="Arial"/>
          <w:szCs w:val="20"/>
        </w:rPr>
        <w:t>w</w:t>
      </w:r>
      <w:r w:rsidR="007E2F1C" w:rsidRPr="00020F6B">
        <w:rPr>
          <w:rFonts w:eastAsia="Arial"/>
          <w:spacing w:val="29"/>
          <w:szCs w:val="20"/>
        </w:rPr>
        <w:t xml:space="preserve"> </w:t>
      </w:r>
      <w:r w:rsidR="007E2F1C" w:rsidRPr="00020F6B">
        <w:rPr>
          <w:rFonts w:eastAsia="Arial"/>
          <w:szCs w:val="20"/>
        </w:rPr>
        <w:t>k</w:t>
      </w:r>
      <w:r w:rsidR="007E2F1C" w:rsidRPr="00020F6B">
        <w:rPr>
          <w:rFonts w:eastAsia="Arial"/>
          <w:spacing w:val="1"/>
          <w:szCs w:val="20"/>
        </w:rPr>
        <w:t>t</w:t>
      </w:r>
      <w:r w:rsidR="007E2F1C" w:rsidRPr="00020F6B">
        <w:rPr>
          <w:rFonts w:eastAsia="Arial"/>
          <w:szCs w:val="20"/>
        </w:rPr>
        <w:t>ó</w:t>
      </w:r>
      <w:r w:rsidR="007E2F1C" w:rsidRPr="00020F6B">
        <w:rPr>
          <w:rFonts w:eastAsia="Arial"/>
          <w:spacing w:val="1"/>
          <w:szCs w:val="20"/>
        </w:rPr>
        <w:t>r</w:t>
      </w:r>
      <w:r w:rsidR="007E2F1C" w:rsidRPr="00020F6B">
        <w:rPr>
          <w:rFonts w:eastAsia="Arial"/>
          <w:spacing w:val="-2"/>
          <w:szCs w:val="20"/>
        </w:rPr>
        <w:t>y</w:t>
      </w:r>
      <w:r w:rsidR="007E2F1C" w:rsidRPr="00020F6B">
        <w:rPr>
          <w:rFonts w:eastAsia="Arial"/>
          <w:szCs w:val="20"/>
        </w:rPr>
        <w:t>ch</w:t>
      </w:r>
      <w:r w:rsidR="007E2F1C" w:rsidRPr="00020F6B">
        <w:rPr>
          <w:rFonts w:eastAsia="Arial"/>
          <w:spacing w:val="32"/>
          <w:szCs w:val="20"/>
        </w:rPr>
        <w:t xml:space="preserve"> </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k</w:t>
      </w:r>
      <w:r w:rsidR="007E2F1C" w:rsidRPr="00020F6B">
        <w:rPr>
          <w:rFonts w:eastAsia="Arial"/>
          <w:spacing w:val="-3"/>
          <w:szCs w:val="20"/>
        </w:rPr>
        <w:t>ł</w:t>
      </w:r>
      <w:r w:rsidR="007E2F1C" w:rsidRPr="00020F6B">
        <w:rPr>
          <w:rFonts w:eastAsia="Arial"/>
          <w:szCs w:val="20"/>
        </w:rPr>
        <w:t>ady</w:t>
      </w:r>
      <w:r w:rsidR="007E2F1C" w:rsidRPr="00020F6B">
        <w:rPr>
          <w:rFonts w:eastAsia="Arial"/>
          <w:spacing w:val="30"/>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2"/>
          <w:szCs w:val="20"/>
        </w:rPr>
        <w:t>k</w:t>
      </w:r>
      <w:r w:rsidR="007E2F1C" w:rsidRPr="00020F6B">
        <w:rPr>
          <w:rFonts w:eastAsia="Arial"/>
          <w:spacing w:val="1"/>
          <w:szCs w:val="20"/>
        </w:rPr>
        <w:t>r</w:t>
      </w:r>
      <w:r w:rsidR="007E2F1C" w:rsidRPr="00020F6B">
        <w:rPr>
          <w:rFonts w:eastAsia="Arial"/>
          <w:szCs w:val="20"/>
        </w:rPr>
        <w:t>ac</w:t>
      </w:r>
      <w:r w:rsidR="007E2F1C" w:rsidRPr="00020F6B">
        <w:rPr>
          <w:rFonts w:eastAsia="Arial"/>
          <w:spacing w:val="-2"/>
          <w:szCs w:val="20"/>
        </w:rPr>
        <w:t>z</w:t>
      </w:r>
      <w:r w:rsidR="007E2F1C" w:rsidRPr="00020F6B">
        <w:rPr>
          <w:rFonts w:eastAsia="Arial"/>
          <w:szCs w:val="20"/>
        </w:rPr>
        <w:t>a</w:t>
      </w:r>
      <w:r w:rsidR="007E2F1C" w:rsidRPr="00020F6B">
        <w:rPr>
          <w:rFonts w:eastAsia="Arial"/>
          <w:spacing w:val="1"/>
          <w:szCs w:val="20"/>
        </w:rPr>
        <w:t>j</w:t>
      </w:r>
      <w:r w:rsidR="007E2F1C" w:rsidRPr="00020F6B">
        <w:rPr>
          <w:rFonts w:eastAsia="Arial"/>
          <w:szCs w:val="20"/>
        </w:rPr>
        <w:t>ą</w:t>
      </w:r>
      <w:r w:rsidR="007E2F1C" w:rsidRPr="00020F6B">
        <w:rPr>
          <w:rFonts w:eastAsia="Arial"/>
          <w:spacing w:val="32"/>
          <w:szCs w:val="20"/>
        </w:rPr>
        <w:t xml:space="preserve"> </w:t>
      </w:r>
      <w:r w:rsidR="007E2F1C" w:rsidRPr="00020F6B">
        <w:rPr>
          <w:rFonts w:eastAsia="Arial"/>
          <w:szCs w:val="20"/>
        </w:rPr>
        <w:t>obo</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ą</w:t>
      </w:r>
      <w:r w:rsidR="007E2F1C" w:rsidRPr="00020F6B">
        <w:rPr>
          <w:rFonts w:eastAsia="Arial"/>
          <w:spacing w:val="-2"/>
          <w:szCs w:val="20"/>
        </w:rPr>
        <w:t>z</w:t>
      </w:r>
      <w:r w:rsidR="007E2F1C" w:rsidRPr="00020F6B">
        <w:rPr>
          <w:rFonts w:eastAsia="Arial"/>
          <w:szCs w:val="20"/>
        </w:rPr>
        <w:t>u</w:t>
      </w:r>
      <w:r w:rsidR="007E2F1C" w:rsidRPr="00020F6B">
        <w:rPr>
          <w:rFonts w:eastAsia="Arial"/>
          <w:spacing w:val="1"/>
          <w:szCs w:val="20"/>
        </w:rPr>
        <w:t>j</w:t>
      </w:r>
      <w:r w:rsidR="007E2F1C" w:rsidRPr="00020F6B">
        <w:rPr>
          <w:rFonts w:eastAsia="Arial"/>
          <w:szCs w:val="20"/>
        </w:rPr>
        <w:t>ące</w:t>
      </w:r>
      <w:r w:rsidR="007E2F1C" w:rsidRPr="00020F6B">
        <w:rPr>
          <w:rFonts w:eastAsia="Arial"/>
          <w:spacing w:val="32"/>
          <w:szCs w:val="20"/>
        </w:rPr>
        <w:t xml:space="preserve"> </w:t>
      </w:r>
      <w:r w:rsidR="007E2F1C" w:rsidRPr="00020F6B">
        <w:rPr>
          <w:rFonts w:eastAsia="Arial"/>
          <w:spacing w:val="-3"/>
          <w:szCs w:val="20"/>
        </w:rPr>
        <w:t>w</w:t>
      </w:r>
      <w:r w:rsidR="007E2F1C" w:rsidRPr="00020F6B">
        <w:rPr>
          <w:rFonts w:eastAsia="Arial"/>
          <w:szCs w:val="20"/>
        </w:rPr>
        <w:t>a</w:t>
      </w:r>
      <w:r w:rsidR="007E2F1C" w:rsidRPr="00020F6B">
        <w:rPr>
          <w:rFonts w:eastAsia="Arial"/>
          <w:spacing w:val="1"/>
          <w:szCs w:val="20"/>
        </w:rPr>
        <w:t>rt</w:t>
      </w:r>
      <w:r w:rsidR="007E2F1C" w:rsidRPr="00020F6B">
        <w:rPr>
          <w:rFonts w:eastAsia="Arial"/>
          <w:szCs w:val="20"/>
        </w:rPr>
        <w:t>ości</w:t>
      </w:r>
      <w:r w:rsidR="007E2F1C" w:rsidRPr="00020F6B">
        <w:rPr>
          <w:rFonts w:eastAsia="Arial"/>
          <w:spacing w:val="31"/>
          <w:szCs w:val="20"/>
        </w:rPr>
        <w:t xml:space="preserve"> </w:t>
      </w:r>
      <w:r w:rsidR="007E2F1C" w:rsidRPr="00020F6B">
        <w:rPr>
          <w:rFonts w:eastAsia="Arial"/>
          <w:szCs w:val="20"/>
        </w:rPr>
        <w:t>dopu</w:t>
      </w:r>
      <w:r w:rsidR="007E2F1C" w:rsidRPr="00020F6B">
        <w:rPr>
          <w:rFonts w:eastAsia="Arial"/>
          <w:spacing w:val="-2"/>
          <w:szCs w:val="20"/>
        </w:rPr>
        <w:t>sz</w:t>
      </w:r>
      <w:r w:rsidR="007E2F1C" w:rsidRPr="00020F6B">
        <w:rPr>
          <w:rFonts w:eastAsia="Arial"/>
          <w:spacing w:val="2"/>
          <w:szCs w:val="20"/>
        </w:rPr>
        <w:t>c</w:t>
      </w:r>
      <w:r w:rsidR="007E2F1C" w:rsidRPr="00020F6B">
        <w:rPr>
          <w:rFonts w:eastAsia="Arial"/>
          <w:spacing w:val="-2"/>
          <w:szCs w:val="20"/>
        </w:rPr>
        <w:t>z</w:t>
      </w:r>
      <w:r w:rsidR="007E2F1C" w:rsidRPr="00020F6B">
        <w:rPr>
          <w:rFonts w:eastAsia="Arial"/>
          <w:szCs w:val="20"/>
        </w:rPr>
        <w:t>a</w:t>
      </w:r>
      <w:r w:rsidR="007E2F1C" w:rsidRPr="00020F6B">
        <w:rPr>
          <w:rFonts w:eastAsia="Arial"/>
          <w:spacing w:val="-1"/>
          <w:szCs w:val="20"/>
        </w:rPr>
        <w:t>l</w:t>
      </w:r>
      <w:r w:rsidR="007E2F1C" w:rsidRPr="00020F6B">
        <w:rPr>
          <w:rFonts w:eastAsia="Arial"/>
          <w:szCs w:val="20"/>
        </w:rPr>
        <w:t>ne</w:t>
      </w:r>
      <w:r w:rsidR="007E2F1C" w:rsidRPr="00020F6B">
        <w:rPr>
          <w:rFonts w:eastAsia="Arial"/>
          <w:spacing w:val="32"/>
          <w:szCs w:val="20"/>
        </w:rPr>
        <w:t xml:space="preserve"> </w:t>
      </w:r>
      <w:r w:rsidR="007E2F1C" w:rsidRPr="00020F6B">
        <w:rPr>
          <w:rFonts w:eastAsia="Arial"/>
          <w:szCs w:val="20"/>
        </w:rPr>
        <w:t>poz</w:t>
      </w:r>
      <w:r w:rsidR="007E2F1C" w:rsidRPr="00020F6B">
        <w:rPr>
          <w:rFonts w:eastAsia="Arial"/>
          <w:spacing w:val="-1"/>
          <w:szCs w:val="20"/>
        </w:rPr>
        <w:t>i</w:t>
      </w:r>
      <w:r w:rsidR="007E2F1C" w:rsidRPr="00020F6B">
        <w:rPr>
          <w:rFonts w:eastAsia="Arial"/>
          <w:szCs w:val="20"/>
        </w:rPr>
        <w:t>o</w:t>
      </w:r>
      <w:r w:rsidR="007E2F1C" w:rsidRPr="00020F6B">
        <w:rPr>
          <w:rFonts w:eastAsia="Arial"/>
          <w:spacing w:val="1"/>
          <w:szCs w:val="20"/>
        </w:rPr>
        <w:t>m</w:t>
      </w:r>
      <w:r w:rsidR="007E2F1C" w:rsidRPr="00020F6B">
        <w:rPr>
          <w:rFonts w:eastAsia="Arial"/>
          <w:szCs w:val="20"/>
        </w:rPr>
        <w:t xml:space="preserve">u </w:t>
      </w:r>
      <w:r w:rsidR="007E2F1C" w:rsidRPr="00020F6B">
        <w:rPr>
          <w:rFonts w:eastAsia="Arial"/>
          <w:spacing w:val="1"/>
          <w:szCs w:val="20"/>
        </w:rPr>
        <w:t>r</w:t>
      </w:r>
      <w:r w:rsidR="007E2F1C" w:rsidRPr="00020F6B">
        <w:rPr>
          <w:rFonts w:eastAsia="Arial"/>
          <w:szCs w:val="20"/>
        </w:rPr>
        <w:t>ó</w:t>
      </w:r>
      <w:r w:rsidR="007E2F1C" w:rsidRPr="00020F6B">
        <w:rPr>
          <w:rFonts w:eastAsia="Arial"/>
          <w:spacing w:val="-3"/>
          <w:szCs w:val="20"/>
        </w:rPr>
        <w:t>w</w:t>
      </w:r>
      <w:r w:rsidR="007E2F1C" w:rsidRPr="00020F6B">
        <w:rPr>
          <w:rFonts w:eastAsia="Arial"/>
          <w:szCs w:val="20"/>
        </w:rPr>
        <w:t>n</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pacing w:val="2"/>
          <w:szCs w:val="20"/>
        </w:rPr>
        <w:t>a</w:t>
      </w:r>
      <w:r w:rsidR="007E2F1C" w:rsidRPr="00020F6B">
        <w:rPr>
          <w:rFonts w:eastAsia="Arial"/>
          <w:spacing w:val="-2"/>
          <w:szCs w:val="20"/>
        </w:rPr>
        <w:t>ż</w:t>
      </w:r>
      <w:r w:rsidR="007E2F1C" w:rsidRPr="00020F6B">
        <w:rPr>
          <w:rFonts w:eastAsia="Arial"/>
          <w:szCs w:val="20"/>
        </w:rPr>
        <w:t>ne</w:t>
      </w:r>
      <w:r w:rsidR="007E2F1C" w:rsidRPr="00020F6B">
        <w:rPr>
          <w:rFonts w:eastAsia="Arial"/>
          <w:spacing w:val="2"/>
          <w:szCs w:val="20"/>
        </w:rPr>
        <w:t>g</w:t>
      </w:r>
      <w:r w:rsidR="007E2F1C" w:rsidRPr="00020F6B">
        <w:rPr>
          <w:rFonts w:eastAsia="Arial"/>
          <w:szCs w:val="20"/>
        </w:rPr>
        <w:t>o</w:t>
      </w:r>
      <w:r w:rsidR="007E2F1C" w:rsidRPr="00020F6B">
        <w:rPr>
          <w:rFonts w:eastAsia="Arial"/>
          <w:spacing w:val="1"/>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 xml:space="preserve">asu. </w:t>
      </w:r>
      <w:r w:rsidR="007E2F1C" w:rsidRPr="00020F6B">
        <w:rPr>
          <w:rFonts w:eastAsia="Arial"/>
          <w:spacing w:val="1"/>
          <w:szCs w:val="20"/>
        </w:rPr>
        <w:t>O</w:t>
      </w:r>
      <w:r w:rsidR="007E2F1C" w:rsidRPr="00020F6B">
        <w:rPr>
          <w:rFonts w:eastAsia="Arial"/>
          <w:szCs w:val="20"/>
        </w:rPr>
        <w:t>ch</w:t>
      </w:r>
      <w:r w:rsidR="007E2F1C" w:rsidRPr="00020F6B">
        <w:rPr>
          <w:rFonts w:eastAsia="Arial"/>
          <w:spacing w:val="1"/>
          <w:szCs w:val="20"/>
        </w:rPr>
        <w:t>r</w:t>
      </w:r>
      <w:r w:rsidR="007E2F1C" w:rsidRPr="00020F6B">
        <w:rPr>
          <w:rFonts w:eastAsia="Arial"/>
          <w:szCs w:val="20"/>
        </w:rPr>
        <w:t>ona</w:t>
      </w:r>
      <w:r w:rsidR="007E2F1C" w:rsidRPr="00020F6B">
        <w:rPr>
          <w:rFonts w:eastAsia="Arial"/>
          <w:spacing w:val="1"/>
          <w:szCs w:val="20"/>
        </w:rPr>
        <w:t xml:space="preserve"> </w:t>
      </w:r>
      <w:r w:rsidR="007E2F1C" w:rsidRPr="00020F6B">
        <w:rPr>
          <w:rFonts w:eastAsia="Arial"/>
          <w:spacing w:val="-3"/>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ed</w:t>
      </w:r>
      <w:r w:rsidR="007E2F1C" w:rsidRPr="00020F6B">
        <w:rPr>
          <w:rFonts w:eastAsia="Arial"/>
          <w:spacing w:val="1"/>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asem</w:t>
      </w:r>
      <w:r w:rsidR="007E2F1C" w:rsidRPr="00020F6B">
        <w:rPr>
          <w:rFonts w:eastAsia="Arial"/>
          <w:spacing w:val="2"/>
          <w:szCs w:val="20"/>
        </w:rPr>
        <w:t xml:space="preserve"> </w:t>
      </w:r>
      <w:r w:rsidR="007E2F1C" w:rsidRPr="00020F6B">
        <w:rPr>
          <w:rFonts w:eastAsia="Arial"/>
          <w:szCs w:val="20"/>
        </w:rPr>
        <w:t>po</w:t>
      </w:r>
      <w:r w:rsidR="007E2F1C" w:rsidRPr="00020F6B">
        <w:rPr>
          <w:rFonts w:eastAsia="Arial"/>
          <w:spacing w:val="-1"/>
          <w:szCs w:val="20"/>
        </w:rPr>
        <w:t>l</w:t>
      </w:r>
      <w:r w:rsidR="007E2F1C" w:rsidRPr="00020F6B">
        <w:rPr>
          <w:rFonts w:eastAsia="Arial"/>
          <w:szCs w:val="20"/>
        </w:rPr>
        <w:t>e</w:t>
      </w:r>
      <w:r w:rsidR="007E2F1C" w:rsidRPr="00020F6B">
        <w:rPr>
          <w:rFonts w:eastAsia="Arial"/>
          <w:spacing w:val="2"/>
          <w:szCs w:val="20"/>
        </w:rPr>
        <w:t>g</w:t>
      </w:r>
      <w:r w:rsidR="007E2F1C" w:rsidRPr="00020F6B">
        <w:rPr>
          <w:rFonts w:eastAsia="Arial"/>
          <w:szCs w:val="20"/>
        </w:rPr>
        <w:t>a</w:t>
      </w:r>
      <w:r w:rsidR="007E2F1C" w:rsidRPr="00020F6B">
        <w:rPr>
          <w:rFonts w:eastAsia="Arial"/>
          <w:spacing w:val="1"/>
          <w:szCs w:val="20"/>
        </w:rPr>
        <w:t xml:space="preserve"> </w:t>
      </w:r>
      <w:r w:rsidR="007E2F1C" w:rsidRPr="00020F6B">
        <w:rPr>
          <w:rFonts w:eastAsia="Arial"/>
          <w:szCs w:val="20"/>
        </w:rPr>
        <w:t>na</w:t>
      </w:r>
      <w:r w:rsidR="007E2F1C" w:rsidRPr="00020F6B">
        <w:rPr>
          <w:rFonts w:eastAsia="Arial"/>
          <w:spacing w:val="1"/>
          <w:szCs w:val="20"/>
        </w:rPr>
        <w:t xml:space="preserve"> </w:t>
      </w:r>
      <w:r w:rsidR="007E2F1C" w:rsidRPr="00020F6B">
        <w:rPr>
          <w:rFonts w:eastAsia="Arial"/>
          <w:spacing w:val="-2"/>
          <w:szCs w:val="20"/>
        </w:rPr>
        <w:t>z</w:t>
      </w:r>
      <w:r w:rsidR="007E2F1C" w:rsidRPr="00020F6B">
        <w:rPr>
          <w:rFonts w:eastAsia="Arial"/>
          <w:szCs w:val="20"/>
        </w:rPr>
        <w:t>apob</w:t>
      </w:r>
      <w:r w:rsidR="007E2F1C" w:rsidRPr="00020F6B">
        <w:rPr>
          <w:rFonts w:eastAsia="Arial"/>
          <w:spacing w:val="-1"/>
          <w:szCs w:val="20"/>
        </w:rPr>
        <w:t>i</w:t>
      </w:r>
      <w:r w:rsidR="007E2F1C" w:rsidRPr="00020F6B">
        <w:rPr>
          <w:rFonts w:eastAsia="Arial"/>
          <w:szCs w:val="20"/>
        </w:rPr>
        <w:t>e</w:t>
      </w:r>
      <w:r w:rsidR="007E2F1C" w:rsidRPr="00020F6B">
        <w:rPr>
          <w:rFonts w:eastAsia="Arial"/>
          <w:spacing w:val="2"/>
          <w:szCs w:val="20"/>
        </w:rPr>
        <w:t>g</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u</w:t>
      </w:r>
      <w:r w:rsidR="007E2F1C" w:rsidRPr="00020F6B">
        <w:rPr>
          <w:rFonts w:eastAsia="Arial"/>
          <w:spacing w:val="1"/>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2"/>
          <w:szCs w:val="20"/>
        </w:rPr>
        <w:t>k</w:t>
      </w:r>
      <w:r w:rsidR="007E2F1C" w:rsidRPr="00020F6B">
        <w:rPr>
          <w:rFonts w:eastAsia="Arial"/>
          <w:spacing w:val="1"/>
          <w:szCs w:val="20"/>
        </w:rPr>
        <w:t>r</w:t>
      </w:r>
      <w:r w:rsidR="007E2F1C" w:rsidRPr="00020F6B">
        <w:rPr>
          <w:rFonts w:eastAsia="Arial"/>
          <w:szCs w:val="20"/>
        </w:rPr>
        <w:t>ac</w:t>
      </w:r>
      <w:r w:rsidR="007E2F1C" w:rsidRPr="00020F6B">
        <w:rPr>
          <w:rFonts w:eastAsia="Arial"/>
          <w:spacing w:val="-2"/>
          <w:szCs w:val="20"/>
        </w:rPr>
        <w:t>z</w:t>
      </w:r>
      <w:r w:rsidR="007E2F1C" w:rsidRPr="00020F6B">
        <w:rPr>
          <w:rFonts w:eastAsia="Arial"/>
          <w:szCs w:val="20"/>
        </w:rPr>
        <w:t>an</w:t>
      </w:r>
      <w:r w:rsidR="007E2F1C" w:rsidRPr="00020F6B">
        <w:rPr>
          <w:rFonts w:eastAsia="Arial"/>
          <w:spacing w:val="-1"/>
          <w:szCs w:val="20"/>
        </w:rPr>
        <w:t>i</w:t>
      </w:r>
      <w:r w:rsidR="007E2F1C" w:rsidRPr="00020F6B">
        <w:rPr>
          <w:rFonts w:eastAsia="Arial"/>
          <w:szCs w:val="20"/>
        </w:rPr>
        <w:t>a dopus</w:t>
      </w:r>
      <w:r w:rsidR="007E2F1C" w:rsidRPr="00020F6B">
        <w:rPr>
          <w:rFonts w:eastAsia="Arial"/>
          <w:spacing w:val="-2"/>
          <w:szCs w:val="20"/>
        </w:rPr>
        <w:t>z</w:t>
      </w:r>
      <w:r w:rsidR="007E2F1C" w:rsidRPr="00020F6B">
        <w:rPr>
          <w:rFonts w:eastAsia="Arial"/>
          <w:szCs w:val="20"/>
        </w:rPr>
        <w:t>c</w:t>
      </w:r>
      <w:r w:rsidR="007E2F1C" w:rsidRPr="00020F6B">
        <w:rPr>
          <w:rFonts w:eastAsia="Arial"/>
          <w:spacing w:val="-2"/>
          <w:szCs w:val="20"/>
        </w:rPr>
        <w:t>z</w:t>
      </w:r>
      <w:r w:rsidR="007E2F1C" w:rsidRPr="00020F6B">
        <w:rPr>
          <w:rFonts w:eastAsia="Arial"/>
          <w:spacing w:val="2"/>
          <w:szCs w:val="20"/>
        </w:rPr>
        <w:t>a</w:t>
      </w:r>
      <w:r w:rsidR="007E2F1C" w:rsidRPr="00020F6B">
        <w:rPr>
          <w:rFonts w:eastAsia="Arial"/>
          <w:spacing w:val="-1"/>
          <w:szCs w:val="20"/>
        </w:rPr>
        <w:t>l</w:t>
      </w:r>
      <w:r w:rsidR="007E2F1C" w:rsidRPr="00020F6B">
        <w:rPr>
          <w:rFonts w:eastAsia="Arial"/>
          <w:szCs w:val="20"/>
        </w:rPr>
        <w:t>n</w:t>
      </w:r>
      <w:r w:rsidR="007E2F1C" w:rsidRPr="00020F6B">
        <w:rPr>
          <w:rFonts w:eastAsia="Arial"/>
          <w:spacing w:val="-2"/>
          <w:szCs w:val="20"/>
        </w:rPr>
        <w:t>y</w:t>
      </w:r>
      <w:r w:rsidR="007E2F1C" w:rsidRPr="00020F6B">
        <w:rPr>
          <w:rFonts w:eastAsia="Arial"/>
          <w:szCs w:val="20"/>
        </w:rPr>
        <w:t>ch</w:t>
      </w:r>
      <w:r w:rsidR="007E2F1C" w:rsidRPr="00020F6B">
        <w:rPr>
          <w:rFonts w:eastAsia="Arial"/>
          <w:spacing w:val="3"/>
          <w:szCs w:val="20"/>
        </w:rPr>
        <w:t xml:space="preserve"> </w:t>
      </w:r>
      <w:r w:rsidR="007E2F1C" w:rsidRPr="00020F6B">
        <w:rPr>
          <w:rFonts w:eastAsia="Arial"/>
          <w:spacing w:val="-3"/>
          <w:szCs w:val="20"/>
        </w:rPr>
        <w:t>w</w:t>
      </w:r>
      <w:r w:rsidR="007E2F1C" w:rsidRPr="00020F6B">
        <w:rPr>
          <w:rFonts w:eastAsia="Arial"/>
          <w:szCs w:val="20"/>
        </w:rPr>
        <w:t>a</w:t>
      </w:r>
      <w:r w:rsidR="007E2F1C" w:rsidRPr="00020F6B">
        <w:rPr>
          <w:rFonts w:eastAsia="Arial"/>
          <w:spacing w:val="1"/>
          <w:szCs w:val="20"/>
        </w:rPr>
        <w:t>rt</w:t>
      </w:r>
      <w:r w:rsidR="007E2F1C" w:rsidRPr="00020F6B">
        <w:rPr>
          <w:rFonts w:eastAsia="Arial"/>
          <w:szCs w:val="20"/>
        </w:rPr>
        <w:t>ości po</w:t>
      </w:r>
      <w:r w:rsidR="007E2F1C" w:rsidRPr="00020F6B">
        <w:rPr>
          <w:rFonts w:eastAsia="Arial"/>
          <w:spacing w:val="-2"/>
          <w:szCs w:val="20"/>
        </w:rPr>
        <w:t>z</w:t>
      </w:r>
      <w:r w:rsidR="007E2F1C" w:rsidRPr="00020F6B">
        <w:rPr>
          <w:rFonts w:eastAsia="Arial"/>
          <w:spacing w:val="-1"/>
          <w:szCs w:val="20"/>
        </w:rPr>
        <w:t>i</w:t>
      </w:r>
      <w:r w:rsidR="007E2F1C" w:rsidRPr="00020F6B">
        <w:rPr>
          <w:rFonts w:eastAsia="Arial"/>
          <w:szCs w:val="20"/>
        </w:rPr>
        <w:t>o</w:t>
      </w:r>
      <w:r w:rsidR="007E2F1C" w:rsidRPr="00020F6B">
        <w:rPr>
          <w:rFonts w:eastAsia="Arial"/>
          <w:spacing w:val="1"/>
          <w:szCs w:val="20"/>
        </w:rPr>
        <w:t>m</w:t>
      </w:r>
      <w:r w:rsidR="007E2F1C" w:rsidRPr="00020F6B">
        <w:rPr>
          <w:rFonts w:eastAsia="Arial"/>
          <w:szCs w:val="20"/>
        </w:rPr>
        <w:t>u</w:t>
      </w:r>
      <w:r w:rsidR="007E2F1C" w:rsidRPr="00020F6B">
        <w:rPr>
          <w:rFonts w:eastAsia="Arial"/>
          <w:spacing w:val="1"/>
          <w:szCs w:val="20"/>
        </w:rPr>
        <w:t xml:space="preserve"> r</w:t>
      </w:r>
      <w:r w:rsidR="007E2F1C" w:rsidRPr="00020F6B">
        <w:rPr>
          <w:rFonts w:eastAsia="Arial"/>
          <w:szCs w:val="20"/>
        </w:rPr>
        <w:t>ó</w:t>
      </w:r>
      <w:r w:rsidR="007E2F1C" w:rsidRPr="00020F6B">
        <w:rPr>
          <w:rFonts w:eastAsia="Arial"/>
          <w:spacing w:val="-3"/>
          <w:szCs w:val="20"/>
        </w:rPr>
        <w:t>w</w:t>
      </w:r>
      <w:r w:rsidR="007E2F1C" w:rsidRPr="00020F6B">
        <w:rPr>
          <w:rFonts w:eastAsia="Arial"/>
          <w:szCs w:val="20"/>
        </w:rPr>
        <w:t>no</w:t>
      </w:r>
      <w:r w:rsidR="007E2F1C" w:rsidRPr="00020F6B">
        <w:rPr>
          <w:rFonts w:eastAsia="Arial"/>
          <w:spacing w:val="-3"/>
          <w:szCs w:val="20"/>
        </w:rPr>
        <w:t>w</w:t>
      </w:r>
      <w:r w:rsidR="007E2F1C" w:rsidRPr="00020F6B">
        <w:rPr>
          <w:rFonts w:eastAsia="Arial"/>
          <w:spacing w:val="2"/>
          <w:szCs w:val="20"/>
        </w:rPr>
        <w:t>a</w:t>
      </w:r>
      <w:r w:rsidR="007E2F1C" w:rsidRPr="00020F6B">
        <w:rPr>
          <w:rFonts w:eastAsia="Arial"/>
          <w:spacing w:val="-2"/>
          <w:szCs w:val="20"/>
        </w:rPr>
        <w:t>ż</w:t>
      </w:r>
      <w:r w:rsidR="007E2F1C" w:rsidRPr="00020F6B">
        <w:rPr>
          <w:rFonts w:eastAsia="Arial"/>
          <w:szCs w:val="20"/>
        </w:rPr>
        <w:t>ne</w:t>
      </w:r>
      <w:r w:rsidR="007E2F1C" w:rsidRPr="00020F6B">
        <w:rPr>
          <w:rFonts w:eastAsia="Arial"/>
          <w:spacing w:val="2"/>
          <w:szCs w:val="20"/>
        </w:rPr>
        <w:t>g</w:t>
      </w:r>
      <w:r w:rsidR="007E2F1C" w:rsidRPr="00020F6B">
        <w:rPr>
          <w:rFonts w:eastAsia="Arial"/>
          <w:szCs w:val="20"/>
        </w:rPr>
        <w:t>o</w:t>
      </w:r>
      <w:r w:rsidR="007E2F1C" w:rsidRPr="00020F6B">
        <w:rPr>
          <w:rFonts w:eastAsia="Arial"/>
          <w:spacing w:val="1"/>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asu.</w:t>
      </w:r>
      <w:r>
        <w:rPr>
          <w:rFonts w:eastAsia="Arial"/>
          <w:szCs w:val="20"/>
        </w:rPr>
        <w:t xml:space="preserve"> </w:t>
      </w:r>
      <w:r w:rsidR="007E2F1C" w:rsidRPr="00020F6B">
        <w:rPr>
          <w:rFonts w:eastAsia="Arial"/>
          <w:spacing w:val="-1"/>
          <w:szCs w:val="20"/>
        </w:rPr>
        <w:t>H</w:t>
      </w:r>
      <w:r w:rsidR="007E2F1C" w:rsidRPr="00020F6B">
        <w:rPr>
          <w:rFonts w:eastAsia="Arial"/>
          <w:szCs w:val="20"/>
        </w:rPr>
        <w:t>a</w:t>
      </w:r>
      <w:r w:rsidR="007E2F1C" w:rsidRPr="00020F6B">
        <w:rPr>
          <w:rFonts w:eastAsia="Arial"/>
          <w:spacing w:val="-1"/>
          <w:szCs w:val="20"/>
        </w:rPr>
        <w:t>ł</w:t>
      </w:r>
      <w:r w:rsidR="007E2F1C" w:rsidRPr="00020F6B">
        <w:rPr>
          <w:rFonts w:eastAsia="Arial"/>
          <w:szCs w:val="20"/>
        </w:rPr>
        <w:t>as</w:t>
      </w:r>
      <w:r w:rsidR="007E2F1C" w:rsidRPr="00020F6B">
        <w:rPr>
          <w:rFonts w:eastAsia="Arial"/>
          <w:spacing w:val="2"/>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1"/>
          <w:szCs w:val="20"/>
        </w:rPr>
        <w:t>m</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ł</w:t>
      </w:r>
      <w:r w:rsidR="007E2F1C" w:rsidRPr="00020F6B">
        <w:rPr>
          <w:rFonts w:eastAsia="Arial"/>
          <w:spacing w:val="2"/>
          <w:szCs w:val="20"/>
        </w:rPr>
        <w:t>o</w:t>
      </w:r>
      <w:r w:rsidR="007E2F1C" w:rsidRPr="00020F6B">
        <w:rPr>
          <w:rFonts w:eastAsia="Arial"/>
          <w:spacing w:val="-1"/>
          <w:szCs w:val="20"/>
        </w:rPr>
        <w:t>w</w:t>
      </w:r>
      <w:r w:rsidR="007E2F1C" w:rsidRPr="00020F6B">
        <w:rPr>
          <w:rFonts w:eastAsia="Arial"/>
          <w:szCs w:val="20"/>
        </w:rPr>
        <w:t>y cha</w:t>
      </w:r>
      <w:r w:rsidR="007E2F1C" w:rsidRPr="00020F6B">
        <w:rPr>
          <w:rFonts w:eastAsia="Arial"/>
          <w:spacing w:val="1"/>
          <w:szCs w:val="20"/>
        </w:rPr>
        <w:t>r</w:t>
      </w:r>
      <w:r w:rsidR="007E2F1C" w:rsidRPr="00020F6B">
        <w:rPr>
          <w:rFonts w:eastAsia="Arial"/>
          <w:spacing w:val="-3"/>
          <w:szCs w:val="20"/>
        </w:rPr>
        <w:t>a</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pacing w:val="1"/>
          <w:szCs w:val="20"/>
        </w:rPr>
        <w:t>r</w:t>
      </w:r>
      <w:r w:rsidR="007E2F1C" w:rsidRPr="00020F6B">
        <w:rPr>
          <w:rFonts w:eastAsia="Arial"/>
          <w:spacing w:val="-2"/>
          <w:szCs w:val="20"/>
        </w:rPr>
        <w:t>yz</w:t>
      </w:r>
      <w:r w:rsidR="007E2F1C" w:rsidRPr="00020F6B">
        <w:rPr>
          <w:rFonts w:eastAsia="Arial"/>
          <w:szCs w:val="20"/>
        </w:rPr>
        <w:t>u</w:t>
      </w:r>
      <w:r w:rsidR="007E2F1C" w:rsidRPr="00020F6B">
        <w:rPr>
          <w:rFonts w:eastAsia="Arial"/>
          <w:spacing w:val="1"/>
          <w:szCs w:val="20"/>
        </w:rPr>
        <w:t>j</w:t>
      </w:r>
      <w:r w:rsidR="007E2F1C" w:rsidRPr="00020F6B">
        <w:rPr>
          <w:rFonts w:eastAsia="Arial"/>
          <w:szCs w:val="20"/>
        </w:rPr>
        <w:t>e</w:t>
      </w:r>
      <w:r w:rsidR="007E2F1C" w:rsidRPr="00020F6B">
        <w:rPr>
          <w:rFonts w:eastAsia="Arial"/>
          <w:spacing w:val="2"/>
          <w:szCs w:val="20"/>
        </w:rPr>
        <w:t xml:space="preserve"> </w:t>
      </w:r>
      <w:r w:rsidR="007E2F1C" w:rsidRPr="00020F6B">
        <w:rPr>
          <w:rFonts w:eastAsia="Arial"/>
          <w:szCs w:val="20"/>
        </w:rPr>
        <w:t>s</w:t>
      </w:r>
      <w:r w:rsidR="007E2F1C" w:rsidRPr="00020F6B">
        <w:rPr>
          <w:rFonts w:eastAsia="Arial"/>
          <w:spacing w:val="-1"/>
          <w:szCs w:val="20"/>
        </w:rPr>
        <w:t>i</w:t>
      </w:r>
      <w:r w:rsidR="007E2F1C" w:rsidRPr="00020F6B">
        <w:rPr>
          <w:rFonts w:eastAsia="Arial"/>
          <w:szCs w:val="20"/>
        </w:rPr>
        <w:t>ę</w:t>
      </w:r>
      <w:r w:rsidR="007E2F1C" w:rsidRPr="00020F6B">
        <w:rPr>
          <w:rFonts w:eastAsia="Arial"/>
          <w:spacing w:val="2"/>
          <w:szCs w:val="20"/>
        </w:rPr>
        <w:t xml:space="preserve"> </w:t>
      </w:r>
      <w:r w:rsidR="007E2F1C" w:rsidRPr="00020F6B">
        <w:rPr>
          <w:rFonts w:eastAsia="Arial"/>
          <w:szCs w:val="20"/>
        </w:rPr>
        <w:t>d</w:t>
      </w:r>
      <w:r w:rsidR="007E2F1C" w:rsidRPr="00020F6B">
        <w:rPr>
          <w:rFonts w:eastAsia="Arial"/>
          <w:spacing w:val="-1"/>
          <w:szCs w:val="20"/>
        </w:rPr>
        <w:t>ł</w:t>
      </w:r>
      <w:r w:rsidR="007E2F1C" w:rsidRPr="00020F6B">
        <w:rPr>
          <w:rFonts w:eastAsia="Arial"/>
          <w:szCs w:val="20"/>
        </w:rPr>
        <w:t>u</w:t>
      </w:r>
      <w:r w:rsidR="007E2F1C" w:rsidRPr="00020F6B">
        <w:rPr>
          <w:rFonts w:eastAsia="Arial"/>
          <w:spacing w:val="2"/>
          <w:szCs w:val="20"/>
        </w:rPr>
        <w:t>g</w:t>
      </w:r>
      <w:r w:rsidR="007E2F1C" w:rsidRPr="00020F6B">
        <w:rPr>
          <w:rFonts w:eastAsia="Arial"/>
          <w:spacing w:val="-3"/>
          <w:szCs w:val="20"/>
        </w:rPr>
        <w:t>o</w:t>
      </w:r>
      <w:r w:rsidR="007E2F1C" w:rsidRPr="00020F6B">
        <w:rPr>
          <w:rFonts w:eastAsia="Arial"/>
          <w:spacing w:val="1"/>
          <w:szCs w:val="20"/>
        </w:rPr>
        <w:t>tr</w:t>
      </w:r>
      <w:r w:rsidR="007E2F1C" w:rsidRPr="00020F6B">
        <w:rPr>
          <w:rFonts w:eastAsia="Arial"/>
          <w:spacing w:val="-3"/>
          <w:szCs w:val="20"/>
        </w:rPr>
        <w:t>w</w:t>
      </w:r>
      <w:r w:rsidR="007E2F1C" w:rsidRPr="00020F6B">
        <w:rPr>
          <w:rFonts w:eastAsia="Arial"/>
          <w:szCs w:val="20"/>
        </w:rPr>
        <w:t>a</w:t>
      </w:r>
      <w:r w:rsidR="007E2F1C" w:rsidRPr="00020F6B">
        <w:rPr>
          <w:rFonts w:eastAsia="Arial"/>
          <w:spacing w:val="-1"/>
          <w:szCs w:val="20"/>
        </w:rPr>
        <w:t>ł</w:t>
      </w:r>
      <w:r w:rsidR="007E2F1C" w:rsidRPr="00020F6B">
        <w:rPr>
          <w:rFonts w:eastAsia="Arial"/>
          <w:szCs w:val="20"/>
        </w:rPr>
        <w:t>ośc</w:t>
      </w:r>
      <w:r w:rsidR="007E2F1C" w:rsidRPr="00020F6B">
        <w:rPr>
          <w:rFonts w:eastAsia="Arial"/>
          <w:spacing w:val="-1"/>
          <w:szCs w:val="20"/>
        </w:rPr>
        <w:t>i</w:t>
      </w:r>
      <w:r w:rsidR="007E2F1C" w:rsidRPr="00020F6B">
        <w:rPr>
          <w:rFonts w:eastAsia="Arial"/>
          <w:szCs w:val="20"/>
        </w:rPr>
        <w:t>ą</w:t>
      </w:r>
      <w:r w:rsidR="007E2F1C" w:rsidRPr="00020F6B">
        <w:rPr>
          <w:rFonts w:eastAsia="Arial"/>
          <w:spacing w:val="2"/>
          <w:szCs w:val="20"/>
        </w:rPr>
        <w:t xml:space="preserve"> </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t</w:t>
      </w:r>
      <w:r w:rsidR="007E2F1C" w:rsidRPr="00020F6B">
        <w:rPr>
          <w:rFonts w:eastAsia="Arial"/>
          <w:szCs w:val="20"/>
        </w:rPr>
        <w:t>ępo</w:t>
      </w:r>
      <w:r w:rsidR="007E2F1C" w:rsidRPr="00020F6B">
        <w:rPr>
          <w:rFonts w:eastAsia="Arial"/>
          <w:spacing w:val="-3"/>
          <w:szCs w:val="20"/>
        </w:rPr>
        <w:t>w</w:t>
      </w:r>
      <w:r w:rsidR="007E2F1C" w:rsidRPr="00020F6B">
        <w:rPr>
          <w:rFonts w:eastAsia="Arial"/>
          <w:szCs w:val="20"/>
        </w:rPr>
        <w:t>a</w:t>
      </w:r>
      <w:r w:rsidR="007E2F1C" w:rsidRPr="00020F6B">
        <w:rPr>
          <w:rFonts w:eastAsia="Arial"/>
          <w:spacing w:val="2"/>
          <w:szCs w:val="20"/>
        </w:rPr>
        <w:t>n</w:t>
      </w:r>
      <w:r w:rsidR="007E2F1C" w:rsidRPr="00020F6B">
        <w:rPr>
          <w:rFonts w:eastAsia="Arial"/>
          <w:spacing w:val="-1"/>
          <w:szCs w:val="20"/>
        </w:rPr>
        <w:t>i</w:t>
      </w:r>
      <w:r w:rsidR="007E2F1C" w:rsidRPr="00020F6B">
        <w:rPr>
          <w:rFonts w:eastAsia="Arial"/>
          <w:szCs w:val="20"/>
        </w:rPr>
        <w:t>a</w:t>
      </w:r>
      <w:r w:rsidR="007E2F1C" w:rsidRPr="00020F6B">
        <w:rPr>
          <w:rFonts w:eastAsia="Arial"/>
          <w:spacing w:val="2"/>
          <w:szCs w:val="20"/>
        </w:rPr>
        <w:t xml:space="preserve"> </w:t>
      </w:r>
      <w:r w:rsidR="007E2F1C" w:rsidRPr="00020F6B">
        <w:rPr>
          <w:rFonts w:eastAsia="Arial"/>
          <w:spacing w:val="1"/>
          <w:szCs w:val="20"/>
        </w:rPr>
        <w:t>(</w:t>
      </w:r>
      <w:r w:rsidR="007E2F1C" w:rsidRPr="00020F6B">
        <w:rPr>
          <w:rFonts w:eastAsia="Arial"/>
          <w:szCs w:val="20"/>
        </w:rPr>
        <w:t>z</w:t>
      </w:r>
      <w:r w:rsidR="007E2F1C" w:rsidRPr="00020F6B">
        <w:rPr>
          <w:rFonts w:eastAsia="Arial"/>
          <w:spacing w:val="1"/>
          <w:szCs w:val="20"/>
        </w:rPr>
        <w:t>m</w:t>
      </w:r>
      <w:r w:rsidR="007E2F1C" w:rsidRPr="00020F6B">
        <w:rPr>
          <w:rFonts w:eastAsia="Arial"/>
          <w:spacing w:val="-1"/>
          <w:szCs w:val="20"/>
        </w:rPr>
        <w:t>i</w:t>
      </w:r>
      <w:r w:rsidR="007E2F1C" w:rsidRPr="00020F6B">
        <w:rPr>
          <w:rFonts w:eastAsia="Arial"/>
          <w:szCs w:val="20"/>
        </w:rPr>
        <w:t>ano</w:t>
      </w:r>
      <w:r w:rsidR="007E2F1C" w:rsidRPr="00020F6B">
        <w:rPr>
          <w:rFonts w:eastAsia="Arial"/>
          <w:spacing w:val="-1"/>
          <w:szCs w:val="20"/>
        </w:rPr>
        <w:t>w</w:t>
      </w:r>
      <w:r w:rsidR="007E2F1C" w:rsidRPr="00020F6B">
        <w:rPr>
          <w:rFonts w:eastAsia="Arial"/>
          <w:szCs w:val="20"/>
        </w:rPr>
        <w:t>y cha</w:t>
      </w:r>
      <w:r w:rsidR="007E2F1C" w:rsidRPr="00020F6B">
        <w:rPr>
          <w:rFonts w:eastAsia="Arial"/>
          <w:spacing w:val="1"/>
          <w:szCs w:val="20"/>
        </w:rPr>
        <w:t>r</w:t>
      </w:r>
      <w:r w:rsidR="007E2F1C" w:rsidRPr="00020F6B">
        <w:rPr>
          <w:rFonts w:eastAsia="Arial"/>
          <w:spacing w:val="-3"/>
          <w:szCs w:val="20"/>
        </w:rPr>
        <w:t>a</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zCs w:val="20"/>
        </w:rPr>
        <w:t>r</w:t>
      </w:r>
      <w:r w:rsidR="007E2F1C" w:rsidRPr="00020F6B">
        <w:rPr>
          <w:rFonts w:eastAsia="Arial"/>
          <w:spacing w:val="5"/>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3"/>
          <w:szCs w:val="20"/>
        </w:rPr>
        <w:t>a</w:t>
      </w:r>
      <w:r w:rsidR="007E2F1C" w:rsidRPr="00020F6B">
        <w:rPr>
          <w:rFonts w:eastAsia="Arial"/>
          <w:szCs w:val="20"/>
        </w:rPr>
        <w:t>c</w:t>
      </w:r>
      <w:r w:rsidR="007E2F1C" w:rsidRPr="00020F6B">
        <w:rPr>
          <w:rFonts w:eastAsia="Arial"/>
          <w:spacing w:val="-2"/>
          <w:szCs w:val="20"/>
        </w:rPr>
        <w:t>y</w:t>
      </w:r>
      <w:r w:rsidR="007E2F1C" w:rsidRPr="00020F6B">
        <w:rPr>
          <w:rFonts w:eastAsia="Arial"/>
          <w:spacing w:val="1"/>
          <w:szCs w:val="20"/>
        </w:rPr>
        <w:t>)</w:t>
      </w:r>
      <w:r w:rsidR="007E2F1C" w:rsidRPr="00020F6B">
        <w:rPr>
          <w:rFonts w:eastAsia="Arial"/>
          <w:szCs w:val="20"/>
        </w:rPr>
        <w:t>,</w:t>
      </w:r>
      <w:r w:rsidR="007E2F1C" w:rsidRPr="00020F6B">
        <w:rPr>
          <w:rFonts w:eastAsia="Arial"/>
          <w:spacing w:val="5"/>
          <w:szCs w:val="20"/>
        </w:rPr>
        <w:t xml:space="preserve"> </w:t>
      </w:r>
      <w:r w:rsidR="007E2F1C" w:rsidRPr="00020F6B">
        <w:rPr>
          <w:rFonts w:eastAsia="Arial"/>
          <w:szCs w:val="20"/>
        </w:rPr>
        <w:t>a</w:t>
      </w:r>
      <w:r w:rsidR="007E2F1C" w:rsidRPr="00020F6B">
        <w:rPr>
          <w:rFonts w:eastAsia="Arial"/>
          <w:spacing w:val="4"/>
          <w:szCs w:val="20"/>
        </w:rPr>
        <w:t xml:space="preserve"> </w:t>
      </w:r>
      <w:r w:rsidR="007E2F1C" w:rsidRPr="00020F6B">
        <w:rPr>
          <w:rFonts w:eastAsia="Arial"/>
          <w:spacing w:val="1"/>
          <w:szCs w:val="20"/>
        </w:rPr>
        <w:t>t</w:t>
      </w:r>
      <w:r w:rsidR="007E2F1C" w:rsidRPr="00020F6B">
        <w:rPr>
          <w:rFonts w:eastAsia="Arial"/>
          <w:spacing w:val="-3"/>
          <w:szCs w:val="20"/>
        </w:rPr>
        <w:t>a</w:t>
      </w:r>
      <w:r w:rsidR="007E2F1C" w:rsidRPr="00020F6B">
        <w:rPr>
          <w:rFonts w:eastAsia="Arial"/>
          <w:spacing w:val="-2"/>
          <w:szCs w:val="20"/>
        </w:rPr>
        <w:t>kż</w:t>
      </w:r>
      <w:r w:rsidR="007E2F1C" w:rsidRPr="00020F6B">
        <w:rPr>
          <w:rFonts w:eastAsia="Arial"/>
          <w:szCs w:val="20"/>
        </w:rPr>
        <w:t>e</w:t>
      </w:r>
      <w:r w:rsidR="007E2F1C" w:rsidRPr="00020F6B">
        <w:rPr>
          <w:rFonts w:eastAsia="Arial"/>
          <w:spacing w:val="4"/>
          <w:szCs w:val="20"/>
        </w:rPr>
        <w:t xml:space="preserve"> </w:t>
      </w:r>
      <w:r w:rsidR="007E2F1C" w:rsidRPr="00020F6B">
        <w:rPr>
          <w:rFonts w:eastAsia="Arial"/>
          <w:szCs w:val="20"/>
        </w:rPr>
        <w:t>c</w:t>
      </w:r>
      <w:r w:rsidR="007E2F1C" w:rsidRPr="00020F6B">
        <w:rPr>
          <w:rFonts w:eastAsia="Arial"/>
          <w:spacing w:val="-2"/>
          <w:szCs w:val="20"/>
        </w:rPr>
        <w:t>z</w:t>
      </w:r>
      <w:r w:rsidR="007E2F1C" w:rsidRPr="00020F6B">
        <w:rPr>
          <w:rFonts w:eastAsia="Arial"/>
          <w:szCs w:val="20"/>
        </w:rPr>
        <w:t>as</w:t>
      </w:r>
      <w:r w:rsidR="007E2F1C" w:rsidRPr="00020F6B">
        <w:rPr>
          <w:rFonts w:eastAsia="Arial"/>
          <w:spacing w:val="2"/>
          <w:szCs w:val="20"/>
        </w:rPr>
        <w:t>o</w:t>
      </w:r>
      <w:r w:rsidR="007E2F1C" w:rsidRPr="00020F6B">
        <w:rPr>
          <w:rFonts w:eastAsia="Arial"/>
          <w:spacing w:val="-1"/>
          <w:szCs w:val="20"/>
        </w:rPr>
        <w:t>w</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i</w:t>
      </w:r>
      <w:r w:rsidR="007E2F1C" w:rsidRPr="00020F6B">
        <w:rPr>
          <w:rFonts w:eastAsia="Arial"/>
          <w:spacing w:val="3"/>
          <w:szCs w:val="20"/>
        </w:rPr>
        <w:t xml:space="preserve"> </w:t>
      </w:r>
      <w:r w:rsidR="007E2F1C" w:rsidRPr="00020F6B">
        <w:rPr>
          <w:rFonts w:eastAsia="Arial"/>
          <w:spacing w:val="2"/>
          <w:szCs w:val="20"/>
        </w:rPr>
        <w:t>k</w:t>
      </w:r>
      <w:r w:rsidR="007E2F1C" w:rsidRPr="00020F6B">
        <w:rPr>
          <w:rFonts w:eastAsia="Arial"/>
          <w:spacing w:val="1"/>
          <w:szCs w:val="20"/>
        </w:rPr>
        <w:t>r</w:t>
      </w:r>
      <w:r w:rsidR="007E2F1C" w:rsidRPr="00020F6B">
        <w:rPr>
          <w:rFonts w:eastAsia="Arial"/>
          <w:szCs w:val="20"/>
        </w:rPr>
        <w:t>ó</w:t>
      </w:r>
      <w:r w:rsidR="007E2F1C" w:rsidRPr="00020F6B">
        <w:rPr>
          <w:rFonts w:eastAsia="Arial"/>
          <w:spacing w:val="-1"/>
          <w:szCs w:val="20"/>
        </w:rPr>
        <w:t>t</w:t>
      </w:r>
      <w:r w:rsidR="007E2F1C" w:rsidRPr="00020F6B">
        <w:rPr>
          <w:rFonts w:eastAsia="Arial"/>
          <w:spacing w:val="2"/>
          <w:szCs w:val="20"/>
        </w:rPr>
        <w:t>k</w:t>
      </w:r>
      <w:r w:rsidR="007E2F1C" w:rsidRPr="00020F6B">
        <w:rPr>
          <w:rFonts w:eastAsia="Arial"/>
          <w:spacing w:val="-3"/>
          <w:szCs w:val="20"/>
        </w:rPr>
        <w:t>o</w:t>
      </w:r>
      <w:r w:rsidR="007E2F1C" w:rsidRPr="00020F6B">
        <w:rPr>
          <w:rFonts w:eastAsia="Arial"/>
          <w:spacing w:val="1"/>
          <w:szCs w:val="20"/>
        </w:rPr>
        <w:t>tr</w:t>
      </w:r>
      <w:r w:rsidR="007E2F1C" w:rsidRPr="00020F6B">
        <w:rPr>
          <w:rFonts w:eastAsia="Arial"/>
          <w:spacing w:val="-3"/>
          <w:szCs w:val="20"/>
        </w:rPr>
        <w:t>w</w:t>
      </w:r>
      <w:r w:rsidR="007E2F1C" w:rsidRPr="00020F6B">
        <w:rPr>
          <w:rFonts w:eastAsia="Arial"/>
          <w:szCs w:val="20"/>
        </w:rPr>
        <w:t>a</w:t>
      </w:r>
      <w:r w:rsidR="007E2F1C" w:rsidRPr="00020F6B">
        <w:rPr>
          <w:rFonts w:eastAsia="Arial"/>
          <w:spacing w:val="-1"/>
          <w:szCs w:val="20"/>
        </w:rPr>
        <w:t>ł</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i</w:t>
      </w:r>
      <w:r w:rsidR="007E2F1C" w:rsidRPr="00020F6B">
        <w:rPr>
          <w:rFonts w:eastAsia="Arial"/>
          <w:spacing w:val="3"/>
          <w:szCs w:val="20"/>
        </w:rPr>
        <w:t xml:space="preserve"> </w:t>
      </w:r>
      <w:r w:rsidR="007E2F1C" w:rsidRPr="00020F6B">
        <w:rPr>
          <w:rFonts w:eastAsia="Arial"/>
          <w:szCs w:val="20"/>
        </w:rPr>
        <w:t>d</w:t>
      </w:r>
      <w:r w:rsidR="007E2F1C" w:rsidRPr="00020F6B">
        <w:rPr>
          <w:rFonts w:eastAsia="Arial"/>
          <w:spacing w:val="2"/>
          <w:szCs w:val="20"/>
        </w:rPr>
        <w:t>u</w:t>
      </w:r>
      <w:r w:rsidR="007E2F1C" w:rsidRPr="00020F6B">
        <w:rPr>
          <w:rFonts w:eastAsia="Arial"/>
          <w:szCs w:val="20"/>
        </w:rPr>
        <w:t>ż</w:t>
      </w:r>
      <w:r w:rsidR="007E2F1C" w:rsidRPr="00020F6B">
        <w:rPr>
          <w:rFonts w:eastAsia="Arial"/>
          <w:spacing w:val="-2"/>
          <w:szCs w:val="20"/>
        </w:rPr>
        <w:t>y</w:t>
      </w:r>
      <w:r w:rsidR="007E2F1C" w:rsidRPr="00020F6B">
        <w:rPr>
          <w:rFonts w:eastAsia="Arial"/>
          <w:spacing w:val="1"/>
          <w:szCs w:val="20"/>
        </w:rPr>
        <w:t>m</w:t>
      </w:r>
      <w:r w:rsidR="007E2F1C" w:rsidRPr="00020F6B">
        <w:rPr>
          <w:rFonts w:eastAsia="Arial"/>
          <w:szCs w:val="20"/>
        </w:rPr>
        <w:t>i</w:t>
      </w:r>
      <w:r w:rsidR="007E2F1C" w:rsidRPr="00020F6B">
        <w:rPr>
          <w:rFonts w:eastAsia="Arial"/>
          <w:spacing w:val="3"/>
          <w:szCs w:val="20"/>
        </w:rPr>
        <w:t xml:space="preserve"> </w:t>
      </w:r>
      <w:r w:rsidR="007E2F1C" w:rsidRPr="00020F6B">
        <w:rPr>
          <w:rFonts w:eastAsia="Arial"/>
          <w:szCs w:val="20"/>
        </w:rPr>
        <w:t>na</w:t>
      </w:r>
      <w:r w:rsidR="007E2F1C" w:rsidRPr="00020F6B">
        <w:rPr>
          <w:rFonts w:eastAsia="Arial"/>
          <w:spacing w:val="1"/>
          <w:szCs w:val="20"/>
        </w:rPr>
        <w:t>t</w:t>
      </w:r>
      <w:r w:rsidR="007E2F1C" w:rsidRPr="00020F6B">
        <w:rPr>
          <w:rFonts w:eastAsia="Arial"/>
          <w:szCs w:val="20"/>
        </w:rPr>
        <w:t>ę</w:t>
      </w:r>
      <w:r w:rsidR="007E2F1C" w:rsidRPr="00020F6B">
        <w:rPr>
          <w:rFonts w:eastAsia="Arial"/>
          <w:spacing w:val="-2"/>
          <w:szCs w:val="20"/>
        </w:rPr>
        <w:t>ż</w:t>
      </w:r>
      <w:r w:rsidR="007E2F1C" w:rsidRPr="00020F6B">
        <w:rPr>
          <w:rFonts w:eastAsia="Arial"/>
          <w:szCs w:val="20"/>
        </w:rPr>
        <w:t>en</w:t>
      </w:r>
      <w:r w:rsidR="007E2F1C" w:rsidRPr="00020F6B">
        <w:rPr>
          <w:rFonts w:eastAsia="Arial"/>
          <w:spacing w:val="-1"/>
          <w:szCs w:val="20"/>
        </w:rPr>
        <w:t>i</w:t>
      </w:r>
      <w:r w:rsidR="007E2F1C" w:rsidRPr="00020F6B">
        <w:rPr>
          <w:rFonts w:eastAsia="Arial"/>
          <w:spacing w:val="2"/>
          <w:szCs w:val="20"/>
        </w:rPr>
        <w:t>a</w:t>
      </w:r>
      <w:r w:rsidR="007E2F1C" w:rsidRPr="00020F6B">
        <w:rPr>
          <w:rFonts w:eastAsia="Arial"/>
          <w:spacing w:val="1"/>
          <w:szCs w:val="20"/>
        </w:rPr>
        <w:t>m</w:t>
      </w:r>
      <w:r w:rsidR="007E2F1C" w:rsidRPr="00020F6B">
        <w:rPr>
          <w:rFonts w:eastAsia="Arial"/>
          <w:spacing w:val="-1"/>
          <w:szCs w:val="20"/>
        </w:rPr>
        <w:t>i</w:t>
      </w:r>
      <w:r w:rsidR="007E2F1C" w:rsidRPr="00020F6B">
        <w:rPr>
          <w:rFonts w:eastAsia="Arial"/>
          <w:szCs w:val="20"/>
        </w:rPr>
        <w:t>. W</w:t>
      </w:r>
      <w:r w:rsidR="007E2F1C" w:rsidRPr="00020F6B">
        <w:rPr>
          <w:rFonts w:eastAsia="Arial"/>
          <w:spacing w:val="9"/>
          <w:szCs w:val="20"/>
        </w:rPr>
        <w:t xml:space="preserve"> </w:t>
      </w:r>
      <w:r w:rsidR="007E2F1C" w:rsidRPr="00020F6B">
        <w:rPr>
          <w:rFonts w:eastAsia="Arial"/>
          <w:spacing w:val="-3"/>
          <w:szCs w:val="20"/>
        </w:rPr>
        <w:t>o</w:t>
      </w:r>
      <w:r w:rsidR="007E2F1C" w:rsidRPr="00020F6B">
        <w:rPr>
          <w:rFonts w:eastAsia="Arial"/>
          <w:szCs w:val="20"/>
        </w:rPr>
        <w:t>s</w:t>
      </w:r>
      <w:r w:rsidR="007E2F1C" w:rsidRPr="00020F6B">
        <w:rPr>
          <w:rFonts w:eastAsia="Arial"/>
          <w:spacing w:val="1"/>
          <w:szCs w:val="20"/>
        </w:rPr>
        <w:t>t</w:t>
      </w:r>
      <w:r w:rsidR="007E2F1C" w:rsidRPr="00020F6B">
        <w:rPr>
          <w:rFonts w:eastAsia="Arial"/>
          <w:spacing w:val="-3"/>
          <w:szCs w:val="20"/>
        </w:rPr>
        <w:t>a</w:t>
      </w:r>
      <w:r w:rsidR="007E2F1C" w:rsidRPr="00020F6B">
        <w:rPr>
          <w:rFonts w:eastAsia="Arial"/>
          <w:spacing w:val="1"/>
          <w:szCs w:val="20"/>
        </w:rPr>
        <w:t>t</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 xml:space="preserve">ch </w:t>
      </w:r>
      <w:r w:rsidR="007E2F1C" w:rsidRPr="00020F6B">
        <w:rPr>
          <w:rFonts w:eastAsia="Arial"/>
          <w:spacing w:val="-1"/>
          <w:szCs w:val="20"/>
        </w:rPr>
        <w:t>l</w:t>
      </w:r>
      <w:r w:rsidR="007E2F1C" w:rsidRPr="00020F6B">
        <w:rPr>
          <w:rFonts w:eastAsia="Arial"/>
          <w:szCs w:val="20"/>
        </w:rPr>
        <w:t>a</w:t>
      </w:r>
      <w:r w:rsidR="007E2F1C" w:rsidRPr="00020F6B">
        <w:rPr>
          <w:rFonts w:eastAsia="Arial"/>
          <w:spacing w:val="1"/>
          <w:szCs w:val="20"/>
        </w:rPr>
        <w:t>t</w:t>
      </w:r>
      <w:r w:rsidR="007E2F1C" w:rsidRPr="00020F6B">
        <w:rPr>
          <w:rFonts w:eastAsia="Arial"/>
          <w:szCs w:val="20"/>
        </w:rPr>
        <w:t xml:space="preserve">ach </w:t>
      </w:r>
      <w:r w:rsidR="007E2F1C" w:rsidRPr="00020F6B">
        <w:rPr>
          <w:rFonts w:eastAsia="Arial"/>
          <w:spacing w:val="8"/>
          <w:szCs w:val="20"/>
        </w:rPr>
        <w:t>W</w:t>
      </w:r>
      <w:r w:rsidR="007E2F1C" w:rsidRPr="00020F6B">
        <w:rPr>
          <w:rFonts w:eastAsia="Arial"/>
          <w:spacing w:val="-3"/>
          <w:szCs w:val="20"/>
        </w:rPr>
        <w:t>o</w:t>
      </w:r>
      <w:r w:rsidR="007E2F1C" w:rsidRPr="00020F6B">
        <w:rPr>
          <w:rFonts w:eastAsia="Arial"/>
          <w:spacing w:val="1"/>
          <w:szCs w:val="20"/>
        </w:rPr>
        <w:t>j</w:t>
      </w:r>
      <w:r w:rsidR="007E2F1C" w:rsidRPr="00020F6B">
        <w:rPr>
          <w:rFonts w:eastAsia="Arial"/>
          <w:szCs w:val="20"/>
        </w:rPr>
        <w:t>e</w:t>
      </w:r>
      <w:r w:rsidR="007E2F1C" w:rsidRPr="00020F6B">
        <w:rPr>
          <w:rFonts w:eastAsia="Arial"/>
          <w:spacing w:val="-3"/>
          <w:szCs w:val="20"/>
        </w:rPr>
        <w:t>w</w:t>
      </w:r>
      <w:r w:rsidR="007E2F1C" w:rsidRPr="00020F6B">
        <w:rPr>
          <w:rFonts w:eastAsia="Arial"/>
          <w:szCs w:val="20"/>
        </w:rPr>
        <w:t>ód</w:t>
      </w:r>
      <w:r w:rsidR="007E2F1C" w:rsidRPr="00020F6B">
        <w:rPr>
          <w:rFonts w:eastAsia="Arial"/>
          <w:spacing w:val="-2"/>
          <w:szCs w:val="20"/>
        </w:rPr>
        <w:t>z</w:t>
      </w:r>
      <w:r w:rsidR="007E2F1C" w:rsidRPr="00020F6B">
        <w:rPr>
          <w:rFonts w:eastAsia="Arial"/>
          <w:spacing w:val="2"/>
          <w:szCs w:val="20"/>
        </w:rPr>
        <w:t>k</w:t>
      </w:r>
      <w:r w:rsidR="007E2F1C" w:rsidRPr="00020F6B">
        <w:rPr>
          <w:rFonts w:eastAsia="Arial"/>
          <w:szCs w:val="20"/>
        </w:rPr>
        <w:t>i</w:t>
      </w:r>
      <w:r w:rsidR="007E2F1C" w:rsidRPr="00020F6B">
        <w:rPr>
          <w:rFonts w:eastAsia="Arial"/>
          <w:spacing w:val="4"/>
          <w:szCs w:val="20"/>
        </w:rPr>
        <w:t xml:space="preserve"> </w:t>
      </w:r>
      <w:r w:rsidR="007E2F1C" w:rsidRPr="00020F6B">
        <w:rPr>
          <w:rFonts w:eastAsia="Arial"/>
          <w:spacing w:val="1"/>
          <w:szCs w:val="20"/>
        </w:rPr>
        <w:t>I</w:t>
      </w:r>
      <w:r w:rsidR="007E2F1C" w:rsidRPr="00020F6B">
        <w:rPr>
          <w:rFonts w:eastAsia="Arial"/>
          <w:szCs w:val="20"/>
        </w:rPr>
        <w:t>nspek</w:t>
      </w:r>
      <w:r w:rsidR="007E2F1C" w:rsidRPr="00020F6B">
        <w:rPr>
          <w:rFonts w:eastAsia="Arial"/>
          <w:spacing w:val="1"/>
          <w:szCs w:val="20"/>
        </w:rPr>
        <w:t>t</w:t>
      </w:r>
      <w:r w:rsidR="007E2F1C" w:rsidRPr="00020F6B">
        <w:rPr>
          <w:rFonts w:eastAsia="Arial"/>
          <w:szCs w:val="20"/>
        </w:rPr>
        <w:t>o</w:t>
      </w:r>
      <w:r w:rsidR="007E2F1C" w:rsidRPr="00020F6B">
        <w:rPr>
          <w:rFonts w:eastAsia="Arial"/>
          <w:spacing w:val="1"/>
          <w:szCs w:val="20"/>
        </w:rPr>
        <w:t>r</w:t>
      </w:r>
      <w:r w:rsidR="007E2F1C" w:rsidRPr="00020F6B">
        <w:rPr>
          <w:rFonts w:eastAsia="Arial"/>
          <w:spacing w:val="-3"/>
          <w:szCs w:val="20"/>
        </w:rPr>
        <w:t>a</w:t>
      </w:r>
      <w:r w:rsidR="007E2F1C" w:rsidRPr="00020F6B">
        <w:rPr>
          <w:rFonts w:eastAsia="Arial"/>
          <w:szCs w:val="20"/>
        </w:rPr>
        <w:t>t</w:t>
      </w:r>
      <w:r w:rsidR="007E2F1C" w:rsidRPr="00020F6B">
        <w:rPr>
          <w:rFonts w:eastAsia="Arial"/>
          <w:spacing w:val="6"/>
          <w:szCs w:val="20"/>
        </w:rPr>
        <w:t xml:space="preserve"> </w:t>
      </w:r>
      <w:r w:rsidR="007E2F1C" w:rsidRPr="00020F6B">
        <w:rPr>
          <w:rFonts w:eastAsia="Arial"/>
          <w:spacing w:val="1"/>
          <w:szCs w:val="20"/>
        </w:rPr>
        <w:t>O</w:t>
      </w:r>
      <w:r w:rsidR="007E2F1C" w:rsidRPr="00020F6B">
        <w:rPr>
          <w:rFonts w:eastAsia="Arial"/>
          <w:szCs w:val="20"/>
        </w:rPr>
        <w:t>c</w:t>
      </w:r>
      <w:r w:rsidR="007E2F1C" w:rsidRPr="00020F6B">
        <w:rPr>
          <w:rFonts w:eastAsia="Arial"/>
          <w:spacing w:val="-3"/>
          <w:szCs w:val="20"/>
        </w:rPr>
        <w:t>h</w:t>
      </w:r>
      <w:r w:rsidR="007E2F1C" w:rsidRPr="00020F6B">
        <w:rPr>
          <w:rFonts w:eastAsia="Arial"/>
          <w:spacing w:val="1"/>
          <w:szCs w:val="20"/>
        </w:rPr>
        <w:t>r</w:t>
      </w:r>
      <w:r w:rsidR="007E2F1C" w:rsidRPr="00020F6B">
        <w:rPr>
          <w:rFonts w:eastAsia="Arial"/>
          <w:szCs w:val="20"/>
        </w:rPr>
        <w:t>ony</w:t>
      </w:r>
      <w:r w:rsidR="007E2F1C" w:rsidRPr="00020F6B">
        <w:rPr>
          <w:rFonts w:eastAsia="Arial"/>
          <w:spacing w:val="3"/>
          <w:szCs w:val="20"/>
        </w:rPr>
        <w:t xml:space="preserve"> </w:t>
      </w:r>
      <w:r w:rsidR="007E2F1C" w:rsidRPr="00020F6B">
        <w:rPr>
          <w:rFonts w:eastAsia="Arial"/>
          <w:spacing w:val="-1"/>
          <w:szCs w:val="20"/>
        </w:rPr>
        <w:t>Ś</w:t>
      </w:r>
      <w:r w:rsidR="007E2F1C" w:rsidRPr="00020F6B">
        <w:rPr>
          <w:rFonts w:eastAsia="Arial"/>
          <w:spacing w:val="1"/>
          <w:szCs w:val="20"/>
        </w:rPr>
        <w:t>r</w:t>
      </w:r>
      <w:r w:rsidR="007E2F1C" w:rsidRPr="00020F6B">
        <w:rPr>
          <w:rFonts w:eastAsia="Arial"/>
          <w:szCs w:val="20"/>
        </w:rPr>
        <w:t>odo</w:t>
      </w:r>
      <w:r w:rsidR="007E2F1C" w:rsidRPr="00020F6B">
        <w:rPr>
          <w:rFonts w:eastAsia="Arial"/>
          <w:spacing w:val="-1"/>
          <w:szCs w:val="20"/>
        </w:rPr>
        <w:t>wi</w:t>
      </w:r>
      <w:r w:rsidR="007E2F1C" w:rsidRPr="00020F6B">
        <w:rPr>
          <w:rFonts w:eastAsia="Arial"/>
          <w:szCs w:val="20"/>
        </w:rPr>
        <w:t>s</w:t>
      </w:r>
      <w:r w:rsidR="007E2F1C" w:rsidRPr="00020F6B">
        <w:rPr>
          <w:rFonts w:eastAsia="Arial"/>
          <w:spacing w:val="2"/>
          <w:szCs w:val="20"/>
        </w:rPr>
        <w:t>k</w:t>
      </w:r>
      <w:r w:rsidR="007E2F1C" w:rsidRPr="00020F6B">
        <w:rPr>
          <w:rFonts w:eastAsia="Arial"/>
          <w:szCs w:val="20"/>
        </w:rPr>
        <w:t>a</w:t>
      </w:r>
      <w:r w:rsidR="007E2F1C" w:rsidRPr="00020F6B">
        <w:rPr>
          <w:rFonts w:eastAsia="Arial"/>
          <w:spacing w:val="5"/>
          <w:szCs w:val="20"/>
        </w:rPr>
        <w:t xml:space="preserve"> </w:t>
      </w:r>
      <w:r w:rsidR="007E2F1C" w:rsidRPr="00020F6B">
        <w:rPr>
          <w:rFonts w:eastAsia="Arial"/>
          <w:szCs w:val="20"/>
        </w:rPr>
        <w:t>w</w:t>
      </w:r>
      <w:r w:rsidR="007E2F1C" w:rsidRPr="00020F6B">
        <w:rPr>
          <w:rFonts w:eastAsia="Arial"/>
          <w:spacing w:val="2"/>
          <w:szCs w:val="20"/>
        </w:rPr>
        <w:t xml:space="preserve"> Z</w:t>
      </w:r>
      <w:r w:rsidR="007E2F1C" w:rsidRPr="00020F6B">
        <w:rPr>
          <w:rFonts w:eastAsia="Arial"/>
          <w:spacing w:val="-1"/>
          <w:szCs w:val="20"/>
        </w:rPr>
        <w:t>i</w:t>
      </w:r>
      <w:r w:rsidR="007E2F1C" w:rsidRPr="00020F6B">
        <w:rPr>
          <w:rFonts w:eastAsia="Arial"/>
          <w:szCs w:val="20"/>
        </w:rPr>
        <w:t>e</w:t>
      </w:r>
      <w:r w:rsidR="007E2F1C" w:rsidRPr="00020F6B">
        <w:rPr>
          <w:rFonts w:eastAsia="Arial"/>
          <w:spacing w:val="-1"/>
          <w:szCs w:val="20"/>
        </w:rPr>
        <w:t>l</w:t>
      </w:r>
      <w:r w:rsidR="007E2F1C" w:rsidRPr="00020F6B">
        <w:rPr>
          <w:rFonts w:eastAsia="Arial"/>
          <w:szCs w:val="20"/>
        </w:rPr>
        <w:t>onej</w:t>
      </w:r>
      <w:r w:rsidR="007E2F1C" w:rsidRPr="00020F6B">
        <w:rPr>
          <w:rFonts w:eastAsia="Arial"/>
          <w:spacing w:val="6"/>
          <w:szCs w:val="20"/>
        </w:rPr>
        <w:t xml:space="preserve"> </w:t>
      </w:r>
      <w:r w:rsidR="007E2F1C" w:rsidRPr="00020F6B">
        <w:rPr>
          <w:rFonts w:eastAsia="Arial"/>
          <w:spacing w:val="1"/>
          <w:szCs w:val="20"/>
        </w:rPr>
        <w:t>G</w:t>
      </w:r>
      <w:r w:rsidR="007E2F1C" w:rsidRPr="00020F6B">
        <w:rPr>
          <w:rFonts w:eastAsia="Arial"/>
          <w:szCs w:val="20"/>
        </w:rPr>
        <w:t>ó</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5"/>
          <w:szCs w:val="20"/>
        </w:rPr>
        <w:t xml:space="preserve"> </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e</w:t>
      </w:r>
      <w:r w:rsidR="007E2F1C" w:rsidRPr="00020F6B">
        <w:rPr>
          <w:rFonts w:eastAsia="Arial"/>
          <w:spacing w:val="5"/>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pacing w:val="2"/>
          <w:szCs w:val="20"/>
        </w:rPr>
        <w:t>o</w:t>
      </w:r>
      <w:r w:rsidR="007E2F1C" w:rsidRPr="00020F6B">
        <w:rPr>
          <w:rFonts w:eastAsia="Arial"/>
          <w:spacing w:val="-3"/>
          <w:szCs w:val="20"/>
        </w:rPr>
        <w:t>w</w:t>
      </w:r>
      <w:r w:rsidR="007E2F1C" w:rsidRPr="00020F6B">
        <w:rPr>
          <w:rFonts w:eastAsia="Arial"/>
          <w:szCs w:val="20"/>
        </w:rPr>
        <w:t>a</w:t>
      </w:r>
      <w:r w:rsidR="007E2F1C" w:rsidRPr="00020F6B">
        <w:rPr>
          <w:rFonts w:eastAsia="Arial"/>
          <w:spacing w:val="2"/>
          <w:szCs w:val="20"/>
        </w:rPr>
        <w:t>d</w:t>
      </w:r>
      <w:r w:rsidR="007E2F1C" w:rsidRPr="00020F6B">
        <w:rPr>
          <w:rFonts w:eastAsia="Arial"/>
          <w:spacing w:val="-2"/>
          <w:szCs w:val="20"/>
        </w:rPr>
        <w:t>z</w:t>
      </w:r>
      <w:r w:rsidR="007E2F1C" w:rsidRPr="00020F6B">
        <w:rPr>
          <w:rFonts w:eastAsia="Arial"/>
          <w:spacing w:val="-1"/>
          <w:szCs w:val="20"/>
        </w:rPr>
        <w:t>i</w:t>
      </w:r>
      <w:r w:rsidR="007E2F1C" w:rsidRPr="00020F6B">
        <w:rPr>
          <w:rFonts w:eastAsia="Arial"/>
          <w:szCs w:val="20"/>
        </w:rPr>
        <w:t>ł po</w:t>
      </w:r>
      <w:r w:rsidR="007E2F1C" w:rsidRPr="00020F6B">
        <w:rPr>
          <w:rFonts w:eastAsia="Arial"/>
          <w:spacing w:val="1"/>
          <w:szCs w:val="20"/>
        </w:rPr>
        <w:t>m</w:t>
      </w:r>
      <w:r w:rsidR="007E2F1C" w:rsidRPr="00020F6B">
        <w:rPr>
          <w:rFonts w:eastAsia="Arial"/>
          <w:spacing w:val="-1"/>
          <w:szCs w:val="20"/>
        </w:rPr>
        <w:t>i</w:t>
      </w:r>
      <w:r w:rsidR="007E2F1C" w:rsidRPr="00020F6B">
        <w:rPr>
          <w:rFonts w:eastAsia="Arial"/>
          <w:szCs w:val="20"/>
        </w:rPr>
        <w:t>a</w:t>
      </w:r>
      <w:r w:rsidR="007E2F1C" w:rsidRPr="00020F6B">
        <w:rPr>
          <w:rFonts w:eastAsia="Arial"/>
          <w:spacing w:val="1"/>
          <w:szCs w:val="20"/>
        </w:rPr>
        <w:t>r</w:t>
      </w:r>
      <w:r w:rsidR="007E2F1C" w:rsidRPr="00020F6B">
        <w:rPr>
          <w:rFonts w:eastAsia="Arial"/>
          <w:szCs w:val="20"/>
        </w:rPr>
        <w:t>ów</w:t>
      </w:r>
      <w:r w:rsidR="007E2F1C" w:rsidRPr="00020F6B">
        <w:rPr>
          <w:rFonts w:eastAsia="Arial"/>
          <w:spacing w:val="-2"/>
          <w:szCs w:val="20"/>
        </w:rPr>
        <w:t xml:space="preserve"> </w:t>
      </w:r>
      <w:r w:rsidR="007E2F1C" w:rsidRPr="00020F6B">
        <w:rPr>
          <w:rFonts w:eastAsia="Arial"/>
          <w:szCs w:val="20"/>
        </w:rPr>
        <w:t>ha</w:t>
      </w:r>
      <w:r w:rsidR="007E2F1C" w:rsidRPr="00020F6B">
        <w:rPr>
          <w:rFonts w:eastAsia="Arial"/>
          <w:spacing w:val="-1"/>
          <w:szCs w:val="20"/>
        </w:rPr>
        <w:t>ł</w:t>
      </w:r>
      <w:r w:rsidR="007E2F1C" w:rsidRPr="00020F6B">
        <w:rPr>
          <w:rFonts w:eastAsia="Arial"/>
          <w:szCs w:val="20"/>
        </w:rPr>
        <w:t>asu</w:t>
      </w:r>
      <w:r w:rsidR="007E2F1C" w:rsidRPr="00020F6B">
        <w:rPr>
          <w:rFonts w:eastAsia="Arial"/>
          <w:spacing w:val="1"/>
          <w:szCs w:val="20"/>
        </w:rPr>
        <w:t xml:space="preserve"> </w:t>
      </w:r>
      <w:r w:rsidR="007E2F1C" w:rsidRPr="00020F6B">
        <w:rPr>
          <w:rFonts w:eastAsia="Arial"/>
          <w:szCs w:val="20"/>
        </w:rPr>
        <w:lastRenderedPageBreak/>
        <w:t>p</w:t>
      </w:r>
      <w:r w:rsidR="007E2F1C" w:rsidRPr="00020F6B">
        <w:rPr>
          <w:rFonts w:eastAsia="Arial"/>
          <w:spacing w:val="1"/>
          <w:szCs w:val="20"/>
        </w:rPr>
        <w:t>r</w:t>
      </w:r>
      <w:r w:rsidR="007E2F1C" w:rsidRPr="00020F6B">
        <w:rPr>
          <w:rFonts w:eastAsia="Arial"/>
          <w:spacing w:val="-2"/>
          <w:szCs w:val="20"/>
        </w:rPr>
        <w:t>z</w:t>
      </w:r>
      <w:r w:rsidR="007E2F1C" w:rsidRPr="00020F6B">
        <w:rPr>
          <w:rFonts w:eastAsia="Arial"/>
          <w:szCs w:val="20"/>
        </w:rPr>
        <w:t>e</w:t>
      </w:r>
      <w:r w:rsidR="007E2F1C" w:rsidRPr="00020F6B">
        <w:rPr>
          <w:rFonts w:eastAsia="Arial"/>
          <w:spacing w:val="1"/>
          <w:szCs w:val="20"/>
        </w:rPr>
        <w:t>m</w:t>
      </w:r>
      <w:r w:rsidR="007E2F1C" w:rsidRPr="00020F6B">
        <w:rPr>
          <w:rFonts w:eastAsia="Arial"/>
          <w:spacing w:val="-2"/>
          <w:szCs w:val="20"/>
        </w:rPr>
        <w:t>y</w:t>
      </w:r>
      <w:r w:rsidR="007E2F1C" w:rsidRPr="00020F6B">
        <w:rPr>
          <w:rFonts w:eastAsia="Arial"/>
          <w:szCs w:val="20"/>
        </w:rPr>
        <w:t>s</w:t>
      </w:r>
      <w:r w:rsidR="007E2F1C" w:rsidRPr="00020F6B">
        <w:rPr>
          <w:rFonts w:eastAsia="Arial"/>
          <w:spacing w:val="-1"/>
          <w:szCs w:val="20"/>
        </w:rPr>
        <w:t>ł</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e</w:t>
      </w:r>
      <w:r w:rsidR="007E2F1C" w:rsidRPr="00020F6B">
        <w:rPr>
          <w:rFonts w:eastAsia="Arial"/>
          <w:spacing w:val="2"/>
          <w:szCs w:val="20"/>
        </w:rPr>
        <w:t>g</w:t>
      </w:r>
      <w:r w:rsidR="007E2F1C" w:rsidRPr="00020F6B">
        <w:rPr>
          <w:rFonts w:eastAsia="Arial"/>
          <w:szCs w:val="20"/>
        </w:rPr>
        <w:t>o</w:t>
      </w:r>
      <w:r w:rsidR="007E2F1C" w:rsidRPr="00020F6B">
        <w:rPr>
          <w:rFonts w:eastAsia="Arial"/>
          <w:spacing w:val="1"/>
          <w:szCs w:val="20"/>
        </w:rPr>
        <w:t xml:space="preserve"> </w:t>
      </w:r>
      <w:r w:rsidR="007E2F1C" w:rsidRPr="00020F6B">
        <w:rPr>
          <w:rFonts w:eastAsia="Arial"/>
          <w:szCs w:val="20"/>
        </w:rPr>
        <w:t>w</w:t>
      </w:r>
      <w:r w:rsidR="007E2F1C" w:rsidRPr="00020F6B">
        <w:rPr>
          <w:rFonts w:eastAsia="Arial"/>
          <w:spacing w:val="-2"/>
          <w:szCs w:val="20"/>
        </w:rPr>
        <w:t xml:space="preserve"> </w:t>
      </w:r>
      <w:r w:rsidR="007E2F1C" w:rsidRPr="00020F6B">
        <w:rPr>
          <w:rFonts w:eastAsia="Arial"/>
          <w:spacing w:val="1"/>
          <w:szCs w:val="20"/>
        </w:rPr>
        <w:t>Gm</w:t>
      </w:r>
      <w:r w:rsidR="007E2F1C" w:rsidRPr="00020F6B">
        <w:rPr>
          <w:rFonts w:eastAsia="Arial"/>
          <w:spacing w:val="-1"/>
          <w:szCs w:val="20"/>
        </w:rPr>
        <w:t>i</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e</w:t>
      </w:r>
      <w:r w:rsidR="007E2F1C" w:rsidRPr="00020F6B">
        <w:rPr>
          <w:rFonts w:eastAsia="Arial"/>
          <w:spacing w:val="1"/>
          <w:szCs w:val="20"/>
        </w:rPr>
        <w:t xml:space="preserve"> </w:t>
      </w:r>
      <w:r w:rsidR="007E2F1C" w:rsidRPr="00020F6B">
        <w:rPr>
          <w:rFonts w:eastAsia="Arial"/>
          <w:spacing w:val="-1"/>
          <w:szCs w:val="20"/>
        </w:rPr>
        <w:t>D</w:t>
      </w:r>
      <w:r w:rsidR="007E2F1C" w:rsidRPr="00020F6B">
        <w:rPr>
          <w:rFonts w:eastAsia="Arial"/>
          <w:spacing w:val="1"/>
          <w:szCs w:val="20"/>
        </w:rPr>
        <w:t>r</w:t>
      </w:r>
      <w:r w:rsidR="007E2F1C" w:rsidRPr="00020F6B">
        <w:rPr>
          <w:rFonts w:eastAsia="Arial"/>
          <w:szCs w:val="20"/>
        </w:rPr>
        <w:t>e</w:t>
      </w:r>
      <w:r w:rsidR="007E2F1C" w:rsidRPr="00020F6B">
        <w:rPr>
          <w:rFonts w:eastAsia="Arial"/>
          <w:spacing w:val="-2"/>
          <w:szCs w:val="20"/>
        </w:rPr>
        <w:t>z</w:t>
      </w:r>
      <w:r w:rsidR="007E2F1C" w:rsidRPr="00020F6B">
        <w:rPr>
          <w:rFonts w:eastAsia="Arial"/>
          <w:szCs w:val="20"/>
        </w:rPr>
        <w:t>den</w:t>
      </w:r>
      <w:r w:rsidR="007E2F1C" w:rsidRPr="00020F6B">
        <w:rPr>
          <w:rFonts w:eastAsia="Arial"/>
          <w:spacing w:val="2"/>
          <w:szCs w:val="20"/>
        </w:rPr>
        <w:t>k</w:t>
      </w:r>
      <w:r w:rsidR="007E2F1C" w:rsidRPr="00020F6B">
        <w:rPr>
          <w:rFonts w:eastAsia="Arial"/>
          <w:spacing w:val="-3"/>
          <w:szCs w:val="20"/>
        </w:rPr>
        <w:t>o</w:t>
      </w:r>
      <w:r w:rsidR="007E2F1C" w:rsidRPr="00020F6B">
        <w:rPr>
          <w:rFonts w:eastAsia="Arial"/>
          <w:szCs w:val="20"/>
        </w:rPr>
        <w:t>.</w:t>
      </w:r>
    </w:p>
    <w:p w14:paraId="105FD5D7" w14:textId="77777777" w:rsidR="007E2F1C" w:rsidRPr="00020F6B" w:rsidRDefault="009731A0" w:rsidP="009731A0">
      <w:pPr>
        <w:spacing w:before="32" w:line="276" w:lineRule="auto"/>
        <w:rPr>
          <w:rFonts w:eastAsia="Arial"/>
          <w:szCs w:val="20"/>
        </w:rPr>
      </w:pPr>
      <w:r>
        <w:rPr>
          <w:rFonts w:eastAsia="Arial"/>
          <w:spacing w:val="-1"/>
          <w:szCs w:val="20"/>
        </w:rPr>
        <w:tab/>
      </w:r>
      <w:r w:rsidR="007E2F1C" w:rsidRPr="00020F6B">
        <w:rPr>
          <w:rFonts w:eastAsia="Arial"/>
          <w:spacing w:val="-1"/>
          <w:szCs w:val="20"/>
        </w:rPr>
        <w:t>S</w:t>
      </w:r>
      <w:r w:rsidR="007E2F1C" w:rsidRPr="00020F6B">
        <w:rPr>
          <w:rFonts w:eastAsia="Arial"/>
          <w:szCs w:val="20"/>
        </w:rPr>
        <w:t>poś</w:t>
      </w:r>
      <w:r w:rsidR="007E2F1C" w:rsidRPr="00020F6B">
        <w:rPr>
          <w:rFonts w:eastAsia="Arial"/>
          <w:spacing w:val="1"/>
          <w:szCs w:val="20"/>
        </w:rPr>
        <w:t>r</w:t>
      </w:r>
      <w:r w:rsidR="007E2F1C" w:rsidRPr="00020F6B">
        <w:rPr>
          <w:rFonts w:eastAsia="Arial"/>
          <w:szCs w:val="20"/>
        </w:rPr>
        <w:t xml:space="preserve">ód </w:t>
      </w:r>
      <w:r w:rsidR="007E2F1C" w:rsidRPr="00020F6B">
        <w:rPr>
          <w:rFonts w:eastAsia="Arial"/>
          <w:spacing w:val="-2"/>
          <w:szCs w:val="20"/>
        </w:rPr>
        <w:t>ź</w:t>
      </w:r>
      <w:r w:rsidR="007E2F1C" w:rsidRPr="00020F6B">
        <w:rPr>
          <w:rFonts w:eastAsia="Arial"/>
          <w:spacing w:val="1"/>
          <w:szCs w:val="20"/>
        </w:rPr>
        <w:t>r</w:t>
      </w:r>
      <w:r w:rsidR="007E2F1C" w:rsidRPr="00020F6B">
        <w:rPr>
          <w:rFonts w:eastAsia="Arial"/>
          <w:szCs w:val="20"/>
        </w:rPr>
        <w:t>ódeł ha</w:t>
      </w:r>
      <w:r w:rsidR="007E2F1C" w:rsidRPr="00020F6B">
        <w:rPr>
          <w:rFonts w:eastAsia="Arial"/>
          <w:spacing w:val="-1"/>
          <w:szCs w:val="20"/>
        </w:rPr>
        <w:t>ł</w:t>
      </w:r>
      <w:r w:rsidR="007E2F1C" w:rsidRPr="00020F6B">
        <w:rPr>
          <w:rFonts w:eastAsia="Arial"/>
          <w:szCs w:val="20"/>
        </w:rPr>
        <w:t xml:space="preserve">asu </w:t>
      </w:r>
      <w:r w:rsidR="007E2F1C" w:rsidRPr="00020F6B">
        <w:rPr>
          <w:rFonts w:eastAsia="Arial"/>
          <w:spacing w:val="2"/>
          <w:szCs w:val="20"/>
        </w:rPr>
        <w:t>k</w:t>
      </w:r>
      <w:r w:rsidR="007E2F1C" w:rsidRPr="00020F6B">
        <w:rPr>
          <w:rFonts w:eastAsia="Arial"/>
          <w:spacing w:val="-3"/>
          <w:szCs w:val="20"/>
        </w:rPr>
        <w:t>o</w:t>
      </w:r>
      <w:r w:rsidR="007E2F1C" w:rsidRPr="00020F6B">
        <w:rPr>
          <w:rFonts w:eastAsia="Arial"/>
          <w:spacing w:val="1"/>
          <w:szCs w:val="20"/>
        </w:rPr>
        <w:t>m</w:t>
      </w:r>
      <w:r w:rsidR="007E2F1C" w:rsidRPr="00020F6B">
        <w:rPr>
          <w:rFonts w:eastAsia="Arial"/>
          <w:szCs w:val="20"/>
        </w:rPr>
        <w:t>una</w:t>
      </w:r>
      <w:r w:rsidR="007E2F1C" w:rsidRPr="00020F6B">
        <w:rPr>
          <w:rFonts w:eastAsia="Arial"/>
          <w:spacing w:val="-1"/>
          <w:szCs w:val="20"/>
        </w:rPr>
        <w:t>l</w:t>
      </w:r>
      <w:r w:rsidR="007E2F1C" w:rsidRPr="00020F6B">
        <w:rPr>
          <w:rFonts w:eastAsia="Arial"/>
          <w:szCs w:val="20"/>
        </w:rPr>
        <w:t>n</w:t>
      </w:r>
      <w:r w:rsidR="007E2F1C" w:rsidRPr="00020F6B">
        <w:rPr>
          <w:rFonts w:eastAsia="Arial"/>
          <w:spacing w:val="-3"/>
          <w:szCs w:val="20"/>
        </w:rPr>
        <w:t>e</w:t>
      </w:r>
      <w:r w:rsidR="007E2F1C" w:rsidRPr="00020F6B">
        <w:rPr>
          <w:rFonts w:eastAsia="Arial"/>
          <w:spacing w:val="2"/>
          <w:szCs w:val="20"/>
        </w:rPr>
        <w:t>g</w:t>
      </w:r>
      <w:r w:rsidR="007E2F1C" w:rsidRPr="00020F6B">
        <w:rPr>
          <w:rFonts w:eastAsia="Arial"/>
          <w:szCs w:val="20"/>
        </w:rPr>
        <w:t>o n</w:t>
      </w:r>
      <w:r w:rsidR="007E2F1C" w:rsidRPr="00020F6B">
        <w:rPr>
          <w:rFonts w:eastAsia="Arial"/>
          <w:spacing w:val="-3"/>
          <w:szCs w:val="20"/>
        </w:rPr>
        <w:t>a</w:t>
      </w:r>
      <w:r w:rsidR="007E2F1C" w:rsidRPr="00020F6B">
        <w:rPr>
          <w:rFonts w:eastAsia="Arial"/>
          <w:spacing w:val="1"/>
          <w:szCs w:val="20"/>
        </w:rPr>
        <w:t>j</w:t>
      </w:r>
      <w:r w:rsidR="007E2F1C" w:rsidRPr="00020F6B">
        <w:rPr>
          <w:rFonts w:eastAsia="Arial"/>
          <w:spacing w:val="-1"/>
          <w:szCs w:val="20"/>
        </w:rPr>
        <w:t>i</w:t>
      </w:r>
      <w:r w:rsidR="007E2F1C" w:rsidRPr="00020F6B">
        <w:rPr>
          <w:rFonts w:eastAsia="Arial"/>
          <w:szCs w:val="20"/>
        </w:rPr>
        <w:t>s</w:t>
      </w:r>
      <w:r w:rsidR="007E2F1C" w:rsidRPr="00020F6B">
        <w:rPr>
          <w:rFonts w:eastAsia="Arial"/>
          <w:spacing w:val="-1"/>
          <w:szCs w:val="20"/>
        </w:rPr>
        <w:t>t</w:t>
      </w:r>
      <w:r w:rsidR="007E2F1C" w:rsidRPr="00020F6B">
        <w:rPr>
          <w:rFonts w:eastAsia="Arial"/>
          <w:szCs w:val="20"/>
        </w:rPr>
        <w:t>o</w:t>
      </w:r>
      <w:r w:rsidR="007E2F1C" w:rsidRPr="00020F6B">
        <w:rPr>
          <w:rFonts w:eastAsia="Arial"/>
          <w:spacing w:val="1"/>
          <w:szCs w:val="20"/>
        </w:rPr>
        <w:t>t</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e</w:t>
      </w:r>
      <w:r w:rsidR="007E2F1C" w:rsidRPr="00020F6B">
        <w:rPr>
          <w:rFonts w:eastAsia="Arial"/>
          <w:spacing w:val="1"/>
          <w:szCs w:val="20"/>
        </w:rPr>
        <w:t>j</w:t>
      </w:r>
      <w:r w:rsidR="007E2F1C" w:rsidRPr="00020F6B">
        <w:rPr>
          <w:rFonts w:eastAsia="Arial"/>
          <w:szCs w:val="20"/>
        </w:rPr>
        <w:t>s</w:t>
      </w:r>
      <w:r w:rsidR="007E2F1C" w:rsidRPr="00020F6B">
        <w:rPr>
          <w:rFonts w:eastAsia="Arial"/>
          <w:spacing w:val="-2"/>
          <w:szCs w:val="20"/>
        </w:rPr>
        <w:t>z</w:t>
      </w:r>
      <w:r w:rsidR="007E2F1C" w:rsidRPr="00020F6B">
        <w:rPr>
          <w:rFonts w:eastAsia="Arial"/>
          <w:szCs w:val="20"/>
        </w:rPr>
        <w:t xml:space="preserve">e </w:t>
      </w:r>
      <w:r w:rsidR="007E2F1C" w:rsidRPr="00020F6B">
        <w:rPr>
          <w:rFonts w:eastAsia="Arial"/>
          <w:spacing w:val="-2"/>
          <w:szCs w:val="20"/>
        </w:rPr>
        <w:t>z</w:t>
      </w:r>
      <w:r w:rsidR="007E2F1C" w:rsidRPr="00020F6B">
        <w:rPr>
          <w:rFonts w:eastAsia="Arial"/>
          <w:szCs w:val="20"/>
        </w:rPr>
        <w:t>nac</w:t>
      </w:r>
      <w:r w:rsidR="007E2F1C" w:rsidRPr="00020F6B">
        <w:rPr>
          <w:rFonts w:eastAsia="Arial"/>
          <w:spacing w:val="-2"/>
          <w:szCs w:val="20"/>
        </w:rPr>
        <w:t>z</w:t>
      </w:r>
      <w:r w:rsidR="007E2F1C" w:rsidRPr="00020F6B">
        <w:rPr>
          <w:rFonts w:eastAsia="Arial"/>
          <w:szCs w:val="20"/>
        </w:rPr>
        <w:t>en</w:t>
      </w:r>
      <w:r w:rsidR="007E2F1C" w:rsidRPr="00020F6B">
        <w:rPr>
          <w:rFonts w:eastAsia="Arial"/>
          <w:spacing w:val="-1"/>
          <w:szCs w:val="20"/>
        </w:rPr>
        <w:t>i</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pacing w:val="1"/>
          <w:szCs w:val="20"/>
        </w:rPr>
        <w:t>m</w:t>
      </w:r>
      <w:r w:rsidR="007E2F1C" w:rsidRPr="00020F6B">
        <w:rPr>
          <w:rFonts w:eastAsia="Arial"/>
          <w:szCs w:val="20"/>
        </w:rPr>
        <w:t>a ha</w:t>
      </w:r>
      <w:r w:rsidR="007E2F1C" w:rsidRPr="00020F6B">
        <w:rPr>
          <w:rFonts w:eastAsia="Arial"/>
          <w:spacing w:val="-1"/>
          <w:szCs w:val="20"/>
        </w:rPr>
        <w:t>ł</w:t>
      </w:r>
      <w:r w:rsidR="007E2F1C" w:rsidRPr="00020F6B">
        <w:rPr>
          <w:rFonts w:eastAsia="Arial"/>
          <w:szCs w:val="20"/>
        </w:rPr>
        <w:t xml:space="preserve">as </w:t>
      </w:r>
      <w:r w:rsidR="007E2F1C" w:rsidRPr="00020F6B">
        <w:rPr>
          <w:rFonts w:eastAsia="Arial"/>
          <w:spacing w:val="1"/>
          <w:szCs w:val="20"/>
        </w:rPr>
        <w:t>t</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a</w:t>
      </w:r>
      <w:r w:rsidR="007E2F1C" w:rsidRPr="00020F6B">
        <w:rPr>
          <w:rFonts w:eastAsia="Arial"/>
          <w:spacing w:val="1"/>
          <w:szCs w:val="20"/>
        </w:rPr>
        <w:t>r</w:t>
      </w:r>
      <w:r w:rsidR="007E2F1C" w:rsidRPr="00020F6B">
        <w:rPr>
          <w:rFonts w:eastAsia="Arial"/>
          <w:szCs w:val="20"/>
        </w:rPr>
        <w:t>z</w:t>
      </w:r>
      <w:r w:rsidR="007E2F1C" w:rsidRPr="00020F6B">
        <w:rPr>
          <w:rFonts w:eastAsia="Arial"/>
          <w:spacing w:val="-2"/>
          <w:szCs w:val="20"/>
        </w:rPr>
        <w:t>y</w:t>
      </w:r>
      <w:r w:rsidR="007E2F1C" w:rsidRPr="00020F6B">
        <w:rPr>
          <w:rFonts w:eastAsia="Arial"/>
          <w:spacing w:val="2"/>
          <w:szCs w:val="20"/>
        </w:rPr>
        <w:t>s</w:t>
      </w:r>
      <w:r w:rsidR="007E2F1C" w:rsidRPr="00020F6B">
        <w:rPr>
          <w:rFonts w:eastAsia="Arial"/>
          <w:spacing w:val="-2"/>
          <w:szCs w:val="20"/>
        </w:rPr>
        <w:t>z</w:t>
      </w:r>
      <w:r w:rsidR="007E2F1C" w:rsidRPr="00020F6B">
        <w:rPr>
          <w:rFonts w:eastAsia="Arial"/>
          <w:szCs w:val="20"/>
        </w:rPr>
        <w:t>ący</w:t>
      </w:r>
      <w:r w:rsidR="007E2F1C" w:rsidRPr="00020F6B">
        <w:rPr>
          <w:rFonts w:eastAsia="Arial"/>
          <w:spacing w:val="1"/>
          <w:szCs w:val="20"/>
        </w:rPr>
        <w:t xml:space="preserve"> </w:t>
      </w:r>
      <w:r w:rsidR="007E2F1C" w:rsidRPr="00020F6B">
        <w:rPr>
          <w:rFonts w:eastAsia="Arial"/>
          <w:szCs w:val="20"/>
        </w:rPr>
        <w:t>ob</w:t>
      </w:r>
      <w:r w:rsidR="007E2F1C" w:rsidRPr="00020F6B">
        <w:rPr>
          <w:rFonts w:eastAsia="Arial"/>
          <w:spacing w:val="-1"/>
          <w:szCs w:val="20"/>
        </w:rPr>
        <w:t>i</w:t>
      </w:r>
      <w:r w:rsidR="007E2F1C" w:rsidRPr="00020F6B">
        <w:rPr>
          <w:rFonts w:eastAsia="Arial"/>
          <w:szCs w:val="20"/>
        </w:rPr>
        <w:t>e</w:t>
      </w:r>
      <w:r w:rsidR="007E2F1C" w:rsidRPr="00020F6B">
        <w:rPr>
          <w:rFonts w:eastAsia="Arial"/>
          <w:spacing w:val="2"/>
          <w:szCs w:val="20"/>
        </w:rPr>
        <w:t>k</w:t>
      </w:r>
      <w:r w:rsidR="007E2F1C" w:rsidRPr="00020F6B">
        <w:rPr>
          <w:rFonts w:eastAsia="Arial"/>
          <w:spacing w:val="1"/>
          <w:szCs w:val="20"/>
        </w:rPr>
        <w:t>t</w:t>
      </w:r>
      <w:r w:rsidR="007E2F1C" w:rsidRPr="00020F6B">
        <w:rPr>
          <w:rFonts w:eastAsia="Arial"/>
          <w:szCs w:val="20"/>
        </w:rPr>
        <w:t>om</w:t>
      </w:r>
      <w:r w:rsidR="007E2F1C" w:rsidRPr="00020F6B">
        <w:rPr>
          <w:rFonts w:eastAsia="Arial"/>
          <w:spacing w:val="2"/>
          <w:szCs w:val="20"/>
        </w:rPr>
        <w:t xml:space="preserve"> </w:t>
      </w:r>
      <w:r w:rsidR="007E2F1C" w:rsidRPr="00020F6B">
        <w:rPr>
          <w:rFonts w:eastAsia="Arial"/>
          <w:szCs w:val="20"/>
        </w:rPr>
        <w:t>spo</w:t>
      </w:r>
      <w:r w:rsidR="007E2F1C" w:rsidRPr="00020F6B">
        <w:rPr>
          <w:rFonts w:eastAsia="Arial"/>
          <w:spacing w:val="-1"/>
          <w:szCs w:val="20"/>
        </w:rPr>
        <w:t>r</w:t>
      </w:r>
      <w:r w:rsidR="007E2F1C" w:rsidRPr="00020F6B">
        <w:rPr>
          <w:rFonts w:eastAsia="Arial"/>
          <w:spacing w:val="1"/>
          <w:szCs w:val="20"/>
        </w:rPr>
        <w:t>t</w:t>
      </w:r>
      <w:r w:rsidR="007E2F1C" w:rsidRPr="00020F6B">
        <w:rPr>
          <w:rFonts w:eastAsia="Arial"/>
          <w:szCs w:val="20"/>
        </w:rPr>
        <w:t>u,</w:t>
      </w:r>
      <w:r w:rsidR="007E2F1C" w:rsidRPr="00020F6B">
        <w:rPr>
          <w:rFonts w:eastAsia="Arial"/>
          <w:spacing w:val="2"/>
          <w:szCs w:val="20"/>
        </w:rPr>
        <w:t xml:space="preserve"> </w:t>
      </w:r>
      <w:r w:rsidR="007E2F1C" w:rsidRPr="00020F6B">
        <w:rPr>
          <w:rFonts w:eastAsia="Arial"/>
          <w:spacing w:val="1"/>
          <w:szCs w:val="20"/>
        </w:rPr>
        <w:t>r</w:t>
      </w:r>
      <w:r w:rsidR="007E2F1C" w:rsidRPr="00020F6B">
        <w:rPr>
          <w:rFonts w:eastAsia="Arial"/>
          <w:spacing w:val="-3"/>
          <w:szCs w:val="20"/>
        </w:rPr>
        <w:t>e</w:t>
      </w:r>
      <w:r w:rsidR="007E2F1C" w:rsidRPr="00020F6B">
        <w:rPr>
          <w:rFonts w:eastAsia="Arial"/>
          <w:spacing w:val="2"/>
          <w:szCs w:val="20"/>
        </w:rPr>
        <w:t>k</w:t>
      </w:r>
      <w:r w:rsidR="007E2F1C" w:rsidRPr="00020F6B">
        <w:rPr>
          <w:rFonts w:eastAsia="Arial"/>
          <w:spacing w:val="1"/>
          <w:szCs w:val="20"/>
        </w:rPr>
        <w:t>r</w:t>
      </w:r>
      <w:r w:rsidR="007E2F1C" w:rsidRPr="00020F6B">
        <w:rPr>
          <w:rFonts w:eastAsia="Arial"/>
          <w:spacing w:val="-3"/>
          <w:szCs w:val="20"/>
        </w:rPr>
        <w:t>e</w:t>
      </w:r>
      <w:r w:rsidR="007E2F1C" w:rsidRPr="00020F6B">
        <w:rPr>
          <w:rFonts w:eastAsia="Arial"/>
          <w:szCs w:val="20"/>
        </w:rPr>
        <w:t>ac</w:t>
      </w:r>
      <w:r w:rsidR="007E2F1C" w:rsidRPr="00020F6B">
        <w:rPr>
          <w:rFonts w:eastAsia="Arial"/>
          <w:spacing w:val="1"/>
          <w:szCs w:val="20"/>
        </w:rPr>
        <w:t>j</w:t>
      </w:r>
      <w:r w:rsidR="007E2F1C" w:rsidRPr="00020F6B">
        <w:rPr>
          <w:rFonts w:eastAsia="Arial"/>
          <w:szCs w:val="20"/>
        </w:rPr>
        <w:t>i</w:t>
      </w:r>
      <w:r w:rsidR="007E2F1C" w:rsidRPr="00020F6B">
        <w:rPr>
          <w:rFonts w:eastAsia="Arial"/>
          <w:spacing w:val="2"/>
          <w:szCs w:val="20"/>
        </w:rPr>
        <w:t xml:space="preserve"> </w:t>
      </w:r>
      <w:r w:rsidR="007E2F1C" w:rsidRPr="00020F6B">
        <w:rPr>
          <w:rFonts w:eastAsia="Arial"/>
          <w:szCs w:val="20"/>
        </w:rPr>
        <w:t xml:space="preserve">i </w:t>
      </w:r>
      <w:r w:rsidR="007E2F1C" w:rsidRPr="00020F6B">
        <w:rPr>
          <w:rFonts w:eastAsia="Arial"/>
          <w:spacing w:val="1"/>
          <w:szCs w:val="20"/>
        </w:rPr>
        <w:t>r</w:t>
      </w:r>
      <w:r w:rsidR="007E2F1C" w:rsidRPr="00020F6B">
        <w:rPr>
          <w:rFonts w:eastAsia="Arial"/>
          <w:szCs w:val="20"/>
        </w:rPr>
        <w:t>o</w:t>
      </w:r>
      <w:r w:rsidR="007E2F1C" w:rsidRPr="00020F6B">
        <w:rPr>
          <w:rFonts w:eastAsia="Arial"/>
          <w:spacing w:val="-2"/>
          <w:szCs w:val="20"/>
        </w:rPr>
        <w:t>z</w:t>
      </w:r>
      <w:r w:rsidR="007E2F1C" w:rsidRPr="00020F6B">
        <w:rPr>
          <w:rFonts w:eastAsia="Arial"/>
          <w:spacing w:val="1"/>
          <w:szCs w:val="20"/>
        </w:rPr>
        <w:t>r</w:t>
      </w:r>
      <w:r w:rsidR="007E2F1C" w:rsidRPr="00020F6B">
        <w:rPr>
          <w:rFonts w:eastAsia="Arial"/>
          <w:szCs w:val="20"/>
        </w:rPr>
        <w:t>y</w:t>
      </w:r>
      <w:r w:rsidR="007E2F1C" w:rsidRPr="00020F6B">
        <w:rPr>
          <w:rFonts w:eastAsia="Arial"/>
          <w:spacing w:val="-3"/>
          <w:szCs w:val="20"/>
        </w:rPr>
        <w:t>w</w:t>
      </w:r>
      <w:r w:rsidR="007E2F1C" w:rsidRPr="00020F6B">
        <w:rPr>
          <w:rFonts w:eastAsia="Arial"/>
          <w:spacing w:val="2"/>
          <w:szCs w:val="20"/>
        </w:rPr>
        <w:t>k</w:t>
      </w:r>
      <w:r w:rsidR="007E2F1C" w:rsidRPr="00020F6B">
        <w:rPr>
          <w:rFonts w:eastAsia="Arial"/>
          <w:spacing w:val="-1"/>
          <w:szCs w:val="20"/>
        </w:rPr>
        <w:t>i</w:t>
      </w:r>
      <w:r w:rsidR="007E2F1C" w:rsidRPr="00020F6B">
        <w:rPr>
          <w:rFonts w:eastAsia="Arial"/>
          <w:szCs w:val="20"/>
        </w:rPr>
        <w:t>.</w:t>
      </w:r>
      <w:r w:rsidR="007E2F1C" w:rsidRPr="00020F6B">
        <w:rPr>
          <w:rFonts w:eastAsia="Arial"/>
          <w:spacing w:val="4"/>
          <w:szCs w:val="20"/>
        </w:rPr>
        <w:t xml:space="preserve"> </w:t>
      </w:r>
      <w:r w:rsidR="007E2F1C" w:rsidRPr="00020F6B">
        <w:rPr>
          <w:rFonts w:eastAsia="Arial"/>
          <w:spacing w:val="-1"/>
          <w:szCs w:val="20"/>
        </w:rPr>
        <w:t>D</w:t>
      </w:r>
      <w:r w:rsidR="007E2F1C" w:rsidRPr="00020F6B">
        <w:rPr>
          <w:rFonts w:eastAsia="Arial"/>
          <w:spacing w:val="-2"/>
          <w:szCs w:val="20"/>
        </w:rPr>
        <w:t>y</w:t>
      </w:r>
      <w:r w:rsidR="007E2F1C" w:rsidRPr="00020F6B">
        <w:rPr>
          <w:rFonts w:eastAsia="Arial"/>
          <w:szCs w:val="20"/>
        </w:rPr>
        <w:t>s</w:t>
      </w:r>
      <w:r w:rsidR="007E2F1C" w:rsidRPr="00020F6B">
        <w:rPr>
          <w:rFonts w:eastAsia="Arial"/>
          <w:spacing w:val="2"/>
          <w:szCs w:val="20"/>
        </w:rPr>
        <w:t>k</w:t>
      </w:r>
      <w:r w:rsidR="007E2F1C" w:rsidRPr="00020F6B">
        <w:rPr>
          <w:rFonts w:eastAsia="Arial"/>
          <w:spacing w:val="-3"/>
          <w:szCs w:val="20"/>
        </w:rPr>
        <w:t>o</w:t>
      </w:r>
      <w:r w:rsidR="007E2F1C" w:rsidRPr="00020F6B">
        <w:rPr>
          <w:rFonts w:eastAsia="Arial"/>
          <w:spacing w:val="1"/>
          <w:szCs w:val="20"/>
        </w:rPr>
        <w:t>t</w:t>
      </w:r>
      <w:r w:rsidR="007E2F1C" w:rsidRPr="00020F6B">
        <w:rPr>
          <w:rFonts w:eastAsia="Arial"/>
          <w:spacing w:val="-3"/>
          <w:szCs w:val="20"/>
        </w:rPr>
        <w:t>e</w:t>
      </w:r>
      <w:r w:rsidR="007E2F1C" w:rsidRPr="00020F6B">
        <w:rPr>
          <w:rFonts w:eastAsia="Arial"/>
          <w:spacing w:val="2"/>
          <w:szCs w:val="20"/>
        </w:rPr>
        <w:t>k</w:t>
      </w:r>
      <w:r w:rsidR="007E2F1C" w:rsidRPr="00020F6B">
        <w:rPr>
          <w:rFonts w:eastAsia="Arial"/>
          <w:spacing w:val="-1"/>
          <w:szCs w:val="20"/>
        </w:rPr>
        <w:t>i</w:t>
      </w:r>
      <w:r w:rsidR="007E2F1C" w:rsidRPr="00020F6B">
        <w:rPr>
          <w:rFonts w:eastAsia="Arial"/>
          <w:szCs w:val="20"/>
        </w:rPr>
        <w:t>,</w:t>
      </w:r>
      <w:r w:rsidR="007E2F1C" w:rsidRPr="00020F6B">
        <w:rPr>
          <w:rFonts w:eastAsia="Arial"/>
          <w:spacing w:val="2"/>
          <w:szCs w:val="20"/>
        </w:rPr>
        <w:t xml:space="preserve"> </w:t>
      </w:r>
      <w:r w:rsidR="007E2F1C" w:rsidRPr="00020F6B">
        <w:rPr>
          <w:rFonts w:eastAsia="Arial"/>
          <w:szCs w:val="20"/>
        </w:rPr>
        <w:t>noc</w:t>
      </w:r>
      <w:r w:rsidR="007E2F1C" w:rsidRPr="00020F6B">
        <w:rPr>
          <w:rFonts w:eastAsia="Arial"/>
          <w:spacing w:val="-3"/>
          <w:szCs w:val="20"/>
        </w:rPr>
        <w:t>n</w:t>
      </w:r>
      <w:r w:rsidR="007E2F1C" w:rsidRPr="00020F6B">
        <w:rPr>
          <w:rFonts w:eastAsia="Arial"/>
          <w:szCs w:val="20"/>
        </w:rPr>
        <w:t>e</w:t>
      </w:r>
      <w:r w:rsidR="007E2F1C" w:rsidRPr="00020F6B">
        <w:rPr>
          <w:rFonts w:eastAsia="Arial"/>
          <w:spacing w:val="3"/>
          <w:szCs w:val="20"/>
        </w:rPr>
        <w:t xml:space="preserve"> </w:t>
      </w:r>
      <w:r w:rsidR="007E2F1C" w:rsidRPr="00020F6B">
        <w:rPr>
          <w:rFonts w:eastAsia="Arial"/>
          <w:spacing w:val="2"/>
          <w:szCs w:val="20"/>
        </w:rPr>
        <w:t>k</w:t>
      </w:r>
      <w:r w:rsidR="007E2F1C" w:rsidRPr="00020F6B">
        <w:rPr>
          <w:rFonts w:eastAsia="Arial"/>
          <w:spacing w:val="-1"/>
          <w:szCs w:val="20"/>
        </w:rPr>
        <w:t>l</w:t>
      </w:r>
      <w:r w:rsidR="007E2F1C" w:rsidRPr="00020F6B">
        <w:rPr>
          <w:rFonts w:eastAsia="Arial"/>
          <w:szCs w:val="20"/>
        </w:rPr>
        <w:t>ub</w:t>
      </w:r>
      <w:r w:rsidR="007E2F1C" w:rsidRPr="00020F6B">
        <w:rPr>
          <w:rFonts w:eastAsia="Arial"/>
          <w:spacing w:val="-2"/>
          <w:szCs w:val="20"/>
        </w:rPr>
        <w:t>y</w:t>
      </w:r>
      <w:r w:rsidR="007E2F1C" w:rsidRPr="00020F6B">
        <w:rPr>
          <w:rFonts w:eastAsia="Arial"/>
          <w:szCs w:val="20"/>
        </w:rPr>
        <w:t>,</w:t>
      </w:r>
      <w:r w:rsidR="007E2F1C" w:rsidRPr="00020F6B">
        <w:rPr>
          <w:rFonts w:eastAsia="Arial"/>
          <w:spacing w:val="4"/>
          <w:szCs w:val="20"/>
        </w:rPr>
        <w:t xml:space="preserve"> </w:t>
      </w:r>
      <w:r w:rsidR="007E2F1C" w:rsidRPr="00020F6B">
        <w:rPr>
          <w:rFonts w:eastAsia="Arial"/>
          <w:szCs w:val="20"/>
        </w:rPr>
        <w:t>ob</w:t>
      </w:r>
      <w:r w:rsidR="007E2F1C" w:rsidRPr="00020F6B">
        <w:rPr>
          <w:rFonts w:eastAsia="Arial"/>
          <w:spacing w:val="-1"/>
          <w:szCs w:val="20"/>
        </w:rPr>
        <w:t>i</w:t>
      </w:r>
      <w:r w:rsidR="007E2F1C" w:rsidRPr="00020F6B">
        <w:rPr>
          <w:rFonts w:eastAsia="Arial"/>
          <w:spacing w:val="-3"/>
          <w:szCs w:val="20"/>
        </w:rPr>
        <w:t>e</w:t>
      </w:r>
      <w:r w:rsidR="007E2F1C" w:rsidRPr="00020F6B">
        <w:rPr>
          <w:rFonts w:eastAsia="Arial"/>
          <w:szCs w:val="20"/>
        </w:rPr>
        <w:t>k</w:t>
      </w:r>
      <w:r w:rsidR="007E2F1C" w:rsidRPr="00020F6B">
        <w:rPr>
          <w:rFonts w:eastAsia="Arial"/>
          <w:spacing w:val="1"/>
          <w:szCs w:val="20"/>
        </w:rPr>
        <w:t>t</w:t>
      </w:r>
      <w:r w:rsidR="007E2F1C" w:rsidRPr="00020F6B">
        <w:rPr>
          <w:rFonts w:eastAsia="Arial"/>
          <w:szCs w:val="20"/>
        </w:rPr>
        <w:t xml:space="preserve">y </w:t>
      </w:r>
      <w:r w:rsidR="007E2F1C" w:rsidRPr="00020F6B">
        <w:rPr>
          <w:rFonts w:eastAsia="Arial"/>
          <w:spacing w:val="2"/>
          <w:szCs w:val="20"/>
        </w:rPr>
        <w:t>k</w:t>
      </w:r>
      <w:r w:rsidR="007E2F1C" w:rsidRPr="00020F6B">
        <w:rPr>
          <w:rFonts w:eastAsia="Arial"/>
          <w:szCs w:val="20"/>
        </w:rPr>
        <w:t>onc</w:t>
      </w:r>
      <w:r w:rsidR="007E2F1C" w:rsidRPr="00020F6B">
        <w:rPr>
          <w:rFonts w:eastAsia="Arial"/>
          <w:spacing w:val="-3"/>
          <w:szCs w:val="20"/>
        </w:rPr>
        <w:t>e</w:t>
      </w:r>
      <w:r w:rsidR="007E2F1C" w:rsidRPr="00020F6B">
        <w:rPr>
          <w:rFonts w:eastAsia="Arial"/>
          <w:spacing w:val="1"/>
          <w:szCs w:val="20"/>
        </w:rPr>
        <w:t>rt</w:t>
      </w:r>
      <w:r w:rsidR="007E2F1C" w:rsidRPr="00020F6B">
        <w:rPr>
          <w:rFonts w:eastAsia="Arial"/>
          <w:szCs w:val="20"/>
        </w:rPr>
        <w:t>o</w:t>
      </w:r>
      <w:r w:rsidR="007E2F1C" w:rsidRPr="00020F6B">
        <w:rPr>
          <w:rFonts w:eastAsia="Arial"/>
          <w:spacing w:val="-3"/>
          <w:szCs w:val="20"/>
        </w:rPr>
        <w:t>w</w:t>
      </w:r>
      <w:r w:rsidR="007E2F1C" w:rsidRPr="00020F6B">
        <w:rPr>
          <w:rFonts w:eastAsia="Arial"/>
          <w:szCs w:val="20"/>
        </w:rPr>
        <w:t>e</w:t>
      </w:r>
      <w:r w:rsidR="007E2F1C" w:rsidRPr="00020F6B">
        <w:rPr>
          <w:rFonts w:eastAsia="Arial"/>
          <w:spacing w:val="8"/>
          <w:szCs w:val="20"/>
        </w:rPr>
        <w:t xml:space="preserve"> </w:t>
      </w:r>
      <w:r w:rsidR="007E2F1C" w:rsidRPr="00020F6B">
        <w:rPr>
          <w:rFonts w:eastAsia="Arial"/>
          <w:szCs w:val="20"/>
        </w:rPr>
        <w:t xml:space="preserve">na </w:t>
      </w:r>
      <w:r w:rsidR="007E2F1C" w:rsidRPr="00020F6B">
        <w:rPr>
          <w:rFonts w:eastAsia="Arial"/>
          <w:spacing w:val="-3"/>
          <w:szCs w:val="20"/>
        </w:rPr>
        <w:t>w</w:t>
      </w:r>
      <w:r w:rsidR="007E2F1C" w:rsidRPr="00020F6B">
        <w:rPr>
          <w:rFonts w:eastAsia="Arial"/>
          <w:szCs w:val="20"/>
        </w:rPr>
        <w:t>o</w:t>
      </w:r>
      <w:r w:rsidR="007E2F1C" w:rsidRPr="00020F6B">
        <w:rPr>
          <w:rFonts w:eastAsia="Arial"/>
          <w:spacing w:val="-1"/>
          <w:szCs w:val="20"/>
        </w:rPr>
        <w:t>l</w:t>
      </w:r>
      <w:r w:rsidR="007E2F1C" w:rsidRPr="00020F6B">
        <w:rPr>
          <w:rFonts w:eastAsia="Arial"/>
          <w:spacing w:val="2"/>
          <w:szCs w:val="20"/>
        </w:rPr>
        <w:t>n</w:t>
      </w:r>
      <w:r w:rsidR="007E2F1C" w:rsidRPr="00020F6B">
        <w:rPr>
          <w:rFonts w:eastAsia="Arial"/>
          <w:szCs w:val="20"/>
        </w:rPr>
        <w:t>ym</w:t>
      </w:r>
      <w:r w:rsidR="007E2F1C" w:rsidRPr="00020F6B">
        <w:rPr>
          <w:rFonts w:eastAsia="Arial"/>
          <w:spacing w:val="10"/>
          <w:szCs w:val="20"/>
        </w:rPr>
        <w:t xml:space="preserve"> </w:t>
      </w:r>
      <w:r w:rsidR="007E2F1C" w:rsidRPr="00020F6B">
        <w:rPr>
          <w:rFonts w:eastAsia="Arial"/>
          <w:szCs w:val="20"/>
        </w:rPr>
        <w:t>po</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e</w:t>
      </w:r>
      <w:r w:rsidR="007E2F1C" w:rsidRPr="00020F6B">
        <w:rPr>
          <w:rFonts w:eastAsia="Arial"/>
          <w:spacing w:val="1"/>
          <w:szCs w:val="20"/>
        </w:rPr>
        <w:t>tr</w:t>
      </w:r>
      <w:r w:rsidR="007E2F1C" w:rsidRPr="00020F6B">
        <w:rPr>
          <w:rFonts w:eastAsia="Arial"/>
          <w:spacing w:val="-2"/>
          <w:szCs w:val="20"/>
        </w:rPr>
        <w:t>z</w:t>
      </w:r>
      <w:r w:rsidR="007E2F1C" w:rsidRPr="00020F6B">
        <w:rPr>
          <w:rFonts w:eastAsia="Arial"/>
          <w:szCs w:val="20"/>
        </w:rPr>
        <w:t>u,</w:t>
      </w:r>
      <w:r w:rsidR="007E2F1C" w:rsidRPr="00020F6B">
        <w:rPr>
          <w:rFonts w:eastAsia="Arial"/>
          <w:spacing w:val="10"/>
          <w:szCs w:val="20"/>
        </w:rPr>
        <w:t xml:space="preserve"> </w:t>
      </w:r>
      <w:r w:rsidR="007E2F1C" w:rsidRPr="00020F6B">
        <w:rPr>
          <w:rFonts w:eastAsia="Arial"/>
          <w:szCs w:val="20"/>
        </w:rPr>
        <w:t>na</w:t>
      </w:r>
      <w:r w:rsidR="007E2F1C" w:rsidRPr="00020F6B">
        <w:rPr>
          <w:rFonts w:eastAsia="Arial"/>
          <w:spacing w:val="-3"/>
          <w:szCs w:val="20"/>
        </w:rPr>
        <w:t>w</w:t>
      </w:r>
      <w:r w:rsidR="007E2F1C" w:rsidRPr="00020F6B">
        <w:rPr>
          <w:rFonts w:eastAsia="Arial"/>
          <w:szCs w:val="20"/>
        </w:rPr>
        <w:t>et og</w:t>
      </w:r>
      <w:r w:rsidR="007E2F1C" w:rsidRPr="00020F6B">
        <w:rPr>
          <w:rFonts w:eastAsia="Arial"/>
          <w:spacing w:val="1"/>
          <w:szCs w:val="20"/>
        </w:rPr>
        <w:t>r</w:t>
      </w:r>
      <w:r w:rsidR="007E2F1C" w:rsidRPr="00020F6B">
        <w:rPr>
          <w:rFonts w:eastAsia="Arial"/>
          <w:szCs w:val="20"/>
        </w:rPr>
        <w:t>ó</w:t>
      </w:r>
      <w:r w:rsidR="007E2F1C" w:rsidRPr="00020F6B">
        <w:rPr>
          <w:rFonts w:eastAsia="Arial"/>
          <w:spacing w:val="-3"/>
          <w:szCs w:val="20"/>
        </w:rPr>
        <w:t>d</w:t>
      </w:r>
      <w:r w:rsidR="007E2F1C" w:rsidRPr="00020F6B">
        <w:rPr>
          <w:rFonts w:eastAsia="Arial"/>
          <w:spacing w:val="2"/>
          <w:szCs w:val="20"/>
        </w:rPr>
        <w:t>k</w:t>
      </w:r>
      <w:r w:rsidR="007E2F1C" w:rsidRPr="00020F6B">
        <w:rPr>
          <w:rFonts w:eastAsia="Arial"/>
          <w:szCs w:val="20"/>
        </w:rPr>
        <w:t xml:space="preserve">i </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edeńs</w:t>
      </w:r>
      <w:r w:rsidR="007E2F1C" w:rsidRPr="00020F6B">
        <w:rPr>
          <w:rFonts w:eastAsia="Arial"/>
          <w:spacing w:val="2"/>
          <w:szCs w:val="20"/>
        </w:rPr>
        <w:t>k</w:t>
      </w:r>
      <w:r w:rsidR="007E2F1C" w:rsidRPr="00020F6B">
        <w:rPr>
          <w:rFonts w:eastAsia="Arial"/>
          <w:spacing w:val="-1"/>
          <w:szCs w:val="20"/>
        </w:rPr>
        <w:t>i</w:t>
      </w:r>
      <w:r w:rsidR="007E2F1C" w:rsidRPr="00020F6B">
        <w:rPr>
          <w:rFonts w:eastAsia="Arial"/>
          <w:szCs w:val="20"/>
        </w:rPr>
        <w:t>e</w:t>
      </w:r>
      <w:r w:rsidR="007E2F1C" w:rsidRPr="00020F6B">
        <w:rPr>
          <w:rFonts w:eastAsia="Arial"/>
          <w:spacing w:val="8"/>
          <w:szCs w:val="20"/>
        </w:rPr>
        <w:t xml:space="preserve"> </w:t>
      </w:r>
      <w:r w:rsidR="007E2F1C" w:rsidRPr="00020F6B">
        <w:rPr>
          <w:rFonts w:eastAsia="Arial"/>
          <w:szCs w:val="20"/>
        </w:rPr>
        <w:t>p</w:t>
      </w:r>
      <w:r w:rsidR="007E2F1C" w:rsidRPr="00020F6B">
        <w:rPr>
          <w:rFonts w:eastAsia="Arial"/>
          <w:spacing w:val="1"/>
          <w:szCs w:val="20"/>
        </w:rPr>
        <w:t>r</w:t>
      </w:r>
      <w:r w:rsidR="007E2F1C" w:rsidRPr="00020F6B">
        <w:rPr>
          <w:rFonts w:eastAsia="Arial"/>
          <w:szCs w:val="20"/>
        </w:rPr>
        <w:t>zy</w:t>
      </w:r>
      <w:r w:rsidR="007E2F1C" w:rsidRPr="00020F6B">
        <w:rPr>
          <w:rFonts w:eastAsia="Arial"/>
          <w:spacing w:val="6"/>
          <w:szCs w:val="20"/>
        </w:rPr>
        <w:t xml:space="preserve"> </w:t>
      </w:r>
      <w:r w:rsidR="007E2F1C" w:rsidRPr="00020F6B">
        <w:rPr>
          <w:rFonts w:eastAsia="Arial"/>
          <w:spacing w:val="1"/>
          <w:szCs w:val="20"/>
        </w:rPr>
        <w:t>r</w:t>
      </w:r>
      <w:r w:rsidR="007E2F1C" w:rsidRPr="00020F6B">
        <w:rPr>
          <w:rFonts w:eastAsia="Arial"/>
          <w:szCs w:val="20"/>
        </w:rPr>
        <w:t>es</w:t>
      </w:r>
      <w:r w:rsidR="007E2F1C" w:rsidRPr="00020F6B">
        <w:rPr>
          <w:rFonts w:eastAsia="Arial"/>
          <w:spacing w:val="1"/>
          <w:szCs w:val="20"/>
        </w:rPr>
        <w:t>t</w:t>
      </w:r>
      <w:r w:rsidR="007E2F1C" w:rsidRPr="00020F6B">
        <w:rPr>
          <w:rFonts w:eastAsia="Arial"/>
          <w:szCs w:val="20"/>
        </w:rPr>
        <w:t>au</w:t>
      </w:r>
      <w:r w:rsidR="007E2F1C" w:rsidRPr="00020F6B">
        <w:rPr>
          <w:rFonts w:eastAsia="Arial"/>
          <w:spacing w:val="1"/>
          <w:szCs w:val="20"/>
        </w:rPr>
        <w:t>r</w:t>
      </w:r>
      <w:r w:rsidR="007E2F1C" w:rsidRPr="00020F6B">
        <w:rPr>
          <w:rFonts w:eastAsia="Arial"/>
          <w:szCs w:val="20"/>
        </w:rPr>
        <w:t>a</w:t>
      </w:r>
      <w:r w:rsidR="007E2F1C" w:rsidRPr="00020F6B">
        <w:rPr>
          <w:rFonts w:eastAsia="Arial"/>
          <w:spacing w:val="-2"/>
          <w:szCs w:val="20"/>
        </w:rPr>
        <w:t>c</w:t>
      </w:r>
      <w:r w:rsidR="007E2F1C" w:rsidRPr="00020F6B">
        <w:rPr>
          <w:rFonts w:eastAsia="Arial"/>
          <w:spacing w:val="1"/>
          <w:szCs w:val="20"/>
        </w:rPr>
        <w:t>j</w:t>
      </w:r>
      <w:r w:rsidR="007E2F1C" w:rsidRPr="00020F6B">
        <w:rPr>
          <w:rFonts w:eastAsia="Arial"/>
          <w:szCs w:val="20"/>
        </w:rPr>
        <w:t xml:space="preserve">ach i </w:t>
      </w:r>
      <w:r w:rsidR="007E2F1C" w:rsidRPr="00020F6B">
        <w:rPr>
          <w:rFonts w:eastAsia="Arial"/>
          <w:spacing w:val="2"/>
          <w:szCs w:val="20"/>
        </w:rPr>
        <w:t>k</w:t>
      </w:r>
      <w:r w:rsidR="007E2F1C" w:rsidRPr="00020F6B">
        <w:rPr>
          <w:rFonts w:eastAsia="Arial"/>
          <w:szCs w:val="20"/>
        </w:rPr>
        <w:t>a</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zCs w:val="20"/>
        </w:rPr>
        <w:t>a</w:t>
      </w:r>
      <w:r w:rsidR="007E2F1C" w:rsidRPr="00020F6B">
        <w:rPr>
          <w:rFonts w:eastAsia="Arial"/>
          <w:spacing w:val="1"/>
          <w:szCs w:val="20"/>
        </w:rPr>
        <w:t>r</w:t>
      </w:r>
      <w:r w:rsidR="007E2F1C" w:rsidRPr="00020F6B">
        <w:rPr>
          <w:rFonts w:eastAsia="Arial"/>
          <w:szCs w:val="20"/>
        </w:rPr>
        <w:t>n</w:t>
      </w:r>
      <w:r w:rsidR="007E2F1C" w:rsidRPr="00020F6B">
        <w:rPr>
          <w:rFonts w:eastAsia="Arial"/>
          <w:spacing w:val="-1"/>
          <w:szCs w:val="20"/>
        </w:rPr>
        <w:t>i</w:t>
      </w:r>
      <w:r w:rsidR="007E2F1C" w:rsidRPr="00020F6B">
        <w:rPr>
          <w:rFonts w:eastAsia="Arial"/>
          <w:szCs w:val="20"/>
        </w:rPr>
        <w:t>ach</w:t>
      </w:r>
      <w:r w:rsidR="007E2F1C" w:rsidRPr="00020F6B">
        <w:rPr>
          <w:rFonts w:eastAsia="Arial"/>
          <w:spacing w:val="1"/>
          <w:szCs w:val="20"/>
        </w:rPr>
        <w:t xml:space="preserve"> </w:t>
      </w:r>
      <w:r w:rsidR="007E2F1C" w:rsidRPr="00020F6B">
        <w:rPr>
          <w:rFonts w:eastAsia="Arial"/>
          <w:szCs w:val="20"/>
        </w:rPr>
        <w:t>są</w:t>
      </w:r>
      <w:r w:rsidR="007E2F1C" w:rsidRPr="00020F6B">
        <w:rPr>
          <w:rFonts w:eastAsia="Arial"/>
          <w:spacing w:val="1"/>
          <w:szCs w:val="20"/>
        </w:rPr>
        <w:t xml:space="preserve"> </w:t>
      </w:r>
      <w:r w:rsidR="007E2F1C" w:rsidRPr="00020F6B">
        <w:rPr>
          <w:rFonts w:eastAsia="Arial"/>
          <w:spacing w:val="-2"/>
          <w:szCs w:val="20"/>
        </w:rPr>
        <w:t>ź</w:t>
      </w:r>
      <w:r w:rsidR="007E2F1C" w:rsidRPr="00020F6B">
        <w:rPr>
          <w:rFonts w:eastAsia="Arial"/>
          <w:spacing w:val="1"/>
          <w:szCs w:val="20"/>
        </w:rPr>
        <w:t>r</w:t>
      </w:r>
      <w:r w:rsidR="007E2F1C" w:rsidRPr="00020F6B">
        <w:rPr>
          <w:rFonts w:eastAsia="Arial"/>
          <w:szCs w:val="20"/>
        </w:rPr>
        <w:t>ód</w:t>
      </w:r>
      <w:r w:rsidR="007E2F1C" w:rsidRPr="00020F6B">
        <w:rPr>
          <w:rFonts w:eastAsia="Arial"/>
          <w:spacing w:val="-1"/>
          <w:szCs w:val="20"/>
        </w:rPr>
        <w:t>ł</w:t>
      </w:r>
      <w:r w:rsidR="007E2F1C" w:rsidRPr="00020F6B">
        <w:rPr>
          <w:rFonts w:eastAsia="Arial"/>
          <w:szCs w:val="20"/>
        </w:rPr>
        <w:t>em ha</w:t>
      </w:r>
      <w:r w:rsidR="007E2F1C" w:rsidRPr="00020F6B">
        <w:rPr>
          <w:rFonts w:eastAsia="Arial"/>
          <w:spacing w:val="-1"/>
          <w:szCs w:val="20"/>
        </w:rPr>
        <w:t>ł</w:t>
      </w:r>
      <w:r w:rsidR="007E2F1C" w:rsidRPr="00020F6B">
        <w:rPr>
          <w:rFonts w:eastAsia="Arial"/>
          <w:szCs w:val="20"/>
        </w:rPr>
        <w:t>asu.</w:t>
      </w:r>
      <w:r w:rsidR="007E2F1C" w:rsidRPr="00020F6B">
        <w:rPr>
          <w:rFonts w:eastAsia="Arial"/>
          <w:spacing w:val="2"/>
          <w:szCs w:val="20"/>
        </w:rPr>
        <w:t xml:space="preserve"> </w:t>
      </w:r>
      <w:r w:rsidR="007E2F1C" w:rsidRPr="00020F6B">
        <w:rPr>
          <w:rFonts w:eastAsia="Arial"/>
          <w:szCs w:val="20"/>
        </w:rPr>
        <w:t>Z</w:t>
      </w:r>
      <w:r w:rsidR="007E2F1C" w:rsidRPr="00020F6B">
        <w:rPr>
          <w:rFonts w:eastAsia="Arial"/>
          <w:spacing w:val="-2"/>
          <w:szCs w:val="20"/>
        </w:rPr>
        <w:t xml:space="preserve"> </w:t>
      </w:r>
      <w:r w:rsidR="007E2F1C" w:rsidRPr="00020F6B">
        <w:rPr>
          <w:rFonts w:eastAsia="Arial"/>
          <w:spacing w:val="-1"/>
          <w:szCs w:val="20"/>
        </w:rPr>
        <w:t>i</w:t>
      </w:r>
      <w:r w:rsidR="007E2F1C" w:rsidRPr="00020F6B">
        <w:rPr>
          <w:rFonts w:eastAsia="Arial"/>
          <w:szCs w:val="20"/>
        </w:rPr>
        <w:t>ch</w:t>
      </w:r>
      <w:r w:rsidR="007E2F1C" w:rsidRPr="00020F6B">
        <w:rPr>
          <w:rFonts w:eastAsia="Arial"/>
          <w:spacing w:val="1"/>
          <w:szCs w:val="20"/>
        </w:rPr>
        <w:t xml:space="preserve"> </w:t>
      </w:r>
      <w:r w:rsidR="007E2F1C" w:rsidRPr="00020F6B">
        <w:rPr>
          <w:rFonts w:eastAsia="Arial"/>
          <w:szCs w:val="20"/>
        </w:rPr>
        <w:t>d</w:t>
      </w:r>
      <w:r w:rsidR="007E2F1C" w:rsidRPr="00020F6B">
        <w:rPr>
          <w:rFonts w:eastAsia="Arial"/>
          <w:spacing w:val="-2"/>
          <w:szCs w:val="20"/>
        </w:rPr>
        <w:t>z</w:t>
      </w:r>
      <w:r w:rsidR="007E2F1C" w:rsidRPr="00020F6B">
        <w:rPr>
          <w:rFonts w:eastAsia="Arial"/>
          <w:spacing w:val="-1"/>
          <w:szCs w:val="20"/>
        </w:rPr>
        <w:t>i</w:t>
      </w:r>
      <w:r w:rsidR="007E2F1C" w:rsidRPr="00020F6B">
        <w:rPr>
          <w:rFonts w:eastAsia="Arial"/>
          <w:szCs w:val="20"/>
        </w:rPr>
        <w:t>a</w:t>
      </w:r>
      <w:r w:rsidR="007E2F1C" w:rsidRPr="00020F6B">
        <w:rPr>
          <w:rFonts w:eastAsia="Arial"/>
          <w:spacing w:val="-1"/>
          <w:szCs w:val="20"/>
        </w:rPr>
        <w:t>ł</w:t>
      </w:r>
      <w:r w:rsidR="007E2F1C" w:rsidRPr="00020F6B">
        <w:rPr>
          <w:rFonts w:eastAsia="Arial"/>
          <w:szCs w:val="20"/>
        </w:rPr>
        <w:t>a</w:t>
      </w:r>
      <w:r w:rsidR="007E2F1C" w:rsidRPr="00020F6B">
        <w:rPr>
          <w:rFonts w:eastAsia="Arial"/>
          <w:spacing w:val="-1"/>
          <w:szCs w:val="20"/>
        </w:rPr>
        <w:t>l</w:t>
      </w:r>
      <w:r w:rsidR="007E2F1C" w:rsidRPr="00020F6B">
        <w:rPr>
          <w:rFonts w:eastAsia="Arial"/>
          <w:szCs w:val="20"/>
        </w:rPr>
        <w:t>nośc</w:t>
      </w:r>
      <w:r w:rsidR="007E2F1C" w:rsidRPr="00020F6B">
        <w:rPr>
          <w:rFonts w:eastAsia="Arial"/>
          <w:spacing w:val="-1"/>
          <w:szCs w:val="20"/>
        </w:rPr>
        <w:t>i</w:t>
      </w:r>
      <w:r w:rsidR="007E2F1C" w:rsidRPr="00020F6B">
        <w:rPr>
          <w:rFonts w:eastAsia="Arial"/>
          <w:szCs w:val="20"/>
        </w:rPr>
        <w:t>ą</w:t>
      </w:r>
      <w:r w:rsidR="007E2F1C" w:rsidRPr="00020F6B">
        <w:rPr>
          <w:rFonts w:eastAsia="Arial"/>
          <w:spacing w:val="1"/>
          <w:szCs w:val="20"/>
        </w:rPr>
        <w:t xml:space="preserve"> </w:t>
      </w:r>
      <w:r w:rsidR="007E2F1C" w:rsidRPr="00020F6B">
        <w:rPr>
          <w:rFonts w:eastAsia="Arial"/>
          <w:szCs w:val="20"/>
        </w:rPr>
        <w:t>z</w:t>
      </w:r>
      <w:r w:rsidR="007E2F1C" w:rsidRPr="00020F6B">
        <w:rPr>
          <w:rFonts w:eastAsia="Arial"/>
          <w:spacing w:val="-3"/>
          <w:szCs w:val="20"/>
        </w:rPr>
        <w:t>w</w:t>
      </w:r>
      <w:r w:rsidR="007E2F1C" w:rsidRPr="00020F6B">
        <w:rPr>
          <w:rFonts w:eastAsia="Arial"/>
          <w:spacing w:val="-1"/>
          <w:szCs w:val="20"/>
        </w:rPr>
        <w:t>i</w:t>
      </w:r>
      <w:r w:rsidR="007E2F1C" w:rsidRPr="00020F6B">
        <w:rPr>
          <w:rFonts w:eastAsia="Arial"/>
          <w:spacing w:val="2"/>
          <w:szCs w:val="20"/>
        </w:rPr>
        <w:t>ą</w:t>
      </w:r>
      <w:r w:rsidR="007E2F1C" w:rsidRPr="00020F6B">
        <w:rPr>
          <w:rFonts w:eastAsia="Arial"/>
          <w:spacing w:val="-2"/>
          <w:szCs w:val="20"/>
        </w:rPr>
        <w:t>z</w:t>
      </w:r>
      <w:r w:rsidR="007E2F1C" w:rsidRPr="00020F6B">
        <w:rPr>
          <w:rFonts w:eastAsia="Arial"/>
          <w:szCs w:val="20"/>
        </w:rPr>
        <w:t>a</w:t>
      </w:r>
      <w:r w:rsidR="007E2F1C" w:rsidRPr="00020F6B">
        <w:rPr>
          <w:rFonts w:eastAsia="Arial"/>
          <w:spacing w:val="2"/>
          <w:szCs w:val="20"/>
        </w:rPr>
        <w:t>n</w:t>
      </w:r>
      <w:r w:rsidR="007E2F1C" w:rsidRPr="00020F6B">
        <w:rPr>
          <w:rFonts w:eastAsia="Arial"/>
          <w:szCs w:val="20"/>
        </w:rPr>
        <w:t>y</w:t>
      </w:r>
      <w:r w:rsidR="007E2F1C" w:rsidRPr="00020F6B">
        <w:rPr>
          <w:rFonts w:eastAsia="Arial"/>
          <w:spacing w:val="-1"/>
          <w:szCs w:val="20"/>
        </w:rPr>
        <w:t xml:space="preserve"> </w:t>
      </w:r>
      <w:r w:rsidR="007E2F1C" w:rsidRPr="00020F6B">
        <w:rPr>
          <w:rFonts w:eastAsia="Arial"/>
          <w:spacing w:val="1"/>
          <w:szCs w:val="20"/>
        </w:rPr>
        <w:t>j</w:t>
      </w:r>
      <w:r w:rsidR="007E2F1C" w:rsidRPr="00020F6B">
        <w:rPr>
          <w:rFonts w:eastAsia="Arial"/>
          <w:szCs w:val="20"/>
        </w:rPr>
        <w:t>est d</w:t>
      </w:r>
      <w:r w:rsidR="007E2F1C" w:rsidRPr="00020F6B">
        <w:rPr>
          <w:rFonts w:eastAsia="Arial"/>
          <w:spacing w:val="-2"/>
          <w:szCs w:val="20"/>
        </w:rPr>
        <w:t>y</w:t>
      </w:r>
      <w:r w:rsidR="007E2F1C" w:rsidRPr="00020F6B">
        <w:rPr>
          <w:rFonts w:eastAsia="Arial"/>
          <w:szCs w:val="20"/>
        </w:rPr>
        <w:t>s</w:t>
      </w:r>
      <w:r w:rsidR="007E2F1C" w:rsidRPr="00020F6B">
        <w:rPr>
          <w:rFonts w:eastAsia="Arial"/>
          <w:spacing w:val="2"/>
          <w:szCs w:val="20"/>
        </w:rPr>
        <w:t>k</w:t>
      </w:r>
      <w:r w:rsidR="007E2F1C" w:rsidRPr="00020F6B">
        <w:rPr>
          <w:rFonts w:eastAsia="Arial"/>
          <w:spacing w:val="-3"/>
          <w:szCs w:val="20"/>
        </w:rPr>
        <w:t>o</w:t>
      </w:r>
      <w:r w:rsidR="007E2F1C" w:rsidRPr="00020F6B">
        <w:rPr>
          <w:rFonts w:eastAsia="Arial"/>
          <w:spacing w:val="-1"/>
          <w:szCs w:val="20"/>
        </w:rPr>
        <w:t>m</w:t>
      </w:r>
      <w:r w:rsidR="007E2F1C" w:rsidRPr="00020F6B">
        <w:rPr>
          <w:rFonts w:eastAsia="Arial"/>
          <w:spacing w:val="3"/>
          <w:szCs w:val="20"/>
        </w:rPr>
        <w:t>f</w:t>
      </w:r>
      <w:r w:rsidR="007E2F1C" w:rsidRPr="00020F6B">
        <w:rPr>
          <w:rFonts w:eastAsia="Arial"/>
          <w:spacing w:val="-3"/>
          <w:szCs w:val="20"/>
        </w:rPr>
        <w:t>o</w:t>
      </w:r>
      <w:r w:rsidR="007E2F1C" w:rsidRPr="00020F6B">
        <w:rPr>
          <w:rFonts w:eastAsia="Arial"/>
          <w:spacing w:val="1"/>
          <w:szCs w:val="20"/>
        </w:rPr>
        <w:t>r</w:t>
      </w:r>
      <w:r w:rsidR="007E2F1C" w:rsidRPr="00020F6B">
        <w:rPr>
          <w:rFonts w:eastAsia="Arial"/>
          <w:szCs w:val="20"/>
        </w:rPr>
        <w:t xml:space="preserve">t </w:t>
      </w:r>
      <w:r w:rsidR="007E2F1C" w:rsidRPr="00020F6B">
        <w:rPr>
          <w:rFonts w:eastAsia="Arial"/>
          <w:spacing w:val="-3"/>
          <w:szCs w:val="20"/>
        </w:rPr>
        <w:t>a</w:t>
      </w:r>
      <w:r w:rsidR="007E2F1C" w:rsidRPr="00020F6B">
        <w:rPr>
          <w:rFonts w:eastAsia="Arial"/>
          <w:spacing w:val="2"/>
          <w:szCs w:val="20"/>
        </w:rPr>
        <w:t>k</w:t>
      </w:r>
      <w:r w:rsidR="007E2F1C" w:rsidRPr="00020F6B">
        <w:rPr>
          <w:rFonts w:eastAsia="Arial"/>
          <w:szCs w:val="20"/>
        </w:rPr>
        <w:t>u</w:t>
      </w:r>
      <w:r w:rsidR="007E2F1C" w:rsidRPr="00020F6B">
        <w:rPr>
          <w:rFonts w:eastAsia="Arial"/>
          <w:spacing w:val="-2"/>
          <w:szCs w:val="20"/>
        </w:rPr>
        <w:t>s</w:t>
      </w:r>
      <w:r w:rsidR="007E2F1C" w:rsidRPr="00020F6B">
        <w:rPr>
          <w:rFonts w:eastAsia="Arial"/>
          <w:spacing w:val="1"/>
          <w:szCs w:val="20"/>
        </w:rPr>
        <w:t>t</w:t>
      </w:r>
      <w:r w:rsidR="007E2F1C" w:rsidRPr="00020F6B">
        <w:rPr>
          <w:rFonts w:eastAsia="Arial"/>
          <w:spacing w:val="-2"/>
          <w:szCs w:val="20"/>
        </w:rPr>
        <w:t>y</w:t>
      </w:r>
      <w:r w:rsidR="007E2F1C" w:rsidRPr="00020F6B">
        <w:rPr>
          <w:rFonts w:eastAsia="Arial"/>
          <w:szCs w:val="20"/>
        </w:rPr>
        <w:t>c</w:t>
      </w:r>
      <w:r w:rsidR="007E2F1C" w:rsidRPr="00020F6B">
        <w:rPr>
          <w:rFonts w:eastAsia="Arial"/>
          <w:spacing w:val="-2"/>
          <w:szCs w:val="20"/>
        </w:rPr>
        <w:t>z</w:t>
      </w:r>
      <w:r w:rsidR="007E2F1C" w:rsidRPr="00020F6B">
        <w:rPr>
          <w:rFonts w:eastAsia="Arial"/>
          <w:spacing w:val="2"/>
          <w:szCs w:val="20"/>
        </w:rPr>
        <w:t>n</w:t>
      </w:r>
      <w:r w:rsidR="007E2F1C" w:rsidRPr="00020F6B">
        <w:rPr>
          <w:rFonts w:eastAsia="Arial"/>
          <w:spacing w:val="-2"/>
          <w:szCs w:val="20"/>
        </w:rPr>
        <w:t>y</w:t>
      </w:r>
      <w:r w:rsidR="007E2F1C" w:rsidRPr="00020F6B">
        <w:rPr>
          <w:rFonts w:eastAsia="Arial"/>
          <w:szCs w:val="20"/>
        </w:rPr>
        <w:t>.</w:t>
      </w:r>
    </w:p>
    <w:p w14:paraId="479B5DAA" w14:textId="77777777" w:rsidR="003928EF" w:rsidRPr="00020F6B" w:rsidRDefault="007E2F1C" w:rsidP="009731A0">
      <w:pPr>
        <w:spacing w:before="1" w:line="276" w:lineRule="auto"/>
        <w:rPr>
          <w:rFonts w:eastAsia="Arial"/>
          <w:szCs w:val="20"/>
        </w:rPr>
      </w:pPr>
      <w:r w:rsidRPr="00020F6B">
        <w:rPr>
          <w:rFonts w:eastAsia="Arial"/>
          <w:spacing w:val="-1"/>
          <w:szCs w:val="20"/>
        </w:rPr>
        <w:t>N</w:t>
      </w:r>
      <w:r w:rsidRPr="00020F6B">
        <w:rPr>
          <w:rFonts w:eastAsia="Arial"/>
          <w:szCs w:val="20"/>
        </w:rPr>
        <w:t>e</w:t>
      </w:r>
      <w:r w:rsidRPr="00020F6B">
        <w:rPr>
          <w:rFonts w:eastAsia="Arial"/>
          <w:spacing w:val="2"/>
          <w:szCs w:val="20"/>
        </w:rPr>
        <w:t>g</w:t>
      </w:r>
      <w:r w:rsidRPr="00020F6B">
        <w:rPr>
          <w:rFonts w:eastAsia="Arial"/>
          <w:szCs w:val="20"/>
        </w:rPr>
        <w:t>a</w:t>
      </w:r>
      <w:r w:rsidRPr="00020F6B">
        <w:rPr>
          <w:rFonts w:eastAsia="Arial"/>
          <w:spacing w:val="1"/>
          <w:szCs w:val="20"/>
        </w:rPr>
        <w:t>t</w:t>
      </w:r>
      <w:r w:rsidRPr="00020F6B">
        <w:rPr>
          <w:rFonts w:eastAsia="Arial"/>
          <w:spacing w:val="-2"/>
          <w:szCs w:val="20"/>
        </w:rPr>
        <w:t>y</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zCs w:val="20"/>
        </w:rPr>
        <w:t>e</w:t>
      </w:r>
      <w:r w:rsidRPr="00020F6B">
        <w:rPr>
          <w:rFonts w:eastAsia="Arial"/>
          <w:spacing w:val="2"/>
          <w:szCs w:val="20"/>
        </w:rPr>
        <w:t xml:space="preserve"> </w:t>
      </w:r>
      <w:r w:rsidRPr="00020F6B">
        <w:rPr>
          <w:rFonts w:eastAsia="Arial"/>
          <w:szCs w:val="20"/>
        </w:rPr>
        <w:t>od</w:t>
      </w:r>
      <w:r w:rsidRPr="00020F6B">
        <w:rPr>
          <w:rFonts w:eastAsia="Arial"/>
          <w:spacing w:val="2"/>
          <w:szCs w:val="20"/>
        </w:rPr>
        <w:t>b</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zCs w:val="20"/>
        </w:rPr>
        <w:t xml:space="preserve">any </w:t>
      </w:r>
      <w:r w:rsidRPr="00020F6B">
        <w:rPr>
          <w:rFonts w:eastAsia="Arial"/>
          <w:spacing w:val="1"/>
          <w:szCs w:val="20"/>
        </w:rPr>
        <w:t>j</w:t>
      </w:r>
      <w:r w:rsidRPr="00020F6B">
        <w:rPr>
          <w:rFonts w:eastAsia="Arial"/>
          <w:spacing w:val="2"/>
          <w:szCs w:val="20"/>
        </w:rPr>
        <w:t>e</w:t>
      </w:r>
      <w:r w:rsidRPr="00020F6B">
        <w:rPr>
          <w:rFonts w:eastAsia="Arial"/>
          <w:szCs w:val="20"/>
        </w:rPr>
        <w:t>st</w:t>
      </w:r>
      <w:r w:rsidRPr="00020F6B">
        <w:rPr>
          <w:rFonts w:eastAsia="Arial"/>
          <w:spacing w:val="3"/>
          <w:szCs w:val="20"/>
        </w:rPr>
        <w:t xml:space="preserve"> </w:t>
      </w:r>
      <w:r w:rsidRPr="00020F6B">
        <w:rPr>
          <w:rFonts w:eastAsia="Arial"/>
          <w:spacing w:val="1"/>
          <w:szCs w:val="20"/>
        </w:rPr>
        <w:t>r</w:t>
      </w:r>
      <w:r w:rsidRPr="00020F6B">
        <w:rPr>
          <w:rFonts w:eastAsia="Arial"/>
          <w:szCs w:val="20"/>
        </w:rPr>
        <w:t>ó</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pacing w:val="2"/>
          <w:szCs w:val="20"/>
        </w:rPr>
        <w:t>e</w:t>
      </w:r>
      <w:r w:rsidRPr="00020F6B">
        <w:rPr>
          <w:rFonts w:eastAsia="Arial"/>
          <w:szCs w:val="20"/>
        </w:rPr>
        <w:t xml:space="preserve">ż </w:t>
      </w:r>
      <w:r w:rsidRPr="00020F6B">
        <w:rPr>
          <w:rFonts w:eastAsia="Arial"/>
          <w:spacing w:val="1"/>
          <w:szCs w:val="20"/>
        </w:rPr>
        <w:t>t</w:t>
      </w:r>
      <w:r w:rsidRPr="00020F6B">
        <w:rPr>
          <w:rFonts w:eastAsia="Arial"/>
          <w:szCs w:val="20"/>
        </w:rPr>
        <w:t>z</w:t>
      </w:r>
      <w:r w:rsidRPr="00020F6B">
        <w:rPr>
          <w:rFonts w:eastAsia="Arial"/>
          <w:spacing w:val="-3"/>
          <w:szCs w:val="20"/>
        </w:rPr>
        <w:t>w</w:t>
      </w:r>
      <w:r w:rsidRPr="00020F6B">
        <w:rPr>
          <w:rFonts w:eastAsia="Arial"/>
          <w:szCs w:val="20"/>
        </w:rPr>
        <w:t>.</w:t>
      </w:r>
      <w:r w:rsidRPr="00020F6B">
        <w:rPr>
          <w:rFonts w:eastAsia="Arial"/>
          <w:spacing w:val="3"/>
          <w:szCs w:val="20"/>
        </w:rPr>
        <w:t xml:space="preserve"> </w:t>
      </w:r>
      <w:r w:rsidRPr="00020F6B">
        <w:rPr>
          <w:rFonts w:eastAsia="Arial"/>
          <w:szCs w:val="20"/>
        </w:rPr>
        <w:t>h</w:t>
      </w:r>
      <w:r w:rsidRPr="00020F6B">
        <w:rPr>
          <w:rFonts w:eastAsia="Arial"/>
          <w:spacing w:val="2"/>
          <w:szCs w:val="20"/>
        </w:rPr>
        <w:t>a</w:t>
      </w:r>
      <w:r w:rsidRPr="00020F6B">
        <w:rPr>
          <w:rFonts w:eastAsia="Arial"/>
          <w:spacing w:val="-1"/>
          <w:szCs w:val="20"/>
        </w:rPr>
        <w:t>ł</w:t>
      </w:r>
      <w:r w:rsidRPr="00020F6B">
        <w:rPr>
          <w:rFonts w:eastAsia="Arial"/>
          <w:szCs w:val="20"/>
        </w:rPr>
        <w:t>as</w:t>
      </w:r>
      <w:r w:rsidRPr="00020F6B">
        <w:rPr>
          <w:rFonts w:eastAsia="Arial"/>
          <w:spacing w:val="2"/>
          <w:szCs w:val="20"/>
        </w:rPr>
        <w:t xml:space="preserve"> </w:t>
      </w:r>
      <w:r w:rsidRPr="00020F6B">
        <w:rPr>
          <w:rFonts w:eastAsia="Arial"/>
          <w:szCs w:val="20"/>
        </w:rPr>
        <w:t>os</w:t>
      </w:r>
      <w:r w:rsidRPr="00020F6B">
        <w:rPr>
          <w:rFonts w:eastAsia="Arial"/>
          <w:spacing w:val="1"/>
          <w:szCs w:val="20"/>
        </w:rPr>
        <w:t>i</w:t>
      </w:r>
      <w:r w:rsidRPr="00020F6B">
        <w:rPr>
          <w:rFonts w:eastAsia="Arial"/>
          <w:szCs w:val="20"/>
        </w:rPr>
        <w:t>ed</w:t>
      </w:r>
      <w:r w:rsidRPr="00020F6B">
        <w:rPr>
          <w:rFonts w:eastAsia="Arial"/>
          <w:spacing w:val="-1"/>
          <w:szCs w:val="20"/>
        </w:rPr>
        <w:t>l</w:t>
      </w:r>
      <w:r w:rsidRPr="00020F6B">
        <w:rPr>
          <w:rFonts w:eastAsia="Arial"/>
          <w:spacing w:val="2"/>
          <w:szCs w:val="20"/>
        </w:rPr>
        <w:t>o</w:t>
      </w:r>
      <w:r w:rsidRPr="00020F6B">
        <w:rPr>
          <w:rFonts w:eastAsia="Arial"/>
          <w:spacing w:val="-3"/>
          <w:szCs w:val="20"/>
        </w:rPr>
        <w:t>w</w:t>
      </w:r>
      <w:r w:rsidRPr="00020F6B">
        <w:rPr>
          <w:rFonts w:eastAsia="Arial"/>
          <w:spacing w:val="-2"/>
          <w:szCs w:val="20"/>
        </w:rPr>
        <w:t>y</w:t>
      </w:r>
      <w:r w:rsidRPr="00020F6B">
        <w:rPr>
          <w:rFonts w:eastAsia="Arial"/>
          <w:szCs w:val="20"/>
        </w:rPr>
        <w:t>.</w:t>
      </w:r>
      <w:r w:rsidRPr="00020F6B">
        <w:rPr>
          <w:rFonts w:eastAsia="Arial"/>
          <w:spacing w:val="3"/>
          <w:szCs w:val="20"/>
        </w:rPr>
        <w:t xml:space="preserve"> </w:t>
      </w:r>
      <w:r w:rsidRPr="00020F6B">
        <w:rPr>
          <w:rFonts w:eastAsia="Arial"/>
          <w:spacing w:val="-1"/>
          <w:szCs w:val="20"/>
        </w:rPr>
        <w:t>N</w:t>
      </w:r>
      <w:r w:rsidRPr="00020F6B">
        <w:rPr>
          <w:rFonts w:eastAsia="Arial"/>
          <w:szCs w:val="20"/>
        </w:rPr>
        <w:t>a</w:t>
      </w:r>
      <w:r w:rsidRPr="00020F6B">
        <w:rPr>
          <w:rFonts w:eastAsia="Arial"/>
          <w:spacing w:val="4"/>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w:t>
      </w:r>
      <w:r w:rsidRPr="00020F6B">
        <w:rPr>
          <w:rFonts w:eastAsia="Arial"/>
          <w:spacing w:val="-1"/>
          <w:szCs w:val="20"/>
        </w:rPr>
        <w:t>i</w:t>
      </w:r>
      <w:r w:rsidRPr="00020F6B">
        <w:rPr>
          <w:rFonts w:eastAsia="Arial"/>
          <w:szCs w:val="20"/>
        </w:rPr>
        <w:t>e</w:t>
      </w:r>
      <w:r w:rsidRPr="00020F6B">
        <w:rPr>
          <w:rFonts w:eastAsia="Arial"/>
          <w:spacing w:val="2"/>
          <w:szCs w:val="20"/>
        </w:rPr>
        <w:t xml:space="preserve"> g</w:t>
      </w:r>
      <w:r w:rsidRPr="00020F6B">
        <w:rPr>
          <w:rFonts w:eastAsia="Arial"/>
          <w:spacing w:val="1"/>
          <w:szCs w:val="20"/>
        </w:rPr>
        <w:t>m</w:t>
      </w:r>
      <w:r w:rsidRPr="00020F6B">
        <w:rPr>
          <w:rFonts w:eastAsia="Arial"/>
          <w:spacing w:val="-1"/>
          <w:szCs w:val="20"/>
        </w:rPr>
        <w:t>i</w:t>
      </w:r>
      <w:r w:rsidRPr="00020F6B">
        <w:rPr>
          <w:rFonts w:eastAsia="Arial"/>
          <w:spacing w:val="-3"/>
          <w:szCs w:val="20"/>
        </w:rPr>
        <w:t>n</w:t>
      </w:r>
      <w:r w:rsidRPr="00020F6B">
        <w:rPr>
          <w:rFonts w:eastAsia="Arial"/>
          <w:szCs w:val="20"/>
        </w:rPr>
        <w:t>y</w:t>
      </w:r>
      <w:r w:rsidRPr="00020F6B">
        <w:rPr>
          <w:rFonts w:eastAsia="Arial"/>
          <w:spacing w:val="2"/>
          <w:szCs w:val="20"/>
        </w:rPr>
        <w:t xml:space="preserve"> </w:t>
      </w:r>
      <w:r w:rsidRPr="00020F6B">
        <w:rPr>
          <w:rFonts w:eastAsia="Arial"/>
          <w:szCs w:val="20"/>
        </w:rPr>
        <w:t xml:space="preserve">z </w:t>
      </w:r>
      <w:r w:rsidRPr="00020F6B">
        <w:rPr>
          <w:rFonts w:eastAsia="Arial"/>
          <w:spacing w:val="1"/>
          <w:szCs w:val="20"/>
        </w:rPr>
        <w:t>t</w:t>
      </w:r>
      <w:r w:rsidRPr="00020F6B">
        <w:rPr>
          <w:rFonts w:eastAsia="Arial"/>
          <w:szCs w:val="20"/>
        </w:rPr>
        <w:t>e</w:t>
      </w:r>
      <w:r w:rsidRPr="00020F6B">
        <w:rPr>
          <w:rFonts w:eastAsia="Arial"/>
          <w:spacing w:val="2"/>
          <w:szCs w:val="20"/>
        </w:rPr>
        <w:t>g</w:t>
      </w:r>
      <w:r w:rsidRPr="00020F6B">
        <w:rPr>
          <w:rFonts w:eastAsia="Arial"/>
          <w:szCs w:val="20"/>
        </w:rPr>
        <w:t xml:space="preserve">o </w:t>
      </w:r>
      <w:r w:rsidRPr="00020F6B">
        <w:rPr>
          <w:rFonts w:eastAsia="Arial"/>
          <w:spacing w:val="1"/>
          <w:szCs w:val="20"/>
        </w:rPr>
        <w:t>t</w:t>
      </w:r>
      <w:r w:rsidRPr="00020F6B">
        <w:rPr>
          <w:rFonts w:eastAsia="Arial"/>
          <w:spacing w:val="-2"/>
          <w:szCs w:val="20"/>
        </w:rPr>
        <w:t>y</w:t>
      </w:r>
      <w:r w:rsidRPr="00020F6B">
        <w:rPr>
          <w:rFonts w:eastAsia="Arial"/>
          <w:szCs w:val="20"/>
        </w:rPr>
        <w:t>pu</w:t>
      </w:r>
      <w:r w:rsidRPr="00020F6B">
        <w:rPr>
          <w:rFonts w:eastAsia="Arial"/>
          <w:spacing w:val="2"/>
          <w:szCs w:val="20"/>
        </w:rPr>
        <w:t xml:space="preserve"> </w:t>
      </w:r>
      <w:r w:rsidRPr="00020F6B">
        <w:rPr>
          <w:rFonts w:eastAsia="Arial"/>
          <w:szCs w:val="20"/>
        </w:rPr>
        <w:t>ha</w:t>
      </w:r>
      <w:r w:rsidRPr="00020F6B">
        <w:rPr>
          <w:rFonts w:eastAsia="Arial"/>
          <w:spacing w:val="-1"/>
          <w:szCs w:val="20"/>
        </w:rPr>
        <w:t>ł</w:t>
      </w:r>
      <w:r w:rsidRPr="00020F6B">
        <w:rPr>
          <w:rFonts w:eastAsia="Arial"/>
          <w:szCs w:val="20"/>
        </w:rPr>
        <w:t>asem</w:t>
      </w:r>
      <w:r w:rsidRPr="00020F6B">
        <w:rPr>
          <w:rFonts w:eastAsia="Arial"/>
          <w:spacing w:val="3"/>
          <w:szCs w:val="20"/>
        </w:rPr>
        <w:t xml:space="preserve"> </w:t>
      </w:r>
      <w:r w:rsidRPr="00020F6B">
        <w:rPr>
          <w:rFonts w:eastAsia="Arial"/>
          <w:spacing w:val="1"/>
          <w:szCs w:val="20"/>
        </w:rPr>
        <w:t>m</w:t>
      </w:r>
      <w:r w:rsidRPr="00020F6B">
        <w:rPr>
          <w:rFonts w:eastAsia="Arial"/>
          <w:szCs w:val="20"/>
        </w:rPr>
        <w:t>a</w:t>
      </w:r>
      <w:r w:rsidRPr="00020F6B">
        <w:rPr>
          <w:rFonts w:eastAsia="Arial"/>
          <w:spacing w:val="1"/>
          <w:szCs w:val="20"/>
        </w:rPr>
        <w:t>m</w:t>
      </w:r>
      <w:r w:rsidRPr="00020F6B">
        <w:rPr>
          <w:rFonts w:eastAsia="Arial"/>
          <w:szCs w:val="20"/>
        </w:rPr>
        <w:t>y do</w:t>
      </w:r>
      <w:r w:rsidRPr="00020F6B">
        <w:rPr>
          <w:rFonts w:eastAsia="Arial"/>
          <w:spacing w:val="2"/>
          <w:szCs w:val="20"/>
        </w:rPr>
        <w:t xml:space="preserve"> </w:t>
      </w:r>
      <w:r w:rsidRPr="00020F6B">
        <w:rPr>
          <w:rFonts w:eastAsia="Arial"/>
          <w:szCs w:val="20"/>
        </w:rPr>
        <w:t>cz</w:t>
      </w:r>
      <w:r w:rsidRPr="00020F6B">
        <w:rPr>
          <w:rFonts w:eastAsia="Arial"/>
          <w:spacing w:val="-2"/>
          <w:szCs w:val="20"/>
        </w:rPr>
        <w:t>y</w:t>
      </w:r>
      <w:r w:rsidRPr="00020F6B">
        <w:rPr>
          <w:rFonts w:eastAsia="Arial"/>
          <w:szCs w:val="20"/>
        </w:rPr>
        <w:t>n</w:t>
      </w:r>
      <w:r w:rsidRPr="00020F6B">
        <w:rPr>
          <w:rFonts w:eastAsia="Arial"/>
          <w:spacing w:val="-1"/>
          <w:szCs w:val="20"/>
        </w:rPr>
        <w:t>i</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4"/>
          <w:szCs w:val="20"/>
        </w:rPr>
        <w:t xml:space="preserve"> </w:t>
      </w:r>
      <w:r w:rsidRPr="00020F6B">
        <w:rPr>
          <w:rFonts w:eastAsia="Arial"/>
          <w:szCs w:val="20"/>
        </w:rPr>
        <w:t>na</w:t>
      </w:r>
      <w:r w:rsidRPr="00020F6B">
        <w:rPr>
          <w:rFonts w:eastAsia="Arial"/>
          <w:spacing w:val="2"/>
          <w:szCs w:val="20"/>
        </w:rPr>
        <w:t xml:space="preserve"> </w:t>
      </w:r>
      <w:r w:rsidRPr="00020F6B">
        <w:rPr>
          <w:rFonts w:eastAsia="Arial"/>
          <w:spacing w:val="1"/>
          <w:szCs w:val="20"/>
        </w:rPr>
        <w:t>t</w:t>
      </w:r>
      <w:r w:rsidRPr="00020F6B">
        <w:rPr>
          <w:rFonts w:eastAsia="Arial"/>
          <w:szCs w:val="20"/>
        </w:rPr>
        <w:t>e</w:t>
      </w:r>
      <w:r w:rsidRPr="00020F6B">
        <w:rPr>
          <w:rFonts w:eastAsia="Arial"/>
          <w:spacing w:val="1"/>
          <w:szCs w:val="20"/>
        </w:rPr>
        <w:t>r</w:t>
      </w:r>
      <w:r w:rsidRPr="00020F6B">
        <w:rPr>
          <w:rFonts w:eastAsia="Arial"/>
          <w:szCs w:val="20"/>
        </w:rPr>
        <w:t>enach</w:t>
      </w:r>
      <w:r w:rsidRPr="00020F6B">
        <w:rPr>
          <w:rFonts w:eastAsia="Arial"/>
          <w:spacing w:val="2"/>
          <w:szCs w:val="20"/>
        </w:rPr>
        <w:t xml:space="preserve"> </w:t>
      </w:r>
      <w:r w:rsidRPr="00020F6B">
        <w:rPr>
          <w:rFonts w:eastAsia="Arial"/>
          <w:szCs w:val="20"/>
        </w:rPr>
        <w:t>z</w:t>
      </w:r>
      <w:r w:rsidRPr="00020F6B">
        <w:rPr>
          <w:rFonts w:eastAsia="Arial"/>
          <w:spacing w:val="-3"/>
          <w:szCs w:val="20"/>
        </w:rPr>
        <w:t>w</w:t>
      </w:r>
      <w:r w:rsidRPr="00020F6B">
        <w:rPr>
          <w:rFonts w:eastAsia="Arial"/>
          <w:szCs w:val="20"/>
        </w:rPr>
        <w:t>a</w:t>
      </w:r>
      <w:r w:rsidRPr="00020F6B">
        <w:rPr>
          <w:rFonts w:eastAsia="Arial"/>
          <w:spacing w:val="1"/>
          <w:szCs w:val="20"/>
        </w:rPr>
        <w:t>rt</w:t>
      </w:r>
      <w:r w:rsidRPr="00020F6B">
        <w:rPr>
          <w:rFonts w:eastAsia="Arial"/>
          <w:szCs w:val="20"/>
        </w:rPr>
        <w:t>ej</w:t>
      </w:r>
      <w:r w:rsidRPr="00020F6B">
        <w:rPr>
          <w:rFonts w:eastAsia="Arial"/>
          <w:spacing w:val="3"/>
          <w:szCs w:val="20"/>
        </w:rPr>
        <w:t xml:space="preserve"> </w:t>
      </w:r>
      <w:r w:rsidRPr="00020F6B">
        <w:rPr>
          <w:rFonts w:eastAsia="Arial"/>
          <w:spacing w:val="-2"/>
          <w:szCs w:val="20"/>
        </w:rPr>
        <w:t>z</w:t>
      </w:r>
      <w:r w:rsidRPr="00020F6B">
        <w:rPr>
          <w:rFonts w:eastAsia="Arial"/>
          <w:szCs w:val="20"/>
        </w:rPr>
        <w:t>abud</w:t>
      </w:r>
      <w:r w:rsidRPr="00020F6B">
        <w:rPr>
          <w:rFonts w:eastAsia="Arial"/>
          <w:spacing w:val="2"/>
          <w:szCs w:val="20"/>
        </w:rPr>
        <w:t>o</w:t>
      </w:r>
      <w:r w:rsidRPr="00020F6B">
        <w:rPr>
          <w:rFonts w:eastAsia="Arial"/>
          <w:spacing w:val="-1"/>
          <w:szCs w:val="20"/>
        </w:rPr>
        <w:t>w</w:t>
      </w:r>
      <w:r w:rsidRPr="00020F6B">
        <w:rPr>
          <w:rFonts w:eastAsia="Arial"/>
          <w:szCs w:val="20"/>
        </w:rPr>
        <w:t>y</w:t>
      </w:r>
      <w:r w:rsidRPr="00020F6B">
        <w:rPr>
          <w:rFonts w:eastAsia="Arial"/>
          <w:spacing w:val="2"/>
          <w:szCs w:val="20"/>
        </w:rPr>
        <w:t xml:space="preserve"> </w:t>
      </w:r>
      <w:r w:rsidRPr="00020F6B">
        <w:rPr>
          <w:rFonts w:eastAsia="Arial"/>
          <w:szCs w:val="20"/>
        </w:rPr>
        <w:t>w</w:t>
      </w:r>
      <w:r w:rsidRPr="00020F6B">
        <w:rPr>
          <w:rFonts w:eastAsia="Arial"/>
          <w:spacing w:val="1"/>
          <w:szCs w:val="20"/>
        </w:rPr>
        <w:t xml:space="preserve"> </w:t>
      </w:r>
      <w:r w:rsidRPr="00020F6B">
        <w:rPr>
          <w:rFonts w:eastAsia="Arial"/>
          <w:spacing w:val="-1"/>
          <w:szCs w:val="20"/>
        </w:rPr>
        <w:t>wi</w:t>
      </w:r>
      <w:r w:rsidRPr="00020F6B">
        <w:rPr>
          <w:rFonts w:eastAsia="Arial"/>
          <w:szCs w:val="20"/>
        </w:rPr>
        <w:t>ę</w:t>
      </w:r>
      <w:r w:rsidRPr="00020F6B">
        <w:rPr>
          <w:rFonts w:eastAsia="Arial"/>
          <w:spacing w:val="2"/>
          <w:szCs w:val="20"/>
        </w:rPr>
        <w:t>k</w:t>
      </w:r>
      <w:r w:rsidRPr="00020F6B">
        <w:rPr>
          <w:rFonts w:eastAsia="Arial"/>
          <w:szCs w:val="20"/>
        </w:rPr>
        <w:t>s</w:t>
      </w:r>
      <w:r w:rsidRPr="00020F6B">
        <w:rPr>
          <w:rFonts w:eastAsia="Arial"/>
          <w:spacing w:val="-2"/>
          <w:szCs w:val="20"/>
        </w:rPr>
        <w:t>zy</w:t>
      </w:r>
      <w:r w:rsidRPr="00020F6B">
        <w:rPr>
          <w:rFonts w:eastAsia="Arial"/>
          <w:szCs w:val="20"/>
        </w:rPr>
        <w:t xml:space="preserve">ch </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1"/>
          <w:szCs w:val="20"/>
        </w:rPr>
        <w:t>j</w:t>
      </w:r>
      <w:r w:rsidRPr="00020F6B">
        <w:rPr>
          <w:rFonts w:eastAsia="Arial"/>
          <w:szCs w:val="20"/>
        </w:rPr>
        <w:t>sco</w:t>
      </w:r>
      <w:r w:rsidRPr="00020F6B">
        <w:rPr>
          <w:rFonts w:eastAsia="Arial"/>
          <w:spacing w:val="-3"/>
          <w:szCs w:val="20"/>
        </w:rPr>
        <w:t>w</w:t>
      </w:r>
      <w:r w:rsidRPr="00020F6B">
        <w:rPr>
          <w:rFonts w:eastAsia="Arial"/>
          <w:szCs w:val="20"/>
        </w:rPr>
        <w:t>ośc</w:t>
      </w:r>
      <w:r w:rsidRPr="00020F6B">
        <w:rPr>
          <w:rFonts w:eastAsia="Arial"/>
          <w:spacing w:val="-1"/>
          <w:szCs w:val="20"/>
        </w:rPr>
        <w:t>i</w:t>
      </w:r>
      <w:r w:rsidRPr="00020F6B">
        <w:rPr>
          <w:rFonts w:eastAsia="Arial"/>
          <w:szCs w:val="20"/>
        </w:rPr>
        <w:t>ach</w:t>
      </w:r>
      <w:r w:rsidRPr="00020F6B">
        <w:rPr>
          <w:rFonts w:eastAsia="Arial"/>
          <w:spacing w:val="6"/>
          <w:szCs w:val="20"/>
        </w:rPr>
        <w:t xml:space="preserve"> </w:t>
      </w:r>
      <w:r w:rsidRPr="00020F6B">
        <w:rPr>
          <w:rFonts w:eastAsia="Arial"/>
          <w:spacing w:val="2"/>
          <w:szCs w:val="20"/>
        </w:rPr>
        <w:t>g</w:t>
      </w:r>
      <w:r w:rsidRPr="00020F6B">
        <w:rPr>
          <w:rFonts w:eastAsia="Arial"/>
          <w:spacing w:val="1"/>
          <w:szCs w:val="20"/>
        </w:rPr>
        <w:t>m</w:t>
      </w:r>
      <w:r w:rsidRPr="00020F6B">
        <w:rPr>
          <w:rFonts w:eastAsia="Arial"/>
          <w:spacing w:val="-1"/>
          <w:szCs w:val="20"/>
        </w:rPr>
        <w:t>i</w:t>
      </w:r>
      <w:r w:rsidRPr="00020F6B">
        <w:rPr>
          <w:rFonts w:eastAsia="Arial"/>
          <w:szCs w:val="20"/>
        </w:rPr>
        <w:t>n</w:t>
      </w:r>
      <w:r w:rsidRPr="00020F6B">
        <w:rPr>
          <w:rFonts w:eastAsia="Arial"/>
          <w:spacing w:val="-2"/>
          <w:szCs w:val="20"/>
        </w:rPr>
        <w:t>y</w:t>
      </w:r>
      <w:r w:rsidRPr="00020F6B">
        <w:rPr>
          <w:rFonts w:eastAsia="Arial"/>
          <w:szCs w:val="20"/>
        </w:rPr>
        <w:t>. W</w:t>
      </w:r>
      <w:r w:rsidRPr="00020F6B">
        <w:rPr>
          <w:rFonts w:eastAsia="Arial"/>
          <w:spacing w:val="14"/>
          <w:szCs w:val="20"/>
        </w:rPr>
        <w:t xml:space="preserve"> </w:t>
      </w:r>
      <w:r w:rsidRPr="00020F6B">
        <w:rPr>
          <w:rFonts w:eastAsia="Arial"/>
          <w:szCs w:val="20"/>
        </w:rPr>
        <w:t>os</w:t>
      </w:r>
      <w:r w:rsidRPr="00020F6B">
        <w:rPr>
          <w:rFonts w:eastAsia="Arial"/>
          <w:spacing w:val="1"/>
          <w:szCs w:val="20"/>
        </w:rPr>
        <w:t>t</w:t>
      </w:r>
      <w:r w:rsidRPr="00020F6B">
        <w:rPr>
          <w:rFonts w:eastAsia="Arial"/>
          <w:spacing w:val="-3"/>
          <w:szCs w:val="20"/>
        </w:rPr>
        <w:t>a</w:t>
      </w:r>
      <w:r w:rsidRPr="00020F6B">
        <w:rPr>
          <w:rFonts w:eastAsia="Arial"/>
          <w:spacing w:val="1"/>
          <w:szCs w:val="20"/>
        </w:rPr>
        <w:t>t</w:t>
      </w:r>
      <w:r w:rsidRPr="00020F6B">
        <w:rPr>
          <w:rFonts w:eastAsia="Arial"/>
          <w:szCs w:val="20"/>
        </w:rPr>
        <w:t>n</w:t>
      </w:r>
      <w:r w:rsidRPr="00020F6B">
        <w:rPr>
          <w:rFonts w:eastAsia="Arial"/>
          <w:spacing w:val="-1"/>
          <w:szCs w:val="20"/>
        </w:rPr>
        <w:t>i</w:t>
      </w:r>
      <w:r w:rsidRPr="00020F6B">
        <w:rPr>
          <w:rFonts w:eastAsia="Arial"/>
          <w:szCs w:val="20"/>
        </w:rPr>
        <w:t>ch</w:t>
      </w:r>
      <w:r w:rsidRPr="00020F6B">
        <w:rPr>
          <w:rFonts w:eastAsia="Arial"/>
          <w:spacing w:val="6"/>
          <w:szCs w:val="20"/>
        </w:rPr>
        <w:t xml:space="preserve"> </w:t>
      </w:r>
      <w:r w:rsidRPr="00020F6B">
        <w:rPr>
          <w:rFonts w:eastAsia="Arial"/>
          <w:spacing w:val="-1"/>
          <w:szCs w:val="20"/>
        </w:rPr>
        <w:t>l</w:t>
      </w:r>
      <w:r w:rsidRPr="00020F6B">
        <w:rPr>
          <w:rFonts w:eastAsia="Arial"/>
          <w:szCs w:val="20"/>
        </w:rPr>
        <w:t>a</w:t>
      </w:r>
      <w:r w:rsidRPr="00020F6B">
        <w:rPr>
          <w:rFonts w:eastAsia="Arial"/>
          <w:spacing w:val="1"/>
          <w:szCs w:val="20"/>
        </w:rPr>
        <w:t>t</w:t>
      </w:r>
      <w:r w:rsidRPr="00020F6B">
        <w:rPr>
          <w:rFonts w:eastAsia="Arial"/>
          <w:szCs w:val="20"/>
        </w:rPr>
        <w:t>ach</w:t>
      </w:r>
      <w:r w:rsidRPr="00020F6B">
        <w:rPr>
          <w:rFonts w:eastAsia="Arial"/>
          <w:spacing w:val="6"/>
          <w:szCs w:val="20"/>
        </w:rPr>
        <w:t xml:space="preserve"> </w:t>
      </w:r>
      <w:r w:rsidRPr="00020F6B">
        <w:rPr>
          <w:rFonts w:eastAsia="Arial"/>
          <w:spacing w:val="1"/>
          <w:szCs w:val="20"/>
        </w:rPr>
        <w:t>m</w:t>
      </w:r>
      <w:r w:rsidRPr="00020F6B">
        <w:rPr>
          <w:rFonts w:eastAsia="Arial"/>
          <w:szCs w:val="20"/>
        </w:rPr>
        <w:t>o</w:t>
      </w:r>
      <w:r w:rsidRPr="00020F6B">
        <w:rPr>
          <w:rFonts w:eastAsia="Arial"/>
          <w:spacing w:val="-2"/>
          <w:szCs w:val="20"/>
        </w:rPr>
        <w:t>ż</w:t>
      </w:r>
      <w:r w:rsidRPr="00020F6B">
        <w:rPr>
          <w:rFonts w:eastAsia="Arial"/>
          <w:szCs w:val="20"/>
        </w:rPr>
        <w:t>na</w:t>
      </w:r>
      <w:r w:rsidRPr="00020F6B">
        <w:rPr>
          <w:rFonts w:eastAsia="Arial"/>
          <w:spacing w:val="6"/>
          <w:szCs w:val="20"/>
        </w:rPr>
        <w:t xml:space="preserve"> </w:t>
      </w:r>
      <w:r w:rsidRPr="00020F6B">
        <w:rPr>
          <w:rFonts w:eastAsia="Arial"/>
          <w:spacing w:val="-2"/>
          <w:szCs w:val="20"/>
        </w:rPr>
        <w:t>z</w:t>
      </w:r>
      <w:r w:rsidRPr="00020F6B">
        <w:rPr>
          <w:rFonts w:eastAsia="Arial"/>
          <w:szCs w:val="20"/>
        </w:rPr>
        <w:t>a</w:t>
      </w:r>
      <w:r w:rsidRPr="00020F6B">
        <w:rPr>
          <w:rFonts w:eastAsia="Arial"/>
          <w:spacing w:val="2"/>
          <w:szCs w:val="20"/>
        </w:rPr>
        <w:t>u</w:t>
      </w:r>
      <w:r w:rsidRPr="00020F6B">
        <w:rPr>
          <w:rFonts w:eastAsia="Arial"/>
          <w:spacing w:val="-3"/>
          <w:szCs w:val="20"/>
        </w:rPr>
        <w:t>w</w:t>
      </w:r>
      <w:r w:rsidRPr="00020F6B">
        <w:rPr>
          <w:rFonts w:eastAsia="Arial"/>
          <w:spacing w:val="2"/>
          <w:szCs w:val="20"/>
        </w:rPr>
        <w:t>a</w:t>
      </w:r>
      <w:r w:rsidRPr="00020F6B">
        <w:rPr>
          <w:rFonts w:eastAsia="Arial"/>
          <w:szCs w:val="20"/>
        </w:rPr>
        <w:t>ż</w:t>
      </w:r>
      <w:r w:rsidRPr="00020F6B">
        <w:rPr>
          <w:rFonts w:eastAsia="Arial"/>
          <w:spacing w:val="-2"/>
          <w:szCs w:val="20"/>
        </w:rPr>
        <w:t>y</w:t>
      </w:r>
      <w:r w:rsidRPr="00020F6B">
        <w:rPr>
          <w:rFonts w:eastAsia="Arial"/>
          <w:szCs w:val="20"/>
        </w:rPr>
        <w:t>ć</w:t>
      </w:r>
      <w:r w:rsidRPr="00020F6B">
        <w:rPr>
          <w:rFonts w:eastAsia="Arial"/>
          <w:spacing w:val="7"/>
          <w:szCs w:val="20"/>
        </w:rPr>
        <w:t xml:space="preserve"> </w:t>
      </w:r>
      <w:r w:rsidRPr="00020F6B">
        <w:rPr>
          <w:rFonts w:eastAsia="Arial"/>
          <w:szCs w:val="20"/>
        </w:rPr>
        <w:t>po</w:t>
      </w:r>
      <w:r w:rsidRPr="00020F6B">
        <w:rPr>
          <w:rFonts w:eastAsia="Arial"/>
          <w:spacing w:val="1"/>
          <w:szCs w:val="20"/>
        </w:rPr>
        <w:t>j</w:t>
      </w:r>
      <w:r w:rsidRPr="00020F6B">
        <w:rPr>
          <w:rFonts w:eastAsia="Arial"/>
          <w:spacing w:val="2"/>
          <w:szCs w:val="20"/>
        </w:rPr>
        <w:t>a</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2"/>
          <w:szCs w:val="20"/>
        </w:rPr>
        <w:t>n</w:t>
      </w:r>
      <w:r w:rsidRPr="00020F6B">
        <w:rPr>
          <w:rFonts w:eastAsia="Arial"/>
          <w:spacing w:val="-1"/>
          <w:szCs w:val="20"/>
        </w:rPr>
        <w:t>i</w:t>
      </w:r>
      <w:r w:rsidRPr="00020F6B">
        <w:rPr>
          <w:rFonts w:eastAsia="Arial"/>
          <w:szCs w:val="20"/>
        </w:rPr>
        <w:t>e</w:t>
      </w:r>
      <w:r w:rsidRPr="00020F6B">
        <w:rPr>
          <w:rFonts w:eastAsia="Arial"/>
          <w:spacing w:val="9"/>
          <w:szCs w:val="20"/>
        </w:rPr>
        <w:t xml:space="preserve"> </w:t>
      </w:r>
      <w:r w:rsidRPr="00020F6B">
        <w:rPr>
          <w:rFonts w:eastAsia="Arial"/>
          <w:szCs w:val="20"/>
        </w:rPr>
        <w:t>s</w:t>
      </w:r>
      <w:r w:rsidRPr="00020F6B">
        <w:rPr>
          <w:rFonts w:eastAsia="Arial"/>
          <w:spacing w:val="-1"/>
          <w:szCs w:val="20"/>
        </w:rPr>
        <w:t>i</w:t>
      </w:r>
      <w:r w:rsidRPr="00020F6B">
        <w:rPr>
          <w:rFonts w:eastAsia="Arial"/>
          <w:szCs w:val="20"/>
        </w:rPr>
        <w:t>ę</w:t>
      </w:r>
      <w:r w:rsidRPr="00020F6B">
        <w:rPr>
          <w:rFonts w:eastAsia="Arial"/>
          <w:spacing w:val="6"/>
          <w:szCs w:val="20"/>
        </w:rPr>
        <w:t xml:space="preserve"> </w:t>
      </w:r>
      <w:r w:rsidRPr="00020F6B">
        <w:rPr>
          <w:rFonts w:eastAsia="Arial"/>
          <w:spacing w:val="1"/>
          <w:szCs w:val="20"/>
        </w:rPr>
        <w:t>t</w:t>
      </w:r>
      <w:r w:rsidRPr="00020F6B">
        <w:rPr>
          <w:rFonts w:eastAsia="Arial"/>
          <w:szCs w:val="20"/>
        </w:rPr>
        <w:t>z</w:t>
      </w:r>
      <w:r w:rsidRPr="00020F6B">
        <w:rPr>
          <w:rFonts w:eastAsia="Arial"/>
          <w:spacing w:val="-3"/>
          <w:szCs w:val="20"/>
        </w:rPr>
        <w:t>w</w:t>
      </w:r>
      <w:r w:rsidRPr="00020F6B">
        <w:rPr>
          <w:rFonts w:eastAsia="Arial"/>
          <w:szCs w:val="20"/>
        </w:rPr>
        <w:t>.</w:t>
      </w:r>
      <w:r w:rsidRPr="00020F6B">
        <w:rPr>
          <w:rFonts w:eastAsia="Arial"/>
          <w:spacing w:val="10"/>
          <w:szCs w:val="20"/>
        </w:rPr>
        <w:t xml:space="preserve"> </w:t>
      </w:r>
      <w:r w:rsidRPr="00020F6B">
        <w:rPr>
          <w:rFonts w:eastAsia="Arial"/>
          <w:szCs w:val="20"/>
        </w:rPr>
        <w:t>ha</w:t>
      </w:r>
      <w:r w:rsidRPr="00020F6B">
        <w:rPr>
          <w:rFonts w:eastAsia="Arial"/>
          <w:spacing w:val="-1"/>
          <w:szCs w:val="20"/>
        </w:rPr>
        <w:t>ł</w:t>
      </w:r>
      <w:r w:rsidRPr="00020F6B">
        <w:rPr>
          <w:rFonts w:eastAsia="Arial"/>
          <w:szCs w:val="20"/>
        </w:rPr>
        <w:t xml:space="preserve">asu </w:t>
      </w:r>
      <w:r w:rsidRPr="00020F6B">
        <w:rPr>
          <w:rFonts w:eastAsia="Arial"/>
          <w:spacing w:val="-3"/>
          <w:szCs w:val="20"/>
        </w:rPr>
        <w:t>w</w:t>
      </w:r>
      <w:r w:rsidRPr="00020F6B">
        <w:rPr>
          <w:rFonts w:eastAsia="Arial"/>
          <w:szCs w:val="20"/>
        </w:rPr>
        <w:t>ee</w:t>
      </w:r>
      <w:r w:rsidRPr="00020F6B">
        <w:rPr>
          <w:rFonts w:eastAsia="Arial"/>
          <w:spacing w:val="2"/>
          <w:szCs w:val="20"/>
        </w:rPr>
        <w:t>k</w:t>
      </w:r>
      <w:r w:rsidRPr="00020F6B">
        <w:rPr>
          <w:rFonts w:eastAsia="Arial"/>
          <w:szCs w:val="20"/>
        </w:rPr>
        <w:t>endo</w:t>
      </w:r>
      <w:r w:rsidRPr="00020F6B">
        <w:rPr>
          <w:rFonts w:eastAsia="Arial"/>
          <w:spacing w:val="-3"/>
          <w:szCs w:val="20"/>
        </w:rPr>
        <w:t>w</w:t>
      </w:r>
      <w:r w:rsidRPr="00020F6B">
        <w:rPr>
          <w:rFonts w:eastAsia="Arial"/>
          <w:szCs w:val="20"/>
        </w:rPr>
        <w:t>e</w:t>
      </w:r>
      <w:r w:rsidRPr="00020F6B">
        <w:rPr>
          <w:rFonts w:eastAsia="Arial"/>
          <w:spacing w:val="2"/>
          <w:szCs w:val="20"/>
        </w:rPr>
        <w:t>g</w:t>
      </w:r>
      <w:r w:rsidRPr="00020F6B">
        <w:rPr>
          <w:rFonts w:eastAsia="Arial"/>
          <w:szCs w:val="20"/>
        </w:rPr>
        <w:t>o spo</w:t>
      </w:r>
      <w:r w:rsidRPr="00020F6B">
        <w:rPr>
          <w:rFonts w:eastAsia="Arial"/>
          <w:spacing w:val="-3"/>
          <w:szCs w:val="20"/>
        </w:rPr>
        <w:t>w</w:t>
      </w:r>
      <w:r w:rsidRPr="00020F6B">
        <w:rPr>
          <w:rFonts w:eastAsia="Arial"/>
          <w:szCs w:val="20"/>
        </w:rPr>
        <w:t>o</w:t>
      </w:r>
      <w:r w:rsidRPr="00020F6B">
        <w:rPr>
          <w:rFonts w:eastAsia="Arial"/>
          <w:spacing w:val="2"/>
          <w:szCs w:val="20"/>
        </w:rPr>
        <w:t>d</w:t>
      </w:r>
      <w:r w:rsidRPr="00020F6B">
        <w:rPr>
          <w:rFonts w:eastAsia="Arial"/>
          <w:szCs w:val="20"/>
        </w:rPr>
        <w:t>o</w:t>
      </w:r>
      <w:r w:rsidRPr="00020F6B">
        <w:rPr>
          <w:rFonts w:eastAsia="Arial"/>
          <w:spacing w:val="-3"/>
          <w:szCs w:val="20"/>
        </w:rPr>
        <w:t>w</w:t>
      </w:r>
      <w:r w:rsidRPr="00020F6B">
        <w:rPr>
          <w:rFonts w:eastAsia="Arial"/>
          <w:szCs w:val="20"/>
        </w:rPr>
        <w:t>ane</w:t>
      </w:r>
      <w:r w:rsidRPr="00020F6B">
        <w:rPr>
          <w:rFonts w:eastAsia="Arial"/>
          <w:spacing w:val="2"/>
          <w:szCs w:val="20"/>
        </w:rPr>
        <w:t>g</w:t>
      </w:r>
      <w:r w:rsidRPr="00020F6B">
        <w:rPr>
          <w:rFonts w:eastAsia="Arial"/>
          <w:szCs w:val="20"/>
        </w:rPr>
        <w:t>o no</w:t>
      </w:r>
      <w:r w:rsidRPr="00020F6B">
        <w:rPr>
          <w:rFonts w:eastAsia="Arial"/>
          <w:spacing w:val="-1"/>
          <w:szCs w:val="20"/>
        </w:rPr>
        <w:t>w</w:t>
      </w:r>
      <w:r w:rsidRPr="00020F6B">
        <w:rPr>
          <w:rFonts w:eastAsia="Arial"/>
          <w:spacing w:val="-2"/>
          <w:szCs w:val="20"/>
        </w:rPr>
        <w:t>y</w:t>
      </w:r>
      <w:r w:rsidRPr="00020F6B">
        <w:rPr>
          <w:rFonts w:eastAsia="Arial"/>
          <w:szCs w:val="20"/>
        </w:rPr>
        <w:t>m</w:t>
      </w:r>
      <w:r w:rsidRPr="00020F6B">
        <w:rPr>
          <w:rFonts w:eastAsia="Arial"/>
          <w:spacing w:val="1"/>
          <w:szCs w:val="20"/>
        </w:rPr>
        <w:t xml:space="preserve"> m</w:t>
      </w:r>
      <w:r w:rsidRPr="00020F6B">
        <w:rPr>
          <w:rFonts w:eastAsia="Arial"/>
          <w:szCs w:val="20"/>
        </w:rPr>
        <w:t>ode</w:t>
      </w:r>
      <w:r w:rsidRPr="00020F6B">
        <w:rPr>
          <w:rFonts w:eastAsia="Arial"/>
          <w:spacing w:val="-1"/>
          <w:szCs w:val="20"/>
        </w:rPr>
        <w:t>l</w:t>
      </w:r>
      <w:r w:rsidRPr="00020F6B">
        <w:rPr>
          <w:rFonts w:eastAsia="Arial"/>
          <w:szCs w:val="20"/>
        </w:rPr>
        <w:t>em</w:t>
      </w:r>
      <w:r w:rsidRPr="00020F6B">
        <w:rPr>
          <w:rFonts w:eastAsia="Arial"/>
          <w:spacing w:val="1"/>
          <w:szCs w:val="20"/>
        </w:rPr>
        <w:t xml:space="preserve"> </w:t>
      </w:r>
      <w:r w:rsidRPr="00020F6B">
        <w:rPr>
          <w:rFonts w:eastAsia="Arial"/>
          <w:spacing w:val="-2"/>
          <w:szCs w:val="20"/>
        </w:rPr>
        <w:t>ży</w:t>
      </w:r>
      <w:r w:rsidRPr="00020F6B">
        <w:rPr>
          <w:rFonts w:eastAsia="Arial"/>
          <w:szCs w:val="20"/>
        </w:rPr>
        <w:t>c</w:t>
      </w:r>
      <w:r w:rsidRPr="00020F6B">
        <w:rPr>
          <w:rFonts w:eastAsia="Arial"/>
          <w:spacing w:val="-1"/>
          <w:szCs w:val="20"/>
        </w:rPr>
        <w:t>i</w:t>
      </w:r>
      <w:r w:rsidRPr="00020F6B">
        <w:rPr>
          <w:rFonts w:eastAsia="Arial"/>
          <w:szCs w:val="20"/>
        </w:rPr>
        <w:t xml:space="preserve">a </w:t>
      </w:r>
      <w:r w:rsidRPr="00020F6B">
        <w:rPr>
          <w:rFonts w:eastAsia="Arial"/>
          <w:spacing w:val="1"/>
          <w:szCs w:val="20"/>
        </w:rPr>
        <w:t>m</w:t>
      </w:r>
      <w:r w:rsidRPr="00020F6B">
        <w:rPr>
          <w:rFonts w:eastAsia="Arial"/>
          <w:spacing w:val="-1"/>
          <w:szCs w:val="20"/>
        </w:rPr>
        <w:t>i</w:t>
      </w:r>
      <w:r w:rsidRPr="00020F6B">
        <w:rPr>
          <w:rFonts w:eastAsia="Arial"/>
          <w:szCs w:val="20"/>
        </w:rPr>
        <w:t>e</w:t>
      </w:r>
      <w:r w:rsidRPr="00020F6B">
        <w:rPr>
          <w:rFonts w:eastAsia="Arial"/>
          <w:spacing w:val="2"/>
          <w:szCs w:val="20"/>
        </w:rPr>
        <w:t>s</w:t>
      </w:r>
      <w:r w:rsidRPr="00020F6B">
        <w:rPr>
          <w:rFonts w:eastAsia="Arial"/>
          <w:spacing w:val="-2"/>
          <w:szCs w:val="20"/>
        </w:rPr>
        <w:t>z</w:t>
      </w:r>
      <w:r w:rsidRPr="00020F6B">
        <w:rPr>
          <w:rFonts w:eastAsia="Arial"/>
          <w:spacing w:val="2"/>
          <w:szCs w:val="20"/>
        </w:rPr>
        <w:t>k</w:t>
      </w:r>
      <w:r w:rsidRPr="00020F6B">
        <w:rPr>
          <w:rFonts w:eastAsia="Arial"/>
          <w:szCs w:val="20"/>
        </w:rPr>
        <w:t>ańcó</w:t>
      </w:r>
      <w:r w:rsidRPr="00020F6B">
        <w:rPr>
          <w:rFonts w:eastAsia="Arial"/>
          <w:spacing w:val="-3"/>
          <w:szCs w:val="20"/>
        </w:rPr>
        <w:t>w</w:t>
      </w:r>
      <w:r w:rsidRPr="00020F6B">
        <w:rPr>
          <w:rFonts w:eastAsia="Arial"/>
          <w:szCs w:val="20"/>
        </w:rPr>
        <w:t>;</w:t>
      </w:r>
      <w:r w:rsidRPr="00020F6B">
        <w:rPr>
          <w:rFonts w:eastAsia="Arial"/>
          <w:spacing w:val="1"/>
          <w:szCs w:val="20"/>
        </w:rPr>
        <w:t xml:space="preserve"> </w:t>
      </w:r>
      <w:r w:rsidRPr="00020F6B">
        <w:rPr>
          <w:rFonts w:eastAsia="Arial"/>
          <w:szCs w:val="20"/>
        </w:rPr>
        <w:t>z</w:t>
      </w:r>
      <w:r w:rsidRPr="00020F6B">
        <w:rPr>
          <w:rFonts w:eastAsia="Arial"/>
          <w:spacing w:val="-1"/>
          <w:szCs w:val="20"/>
        </w:rPr>
        <w:t>wł</w:t>
      </w:r>
      <w:r w:rsidRPr="00020F6B">
        <w:rPr>
          <w:rFonts w:eastAsia="Arial"/>
          <w:szCs w:val="20"/>
        </w:rPr>
        <w:t>as</w:t>
      </w:r>
      <w:r w:rsidRPr="00020F6B">
        <w:rPr>
          <w:rFonts w:eastAsia="Arial"/>
          <w:spacing w:val="-2"/>
          <w:szCs w:val="20"/>
        </w:rPr>
        <w:t>z</w:t>
      </w:r>
      <w:r w:rsidRPr="00020F6B">
        <w:rPr>
          <w:rFonts w:eastAsia="Arial"/>
          <w:spacing w:val="2"/>
          <w:szCs w:val="20"/>
        </w:rPr>
        <w:t>c</w:t>
      </w:r>
      <w:r w:rsidRPr="00020F6B">
        <w:rPr>
          <w:rFonts w:eastAsia="Arial"/>
          <w:spacing w:val="-2"/>
          <w:szCs w:val="20"/>
        </w:rPr>
        <w:t>z</w:t>
      </w:r>
      <w:r w:rsidRPr="00020F6B">
        <w:rPr>
          <w:rFonts w:eastAsia="Arial"/>
          <w:szCs w:val="20"/>
        </w:rPr>
        <w:t>a</w:t>
      </w:r>
      <w:r w:rsidRPr="00020F6B">
        <w:rPr>
          <w:rFonts w:eastAsia="Arial"/>
          <w:spacing w:val="2"/>
          <w:szCs w:val="20"/>
        </w:rPr>
        <w:t xml:space="preserve"> </w:t>
      </w:r>
      <w:r w:rsidRPr="00020F6B">
        <w:rPr>
          <w:rFonts w:eastAsia="Arial"/>
          <w:spacing w:val="-3"/>
          <w:szCs w:val="20"/>
        </w:rPr>
        <w:t>w</w:t>
      </w:r>
      <w:r w:rsidRPr="00020F6B">
        <w:rPr>
          <w:rFonts w:eastAsia="Arial"/>
          <w:szCs w:val="20"/>
        </w:rPr>
        <w:t>s</w:t>
      </w:r>
      <w:r w:rsidRPr="00020F6B">
        <w:rPr>
          <w:rFonts w:eastAsia="Arial"/>
          <w:spacing w:val="-1"/>
          <w:szCs w:val="20"/>
        </w:rPr>
        <w:t>i</w:t>
      </w:r>
      <w:r w:rsidRPr="00020F6B">
        <w:rPr>
          <w:rFonts w:eastAsia="Arial"/>
          <w:szCs w:val="20"/>
        </w:rPr>
        <w:t>, k</w:t>
      </w:r>
      <w:r w:rsidRPr="00020F6B">
        <w:rPr>
          <w:rFonts w:eastAsia="Arial"/>
          <w:spacing w:val="1"/>
          <w:szCs w:val="20"/>
        </w:rPr>
        <w:t>t</w:t>
      </w:r>
      <w:r w:rsidRPr="00020F6B">
        <w:rPr>
          <w:rFonts w:eastAsia="Arial"/>
          <w:szCs w:val="20"/>
        </w:rPr>
        <w:t>ó</w:t>
      </w:r>
      <w:r w:rsidRPr="00020F6B">
        <w:rPr>
          <w:rFonts w:eastAsia="Arial"/>
          <w:spacing w:val="1"/>
          <w:szCs w:val="20"/>
        </w:rPr>
        <w:t>r</w:t>
      </w:r>
      <w:r w:rsidRPr="00020F6B">
        <w:rPr>
          <w:rFonts w:eastAsia="Arial"/>
          <w:spacing w:val="-2"/>
          <w:szCs w:val="20"/>
        </w:rPr>
        <w:t>z</w:t>
      </w:r>
      <w:r w:rsidRPr="00020F6B">
        <w:rPr>
          <w:rFonts w:eastAsia="Arial"/>
          <w:szCs w:val="20"/>
        </w:rPr>
        <w:t>y obs</w:t>
      </w:r>
      <w:r w:rsidRPr="00020F6B">
        <w:rPr>
          <w:rFonts w:eastAsia="Arial"/>
          <w:spacing w:val="-2"/>
          <w:szCs w:val="20"/>
        </w:rPr>
        <w:t>z</w:t>
      </w:r>
      <w:r w:rsidRPr="00020F6B">
        <w:rPr>
          <w:rFonts w:eastAsia="Arial"/>
          <w:szCs w:val="20"/>
        </w:rPr>
        <w:t>a</w:t>
      </w:r>
      <w:r w:rsidRPr="00020F6B">
        <w:rPr>
          <w:rFonts w:eastAsia="Arial"/>
          <w:spacing w:val="3"/>
          <w:szCs w:val="20"/>
        </w:rPr>
        <w:t>r</w:t>
      </w:r>
      <w:r w:rsidRPr="00020F6B">
        <w:rPr>
          <w:rFonts w:eastAsia="Arial"/>
          <w:szCs w:val="20"/>
        </w:rPr>
        <w:t>y o</w:t>
      </w:r>
      <w:r w:rsidRPr="00020F6B">
        <w:rPr>
          <w:rFonts w:eastAsia="Arial"/>
          <w:spacing w:val="2"/>
          <w:szCs w:val="20"/>
        </w:rPr>
        <w:t>g</w:t>
      </w:r>
      <w:r w:rsidRPr="00020F6B">
        <w:rPr>
          <w:rFonts w:eastAsia="Arial"/>
          <w:spacing w:val="1"/>
          <w:szCs w:val="20"/>
        </w:rPr>
        <w:t>r</w:t>
      </w:r>
      <w:r w:rsidRPr="00020F6B">
        <w:rPr>
          <w:rFonts w:eastAsia="Arial"/>
          <w:szCs w:val="20"/>
        </w:rPr>
        <w:t>ó</w:t>
      </w:r>
      <w:r w:rsidRPr="00020F6B">
        <w:rPr>
          <w:rFonts w:eastAsia="Arial"/>
          <w:spacing w:val="-3"/>
          <w:szCs w:val="20"/>
        </w:rPr>
        <w:t>d</w:t>
      </w:r>
      <w:r w:rsidRPr="00020F6B">
        <w:rPr>
          <w:rFonts w:eastAsia="Arial"/>
          <w:spacing w:val="2"/>
          <w:szCs w:val="20"/>
        </w:rPr>
        <w:t>k</w:t>
      </w:r>
      <w:r w:rsidRPr="00020F6B">
        <w:rPr>
          <w:rFonts w:eastAsia="Arial"/>
          <w:spacing w:val="-3"/>
          <w:szCs w:val="20"/>
        </w:rPr>
        <w:t>ó</w:t>
      </w:r>
      <w:r w:rsidRPr="00020F6B">
        <w:rPr>
          <w:rFonts w:eastAsia="Arial"/>
          <w:szCs w:val="20"/>
        </w:rPr>
        <w:t xml:space="preserve">w </w:t>
      </w:r>
      <w:r w:rsidRPr="00020F6B">
        <w:rPr>
          <w:rFonts w:eastAsia="Arial"/>
          <w:spacing w:val="-1"/>
          <w:szCs w:val="20"/>
        </w:rPr>
        <w:t>wi</w:t>
      </w:r>
      <w:r w:rsidRPr="00020F6B">
        <w:rPr>
          <w:rFonts w:eastAsia="Arial"/>
          <w:szCs w:val="20"/>
        </w:rPr>
        <w:t>e</w:t>
      </w:r>
      <w:r w:rsidRPr="00020F6B">
        <w:rPr>
          <w:rFonts w:eastAsia="Arial"/>
          <w:spacing w:val="1"/>
          <w:szCs w:val="20"/>
        </w:rPr>
        <w:t>j</w:t>
      </w:r>
      <w:r w:rsidRPr="00020F6B">
        <w:rPr>
          <w:rFonts w:eastAsia="Arial"/>
          <w:szCs w:val="20"/>
        </w:rPr>
        <w:t>s</w:t>
      </w:r>
      <w:r w:rsidRPr="00020F6B">
        <w:rPr>
          <w:rFonts w:eastAsia="Arial"/>
          <w:spacing w:val="2"/>
          <w:szCs w:val="20"/>
        </w:rPr>
        <w:t>k</w:t>
      </w:r>
      <w:r w:rsidRPr="00020F6B">
        <w:rPr>
          <w:rFonts w:eastAsia="Arial"/>
          <w:spacing w:val="-1"/>
          <w:szCs w:val="20"/>
        </w:rPr>
        <w:t>i</w:t>
      </w:r>
      <w:r w:rsidRPr="00020F6B">
        <w:rPr>
          <w:rFonts w:eastAsia="Arial"/>
          <w:szCs w:val="20"/>
        </w:rPr>
        <w:t xml:space="preserve">ch </w:t>
      </w:r>
      <w:r w:rsidRPr="00020F6B">
        <w:rPr>
          <w:rFonts w:eastAsia="Arial"/>
          <w:spacing w:val="-2"/>
          <w:szCs w:val="20"/>
        </w:rPr>
        <w:t>z</w:t>
      </w:r>
      <w:r w:rsidRPr="00020F6B">
        <w:rPr>
          <w:rFonts w:eastAsia="Arial"/>
          <w:szCs w:val="20"/>
        </w:rPr>
        <w:t>a</w:t>
      </w:r>
      <w:r w:rsidRPr="00020F6B">
        <w:rPr>
          <w:rFonts w:eastAsia="Arial"/>
          <w:spacing w:val="1"/>
          <w:szCs w:val="20"/>
        </w:rPr>
        <w:t>m</w:t>
      </w:r>
      <w:r w:rsidRPr="00020F6B">
        <w:rPr>
          <w:rFonts w:eastAsia="Arial"/>
          <w:spacing w:val="-1"/>
          <w:szCs w:val="20"/>
        </w:rPr>
        <w:t>i</w:t>
      </w:r>
      <w:r w:rsidRPr="00020F6B">
        <w:rPr>
          <w:rFonts w:eastAsia="Arial"/>
          <w:szCs w:val="20"/>
        </w:rPr>
        <w:t>en</w:t>
      </w:r>
      <w:r w:rsidRPr="00020F6B">
        <w:rPr>
          <w:rFonts w:eastAsia="Arial"/>
          <w:spacing w:val="-1"/>
          <w:szCs w:val="20"/>
        </w:rPr>
        <w:t>i</w:t>
      </w:r>
      <w:r w:rsidRPr="00020F6B">
        <w:rPr>
          <w:rFonts w:eastAsia="Arial"/>
          <w:szCs w:val="20"/>
        </w:rPr>
        <w:t>a</w:t>
      </w:r>
      <w:r w:rsidRPr="00020F6B">
        <w:rPr>
          <w:rFonts w:eastAsia="Arial"/>
          <w:spacing w:val="1"/>
          <w:szCs w:val="20"/>
        </w:rPr>
        <w:t>j</w:t>
      </w:r>
      <w:r w:rsidRPr="00020F6B">
        <w:rPr>
          <w:rFonts w:eastAsia="Arial"/>
          <w:szCs w:val="20"/>
        </w:rPr>
        <w:t>ą na p</w:t>
      </w:r>
      <w:r w:rsidRPr="00020F6B">
        <w:rPr>
          <w:rFonts w:eastAsia="Arial"/>
          <w:spacing w:val="2"/>
          <w:szCs w:val="20"/>
        </w:rPr>
        <w:t>o</w:t>
      </w:r>
      <w:r w:rsidRPr="00020F6B">
        <w:rPr>
          <w:rFonts w:eastAsia="Arial"/>
          <w:spacing w:val="-3"/>
          <w:szCs w:val="20"/>
        </w:rPr>
        <w:t>w</w:t>
      </w:r>
      <w:r w:rsidRPr="00020F6B">
        <w:rPr>
          <w:rFonts w:eastAsia="Arial"/>
          <w:spacing w:val="-1"/>
          <w:szCs w:val="20"/>
        </w:rPr>
        <w:t>i</w:t>
      </w:r>
      <w:r w:rsidRPr="00020F6B">
        <w:rPr>
          <w:rFonts w:eastAsia="Arial"/>
          <w:szCs w:val="20"/>
        </w:rPr>
        <w:t>e</w:t>
      </w:r>
      <w:r w:rsidRPr="00020F6B">
        <w:rPr>
          <w:rFonts w:eastAsia="Arial"/>
          <w:spacing w:val="1"/>
          <w:szCs w:val="20"/>
        </w:rPr>
        <w:t>r</w:t>
      </w:r>
      <w:r w:rsidRPr="00020F6B">
        <w:rPr>
          <w:rFonts w:eastAsia="Arial"/>
          <w:spacing w:val="-2"/>
          <w:szCs w:val="20"/>
        </w:rPr>
        <w:t>z</w:t>
      </w:r>
      <w:r w:rsidRPr="00020F6B">
        <w:rPr>
          <w:rFonts w:eastAsia="Arial"/>
          <w:szCs w:val="20"/>
        </w:rPr>
        <w:t>chn</w:t>
      </w:r>
      <w:r w:rsidRPr="00020F6B">
        <w:rPr>
          <w:rFonts w:eastAsia="Arial"/>
          <w:spacing w:val="-1"/>
          <w:szCs w:val="20"/>
        </w:rPr>
        <w:t>i</w:t>
      </w:r>
      <w:r w:rsidRPr="00020F6B">
        <w:rPr>
          <w:rFonts w:eastAsia="Arial"/>
          <w:szCs w:val="20"/>
        </w:rPr>
        <w:t>e</w:t>
      </w:r>
      <w:r w:rsidRPr="00020F6B">
        <w:rPr>
          <w:rFonts w:eastAsia="Arial"/>
          <w:spacing w:val="4"/>
          <w:szCs w:val="20"/>
        </w:rPr>
        <w:t xml:space="preserve"> </w:t>
      </w:r>
      <w:r w:rsidRPr="00020F6B">
        <w:rPr>
          <w:rFonts w:eastAsia="Arial"/>
          <w:spacing w:val="1"/>
          <w:szCs w:val="20"/>
        </w:rPr>
        <w:t>tr</w:t>
      </w:r>
      <w:r w:rsidRPr="00020F6B">
        <w:rPr>
          <w:rFonts w:eastAsia="Arial"/>
          <w:szCs w:val="20"/>
        </w:rPr>
        <w:t>a</w:t>
      </w:r>
      <w:r w:rsidRPr="00020F6B">
        <w:rPr>
          <w:rFonts w:eastAsia="Arial"/>
          <w:spacing w:val="-3"/>
          <w:szCs w:val="20"/>
        </w:rPr>
        <w:t>w</w:t>
      </w:r>
      <w:r w:rsidRPr="00020F6B">
        <w:rPr>
          <w:rFonts w:eastAsia="Arial"/>
          <w:spacing w:val="1"/>
          <w:szCs w:val="20"/>
        </w:rPr>
        <w:t>i</w:t>
      </w:r>
      <w:r w:rsidRPr="00020F6B">
        <w:rPr>
          <w:rFonts w:eastAsia="Arial"/>
          <w:szCs w:val="20"/>
        </w:rPr>
        <w:t>as</w:t>
      </w:r>
      <w:r w:rsidRPr="00020F6B">
        <w:rPr>
          <w:rFonts w:eastAsia="Arial"/>
          <w:spacing w:val="1"/>
          <w:szCs w:val="20"/>
        </w:rPr>
        <w:t>t</w:t>
      </w:r>
      <w:r w:rsidRPr="00020F6B">
        <w:rPr>
          <w:rFonts w:eastAsia="Arial"/>
          <w:szCs w:val="20"/>
        </w:rPr>
        <w:t>e</w:t>
      </w:r>
      <w:r w:rsidRPr="00020F6B">
        <w:rPr>
          <w:rFonts w:eastAsia="Arial"/>
          <w:spacing w:val="2"/>
          <w:szCs w:val="20"/>
        </w:rPr>
        <w:t xml:space="preserve"> </w:t>
      </w:r>
      <w:r w:rsidRPr="00020F6B">
        <w:rPr>
          <w:rFonts w:eastAsia="Arial"/>
          <w:szCs w:val="20"/>
        </w:rPr>
        <w:t>i s</w:t>
      </w:r>
      <w:r w:rsidRPr="00020F6B">
        <w:rPr>
          <w:rFonts w:eastAsia="Arial"/>
          <w:spacing w:val="1"/>
          <w:szCs w:val="20"/>
        </w:rPr>
        <w:t>t</w:t>
      </w:r>
      <w:r w:rsidRPr="00020F6B">
        <w:rPr>
          <w:rFonts w:eastAsia="Arial"/>
          <w:szCs w:val="20"/>
        </w:rPr>
        <w:t>osu</w:t>
      </w:r>
      <w:r w:rsidRPr="00020F6B">
        <w:rPr>
          <w:rFonts w:eastAsia="Arial"/>
          <w:spacing w:val="1"/>
          <w:szCs w:val="20"/>
        </w:rPr>
        <w:t>j</w:t>
      </w:r>
      <w:r w:rsidRPr="00020F6B">
        <w:rPr>
          <w:rFonts w:eastAsia="Arial"/>
          <w:spacing w:val="-3"/>
          <w:szCs w:val="20"/>
        </w:rPr>
        <w:t>ą</w:t>
      </w:r>
      <w:r w:rsidRPr="00020F6B">
        <w:rPr>
          <w:rFonts w:eastAsia="Arial"/>
          <w:szCs w:val="20"/>
        </w:rPr>
        <w:t xml:space="preserve">c </w:t>
      </w:r>
      <w:r w:rsidRPr="00020F6B">
        <w:rPr>
          <w:rFonts w:eastAsia="Arial"/>
          <w:spacing w:val="-2"/>
          <w:szCs w:val="20"/>
        </w:rPr>
        <w:t>z</w:t>
      </w:r>
      <w:r w:rsidRPr="00020F6B">
        <w:rPr>
          <w:rFonts w:eastAsia="Arial"/>
          <w:szCs w:val="20"/>
        </w:rPr>
        <w:t>ab</w:t>
      </w:r>
      <w:r w:rsidRPr="00020F6B">
        <w:rPr>
          <w:rFonts w:eastAsia="Arial"/>
          <w:spacing w:val="-1"/>
          <w:szCs w:val="20"/>
        </w:rPr>
        <w:t>i</w:t>
      </w:r>
      <w:r w:rsidRPr="00020F6B">
        <w:rPr>
          <w:rFonts w:eastAsia="Arial"/>
          <w:szCs w:val="20"/>
        </w:rPr>
        <w:t>e</w:t>
      </w:r>
      <w:r w:rsidRPr="00020F6B">
        <w:rPr>
          <w:rFonts w:eastAsia="Arial"/>
          <w:spacing w:val="2"/>
          <w:szCs w:val="20"/>
        </w:rPr>
        <w:t>g</w:t>
      </w:r>
      <w:r w:rsidRPr="00020F6B">
        <w:rPr>
          <w:rFonts w:eastAsia="Arial"/>
          <w:szCs w:val="20"/>
        </w:rPr>
        <w:t xml:space="preserve">i </w:t>
      </w:r>
      <w:r w:rsidRPr="00020F6B">
        <w:rPr>
          <w:rFonts w:eastAsia="Arial"/>
          <w:spacing w:val="3"/>
          <w:szCs w:val="20"/>
        </w:rPr>
        <w:t xml:space="preserve"> </w:t>
      </w:r>
      <w:r w:rsidRPr="00020F6B">
        <w:rPr>
          <w:rFonts w:eastAsia="Arial"/>
          <w:szCs w:val="20"/>
        </w:rPr>
        <w:t>p</w:t>
      </w:r>
      <w:r w:rsidRPr="00020F6B">
        <w:rPr>
          <w:rFonts w:eastAsia="Arial"/>
          <w:spacing w:val="-1"/>
          <w:szCs w:val="20"/>
        </w:rPr>
        <w:t>i</w:t>
      </w:r>
      <w:r w:rsidRPr="00020F6B">
        <w:rPr>
          <w:rFonts w:eastAsia="Arial"/>
          <w:szCs w:val="20"/>
        </w:rPr>
        <w:t>e</w:t>
      </w:r>
      <w:r w:rsidRPr="00020F6B">
        <w:rPr>
          <w:rFonts w:eastAsia="Arial"/>
          <w:spacing w:val="-1"/>
          <w:szCs w:val="20"/>
        </w:rPr>
        <w:t>l</w:t>
      </w:r>
      <w:r w:rsidRPr="00020F6B">
        <w:rPr>
          <w:rFonts w:eastAsia="Arial"/>
          <w:szCs w:val="20"/>
        </w:rPr>
        <w:t>ę</w:t>
      </w:r>
      <w:r w:rsidRPr="00020F6B">
        <w:rPr>
          <w:rFonts w:eastAsia="Arial"/>
          <w:spacing w:val="2"/>
          <w:szCs w:val="20"/>
        </w:rPr>
        <w:t>g</w:t>
      </w:r>
      <w:r w:rsidRPr="00020F6B">
        <w:rPr>
          <w:rFonts w:eastAsia="Arial"/>
          <w:szCs w:val="20"/>
        </w:rPr>
        <w:t>nac</w:t>
      </w:r>
      <w:r w:rsidRPr="00020F6B">
        <w:rPr>
          <w:rFonts w:eastAsia="Arial"/>
          <w:spacing w:val="-2"/>
          <w:szCs w:val="20"/>
        </w:rPr>
        <w:t>y</w:t>
      </w:r>
      <w:r w:rsidRPr="00020F6B">
        <w:rPr>
          <w:rFonts w:eastAsia="Arial"/>
          <w:spacing w:val="1"/>
          <w:szCs w:val="20"/>
        </w:rPr>
        <w:t>j</w:t>
      </w:r>
      <w:r w:rsidRPr="00020F6B">
        <w:rPr>
          <w:rFonts w:eastAsia="Arial"/>
          <w:szCs w:val="20"/>
        </w:rPr>
        <w:t>ne</w:t>
      </w:r>
      <w:r w:rsidRPr="00020F6B">
        <w:rPr>
          <w:rFonts w:eastAsia="Arial"/>
          <w:spacing w:val="1"/>
          <w:szCs w:val="20"/>
        </w:rPr>
        <w:t xml:space="preserve"> tr</w:t>
      </w:r>
      <w:r w:rsidRPr="00020F6B">
        <w:rPr>
          <w:rFonts w:eastAsia="Arial"/>
          <w:szCs w:val="20"/>
        </w:rPr>
        <w:t>a</w:t>
      </w:r>
      <w:r w:rsidRPr="00020F6B">
        <w:rPr>
          <w:rFonts w:eastAsia="Arial"/>
          <w:spacing w:val="-3"/>
          <w:szCs w:val="20"/>
        </w:rPr>
        <w:t>w</w:t>
      </w:r>
      <w:r w:rsidRPr="00020F6B">
        <w:rPr>
          <w:rFonts w:eastAsia="Arial"/>
          <w:szCs w:val="20"/>
        </w:rPr>
        <w:t>n</w:t>
      </w:r>
      <w:r w:rsidRPr="00020F6B">
        <w:rPr>
          <w:rFonts w:eastAsia="Arial"/>
          <w:spacing w:val="-1"/>
          <w:szCs w:val="20"/>
        </w:rPr>
        <w:t>i</w:t>
      </w:r>
      <w:r w:rsidRPr="00020F6B">
        <w:rPr>
          <w:rFonts w:eastAsia="Arial"/>
          <w:spacing w:val="2"/>
          <w:szCs w:val="20"/>
        </w:rPr>
        <w:t>k</w:t>
      </w:r>
      <w:r w:rsidRPr="00020F6B">
        <w:rPr>
          <w:rFonts w:eastAsia="Arial"/>
          <w:szCs w:val="20"/>
        </w:rPr>
        <w:t>ów</w:t>
      </w:r>
      <w:r w:rsidRPr="00020F6B">
        <w:rPr>
          <w:rFonts w:eastAsia="Arial"/>
          <w:spacing w:val="61"/>
          <w:szCs w:val="20"/>
        </w:rPr>
        <w:t xml:space="preserve"> </w:t>
      </w:r>
      <w:r w:rsidRPr="00020F6B">
        <w:rPr>
          <w:rFonts w:eastAsia="Arial"/>
          <w:spacing w:val="-1"/>
          <w:szCs w:val="20"/>
        </w:rPr>
        <w:t>w</w:t>
      </w:r>
      <w:r w:rsidRPr="00020F6B">
        <w:rPr>
          <w:rFonts w:eastAsia="Arial"/>
          <w:spacing w:val="-2"/>
          <w:szCs w:val="20"/>
        </w:rPr>
        <w:t>y</w:t>
      </w:r>
      <w:r w:rsidRPr="00020F6B">
        <w:rPr>
          <w:rFonts w:eastAsia="Arial"/>
          <w:spacing w:val="2"/>
          <w:szCs w:val="20"/>
        </w:rPr>
        <w:t>k</w:t>
      </w:r>
      <w:r w:rsidRPr="00020F6B">
        <w:rPr>
          <w:rFonts w:eastAsia="Arial"/>
          <w:szCs w:val="20"/>
        </w:rPr>
        <w:t>o</w:t>
      </w:r>
      <w:r w:rsidRPr="00020F6B">
        <w:rPr>
          <w:rFonts w:eastAsia="Arial"/>
          <w:spacing w:val="1"/>
          <w:szCs w:val="20"/>
        </w:rPr>
        <w:t>r</w:t>
      </w:r>
      <w:r w:rsidRPr="00020F6B">
        <w:rPr>
          <w:rFonts w:eastAsia="Arial"/>
          <w:spacing w:val="-2"/>
          <w:szCs w:val="20"/>
        </w:rPr>
        <w:t>zy</w:t>
      </w:r>
      <w:r w:rsidRPr="00020F6B">
        <w:rPr>
          <w:rFonts w:eastAsia="Arial"/>
          <w:szCs w:val="20"/>
        </w:rPr>
        <w:t>s</w:t>
      </w:r>
      <w:r w:rsidRPr="00020F6B">
        <w:rPr>
          <w:rFonts w:eastAsia="Arial"/>
          <w:spacing w:val="1"/>
          <w:szCs w:val="20"/>
        </w:rPr>
        <w:t>t</w:t>
      </w:r>
      <w:r w:rsidRPr="00020F6B">
        <w:rPr>
          <w:rFonts w:eastAsia="Arial"/>
          <w:szCs w:val="20"/>
        </w:rPr>
        <w:t>u</w:t>
      </w:r>
      <w:r w:rsidRPr="00020F6B">
        <w:rPr>
          <w:rFonts w:eastAsia="Arial"/>
          <w:spacing w:val="1"/>
          <w:szCs w:val="20"/>
        </w:rPr>
        <w:t>j</w:t>
      </w:r>
      <w:r w:rsidRPr="00020F6B">
        <w:rPr>
          <w:rFonts w:eastAsia="Arial"/>
          <w:szCs w:val="20"/>
        </w:rPr>
        <w:t>ą</w:t>
      </w:r>
      <w:r w:rsidRPr="00020F6B">
        <w:rPr>
          <w:rFonts w:eastAsia="Arial"/>
          <w:spacing w:val="1"/>
          <w:szCs w:val="20"/>
        </w:rPr>
        <w:t xml:space="preserve"> </w:t>
      </w:r>
      <w:r w:rsidRPr="00020F6B">
        <w:rPr>
          <w:rFonts w:eastAsia="Arial"/>
          <w:spacing w:val="2"/>
          <w:szCs w:val="20"/>
        </w:rPr>
        <w:t>k</w:t>
      </w:r>
      <w:r w:rsidRPr="00020F6B">
        <w:rPr>
          <w:rFonts w:eastAsia="Arial"/>
          <w:szCs w:val="20"/>
        </w:rPr>
        <w:t>os</w:t>
      </w:r>
      <w:r w:rsidRPr="00020F6B">
        <w:rPr>
          <w:rFonts w:eastAsia="Arial"/>
          <w:spacing w:val="-1"/>
          <w:szCs w:val="20"/>
        </w:rPr>
        <w:t>i</w:t>
      </w:r>
      <w:r w:rsidRPr="00020F6B">
        <w:rPr>
          <w:rFonts w:eastAsia="Arial"/>
          <w:szCs w:val="20"/>
        </w:rPr>
        <w:t>a</w:t>
      </w:r>
      <w:r w:rsidRPr="00020F6B">
        <w:rPr>
          <w:rFonts w:eastAsia="Arial"/>
          <w:spacing w:val="-1"/>
          <w:szCs w:val="20"/>
        </w:rPr>
        <w:t>r</w:t>
      </w:r>
      <w:r w:rsidRPr="00020F6B">
        <w:rPr>
          <w:rFonts w:eastAsia="Arial"/>
          <w:spacing w:val="2"/>
          <w:szCs w:val="20"/>
        </w:rPr>
        <w:t>k</w:t>
      </w:r>
      <w:r w:rsidRPr="00020F6B">
        <w:rPr>
          <w:rFonts w:eastAsia="Arial"/>
          <w:szCs w:val="20"/>
        </w:rPr>
        <w:t xml:space="preserve">i będące </w:t>
      </w:r>
      <w:r w:rsidRPr="00020F6B">
        <w:rPr>
          <w:rFonts w:eastAsia="Arial"/>
          <w:spacing w:val="2"/>
          <w:szCs w:val="20"/>
        </w:rPr>
        <w:t>g</w:t>
      </w:r>
      <w:r w:rsidRPr="00020F6B">
        <w:rPr>
          <w:rFonts w:eastAsia="Arial"/>
          <w:spacing w:val="-1"/>
          <w:szCs w:val="20"/>
        </w:rPr>
        <w:t>ł</w:t>
      </w:r>
      <w:r w:rsidRPr="00020F6B">
        <w:rPr>
          <w:rFonts w:eastAsia="Arial"/>
          <w:szCs w:val="20"/>
        </w:rPr>
        <w:t>ó</w:t>
      </w:r>
      <w:r w:rsidRPr="00020F6B">
        <w:rPr>
          <w:rFonts w:eastAsia="Arial"/>
          <w:spacing w:val="-3"/>
          <w:szCs w:val="20"/>
        </w:rPr>
        <w:t>w</w:t>
      </w:r>
      <w:r w:rsidRPr="00020F6B">
        <w:rPr>
          <w:rFonts w:eastAsia="Arial"/>
          <w:spacing w:val="2"/>
          <w:szCs w:val="20"/>
        </w:rPr>
        <w:t>n</w:t>
      </w:r>
      <w:r w:rsidRPr="00020F6B">
        <w:rPr>
          <w:rFonts w:eastAsia="Arial"/>
          <w:spacing w:val="-2"/>
          <w:szCs w:val="20"/>
        </w:rPr>
        <w:t>y</w:t>
      </w:r>
      <w:r w:rsidRPr="00020F6B">
        <w:rPr>
          <w:rFonts w:eastAsia="Arial"/>
          <w:szCs w:val="20"/>
        </w:rPr>
        <w:t xml:space="preserve">m </w:t>
      </w:r>
      <w:r w:rsidRPr="00020F6B">
        <w:rPr>
          <w:rFonts w:eastAsia="Arial"/>
          <w:spacing w:val="-1"/>
          <w:szCs w:val="20"/>
        </w:rPr>
        <w:t>l</w:t>
      </w:r>
      <w:r w:rsidRPr="00020F6B">
        <w:rPr>
          <w:rFonts w:eastAsia="Arial"/>
          <w:szCs w:val="20"/>
        </w:rPr>
        <w:t>o</w:t>
      </w:r>
      <w:r w:rsidRPr="00020F6B">
        <w:rPr>
          <w:rFonts w:eastAsia="Arial"/>
          <w:spacing w:val="2"/>
          <w:szCs w:val="20"/>
        </w:rPr>
        <w:t>k</w:t>
      </w:r>
      <w:r w:rsidRPr="00020F6B">
        <w:rPr>
          <w:rFonts w:eastAsia="Arial"/>
          <w:szCs w:val="20"/>
        </w:rPr>
        <w:t>a</w:t>
      </w:r>
      <w:r w:rsidRPr="00020F6B">
        <w:rPr>
          <w:rFonts w:eastAsia="Arial"/>
          <w:spacing w:val="-1"/>
          <w:szCs w:val="20"/>
        </w:rPr>
        <w:t>l</w:t>
      </w:r>
      <w:r w:rsidRPr="00020F6B">
        <w:rPr>
          <w:rFonts w:eastAsia="Arial"/>
          <w:szCs w:val="20"/>
        </w:rPr>
        <w:t>n</w:t>
      </w:r>
      <w:r w:rsidRPr="00020F6B">
        <w:rPr>
          <w:rFonts w:eastAsia="Arial"/>
          <w:spacing w:val="-2"/>
          <w:szCs w:val="20"/>
        </w:rPr>
        <w:t>y</w:t>
      </w:r>
      <w:r w:rsidRPr="00020F6B">
        <w:rPr>
          <w:rFonts w:eastAsia="Arial"/>
          <w:szCs w:val="20"/>
        </w:rPr>
        <w:t>m e</w:t>
      </w:r>
      <w:r w:rsidRPr="00020F6B">
        <w:rPr>
          <w:rFonts w:eastAsia="Arial"/>
          <w:spacing w:val="1"/>
          <w:szCs w:val="20"/>
        </w:rPr>
        <w:t>m</w:t>
      </w:r>
      <w:r w:rsidRPr="00020F6B">
        <w:rPr>
          <w:rFonts w:eastAsia="Arial"/>
          <w:spacing w:val="-1"/>
          <w:szCs w:val="20"/>
        </w:rPr>
        <w:t>i</w:t>
      </w:r>
      <w:r w:rsidRPr="00020F6B">
        <w:rPr>
          <w:rFonts w:eastAsia="Arial"/>
          <w:spacing w:val="1"/>
          <w:szCs w:val="20"/>
        </w:rPr>
        <w:t>t</w:t>
      </w:r>
      <w:r w:rsidRPr="00020F6B">
        <w:rPr>
          <w:rFonts w:eastAsia="Arial"/>
          <w:szCs w:val="20"/>
        </w:rPr>
        <w:t>o</w:t>
      </w:r>
      <w:r w:rsidRPr="00020F6B">
        <w:rPr>
          <w:rFonts w:eastAsia="Arial"/>
          <w:spacing w:val="1"/>
          <w:szCs w:val="20"/>
        </w:rPr>
        <w:t>r</w:t>
      </w:r>
      <w:r w:rsidRPr="00020F6B">
        <w:rPr>
          <w:rFonts w:eastAsia="Arial"/>
          <w:spacing w:val="-3"/>
          <w:szCs w:val="20"/>
        </w:rPr>
        <w:t>e</w:t>
      </w:r>
      <w:r w:rsidRPr="00020F6B">
        <w:rPr>
          <w:rFonts w:eastAsia="Arial"/>
          <w:szCs w:val="20"/>
        </w:rPr>
        <w:t>m</w:t>
      </w:r>
      <w:r w:rsidRPr="00020F6B">
        <w:rPr>
          <w:rFonts w:eastAsia="Arial"/>
          <w:spacing w:val="2"/>
          <w:szCs w:val="20"/>
        </w:rPr>
        <w:t xml:space="preserve"> </w:t>
      </w:r>
      <w:r w:rsidRPr="00020F6B">
        <w:rPr>
          <w:rFonts w:eastAsia="Arial"/>
          <w:spacing w:val="-3"/>
          <w:szCs w:val="20"/>
        </w:rPr>
        <w:t>h</w:t>
      </w:r>
      <w:r w:rsidRPr="00020F6B">
        <w:rPr>
          <w:rFonts w:eastAsia="Arial"/>
          <w:szCs w:val="20"/>
        </w:rPr>
        <w:t>a</w:t>
      </w:r>
      <w:r w:rsidRPr="00020F6B">
        <w:rPr>
          <w:rFonts w:eastAsia="Arial"/>
          <w:spacing w:val="-1"/>
          <w:szCs w:val="20"/>
        </w:rPr>
        <w:t>ł</w:t>
      </w:r>
      <w:r w:rsidRPr="00020F6B">
        <w:rPr>
          <w:rFonts w:eastAsia="Arial"/>
          <w:szCs w:val="20"/>
        </w:rPr>
        <w:t>asu</w:t>
      </w:r>
      <w:r w:rsidRPr="00020F6B">
        <w:rPr>
          <w:rFonts w:eastAsia="Arial"/>
          <w:spacing w:val="1"/>
          <w:szCs w:val="20"/>
        </w:rPr>
        <w:t xml:space="preserve"> </w:t>
      </w:r>
      <w:r w:rsidRPr="00020F6B">
        <w:rPr>
          <w:rFonts w:eastAsia="Arial"/>
          <w:szCs w:val="20"/>
        </w:rPr>
        <w:t>w</w:t>
      </w:r>
      <w:r w:rsidRPr="00020F6B">
        <w:rPr>
          <w:rFonts w:eastAsia="Arial"/>
          <w:spacing w:val="-2"/>
          <w:szCs w:val="20"/>
        </w:rPr>
        <w:t xml:space="preserve"> </w:t>
      </w:r>
      <w:r w:rsidRPr="00020F6B">
        <w:rPr>
          <w:rFonts w:eastAsia="Arial"/>
          <w:spacing w:val="-3"/>
          <w:szCs w:val="20"/>
        </w:rPr>
        <w:t>w</w:t>
      </w:r>
      <w:r w:rsidRPr="00020F6B">
        <w:rPr>
          <w:rFonts w:eastAsia="Arial"/>
          <w:szCs w:val="20"/>
        </w:rPr>
        <w:t>ee</w:t>
      </w:r>
      <w:r w:rsidRPr="00020F6B">
        <w:rPr>
          <w:rFonts w:eastAsia="Arial"/>
          <w:spacing w:val="2"/>
          <w:szCs w:val="20"/>
        </w:rPr>
        <w:t>k</w:t>
      </w:r>
      <w:r w:rsidRPr="00020F6B">
        <w:rPr>
          <w:rFonts w:eastAsia="Arial"/>
          <w:szCs w:val="20"/>
        </w:rPr>
        <w:t>end</w:t>
      </w:r>
      <w:r w:rsidRPr="00020F6B">
        <w:rPr>
          <w:rFonts w:eastAsia="Arial"/>
          <w:spacing w:val="-2"/>
          <w:szCs w:val="20"/>
        </w:rPr>
        <w:t>y</w:t>
      </w:r>
      <w:r w:rsidRPr="00020F6B">
        <w:rPr>
          <w:rFonts w:eastAsia="Arial"/>
          <w:szCs w:val="20"/>
        </w:rPr>
        <w:t>.</w:t>
      </w:r>
    </w:p>
    <w:p w14:paraId="2E652451" w14:textId="77777777" w:rsidR="00AF61EC" w:rsidRPr="00020F6B" w:rsidRDefault="00AF61EC" w:rsidP="00A21F71">
      <w:pPr>
        <w:pStyle w:val="Nagwek3"/>
        <w:spacing w:line="276" w:lineRule="auto"/>
        <w:ind w:left="0"/>
        <w:rPr>
          <w:rFonts w:eastAsia="Arial"/>
          <w:szCs w:val="20"/>
        </w:rPr>
      </w:pPr>
      <w:bookmarkStart w:id="52" w:name="_Toc426046187"/>
      <w:bookmarkStart w:id="53" w:name="_Toc426047428"/>
      <w:r w:rsidRPr="00020F6B">
        <w:t>3.8. Pol</w:t>
      </w:r>
      <w:r w:rsidR="001E7E65">
        <w:t>a</w:t>
      </w:r>
      <w:r w:rsidRPr="00020F6B">
        <w:t xml:space="preserve"> elektromagnetyczne</w:t>
      </w:r>
      <w:bookmarkEnd w:id="52"/>
      <w:bookmarkEnd w:id="53"/>
    </w:p>
    <w:p w14:paraId="792EFDEE" w14:textId="77777777" w:rsidR="00AF61EC" w:rsidRPr="00020F6B" w:rsidRDefault="006F289D" w:rsidP="00A21F71">
      <w:pPr>
        <w:spacing w:line="276" w:lineRule="auto"/>
      </w:pPr>
      <w:r w:rsidRPr="00020F6B">
        <w:tab/>
      </w:r>
      <w:r w:rsidR="00AF61EC" w:rsidRPr="00020F6B">
        <w:t xml:space="preserve">Źródłem promieniowania elektromagnetycznego niejonizującego są systemy przesyłowe energii elektrycznej, stacje radiowe, telewizyjne i telefonii komórkowej, urządzenia diagnostyczne, terapeutyczne, urządzenia przemysłowe i urządzenia użytku domowego. Promieniowanie to występuje powszechnie w środowisku. Ujemny wpływ na stan środowiska i zdrowie ludzi mają urządzenia, które emitują fale elektromagnetyczne wysokiej częstotliwości od 0,1 do 300 MHz i </w:t>
      </w:r>
      <w:r w:rsidR="00A54C1B">
        <w:t xml:space="preserve">mikrofal od 300 do 300 000 MHz, </w:t>
      </w:r>
      <w:r w:rsidR="00AF61EC" w:rsidRPr="00020F6B">
        <w:t xml:space="preserve">umieszczone w środowisku naturalnym. </w:t>
      </w:r>
    </w:p>
    <w:p w14:paraId="1AD090BE" w14:textId="77777777" w:rsidR="002C2AC0" w:rsidRPr="00020F6B" w:rsidRDefault="00A54C1B" w:rsidP="00A21F71">
      <w:pPr>
        <w:spacing w:line="276" w:lineRule="auto"/>
        <w:rPr>
          <w:rFonts w:eastAsia="Arial"/>
        </w:rPr>
      </w:pPr>
      <w:r>
        <w:rPr>
          <w:rFonts w:eastAsia="Arial"/>
        </w:rPr>
        <w:tab/>
      </w:r>
      <w:r w:rsidR="002C2AC0" w:rsidRPr="00020F6B">
        <w:rPr>
          <w:rFonts w:eastAsia="Arial"/>
        </w:rPr>
        <w:t>Z</w:t>
      </w:r>
      <w:r w:rsidR="002C2AC0" w:rsidRPr="00020F6B">
        <w:rPr>
          <w:rFonts w:eastAsia="Arial"/>
          <w:spacing w:val="2"/>
        </w:rPr>
        <w:t>g</w:t>
      </w:r>
      <w:r w:rsidR="002C2AC0" w:rsidRPr="00020F6B">
        <w:rPr>
          <w:rFonts w:eastAsia="Arial"/>
        </w:rPr>
        <w:t>odn</w:t>
      </w:r>
      <w:r w:rsidR="002C2AC0" w:rsidRPr="00020F6B">
        <w:rPr>
          <w:rFonts w:eastAsia="Arial"/>
          <w:spacing w:val="-1"/>
        </w:rPr>
        <w:t>i</w:t>
      </w:r>
      <w:r w:rsidR="002C2AC0" w:rsidRPr="00020F6B">
        <w:rPr>
          <w:rFonts w:eastAsia="Arial"/>
        </w:rPr>
        <w:t>e</w:t>
      </w:r>
      <w:r w:rsidR="002C2AC0" w:rsidRPr="00020F6B">
        <w:rPr>
          <w:rFonts w:eastAsia="Arial"/>
          <w:spacing w:val="2"/>
        </w:rPr>
        <w:t xml:space="preserve"> </w:t>
      </w:r>
      <w:r w:rsidR="002C2AC0" w:rsidRPr="00020F6B">
        <w:rPr>
          <w:rFonts w:eastAsia="Arial"/>
        </w:rPr>
        <w:t>z us</w:t>
      </w:r>
      <w:r w:rsidR="002C2AC0" w:rsidRPr="00020F6B">
        <w:rPr>
          <w:rFonts w:eastAsia="Arial"/>
          <w:spacing w:val="1"/>
        </w:rPr>
        <w:t>t</w:t>
      </w:r>
      <w:r w:rsidR="002C2AC0" w:rsidRPr="00020F6B">
        <w:rPr>
          <w:rFonts w:eastAsia="Arial"/>
        </w:rPr>
        <w:t>a</w:t>
      </w:r>
      <w:r w:rsidR="002C2AC0" w:rsidRPr="00020F6B">
        <w:rPr>
          <w:rFonts w:eastAsia="Arial"/>
          <w:spacing w:val="-3"/>
        </w:rPr>
        <w:t>w</w:t>
      </w:r>
      <w:r w:rsidR="002C2AC0" w:rsidRPr="00020F6B">
        <w:rPr>
          <w:rFonts w:eastAsia="Arial"/>
        </w:rPr>
        <w:t>a z</w:t>
      </w:r>
      <w:r w:rsidR="002C2AC0" w:rsidRPr="00020F6B">
        <w:rPr>
          <w:rFonts w:eastAsia="Arial"/>
          <w:spacing w:val="3"/>
        </w:rPr>
        <w:t xml:space="preserve"> </w:t>
      </w:r>
      <w:r w:rsidR="002C2AC0" w:rsidRPr="00020F6B">
        <w:rPr>
          <w:rFonts w:eastAsia="Arial"/>
        </w:rPr>
        <w:t>dn</w:t>
      </w:r>
      <w:r w:rsidR="002C2AC0" w:rsidRPr="00020F6B">
        <w:rPr>
          <w:rFonts w:eastAsia="Arial"/>
          <w:spacing w:val="-1"/>
        </w:rPr>
        <w:t>i</w:t>
      </w:r>
      <w:r w:rsidR="002C2AC0" w:rsidRPr="00020F6B">
        <w:rPr>
          <w:rFonts w:eastAsia="Arial"/>
        </w:rPr>
        <w:t>a</w:t>
      </w:r>
      <w:r w:rsidR="002C2AC0" w:rsidRPr="00020F6B">
        <w:rPr>
          <w:rFonts w:eastAsia="Arial"/>
          <w:spacing w:val="2"/>
        </w:rPr>
        <w:t xml:space="preserve"> </w:t>
      </w:r>
      <w:r w:rsidR="002C2AC0" w:rsidRPr="00020F6B">
        <w:rPr>
          <w:rFonts w:eastAsia="Arial"/>
        </w:rPr>
        <w:t xml:space="preserve">27 </w:t>
      </w:r>
      <w:r w:rsidR="002C2AC0" w:rsidRPr="00020F6B">
        <w:rPr>
          <w:rFonts w:eastAsia="Arial"/>
          <w:spacing w:val="2"/>
        </w:rPr>
        <w:t>k</w:t>
      </w:r>
      <w:r w:rsidR="002C2AC0" w:rsidRPr="00020F6B">
        <w:rPr>
          <w:rFonts w:eastAsia="Arial"/>
          <w:spacing w:val="-3"/>
        </w:rPr>
        <w:t>w</w:t>
      </w:r>
      <w:r w:rsidR="002C2AC0" w:rsidRPr="00020F6B">
        <w:rPr>
          <w:rFonts w:eastAsia="Arial"/>
          <w:spacing w:val="-1"/>
        </w:rPr>
        <w:t>i</w:t>
      </w:r>
      <w:r w:rsidR="002C2AC0" w:rsidRPr="00020F6B">
        <w:rPr>
          <w:rFonts w:eastAsia="Arial"/>
        </w:rPr>
        <w:t>e</w:t>
      </w:r>
      <w:r w:rsidR="002C2AC0" w:rsidRPr="00020F6B">
        <w:rPr>
          <w:rFonts w:eastAsia="Arial"/>
          <w:spacing w:val="1"/>
        </w:rPr>
        <w:t>t</w:t>
      </w:r>
      <w:r w:rsidR="002C2AC0" w:rsidRPr="00020F6B">
        <w:rPr>
          <w:rFonts w:eastAsia="Arial"/>
        </w:rPr>
        <w:t>n</w:t>
      </w:r>
      <w:r w:rsidR="002C2AC0" w:rsidRPr="00020F6B">
        <w:rPr>
          <w:rFonts w:eastAsia="Arial"/>
          <w:spacing w:val="-1"/>
        </w:rPr>
        <w:t>i</w:t>
      </w:r>
      <w:r w:rsidR="002C2AC0" w:rsidRPr="00020F6B">
        <w:rPr>
          <w:rFonts w:eastAsia="Arial"/>
        </w:rPr>
        <w:t xml:space="preserve">a </w:t>
      </w:r>
      <w:r w:rsidR="002C2AC0" w:rsidRPr="00020F6B">
        <w:rPr>
          <w:rFonts w:eastAsia="Arial"/>
          <w:spacing w:val="2"/>
        </w:rPr>
        <w:t>2</w:t>
      </w:r>
      <w:r w:rsidR="002C2AC0" w:rsidRPr="00020F6B">
        <w:rPr>
          <w:rFonts w:eastAsia="Arial"/>
        </w:rPr>
        <w:t>001</w:t>
      </w:r>
      <w:r w:rsidR="002C2AC0" w:rsidRPr="00020F6B">
        <w:rPr>
          <w:rFonts w:eastAsia="Arial"/>
          <w:spacing w:val="2"/>
        </w:rPr>
        <w:t xml:space="preserve"> </w:t>
      </w:r>
      <w:r w:rsidR="002C2AC0" w:rsidRPr="00020F6B">
        <w:rPr>
          <w:rFonts w:eastAsia="Arial"/>
          <w:spacing w:val="1"/>
        </w:rPr>
        <w:t>r</w:t>
      </w:r>
      <w:r w:rsidR="002C2AC0" w:rsidRPr="00020F6B">
        <w:rPr>
          <w:rFonts w:eastAsia="Arial"/>
          <w:spacing w:val="-3"/>
        </w:rPr>
        <w:t>o</w:t>
      </w:r>
      <w:r w:rsidR="002C2AC0" w:rsidRPr="00020F6B">
        <w:rPr>
          <w:rFonts w:eastAsia="Arial"/>
          <w:spacing w:val="2"/>
        </w:rPr>
        <w:t>k</w:t>
      </w:r>
      <w:r w:rsidR="002C2AC0" w:rsidRPr="00020F6B">
        <w:rPr>
          <w:rFonts w:eastAsia="Arial"/>
        </w:rPr>
        <w:t>u</w:t>
      </w:r>
      <w:r w:rsidR="002C2AC0" w:rsidRPr="00020F6B">
        <w:rPr>
          <w:rFonts w:eastAsia="Arial"/>
          <w:spacing w:val="2"/>
        </w:rPr>
        <w:t xml:space="preserve"> </w:t>
      </w:r>
      <w:r w:rsidR="002C2AC0" w:rsidRPr="00020F6B">
        <w:rPr>
          <w:rFonts w:eastAsia="Arial"/>
          <w:spacing w:val="-1"/>
        </w:rPr>
        <w:t>P</w:t>
      </w:r>
      <w:r w:rsidR="002C2AC0" w:rsidRPr="00020F6B">
        <w:rPr>
          <w:rFonts w:eastAsia="Arial"/>
          <w:spacing w:val="1"/>
        </w:rPr>
        <w:t>r</w:t>
      </w:r>
      <w:r w:rsidR="002C2AC0" w:rsidRPr="00020F6B">
        <w:rPr>
          <w:rFonts w:eastAsia="Arial"/>
        </w:rPr>
        <w:t>a</w:t>
      </w:r>
      <w:r w:rsidR="002C2AC0" w:rsidRPr="00020F6B">
        <w:rPr>
          <w:rFonts w:eastAsia="Arial"/>
          <w:spacing w:val="-3"/>
        </w:rPr>
        <w:t>w</w:t>
      </w:r>
      <w:r w:rsidR="002C2AC0" w:rsidRPr="00020F6B">
        <w:rPr>
          <w:rFonts w:eastAsia="Arial"/>
        </w:rPr>
        <w:t>o</w:t>
      </w:r>
      <w:r w:rsidR="002C2AC0" w:rsidRPr="00020F6B">
        <w:rPr>
          <w:rFonts w:eastAsia="Arial"/>
          <w:spacing w:val="2"/>
        </w:rPr>
        <w:t xml:space="preserve"> </w:t>
      </w:r>
      <w:r w:rsidR="002C2AC0" w:rsidRPr="00020F6B">
        <w:rPr>
          <w:rFonts w:eastAsia="Arial"/>
        </w:rPr>
        <w:t>och</w:t>
      </w:r>
      <w:r w:rsidR="002C2AC0" w:rsidRPr="00020F6B">
        <w:rPr>
          <w:rFonts w:eastAsia="Arial"/>
          <w:spacing w:val="1"/>
        </w:rPr>
        <w:t>r</w:t>
      </w:r>
      <w:r w:rsidR="002C2AC0" w:rsidRPr="00020F6B">
        <w:rPr>
          <w:rFonts w:eastAsia="Arial"/>
        </w:rPr>
        <w:t>ony ś</w:t>
      </w:r>
      <w:r w:rsidR="002C2AC0" w:rsidRPr="00020F6B">
        <w:rPr>
          <w:rFonts w:eastAsia="Arial"/>
          <w:spacing w:val="1"/>
        </w:rPr>
        <w:t>r</w:t>
      </w:r>
      <w:r w:rsidR="002C2AC0" w:rsidRPr="00020F6B">
        <w:rPr>
          <w:rFonts w:eastAsia="Arial"/>
        </w:rPr>
        <w:t>odo</w:t>
      </w:r>
      <w:r w:rsidR="002C2AC0" w:rsidRPr="00020F6B">
        <w:rPr>
          <w:rFonts w:eastAsia="Arial"/>
          <w:spacing w:val="-1"/>
        </w:rPr>
        <w:t>wi</w:t>
      </w:r>
      <w:r w:rsidR="002C2AC0" w:rsidRPr="00020F6B">
        <w:rPr>
          <w:rFonts w:eastAsia="Arial"/>
        </w:rPr>
        <w:t>s</w:t>
      </w:r>
      <w:r w:rsidR="002C2AC0" w:rsidRPr="00020F6B">
        <w:rPr>
          <w:rFonts w:eastAsia="Arial"/>
          <w:spacing w:val="2"/>
        </w:rPr>
        <w:t>k</w:t>
      </w:r>
      <w:r w:rsidR="002C2AC0" w:rsidRPr="00020F6B">
        <w:rPr>
          <w:rFonts w:eastAsia="Arial"/>
        </w:rPr>
        <w:t xml:space="preserve">a </w:t>
      </w:r>
      <w:r w:rsidR="002C2AC0" w:rsidRPr="00020F6B">
        <w:rPr>
          <w:rFonts w:eastAsia="Arial"/>
          <w:spacing w:val="1"/>
        </w:rPr>
        <w:t>(</w:t>
      </w:r>
      <w:r w:rsidR="002C2AC0" w:rsidRPr="00020F6B">
        <w:rPr>
          <w:rFonts w:eastAsia="Arial"/>
          <w:spacing w:val="-1"/>
        </w:rPr>
        <w:t>D</w:t>
      </w:r>
      <w:r w:rsidR="002C2AC0" w:rsidRPr="00020F6B">
        <w:rPr>
          <w:rFonts w:eastAsia="Arial"/>
          <w:spacing w:val="-2"/>
        </w:rPr>
        <w:t>z</w:t>
      </w:r>
      <w:r w:rsidR="002C2AC0" w:rsidRPr="00020F6B">
        <w:rPr>
          <w:rFonts w:eastAsia="Arial"/>
        </w:rPr>
        <w:t>.</w:t>
      </w:r>
      <w:r w:rsidR="002C2AC0" w:rsidRPr="00020F6B">
        <w:rPr>
          <w:rFonts w:eastAsia="Arial"/>
          <w:spacing w:val="4"/>
        </w:rPr>
        <w:t xml:space="preserve"> </w:t>
      </w:r>
      <w:r w:rsidR="002C2AC0" w:rsidRPr="00020F6B">
        <w:rPr>
          <w:rFonts w:eastAsia="Arial"/>
          <w:spacing w:val="-1"/>
        </w:rPr>
        <w:t>U</w:t>
      </w:r>
      <w:r w:rsidR="002C2AC0" w:rsidRPr="00020F6B">
        <w:rPr>
          <w:rFonts w:eastAsia="Arial"/>
        </w:rPr>
        <w:t>.</w:t>
      </w:r>
      <w:r w:rsidR="002C2AC0" w:rsidRPr="00020F6B">
        <w:rPr>
          <w:rFonts w:eastAsia="Arial"/>
          <w:spacing w:val="4"/>
        </w:rPr>
        <w:t xml:space="preserve"> </w:t>
      </w:r>
      <w:r w:rsidR="00B11051" w:rsidRPr="00020F6B">
        <w:rPr>
          <w:rFonts w:eastAsia="Arial"/>
          <w:spacing w:val="4"/>
        </w:rPr>
        <w:br/>
      </w:r>
      <w:r w:rsidR="002C2AC0" w:rsidRPr="00020F6B">
        <w:rPr>
          <w:rFonts w:eastAsia="Arial"/>
        </w:rPr>
        <w:t>z</w:t>
      </w:r>
      <w:r w:rsidR="002C2AC0" w:rsidRPr="00020F6B">
        <w:rPr>
          <w:rFonts w:eastAsia="Arial"/>
          <w:spacing w:val="3"/>
        </w:rPr>
        <w:t xml:space="preserve"> </w:t>
      </w:r>
      <w:r w:rsidR="002C2AC0" w:rsidRPr="00020F6B">
        <w:rPr>
          <w:rFonts w:eastAsia="Arial"/>
        </w:rPr>
        <w:t xml:space="preserve">2013 </w:t>
      </w:r>
      <w:r w:rsidR="002C2AC0" w:rsidRPr="00020F6B">
        <w:rPr>
          <w:rFonts w:eastAsia="Arial"/>
          <w:spacing w:val="1"/>
        </w:rPr>
        <w:t>r</w:t>
      </w:r>
      <w:r w:rsidR="002C2AC0" w:rsidRPr="00020F6B">
        <w:rPr>
          <w:rFonts w:eastAsia="Arial"/>
        </w:rPr>
        <w:t>.,</w:t>
      </w:r>
      <w:r w:rsidR="002C2AC0" w:rsidRPr="00020F6B">
        <w:rPr>
          <w:rFonts w:eastAsia="Arial"/>
          <w:spacing w:val="4"/>
        </w:rPr>
        <w:t xml:space="preserve">  </w:t>
      </w:r>
      <w:r w:rsidR="002C2AC0" w:rsidRPr="00020F6B">
        <w:rPr>
          <w:rFonts w:eastAsia="Arial"/>
        </w:rPr>
        <w:t>po</w:t>
      </w:r>
      <w:r w:rsidR="002C2AC0" w:rsidRPr="00020F6B">
        <w:rPr>
          <w:rFonts w:eastAsia="Arial"/>
          <w:spacing w:val="-2"/>
        </w:rPr>
        <w:t>z</w:t>
      </w:r>
      <w:r w:rsidR="002C2AC0" w:rsidRPr="00020F6B">
        <w:rPr>
          <w:rFonts w:eastAsia="Arial"/>
        </w:rPr>
        <w:t>.</w:t>
      </w:r>
      <w:r w:rsidR="002C2AC0" w:rsidRPr="00020F6B">
        <w:rPr>
          <w:rFonts w:eastAsia="Arial"/>
          <w:spacing w:val="4"/>
        </w:rPr>
        <w:t xml:space="preserve"> 1232</w:t>
      </w:r>
      <w:r w:rsidR="002C2AC0" w:rsidRPr="00020F6B">
        <w:rPr>
          <w:rFonts w:eastAsia="Arial"/>
          <w:spacing w:val="5"/>
        </w:rPr>
        <w:t xml:space="preserve"> </w:t>
      </w:r>
      <w:r w:rsidR="002C2AC0" w:rsidRPr="00020F6B">
        <w:rPr>
          <w:rFonts w:eastAsia="Arial"/>
        </w:rPr>
        <w:t>z p</w:t>
      </w:r>
      <w:r w:rsidR="002C2AC0" w:rsidRPr="00020F6B">
        <w:rPr>
          <w:rFonts w:eastAsia="Arial"/>
          <w:spacing w:val="2"/>
        </w:rPr>
        <w:t>ó</w:t>
      </w:r>
      <w:r w:rsidR="002C2AC0" w:rsidRPr="00020F6B">
        <w:rPr>
          <w:rFonts w:eastAsia="Arial"/>
          <w:spacing w:val="-2"/>
        </w:rPr>
        <w:t>ź</w:t>
      </w:r>
      <w:r w:rsidR="002C2AC0" w:rsidRPr="00020F6B">
        <w:rPr>
          <w:rFonts w:eastAsia="Arial"/>
        </w:rPr>
        <w:t>n.</w:t>
      </w:r>
      <w:r w:rsidR="002C2AC0" w:rsidRPr="00020F6B">
        <w:rPr>
          <w:rFonts w:eastAsia="Arial"/>
          <w:spacing w:val="6"/>
        </w:rPr>
        <w:t xml:space="preserve"> </w:t>
      </w:r>
      <w:r w:rsidR="002C2AC0" w:rsidRPr="00020F6B">
        <w:rPr>
          <w:rFonts w:eastAsia="Arial"/>
          <w:spacing w:val="-2"/>
        </w:rPr>
        <w:t>z</w:t>
      </w:r>
      <w:r w:rsidR="002C2AC0" w:rsidRPr="00020F6B">
        <w:rPr>
          <w:rFonts w:eastAsia="Arial"/>
          <w:spacing w:val="1"/>
        </w:rPr>
        <w:t>m.</w:t>
      </w:r>
      <w:r w:rsidR="002C2AC0" w:rsidRPr="00020F6B">
        <w:rPr>
          <w:rFonts w:eastAsia="Arial"/>
        </w:rPr>
        <w:t>)</w:t>
      </w:r>
      <w:r w:rsidR="002C2AC0" w:rsidRPr="00020F6B">
        <w:rPr>
          <w:rFonts w:eastAsia="Arial"/>
          <w:spacing w:val="4"/>
        </w:rPr>
        <w:t xml:space="preserve"> </w:t>
      </w:r>
      <w:r w:rsidR="002C2AC0" w:rsidRPr="00020F6B">
        <w:rPr>
          <w:rFonts w:eastAsia="Arial"/>
          <w:spacing w:val="-2"/>
        </w:rPr>
        <w:t>z</w:t>
      </w:r>
      <w:r w:rsidR="002C2AC0" w:rsidRPr="00020F6B">
        <w:rPr>
          <w:rFonts w:eastAsia="Arial"/>
        </w:rPr>
        <w:t>os</w:t>
      </w:r>
      <w:r w:rsidR="002C2AC0" w:rsidRPr="00020F6B">
        <w:rPr>
          <w:rFonts w:eastAsia="Arial"/>
          <w:spacing w:val="1"/>
        </w:rPr>
        <w:t>t</w:t>
      </w:r>
      <w:r w:rsidR="002C2AC0" w:rsidRPr="00020F6B">
        <w:rPr>
          <w:rFonts w:eastAsia="Arial"/>
        </w:rPr>
        <w:t>a</w:t>
      </w:r>
      <w:r w:rsidR="002C2AC0" w:rsidRPr="00020F6B">
        <w:rPr>
          <w:rFonts w:eastAsia="Arial"/>
          <w:spacing w:val="-1"/>
        </w:rPr>
        <w:t>ł</w:t>
      </w:r>
      <w:r w:rsidR="002C2AC0" w:rsidRPr="00020F6B">
        <w:rPr>
          <w:rFonts w:eastAsia="Arial"/>
        </w:rPr>
        <w:t>y</w:t>
      </w:r>
      <w:r w:rsidR="002C2AC0" w:rsidRPr="00020F6B">
        <w:rPr>
          <w:rFonts w:eastAsia="Arial"/>
          <w:spacing w:val="3"/>
        </w:rPr>
        <w:t xml:space="preserve"> </w:t>
      </w:r>
      <w:r w:rsidR="002C2AC0" w:rsidRPr="00020F6B">
        <w:rPr>
          <w:rFonts w:eastAsia="Arial"/>
          <w:spacing w:val="-3"/>
        </w:rPr>
        <w:t>w</w:t>
      </w:r>
      <w:r w:rsidR="002C2AC0" w:rsidRPr="00020F6B">
        <w:rPr>
          <w:rFonts w:eastAsia="Arial"/>
        </w:rPr>
        <w:t>d</w:t>
      </w:r>
      <w:r w:rsidR="002C2AC0" w:rsidRPr="00020F6B">
        <w:rPr>
          <w:rFonts w:eastAsia="Arial"/>
          <w:spacing w:val="1"/>
        </w:rPr>
        <w:t>r</w:t>
      </w:r>
      <w:r w:rsidR="002C2AC0" w:rsidRPr="00020F6B">
        <w:rPr>
          <w:rFonts w:eastAsia="Arial"/>
          <w:spacing w:val="2"/>
        </w:rPr>
        <w:t>o</w:t>
      </w:r>
      <w:r w:rsidR="002C2AC0" w:rsidRPr="00020F6B">
        <w:rPr>
          <w:rFonts w:eastAsia="Arial"/>
          <w:spacing w:val="-2"/>
        </w:rPr>
        <w:t>ż</w:t>
      </w:r>
      <w:r w:rsidR="002C2AC0" w:rsidRPr="00020F6B">
        <w:rPr>
          <w:rFonts w:eastAsia="Arial"/>
        </w:rPr>
        <w:t>one</w:t>
      </w:r>
      <w:r w:rsidR="002C2AC0" w:rsidRPr="00020F6B">
        <w:rPr>
          <w:rFonts w:eastAsia="Arial"/>
          <w:spacing w:val="2"/>
        </w:rPr>
        <w:t xml:space="preserve"> </w:t>
      </w:r>
      <w:r w:rsidR="002C2AC0" w:rsidRPr="00020F6B">
        <w:rPr>
          <w:rFonts w:eastAsia="Arial"/>
        </w:rPr>
        <w:t>n</w:t>
      </w:r>
      <w:r w:rsidR="002C2AC0" w:rsidRPr="00020F6B">
        <w:rPr>
          <w:rFonts w:eastAsia="Arial"/>
          <w:spacing w:val="2"/>
        </w:rPr>
        <w:t>o</w:t>
      </w:r>
      <w:r w:rsidR="002C2AC0" w:rsidRPr="00020F6B">
        <w:rPr>
          <w:rFonts w:eastAsia="Arial"/>
          <w:spacing w:val="-3"/>
        </w:rPr>
        <w:t>w</w:t>
      </w:r>
      <w:r w:rsidR="002C2AC0" w:rsidRPr="00020F6B">
        <w:rPr>
          <w:rFonts w:eastAsia="Arial"/>
        </w:rPr>
        <w:t>e</w:t>
      </w:r>
      <w:r w:rsidR="002C2AC0" w:rsidRPr="00020F6B">
        <w:rPr>
          <w:rFonts w:eastAsia="Arial"/>
          <w:spacing w:val="2"/>
        </w:rPr>
        <w:t xml:space="preserve"> </w:t>
      </w:r>
      <w:r w:rsidR="002C2AC0" w:rsidRPr="00020F6B">
        <w:rPr>
          <w:rFonts w:eastAsia="Arial"/>
          <w:spacing w:val="1"/>
        </w:rPr>
        <w:t>r</w:t>
      </w:r>
      <w:r w:rsidR="002C2AC0" w:rsidRPr="00020F6B">
        <w:rPr>
          <w:rFonts w:eastAsia="Arial"/>
        </w:rPr>
        <w:t>e</w:t>
      </w:r>
      <w:r w:rsidR="002C2AC0" w:rsidRPr="00020F6B">
        <w:rPr>
          <w:rFonts w:eastAsia="Arial"/>
          <w:spacing w:val="2"/>
        </w:rPr>
        <w:t>g</w:t>
      </w:r>
      <w:r w:rsidR="002C2AC0" w:rsidRPr="00020F6B">
        <w:rPr>
          <w:rFonts w:eastAsia="Arial"/>
        </w:rPr>
        <w:t>u</w:t>
      </w:r>
      <w:r w:rsidR="002C2AC0" w:rsidRPr="00020F6B">
        <w:rPr>
          <w:rFonts w:eastAsia="Arial"/>
          <w:spacing w:val="-1"/>
        </w:rPr>
        <w:t>l</w:t>
      </w:r>
      <w:r w:rsidR="002C2AC0" w:rsidRPr="00020F6B">
        <w:rPr>
          <w:rFonts w:eastAsia="Arial"/>
        </w:rPr>
        <w:t>ac</w:t>
      </w:r>
      <w:r w:rsidR="002C2AC0" w:rsidRPr="00020F6B">
        <w:rPr>
          <w:rFonts w:eastAsia="Arial"/>
          <w:spacing w:val="1"/>
        </w:rPr>
        <w:t>j</w:t>
      </w:r>
      <w:r w:rsidR="002C2AC0" w:rsidRPr="00020F6B">
        <w:rPr>
          <w:rFonts w:eastAsia="Arial"/>
        </w:rPr>
        <w:t>e</w:t>
      </w:r>
      <w:r w:rsidR="002C2AC0" w:rsidRPr="00020F6B">
        <w:rPr>
          <w:rFonts w:eastAsia="Arial"/>
          <w:spacing w:val="2"/>
        </w:rPr>
        <w:t xml:space="preserve"> </w:t>
      </w:r>
      <w:r w:rsidR="002C2AC0" w:rsidRPr="00020F6B">
        <w:rPr>
          <w:rFonts w:eastAsia="Arial"/>
        </w:rPr>
        <w:t>do</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ące och</w:t>
      </w:r>
      <w:r w:rsidR="002C2AC0" w:rsidRPr="00020F6B">
        <w:rPr>
          <w:rFonts w:eastAsia="Arial"/>
          <w:spacing w:val="1"/>
        </w:rPr>
        <w:t>r</w:t>
      </w:r>
      <w:r w:rsidR="002C2AC0" w:rsidRPr="00020F6B">
        <w:rPr>
          <w:rFonts w:eastAsia="Arial"/>
        </w:rPr>
        <w:t>ony p</w:t>
      </w:r>
      <w:r w:rsidR="002C2AC0" w:rsidRPr="00020F6B">
        <w:rPr>
          <w:rFonts w:eastAsia="Arial"/>
          <w:spacing w:val="1"/>
        </w:rPr>
        <w:t>r</w:t>
      </w:r>
      <w:r w:rsidR="002C2AC0" w:rsidRPr="00020F6B">
        <w:rPr>
          <w:rFonts w:eastAsia="Arial"/>
          <w:spacing w:val="-2"/>
        </w:rPr>
        <w:t>z</w:t>
      </w:r>
      <w:r w:rsidR="002C2AC0" w:rsidRPr="00020F6B">
        <w:rPr>
          <w:rFonts w:eastAsia="Arial"/>
        </w:rPr>
        <w:t>ed</w:t>
      </w:r>
      <w:r w:rsidR="002C2AC0" w:rsidRPr="00020F6B">
        <w:rPr>
          <w:rFonts w:eastAsia="Arial"/>
          <w:spacing w:val="2"/>
        </w:rPr>
        <w:t xml:space="preserve"> </w:t>
      </w:r>
      <w:r w:rsidR="002C2AC0" w:rsidRPr="00020F6B">
        <w:rPr>
          <w:rFonts w:eastAsia="Arial"/>
        </w:rPr>
        <w:t>po</w:t>
      </w:r>
      <w:r w:rsidR="002C2AC0" w:rsidRPr="00020F6B">
        <w:rPr>
          <w:rFonts w:eastAsia="Arial"/>
          <w:spacing w:val="-1"/>
        </w:rPr>
        <w:t>l</w:t>
      </w:r>
      <w:r w:rsidR="002C2AC0" w:rsidRPr="00020F6B">
        <w:rPr>
          <w:rFonts w:eastAsia="Arial"/>
        </w:rPr>
        <w:t>a</w:t>
      </w:r>
      <w:r w:rsidR="002C2AC0" w:rsidRPr="00020F6B">
        <w:rPr>
          <w:rFonts w:eastAsia="Arial"/>
          <w:spacing w:val="1"/>
        </w:rPr>
        <w:t>m</w:t>
      </w:r>
      <w:r w:rsidR="002C2AC0" w:rsidRPr="00020F6B">
        <w:rPr>
          <w:rFonts w:eastAsia="Arial"/>
        </w:rPr>
        <w:t>i</w:t>
      </w:r>
      <w:r w:rsidR="002C2AC0" w:rsidRPr="00020F6B">
        <w:rPr>
          <w:rFonts w:eastAsia="Arial"/>
          <w:spacing w:val="4"/>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3"/>
        </w:rPr>
        <w:t>a</w:t>
      </w:r>
      <w:r w:rsidR="002C2AC0" w:rsidRPr="00020F6B">
        <w:rPr>
          <w:rFonts w:eastAsia="Arial"/>
        </w:rPr>
        <w:t>gne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w:t>
      </w:r>
      <w:r w:rsidR="002C2AC0" w:rsidRPr="00020F6B">
        <w:rPr>
          <w:rFonts w:eastAsia="Arial"/>
          <w:spacing w:val="-2"/>
        </w:rPr>
        <w:t>y</w:t>
      </w:r>
      <w:r w:rsidR="002C2AC0" w:rsidRPr="00020F6B">
        <w:rPr>
          <w:rFonts w:eastAsia="Arial"/>
          <w:spacing w:val="1"/>
        </w:rPr>
        <w:t>m</w:t>
      </w:r>
      <w:r w:rsidR="002C2AC0" w:rsidRPr="00020F6B">
        <w:rPr>
          <w:rFonts w:eastAsia="Arial"/>
        </w:rPr>
        <w:t>i</w:t>
      </w:r>
      <w:r w:rsidR="002C2AC0" w:rsidRPr="00020F6B">
        <w:rPr>
          <w:rFonts w:eastAsia="Arial"/>
          <w:spacing w:val="2"/>
        </w:rPr>
        <w:t xml:space="preserve"> </w:t>
      </w:r>
      <w:r w:rsidR="002C2AC0" w:rsidRPr="00020F6B">
        <w:rPr>
          <w:rFonts w:eastAsia="Arial"/>
          <w:spacing w:val="3"/>
        </w:rPr>
        <w:t>(</w:t>
      </w:r>
      <w:r w:rsidR="002C2AC0" w:rsidRPr="00020F6B">
        <w:rPr>
          <w:rFonts w:eastAsia="Arial"/>
          <w:spacing w:val="-1"/>
        </w:rPr>
        <w:t>P</w:t>
      </w:r>
      <w:r w:rsidR="002C2AC0" w:rsidRPr="00020F6B">
        <w:rPr>
          <w:rFonts w:eastAsia="Arial"/>
          <w:spacing w:val="2"/>
        </w:rPr>
        <w:t>E</w:t>
      </w:r>
      <w:r w:rsidR="002C2AC0" w:rsidRPr="00020F6B">
        <w:rPr>
          <w:rFonts w:eastAsia="Arial"/>
          <w:spacing w:val="-4"/>
        </w:rPr>
        <w:t>M</w:t>
      </w:r>
      <w:r w:rsidR="002C2AC0" w:rsidRPr="00020F6B">
        <w:rPr>
          <w:rFonts w:eastAsia="Arial"/>
          <w:spacing w:val="1"/>
        </w:rPr>
        <w:t>)</w:t>
      </w:r>
      <w:r w:rsidR="002C2AC0" w:rsidRPr="00020F6B">
        <w:rPr>
          <w:rFonts w:eastAsia="Arial"/>
        </w:rPr>
        <w:t>.</w:t>
      </w:r>
      <w:r w:rsidR="002C2AC0" w:rsidRPr="00020F6B">
        <w:rPr>
          <w:rFonts w:eastAsia="Arial"/>
          <w:spacing w:val="4"/>
        </w:rPr>
        <w:t xml:space="preserve"> </w:t>
      </w:r>
      <w:r w:rsidR="002C2AC0" w:rsidRPr="00020F6B">
        <w:rPr>
          <w:rFonts w:eastAsia="Arial"/>
          <w:spacing w:val="-1"/>
        </w:rPr>
        <w:t>U</w:t>
      </w:r>
      <w:r w:rsidR="002C2AC0" w:rsidRPr="00020F6B">
        <w:rPr>
          <w:rFonts w:eastAsia="Arial"/>
        </w:rPr>
        <w:t>s</w:t>
      </w:r>
      <w:r w:rsidR="002C2AC0" w:rsidRPr="00020F6B">
        <w:rPr>
          <w:rFonts w:eastAsia="Arial"/>
          <w:spacing w:val="1"/>
        </w:rPr>
        <w:t>t</w:t>
      </w:r>
      <w:r w:rsidR="002C2AC0" w:rsidRPr="00020F6B">
        <w:rPr>
          <w:rFonts w:eastAsia="Arial"/>
        </w:rPr>
        <w:t>a</w:t>
      </w:r>
      <w:r w:rsidR="002C2AC0" w:rsidRPr="00020F6B">
        <w:rPr>
          <w:rFonts w:eastAsia="Arial"/>
          <w:spacing w:val="-3"/>
        </w:rPr>
        <w:t>w</w:t>
      </w:r>
      <w:r w:rsidR="002C2AC0" w:rsidRPr="00020F6B">
        <w:rPr>
          <w:rFonts w:eastAsia="Arial"/>
        </w:rPr>
        <w:t>a</w:t>
      </w:r>
      <w:r w:rsidR="002C2AC0" w:rsidRPr="00020F6B">
        <w:rPr>
          <w:rFonts w:eastAsia="Arial"/>
          <w:spacing w:val="2"/>
        </w:rPr>
        <w:t xml:space="preserve"> </w:t>
      </w:r>
      <w:r w:rsidR="002C2AC0" w:rsidRPr="00020F6B">
        <w:rPr>
          <w:rFonts w:eastAsia="Arial"/>
        </w:rPr>
        <w:t>de</w:t>
      </w:r>
      <w:r w:rsidR="002C2AC0" w:rsidRPr="00020F6B">
        <w:rPr>
          <w:rFonts w:eastAsia="Arial"/>
          <w:spacing w:val="3"/>
        </w:rPr>
        <w:t>f</w:t>
      </w:r>
      <w:r w:rsidR="002C2AC0" w:rsidRPr="00020F6B">
        <w:rPr>
          <w:rFonts w:eastAsia="Arial"/>
          <w:spacing w:val="-1"/>
        </w:rPr>
        <w:t>i</w:t>
      </w:r>
      <w:r w:rsidR="002C2AC0" w:rsidRPr="00020F6B">
        <w:rPr>
          <w:rFonts w:eastAsia="Arial"/>
        </w:rPr>
        <w:t>n</w:t>
      </w:r>
      <w:r w:rsidR="002C2AC0" w:rsidRPr="00020F6B">
        <w:rPr>
          <w:rFonts w:eastAsia="Arial"/>
          <w:spacing w:val="-1"/>
        </w:rPr>
        <w:t>i</w:t>
      </w:r>
      <w:r w:rsidR="002C2AC0" w:rsidRPr="00020F6B">
        <w:rPr>
          <w:rFonts w:eastAsia="Arial"/>
        </w:rPr>
        <w:t>u</w:t>
      </w:r>
      <w:r w:rsidR="002C2AC0" w:rsidRPr="00020F6B">
        <w:rPr>
          <w:rFonts w:eastAsia="Arial"/>
          <w:spacing w:val="1"/>
        </w:rPr>
        <w:t>j</w:t>
      </w:r>
      <w:r w:rsidR="002C2AC0" w:rsidRPr="00020F6B">
        <w:rPr>
          <w:rFonts w:eastAsia="Arial"/>
        </w:rPr>
        <w:t>e po</w:t>
      </w:r>
      <w:r w:rsidR="002C2AC0" w:rsidRPr="00020F6B">
        <w:rPr>
          <w:rFonts w:eastAsia="Arial"/>
          <w:spacing w:val="-1"/>
        </w:rPr>
        <w:t>l</w:t>
      </w:r>
      <w:r w:rsidR="002C2AC0" w:rsidRPr="00020F6B">
        <w:rPr>
          <w:rFonts w:eastAsia="Arial"/>
        </w:rPr>
        <w:t>a</w:t>
      </w:r>
      <w:r w:rsidR="002C2AC0" w:rsidRPr="00020F6B">
        <w:rPr>
          <w:rFonts w:eastAsia="Arial"/>
          <w:spacing w:val="2"/>
        </w:rPr>
        <w:t xml:space="preserve"> </w:t>
      </w:r>
      <w:r w:rsidR="002C2AC0" w:rsidRPr="00020F6B">
        <w:rPr>
          <w:rFonts w:eastAsia="Arial"/>
          <w:spacing w:val="1"/>
        </w:rPr>
        <w:t>j</w:t>
      </w:r>
      <w:r w:rsidR="002C2AC0" w:rsidRPr="00020F6B">
        <w:rPr>
          <w:rFonts w:eastAsia="Arial"/>
        </w:rPr>
        <w:t>a</w:t>
      </w:r>
      <w:r w:rsidR="002C2AC0" w:rsidRPr="00020F6B">
        <w:rPr>
          <w:rFonts w:eastAsia="Arial"/>
          <w:spacing w:val="2"/>
        </w:rPr>
        <w:t>k</w:t>
      </w:r>
      <w:r w:rsidR="002C2AC0" w:rsidRPr="00020F6B">
        <w:rPr>
          <w:rFonts w:eastAsia="Arial"/>
          <w:spacing w:val="-3"/>
        </w:rPr>
        <w:t>o</w:t>
      </w:r>
      <w:r w:rsidR="002C2AC0" w:rsidRPr="00020F6B">
        <w:rPr>
          <w:rFonts w:eastAsia="Arial"/>
        </w:rPr>
        <w:t>,</w:t>
      </w:r>
      <w:r w:rsidR="002C2AC0" w:rsidRPr="00020F6B">
        <w:rPr>
          <w:rFonts w:eastAsia="Arial"/>
          <w:spacing w:val="4"/>
        </w:rPr>
        <w:t xml:space="preserve"> </w:t>
      </w:r>
      <w:r w:rsidR="002C2AC0" w:rsidRPr="00020F6B">
        <w:rPr>
          <w:rFonts w:eastAsia="Arial"/>
        </w:rPr>
        <w:t>po</w:t>
      </w:r>
      <w:r w:rsidR="002C2AC0" w:rsidRPr="00020F6B">
        <w:rPr>
          <w:rFonts w:eastAsia="Arial"/>
          <w:spacing w:val="-1"/>
        </w:rPr>
        <w:t>l</w:t>
      </w:r>
      <w:r w:rsidR="002C2AC0" w:rsidRPr="00020F6B">
        <w:rPr>
          <w:rFonts w:eastAsia="Arial"/>
        </w:rPr>
        <w:t>a 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ne,</w:t>
      </w:r>
      <w:r w:rsidR="002C2AC0" w:rsidRPr="00020F6B">
        <w:rPr>
          <w:rFonts w:eastAsia="Arial"/>
          <w:spacing w:val="1"/>
        </w:rPr>
        <w:t xml:space="preserve"> m</w:t>
      </w:r>
      <w:r w:rsidR="002C2AC0" w:rsidRPr="00020F6B">
        <w:rPr>
          <w:rFonts w:eastAsia="Arial"/>
        </w:rPr>
        <w:t>a</w:t>
      </w:r>
      <w:r w:rsidR="002C2AC0" w:rsidRPr="00020F6B">
        <w:rPr>
          <w:rFonts w:eastAsia="Arial"/>
          <w:spacing w:val="2"/>
        </w:rPr>
        <w:t>g</w:t>
      </w:r>
      <w:r w:rsidR="002C2AC0" w:rsidRPr="00020F6B">
        <w:rPr>
          <w:rFonts w:eastAsia="Arial"/>
        </w:rPr>
        <w:t>n</w:t>
      </w:r>
      <w:r w:rsidR="002C2AC0" w:rsidRPr="00020F6B">
        <w:rPr>
          <w:rFonts w:eastAsia="Arial"/>
          <w:spacing w:val="-3"/>
        </w:rPr>
        <w:t>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spacing w:val="2"/>
        </w:rPr>
        <w:t>n</w:t>
      </w:r>
      <w:r w:rsidR="002C2AC0" w:rsidRPr="00020F6B">
        <w:rPr>
          <w:rFonts w:eastAsia="Arial"/>
        </w:rPr>
        <w:t>e,</w:t>
      </w:r>
      <w:r w:rsidR="002C2AC0" w:rsidRPr="00020F6B">
        <w:rPr>
          <w:rFonts w:eastAsia="Arial"/>
          <w:spacing w:val="1"/>
        </w:rPr>
        <w:t xml:space="preserve"> </w:t>
      </w:r>
      <w:r w:rsidR="002C2AC0" w:rsidRPr="00020F6B">
        <w:rPr>
          <w:rFonts w:eastAsia="Arial"/>
        </w:rPr>
        <w:t>e</w:t>
      </w:r>
      <w:r w:rsidR="002C2AC0" w:rsidRPr="00020F6B">
        <w:rPr>
          <w:rFonts w:eastAsia="Arial"/>
          <w:spacing w:val="-1"/>
        </w:rPr>
        <w:t>l</w:t>
      </w:r>
      <w:r w:rsidR="002C2AC0" w:rsidRPr="00020F6B">
        <w:rPr>
          <w:rFonts w:eastAsia="Arial"/>
        </w:rPr>
        <w:t>ek</w:t>
      </w:r>
      <w:r w:rsidR="002C2AC0" w:rsidRPr="00020F6B">
        <w:rPr>
          <w:rFonts w:eastAsia="Arial"/>
          <w:spacing w:val="1"/>
        </w:rPr>
        <w:t>tr</w:t>
      </w:r>
      <w:r w:rsidR="002C2AC0" w:rsidRPr="00020F6B">
        <w:rPr>
          <w:rFonts w:eastAsia="Arial"/>
          <w:spacing w:val="-3"/>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ne,</w:t>
      </w:r>
      <w:r w:rsidR="002C2AC0" w:rsidRPr="00020F6B">
        <w:rPr>
          <w:rFonts w:eastAsia="Arial"/>
          <w:spacing w:val="1"/>
        </w:rPr>
        <w:t xml:space="preserve"> </w:t>
      </w:r>
      <w:r w:rsidR="002C2AC0" w:rsidRPr="00020F6B">
        <w:rPr>
          <w:rFonts w:eastAsia="Arial"/>
        </w:rPr>
        <w:t>o 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w:t>
      </w:r>
      <w:r w:rsidR="002C2AC0" w:rsidRPr="00020F6B">
        <w:rPr>
          <w:rFonts w:eastAsia="Arial"/>
          <w:spacing w:val="1"/>
        </w:rPr>
        <w:t>i</w:t>
      </w:r>
      <w:r w:rsidR="002C2AC0" w:rsidRPr="00020F6B">
        <w:rPr>
          <w:rFonts w:eastAsia="Arial"/>
          <w:spacing w:val="-3"/>
        </w:rPr>
        <w:t>w</w:t>
      </w:r>
      <w:r w:rsidR="002C2AC0" w:rsidRPr="00020F6B">
        <w:rPr>
          <w:rFonts w:eastAsia="Arial"/>
        </w:rPr>
        <w:t>ośc</w:t>
      </w:r>
      <w:r w:rsidR="002C2AC0" w:rsidRPr="00020F6B">
        <w:rPr>
          <w:rFonts w:eastAsia="Arial"/>
          <w:spacing w:val="-1"/>
        </w:rPr>
        <w:t>i</w:t>
      </w:r>
      <w:r w:rsidR="002C2AC0" w:rsidRPr="00020F6B">
        <w:rPr>
          <w:rFonts w:eastAsia="Arial"/>
        </w:rPr>
        <w:t>ach od 0</w:t>
      </w:r>
      <w:r w:rsidR="002C2AC0" w:rsidRPr="00020F6B">
        <w:rPr>
          <w:rFonts w:eastAsia="Arial"/>
          <w:spacing w:val="3"/>
        </w:rPr>
        <w:t xml:space="preserve"> </w:t>
      </w:r>
      <w:proofErr w:type="spellStart"/>
      <w:r w:rsidR="002C2AC0" w:rsidRPr="00020F6B">
        <w:rPr>
          <w:rFonts w:eastAsia="Arial"/>
          <w:spacing w:val="-1"/>
        </w:rPr>
        <w:t>H</w:t>
      </w:r>
      <w:r w:rsidR="002C2AC0" w:rsidRPr="00020F6B">
        <w:rPr>
          <w:rFonts w:eastAsia="Arial"/>
        </w:rPr>
        <w:t>z</w:t>
      </w:r>
      <w:proofErr w:type="spellEnd"/>
      <w:r w:rsidR="002C2AC0" w:rsidRPr="00020F6B">
        <w:rPr>
          <w:rFonts w:eastAsia="Arial"/>
          <w:spacing w:val="1"/>
        </w:rPr>
        <w:t xml:space="preserve"> </w:t>
      </w:r>
      <w:r w:rsidR="002C2AC0" w:rsidRPr="00020F6B">
        <w:rPr>
          <w:rFonts w:eastAsia="Arial"/>
        </w:rPr>
        <w:t xml:space="preserve">do 300 </w:t>
      </w:r>
      <w:r w:rsidR="002C2AC0" w:rsidRPr="00020F6B">
        <w:rPr>
          <w:rFonts w:eastAsia="Arial"/>
          <w:spacing w:val="1"/>
        </w:rPr>
        <w:t>GH</w:t>
      </w:r>
      <w:r w:rsidR="002C2AC0" w:rsidRPr="00020F6B">
        <w:rPr>
          <w:rFonts w:eastAsia="Arial"/>
        </w:rPr>
        <w:t xml:space="preserve">z </w:t>
      </w:r>
      <w:r w:rsidR="002C2AC0" w:rsidRPr="00020F6B">
        <w:rPr>
          <w:rFonts w:eastAsia="Arial"/>
          <w:spacing w:val="1"/>
        </w:rPr>
        <w:t>(</w:t>
      </w:r>
      <w:r w:rsidR="002C2AC0" w:rsidRPr="00020F6B">
        <w:rPr>
          <w:rFonts w:eastAsia="Arial"/>
          <w:spacing w:val="-2"/>
        </w:rPr>
        <w:t>z</w:t>
      </w:r>
      <w:r w:rsidR="002C2AC0" w:rsidRPr="00020F6B">
        <w:rPr>
          <w:rFonts w:eastAsia="Arial"/>
        </w:rPr>
        <w:t>a</w:t>
      </w:r>
      <w:r w:rsidR="002C2AC0" w:rsidRPr="00020F6B">
        <w:rPr>
          <w:rFonts w:eastAsia="Arial"/>
          <w:spacing w:val="2"/>
        </w:rPr>
        <w:t>k</w:t>
      </w:r>
      <w:r w:rsidR="002C2AC0" w:rsidRPr="00020F6B">
        <w:rPr>
          <w:rFonts w:eastAsia="Arial"/>
          <w:spacing w:val="1"/>
        </w:rPr>
        <w:t>r</w:t>
      </w:r>
      <w:r w:rsidR="002C2AC0" w:rsidRPr="00020F6B">
        <w:rPr>
          <w:rFonts w:eastAsia="Arial"/>
        </w:rPr>
        <w:t>es</w:t>
      </w:r>
      <w:r w:rsidR="002C2AC0" w:rsidRPr="00020F6B">
        <w:rPr>
          <w:rFonts w:eastAsia="Arial"/>
          <w:spacing w:val="2"/>
        </w:rPr>
        <w:t xml:space="preserve"> </w:t>
      </w:r>
      <w:r w:rsidR="002C2AC0" w:rsidRPr="00020F6B">
        <w:rPr>
          <w:rFonts w:eastAsia="Arial"/>
          <w:spacing w:val="-3"/>
        </w:rPr>
        <w:t>p</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1"/>
        </w:rPr>
        <w:t>i</w:t>
      </w:r>
      <w:r w:rsidR="002C2AC0" w:rsidRPr="00020F6B">
        <w:rPr>
          <w:rFonts w:eastAsia="Arial"/>
        </w:rPr>
        <w:t>en</w:t>
      </w:r>
      <w:r w:rsidR="002C2AC0" w:rsidRPr="00020F6B">
        <w:rPr>
          <w:rFonts w:eastAsia="Arial"/>
          <w:spacing w:val="-1"/>
        </w:rPr>
        <w:t>i</w:t>
      </w:r>
      <w:r w:rsidR="002C2AC0" w:rsidRPr="00020F6B">
        <w:rPr>
          <w:rFonts w:eastAsia="Arial"/>
        </w:rPr>
        <w:t>o</w:t>
      </w:r>
      <w:r w:rsidR="002C2AC0" w:rsidRPr="00020F6B">
        <w:rPr>
          <w:rFonts w:eastAsia="Arial"/>
          <w:spacing w:val="-3"/>
        </w:rPr>
        <w:t>w</w:t>
      </w:r>
      <w:r w:rsidR="002C2AC0" w:rsidRPr="00020F6B">
        <w:rPr>
          <w:rFonts w:eastAsia="Arial"/>
        </w:rPr>
        <w:t>an</w:t>
      </w:r>
      <w:r w:rsidR="002C2AC0" w:rsidRPr="00020F6B">
        <w:rPr>
          <w:rFonts w:eastAsia="Arial"/>
          <w:spacing w:val="-1"/>
        </w:rPr>
        <w:t>i</w:t>
      </w:r>
      <w:r w:rsidR="002C2AC0" w:rsidRPr="00020F6B">
        <w:rPr>
          <w:rFonts w:eastAsia="Arial"/>
        </w:rPr>
        <w:t>a</w:t>
      </w:r>
      <w:r w:rsidR="002C2AC0" w:rsidRPr="00020F6B">
        <w:rPr>
          <w:rFonts w:eastAsia="Arial"/>
          <w:spacing w:val="4"/>
        </w:rPr>
        <w:t xml:space="preserve"> </w:t>
      </w:r>
      <w:r w:rsidR="002C2AC0" w:rsidRPr="00020F6B">
        <w:rPr>
          <w:rFonts w:eastAsia="Arial"/>
        </w:rPr>
        <w:t>n</w:t>
      </w:r>
      <w:r w:rsidR="002C2AC0" w:rsidRPr="00020F6B">
        <w:rPr>
          <w:rFonts w:eastAsia="Arial"/>
          <w:spacing w:val="-1"/>
        </w:rPr>
        <w:t>i</w:t>
      </w:r>
      <w:r w:rsidR="002C2AC0" w:rsidRPr="00020F6B">
        <w:rPr>
          <w:rFonts w:eastAsia="Arial"/>
        </w:rPr>
        <w:t>e</w:t>
      </w:r>
      <w:r w:rsidR="002C2AC0" w:rsidRPr="00020F6B">
        <w:rPr>
          <w:rFonts w:eastAsia="Arial"/>
          <w:spacing w:val="1"/>
        </w:rPr>
        <w:t>j</w:t>
      </w:r>
      <w:r w:rsidR="002C2AC0" w:rsidRPr="00020F6B">
        <w:rPr>
          <w:rFonts w:eastAsia="Arial"/>
        </w:rPr>
        <w:t>on</w:t>
      </w:r>
      <w:r w:rsidR="002C2AC0" w:rsidRPr="00020F6B">
        <w:rPr>
          <w:rFonts w:eastAsia="Arial"/>
          <w:spacing w:val="-1"/>
        </w:rPr>
        <w:t>i</w:t>
      </w:r>
      <w:r w:rsidR="002C2AC0" w:rsidRPr="00020F6B">
        <w:rPr>
          <w:rFonts w:eastAsia="Arial"/>
          <w:spacing w:val="-2"/>
        </w:rPr>
        <w:t>z</w:t>
      </w:r>
      <w:r w:rsidR="002C2AC0" w:rsidRPr="00020F6B">
        <w:rPr>
          <w:rFonts w:eastAsia="Arial"/>
        </w:rPr>
        <w:t>u</w:t>
      </w:r>
      <w:r w:rsidR="002C2AC0" w:rsidRPr="00020F6B">
        <w:rPr>
          <w:rFonts w:eastAsia="Arial"/>
          <w:spacing w:val="1"/>
        </w:rPr>
        <w:t>j</w:t>
      </w:r>
      <w:r w:rsidR="002C2AC0" w:rsidRPr="00020F6B">
        <w:rPr>
          <w:rFonts w:eastAsia="Arial"/>
        </w:rPr>
        <w:t>ące</w:t>
      </w:r>
      <w:r w:rsidR="002C2AC0" w:rsidRPr="00020F6B">
        <w:rPr>
          <w:rFonts w:eastAsia="Arial"/>
          <w:spacing w:val="2"/>
        </w:rPr>
        <w:t>g</w:t>
      </w:r>
      <w:r w:rsidR="002C2AC0" w:rsidRPr="00020F6B">
        <w:rPr>
          <w:rFonts w:eastAsia="Arial"/>
        </w:rPr>
        <w:t>o</w:t>
      </w:r>
      <w:r w:rsidR="002C2AC0" w:rsidRPr="00020F6B">
        <w:rPr>
          <w:rFonts w:eastAsia="Arial"/>
          <w:spacing w:val="-1"/>
        </w:rPr>
        <w:t>)</w:t>
      </w:r>
      <w:r w:rsidR="002C2AC0" w:rsidRPr="00020F6B">
        <w:rPr>
          <w:rFonts w:eastAsia="Arial"/>
        </w:rPr>
        <w:t>.</w:t>
      </w:r>
      <w:r w:rsidR="002C2AC0" w:rsidRPr="00020F6B">
        <w:rPr>
          <w:rFonts w:eastAsia="Arial"/>
          <w:spacing w:val="3"/>
        </w:rPr>
        <w:t xml:space="preserve"> </w:t>
      </w:r>
      <w:r w:rsidR="002C2AC0" w:rsidRPr="00020F6B">
        <w:rPr>
          <w:rFonts w:eastAsia="Arial"/>
          <w:spacing w:val="1"/>
        </w:rPr>
        <w:t>G</w:t>
      </w:r>
      <w:r w:rsidR="002C2AC0" w:rsidRPr="00020F6B">
        <w:rPr>
          <w:rFonts w:eastAsia="Arial"/>
          <w:spacing w:val="-1"/>
        </w:rPr>
        <w:t>ł</w:t>
      </w:r>
      <w:r w:rsidR="002C2AC0" w:rsidRPr="00020F6B">
        <w:rPr>
          <w:rFonts w:eastAsia="Arial"/>
        </w:rPr>
        <w:t>ó</w:t>
      </w:r>
      <w:r w:rsidR="002C2AC0" w:rsidRPr="00020F6B">
        <w:rPr>
          <w:rFonts w:eastAsia="Arial"/>
          <w:spacing w:val="-3"/>
        </w:rPr>
        <w:t>w</w:t>
      </w:r>
      <w:r w:rsidR="002C2AC0" w:rsidRPr="00020F6B">
        <w:rPr>
          <w:rFonts w:eastAsia="Arial"/>
          <w:spacing w:val="2"/>
        </w:rPr>
        <w:t>n</w:t>
      </w:r>
      <w:r w:rsidR="002C2AC0" w:rsidRPr="00020F6B">
        <w:rPr>
          <w:rFonts w:eastAsia="Arial"/>
          <w:spacing w:val="-2"/>
        </w:rPr>
        <w:t>y</w:t>
      </w:r>
      <w:r w:rsidR="002C2AC0" w:rsidRPr="00020F6B">
        <w:rPr>
          <w:rFonts w:eastAsia="Arial"/>
        </w:rPr>
        <w:t>m</w:t>
      </w:r>
      <w:r w:rsidR="002C2AC0" w:rsidRPr="00020F6B">
        <w:rPr>
          <w:rFonts w:eastAsia="Arial"/>
          <w:spacing w:val="3"/>
        </w:rPr>
        <w:t xml:space="preserve"> </w:t>
      </w:r>
      <w:r w:rsidR="002C2AC0" w:rsidRPr="00020F6B">
        <w:rPr>
          <w:rFonts w:eastAsia="Arial"/>
        </w:rPr>
        <w:t>ce</w:t>
      </w:r>
      <w:r w:rsidR="002C2AC0" w:rsidRPr="00020F6B">
        <w:rPr>
          <w:rFonts w:eastAsia="Arial"/>
          <w:spacing w:val="-1"/>
        </w:rPr>
        <w:t>l</w:t>
      </w:r>
      <w:r w:rsidR="002C2AC0" w:rsidRPr="00020F6B">
        <w:rPr>
          <w:rFonts w:eastAsia="Arial"/>
        </w:rPr>
        <w:t>em</w:t>
      </w:r>
      <w:r w:rsidR="002C2AC0" w:rsidRPr="00020F6B">
        <w:rPr>
          <w:rFonts w:eastAsia="Arial"/>
          <w:spacing w:val="3"/>
        </w:rPr>
        <w:t xml:space="preserve"> </w:t>
      </w:r>
      <w:r w:rsidR="002C2AC0" w:rsidRPr="00020F6B">
        <w:rPr>
          <w:rFonts w:eastAsia="Arial"/>
        </w:rPr>
        <w:t>och</w:t>
      </w:r>
      <w:r w:rsidR="002C2AC0" w:rsidRPr="00020F6B">
        <w:rPr>
          <w:rFonts w:eastAsia="Arial"/>
          <w:spacing w:val="1"/>
        </w:rPr>
        <w:t>r</w:t>
      </w:r>
      <w:r w:rsidR="002C2AC0" w:rsidRPr="00020F6B">
        <w:rPr>
          <w:rFonts w:eastAsia="Arial"/>
        </w:rPr>
        <w:t>ony</w:t>
      </w:r>
      <w:r w:rsidR="002C2AC0" w:rsidRPr="00020F6B">
        <w:rPr>
          <w:rFonts w:eastAsia="Arial"/>
          <w:spacing w:val="2"/>
        </w:rPr>
        <w:t xml:space="preserve"> </w:t>
      </w:r>
      <w:r w:rsidR="002C2AC0" w:rsidRPr="00020F6B">
        <w:rPr>
          <w:rFonts w:eastAsia="Arial"/>
        </w:rPr>
        <w:t>p</w:t>
      </w:r>
      <w:r w:rsidR="002C2AC0" w:rsidRPr="00020F6B">
        <w:rPr>
          <w:rFonts w:eastAsia="Arial"/>
          <w:spacing w:val="1"/>
        </w:rPr>
        <w:t>r</w:t>
      </w:r>
      <w:r w:rsidR="002C2AC0" w:rsidRPr="00020F6B">
        <w:rPr>
          <w:rFonts w:eastAsia="Arial"/>
          <w:spacing w:val="-2"/>
        </w:rPr>
        <w:t>z</w:t>
      </w:r>
      <w:r w:rsidR="002C2AC0" w:rsidRPr="00020F6B">
        <w:rPr>
          <w:rFonts w:eastAsia="Arial"/>
        </w:rPr>
        <w:t>ed</w:t>
      </w:r>
      <w:r w:rsidR="002C2AC0" w:rsidRPr="00020F6B">
        <w:rPr>
          <w:rFonts w:eastAsia="Arial"/>
          <w:spacing w:val="2"/>
        </w:rPr>
        <w:t xml:space="preserve"> </w:t>
      </w:r>
      <w:r w:rsidR="002C2AC0" w:rsidRPr="00020F6B">
        <w:rPr>
          <w:rFonts w:eastAsia="Arial"/>
          <w:spacing w:val="-1"/>
        </w:rPr>
        <w:t>P</w:t>
      </w:r>
      <w:r w:rsidR="002C2AC0" w:rsidRPr="00020F6B">
        <w:rPr>
          <w:rFonts w:eastAsia="Arial"/>
          <w:spacing w:val="2"/>
        </w:rPr>
        <w:t>E</w:t>
      </w:r>
      <w:r w:rsidR="002C2AC0" w:rsidRPr="00020F6B">
        <w:rPr>
          <w:rFonts w:eastAsia="Arial"/>
        </w:rPr>
        <w:t xml:space="preserve">M </w:t>
      </w:r>
      <w:r w:rsidR="002C2AC0" w:rsidRPr="00020F6B">
        <w:rPr>
          <w:rFonts w:eastAsia="Arial"/>
          <w:spacing w:val="1"/>
        </w:rPr>
        <w:t>j</w:t>
      </w:r>
      <w:r w:rsidR="002C2AC0" w:rsidRPr="00020F6B">
        <w:rPr>
          <w:rFonts w:eastAsia="Arial"/>
        </w:rPr>
        <w:t xml:space="preserve">est </w:t>
      </w:r>
      <w:r w:rsidR="002C2AC0" w:rsidRPr="00020F6B">
        <w:rPr>
          <w:rFonts w:eastAsia="Arial"/>
          <w:spacing w:val="-2"/>
        </w:rPr>
        <w:t>z</w:t>
      </w:r>
      <w:r w:rsidR="002C2AC0" w:rsidRPr="00020F6B">
        <w:rPr>
          <w:rFonts w:eastAsia="Arial"/>
        </w:rPr>
        <w:t>ap</w:t>
      </w:r>
      <w:r w:rsidR="002C2AC0" w:rsidRPr="00020F6B">
        <w:rPr>
          <w:rFonts w:eastAsia="Arial"/>
          <w:spacing w:val="2"/>
        </w:rPr>
        <w:t>e</w:t>
      </w:r>
      <w:r w:rsidR="002C2AC0" w:rsidRPr="00020F6B">
        <w:rPr>
          <w:rFonts w:eastAsia="Arial"/>
          <w:spacing w:val="-3"/>
        </w:rPr>
        <w:t>w</w:t>
      </w:r>
      <w:r w:rsidR="002C2AC0" w:rsidRPr="00020F6B">
        <w:rPr>
          <w:rFonts w:eastAsia="Arial"/>
        </w:rPr>
        <w:t>n</w:t>
      </w:r>
      <w:r w:rsidR="002C2AC0" w:rsidRPr="00020F6B">
        <w:rPr>
          <w:rFonts w:eastAsia="Arial"/>
          <w:spacing w:val="-1"/>
        </w:rPr>
        <w:t>i</w:t>
      </w:r>
      <w:r w:rsidR="002C2AC0" w:rsidRPr="00020F6B">
        <w:rPr>
          <w:rFonts w:eastAsia="Arial"/>
        </w:rPr>
        <w:t>e</w:t>
      </w:r>
      <w:r w:rsidR="002C2AC0" w:rsidRPr="00020F6B">
        <w:rPr>
          <w:rFonts w:eastAsia="Arial"/>
          <w:spacing w:val="2"/>
        </w:rPr>
        <w:t>n</w:t>
      </w:r>
      <w:r w:rsidR="002C2AC0" w:rsidRPr="00020F6B">
        <w:rPr>
          <w:rFonts w:eastAsia="Arial"/>
          <w:spacing w:val="-1"/>
        </w:rPr>
        <w:t>i</w:t>
      </w:r>
      <w:r w:rsidR="002C2AC0" w:rsidRPr="00020F6B">
        <w:rPr>
          <w:rFonts w:eastAsia="Arial"/>
        </w:rPr>
        <w:t>e</w:t>
      </w:r>
      <w:r w:rsidR="002C2AC0" w:rsidRPr="00020F6B">
        <w:rPr>
          <w:rFonts w:eastAsia="Arial"/>
          <w:spacing w:val="3"/>
        </w:rPr>
        <w:t xml:space="preserve"> </w:t>
      </w:r>
      <w:r w:rsidR="002C2AC0" w:rsidRPr="00020F6B">
        <w:rPr>
          <w:rFonts w:eastAsia="Arial"/>
          <w:spacing w:val="1"/>
        </w:rPr>
        <w:t>j</w:t>
      </w:r>
      <w:r w:rsidR="002C2AC0" w:rsidRPr="00020F6B">
        <w:rPr>
          <w:rFonts w:eastAsia="Arial"/>
        </w:rPr>
        <w:t>ak</w:t>
      </w:r>
      <w:r w:rsidR="002C2AC0" w:rsidRPr="00020F6B">
        <w:rPr>
          <w:rFonts w:eastAsia="Arial"/>
          <w:spacing w:val="6"/>
        </w:rPr>
        <w:t xml:space="preserve"> </w:t>
      </w:r>
      <w:r w:rsidR="002C2AC0" w:rsidRPr="00020F6B">
        <w:rPr>
          <w:rFonts w:eastAsia="Arial"/>
        </w:rPr>
        <w:t>n</w:t>
      </w:r>
      <w:r w:rsidR="002C2AC0" w:rsidRPr="00020F6B">
        <w:rPr>
          <w:rFonts w:eastAsia="Arial"/>
          <w:spacing w:val="-3"/>
        </w:rPr>
        <w:t>a</w:t>
      </w:r>
      <w:r w:rsidR="002C2AC0" w:rsidRPr="00020F6B">
        <w:rPr>
          <w:rFonts w:eastAsia="Arial"/>
          <w:spacing w:val="1"/>
        </w:rPr>
        <w:t>j</w:t>
      </w:r>
      <w:r w:rsidR="002C2AC0" w:rsidRPr="00020F6B">
        <w:rPr>
          <w:rFonts w:eastAsia="Arial"/>
          <w:spacing w:val="-1"/>
        </w:rPr>
        <w:t>l</w:t>
      </w:r>
      <w:r w:rsidR="002C2AC0" w:rsidRPr="00020F6B">
        <w:rPr>
          <w:rFonts w:eastAsia="Arial"/>
        </w:rPr>
        <w:t>ep</w:t>
      </w:r>
      <w:r w:rsidR="002C2AC0" w:rsidRPr="00020F6B">
        <w:rPr>
          <w:rFonts w:eastAsia="Arial"/>
          <w:spacing w:val="-2"/>
        </w:rPr>
        <w:t>sz</w:t>
      </w:r>
      <w:r w:rsidR="002C2AC0" w:rsidRPr="00020F6B">
        <w:rPr>
          <w:rFonts w:eastAsia="Arial"/>
        </w:rPr>
        <w:t>e</w:t>
      </w:r>
      <w:r w:rsidR="002C2AC0" w:rsidRPr="00020F6B">
        <w:rPr>
          <w:rFonts w:eastAsia="Arial"/>
          <w:spacing w:val="2"/>
        </w:rPr>
        <w:t>g</w:t>
      </w:r>
      <w:r w:rsidR="002C2AC0" w:rsidRPr="00020F6B">
        <w:rPr>
          <w:rFonts w:eastAsia="Arial"/>
        </w:rPr>
        <w:t>o</w:t>
      </w:r>
      <w:r w:rsidR="002C2AC0" w:rsidRPr="00020F6B">
        <w:rPr>
          <w:rFonts w:eastAsia="Arial"/>
          <w:spacing w:val="3"/>
        </w:rPr>
        <w:t xml:space="preserve"> </w:t>
      </w:r>
      <w:r w:rsidR="002C2AC0" w:rsidRPr="00020F6B">
        <w:rPr>
          <w:rFonts w:eastAsia="Arial"/>
        </w:rPr>
        <w:t>s</w:t>
      </w:r>
      <w:r w:rsidR="002C2AC0" w:rsidRPr="00020F6B">
        <w:rPr>
          <w:rFonts w:eastAsia="Arial"/>
          <w:spacing w:val="1"/>
        </w:rPr>
        <w:t>t</w:t>
      </w:r>
      <w:r w:rsidR="002C2AC0" w:rsidRPr="00020F6B">
        <w:rPr>
          <w:rFonts w:eastAsia="Arial"/>
        </w:rPr>
        <w:t>anu</w:t>
      </w:r>
      <w:r w:rsidR="002C2AC0" w:rsidRPr="00020F6B">
        <w:rPr>
          <w:rFonts w:eastAsia="Arial"/>
          <w:spacing w:val="3"/>
        </w:rPr>
        <w:t xml:space="preserve"> </w:t>
      </w:r>
      <w:r w:rsidR="002C2AC0" w:rsidRPr="00020F6B">
        <w:rPr>
          <w:rFonts w:eastAsia="Arial"/>
          <w:spacing w:val="-2"/>
        </w:rPr>
        <w:t>ś</w:t>
      </w:r>
      <w:r w:rsidR="002C2AC0" w:rsidRPr="00020F6B">
        <w:rPr>
          <w:rFonts w:eastAsia="Arial"/>
          <w:spacing w:val="1"/>
        </w:rPr>
        <w:t>r</w:t>
      </w:r>
      <w:r w:rsidR="002C2AC0" w:rsidRPr="00020F6B">
        <w:rPr>
          <w:rFonts w:eastAsia="Arial"/>
        </w:rPr>
        <w:t>odo</w:t>
      </w:r>
      <w:r w:rsidR="002C2AC0" w:rsidRPr="00020F6B">
        <w:rPr>
          <w:rFonts w:eastAsia="Arial"/>
          <w:spacing w:val="-3"/>
        </w:rPr>
        <w:t>w</w:t>
      </w:r>
      <w:r w:rsidR="002C2AC0" w:rsidRPr="00020F6B">
        <w:rPr>
          <w:rFonts w:eastAsia="Arial"/>
          <w:spacing w:val="-1"/>
        </w:rPr>
        <w:t>i</w:t>
      </w:r>
      <w:r w:rsidR="002C2AC0" w:rsidRPr="00020F6B">
        <w:rPr>
          <w:rFonts w:eastAsia="Arial"/>
        </w:rPr>
        <w:t>s</w:t>
      </w:r>
      <w:r w:rsidR="002C2AC0" w:rsidRPr="00020F6B">
        <w:rPr>
          <w:rFonts w:eastAsia="Arial"/>
          <w:spacing w:val="2"/>
        </w:rPr>
        <w:t>k</w:t>
      </w:r>
      <w:r w:rsidR="002C2AC0" w:rsidRPr="00020F6B">
        <w:rPr>
          <w:rFonts w:eastAsia="Arial"/>
        </w:rPr>
        <w:t>a,</w:t>
      </w:r>
      <w:r w:rsidR="002C2AC0" w:rsidRPr="00020F6B">
        <w:rPr>
          <w:rFonts w:eastAsia="Arial"/>
          <w:spacing w:val="2"/>
        </w:rPr>
        <w:t xml:space="preserve"> </w:t>
      </w:r>
      <w:r w:rsidR="002C2AC0" w:rsidRPr="00020F6B">
        <w:rPr>
          <w:rFonts w:eastAsia="Arial"/>
        </w:rPr>
        <w:t>pop</w:t>
      </w:r>
      <w:r w:rsidR="002C2AC0" w:rsidRPr="00020F6B">
        <w:rPr>
          <w:rFonts w:eastAsia="Arial"/>
          <w:spacing w:val="1"/>
        </w:rPr>
        <w:t>r</w:t>
      </w:r>
      <w:r w:rsidR="002C2AC0" w:rsidRPr="00020F6B">
        <w:rPr>
          <w:rFonts w:eastAsia="Arial"/>
          <w:spacing w:val="-2"/>
        </w:rPr>
        <w:t>z</w:t>
      </w:r>
      <w:r w:rsidR="002C2AC0" w:rsidRPr="00020F6B">
        <w:rPr>
          <w:rFonts w:eastAsia="Arial"/>
        </w:rPr>
        <w:t>ez</w:t>
      </w:r>
      <w:r w:rsidR="002C2AC0" w:rsidRPr="00020F6B">
        <w:rPr>
          <w:rFonts w:eastAsia="Arial"/>
          <w:spacing w:val="1"/>
        </w:rPr>
        <w:t xml:space="preserve"> </w:t>
      </w:r>
      <w:r w:rsidR="002C2AC0" w:rsidRPr="00020F6B">
        <w:rPr>
          <w:rFonts w:eastAsia="Arial"/>
        </w:rPr>
        <w:t>u</w:t>
      </w:r>
      <w:r w:rsidR="002C2AC0" w:rsidRPr="00020F6B">
        <w:rPr>
          <w:rFonts w:eastAsia="Arial"/>
          <w:spacing w:val="1"/>
        </w:rPr>
        <w:t>tr</w:t>
      </w:r>
      <w:r w:rsidR="002C2AC0" w:rsidRPr="00020F6B">
        <w:rPr>
          <w:rFonts w:eastAsia="Arial"/>
        </w:rPr>
        <w:t>z</w:t>
      </w:r>
      <w:r w:rsidR="002C2AC0" w:rsidRPr="00020F6B">
        <w:rPr>
          <w:rFonts w:eastAsia="Arial"/>
          <w:spacing w:val="-2"/>
        </w:rPr>
        <w:t>y</w:t>
      </w:r>
      <w:r w:rsidR="002C2AC0" w:rsidRPr="00020F6B">
        <w:rPr>
          <w:rFonts w:eastAsia="Arial"/>
          <w:spacing w:val="1"/>
        </w:rPr>
        <w:t>m</w:t>
      </w:r>
      <w:r w:rsidR="002C2AC0" w:rsidRPr="00020F6B">
        <w:rPr>
          <w:rFonts w:eastAsia="Arial"/>
        </w:rPr>
        <w:t>y</w:t>
      </w:r>
      <w:r w:rsidR="002C2AC0" w:rsidRPr="00020F6B">
        <w:rPr>
          <w:rFonts w:eastAsia="Arial"/>
          <w:spacing w:val="-3"/>
        </w:rPr>
        <w:t>w</w:t>
      </w:r>
      <w:r w:rsidR="002C2AC0" w:rsidRPr="00020F6B">
        <w:rPr>
          <w:rFonts w:eastAsia="Arial"/>
        </w:rPr>
        <w:t>an</w:t>
      </w:r>
      <w:r w:rsidR="002C2AC0" w:rsidRPr="00020F6B">
        <w:rPr>
          <w:rFonts w:eastAsia="Arial"/>
          <w:spacing w:val="-1"/>
        </w:rPr>
        <w:t>i</w:t>
      </w:r>
      <w:r w:rsidR="002C2AC0" w:rsidRPr="00020F6B">
        <w:rPr>
          <w:rFonts w:eastAsia="Arial"/>
        </w:rPr>
        <w:t>e</w:t>
      </w:r>
      <w:r w:rsidR="002C2AC0" w:rsidRPr="00020F6B">
        <w:rPr>
          <w:rFonts w:eastAsia="Arial"/>
          <w:spacing w:val="6"/>
        </w:rPr>
        <w:t xml:space="preserve"> </w:t>
      </w:r>
      <w:r w:rsidR="002C2AC0" w:rsidRPr="00020F6B">
        <w:rPr>
          <w:rFonts w:eastAsia="Arial"/>
        </w:rPr>
        <w:t>po</w:t>
      </w:r>
      <w:r w:rsidR="002C2AC0" w:rsidRPr="00020F6B">
        <w:rPr>
          <w:rFonts w:eastAsia="Arial"/>
          <w:spacing w:val="-2"/>
        </w:rPr>
        <w:t>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spacing w:val="2"/>
        </w:rPr>
        <w:t>ó</w:t>
      </w:r>
      <w:r w:rsidR="002C2AC0" w:rsidRPr="00020F6B">
        <w:rPr>
          <w:rFonts w:eastAsia="Arial"/>
        </w:rPr>
        <w:t>w pól 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3"/>
        </w:rPr>
        <w:t>a</w:t>
      </w:r>
      <w:r w:rsidR="002C2AC0" w:rsidRPr="00020F6B">
        <w:rPr>
          <w:rFonts w:eastAsia="Arial"/>
        </w:rPr>
        <w:t>gne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5"/>
        </w:rPr>
        <w:t xml:space="preserve"> </w:t>
      </w:r>
      <w:r w:rsidR="002C2AC0" w:rsidRPr="00020F6B">
        <w:rPr>
          <w:rFonts w:eastAsia="Arial"/>
        </w:rPr>
        <w:t>pon</w:t>
      </w:r>
      <w:r w:rsidR="002C2AC0" w:rsidRPr="00020F6B">
        <w:rPr>
          <w:rFonts w:eastAsia="Arial"/>
          <w:spacing w:val="-1"/>
        </w:rPr>
        <w:t>i</w:t>
      </w:r>
      <w:r w:rsidR="002C2AC0" w:rsidRPr="00020F6B">
        <w:rPr>
          <w:rFonts w:eastAsia="Arial"/>
          <w:spacing w:val="-2"/>
        </w:rPr>
        <w:t>ż</w:t>
      </w:r>
      <w:r w:rsidR="002C2AC0" w:rsidRPr="00020F6B">
        <w:rPr>
          <w:rFonts w:eastAsia="Arial"/>
        </w:rPr>
        <w:t>ej</w:t>
      </w:r>
      <w:r w:rsidR="002C2AC0" w:rsidRPr="00020F6B">
        <w:rPr>
          <w:rFonts w:eastAsia="Arial"/>
          <w:spacing w:val="4"/>
        </w:rPr>
        <w:t xml:space="preserve"> </w:t>
      </w:r>
      <w:r w:rsidR="002C2AC0" w:rsidRPr="00020F6B">
        <w:rPr>
          <w:rFonts w:eastAsia="Arial"/>
        </w:rPr>
        <w:t>dopus</w:t>
      </w:r>
      <w:r w:rsidR="002C2AC0" w:rsidRPr="00020F6B">
        <w:rPr>
          <w:rFonts w:eastAsia="Arial"/>
          <w:spacing w:val="-2"/>
        </w:rPr>
        <w:t>z</w:t>
      </w:r>
      <w:r w:rsidR="002C2AC0" w:rsidRPr="00020F6B">
        <w:rPr>
          <w:rFonts w:eastAsia="Arial"/>
          <w:spacing w:val="2"/>
        </w:rPr>
        <w:t>c</w:t>
      </w:r>
      <w:r w:rsidR="002C2AC0" w:rsidRPr="00020F6B">
        <w:rPr>
          <w:rFonts w:eastAsia="Arial"/>
          <w:spacing w:val="-2"/>
        </w:rPr>
        <w:t>z</w:t>
      </w:r>
      <w:r w:rsidR="002C2AC0" w:rsidRPr="00020F6B">
        <w:rPr>
          <w:rFonts w:eastAsia="Arial"/>
        </w:rPr>
        <w:t>an</w:t>
      </w:r>
      <w:r w:rsidR="002C2AC0" w:rsidRPr="00020F6B">
        <w:rPr>
          <w:rFonts w:eastAsia="Arial"/>
          <w:spacing w:val="-2"/>
        </w:rPr>
        <w:t>y</w:t>
      </w:r>
      <w:r w:rsidR="002C2AC0" w:rsidRPr="00020F6B">
        <w:rPr>
          <w:rFonts w:eastAsia="Arial"/>
        </w:rPr>
        <w:t>ch,</w:t>
      </w:r>
      <w:r w:rsidR="002C2AC0" w:rsidRPr="00020F6B">
        <w:rPr>
          <w:rFonts w:eastAsia="Arial"/>
          <w:spacing w:val="6"/>
        </w:rPr>
        <w:t xml:space="preserve"> </w:t>
      </w:r>
      <w:r w:rsidR="002C2AC0" w:rsidRPr="00020F6B">
        <w:rPr>
          <w:rFonts w:eastAsia="Arial"/>
          <w:spacing w:val="-1"/>
        </w:rPr>
        <w:t>l</w:t>
      </w:r>
      <w:r w:rsidR="002C2AC0" w:rsidRPr="00020F6B">
        <w:rPr>
          <w:rFonts w:eastAsia="Arial"/>
        </w:rPr>
        <w:t>ub</w:t>
      </w:r>
      <w:r w:rsidR="002C2AC0" w:rsidRPr="00020F6B">
        <w:rPr>
          <w:rFonts w:eastAsia="Arial"/>
          <w:spacing w:val="3"/>
        </w:rPr>
        <w:t xml:space="preserve"> </w:t>
      </w:r>
      <w:r w:rsidR="002C2AC0" w:rsidRPr="00020F6B">
        <w:rPr>
          <w:rFonts w:eastAsia="Arial"/>
        </w:rPr>
        <w:t>co</w:t>
      </w:r>
      <w:r w:rsidR="002C2AC0" w:rsidRPr="00020F6B">
        <w:rPr>
          <w:rFonts w:eastAsia="Arial"/>
          <w:spacing w:val="3"/>
        </w:rPr>
        <w:t xml:space="preserve"> </w:t>
      </w:r>
      <w:r w:rsidR="002C2AC0" w:rsidRPr="00020F6B">
        <w:rPr>
          <w:rFonts w:eastAsia="Arial"/>
        </w:rPr>
        <w:t>na</w:t>
      </w:r>
      <w:r w:rsidR="002C2AC0" w:rsidRPr="00020F6B">
        <w:rPr>
          <w:rFonts w:eastAsia="Arial"/>
          <w:spacing w:val="-1"/>
        </w:rPr>
        <w:t>j</w:t>
      </w:r>
      <w:r w:rsidR="002C2AC0" w:rsidRPr="00020F6B">
        <w:rPr>
          <w:rFonts w:eastAsia="Arial"/>
          <w:spacing w:val="1"/>
        </w:rPr>
        <w:t>m</w:t>
      </w:r>
      <w:r w:rsidR="002C2AC0" w:rsidRPr="00020F6B">
        <w:rPr>
          <w:rFonts w:eastAsia="Arial"/>
        </w:rPr>
        <w:t>n</w:t>
      </w:r>
      <w:r w:rsidR="002C2AC0" w:rsidRPr="00020F6B">
        <w:rPr>
          <w:rFonts w:eastAsia="Arial"/>
          <w:spacing w:val="-1"/>
        </w:rPr>
        <w:t>i</w:t>
      </w:r>
      <w:r w:rsidR="002C2AC0" w:rsidRPr="00020F6B">
        <w:rPr>
          <w:rFonts w:eastAsia="Arial"/>
        </w:rPr>
        <w:t>ej</w:t>
      </w:r>
      <w:r w:rsidR="002C2AC0" w:rsidRPr="00020F6B">
        <w:rPr>
          <w:rFonts w:eastAsia="Arial"/>
          <w:spacing w:val="4"/>
        </w:rPr>
        <w:t xml:space="preserve"> </w:t>
      </w:r>
      <w:r w:rsidR="002C2AC0" w:rsidRPr="00020F6B">
        <w:rPr>
          <w:rFonts w:eastAsia="Arial"/>
        </w:rPr>
        <w:t xml:space="preserve">na </w:t>
      </w:r>
      <w:r w:rsidR="002C2AC0" w:rsidRPr="00020F6B">
        <w:rPr>
          <w:rFonts w:eastAsia="Arial"/>
          <w:spacing w:val="-1"/>
        </w:rPr>
        <w:t>t</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rPr>
        <w:t>poz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rPr>
        <w:t>ac</w:t>
      </w:r>
      <w:r w:rsidR="002C2AC0" w:rsidRPr="00020F6B">
        <w:rPr>
          <w:rFonts w:eastAsia="Arial"/>
          <w:spacing w:val="-3"/>
        </w:rPr>
        <w:t>h</w:t>
      </w:r>
      <w:r w:rsidR="002C2AC0" w:rsidRPr="00020F6B">
        <w:rPr>
          <w:rFonts w:eastAsia="Arial"/>
        </w:rPr>
        <w:t>. Ź</w:t>
      </w:r>
      <w:r w:rsidR="002C2AC0" w:rsidRPr="00020F6B">
        <w:rPr>
          <w:rFonts w:eastAsia="Arial"/>
          <w:spacing w:val="1"/>
        </w:rPr>
        <w:t>r</w:t>
      </w:r>
      <w:r w:rsidR="002C2AC0" w:rsidRPr="00020F6B">
        <w:rPr>
          <w:rFonts w:eastAsia="Arial"/>
        </w:rPr>
        <w:t>ód</w:t>
      </w:r>
      <w:r w:rsidR="002C2AC0" w:rsidRPr="00020F6B">
        <w:rPr>
          <w:rFonts w:eastAsia="Arial"/>
          <w:spacing w:val="-1"/>
        </w:rPr>
        <w:t>ł</w:t>
      </w:r>
      <w:r w:rsidR="002C2AC0" w:rsidRPr="00020F6B">
        <w:rPr>
          <w:rFonts w:eastAsia="Arial"/>
        </w:rPr>
        <w:t>a</w:t>
      </w:r>
      <w:r w:rsidR="002C2AC0" w:rsidRPr="00020F6B">
        <w:rPr>
          <w:rFonts w:eastAsia="Arial"/>
          <w:spacing w:val="1"/>
        </w:rPr>
        <w:t>m</w:t>
      </w:r>
      <w:r w:rsidR="002C2AC0" w:rsidRPr="00020F6B">
        <w:rPr>
          <w:rFonts w:eastAsia="Arial"/>
        </w:rPr>
        <w:t>i</w:t>
      </w:r>
      <w:r w:rsidR="002C2AC0" w:rsidRPr="00020F6B">
        <w:rPr>
          <w:rFonts w:eastAsia="Arial"/>
          <w:spacing w:val="2"/>
        </w:rPr>
        <w:t xml:space="preserve"> </w:t>
      </w:r>
      <w:r w:rsidR="002C2AC0" w:rsidRPr="00020F6B">
        <w:rPr>
          <w:rFonts w:eastAsia="Arial"/>
        </w:rPr>
        <w:t>pół</w:t>
      </w:r>
      <w:r w:rsidR="002C2AC0" w:rsidRPr="00020F6B">
        <w:rPr>
          <w:rFonts w:eastAsia="Arial"/>
          <w:spacing w:val="2"/>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rPr>
        <w:t>a</w:t>
      </w:r>
      <w:r w:rsidR="002C2AC0" w:rsidRPr="00020F6B">
        <w:rPr>
          <w:rFonts w:eastAsia="Arial"/>
          <w:spacing w:val="2"/>
        </w:rPr>
        <w:t>g</w:t>
      </w:r>
      <w:r w:rsidR="002C2AC0" w:rsidRPr="00020F6B">
        <w:rPr>
          <w:rFonts w:eastAsia="Arial"/>
        </w:rPr>
        <w:t>n</w:t>
      </w:r>
      <w:r w:rsidR="002C2AC0" w:rsidRPr="00020F6B">
        <w:rPr>
          <w:rFonts w:eastAsia="Arial"/>
          <w:spacing w:val="-3"/>
        </w:rPr>
        <w:t>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spacing w:val="2"/>
        </w:rPr>
        <w:t>n</w:t>
      </w:r>
      <w:r w:rsidR="002C2AC0" w:rsidRPr="00020F6B">
        <w:rPr>
          <w:rFonts w:eastAsia="Arial"/>
          <w:spacing w:val="-2"/>
        </w:rPr>
        <w:t>y</w:t>
      </w:r>
      <w:r w:rsidR="002C2AC0" w:rsidRPr="00020F6B">
        <w:rPr>
          <w:rFonts w:eastAsia="Arial"/>
        </w:rPr>
        <w:t>ch</w:t>
      </w:r>
      <w:r w:rsidR="002C2AC0" w:rsidRPr="00020F6B">
        <w:rPr>
          <w:rFonts w:eastAsia="Arial"/>
          <w:spacing w:val="5"/>
        </w:rPr>
        <w:t xml:space="preserve"> </w:t>
      </w:r>
      <w:r w:rsidR="002C2AC0" w:rsidRPr="00020F6B">
        <w:rPr>
          <w:rFonts w:eastAsia="Arial"/>
          <w:spacing w:val="-1"/>
        </w:rPr>
        <w:t>w</w:t>
      </w:r>
      <w:r w:rsidR="002C2AC0" w:rsidRPr="00020F6B">
        <w:rPr>
          <w:rFonts w:eastAsia="Arial"/>
          <w:spacing w:val="-2"/>
        </w:rPr>
        <w:t>y</w:t>
      </w:r>
      <w:r w:rsidR="002C2AC0" w:rsidRPr="00020F6B">
        <w:rPr>
          <w:rFonts w:eastAsia="Arial"/>
          <w:spacing w:val="1"/>
        </w:rPr>
        <w:t>t</w:t>
      </w:r>
      <w:r w:rsidR="002C2AC0" w:rsidRPr="00020F6B">
        <w:rPr>
          <w:rFonts w:eastAsia="Arial"/>
          <w:spacing w:val="-3"/>
        </w:rPr>
        <w:t>w</w:t>
      </w:r>
      <w:r w:rsidR="002C2AC0" w:rsidRPr="00020F6B">
        <w:rPr>
          <w:rFonts w:eastAsia="Arial"/>
        </w:rPr>
        <w:t>a</w:t>
      </w:r>
      <w:r w:rsidR="002C2AC0" w:rsidRPr="00020F6B">
        <w:rPr>
          <w:rFonts w:eastAsia="Arial"/>
          <w:spacing w:val="3"/>
        </w:rPr>
        <w:t>r</w:t>
      </w:r>
      <w:r w:rsidR="002C2AC0" w:rsidRPr="00020F6B">
        <w:rPr>
          <w:rFonts w:eastAsia="Arial"/>
          <w:spacing w:val="-2"/>
        </w:rPr>
        <w:t>z</w:t>
      </w:r>
      <w:r w:rsidR="002C2AC0" w:rsidRPr="00020F6B">
        <w:rPr>
          <w:rFonts w:eastAsia="Arial"/>
          <w:spacing w:val="2"/>
        </w:rPr>
        <w:t>a</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5"/>
        </w:rPr>
        <w:t xml:space="preserve"> </w:t>
      </w:r>
      <w:r w:rsidR="002C2AC0" w:rsidRPr="00020F6B">
        <w:rPr>
          <w:rFonts w:eastAsia="Arial"/>
        </w:rPr>
        <w:t>w sposób</w:t>
      </w:r>
      <w:r w:rsidR="002C2AC0" w:rsidRPr="00020F6B">
        <w:rPr>
          <w:rFonts w:eastAsia="Arial"/>
          <w:spacing w:val="3"/>
        </w:rPr>
        <w:t xml:space="preserve"> </w:t>
      </w:r>
      <w:r w:rsidR="002C2AC0" w:rsidRPr="00020F6B">
        <w:rPr>
          <w:rFonts w:eastAsia="Arial"/>
        </w:rPr>
        <w:t>s</w:t>
      </w:r>
      <w:r w:rsidR="002C2AC0" w:rsidRPr="00020F6B">
        <w:rPr>
          <w:rFonts w:eastAsia="Arial"/>
          <w:spacing w:val="-2"/>
        </w:rPr>
        <w:t>z</w:t>
      </w:r>
      <w:r w:rsidR="002C2AC0" w:rsidRPr="00020F6B">
        <w:rPr>
          <w:rFonts w:eastAsia="Arial"/>
          <w:spacing w:val="1"/>
        </w:rPr>
        <w:t>t</w:t>
      </w:r>
      <w:r w:rsidR="002C2AC0" w:rsidRPr="00020F6B">
        <w:rPr>
          <w:rFonts w:eastAsia="Arial"/>
        </w:rPr>
        <w:t>u</w:t>
      </w:r>
      <w:r w:rsidR="002C2AC0" w:rsidRPr="00020F6B">
        <w:rPr>
          <w:rFonts w:eastAsia="Arial"/>
          <w:spacing w:val="2"/>
        </w:rPr>
        <w:t>c</w:t>
      </w:r>
      <w:r w:rsidR="002C2AC0" w:rsidRPr="00020F6B">
        <w:rPr>
          <w:rFonts w:eastAsia="Arial"/>
          <w:spacing w:val="-2"/>
        </w:rPr>
        <w:t>z</w:t>
      </w:r>
      <w:r w:rsidR="002C2AC0" w:rsidRPr="00020F6B">
        <w:rPr>
          <w:rFonts w:eastAsia="Arial"/>
          <w:spacing w:val="2"/>
        </w:rPr>
        <w:t>n</w:t>
      </w:r>
      <w:r w:rsidR="002C2AC0" w:rsidRPr="00020F6B">
        <w:rPr>
          <w:rFonts w:eastAsia="Arial"/>
          <w:spacing w:val="-2"/>
        </w:rPr>
        <w:t>y</w:t>
      </w:r>
      <w:r w:rsidR="002C2AC0" w:rsidRPr="00020F6B">
        <w:rPr>
          <w:rFonts w:eastAsia="Arial"/>
        </w:rPr>
        <w:t>,</w:t>
      </w:r>
      <w:r w:rsidR="002C2AC0" w:rsidRPr="00020F6B">
        <w:rPr>
          <w:rFonts w:eastAsia="Arial"/>
          <w:spacing w:val="4"/>
        </w:rPr>
        <w:t xml:space="preserve"> </w:t>
      </w:r>
      <w:r w:rsidR="002C2AC0" w:rsidRPr="00020F6B">
        <w:rPr>
          <w:rFonts w:eastAsia="Arial"/>
        </w:rPr>
        <w:t>na</w:t>
      </w:r>
      <w:r w:rsidR="002C2AC0" w:rsidRPr="00020F6B">
        <w:rPr>
          <w:rFonts w:eastAsia="Arial"/>
          <w:spacing w:val="3"/>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w:t>
      </w:r>
      <w:r w:rsidR="002C2AC0" w:rsidRPr="00020F6B">
        <w:rPr>
          <w:rFonts w:eastAsia="Arial"/>
          <w:spacing w:val="-3"/>
        </w:rPr>
        <w:t>i</w:t>
      </w:r>
      <w:r w:rsidR="002C2AC0" w:rsidRPr="00020F6B">
        <w:rPr>
          <w:rFonts w:eastAsia="Arial"/>
        </w:rPr>
        <w:t xml:space="preserve">e </w:t>
      </w:r>
      <w:r w:rsidR="002C2AC0" w:rsidRPr="00020F6B">
        <w:rPr>
          <w:rFonts w:eastAsia="Arial"/>
          <w:spacing w:val="-3"/>
        </w:rPr>
        <w:t>w</w:t>
      </w:r>
      <w:r w:rsidR="002C2AC0" w:rsidRPr="00020F6B">
        <w:rPr>
          <w:rFonts w:eastAsia="Arial"/>
        </w:rPr>
        <w:t>o</w:t>
      </w:r>
      <w:r w:rsidR="002C2AC0" w:rsidRPr="00020F6B">
        <w:rPr>
          <w:rFonts w:eastAsia="Arial"/>
          <w:spacing w:val="1"/>
        </w:rPr>
        <w:t>j</w:t>
      </w:r>
      <w:r w:rsidR="002C2AC0" w:rsidRPr="00020F6B">
        <w:rPr>
          <w:rFonts w:eastAsia="Arial"/>
          <w:spacing w:val="2"/>
        </w:rPr>
        <w:t>e</w:t>
      </w:r>
      <w:r w:rsidR="002C2AC0" w:rsidRPr="00020F6B">
        <w:rPr>
          <w:rFonts w:eastAsia="Arial"/>
          <w:spacing w:val="-3"/>
        </w:rPr>
        <w:t>w</w:t>
      </w:r>
      <w:r w:rsidR="002C2AC0" w:rsidRPr="00020F6B">
        <w:rPr>
          <w:rFonts w:eastAsia="Arial"/>
        </w:rPr>
        <w:t>ó</w:t>
      </w:r>
      <w:r w:rsidR="002C2AC0" w:rsidRPr="00020F6B">
        <w:rPr>
          <w:rFonts w:eastAsia="Arial"/>
          <w:spacing w:val="2"/>
        </w:rPr>
        <w:t>d</w:t>
      </w:r>
      <w:r w:rsidR="002C2AC0" w:rsidRPr="00020F6B">
        <w:rPr>
          <w:rFonts w:eastAsia="Arial"/>
          <w:spacing w:val="-2"/>
        </w:rPr>
        <w:t>z</w:t>
      </w:r>
      <w:r w:rsidR="002C2AC0" w:rsidRPr="00020F6B">
        <w:rPr>
          <w:rFonts w:eastAsia="Arial"/>
          <w:spacing w:val="1"/>
        </w:rPr>
        <w:t>t</w:t>
      </w:r>
      <w:r w:rsidR="002C2AC0" w:rsidRPr="00020F6B">
        <w:rPr>
          <w:rFonts w:eastAsia="Arial"/>
          <w:spacing w:val="-3"/>
        </w:rPr>
        <w:t>w</w:t>
      </w:r>
      <w:r w:rsidR="002C2AC0" w:rsidRPr="00020F6B">
        <w:rPr>
          <w:rFonts w:eastAsia="Arial"/>
        </w:rPr>
        <w:t>a</w:t>
      </w:r>
      <w:r w:rsidR="002C2AC0" w:rsidRPr="00020F6B">
        <w:rPr>
          <w:rFonts w:eastAsia="Arial"/>
          <w:spacing w:val="1"/>
        </w:rPr>
        <w:t xml:space="preserve"> </w:t>
      </w:r>
      <w:r w:rsidR="002C2AC0" w:rsidRPr="00020F6B">
        <w:rPr>
          <w:rFonts w:eastAsia="Arial"/>
          <w:spacing w:val="-1"/>
        </w:rPr>
        <w:t>l</w:t>
      </w:r>
      <w:r w:rsidR="002C2AC0" w:rsidRPr="00020F6B">
        <w:rPr>
          <w:rFonts w:eastAsia="Arial"/>
        </w:rPr>
        <w:t>ubus</w:t>
      </w:r>
      <w:r w:rsidR="002C2AC0" w:rsidRPr="00020F6B">
        <w:rPr>
          <w:rFonts w:eastAsia="Arial"/>
          <w:spacing w:val="2"/>
        </w:rPr>
        <w:t>k</w:t>
      </w:r>
      <w:r w:rsidR="002C2AC0" w:rsidRPr="00020F6B">
        <w:rPr>
          <w:rFonts w:eastAsia="Arial"/>
          <w:spacing w:val="-1"/>
        </w:rPr>
        <w:t>i</w:t>
      </w:r>
      <w:r w:rsidR="002C2AC0" w:rsidRPr="00020F6B">
        <w:rPr>
          <w:rFonts w:eastAsia="Arial"/>
        </w:rPr>
        <w:t>e</w:t>
      </w:r>
      <w:r w:rsidR="002C2AC0" w:rsidRPr="00020F6B">
        <w:rPr>
          <w:rFonts w:eastAsia="Arial"/>
          <w:spacing w:val="2"/>
        </w:rPr>
        <w:t>g</w:t>
      </w:r>
      <w:r w:rsidR="002C2AC0" w:rsidRPr="00020F6B">
        <w:rPr>
          <w:rFonts w:eastAsia="Arial"/>
        </w:rPr>
        <w:t>o</w:t>
      </w:r>
      <w:r w:rsidR="002C2AC0" w:rsidRPr="00020F6B">
        <w:rPr>
          <w:rFonts w:eastAsia="Arial"/>
          <w:spacing w:val="-1"/>
        </w:rPr>
        <w:t xml:space="preserve"> </w:t>
      </w:r>
      <w:r w:rsidR="002C2AC0" w:rsidRPr="00020F6B">
        <w:rPr>
          <w:rFonts w:eastAsia="Arial"/>
        </w:rPr>
        <w:t>są:</w:t>
      </w:r>
    </w:p>
    <w:p w14:paraId="4E4D9779" w14:textId="77777777" w:rsidR="00B11051" w:rsidRPr="00020F6B" w:rsidRDefault="002C2AC0" w:rsidP="00DD4522">
      <w:pPr>
        <w:numPr>
          <w:ilvl w:val="0"/>
          <w:numId w:val="44"/>
        </w:numPr>
        <w:spacing w:line="276" w:lineRule="auto"/>
        <w:rPr>
          <w:rFonts w:eastAsia="Arial"/>
        </w:rPr>
      </w:pPr>
      <w:r w:rsidRPr="00020F6B">
        <w:rPr>
          <w:rFonts w:eastAsia="Arial"/>
        </w:rPr>
        <w:t>s</w:t>
      </w:r>
      <w:r w:rsidRPr="00020F6B">
        <w:rPr>
          <w:rFonts w:eastAsia="Arial"/>
          <w:spacing w:val="1"/>
        </w:rPr>
        <w:t>t</w:t>
      </w:r>
      <w:r w:rsidRPr="00020F6B">
        <w:rPr>
          <w:rFonts w:eastAsia="Arial"/>
        </w:rPr>
        <w:t>a</w:t>
      </w:r>
      <w:r w:rsidRPr="00020F6B">
        <w:rPr>
          <w:rFonts w:eastAsia="Arial"/>
          <w:spacing w:val="-2"/>
        </w:rPr>
        <w:t>c</w:t>
      </w:r>
      <w:r w:rsidRPr="00020F6B">
        <w:rPr>
          <w:rFonts w:eastAsia="Arial"/>
          <w:spacing w:val="1"/>
        </w:rPr>
        <w:t>j</w:t>
      </w:r>
      <w:r w:rsidRPr="00020F6B">
        <w:rPr>
          <w:rFonts w:eastAsia="Arial"/>
        </w:rPr>
        <w:t>e</w:t>
      </w:r>
      <w:r w:rsidRPr="00020F6B">
        <w:rPr>
          <w:rFonts w:eastAsia="Arial"/>
          <w:spacing w:val="1"/>
        </w:rPr>
        <w:t xml:space="preserve"> </w:t>
      </w:r>
      <w:r w:rsidRPr="00020F6B">
        <w:rPr>
          <w:rFonts w:eastAsia="Arial"/>
        </w:rPr>
        <w:t xml:space="preserve">i </w:t>
      </w:r>
      <w:r w:rsidRPr="00020F6B">
        <w:rPr>
          <w:rFonts w:eastAsia="Arial"/>
          <w:spacing w:val="-1"/>
        </w:rPr>
        <w:t>li</w:t>
      </w:r>
      <w:r w:rsidRPr="00020F6B">
        <w:rPr>
          <w:rFonts w:eastAsia="Arial"/>
        </w:rPr>
        <w:t>n</w:t>
      </w:r>
      <w:r w:rsidRPr="00020F6B">
        <w:rPr>
          <w:rFonts w:eastAsia="Arial"/>
          <w:spacing w:val="-1"/>
        </w:rPr>
        <w:t>i</w:t>
      </w:r>
      <w:r w:rsidRPr="00020F6B">
        <w:rPr>
          <w:rFonts w:eastAsia="Arial"/>
        </w:rPr>
        <w:t>e</w:t>
      </w:r>
      <w:r w:rsidRPr="00020F6B">
        <w:rPr>
          <w:rFonts w:eastAsia="Arial"/>
          <w:spacing w:val="1"/>
        </w:rPr>
        <w:t xml:space="preserve"> </w:t>
      </w:r>
      <w:r w:rsidRPr="00020F6B">
        <w:rPr>
          <w:rFonts w:eastAsia="Arial"/>
        </w:rPr>
        <w:t>e</w:t>
      </w:r>
      <w:r w:rsidRPr="00020F6B">
        <w:rPr>
          <w:rFonts w:eastAsia="Arial"/>
          <w:spacing w:val="-1"/>
        </w:rPr>
        <w:t>l</w:t>
      </w:r>
      <w:r w:rsidRPr="00020F6B">
        <w:rPr>
          <w:rFonts w:eastAsia="Arial"/>
        </w:rPr>
        <w:t>ek</w:t>
      </w:r>
      <w:r w:rsidRPr="00020F6B">
        <w:rPr>
          <w:rFonts w:eastAsia="Arial"/>
          <w:spacing w:val="-1"/>
        </w:rPr>
        <w:t>t</w:t>
      </w:r>
      <w:r w:rsidRPr="00020F6B">
        <w:rPr>
          <w:rFonts w:eastAsia="Arial"/>
          <w:spacing w:val="1"/>
        </w:rPr>
        <w:t>r</w:t>
      </w:r>
      <w:r w:rsidRPr="00020F6B">
        <w:rPr>
          <w:rFonts w:eastAsia="Arial"/>
        </w:rPr>
        <w:t>oene</w:t>
      </w:r>
      <w:r w:rsidRPr="00020F6B">
        <w:rPr>
          <w:rFonts w:eastAsia="Arial"/>
          <w:spacing w:val="-1"/>
        </w:rPr>
        <w:t>r</w:t>
      </w:r>
      <w:r w:rsidRPr="00020F6B">
        <w:rPr>
          <w:rFonts w:eastAsia="Arial"/>
        </w:rPr>
        <w:t>ge</w:t>
      </w:r>
      <w:r w:rsidRPr="00020F6B">
        <w:rPr>
          <w:rFonts w:eastAsia="Arial"/>
          <w:spacing w:val="1"/>
        </w:rPr>
        <w:t>t</w:t>
      </w:r>
      <w:r w:rsidRPr="00020F6B">
        <w:rPr>
          <w:rFonts w:eastAsia="Arial"/>
          <w:spacing w:val="-2"/>
        </w:rPr>
        <w:t>y</w:t>
      </w:r>
      <w:r w:rsidRPr="00020F6B">
        <w:rPr>
          <w:rFonts w:eastAsia="Arial"/>
        </w:rPr>
        <w:t>c</w:t>
      </w:r>
      <w:r w:rsidRPr="00020F6B">
        <w:rPr>
          <w:rFonts w:eastAsia="Arial"/>
          <w:spacing w:val="-2"/>
        </w:rPr>
        <w:t>z</w:t>
      </w:r>
      <w:r w:rsidRPr="00020F6B">
        <w:rPr>
          <w:rFonts w:eastAsia="Arial"/>
        </w:rPr>
        <w:t>ne</w:t>
      </w:r>
      <w:r w:rsidRPr="00020F6B">
        <w:rPr>
          <w:rFonts w:eastAsia="Arial"/>
          <w:spacing w:val="3"/>
        </w:rPr>
        <w:t xml:space="preserve"> </w:t>
      </w:r>
      <w:r w:rsidRPr="00020F6B">
        <w:rPr>
          <w:rFonts w:eastAsia="Arial"/>
          <w:spacing w:val="-3"/>
        </w:rPr>
        <w:t>w</w:t>
      </w:r>
      <w:r w:rsidRPr="00020F6B">
        <w:rPr>
          <w:rFonts w:eastAsia="Arial"/>
          <w:spacing w:val="-2"/>
        </w:rPr>
        <w:t>y</w:t>
      </w:r>
      <w:r w:rsidRPr="00020F6B">
        <w:rPr>
          <w:rFonts w:eastAsia="Arial"/>
        </w:rPr>
        <w:t>so</w:t>
      </w:r>
      <w:r w:rsidRPr="00020F6B">
        <w:rPr>
          <w:rFonts w:eastAsia="Arial"/>
          <w:spacing w:val="2"/>
        </w:rPr>
        <w:t>k</w:t>
      </w:r>
      <w:r w:rsidRPr="00020F6B">
        <w:rPr>
          <w:rFonts w:eastAsia="Arial"/>
          <w:spacing w:val="-1"/>
        </w:rPr>
        <w:t>i</w:t>
      </w:r>
      <w:r w:rsidRPr="00020F6B">
        <w:rPr>
          <w:rFonts w:eastAsia="Arial"/>
        </w:rPr>
        <w:t>e</w:t>
      </w:r>
      <w:r w:rsidRPr="00020F6B">
        <w:rPr>
          <w:rFonts w:eastAsia="Arial"/>
          <w:spacing w:val="2"/>
        </w:rPr>
        <w:t>g</w:t>
      </w:r>
      <w:r w:rsidRPr="00020F6B">
        <w:rPr>
          <w:rFonts w:eastAsia="Arial"/>
        </w:rPr>
        <w:t>o</w:t>
      </w:r>
      <w:r w:rsidRPr="00020F6B">
        <w:rPr>
          <w:rFonts w:eastAsia="Arial"/>
          <w:spacing w:val="1"/>
        </w:rPr>
        <w:t xml:space="preserve"> </w:t>
      </w:r>
      <w:r w:rsidRPr="00020F6B">
        <w:rPr>
          <w:rFonts w:eastAsia="Arial"/>
        </w:rPr>
        <w:t>nap</w:t>
      </w:r>
      <w:r w:rsidRPr="00020F6B">
        <w:rPr>
          <w:rFonts w:eastAsia="Arial"/>
          <w:spacing w:val="-1"/>
        </w:rPr>
        <w:t>i</w:t>
      </w:r>
      <w:r w:rsidRPr="00020F6B">
        <w:rPr>
          <w:rFonts w:eastAsia="Arial"/>
          <w:spacing w:val="-3"/>
        </w:rPr>
        <w:t>ę</w:t>
      </w:r>
      <w:r w:rsidRPr="00020F6B">
        <w:rPr>
          <w:rFonts w:eastAsia="Arial"/>
        </w:rPr>
        <w:t>c</w:t>
      </w:r>
      <w:r w:rsidRPr="00020F6B">
        <w:rPr>
          <w:rFonts w:eastAsia="Arial"/>
          <w:spacing w:val="-1"/>
        </w:rPr>
        <w:t>i</w:t>
      </w:r>
      <w:r w:rsidRPr="00020F6B">
        <w:rPr>
          <w:rFonts w:eastAsia="Arial"/>
        </w:rPr>
        <w:t>a</w:t>
      </w:r>
      <w:r w:rsidRPr="00020F6B">
        <w:rPr>
          <w:rFonts w:eastAsia="Arial"/>
          <w:spacing w:val="1"/>
        </w:rPr>
        <w:t xml:space="preserve"> (</w:t>
      </w:r>
      <w:r w:rsidRPr="00020F6B">
        <w:rPr>
          <w:rFonts w:eastAsia="Arial"/>
        </w:rPr>
        <w:t>110</w:t>
      </w:r>
      <w:r w:rsidRPr="00020F6B">
        <w:rPr>
          <w:rFonts w:eastAsia="Arial"/>
          <w:spacing w:val="-1"/>
        </w:rPr>
        <w:t xml:space="preserve"> </w:t>
      </w:r>
      <w:proofErr w:type="spellStart"/>
      <w:r w:rsidRPr="00020F6B">
        <w:rPr>
          <w:rFonts w:eastAsia="Arial"/>
          <w:spacing w:val="2"/>
        </w:rPr>
        <w:t>k</w:t>
      </w:r>
      <w:r w:rsidRPr="00020F6B">
        <w:rPr>
          <w:rFonts w:eastAsia="Arial"/>
        </w:rPr>
        <w:t>V</w:t>
      </w:r>
      <w:proofErr w:type="spellEnd"/>
      <w:r w:rsidRPr="00020F6B">
        <w:rPr>
          <w:rFonts w:eastAsia="Arial"/>
          <w:spacing w:val="-2"/>
        </w:rPr>
        <w:t xml:space="preserve"> </w:t>
      </w:r>
      <w:r w:rsidRPr="00020F6B">
        <w:rPr>
          <w:rFonts w:eastAsia="Arial"/>
        </w:rPr>
        <w:t xml:space="preserve">i </w:t>
      </w:r>
      <w:r w:rsidRPr="00020F6B">
        <w:rPr>
          <w:rFonts w:eastAsia="Arial"/>
          <w:spacing w:val="-3"/>
        </w:rPr>
        <w:t>w</w:t>
      </w:r>
      <w:r w:rsidRPr="00020F6B">
        <w:rPr>
          <w:rFonts w:eastAsia="Arial"/>
          <w:spacing w:val="-1"/>
        </w:rPr>
        <w:t>i</w:t>
      </w:r>
      <w:r w:rsidRPr="00020F6B">
        <w:rPr>
          <w:rFonts w:eastAsia="Arial"/>
        </w:rPr>
        <w:t>ęce</w:t>
      </w:r>
      <w:r w:rsidRPr="00020F6B">
        <w:rPr>
          <w:rFonts w:eastAsia="Arial"/>
          <w:spacing w:val="1"/>
        </w:rPr>
        <w:t>j)</w:t>
      </w:r>
      <w:r w:rsidRPr="00020F6B">
        <w:rPr>
          <w:rFonts w:eastAsia="Arial"/>
        </w:rPr>
        <w:t xml:space="preserve">, </w:t>
      </w:r>
    </w:p>
    <w:p w14:paraId="11B8DD9E" w14:textId="77777777" w:rsidR="002C2AC0" w:rsidRPr="00020F6B" w:rsidRDefault="002C2AC0" w:rsidP="00DD4522">
      <w:pPr>
        <w:numPr>
          <w:ilvl w:val="0"/>
          <w:numId w:val="44"/>
        </w:numPr>
        <w:spacing w:line="276" w:lineRule="auto"/>
        <w:rPr>
          <w:rFonts w:eastAsia="Arial"/>
        </w:rPr>
      </w:pPr>
      <w:r w:rsidRPr="00020F6B">
        <w:rPr>
          <w:rFonts w:eastAsia="Arial"/>
        </w:rPr>
        <w:t>s</w:t>
      </w:r>
      <w:r w:rsidRPr="00020F6B">
        <w:rPr>
          <w:rFonts w:eastAsia="Arial"/>
          <w:spacing w:val="1"/>
        </w:rPr>
        <w:t>t</w:t>
      </w:r>
      <w:r w:rsidRPr="00020F6B">
        <w:rPr>
          <w:rFonts w:eastAsia="Arial"/>
        </w:rPr>
        <w:t>a</w:t>
      </w:r>
      <w:r w:rsidRPr="00020F6B">
        <w:rPr>
          <w:rFonts w:eastAsia="Arial"/>
          <w:spacing w:val="-2"/>
        </w:rPr>
        <w:t>c</w:t>
      </w:r>
      <w:r w:rsidRPr="00020F6B">
        <w:rPr>
          <w:rFonts w:eastAsia="Arial"/>
          <w:spacing w:val="1"/>
        </w:rPr>
        <w:t>j</w:t>
      </w:r>
      <w:r w:rsidRPr="00020F6B">
        <w:rPr>
          <w:rFonts w:eastAsia="Arial"/>
        </w:rPr>
        <w:t>e</w:t>
      </w:r>
      <w:r w:rsidRPr="00020F6B">
        <w:rPr>
          <w:rFonts w:eastAsia="Arial"/>
          <w:spacing w:val="1"/>
        </w:rPr>
        <w:t xml:space="preserve"> </w:t>
      </w:r>
      <w:r w:rsidRPr="00020F6B">
        <w:rPr>
          <w:rFonts w:eastAsia="Arial"/>
        </w:rPr>
        <w:t>nada</w:t>
      </w:r>
      <w:r w:rsidRPr="00020F6B">
        <w:rPr>
          <w:rFonts w:eastAsia="Arial"/>
          <w:spacing w:val="-3"/>
        </w:rPr>
        <w:t>w</w:t>
      </w:r>
      <w:r w:rsidRPr="00020F6B">
        <w:rPr>
          <w:rFonts w:eastAsia="Arial"/>
        </w:rPr>
        <w:t>c</w:t>
      </w:r>
      <w:r w:rsidRPr="00020F6B">
        <w:rPr>
          <w:rFonts w:eastAsia="Arial"/>
          <w:spacing w:val="-2"/>
        </w:rPr>
        <w:t>z</w:t>
      </w:r>
      <w:r w:rsidRPr="00020F6B">
        <w:rPr>
          <w:rFonts w:eastAsia="Arial"/>
        </w:rPr>
        <w:t>e</w:t>
      </w:r>
      <w:r w:rsidRPr="00020F6B">
        <w:rPr>
          <w:rFonts w:eastAsia="Arial"/>
          <w:spacing w:val="1"/>
        </w:rPr>
        <w:t xml:space="preserve"> r</w:t>
      </w:r>
      <w:r w:rsidRPr="00020F6B">
        <w:rPr>
          <w:rFonts w:eastAsia="Arial"/>
        </w:rPr>
        <w:t>ad</w:t>
      </w:r>
      <w:r w:rsidRPr="00020F6B">
        <w:rPr>
          <w:rFonts w:eastAsia="Arial"/>
          <w:spacing w:val="-1"/>
        </w:rPr>
        <w:t>i</w:t>
      </w:r>
      <w:r w:rsidRPr="00020F6B">
        <w:rPr>
          <w:rFonts w:eastAsia="Arial"/>
        </w:rPr>
        <w:t>o</w:t>
      </w:r>
      <w:r w:rsidRPr="00020F6B">
        <w:rPr>
          <w:rFonts w:eastAsia="Arial"/>
          <w:spacing w:val="-1"/>
        </w:rPr>
        <w:t>w</w:t>
      </w:r>
      <w:r w:rsidRPr="00020F6B">
        <w:rPr>
          <w:rFonts w:eastAsia="Arial"/>
        </w:rPr>
        <w:t>e</w:t>
      </w:r>
      <w:r w:rsidRPr="00020F6B">
        <w:rPr>
          <w:rFonts w:eastAsia="Arial"/>
          <w:spacing w:val="1"/>
        </w:rPr>
        <w:t xml:space="preserve"> </w:t>
      </w:r>
      <w:r w:rsidRPr="00020F6B">
        <w:rPr>
          <w:rFonts w:eastAsia="Arial"/>
        </w:rPr>
        <w:t xml:space="preserve">i </w:t>
      </w:r>
      <w:r w:rsidRPr="00020F6B">
        <w:rPr>
          <w:rFonts w:eastAsia="Arial"/>
          <w:spacing w:val="1"/>
        </w:rPr>
        <w:t>t</w:t>
      </w:r>
      <w:r w:rsidRPr="00020F6B">
        <w:rPr>
          <w:rFonts w:eastAsia="Arial"/>
        </w:rPr>
        <w:t>e</w:t>
      </w:r>
      <w:r w:rsidRPr="00020F6B">
        <w:rPr>
          <w:rFonts w:eastAsia="Arial"/>
          <w:spacing w:val="-1"/>
        </w:rPr>
        <w:t>l</w:t>
      </w:r>
      <w:r w:rsidRPr="00020F6B">
        <w:rPr>
          <w:rFonts w:eastAsia="Arial"/>
        </w:rPr>
        <w:t>e</w:t>
      </w:r>
      <w:r w:rsidRPr="00020F6B">
        <w:rPr>
          <w:rFonts w:eastAsia="Arial"/>
          <w:spacing w:val="-3"/>
        </w:rPr>
        <w:t>w</w:t>
      </w:r>
      <w:r w:rsidRPr="00020F6B">
        <w:rPr>
          <w:rFonts w:eastAsia="Arial"/>
          <w:spacing w:val="1"/>
        </w:rPr>
        <w:t>i</w:t>
      </w:r>
      <w:r w:rsidRPr="00020F6B">
        <w:rPr>
          <w:rFonts w:eastAsia="Arial"/>
          <w:spacing w:val="-2"/>
        </w:rPr>
        <w:t>zy</w:t>
      </w:r>
      <w:r w:rsidRPr="00020F6B">
        <w:rPr>
          <w:rFonts w:eastAsia="Arial"/>
          <w:spacing w:val="1"/>
        </w:rPr>
        <w:t>j</w:t>
      </w:r>
      <w:r w:rsidRPr="00020F6B">
        <w:rPr>
          <w:rFonts w:eastAsia="Arial"/>
        </w:rPr>
        <w:t>ne,</w:t>
      </w:r>
    </w:p>
    <w:p w14:paraId="7C1AB602" w14:textId="77777777" w:rsidR="002C2AC0" w:rsidRDefault="002C2AC0" w:rsidP="00DD4522">
      <w:pPr>
        <w:numPr>
          <w:ilvl w:val="0"/>
          <w:numId w:val="44"/>
        </w:numPr>
        <w:spacing w:line="276" w:lineRule="auto"/>
        <w:rPr>
          <w:rFonts w:eastAsia="Arial"/>
        </w:rPr>
      </w:pPr>
      <w:r w:rsidRPr="00020F6B">
        <w:rPr>
          <w:rFonts w:eastAsia="Arial"/>
        </w:rPr>
        <w:t>s</w:t>
      </w:r>
      <w:r w:rsidRPr="00020F6B">
        <w:rPr>
          <w:rFonts w:eastAsia="Arial"/>
          <w:spacing w:val="1"/>
        </w:rPr>
        <w:t>t</w:t>
      </w:r>
      <w:r w:rsidRPr="00020F6B">
        <w:rPr>
          <w:rFonts w:eastAsia="Arial"/>
        </w:rPr>
        <w:t>a</w:t>
      </w:r>
      <w:r w:rsidRPr="00020F6B">
        <w:rPr>
          <w:rFonts w:eastAsia="Arial"/>
          <w:spacing w:val="-2"/>
        </w:rPr>
        <w:t>c</w:t>
      </w:r>
      <w:r w:rsidRPr="00020F6B">
        <w:rPr>
          <w:rFonts w:eastAsia="Arial"/>
          <w:spacing w:val="1"/>
        </w:rPr>
        <w:t>j</w:t>
      </w:r>
      <w:r w:rsidRPr="00020F6B">
        <w:rPr>
          <w:rFonts w:eastAsia="Arial"/>
        </w:rPr>
        <w:t>e</w:t>
      </w:r>
      <w:r w:rsidRPr="00020F6B">
        <w:rPr>
          <w:rFonts w:eastAsia="Arial"/>
          <w:spacing w:val="1"/>
        </w:rPr>
        <w:t xml:space="preserve"> </w:t>
      </w:r>
      <w:r w:rsidRPr="00020F6B">
        <w:rPr>
          <w:rFonts w:eastAsia="Arial"/>
        </w:rPr>
        <w:t>ba</w:t>
      </w:r>
      <w:r w:rsidRPr="00020F6B">
        <w:rPr>
          <w:rFonts w:eastAsia="Arial"/>
          <w:spacing w:val="-2"/>
        </w:rPr>
        <w:t>z</w:t>
      </w:r>
      <w:r w:rsidRPr="00020F6B">
        <w:rPr>
          <w:rFonts w:eastAsia="Arial"/>
        </w:rPr>
        <w:t>o</w:t>
      </w:r>
      <w:r w:rsidRPr="00020F6B">
        <w:rPr>
          <w:rFonts w:eastAsia="Arial"/>
          <w:spacing w:val="-3"/>
        </w:rPr>
        <w:t>w</w:t>
      </w:r>
      <w:r w:rsidRPr="00020F6B">
        <w:rPr>
          <w:rFonts w:eastAsia="Arial"/>
        </w:rPr>
        <w:t>e</w:t>
      </w:r>
      <w:r w:rsidRPr="00020F6B">
        <w:rPr>
          <w:rFonts w:eastAsia="Arial"/>
          <w:spacing w:val="1"/>
        </w:rPr>
        <w:t xml:space="preserve"> t</w:t>
      </w:r>
      <w:r w:rsidRPr="00020F6B">
        <w:rPr>
          <w:rFonts w:eastAsia="Arial"/>
        </w:rPr>
        <w:t>e</w:t>
      </w:r>
      <w:r w:rsidRPr="00020F6B">
        <w:rPr>
          <w:rFonts w:eastAsia="Arial"/>
          <w:spacing w:val="-1"/>
        </w:rPr>
        <w:t>l</w:t>
      </w:r>
      <w:r w:rsidRPr="00020F6B">
        <w:rPr>
          <w:rFonts w:eastAsia="Arial"/>
        </w:rPr>
        <w:t>e</w:t>
      </w:r>
      <w:r w:rsidRPr="00020F6B">
        <w:rPr>
          <w:rFonts w:eastAsia="Arial"/>
          <w:spacing w:val="3"/>
        </w:rPr>
        <w:t>f</w:t>
      </w:r>
      <w:r w:rsidRPr="00020F6B">
        <w:rPr>
          <w:rFonts w:eastAsia="Arial"/>
        </w:rPr>
        <w:t>on</w:t>
      </w:r>
      <w:r w:rsidRPr="00020F6B">
        <w:rPr>
          <w:rFonts w:eastAsia="Arial"/>
          <w:spacing w:val="-1"/>
        </w:rPr>
        <w:t>i</w:t>
      </w:r>
      <w:r w:rsidRPr="00020F6B">
        <w:rPr>
          <w:rFonts w:eastAsia="Arial"/>
        </w:rPr>
        <w:t>i</w:t>
      </w:r>
      <w:r w:rsidRPr="00020F6B">
        <w:rPr>
          <w:rFonts w:eastAsia="Arial"/>
          <w:spacing w:val="-2"/>
        </w:rPr>
        <w:t xml:space="preserve"> </w:t>
      </w:r>
      <w:r w:rsidRPr="00020F6B">
        <w:rPr>
          <w:rFonts w:eastAsia="Arial"/>
        </w:rPr>
        <w:t>ko</w:t>
      </w:r>
      <w:r w:rsidRPr="00020F6B">
        <w:rPr>
          <w:rFonts w:eastAsia="Arial"/>
          <w:spacing w:val="1"/>
        </w:rPr>
        <w:t>m</w:t>
      </w:r>
      <w:r w:rsidRPr="00020F6B">
        <w:rPr>
          <w:rFonts w:eastAsia="Arial"/>
        </w:rPr>
        <w:t>ó</w:t>
      </w:r>
      <w:r w:rsidRPr="00020F6B">
        <w:rPr>
          <w:rFonts w:eastAsia="Arial"/>
          <w:spacing w:val="-1"/>
        </w:rPr>
        <w:t>r</w:t>
      </w:r>
      <w:r w:rsidRPr="00020F6B">
        <w:rPr>
          <w:rFonts w:eastAsia="Arial"/>
          <w:spacing w:val="2"/>
        </w:rPr>
        <w:t>k</w:t>
      </w:r>
      <w:r w:rsidRPr="00020F6B">
        <w:rPr>
          <w:rFonts w:eastAsia="Arial"/>
        </w:rPr>
        <w:t>o</w:t>
      </w:r>
      <w:r w:rsidRPr="00020F6B">
        <w:rPr>
          <w:rFonts w:eastAsia="Arial"/>
          <w:spacing w:val="-3"/>
        </w:rPr>
        <w:t>w</w:t>
      </w:r>
      <w:r w:rsidRPr="00020F6B">
        <w:rPr>
          <w:rFonts w:eastAsia="Arial"/>
        </w:rPr>
        <w:t>e</w:t>
      </w:r>
      <w:r w:rsidRPr="00020F6B">
        <w:rPr>
          <w:rFonts w:eastAsia="Arial"/>
          <w:spacing w:val="1"/>
        </w:rPr>
        <w:t>j</w:t>
      </w:r>
      <w:r w:rsidRPr="00020F6B">
        <w:rPr>
          <w:rFonts w:eastAsia="Arial"/>
        </w:rPr>
        <w:t>.</w:t>
      </w:r>
    </w:p>
    <w:p w14:paraId="27C57319" w14:textId="77777777" w:rsidR="00A54C1B" w:rsidRPr="00020F6B" w:rsidRDefault="00A54C1B" w:rsidP="00A54C1B">
      <w:pPr>
        <w:spacing w:line="276" w:lineRule="auto"/>
        <w:rPr>
          <w:rFonts w:eastAsia="Arial"/>
        </w:rPr>
      </w:pPr>
    </w:p>
    <w:p w14:paraId="5CDD5009" w14:textId="77777777" w:rsidR="002C2AC0" w:rsidRPr="00020F6B" w:rsidRDefault="00A54C1B" w:rsidP="00A21F71">
      <w:pPr>
        <w:spacing w:line="276" w:lineRule="auto"/>
        <w:rPr>
          <w:rFonts w:eastAsia="Arial"/>
        </w:rPr>
      </w:pPr>
      <w:r>
        <w:rPr>
          <w:rFonts w:eastAsia="Arial"/>
          <w:spacing w:val="-1"/>
        </w:rPr>
        <w:tab/>
      </w:r>
      <w:r w:rsidR="002C2AC0" w:rsidRPr="00020F6B">
        <w:rPr>
          <w:rFonts w:eastAsia="Arial"/>
          <w:spacing w:val="-1"/>
        </w:rPr>
        <w:t>N</w:t>
      </w:r>
      <w:r w:rsidR="002C2AC0" w:rsidRPr="00020F6B">
        <w:rPr>
          <w:rFonts w:eastAsia="Arial"/>
        </w:rPr>
        <w:t>a</w:t>
      </w:r>
      <w:r w:rsidR="002C2AC0" w:rsidRPr="00020F6B">
        <w:rPr>
          <w:rFonts w:eastAsia="Arial"/>
          <w:spacing w:val="1"/>
        </w:rPr>
        <w:t>j</w:t>
      </w:r>
      <w:r w:rsidR="002C2AC0" w:rsidRPr="00020F6B">
        <w:rPr>
          <w:rFonts w:eastAsia="Arial"/>
        </w:rPr>
        <w:t>ba</w:t>
      </w:r>
      <w:r w:rsidR="002C2AC0" w:rsidRPr="00020F6B">
        <w:rPr>
          <w:rFonts w:eastAsia="Arial"/>
          <w:spacing w:val="1"/>
        </w:rPr>
        <w:t>r</w:t>
      </w:r>
      <w:r w:rsidR="002C2AC0" w:rsidRPr="00020F6B">
        <w:rPr>
          <w:rFonts w:eastAsia="Arial"/>
        </w:rPr>
        <w:t>d</w:t>
      </w:r>
      <w:r w:rsidR="002C2AC0" w:rsidRPr="00020F6B">
        <w:rPr>
          <w:rFonts w:eastAsia="Arial"/>
          <w:spacing w:val="-2"/>
        </w:rPr>
        <w:t>z</w:t>
      </w:r>
      <w:r w:rsidR="002C2AC0" w:rsidRPr="00020F6B">
        <w:rPr>
          <w:rFonts w:eastAsia="Arial"/>
          <w:spacing w:val="-1"/>
        </w:rPr>
        <w:t>i</w:t>
      </w:r>
      <w:r w:rsidR="002C2AC0" w:rsidRPr="00020F6B">
        <w:rPr>
          <w:rFonts w:eastAsia="Arial"/>
        </w:rPr>
        <w:t>ej</w:t>
      </w:r>
      <w:r w:rsidR="002C2AC0" w:rsidRPr="00020F6B">
        <w:rPr>
          <w:rFonts w:eastAsia="Arial"/>
          <w:spacing w:val="3"/>
        </w:rPr>
        <w:t xml:space="preserve"> </w:t>
      </w:r>
      <w:r w:rsidR="002C2AC0" w:rsidRPr="00020F6B">
        <w:rPr>
          <w:rFonts w:eastAsia="Arial"/>
          <w:spacing w:val="1"/>
        </w:rPr>
        <w:t>r</w:t>
      </w:r>
      <w:r w:rsidR="002C2AC0" w:rsidRPr="00020F6B">
        <w:rPr>
          <w:rFonts w:eastAsia="Arial"/>
        </w:rPr>
        <w:t>o</w:t>
      </w:r>
      <w:r w:rsidR="002C2AC0" w:rsidRPr="00020F6B">
        <w:rPr>
          <w:rFonts w:eastAsia="Arial"/>
          <w:spacing w:val="-2"/>
        </w:rPr>
        <w:t>z</w:t>
      </w:r>
      <w:r w:rsidR="002C2AC0" w:rsidRPr="00020F6B">
        <w:rPr>
          <w:rFonts w:eastAsia="Arial"/>
        </w:rPr>
        <w:t>po</w:t>
      </w:r>
      <w:r w:rsidR="002C2AC0" w:rsidRPr="00020F6B">
        <w:rPr>
          <w:rFonts w:eastAsia="Arial"/>
          <w:spacing w:val="-3"/>
        </w:rPr>
        <w:t>w</w:t>
      </w:r>
      <w:r w:rsidR="002C2AC0" w:rsidRPr="00020F6B">
        <w:rPr>
          <w:rFonts w:eastAsia="Arial"/>
          <w:spacing w:val="2"/>
        </w:rPr>
        <w:t>s</w:t>
      </w:r>
      <w:r w:rsidR="002C2AC0" w:rsidRPr="00020F6B">
        <w:rPr>
          <w:rFonts w:eastAsia="Arial"/>
          <w:spacing w:val="-2"/>
        </w:rPr>
        <w:t>z</w:t>
      </w:r>
      <w:r w:rsidR="002C2AC0" w:rsidRPr="00020F6B">
        <w:rPr>
          <w:rFonts w:eastAsia="Arial"/>
        </w:rPr>
        <w:t>e</w:t>
      </w:r>
      <w:r w:rsidR="002C2AC0" w:rsidRPr="00020F6B">
        <w:rPr>
          <w:rFonts w:eastAsia="Arial"/>
          <w:spacing w:val="2"/>
        </w:rPr>
        <w:t>c</w:t>
      </w:r>
      <w:r w:rsidR="002C2AC0" w:rsidRPr="00020F6B">
        <w:rPr>
          <w:rFonts w:eastAsia="Arial"/>
        </w:rPr>
        <w:t>hn</w:t>
      </w:r>
      <w:r w:rsidR="002C2AC0" w:rsidRPr="00020F6B">
        <w:rPr>
          <w:rFonts w:eastAsia="Arial"/>
          <w:spacing w:val="-1"/>
        </w:rPr>
        <w:t>i</w:t>
      </w:r>
      <w:r w:rsidR="002C2AC0" w:rsidRPr="00020F6B">
        <w:rPr>
          <w:rFonts w:eastAsia="Arial"/>
        </w:rPr>
        <w:t>one</w:t>
      </w:r>
      <w:r w:rsidR="002C2AC0" w:rsidRPr="00020F6B">
        <w:rPr>
          <w:rFonts w:eastAsia="Arial"/>
          <w:spacing w:val="1"/>
        </w:rPr>
        <w:t xml:space="preserve"> </w:t>
      </w:r>
      <w:r w:rsidR="002C2AC0" w:rsidRPr="00020F6B">
        <w:rPr>
          <w:rFonts w:eastAsia="Arial"/>
          <w:spacing w:val="-2"/>
        </w:rPr>
        <w:t>ź</w:t>
      </w:r>
      <w:r w:rsidR="002C2AC0" w:rsidRPr="00020F6B">
        <w:rPr>
          <w:rFonts w:eastAsia="Arial"/>
          <w:spacing w:val="1"/>
        </w:rPr>
        <w:t>r</w:t>
      </w:r>
      <w:r w:rsidR="002C2AC0" w:rsidRPr="00020F6B">
        <w:rPr>
          <w:rFonts w:eastAsia="Arial"/>
        </w:rPr>
        <w:t>ód</w:t>
      </w:r>
      <w:r w:rsidR="002C2AC0" w:rsidRPr="00020F6B">
        <w:rPr>
          <w:rFonts w:eastAsia="Arial"/>
          <w:spacing w:val="-1"/>
        </w:rPr>
        <w:t>ł</w:t>
      </w:r>
      <w:r w:rsidR="002C2AC0" w:rsidRPr="00020F6B">
        <w:rPr>
          <w:rFonts w:eastAsia="Arial"/>
        </w:rPr>
        <w:t>a</w:t>
      </w:r>
      <w:r w:rsidR="002C2AC0" w:rsidRPr="00020F6B">
        <w:rPr>
          <w:rFonts w:eastAsia="Arial"/>
          <w:spacing w:val="1"/>
        </w:rPr>
        <w:t xml:space="preserve"> </w:t>
      </w:r>
      <w:r w:rsidR="002C2AC0" w:rsidRPr="00020F6B">
        <w:rPr>
          <w:rFonts w:eastAsia="Arial"/>
        </w:rPr>
        <w:t>p</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1"/>
        </w:rPr>
        <w:t>i</w:t>
      </w:r>
      <w:r w:rsidR="002C2AC0" w:rsidRPr="00020F6B">
        <w:rPr>
          <w:rFonts w:eastAsia="Arial"/>
        </w:rPr>
        <w:t>en</w:t>
      </w:r>
      <w:r w:rsidR="002C2AC0" w:rsidRPr="00020F6B">
        <w:rPr>
          <w:rFonts w:eastAsia="Arial"/>
          <w:spacing w:val="1"/>
        </w:rPr>
        <w:t>i</w:t>
      </w:r>
      <w:r w:rsidR="002C2AC0" w:rsidRPr="00020F6B">
        <w:rPr>
          <w:rFonts w:eastAsia="Arial"/>
        </w:rPr>
        <w:t>o</w:t>
      </w:r>
      <w:r w:rsidR="002C2AC0" w:rsidRPr="00020F6B">
        <w:rPr>
          <w:rFonts w:eastAsia="Arial"/>
          <w:spacing w:val="-3"/>
        </w:rPr>
        <w:t>w</w:t>
      </w:r>
      <w:r w:rsidR="002C2AC0" w:rsidRPr="00020F6B">
        <w:rPr>
          <w:rFonts w:eastAsia="Arial"/>
        </w:rPr>
        <w:t>a</w:t>
      </w:r>
      <w:r w:rsidR="002C2AC0" w:rsidRPr="00020F6B">
        <w:rPr>
          <w:rFonts w:eastAsia="Arial"/>
          <w:spacing w:val="2"/>
        </w:rPr>
        <w:t>n</w:t>
      </w:r>
      <w:r w:rsidR="002C2AC0" w:rsidRPr="00020F6B">
        <w:rPr>
          <w:rFonts w:eastAsia="Arial"/>
          <w:spacing w:val="-1"/>
        </w:rPr>
        <w:t>i</w:t>
      </w:r>
      <w:r w:rsidR="002C2AC0" w:rsidRPr="00020F6B">
        <w:rPr>
          <w:rFonts w:eastAsia="Arial"/>
        </w:rPr>
        <w:t>a</w:t>
      </w:r>
      <w:r w:rsidR="002C2AC0" w:rsidRPr="00020F6B">
        <w:rPr>
          <w:rFonts w:eastAsia="Arial"/>
          <w:spacing w:val="1"/>
        </w:rPr>
        <w:t xml:space="preserve"> t</w:t>
      </w:r>
      <w:r w:rsidR="002C2AC0" w:rsidRPr="00020F6B">
        <w:rPr>
          <w:rFonts w:eastAsia="Arial"/>
        </w:rPr>
        <w:t>o</w:t>
      </w:r>
      <w:r w:rsidR="002C2AC0" w:rsidRPr="00020F6B">
        <w:rPr>
          <w:rFonts w:eastAsia="Arial"/>
          <w:spacing w:val="1"/>
        </w:rPr>
        <w:t xml:space="preserve"> m</w:t>
      </w:r>
      <w:r w:rsidR="002C2AC0" w:rsidRPr="00020F6B">
        <w:rPr>
          <w:rFonts w:eastAsia="Arial"/>
        </w:rPr>
        <w:t>.</w:t>
      </w:r>
      <w:r w:rsidR="002C2AC0" w:rsidRPr="00020F6B">
        <w:rPr>
          <w:rFonts w:eastAsia="Arial"/>
          <w:spacing w:val="2"/>
        </w:rPr>
        <w:t xml:space="preserve"> </w:t>
      </w:r>
      <w:r w:rsidR="002C2AC0" w:rsidRPr="00020F6B">
        <w:rPr>
          <w:rFonts w:eastAsia="Arial"/>
          <w:spacing w:val="-1"/>
        </w:rPr>
        <w:t>i</w:t>
      </w:r>
      <w:r w:rsidR="002C2AC0" w:rsidRPr="00020F6B">
        <w:rPr>
          <w:rFonts w:eastAsia="Arial"/>
        </w:rPr>
        <w:t>n. -</w:t>
      </w:r>
      <w:r w:rsidR="002C2AC0" w:rsidRPr="00020F6B">
        <w:rPr>
          <w:rFonts w:eastAsia="Arial"/>
          <w:spacing w:val="2"/>
        </w:rPr>
        <w:t xml:space="preserve"> </w:t>
      </w:r>
      <w:r w:rsidR="002C2AC0" w:rsidRPr="00020F6B">
        <w:rPr>
          <w:rFonts w:eastAsia="Arial"/>
        </w:rPr>
        <w:t>na</w:t>
      </w:r>
      <w:r w:rsidR="002C2AC0" w:rsidRPr="00020F6B">
        <w:rPr>
          <w:rFonts w:eastAsia="Arial"/>
          <w:spacing w:val="-3"/>
        </w:rPr>
        <w:t>d</w:t>
      </w:r>
      <w:r w:rsidR="002C2AC0" w:rsidRPr="00020F6B">
        <w:rPr>
          <w:rFonts w:eastAsia="Arial"/>
        </w:rPr>
        <w:t>a</w:t>
      </w:r>
      <w:r w:rsidR="002C2AC0" w:rsidRPr="00020F6B">
        <w:rPr>
          <w:rFonts w:eastAsia="Arial"/>
          <w:spacing w:val="1"/>
        </w:rPr>
        <w:t>j</w:t>
      </w:r>
      <w:r w:rsidR="002C2AC0" w:rsidRPr="00020F6B">
        <w:rPr>
          <w:rFonts w:eastAsia="Arial"/>
        </w:rPr>
        <w:t>n</w:t>
      </w:r>
      <w:r w:rsidR="002C2AC0" w:rsidRPr="00020F6B">
        <w:rPr>
          <w:rFonts w:eastAsia="Arial"/>
          <w:spacing w:val="-1"/>
        </w:rPr>
        <w:t>i</w:t>
      </w:r>
      <w:r w:rsidR="002C2AC0" w:rsidRPr="00020F6B">
        <w:rPr>
          <w:rFonts w:eastAsia="Arial"/>
          <w:spacing w:val="2"/>
        </w:rPr>
        <w:t>k</w:t>
      </w:r>
      <w:r w:rsidR="002C2AC0" w:rsidRPr="00020F6B">
        <w:rPr>
          <w:rFonts w:eastAsia="Arial"/>
        </w:rPr>
        <w:t xml:space="preserve">i baz </w:t>
      </w:r>
      <w:r w:rsidR="002C2AC0" w:rsidRPr="00020F6B">
        <w:rPr>
          <w:rFonts w:eastAsia="Arial"/>
          <w:spacing w:val="1"/>
        </w:rPr>
        <w:t>t</w:t>
      </w:r>
      <w:r w:rsidR="002C2AC0" w:rsidRPr="00020F6B">
        <w:rPr>
          <w:rFonts w:eastAsia="Arial"/>
        </w:rPr>
        <w:t>e</w:t>
      </w:r>
      <w:r w:rsidR="002C2AC0" w:rsidRPr="00020F6B">
        <w:rPr>
          <w:rFonts w:eastAsia="Arial"/>
          <w:spacing w:val="-1"/>
        </w:rPr>
        <w:t>l</w:t>
      </w:r>
      <w:r w:rsidR="002C2AC0" w:rsidRPr="00020F6B">
        <w:rPr>
          <w:rFonts w:eastAsia="Arial"/>
          <w:spacing w:val="-3"/>
        </w:rPr>
        <w:t>e</w:t>
      </w:r>
      <w:r w:rsidR="002C2AC0" w:rsidRPr="00020F6B">
        <w:rPr>
          <w:rFonts w:eastAsia="Arial"/>
          <w:spacing w:val="3"/>
        </w:rPr>
        <w:t>f</w:t>
      </w:r>
      <w:r w:rsidR="002C2AC0" w:rsidRPr="00020F6B">
        <w:rPr>
          <w:rFonts w:eastAsia="Arial"/>
        </w:rPr>
        <w:t>on</w:t>
      </w:r>
      <w:r w:rsidR="002C2AC0" w:rsidRPr="00020F6B">
        <w:rPr>
          <w:rFonts w:eastAsia="Arial"/>
          <w:spacing w:val="-1"/>
        </w:rPr>
        <w:t>i</w:t>
      </w:r>
      <w:r w:rsidR="002C2AC0" w:rsidRPr="00020F6B">
        <w:rPr>
          <w:rFonts w:eastAsia="Arial"/>
        </w:rPr>
        <w:t xml:space="preserve">i </w:t>
      </w:r>
      <w:r w:rsidR="002C2AC0" w:rsidRPr="00020F6B">
        <w:rPr>
          <w:rFonts w:eastAsia="Arial"/>
          <w:spacing w:val="2"/>
        </w:rPr>
        <w:t>k</w:t>
      </w:r>
      <w:r w:rsidR="002C2AC0" w:rsidRPr="00020F6B">
        <w:rPr>
          <w:rFonts w:eastAsia="Arial"/>
        </w:rPr>
        <w:t>o</w:t>
      </w:r>
      <w:r w:rsidR="002C2AC0" w:rsidRPr="00020F6B">
        <w:rPr>
          <w:rFonts w:eastAsia="Arial"/>
          <w:spacing w:val="1"/>
        </w:rPr>
        <w:t>m</w:t>
      </w:r>
      <w:r w:rsidR="002C2AC0" w:rsidRPr="00020F6B">
        <w:rPr>
          <w:rFonts w:eastAsia="Arial"/>
          <w:spacing w:val="-3"/>
        </w:rPr>
        <w:t>ó</w:t>
      </w:r>
      <w:r w:rsidR="002C2AC0" w:rsidRPr="00020F6B">
        <w:rPr>
          <w:rFonts w:eastAsia="Arial"/>
          <w:spacing w:val="-1"/>
        </w:rPr>
        <w:t>r</w:t>
      </w:r>
      <w:r w:rsidR="002C2AC0" w:rsidRPr="00020F6B">
        <w:rPr>
          <w:rFonts w:eastAsia="Arial"/>
          <w:spacing w:val="2"/>
        </w:rPr>
        <w:t>k</w:t>
      </w:r>
      <w:r w:rsidR="002C2AC0" w:rsidRPr="00020F6B">
        <w:rPr>
          <w:rFonts w:eastAsia="Arial"/>
        </w:rPr>
        <w:t>o</w:t>
      </w:r>
      <w:r w:rsidR="002C2AC0" w:rsidRPr="00020F6B">
        <w:rPr>
          <w:rFonts w:eastAsia="Arial"/>
          <w:spacing w:val="-3"/>
        </w:rPr>
        <w:t>w</w:t>
      </w:r>
      <w:r w:rsidR="002C2AC0" w:rsidRPr="00020F6B">
        <w:rPr>
          <w:rFonts w:eastAsia="Arial"/>
        </w:rPr>
        <w:t>e</w:t>
      </w:r>
      <w:r w:rsidR="002C2AC0" w:rsidRPr="00020F6B">
        <w:rPr>
          <w:rFonts w:eastAsia="Arial"/>
          <w:spacing w:val="1"/>
        </w:rPr>
        <w:t>j</w:t>
      </w:r>
      <w:r w:rsidR="002C2AC0" w:rsidRPr="00020F6B">
        <w:rPr>
          <w:rFonts w:eastAsia="Arial"/>
        </w:rPr>
        <w:t>,</w:t>
      </w:r>
      <w:r w:rsidR="002C2AC0" w:rsidRPr="00020F6B">
        <w:rPr>
          <w:rFonts w:eastAsia="Arial"/>
          <w:spacing w:val="2"/>
        </w:rPr>
        <w:t xml:space="preserve"> </w:t>
      </w:r>
      <w:r w:rsidR="002C2AC0" w:rsidRPr="00020F6B">
        <w:rPr>
          <w:rFonts w:eastAsia="Arial"/>
        </w:rPr>
        <w:t>k</w:t>
      </w:r>
      <w:r w:rsidR="002C2AC0" w:rsidRPr="00020F6B">
        <w:rPr>
          <w:rFonts w:eastAsia="Arial"/>
          <w:spacing w:val="-1"/>
        </w:rPr>
        <w:t>t</w:t>
      </w:r>
      <w:r w:rsidR="002C2AC0" w:rsidRPr="00020F6B">
        <w:rPr>
          <w:rFonts w:eastAsia="Arial"/>
        </w:rPr>
        <w:t>ó</w:t>
      </w:r>
      <w:r w:rsidR="002C2AC0" w:rsidRPr="00020F6B">
        <w:rPr>
          <w:rFonts w:eastAsia="Arial"/>
          <w:spacing w:val="1"/>
        </w:rPr>
        <w:t>r</w:t>
      </w:r>
      <w:r w:rsidR="002C2AC0" w:rsidRPr="00020F6B">
        <w:rPr>
          <w:rFonts w:eastAsia="Arial"/>
        </w:rPr>
        <w:t>e</w:t>
      </w:r>
      <w:r w:rsidR="002C2AC0" w:rsidRPr="00020F6B">
        <w:rPr>
          <w:rFonts w:eastAsia="Arial"/>
          <w:spacing w:val="3"/>
        </w:rPr>
        <w:t xml:space="preserve"> </w:t>
      </w:r>
      <w:r w:rsidR="002C2AC0" w:rsidRPr="00020F6B">
        <w:rPr>
          <w:rFonts w:eastAsia="Arial"/>
        </w:rPr>
        <w:t>p</w:t>
      </w:r>
      <w:r w:rsidR="002C2AC0" w:rsidRPr="00020F6B">
        <w:rPr>
          <w:rFonts w:eastAsia="Arial"/>
          <w:spacing w:val="1"/>
        </w:rPr>
        <w:t>r</w:t>
      </w:r>
      <w:r w:rsidR="002C2AC0" w:rsidRPr="00020F6B">
        <w:rPr>
          <w:rFonts w:eastAsia="Arial"/>
          <w:spacing w:val="-3"/>
        </w:rPr>
        <w:t>a</w:t>
      </w:r>
      <w:r w:rsidR="002C2AC0" w:rsidRPr="00020F6B">
        <w:rPr>
          <w:rFonts w:eastAsia="Arial"/>
        </w:rPr>
        <w:t>cu</w:t>
      </w:r>
      <w:r w:rsidR="002C2AC0" w:rsidRPr="00020F6B">
        <w:rPr>
          <w:rFonts w:eastAsia="Arial"/>
          <w:spacing w:val="1"/>
        </w:rPr>
        <w:t>j</w:t>
      </w:r>
      <w:r w:rsidR="002C2AC0" w:rsidRPr="00020F6B">
        <w:rPr>
          <w:rFonts w:eastAsia="Arial"/>
        </w:rPr>
        <w:t>ą w paś</w:t>
      </w:r>
      <w:r w:rsidR="002C2AC0" w:rsidRPr="00020F6B">
        <w:rPr>
          <w:rFonts w:eastAsia="Arial"/>
          <w:spacing w:val="1"/>
        </w:rPr>
        <w:t>m</w:t>
      </w:r>
      <w:r w:rsidR="002C2AC0" w:rsidRPr="00020F6B">
        <w:rPr>
          <w:rFonts w:eastAsia="Arial"/>
          <w:spacing w:val="-1"/>
        </w:rPr>
        <w:t>i</w:t>
      </w:r>
      <w:r w:rsidR="002C2AC0" w:rsidRPr="00020F6B">
        <w:rPr>
          <w:rFonts w:eastAsia="Arial"/>
        </w:rPr>
        <w:t>e</w:t>
      </w:r>
      <w:r w:rsidR="002C2AC0" w:rsidRPr="00020F6B">
        <w:rPr>
          <w:rFonts w:eastAsia="Arial"/>
          <w:spacing w:val="3"/>
        </w:rPr>
        <w:t xml:space="preserve"> </w:t>
      </w:r>
      <w:r w:rsidR="002C2AC0" w:rsidRPr="00020F6B">
        <w:rPr>
          <w:rFonts w:eastAsia="Arial"/>
        </w:rPr>
        <w:t>900</w:t>
      </w:r>
      <w:r w:rsidR="002C2AC0" w:rsidRPr="00020F6B">
        <w:rPr>
          <w:rFonts w:eastAsia="Arial"/>
          <w:spacing w:val="3"/>
        </w:rPr>
        <w:t xml:space="preserve"> </w:t>
      </w:r>
      <w:r w:rsidR="002C2AC0" w:rsidRPr="00020F6B">
        <w:rPr>
          <w:rFonts w:eastAsia="Arial"/>
          <w:spacing w:val="-4"/>
        </w:rPr>
        <w:t>M</w:t>
      </w:r>
      <w:r w:rsidR="002C2AC0" w:rsidRPr="00020F6B">
        <w:rPr>
          <w:rFonts w:eastAsia="Arial"/>
          <w:spacing w:val="1"/>
        </w:rPr>
        <w:t>H</w:t>
      </w:r>
      <w:r w:rsidR="002C2AC0" w:rsidRPr="00020F6B">
        <w:rPr>
          <w:rFonts w:eastAsia="Arial"/>
          <w:spacing w:val="-2"/>
        </w:rPr>
        <w:t>z</w:t>
      </w:r>
      <w:r w:rsidR="002C2AC0" w:rsidRPr="00020F6B">
        <w:rPr>
          <w:rFonts w:eastAsia="Arial"/>
        </w:rPr>
        <w:t>,</w:t>
      </w:r>
      <w:r w:rsidR="002C2AC0" w:rsidRPr="00020F6B">
        <w:rPr>
          <w:rFonts w:eastAsia="Arial"/>
          <w:spacing w:val="4"/>
        </w:rPr>
        <w:t xml:space="preserve"> </w:t>
      </w:r>
      <w:r w:rsidR="002C2AC0" w:rsidRPr="00020F6B">
        <w:rPr>
          <w:rFonts w:eastAsia="Arial"/>
        </w:rPr>
        <w:t>1800</w:t>
      </w:r>
      <w:r w:rsidR="002C2AC0" w:rsidRPr="00020F6B">
        <w:rPr>
          <w:rFonts w:eastAsia="Arial"/>
          <w:spacing w:val="3"/>
        </w:rPr>
        <w:t xml:space="preserve"> </w:t>
      </w:r>
      <w:r w:rsidR="002C2AC0" w:rsidRPr="00020F6B">
        <w:rPr>
          <w:rFonts w:eastAsia="Arial"/>
          <w:spacing w:val="-4"/>
        </w:rPr>
        <w:t>M</w:t>
      </w:r>
      <w:r w:rsidR="002C2AC0" w:rsidRPr="00020F6B">
        <w:rPr>
          <w:rFonts w:eastAsia="Arial"/>
          <w:spacing w:val="-1"/>
        </w:rPr>
        <w:t>H</w:t>
      </w:r>
      <w:r w:rsidR="002C2AC0" w:rsidRPr="00020F6B">
        <w:rPr>
          <w:rFonts w:eastAsia="Arial"/>
        </w:rPr>
        <w:t>z</w:t>
      </w:r>
      <w:r w:rsidR="002C2AC0" w:rsidRPr="00020F6B">
        <w:rPr>
          <w:rFonts w:eastAsia="Arial"/>
          <w:spacing w:val="3"/>
        </w:rPr>
        <w:t xml:space="preserve"> </w:t>
      </w:r>
      <w:r w:rsidR="002C2AC0" w:rsidRPr="00020F6B">
        <w:rPr>
          <w:rFonts w:eastAsia="Arial"/>
        </w:rPr>
        <w:t>i</w:t>
      </w:r>
      <w:r w:rsidR="002C2AC0" w:rsidRPr="00020F6B">
        <w:rPr>
          <w:rFonts w:eastAsia="Arial"/>
          <w:spacing w:val="2"/>
        </w:rPr>
        <w:t xml:space="preserve"> </w:t>
      </w:r>
      <w:r w:rsidR="002C2AC0" w:rsidRPr="00020F6B">
        <w:rPr>
          <w:rFonts w:eastAsia="Arial"/>
        </w:rPr>
        <w:t xml:space="preserve">w </w:t>
      </w:r>
      <w:r w:rsidR="002C2AC0" w:rsidRPr="00020F6B">
        <w:rPr>
          <w:rFonts w:eastAsia="Arial"/>
          <w:spacing w:val="-1"/>
        </w:rPr>
        <w:t>w</w:t>
      </w:r>
      <w:r w:rsidR="002C2AC0" w:rsidRPr="00020F6B">
        <w:rPr>
          <w:rFonts w:eastAsia="Arial"/>
        </w:rPr>
        <w:t>y</w:t>
      </w:r>
      <w:r w:rsidR="002C2AC0" w:rsidRPr="00020F6B">
        <w:rPr>
          <w:rFonts w:eastAsia="Arial"/>
          <w:spacing w:val="-2"/>
        </w:rPr>
        <w:t>ż</w:t>
      </w:r>
      <w:r w:rsidR="002C2AC0" w:rsidRPr="00020F6B">
        <w:rPr>
          <w:rFonts w:eastAsia="Arial"/>
          <w:spacing w:val="2"/>
        </w:rPr>
        <w:t>s</w:t>
      </w:r>
      <w:r w:rsidR="002C2AC0" w:rsidRPr="00020F6B">
        <w:rPr>
          <w:rFonts w:eastAsia="Arial"/>
        </w:rPr>
        <w:t>z</w:t>
      </w:r>
      <w:r w:rsidR="002C2AC0" w:rsidRPr="00020F6B">
        <w:rPr>
          <w:rFonts w:eastAsia="Arial"/>
          <w:spacing w:val="-2"/>
        </w:rPr>
        <w:t>y</w:t>
      </w:r>
      <w:r w:rsidR="002C2AC0" w:rsidRPr="00020F6B">
        <w:rPr>
          <w:rFonts w:eastAsia="Arial"/>
        </w:rPr>
        <w:t>ch 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li</w:t>
      </w:r>
      <w:r w:rsidR="002C2AC0" w:rsidRPr="00020F6B">
        <w:rPr>
          <w:rFonts w:eastAsia="Arial"/>
          <w:spacing w:val="-3"/>
        </w:rPr>
        <w:t>w</w:t>
      </w:r>
      <w:r w:rsidR="002C2AC0" w:rsidRPr="00020F6B">
        <w:rPr>
          <w:rFonts w:eastAsia="Arial"/>
        </w:rPr>
        <w:t>ośc</w:t>
      </w:r>
      <w:r w:rsidR="002C2AC0" w:rsidRPr="00020F6B">
        <w:rPr>
          <w:rFonts w:eastAsia="Arial"/>
          <w:spacing w:val="-1"/>
        </w:rPr>
        <w:t>i</w:t>
      </w:r>
      <w:r w:rsidR="002C2AC0" w:rsidRPr="00020F6B">
        <w:rPr>
          <w:rFonts w:eastAsia="Arial"/>
        </w:rPr>
        <w:t>ach;</w:t>
      </w:r>
      <w:r w:rsidR="002C2AC0" w:rsidRPr="00020F6B">
        <w:rPr>
          <w:rFonts w:eastAsia="Arial"/>
          <w:spacing w:val="4"/>
        </w:rPr>
        <w:t xml:space="preserve"> </w:t>
      </w:r>
      <w:r w:rsidR="002C2AC0" w:rsidRPr="00020F6B">
        <w:rPr>
          <w:rFonts w:eastAsia="Arial"/>
        </w:rPr>
        <w:t>-</w:t>
      </w:r>
      <w:r w:rsidR="002C2AC0" w:rsidRPr="00020F6B">
        <w:rPr>
          <w:rFonts w:eastAsia="Arial"/>
          <w:spacing w:val="4"/>
        </w:rPr>
        <w:t xml:space="preserve"> </w:t>
      </w:r>
      <w:r w:rsidR="002C2AC0" w:rsidRPr="00020F6B">
        <w:rPr>
          <w:rFonts w:eastAsia="Arial"/>
        </w:rPr>
        <w:t>n</w:t>
      </w:r>
      <w:r w:rsidR="002C2AC0" w:rsidRPr="00020F6B">
        <w:rPr>
          <w:rFonts w:eastAsia="Arial"/>
          <w:spacing w:val="2"/>
        </w:rPr>
        <w:t>a</w:t>
      </w:r>
      <w:r w:rsidR="002C2AC0" w:rsidRPr="00020F6B">
        <w:rPr>
          <w:rFonts w:eastAsia="Arial"/>
        </w:rPr>
        <w:t>da</w:t>
      </w:r>
      <w:r w:rsidR="002C2AC0" w:rsidRPr="00020F6B">
        <w:rPr>
          <w:rFonts w:eastAsia="Arial"/>
          <w:spacing w:val="1"/>
        </w:rPr>
        <w:t>j</w:t>
      </w:r>
      <w:r w:rsidR="002C2AC0" w:rsidRPr="00020F6B">
        <w:rPr>
          <w:rFonts w:eastAsia="Arial"/>
        </w:rPr>
        <w:t>n</w:t>
      </w:r>
      <w:r w:rsidR="002C2AC0" w:rsidRPr="00020F6B">
        <w:rPr>
          <w:rFonts w:eastAsia="Arial"/>
          <w:spacing w:val="-1"/>
        </w:rPr>
        <w:t>i</w:t>
      </w:r>
      <w:r w:rsidR="002C2AC0" w:rsidRPr="00020F6B">
        <w:rPr>
          <w:rFonts w:eastAsia="Arial"/>
          <w:spacing w:val="2"/>
        </w:rPr>
        <w:t>k</w:t>
      </w:r>
      <w:r w:rsidR="002C2AC0" w:rsidRPr="00020F6B">
        <w:rPr>
          <w:rFonts w:eastAsia="Arial"/>
        </w:rPr>
        <w:t>i</w:t>
      </w:r>
      <w:r w:rsidR="002C2AC0" w:rsidRPr="00020F6B">
        <w:rPr>
          <w:rFonts w:eastAsia="Arial"/>
          <w:spacing w:val="2"/>
        </w:rPr>
        <w:t xml:space="preserve"> </w:t>
      </w:r>
      <w:r w:rsidR="002C2AC0" w:rsidRPr="00020F6B">
        <w:rPr>
          <w:rFonts w:eastAsia="Arial"/>
        </w:rPr>
        <w:t>s</w:t>
      </w:r>
      <w:r w:rsidR="002C2AC0" w:rsidRPr="00020F6B">
        <w:rPr>
          <w:rFonts w:eastAsia="Arial"/>
          <w:spacing w:val="1"/>
        </w:rPr>
        <w:t>t</w:t>
      </w:r>
      <w:r w:rsidR="002C2AC0" w:rsidRPr="00020F6B">
        <w:rPr>
          <w:rFonts w:eastAsia="Arial"/>
          <w:spacing w:val="-3"/>
        </w:rPr>
        <w:t>a</w:t>
      </w:r>
      <w:r w:rsidR="002C2AC0" w:rsidRPr="00020F6B">
        <w:rPr>
          <w:rFonts w:eastAsia="Arial"/>
        </w:rPr>
        <w:t>c</w:t>
      </w:r>
      <w:r w:rsidR="002C2AC0" w:rsidRPr="00020F6B">
        <w:rPr>
          <w:rFonts w:eastAsia="Arial"/>
          <w:spacing w:val="1"/>
        </w:rPr>
        <w:t>j</w:t>
      </w:r>
      <w:r w:rsidR="002C2AC0" w:rsidRPr="00020F6B">
        <w:rPr>
          <w:rFonts w:eastAsia="Arial"/>
        </w:rPr>
        <w:t>i</w:t>
      </w:r>
      <w:r w:rsidR="002C2AC0" w:rsidRPr="00020F6B">
        <w:rPr>
          <w:rFonts w:eastAsia="Arial"/>
          <w:spacing w:val="2"/>
        </w:rPr>
        <w:t xml:space="preserve"> </w:t>
      </w:r>
      <w:r w:rsidR="002C2AC0" w:rsidRPr="00020F6B">
        <w:rPr>
          <w:rFonts w:eastAsia="Arial"/>
          <w:spacing w:val="1"/>
        </w:rPr>
        <w:t>r</w:t>
      </w:r>
      <w:r w:rsidR="002C2AC0" w:rsidRPr="00020F6B">
        <w:rPr>
          <w:rFonts w:eastAsia="Arial"/>
        </w:rPr>
        <w:t>ad</w:t>
      </w:r>
      <w:r w:rsidR="002C2AC0" w:rsidRPr="00020F6B">
        <w:rPr>
          <w:rFonts w:eastAsia="Arial"/>
          <w:spacing w:val="-1"/>
        </w:rPr>
        <w:t>i</w:t>
      </w:r>
      <w:r w:rsidR="002C2AC0" w:rsidRPr="00020F6B">
        <w:rPr>
          <w:rFonts w:eastAsia="Arial"/>
        </w:rPr>
        <w:t>o</w:t>
      </w:r>
      <w:r w:rsidR="002C2AC0" w:rsidRPr="00020F6B">
        <w:rPr>
          <w:rFonts w:eastAsia="Arial"/>
          <w:spacing w:val="-3"/>
        </w:rPr>
        <w:t>w</w:t>
      </w:r>
      <w:r w:rsidR="002C2AC0" w:rsidRPr="00020F6B">
        <w:rPr>
          <w:rFonts w:eastAsia="Arial"/>
          <w:spacing w:val="-2"/>
        </w:rPr>
        <w:t>y</w:t>
      </w:r>
      <w:r w:rsidR="002C2AC0" w:rsidRPr="00020F6B">
        <w:rPr>
          <w:rFonts w:eastAsia="Arial"/>
        </w:rPr>
        <w:t>ch,</w:t>
      </w:r>
      <w:r w:rsidR="002C2AC0" w:rsidRPr="00020F6B">
        <w:rPr>
          <w:rFonts w:eastAsia="Arial"/>
          <w:spacing w:val="7"/>
        </w:rPr>
        <w:t xml:space="preserve"> </w:t>
      </w:r>
      <w:r w:rsidR="002C2AC0" w:rsidRPr="00020F6B">
        <w:rPr>
          <w:rFonts w:eastAsia="Arial"/>
        </w:rPr>
        <w:t>e</w:t>
      </w:r>
      <w:r w:rsidR="002C2AC0" w:rsidRPr="00020F6B">
        <w:rPr>
          <w:rFonts w:eastAsia="Arial"/>
          <w:spacing w:val="1"/>
        </w:rPr>
        <w:t>m</w:t>
      </w:r>
      <w:r w:rsidR="002C2AC0" w:rsidRPr="00020F6B">
        <w:rPr>
          <w:rFonts w:eastAsia="Arial"/>
          <w:spacing w:val="-1"/>
        </w:rPr>
        <w:t>i</w:t>
      </w:r>
      <w:r w:rsidR="002C2AC0" w:rsidRPr="00020F6B">
        <w:rPr>
          <w:rFonts w:eastAsia="Arial"/>
          <w:spacing w:val="1"/>
        </w:rPr>
        <w:t>t</w:t>
      </w:r>
      <w:r w:rsidR="002C2AC0" w:rsidRPr="00020F6B">
        <w:rPr>
          <w:rFonts w:eastAsia="Arial"/>
        </w:rPr>
        <w:t>u</w:t>
      </w:r>
      <w:r w:rsidR="002C2AC0" w:rsidRPr="00020F6B">
        <w:rPr>
          <w:rFonts w:eastAsia="Arial"/>
          <w:spacing w:val="1"/>
        </w:rPr>
        <w:t>j</w:t>
      </w:r>
      <w:r w:rsidR="002C2AC0" w:rsidRPr="00020F6B">
        <w:rPr>
          <w:rFonts w:eastAsia="Arial"/>
        </w:rPr>
        <w:t>ący</w:t>
      </w:r>
      <w:r w:rsidR="002C2AC0" w:rsidRPr="00020F6B">
        <w:rPr>
          <w:rFonts w:eastAsia="Arial"/>
          <w:spacing w:val="1"/>
        </w:rPr>
        <w:t xml:space="preserve"> </w:t>
      </w:r>
      <w:r w:rsidR="002C2AC0" w:rsidRPr="00020F6B">
        <w:rPr>
          <w:rFonts w:eastAsia="Arial"/>
        </w:rPr>
        <w:t>w sposób</w:t>
      </w:r>
      <w:r w:rsidR="002C2AC0" w:rsidRPr="00020F6B">
        <w:rPr>
          <w:rFonts w:eastAsia="Arial"/>
          <w:spacing w:val="3"/>
        </w:rPr>
        <w:t xml:space="preserve"> </w:t>
      </w:r>
      <w:r w:rsidR="002C2AC0" w:rsidRPr="00020F6B">
        <w:rPr>
          <w:rFonts w:eastAsia="Arial"/>
          <w:spacing w:val="2"/>
        </w:rPr>
        <w:t>c</w:t>
      </w:r>
      <w:r w:rsidR="002C2AC0" w:rsidRPr="00020F6B">
        <w:rPr>
          <w:rFonts w:eastAsia="Arial"/>
          <w:spacing w:val="-1"/>
        </w:rPr>
        <w:t>i</w:t>
      </w:r>
      <w:r w:rsidR="002C2AC0" w:rsidRPr="00020F6B">
        <w:rPr>
          <w:rFonts w:eastAsia="Arial"/>
        </w:rPr>
        <w:t>ą</w:t>
      </w:r>
      <w:r w:rsidR="002C2AC0" w:rsidRPr="00020F6B">
        <w:rPr>
          <w:rFonts w:eastAsia="Arial"/>
          <w:spacing w:val="2"/>
        </w:rPr>
        <w:t>g</w:t>
      </w:r>
      <w:r w:rsidR="002C2AC0" w:rsidRPr="00020F6B">
        <w:rPr>
          <w:rFonts w:eastAsia="Arial"/>
          <w:spacing w:val="-1"/>
        </w:rPr>
        <w:t>ł</w:t>
      </w:r>
      <w:r w:rsidR="002C2AC0" w:rsidRPr="00020F6B">
        <w:rPr>
          <w:rFonts w:eastAsia="Arial"/>
        </w:rPr>
        <w:t>y</w:t>
      </w:r>
      <w:r w:rsidR="002C2AC0" w:rsidRPr="00020F6B">
        <w:rPr>
          <w:rFonts w:eastAsia="Arial"/>
          <w:spacing w:val="3"/>
        </w:rPr>
        <w:t xml:space="preserve"> </w:t>
      </w:r>
      <w:r w:rsidR="002C2AC0" w:rsidRPr="00020F6B">
        <w:rPr>
          <w:rFonts w:eastAsia="Arial"/>
        </w:rPr>
        <w:t>w paś</w:t>
      </w:r>
      <w:r w:rsidR="002C2AC0" w:rsidRPr="00020F6B">
        <w:rPr>
          <w:rFonts w:eastAsia="Arial"/>
          <w:spacing w:val="1"/>
        </w:rPr>
        <w:t>m</w:t>
      </w:r>
      <w:r w:rsidR="002C2AC0" w:rsidRPr="00020F6B">
        <w:rPr>
          <w:rFonts w:eastAsia="Arial"/>
          <w:spacing w:val="-1"/>
        </w:rPr>
        <w:t>i</w:t>
      </w:r>
      <w:r w:rsidR="002C2AC0" w:rsidRPr="00020F6B">
        <w:rPr>
          <w:rFonts w:eastAsia="Arial"/>
        </w:rPr>
        <w:t>e 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li</w:t>
      </w:r>
      <w:r w:rsidR="002C2AC0" w:rsidRPr="00020F6B">
        <w:rPr>
          <w:rFonts w:eastAsia="Arial"/>
          <w:spacing w:val="-3"/>
        </w:rPr>
        <w:t>w</w:t>
      </w:r>
      <w:r w:rsidR="002C2AC0" w:rsidRPr="00020F6B">
        <w:rPr>
          <w:rFonts w:eastAsia="Arial"/>
        </w:rPr>
        <w:t>ości</w:t>
      </w:r>
      <w:r w:rsidR="002C2AC0" w:rsidRPr="00020F6B">
        <w:rPr>
          <w:rFonts w:eastAsia="Arial"/>
          <w:spacing w:val="22"/>
        </w:rPr>
        <w:t xml:space="preserve"> </w:t>
      </w:r>
      <w:r w:rsidR="002C2AC0" w:rsidRPr="00020F6B">
        <w:rPr>
          <w:rFonts w:eastAsia="Arial"/>
        </w:rPr>
        <w:t>od</w:t>
      </w:r>
      <w:r w:rsidR="002C2AC0" w:rsidRPr="00020F6B">
        <w:rPr>
          <w:rFonts w:eastAsia="Arial"/>
          <w:spacing w:val="20"/>
        </w:rPr>
        <w:t xml:space="preserve"> </w:t>
      </w:r>
      <w:r w:rsidR="002C2AC0" w:rsidRPr="00020F6B">
        <w:rPr>
          <w:rFonts w:eastAsia="Arial"/>
        </w:rPr>
        <w:t>88</w:t>
      </w:r>
      <w:r w:rsidR="002C2AC0" w:rsidRPr="00020F6B">
        <w:rPr>
          <w:rFonts w:eastAsia="Arial"/>
          <w:spacing w:val="23"/>
        </w:rPr>
        <w:t xml:space="preserve"> </w:t>
      </w:r>
      <w:r w:rsidR="002C2AC0" w:rsidRPr="00020F6B">
        <w:rPr>
          <w:rFonts w:eastAsia="Arial"/>
          <w:spacing w:val="-1"/>
        </w:rPr>
        <w:t>M</w:t>
      </w:r>
      <w:r w:rsidR="002C2AC0" w:rsidRPr="00020F6B">
        <w:rPr>
          <w:rFonts w:eastAsia="Arial"/>
          <w:spacing w:val="1"/>
        </w:rPr>
        <w:t>H</w:t>
      </w:r>
      <w:r w:rsidR="002C2AC0" w:rsidRPr="00020F6B">
        <w:rPr>
          <w:rFonts w:eastAsia="Arial"/>
        </w:rPr>
        <w:t>z</w:t>
      </w:r>
      <w:r w:rsidR="002C2AC0" w:rsidRPr="00020F6B">
        <w:rPr>
          <w:rFonts w:eastAsia="Arial"/>
          <w:spacing w:val="18"/>
        </w:rPr>
        <w:t xml:space="preserve"> </w:t>
      </w:r>
      <w:r w:rsidR="002C2AC0" w:rsidRPr="00020F6B">
        <w:rPr>
          <w:rFonts w:eastAsia="Arial"/>
        </w:rPr>
        <w:t>do</w:t>
      </w:r>
      <w:r w:rsidR="002C2AC0" w:rsidRPr="00020F6B">
        <w:rPr>
          <w:rFonts w:eastAsia="Arial"/>
          <w:spacing w:val="20"/>
        </w:rPr>
        <w:t xml:space="preserve"> </w:t>
      </w:r>
      <w:r w:rsidR="002C2AC0" w:rsidRPr="00020F6B">
        <w:rPr>
          <w:rFonts w:eastAsia="Arial"/>
        </w:rPr>
        <w:t xml:space="preserve">107 </w:t>
      </w:r>
      <w:r w:rsidR="002C2AC0" w:rsidRPr="00020F6B">
        <w:rPr>
          <w:rFonts w:eastAsia="Arial"/>
          <w:spacing w:val="45"/>
        </w:rPr>
        <w:t xml:space="preserve"> </w:t>
      </w:r>
      <w:r w:rsidR="002C2AC0" w:rsidRPr="00020F6B">
        <w:rPr>
          <w:rFonts w:eastAsia="Arial"/>
          <w:spacing w:val="-4"/>
        </w:rPr>
        <w:t>M</w:t>
      </w:r>
      <w:r w:rsidR="002C2AC0" w:rsidRPr="00020F6B">
        <w:rPr>
          <w:rFonts w:eastAsia="Arial"/>
          <w:spacing w:val="1"/>
        </w:rPr>
        <w:t>H</w:t>
      </w:r>
      <w:r w:rsidR="002C2AC0" w:rsidRPr="00020F6B">
        <w:rPr>
          <w:rFonts w:eastAsia="Arial"/>
          <w:spacing w:val="-2"/>
        </w:rPr>
        <w:t>z</w:t>
      </w:r>
      <w:r w:rsidR="002C2AC0" w:rsidRPr="00020F6B">
        <w:rPr>
          <w:rFonts w:eastAsia="Arial"/>
        </w:rPr>
        <w:t>,</w:t>
      </w:r>
      <w:r w:rsidR="002C2AC0" w:rsidRPr="00020F6B">
        <w:rPr>
          <w:rFonts w:eastAsia="Arial"/>
          <w:spacing w:val="21"/>
        </w:rPr>
        <w:t xml:space="preserve"> </w:t>
      </w:r>
      <w:r w:rsidR="002C2AC0" w:rsidRPr="00020F6B">
        <w:rPr>
          <w:rFonts w:eastAsia="Arial"/>
        </w:rPr>
        <w:t>-</w:t>
      </w:r>
      <w:r w:rsidR="002C2AC0" w:rsidRPr="00020F6B">
        <w:rPr>
          <w:rFonts w:eastAsia="Arial"/>
          <w:spacing w:val="21"/>
        </w:rPr>
        <w:t xml:space="preserve"> </w:t>
      </w:r>
      <w:r w:rsidR="002C2AC0" w:rsidRPr="00020F6B">
        <w:rPr>
          <w:rFonts w:eastAsia="Arial"/>
        </w:rPr>
        <w:t>nada</w:t>
      </w:r>
      <w:r w:rsidR="002C2AC0" w:rsidRPr="00020F6B">
        <w:rPr>
          <w:rFonts w:eastAsia="Arial"/>
          <w:spacing w:val="1"/>
        </w:rPr>
        <w:t>j</w:t>
      </w:r>
      <w:r w:rsidR="002C2AC0" w:rsidRPr="00020F6B">
        <w:rPr>
          <w:rFonts w:eastAsia="Arial"/>
        </w:rPr>
        <w:t>n</w:t>
      </w:r>
      <w:r w:rsidR="002C2AC0" w:rsidRPr="00020F6B">
        <w:rPr>
          <w:rFonts w:eastAsia="Arial"/>
          <w:spacing w:val="-1"/>
        </w:rPr>
        <w:t>i</w:t>
      </w:r>
      <w:r w:rsidR="002C2AC0" w:rsidRPr="00020F6B">
        <w:rPr>
          <w:rFonts w:eastAsia="Arial"/>
          <w:spacing w:val="2"/>
        </w:rPr>
        <w:t>k</w:t>
      </w:r>
      <w:r w:rsidR="002C2AC0" w:rsidRPr="00020F6B">
        <w:rPr>
          <w:rFonts w:eastAsia="Arial"/>
        </w:rPr>
        <w:t>i</w:t>
      </w:r>
      <w:r w:rsidR="002C2AC0" w:rsidRPr="00020F6B">
        <w:rPr>
          <w:rFonts w:eastAsia="Arial"/>
          <w:spacing w:val="19"/>
        </w:rPr>
        <w:t xml:space="preserve"> </w:t>
      </w:r>
      <w:r w:rsidR="002C2AC0" w:rsidRPr="00020F6B">
        <w:rPr>
          <w:rFonts w:eastAsia="Arial"/>
          <w:spacing w:val="1"/>
        </w:rPr>
        <w:t>r</w:t>
      </w:r>
      <w:r w:rsidR="002C2AC0" w:rsidRPr="00020F6B">
        <w:rPr>
          <w:rFonts w:eastAsia="Arial"/>
        </w:rPr>
        <w:t>ad</w:t>
      </w:r>
      <w:r w:rsidR="002C2AC0" w:rsidRPr="00020F6B">
        <w:rPr>
          <w:rFonts w:eastAsia="Arial"/>
          <w:spacing w:val="-1"/>
        </w:rPr>
        <w:t>i</w:t>
      </w:r>
      <w:r w:rsidR="002C2AC0" w:rsidRPr="00020F6B">
        <w:rPr>
          <w:rFonts w:eastAsia="Arial"/>
        </w:rPr>
        <w:t>os</w:t>
      </w:r>
      <w:r w:rsidR="002C2AC0" w:rsidRPr="00020F6B">
        <w:rPr>
          <w:rFonts w:eastAsia="Arial"/>
          <w:spacing w:val="1"/>
        </w:rPr>
        <w:t>t</w:t>
      </w:r>
      <w:r w:rsidR="002C2AC0" w:rsidRPr="00020F6B">
        <w:rPr>
          <w:rFonts w:eastAsia="Arial"/>
        </w:rPr>
        <w:t>a</w:t>
      </w:r>
      <w:r w:rsidR="002C2AC0" w:rsidRPr="00020F6B">
        <w:rPr>
          <w:rFonts w:eastAsia="Arial"/>
          <w:spacing w:val="-2"/>
        </w:rPr>
        <w:t>c</w:t>
      </w:r>
      <w:r w:rsidR="002C2AC0" w:rsidRPr="00020F6B">
        <w:rPr>
          <w:rFonts w:eastAsia="Arial"/>
          <w:spacing w:val="1"/>
        </w:rPr>
        <w:t>j</w:t>
      </w:r>
      <w:r w:rsidR="002C2AC0" w:rsidRPr="00020F6B">
        <w:rPr>
          <w:rFonts w:eastAsia="Arial"/>
        </w:rPr>
        <w:t>i</w:t>
      </w:r>
      <w:r w:rsidR="002C2AC0" w:rsidRPr="00020F6B">
        <w:rPr>
          <w:rFonts w:eastAsia="Arial"/>
          <w:spacing w:val="19"/>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3"/>
        </w:rPr>
        <w:t>w</w:t>
      </w:r>
      <w:r w:rsidR="002C2AC0" w:rsidRPr="00020F6B">
        <w:rPr>
          <w:rFonts w:eastAsia="Arial"/>
          <w:spacing w:val="1"/>
        </w:rPr>
        <w:t>i</w:t>
      </w:r>
      <w:r w:rsidR="002C2AC0" w:rsidRPr="00020F6B">
        <w:rPr>
          <w:rFonts w:eastAsia="Arial"/>
        </w:rPr>
        <w:t>z</w:t>
      </w:r>
      <w:r w:rsidR="002C2AC0" w:rsidRPr="00020F6B">
        <w:rPr>
          <w:rFonts w:eastAsia="Arial"/>
          <w:spacing w:val="-2"/>
        </w:rPr>
        <w:t>y</w:t>
      </w:r>
      <w:r w:rsidR="002C2AC0" w:rsidRPr="00020F6B">
        <w:rPr>
          <w:rFonts w:eastAsia="Arial"/>
          <w:spacing w:val="1"/>
        </w:rPr>
        <w:t>j</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20"/>
        </w:rPr>
        <w:t xml:space="preserve"> </w:t>
      </w:r>
      <w:r w:rsidR="002C2AC0" w:rsidRPr="00020F6B">
        <w:rPr>
          <w:rFonts w:eastAsia="Arial"/>
        </w:rPr>
        <w:t>e</w:t>
      </w:r>
      <w:r w:rsidR="002C2AC0" w:rsidRPr="00020F6B">
        <w:rPr>
          <w:rFonts w:eastAsia="Arial"/>
          <w:spacing w:val="1"/>
        </w:rPr>
        <w:t>m</w:t>
      </w:r>
      <w:r w:rsidR="002C2AC0" w:rsidRPr="00020F6B">
        <w:rPr>
          <w:rFonts w:eastAsia="Arial"/>
          <w:spacing w:val="-1"/>
        </w:rPr>
        <w:t>i</w:t>
      </w:r>
      <w:r w:rsidR="002C2AC0" w:rsidRPr="00020F6B">
        <w:rPr>
          <w:rFonts w:eastAsia="Arial"/>
          <w:spacing w:val="1"/>
        </w:rPr>
        <w:t>t</w:t>
      </w:r>
      <w:r w:rsidR="002C2AC0" w:rsidRPr="00020F6B">
        <w:rPr>
          <w:rFonts w:eastAsia="Arial"/>
        </w:rPr>
        <w:t>u</w:t>
      </w:r>
      <w:r w:rsidR="002C2AC0" w:rsidRPr="00020F6B">
        <w:rPr>
          <w:rFonts w:eastAsia="Arial"/>
          <w:spacing w:val="1"/>
        </w:rPr>
        <w:t>j</w:t>
      </w:r>
      <w:r w:rsidR="002C2AC0" w:rsidRPr="00020F6B">
        <w:rPr>
          <w:rFonts w:eastAsia="Arial"/>
        </w:rPr>
        <w:t>ąc</w:t>
      </w:r>
      <w:r w:rsidR="002C2AC0" w:rsidRPr="00020F6B">
        <w:rPr>
          <w:rFonts w:eastAsia="Arial"/>
          <w:spacing w:val="-2"/>
        </w:rPr>
        <w:t>y</w:t>
      </w:r>
      <w:r w:rsidR="002C2AC0" w:rsidRPr="00020F6B">
        <w:rPr>
          <w:rFonts w:eastAsia="Arial"/>
        </w:rPr>
        <w:t>ch w</w:t>
      </w:r>
      <w:r w:rsidR="002C2AC0" w:rsidRPr="00020F6B">
        <w:rPr>
          <w:rFonts w:eastAsia="Arial"/>
          <w:spacing w:val="-2"/>
        </w:rPr>
        <w:t xml:space="preserve"> </w:t>
      </w:r>
      <w:r w:rsidR="002C2AC0" w:rsidRPr="00020F6B">
        <w:rPr>
          <w:rFonts w:eastAsia="Arial"/>
        </w:rPr>
        <w:t>paś</w:t>
      </w:r>
      <w:r w:rsidR="002C2AC0" w:rsidRPr="00020F6B">
        <w:rPr>
          <w:rFonts w:eastAsia="Arial"/>
          <w:spacing w:val="1"/>
        </w:rPr>
        <w:t>m</w:t>
      </w:r>
      <w:r w:rsidR="002C2AC0" w:rsidRPr="00020F6B">
        <w:rPr>
          <w:rFonts w:eastAsia="Arial"/>
          <w:spacing w:val="-1"/>
        </w:rPr>
        <w:t>i</w:t>
      </w:r>
      <w:r w:rsidR="002C2AC0" w:rsidRPr="00020F6B">
        <w:rPr>
          <w:rFonts w:eastAsia="Arial"/>
        </w:rPr>
        <w:t>e</w:t>
      </w:r>
      <w:r w:rsidR="002C2AC0" w:rsidRPr="00020F6B">
        <w:rPr>
          <w:rFonts w:eastAsia="Arial"/>
          <w:spacing w:val="1"/>
        </w:rPr>
        <w:t xml:space="preserve"> </w:t>
      </w:r>
      <w:r w:rsidR="002C2AC0" w:rsidRPr="00020F6B">
        <w:rPr>
          <w:rFonts w:eastAsia="Arial"/>
        </w:rPr>
        <w:t>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li</w:t>
      </w:r>
      <w:r w:rsidR="002C2AC0" w:rsidRPr="00020F6B">
        <w:rPr>
          <w:rFonts w:eastAsia="Arial"/>
          <w:spacing w:val="-3"/>
        </w:rPr>
        <w:t>w</w:t>
      </w:r>
      <w:r w:rsidR="002C2AC0" w:rsidRPr="00020F6B">
        <w:rPr>
          <w:rFonts w:eastAsia="Arial"/>
        </w:rPr>
        <w:t>ości</w:t>
      </w:r>
      <w:r w:rsidR="002C2AC0" w:rsidRPr="00020F6B">
        <w:rPr>
          <w:rFonts w:eastAsia="Arial"/>
          <w:spacing w:val="3"/>
        </w:rPr>
        <w:t xml:space="preserve"> </w:t>
      </w:r>
      <w:r w:rsidR="002C2AC0" w:rsidRPr="00020F6B">
        <w:rPr>
          <w:rFonts w:eastAsia="Arial"/>
        </w:rPr>
        <w:t>od</w:t>
      </w:r>
      <w:r w:rsidR="002C2AC0" w:rsidRPr="00020F6B">
        <w:rPr>
          <w:rFonts w:eastAsia="Arial"/>
          <w:spacing w:val="1"/>
        </w:rPr>
        <w:t xml:space="preserve"> </w:t>
      </w:r>
      <w:r w:rsidR="002C2AC0" w:rsidRPr="00020F6B">
        <w:rPr>
          <w:rFonts w:eastAsia="Arial"/>
        </w:rPr>
        <w:t>181</w:t>
      </w:r>
      <w:r w:rsidR="002C2AC0" w:rsidRPr="00020F6B">
        <w:rPr>
          <w:rFonts w:eastAsia="Arial"/>
          <w:spacing w:val="1"/>
        </w:rPr>
        <w:t xml:space="preserve"> </w:t>
      </w:r>
      <w:r w:rsidR="002C2AC0" w:rsidRPr="00020F6B">
        <w:rPr>
          <w:rFonts w:eastAsia="Arial"/>
          <w:spacing w:val="-4"/>
        </w:rPr>
        <w:t>M</w:t>
      </w:r>
      <w:r w:rsidR="002C2AC0" w:rsidRPr="00020F6B">
        <w:rPr>
          <w:rFonts w:eastAsia="Arial"/>
          <w:spacing w:val="-1"/>
        </w:rPr>
        <w:t>H</w:t>
      </w:r>
      <w:r w:rsidR="002C2AC0" w:rsidRPr="00020F6B">
        <w:rPr>
          <w:rFonts w:eastAsia="Arial"/>
        </w:rPr>
        <w:t>z</w:t>
      </w:r>
      <w:r w:rsidR="002C2AC0" w:rsidRPr="00020F6B">
        <w:rPr>
          <w:rFonts w:eastAsia="Arial"/>
          <w:spacing w:val="-1"/>
        </w:rPr>
        <w:t xml:space="preserve"> </w:t>
      </w:r>
      <w:r w:rsidR="002C2AC0" w:rsidRPr="00020F6B">
        <w:rPr>
          <w:rFonts w:eastAsia="Arial"/>
        </w:rPr>
        <w:t>do</w:t>
      </w:r>
      <w:r w:rsidR="002C2AC0" w:rsidRPr="00020F6B">
        <w:rPr>
          <w:rFonts w:eastAsia="Arial"/>
          <w:spacing w:val="1"/>
        </w:rPr>
        <w:t xml:space="preserve"> </w:t>
      </w:r>
      <w:r w:rsidR="002C2AC0" w:rsidRPr="00020F6B">
        <w:rPr>
          <w:rFonts w:eastAsia="Arial"/>
        </w:rPr>
        <w:t>694</w:t>
      </w:r>
      <w:r w:rsidR="002C2AC0" w:rsidRPr="00020F6B">
        <w:rPr>
          <w:rFonts w:eastAsia="Arial"/>
          <w:spacing w:val="1"/>
        </w:rPr>
        <w:t xml:space="preserve"> </w:t>
      </w:r>
      <w:r w:rsidR="002C2AC0" w:rsidRPr="00020F6B">
        <w:rPr>
          <w:rFonts w:eastAsia="Arial"/>
          <w:spacing w:val="-4"/>
        </w:rPr>
        <w:t>M</w:t>
      </w:r>
      <w:r w:rsidR="002C2AC0" w:rsidRPr="00020F6B">
        <w:rPr>
          <w:rFonts w:eastAsia="Arial"/>
          <w:spacing w:val="1"/>
        </w:rPr>
        <w:t>H</w:t>
      </w:r>
      <w:r w:rsidR="002C2AC0" w:rsidRPr="00020F6B">
        <w:rPr>
          <w:rFonts w:eastAsia="Arial"/>
        </w:rPr>
        <w:t>z.</w:t>
      </w:r>
    </w:p>
    <w:p w14:paraId="31544DD3" w14:textId="77777777" w:rsidR="00A54C1B" w:rsidRDefault="00A54C1B" w:rsidP="00A21F71">
      <w:pPr>
        <w:spacing w:line="276" w:lineRule="auto"/>
        <w:rPr>
          <w:rFonts w:eastAsia="Arial"/>
        </w:rPr>
      </w:pPr>
      <w:r>
        <w:rPr>
          <w:rFonts w:eastAsia="Arial"/>
          <w:spacing w:val="-1"/>
        </w:rPr>
        <w:tab/>
      </w:r>
      <w:r w:rsidR="002C2AC0" w:rsidRPr="00020F6B">
        <w:rPr>
          <w:rFonts w:eastAsia="Arial"/>
          <w:spacing w:val="-1"/>
        </w:rPr>
        <w:t>N</w:t>
      </w:r>
      <w:r w:rsidR="002C2AC0" w:rsidRPr="00020F6B">
        <w:rPr>
          <w:rFonts w:eastAsia="Arial"/>
        </w:rPr>
        <w:t>a</w:t>
      </w:r>
      <w:r w:rsidR="002C2AC0" w:rsidRPr="00020F6B">
        <w:rPr>
          <w:rFonts w:eastAsia="Arial"/>
          <w:spacing w:val="12"/>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w:t>
      </w:r>
      <w:r w:rsidR="002C2AC0" w:rsidRPr="00020F6B">
        <w:rPr>
          <w:rFonts w:eastAsia="Arial"/>
          <w:spacing w:val="-1"/>
        </w:rPr>
        <w:t>i</w:t>
      </w:r>
      <w:r w:rsidR="002C2AC0" w:rsidRPr="00020F6B">
        <w:rPr>
          <w:rFonts w:eastAsia="Arial"/>
        </w:rPr>
        <w:t>e</w:t>
      </w:r>
      <w:r w:rsidR="002C2AC0" w:rsidRPr="00020F6B">
        <w:rPr>
          <w:rFonts w:eastAsia="Arial"/>
          <w:spacing w:val="8"/>
        </w:rPr>
        <w:t xml:space="preserve"> </w:t>
      </w:r>
      <w:r w:rsidR="002C2AC0" w:rsidRPr="00020F6B">
        <w:rPr>
          <w:rFonts w:eastAsia="Arial"/>
          <w:spacing w:val="2"/>
        </w:rPr>
        <w:t>g</w:t>
      </w:r>
      <w:r w:rsidR="002C2AC0" w:rsidRPr="00020F6B">
        <w:rPr>
          <w:rFonts w:eastAsia="Arial"/>
          <w:spacing w:val="1"/>
        </w:rPr>
        <w:t>m</w:t>
      </w:r>
      <w:r w:rsidR="002C2AC0" w:rsidRPr="00020F6B">
        <w:rPr>
          <w:rFonts w:eastAsia="Arial"/>
          <w:spacing w:val="-1"/>
        </w:rPr>
        <w:t>i</w:t>
      </w:r>
      <w:r w:rsidR="002C2AC0" w:rsidRPr="00020F6B">
        <w:rPr>
          <w:rFonts w:eastAsia="Arial"/>
        </w:rPr>
        <w:t>ny</w:t>
      </w:r>
      <w:r w:rsidR="002C2AC0" w:rsidRPr="00020F6B">
        <w:rPr>
          <w:rFonts w:eastAsia="Arial"/>
          <w:spacing w:val="10"/>
        </w:rPr>
        <w:t xml:space="preserve"> </w:t>
      </w:r>
      <w:r w:rsidR="002C2AC0" w:rsidRPr="00020F6B">
        <w:rPr>
          <w:rFonts w:eastAsia="Arial"/>
          <w:spacing w:val="-1"/>
        </w:rPr>
        <w:t>D</w:t>
      </w:r>
      <w:r w:rsidR="002C2AC0" w:rsidRPr="00020F6B">
        <w:rPr>
          <w:rFonts w:eastAsia="Arial"/>
          <w:spacing w:val="1"/>
        </w:rPr>
        <w:t>r</w:t>
      </w:r>
      <w:r w:rsidR="002C2AC0" w:rsidRPr="00020F6B">
        <w:rPr>
          <w:rFonts w:eastAsia="Arial"/>
        </w:rPr>
        <w:t>e</w:t>
      </w:r>
      <w:r w:rsidR="002C2AC0" w:rsidRPr="00020F6B">
        <w:rPr>
          <w:rFonts w:eastAsia="Arial"/>
          <w:spacing w:val="-2"/>
        </w:rPr>
        <w:t>z</w:t>
      </w:r>
      <w:r w:rsidR="002C2AC0" w:rsidRPr="00020F6B">
        <w:rPr>
          <w:rFonts w:eastAsia="Arial"/>
        </w:rPr>
        <w:t>den</w:t>
      </w:r>
      <w:r w:rsidR="002C2AC0" w:rsidRPr="00020F6B">
        <w:rPr>
          <w:rFonts w:eastAsia="Arial"/>
          <w:spacing w:val="2"/>
        </w:rPr>
        <w:t>k</w:t>
      </w:r>
      <w:r w:rsidR="002C2AC0" w:rsidRPr="00020F6B">
        <w:rPr>
          <w:rFonts w:eastAsia="Arial"/>
        </w:rPr>
        <w:t>o</w:t>
      </w:r>
      <w:r w:rsidR="002C2AC0" w:rsidRPr="00020F6B">
        <w:rPr>
          <w:rFonts w:eastAsia="Arial"/>
          <w:spacing w:val="10"/>
        </w:rPr>
        <w:t xml:space="preserve"> </w:t>
      </w:r>
      <w:r w:rsidR="002C2AC0" w:rsidRPr="00020F6B">
        <w:rPr>
          <w:rFonts w:eastAsia="Arial"/>
          <w:spacing w:val="-2"/>
        </w:rPr>
        <w:t>z</w:t>
      </w:r>
      <w:r w:rsidR="002C2AC0" w:rsidRPr="00020F6B">
        <w:rPr>
          <w:rFonts w:eastAsia="Arial"/>
          <w:spacing w:val="-1"/>
        </w:rPr>
        <w:t>l</w:t>
      </w:r>
      <w:r w:rsidR="002C2AC0" w:rsidRPr="00020F6B">
        <w:rPr>
          <w:rFonts w:eastAsia="Arial"/>
        </w:rPr>
        <w:t>o</w:t>
      </w:r>
      <w:r w:rsidR="002C2AC0" w:rsidRPr="00020F6B">
        <w:rPr>
          <w:rFonts w:eastAsia="Arial"/>
          <w:spacing w:val="2"/>
        </w:rPr>
        <w:t>k</w:t>
      </w:r>
      <w:r w:rsidR="002C2AC0" w:rsidRPr="00020F6B">
        <w:rPr>
          <w:rFonts w:eastAsia="Arial"/>
        </w:rPr>
        <w:t>a</w:t>
      </w:r>
      <w:r w:rsidR="002C2AC0" w:rsidRPr="00020F6B">
        <w:rPr>
          <w:rFonts w:eastAsia="Arial"/>
          <w:spacing w:val="-1"/>
        </w:rPr>
        <w:t>li</w:t>
      </w:r>
      <w:r w:rsidR="002C2AC0" w:rsidRPr="00020F6B">
        <w:rPr>
          <w:rFonts w:eastAsia="Arial"/>
          <w:spacing w:val="-2"/>
        </w:rPr>
        <w:t>z</w:t>
      </w:r>
      <w:r w:rsidR="002C2AC0" w:rsidRPr="00020F6B">
        <w:rPr>
          <w:rFonts w:eastAsia="Arial"/>
          <w:spacing w:val="2"/>
        </w:rPr>
        <w:t>o</w:t>
      </w:r>
      <w:r w:rsidR="002C2AC0" w:rsidRPr="00020F6B">
        <w:rPr>
          <w:rFonts w:eastAsia="Arial"/>
          <w:spacing w:val="-3"/>
        </w:rPr>
        <w:t>w</w:t>
      </w:r>
      <w:r w:rsidR="002C2AC0" w:rsidRPr="00020F6B">
        <w:rPr>
          <w:rFonts w:eastAsia="Arial"/>
        </w:rPr>
        <w:t>ane</w:t>
      </w:r>
      <w:r w:rsidR="002C2AC0" w:rsidRPr="00020F6B">
        <w:rPr>
          <w:rFonts w:eastAsia="Arial"/>
          <w:spacing w:val="12"/>
        </w:rPr>
        <w:t xml:space="preserve"> </w:t>
      </w:r>
      <w:r w:rsidR="002C2AC0" w:rsidRPr="00020F6B">
        <w:rPr>
          <w:rFonts w:eastAsia="Arial"/>
        </w:rPr>
        <w:t>są</w:t>
      </w:r>
      <w:r w:rsidR="002C2AC0" w:rsidRPr="00020F6B">
        <w:rPr>
          <w:rFonts w:eastAsia="Arial"/>
          <w:spacing w:val="12"/>
        </w:rPr>
        <w:t xml:space="preserve"> </w:t>
      </w:r>
      <w:r w:rsidR="002C2AC0" w:rsidRPr="00020F6B">
        <w:rPr>
          <w:rFonts w:eastAsia="Arial"/>
        </w:rPr>
        <w:t>s</w:t>
      </w:r>
      <w:r w:rsidR="002C2AC0" w:rsidRPr="00020F6B">
        <w:rPr>
          <w:rFonts w:eastAsia="Arial"/>
          <w:spacing w:val="1"/>
        </w:rPr>
        <w:t>t</w:t>
      </w:r>
      <w:r w:rsidR="002C2AC0" w:rsidRPr="00020F6B">
        <w:rPr>
          <w:rFonts w:eastAsia="Arial"/>
        </w:rPr>
        <w:t>ac</w:t>
      </w:r>
      <w:r w:rsidR="002C2AC0" w:rsidRPr="00020F6B">
        <w:rPr>
          <w:rFonts w:eastAsia="Arial"/>
          <w:spacing w:val="1"/>
        </w:rPr>
        <w:t>j</w:t>
      </w:r>
      <w:r w:rsidR="002C2AC0" w:rsidRPr="00020F6B">
        <w:rPr>
          <w:rFonts w:eastAsia="Arial"/>
        </w:rPr>
        <w:t>e</w:t>
      </w:r>
      <w:r w:rsidR="002C2AC0" w:rsidRPr="00020F6B">
        <w:rPr>
          <w:rFonts w:eastAsia="Arial"/>
          <w:spacing w:val="10"/>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l</w:t>
      </w:r>
      <w:r w:rsidR="002C2AC0" w:rsidRPr="00020F6B">
        <w:rPr>
          <w:rFonts w:eastAsia="Arial"/>
          <w:spacing w:val="-3"/>
        </w:rPr>
        <w:t>e</w:t>
      </w:r>
      <w:r w:rsidR="002C2AC0" w:rsidRPr="00020F6B">
        <w:rPr>
          <w:rFonts w:eastAsia="Arial"/>
          <w:spacing w:val="1"/>
        </w:rPr>
        <w:t>f</w:t>
      </w:r>
      <w:r w:rsidR="002C2AC0" w:rsidRPr="00020F6B">
        <w:rPr>
          <w:rFonts w:eastAsia="Arial"/>
        </w:rPr>
        <w:t>on</w:t>
      </w:r>
      <w:r w:rsidR="002C2AC0" w:rsidRPr="00020F6B">
        <w:rPr>
          <w:rFonts w:eastAsia="Arial"/>
          <w:spacing w:val="-1"/>
        </w:rPr>
        <w:t>i</w:t>
      </w:r>
      <w:r w:rsidR="002C2AC0" w:rsidRPr="00020F6B">
        <w:rPr>
          <w:rFonts w:eastAsia="Arial"/>
        </w:rPr>
        <w:t>i</w:t>
      </w:r>
      <w:r w:rsidR="002C2AC0" w:rsidRPr="00020F6B">
        <w:rPr>
          <w:rFonts w:eastAsia="Arial"/>
          <w:spacing w:val="9"/>
        </w:rPr>
        <w:t xml:space="preserve"> </w:t>
      </w:r>
      <w:r w:rsidR="002C2AC0" w:rsidRPr="00020F6B">
        <w:rPr>
          <w:rFonts w:eastAsia="Arial"/>
          <w:spacing w:val="2"/>
        </w:rPr>
        <w:t>k</w:t>
      </w:r>
      <w:r w:rsidR="002C2AC0" w:rsidRPr="00020F6B">
        <w:rPr>
          <w:rFonts w:eastAsia="Arial"/>
        </w:rPr>
        <w:t>o</w:t>
      </w:r>
      <w:r w:rsidR="002C2AC0" w:rsidRPr="00020F6B">
        <w:rPr>
          <w:rFonts w:eastAsia="Arial"/>
          <w:spacing w:val="1"/>
        </w:rPr>
        <w:t>m</w:t>
      </w:r>
      <w:r w:rsidR="002C2AC0" w:rsidRPr="00020F6B">
        <w:rPr>
          <w:rFonts w:eastAsia="Arial"/>
          <w:spacing w:val="-3"/>
        </w:rPr>
        <w:t>ó</w:t>
      </w:r>
      <w:r w:rsidR="002C2AC0" w:rsidRPr="00020F6B">
        <w:rPr>
          <w:rFonts w:eastAsia="Arial"/>
          <w:spacing w:val="-1"/>
        </w:rPr>
        <w:t>r</w:t>
      </w:r>
      <w:r w:rsidR="002C2AC0" w:rsidRPr="00020F6B">
        <w:rPr>
          <w:rFonts w:eastAsia="Arial"/>
          <w:spacing w:val="2"/>
        </w:rPr>
        <w:t>k</w:t>
      </w:r>
      <w:r w:rsidR="002C2AC0" w:rsidRPr="00020F6B">
        <w:rPr>
          <w:rFonts w:eastAsia="Arial"/>
        </w:rPr>
        <w:t>o</w:t>
      </w:r>
      <w:r w:rsidR="002C2AC0" w:rsidRPr="00020F6B">
        <w:rPr>
          <w:rFonts w:eastAsia="Arial"/>
          <w:spacing w:val="-3"/>
        </w:rPr>
        <w:t>w</w:t>
      </w:r>
      <w:r w:rsidR="002C2AC0" w:rsidRPr="00020F6B">
        <w:rPr>
          <w:rFonts w:eastAsia="Arial"/>
        </w:rPr>
        <w:t>ej będące e</w:t>
      </w:r>
      <w:r w:rsidR="002C2AC0" w:rsidRPr="00020F6B">
        <w:rPr>
          <w:rFonts w:eastAsia="Arial"/>
          <w:spacing w:val="1"/>
        </w:rPr>
        <w:t>m</w:t>
      </w:r>
      <w:r w:rsidR="002C2AC0" w:rsidRPr="00020F6B">
        <w:rPr>
          <w:rFonts w:eastAsia="Arial"/>
          <w:spacing w:val="-1"/>
        </w:rPr>
        <w:t>i</w:t>
      </w:r>
      <w:r w:rsidR="002C2AC0" w:rsidRPr="00020F6B">
        <w:rPr>
          <w:rFonts w:eastAsia="Arial"/>
          <w:spacing w:val="1"/>
        </w:rPr>
        <w:t>t</w:t>
      </w:r>
      <w:r w:rsidR="002C2AC0" w:rsidRPr="00020F6B">
        <w:rPr>
          <w:rFonts w:eastAsia="Arial"/>
        </w:rPr>
        <w:t>o</w:t>
      </w:r>
      <w:r w:rsidR="002C2AC0" w:rsidRPr="00020F6B">
        <w:rPr>
          <w:rFonts w:eastAsia="Arial"/>
          <w:spacing w:val="1"/>
        </w:rPr>
        <w:t>r</w:t>
      </w:r>
      <w:r w:rsidR="002C2AC0" w:rsidRPr="00020F6B">
        <w:rPr>
          <w:rFonts w:eastAsia="Arial"/>
          <w:spacing w:val="-3"/>
        </w:rPr>
        <w:t>a</w:t>
      </w:r>
      <w:r w:rsidR="002C2AC0" w:rsidRPr="00020F6B">
        <w:rPr>
          <w:rFonts w:eastAsia="Arial"/>
          <w:spacing w:val="1"/>
        </w:rPr>
        <w:t>m</w:t>
      </w:r>
      <w:r w:rsidR="002C2AC0" w:rsidRPr="00020F6B">
        <w:rPr>
          <w:rFonts w:eastAsia="Arial"/>
        </w:rPr>
        <w:t>i</w:t>
      </w:r>
      <w:r w:rsidR="002C2AC0" w:rsidRPr="00020F6B">
        <w:rPr>
          <w:rFonts w:eastAsia="Arial"/>
          <w:spacing w:val="5"/>
        </w:rPr>
        <w:t xml:space="preserve"> </w:t>
      </w:r>
      <w:r w:rsidR="002C2AC0" w:rsidRPr="00020F6B">
        <w:rPr>
          <w:rFonts w:eastAsia="Arial"/>
        </w:rPr>
        <w:t>po</w:t>
      </w:r>
      <w:r w:rsidR="002C2AC0" w:rsidRPr="00020F6B">
        <w:rPr>
          <w:rFonts w:eastAsia="Arial"/>
          <w:spacing w:val="-1"/>
        </w:rPr>
        <w:t>l</w:t>
      </w:r>
      <w:r w:rsidR="002C2AC0" w:rsidRPr="00020F6B">
        <w:rPr>
          <w:rFonts w:eastAsia="Arial"/>
        </w:rPr>
        <w:t>a</w:t>
      </w:r>
      <w:r w:rsidR="002C2AC0" w:rsidRPr="00020F6B">
        <w:rPr>
          <w:rFonts w:eastAsia="Arial"/>
          <w:spacing w:val="6"/>
        </w:rPr>
        <w:t xml:space="preserve"> </w:t>
      </w:r>
      <w:r w:rsidR="002C2AC0" w:rsidRPr="00020F6B">
        <w:rPr>
          <w:rFonts w:eastAsia="Arial"/>
        </w:rPr>
        <w:t>e</w:t>
      </w:r>
      <w:r w:rsidR="002C2AC0" w:rsidRPr="00020F6B">
        <w:rPr>
          <w:rFonts w:eastAsia="Arial"/>
          <w:spacing w:val="-1"/>
        </w:rPr>
        <w:t>l</w:t>
      </w:r>
      <w:r w:rsidR="002C2AC0" w:rsidRPr="00020F6B">
        <w:rPr>
          <w:rFonts w:eastAsia="Arial"/>
          <w:spacing w:val="-3"/>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spacing w:val="-3"/>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ne</w:t>
      </w:r>
      <w:r w:rsidR="002C2AC0" w:rsidRPr="00020F6B">
        <w:rPr>
          <w:rFonts w:eastAsia="Arial"/>
          <w:spacing w:val="2"/>
        </w:rPr>
        <w:t>g</w:t>
      </w:r>
      <w:r w:rsidR="002C2AC0" w:rsidRPr="00020F6B">
        <w:rPr>
          <w:rFonts w:eastAsia="Arial"/>
        </w:rPr>
        <w:t xml:space="preserve">o. </w:t>
      </w:r>
      <w:r w:rsidR="002C2AC0" w:rsidRPr="00020F6B">
        <w:rPr>
          <w:rFonts w:eastAsia="Arial"/>
          <w:spacing w:val="8"/>
        </w:rPr>
        <w:t>W</w:t>
      </w:r>
      <w:r w:rsidR="002C2AC0" w:rsidRPr="00020F6B">
        <w:rPr>
          <w:rFonts w:eastAsia="Arial"/>
          <w:spacing w:val="-3"/>
        </w:rPr>
        <w:t>p</w:t>
      </w:r>
      <w:r w:rsidR="002C2AC0" w:rsidRPr="00020F6B">
        <w:rPr>
          <w:rFonts w:eastAsia="Arial"/>
          <w:spacing w:val="-1"/>
        </w:rPr>
        <w:t>ł</w:t>
      </w:r>
      <w:r w:rsidR="002C2AC0" w:rsidRPr="00020F6B">
        <w:rPr>
          <w:rFonts w:eastAsia="Arial"/>
          <w:spacing w:val="-2"/>
        </w:rPr>
        <w:t>y</w:t>
      </w:r>
      <w:r w:rsidR="002C2AC0" w:rsidRPr="00020F6B">
        <w:rPr>
          <w:rFonts w:eastAsia="Arial"/>
        </w:rPr>
        <w:t>w</w:t>
      </w:r>
      <w:r w:rsidR="002C2AC0" w:rsidRPr="00020F6B">
        <w:rPr>
          <w:rFonts w:eastAsia="Arial"/>
          <w:spacing w:val="5"/>
        </w:rPr>
        <w:t xml:space="preserve"> </w:t>
      </w:r>
      <w:r w:rsidR="002C2AC0" w:rsidRPr="00020F6B">
        <w:rPr>
          <w:rFonts w:eastAsia="Arial"/>
        </w:rPr>
        <w:t>p</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1"/>
        </w:rPr>
        <w:t>i</w:t>
      </w:r>
      <w:r w:rsidR="002C2AC0" w:rsidRPr="00020F6B">
        <w:rPr>
          <w:rFonts w:eastAsia="Arial"/>
        </w:rPr>
        <w:t>en</w:t>
      </w:r>
      <w:r w:rsidR="002C2AC0" w:rsidRPr="00020F6B">
        <w:rPr>
          <w:rFonts w:eastAsia="Arial"/>
          <w:spacing w:val="-1"/>
        </w:rPr>
        <w:t>i</w:t>
      </w:r>
      <w:r w:rsidR="002C2AC0" w:rsidRPr="00020F6B">
        <w:rPr>
          <w:rFonts w:eastAsia="Arial"/>
        </w:rPr>
        <w:t>o</w:t>
      </w:r>
      <w:r w:rsidR="002C2AC0" w:rsidRPr="00020F6B">
        <w:rPr>
          <w:rFonts w:eastAsia="Arial"/>
          <w:spacing w:val="-3"/>
        </w:rPr>
        <w:t>w</w:t>
      </w:r>
      <w:r w:rsidR="002C2AC0" w:rsidRPr="00020F6B">
        <w:rPr>
          <w:rFonts w:eastAsia="Arial"/>
        </w:rPr>
        <w:t>an</w:t>
      </w:r>
      <w:r w:rsidR="002C2AC0" w:rsidRPr="00020F6B">
        <w:rPr>
          <w:rFonts w:eastAsia="Arial"/>
          <w:spacing w:val="-1"/>
        </w:rPr>
        <w:t>i</w:t>
      </w:r>
      <w:r w:rsidR="002C2AC0" w:rsidRPr="00020F6B">
        <w:rPr>
          <w:rFonts w:eastAsia="Arial"/>
        </w:rPr>
        <w:t>a</w:t>
      </w:r>
      <w:r w:rsidR="002C2AC0" w:rsidRPr="00020F6B">
        <w:rPr>
          <w:rFonts w:eastAsia="Arial"/>
          <w:spacing w:val="6"/>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ne</w:t>
      </w:r>
      <w:r w:rsidR="002C2AC0" w:rsidRPr="00020F6B">
        <w:rPr>
          <w:rFonts w:eastAsia="Arial"/>
          <w:spacing w:val="2"/>
        </w:rPr>
        <w:t>g</w:t>
      </w:r>
      <w:r w:rsidR="002C2AC0" w:rsidRPr="00020F6B">
        <w:rPr>
          <w:rFonts w:eastAsia="Arial"/>
        </w:rPr>
        <w:t xml:space="preserve">o </w:t>
      </w:r>
      <w:r w:rsidR="002C2AC0" w:rsidRPr="00020F6B">
        <w:rPr>
          <w:rFonts w:eastAsia="Arial"/>
          <w:spacing w:val="-2"/>
        </w:rPr>
        <w:t>z</w:t>
      </w:r>
      <w:r w:rsidR="002C2AC0" w:rsidRPr="00020F6B">
        <w:rPr>
          <w:rFonts w:eastAsia="Arial"/>
        </w:rPr>
        <w:t>a</w:t>
      </w:r>
      <w:r w:rsidR="002C2AC0" w:rsidRPr="00020F6B">
        <w:rPr>
          <w:rFonts w:eastAsia="Arial"/>
          <w:spacing w:val="-1"/>
        </w:rPr>
        <w:t>l</w:t>
      </w:r>
      <w:r w:rsidR="002C2AC0" w:rsidRPr="00020F6B">
        <w:rPr>
          <w:rFonts w:eastAsia="Arial"/>
          <w:spacing w:val="2"/>
        </w:rPr>
        <w:t>e</w:t>
      </w:r>
      <w:r w:rsidR="002C2AC0" w:rsidRPr="00020F6B">
        <w:rPr>
          <w:rFonts w:eastAsia="Arial"/>
        </w:rPr>
        <w:t>ży</w:t>
      </w:r>
      <w:r w:rsidR="002C2AC0" w:rsidRPr="00020F6B">
        <w:rPr>
          <w:rFonts w:eastAsia="Arial"/>
          <w:spacing w:val="30"/>
        </w:rPr>
        <w:t xml:space="preserve"> </w:t>
      </w:r>
      <w:r w:rsidR="002C2AC0" w:rsidRPr="00020F6B">
        <w:rPr>
          <w:rFonts w:eastAsia="Arial"/>
        </w:rPr>
        <w:t>od</w:t>
      </w:r>
      <w:r w:rsidR="002C2AC0" w:rsidRPr="00020F6B">
        <w:rPr>
          <w:rFonts w:eastAsia="Arial"/>
          <w:spacing w:val="34"/>
        </w:rPr>
        <w:t xml:space="preserve"> </w:t>
      </w:r>
      <w:r w:rsidR="002C2AC0" w:rsidRPr="00020F6B">
        <w:rPr>
          <w:rFonts w:eastAsia="Arial"/>
          <w:spacing w:val="-3"/>
        </w:rPr>
        <w:t>w</w:t>
      </w:r>
      <w:r w:rsidR="002C2AC0" w:rsidRPr="00020F6B">
        <w:rPr>
          <w:rFonts w:eastAsia="Arial"/>
          <w:spacing w:val="-2"/>
        </w:rPr>
        <w:t>y</w:t>
      </w:r>
      <w:r w:rsidR="002C2AC0" w:rsidRPr="00020F6B">
        <w:rPr>
          <w:rFonts w:eastAsia="Arial"/>
        </w:rPr>
        <w:t>so</w:t>
      </w:r>
      <w:r w:rsidR="002C2AC0" w:rsidRPr="00020F6B">
        <w:rPr>
          <w:rFonts w:eastAsia="Arial"/>
          <w:spacing w:val="2"/>
        </w:rPr>
        <w:t>k</w:t>
      </w:r>
      <w:r w:rsidR="002C2AC0" w:rsidRPr="00020F6B">
        <w:rPr>
          <w:rFonts w:eastAsia="Arial"/>
        </w:rPr>
        <w:t>ości</w:t>
      </w:r>
      <w:r w:rsidR="002C2AC0" w:rsidRPr="00020F6B">
        <w:rPr>
          <w:rFonts w:eastAsia="Arial"/>
          <w:spacing w:val="31"/>
        </w:rPr>
        <w:t xml:space="preserve"> </w:t>
      </w:r>
      <w:r w:rsidR="002C2AC0" w:rsidRPr="00020F6B">
        <w:rPr>
          <w:rFonts w:eastAsia="Arial"/>
          <w:spacing w:val="1"/>
        </w:rPr>
        <w:t>j</w:t>
      </w:r>
      <w:r w:rsidR="002C2AC0" w:rsidRPr="00020F6B">
        <w:rPr>
          <w:rFonts w:eastAsia="Arial"/>
          <w:spacing w:val="-3"/>
        </w:rPr>
        <w:t>e</w:t>
      </w:r>
      <w:r w:rsidR="002C2AC0" w:rsidRPr="00020F6B">
        <w:rPr>
          <w:rFonts w:eastAsia="Arial"/>
        </w:rPr>
        <w:t>go</w:t>
      </w:r>
      <w:r w:rsidR="002C2AC0" w:rsidRPr="00020F6B">
        <w:rPr>
          <w:rFonts w:eastAsia="Arial"/>
          <w:spacing w:val="32"/>
        </w:rPr>
        <w:t xml:space="preserve"> </w:t>
      </w:r>
      <w:r w:rsidR="002C2AC0" w:rsidRPr="00020F6B">
        <w:rPr>
          <w:rFonts w:eastAsia="Arial"/>
        </w:rPr>
        <w:t>na</w:t>
      </w:r>
      <w:r w:rsidR="002C2AC0" w:rsidRPr="00020F6B">
        <w:rPr>
          <w:rFonts w:eastAsia="Arial"/>
          <w:spacing w:val="1"/>
        </w:rPr>
        <w:t>t</w:t>
      </w:r>
      <w:r w:rsidR="002C2AC0" w:rsidRPr="00020F6B">
        <w:rPr>
          <w:rFonts w:eastAsia="Arial"/>
        </w:rPr>
        <w:t>ę</w:t>
      </w:r>
      <w:r w:rsidR="002C2AC0" w:rsidRPr="00020F6B">
        <w:rPr>
          <w:rFonts w:eastAsia="Arial"/>
          <w:spacing w:val="-2"/>
        </w:rPr>
        <w:t>ż</w:t>
      </w:r>
      <w:r w:rsidR="002C2AC0" w:rsidRPr="00020F6B">
        <w:rPr>
          <w:rFonts w:eastAsia="Arial"/>
        </w:rPr>
        <w:t>en</w:t>
      </w:r>
      <w:r w:rsidR="002C2AC0" w:rsidRPr="00020F6B">
        <w:rPr>
          <w:rFonts w:eastAsia="Arial"/>
          <w:spacing w:val="-1"/>
        </w:rPr>
        <w:t>i</w:t>
      </w:r>
      <w:r w:rsidR="002C2AC0" w:rsidRPr="00020F6B">
        <w:rPr>
          <w:rFonts w:eastAsia="Arial"/>
        </w:rPr>
        <w:t>a</w:t>
      </w:r>
      <w:r w:rsidR="002C2AC0" w:rsidRPr="00020F6B">
        <w:rPr>
          <w:rFonts w:eastAsia="Arial"/>
          <w:spacing w:val="32"/>
        </w:rPr>
        <w:t xml:space="preserve"> </w:t>
      </w:r>
      <w:r w:rsidR="002C2AC0" w:rsidRPr="00020F6B">
        <w:rPr>
          <w:rFonts w:eastAsia="Arial"/>
        </w:rPr>
        <w:t>o</w:t>
      </w:r>
      <w:r w:rsidR="002C2AC0" w:rsidRPr="00020F6B">
        <w:rPr>
          <w:rFonts w:eastAsia="Arial"/>
          <w:spacing w:val="1"/>
        </w:rPr>
        <w:t>r</w:t>
      </w:r>
      <w:r w:rsidR="002C2AC0" w:rsidRPr="00020F6B">
        <w:rPr>
          <w:rFonts w:eastAsia="Arial"/>
        </w:rPr>
        <w:t>az</w:t>
      </w:r>
      <w:r w:rsidR="002C2AC0" w:rsidRPr="00020F6B">
        <w:rPr>
          <w:rFonts w:eastAsia="Arial"/>
          <w:spacing w:val="30"/>
        </w:rPr>
        <w:t xml:space="preserve"> </w:t>
      </w:r>
      <w:r w:rsidR="002C2AC0" w:rsidRPr="00020F6B">
        <w:rPr>
          <w:rFonts w:eastAsia="Arial"/>
        </w:rPr>
        <w:t>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li</w:t>
      </w:r>
      <w:r w:rsidR="002C2AC0" w:rsidRPr="00020F6B">
        <w:rPr>
          <w:rFonts w:eastAsia="Arial"/>
          <w:spacing w:val="-3"/>
        </w:rPr>
        <w:t>w</w:t>
      </w:r>
      <w:r w:rsidR="002C2AC0" w:rsidRPr="00020F6B">
        <w:rPr>
          <w:rFonts w:eastAsia="Arial"/>
        </w:rPr>
        <w:t>ośc</w:t>
      </w:r>
      <w:r w:rsidR="002C2AC0" w:rsidRPr="00020F6B">
        <w:rPr>
          <w:rFonts w:eastAsia="Arial"/>
          <w:spacing w:val="-1"/>
        </w:rPr>
        <w:t>i</w:t>
      </w:r>
      <w:r w:rsidR="002C2AC0" w:rsidRPr="00020F6B">
        <w:rPr>
          <w:rFonts w:eastAsia="Arial"/>
        </w:rPr>
        <w:t>,</w:t>
      </w:r>
      <w:r w:rsidR="002C2AC0" w:rsidRPr="00020F6B">
        <w:rPr>
          <w:rFonts w:eastAsia="Arial"/>
          <w:spacing w:val="33"/>
        </w:rPr>
        <w:t xml:space="preserve"> </w:t>
      </w:r>
      <w:r w:rsidR="002C2AC0" w:rsidRPr="00020F6B">
        <w:rPr>
          <w:rFonts w:eastAsia="Arial"/>
        </w:rPr>
        <w:t>d</w:t>
      </w:r>
      <w:r w:rsidR="002C2AC0" w:rsidRPr="00020F6B">
        <w:rPr>
          <w:rFonts w:eastAsia="Arial"/>
          <w:spacing w:val="-1"/>
        </w:rPr>
        <w:t>l</w:t>
      </w:r>
      <w:r w:rsidR="002C2AC0" w:rsidRPr="00020F6B">
        <w:rPr>
          <w:rFonts w:eastAsia="Arial"/>
        </w:rPr>
        <w:t>a</w:t>
      </w:r>
      <w:r w:rsidR="002C2AC0" w:rsidRPr="00020F6B">
        <w:rPr>
          <w:rFonts w:eastAsia="Arial"/>
          <w:spacing w:val="1"/>
        </w:rPr>
        <w:t>t</w:t>
      </w:r>
      <w:r w:rsidR="002C2AC0" w:rsidRPr="00020F6B">
        <w:rPr>
          <w:rFonts w:eastAsia="Arial"/>
        </w:rPr>
        <w:t>e</w:t>
      </w:r>
      <w:r w:rsidR="002C2AC0" w:rsidRPr="00020F6B">
        <w:rPr>
          <w:rFonts w:eastAsia="Arial"/>
          <w:spacing w:val="2"/>
        </w:rPr>
        <w:t>g</w:t>
      </w:r>
      <w:r w:rsidR="002C2AC0" w:rsidRPr="00020F6B">
        <w:rPr>
          <w:rFonts w:eastAsia="Arial"/>
        </w:rPr>
        <w:t>o</w:t>
      </w:r>
      <w:r w:rsidR="002C2AC0" w:rsidRPr="00020F6B">
        <w:rPr>
          <w:rFonts w:eastAsia="Arial"/>
          <w:spacing w:val="32"/>
        </w:rPr>
        <w:t xml:space="preserve"> </w:t>
      </w:r>
      <w:r w:rsidR="002C2AC0" w:rsidRPr="00020F6B">
        <w:rPr>
          <w:rFonts w:eastAsia="Arial"/>
        </w:rPr>
        <w:t>dopus</w:t>
      </w:r>
      <w:r w:rsidR="002C2AC0" w:rsidRPr="00020F6B">
        <w:rPr>
          <w:rFonts w:eastAsia="Arial"/>
          <w:spacing w:val="-2"/>
        </w:rPr>
        <w:t>z</w:t>
      </w:r>
      <w:r w:rsidR="002C2AC0" w:rsidRPr="00020F6B">
        <w:rPr>
          <w:rFonts w:eastAsia="Arial"/>
        </w:rPr>
        <w:t>c</w:t>
      </w:r>
      <w:r w:rsidR="002C2AC0" w:rsidRPr="00020F6B">
        <w:rPr>
          <w:rFonts w:eastAsia="Arial"/>
          <w:spacing w:val="-2"/>
        </w:rPr>
        <w:t>z</w:t>
      </w:r>
      <w:r w:rsidR="002C2AC0" w:rsidRPr="00020F6B">
        <w:rPr>
          <w:rFonts w:eastAsia="Arial"/>
        </w:rPr>
        <w:t>a</w:t>
      </w:r>
      <w:r w:rsidR="002C2AC0" w:rsidRPr="00020F6B">
        <w:rPr>
          <w:rFonts w:eastAsia="Arial"/>
          <w:spacing w:val="-1"/>
        </w:rPr>
        <w:t>l</w:t>
      </w:r>
      <w:r w:rsidR="002C2AC0" w:rsidRPr="00020F6B">
        <w:rPr>
          <w:rFonts w:eastAsia="Arial"/>
        </w:rPr>
        <w:t>ne</w:t>
      </w:r>
      <w:r w:rsidR="002C2AC0" w:rsidRPr="00020F6B">
        <w:rPr>
          <w:rFonts w:eastAsia="Arial"/>
          <w:spacing w:val="34"/>
        </w:rPr>
        <w:t xml:space="preserve"> </w:t>
      </w:r>
      <w:r w:rsidR="002C2AC0" w:rsidRPr="00020F6B">
        <w:rPr>
          <w:rFonts w:eastAsia="Arial"/>
          <w:spacing w:val="-3"/>
        </w:rPr>
        <w:t>w</w:t>
      </w:r>
      <w:r w:rsidR="002C2AC0" w:rsidRPr="00020F6B">
        <w:rPr>
          <w:rFonts w:eastAsia="Arial"/>
        </w:rPr>
        <w:t>a</w:t>
      </w:r>
      <w:r w:rsidR="002C2AC0" w:rsidRPr="00020F6B">
        <w:rPr>
          <w:rFonts w:eastAsia="Arial"/>
          <w:spacing w:val="1"/>
        </w:rPr>
        <w:t>rt</w:t>
      </w:r>
      <w:r w:rsidR="002C2AC0" w:rsidRPr="00020F6B">
        <w:rPr>
          <w:rFonts w:eastAsia="Arial"/>
        </w:rPr>
        <w:t>ości po</w:t>
      </w:r>
      <w:r w:rsidR="002C2AC0" w:rsidRPr="00020F6B">
        <w:rPr>
          <w:rFonts w:eastAsia="Arial"/>
          <w:spacing w:val="-2"/>
        </w:rPr>
        <w:t>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spacing w:val="2"/>
        </w:rPr>
        <w:t>ó</w:t>
      </w:r>
      <w:r w:rsidR="002C2AC0" w:rsidRPr="00020F6B">
        <w:rPr>
          <w:rFonts w:eastAsia="Arial"/>
        </w:rPr>
        <w:t>w pól</w:t>
      </w:r>
      <w:r w:rsidR="002C2AC0" w:rsidRPr="00020F6B">
        <w:rPr>
          <w:rFonts w:eastAsia="Arial"/>
          <w:spacing w:val="5"/>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tr</w:t>
      </w:r>
      <w:r w:rsidR="002C2AC0" w:rsidRPr="00020F6B">
        <w:rPr>
          <w:rFonts w:eastAsia="Arial"/>
          <w:spacing w:val="-3"/>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spacing w:val="1"/>
        </w:rPr>
        <w:t>(m</w:t>
      </w:r>
      <w:r w:rsidR="002C2AC0" w:rsidRPr="00020F6B">
        <w:rPr>
          <w:rFonts w:eastAsia="Arial"/>
          <w:spacing w:val="-1"/>
        </w:rPr>
        <w:t>i</w:t>
      </w:r>
      <w:r w:rsidR="002C2AC0" w:rsidRPr="00020F6B">
        <w:rPr>
          <w:rFonts w:eastAsia="Arial"/>
        </w:rPr>
        <w:t>e</w:t>
      </w:r>
      <w:r w:rsidR="002C2AC0" w:rsidRPr="00020F6B">
        <w:rPr>
          <w:rFonts w:eastAsia="Arial"/>
          <w:spacing w:val="1"/>
        </w:rPr>
        <w:t>r</w:t>
      </w:r>
      <w:r w:rsidR="002C2AC0" w:rsidRPr="00020F6B">
        <w:rPr>
          <w:rFonts w:eastAsia="Arial"/>
        </w:rPr>
        <w:t>zone</w:t>
      </w:r>
      <w:r w:rsidR="002C2AC0" w:rsidRPr="00020F6B">
        <w:rPr>
          <w:rFonts w:eastAsia="Arial"/>
          <w:spacing w:val="3"/>
        </w:rPr>
        <w:t xml:space="preserve"> </w:t>
      </w:r>
      <w:r w:rsidR="002C2AC0" w:rsidRPr="00020F6B">
        <w:rPr>
          <w:rFonts w:eastAsia="Arial"/>
        </w:rPr>
        <w:t>s</w:t>
      </w:r>
      <w:r w:rsidR="002C2AC0" w:rsidRPr="00020F6B">
        <w:rPr>
          <w:rFonts w:eastAsia="Arial"/>
          <w:spacing w:val="2"/>
        </w:rPr>
        <w:t>k</w:t>
      </w:r>
      <w:r w:rsidR="002C2AC0" w:rsidRPr="00020F6B">
        <w:rPr>
          <w:rFonts w:eastAsia="Arial"/>
          <w:spacing w:val="-1"/>
        </w:rPr>
        <w:t>ł</w:t>
      </w:r>
      <w:r w:rsidR="002C2AC0" w:rsidRPr="00020F6B">
        <w:rPr>
          <w:rFonts w:eastAsia="Arial"/>
        </w:rPr>
        <w:t>ado</w:t>
      </w:r>
      <w:r w:rsidR="002C2AC0" w:rsidRPr="00020F6B">
        <w:rPr>
          <w:rFonts w:eastAsia="Arial"/>
          <w:spacing w:val="-3"/>
        </w:rPr>
        <w:t>w</w:t>
      </w:r>
      <w:r w:rsidR="002C2AC0" w:rsidRPr="00020F6B">
        <w:rPr>
          <w:rFonts w:eastAsia="Arial"/>
        </w:rPr>
        <w:t>ą</w:t>
      </w:r>
      <w:r w:rsidR="002C2AC0" w:rsidRPr="00020F6B">
        <w:rPr>
          <w:rFonts w:eastAsia="Arial"/>
          <w:spacing w:val="3"/>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tr</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ną,</w:t>
      </w:r>
      <w:r w:rsidR="002C2AC0" w:rsidRPr="00020F6B">
        <w:rPr>
          <w:rFonts w:eastAsia="Arial"/>
          <w:spacing w:val="4"/>
        </w:rPr>
        <w:t xml:space="preserve"> </w:t>
      </w:r>
      <w:r w:rsidR="002C2AC0" w:rsidRPr="00020F6B">
        <w:rPr>
          <w:rFonts w:eastAsia="Arial"/>
        </w:rPr>
        <w:t>s</w:t>
      </w:r>
      <w:r w:rsidR="002C2AC0" w:rsidRPr="00020F6B">
        <w:rPr>
          <w:rFonts w:eastAsia="Arial"/>
          <w:spacing w:val="2"/>
        </w:rPr>
        <w:t>k</w:t>
      </w:r>
      <w:r w:rsidR="002C2AC0" w:rsidRPr="00020F6B">
        <w:rPr>
          <w:rFonts w:eastAsia="Arial"/>
          <w:spacing w:val="-1"/>
        </w:rPr>
        <w:t>ł</w:t>
      </w:r>
      <w:r w:rsidR="002C2AC0" w:rsidRPr="00020F6B">
        <w:rPr>
          <w:rFonts w:eastAsia="Arial"/>
        </w:rPr>
        <w:t>ado</w:t>
      </w:r>
      <w:r w:rsidR="002C2AC0" w:rsidRPr="00020F6B">
        <w:rPr>
          <w:rFonts w:eastAsia="Arial"/>
          <w:spacing w:val="-3"/>
        </w:rPr>
        <w:t>w</w:t>
      </w:r>
      <w:r w:rsidR="002C2AC0" w:rsidRPr="00020F6B">
        <w:rPr>
          <w:rFonts w:eastAsia="Arial"/>
        </w:rPr>
        <w:t xml:space="preserve">ą </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ną</w:t>
      </w:r>
      <w:r w:rsidR="002C2AC0" w:rsidRPr="00020F6B">
        <w:rPr>
          <w:rFonts w:eastAsia="Arial"/>
          <w:spacing w:val="3"/>
        </w:rPr>
        <w:t xml:space="preserve"> </w:t>
      </w:r>
      <w:r w:rsidR="002C2AC0" w:rsidRPr="00020F6B">
        <w:rPr>
          <w:rFonts w:eastAsia="Arial"/>
        </w:rPr>
        <w:t>i</w:t>
      </w:r>
      <w:r w:rsidR="002C2AC0" w:rsidRPr="00020F6B">
        <w:rPr>
          <w:rFonts w:eastAsia="Arial"/>
          <w:spacing w:val="2"/>
        </w:rPr>
        <w:t xml:space="preserve"> g</w:t>
      </w:r>
      <w:r w:rsidR="002C2AC0" w:rsidRPr="00020F6B">
        <w:rPr>
          <w:rFonts w:eastAsia="Arial"/>
        </w:rPr>
        <w:t>ę</w:t>
      </w:r>
      <w:r w:rsidR="002C2AC0" w:rsidRPr="00020F6B">
        <w:rPr>
          <w:rFonts w:eastAsia="Arial"/>
          <w:spacing w:val="-2"/>
        </w:rPr>
        <w:t>s</w:t>
      </w:r>
      <w:r w:rsidR="002C2AC0" w:rsidRPr="00020F6B">
        <w:rPr>
          <w:rFonts w:eastAsia="Arial"/>
          <w:spacing w:val="1"/>
        </w:rPr>
        <w:t>t</w:t>
      </w:r>
      <w:r w:rsidR="002C2AC0" w:rsidRPr="00020F6B">
        <w:rPr>
          <w:rFonts w:eastAsia="Arial"/>
        </w:rPr>
        <w:t>ośc</w:t>
      </w:r>
      <w:r w:rsidR="002C2AC0" w:rsidRPr="00020F6B">
        <w:rPr>
          <w:rFonts w:eastAsia="Arial"/>
          <w:spacing w:val="-3"/>
        </w:rPr>
        <w:t>i</w:t>
      </w:r>
      <w:r w:rsidR="002C2AC0" w:rsidRPr="00020F6B">
        <w:rPr>
          <w:rFonts w:eastAsia="Arial"/>
        </w:rPr>
        <w:t>ą</w:t>
      </w:r>
      <w:r w:rsidR="002C2AC0" w:rsidRPr="00020F6B">
        <w:rPr>
          <w:rFonts w:eastAsia="Arial"/>
          <w:spacing w:val="3"/>
        </w:rPr>
        <w:t xml:space="preserve"> </w:t>
      </w:r>
      <w:r w:rsidR="002C2AC0" w:rsidRPr="00020F6B">
        <w:rPr>
          <w:rFonts w:eastAsia="Arial"/>
          <w:spacing w:val="1"/>
        </w:rPr>
        <w:t>m</w:t>
      </w:r>
      <w:r w:rsidR="002C2AC0" w:rsidRPr="00020F6B">
        <w:rPr>
          <w:rFonts w:eastAsia="Arial"/>
        </w:rPr>
        <w:t>oc</w:t>
      </w:r>
      <w:r w:rsidR="002C2AC0" w:rsidRPr="00020F6B">
        <w:rPr>
          <w:rFonts w:eastAsia="Arial"/>
          <w:spacing w:val="-2"/>
        </w:rPr>
        <w:t>y</w:t>
      </w:r>
      <w:r w:rsidR="002C2AC0" w:rsidRPr="00020F6B">
        <w:rPr>
          <w:rFonts w:eastAsia="Arial"/>
        </w:rPr>
        <w:t>)</w:t>
      </w:r>
      <w:r w:rsidR="002C2AC0" w:rsidRPr="00020F6B">
        <w:rPr>
          <w:rFonts w:eastAsia="Arial"/>
          <w:spacing w:val="4"/>
        </w:rPr>
        <w:t xml:space="preserve"> </w:t>
      </w:r>
      <w:r w:rsidR="002C2AC0" w:rsidRPr="00020F6B">
        <w:rPr>
          <w:rFonts w:eastAsia="Arial"/>
        </w:rPr>
        <w:t>d</w:t>
      </w:r>
      <w:r w:rsidR="002C2AC0" w:rsidRPr="00020F6B">
        <w:rPr>
          <w:rFonts w:eastAsia="Arial"/>
          <w:spacing w:val="-1"/>
        </w:rPr>
        <w:t>l</w:t>
      </w:r>
      <w:r w:rsidR="002C2AC0" w:rsidRPr="00020F6B">
        <w:rPr>
          <w:rFonts w:eastAsia="Arial"/>
        </w:rPr>
        <w:t xml:space="preserve">a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enów p</w:t>
      </w:r>
      <w:r w:rsidR="002C2AC0" w:rsidRPr="00020F6B">
        <w:rPr>
          <w:rFonts w:eastAsia="Arial"/>
          <w:spacing w:val="-1"/>
        </w:rPr>
        <w:t>r</w:t>
      </w:r>
      <w:r w:rsidR="002C2AC0" w:rsidRPr="00020F6B">
        <w:rPr>
          <w:rFonts w:eastAsia="Arial"/>
          <w:spacing w:val="-2"/>
        </w:rPr>
        <w:t>z</w:t>
      </w:r>
      <w:r w:rsidR="002C2AC0" w:rsidRPr="00020F6B">
        <w:rPr>
          <w:rFonts w:eastAsia="Arial"/>
          <w:spacing w:val="2"/>
        </w:rPr>
        <w:t>e</w:t>
      </w:r>
      <w:r w:rsidR="002C2AC0" w:rsidRPr="00020F6B">
        <w:rPr>
          <w:rFonts w:eastAsia="Arial"/>
          <w:spacing w:val="-2"/>
        </w:rPr>
        <w:t>z</w:t>
      </w:r>
      <w:r w:rsidR="002C2AC0" w:rsidRPr="00020F6B">
        <w:rPr>
          <w:rFonts w:eastAsia="Arial"/>
        </w:rPr>
        <w:t>nac</w:t>
      </w:r>
      <w:r w:rsidR="002C2AC0" w:rsidRPr="00020F6B">
        <w:rPr>
          <w:rFonts w:eastAsia="Arial"/>
          <w:spacing w:val="-2"/>
        </w:rPr>
        <w:t>z</w:t>
      </w:r>
      <w:r w:rsidR="002C2AC0" w:rsidRPr="00020F6B">
        <w:rPr>
          <w:rFonts w:eastAsia="Arial"/>
        </w:rPr>
        <w:t>o</w:t>
      </w:r>
      <w:r w:rsidR="002C2AC0" w:rsidRPr="00020F6B">
        <w:rPr>
          <w:rFonts w:eastAsia="Arial"/>
          <w:spacing w:val="2"/>
        </w:rPr>
        <w:t>n</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rPr>
        <w:t>pod</w:t>
      </w:r>
      <w:r w:rsidR="002C2AC0" w:rsidRPr="00020F6B">
        <w:rPr>
          <w:rFonts w:eastAsia="Arial"/>
          <w:spacing w:val="3"/>
        </w:rPr>
        <w:t xml:space="preserve"> </w:t>
      </w:r>
      <w:r w:rsidR="002C2AC0" w:rsidRPr="00020F6B">
        <w:rPr>
          <w:rFonts w:eastAsia="Arial"/>
          <w:spacing w:val="-2"/>
        </w:rPr>
        <w:t>z</w:t>
      </w:r>
      <w:r w:rsidR="002C2AC0" w:rsidRPr="00020F6B">
        <w:rPr>
          <w:rFonts w:eastAsia="Arial"/>
        </w:rPr>
        <w:t>a</w:t>
      </w:r>
      <w:r w:rsidR="002C2AC0" w:rsidRPr="00020F6B">
        <w:rPr>
          <w:rFonts w:eastAsia="Arial"/>
          <w:spacing w:val="2"/>
        </w:rPr>
        <w:t>b</w:t>
      </w:r>
      <w:r w:rsidR="002C2AC0" w:rsidRPr="00020F6B">
        <w:rPr>
          <w:rFonts w:eastAsia="Arial"/>
        </w:rPr>
        <w:t>udo</w:t>
      </w:r>
      <w:r w:rsidR="002C2AC0" w:rsidRPr="00020F6B">
        <w:rPr>
          <w:rFonts w:eastAsia="Arial"/>
          <w:spacing w:val="-3"/>
        </w:rPr>
        <w:t>w</w:t>
      </w:r>
      <w:r w:rsidR="002C2AC0" w:rsidRPr="00020F6B">
        <w:rPr>
          <w:rFonts w:eastAsia="Arial"/>
        </w:rPr>
        <w:t>ę</w:t>
      </w:r>
      <w:r w:rsidR="002C2AC0" w:rsidRPr="00020F6B">
        <w:rPr>
          <w:rFonts w:eastAsia="Arial"/>
          <w:spacing w:val="3"/>
        </w:rPr>
        <w:t xml:space="preserve"> </w:t>
      </w:r>
      <w:r w:rsidR="002C2AC0" w:rsidRPr="00020F6B">
        <w:rPr>
          <w:rFonts w:eastAsia="Arial"/>
        </w:rPr>
        <w:t>o</w:t>
      </w:r>
      <w:r w:rsidR="002C2AC0" w:rsidRPr="00020F6B">
        <w:rPr>
          <w:rFonts w:eastAsia="Arial"/>
          <w:spacing w:val="1"/>
        </w:rPr>
        <w:t>r</w:t>
      </w:r>
      <w:r w:rsidR="002C2AC0" w:rsidRPr="00020F6B">
        <w:rPr>
          <w:rFonts w:eastAsia="Arial"/>
        </w:rPr>
        <w:t>az</w:t>
      </w:r>
      <w:r w:rsidR="002C2AC0" w:rsidRPr="00020F6B">
        <w:rPr>
          <w:rFonts w:eastAsia="Arial"/>
          <w:spacing w:val="1"/>
        </w:rPr>
        <w:t xml:space="preserve"> </w:t>
      </w:r>
      <w:r w:rsidR="002C2AC0" w:rsidRPr="00020F6B">
        <w:rPr>
          <w:rFonts w:eastAsia="Arial"/>
        </w:rPr>
        <w:t>d</w:t>
      </w:r>
      <w:r w:rsidR="002C2AC0" w:rsidRPr="00020F6B">
        <w:rPr>
          <w:rFonts w:eastAsia="Arial"/>
          <w:spacing w:val="-1"/>
        </w:rPr>
        <w:t>l</w:t>
      </w:r>
      <w:r w:rsidR="002C2AC0" w:rsidRPr="00020F6B">
        <w:rPr>
          <w:rFonts w:eastAsia="Arial"/>
        </w:rPr>
        <w:t xml:space="preserve">a </w:t>
      </w:r>
      <w:r w:rsidR="002C2AC0" w:rsidRPr="00020F6B">
        <w:rPr>
          <w:rFonts w:eastAsia="Arial"/>
          <w:spacing w:val="1"/>
        </w:rPr>
        <w:t>m</w:t>
      </w:r>
      <w:r w:rsidR="002C2AC0" w:rsidRPr="00020F6B">
        <w:rPr>
          <w:rFonts w:eastAsia="Arial"/>
          <w:spacing w:val="-1"/>
        </w:rPr>
        <w:t>i</w:t>
      </w:r>
      <w:r w:rsidR="002C2AC0" w:rsidRPr="00020F6B">
        <w:rPr>
          <w:rFonts w:eastAsia="Arial"/>
        </w:rPr>
        <w:t>e</w:t>
      </w:r>
      <w:r w:rsidR="002C2AC0" w:rsidRPr="00020F6B">
        <w:rPr>
          <w:rFonts w:eastAsia="Arial"/>
          <w:spacing w:val="1"/>
        </w:rPr>
        <w:t>j</w:t>
      </w:r>
      <w:r w:rsidR="002C2AC0" w:rsidRPr="00020F6B">
        <w:rPr>
          <w:rFonts w:eastAsia="Arial"/>
        </w:rPr>
        <w:t>sc</w:t>
      </w:r>
      <w:r w:rsidR="002C2AC0" w:rsidRPr="00020F6B">
        <w:rPr>
          <w:rFonts w:eastAsia="Arial"/>
          <w:spacing w:val="-1"/>
        </w:rPr>
        <w:t xml:space="preserve"> </w:t>
      </w:r>
      <w:r w:rsidR="002C2AC0" w:rsidRPr="00020F6B">
        <w:rPr>
          <w:rFonts w:eastAsia="Arial"/>
        </w:rPr>
        <w:t>dos</w:t>
      </w:r>
      <w:r w:rsidR="002C2AC0" w:rsidRPr="00020F6B">
        <w:rPr>
          <w:rFonts w:eastAsia="Arial"/>
          <w:spacing w:val="-1"/>
        </w:rPr>
        <w:t>t</w:t>
      </w:r>
      <w:r w:rsidR="002C2AC0" w:rsidRPr="00020F6B">
        <w:rPr>
          <w:rFonts w:eastAsia="Arial"/>
        </w:rPr>
        <w:t>ępn</w:t>
      </w:r>
      <w:r w:rsidR="002C2AC0" w:rsidRPr="00020F6B">
        <w:rPr>
          <w:rFonts w:eastAsia="Arial"/>
          <w:spacing w:val="-2"/>
        </w:rPr>
        <w:t>y</w:t>
      </w:r>
      <w:r w:rsidR="002C2AC0" w:rsidRPr="00020F6B">
        <w:rPr>
          <w:rFonts w:eastAsia="Arial"/>
        </w:rPr>
        <w:t>ch</w:t>
      </w:r>
      <w:r w:rsidR="002C2AC0" w:rsidRPr="00020F6B">
        <w:rPr>
          <w:rFonts w:eastAsia="Arial"/>
          <w:spacing w:val="1"/>
        </w:rPr>
        <w:t xml:space="preserve"> </w:t>
      </w:r>
      <w:r w:rsidR="002C2AC0" w:rsidRPr="00020F6B">
        <w:rPr>
          <w:rFonts w:eastAsia="Arial"/>
        </w:rPr>
        <w:t>d</w:t>
      </w:r>
      <w:r w:rsidR="002C2AC0" w:rsidRPr="00020F6B">
        <w:rPr>
          <w:rFonts w:eastAsia="Arial"/>
          <w:spacing w:val="-1"/>
        </w:rPr>
        <w:t>l</w:t>
      </w:r>
      <w:r w:rsidR="002C2AC0" w:rsidRPr="00020F6B">
        <w:rPr>
          <w:rFonts w:eastAsia="Arial"/>
        </w:rPr>
        <w:t>a</w:t>
      </w:r>
      <w:r w:rsidR="002C2AC0" w:rsidRPr="00020F6B">
        <w:rPr>
          <w:rFonts w:eastAsia="Arial"/>
          <w:spacing w:val="1"/>
        </w:rPr>
        <w:t xml:space="preserve"> </w:t>
      </w:r>
      <w:r w:rsidR="002C2AC0" w:rsidRPr="00020F6B">
        <w:rPr>
          <w:rFonts w:eastAsia="Arial"/>
          <w:spacing w:val="-1"/>
        </w:rPr>
        <w:t>l</w:t>
      </w:r>
      <w:r w:rsidR="002C2AC0" w:rsidRPr="00020F6B">
        <w:rPr>
          <w:rFonts w:eastAsia="Arial"/>
        </w:rPr>
        <w:t xml:space="preserve">udności </w:t>
      </w:r>
      <w:r w:rsidR="002C2AC0" w:rsidRPr="00020F6B">
        <w:rPr>
          <w:rFonts w:eastAsia="Arial"/>
          <w:spacing w:val="-3"/>
        </w:rPr>
        <w:t>o</w:t>
      </w:r>
      <w:r w:rsidR="002C2AC0" w:rsidRPr="00020F6B">
        <w:rPr>
          <w:rFonts w:eastAsia="Arial"/>
          <w:spacing w:val="2"/>
        </w:rPr>
        <w:t>k</w:t>
      </w:r>
      <w:r w:rsidR="002C2AC0" w:rsidRPr="00020F6B">
        <w:rPr>
          <w:rFonts w:eastAsia="Arial"/>
          <w:spacing w:val="1"/>
        </w:rPr>
        <w:t>r</w:t>
      </w:r>
      <w:r w:rsidR="002C2AC0" w:rsidRPr="00020F6B">
        <w:rPr>
          <w:rFonts w:eastAsia="Arial"/>
        </w:rPr>
        <w:t>eś</w:t>
      </w:r>
      <w:r w:rsidR="002C2AC0" w:rsidRPr="00020F6B">
        <w:rPr>
          <w:rFonts w:eastAsia="Arial"/>
          <w:spacing w:val="-1"/>
        </w:rPr>
        <w:t>l</w:t>
      </w:r>
      <w:r w:rsidR="002C2AC0" w:rsidRPr="00020F6B">
        <w:rPr>
          <w:rFonts w:eastAsia="Arial"/>
        </w:rPr>
        <w:t>ane</w:t>
      </w:r>
      <w:r w:rsidR="002C2AC0" w:rsidRPr="00020F6B">
        <w:rPr>
          <w:rFonts w:eastAsia="Arial"/>
          <w:spacing w:val="-1"/>
        </w:rPr>
        <w:t xml:space="preserve"> </w:t>
      </w:r>
      <w:r w:rsidR="002C2AC0" w:rsidRPr="00020F6B">
        <w:rPr>
          <w:rFonts w:eastAsia="Arial"/>
        </w:rPr>
        <w:t>są</w:t>
      </w:r>
      <w:r w:rsidR="002C2AC0" w:rsidRPr="00020F6B">
        <w:rPr>
          <w:rFonts w:eastAsia="Arial"/>
          <w:spacing w:val="1"/>
        </w:rPr>
        <w:t xml:space="preserve"> </w:t>
      </w:r>
      <w:r w:rsidR="002C2AC0" w:rsidRPr="00020F6B">
        <w:rPr>
          <w:rFonts w:eastAsia="Arial"/>
        </w:rPr>
        <w:t>w</w:t>
      </w:r>
      <w:r w:rsidR="002C2AC0" w:rsidRPr="00020F6B">
        <w:rPr>
          <w:rFonts w:eastAsia="Arial"/>
          <w:spacing w:val="-4"/>
        </w:rPr>
        <w:t xml:space="preserve"> </w:t>
      </w:r>
      <w:r w:rsidR="002C2AC0" w:rsidRPr="00020F6B">
        <w:rPr>
          <w:rFonts w:eastAsia="Arial"/>
        </w:rPr>
        <w:t>ko</w:t>
      </w:r>
      <w:r w:rsidR="002C2AC0" w:rsidRPr="00020F6B">
        <w:rPr>
          <w:rFonts w:eastAsia="Arial"/>
          <w:spacing w:val="-1"/>
        </w:rPr>
        <w:t>l</w:t>
      </w:r>
      <w:r w:rsidR="002C2AC0" w:rsidRPr="00020F6B">
        <w:rPr>
          <w:rFonts w:eastAsia="Arial"/>
        </w:rPr>
        <w:t>e</w:t>
      </w:r>
      <w:r w:rsidR="002C2AC0" w:rsidRPr="00020F6B">
        <w:rPr>
          <w:rFonts w:eastAsia="Arial"/>
          <w:spacing w:val="1"/>
        </w:rPr>
        <w:t>j</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1"/>
        </w:rPr>
        <w:t xml:space="preserve"> </w:t>
      </w:r>
      <w:r w:rsidR="002C2AC0" w:rsidRPr="00020F6B">
        <w:rPr>
          <w:rFonts w:eastAsia="Arial"/>
        </w:rPr>
        <w:t>pas</w:t>
      </w:r>
      <w:r w:rsidR="002C2AC0" w:rsidRPr="00020F6B">
        <w:rPr>
          <w:rFonts w:eastAsia="Arial"/>
          <w:spacing w:val="1"/>
        </w:rPr>
        <w:t>m</w:t>
      </w:r>
      <w:r w:rsidR="002C2AC0" w:rsidRPr="00020F6B">
        <w:rPr>
          <w:rFonts w:eastAsia="Arial"/>
        </w:rPr>
        <w:t>ach</w:t>
      </w:r>
      <w:r w:rsidR="002C2AC0" w:rsidRPr="00020F6B">
        <w:rPr>
          <w:rFonts w:eastAsia="Arial"/>
          <w:spacing w:val="-1"/>
        </w:rPr>
        <w:t xml:space="preserve"> </w:t>
      </w:r>
      <w:r w:rsidR="002C2AC0" w:rsidRPr="00020F6B">
        <w:rPr>
          <w:rFonts w:eastAsia="Arial"/>
        </w:rPr>
        <w:t>c</w:t>
      </w:r>
      <w:r w:rsidR="002C2AC0" w:rsidRPr="00020F6B">
        <w:rPr>
          <w:rFonts w:eastAsia="Arial"/>
          <w:spacing w:val="-2"/>
        </w:rPr>
        <w:t>z</w:t>
      </w:r>
      <w:r w:rsidR="002C2AC0" w:rsidRPr="00020F6B">
        <w:rPr>
          <w:rFonts w:eastAsia="Arial"/>
        </w:rPr>
        <w:t>ęs</w:t>
      </w:r>
      <w:r w:rsidR="002C2AC0" w:rsidRPr="00020F6B">
        <w:rPr>
          <w:rFonts w:eastAsia="Arial"/>
          <w:spacing w:val="-1"/>
        </w:rPr>
        <w:t>t</w:t>
      </w:r>
      <w:r w:rsidR="002C2AC0" w:rsidRPr="00020F6B">
        <w:rPr>
          <w:rFonts w:eastAsia="Arial"/>
        </w:rPr>
        <w:t>o</w:t>
      </w:r>
      <w:r w:rsidR="002C2AC0" w:rsidRPr="00020F6B">
        <w:rPr>
          <w:rFonts w:eastAsia="Arial"/>
          <w:spacing w:val="1"/>
        </w:rPr>
        <w:t>t</w:t>
      </w:r>
      <w:r w:rsidR="002C2AC0" w:rsidRPr="00020F6B">
        <w:rPr>
          <w:rFonts w:eastAsia="Arial"/>
          <w:spacing w:val="-1"/>
        </w:rPr>
        <w:t>li</w:t>
      </w:r>
      <w:r w:rsidR="002C2AC0" w:rsidRPr="00020F6B">
        <w:rPr>
          <w:rFonts w:eastAsia="Arial"/>
          <w:spacing w:val="-3"/>
        </w:rPr>
        <w:t>w</w:t>
      </w:r>
      <w:r w:rsidR="002C2AC0" w:rsidRPr="00020F6B">
        <w:rPr>
          <w:rFonts w:eastAsia="Arial"/>
        </w:rPr>
        <w:t>ośc</w:t>
      </w:r>
      <w:r w:rsidR="002C2AC0" w:rsidRPr="00020F6B">
        <w:rPr>
          <w:rFonts w:eastAsia="Arial"/>
          <w:spacing w:val="-1"/>
        </w:rPr>
        <w:t>i</w:t>
      </w:r>
      <w:r>
        <w:rPr>
          <w:rFonts w:eastAsia="Arial"/>
        </w:rPr>
        <w:t>.</w:t>
      </w:r>
    </w:p>
    <w:p w14:paraId="0A3A685B" w14:textId="77777777" w:rsidR="002C2AC0" w:rsidRPr="00020F6B" w:rsidRDefault="00A54C1B" w:rsidP="00A21F71">
      <w:pPr>
        <w:spacing w:line="276" w:lineRule="auto"/>
        <w:rPr>
          <w:rFonts w:eastAsia="Arial"/>
        </w:rPr>
      </w:pPr>
      <w:r>
        <w:rPr>
          <w:rFonts w:eastAsia="Arial"/>
        </w:rPr>
        <w:tab/>
      </w:r>
      <w:r w:rsidR="002C2AC0" w:rsidRPr="00020F6B">
        <w:rPr>
          <w:rFonts w:eastAsia="Arial"/>
        </w:rPr>
        <w:t xml:space="preserve">W 2008 </w:t>
      </w:r>
      <w:r w:rsidR="002C2AC0" w:rsidRPr="00020F6B">
        <w:rPr>
          <w:rFonts w:eastAsia="Arial"/>
          <w:spacing w:val="1"/>
        </w:rPr>
        <w:t>r</w:t>
      </w:r>
      <w:r w:rsidR="002C2AC0" w:rsidRPr="00020F6B">
        <w:rPr>
          <w:rFonts w:eastAsia="Arial"/>
          <w:spacing w:val="-3"/>
        </w:rPr>
        <w:t>o</w:t>
      </w:r>
      <w:r w:rsidR="002C2AC0" w:rsidRPr="00020F6B">
        <w:rPr>
          <w:rFonts w:eastAsia="Arial"/>
          <w:spacing w:val="2"/>
        </w:rPr>
        <w:t>k</w:t>
      </w:r>
      <w:r w:rsidR="002C2AC0" w:rsidRPr="00020F6B">
        <w:rPr>
          <w:rFonts w:eastAsia="Arial"/>
        </w:rPr>
        <w:t>u</w:t>
      </w:r>
      <w:r w:rsidR="002C2AC0" w:rsidRPr="00020F6B">
        <w:rPr>
          <w:rFonts w:eastAsia="Arial"/>
          <w:spacing w:val="33"/>
        </w:rPr>
        <w:t xml:space="preserve"> </w:t>
      </w:r>
      <w:r w:rsidR="002C2AC0" w:rsidRPr="00020F6B">
        <w:rPr>
          <w:rFonts w:eastAsia="Arial"/>
        </w:rPr>
        <w:t>badan</w:t>
      </w:r>
      <w:r w:rsidR="002C2AC0" w:rsidRPr="00020F6B">
        <w:rPr>
          <w:rFonts w:eastAsia="Arial"/>
          <w:spacing w:val="-1"/>
        </w:rPr>
        <w:t>i</w:t>
      </w:r>
      <w:r w:rsidR="002C2AC0" w:rsidRPr="00020F6B">
        <w:rPr>
          <w:rFonts w:eastAsia="Arial"/>
        </w:rPr>
        <w:t>a po</w:t>
      </w:r>
      <w:r w:rsidR="002C2AC0" w:rsidRPr="00020F6B">
        <w:rPr>
          <w:rFonts w:eastAsia="Arial"/>
          <w:spacing w:val="-2"/>
        </w:rPr>
        <w:t>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spacing w:val="2"/>
        </w:rPr>
        <w:t>ó</w:t>
      </w:r>
      <w:r w:rsidR="002C2AC0" w:rsidRPr="00020F6B">
        <w:rPr>
          <w:rFonts w:eastAsia="Arial"/>
        </w:rPr>
        <w:t>w pól</w:t>
      </w:r>
      <w:r w:rsidR="002C2AC0" w:rsidRPr="00020F6B">
        <w:rPr>
          <w:rFonts w:eastAsia="Arial"/>
          <w:spacing w:val="35"/>
        </w:rPr>
        <w:t xml:space="preserve"> </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tr</w:t>
      </w:r>
      <w:r w:rsidR="002C2AC0" w:rsidRPr="00020F6B">
        <w:rPr>
          <w:rFonts w:eastAsia="Arial"/>
          <w:spacing w:val="-3"/>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w:t>
      </w:r>
      <w:r w:rsidR="002C2AC0" w:rsidRPr="00020F6B">
        <w:rPr>
          <w:rFonts w:eastAsia="Arial"/>
          <w:spacing w:val="-2"/>
        </w:rPr>
        <w:t>y</w:t>
      </w:r>
      <w:r w:rsidR="002C2AC0" w:rsidRPr="00020F6B">
        <w:rPr>
          <w:rFonts w:eastAsia="Arial"/>
        </w:rPr>
        <w:t>ch p</w:t>
      </w:r>
      <w:r w:rsidR="002C2AC0" w:rsidRPr="00020F6B">
        <w:rPr>
          <w:rFonts w:eastAsia="Arial"/>
          <w:spacing w:val="1"/>
        </w:rPr>
        <w:t>r</w:t>
      </w:r>
      <w:r w:rsidR="002C2AC0" w:rsidRPr="00020F6B">
        <w:rPr>
          <w:rFonts w:eastAsia="Arial"/>
          <w:spacing w:val="-2"/>
        </w:rPr>
        <w:t>z</w:t>
      </w:r>
      <w:r w:rsidR="002C2AC0" w:rsidRPr="00020F6B">
        <w:rPr>
          <w:rFonts w:eastAsia="Arial"/>
        </w:rPr>
        <w:t>ep</w:t>
      </w:r>
      <w:r w:rsidR="002C2AC0" w:rsidRPr="00020F6B">
        <w:rPr>
          <w:rFonts w:eastAsia="Arial"/>
          <w:spacing w:val="1"/>
        </w:rPr>
        <w:t>r</w:t>
      </w:r>
      <w:r w:rsidR="002C2AC0" w:rsidRPr="00020F6B">
        <w:rPr>
          <w:rFonts w:eastAsia="Arial"/>
          <w:spacing w:val="2"/>
        </w:rPr>
        <w:t>o</w:t>
      </w:r>
      <w:r w:rsidR="002C2AC0" w:rsidRPr="00020F6B">
        <w:rPr>
          <w:rFonts w:eastAsia="Arial"/>
          <w:spacing w:val="-3"/>
        </w:rPr>
        <w:t>w</w:t>
      </w:r>
      <w:r w:rsidR="002C2AC0" w:rsidRPr="00020F6B">
        <w:rPr>
          <w:rFonts w:eastAsia="Arial"/>
        </w:rPr>
        <w:t>a</w:t>
      </w:r>
      <w:r w:rsidR="002C2AC0" w:rsidRPr="00020F6B">
        <w:rPr>
          <w:rFonts w:eastAsia="Arial"/>
          <w:spacing w:val="2"/>
        </w:rPr>
        <w:t>d</w:t>
      </w:r>
      <w:r w:rsidR="002C2AC0" w:rsidRPr="00020F6B">
        <w:rPr>
          <w:rFonts w:eastAsia="Arial"/>
          <w:spacing w:val="-2"/>
        </w:rPr>
        <w:t>z</w:t>
      </w:r>
      <w:r w:rsidR="002C2AC0" w:rsidRPr="00020F6B">
        <w:rPr>
          <w:rFonts w:eastAsia="Arial"/>
        </w:rPr>
        <w:t>ono w 45</w:t>
      </w:r>
      <w:r w:rsidR="002C2AC0" w:rsidRPr="00020F6B">
        <w:rPr>
          <w:rFonts w:eastAsia="Arial"/>
          <w:spacing w:val="3"/>
        </w:rPr>
        <w:t xml:space="preserve"> </w:t>
      </w:r>
      <w:r w:rsidR="002C2AC0" w:rsidRPr="00020F6B">
        <w:rPr>
          <w:rFonts w:eastAsia="Arial"/>
        </w:rPr>
        <w:t>pun</w:t>
      </w:r>
      <w:r w:rsidR="002C2AC0" w:rsidRPr="00020F6B">
        <w:rPr>
          <w:rFonts w:eastAsia="Arial"/>
          <w:spacing w:val="2"/>
        </w:rPr>
        <w:t>k</w:t>
      </w:r>
      <w:r w:rsidR="002C2AC0" w:rsidRPr="00020F6B">
        <w:rPr>
          <w:rFonts w:eastAsia="Arial"/>
          <w:spacing w:val="1"/>
        </w:rPr>
        <w:t>t</w:t>
      </w:r>
      <w:r w:rsidR="002C2AC0" w:rsidRPr="00020F6B">
        <w:rPr>
          <w:rFonts w:eastAsia="Arial"/>
          <w:spacing w:val="-3"/>
        </w:rPr>
        <w:t>a</w:t>
      </w:r>
      <w:r w:rsidR="002C2AC0" w:rsidRPr="00020F6B">
        <w:rPr>
          <w:rFonts w:eastAsia="Arial"/>
        </w:rPr>
        <w:t>ch</w:t>
      </w:r>
      <w:r w:rsidR="002C2AC0" w:rsidRPr="00020F6B">
        <w:rPr>
          <w:rFonts w:eastAsia="Arial"/>
          <w:spacing w:val="3"/>
        </w:rPr>
        <w:t xml:space="preserve"> </w:t>
      </w:r>
      <w:r w:rsidR="002C2AC0" w:rsidRPr="00020F6B">
        <w:rPr>
          <w:rFonts w:eastAsia="Arial"/>
        </w:rPr>
        <w:t>p</w:t>
      </w:r>
      <w:r w:rsidR="002C2AC0" w:rsidRPr="00020F6B">
        <w:rPr>
          <w:rFonts w:eastAsia="Arial"/>
          <w:spacing w:val="-3"/>
        </w:rPr>
        <w:t>o</w:t>
      </w:r>
      <w:r w:rsidR="002C2AC0" w:rsidRPr="00020F6B">
        <w:rPr>
          <w:rFonts w:eastAsia="Arial"/>
          <w:spacing w:val="1"/>
        </w:rPr>
        <w:t>m</w:t>
      </w:r>
      <w:r w:rsidR="002C2AC0" w:rsidRPr="00020F6B">
        <w:rPr>
          <w:rFonts w:eastAsia="Arial"/>
          <w:spacing w:val="-1"/>
        </w:rPr>
        <w:t>i</w:t>
      </w:r>
      <w:r w:rsidR="002C2AC0" w:rsidRPr="00020F6B">
        <w:rPr>
          <w:rFonts w:eastAsia="Arial"/>
        </w:rPr>
        <w:t>a</w:t>
      </w:r>
      <w:r w:rsidR="002C2AC0" w:rsidRPr="00020F6B">
        <w:rPr>
          <w:rFonts w:eastAsia="Arial"/>
          <w:spacing w:val="1"/>
        </w:rPr>
        <w:t>r</w:t>
      </w:r>
      <w:r w:rsidR="002C2AC0" w:rsidRPr="00020F6B">
        <w:rPr>
          <w:rFonts w:eastAsia="Arial"/>
          <w:spacing w:val="-3"/>
        </w:rPr>
        <w:t>o</w:t>
      </w:r>
      <w:r w:rsidR="002C2AC0" w:rsidRPr="00020F6B">
        <w:rPr>
          <w:rFonts w:eastAsia="Arial"/>
          <w:spacing w:val="-1"/>
        </w:rPr>
        <w:t>w</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rPr>
        <w:t>na</w:t>
      </w:r>
      <w:r w:rsidR="002C2AC0" w:rsidRPr="00020F6B">
        <w:rPr>
          <w:rFonts w:eastAsia="Arial"/>
          <w:spacing w:val="3"/>
        </w:rPr>
        <w:t xml:space="preserve"> </w:t>
      </w:r>
      <w:r w:rsidR="002C2AC0" w:rsidRPr="00020F6B">
        <w:rPr>
          <w:rFonts w:eastAsia="Arial"/>
        </w:rPr>
        <w:t>obs</w:t>
      </w:r>
      <w:r w:rsidR="002C2AC0" w:rsidRPr="00020F6B">
        <w:rPr>
          <w:rFonts w:eastAsia="Arial"/>
          <w:spacing w:val="-2"/>
        </w:rPr>
        <w:t>z</w:t>
      </w:r>
      <w:r w:rsidR="002C2AC0" w:rsidRPr="00020F6B">
        <w:rPr>
          <w:rFonts w:eastAsia="Arial"/>
        </w:rPr>
        <w:t>a</w:t>
      </w:r>
      <w:r w:rsidR="002C2AC0" w:rsidRPr="00020F6B">
        <w:rPr>
          <w:rFonts w:eastAsia="Arial"/>
          <w:spacing w:val="1"/>
        </w:rPr>
        <w:t>r</w:t>
      </w:r>
      <w:r w:rsidR="002C2AC0" w:rsidRPr="00020F6B">
        <w:rPr>
          <w:rFonts w:eastAsia="Arial"/>
          <w:spacing w:val="-2"/>
        </w:rPr>
        <w:t>z</w:t>
      </w:r>
      <w:r w:rsidR="002C2AC0" w:rsidRPr="00020F6B">
        <w:rPr>
          <w:rFonts w:eastAsia="Arial"/>
        </w:rPr>
        <w:t>e</w:t>
      </w:r>
      <w:r w:rsidR="002C2AC0" w:rsidRPr="00020F6B">
        <w:rPr>
          <w:rFonts w:eastAsia="Arial"/>
          <w:spacing w:val="5"/>
        </w:rPr>
        <w:t xml:space="preserve"> </w:t>
      </w:r>
      <w:r w:rsidR="002C2AC0" w:rsidRPr="00020F6B">
        <w:rPr>
          <w:rFonts w:eastAsia="Arial"/>
          <w:spacing w:val="-3"/>
        </w:rPr>
        <w:t>w</w:t>
      </w:r>
      <w:r w:rsidR="002C2AC0" w:rsidRPr="00020F6B">
        <w:rPr>
          <w:rFonts w:eastAsia="Arial"/>
        </w:rPr>
        <w:t>o</w:t>
      </w:r>
      <w:r w:rsidR="002C2AC0" w:rsidRPr="00020F6B">
        <w:rPr>
          <w:rFonts w:eastAsia="Arial"/>
          <w:spacing w:val="1"/>
        </w:rPr>
        <w:t>j</w:t>
      </w:r>
      <w:r w:rsidR="002C2AC0" w:rsidRPr="00020F6B">
        <w:rPr>
          <w:rFonts w:eastAsia="Arial"/>
        </w:rPr>
        <w:t>e</w:t>
      </w:r>
      <w:r w:rsidR="002C2AC0" w:rsidRPr="00020F6B">
        <w:rPr>
          <w:rFonts w:eastAsia="Arial"/>
          <w:spacing w:val="-3"/>
        </w:rPr>
        <w:t>w</w:t>
      </w:r>
      <w:r w:rsidR="002C2AC0" w:rsidRPr="00020F6B">
        <w:rPr>
          <w:rFonts w:eastAsia="Arial"/>
        </w:rPr>
        <w:t>ó</w:t>
      </w:r>
      <w:r w:rsidR="002C2AC0" w:rsidRPr="00020F6B">
        <w:rPr>
          <w:rFonts w:eastAsia="Arial"/>
          <w:spacing w:val="2"/>
        </w:rPr>
        <w:t>d</w:t>
      </w:r>
      <w:r w:rsidR="002C2AC0" w:rsidRPr="00020F6B">
        <w:rPr>
          <w:rFonts w:eastAsia="Arial"/>
          <w:spacing w:val="-2"/>
        </w:rPr>
        <w:t>z</w:t>
      </w:r>
      <w:r w:rsidR="002C2AC0" w:rsidRPr="00020F6B">
        <w:rPr>
          <w:rFonts w:eastAsia="Arial"/>
          <w:spacing w:val="3"/>
        </w:rPr>
        <w:t>t</w:t>
      </w:r>
      <w:r w:rsidR="002C2AC0" w:rsidRPr="00020F6B">
        <w:rPr>
          <w:rFonts w:eastAsia="Arial"/>
          <w:spacing w:val="-3"/>
        </w:rPr>
        <w:t>w</w:t>
      </w:r>
      <w:r w:rsidR="002C2AC0" w:rsidRPr="00020F6B">
        <w:rPr>
          <w:rFonts w:eastAsia="Arial"/>
        </w:rPr>
        <w:t>a</w:t>
      </w:r>
      <w:r w:rsidR="002C2AC0" w:rsidRPr="00020F6B">
        <w:rPr>
          <w:rFonts w:eastAsia="Arial"/>
          <w:spacing w:val="3"/>
        </w:rPr>
        <w:t xml:space="preserve"> </w:t>
      </w:r>
      <w:r w:rsidR="002C2AC0" w:rsidRPr="00020F6B">
        <w:rPr>
          <w:rFonts w:eastAsia="Arial"/>
          <w:spacing w:val="-1"/>
        </w:rPr>
        <w:t>l</w:t>
      </w:r>
      <w:r w:rsidR="002C2AC0" w:rsidRPr="00020F6B">
        <w:rPr>
          <w:rFonts w:eastAsia="Arial"/>
        </w:rPr>
        <w:t>ubus</w:t>
      </w:r>
      <w:r w:rsidR="002C2AC0" w:rsidRPr="00020F6B">
        <w:rPr>
          <w:rFonts w:eastAsia="Arial"/>
          <w:spacing w:val="2"/>
        </w:rPr>
        <w:t>k</w:t>
      </w:r>
      <w:r w:rsidR="002C2AC0" w:rsidRPr="00020F6B">
        <w:rPr>
          <w:rFonts w:eastAsia="Arial"/>
          <w:spacing w:val="-1"/>
        </w:rPr>
        <w:t>i</w:t>
      </w:r>
      <w:r w:rsidR="002C2AC0" w:rsidRPr="00020F6B">
        <w:rPr>
          <w:rFonts w:eastAsia="Arial"/>
        </w:rPr>
        <w:t>e</w:t>
      </w:r>
      <w:r w:rsidR="002C2AC0" w:rsidRPr="00020F6B">
        <w:rPr>
          <w:rFonts w:eastAsia="Arial"/>
          <w:spacing w:val="2"/>
        </w:rPr>
        <w:t>g</w:t>
      </w:r>
      <w:r w:rsidR="002C2AC0" w:rsidRPr="00020F6B">
        <w:rPr>
          <w:rFonts w:eastAsia="Arial"/>
          <w:spacing w:val="-3"/>
        </w:rPr>
        <w:t>o</w:t>
      </w:r>
      <w:r w:rsidR="002C2AC0" w:rsidRPr="00020F6B">
        <w:rPr>
          <w:rFonts w:eastAsia="Arial"/>
        </w:rPr>
        <w:t>.</w:t>
      </w:r>
      <w:r w:rsidR="002C2AC0" w:rsidRPr="00020F6B">
        <w:rPr>
          <w:rFonts w:eastAsia="Arial"/>
          <w:spacing w:val="4"/>
        </w:rPr>
        <w:t xml:space="preserve"> </w:t>
      </w:r>
      <w:r w:rsidR="002C2AC0" w:rsidRPr="00020F6B">
        <w:rPr>
          <w:rFonts w:eastAsia="Arial"/>
          <w:spacing w:val="-3"/>
        </w:rPr>
        <w:t>P</w:t>
      </w:r>
      <w:r w:rsidR="002C2AC0" w:rsidRPr="00020F6B">
        <w:rPr>
          <w:rFonts w:eastAsia="Arial"/>
        </w:rPr>
        <w:t>o</w:t>
      </w:r>
      <w:r w:rsidR="002C2AC0" w:rsidRPr="00020F6B">
        <w:rPr>
          <w:rFonts w:eastAsia="Arial"/>
          <w:spacing w:val="1"/>
        </w:rPr>
        <w:t>m</w:t>
      </w:r>
      <w:r w:rsidR="002C2AC0" w:rsidRPr="00020F6B">
        <w:rPr>
          <w:rFonts w:eastAsia="Arial"/>
          <w:spacing w:val="-1"/>
        </w:rPr>
        <w:t>i</w:t>
      </w:r>
      <w:r w:rsidR="002C2AC0" w:rsidRPr="00020F6B">
        <w:rPr>
          <w:rFonts w:eastAsia="Arial"/>
        </w:rPr>
        <w:t>a</w:t>
      </w:r>
      <w:r w:rsidR="002C2AC0" w:rsidRPr="00020F6B">
        <w:rPr>
          <w:rFonts w:eastAsia="Arial"/>
          <w:spacing w:val="1"/>
        </w:rPr>
        <w:t>r</w:t>
      </w:r>
      <w:r w:rsidR="002C2AC0" w:rsidRPr="00020F6B">
        <w:rPr>
          <w:rFonts w:eastAsia="Arial"/>
        </w:rPr>
        <w:t>a</w:t>
      </w:r>
      <w:r w:rsidR="002C2AC0" w:rsidRPr="00020F6B">
        <w:rPr>
          <w:rFonts w:eastAsia="Arial"/>
          <w:spacing w:val="1"/>
        </w:rPr>
        <w:t>m</w:t>
      </w:r>
      <w:r w:rsidR="002C2AC0" w:rsidRPr="00020F6B">
        <w:rPr>
          <w:rFonts w:eastAsia="Arial"/>
        </w:rPr>
        <w:t>i</w:t>
      </w:r>
      <w:r w:rsidR="002C2AC0" w:rsidRPr="00020F6B">
        <w:rPr>
          <w:rFonts w:eastAsia="Arial"/>
          <w:spacing w:val="2"/>
        </w:rPr>
        <w:t xml:space="preserve"> </w:t>
      </w:r>
      <w:r w:rsidR="002C2AC0" w:rsidRPr="00020F6B">
        <w:rPr>
          <w:rFonts w:eastAsia="Arial"/>
        </w:rPr>
        <w:t>o</w:t>
      </w:r>
      <w:r w:rsidR="002C2AC0" w:rsidRPr="00020F6B">
        <w:rPr>
          <w:rFonts w:eastAsia="Arial"/>
          <w:spacing w:val="-3"/>
        </w:rPr>
        <w:t>b</w:t>
      </w:r>
      <w:r w:rsidR="002C2AC0" w:rsidRPr="00020F6B">
        <w:rPr>
          <w:rFonts w:eastAsia="Arial"/>
          <w:spacing w:val="1"/>
        </w:rPr>
        <w:t>j</w:t>
      </w:r>
      <w:r w:rsidR="002C2AC0" w:rsidRPr="00020F6B">
        <w:rPr>
          <w:rFonts w:eastAsia="Arial"/>
          <w:spacing w:val="-3"/>
        </w:rPr>
        <w:t>ę</w:t>
      </w:r>
      <w:r w:rsidR="002C2AC0" w:rsidRPr="00020F6B">
        <w:rPr>
          <w:rFonts w:eastAsia="Arial"/>
          <w:spacing w:val="1"/>
        </w:rPr>
        <w:t>t</w:t>
      </w:r>
      <w:r w:rsidR="002C2AC0" w:rsidRPr="00020F6B">
        <w:rPr>
          <w:rFonts w:eastAsia="Arial"/>
        </w:rPr>
        <w:t xml:space="preserve">o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eny</w:t>
      </w:r>
      <w:r w:rsidR="002C2AC0" w:rsidRPr="00020F6B">
        <w:rPr>
          <w:rFonts w:eastAsia="Arial"/>
          <w:spacing w:val="1"/>
        </w:rPr>
        <w:t xml:space="preserve"> m</w:t>
      </w:r>
      <w:r w:rsidR="002C2AC0" w:rsidRPr="00020F6B">
        <w:rPr>
          <w:rFonts w:eastAsia="Arial"/>
          <w:spacing w:val="-1"/>
        </w:rPr>
        <w:t>i</w:t>
      </w:r>
      <w:r w:rsidR="002C2AC0" w:rsidRPr="00020F6B">
        <w:rPr>
          <w:rFonts w:eastAsia="Arial"/>
        </w:rPr>
        <w:t>ast</w:t>
      </w:r>
      <w:r w:rsidR="002C2AC0" w:rsidRPr="00020F6B">
        <w:rPr>
          <w:rFonts w:eastAsia="Arial"/>
          <w:spacing w:val="2"/>
        </w:rPr>
        <w:t xml:space="preserve"> </w:t>
      </w:r>
      <w:r w:rsidR="002C2AC0" w:rsidRPr="00020F6B">
        <w:rPr>
          <w:rFonts w:eastAsia="Arial"/>
        </w:rPr>
        <w:t>po</w:t>
      </w:r>
      <w:r w:rsidR="002C2AC0" w:rsidRPr="00020F6B">
        <w:rPr>
          <w:rFonts w:eastAsia="Arial"/>
          <w:spacing w:val="-3"/>
        </w:rPr>
        <w:t>w</w:t>
      </w:r>
      <w:r w:rsidR="002C2AC0" w:rsidRPr="00020F6B">
        <w:rPr>
          <w:rFonts w:eastAsia="Arial"/>
        </w:rPr>
        <w:t>y</w:t>
      </w:r>
      <w:r w:rsidR="002C2AC0" w:rsidRPr="00020F6B">
        <w:rPr>
          <w:rFonts w:eastAsia="Arial"/>
          <w:spacing w:val="-2"/>
        </w:rPr>
        <w:t>ż</w:t>
      </w:r>
      <w:r w:rsidR="002C2AC0" w:rsidRPr="00020F6B">
        <w:rPr>
          <w:rFonts w:eastAsia="Arial"/>
        </w:rPr>
        <w:t>ej</w:t>
      </w:r>
      <w:r w:rsidR="002C2AC0" w:rsidRPr="00020F6B">
        <w:rPr>
          <w:rFonts w:eastAsia="Arial"/>
          <w:spacing w:val="4"/>
        </w:rPr>
        <w:t xml:space="preserve"> </w:t>
      </w:r>
      <w:r w:rsidR="002C2AC0" w:rsidRPr="00020F6B">
        <w:rPr>
          <w:rFonts w:eastAsia="Arial"/>
        </w:rPr>
        <w:t>50</w:t>
      </w:r>
      <w:r w:rsidR="002C2AC0" w:rsidRPr="00020F6B">
        <w:rPr>
          <w:rFonts w:eastAsia="Arial"/>
          <w:spacing w:val="3"/>
        </w:rPr>
        <w:t xml:space="preserve"> </w:t>
      </w:r>
      <w:r w:rsidR="002C2AC0" w:rsidRPr="00020F6B">
        <w:rPr>
          <w:rFonts w:eastAsia="Arial"/>
          <w:spacing w:val="1"/>
        </w:rPr>
        <w:t>t</w:t>
      </w:r>
      <w:r w:rsidR="002C2AC0" w:rsidRPr="00020F6B">
        <w:rPr>
          <w:rFonts w:eastAsia="Arial"/>
          <w:spacing w:val="-2"/>
        </w:rPr>
        <w:t>y</w:t>
      </w:r>
      <w:r w:rsidR="002C2AC0" w:rsidRPr="00020F6B">
        <w:rPr>
          <w:rFonts w:eastAsia="Arial"/>
        </w:rPr>
        <w:t>s.</w:t>
      </w:r>
      <w:r w:rsidR="002C2AC0" w:rsidRPr="00020F6B">
        <w:rPr>
          <w:rFonts w:eastAsia="Arial"/>
          <w:spacing w:val="4"/>
        </w:rPr>
        <w:t xml:space="preserve"> </w:t>
      </w:r>
      <w:r w:rsidR="002C2AC0" w:rsidRPr="00020F6B">
        <w:rPr>
          <w:rFonts w:eastAsia="Arial"/>
          <w:spacing w:val="1"/>
        </w:rPr>
        <w:t>m</w:t>
      </w:r>
      <w:r w:rsidR="002C2AC0" w:rsidRPr="00020F6B">
        <w:rPr>
          <w:rFonts w:eastAsia="Arial"/>
          <w:spacing w:val="-1"/>
        </w:rPr>
        <w:t>i</w:t>
      </w:r>
      <w:r w:rsidR="002C2AC0" w:rsidRPr="00020F6B">
        <w:rPr>
          <w:rFonts w:eastAsia="Arial"/>
        </w:rPr>
        <w:t>es</w:t>
      </w:r>
      <w:r w:rsidR="002C2AC0" w:rsidRPr="00020F6B">
        <w:rPr>
          <w:rFonts w:eastAsia="Arial"/>
          <w:spacing w:val="-5"/>
        </w:rPr>
        <w:t>z</w:t>
      </w:r>
      <w:r w:rsidR="002C2AC0" w:rsidRPr="00020F6B">
        <w:rPr>
          <w:rFonts w:eastAsia="Arial"/>
          <w:spacing w:val="2"/>
        </w:rPr>
        <w:t>k</w:t>
      </w:r>
      <w:r w:rsidR="002C2AC0" w:rsidRPr="00020F6B">
        <w:rPr>
          <w:rFonts w:eastAsia="Arial"/>
        </w:rPr>
        <w:t>ańców i</w:t>
      </w:r>
      <w:r w:rsidR="002C2AC0" w:rsidRPr="00020F6B">
        <w:rPr>
          <w:rFonts w:eastAsia="Arial"/>
          <w:spacing w:val="2"/>
        </w:rPr>
        <w:t xml:space="preserve"> </w:t>
      </w:r>
      <w:r w:rsidR="002C2AC0" w:rsidRPr="00020F6B">
        <w:rPr>
          <w:rFonts w:eastAsia="Arial"/>
        </w:rPr>
        <w:t>po</w:t>
      </w:r>
      <w:r w:rsidR="002C2AC0" w:rsidRPr="00020F6B">
        <w:rPr>
          <w:rFonts w:eastAsia="Arial"/>
          <w:spacing w:val="-2"/>
        </w:rPr>
        <w:t>z</w:t>
      </w:r>
      <w:r w:rsidR="002C2AC0" w:rsidRPr="00020F6B">
        <w:rPr>
          <w:rFonts w:eastAsia="Arial"/>
        </w:rPr>
        <w:t>os</w:t>
      </w:r>
      <w:r w:rsidR="002C2AC0" w:rsidRPr="00020F6B">
        <w:rPr>
          <w:rFonts w:eastAsia="Arial"/>
          <w:spacing w:val="1"/>
        </w:rPr>
        <w:t>t</w:t>
      </w:r>
      <w:r w:rsidR="002C2AC0" w:rsidRPr="00020F6B">
        <w:rPr>
          <w:rFonts w:eastAsia="Arial"/>
        </w:rPr>
        <w:t>a</w:t>
      </w:r>
      <w:r w:rsidR="002C2AC0" w:rsidRPr="00020F6B">
        <w:rPr>
          <w:rFonts w:eastAsia="Arial"/>
          <w:spacing w:val="-1"/>
        </w:rPr>
        <w:t>ł</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spacing w:val="1"/>
        </w:rPr>
        <w:t>m</w:t>
      </w:r>
      <w:r w:rsidR="002C2AC0" w:rsidRPr="00020F6B">
        <w:rPr>
          <w:rFonts w:eastAsia="Arial"/>
          <w:spacing w:val="-1"/>
        </w:rPr>
        <w:t>i</w:t>
      </w:r>
      <w:r w:rsidR="002C2AC0" w:rsidRPr="00020F6B">
        <w:rPr>
          <w:rFonts w:eastAsia="Arial"/>
        </w:rPr>
        <w:t>ast</w:t>
      </w:r>
      <w:r w:rsidR="002C2AC0" w:rsidRPr="00020F6B">
        <w:rPr>
          <w:rFonts w:eastAsia="Arial"/>
          <w:spacing w:val="4"/>
        </w:rPr>
        <w:t xml:space="preserve"> </w:t>
      </w:r>
      <w:r w:rsidR="002C2AC0" w:rsidRPr="00020F6B">
        <w:rPr>
          <w:rFonts w:eastAsia="Arial"/>
        </w:rPr>
        <w:t>o</w:t>
      </w:r>
      <w:r w:rsidR="002C2AC0" w:rsidRPr="00020F6B">
        <w:rPr>
          <w:rFonts w:eastAsia="Arial"/>
          <w:spacing w:val="1"/>
        </w:rPr>
        <w:t>r</w:t>
      </w:r>
      <w:r w:rsidR="002C2AC0" w:rsidRPr="00020F6B">
        <w:rPr>
          <w:rFonts w:eastAsia="Arial"/>
        </w:rPr>
        <w:t>az</w:t>
      </w:r>
      <w:r w:rsidR="002C2AC0" w:rsidRPr="00020F6B">
        <w:rPr>
          <w:rFonts w:eastAsia="Arial"/>
          <w:spacing w:val="1"/>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eny</w:t>
      </w:r>
      <w:r w:rsidR="002C2AC0" w:rsidRPr="00020F6B">
        <w:rPr>
          <w:rFonts w:eastAsia="Arial"/>
          <w:spacing w:val="1"/>
        </w:rPr>
        <w:t xml:space="preserve"> </w:t>
      </w:r>
      <w:r w:rsidR="002C2AC0" w:rsidRPr="00020F6B">
        <w:rPr>
          <w:rFonts w:eastAsia="Arial"/>
          <w:spacing w:val="-1"/>
        </w:rPr>
        <w:t>wi</w:t>
      </w:r>
      <w:r w:rsidR="002C2AC0" w:rsidRPr="00020F6B">
        <w:rPr>
          <w:rFonts w:eastAsia="Arial"/>
        </w:rPr>
        <w:t>e</w:t>
      </w:r>
      <w:r w:rsidR="002C2AC0" w:rsidRPr="00020F6B">
        <w:rPr>
          <w:rFonts w:eastAsia="Arial"/>
          <w:spacing w:val="1"/>
        </w:rPr>
        <w:t>j</w:t>
      </w:r>
      <w:r w:rsidR="002C2AC0" w:rsidRPr="00020F6B">
        <w:rPr>
          <w:rFonts w:eastAsia="Arial"/>
        </w:rPr>
        <w:t>s</w:t>
      </w:r>
      <w:r w:rsidR="002C2AC0" w:rsidRPr="00020F6B">
        <w:rPr>
          <w:rFonts w:eastAsia="Arial"/>
          <w:spacing w:val="2"/>
        </w:rPr>
        <w:t>k</w:t>
      </w:r>
      <w:r w:rsidR="002C2AC0" w:rsidRPr="00020F6B">
        <w:rPr>
          <w:rFonts w:eastAsia="Arial"/>
          <w:spacing w:val="-1"/>
        </w:rPr>
        <w:t>i</w:t>
      </w:r>
      <w:r w:rsidR="002C2AC0" w:rsidRPr="00020F6B">
        <w:rPr>
          <w:rFonts w:eastAsia="Arial"/>
        </w:rPr>
        <w:t>e, us</w:t>
      </w:r>
      <w:r w:rsidR="002C2AC0" w:rsidRPr="00020F6B">
        <w:rPr>
          <w:rFonts w:eastAsia="Arial"/>
          <w:spacing w:val="1"/>
        </w:rPr>
        <w:t>t</w:t>
      </w:r>
      <w:r w:rsidR="002C2AC0" w:rsidRPr="00020F6B">
        <w:rPr>
          <w:rFonts w:eastAsia="Arial"/>
        </w:rPr>
        <w:t>a</w:t>
      </w:r>
      <w:r w:rsidR="002C2AC0" w:rsidRPr="00020F6B">
        <w:rPr>
          <w:rFonts w:eastAsia="Arial"/>
          <w:spacing w:val="-1"/>
        </w:rPr>
        <w:t>l</w:t>
      </w:r>
      <w:r w:rsidR="002C2AC0" w:rsidRPr="00020F6B">
        <w:rPr>
          <w:rFonts w:eastAsia="Arial"/>
        </w:rPr>
        <w:t>a</w:t>
      </w:r>
      <w:r w:rsidR="002C2AC0" w:rsidRPr="00020F6B">
        <w:rPr>
          <w:rFonts w:eastAsia="Arial"/>
          <w:spacing w:val="1"/>
        </w:rPr>
        <w:t>j</w:t>
      </w:r>
      <w:r w:rsidR="002C2AC0" w:rsidRPr="00020F6B">
        <w:rPr>
          <w:rFonts w:eastAsia="Arial"/>
        </w:rPr>
        <w:t>ąc</w:t>
      </w:r>
      <w:r w:rsidR="002C2AC0" w:rsidRPr="00020F6B">
        <w:rPr>
          <w:rFonts w:eastAsia="Arial"/>
          <w:spacing w:val="4"/>
        </w:rPr>
        <w:t xml:space="preserve"> </w:t>
      </w:r>
      <w:r w:rsidR="002C2AC0" w:rsidRPr="00020F6B">
        <w:rPr>
          <w:rFonts w:eastAsia="Arial"/>
        </w:rPr>
        <w:t>na</w:t>
      </w:r>
      <w:r w:rsidR="002C2AC0" w:rsidRPr="00020F6B">
        <w:rPr>
          <w:rFonts w:eastAsia="Arial"/>
          <w:spacing w:val="1"/>
        </w:rPr>
        <w:t xml:space="preserve"> </w:t>
      </w:r>
      <w:r w:rsidR="002C2AC0" w:rsidRPr="00020F6B">
        <w:rPr>
          <w:rFonts w:eastAsia="Arial"/>
        </w:rPr>
        <w:t>ka</w:t>
      </w:r>
      <w:r w:rsidR="002C2AC0" w:rsidRPr="00020F6B">
        <w:rPr>
          <w:rFonts w:eastAsia="Arial"/>
          <w:spacing w:val="-2"/>
        </w:rPr>
        <w:t>ż</w:t>
      </w:r>
      <w:r w:rsidR="002C2AC0" w:rsidRPr="00020F6B">
        <w:rPr>
          <w:rFonts w:eastAsia="Arial"/>
        </w:rPr>
        <w:t>d</w:t>
      </w:r>
      <w:r w:rsidR="002C2AC0" w:rsidRPr="00020F6B">
        <w:rPr>
          <w:rFonts w:eastAsia="Arial"/>
          <w:spacing w:val="-2"/>
        </w:rPr>
        <w:t>y</w:t>
      </w:r>
      <w:r w:rsidR="002C2AC0" w:rsidRPr="00020F6B">
        <w:rPr>
          <w:rFonts w:eastAsia="Arial"/>
        </w:rPr>
        <w:t xml:space="preserve">m z </w:t>
      </w:r>
      <w:r w:rsidR="002C2AC0" w:rsidRPr="00020F6B">
        <w:rPr>
          <w:rFonts w:eastAsia="Arial"/>
          <w:spacing w:val="-1"/>
        </w:rPr>
        <w:t>w</w:t>
      </w:r>
      <w:r w:rsidR="002C2AC0" w:rsidRPr="00020F6B">
        <w:rPr>
          <w:rFonts w:eastAsia="Arial"/>
          <w:spacing w:val="-2"/>
        </w:rPr>
        <w:t>y</w:t>
      </w:r>
      <w:r w:rsidR="002C2AC0" w:rsidRPr="00020F6B">
        <w:rPr>
          <w:rFonts w:eastAsia="Arial"/>
          <w:spacing w:val="1"/>
        </w:rPr>
        <w:t>m</w:t>
      </w:r>
      <w:r w:rsidR="002C2AC0" w:rsidRPr="00020F6B">
        <w:rPr>
          <w:rFonts w:eastAsia="Arial"/>
          <w:spacing w:val="-1"/>
        </w:rPr>
        <w:t>i</w:t>
      </w:r>
      <w:r w:rsidR="002C2AC0" w:rsidRPr="00020F6B">
        <w:rPr>
          <w:rFonts w:eastAsia="Arial"/>
        </w:rPr>
        <w:t>en</w:t>
      </w:r>
      <w:r w:rsidR="002C2AC0" w:rsidRPr="00020F6B">
        <w:rPr>
          <w:rFonts w:eastAsia="Arial"/>
          <w:spacing w:val="-1"/>
        </w:rPr>
        <w:t>i</w:t>
      </w:r>
      <w:r w:rsidR="002C2AC0" w:rsidRPr="00020F6B">
        <w:rPr>
          <w:rFonts w:eastAsia="Arial"/>
        </w:rPr>
        <w:t>o</w:t>
      </w:r>
      <w:r w:rsidR="002C2AC0" w:rsidRPr="00020F6B">
        <w:rPr>
          <w:rFonts w:eastAsia="Arial"/>
          <w:spacing w:val="2"/>
        </w:rPr>
        <w:t>n</w:t>
      </w:r>
      <w:r w:rsidR="002C2AC0" w:rsidRPr="00020F6B">
        <w:rPr>
          <w:rFonts w:eastAsia="Arial"/>
          <w:spacing w:val="-2"/>
        </w:rPr>
        <w:t>y</w:t>
      </w:r>
      <w:r w:rsidR="002C2AC0" w:rsidRPr="00020F6B">
        <w:rPr>
          <w:rFonts w:eastAsia="Arial"/>
        </w:rPr>
        <w:t>ch obs</w:t>
      </w:r>
      <w:r w:rsidR="002C2AC0" w:rsidRPr="00020F6B">
        <w:rPr>
          <w:rFonts w:eastAsia="Arial"/>
          <w:spacing w:val="-2"/>
        </w:rPr>
        <w:t>z</w:t>
      </w:r>
      <w:r w:rsidR="002C2AC0" w:rsidRPr="00020F6B">
        <w:rPr>
          <w:rFonts w:eastAsia="Arial"/>
        </w:rPr>
        <w:t>a</w:t>
      </w:r>
      <w:r w:rsidR="002C2AC0" w:rsidRPr="00020F6B">
        <w:rPr>
          <w:rFonts w:eastAsia="Arial"/>
          <w:spacing w:val="1"/>
        </w:rPr>
        <w:t>r</w:t>
      </w:r>
      <w:r w:rsidR="002C2AC0" w:rsidRPr="00020F6B">
        <w:rPr>
          <w:rFonts w:eastAsia="Arial"/>
        </w:rPr>
        <w:t>ów bad</w:t>
      </w:r>
      <w:r w:rsidR="002C2AC0" w:rsidRPr="00020F6B">
        <w:rPr>
          <w:rFonts w:eastAsia="Arial"/>
          <w:spacing w:val="2"/>
        </w:rPr>
        <w:t>a</w:t>
      </w:r>
      <w:r w:rsidR="002C2AC0" w:rsidRPr="00020F6B">
        <w:rPr>
          <w:rFonts w:eastAsia="Arial"/>
          <w:spacing w:val="-3"/>
        </w:rPr>
        <w:t>w</w:t>
      </w:r>
      <w:r w:rsidR="002C2AC0" w:rsidRPr="00020F6B">
        <w:rPr>
          <w:rFonts w:eastAsia="Arial"/>
          <w:spacing w:val="2"/>
        </w:rPr>
        <w:t>c</w:t>
      </w:r>
      <w:r w:rsidR="002C2AC0" w:rsidRPr="00020F6B">
        <w:rPr>
          <w:rFonts w:eastAsia="Arial"/>
        </w:rPr>
        <w:t>z</w:t>
      </w:r>
      <w:r w:rsidR="002C2AC0" w:rsidRPr="00020F6B">
        <w:rPr>
          <w:rFonts w:eastAsia="Arial"/>
          <w:spacing w:val="-2"/>
        </w:rPr>
        <w:t>y</w:t>
      </w:r>
      <w:r w:rsidR="002C2AC0" w:rsidRPr="00020F6B">
        <w:rPr>
          <w:rFonts w:eastAsia="Arial"/>
        </w:rPr>
        <w:t>ch po</w:t>
      </w:r>
      <w:r w:rsidR="002C2AC0" w:rsidRPr="00020F6B">
        <w:rPr>
          <w:rFonts w:eastAsia="Arial"/>
          <w:spacing w:val="3"/>
        </w:rPr>
        <w:t xml:space="preserve"> </w:t>
      </w:r>
      <w:r w:rsidR="002C2AC0" w:rsidRPr="00020F6B">
        <w:rPr>
          <w:rFonts w:eastAsia="Arial"/>
        </w:rPr>
        <w:t>15</w:t>
      </w:r>
      <w:r w:rsidR="002C2AC0" w:rsidRPr="00020F6B">
        <w:rPr>
          <w:rFonts w:eastAsia="Arial"/>
          <w:spacing w:val="3"/>
        </w:rPr>
        <w:t xml:space="preserve"> </w:t>
      </w:r>
      <w:r w:rsidR="002C2AC0" w:rsidRPr="00020F6B">
        <w:rPr>
          <w:rFonts w:eastAsia="Arial"/>
        </w:rPr>
        <w:t>punk</w:t>
      </w:r>
      <w:r w:rsidR="002C2AC0" w:rsidRPr="00020F6B">
        <w:rPr>
          <w:rFonts w:eastAsia="Arial"/>
          <w:spacing w:val="1"/>
        </w:rPr>
        <w:t>t</w:t>
      </w:r>
      <w:r w:rsidR="002C2AC0" w:rsidRPr="00020F6B">
        <w:rPr>
          <w:rFonts w:eastAsia="Arial"/>
        </w:rPr>
        <w:t>ów po</w:t>
      </w:r>
      <w:r w:rsidR="002C2AC0" w:rsidRPr="00020F6B">
        <w:rPr>
          <w:rFonts w:eastAsia="Arial"/>
          <w:spacing w:val="1"/>
        </w:rPr>
        <w:t>m</w:t>
      </w:r>
      <w:r w:rsidR="002C2AC0" w:rsidRPr="00020F6B">
        <w:rPr>
          <w:rFonts w:eastAsia="Arial"/>
          <w:spacing w:val="-1"/>
        </w:rPr>
        <w:t>i</w:t>
      </w:r>
      <w:r w:rsidR="002C2AC0" w:rsidRPr="00020F6B">
        <w:rPr>
          <w:rFonts w:eastAsia="Arial"/>
        </w:rPr>
        <w:t>a</w:t>
      </w:r>
      <w:r w:rsidR="002C2AC0" w:rsidRPr="00020F6B">
        <w:rPr>
          <w:rFonts w:eastAsia="Arial"/>
          <w:spacing w:val="1"/>
        </w:rPr>
        <w:t>r</w:t>
      </w:r>
      <w:r w:rsidR="002C2AC0" w:rsidRPr="00020F6B">
        <w:rPr>
          <w:rFonts w:eastAsia="Arial"/>
        </w:rPr>
        <w:t>o</w:t>
      </w:r>
      <w:r w:rsidR="002C2AC0" w:rsidRPr="00020F6B">
        <w:rPr>
          <w:rFonts w:eastAsia="Arial"/>
          <w:spacing w:val="-3"/>
        </w:rPr>
        <w:t>w</w:t>
      </w:r>
      <w:r w:rsidR="002C2AC0" w:rsidRPr="00020F6B">
        <w:rPr>
          <w:rFonts w:eastAsia="Arial"/>
          <w:spacing w:val="-2"/>
        </w:rPr>
        <w:t>y</w:t>
      </w:r>
      <w:r w:rsidR="002C2AC0" w:rsidRPr="00020F6B">
        <w:rPr>
          <w:rFonts w:eastAsia="Arial"/>
        </w:rPr>
        <w:t>ch,</w:t>
      </w:r>
      <w:r w:rsidR="002C2AC0" w:rsidRPr="00020F6B">
        <w:rPr>
          <w:rFonts w:eastAsia="Arial"/>
          <w:spacing w:val="6"/>
        </w:rPr>
        <w:t xml:space="preserve"> </w:t>
      </w:r>
      <w:r w:rsidR="002C2AC0" w:rsidRPr="00020F6B">
        <w:rPr>
          <w:rFonts w:eastAsia="Arial"/>
          <w:spacing w:val="-2"/>
        </w:rPr>
        <w:t>z</w:t>
      </w:r>
      <w:r w:rsidR="002C2AC0" w:rsidRPr="00020F6B">
        <w:rPr>
          <w:rFonts w:eastAsia="Arial"/>
          <w:spacing w:val="-1"/>
        </w:rPr>
        <w:t>l</w:t>
      </w:r>
      <w:r w:rsidR="002C2AC0" w:rsidRPr="00020F6B">
        <w:rPr>
          <w:rFonts w:eastAsia="Arial"/>
        </w:rPr>
        <w:t>o</w:t>
      </w:r>
      <w:r w:rsidR="002C2AC0" w:rsidRPr="00020F6B">
        <w:rPr>
          <w:rFonts w:eastAsia="Arial"/>
          <w:spacing w:val="2"/>
        </w:rPr>
        <w:t>k</w:t>
      </w:r>
      <w:r w:rsidR="002C2AC0" w:rsidRPr="00020F6B">
        <w:rPr>
          <w:rFonts w:eastAsia="Arial"/>
        </w:rPr>
        <w:t>a</w:t>
      </w:r>
      <w:r w:rsidR="002C2AC0" w:rsidRPr="00020F6B">
        <w:rPr>
          <w:rFonts w:eastAsia="Arial"/>
          <w:spacing w:val="-1"/>
        </w:rPr>
        <w:t>li</w:t>
      </w:r>
      <w:r w:rsidR="002C2AC0" w:rsidRPr="00020F6B">
        <w:rPr>
          <w:rFonts w:eastAsia="Arial"/>
          <w:spacing w:val="-2"/>
        </w:rPr>
        <w:t>z</w:t>
      </w:r>
      <w:r w:rsidR="002C2AC0" w:rsidRPr="00020F6B">
        <w:rPr>
          <w:rFonts w:eastAsia="Arial"/>
          <w:spacing w:val="2"/>
        </w:rPr>
        <w:t>o</w:t>
      </w:r>
      <w:r w:rsidR="002C2AC0" w:rsidRPr="00020F6B">
        <w:rPr>
          <w:rFonts w:eastAsia="Arial"/>
          <w:spacing w:val="-1"/>
        </w:rPr>
        <w:t>w</w:t>
      </w:r>
      <w:r w:rsidR="002C2AC0" w:rsidRPr="00020F6B">
        <w:rPr>
          <w:rFonts w:eastAsia="Arial"/>
        </w:rPr>
        <w:t>an</w:t>
      </w:r>
      <w:r w:rsidR="002C2AC0" w:rsidRPr="00020F6B">
        <w:rPr>
          <w:rFonts w:eastAsia="Arial"/>
          <w:spacing w:val="-2"/>
        </w:rPr>
        <w:t>y</w:t>
      </w:r>
      <w:r w:rsidR="002C2AC0" w:rsidRPr="00020F6B">
        <w:rPr>
          <w:rFonts w:eastAsia="Arial"/>
        </w:rPr>
        <w:t>ch</w:t>
      </w:r>
      <w:r w:rsidR="002C2AC0" w:rsidRPr="00020F6B">
        <w:rPr>
          <w:rFonts w:eastAsia="Arial"/>
          <w:spacing w:val="5"/>
        </w:rPr>
        <w:t xml:space="preserve"> </w:t>
      </w:r>
      <w:r w:rsidR="002C2AC0" w:rsidRPr="00020F6B">
        <w:rPr>
          <w:rFonts w:eastAsia="Arial"/>
        </w:rPr>
        <w:t xml:space="preserve">w </w:t>
      </w:r>
      <w:r w:rsidR="002C2AC0" w:rsidRPr="00020F6B">
        <w:rPr>
          <w:rFonts w:eastAsia="Arial"/>
          <w:spacing w:val="1"/>
        </w:rPr>
        <w:t>m</w:t>
      </w:r>
      <w:r w:rsidR="002C2AC0" w:rsidRPr="00020F6B">
        <w:rPr>
          <w:rFonts w:eastAsia="Arial"/>
          <w:spacing w:val="-1"/>
        </w:rPr>
        <w:t>i</w:t>
      </w:r>
      <w:r w:rsidR="002C2AC0" w:rsidRPr="00020F6B">
        <w:rPr>
          <w:rFonts w:eastAsia="Arial"/>
        </w:rPr>
        <w:t>e</w:t>
      </w:r>
      <w:r w:rsidR="002C2AC0" w:rsidRPr="00020F6B">
        <w:rPr>
          <w:rFonts w:eastAsia="Arial"/>
          <w:spacing w:val="1"/>
        </w:rPr>
        <w:t>j</w:t>
      </w:r>
      <w:r w:rsidR="002C2AC0" w:rsidRPr="00020F6B">
        <w:rPr>
          <w:rFonts w:eastAsia="Arial"/>
        </w:rPr>
        <w:t>scach</w:t>
      </w:r>
      <w:r w:rsidR="002C2AC0" w:rsidRPr="00020F6B">
        <w:rPr>
          <w:rFonts w:eastAsia="Arial"/>
          <w:spacing w:val="3"/>
        </w:rPr>
        <w:t xml:space="preserve"> </w:t>
      </w:r>
      <w:r w:rsidR="002C2AC0" w:rsidRPr="00020F6B">
        <w:rPr>
          <w:rFonts w:eastAsia="Arial"/>
        </w:rPr>
        <w:t>dos</w:t>
      </w:r>
      <w:r w:rsidR="002C2AC0" w:rsidRPr="00020F6B">
        <w:rPr>
          <w:rFonts w:eastAsia="Arial"/>
          <w:spacing w:val="-1"/>
        </w:rPr>
        <w:t>t</w:t>
      </w:r>
      <w:r w:rsidR="002C2AC0" w:rsidRPr="00020F6B">
        <w:rPr>
          <w:rFonts w:eastAsia="Arial"/>
        </w:rPr>
        <w:t>ępn</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rPr>
        <w:t>d</w:t>
      </w:r>
      <w:r w:rsidR="002C2AC0" w:rsidRPr="00020F6B">
        <w:rPr>
          <w:rFonts w:eastAsia="Arial"/>
          <w:spacing w:val="-1"/>
        </w:rPr>
        <w:t>l</w:t>
      </w:r>
      <w:r w:rsidR="002C2AC0" w:rsidRPr="00020F6B">
        <w:rPr>
          <w:rFonts w:eastAsia="Arial"/>
        </w:rPr>
        <w:t>a</w:t>
      </w:r>
      <w:r w:rsidR="002C2AC0" w:rsidRPr="00020F6B">
        <w:rPr>
          <w:rFonts w:eastAsia="Arial"/>
          <w:spacing w:val="5"/>
        </w:rPr>
        <w:t xml:space="preserve"> </w:t>
      </w:r>
      <w:r w:rsidR="002C2AC0" w:rsidRPr="00020F6B">
        <w:rPr>
          <w:rFonts w:eastAsia="Arial"/>
          <w:spacing w:val="-1"/>
        </w:rPr>
        <w:t>l</w:t>
      </w:r>
      <w:r w:rsidR="002C2AC0" w:rsidRPr="00020F6B">
        <w:rPr>
          <w:rFonts w:eastAsia="Arial"/>
        </w:rPr>
        <w:t>udności</w:t>
      </w:r>
      <w:r w:rsidR="002C2AC0" w:rsidRPr="00020F6B">
        <w:rPr>
          <w:rFonts w:eastAsia="Arial"/>
          <w:spacing w:val="2"/>
        </w:rPr>
        <w:t xml:space="preserve"> </w:t>
      </w:r>
      <w:r w:rsidR="002C2AC0" w:rsidRPr="00020F6B">
        <w:rPr>
          <w:rFonts w:eastAsia="Arial"/>
          <w:spacing w:val="1"/>
        </w:rPr>
        <w:t>(</w:t>
      </w:r>
      <w:r w:rsidR="002C2AC0" w:rsidRPr="00020F6B">
        <w:rPr>
          <w:rFonts w:eastAsia="Arial"/>
          <w:spacing w:val="-2"/>
        </w:rPr>
        <w:t>z</w:t>
      </w:r>
      <w:r w:rsidR="002C2AC0" w:rsidRPr="00020F6B">
        <w:rPr>
          <w:rFonts w:eastAsia="Arial"/>
          <w:spacing w:val="2"/>
        </w:rPr>
        <w:t>g</w:t>
      </w:r>
      <w:r w:rsidR="002C2AC0" w:rsidRPr="00020F6B">
        <w:rPr>
          <w:rFonts w:eastAsia="Arial"/>
        </w:rPr>
        <w:t>odn</w:t>
      </w:r>
      <w:r w:rsidR="002C2AC0" w:rsidRPr="00020F6B">
        <w:rPr>
          <w:rFonts w:eastAsia="Arial"/>
          <w:spacing w:val="-1"/>
        </w:rPr>
        <w:t>i</w:t>
      </w:r>
      <w:r w:rsidR="002C2AC0" w:rsidRPr="00020F6B">
        <w:rPr>
          <w:rFonts w:eastAsia="Arial"/>
        </w:rPr>
        <w:t>e</w:t>
      </w:r>
      <w:r w:rsidR="002C2AC0" w:rsidRPr="00020F6B">
        <w:rPr>
          <w:rFonts w:eastAsia="Arial"/>
          <w:spacing w:val="3"/>
        </w:rPr>
        <w:t xml:space="preserve"> </w:t>
      </w:r>
      <w:r w:rsidR="002C2AC0" w:rsidRPr="00020F6B">
        <w:rPr>
          <w:rFonts w:eastAsia="Arial"/>
        </w:rPr>
        <w:t>z</w:t>
      </w:r>
      <w:r w:rsidR="002C2AC0" w:rsidRPr="00020F6B">
        <w:rPr>
          <w:rFonts w:eastAsia="Arial"/>
          <w:spacing w:val="1"/>
        </w:rPr>
        <w:t xml:space="preserve"> </w:t>
      </w:r>
      <w:r w:rsidR="002C2AC0" w:rsidRPr="00020F6B">
        <w:rPr>
          <w:rFonts w:eastAsia="Arial"/>
        </w:rPr>
        <w:t>de</w:t>
      </w:r>
      <w:r w:rsidR="002C2AC0" w:rsidRPr="00020F6B">
        <w:rPr>
          <w:rFonts w:eastAsia="Arial"/>
          <w:spacing w:val="3"/>
        </w:rPr>
        <w:t>f</w:t>
      </w:r>
      <w:r w:rsidR="002C2AC0" w:rsidRPr="00020F6B">
        <w:rPr>
          <w:rFonts w:eastAsia="Arial"/>
          <w:spacing w:val="-1"/>
        </w:rPr>
        <w:t>i</w:t>
      </w:r>
      <w:r w:rsidR="002C2AC0" w:rsidRPr="00020F6B">
        <w:rPr>
          <w:rFonts w:eastAsia="Arial"/>
        </w:rPr>
        <w:t>n</w:t>
      </w:r>
      <w:r w:rsidR="002C2AC0" w:rsidRPr="00020F6B">
        <w:rPr>
          <w:rFonts w:eastAsia="Arial"/>
          <w:spacing w:val="-1"/>
        </w:rPr>
        <w:t>i</w:t>
      </w:r>
      <w:r w:rsidR="002C2AC0" w:rsidRPr="00020F6B">
        <w:rPr>
          <w:rFonts w:eastAsia="Arial"/>
        </w:rPr>
        <w:t>c</w:t>
      </w:r>
      <w:r w:rsidR="002C2AC0" w:rsidRPr="00020F6B">
        <w:rPr>
          <w:rFonts w:eastAsia="Arial"/>
          <w:spacing w:val="1"/>
        </w:rPr>
        <w:t>j</w:t>
      </w:r>
      <w:r w:rsidR="002C2AC0" w:rsidRPr="00020F6B">
        <w:rPr>
          <w:rFonts w:eastAsia="Arial"/>
        </w:rPr>
        <w:t xml:space="preserve">ą </w:t>
      </w:r>
      <w:r w:rsidR="002C2AC0" w:rsidRPr="00020F6B">
        <w:rPr>
          <w:rFonts w:eastAsia="Arial"/>
          <w:spacing w:val="-2"/>
        </w:rPr>
        <w:t>z</w:t>
      </w:r>
      <w:r w:rsidR="002C2AC0" w:rsidRPr="00020F6B">
        <w:rPr>
          <w:rFonts w:eastAsia="Arial"/>
          <w:spacing w:val="2"/>
        </w:rPr>
        <w:t>a</w:t>
      </w:r>
      <w:r w:rsidR="002C2AC0" w:rsidRPr="00020F6B">
        <w:rPr>
          <w:rFonts w:eastAsia="Arial"/>
          <w:spacing w:val="-3"/>
        </w:rPr>
        <w:t>w</w:t>
      </w:r>
      <w:r w:rsidR="002C2AC0" w:rsidRPr="00020F6B">
        <w:rPr>
          <w:rFonts w:eastAsia="Arial"/>
        </w:rPr>
        <w:t>a</w:t>
      </w:r>
      <w:r w:rsidR="002C2AC0" w:rsidRPr="00020F6B">
        <w:rPr>
          <w:rFonts w:eastAsia="Arial"/>
          <w:spacing w:val="1"/>
        </w:rPr>
        <w:t>rt</w:t>
      </w:r>
      <w:r w:rsidR="002C2AC0" w:rsidRPr="00020F6B">
        <w:rPr>
          <w:rFonts w:eastAsia="Arial"/>
        </w:rPr>
        <w:t>ą</w:t>
      </w:r>
      <w:r w:rsidR="002C2AC0" w:rsidRPr="00020F6B">
        <w:rPr>
          <w:rFonts w:eastAsia="Arial"/>
          <w:spacing w:val="5"/>
        </w:rPr>
        <w:t xml:space="preserve"> </w:t>
      </w:r>
      <w:r w:rsidR="002C2AC0" w:rsidRPr="00020F6B">
        <w:rPr>
          <w:rFonts w:eastAsia="Arial"/>
        </w:rPr>
        <w:t>w a</w:t>
      </w:r>
      <w:r w:rsidR="002C2AC0" w:rsidRPr="00020F6B">
        <w:rPr>
          <w:rFonts w:eastAsia="Arial"/>
          <w:spacing w:val="1"/>
        </w:rPr>
        <w:t>rt</w:t>
      </w:r>
      <w:r w:rsidR="002C2AC0" w:rsidRPr="00020F6B">
        <w:rPr>
          <w:rFonts w:eastAsia="Arial"/>
        </w:rPr>
        <w:t>.</w:t>
      </w:r>
      <w:r w:rsidR="002C2AC0" w:rsidRPr="00020F6B">
        <w:rPr>
          <w:rFonts w:eastAsia="Arial"/>
          <w:spacing w:val="4"/>
        </w:rPr>
        <w:t xml:space="preserve"> </w:t>
      </w:r>
      <w:r w:rsidR="002C2AC0" w:rsidRPr="00020F6B">
        <w:rPr>
          <w:rFonts w:eastAsia="Arial"/>
        </w:rPr>
        <w:lastRenderedPageBreak/>
        <w:t>124</w:t>
      </w:r>
      <w:r w:rsidR="002C2AC0" w:rsidRPr="00020F6B">
        <w:rPr>
          <w:rFonts w:eastAsia="Arial"/>
          <w:spacing w:val="3"/>
        </w:rPr>
        <w:t xml:space="preserve"> </w:t>
      </w:r>
      <w:r w:rsidR="002C2AC0" w:rsidRPr="00020F6B">
        <w:rPr>
          <w:rFonts w:eastAsia="Arial"/>
        </w:rPr>
        <w:t>us</w:t>
      </w:r>
      <w:r w:rsidR="002C2AC0" w:rsidRPr="00020F6B">
        <w:rPr>
          <w:rFonts w:eastAsia="Arial"/>
          <w:spacing w:val="1"/>
        </w:rPr>
        <w:t>t</w:t>
      </w:r>
      <w:r w:rsidR="002C2AC0" w:rsidRPr="00020F6B">
        <w:rPr>
          <w:rFonts w:eastAsia="Arial"/>
        </w:rPr>
        <w:t>.</w:t>
      </w:r>
      <w:r w:rsidR="002C2AC0" w:rsidRPr="00020F6B">
        <w:rPr>
          <w:rFonts w:eastAsia="Arial"/>
          <w:spacing w:val="4"/>
        </w:rPr>
        <w:t xml:space="preserve"> </w:t>
      </w:r>
      <w:r w:rsidR="002C2AC0" w:rsidRPr="00020F6B">
        <w:rPr>
          <w:rFonts w:eastAsia="Arial"/>
        </w:rPr>
        <w:t>2</w:t>
      </w:r>
      <w:r w:rsidR="002C2AC0" w:rsidRPr="00020F6B">
        <w:rPr>
          <w:rFonts w:eastAsia="Arial"/>
          <w:spacing w:val="3"/>
        </w:rPr>
        <w:t xml:space="preserve"> </w:t>
      </w:r>
      <w:r w:rsidR="002C2AC0" w:rsidRPr="00020F6B">
        <w:rPr>
          <w:rFonts w:eastAsia="Arial"/>
        </w:rPr>
        <w:t>us</w:t>
      </w:r>
      <w:r w:rsidR="002C2AC0" w:rsidRPr="00020F6B">
        <w:rPr>
          <w:rFonts w:eastAsia="Arial"/>
          <w:spacing w:val="1"/>
        </w:rPr>
        <w:t>t</w:t>
      </w:r>
      <w:r w:rsidR="002C2AC0" w:rsidRPr="00020F6B">
        <w:rPr>
          <w:rFonts w:eastAsia="Arial"/>
        </w:rPr>
        <w:t>a</w:t>
      </w:r>
      <w:r w:rsidR="002C2AC0" w:rsidRPr="00020F6B">
        <w:rPr>
          <w:rFonts w:eastAsia="Arial"/>
          <w:spacing w:val="-3"/>
        </w:rPr>
        <w:t>w</w:t>
      </w:r>
      <w:r w:rsidR="002C2AC0" w:rsidRPr="00020F6B">
        <w:rPr>
          <w:rFonts w:eastAsia="Arial"/>
        </w:rPr>
        <w:t>y</w:t>
      </w:r>
      <w:r w:rsidR="002C2AC0" w:rsidRPr="00020F6B">
        <w:rPr>
          <w:rFonts w:eastAsia="Arial"/>
          <w:spacing w:val="3"/>
        </w:rPr>
        <w:t xml:space="preserve"> </w:t>
      </w:r>
      <w:r w:rsidR="002C2AC0" w:rsidRPr="00020F6B">
        <w:rPr>
          <w:rFonts w:eastAsia="Arial"/>
          <w:spacing w:val="-1"/>
        </w:rPr>
        <w:t>P</w:t>
      </w:r>
      <w:r w:rsidR="002C2AC0" w:rsidRPr="00020F6B">
        <w:rPr>
          <w:rFonts w:eastAsia="Arial"/>
          <w:spacing w:val="1"/>
        </w:rPr>
        <w:t>r</w:t>
      </w:r>
      <w:r w:rsidR="002C2AC0" w:rsidRPr="00020F6B">
        <w:rPr>
          <w:rFonts w:eastAsia="Arial"/>
        </w:rPr>
        <w:t>a</w:t>
      </w:r>
      <w:r w:rsidR="002C2AC0" w:rsidRPr="00020F6B">
        <w:rPr>
          <w:rFonts w:eastAsia="Arial"/>
          <w:spacing w:val="-3"/>
        </w:rPr>
        <w:t>w</w:t>
      </w:r>
      <w:r w:rsidR="002C2AC0" w:rsidRPr="00020F6B">
        <w:rPr>
          <w:rFonts w:eastAsia="Arial"/>
        </w:rPr>
        <w:t>o</w:t>
      </w:r>
      <w:r w:rsidR="002C2AC0" w:rsidRPr="00020F6B">
        <w:rPr>
          <w:rFonts w:eastAsia="Arial"/>
          <w:spacing w:val="5"/>
        </w:rPr>
        <w:t xml:space="preserve"> </w:t>
      </w:r>
      <w:r w:rsidR="002C2AC0" w:rsidRPr="00020F6B">
        <w:rPr>
          <w:rFonts w:eastAsia="Arial"/>
        </w:rPr>
        <w:t>o</w:t>
      </w:r>
      <w:r w:rsidR="002C2AC0" w:rsidRPr="00020F6B">
        <w:rPr>
          <w:rFonts w:eastAsia="Arial"/>
          <w:spacing w:val="2"/>
        </w:rPr>
        <w:t>c</w:t>
      </w:r>
      <w:r w:rsidR="002C2AC0" w:rsidRPr="00020F6B">
        <w:rPr>
          <w:rFonts w:eastAsia="Arial"/>
        </w:rPr>
        <w:t>h</w:t>
      </w:r>
      <w:r w:rsidR="002C2AC0" w:rsidRPr="00020F6B">
        <w:rPr>
          <w:rFonts w:eastAsia="Arial"/>
          <w:spacing w:val="1"/>
        </w:rPr>
        <w:t>r</w:t>
      </w:r>
      <w:r w:rsidR="002C2AC0" w:rsidRPr="00020F6B">
        <w:rPr>
          <w:rFonts w:eastAsia="Arial"/>
        </w:rPr>
        <w:t>ony</w:t>
      </w:r>
      <w:r w:rsidR="002C2AC0" w:rsidRPr="00020F6B">
        <w:rPr>
          <w:rFonts w:eastAsia="Arial"/>
          <w:spacing w:val="1"/>
        </w:rPr>
        <w:t xml:space="preserve"> </w:t>
      </w:r>
      <w:r w:rsidR="002C2AC0" w:rsidRPr="00020F6B">
        <w:rPr>
          <w:rFonts w:eastAsia="Arial"/>
        </w:rPr>
        <w:t>ś</w:t>
      </w:r>
      <w:r w:rsidR="002C2AC0" w:rsidRPr="00020F6B">
        <w:rPr>
          <w:rFonts w:eastAsia="Arial"/>
          <w:spacing w:val="1"/>
        </w:rPr>
        <w:t>r</w:t>
      </w:r>
      <w:r w:rsidR="002C2AC0" w:rsidRPr="00020F6B">
        <w:rPr>
          <w:rFonts w:eastAsia="Arial"/>
        </w:rPr>
        <w:t>odo</w:t>
      </w:r>
      <w:r w:rsidR="002C2AC0" w:rsidRPr="00020F6B">
        <w:rPr>
          <w:rFonts w:eastAsia="Arial"/>
          <w:spacing w:val="-1"/>
        </w:rPr>
        <w:t>wi</w:t>
      </w:r>
      <w:r w:rsidR="002C2AC0" w:rsidRPr="00020F6B">
        <w:rPr>
          <w:rFonts w:eastAsia="Arial"/>
        </w:rPr>
        <w:t>s</w:t>
      </w:r>
      <w:r w:rsidR="002C2AC0" w:rsidRPr="00020F6B">
        <w:rPr>
          <w:rFonts w:eastAsia="Arial"/>
          <w:spacing w:val="2"/>
        </w:rPr>
        <w:t>k</w:t>
      </w:r>
      <w:r w:rsidR="002C2AC0" w:rsidRPr="00020F6B">
        <w:rPr>
          <w:rFonts w:eastAsia="Arial"/>
        </w:rPr>
        <w:t>a</w:t>
      </w:r>
      <w:r w:rsidR="002C2AC0" w:rsidRPr="00020F6B">
        <w:rPr>
          <w:rFonts w:eastAsia="Arial"/>
          <w:spacing w:val="-1"/>
        </w:rPr>
        <w:t>)</w:t>
      </w:r>
      <w:r w:rsidR="002C2AC0" w:rsidRPr="00020F6B">
        <w:rPr>
          <w:rFonts w:eastAsia="Arial"/>
        </w:rPr>
        <w:t>.</w:t>
      </w:r>
      <w:r w:rsidR="002C2AC0" w:rsidRPr="00020F6B">
        <w:rPr>
          <w:rFonts w:eastAsia="Arial"/>
          <w:spacing w:val="4"/>
        </w:rPr>
        <w:t xml:space="preserve"> </w:t>
      </w:r>
      <w:r w:rsidR="002C2AC0" w:rsidRPr="00020F6B">
        <w:rPr>
          <w:rFonts w:eastAsia="Arial"/>
          <w:spacing w:val="-1"/>
        </w:rPr>
        <w:t>P</w:t>
      </w:r>
      <w:r w:rsidR="002C2AC0" w:rsidRPr="00020F6B">
        <w:rPr>
          <w:rFonts w:eastAsia="Arial"/>
        </w:rPr>
        <w:t>unk</w:t>
      </w:r>
      <w:r w:rsidR="002C2AC0" w:rsidRPr="00020F6B">
        <w:rPr>
          <w:rFonts w:eastAsia="Arial"/>
          <w:spacing w:val="1"/>
        </w:rPr>
        <w:t>t</w:t>
      </w:r>
      <w:r w:rsidR="002C2AC0" w:rsidRPr="00020F6B">
        <w:rPr>
          <w:rFonts w:eastAsia="Arial"/>
        </w:rPr>
        <w:t>y</w:t>
      </w:r>
      <w:r w:rsidR="002C2AC0" w:rsidRPr="00020F6B">
        <w:rPr>
          <w:rFonts w:eastAsia="Arial"/>
          <w:spacing w:val="1"/>
        </w:rPr>
        <w:t xml:space="preserve"> </w:t>
      </w:r>
      <w:r w:rsidR="002C2AC0" w:rsidRPr="00020F6B">
        <w:rPr>
          <w:rFonts w:eastAsia="Arial"/>
        </w:rPr>
        <w:t>po</w:t>
      </w:r>
      <w:r w:rsidR="002C2AC0" w:rsidRPr="00020F6B">
        <w:rPr>
          <w:rFonts w:eastAsia="Arial"/>
          <w:spacing w:val="1"/>
        </w:rPr>
        <w:t>m</w:t>
      </w:r>
      <w:r w:rsidR="002C2AC0" w:rsidRPr="00020F6B">
        <w:rPr>
          <w:rFonts w:eastAsia="Arial"/>
          <w:spacing w:val="-1"/>
        </w:rPr>
        <w:t>i</w:t>
      </w:r>
      <w:r w:rsidR="002C2AC0" w:rsidRPr="00020F6B">
        <w:rPr>
          <w:rFonts w:eastAsia="Arial"/>
        </w:rPr>
        <w:t>a</w:t>
      </w:r>
      <w:r w:rsidR="002C2AC0" w:rsidRPr="00020F6B">
        <w:rPr>
          <w:rFonts w:eastAsia="Arial"/>
          <w:spacing w:val="1"/>
        </w:rPr>
        <w:t>r</w:t>
      </w:r>
      <w:r w:rsidR="002C2AC0" w:rsidRPr="00020F6B">
        <w:rPr>
          <w:rFonts w:eastAsia="Arial"/>
        </w:rPr>
        <w:t>o</w:t>
      </w:r>
      <w:r w:rsidR="002C2AC0" w:rsidRPr="00020F6B">
        <w:rPr>
          <w:rFonts w:eastAsia="Arial"/>
          <w:spacing w:val="-3"/>
        </w:rPr>
        <w:t>w</w:t>
      </w:r>
      <w:r w:rsidR="002C2AC0" w:rsidRPr="00020F6B">
        <w:rPr>
          <w:rFonts w:eastAsia="Arial"/>
        </w:rPr>
        <w:t xml:space="preserve">e </w:t>
      </w:r>
      <w:r w:rsidR="002C2AC0" w:rsidRPr="00020F6B">
        <w:rPr>
          <w:rFonts w:eastAsia="Arial"/>
          <w:spacing w:val="-2"/>
        </w:rPr>
        <w:t>z</w:t>
      </w:r>
      <w:r w:rsidR="002C2AC0" w:rsidRPr="00020F6B">
        <w:rPr>
          <w:rFonts w:eastAsia="Arial"/>
          <w:spacing w:val="-1"/>
        </w:rPr>
        <w:t>l</w:t>
      </w:r>
      <w:r w:rsidR="002C2AC0" w:rsidRPr="00020F6B">
        <w:rPr>
          <w:rFonts w:eastAsia="Arial"/>
        </w:rPr>
        <w:t>o</w:t>
      </w:r>
      <w:r w:rsidR="002C2AC0" w:rsidRPr="00020F6B">
        <w:rPr>
          <w:rFonts w:eastAsia="Arial"/>
          <w:spacing w:val="2"/>
        </w:rPr>
        <w:t>k</w:t>
      </w:r>
      <w:r w:rsidR="002C2AC0" w:rsidRPr="00020F6B">
        <w:rPr>
          <w:rFonts w:eastAsia="Arial"/>
        </w:rPr>
        <w:t>a</w:t>
      </w:r>
      <w:r w:rsidR="002C2AC0" w:rsidRPr="00020F6B">
        <w:rPr>
          <w:rFonts w:eastAsia="Arial"/>
          <w:spacing w:val="-1"/>
        </w:rPr>
        <w:t>l</w:t>
      </w:r>
      <w:r w:rsidR="002C2AC0" w:rsidRPr="00020F6B">
        <w:rPr>
          <w:rFonts w:eastAsia="Arial"/>
          <w:spacing w:val="1"/>
        </w:rPr>
        <w:t>i</w:t>
      </w:r>
      <w:r w:rsidR="002C2AC0" w:rsidRPr="00020F6B">
        <w:rPr>
          <w:rFonts w:eastAsia="Arial"/>
          <w:spacing w:val="-2"/>
        </w:rPr>
        <w:t>z</w:t>
      </w:r>
      <w:r w:rsidR="002C2AC0" w:rsidRPr="00020F6B">
        <w:rPr>
          <w:rFonts w:eastAsia="Arial"/>
          <w:spacing w:val="2"/>
        </w:rPr>
        <w:t>o</w:t>
      </w:r>
      <w:r w:rsidR="002C2AC0" w:rsidRPr="00020F6B">
        <w:rPr>
          <w:rFonts w:eastAsia="Arial"/>
          <w:spacing w:val="-3"/>
        </w:rPr>
        <w:t>w</w:t>
      </w:r>
      <w:r w:rsidR="002C2AC0" w:rsidRPr="00020F6B">
        <w:rPr>
          <w:rFonts w:eastAsia="Arial"/>
        </w:rPr>
        <w:t xml:space="preserve">ane </w:t>
      </w:r>
      <w:r w:rsidR="002C2AC0" w:rsidRPr="00020F6B">
        <w:rPr>
          <w:rFonts w:eastAsia="Arial"/>
          <w:spacing w:val="2"/>
        </w:rPr>
        <w:t>b</w:t>
      </w:r>
      <w:r w:rsidR="002C2AC0" w:rsidRPr="00020F6B">
        <w:rPr>
          <w:rFonts w:eastAsia="Arial"/>
          <w:spacing w:val="-2"/>
        </w:rPr>
        <w:t>y</w:t>
      </w:r>
      <w:r w:rsidR="002C2AC0" w:rsidRPr="00020F6B">
        <w:rPr>
          <w:rFonts w:eastAsia="Arial"/>
          <w:spacing w:val="1"/>
        </w:rPr>
        <w:t>ł</w:t>
      </w:r>
      <w:r w:rsidR="002C2AC0" w:rsidRPr="00020F6B">
        <w:rPr>
          <w:rFonts w:eastAsia="Arial"/>
        </w:rPr>
        <w:t>y</w:t>
      </w:r>
      <w:r w:rsidR="002C2AC0" w:rsidRPr="00020F6B">
        <w:rPr>
          <w:rFonts w:eastAsia="Arial"/>
          <w:spacing w:val="34"/>
        </w:rPr>
        <w:t xml:space="preserve"> </w:t>
      </w:r>
      <w:r w:rsidR="002C2AC0" w:rsidRPr="00020F6B">
        <w:rPr>
          <w:rFonts w:eastAsia="Arial"/>
          <w:spacing w:val="1"/>
        </w:rPr>
        <w:t>t</w:t>
      </w:r>
      <w:r w:rsidR="002C2AC0" w:rsidRPr="00020F6B">
        <w:rPr>
          <w:rFonts w:eastAsia="Arial"/>
        </w:rPr>
        <w:t>ak</w:t>
      </w:r>
      <w:r w:rsidR="002C2AC0" w:rsidRPr="00020F6B">
        <w:rPr>
          <w:rFonts w:eastAsia="Arial"/>
          <w:spacing w:val="-2"/>
        </w:rPr>
        <w:t>ż</w:t>
      </w:r>
      <w:r w:rsidR="002C2AC0" w:rsidRPr="00020F6B">
        <w:rPr>
          <w:rFonts w:eastAsia="Arial"/>
        </w:rPr>
        <w:t>e</w:t>
      </w:r>
      <w:r w:rsidR="002C2AC0" w:rsidRPr="00020F6B">
        <w:rPr>
          <w:rFonts w:eastAsia="Arial"/>
          <w:spacing w:val="36"/>
        </w:rPr>
        <w:t xml:space="preserve"> </w:t>
      </w:r>
      <w:r w:rsidR="002C2AC0" w:rsidRPr="00020F6B">
        <w:rPr>
          <w:rFonts w:eastAsia="Arial"/>
        </w:rPr>
        <w:t>na</w:t>
      </w:r>
      <w:r w:rsidR="002C2AC0" w:rsidRPr="00020F6B">
        <w:rPr>
          <w:rFonts w:eastAsia="Arial"/>
          <w:spacing w:val="36"/>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w:t>
      </w:r>
      <w:r w:rsidR="002C2AC0" w:rsidRPr="00020F6B">
        <w:rPr>
          <w:rFonts w:eastAsia="Arial"/>
          <w:spacing w:val="-1"/>
        </w:rPr>
        <w:t>i</w:t>
      </w:r>
      <w:r w:rsidR="002C2AC0" w:rsidRPr="00020F6B">
        <w:rPr>
          <w:rFonts w:eastAsia="Arial"/>
        </w:rPr>
        <w:t>e</w:t>
      </w:r>
      <w:r w:rsidR="002C2AC0" w:rsidRPr="00020F6B">
        <w:rPr>
          <w:rFonts w:eastAsia="Arial"/>
          <w:spacing w:val="36"/>
        </w:rPr>
        <w:t xml:space="preserve"> </w:t>
      </w:r>
      <w:r w:rsidR="002C2AC0" w:rsidRPr="00020F6B">
        <w:rPr>
          <w:rFonts w:eastAsia="Arial"/>
          <w:spacing w:val="1"/>
        </w:rPr>
        <w:t>Gm</w:t>
      </w:r>
      <w:r w:rsidR="002C2AC0" w:rsidRPr="00020F6B">
        <w:rPr>
          <w:rFonts w:eastAsia="Arial"/>
          <w:spacing w:val="-1"/>
        </w:rPr>
        <w:t>i</w:t>
      </w:r>
      <w:r w:rsidR="002C2AC0" w:rsidRPr="00020F6B">
        <w:rPr>
          <w:rFonts w:eastAsia="Arial"/>
        </w:rPr>
        <w:t>ny</w:t>
      </w:r>
      <w:r w:rsidR="002C2AC0" w:rsidRPr="00020F6B">
        <w:rPr>
          <w:rFonts w:eastAsia="Arial"/>
          <w:spacing w:val="34"/>
        </w:rPr>
        <w:t xml:space="preserve"> </w:t>
      </w:r>
      <w:r w:rsidR="002C2AC0" w:rsidRPr="00020F6B">
        <w:rPr>
          <w:rFonts w:eastAsia="Arial"/>
          <w:spacing w:val="-1"/>
        </w:rPr>
        <w:t>D</w:t>
      </w:r>
      <w:r w:rsidR="002C2AC0" w:rsidRPr="00020F6B">
        <w:rPr>
          <w:rFonts w:eastAsia="Arial"/>
          <w:spacing w:val="1"/>
        </w:rPr>
        <w:t>r</w:t>
      </w:r>
      <w:r w:rsidR="002C2AC0" w:rsidRPr="00020F6B">
        <w:rPr>
          <w:rFonts w:eastAsia="Arial"/>
        </w:rPr>
        <w:t>e</w:t>
      </w:r>
      <w:r w:rsidR="002C2AC0" w:rsidRPr="00020F6B">
        <w:rPr>
          <w:rFonts w:eastAsia="Arial"/>
          <w:spacing w:val="-2"/>
        </w:rPr>
        <w:t>z</w:t>
      </w:r>
      <w:r w:rsidR="002C2AC0" w:rsidRPr="00020F6B">
        <w:rPr>
          <w:rFonts w:eastAsia="Arial"/>
        </w:rPr>
        <w:t>den</w:t>
      </w:r>
      <w:r w:rsidR="002C2AC0" w:rsidRPr="00020F6B">
        <w:rPr>
          <w:rFonts w:eastAsia="Arial"/>
          <w:spacing w:val="2"/>
        </w:rPr>
        <w:t>k</w:t>
      </w:r>
      <w:r w:rsidR="002C2AC0" w:rsidRPr="00020F6B">
        <w:rPr>
          <w:rFonts w:eastAsia="Arial"/>
        </w:rPr>
        <w:t>o.</w:t>
      </w:r>
      <w:r w:rsidR="002C2AC0" w:rsidRPr="00020F6B">
        <w:rPr>
          <w:rFonts w:eastAsia="Arial"/>
          <w:spacing w:val="37"/>
        </w:rPr>
        <w:t xml:space="preserve"> </w:t>
      </w:r>
      <w:r w:rsidR="002C2AC0" w:rsidRPr="00020F6B">
        <w:rPr>
          <w:rFonts w:eastAsia="Arial"/>
          <w:spacing w:val="-1"/>
        </w:rPr>
        <w:t>P</w:t>
      </w:r>
      <w:r w:rsidR="002C2AC0" w:rsidRPr="00020F6B">
        <w:rPr>
          <w:rFonts w:eastAsia="Arial"/>
          <w:spacing w:val="-3"/>
        </w:rPr>
        <w:t>o</w:t>
      </w:r>
      <w:r w:rsidR="002C2AC0" w:rsidRPr="00020F6B">
        <w:rPr>
          <w:rFonts w:eastAsia="Arial"/>
          <w:spacing w:val="1"/>
        </w:rPr>
        <w:t>m</w:t>
      </w:r>
      <w:r w:rsidR="002C2AC0" w:rsidRPr="00020F6B">
        <w:rPr>
          <w:rFonts w:eastAsia="Arial"/>
          <w:spacing w:val="-1"/>
        </w:rPr>
        <w:t>i</w:t>
      </w:r>
      <w:r w:rsidR="002C2AC0" w:rsidRPr="00020F6B">
        <w:rPr>
          <w:rFonts w:eastAsia="Arial"/>
        </w:rPr>
        <w:t>a</w:t>
      </w:r>
      <w:r w:rsidR="002C2AC0" w:rsidRPr="00020F6B">
        <w:rPr>
          <w:rFonts w:eastAsia="Arial"/>
          <w:spacing w:val="1"/>
        </w:rPr>
        <w:t>r</w:t>
      </w:r>
      <w:r w:rsidR="002C2AC0" w:rsidRPr="00020F6B">
        <w:rPr>
          <w:rFonts w:eastAsia="Arial"/>
        </w:rPr>
        <w:t>y p</w:t>
      </w:r>
      <w:r w:rsidR="002C2AC0" w:rsidRPr="00020F6B">
        <w:rPr>
          <w:rFonts w:eastAsia="Arial"/>
          <w:spacing w:val="1"/>
        </w:rPr>
        <w:t>r</w:t>
      </w:r>
      <w:r w:rsidR="002C2AC0" w:rsidRPr="00020F6B">
        <w:rPr>
          <w:rFonts w:eastAsia="Arial"/>
        </w:rPr>
        <w:t>o</w:t>
      </w:r>
      <w:r w:rsidR="002C2AC0" w:rsidRPr="00020F6B">
        <w:rPr>
          <w:rFonts w:eastAsia="Arial"/>
          <w:spacing w:val="-3"/>
        </w:rPr>
        <w:t>w</w:t>
      </w:r>
      <w:r w:rsidR="002C2AC0" w:rsidRPr="00020F6B">
        <w:rPr>
          <w:rFonts w:eastAsia="Arial"/>
        </w:rPr>
        <w:t>a</w:t>
      </w:r>
      <w:r w:rsidR="002C2AC0" w:rsidRPr="00020F6B">
        <w:rPr>
          <w:rFonts w:eastAsia="Arial"/>
          <w:spacing w:val="2"/>
        </w:rPr>
        <w:t>d</w:t>
      </w:r>
      <w:r w:rsidR="002C2AC0" w:rsidRPr="00020F6B">
        <w:rPr>
          <w:rFonts w:eastAsia="Arial"/>
          <w:spacing w:val="-2"/>
        </w:rPr>
        <w:t>z</w:t>
      </w:r>
      <w:r w:rsidR="002C2AC0" w:rsidRPr="00020F6B">
        <w:rPr>
          <w:rFonts w:eastAsia="Arial"/>
        </w:rPr>
        <w:t xml:space="preserve">one </w:t>
      </w:r>
      <w:r w:rsidR="002C2AC0" w:rsidRPr="00020F6B">
        <w:rPr>
          <w:rFonts w:eastAsia="Arial"/>
          <w:spacing w:val="2"/>
        </w:rPr>
        <w:t>b</w:t>
      </w:r>
      <w:r w:rsidR="002C2AC0" w:rsidRPr="00020F6B">
        <w:rPr>
          <w:rFonts w:eastAsia="Arial"/>
          <w:spacing w:val="-2"/>
        </w:rPr>
        <w:t>y</w:t>
      </w:r>
      <w:r w:rsidR="002C2AC0" w:rsidRPr="00020F6B">
        <w:rPr>
          <w:rFonts w:eastAsia="Arial"/>
          <w:spacing w:val="1"/>
        </w:rPr>
        <w:t>ł</w:t>
      </w:r>
      <w:r w:rsidR="002C2AC0" w:rsidRPr="00020F6B">
        <w:rPr>
          <w:rFonts w:eastAsia="Arial"/>
        </w:rPr>
        <w:t>y w ob</w:t>
      </w:r>
      <w:r w:rsidR="002C2AC0" w:rsidRPr="00020F6B">
        <w:rPr>
          <w:rFonts w:eastAsia="Arial"/>
          <w:spacing w:val="1"/>
        </w:rPr>
        <w:t>r</w:t>
      </w:r>
      <w:r w:rsidR="002C2AC0" w:rsidRPr="00020F6B">
        <w:rPr>
          <w:rFonts w:eastAsia="Arial"/>
        </w:rPr>
        <w:t>ęb</w:t>
      </w:r>
      <w:r w:rsidR="002C2AC0" w:rsidRPr="00020F6B">
        <w:rPr>
          <w:rFonts w:eastAsia="Arial"/>
          <w:spacing w:val="-1"/>
        </w:rPr>
        <w:t>i</w:t>
      </w:r>
      <w:r w:rsidR="002C2AC0" w:rsidRPr="00020F6B">
        <w:rPr>
          <w:rFonts w:eastAsia="Arial"/>
        </w:rPr>
        <w:t>e</w:t>
      </w:r>
      <w:r w:rsidR="002C2AC0" w:rsidRPr="00020F6B">
        <w:rPr>
          <w:rFonts w:eastAsia="Arial"/>
          <w:spacing w:val="3"/>
        </w:rPr>
        <w:t xml:space="preserve"> f</w:t>
      </w:r>
      <w:r w:rsidR="002C2AC0" w:rsidRPr="00020F6B">
        <w:rPr>
          <w:rFonts w:eastAsia="Arial"/>
        </w:rPr>
        <w:t>u</w:t>
      </w:r>
      <w:r w:rsidR="002C2AC0" w:rsidRPr="00020F6B">
        <w:rPr>
          <w:rFonts w:eastAsia="Arial"/>
          <w:spacing w:val="-3"/>
        </w:rPr>
        <w:t>n</w:t>
      </w:r>
      <w:r w:rsidR="002C2AC0" w:rsidRPr="00020F6B">
        <w:rPr>
          <w:rFonts w:eastAsia="Arial"/>
        </w:rPr>
        <w:t>kc</w:t>
      </w:r>
      <w:r w:rsidR="002C2AC0" w:rsidRPr="00020F6B">
        <w:rPr>
          <w:rFonts w:eastAsia="Arial"/>
          <w:spacing w:val="1"/>
        </w:rPr>
        <w:t>j</w:t>
      </w:r>
      <w:r w:rsidR="002C2AC0" w:rsidRPr="00020F6B">
        <w:rPr>
          <w:rFonts w:eastAsia="Arial"/>
        </w:rPr>
        <w:t>ono</w:t>
      </w:r>
      <w:r w:rsidR="002C2AC0" w:rsidRPr="00020F6B">
        <w:rPr>
          <w:rFonts w:eastAsia="Arial"/>
          <w:spacing w:val="-3"/>
        </w:rPr>
        <w:t>w</w:t>
      </w:r>
      <w:r w:rsidR="002C2AC0" w:rsidRPr="00020F6B">
        <w:rPr>
          <w:rFonts w:eastAsia="Arial"/>
        </w:rPr>
        <w:t>an</w:t>
      </w:r>
      <w:r w:rsidR="002C2AC0" w:rsidRPr="00020F6B">
        <w:rPr>
          <w:rFonts w:eastAsia="Arial"/>
          <w:spacing w:val="-1"/>
        </w:rPr>
        <w:t>i</w:t>
      </w:r>
      <w:r w:rsidR="002C2AC0" w:rsidRPr="00020F6B">
        <w:rPr>
          <w:rFonts w:eastAsia="Arial"/>
        </w:rPr>
        <w:t>a</w:t>
      </w:r>
      <w:r w:rsidR="002C2AC0" w:rsidRPr="00020F6B">
        <w:rPr>
          <w:rFonts w:eastAsia="Arial"/>
          <w:spacing w:val="3"/>
        </w:rPr>
        <w:t xml:space="preserve"> </w:t>
      </w:r>
      <w:r w:rsidR="002C2AC0" w:rsidRPr="00020F6B">
        <w:rPr>
          <w:rFonts w:eastAsia="Arial"/>
        </w:rPr>
        <w:t>d</w:t>
      </w:r>
      <w:r w:rsidR="002C2AC0" w:rsidRPr="00020F6B">
        <w:rPr>
          <w:rFonts w:eastAsia="Arial"/>
          <w:spacing w:val="-3"/>
        </w:rPr>
        <w:t>w</w:t>
      </w:r>
      <w:r w:rsidR="002C2AC0" w:rsidRPr="00020F6B">
        <w:rPr>
          <w:rFonts w:eastAsia="Arial"/>
        </w:rPr>
        <w:t>óch</w:t>
      </w:r>
      <w:r w:rsidR="002C2AC0" w:rsidRPr="00020F6B">
        <w:rPr>
          <w:rFonts w:eastAsia="Arial"/>
          <w:spacing w:val="3"/>
        </w:rPr>
        <w:t xml:space="preserve"> </w:t>
      </w:r>
      <w:r w:rsidR="002C2AC0" w:rsidRPr="00020F6B">
        <w:rPr>
          <w:rFonts w:eastAsia="Arial"/>
        </w:rPr>
        <w:t>s</w:t>
      </w:r>
      <w:r w:rsidR="002C2AC0" w:rsidRPr="00020F6B">
        <w:rPr>
          <w:rFonts w:eastAsia="Arial"/>
          <w:spacing w:val="1"/>
        </w:rPr>
        <w:t>t</w:t>
      </w:r>
      <w:r w:rsidR="002C2AC0" w:rsidRPr="00020F6B">
        <w:rPr>
          <w:rFonts w:eastAsia="Arial"/>
        </w:rPr>
        <w:t>ac</w:t>
      </w:r>
      <w:r w:rsidR="002C2AC0" w:rsidRPr="00020F6B">
        <w:rPr>
          <w:rFonts w:eastAsia="Arial"/>
          <w:spacing w:val="1"/>
        </w:rPr>
        <w:t>j</w:t>
      </w:r>
      <w:r w:rsidR="002C2AC0" w:rsidRPr="00020F6B">
        <w:rPr>
          <w:rFonts w:eastAsia="Arial"/>
        </w:rPr>
        <w:t>i</w:t>
      </w:r>
      <w:r w:rsidR="002C2AC0" w:rsidRPr="00020F6B">
        <w:rPr>
          <w:rFonts w:eastAsia="Arial"/>
          <w:spacing w:val="2"/>
        </w:rPr>
        <w:t xml:space="preserve"> </w:t>
      </w:r>
      <w:r w:rsidR="002C2AC0" w:rsidRPr="00020F6B">
        <w:rPr>
          <w:rFonts w:eastAsia="Arial"/>
        </w:rPr>
        <w:t>ba</w:t>
      </w:r>
      <w:r w:rsidR="002C2AC0" w:rsidRPr="00020F6B">
        <w:rPr>
          <w:rFonts w:eastAsia="Arial"/>
          <w:spacing w:val="-2"/>
        </w:rPr>
        <w:t>z</w:t>
      </w:r>
      <w:r w:rsidR="002C2AC0" w:rsidRPr="00020F6B">
        <w:rPr>
          <w:rFonts w:eastAsia="Arial"/>
        </w:rPr>
        <w:t>o</w:t>
      </w:r>
      <w:r w:rsidR="002C2AC0" w:rsidRPr="00020F6B">
        <w:rPr>
          <w:rFonts w:eastAsia="Arial"/>
          <w:spacing w:val="-1"/>
        </w:rPr>
        <w:t>w</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spacing w:val="1"/>
        </w:rPr>
        <w:t>t</w:t>
      </w:r>
      <w:r w:rsidR="002C2AC0" w:rsidRPr="00020F6B">
        <w:rPr>
          <w:rFonts w:eastAsia="Arial"/>
        </w:rPr>
        <w:t>e</w:t>
      </w:r>
      <w:r w:rsidR="002C2AC0" w:rsidRPr="00020F6B">
        <w:rPr>
          <w:rFonts w:eastAsia="Arial"/>
          <w:spacing w:val="-1"/>
        </w:rPr>
        <w:t>l</w:t>
      </w:r>
      <w:r w:rsidR="002C2AC0" w:rsidRPr="00020F6B">
        <w:rPr>
          <w:rFonts w:eastAsia="Arial"/>
        </w:rPr>
        <w:t>e</w:t>
      </w:r>
      <w:r w:rsidR="002C2AC0" w:rsidRPr="00020F6B">
        <w:rPr>
          <w:rFonts w:eastAsia="Arial"/>
          <w:spacing w:val="3"/>
        </w:rPr>
        <w:t>f</w:t>
      </w:r>
      <w:r w:rsidR="002C2AC0" w:rsidRPr="00020F6B">
        <w:rPr>
          <w:rFonts w:eastAsia="Arial"/>
          <w:spacing w:val="-3"/>
        </w:rPr>
        <w:t>o</w:t>
      </w:r>
      <w:r w:rsidR="002C2AC0" w:rsidRPr="00020F6B">
        <w:rPr>
          <w:rFonts w:eastAsia="Arial"/>
        </w:rPr>
        <w:t>n</w:t>
      </w:r>
      <w:r w:rsidR="002C2AC0" w:rsidRPr="00020F6B">
        <w:rPr>
          <w:rFonts w:eastAsia="Arial"/>
          <w:spacing w:val="-1"/>
        </w:rPr>
        <w:t>i</w:t>
      </w:r>
      <w:r w:rsidR="002C2AC0" w:rsidRPr="00020F6B">
        <w:rPr>
          <w:rFonts w:eastAsia="Arial"/>
        </w:rPr>
        <w:t>i</w:t>
      </w:r>
      <w:r w:rsidR="002C2AC0" w:rsidRPr="00020F6B">
        <w:rPr>
          <w:rFonts w:eastAsia="Arial"/>
          <w:spacing w:val="2"/>
        </w:rPr>
        <w:t xml:space="preserve"> k</w:t>
      </w:r>
      <w:r w:rsidR="002C2AC0" w:rsidRPr="00020F6B">
        <w:rPr>
          <w:rFonts w:eastAsia="Arial"/>
          <w:spacing w:val="-3"/>
        </w:rPr>
        <w:t>o</w:t>
      </w:r>
      <w:r w:rsidR="002C2AC0" w:rsidRPr="00020F6B">
        <w:rPr>
          <w:rFonts w:eastAsia="Arial"/>
          <w:spacing w:val="1"/>
        </w:rPr>
        <w:t>m</w:t>
      </w:r>
      <w:r w:rsidR="002C2AC0" w:rsidRPr="00020F6B">
        <w:rPr>
          <w:rFonts w:eastAsia="Arial"/>
        </w:rPr>
        <w:t>ó</w:t>
      </w:r>
      <w:r w:rsidR="002C2AC0" w:rsidRPr="00020F6B">
        <w:rPr>
          <w:rFonts w:eastAsia="Arial"/>
          <w:spacing w:val="-1"/>
        </w:rPr>
        <w:t>r</w:t>
      </w:r>
      <w:r w:rsidR="002C2AC0" w:rsidRPr="00020F6B">
        <w:rPr>
          <w:rFonts w:eastAsia="Arial"/>
        </w:rPr>
        <w:t>ko</w:t>
      </w:r>
      <w:r w:rsidR="002C2AC0" w:rsidRPr="00020F6B">
        <w:rPr>
          <w:rFonts w:eastAsia="Arial"/>
          <w:spacing w:val="-3"/>
        </w:rPr>
        <w:t>w</w:t>
      </w:r>
      <w:r w:rsidR="002C2AC0" w:rsidRPr="00020F6B">
        <w:rPr>
          <w:rFonts w:eastAsia="Arial"/>
          <w:spacing w:val="2"/>
        </w:rPr>
        <w:t>e</w:t>
      </w:r>
      <w:r w:rsidR="002C2AC0" w:rsidRPr="00020F6B">
        <w:rPr>
          <w:rFonts w:eastAsia="Arial"/>
          <w:spacing w:val="1"/>
        </w:rPr>
        <w:t>j</w:t>
      </w:r>
      <w:r w:rsidR="002C2AC0" w:rsidRPr="00020F6B">
        <w:rPr>
          <w:rFonts w:eastAsia="Arial"/>
        </w:rPr>
        <w:t>.</w:t>
      </w:r>
      <w:r w:rsidR="002C2AC0" w:rsidRPr="00020F6B">
        <w:rPr>
          <w:rFonts w:eastAsia="Arial"/>
          <w:spacing w:val="2"/>
        </w:rPr>
        <w:t xml:space="preserve"> </w:t>
      </w:r>
      <w:r w:rsidR="002C2AC0" w:rsidRPr="00020F6B">
        <w:rPr>
          <w:rFonts w:eastAsia="Arial"/>
          <w:spacing w:val="-1"/>
        </w:rPr>
        <w:t>P</w:t>
      </w:r>
      <w:r w:rsidR="002C2AC0" w:rsidRPr="00020F6B">
        <w:rPr>
          <w:rFonts w:eastAsia="Arial"/>
          <w:spacing w:val="1"/>
        </w:rPr>
        <w:t>r</w:t>
      </w:r>
      <w:r w:rsidR="002C2AC0" w:rsidRPr="00020F6B">
        <w:rPr>
          <w:rFonts w:eastAsia="Arial"/>
          <w:spacing w:val="-2"/>
        </w:rPr>
        <w:t>z</w:t>
      </w:r>
      <w:r w:rsidR="002C2AC0" w:rsidRPr="00020F6B">
        <w:rPr>
          <w:rFonts w:eastAsia="Arial"/>
        </w:rPr>
        <w:t>ed</w:t>
      </w:r>
      <w:r w:rsidR="002C2AC0" w:rsidRPr="00020F6B">
        <w:rPr>
          <w:rFonts w:eastAsia="Arial"/>
          <w:spacing w:val="1"/>
        </w:rPr>
        <w:t>m</w:t>
      </w:r>
      <w:r w:rsidR="002C2AC0" w:rsidRPr="00020F6B">
        <w:rPr>
          <w:rFonts w:eastAsia="Arial"/>
          <w:spacing w:val="-1"/>
        </w:rPr>
        <w:t>i</w:t>
      </w:r>
      <w:r w:rsidR="002C2AC0" w:rsidRPr="00020F6B">
        <w:rPr>
          <w:rFonts w:eastAsia="Arial"/>
        </w:rPr>
        <w:t>o</w:t>
      </w:r>
      <w:r w:rsidR="002C2AC0" w:rsidRPr="00020F6B">
        <w:rPr>
          <w:rFonts w:eastAsia="Arial"/>
          <w:spacing w:val="1"/>
        </w:rPr>
        <w:t>t</w:t>
      </w:r>
      <w:r w:rsidR="002C2AC0" w:rsidRPr="00020F6B">
        <w:rPr>
          <w:rFonts w:eastAsia="Arial"/>
        </w:rPr>
        <w:t>o</w:t>
      </w:r>
      <w:r w:rsidR="002C2AC0" w:rsidRPr="00020F6B">
        <w:rPr>
          <w:rFonts w:eastAsia="Arial"/>
          <w:spacing w:val="-3"/>
        </w:rPr>
        <w:t>w</w:t>
      </w:r>
      <w:r w:rsidR="002C2AC0" w:rsidRPr="00020F6B">
        <w:rPr>
          <w:rFonts w:eastAsia="Arial"/>
        </w:rPr>
        <w:t>e s</w:t>
      </w:r>
      <w:r w:rsidR="002C2AC0" w:rsidRPr="00020F6B">
        <w:rPr>
          <w:rFonts w:eastAsia="Arial"/>
          <w:spacing w:val="1"/>
        </w:rPr>
        <w:t>t</w:t>
      </w:r>
      <w:r w:rsidR="002C2AC0" w:rsidRPr="00020F6B">
        <w:rPr>
          <w:rFonts w:eastAsia="Arial"/>
        </w:rPr>
        <w:t>a</w:t>
      </w:r>
      <w:r w:rsidR="002C2AC0" w:rsidRPr="00020F6B">
        <w:rPr>
          <w:rFonts w:eastAsia="Arial"/>
          <w:spacing w:val="-2"/>
        </w:rPr>
        <w:t>c</w:t>
      </w:r>
      <w:r w:rsidR="002C2AC0" w:rsidRPr="00020F6B">
        <w:rPr>
          <w:rFonts w:eastAsia="Arial"/>
          <w:spacing w:val="1"/>
        </w:rPr>
        <w:t>j</w:t>
      </w:r>
      <w:r w:rsidR="0033540D" w:rsidRPr="00020F6B">
        <w:rPr>
          <w:rFonts w:eastAsia="Arial"/>
          <w:spacing w:val="1"/>
        </w:rPr>
        <w:t>e</w:t>
      </w:r>
      <w:r w:rsidR="002C2AC0" w:rsidRPr="00020F6B">
        <w:rPr>
          <w:rFonts w:eastAsia="Arial"/>
        </w:rPr>
        <w:t xml:space="preserve"> </w:t>
      </w:r>
      <w:r w:rsidR="002C2AC0" w:rsidRPr="00020F6B">
        <w:rPr>
          <w:rFonts w:eastAsia="Arial"/>
          <w:spacing w:val="-2"/>
        </w:rPr>
        <w:t>z</w:t>
      </w:r>
      <w:r w:rsidR="002C2AC0" w:rsidRPr="00020F6B">
        <w:rPr>
          <w:rFonts w:eastAsia="Arial"/>
        </w:rPr>
        <w:t>na</w:t>
      </w:r>
      <w:r w:rsidR="002C2AC0" w:rsidRPr="00020F6B">
        <w:rPr>
          <w:rFonts w:eastAsia="Arial"/>
          <w:spacing w:val="1"/>
        </w:rPr>
        <w:t>j</w:t>
      </w:r>
      <w:r w:rsidR="002C2AC0" w:rsidRPr="00020F6B">
        <w:rPr>
          <w:rFonts w:eastAsia="Arial"/>
        </w:rPr>
        <w:t>du</w:t>
      </w:r>
      <w:r w:rsidR="002C2AC0" w:rsidRPr="00020F6B">
        <w:rPr>
          <w:rFonts w:eastAsia="Arial"/>
          <w:spacing w:val="1"/>
        </w:rPr>
        <w:t>j</w:t>
      </w:r>
      <w:r w:rsidR="002C2AC0" w:rsidRPr="00020F6B">
        <w:rPr>
          <w:rFonts w:eastAsia="Arial"/>
        </w:rPr>
        <w:t>ą s</w:t>
      </w:r>
      <w:r w:rsidR="002C2AC0" w:rsidRPr="00020F6B">
        <w:rPr>
          <w:rFonts w:eastAsia="Arial"/>
          <w:spacing w:val="-1"/>
        </w:rPr>
        <w:t>i</w:t>
      </w:r>
      <w:r w:rsidR="002C2AC0" w:rsidRPr="00020F6B">
        <w:rPr>
          <w:rFonts w:eastAsia="Arial"/>
        </w:rPr>
        <w:t xml:space="preserve">ę na </w:t>
      </w:r>
      <w:r w:rsidR="002C2AC0" w:rsidRPr="00020F6B">
        <w:rPr>
          <w:rFonts w:eastAsia="Arial"/>
          <w:spacing w:val="1"/>
        </w:rPr>
        <w:t>t</w:t>
      </w:r>
      <w:r w:rsidR="002C2AC0" w:rsidRPr="00020F6B">
        <w:rPr>
          <w:rFonts w:eastAsia="Arial"/>
        </w:rPr>
        <w:t>e</w:t>
      </w:r>
      <w:r w:rsidR="002C2AC0" w:rsidRPr="00020F6B">
        <w:rPr>
          <w:rFonts w:eastAsia="Arial"/>
          <w:spacing w:val="1"/>
        </w:rPr>
        <w:t>r</w:t>
      </w:r>
      <w:r w:rsidR="002C2AC0" w:rsidRPr="00020F6B">
        <w:rPr>
          <w:rFonts w:eastAsia="Arial"/>
        </w:rPr>
        <w:t>en</w:t>
      </w:r>
      <w:r w:rsidR="002C2AC0" w:rsidRPr="00020F6B">
        <w:rPr>
          <w:rFonts w:eastAsia="Arial"/>
          <w:spacing w:val="-1"/>
        </w:rPr>
        <w:t>i</w:t>
      </w:r>
      <w:r w:rsidR="002C2AC0" w:rsidRPr="00020F6B">
        <w:rPr>
          <w:rFonts w:eastAsia="Arial"/>
        </w:rPr>
        <w:t>e oc</w:t>
      </w:r>
      <w:r w:rsidR="002C2AC0" w:rsidRPr="00020F6B">
        <w:rPr>
          <w:rFonts w:eastAsia="Arial"/>
          <w:spacing w:val="-2"/>
        </w:rPr>
        <w:t>zy</w:t>
      </w:r>
      <w:r w:rsidR="002C2AC0" w:rsidRPr="00020F6B">
        <w:rPr>
          <w:rFonts w:eastAsia="Arial"/>
          <w:spacing w:val="2"/>
        </w:rPr>
        <w:t>s</w:t>
      </w:r>
      <w:r w:rsidR="002C2AC0" w:rsidRPr="00020F6B">
        <w:rPr>
          <w:rFonts w:eastAsia="Arial"/>
          <w:spacing w:val="-2"/>
        </w:rPr>
        <w:t>z</w:t>
      </w:r>
      <w:r w:rsidR="002C2AC0" w:rsidRPr="00020F6B">
        <w:rPr>
          <w:rFonts w:eastAsia="Arial"/>
          <w:spacing w:val="2"/>
        </w:rPr>
        <w:t>c</w:t>
      </w:r>
      <w:r w:rsidR="002C2AC0" w:rsidRPr="00020F6B">
        <w:rPr>
          <w:rFonts w:eastAsia="Arial"/>
          <w:spacing w:val="-2"/>
        </w:rPr>
        <w:t>z</w:t>
      </w:r>
      <w:r w:rsidR="002C2AC0" w:rsidRPr="00020F6B">
        <w:rPr>
          <w:rFonts w:eastAsia="Arial"/>
        </w:rPr>
        <w:t>a</w:t>
      </w:r>
      <w:r w:rsidR="002C2AC0" w:rsidRPr="00020F6B">
        <w:rPr>
          <w:rFonts w:eastAsia="Arial"/>
          <w:spacing w:val="-1"/>
        </w:rPr>
        <w:t>l</w:t>
      </w:r>
      <w:r w:rsidR="002C2AC0" w:rsidRPr="00020F6B">
        <w:rPr>
          <w:rFonts w:eastAsia="Arial"/>
        </w:rPr>
        <w:t>ni śc</w:t>
      </w:r>
      <w:r w:rsidR="002C2AC0" w:rsidRPr="00020F6B">
        <w:rPr>
          <w:rFonts w:eastAsia="Arial"/>
          <w:spacing w:val="1"/>
        </w:rPr>
        <w:t>i</w:t>
      </w:r>
      <w:r w:rsidR="002C2AC0" w:rsidRPr="00020F6B">
        <w:rPr>
          <w:rFonts w:eastAsia="Arial"/>
        </w:rPr>
        <w:t>e</w:t>
      </w:r>
      <w:r w:rsidR="002C2AC0" w:rsidRPr="00020F6B">
        <w:rPr>
          <w:rFonts w:eastAsia="Arial"/>
          <w:spacing w:val="2"/>
        </w:rPr>
        <w:t>k</w:t>
      </w:r>
      <w:r w:rsidR="002C2AC0" w:rsidRPr="00020F6B">
        <w:rPr>
          <w:rFonts w:eastAsia="Arial"/>
        </w:rPr>
        <w:t>ó</w:t>
      </w:r>
      <w:r w:rsidR="002C2AC0" w:rsidRPr="00020F6B">
        <w:rPr>
          <w:rFonts w:eastAsia="Arial"/>
          <w:spacing w:val="-3"/>
        </w:rPr>
        <w:t>w</w:t>
      </w:r>
      <w:r w:rsidR="002C2AC0" w:rsidRPr="00020F6B">
        <w:rPr>
          <w:rFonts w:eastAsia="Arial"/>
        </w:rPr>
        <w:t xml:space="preserve">, </w:t>
      </w:r>
      <w:r w:rsidR="002C2AC0" w:rsidRPr="00020F6B">
        <w:rPr>
          <w:rFonts w:eastAsia="Arial"/>
          <w:spacing w:val="1"/>
        </w:rPr>
        <w:t>t</w:t>
      </w:r>
      <w:r w:rsidR="002C2AC0" w:rsidRPr="00020F6B">
        <w:rPr>
          <w:rFonts w:eastAsia="Arial"/>
          <w:spacing w:val="-1"/>
        </w:rPr>
        <w:t>j</w:t>
      </w:r>
      <w:r w:rsidR="002C2AC0" w:rsidRPr="00020F6B">
        <w:rPr>
          <w:rFonts w:eastAsia="Arial"/>
        </w:rPr>
        <w:t>.</w:t>
      </w:r>
      <w:r w:rsidR="002C2AC0" w:rsidRPr="00020F6B">
        <w:rPr>
          <w:rFonts w:eastAsia="Arial"/>
          <w:spacing w:val="2"/>
        </w:rPr>
        <w:t xml:space="preserve"> </w:t>
      </w:r>
      <w:r w:rsidR="002C2AC0" w:rsidRPr="00020F6B">
        <w:rPr>
          <w:rFonts w:eastAsia="Arial"/>
          <w:spacing w:val="-1"/>
        </w:rPr>
        <w:t>P</w:t>
      </w:r>
      <w:r w:rsidR="002C2AC0" w:rsidRPr="00020F6B">
        <w:rPr>
          <w:rFonts w:eastAsia="Arial"/>
          <w:spacing w:val="2"/>
        </w:rPr>
        <w:t>T</w:t>
      </w:r>
      <w:r w:rsidR="002C2AC0" w:rsidRPr="00020F6B">
        <w:rPr>
          <w:rFonts w:eastAsia="Arial"/>
        </w:rPr>
        <w:t xml:space="preserve">K </w:t>
      </w:r>
      <w:r w:rsidR="002C2AC0" w:rsidRPr="00020F6B">
        <w:rPr>
          <w:rFonts w:eastAsia="Arial"/>
          <w:spacing w:val="-1"/>
        </w:rPr>
        <w:t>CEN</w:t>
      </w:r>
      <w:r w:rsidR="002C2AC0" w:rsidRPr="00020F6B">
        <w:rPr>
          <w:rFonts w:eastAsia="Arial"/>
          <w:spacing w:val="2"/>
        </w:rPr>
        <w:t>T</w:t>
      </w:r>
      <w:r w:rsidR="002C2AC0" w:rsidRPr="00020F6B">
        <w:rPr>
          <w:rFonts w:eastAsia="Arial"/>
          <w:spacing w:val="-3"/>
        </w:rPr>
        <w:t>E</w:t>
      </w:r>
      <w:r w:rsidR="002C2AC0" w:rsidRPr="00020F6B">
        <w:rPr>
          <w:rFonts w:eastAsia="Arial"/>
          <w:spacing w:val="-1"/>
        </w:rPr>
        <w:t>R</w:t>
      </w:r>
      <w:r w:rsidR="002C2AC0" w:rsidRPr="00020F6B">
        <w:rPr>
          <w:rFonts w:eastAsia="Arial"/>
          <w:spacing w:val="2"/>
        </w:rPr>
        <w:t>T</w:t>
      </w:r>
      <w:r w:rsidR="002C2AC0" w:rsidRPr="00020F6B">
        <w:rPr>
          <w:rFonts w:eastAsia="Arial"/>
          <w:spacing w:val="-1"/>
        </w:rPr>
        <w:t>E</w:t>
      </w:r>
      <w:r w:rsidR="002C2AC0" w:rsidRPr="00020F6B">
        <w:rPr>
          <w:rFonts w:eastAsia="Arial"/>
        </w:rPr>
        <w:t xml:space="preserve">L </w:t>
      </w:r>
      <w:r w:rsidR="002C2AC0" w:rsidRPr="00020F6B">
        <w:rPr>
          <w:rFonts w:eastAsia="Arial"/>
          <w:spacing w:val="1"/>
        </w:rPr>
        <w:t>(</w:t>
      </w:r>
      <w:r w:rsidR="002C2AC0" w:rsidRPr="00020F6B">
        <w:rPr>
          <w:rFonts w:eastAsia="Arial"/>
          <w:spacing w:val="-1"/>
        </w:rPr>
        <w:t>O</w:t>
      </w:r>
      <w:r w:rsidR="002C2AC0" w:rsidRPr="00020F6B">
        <w:rPr>
          <w:rFonts w:eastAsia="Arial"/>
          <w:spacing w:val="1"/>
        </w:rPr>
        <w:t>r</w:t>
      </w:r>
      <w:r w:rsidR="002C2AC0" w:rsidRPr="00020F6B">
        <w:rPr>
          <w:rFonts w:eastAsia="Arial"/>
        </w:rPr>
        <w:t>a</w:t>
      </w:r>
      <w:r w:rsidR="002C2AC0" w:rsidRPr="00020F6B">
        <w:rPr>
          <w:rFonts w:eastAsia="Arial"/>
          <w:spacing w:val="-3"/>
        </w:rPr>
        <w:t>n</w:t>
      </w:r>
      <w:r w:rsidR="002C2AC0" w:rsidRPr="00020F6B">
        <w:rPr>
          <w:rFonts w:eastAsia="Arial"/>
          <w:spacing w:val="2"/>
        </w:rPr>
        <w:t>g</w:t>
      </w:r>
      <w:r w:rsidR="002C2AC0" w:rsidRPr="00020F6B">
        <w:rPr>
          <w:rFonts w:eastAsia="Arial"/>
          <w:spacing w:val="-3"/>
        </w:rPr>
        <w:t>e</w:t>
      </w:r>
      <w:r w:rsidR="002C2AC0" w:rsidRPr="00020F6B">
        <w:rPr>
          <w:rFonts w:eastAsia="Arial"/>
        </w:rPr>
        <w:t>) nr</w:t>
      </w:r>
      <w:r w:rsidR="002C2AC0" w:rsidRPr="00020F6B">
        <w:rPr>
          <w:rFonts w:eastAsia="Arial"/>
          <w:spacing w:val="7"/>
        </w:rPr>
        <w:t xml:space="preserve"> </w:t>
      </w:r>
      <w:r w:rsidR="002C2AC0" w:rsidRPr="00020F6B">
        <w:rPr>
          <w:rFonts w:eastAsia="Arial"/>
        </w:rPr>
        <w:t>4416</w:t>
      </w:r>
      <w:r w:rsidR="002C2AC0" w:rsidRPr="00020F6B">
        <w:rPr>
          <w:rFonts w:eastAsia="Arial"/>
          <w:spacing w:val="6"/>
        </w:rPr>
        <w:t xml:space="preserve"> </w:t>
      </w:r>
      <w:r w:rsidR="002C2AC0" w:rsidRPr="00020F6B">
        <w:rPr>
          <w:rFonts w:eastAsia="Arial"/>
          <w:spacing w:val="-1"/>
        </w:rPr>
        <w:t>l</w:t>
      </w:r>
      <w:r w:rsidR="002C2AC0" w:rsidRPr="00020F6B">
        <w:rPr>
          <w:rFonts w:eastAsia="Arial"/>
        </w:rPr>
        <w:t>ub</w:t>
      </w:r>
      <w:r w:rsidR="002C2AC0" w:rsidRPr="00020F6B">
        <w:rPr>
          <w:rFonts w:eastAsia="Arial"/>
          <w:spacing w:val="6"/>
        </w:rPr>
        <w:t xml:space="preserve"> </w:t>
      </w:r>
      <w:r w:rsidR="002C2AC0" w:rsidRPr="00020F6B">
        <w:rPr>
          <w:rFonts w:eastAsia="Arial"/>
        </w:rPr>
        <w:t>4194</w:t>
      </w:r>
      <w:r w:rsidR="002C2AC0" w:rsidRPr="00020F6B">
        <w:rPr>
          <w:rFonts w:eastAsia="Arial"/>
          <w:spacing w:val="4"/>
        </w:rPr>
        <w:t xml:space="preserve"> </w:t>
      </w:r>
      <w:r w:rsidR="002C2AC0" w:rsidRPr="00020F6B">
        <w:rPr>
          <w:rFonts w:eastAsia="Arial"/>
        </w:rPr>
        <w:t>d</w:t>
      </w:r>
      <w:r w:rsidR="002C2AC0" w:rsidRPr="00020F6B">
        <w:rPr>
          <w:rFonts w:eastAsia="Arial"/>
          <w:spacing w:val="-2"/>
        </w:rPr>
        <w:t>z</w:t>
      </w:r>
      <w:r w:rsidR="002C2AC0" w:rsidRPr="00020F6B">
        <w:rPr>
          <w:rFonts w:eastAsia="Arial"/>
        </w:rPr>
        <w:t>.</w:t>
      </w:r>
      <w:r w:rsidR="002C2AC0" w:rsidRPr="00020F6B">
        <w:rPr>
          <w:rFonts w:eastAsia="Arial"/>
          <w:spacing w:val="7"/>
        </w:rPr>
        <w:t xml:space="preserve"> </w:t>
      </w:r>
      <w:r w:rsidR="002C2AC0" w:rsidRPr="00020F6B">
        <w:rPr>
          <w:rFonts w:eastAsia="Arial"/>
          <w:spacing w:val="-3"/>
        </w:rPr>
        <w:t>n</w:t>
      </w:r>
      <w:r w:rsidR="002C2AC0" w:rsidRPr="00020F6B">
        <w:rPr>
          <w:rFonts w:eastAsia="Arial"/>
        </w:rPr>
        <w:t>r</w:t>
      </w:r>
      <w:r w:rsidR="002C2AC0" w:rsidRPr="00020F6B">
        <w:rPr>
          <w:rFonts w:eastAsia="Arial"/>
          <w:spacing w:val="7"/>
        </w:rPr>
        <w:t xml:space="preserve"> </w:t>
      </w:r>
      <w:r w:rsidR="002C2AC0" w:rsidRPr="00020F6B">
        <w:rPr>
          <w:rFonts w:eastAsia="Arial"/>
        </w:rPr>
        <w:t>224</w:t>
      </w:r>
      <w:r w:rsidR="002C2AC0" w:rsidRPr="00020F6B">
        <w:rPr>
          <w:rFonts w:eastAsia="Arial"/>
          <w:spacing w:val="1"/>
        </w:rPr>
        <w:t>/</w:t>
      </w:r>
      <w:r w:rsidR="002C2AC0" w:rsidRPr="00020F6B">
        <w:rPr>
          <w:rFonts w:eastAsia="Arial"/>
        </w:rPr>
        <w:t>2</w:t>
      </w:r>
      <w:r w:rsidR="002C2AC0" w:rsidRPr="00020F6B">
        <w:rPr>
          <w:rFonts w:eastAsia="Arial"/>
          <w:spacing w:val="4"/>
        </w:rPr>
        <w:t xml:space="preserve"> </w:t>
      </w:r>
      <w:r w:rsidR="002C2AC0" w:rsidRPr="00020F6B">
        <w:rPr>
          <w:rFonts w:eastAsia="Arial"/>
        </w:rPr>
        <w:t>o</w:t>
      </w:r>
      <w:r w:rsidR="002C2AC0" w:rsidRPr="00020F6B">
        <w:rPr>
          <w:rFonts w:eastAsia="Arial"/>
          <w:spacing w:val="1"/>
        </w:rPr>
        <w:t>r</w:t>
      </w:r>
      <w:r w:rsidR="002C2AC0" w:rsidRPr="00020F6B">
        <w:rPr>
          <w:rFonts w:eastAsia="Arial"/>
        </w:rPr>
        <w:t>az</w:t>
      </w:r>
      <w:r w:rsidR="002C2AC0" w:rsidRPr="00020F6B">
        <w:rPr>
          <w:rFonts w:eastAsia="Arial"/>
          <w:spacing w:val="4"/>
        </w:rPr>
        <w:t xml:space="preserve"> </w:t>
      </w:r>
      <w:r w:rsidR="002C2AC0" w:rsidRPr="00020F6B">
        <w:rPr>
          <w:rFonts w:eastAsia="Arial"/>
          <w:spacing w:val="-3"/>
        </w:rPr>
        <w:t>P</w:t>
      </w:r>
      <w:r w:rsidR="002C2AC0" w:rsidRPr="00020F6B">
        <w:rPr>
          <w:rFonts w:eastAsia="Arial"/>
          <w:spacing w:val="2"/>
        </w:rPr>
        <w:t>T</w:t>
      </w:r>
      <w:r w:rsidR="002C2AC0" w:rsidRPr="00020F6B">
        <w:rPr>
          <w:rFonts w:eastAsia="Arial"/>
        </w:rPr>
        <w:t>C</w:t>
      </w:r>
      <w:r w:rsidR="002C2AC0" w:rsidRPr="00020F6B">
        <w:rPr>
          <w:rFonts w:eastAsia="Arial"/>
          <w:spacing w:val="5"/>
        </w:rPr>
        <w:t xml:space="preserve"> </w:t>
      </w:r>
      <w:r w:rsidR="002C2AC0" w:rsidRPr="00020F6B">
        <w:rPr>
          <w:rFonts w:eastAsia="Arial"/>
          <w:spacing w:val="-1"/>
        </w:rPr>
        <w:t>E</w:t>
      </w:r>
      <w:r w:rsidR="002C2AC0" w:rsidRPr="00020F6B">
        <w:rPr>
          <w:rFonts w:eastAsia="Arial"/>
          <w:spacing w:val="1"/>
        </w:rPr>
        <w:t>r</w:t>
      </w:r>
      <w:r w:rsidR="002C2AC0" w:rsidRPr="00020F6B">
        <w:rPr>
          <w:rFonts w:eastAsia="Arial"/>
        </w:rPr>
        <w:t>a</w:t>
      </w:r>
      <w:r w:rsidR="002C2AC0" w:rsidRPr="00020F6B">
        <w:rPr>
          <w:rFonts w:eastAsia="Arial"/>
          <w:spacing w:val="1"/>
        </w:rPr>
        <w:t xml:space="preserve"> G</w:t>
      </w:r>
      <w:r w:rsidR="002C2AC0" w:rsidRPr="00020F6B">
        <w:rPr>
          <w:rFonts w:eastAsia="Arial"/>
          <w:spacing w:val="-1"/>
        </w:rPr>
        <w:t>S</w:t>
      </w:r>
      <w:r w:rsidR="002C2AC0" w:rsidRPr="00020F6B">
        <w:rPr>
          <w:rFonts w:eastAsia="Arial"/>
        </w:rPr>
        <w:t>M</w:t>
      </w:r>
      <w:r w:rsidR="002C2AC0" w:rsidRPr="00020F6B">
        <w:rPr>
          <w:rFonts w:eastAsia="Arial"/>
          <w:spacing w:val="2"/>
        </w:rPr>
        <w:t xml:space="preserve"> </w:t>
      </w:r>
      <w:r w:rsidR="002C2AC0" w:rsidRPr="00020F6B">
        <w:rPr>
          <w:rFonts w:eastAsia="Arial"/>
        </w:rPr>
        <w:t>nr</w:t>
      </w:r>
      <w:r w:rsidR="002C2AC0" w:rsidRPr="00020F6B">
        <w:rPr>
          <w:rFonts w:eastAsia="Arial"/>
          <w:spacing w:val="7"/>
        </w:rPr>
        <w:t xml:space="preserve"> </w:t>
      </w:r>
      <w:r w:rsidR="002C2AC0" w:rsidRPr="00020F6B">
        <w:rPr>
          <w:rFonts w:eastAsia="Arial"/>
        </w:rPr>
        <w:t>42100</w:t>
      </w:r>
      <w:r w:rsidR="002C2AC0" w:rsidRPr="00020F6B">
        <w:rPr>
          <w:rFonts w:eastAsia="Arial"/>
          <w:spacing w:val="6"/>
        </w:rPr>
        <w:t xml:space="preserve"> </w:t>
      </w:r>
      <w:r w:rsidR="002C2AC0" w:rsidRPr="00020F6B">
        <w:rPr>
          <w:rFonts w:eastAsia="Arial"/>
        </w:rPr>
        <w:t>d</w:t>
      </w:r>
      <w:r w:rsidR="002C2AC0" w:rsidRPr="00020F6B">
        <w:rPr>
          <w:rFonts w:eastAsia="Arial"/>
          <w:spacing w:val="-2"/>
        </w:rPr>
        <w:t>z</w:t>
      </w:r>
      <w:r w:rsidR="002C2AC0" w:rsidRPr="00020F6B">
        <w:rPr>
          <w:rFonts w:eastAsia="Arial"/>
        </w:rPr>
        <w:t>.</w:t>
      </w:r>
      <w:r w:rsidR="002C2AC0" w:rsidRPr="00020F6B">
        <w:rPr>
          <w:rFonts w:eastAsia="Arial"/>
          <w:spacing w:val="7"/>
        </w:rPr>
        <w:t xml:space="preserve"> </w:t>
      </w:r>
      <w:r w:rsidR="002C2AC0" w:rsidRPr="00020F6B">
        <w:rPr>
          <w:rFonts w:eastAsia="Arial"/>
        </w:rPr>
        <w:t>nr</w:t>
      </w:r>
      <w:r w:rsidR="002C2AC0" w:rsidRPr="00020F6B">
        <w:rPr>
          <w:rFonts w:eastAsia="Arial"/>
          <w:spacing w:val="5"/>
        </w:rPr>
        <w:t xml:space="preserve"> </w:t>
      </w:r>
      <w:r w:rsidR="002C2AC0" w:rsidRPr="00020F6B">
        <w:rPr>
          <w:rFonts w:eastAsia="Arial"/>
          <w:spacing w:val="-3"/>
        </w:rPr>
        <w:t>2</w:t>
      </w:r>
      <w:r w:rsidR="002C2AC0" w:rsidRPr="00020F6B">
        <w:rPr>
          <w:rFonts w:eastAsia="Arial"/>
        </w:rPr>
        <w:t>24</w:t>
      </w:r>
      <w:r w:rsidR="002C2AC0" w:rsidRPr="00020F6B">
        <w:rPr>
          <w:rFonts w:eastAsia="Arial"/>
          <w:spacing w:val="1"/>
        </w:rPr>
        <w:t>/</w:t>
      </w:r>
      <w:r w:rsidR="002C2AC0" w:rsidRPr="00020F6B">
        <w:rPr>
          <w:rFonts w:eastAsia="Arial"/>
        </w:rPr>
        <w:t>2. W</w:t>
      </w:r>
      <w:r w:rsidR="002C2AC0" w:rsidRPr="00020F6B">
        <w:rPr>
          <w:rFonts w:eastAsia="Arial"/>
          <w:spacing w:val="14"/>
        </w:rPr>
        <w:t xml:space="preserve"> </w:t>
      </w:r>
      <w:r w:rsidR="002C2AC0" w:rsidRPr="00020F6B">
        <w:rPr>
          <w:rFonts w:eastAsia="Arial"/>
          <w:spacing w:val="-3"/>
        </w:rPr>
        <w:t>w</w:t>
      </w:r>
      <w:r w:rsidR="002C2AC0" w:rsidRPr="00020F6B">
        <w:rPr>
          <w:rFonts w:eastAsia="Arial"/>
          <w:spacing w:val="-2"/>
        </w:rPr>
        <w:t>y</w:t>
      </w:r>
      <w:r w:rsidR="002C2AC0" w:rsidRPr="00020F6B">
        <w:rPr>
          <w:rFonts w:eastAsia="Arial"/>
        </w:rPr>
        <w:t>n</w:t>
      </w:r>
      <w:r w:rsidR="002C2AC0" w:rsidRPr="00020F6B">
        <w:rPr>
          <w:rFonts w:eastAsia="Arial"/>
          <w:spacing w:val="-1"/>
        </w:rPr>
        <w:t>i</w:t>
      </w:r>
      <w:r w:rsidR="002C2AC0" w:rsidRPr="00020F6B">
        <w:rPr>
          <w:rFonts w:eastAsia="Arial"/>
          <w:spacing w:val="2"/>
        </w:rPr>
        <w:t>k</w:t>
      </w:r>
      <w:r w:rsidR="002C2AC0" w:rsidRPr="00020F6B">
        <w:rPr>
          <w:rFonts w:eastAsia="Arial"/>
        </w:rPr>
        <w:t>u p</w:t>
      </w:r>
      <w:r w:rsidR="002C2AC0" w:rsidRPr="00020F6B">
        <w:rPr>
          <w:rFonts w:eastAsia="Arial"/>
          <w:spacing w:val="1"/>
        </w:rPr>
        <w:t>r</w:t>
      </w:r>
      <w:r w:rsidR="002C2AC0" w:rsidRPr="00020F6B">
        <w:rPr>
          <w:rFonts w:eastAsia="Arial"/>
        </w:rPr>
        <w:t>o</w:t>
      </w:r>
      <w:r w:rsidR="002C2AC0" w:rsidRPr="00020F6B">
        <w:rPr>
          <w:rFonts w:eastAsia="Arial"/>
          <w:spacing w:val="-3"/>
        </w:rPr>
        <w:t>w</w:t>
      </w:r>
      <w:r w:rsidR="002C2AC0" w:rsidRPr="00020F6B">
        <w:rPr>
          <w:rFonts w:eastAsia="Arial"/>
        </w:rPr>
        <w:t>a</w:t>
      </w:r>
      <w:r w:rsidR="002C2AC0" w:rsidRPr="00020F6B">
        <w:rPr>
          <w:rFonts w:eastAsia="Arial"/>
          <w:spacing w:val="2"/>
        </w:rPr>
        <w:t>d</w:t>
      </w:r>
      <w:r w:rsidR="002C2AC0" w:rsidRPr="00020F6B">
        <w:rPr>
          <w:rFonts w:eastAsia="Arial"/>
          <w:spacing w:val="-2"/>
        </w:rPr>
        <w:t>z</w:t>
      </w:r>
      <w:r w:rsidR="002C2AC0" w:rsidRPr="00020F6B">
        <w:rPr>
          <w:rFonts w:eastAsia="Arial"/>
        </w:rPr>
        <w:t>on</w:t>
      </w:r>
      <w:r w:rsidR="002C2AC0" w:rsidRPr="00020F6B">
        <w:rPr>
          <w:rFonts w:eastAsia="Arial"/>
          <w:spacing w:val="-2"/>
        </w:rPr>
        <w:t>y</w:t>
      </w:r>
      <w:r w:rsidR="002C2AC0" w:rsidRPr="00020F6B">
        <w:rPr>
          <w:rFonts w:eastAsia="Arial"/>
        </w:rPr>
        <w:t>ch</w:t>
      </w:r>
      <w:r w:rsidR="002C2AC0" w:rsidRPr="00020F6B">
        <w:rPr>
          <w:rFonts w:eastAsia="Arial"/>
          <w:spacing w:val="3"/>
        </w:rPr>
        <w:t xml:space="preserve"> </w:t>
      </w:r>
      <w:r w:rsidR="002C2AC0" w:rsidRPr="00020F6B">
        <w:rPr>
          <w:rFonts w:eastAsia="Arial"/>
        </w:rPr>
        <w:t>badań</w:t>
      </w:r>
      <w:r w:rsidR="002C2AC0" w:rsidRPr="00020F6B">
        <w:rPr>
          <w:rFonts w:eastAsia="Arial"/>
          <w:spacing w:val="5"/>
        </w:rPr>
        <w:t xml:space="preserve"> </w:t>
      </w:r>
      <w:r w:rsidR="002C2AC0" w:rsidRPr="00020F6B">
        <w:rPr>
          <w:rFonts w:eastAsia="Arial"/>
        </w:rPr>
        <w:t>n</w:t>
      </w:r>
      <w:r w:rsidR="002C2AC0" w:rsidRPr="00020F6B">
        <w:rPr>
          <w:rFonts w:eastAsia="Arial"/>
          <w:spacing w:val="-1"/>
        </w:rPr>
        <w:t>i</w:t>
      </w:r>
      <w:r w:rsidR="002C2AC0" w:rsidRPr="00020F6B">
        <w:rPr>
          <w:rFonts w:eastAsia="Arial"/>
        </w:rPr>
        <w:t>e</w:t>
      </w:r>
      <w:r w:rsidR="002C2AC0" w:rsidRPr="00020F6B">
        <w:rPr>
          <w:rFonts w:eastAsia="Arial"/>
          <w:spacing w:val="3"/>
        </w:rPr>
        <w:t xml:space="preserve"> </w:t>
      </w:r>
      <w:r w:rsidR="002C2AC0" w:rsidRPr="00020F6B">
        <w:rPr>
          <w:rFonts w:eastAsia="Arial"/>
        </w:rPr>
        <w:t>s</w:t>
      </w:r>
      <w:r w:rsidR="002C2AC0" w:rsidRPr="00020F6B">
        <w:rPr>
          <w:rFonts w:eastAsia="Arial"/>
          <w:spacing w:val="1"/>
        </w:rPr>
        <w:t>t</w:t>
      </w:r>
      <w:r w:rsidR="002C2AC0" w:rsidRPr="00020F6B">
        <w:rPr>
          <w:rFonts w:eastAsia="Arial"/>
          <w:spacing w:val="-3"/>
        </w:rPr>
        <w:t>w</w:t>
      </w:r>
      <w:r w:rsidR="002C2AC0" w:rsidRPr="00020F6B">
        <w:rPr>
          <w:rFonts w:eastAsia="Arial"/>
          <w:spacing w:val="-1"/>
        </w:rPr>
        <w:t>i</w:t>
      </w:r>
      <w:r w:rsidR="002C2AC0" w:rsidRPr="00020F6B">
        <w:rPr>
          <w:rFonts w:eastAsia="Arial"/>
        </w:rPr>
        <w:t>e</w:t>
      </w:r>
      <w:r w:rsidR="002C2AC0" w:rsidRPr="00020F6B">
        <w:rPr>
          <w:rFonts w:eastAsia="Arial"/>
          <w:spacing w:val="1"/>
        </w:rPr>
        <w:t>r</w:t>
      </w:r>
      <w:r w:rsidR="002C2AC0" w:rsidRPr="00020F6B">
        <w:rPr>
          <w:rFonts w:eastAsia="Arial"/>
        </w:rPr>
        <w:t>d</w:t>
      </w:r>
      <w:r w:rsidR="002C2AC0" w:rsidRPr="00020F6B">
        <w:rPr>
          <w:rFonts w:eastAsia="Arial"/>
          <w:spacing w:val="-2"/>
        </w:rPr>
        <w:t>z</w:t>
      </w:r>
      <w:r w:rsidR="002C2AC0" w:rsidRPr="00020F6B">
        <w:rPr>
          <w:rFonts w:eastAsia="Arial"/>
        </w:rPr>
        <w:t>ono</w:t>
      </w:r>
      <w:r w:rsidR="002C2AC0" w:rsidRPr="00020F6B">
        <w:rPr>
          <w:rFonts w:eastAsia="Arial"/>
          <w:spacing w:val="3"/>
        </w:rPr>
        <w:t xml:space="preserve"> </w:t>
      </w:r>
      <w:r w:rsidR="002C2AC0" w:rsidRPr="00020F6B">
        <w:rPr>
          <w:rFonts w:eastAsia="Arial"/>
        </w:rPr>
        <w:t>p</w:t>
      </w:r>
      <w:r w:rsidR="002C2AC0" w:rsidRPr="00020F6B">
        <w:rPr>
          <w:rFonts w:eastAsia="Arial"/>
          <w:spacing w:val="3"/>
        </w:rPr>
        <w:t>r</w:t>
      </w:r>
      <w:r w:rsidR="002C2AC0" w:rsidRPr="00020F6B">
        <w:rPr>
          <w:rFonts w:eastAsia="Arial"/>
          <w:spacing w:val="-2"/>
        </w:rPr>
        <w:t>z</w:t>
      </w:r>
      <w:r w:rsidR="002C2AC0" w:rsidRPr="00020F6B">
        <w:rPr>
          <w:rFonts w:eastAsia="Arial"/>
        </w:rPr>
        <w:t>e</w:t>
      </w:r>
      <w:r w:rsidR="002C2AC0" w:rsidRPr="00020F6B">
        <w:rPr>
          <w:rFonts w:eastAsia="Arial"/>
          <w:spacing w:val="2"/>
        </w:rPr>
        <w:t>k</w:t>
      </w:r>
      <w:r w:rsidR="002C2AC0" w:rsidRPr="00020F6B">
        <w:rPr>
          <w:rFonts w:eastAsia="Arial"/>
          <w:spacing w:val="-1"/>
        </w:rPr>
        <w:t>r</w:t>
      </w:r>
      <w:r w:rsidR="002C2AC0" w:rsidRPr="00020F6B">
        <w:rPr>
          <w:rFonts w:eastAsia="Arial"/>
        </w:rPr>
        <w:t>oc</w:t>
      </w:r>
      <w:r w:rsidR="002C2AC0" w:rsidRPr="00020F6B">
        <w:rPr>
          <w:rFonts w:eastAsia="Arial"/>
          <w:spacing w:val="-2"/>
        </w:rPr>
        <w:t>z</w:t>
      </w:r>
      <w:r w:rsidR="002C2AC0" w:rsidRPr="00020F6B">
        <w:rPr>
          <w:rFonts w:eastAsia="Arial"/>
        </w:rPr>
        <w:t>eń</w:t>
      </w:r>
      <w:r w:rsidR="002C2AC0" w:rsidRPr="00020F6B">
        <w:rPr>
          <w:rFonts w:eastAsia="Arial"/>
          <w:spacing w:val="3"/>
        </w:rPr>
        <w:t xml:space="preserve"> </w:t>
      </w:r>
      <w:r w:rsidR="002C2AC0" w:rsidRPr="00020F6B">
        <w:rPr>
          <w:rFonts w:eastAsia="Arial"/>
        </w:rPr>
        <w:t>dopus</w:t>
      </w:r>
      <w:r w:rsidR="002C2AC0" w:rsidRPr="00020F6B">
        <w:rPr>
          <w:rFonts w:eastAsia="Arial"/>
          <w:spacing w:val="-2"/>
        </w:rPr>
        <w:t>z</w:t>
      </w:r>
      <w:r w:rsidR="002C2AC0" w:rsidRPr="00020F6B">
        <w:rPr>
          <w:rFonts w:eastAsia="Arial"/>
          <w:spacing w:val="2"/>
        </w:rPr>
        <w:t>c</w:t>
      </w:r>
      <w:r w:rsidR="002C2AC0" w:rsidRPr="00020F6B">
        <w:rPr>
          <w:rFonts w:eastAsia="Arial"/>
          <w:spacing w:val="-2"/>
        </w:rPr>
        <w:t>z</w:t>
      </w:r>
      <w:r w:rsidR="002C2AC0" w:rsidRPr="00020F6B">
        <w:rPr>
          <w:rFonts w:eastAsia="Arial"/>
        </w:rPr>
        <w:t>a</w:t>
      </w:r>
      <w:r w:rsidR="002C2AC0" w:rsidRPr="00020F6B">
        <w:rPr>
          <w:rFonts w:eastAsia="Arial"/>
          <w:spacing w:val="-1"/>
        </w:rPr>
        <w:t>l</w:t>
      </w:r>
      <w:r w:rsidR="002C2AC0" w:rsidRPr="00020F6B">
        <w:rPr>
          <w:rFonts w:eastAsia="Arial"/>
          <w:spacing w:val="2"/>
        </w:rPr>
        <w:t>n</w:t>
      </w:r>
      <w:r w:rsidR="002C2AC0" w:rsidRPr="00020F6B">
        <w:rPr>
          <w:rFonts w:eastAsia="Arial"/>
          <w:spacing w:val="-2"/>
        </w:rPr>
        <w:t>y</w:t>
      </w:r>
      <w:r w:rsidR="002C2AC0" w:rsidRPr="00020F6B">
        <w:rPr>
          <w:rFonts w:eastAsia="Arial"/>
        </w:rPr>
        <w:t>ch</w:t>
      </w:r>
      <w:r w:rsidR="002C2AC0" w:rsidRPr="00020F6B">
        <w:rPr>
          <w:rFonts w:eastAsia="Arial"/>
          <w:spacing w:val="5"/>
        </w:rPr>
        <w:t xml:space="preserve"> </w:t>
      </w:r>
      <w:r w:rsidR="002C2AC0" w:rsidRPr="00020F6B">
        <w:rPr>
          <w:rFonts w:eastAsia="Arial"/>
        </w:rPr>
        <w:t>po</w:t>
      </w:r>
      <w:r w:rsidR="002C2AC0" w:rsidRPr="00020F6B">
        <w:rPr>
          <w:rFonts w:eastAsia="Arial"/>
          <w:spacing w:val="-2"/>
        </w:rPr>
        <w:t>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spacing w:val="2"/>
        </w:rPr>
        <w:t>ó</w:t>
      </w:r>
      <w:r w:rsidR="002C2AC0" w:rsidRPr="00020F6B">
        <w:rPr>
          <w:rFonts w:eastAsia="Arial"/>
        </w:rPr>
        <w:t>w pól 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3"/>
        </w:rPr>
        <w:t>a</w:t>
      </w:r>
      <w:r w:rsidR="002C2AC0" w:rsidRPr="00020F6B">
        <w:rPr>
          <w:rFonts w:eastAsia="Arial"/>
        </w:rPr>
        <w:t>gne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rPr>
        <w:t>n</w:t>
      </w:r>
      <w:r w:rsidR="002C2AC0" w:rsidRPr="00020F6B">
        <w:rPr>
          <w:rFonts w:eastAsia="Arial"/>
          <w:spacing w:val="-2"/>
        </w:rPr>
        <w:t>y</w:t>
      </w:r>
      <w:r w:rsidR="002C2AC0" w:rsidRPr="00020F6B">
        <w:rPr>
          <w:rFonts w:eastAsia="Arial"/>
        </w:rPr>
        <w:t>ch.</w:t>
      </w:r>
      <w:r w:rsidR="002C2AC0" w:rsidRPr="00020F6B">
        <w:rPr>
          <w:rFonts w:eastAsia="Arial"/>
          <w:spacing w:val="4"/>
        </w:rPr>
        <w:t xml:space="preserve"> </w:t>
      </w:r>
      <w:r w:rsidR="002C2AC0" w:rsidRPr="00020F6B">
        <w:rPr>
          <w:rFonts w:eastAsia="Arial"/>
          <w:spacing w:val="-1"/>
        </w:rPr>
        <w:t>S</w:t>
      </w:r>
      <w:r w:rsidR="002C2AC0" w:rsidRPr="00020F6B">
        <w:rPr>
          <w:rFonts w:eastAsia="Arial"/>
        </w:rPr>
        <w:t xml:space="preserve">ą one </w:t>
      </w:r>
      <w:r w:rsidR="002C2AC0" w:rsidRPr="00020F6B">
        <w:rPr>
          <w:rFonts w:eastAsia="Arial"/>
          <w:spacing w:val="-2"/>
        </w:rPr>
        <w:t>z</w:t>
      </w:r>
      <w:r w:rsidR="002C2AC0" w:rsidRPr="00020F6B">
        <w:rPr>
          <w:rFonts w:eastAsia="Arial"/>
        </w:rPr>
        <w:t>nac</w:t>
      </w:r>
      <w:r w:rsidR="002C2AC0" w:rsidRPr="00020F6B">
        <w:rPr>
          <w:rFonts w:eastAsia="Arial"/>
          <w:spacing w:val="-2"/>
        </w:rPr>
        <w:t>z</w:t>
      </w:r>
      <w:r w:rsidR="002C2AC0" w:rsidRPr="00020F6B">
        <w:rPr>
          <w:rFonts w:eastAsia="Arial"/>
        </w:rPr>
        <w:t>n</w:t>
      </w:r>
      <w:r w:rsidR="002C2AC0" w:rsidRPr="00020F6B">
        <w:rPr>
          <w:rFonts w:eastAsia="Arial"/>
          <w:spacing w:val="-1"/>
        </w:rPr>
        <w:t>i</w:t>
      </w:r>
      <w:r w:rsidR="002C2AC0" w:rsidRPr="00020F6B">
        <w:rPr>
          <w:rFonts w:eastAsia="Arial"/>
        </w:rPr>
        <w:t>e</w:t>
      </w:r>
      <w:r w:rsidR="002C2AC0" w:rsidRPr="00020F6B">
        <w:rPr>
          <w:rFonts w:eastAsia="Arial"/>
          <w:spacing w:val="3"/>
        </w:rPr>
        <w:t xml:space="preserve"> </w:t>
      </w:r>
      <w:r w:rsidR="002C2AC0" w:rsidRPr="00020F6B">
        <w:rPr>
          <w:rFonts w:eastAsia="Arial"/>
        </w:rPr>
        <w:t>n</w:t>
      </w:r>
      <w:r w:rsidR="002C2AC0" w:rsidRPr="00020F6B">
        <w:rPr>
          <w:rFonts w:eastAsia="Arial"/>
          <w:spacing w:val="-1"/>
        </w:rPr>
        <w:t>i</w:t>
      </w:r>
      <w:r w:rsidR="002C2AC0" w:rsidRPr="00020F6B">
        <w:rPr>
          <w:rFonts w:eastAsia="Arial"/>
          <w:spacing w:val="-2"/>
        </w:rPr>
        <w:t>ż</w:t>
      </w:r>
      <w:r w:rsidR="002C2AC0" w:rsidRPr="00020F6B">
        <w:rPr>
          <w:rFonts w:eastAsia="Arial"/>
          <w:spacing w:val="2"/>
        </w:rPr>
        <w:t>s</w:t>
      </w:r>
      <w:r w:rsidR="002C2AC0" w:rsidRPr="00020F6B">
        <w:rPr>
          <w:rFonts w:eastAsia="Arial"/>
          <w:spacing w:val="-2"/>
        </w:rPr>
        <w:t>z</w:t>
      </w:r>
      <w:r w:rsidR="002C2AC0" w:rsidRPr="00020F6B">
        <w:rPr>
          <w:rFonts w:eastAsia="Arial"/>
        </w:rPr>
        <w:t>e od dopus</w:t>
      </w:r>
      <w:r w:rsidR="002C2AC0" w:rsidRPr="00020F6B">
        <w:rPr>
          <w:rFonts w:eastAsia="Arial"/>
          <w:spacing w:val="-2"/>
        </w:rPr>
        <w:t>z</w:t>
      </w:r>
      <w:r w:rsidR="002C2AC0" w:rsidRPr="00020F6B">
        <w:rPr>
          <w:rFonts w:eastAsia="Arial"/>
          <w:spacing w:val="2"/>
        </w:rPr>
        <w:t>c</w:t>
      </w:r>
      <w:r w:rsidR="002C2AC0" w:rsidRPr="00020F6B">
        <w:rPr>
          <w:rFonts w:eastAsia="Arial"/>
          <w:spacing w:val="-2"/>
        </w:rPr>
        <w:t>z</w:t>
      </w:r>
      <w:r w:rsidR="002C2AC0" w:rsidRPr="00020F6B">
        <w:rPr>
          <w:rFonts w:eastAsia="Arial"/>
        </w:rPr>
        <w:t>a</w:t>
      </w:r>
      <w:r w:rsidR="002C2AC0" w:rsidRPr="00020F6B">
        <w:rPr>
          <w:rFonts w:eastAsia="Arial"/>
          <w:spacing w:val="1"/>
        </w:rPr>
        <w:t>l</w:t>
      </w:r>
      <w:r w:rsidR="002C2AC0" w:rsidRPr="00020F6B">
        <w:rPr>
          <w:rFonts w:eastAsia="Arial"/>
        </w:rPr>
        <w:t>n</w:t>
      </w:r>
      <w:r w:rsidR="002C2AC0" w:rsidRPr="00020F6B">
        <w:rPr>
          <w:rFonts w:eastAsia="Arial"/>
          <w:spacing w:val="-2"/>
        </w:rPr>
        <w:t>y</w:t>
      </w:r>
      <w:r w:rsidR="002C2AC0" w:rsidRPr="00020F6B">
        <w:rPr>
          <w:rFonts w:eastAsia="Arial"/>
        </w:rPr>
        <w:t>ch poz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rPr>
        <w:t>ów ok</w:t>
      </w:r>
      <w:r w:rsidR="002C2AC0" w:rsidRPr="00020F6B">
        <w:rPr>
          <w:rFonts w:eastAsia="Arial"/>
          <w:spacing w:val="1"/>
        </w:rPr>
        <w:t>r</w:t>
      </w:r>
      <w:r w:rsidR="002C2AC0" w:rsidRPr="00020F6B">
        <w:rPr>
          <w:rFonts w:eastAsia="Arial"/>
        </w:rPr>
        <w:t>eś</w:t>
      </w:r>
      <w:r w:rsidR="002C2AC0" w:rsidRPr="00020F6B">
        <w:rPr>
          <w:rFonts w:eastAsia="Arial"/>
          <w:spacing w:val="-1"/>
        </w:rPr>
        <w:t>l</w:t>
      </w:r>
      <w:r w:rsidR="002C2AC0" w:rsidRPr="00020F6B">
        <w:rPr>
          <w:rFonts w:eastAsia="Arial"/>
        </w:rPr>
        <w:t>on</w:t>
      </w:r>
      <w:r w:rsidR="002C2AC0" w:rsidRPr="00020F6B">
        <w:rPr>
          <w:rFonts w:eastAsia="Arial"/>
          <w:spacing w:val="-2"/>
        </w:rPr>
        <w:t>y</w:t>
      </w:r>
      <w:r w:rsidR="002C2AC0" w:rsidRPr="00020F6B">
        <w:rPr>
          <w:rFonts w:eastAsia="Arial"/>
        </w:rPr>
        <w:t>ch</w:t>
      </w:r>
      <w:r w:rsidR="002C2AC0" w:rsidRPr="00020F6B">
        <w:rPr>
          <w:rFonts w:eastAsia="Arial"/>
          <w:spacing w:val="6"/>
        </w:rPr>
        <w:t xml:space="preserve"> </w:t>
      </w:r>
      <w:r w:rsidR="002C2AC0" w:rsidRPr="00020F6B">
        <w:rPr>
          <w:rFonts w:eastAsia="Arial"/>
        </w:rPr>
        <w:t xml:space="preserve">w </w:t>
      </w:r>
      <w:r w:rsidR="002C2AC0" w:rsidRPr="00020F6B">
        <w:rPr>
          <w:rFonts w:eastAsia="Arial"/>
          <w:spacing w:val="1"/>
        </w:rPr>
        <w:t>r</w:t>
      </w:r>
      <w:r w:rsidR="002C2AC0" w:rsidRPr="00020F6B">
        <w:rPr>
          <w:rFonts w:eastAsia="Arial"/>
          <w:spacing w:val="2"/>
        </w:rPr>
        <w:t>o</w:t>
      </w:r>
      <w:r w:rsidR="002C2AC0" w:rsidRPr="00020F6B">
        <w:rPr>
          <w:rFonts w:eastAsia="Arial"/>
          <w:spacing w:val="-2"/>
        </w:rPr>
        <w:t>z</w:t>
      </w:r>
      <w:r w:rsidR="002C2AC0" w:rsidRPr="00020F6B">
        <w:rPr>
          <w:rFonts w:eastAsia="Arial"/>
        </w:rPr>
        <w:t>po</w:t>
      </w:r>
      <w:r w:rsidR="002C2AC0" w:rsidRPr="00020F6B">
        <w:rPr>
          <w:rFonts w:eastAsia="Arial"/>
          <w:spacing w:val="1"/>
        </w:rPr>
        <w:t>r</w:t>
      </w:r>
      <w:r w:rsidR="002C2AC0" w:rsidRPr="00020F6B">
        <w:rPr>
          <w:rFonts w:eastAsia="Arial"/>
        </w:rPr>
        <w:t>ząd</w:t>
      </w:r>
      <w:r w:rsidR="002C2AC0" w:rsidRPr="00020F6B">
        <w:rPr>
          <w:rFonts w:eastAsia="Arial"/>
          <w:spacing w:val="-2"/>
        </w:rPr>
        <w:t>z</w:t>
      </w:r>
      <w:r w:rsidR="002C2AC0" w:rsidRPr="00020F6B">
        <w:rPr>
          <w:rFonts w:eastAsia="Arial"/>
        </w:rPr>
        <w:t>en</w:t>
      </w:r>
      <w:r w:rsidR="002C2AC0" w:rsidRPr="00020F6B">
        <w:rPr>
          <w:rFonts w:eastAsia="Arial"/>
          <w:spacing w:val="-1"/>
        </w:rPr>
        <w:t>i</w:t>
      </w:r>
      <w:r w:rsidR="002C2AC0" w:rsidRPr="00020F6B">
        <w:rPr>
          <w:rFonts w:eastAsia="Arial"/>
        </w:rPr>
        <w:t>u</w:t>
      </w:r>
      <w:r w:rsidR="002C2AC0" w:rsidRPr="00020F6B">
        <w:rPr>
          <w:rFonts w:eastAsia="Arial"/>
          <w:spacing w:val="8"/>
        </w:rPr>
        <w:t xml:space="preserve"> </w:t>
      </w:r>
      <w:r w:rsidR="002C2AC0" w:rsidRPr="00020F6B">
        <w:rPr>
          <w:rFonts w:eastAsia="Arial"/>
          <w:spacing w:val="-4"/>
        </w:rPr>
        <w:t>M</w:t>
      </w:r>
      <w:r w:rsidR="002C2AC0" w:rsidRPr="00020F6B">
        <w:rPr>
          <w:rFonts w:eastAsia="Arial"/>
          <w:spacing w:val="-1"/>
        </w:rPr>
        <w:t>i</w:t>
      </w:r>
      <w:r w:rsidR="002C2AC0" w:rsidRPr="00020F6B">
        <w:rPr>
          <w:rFonts w:eastAsia="Arial"/>
          <w:spacing w:val="2"/>
        </w:rPr>
        <w:t>n</w:t>
      </w:r>
      <w:r w:rsidR="002C2AC0" w:rsidRPr="00020F6B">
        <w:rPr>
          <w:rFonts w:eastAsia="Arial"/>
          <w:spacing w:val="-1"/>
        </w:rPr>
        <w:t>i</w:t>
      </w:r>
      <w:r w:rsidR="002C2AC0" w:rsidRPr="00020F6B">
        <w:rPr>
          <w:rFonts w:eastAsia="Arial"/>
        </w:rPr>
        <w:t>s</w:t>
      </w:r>
      <w:r w:rsidR="002C2AC0" w:rsidRPr="00020F6B">
        <w:rPr>
          <w:rFonts w:eastAsia="Arial"/>
          <w:spacing w:val="1"/>
        </w:rPr>
        <w:t>tr</w:t>
      </w:r>
      <w:r w:rsidR="002C2AC0" w:rsidRPr="00020F6B">
        <w:rPr>
          <w:rFonts w:eastAsia="Arial"/>
        </w:rPr>
        <w:t>a</w:t>
      </w:r>
      <w:r w:rsidR="002C2AC0" w:rsidRPr="00020F6B">
        <w:rPr>
          <w:rFonts w:eastAsia="Arial"/>
          <w:spacing w:val="3"/>
        </w:rPr>
        <w:t xml:space="preserve"> </w:t>
      </w:r>
      <w:r w:rsidR="002C2AC0" w:rsidRPr="00020F6B">
        <w:rPr>
          <w:rFonts w:eastAsia="Arial"/>
          <w:spacing w:val="-1"/>
        </w:rPr>
        <w:t>Ś</w:t>
      </w:r>
      <w:r w:rsidR="002C2AC0" w:rsidRPr="00020F6B">
        <w:rPr>
          <w:rFonts w:eastAsia="Arial"/>
          <w:spacing w:val="1"/>
        </w:rPr>
        <w:t>r</w:t>
      </w:r>
      <w:r w:rsidR="002C2AC0" w:rsidRPr="00020F6B">
        <w:rPr>
          <w:rFonts w:eastAsia="Arial"/>
        </w:rPr>
        <w:t>o</w:t>
      </w:r>
      <w:r w:rsidR="002C2AC0" w:rsidRPr="00020F6B">
        <w:rPr>
          <w:rFonts w:eastAsia="Arial"/>
          <w:spacing w:val="-3"/>
        </w:rPr>
        <w:t>d</w:t>
      </w:r>
      <w:r w:rsidR="002C2AC0" w:rsidRPr="00020F6B">
        <w:rPr>
          <w:rFonts w:eastAsia="Arial"/>
        </w:rPr>
        <w:t>o</w:t>
      </w:r>
      <w:r w:rsidR="002C2AC0" w:rsidRPr="00020F6B">
        <w:rPr>
          <w:rFonts w:eastAsia="Arial"/>
          <w:spacing w:val="-1"/>
        </w:rPr>
        <w:t>wi</w:t>
      </w:r>
      <w:r w:rsidR="002C2AC0" w:rsidRPr="00020F6B">
        <w:rPr>
          <w:rFonts w:eastAsia="Arial"/>
        </w:rPr>
        <w:t>s</w:t>
      </w:r>
      <w:r w:rsidR="002C2AC0" w:rsidRPr="00020F6B">
        <w:rPr>
          <w:rFonts w:eastAsia="Arial"/>
          <w:spacing w:val="2"/>
        </w:rPr>
        <w:t>k</w:t>
      </w:r>
      <w:r w:rsidR="002C2AC0" w:rsidRPr="00020F6B">
        <w:rPr>
          <w:rFonts w:eastAsia="Arial"/>
        </w:rPr>
        <w:t>a. W</w:t>
      </w:r>
      <w:r w:rsidR="002C2AC0" w:rsidRPr="00020F6B">
        <w:rPr>
          <w:rFonts w:eastAsia="Arial"/>
          <w:spacing w:val="9"/>
        </w:rPr>
        <w:t xml:space="preserve"> </w:t>
      </w:r>
      <w:r w:rsidR="00BF7ED3" w:rsidRPr="00020F6B">
        <w:rPr>
          <w:rFonts w:eastAsia="Arial"/>
          <w:spacing w:val="9"/>
        </w:rPr>
        <w:t>roku 20</w:t>
      </w:r>
      <w:r w:rsidR="002C2AC0" w:rsidRPr="00020F6B">
        <w:rPr>
          <w:rFonts w:eastAsia="Arial"/>
        </w:rPr>
        <w:t>1</w:t>
      </w:r>
      <w:r w:rsidR="00BF7ED3" w:rsidRPr="00020F6B">
        <w:rPr>
          <w:rFonts w:eastAsia="Arial"/>
        </w:rPr>
        <w:t>4</w:t>
      </w:r>
      <w:r w:rsidR="002C2AC0" w:rsidRPr="00020F6B">
        <w:rPr>
          <w:rFonts w:eastAsia="Arial"/>
          <w:spacing w:val="3"/>
        </w:rPr>
        <w:t xml:space="preserve"> </w:t>
      </w:r>
      <w:r w:rsidR="002C2AC0" w:rsidRPr="00020F6B">
        <w:rPr>
          <w:rFonts w:eastAsia="Arial"/>
        </w:rPr>
        <w:t>badan</w:t>
      </w:r>
      <w:r w:rsidR="002C2AC0" w:rsidRPr="00020F6B">
        <w:rPr>
          <w:rFonts w:eastAsia="Arial"/>
          <w:spacing w:val="-1"/>
        </w:rPr>
        <w:t>i</w:t>
      </w:r>
      <w:r w:rsidR="002C2AC0" w:rsidRPr="00020F6B">
        <w:rPr>
          <w:rFonts w:eastAsia="Arial"/>
        </w:rPr>
        <w:t>a po</w:t>
      </w:r>
      <w:r w:rsidR="002C2AC0" w:rsidRPr="00020F6B">
        <w:rPr>
          <w:rFonts w:eastAsia="Arial"/>
          <w:spacing w:val="-2"/>
        </w:rPr>
        <w:t>z</w:t>
      </w:r>
      <w:r w:rsidR="002C2AC0" w:rsidRPr="00020F6B">
        <w:rPr>
          <w:rFonts w:eastAsia="Arial"/>
          <w:spacing w:val="-1"/>
        </w:rPr>
        <w:t>i</w:t>
      </w:r>
      <w:r w:rsidR="002C2AC0" w:rsidRPr="00020F6B">
        <w:rPr>
          <w:rFonts w:eastAsia="Arial"/>
        </w:rPr>
        <w:t>o</w:t>
      </w:r>
      <w:r w:rsidR="002C2AC0" w:rsidRPr="00020F6B">
        <w:rPr>
          <w:rFonts w:eastAsia="Arial"/>
          <w:spacing w:val="1"/>
        </w:rPr>
        <w:t>m</w:t>
      </w:r>
      <w:r w:rsidR="002C2AC0" w:rsidRPr="00020F6B">
        <w:rPr>
          <w:rFonts w:eastAsia="Arial"/>
          <w:spacing w:val="2"/>
        </w:rPr>
        <w:t>ó</w:t>
      </w:r>
      <w:r w:rsidR="002C2AC0" w:rsidRPr="00020F6B">
        <w:rPr>
          <w:rFonts w:eastAsia="Arial"/>
        </w:rPr>
        <w:t>w</w:t>
      </w:r>
      <w:r w:rsidR="002C2AC0" w:rsidRPr="00020F6B">
        <w:rPr>
          <w:rFonts w:eastAsia="Arial"/>
          <w:spacing w:val="-2"/>
        </w:rPr>
        <w:t xml:space="preserve"> </w:t>
      </w:r>
      <w:r w:rsidR="002C2AC0" w:rsidRPr="00020F6B">
        <w:rPr>
          <w:rFonts w:eastAsia="Arial"/>
        </w:rPr>
        <w:t>pól e</w:t>
      </w:r>
      <w:r w:rsidR="002C2AC0" w:rsidRPr="00020F6B">
        <w:rPr>
          <w:rFonts w:eastAsia="Arial"/>
          <w:spacing w:val="-1"/>
        </w:rPr>
        <w:t>l</w:t>
      </w:r>
      <w:r w:rsidR="002C2AC0" w:rsidRPr="00020F6B">
        <w:rPr>
          <w:rFonts w:eastAsia="Arial"/>
        </w:rPr>
        <w:t>e</w:t>
      </w:r>
      <w:r w:rsidR="002C2AC0" w:rsidRPr="00020F6B">
        <w:rPr>
          <w:rFonts w:eastAsia="Arial"/>
          <w:spacing w:val="2"/>
        </w:rPr>
        <w:t>k</w:t>
      </w:r>
      <w:r w:rsidR="002C2AC0" w:rsidRPr="00020F6B">
        <w:rPr>
          <w:rFonts w:eastAsia="Arial"/>
          <w:spacing w:val="-1"/>
        </w:rPr>
        <w:t>t</w:t>
      </w:r>
      <w:r w:rsidR="002C2AC0" w:rsidRPr="00020F6B">
        <w:rPr>
          <w:rFonts w:eastAsia="Arial"/>
          <w:spacing w:val="1"/>
        </w:rPr>
        <w:t>r</w:t>
      </w:r>
      <w:r w:rsidR="002C2AC0" w:rsidRPr="00020F6B">
        <w:rPr>
          <w:rFonts w:eastAsia="Arial"/>
        </w:rPr>
        <w:t>o</w:t>
      </w:r>
      <w:r w:rsidR="002C2AC0" w:rsidRPr="00020F6B">
        <w:rPr>
          <w:rFonts w:eastAsia="Arial"/>
          <w:spacing w:val="-1"/>
        </w:rPr>
        <w:t>m</w:t>
      </w:r>
      <w:r w:rsidR="002C2AC0" w:rsidRPr="00020F6B">
        <w:rPr>
          <w:rFonts w:eastAsia="Arial"/>
          <w:spacing w:val="-3"/>
        </w:rPr>
        <w:t>a</w:t>
      </w:r>
      <w:r w:rsidR="002C2AC0" w:rsidRPr="00020F6B">
        <w:rPr>
          <w:rFonts w:eastAsia="Arial"/>
          <w:spacing w:val="2"/>
        </w:rPr>
        <w:t>g</w:t>
      </w:r>
      <w:r w:rsidR="002C2AC0" w:rsidRPr="00020F6B">
        <w:rPr>
          <w:rFonts w:eastAsia="Arial"/>
        </w:rPr>
        <w:t>n</w:t>
      </w:r>
      <w:r w:rsidR="002C2AC0" w:rsidRPr="00020F6B">
        <w:rPr>
          <w:rFonts w:eastAsia="Arial"/>
          <w:spacing w:val="-3"/>
        </w:rPr>
        <w:t>e</w:t>
      </w:r>
      <w:r w:rsidR="002C2AC0" w:rsidRPr="00020F6B">
        <w:rPr>
          <w:rFonts w:eastAsia="Arial"/>
          <w:spacing w:val="1"/>
        </w:rPr>
        <w:t>t</w:t>
      </w:r>
      <w:r w:rsidR="002C2AC0" w:rsidRPr="00020F6B">
        <w:rPr>
          <w:rFonts w:eastAsia="Arial"/>
          <w:spacing w:val="-2"/>
        </w:rPr>
        <w:t>y</w:t>
      </w:r>
      <w:r w:rsidR="002C2AC0" w:rsidRPr="00020F6B">
        <w:rPr>
          <w:rFonts w:eastAsia="Arial"/>
        </w:rPr>
        <w:t>c</w:t>
      </w:r>
      <w:r w:rsidR="002C2AC0" w:rsidRPr="00020F6B">
        <w:rPr>
          <w:rFonts w:eastAsia="Arial"/>
          <w:spacing w:val="-2"/>
        </w:rPr>
        <w:t>z</w:t>
      </w:r>
      <w:r w:rsidR="002C2AC0" w:rsidRPr="00020F6B">
        <w:rPr>
          <w:rFonts w:eastAsia="Arial"/>
          <w:spacing w:val="2"/>
        </w:rPr>
        <w:t>n</w:t>
      </w:r>
      <w:r w:rsidR="002C2AC0" w:rsidRPr="00020F6B">
        <w:rPr>
          <w:rFonts w:eastAsia="Arial"/>
          <w:spacing w:val="-2"/>
        </w:rPr>
        <w:t>y</w:t>
      </w:r>
      <w:r w:rsidR="002C2AC0" w:rsidRPr="00020F6B">
        <w:rPr>
          <w:rFonts w:eastAsia="Arial"/>
        </w:rPr>
        <w:t>ch</w:t>
      </w:r>
      <w:r w:rsidR="002C2AC0" w:rsidRPr="00020F6B">
        <w:rPr>
          <w:rFonts w:eastAsia="Arial"/>
          <w:spacing w:val="1"/>
        </w:rPr>
        <w:t xml:space="preserve"> </w:t>
      </w:r>
      <w:r w:rsidR="002C2AC0" w:rsidRPr="00020F6B">
        <w:rPr>
          <w:rFonts w:eastAsia="Arial"/>
        </w:rPr>
        <w:t>na</w:t>
      </w:r>
      <w:r w:rsidR="002C2AC0" w:rsidRPr="00020F6B">
        <w:rPr>
          <w:rFonts w:eastAsia="Arial"/>
          <w:spacing w:val="1"/>
        </w:rPr>
        <w:t xml:space="preserve"> t</w:t>
      </w:r>
      <w:r w:rsidR="002C2AC0" w:rsidRPr="00020F6B">
        <w:rPr>
          <w:rFonts w:eastAsia="Arial"/>
          <w:spacing w:val="-3"/>
        </w:rPr>
        <w:t>e</w:t>
      </w:r>
      <w:r w:rsidR="002C2AC0" w:rsidRPr="00020F6B">
        <w:rPr>
          <w:rFonts w:eastAsia="Arial"/>
          <w:spacing w:val="1"/>
        </w:rPr>
        <w:t>r</w:t>
      </w:r>
      <w:r w:rsidR="002C2AC0" w:rsidRPr="00020F6B">
        <w:rPr>
          <w:rFonts w:eastAsia="Arial"/>
        </w:rPr>
        <w:t>en</w:t>
      </w:r>
      <w:r w:rsidR="002C2AC0" w:rsidRPr="00020F6B">
        <w:rPr>
          <w:rFonts w:eastAsia="Arial"/>
          <w:spacing w:val="-1"/>
        </w:rPr>
        <w:t>i</w:t>
      </w:r>
      <w:r w:rsidR="002C2AC0" w:rsidRPr="00020F6B">
        <w:rPr>
          <w:rFonts w:eastAsia="Arial"/>
        </w:rPr>
        <w:t>e</w:t>
      </w:r>
      <w:r w:rsidR="002C2AC0" w:rsidRPr="00020F6B">
        <w:rPr>
          <w:rFonts w:eastAsia="Arial"/>
          <w:spacing w:val="-1"/>
        </w:rPr>
        <w:t xml:space="preserve"> </w:t>
      </w:r>
      <w:r w:rsidR="002C2AC0" w:rsidRPr="00020F6B">
        <w:rPr>
          <w:rFonts w:eastAsia="Arial"/>
          <w:spacing w:val="1"/>
        </w:rPr>
        <w:t>Gm</w:t>
      </w:r>
      <w:r w:rsidR="002C2AC0" w:rsidRPr="00020F6B">
        <w:rPr>
          <w:rFonts w:eastAsia="Arial"/>
          <w:spacing w:val="-1"/>
        </w:rPr>
        <w:t>i</w:t>
      </w:r>
      <w:r w:rsidR="002C2AC0" w:rsidRPr="00020F6B">
        <w:rPr>
          <w:rFonts w:eastAsia="Arial"/>
        </w:rPr>
        <w:t>ny</w:t>
      </w:r>
      <w:r w:rsidR="002C2AC0" w:rsidRPr="00020F6B">
        <w:rPr>
          <w:rFonts w:eastAsia="Arial"/>
          <w:spacing w:val="-1"/>
        </w:rPr>
        <w:t xml:space="preserve"> D</w:t>
      </w:r>
      <w:r w:rsidR="002C2AC0" w:rsidRPr="00020F6B">
        <w:rPr>
          <w:rFonts w:eastAsia="Arial"/>
          <w:spacing w:val="1"/>
        </w:rPr>
        <w:t>r</w:t>
      </w:r>
      <w:r w:rsidR="002C2AC0" w:rsidRPr="00020F6B">
        <w:rPr>
          <w:rFonts w:eastAsia="Arial"/>
        </w:rPr>
        <w:t>e</w:t>
      </w:r>
      <w:r w:rsidR="002C2AC0" w:rsidRPr="00020F6B">
        <w:rPr>
          <w:rFonts w:eastAsia="Arial"/>
          <w:spacing w:val="-2"/>
        </w:rPr>
        <w:t>z</w:t>
      </w:r>
      <w:r w:rsidR="002C2AC0" w:rsidRPr="00020F6B">
        <w:rPr>
          <w:rFonts w:eastAsia="Arial"/>
        </w:rPr>
        <w:t>den</w:t>
      </w:r>
      <w:r w:rsidR="002C2AC0" w:rsidRPr="00020F6B">
        <w:rPr>
          <w:rFonts w:eastAsia="Arial"/>
          <w:spacing w:val="2"/>
        </w:rPr>
        <w:t>k</w:t>
      </w:r>
      <w:r w:rsidR="002C2AC0" w:rsidRPr="00020F6B">
        <w:rPr>
          <w:rFonts w:eastAsia="Arial"/>
        </w:rPr>
        <w:t>o</w:t>
      </w:r>
      <w:r w:rsidR="00BF7ED3" w:rsidRPr="00020F6B">
        <w:rPr>
          <w:rFonts w:eastAsia="Arial"/>
        </w:rPr>
        <w:t>, również</w:t>
      </w:r>
      <w:r w:rsidR="002C2AC0" w:rsidRPr="00020F6B">
        <w:rPr>
          <w:rFonts w:eastAsia="Arial"/>
          <w:spacing w:val="-1"/>
        </w:rPr>
        <w:t xml:space="preserve"> </w:t>
      </w:r>
      <w:r w:rsidR="002C2AC0" w:rsidRPr="00020F6B">
        <w:rPr>
          <w:rFonts w:eastAsia="Arial"/>
        </w:rPr>
        <w:t>n</w:t>
      </w:r>
      <w:r w:rsidR="002C2AC0" w:rsidRPr="00020F6B">
        <w:rPr>
          <w:rFonts w:eastAsia="Arial"/>
          <w:spacing w:val="-1"/>
        </w:rPr>
        <w:t>i</w:t>
      </w:r>
      <w:r w:rsidR="002C2AC0" w:rsidRPr="00020F6B">
        <w:rPr>
          <w:rFonts w:eastAsia="Arial"/>
        </w:rPr>
        <w:t>e</w:t>
      </w:r>
      <w:r w:rsidR="002C2AC0" w:rsidRPr="00020F6B">
        <w:rPr>
          <w:rFonts w:eastAsia="Arial"/>
          <w:spacing w:val="1"/>
        </w:rPr>
        <w:t xml:space="preserve"> </w:t>
      </w:r>
      <w:r w:rsidR="00BF7ED3" w:rsidRPr="00020F6B">
        <w:rPr>
          <w:rFonts w:eastAsia="Arial"/>
          <w:spacing w:val="1"/>
        </w:rPr>
        <w:t>przekraczały dopuszczalnych norm</w:t>
      </w:r>
      <w:r w:rsidR="002C2AC0" w:rsidRPr="00020F6B">
        <w:rPr>
          <w:rFonts w:eastAsia="Arial"/>
        </w:rPr>
        <w:t>.</w:t>
      </w:r>
    </w:p>
    <w:p w14:paraId="7DC21038" w14:textId="77777777" w:rsidR="00AF61EC" w:rsidRPr="00020F6B" w:rsidRDefault="00AF61EC" w:rsidP="00A21F71">
      <w:pPr>
        <w:pStyle w:val="Nagwek3"/>
        <w:spacing w:line="276" w:lineRule="auto"/>
        <w:ind w:left="0"/>
      </w:pPr>
      <w:bookmarkStart w:id="54" w:name="_Toc426046188"/>
      <w:bookmarkStart w:id="55" w:name="_Toc426047429"/>
      <w:r w:rsidRPr="00020F6B">
        <w:t>3.9. Uwarunkowania ekologiczne</w:t>
      </w:r>
      <w:bookmarkEnd w:id="54"/>
      <w:bookmarkEnd w:id="55"/>
    </w:p>
    <w:p w14:paraId="18F53825" w14:textId="77777777" w:rsidR="009E6115" w:rsidRPr="00020F6B" w:rsidRDefault="006F289D" w:rsidP="006E15CF">
      <w:pPr>
        <w:spacing w:line="276" w:lineRule="auto"/>
      </w:pPr>
      <w:r w:rsidRPr="00020F6B">
        <w:tab/>
      </w:r>
      <w:r w:rsidR="00AF61EC" w:rsidRPr="00020F6B">
        <w:t>W warunkach naturalnych wszystkie elementy środowiska przyrodniczego są wzajemnie powiązane. Środowisko znajduje się wtedy w stanie równowagi. W wyniku działalności człowieka ulega ono jednak przekształceniom i degradacji. Efektem antropopresji jest obniżenie odporności poszczególnych elementów środowiska. W wyniku wielokrotnych zmian środowisko staje się coraz bardziej podatne na zaburzenia równowagi, a prognozowanie przebiegu dalszych przekształceń wydaje się być coraz trudniejsze. Charakter równowagi środowiska uleg</w:t>
      </w:r>
      <w:r w:rsidR="009E6115" w:rsidRPr="00020F6B">
        <w:t xml:space="preserve">a zmianom w czasie. Wynika to </w:t>
      </w:r>
      <w:r w:rsidR="009E6115" w:rsidRPr="00020F6B">
        <w:br/>
        <w:t xml:space="preserve">z </w:t>
      </w:r>
      <w:r w:rsidR="00AF61EC" w:rsidRPr="00020F6B">
        <w:t>różnicy podatności poszczególnych komponentów na czynniki degradujące.</w:t>
      </w:r>
    </w:p>
    <w:p w14:paraId="1277AA67" w14:textId="77777777" w:rsidR="006E15CF" w:rsidRDefault="00470587" w:rsidP="006E15CF">
      <w:pPr>
        <w:widowControl/>
        <w:suppressAutoHyphens w:val="0"/>
        <w:autoSpaceDE w:val="0"/>
        <w:autoSpaceDN w:val="0"/>
        <w:adjustRightInd w:val="0"/>
        <w:spacing w:line="276" w:lineRule="auto"/>
        <w:rPr>
          <w:rFonts w:eastAsia="Calibri" w:cs="Segoe UI"/>
          <w:color w:val="000000"/>
          <w:szCs w:val="20"/>
          <w:lang w:eastAsia="pl-PL"/>
        </w:rPr>
      </w:pPr>
      <w:r>
        <w:tab/>
      </w:r>
      <w:r w:rsidR="00AF61EC" w:rsidRPr="00020F6B">
        <w:t>Na obszarze gminy poziomy oraz zbiorniki wodonośne pozo</w:t>
      </w:r>
      <w:r w:rsidR="00B55FC0" w:rsidRPr="00020F6B">
        <w:t>stają w różnym stopniu zagrożone</w:t>
      </w:r>
      <w:r w:rsidR="00AF61EC" w:rsidRPr="00020F6B">
        <w:t xml:space="preserve"> przez czynniki powierzchniowe. Podatność poszczególnych terenów na degradację uzależniona jest przede wszystkim od budowy geologicznej oraz wielkości ładunków zanieczyszczeń wprowadzanych do środowiska ze ściekami, opadami pyłów oraz opadami atmosferycznymi. Większa część gminy (z wyjątkiem fragmentów </w:t>
      </w:r>
      <w:r w:rsidR="00924CDF" w:rsidRPr="00020F6B">
        <w:t>północnych</w:t>
      </w:r>
      <w:r w:rsidR="00AF61EC" w:rsidRPr="00020F6B">
        <w:t>) wchodzi w obręb</w:t>
      </w:r>
      <w:r w:rsidR="00E41ED6" w:rsidRPr="00020F6B">
        <w:t xml:space="preserve"> </w:t>
      </w:r>
      <w:r w:rsidR="006E15CF">
        <w:t>JCWPd (Jednolitej Części Wód Podziemnych n</w:t>
      </w:r>
      <w:r w:rsidR="00AF61EC" w:rsidRPr="00020F6B">
        <w:t xml:space="preserve">r </w:t>
      </w:r>
      <w:r w:rsidR="00924CDF" w:rsidRPr="00020F6B">
        <w:t>36</w:t>
      </w:r>
      <w:r w:rsidR="006E15CF">
        <w:t xml:space="preserve"> (PLGW650036)</w:t>
      </w:r>
      <w:r w:rsidR="00BB77EB" w:rsidRPr="00020F6B">
        <w:t>. Powierzchnia tej Jednolitej Części Wód podziemnych obejmuje obszar 5037 km</w:t>
      </w:r>
      <w:r w:rsidR="00BB77EB" w:rsidRPr="00020F6B">
        <w:rPr>
          <w:vertAlign w:val="superscript"/>
        </w:rPr>
        <w:t>2</w:t>
      </w:r>
      <w:r w:rsidR="00BB77EB" w:rsidRPr="00020F6B">
        <w:t>,</w:t>
      </w:r>
      <w:r w:rsidR="00A01309" w:rsidRPr="00020F6B">
        <w:t xml:space="preserve"> gdzie głębokość występowania wód słodkich to około 160 m. Według Atlasu hydrogeologicznego Polski 1995 r. jest to region hydrogeologiczny V-pomorski, VI-wielkopolski. Poziom wodonośny (czwartorzęd) związany jest głównie z pradoliną toruńsko-</w:t>
      </w:r>
      <w:proofErr w:type="spellStart"/>
      <w:r w:rsidR="00A01309" w:rsidRPr="00020F6B">
        <w:t>eberswaldzką</w:t>
      </w:r>
      <w:proofErr w:type="spellEnd"/>
      <w:r w:rsidR="00A01309" w:rsidRPr="00020F6B">
        <w:t xml:space="preserve">. Poziom mioceński stanowi jedna warstwa wodonośna dobrze izolowana od poziomu czwartorzędowego. </w:t>
      </w:r>
      <w:r w:rsidR="00AF61EC" w:rsidRPr="00020F6B">
        <w:t xml:space="preserve"> Na północ od </w:t>
      </w:r>
      <w:r w:rsidR="00A01309" w:rsidRPr="00020F6B">
        <w:t>Lubiewa i</w:t>
      </w:r>
      <w:r w:rsidR="00BB77EB" w:rsidRPr="00020F6B">
        <w:t xml:space="preserve"> Zagórza</w:t>
      </w:r>
      <w:r w:rsidR="00AF61EC" w:rsidRPr="00020F6B">
        <w:t xml:space="preserve"> rozciąga się obszar</w:t>
      </w:r>
      <w:r w:rsidR="00BB77EB" w:rsidRPr="00020F6B">
        <w:t xml:space="preserve"> </w:t>
      </w:r>
      <w:r w:rsidR="006E15CF">
        <w:t>JCW</w:t>
      </w:r>
      <w:r w:rsidR="00BB77EB" w:rsidRPr="00020F6B">
        <w:t>Pd nr 27</w:t>
      </w:r>
      <w:r w:rsidR="006E15CF">
        <w:t xml:space="preserve"> (</w:t>
      </w:r>
      <w:r w:rsidR="006E15CF" w:rsidRPr="006E15CF">
        <w:t>PLGW650027</w:t>
      </w:r>
      <w:r w:rsidR="006E15CF">
        <w:t>)</w:t>
      </w:r>
      <w:r w:rsidR="00A01309" w:rsidRPr="00020F6B">
        <w:t xml:space="preserve">, którego powierzchnia </w:t>
      </w:r>
      <w:r w:rsidR="00A01309" w:rsidRPr="006E15CF">
        <w:t>wynosi 3288,55 km</w:t>
      </w:r>
      <w:r w:rsidR="00A01309" w:rsidRPr="006E15CF">
        <w:rPr>
          <w:vertAlign w:val="superscript"/>
        </w:rPr>
        <w:t>2</w:t>
      </w:r>
      <w:r w:rsidR="00A01309" w:rsidRPr="006E15CF">
        <w:t>. Głębokość występowania wód słodkich zaczyna się o</w:t>
      </w:r>
      <w:r w:rsidRPr="006E15CF">
        <w:t xml:space="preserve">d 5 do 20 m, a lokalnie od 20 – </w:t>
      </w:r>
      <w:r w:rsidR="00A01309" w:rsidRPr="006E15CF">
        <w:t>50m. Według Atlasu hydrogeologicznego jest to region V, V</w:t>
      </w:r>
      <w:r w:rsidRPr="006E15CF">
        <w:rPr>
          <w:vertAlign w:val="subscript"/>
        </w:rPr>
        <w:t>A</w:t>
      </w:r>
      <w:r w:rsidR="00A01309" w:rsidRPr="006E15CF">
        <w:t>. Występuje tu jeden lub dwa poziomy wodonośne</w:t>
      </w:r>
      <w:r w:rsidR="002E5040" w:rsidRPr="006E15CF">
        <w:t>.</w:t>
      </w:r>
      <w:r w:rsidR="006E15CF" w:rsidRPr="006E15CF">
        <w:t xml:space="preserve"> Ponadto Gmina Drezdenko, zlokalizowana jest na </w:t>
      </w:r>
      <w:r w:rsidR="006E15CF" w:rsidRPr="006E15CF">
        <w:rPr>
          <w:rFonts w:eastAsia="Calibri" w:cs="Segoe UI"/>
          <w:color w:val="000000"/>
          <w:szCs w:val="20"/>
          <w:lang w:eastAsia="pl-PL"/>
        </w:rPr>
        <w:t>2 udokumentowan</w:t>
      </w:r>
      <w:r w:rsidR="006E15CF">
        <w:rPr>
          <w:rFonts w:eastAsia="Calibri" w:cs="Segoe UI"/>
          <w:color w:val="000000"/>
          <w:szCs w:val="20"/>
          <w:lang w:eastAsia="pl-PL"/>
        </w:rPr>
        <w:t>ych</w:t>
      </w:r>
      <w:r w:rsidR="006E15CF" w:rsidRPr="006E15CF">
        <w:rPr>
          <w:rFonts w:eastAsia="Calibri" w:cs="Segoe UI"/>
          <w:color w:val="000000"/>
          <w:szCs w:val="20"/>
          <w:lang w:eastAsia="pl-PL"/>
        </w:rPr>
        <w:t xml:space="preserve"> Główn</w:t>
      </w:r>
      <w:r w:rsidR="006E15CF">
        <w:rPr>
          <w:rFonts w:eastAsia="Calibri" w:cs="Segoe UI"/>
          <w:color w:val="000000"/>
          <w:szCs w:val="20"/>
          <w:lang w:eastAsia="pl-PL"/>
        </w:rPr>
        <w:t>ych</w:t>
      </w:r>
      <w:r w:rsidR="006E15CF" w:rsidRPr="006E15CF">
        <w:rPr>
          <w:rFonts w:eastAsia="Calibri" w:cs="Segoe UI"/>
          <w:color w:val="000000"/>
          <w:szCs w:val="20"/>
          <w:lang w:eastAsia="pl-PL"/>
        </w:rPr>
        <w:t xml:space="preserve"> Zbiornik</w:t>
      </w:r>
      <w:r w:rsidR="006E15CF">
        <w:rPr>
          <w:rFonts w:eastAsia="Calibri" w:cs="Segoe UI"/>
          <w:color w:val="000000"/>
          <w:szCs w:val="20"/>
          <w:lang w:eastAsia="pl-PL"/>
        </w:rPr>
        <w:t>ach</w:t>
      </w:r>
      <w:r w:rsidR="006E15CF" w:rsidRPr="006E15CF">
        <w:rPr>
          <w:rFonts w:eastAsia="Calibri" w:cs="Segoe UI"/>
          <w:color w:val="000000"/>
          <w:szCs w:val="20"/>
          <w:lang w:eastAsia="pl-PL"/>
        </w:rPr>
        <w:t xml:space="preserve"> wód Podziemnych GZWP nr 138 i 127</w:t>
      </w:r>
      <w:r w:rsidR="006E15CF">
        <w:rPr>
          <w:rFonts w:eastAsia="Calibri" w:cs="Segoe UI"/>
          <w:color w:val="000000"/>
          <w:szCs w:val="20"/>
          <w:lang w:eastAsia="pl-PL"/>
        </w:rPr>
        <w:t>.</w:t>
      </w:r>
    </w:p>
    <w:p w14:paraId="13D0E56C" w14:textId="77777777" w:rsidR="004561CE" w:rsidRDefault="004561CE" w:rsidP="006E15CF">
      <w:pPr>
        <w:widowControl/>
        <w:suppressAutoHyphens w:val="0"/>
        <w:autoSpaceDE w:val="0"/>
        <w:autoSpaceDN w:val="0"/>
        <w:adjustRightInd w:val="0"/>
        <w:spacing w:line="276" w:lineRule="auto"/>
        <w:rPr>
          <w:rFonts w:eastAsia="Calibri" w:cs="Segoe UI"/>
          <w:color w:val="000000"/>
          <w:szCs w:val="20"/>
          <w:lang w:eastAsia="pl-PL"/>
        </w:rPr>
      </w:pPr>
    </w:p>
    <w:p w14:paraId="4FFE15F5" w14:textId="7E3CBAE4" w:rsidR="004561CE" w:rsidRPr="00736A69" w:rsidRDefault="004561CE" w:rsidP="004561CE">
      <w:pPr>
        <w:spacing w:before="2" w:line="276" w:lineRule="auto"/>
        <w:rPr>
          <w:rFonts w:cs="Arial"/>
          <w:iCs/>
          <w:szCs w:val="20"/>
        </w:rPr>
      </w:pPr>
      <w:r w:rsidRPr="00736A69">
        <w:rPr>
          <w:rFonts w:cs="Arial"/>
          <w:iCs/>
          <w:szCs w:val="20"/>
        </w:rPr>
        <w:t xml:space="preserve">Obszar opracowania zmiany studium znajduje się w obrębie czwartorzędowego, Głównego Zbiornika Wód Podziemnych pradoliny toruńsko – </w:t>
      </w:r>
      <w:proofErr w:type="spellStart"/>
      <w:r w:rsidRPr="00736A69">
        <w:rPr>
          <w:rFonts w:cs="Arial"/>
          <w:iCs/>
          <w:szCs w:val="20"/>
        </w:rPr>
        <w:t>eberswaldzkiej</w:t>
      </w:r>
      <w:proofErr w:type="spellEnd"/>
      <w:r w:rsidRPr="00736A69">
        <w:rPr>
          <w:rFonts w:cs="Arial"/>
          <w:iCs/>
          <w:szCs w:val="20"/>
        </w:rPr>
        <w:t xml:space="preserve"> nr 138.</w:t>
      </w:r>
    </w:p>
    <w:p w14:paraId="7ADAB708" w14:textId="33ACB800" w:rsidR="00703FF2" w:rsidRDefault="00703FF2" w:rsidP="004561CE">
      <w:pPr>
        <w:spacing w:before="2" w:line="276" w:lineRule="auto"/>
        <w:rPr>
          <w:rFonts w:ascii="Arial" w:hAnsi="Arial" w:cs="Arial"/>
          <w:i/>
          <w:color w:val="0070C0"/>
          <w:sz w:val="22"/>
          <w:szCs w:val="22"/>
        </w:rPr>
      </w:pPr>
    </w:p>
    <w:p w14:paraId="3429664C" w14:textId="569E3EC7" w:rsidR="00703FF2" w:rsidRPr="00736A69" w:rsidRDefault="00703FF2" w:rsidP="00703FF2">
      <w:pPr>
        <w:spacing w:before="2" w:line="276" w:lineRule="auto"/>
        <w:rPr>
          <w:rFonts w:eastAsia="Arial" w:cs="Arial"/>
          <w:i/>
          <w:color w:val="0070C0"/>
          <w:szCs w:val="20"/>
        </w:rPr>
      </w:pPr>
      <w:r w:rsidRPr="00736A69">
        <w:rPr>
          <w:rFonts w:cs="Arial"/>
          <w:i/>
          <w:color w:val="0070C0"/>
          <w:szCs w:val="20"/>
        </w:rPr>
        <w:t>Obszar objęty zmianą studium</w:t>
      </w:r>
      <w:r w:rsidR="00EC1F75">
        <w:rPr>
          <w:rFonts w:cs="Arial"/>
          <w:i/>
          <w:color w:val="0070C0"/>
          <w:szCs w:val="20"/>
        </w:rPr>
        <w:t xml:space="preserve"> (2021)</w:t>
      </w:r>
      <w:r w:rsidRPr="00736A69">
        <w:rPr>
          <w:rFonts w:cs="Arial"/>
          <w:i/>
          <w:color w:val="0070C0"/>
          <w:szCs w:val="20"/>
        </w:rPr>
        <w:t xml:space="preserve"> nie znajduje się w obrębie Głównych Zbiorników Wód Podziemnych.</w:t>
      </w:r>
    </w:p>
    <w:p w14:paraId="041BA8DA" w14:textId="77777777" w:rsidR="00703FF2" w:rsidRPr="000F5E7A" w:rsidRDefault="00703FF2" w:rsidP="004561CE">
      <w:pPr>
        <w:spacing w:before="2" w:line="276" w:lineRule="auto"/>
        <w:rPr>
          <w:rFonts w:ascii="Arial" w:eastAsia="Arial" w:hAnsi="Arial" w:cs="Arial"/>
          <w:i/>
          <w:color w:val="0070C0"/>
          <w:sz w:val="22"/>
          <w:szCs w:val="22"/>
        </w:rPr>
      </w:pPr>
    </w:p>
    <w:p w14:paraId="619D3AE8" w14:textId="77777777" w:rsidR="004561CE" w:rsidRPr="006E15CF" w:rsidRDefault="004561CE" w:rsidP="006E15CF">
      <w:pPr>
        <w:widowControl/>
        <w:suppressAutoHyphens w:val="0"/>
        <w:autoSpaceDE w:val="0"/>
        <w:autoSpaceDN w:val="0"/>
        <w:adjustRightInd w:val="0"/>
        <w:spacing w:line="276" w:lineRule="auto"/>
        <w:rPr>
          <w:rFonts w:eastAsia="Calibri" w:cs="Segoe UI"/>
          <w:szCs w:val="20"/>
          <w:lang w:eastAsia="pl-PL"/>
        </w:rPr>
      </w:pPr>
    </w:p>
    <w:p w14:paraId="67E9CD7D" w14:textId="77777777" w:rsidR="00A01309" w:rsidRPr="006E15CF" w:rsidRDefault="00A01309" w:rsidP="006E15CF">
      <w:pPr>
        <w:spacing w:line="276" w:lineRule="auto"/>
      </w:pPr>
    </w:p>
    <w:p w14:paraId="0F7D343E" w14:textId="77777777" w:rsidR="00470587" w:rsidRPr="006E15CF" w:rsidRDefault="00470587" w:rsidP="006E15CF">
      <w:pPr>
        <w:spacing w:line="276" w:lineRule="auto"/>
      </w:pPr>
    </w:p>
    <w:p w14:paraId="5149DD5A" w14:textId="1A3AD3FB" w:rsidR="002E5040" w:rsidRPr="00020F6B" w:rsidRDefault="00B022FC" w:rsidP="006E15CF">
      <w:pPr>
        <w:pStyle w:val="NormalnyVerdana"/>
        <w:spacing w:line="276" w:lineRule="auto"/>
        <w:rPr>
          <w:rFonts w:ascii="Verdana" w:hAnsi="Verdana"/>
        </w:rPr>
      </w:pPr>
      <w:r w:rsidRPr="006E15CF">
        <w:rPr>
          <w:rFonts w:ascii="Verdana" w:hAnsi="Verdana"/>
          <w:noProof/>
        </w:rPr>
        <w:lastRenderedPageBreak/>
        <w:drawing>
          <wp:inline distT="0" distB="0" distL="0" distR="0" wp14:anchorId="2DB67CA2" wp14:editId="1D95E339">
            <wp:extent cx="5753100" cy="4095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14:paraId="19BDB3B1" w14:textId="77777777" w:rsidR="00A01309" w:rsidRPr="00020F6B" w:rsidRDefault="002E5040" w:rsidP="00A21F71">
      <w:pPr>
        <w:pStyle w:val="NormalnyVerdana"/>
        <w:spacing w:line="276" w:lineRule="auto"/>
        <w:ind w:firstLine="567"/>
        <w:rPr>
          <w:rFonts w:ascii="Verdana" w:hAnsi="Verdana"/>
        </w:rPr>
      </w:pPr>
      <w:r w:rsidRPr="00020F6B">
        <w:rPr>
          <w:rFonts w:ascii="Verdana" w:hAnsi="Verdana"/>
        </w:rPr>
        <w:t xml:space="preserve">Lokalizacja </w:t>
      </w:r>
      <w:proofErr w:type="spellStart"/>
      <w:r w:rsidRPr="00020F6B">
        <w:rPr>
          <w:rFonts w:ascii="Verdana" w:hAnsi="Verdana"/>
        </w:rPr>
        <w:t>GZWPd</w:t>
      </w:r>
      <w:proofErr w:type="spellEnd"/>
    </w:p>
    <w:p w14:paraId="1DA359A8" w14:textId="77777777" w:rsidR="002E5040" w:rsidRPr="00020F6B" w:rsidRDefault="002E5040" w:rsidP="00A21F71">
      <w:pPr>
        <w:pStyle w:val="NormalnyVerdana"/>
        <w:spacing w:line="276" w:lineRule="auto"/>
        <w:ind w:firstLine="567"/>
        <w:rPr>
          <w:rFonts w:ascii="Verdana" w:hAnsi="Verdana"/>
        </w:rPr>
      </w:pPr>
    </w:p>
    <w:p w14:paraId="1EB33908" w14:textId="77777777" w:rsidR="00AF61EC" w:rsidRPr="00020F6B" w:rsidRDefault="00AF61EC" w:rsidP="00A21F71">
      <w:pPr>
        <w:spacing w:line="276" w:lineRule="auto"/>
      </w:pPr>
      <w:r w:rsidRPr="00020F6B">
        <w:t>Pomimo występowania obszarów zabudowanych podłączonych do sieci wodociągowej, znacząca część terenów jest nadal nieskanalizowana. Pojawia się problem niekontrolowanych zrzutów ścieków z indywidualnych zbiorników bezodpływowych (szamb) do rowów melioracyjnych i w</w:t>
      </w:r>
      <w:r w:rsidR="00E41ED6" w:rsidRPr="00020F6B">
        <w:t xml:space="preserve"> dalszej konsekwencji do Jezior, rzeki Noteć </w:t>
      </w:r>
      <w:r w:rsidR="009D6F1B">
        <w:br/>
      </w:r>
      <w:r w:rsidR="00E41ED6" w:rsidRPr="00020F6B">
        <w:t>i innych cieków</w:t>
      </w:r>
      <w:r w:rsidRPr="00020F6B">
        <w:t>. Szczególnie istotne jest więc skanalizowanie całego terenu.</w:t>
      </w:r>
    </w:p>
    <w:p w14:paraId="5C9FA7D2" w14:textId="77777777" w:rsidR="008B064C" w:rsidRPr="00020F6B" w:rsidRDefault="00C13DB8" w:rsidP="00A21F71">
      <w:pPr>
        <w:spacing w:line="276" w:lineRule="auto"/>
        <w:rPr>
          <w:rFonts w:eastAsia="TimesNewRomanPSMT" w:cs="TimesNewRomanPSMT"/>
          <w:szCs w:val="20"/>
          <w:lang w:eastAsia="pl-PL"/>
        </w:rPr>
      </w:pPr>
      <w:r w:rsidRPr="00020F6B">
        <w:rPr>
          <w:rFonts w:eastAsia="TimesNewRomanPSMT" w:cs="TimesNewRomanPSMT"/>
          <w:szCs w:val="20"/>
          <w:lang w:eastAsia="pl-PL"/>
        </w:rPr>
        <w:tab/>
      </w:r>
      <w:r w:rsidR="008B064C" w:rsidRPr="00020F6B">
        <w:rPr>
          <w:rFonts w:eastAsia="TimesNewRomanPSMT" w:cs="TimesNewRomanPSMT"/>
          <w:szCs w:val="20"/>
          <w:lang w:eastAsia="pl-PL"/>
        </w:rPr>
        <w:t xml:space="preserve">Gmina zajmuje centralna część Kotliny Gorzowskiej. Rozciąga się w poprzek Pradoliny Noteci od skraju Puszczy Drawskiej do granic Puszczy Noteckiej. pozostały obszar wkracza na wschodnią część Pojezierza Myśliborskiego. Lasy Puszczy Drawskiej </w:t>
      </w:r>
      <w:r w:rsidR="008B064C" w:rsidRPr="00020F6B">
        <w:rPr>
          <w:rFonts w:eastAsia="TimesNewRomanPSMT" w:cs="TimesNewRomanPSMT"/>
          <w:szCs w:val="20"/>
          <w:lang w:eastAsia="pl-PL"/>
        </w:rPr>
        <w:br/>
        <w:t>i Noteckiej stanowią aż 66% jej powierzchni, a liczne czyste jeziora i inne akweny wodne zajmują powierzchnię 780 ha. Miasto i gmina Drezdenko położone są na pograniczu dwóch wielkich, odmiennych pod wieloma względami krain: Wielkopolski i Pomorza. Drezdenko leży w Pradolinie Toruńsko-</w:t>
      </w:r>
      <w:proofErr w:type="spellStart"/>
      <w:r w:rsidR="008B064C" w:rsidRPr="00020F6B">
        <w:rPr>
          <w:rFonts w:eastAsia="TimesNewRomanPSMT" w:cs="TimesNewRomanPSMT"/>
          <w:szCs w:val="20"/>
          <w:lang w:eastAsia="pl-PL"/>
        </w:rPr>
        <w:t>Eberswaldzkiej</w:t>
      </w:r>
      <w:proofErr w:type="spellEnd"/>
      <w:r w:rsidR="008B064C" w:rsidRPr="00020F6B">
        <w:rPr>
          <w:rFonts w:eastAsia="TimesNewRomanPSMT" w:cs="TimesNewRomanPSMT"/>
          <w:szCs w:val="20"/>
          <w:lang w:eastAsia="pl-PL"/>
        </w:rPr>
        <w:t xml:space="preserve">. W kierunku wschodnim </w:t>
      </w:r>
      <w:r w:rsidR="008B064C" w:rsidRPr="00020F6B">
        <w:rPr>
          <w:rFonts w:eastAsia="TimesNewRomanPSMT" w:cs="TimesNewRomanPSMT"/>
          <w:szCs w:val="20"/>
          <w:lang w:eastAsia="pl-PL"/>
        </w:rPr>
        <w:br/>
        <w:t>i zachodnim przez cały obszar gminy rozciągają się łąki i pola urozmaicone zakolami Noteci, niewielkimi wzniesieniami, pozostałościami dawnych wydm. Od północy rozciąga się silnie sfałdowany, morenowy obszar Puszczy Drawskiej. Południowa część gminy Drezdenko - międzyrzecze Warciańsko-Noteckie - to bory Puszczy Noteckiej. Z uwagi na duże walory krajobrazowe i przyrodnicze obszar gminy został włączony do Wielkoprzestrzennego Systemu Obszarów Chronionych Województwa Lubuskiego. Projektowane formy prawne ochrony tego wartościowego przyrodniczo obszaru to Obszary Chronionego Krajobrazu.</w:t>
      </w:r>
    </w:p>
    <w:p w14:paraId="73F5FACD" w14:textId="77777777" w:rsidR="008B064C" w:rsidRPr="00020F6B" w:rsidRDefault="00470587" w:rsidP="00A21F71">
      <w:pPr>
        <w:spacing w:line="276" w:lineRule="auto"/>
        <w:rPr>
          <w:rFonts w:eastAsia="TimesNewRomanPSMT" w:cs="TimesNewRomanPSMT"/>
          <w:szCs w:val="20"/>
          <w:lang w:eastAsia="pl-PL"/>
        </w:rPr>
      </w:pPr>
      <w:r>
        <w:rPr>
          <w:rFonts w:eastAsia="TimesNewRomanPSMT" w:cs="TimesNewRomanPSMT"/>
          <w:szCs w:val="20"/>
          <w:lang w:eastAsia="pl-PL"/>
        </w:rPr>
        <w:tab/>
      </w:r>
      <w:r w:rsidR="008B064C" w:rsidRPr="00020F6B">
        <w:rPr>
          <w:rFonts w:eastAsia="TimesNewRomanPSMT" w:cs="TimesNewRomanPSMT"/>
          <w:szCs w:val="20"/>
          <w:lang w:eastAsia="pl-PL"/>
        </w:rPr>
        <w:t>Ponadto znaczna część obszaru gminy spełnia kryteria Dyrektyw Rady EWG pod kątem przynależno</w:t>
      </w:r>
      <w:r w:rsidR="00D24E05">
        <w:rPr>
          <w:rFonts w:eastAsia="TimesNewRomanPSMT" w:cs="TimesNewRomanPSMT"/>
          <w:szCs w:val="20"/>
          <w:lang w:eastAsia="pl-PL"/>
        </w:rPr>
        <w:t xml:space="preserve">ści tych terenów do Sieci NATURA </w:t>
      </w:r>
      <w:r w:rsidR="008B064C" w:rsidRPr="00020F6B">
        <w:rPr>
          <w:rFonts w:eastAsia="TimesNewRomanPSMT" w:cs="TimesNewRomanPSMT"/>
          <w:szCs w:val="20"/>
          <w:lang w:eastAsia="pl-PL"/>
        </w:rPr>
        <w:t xml:space="preserve">2000 i jest objęta tą formą ochrony. </w:t>
      </w:r>
    </w:p>
    <w:p w14:paraId="3EA390AB" w14:textId="77777777" w:rsidR="00470587" w:rsidRDefault="008B064C" w:rsidP="00A21F71">
      <w:pPr>
        <w:spacing w:line="276" w:lineRule="auto"/>
        <w:rPr>
          <w:rFonts w:eastAsia="TimesNewRomanPSMT" w:cs="TimesNewRomanPSMT"/>
          <w:szCs w:val="20"/>
          <w:lang w:eastAsia="pl-PL"/>
        </w:rPr>
      </w:pPr>
      <w:r w:rsidRPr="00020F6B">
        <w:rPr>
          <w:rFonts w:eastAsia="TimesNewRomanPSMT" w:cs="TimesNewRomanPSMT"/>
          <w:szCs w:val="20"/>
          <w:lang w:eastAsia="pl-PL"/>
        </w:rPr>
        <w:t>Na terenie gminy występują również Obszary Wysokiej Ochrony i Obszary Najwyższej Ochrony B</w:t>
      </w:r>
      <w:r w:rsidR="00470587">
        <w:rPr>
          <w:rFonts w:eastAsia="TimesNewRomanPSMT" w:cs="TimesNewRomanPSMT"/>
          <w:szCs w:val="20"/>
          <w:lang w:eastAsia="pl-PL"/>
        </w:rPr>
        <w:t xml:space="preserve"> </w:t>
      </w:r>
      <w:r w:rsidRPr="00020F6B">
        <w:rPr>
          <w:rFonts w:eastAsia="TimesNewRomanPSMT" w:cs="TimesNewRomanPSMT"/>
          <w:szCs w:val="20"/>
        </w:rPr>
        <w:t>- Zbiorniki Trzeciorzędowe.</w:t>
      </w:r>
    </w:p>
    <w:p w14:paraId="23F1D640" w14:textId="77777777" w:rsidR="008B064C" w:rsidRPr="00020F6B" w:rsidRDefault="00470587" w:rsidP="00A21F71">
      <w:pPr>
        <w:spacing w:line="276" w:lineRule="auto"/>
        <w:rPr>
          <w:rFonts w:eastAsia="TimesNewRomanPSMT" w:cs="TimesNewRomanPSMT"/>
          <w:szCs w:val="20"/>
          <w:lang w:eastAsia="pl-PL"/>
        </w:rPr>
      </w:pPr>
      <w:r>
        <w:rPr>
          <w:rFonts w:eastAsia="TimesNewRomanPSMT" w:cs="TimesNewRomanPSMT"/>
          <w:szCs w:val="20"/>
          <w:lang w:eastAsia="pl-PL"/>
        </w:rPr>
        <w:tab/>
      </w:r>
      <w:r w:rsidR="00C13DB8" w:rsidRPr="00020F6B">
        <w:rPr>
          <w:rFonts w:eastAsia="TimesNewRomanPSMT" w:cs="TimesNewRomanPSMT"/>
          <w:szCs w:val="20"/>
          <w:lang w:eastAsia="pl-PL"/>
        </w:rPr>
        <w:t>Gmina Drezdenko z racji usytuowania, potencjału społecznego i gospodarczego jest powiązana z otoczeniem w zakresie turystyki i wypo</w:t>
      </w:r>
      <w:r>
        <w:rPr>
          <w:rFonts w:eastAsia="TimesNewRomanPSMT" w:cs="TimesNewRomanPSMT"/>
          <w:szCs w:val="20"/>
          <w:lang w:eastAsia="pl-PL"/>
        </w:rPr>
        <w:t xml:space="preserve">czynku oraz funkcji usługowych </w:t>
      </w:r>
      <w:r w:rsidR="00C13DB8" w:rsidRPr="00020F6B">
        <w:rPr>
          <w:rFonts w:eastAsia="TimesNewRomanPSMT" w:cs="TimesNewRomanPSMT"/>
          <w:szCs w:val="20"/>
          <w:lang w:eastAsia="pl-PL"/>
        </w:rPr>
        <w:t xml:space="preserve">i </w:t>
      </w:r>
      <w:r w:rsidR="00C13DB8" w:rsidRPr="00020F6B">
        <w:rPr>
          <w:rFonts w:eastAsia="TimesNewRomanPSMT" w:cs="TimesNewRomanPSMT"/>
          <w:szCs w:val="20"/>
          <w:lang w:eastAsia="pl-PL"/>
        </w:rPr>
        <w:lastRenderedPageBreak/>
        <w:t>gospodarczych . Zróżnicowane powiązania z otocze</w:t>
      </w:r>
      <w:r>
        <w:rPr>
          <w:rFonts w:eastAsia="TimesNewRomanPSMT" w:cs="TimesNewRomanPSMT"/>
          <w:szCs w:val="20"/>
          <w:lang w:eastAsia="pl-PL"/>
        </w:rPr>
        <w:t xml:space="preserve">niem umocnione zostały w formie </w:t>
      </w:r>
      <w:r w:rsidR="00C13DB8" w:rsidRPr="00020F6B">
        <w:rPr>
          <w:rFonts w:eastAsia="TimesNewRomanPSMT" w:cs="TimesNewRomanPSMT"/>
          <w:szCs w:val="20"/>
          <w:lang w:eastAsia="pl-PL"/>
        </w:rPr>
        <w:t>porozumienia: „Drawieńsko-Notecka Kraina Turystyczna”. Celem zawartego porozumienia jest współpraca na rzecz rozwoju gospodarczego gmin, a zwłaszcza</w:t>
      </w:r>
      <w:r w:rsidR="00C13DB8" w:rsidRPr="00020F6B">
        <w:rPr>
          <w:rFonts w:eastAsia="TimesNewRomanPSMT" w:cs="TimesNewRomanPSMT"/>
          <w:szCs w:val="20"/>
        </w:rPr>
        <w:t xml:space="preserve"> </w:t>
      </w:r>
      <w:r>
        <w:rPr>
          <w:rFonts w:eastAsia="TimesNewRomanPSMT" w:cs="TimesNewRomanPSMT"/>
          <w:szCs w:val="20"/>
          <w:lang w:eastAsia="pl-PL"/>
        </w:rPr>
        <w:t xml:space="preserve">turystyki i </w:t>
      </w:r>
      <w:r w:rsidR="00C13DB8" w:rsidRPr="00020F6B">
        <w:rPr>
          <w:rFonts w:eastAsia="TimesNewRomanPSMT" w:cs="TimesNewRomanPSMT"/>
          <w:szCs w:val="20"/>
          <w:lang w:eastAsia="pl-PL"/>
        </w:rPr>
        <w:t>wypoczynku w oparciu o walory krajo</w:t>
      </w:r>
      <w:r>
        <w:rPr>
          <w:rFonts w:eastAsia="TimesNewRomanPSMT" w:cs="TimesNewRomanPSMT"/>
          <w:szCs w:val="20"/>
          <w:lang w:eastAsia="pl-PL"/>
        </w:rPr>
        <w:t xml:space="preserve">brazowe, atrakcje przyrodnicze i architektoniczne. </w:t>
      </w:r>
      <w:r w:rsidR="00C13DB8" w:rsidRPr="00020F6B">
        <w:rPr>
          <w:rFonts w:eastAsia="TimesNewRomanPSMT" w:cs="TimesNewRomanPSMT"/>
          <w:szCs w:val="20"/>
          <w:lang w:eastAsia="pl-PL"/>
        </w:rPr>
        <w:t>Jako podstawowa jednostka administracyjna powiązana jest funkcjami administracyjnymi oraz usługowymi w zakresie szkolnictwa ponadgimnazjalnego, usług zdrowia, kultury z ośrodkiem powiatowym m. Strzelc</w:t>
      </w:r>
      <w:r w:rsidR="00D24E05">
        <w:rPr>
          <w:rFonts w:eastAsia="TimesNewRomanPSMT" w:cs="TimesNewRomanPSMT"/>
          <w:szCs w:val="20"/>
          <w:lang w:eastAsia="pl-PL"/>
        </w:rPr>
        <w:t>e Krajeńskie pośrednio z Gorzowem Wielkopolskim, Zieloną</w:t>
      </w:r>
      <w:r w:rsidR="00C13DB8" w:rsidRPr="00020F6B">
        <w:rPr>
          <w:rFonts w:eastAsia="TimesNewRomanPSMT" w:cs="TimesNewRomanPSMT"/>
          <w:szCs w:val="20"/>
          <w:lang w:eastAsia="pl-PL"/>
        </w:rPr>
        <w:t xml:space="preserve"> G</w:t>
      </w:r>
      <w:r w:rsidR="00C13DB8" w:rsidRPr="00020F6B">
        <w:rPr>
          <w:rFonts w:eastAsia="TimesNewRomanPSMT" w:cs="TimesNewRomanPSMT"/>
          <w:szCs w:val="20"/>
        </w:rPr>
        <w:t>ó</w:t>
      </w:r>
      <w:r w:rsidR="00C13DB8" w:rsidRPr="00020F6B">
        <w:rPr>
          <w:rFonts w:eastAsia="TimesNewRomanPSMT" w:cs="TimesNewRomanPSMT"/>
          <w:szCs w:val="20"/>
          <w:lang w:eastAsia="pl-PL"/>
        </w:rPr>
        <w:t>rą – oś</w:t>
      </w:r>
      <w:r w:rsidR="00C13DB8" w:rsidRPr="00020F6B">
        <w:rPr>
          <w:rFonts w:eastAsia="TimesNewRomanPSMT" w:cs="TimesNewRomanPSMT"/>
          <w:szCs w:val="20"/>
        </w:rPr>
        <w:t>rodkiem wojewó</w:t>
      </w:r>
      <w:r w:rsidR="00C13DB8" w:rsidRPr="00020F6B">
        <w:rPr>
          <w:rFonts w:eastAsia="TimesNewRomanPSMT" w:cs="TimesNewRomanPSMT"/>
          <w:szCs w:val="20"/>
          <w:lang w:eastAsia="pl-PL"/>
        </w:rPr>
        <w:t>dzkim.</w:t>
      </w:r>
    </w:p>
    <w:p w14:paraId="0FB51ED5" w14:textId="77777777" w:rsidR="006B2422" w:rsidRPr="00020F6B" w:rsidRDefault="006B2422" w:rsidP="00A21F71">
      <w:pPr>
        <w:spacing w:line="276" w:lineRule="auto"/>
        <w:rPr>
          <w:rFonts w:eastAsia="Calibri" w:cs="TimesNewRomanPS-BoldMT"/>
          <w:bCs/>
          <w:szCs w:val="20"/>
          <w:lang w:eastAsia="pl-PL"/>
        </w:rPr>
      </w:pPr>
      <w:r w:rsidRPr="00020F6B">
        <w:rPr>
          <w:rFonts w:eastAsia="Calibri" w:cs="TimesNewRomanPS-BoldMT"/>
          <w:bCs/>
          <w:szCs w:val="20"/>
          <w:lang w:eastAsia="pl-PL"/>
        </w:rPr>
        <w:t>Stan zagospodarowania – uwarunkowania ogólne:</w:t>
      </w:r>
    </w:p>
    <w:p w14:paraId="326C9318"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dość duża liczba ludności stałej,</w:t>
      </w:r>
    </w:p>
    <w:p w14:paraId="0A53BEAA"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mała gęstość zaludnienia terenów wiejskich,</w:t>
      </w:r>
    </w:p>
    <w:p w14:paraId="49C6230C"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gęsta sieć hydrograficzna rzek cieków i kanałów, zlewnia rzeki Noteci,</w:t>
      </w:r>
    </w:p>
    <w:p w14:paraId="513B7267"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znaczna powierzchnia terenów zalewowych i chronionych przed zalewem,</w:t>
      </w:r>
    </w:p>
    <w:p w14:paraId="70A0BA99"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znaczna powierzchnia pod wodami z ogr</w:t>
      </w:r>
      <w:r w:rsidR="00470587">
        <w:rPr>
          <w:rFonts w:eastAsia="TimesNewRomanPSMT" w:cs="TimesNewRomanPSMT"/>
          <w:szCs w:val="20"/>
          <w:lang w:eastAsia="pl-PL"/>
        </w:rPr>
        <w:t xml:space="preserve">aniczonymi możliwościami budowy </w:t>
      </w:r>
      <w:r w:rsidRPr="00020F6B">
        <w:rPr>
          <w:rFonts w:eastAsia="TimesNewRomanPSMT" w:cs="TimesNewRomanPSMT"/>
          <w:szCs w:val="20"/>
          <w:lang w:eastAsia="pl-PL"/>
        </w:rPr>
        <w:t>zbiorników wodnych,</w:t>
      </w:r>
    </w:p>
    <w:p w14:paraId="61236FF9"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wysoka lesistość powyżej 75%,</w:t>
      </w:r>
    </w:p>
    <w:p w14:paraId="278B8EFB"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wysoki udział użytków zielonych w strukturze gruntów,</w:t>
      </w:r>
    </w:p>
    <w:p w14:paraId="2FF8FFC3"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ilość gruntów:</w:t>
      </w:r>
    </w:p>
    <w:p w14:paraId="7E78A7BD" w14:textId="77777777" w:rsidR="006B2422" w:rsidRPr="00020F6B" w:rsidRDefault="006B2422" w:rsidP="00DD4522">
      <w:pPr>
        <w:numPr>
          <w:ilvl w:val="1"/>
          <w:numId w:val="45"/>
        </w:numPr>
        <w:spacing w:line="276" w:lineRule="auto"/>
        <w:rPr>
          <w:rFonts w:eastAsia="TimesNewRomanPSMT" w:cs="TimesNewRomanPSMT"/>
          <w:szCs w:val="20"/>
          <w:lang w:eastAsia="pl-PL"/>
        </w:rPr>
      </w:pPr>
      <w:r w:rsidRPr="00020F6B">
        <w:rPr>
          <w:rFonts w:eastAsia="TimesNewRomanPSMT" w:cs="TimesNewRomanPSMT"/>
          <w:szCs w:val="20"/>
          <w:lang w:eastAsia="pl-PL"/>
        </w:rPr>
        <w:t>komunalnych nieznaczna,</w:t>
      </w:r>
    </w:p>
    <w:p w14:paraId="75C7FDEF" w14:textId="77777777" w:rsidR="006B2422" w:rsidRPr="00020F6B" w:rsidRDefault="006B2422" w:rsidP="00DD4522">
      <w:pPr>
        <w:numPr>
          <w:ilvl w:val="1"/>
          <w:numId w:val="45"/>
        </w:numPr>
        <w:spacing w:line="276" w:lineRule="auto"/>
        <w:rPr>
          <w:rFonts w:eastAsia="TimesNewRomanPSMT" w:cs="TimesNewRomanPSMT"/>
          <w:szCs w:val="20"/>
          <w:lang w:eastAsia="pl-PL"/>
        </w:rPr>
      </w:pPr>
      <w:r w:rsidRPr="00020F6B">
        <w:rPr>
          <w:rFonts w:eastAsia="TimesNewRomanPSMT" w:cs="TimesNewRomanPSMT"/>
          <w:szCs w:val="20"/>
          <w:lang w:eastAsia="pl-PL"/>
        </w:rPr>
        <w:t xml:space="preserve">duży udział gruntów AWRSP z małym udziałem terenów nadających się do </w:t>
      </w:r>
      <w:r w:rsidR="009D6F1B">
        <w:rPr>
          <w:rFonts w:eastAsia="TimesNewRomanPSMT" w:cs="TimesNewRomanPSMT"/>
          <w:szCs w:val="20"/>
          <w:lang w:eastAsia="pl-PL"/>
        </w:rPr>
        <w:tab/>
      </w:r>
      <w:r w:rsidRPr="00020F6B">
        <w:rPr>
          <w:rFonts w:eastAsia="TimesNewRomanPSMT" w:cs="TimesNewRomanPSMT"/>
          <w:szCs w:val="20"/>
          <w:lang w:eastAsia="pl-PL"/>
        </w:rPr>
        <w:t>komunalizacji,</w:t>
      </w:r>
    </w:p>
    <w:p w14:paraId="1465B8D5"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występowanie surowców geologicznych: piasku, po</w:t>
      </w:r>
      <w:r w:rsidR="00470587">
        <w:rPr>
          <w:rFonts w:eastAsia="TimesNewRomanPSMT" w:cs="TimesNewRomanPSMT"/>
          <w:szCs w:val="20"/>
          <w:lang w:eastAsia="pl-PL"/>
        </w:rPr>
        <w:t xml:space="preserve">spółki (Lipno - Niegosław złoże </w:t>
      </w:r>
      <w:r w:rsidRPr="00020F6B">
        <w:rPr>
          <w:rFonts w:eastAsia="TimesNewRomanPSMT" w:cs="TimesNewRomanPSMT"/>
          <w:szCs w:val="20"/>
          <w:lang w:eastAsia="pl-PL"/>
        </w:rPr>
        <w:t>udokumentowane 0,66mln ton), inne przeważnie o znaczeniu lokalnym oraz złoża gazu ziemnego wspólne z gminami Skwier</w:t>
      </w:r>
      <w:r w:rsidR="00470587">
        <w:rPr>
          <w:rFonts w:eastAsia="TimesNewRomanPSMT" w:cs="TimesNewRomanPSMT"/>
          <w:szCs w:val="20"/>
          <w:lang w:eastAsia="pl-PL"/>
        </w:rPr>
        <w:t xml:space="preserve">zyna i Międzychód o szacunkowym </w:t>
      </w:r>
      <w:r w:rsidRPr="00020F6B">
        <w:rPr>
          <w:rFonts w:eastAsia="TimesNewRomanPSMT" w:cs="TimesNewRomanPSMT"/>
          <w:szCs w:val="20"/>
          <w:lang w:eastAsia="pl-PL"/>
        </w:rPr>
        <w:t>rozpoznaniu,</w:t>
      </w:r>
    </w:p>
    <w:p w14:paraId="1D70725D"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mała ilość usług związanych z turystyką,</w:t>
      </w:r>
    </w:p>
    <w:p w14:paraId="7DE008FD"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występowanie ekstensywnych form gos</w:t>
      </w:r>
      <w:r w:rsidR="00470587">
        <w:rPr>
          <w:rFonts w:eastAsia="TimesNewRomanPSMT" w:cs="TimesNewRomanPSMT"/>
          <w:szCs w:val="20"/>
          <w:lang w:eastAsia="pl-PL"/>
        </w:rPr>
        <w:t xml:space="preserve">podarowania na gruntach rolnych </w:t>
      </w:r>
      <w:r w:rsidRPr="00020F6B">
        <w:rPr>
          <w:rFonts w:eastAsia="TimesNewRomanPSMT" w:cs="TimesNewRomanPSMT"/>
          <w:szCs w:val="20"/>
          <w:lang w:eastAsia="pl-PL"/>
        </w:rPr>
        <w:t>(dominacja upraw zbóż),</w:t>
      </w:r>
    </w:p>
    <w:p w14:paraId="16C5BC63" w14:textId="77777777" w:rsidR="006B2422" w:rsidRPr="00020F6B" w:rsidRDefault="006B2422" w:rsidP="00DD4522">
      <w:pPr>
        <w:numPr>
          <w:ilvl w:val="0"/>
          <w:numId w:val="45"/>
        </w:numPr>
        <w:spacing w:line="276" w:lineRule="auto"/>
        <w:rPr>
          <w:rFonts w:eastAsia="TimesNewRomanPSMT" w:cs="TimesNewRomanPSMT"/>
          <w:szCs w:val="20"/>
          <w:lang w:eastAsia="pl-PL"/>
        </w:rPr>
      </w:pPr>
      <w:r w:rsidRPr="00020F6B">
        <w:rPr>
          <w:rFonts w:eastAsia="TimesNewRomanPSMT" w:cs="TimesNewRomanPSMT"/>
          <w:szCs w:val="20"/>
          <w:lang w:eastAsia="pl-PL"/>
        </w:rPr>
        <w:tab/>
        <w:t>wysokie zalesienia terenów przyjeziornych - turystycznych,</w:t>
      </w:r>
    </w:p>
    <w:p w14:paraId="3AD8D9C9" w14:textId="77777777" w:rsidR="00C13DB8" w:rsidRPr="00020F6B" w:rsidRDefault="006B2422" w:rsidP="00DD4522">
      <w:pPr>
        <w:numPr>
          <w:ilvl w:val="0"/>
          <w:numId w:val="45"/>
        </w:numPr>
        <w:spacing w:line="276" w:lineRule="auto"/>
        <w:rPr>
          <w:rFonts w:eastAsia="TimesNewRomanPSMT" w:cs="TimesNewRomanPSMT"/>
          <w:szCs w:val="20"/>
        </w:rPr>
      </w:pPr>
      <w:r w:rsidRPr="00020F6B">
        <w:rPr>
          <w:rFonts w:eastAsia="TimesNewRomanPSMT" w:cs="TimesNewRomanPSMT"/>
          <w:szCs w:val="20"/>
          <w:lang w:eastAsia="pl-PL"/>
        </w:rPr>
        <w:tab/>
        <w:t>ustanowienie prawnych form ochrony p</w:t>
      </w:r>
      <w:r w:rsidR="00470587">
        <w:rPr>
          <w:rFonts w:eastAsia="TimesNewRomanPSMT" w:cs="TimesNewRomanPSMT"/>
          <w:szCs w:val="20"/>
          <w:lang w:eastAsia="pl-PL"/>
        </w:rPr>
        <w:t xml:space="preserve">rzyrody na znacznych obszarach: </w:t>
      </w:r>
      <w:r w:rsidRPr="00020F6B">
        <w:rPr>
          <w:rFonts w:eastAsia="TimesNewRomanPSMT" w:cs="TimesNewRomanPSMT"/>
          <w:szCs w:val="20"/>
          <w:lang w:eastAsia="pl-PL"/>
        </w:rPr>
        <w:t>rezerwaty, obszary chronionego krajobrazu, pomnik</w:t>
      </w:r>
      <w:r w:rsidR="00470587">
        <w:rPr>
          <w:rFonts w:eastAsia="TimesNewRomanPSMT" w:cs="TimesNewRomanPSMT"/>
          <w:szCs w:val="20"/>
          <w:lang w:eastAsia="pl-PL"/>
        </w:rPr>
        <w:t xml:space="preserve">i przyrody, użytki ekologiczne, </w:t>
      </w:r>
      <w:r w:rsidRPr="00020F6B">
        <w:rPr>
          <w:rFonts w:eastAsia="TimesNewRomanPSMT" w:cs="TimesNewRomanPSMT"/>
          <w:szCs w:val="20"/>
          <w:lang w:eastAsia="pl-PL"/>
        </w:rPr>
        <w:t>Natura 2000.</w:t>
      </w:r>
    </w:p>
    <w:p w14:paraId="2C27DA39" w14:textId="77777777" w:rsidR="00AF61EC" w:rsidRPr="00020F6B" w:rsidRDefault="00AF61EC" w:rsidP="00A21F71">
      <w:pPr>
        <w:spacing w:line="276" w:lineRule="auto"/>
        <w:rPr>
          <w:bCs/>
          <w:iCs/>
        </w:rPr>
      </w:pPr>
    </w:p>
    <w:p w14:paraId="0FEB8D42" w14:textId="77777777" w:rsidR="00AF61EC" w:rsidRPr="00020F6B" w:rsidRDefault="00AF61EC" w:rsidP="00A21F71">
      <w:pPr>
        <w:spacing w:line="276" w:lineRule="auto"/>
      </w:pPr>
      <w:r w:rsidRPr="00020F6B">
        <w:tab/>
        <w:t>Walory przyrodnicze i krajobrazowe omawianego obszaru są generalnie oceniane wysoko. Najcenniejsze ekosystemy związane są z roślinnością leśną oraz użytkami zielonymi doliny rzek i cieków. Część tych ekosystemów została jednak przekształcona antropogenicznie, a występujące gatunki nie stanowią rodzimej roślinności. W wyniku wieloletniej działalności człowieka związanej z eksploatacją środowiska przyrodniczego nastąpiły przekształcenia naturalnych zespołów leśnych. Gospodarka leśna doprowadziła do powstania drzewostanów gospodarczych o zubożonym składzie gatunkowym, monokulturowych, jednowiekowych. Drzewostany są często niezgodne z typem siedliska lub w różnym stopniu je degradują. Pod wpływem zagrożeń przemysłowych, zaburzeń składu gatunkowego, struktury wiekowej, zmian stosunków powietrzno-wodnych w podłożu glebowym, zagrożeń biologicznych i pożarowych nastąpiło zachwianie równowagi przyrodniczej systemów leśnych.</w:t>
      </w:r>
    </w:p>
    <w:p w14:paraId="5A96DA91" w14:textId="77777777" w:rsidR="00AF61EC" w:rsidRPr="00020F6B" w:rsidRDefault="00AF61EC" w:rsidP="00A21F71">
      <w:pPr>
        <w:spacing w:line="276" w:lineRule="auto"/>
        <w:rPr>
          <w:bCs/>
          <w:iCs/>
        </w:rPr>
      </w:pPr>
      <w:r w:rsidRPr="00020F6B">
        <w:tab/>
      </w:r>
      <w:r w:rsidRPr="00020F6B">
        <w:rPr>
          <w:bCs/>
          <w:iCs/>
        </w:rPr>
        <w:t>Do głównych zagrożeń ekosystemów leśnych należą zanieczyszczenia powietrza pogarszające stan zdrowotny lasów i osłabiające ich odporność, masowe</w:t>
      </w:r>
      <w:r w:rsidR="00162C0E">
        <w:rPr>
          <w:bCs/>
          <w:iCs/>
        </w:rPr>
        <w:t xml:space="preserve"> pojawy </w:t>
      </w:r>
      <w:r w:rsidRPr="00020F6B">
        <w:rPr>
          <w:bCs/>
          <w:iCs/>
        </w:rPr>
        <w:t>(gradacje) szkodliwych owadów (głównie pędraków chrabąszcza) niszczących młode drzew</w:t>
      </w:r>
      <w:r w:rsidR="00162C0E">
        <w:rPr>
          <w:bCs/>
          <w:iCs/>
        </w:rPr>
        <w:t>a</w:t>
      </w:r>
      <w:r w:rsidRPr="00020F6B">
        <w:rPr>
          <w:bCs/>
          <w:iCs/>
        </w:rPr>
        <w:t xml:space="preserve">, choroby grzybowe powodowane przez hubę korzeni i opieńkę miodową (głównie w drzewostanach rosnących na gruntach porolnych), pożary, którym sprzyja wysoki udział suchych siedlisk </w:t>
      </w:r>
      <w:r w:rsidRPr="00020F6B">
        <w:rPr>
          <w:bCs/>
          <w:iCs/>
        </w:rPr>
        <w:lastRenderedPageBreak/>
        <w:t>z jednowiekowymi drzewostanami sosnowymi oraz szkody wyrządzane w uprawach leśnych i młodnikach przez zwierzynę.</w:t>
      </w:r>
    </w:p>
    <w:p w14:paraId="684BD25A" w14:textId="77777777" w:rsidR="00162C0E" w:rsidRDefault="00AF61EC" w:rsidP="00A21F71">
      <w:pPr>
        <w:spacing w:line="276" w:lineRule="auto"/>
      </w:pPr>
      <w:r w:rsidRPr="00020F6B">
        <w:tab/>
      </w:r>
      <w:r w:rsidRPr="00020F6B">
        <w:rPr>
          <w:bCs/>
        </w:rPr>
        <w:t>Stan sanitarny powietrza atmosferycznego omawianego terenu jest dobry.</w:t>
      </w:r>
      <w:r w:rsidRPr="00020F6B">
        <w:t xml:space="preserve"> Emisja zanieczyszczeń pyłowo-gazowych do atmosfery związana jest głównie z przemysłem oraz produkcją rolno–ogrodniczą. Na terenach wiejskich o przewadze gospodarki rolnej i leśnej oraz niewielkim przemyśle i rzemiośle produkcyjnym głównym źródłem zanieczyszczeń atmosfery jest energetyczne spalanie paliw dla celów socjalnych i technologicznych.</w:t>
      </w:r>
    </w:p>
    <w:p w14:paraId="3FD1B331" w14:textId="77777777" w:rsidR="00162C0E" w:rsidRDefault="00162C0E" w:rsidP="00A21F71">
      <w:pPr>
        <w:spacing w:line="276" w:lineRule="auto"/>
      </w:pPr>
      <w:r>
        <w:tab/>
      </w:r>
      <w:r w:rsidR="00AF61EC" w:rsidRPr="00020F6B">
        <w:t>Na stan powietrza atmosferycznego wpływają także okresowo emitowane zanieczyszczenia związane ze spalaniem odpadów w gospodarstwach indywidualnych oraz wypalaniem traw.</w:t>
      </w:r>
    </w:p>
    <w:p w14:paraId="6AD4393D" w14:textId="77777777" w:rsidR="00AF61EC" w:rsidRPr="00020F6B" w:rsidRDefault="00162C0E" w:rsidP="00A21F71">
      <w:pPr>
        <w:spacing w:line="276" w:lineRule="auto"/>
      </w:pPr>
      <w:r>
        <w:tab/>
      </w:r>
      <w:r w:rsidR="00AF61EC" w:rsidRPr="00020F6B">
        <w:t>Działalność człowieka spowodowała niewielkie zmiany w rzeźbie terenu. Ograniczają się one z reguły do powierzchniowej eksploatacji surowców mineralnych, powodującej powstawanie wyrobisk oraz budowy nasypów bądź wykopów, po których przebiegają drogi.</w:t>
      </w:r>
    </w:p>
    <w:p w14:paraId="6AA4BC37" w14:textId="77777777" w:rsidR="00AF61EC" w:rsidRPr="00020F6B" w:rsidRDefault="00AF61EC" w:rsidP="00A21F71">
      <w:pPr>
        <w:pStyle w:val="Nagwek3"/>
        <w:spacing w:line="276" w:lineRule="auto"/>
        <w:ind w:left="0"/>
      </w:pPr>
      <w:bookmarkStart w:id="56" w:name="_Toc265165611"/>
      <w:bookmarkStart w:id="57" w:name="_Toc426046189"/>
      <w:bookmarkStart w:id="58" w:name="_Toc426047430"/>
      <w:r w:rsidRPr="00020F6B">
        <w:t xml:space="preserve">3.10. </w:t>
      </w:r>
      <w:bookmarkEnd w:id="56"/>
      <w:r w:rsidRPr="00020F6B">
        <w:t>Krajobraz kulturowy</w:t>
      </w:r>
      <w:bookmarkEnd w:id="57"/>
      <w:bookmarkEnd w:id="58"/>
    </w:p>
    <w:p w14:paraId="4CD568EA" w14:textId="77777777" w:rsidR="00A31B37" w:rsidRPr="00F417B1" w:rsidRDefault="00623042" w:rsidP="00A31B37">
      <w:pPr>
        <w:spacing w:line="276" w:lineRule="auto"/>
        <w:rPr>
          <w:szCs w:val="20"/>
        </w:rPr>
      </w:pPr>
      <w:r w:rsidRPr="00020F6B">
        <w:tab/>
      </w:r>
      <w:r w:rsidR="00A31B37" w:rsidRPr="00F417B1">
        <w:rPr>
          <w:szCs w:val="20"/>
        </w:rPr>
        <w:t xml:space="preserve">Krajobraz kulturowy gminy Drezdenko jest bardzo zróżnicowany. Wpływ na taki stan rzeczy ma bogata historia regionu, związana z dziejami I Rzeczypospolitej, osadnictwem pruskim i </w:t>
      </w:r>
      <w:proofErr w:type="spellStart"/>
      <w:r w:rsidR="00A31B37" w:rsidRPr="00F417B1">
        <w:rPr>
          <w:szCs w:val="20"/>
        </w:rPr>
        <w:t>olęderskim</w:t>
      </w:r>
      <w:proofErr w:type="spellEnd"/>
      <w:r w:rsidR="00A31B37" w:rsidRPr="00F417B1">
        <w:rPr>
          <w:szCs w:val="20"/>
        </w:rPr>
        <w:t xml:space="preserve">, które to wywarły wpływ na dzisiejszy wygląd miasta, a także pozostałych miejscowości gminy. Ogromne zmiany na przestrzeni wieków dokonały się również w  rzeźbie terenu i sieci hydrograficznej na obszarze Doliny Noteci. </w:t>
      </w:r>
    </w:p>
    <w:p w14:paraId="3226B82B" w14:textId="77777777" w:rsidR="00A31B37" w:rsidRPr="00F417B1" w:rsidRDefault="00A31B37" w:rsidP="00A31B37">
      <w:pPr>
        <w:spacing w:line="276" w:lineRule="auto"/>
        <w:rPr>
          <w:szCs w:val="20"/>
        </w:rPr>
      </w:pPr>
      <w:r w:rsidRPr="00F417B1">
        <w:rPr>
          <w:szCs w:val="20"/>
        </w:rPr>
        <w:tab/>
        <w:t xml:space="preserve">Pierwsze wzmianki o Drezdenku pochodzą już z okresu początków państwa Polskiego. Na przestrzeni wieków Drezdenko znajdowało najpierw w granicach Rzeczypospolitej, później trafiło pod jurysdykcję władz Niemieckich (Brandenburgia, Prusy – przed zjednoczeniem Niemiec), a także na krótki okres czasu było  pod panowaniem zakonu krzyżackiego. Przede wszystkim widoczne są wpływy osadnictwa pruskiego w postaci zabudowy z XVIII, XIX i początków XX w., a także osadnictwa </w:t>
      </w:r>
      <w:proofErr w:type="spellStart"/>
      <w:r w:rsidRPr="00F417B1">
        <w:rPr>
          <w:szCs w:val="20"/>
        </w:rPr>
        <w:t>olęderskiego</w:t>
      </w:r>
      <w:proofErr w:type="spellEnd"/>
      <w:r w:rsidRPr="00F417B1">
        <w:rPr>
          <w:szCs w:val="20"/>
        </w:rPr>
        <w:t xml:space="preserve"> z XVII - XVIII w. – które to jest wynikiem działań związanych z osuszaniem tzw. Błot Noteckich okalających Drezdenko w obrębie doliny Noteci. Wynikiem tych działań powstało wiele miejscowości na niezamieszkałych dotąd obszarach, w których krajobrazie widoczne są do dziś: gęsta sieć kanałów irygacyjnych, czy charakterystyczna zabudowa </w:t>
      </w:r>
      <w:proofErr w:type="spellStart"/>
      <w:r w:rsidRPr="00F417B1">
        <w:rPr>
          <w:szCs w:val="20"/>
        </w:rPr>
        <w:t>olęderska</w:t>
      </w:r>
      <w:proofErr w:type="spellEnd"/>
      <w:r w:rsidRPr="00F417B1">
        <w:rPr>
          <w:szCs w:val="20"/>
        </w:rPr>
        <w:t xml:space="preserve"> w postaci ryglowych budynków mieszkalnych i gospodarczych z zachowaną gdzieniegdzie stolarką okienną i drzwiową. Należy nadmienić również, że dominantami w układach przestrzennych wsi były ryglowe kościoły np. kościół w </w:t>
      </w:r>
      <w:proofErr w:type="spellStart"/>
      <w:r w:rsidRPr="00F417B1">
        <w:rPr>
          <w:szCs w:val="20"/>
        </w:rPr>
        <w:t>Gościmu</w:t>
      </w:r>
      <w:proofErr w:type="spellEnd"/>
      <w:r w:rsidRPr="00F417B1">
        <w:rPr>
          <w:szCs w:val="20"/>
        </w:rPr>
        <w:t xml:space="preserve"> – przebudowany w czasach powojennych, czy kościoły neogotyckie jak np. kościoły w Trzebiczu i Goszczanowie. Wracając do samego miasta, jego układ urbanistyczny nosi znamiona miasta średniowiecznego, jednak samą zabudowę tworzy już młodsza tkanka. Najstarszym zachowanym budynkiem w Drezdenku jest budynek Apteki przy Starym Rynku z 1667 roku i jak większość historycznej zabudowy to budynek ryglowy. Również występuje zabudowa </w:t>
      </w:r>
      <w:proofErr w:type="spellStart"/>
      <w:r w:rsidRPr="00F417B1">
        <w:rPr>
          <w:szCs w:val="20"/>
        </w:rPr>
        <w:t>olęderska</w:t>
      </w:r>
      <w:proofErr w:type="spellEnd"/>
      <w:r w:rsidRPr="00F417B1">
        <w:rPr>
          <w:szCs w:val="20"/>
        </w:rPr>
        <w:t xml:space="preserve">, czy secesyjne kamienice. Budynki użyteczności publicznej jak dawny budynek Ratusza, czy obecna szkoła podstawowa nr 1 to budynki wybudowane w stylu neogotyckim. W tym samym stylu również wzniesiono pod koniec XIX w. dwa ewangelickie kościoły, w tym obecny kościół pw. Przemienienia Pańskiego, który stanowi główną dominantę miasta. Wysoka na 78m wieża kościoła jest najwyższa tego typu konstrukcją w całym województwie lubuskim i stanowi charakterystyczny, widoczny z wielu kilometrów punkt orientacyjny w gminie. W tkance miejskiej występuje również charakterystyczna zabudowa industrialna (budynek gazowni, wieża ciśnień, zabudowa odlewni żeliwa ciągłego, papiernia,) powstała w okresie rewolucji przemysłowej. Drezdenko jest jedną z najcenniejszych założeń osadniczych w województwie ze względu na swój wyjątkowy układ urbanistyczny, na który składa się: grodzisko, chyża, relikty pruskiej twierdzy, </w:t>
      </w:r>
      <w:r w:rsidRPr="00F417B1">
        <w:rPr>
          <w:szCs w:val="20"/>
        </w:rPr>
        <w:lastRenderedPageBreak/>
        <w:t xml:space="preserve">średniowieczny układ przestrzenny Starego Miasta oraz nowożytna zabudowa Nowego Miasta. </w:t>
      </w:r>
    </w:p>
    <w:p w14:paraId="12741753" w14:textId="77777777" w:rsidR="00A31B37" w:rsidRPr="00407D48" w:rsidRDefault="00A31B37" w:rsidP="00A31B37">
      <w:pPr>
        <w:spacing w:line="276" w:lineRule="auto"/>
        <w:rPr>
          <w:szCs w:val="20"/>
        </w:rPr>
      </w:pPr>
      <w:r w:rsidRPr="00F417B1">
        <w:rPr>
          <w:szCs w:val="20"/>
        </w:rPr>
        <w:tab/>
      </w:r>
      <w:r w:rsidRPr="002B4127">
        <w:rPr>
          <w:szCs w:val="20"/>
        </w:rPr>
        <w:t>Krajobraz miejscowości gminy Drezdenko dopełniają dwa odmienne kompleksy leśne – Puszcza Drawska i Puszcza Notecka, oraz Dolina Noteci – która jest najbardziej z</w:t>
      </w:r>
      <w:r w:rsidR="00C52A09" w:rsidRPr="002B4127">
        <w:rPr>
          <w:szCs w:val="20"/>
        </w:rPr>
        <w:t>urbanizowana i rozdziela obydwa</w:t>
      </w:r>
      <w:r w:rsidRPr="002B4127">
        <w:rPr>
          <w:szCs w:val="20"/>
        </w:rPr>
        <w:t xml:space="preserve"> </w:t>
      </w:r>
      <w:r w:rsidR="00C52A09" w:rsidRPr="002B4127">
        <w:rPr>
          <w:szCs w:val="20"/>
        </w:rPr>
        <w:t>obszary leśne</w:t>
      </w:r>
      <w:r w:rsidRPr="002B4127">
        <w:rPr>
          <w:szCs w:val="20"/>
        </w:rPr>
        <w:t xml:space="preserve">. Gmina jest słabo zurbanizowana </w:t>
      </w:r>
      <w:r w:rsidR="00884BB8">
        <w:rPr>
          <w:szCs w:val="20"/>
        </w:rPr>
        <w:br/>
      </w:r>
      <w:r w:rsidRPr="002B4127">
        <w:rPr>
          <w:szCs w:val="20"/>
        </w:rPr>
        <w:t xml:space="preserve">i posiada </w:t>
      </w:r>
      <w:r w:rsidR="007D0A61" w:rsidRPr="002B4127">
        <w:rPr>
          <w:szCs w:val="20"/>
        </w:rPr>
        <w:t>wysokie</w:t>
      </w:r>
      <w:r w:rsidRPr="002B4127">
        <w:rPr>
          <w:szCs w:val="20"/>
        </w:rPr>
        <w:t xml:space="preserve"> walory krajobrazowe, w szczególności naturalnej przyrody</w:t>
      </w:r>
      <w:r w:rsidR="00C52A09" w:rsidRPr="002B4127">
        <w:rPr>
          <w:szCs w:val="20"/>
        </w:rPr>
        <w:t>,</w:t>
      </w:r>
      <w:r w:rsidRPr="002B4127">
        <w:rPr>
          <w:szCs w:val="20"/>
        </w:rPr>
        <w:t xml:space="preserve"> a także walory krajobrazu k</w:t>
      </w:r>
      <w:r w:rsidR="007D0A61" w:rsidRPr="002B4127">
        <w:rPr>
          <w:szCs w:val="20"/>
        </w:rPr>
        <w:t>ulturowego</w:t>
      </w:r>
      <w:r w:rsidR="00671892" w:rsidRPr="002B4127">
        <w:rPr>
          <w:szCs w:val="20"/>
        </w:rPr>
        <w:t xml:space="preserve"> wszystkich</w:t>
      </w:r>
      <w:r w:rsidR="007D0A61" w:rsidRPr="002B4127">
        <w:rPr>
          <w:szCs w:val="20"/>
        </w:rPr>
        <w:t xml:space="preserve"> miejscowości gminy. </w:t>
      </w:r>
      <w:r w:rsidR="00671892" w:rsidRPr="002B4127">
        <w:rPr>
          <w:szCs w:val="20"/>
        </w:rPr>
        <w:t>W granicach administracyjnych gminy ustanowiony jest</w:t>
      </w:r>
      <w:r w:rsidR="007D0A61" w:rsidRPr="002B4127">
        <w:rPr>
          <w:szCs w:val="20"/>
        </w:rPr>
        <w:t xml:space="preserve"> </w:t>
      </w:r>
      <w:r w:rsidR="00671892" w:rsidRPr="002B4127">
        <w:rPr>
          <w:szCs w:val="20"/>
        </w:rPr>
        <w:t xml:space="preserve">obszar </w:t>
      </w:r>
      <w:r w:rsidR="007D0A61" w:rsidRPr="002B4127">
        <w:rPr>
          <w:szCs w:val="20"/>
        </w:rPr>
        <w:t>chronionego k</w:t>
      </w:r>
      <w:r w:rsidR="00671892" w:rsidRPr="002B4127">
        <w:rPr>
          <w:szCs w:val="20"/>
        </w:rPr>
        <w:t>rajobrazu</w:t>
      </w:r>
      <w:r w:rsidR="006B3CB0" w:rsidRPr="002B4127">
        <w:rPr>
          <w:szCs w:val="20"/>
        </w:rPr>
        <w:t xml:space="preserve"> Doliny Dolnej Noteci,</w:t>
      </w:r>
      <w:r w:rsidR="007D0A61" w:rsidRPr="002B4127">
        <w:rPr>
          <w:szCs w:val="20"/>
        </w:rPr>
        <w:t xml:space="preserve"> </w:t>
      </w:r>
      <w:r w:rsidR="00033C9C" w:rsidRPr="002B4127">
        <w:rPr>
          <w:szCs w:val="20"/>
        </w:rPr>
        <w:t>Puszczy Noteckiej i Puszczy Drawskiej</w:t>
      </w:r>
      <w:r w:rsidR="00671892" w:rsidRPr="002B4127">
        <w:rPr>
          <w:szCs w:val="20"/>
        </w:rPr>
        <w:t>, a</w:t>
      </w:r>
      <w:r w:rsidR="006B3CB0" w:rsidRPr="002B4127">
        <w:rPr>
          <w:szCs w:val="20"/>
        </w:rPr>
        <w:t xml:space="preserve"> w samym Drezdenku</w:t>
      </w:r>
      <w:r w:rsidR="00671892" w:rsidRPr="002B4127">
        <w:rPr>
          <w:szCs w:val="20"/>
        </w:rPr>
        <w:t xml:space="preserve"> </w:t>
      </w:r>
      <w:r w:rsidR="002B4127" w:rsidRPr="002B4127">
        <w:rPr>
          <w:szCs w:val="20"/>
        </w:rPr>
        <w:t>układ urbanistyczno-krajobrazowy miasta został objęty ochroną w ramach strefy ochrony konserwatorskiej.</w:t>
      </w:r>
    </w:p>
    <w:p w14:paraId="0AAF8C7E" w14:textId="77777777" w:rsidR="00AF61EC" w:rsidRPr="00020F6B" w:rsidRDefault="00AF61EC" w:rsidP="00A21F71">
      <w:pPr>
        <w:pStyle w:val="Nagwek2"/>
        <w:spacing w:line="276" w:lineRule="auto"/>
      </w:pPr>
      <w:bookmarkStart w:id="59" w:name="_Toc265165610"/>
      <w:bookmarkStart w:id="60" w:name="_Toc426046190"/>
      <w:bookmarkStart w:id="61" w:name="_Toc426047431"/>
      <w:r w:rsidRPr="00020F6B">
        <w:t>4.</w:t>
      </w:r>
      <w:r w:rsidRPr="00020F6B">
        <w:tab/>
        <w:t xml:space="preserve">Uwarunkowania wynikające ze stanu dziedzictwa </w:t>
      </w:r>
      <w:r w:rsidR="00623042" w:rsidRPr="00020F6B">
        <w:tab/>
      </w:r>
      <w:r w:rsidRPr="00020F6B">
        <w:t xml:space="preserve">kulturowego i zabytków oraz dóbr kultury </w:t>
      </w:r>
      <w:r w:rsidR="00623042" w:rsidRPr="00020F6B">
        <w:tab/>
      </w:r>
      <w:r w:rsidRPr="00020F6B">
        <w:t>współczesnej</w:t>
      </w:r>
      <w:bookmarkEnd w:id="59"/>
      <w:bookmarkEnd w:id="60"/>
      <w:bookmarkEnd w:id="61"/>
    </w:p>
    <w:p w14:paraId="0BAD803D" w14:textId="77777777" w:rsidR="00BD1D07" w:rsidRPr="00020F6B" w:rsidRDefault="00A810DA" w:rsidP="00A21F71">
      <w:pPr>
        <w:spacing w:line="276" w:lineRule="auto"/>
        <w:rPr>
          <w:rFonts w:eastAsia="Times New Roman"/>
          <w:b/>
          <w:szCs w:val="20"/>
          <w:lang w:eastAsia="pl-PL"/>
        </w:rPr>
      </w:pPr>
      <w:bookmarkStart w:id="62" w:name="_Toc265165612"/>
      <w:r w:rsidRPr="00020F6B">
        <w:rPr>
          <w:rFonts w:eastAsia="Times New Roman"/>
          <w:b/>
          <w:szCs w:val="20"/>
          <w:lang w:eastAsia="pl-PL"/>
        </w:rPr>
        <w:t xml:space="preserve">Strefa ochrony konserwatorskiej miejscowości Drezdenko. </w:t>
      </w:r>
    </w:p>
    <w:p w14:paraId="1A1D5C0F" w14:textId="77777777" w:rsidR="00BD1D07" w:rsidRPr="00020F6B" w:rsidRDefault="00A810DA" w:rsidP="00A21F71">
      <w:pPr>
        <w:spacing w:line="276" w:lineRule="auto"/>
        <w:rPr>
          <w:rFonts w:eastAsia="Times New Roman"/>
          <w:szCs w:val="20"/>
          <w:lang w:eastAsia="pl-PL"/>
        </w:rPr>
      </w:pPr>
      <w:r w:rsidRPr="00020F6B">
        <w:rPr>
          <w:rFonts w:eastAsia="Times New Roman"/>
          <w:szCs w:val="20"/>
          <w:lang w:eastAsia="pl-PL"/>
        </w:rPr>
        <w:t>Układ urbanistyczno-krajobrazowy</w:t>
      </w:r>
      <w:r w:rsidR="00BD1D07" w:rsidRPr="00020F6B">
        <w:rPr>
          <w:rFonts w:eastAsia="Times New Roman"/>
          <w:szCs w:val="20"/>
          <w:lang w:eastAsia="pl-PL"/>
        </w:rPr>
        <w:t xml:space="preserve"> </w:t>
      </w:r>
      <w:r w:rsidRPr="00020F6B">
        <w:rPr>
          <w:rFonts w:eastAsia="Times New Roman"/>
          <w:szCs w:val="20"/>
          <w:lang w:eastAsia="pl-PL"/>
        </w:rPr>
        <w:t xml:space="preserve">m. Drezdenko, należy do najcenniejszych w północnej części województwa lubuskiego. Wartość tego zespołu zadecydowała o dokonaniu jego wpisu do rejestru zabytków pod nr 2182 decyzją Wojewódzkiego Konserwatora Zabytków w Zielonej Górze z dnia 31.01.1975 r. Ochroną został objęty teren wyznaczony zewnętrzną zabudową ulic: Poniatowskiego, Kościuszki, Wiejskiej, Marszałkowskiej, Żeromskiego, Chrobrego i obejmujący Plac Wolności. Ochronie podlega układ planistyczny z nawierzchnią, zabytki architektury i budownictwa wraz z zewnętrzną stolarką okienną i drzwiową, pokryciem dachowym, detalami architektonicznymi </w:t>
      </w:r>
      <w:r w:rsidR="00BD1D07" w:rsidRPr="00020F6B">
        <w:rPr>
          <w:rFonts w:eastAsia="Times New Roman"/>
          <w:szCs w:val="20"/>
          <w:lang w:eastAsia="pl-PL"/>
        </w:rPr>
        <w:br/>
      </w:r>
      <w:r w:rsidRPr="00020F6B">
        <w:rPr>
          <w:rFonts w:eastAsia="Times New Roman"/>
          <w:szCs w:val="20"/>
          <w:lang w:eastAsia="pl-PL"/>
        </w:rPr>
        <w:t>i rzeźbiarskimi, zieleń zorganizowana, inne zabytkowe e</w:t>
      </w:r>
      <w:r w:rsidR="000B08E1">
        <w:rPr>
          <w:rFonts w:eastAsia="Times New Roman"/>
          <w:szCs w:val="20"/>
          <w:lang w:eastAsia="pl-PL"/>
        </w:rPr>
        <w:t>lementy zagospodarowania. Strefą</w:t>
      </w:r>
      <w:r w:rsidRPr="00020F6B">
        <w:rPr>
          <w:rFonts w:eastAsia="Times New Roman"/>
          <w:szCs w:val="20"/>
          <w:lang w:eastAsia="pl-PL"/>
        </w:rPr>
        <w:t xml:space="preserve"> ochrony krajobrazu</w:t>
      </w:r>
      <w:r w:rsidR="000B08E1">
        <w:rPr>
          <w:rFonts w:eastAsia="Times New Roman"/>
          <w:szCs w:val="20"/>
          <w:lang w:eastAsia="pl-PL"/>
        </w:rPr>
        <w:t xml:space="preserve"> – </w:t>
      </w:r>
      <w:r w:rsidRPr="00020F6B">
        <w:rPr>
          <w:rFonts w:eastAsia="Times New Roman"/>
          <w:szCs w:val="20"/>
          <w:lang w:eastAsia="pl-PL"/>
        </w:rPr>
        <w:t xml:space="preserve">Ochroną krajobrazową został objęty dodatkowo teren położony w promieniu 1 km od granicy ścisłej ochrony. </w:t>
      </w:r>
    </w:p>
    <w:p w14:paraId="73617241" w14:textId="77777777" w:rsidR="00BD1D07" w:rsidRPr="00020F6B" w:rsidRDefault="00BD1D07" w:rsidP="00A21F71">
      <w:pPr>
        <w:spacing w:line="276" w:lineRule="auto"/>
        <w:rPr>
          <w:rFonts w:eastAsia="Times New Roman"/>
          <w:szCs w:val="20"/>
          <w:lang w:eastAsia="pl-PL"/>
        </w:rPr>
      </w:pPr>
    </w:p>
    <w:p w14:paraId="7C691A66" w14:textId="77777777" w:rsidR="00A810DA" w:rsidRPr="00020F6B" w:rsidRDefault="00A810DA" w:rsidP="00A21F71">
      <w:pPr>
        <w:spacing w:line="276" w:lineRule="auto"/>
        <w:rPr>
          <w:rFonts w:eastAsia="Times New Roman"/>
          <w:b/>
          <w:szCs w:val="20"/>
          <w:lang w:eastAsia="pl-PL"/>
        </w:rPr>
      </w:pPr>
      <w:r w:rsidRPr="00020F6B">
        <w:rPr>
          <w:rFonts w:eastAsia="Times New Roman"/>
          <w:b/>
          <w:szCs w:val="20"/>
          <w:lang w:eastAsia="pl-PL"/>
        </w:rPr>
        <w:t>Strefa ochrony stanowisk archeologicznych</w:t>
      </w:r>
      <w:r w:rsidR="00BD1D07" w:rsidRPr="00020F6B">
        <w:rPr>
          <w:rFonts w:eastAsia="Times New Roman"/>
          <w:b/>
          <w:szCs w:val="20"/>
          <w:lang w:eastAsia="pl-PL"/>
        </w:rPr>
        <w:t>.</w:t>
      </w:r>
    </w:p>
    <w:p w14:paraId="6726C5BF" w14:textId="77777777" w:rsidR="00BD1D07" w:rsidRPr="00020F6B" w:rsidRDefault="00BD1D07" w:rsidP="00A21F71">
      <w:pPr>
        <w:widowControl/>
        <w:suppressAutoHyphens w:val="0"/>
        <w:spacing w:line="276" w:lineRule="auto"/>
        <w:rPr>
          <w:rFonts w:eastAsia="Times New Roman"/>
          <w:szCs w:val="20"/>
          <w:lang w:eastAsia="pl-PL"/>
        </w:rPr>
      </w:pPr>
      <w:r w:rsidRPr="00020F6B">
        <w:rPr>
          <w:rFonts w:eastAsia="Times New Roman"/>
          <w:szCs w:val="20"/>
          <w:lang w:eastAsia="pl-PL"/>
        </w:rPr>
        <w:t>Ochronie podlegają w szczególności ziemne warstwy archeologiczne miasta Drezdenko- nawarstwienia kulturowe. Poza tym specjalnej troski wymaga obszar gminy ze względu na fakt, że jest to cenny obszar archeologiczny. Wszelkie podejmowane</w:t>
      </w:r>
      <w:r w:rsidR="00D16751" w:rsidRPr="00020F6B">
        <w:rPr>
          <w:rFonts w:eastAsia="Times New Roman"/>
          <w:szCs w:val="20"/>
          <w:lang w:eastAsia="pl-PL"/>
        </w:rPr>
        <w:t xml:space="preserve"> prace</w:t>
      </w:r>
      <w:r w:rsidRPr="00020F6B">
        <w:rPr>
          <w:rFonts w:eastAsia="Times New Roman"/>
          <w:szCs w:val="20"/>
          <w:lang w:eastAsia="pl-PL"/>
        </w:rPr>
        <w:t xml:space="preserve"> budowlane i ziemne na obszarach ochrony konserwatorskiej, ochrony krajobrazu i ochrony stanowisk archeologicznych wymagają uzgodnienia z Wojewódzkim Konserwatorem Zabytków. </w:t>
      </w:r>
      <w:r w:rsidR="00D16751" w:rsidRPr="00020F6B">
        <w:rPr>
          <w:rFonts w:eastAsia="Times New Roman"/>
          <w:szCs w:val="20"/>
          <w:lang w:eastAsia="pl-PL"/>
        </w:rPr>
        <w:br/>
      </w:r>
      <w:r w:rsidRPr="00020F6B">
        <w:rPr>
          <w:rFonts w:eastAsia="Times New Roman"/>
          <w:szCs w:val="20"/>
          <w:lang w:eastAsia="pl-PL"/>
        </w:rPr>
        <w:t xml:space="preserve">W przypadku obiektu wpisanego do rejestru zabytków z Wojewódzkim Konserwatorem Zabytków należy uzgodnić w szczególności prace ziemne, zakres koniecznych prac archeologicznych, przebudowę i rozbudowę budynków, ich rozbiórkę, zmiany </w:t>
      </w:r>
      <w:r w:rsidR="00D16751" w:rsidRPr="00020F6B">
        <w:rPr>
          <w:rFonts w:eastAsia="Times New Roman"/>
          <w:szCs w:val="20"/>
          <w:lang w:eastAsia="pl-PL"/>
        </w:rPr>
        <w:br/>
      </w:r>
      <w:r w:rsidRPr="00020F6B">
        <w:rPr>
          <w:rFonts w:eastAsia="Times New Roman"/>
          <w:szCs w:val="20"/>
          <w:lang w:eastAsia="pl-PL"/>
        </w:rPr>
        <w:t>w kompozycji elewacji, wymianę lub renowację stolarki, wymianę pokrycia dachowego, zastosowanie</w:t>
      </w:r>
      <w:r w:rsidR="00D16751" w:rsidRPr="00020F6B">
        <w:rPr>
          <w:rFonts w:eastAsia="Times New Roman"/>
          <w:szCs w:val="20"/>
          <w:lang w:eastAsia="pl-PL"/>
        </w:rPr>
        <w:t xml:space="preserve"> </w:t>
      </w:r>
      <w:r w:rsidRPr="00020F6B">
        <w:rPr>
          <w:rFonts w:eastAsia="Times New Roman"/>
          <w:szCs w:val="20"/>
          <w:lang w:eastAsia="pl-PL"/>
        </w:rPr>
        <w:t>kolorystyki,</w:t>
      </w:r>
      <w:r w:rsidR="00D16751" w:rsidRPr="00020F6B">
        <w:rPr>
          <w:rFonts w:eastAsia="Times New Roman"/>
          <w:szCs w:val="20"/>
          <w:lang w:eastAsia="pl-PL"/>
        </w:rPr>
        <w:t xml:space="preserve"> </w:t>
      </w:r>
      <w:r w:rsidRPr="00020F6B">
        <w:rPr>
          <w:rFonts w:eastAsia="Times New Roman"/>
          <w:szCs w:val="20"/>
          <w:lang w:eastAsia="pl-PL"/>
        </w:rPr>
        <w:t>umieszczanie</w:t>
      </w:r>
      <w:r w:rsidR="00D16751" w:rsidRPr="00020F6B">
        <w:rPr>
          <w:rFonts w:eastAsia="Times New Roman"/>
          <w:szCs w:val="20"/>
          <w:lang w:eastAsia="pl-PL"/>
        </w:rPr>
        <w:t xml:space="preserve"> </w:t>
      </w:r>
      <w:r w:rsidRPr="00020F6B">
        <w:rPr>
          <w:rFonts w:eastAsia="Times New Roman"/>
          <w:szCs w:val="20"/>
          <w:lang w:eastAsia="pl-PL"/>
        </w:rPr>
        <w:t>reklam,</w:t>
      </w:r>
      <w:r w:rsidR="00D16751" w:rsidRPr="00020F6B">
        <w:rPr>
          <w:rFonts w:eastAsia="Times New Roman"/>
          <w:szCs w:val="20"/>
          <w:lang w:eastAsia="pl-PL"/>
        </w:rPr>
        <w:t xml:space="preserve"> </w:t>
      </w:r>
      <w:r w:rsidRPr="00020F6B">
        <w:rPr>
          <w:rFonts w:eastAsia="Times New Roman"/>
          <w:szCs w:val="20"/>
          <w:lang w:eastAsia="pl-PL"/>
        </w:rPr>
        <w:t>czy</w:t>
      </w:r>
      <w:r w:rsidR="00D16751" w:rsidRPr="00020F6B">
        <w:rPr>
          <w:rFonts w:eastAsia="Times New Roman"/>
          <w:szCs w:val="20"/>
          <w:lang w:eastAsia="pl-PL"/>
        </w:rPr>
        <w:t xml:space="preserve"> </w:t>
      </w:r>
      <w:r w:rsidRPr="00020F6B">
        <w:rPr>
          <w:rFonts w:eastAsia="Times New Roman"/>
          <w:szCs w:val="20"/>
          <w:lang w:eastAsia="pl-PL"/>
        </w:rPr>
        <w:t>szyldów,</w:t>
      </w:r>
      <w:r w:rsidR="00D16751" w:rsidRPr="00020F6B">
        <w:rPr>
          <w:rFonts w:eastAsia="Times New Roman"/>
          <w:szCs w:val="20"/>
          <w:lang w:eastAsia="pl-PL"/>
        </w:rPr>
        <w:t xml:space="preserve"> </w:t>
      </w:r>
      <w:r w:rsidRPr="00020F6B">
        <w:rPr>
          <w:rFonts w:eastAsia="Times New Roman"/>
          <w:szCs w:val="20"/>
          <w:lang w:eastAsia="pl-PL"/>
        </w:rPr>
        <w:t>prace</w:t>
      </w:r>
      <w:r w:rsidR="00D16751" w:rsidRPr="00020F6B">
        <w:rPr>
          <w:rFonts w:eastAsia="Times New Roman"/>
          <w:szCs w:val="20"/>
          <w:lang w:eastAsia="pl-PL"/>
        </w:rPr>
        <w:t xml:space="preserve"> </w:t>
      </w:r>
      <w:r w:rsidRPr="00020F6B">
        <w:rPr>
          <w:rFonts w:eastAsia="Times New Roman"/>
          <w:szCs w:val="20"/>
          <w:lang w:eastAsia="pl-PL"/>
        </w:rPr>
        <w:t>przy</w:t>
      </w:r>
      <w:r w:rsidR="00D16751" w:rsidRPr="00020F6B">
        <w:rPr>
          <w:rFonts w:eastAsia="Times New Roman"/>
          <w:szCs w:val="20"/>
          <w:lang w:eastAsia="pl-PL"/>
        </w:rPr>
        <w:t xml:space="preserve"> </w:t>
      </w:r>
      <w:r w:rsidRPr="00020F6B">
        <w:rPr>
          <w:rFonts w:eastAsia="Times New Roman"/>
          <w:szCs w:val="20"/>
          <w:lang w:eastAsia="pl-PL"/>
        </w:rPr>
        <w:t>zorganizowanej</w:t>
      </w:r>
      <w:r w:rsidR="00D16751" w:rsidRPr="00020F6B">
        <w:rPr>
          <w:rFonts w:eastAsia="Times New Roman"/>
          <w:szCs w:val="20"/>
          <w:lang w:eastAsia="pl-PL"/>
        </w:rPr>
        <w:t xml:space="preserve"> </w:t>
      </w:r>
      <w:r w:rsidRPr="00020F6B">
        <w:rPr>
          <w:rFonts w:eastAsia="Times New Roman"/>
          <w:szCs w:val="20"/>
          <w:lang w:eastAsia="pl-PL"/>
        </w:rPr>
        <w:t>zieleni</w:t>
      </w:r>
      <w:r w:rsidR="00D16751" w:rsidRPr="00020F6B">
        <w:rPr>
          <w:rFonts w:eastAsia="Times New Roman"/>
          <w:szCs w:val="20"/>
          <w:lang w:eastAsia="pl-PL"/>
        </w:rPr>
        <w:t xml:space="preserve"> </w:t>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inne</w:t>
      </w:r>
      <w:r w:rsidR="00D16751" w:rsidRPr="00020F6B">
        <w:rPr>
          <w:rFonts w:eastAsia="Times New Roman"/>
          <w:szCs w:val="20"/>
          <w:lang w:eastAsia="pl-PL"/>
        </w:rPr>
        <w:t xml:space="preserve"> </w:t>
      </w:r>
      <w:r w:rsidRPr="00020F6B">
        <w:rPr>
          <w:rFonts w:eastAsia="Times New Roman"/>
          <w:szCs w:val="20"/>
          <w:lang w:eastAsia="pl-PL"/>
        </w:rPr>
        <w:t>prace</w:t>
      </w:r>
      <w:r w:rsidR="00D16751" w:rsidRPr="00020F6B">
        <w:rPr>
          <w:rFonts w:eastAsia="Times New Roman"/>
          <w:szCs w:val="20"/>
          <w:lang w:eastAsia="pl-PL"/>
        </w:rPr>
        <w:t xml:space="preserve"> </w:t>
      </w:r>
      <w:r w:rsidRPr="00020F6B">
        <w:rPr>
          <w:rFonts w:eastAsia="Times New Roman"/>
          <w:szCs w:val="20"/>
          <w:lang w:eastAsia="pl-PL"/>
        </w:rPr>
        <w:t>mające</w:t>
      </w:r>
      <w:r w:rsidR="00D16751" w:rsidRPr="00020F6B">
        <w:rPr>
          <w:rFonts w:eastAsia="Times New Roman"/>
          <w:szCs w:val="20"/>
          <w:lang w:eastAsia="pl-PL"/>
        </w:rPr>
        <w:t xml:space="preserve"> </w:t>
      </w:r>
      <w:r w:rsidRPr="00020F6B">
        <w:rPr>
          <w:rFonts w:eastAsia="Times New Roman"/>
          <w:szCs w:val="20"/>
          <w:lang w:eastAsia="pl-PL"/>
        </w:rPr>
        <w:t>wpływ</w:t>
      </w:r>
      <w:r w:rsidR="00D16751" w:rsidRPr="00020F6B">
        <w:rPr>
          <w:rFonts w:eastAsia="Times New Roman"/>
          <w:szCs w:val="20"/>
          <w:lang w:eastAsia="pl-PL"/>
        </w:rPr>
        <w:t xml:space="preserve"> </w:t>
      </w:r>
      <w:r w:rsidRPr="00020F6B">
        <w:rPr>
          <w:rFonts w:eastAsia="Times New Roman"/>
          <w:szCs w:val="20"/>
          <w:lang w:eastAsia="pl-PL"/>
        </w:rPr>
        <w:t>na</w:t>
      </w:r>
      <w:r w:rsidR="00D16751" w:rsidRPr="00020F6B">
        <w:rPr>
          <w:rFonts w:eastAsia="Times New Roman"/>
          <w:szCs w:val="20"/>
          <w:lang w:eastAsia="pl-PL"/>
        </w:rPr>
        <w:t xml:space="preserve"> </w:t>
      </w:r>
      <w:r w:rsidRPr="00020F6B">
        <w:rPr>
          <w:rFonts w:eastAsia="Times New Roman"/>
          <w:szCs w:val="20"/>
          <w:lang w:eastAsia="pl-PL"/>
        </w:rPr>
        <w:t>wygląd</w:t>
      </w:r>
      <w:r w:rsidR="00D16751" w:rsidRPr="00020F6B">
        <w:rPr>
          <w:rFonts w:eastAsia="Times New Roman"/>
          <w:szCs w:val="20"/>
          <w:lang w:eastAsia="pl-PL"/>
        </w:rPr>
        <w:t xml:space="preserve"> </w:t>
      </w:r>
      <w:r w:rsidRPr="00020F6B">
        <w:rPr>
          <w:rFonts w:eastAsia="Times New Roman"/>
          <w:szCs w:val="20"/>
          <w:lang w:eastAsia="pl-PL"/>
        </w:rPr>
        <w:t>zespołu</w:t>
      </w:r>
      <w:r w:rsidR="00D16751" w:rsidRPr="00020F6B">
        <w:rPr>
          <w:rFonts w:eastAsia="Times New Roman"/>
          <w:szCs w:val="20"/>
          <w:lang w:eastAsia="pl-PL"/>
        </w:rPr>
        <w:t xml:space="preserve"> </w:t>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jego elementów. W</w:t>
      </w:r>
      <w:r w:rsidR="00D16751" w:rsidRPr="00020F6B">
        <w:rPr>
          <w:rFonts w:eastAsia="Times New Roman"/>
          <w:szCs w:val="20"/>
          <w:lang w:eastAsia="pl-PL"/>
        </w:rPr>
        <w:t xml:space="preserve"> </w:t>
      </w:r>
      <w:r w:rsidRPr="00020F6B">
        <w:rPr>
          <w:rFonts w:eastAsia="Times New Roman"/>
          <w:szCs w:val="20"/>
          <w:lang w:eastAsia="pl-PL"/>
        </w:rPr>
        <w:t>przypadku</w:t>
      </w:r>
      <w:r w:rsidR="00D16751" w:rsidRPr="00020F6B">
        <w:rPr>
          <w:rFonts w:eastAsia="Times New Roman"/>
          <w:szCs w:val="20"/>
          <w:lang w:eastAsia="pl-PL"/>
        </w:rPr>
        <w:t xml:space="preserve"> </w:t>
      </w:r>
      <w:r w:rsidRPr="00020F6B">
        <w:rPr>
          <w:rFonts w:eastAsia="Times New Roman"/>
          <w:szCs w:val="20"/>
          <w:lang w:eastAsia="pl-PL"/>
        </w:rPr>
        <w:t>obiektów</w:t>
      </w:r>
      <w:r w:rsidR="00D16751" w:rsidRPr="00020F6B">
        <w:rPr>
          <w:rFonts w:eastAsia="Times New Roman"/>
          <w:szCs w:val="20"/>
          <w:lang w:eastAsia="pl-PL"/>
        </w:rPr>
        <w:t xml:space="preserve"> </w:t>
      </w:r>
      <w:r w:rsidRPr="00020F6B">
        <w:rPr>
          <w:rFonts w:eastAsia="Times New Roman"/>
          <w:szCs w:val="20"/>
          <w:lang w:eastAsia="pl-PL"/>
        </w:rPr>
        <w:t>budownictwa</w:t>
      </w:r>
      <w:r w:rsidR="00D16751" w:rsidRPr="00020F6B">
        <w:rPr>
          <w:rFonts w:eastAsia="Times New Roman"/>
          <w:szCs w:val="20"/>
          <w:lang w:eastAsia="pl-PL"/>
        </w:rPr>
        <w:t xml:space="preserve"> </w:t>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architektury</w:t>
      </w:r>
      <w:r w:rsidR="00D16751" w:rsidRPr="00020F6B">
        <w:rPr>
          <w:rFonts w:eastAsia="Times New Roman"/>
          <w:szCs w:val="20"/>
          <w:lang w:eastAsia="pl-PL"/>
        </w:rPr>
        <w:t xml:space="preserve"> </w:t>
      </w:r>
      <w:r w:rsidRPr="00020F6B">
        <w:rPr>
          <w:rFonts w:eastAsia="Times New Roman"/>
          <w:szCs w:val="20"/>
          <w:lang w:eastAsia="pl-PL"/>
        </w:rPr>
        <w:t>wpisanych</w:t>
      </w:r>
      <w:r w:rsidR="00D16751" w:rsidRPr="00020F6B">
        <w:rPr>
          <w:rFonts w:eastAsia="Times New Roman"/>
          <w:szCs w:val="20"/>
          <w:lang w:eastAsia="pl-PL"/>
        </w:rPr>
        <w:t xml:space="preserve"> </w:t>
      </w:r>
      <w:r w:rsidRPr="00020F6B">
        <w:rPr>
          <w:rFonts w:eastAsia="Times New Roman"/>
          <w:szCs w:val="20"/>
          <w:lang w:eastAsia="pl-PL"/>
        </w:rPr>
        <w:t>indywidualnie</w:t>
      </w:r>
      <w:r w:rsidR="00D16751" w:rsidRPr="00020F6B">
        <w:rPr>
          <w:rFonts w:eastAsia="Times New Roman"/>
          <w:szCs w:val="20"/>
          <w:lang w:eastAsia="pl-PL"/>
        </w:rPr>
        <w:t xml:space="preserve"> </w:t>
      </w:r>
      <w:r w:rsidRPr="00020F6B">
        <w:rPr>
          <w:rFonts w:eastAsia="Times New Roman"/>
          <w:szCs w:val="20"/>
          <w:lang w:eastAsia="pl-PL"/>
        </w:rPr>
        <w:t>do</w:t>
      </w:r>
      <w:r w:rsidR="00D16751" w:rsidRPr="00020F6B">
        <w:rPr>
          <w:rFonts w:eastAsia="Times New Roman"/>
          <w:szCs w:val="20"/>
          <w:lang w:eastAsia="pl-PL"/>
        </w:rPr>
        <w:t xml:space="preserve"> </w:t>
      </w:r>
      <w:r w:rsidRPr="00020F6B">
        <w:rPr>
          <w:rFonts w:eastAsia="Times New Roman"/>
          <w:szCs w:val="20"/>
          <w:lang w:eastAsia="pl-PL"/>
        </w:rPr>
        <w:t>rejest</w:t>
      </w:r>
      <w:r w:rsidR="00D16751" w:rsidRPr="00020F6B">
        <w:rPr>
          <w:rFonts w:eastAsia="Times New Roman"/>
          <w:szCs w:val="20"/>
          <w:lang w:eastAsia="pl-PL"/>
        </w:rPr>
        <w:t>r</w:t>
      </w:r>
      <w:r w:rsidRPr="00020F6B">
        <w:rPr>
          <w:rFonts w:eastAsia="Times New Roman"/>
          <w:szCs w:val="20"/>
          <w:lang w:eastAsia="pl-PL"/>
        </w:rPr>
        <w:t>u</w:t>
      </w:r>
      <w:r w:rsidR="00D16751" w:rsidRPr="00020F6B">
        <w:rPr>
          <w:rFonts w:eastAsia="Times New Roman"/>
          <w:szCs w:val="20"/>
          <w:lang w:eastAsia="pl-PL"/>
        </w:rPr>
        <w:t xml:space="preserve"> </w:t>
      </w:r>
      <w:r w:rsidRPr="00020F6B">
        <w:rPr>
          <w:rFonts w:eastAsia="Times New Roman"/>
          <w:szCs w:val="20"/>
          <w:lang w:eastAsia="pl-PL"/>
        </w:rPr>
        <w:t>zabytków</w:t>
      </w:r>
      <w:r w:rsidR="00D16751" w:rsidRPr="00020F6B">
        <w:rPr>
          <w:rFonts w:eastAsia="Times New Roman"/>
          <w:szCs w:val="20"/>
          <w:lang w:eastAsia="pl-PL"/>
        </w:rPr>
        <w:t xml:space="preserve"> </w:t>
      </w:r>
      <w:r w:rsidRPr="00020F6B">
        <w:rPr>
          <w:rFonts w:eastAsia="Times New Roman"/>
          <w:szCs w:val="20"/>
          <w:lang w:eastAsia="pl-PL"/>
        </w:rPr>
        <w:t>rygor</w:t>
      </w:r>
      <w:r w:rsidR="00D16751" w:rsidRPr="00020F6B">
        <w:rPr>
          <w:rFonts w:eastAsia="Times New Roman"/>
          <w:szCs w:val="20"/>
          <w:lang w:eastAsia="pl-PL"/>
        </w:rPr>
        <w:t xml:space="preserve"> </w:t>
      </w:r>
      <w:r w:rsidRPr="00020F6B">
        <w:rPr>
          <w:rFonts w:eastAsia="Times New Roman"/>
          <w:szCs w:val="20"/>
          <w:lang w:eastAsia="pl-PL"/>
        </w:rPr>
        <w:t>jest</w:t>
      </w:r>
      <w:r w:rsidR="00D16751" w:rsidRPr="00020F6B">
        <w:rPr>
          <w:rFonts w:eastAsia="Times New Roman"/>
          <w:szCs w:val="20"/>
          <w:lang w:eastAsia="pl-PL"/>
        </w:rPr>
        <w:t xml:space="preserve"> </w:t>
      </w:r>
      <w:r w:rsidRPr="00020F6B">
        <w:rPr>
          <w:rFonts w:eastAsia="Times New Roman"/>
          <w:szCs w:val="20"/>
          <w:lang w:eastAsia="pl-PL"/>
        </w:rPr>
        <w:t>znacznie</w:t>
      </w:r>
      <w:r w:rsidR="00D16751" w:rsidRPr="00020F6B">
        <w:rPr>
          <w:rFonts w:eastAsia="Times New Roman"/>
          <w:szCs w:val="20"/>
          <w:lang w:eastAsia="pl-PL"/>
        </w:rPr>
        <w:t xml:space="preserve"> </w:t>
      </w:r>
      <w:r w:rsidRPr="00020F6B">
        <w:rPr>
          <w:rFonts w:eastAsia="Times New Roman"/>
          <w:szCs w:val="20"/>
          <w:lang w:eastAsia="pl-PL"/>
        </w:rPr>
        <w:t>dalej</w:t>
      </w:r>
      <w:r w:rsidR="00D16751" w:rsidRPr="00020F6B">
        <w:rPr>
          <w:rFonts w:eastAsia="Times New Roman"/>
          <w:szCs w:val="20"/>
          <w:lang w:eastAsia="pl-PL"/>
        </w:rPr>
        <w:t xml:space="preserve"> </w:t>
      </w:r>
      <w:r w:rsidRPr="00020F6B">
        <w:rPr>
          <w:rFonts w:eastAsia="Times New Roman"/>
          <w:szCs w:val="20"/>
          <w:lang w:eastAsia="pl-PL"/>
        </w:rPr>
        <w:t>idący</w:t>
      </w:r>
      <w:r w:rsidR="00D16751" w:rsidRPr="00020F6B">
        <w:rPr>
          <w:rFonts w:eastAsia="Times New Roman"/>
          <w:szCs w:val="20"/>
          <w:lang w:eastAsia="pl-PL"/>
        </w:rPr>
        <w:t xml:space="preserve"> </w:t>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powoduje</w:t>
      </w:r>
      <w:r w:rsidR="00D16751" w:rsidRPr="00020F6B">
        <w:rPr>
          <w:rFonts w:eastAsia="Times New Roman"/>
          <w:szCs w:val="20"/>
          <w:lang w:eastAsia="pl-PL"/>
        </w:rPr>
        <w:t xml:space="preserve"> </w:t>
      </w:r>
      <w:r w:rsidRPr="00020F6B">
        <w:rPr>
          <w:rFonts w:eastAsia="Times New Roman"/>
          <w:szCs w:val="20"/>
          <w:lang w:eastAsia="pl-PL"/>
        </w:rPr>
        <w:t>konieczność</w:t>
      </w:r>
      <w:r w:rsidR="00D16751" w:rsidRPr="00020F6B">
        <w:rPr>
          <w:rFonts w:eastAsia="Times New Roman"/>
          <w:szCs w:val="20"/>
          <w:lang w:eastAsia="pl-PL"/>
        </w:rPr>
        <w:t xml:space="preserve"> </w:t>
      </w:r>
      <w:r w:rsidRPr="00020F6B">
        <w:rPr>
          <w:rFonts w:eastAsia="Times New Roman"/>
          <w:szCs w:val="20"/>
          <w:lang w:eastAsia="pl-PL"/>
        </w:rPr>
        <w:t>objęcia</w:t>
      </w:r>
      <w:r w:rsidR="00D16751" w:rsidRPr="00020F6B">
        <w:rPr>
          <w:rFonts w:eastAsia="Times New Roman"/>
          <w:szCs w:val="20"/>
          <w:lang w:eastAsia="pl-PL"/>
        </w:rPr>
        <w:t xml:space="preserve"> </w:t>
      </w:r>
      <w:r w:rsidRPr="00020F6B">
        <w:rPr>
          <w:rFonts w:eastAsia="Times New Roman"/>
          <w:szCs w:val="20"/>
          <w:lang w:eastAsia="pl-PL"/>
        </w:rPr>
        <w:t>uzgodnieniami</w:t>
      </w:r>
      <w:r w:rsidR="00D16751" w:rsidRPr="00020F6B">
        <w:rPr>
          <w:rFonts w:eastAsia="Times New Roman"/>
          <w:szCs w:val="20"/>
          <w:lang w:eastAsia="pl-PL"/>
        </w:rPr>
        <w:t xml:space="preserve"> </w:t>
      </w:r>
      <w:r w:rsidRPr="00020F6B">
        <w:rPr>
          <w:rFonts w:eastAsia="Times New Roman"/>
          <w:szCs w:val="20"/>
          <w:lang w:eastAsia="pl-PL"/>
        </w:rPr>
        <w:t>także</w:t>
      </w:r>
      <w:r w:rsidR="00D16751" w:rsidRPr="00020F6B">
        <w:rPr>
          <w:rFonts w:eastAsia="Times New Roman"/>
          <w:szCs w:val="20"/>
          <w:lang w:eastAsia="pl-PL"/>
        </w:rPr>
        <w:t xml:space="preserve"> </w:t>
      </w:r>
      <w:r w:rsidRPr="00020F6B">
        <w:rPr>
          <w:rFonts w:eastAsia="Times New Roman"/>
          <w:szCs w:val="20"/>
          <w:lang w:eastAsia="pl-PL"/>
        </w:rPr>
        <w:t>prac</w:t>
      </w:r>
      <w:r w:rsidR="00D16751" w:rsidRPr="00020F6B">
        <w:rPr>
          <w:rFonts w:eastAsia="Times New Roman"/>
          <w:szCs w:val="20"/>
          <w:lang w:eastAsia="pl-PL"/>
        </w:rPr>
        <w:t xml:space="preserve"> </w:t>
      </w:r>
      <w:r w:rsidRPr="00020F6B">
        <w:rPr>
          <w:rFonts w:eastAsia="Times New Roman"/>
          <w:szCs w:val="20"/>
          <w:lang w:eastAsia="pl-PL"/>
        </w:rPr>
        <w:t>prowadzonych</w:t>
      </w:r>
      <w:r w:rsidR="00D16751" w:rsidRPr="00020F6B">
        <w:rPr>
          <w:rFonts w:eastAsia="Times New Roman"/>
          <w:szCs w:val="20"/>
          <w:lang w:eastAsia="pl-PL"/>
        </w:rPr>
        <w:t xml:space="preserve"> </w:t>
      </w:r>
      <w:r w:rsidRPr="00020F6B">
        <w:rPr>
          <w:rFonts w:eastAsia="Times New Roman"/>
          <w:szCs w:val="20"/>
          <w:lang w:eastAsia="pl-PL"/>
        </w:rPr>
        <w:t>wewnątrz</w:t>
      </w:r>
      <w:r w:rsidR="00D16751" w:rsidRPr="00020F6B">
        <w:rPr>
          <w:rFonts w:eastAsia="Times New Roman"/>
          <w:szCs w:val="20"/>
          <w:lang w:eastAsia="pl-PL"/>
        </w:rPr>
        <w:t xml:space="preserve"> </w:t>
      </w:r>
      <w:r w:rsidRPr="00020F6B">
        <w:rPr>
          <w:rFonts w:eastAsia="Times New Roman"/>
          <w:szCs w:val="20"/>
          <w:lang w:eastAsia="pl-PL"/>
        </w:rPr>
        <w:t>budynku,</w:t>
      </w:r>
      <w:r w:rsidR="00D16751" w:rsidRPr="00020F6B">
        <w:rPr>
          <w:rFonts w:eastAsia="Times New Roman"/>
          <w:szCs w:val="20"/>
          <w:lang w:eastAsia="pl-PL"/>
        </w:rPr>
        <w:t xml:space="preserve"> </w:t>
      </w:r>
      <w:r w:rsidRPr="00020F6B">
        <w:rPr>
          <w:rFonts w:eastAsia="Times New Roman"/>
          <w:szCs w:val="20"/>
          <w:lang w:eastAsia="pl-PL"/>
        </w:rPr>
        <w:t>przy</w:t>
      </w:r>
      <w:r w:rsidR="00D16751" w:rsidRPr="00020F6B">
        <w:rPr>
          <w:rFonts w:eastAsia="Times New Roman"/>
          <w:szCs w:val="20"/>
          <w:lang w:eastAsia="pl-PL"/>
        </w:rPr>
        <w:t xml:space="preserve"> </w:t>
      </w:r>
      <w:r w:rsidRPr="00020F6B">
        <w:rPr>
          <w:rFonts w:eastAsia="Times New Roman"/>
          <w:szCs w:val="20"/>
          <w:lang w:eastAsia="pl-PL"/>
        </w:rPr>
        <w:t>zmianie</w:t>
      </w:r>
      <w:r w:rsidR="00D16751" w:rsidRPr="00020F6B">
        <w:rPr>
          <w:rFonts w:eastAsia="Times New Roman"/>
          <w:szCs w:val="20"/>
          <w:lang w:eastAsia="pl-PL"/>
        </w:rPr>
        <w:t xml:space="preserve"> </w:t>
      </w:r>
      <w:r w:rsidRPr="00020F6B">
        <w:rPr>
          <w:rFonts w:eastAsia="Times New Roman"/>
          <w:szCs w:val="20"/>
          <w:lang w:eastAsia="pl-PL"/>
        </w:rPr>
        <w:t>układu</w:t>
      </w:r>
      <w:r w:rsidR="00D16751" w:rsidRPr="00020F6B">
        <w:rPr>
          <w:rFonts w:eastAsia="Times New Roman"/>
          <w:szCs w:val="20"/>
          <w:lang w:eastAsia="pl-PL"/>
        </w:rPr>
        <w:t xml:space="preserve"> </w:t>
      </w:r>
      <w:r w:rsidRPr="00020F6B">
        <w:rPr>
          <w:rFonts w:eastAsia="Times New Roman"/>
          <w:szCs w:val="20"/>
          <w:lang w:eastAsia="pl-PL"/>
        </w:rPr>
        <w:t>pomieszczeń,</w:t>
      </w:r>
      <w:r w:rsidR="00D16751" w:rsidRPr="00020F6B">
        <w:rPr>
          <w:rFonts w:eastAsia="Times New Roman"/>
          <w:szCs w:val="20"/>
          <w:lang w:eastAsia="pl-PL"/>
        </w:rPr>
        <w:t xml:space="preserve"> </w:t>
      </w:r>
      <w:r w:rsidRPr="00020F6B">
        <w:rPr>
          <w:rFonts w:eastAsia="Times New Roman"/>
          <w:szCs w:val="20"/>
          <w:lang w:eastAsia="pl-PL"/>
        </w:rPr>
        <w:t>przy</w:t>
      </w:r>
      <w:r w:rsidR="00D16751" w:rsidRPr="00020F6B">
        <w:rPr>
          <w:rFonts w:eastAsia="Times New Roman"/>
          <w:szCs w:val="20"/>
          <w:lang w:eastAsia="pl-PL"/>
        </w:rPr>
        <w:t xml:space="preserve"> </w:t>
      </w:r>
      <w:r w:rsidRPr="00020F6B">
        <w:rPr>
          <w:rFonts w:eastAsia="Times New Roman"/>
          <w:szCs w:val="20"/>
          <w:lang w:eastAsia="pl-PL"/>
        </w:rPr>
        <w:t>wystroju</w:t>
      </w:r>
      <w:r w:rsidR="00D16751" w:rsidRPr="00020F6B">
        <w:rPr>
          <w:rFonts w:eastAsia="Times New Roman"/>
          <w:szCs w:val="20"/>
          <w:lang w:eastAsia="pl-PL"/>
        </w:rPr>
        <w:t xml:space="preserve"> </w:t>
      </w:r>
      <w:r w:rsidR="00D16751" w:rsidRPr="00020F6B">
        <w:rPr>
          <w:rFonts w:eastAsia="Times New Roman"/>
          <w:szCs w:val="20"/>
          <w:lang w:eastAsia="pl-PL"/>
        </w:rPr>
        <w:br/>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wyposażeniu</w:t>
      </w:r>
      <w:r w:rsidR="00D16751" w:rsidRPr="00020F6B">
        <w:rPr>
          <w:rFonts w:eastAsia="Times New Roman"/>
          <w:szCs w:val="20"/>
          <w:lang w:eastAsia="pl-PL"/>
        </w:rPr>
        <w:t xml:space="preserve"> </w:t>
      </w:r>
      <w:r w:rsidRPr="00020F6B">
        <w:rPr>
          <w:rFonts w:eastAsia="Times New Roman"/>
          <w:szCs w:val="20"/>
          <w:lang w:eastAsia="pl-PL"/>
        </w:rPr>
        <w:t>wnętrz</w:t>
      </w:r>
      <w:r w:rsidR="00D16751" w:rsidRPr="00020F6B">
        <w:rPr>
          <w:rFonts w:eastAsia="Times New Roman"/>
          <w:szCs w:val="20"/>
          <w:lang w:eastAsia="pl-PL"/>
        </w:rPr>
        <w:t xml:space="preserve"> </w:t>
      </w:r>
      <w:r w:rsidRPr="00020F6B">
        <w:rPr>
          <w:rFonts w:eastAsia="Times New Roman"/>
          <w:szCs w:val="20"/>
          <w:lang w:eastAsia="pl-PL"/>
        </w:rPr>
        <w:t>i</w:t>
      </w:r>
      <w:r w:rsidR="00D16751" w:rsidRPr="00020F6B">
        <w:rPr>
          <w:rFonts w:eastAsia="Times New Roman"/>
          <w:szCs w:val="20"/>
          <w:lang w:eastAsia="pl-PL"/>
        </w:rPr>
        <w:t xml:space="preserve"> </w:t>
      </w:r>
      <w:r w:rsidRPr="00020F6B">
        <w:rPr>
          <w:rFonts w:eastAsia="Times New Roman"/>
          <w:szCs w:val="20"/>
          <w:lang w:eastAsia="pl-PL"/>
        </w:rPr>
        <w:t>inne.</w:t>
      </w:r>
      <w:r w:rsidR="00D16751" w:rsidRPr="00020F6B">
        <w:rPr>
          <w:rFonts w:eastAsia="Times New Roman"/>
          <w:szCs w:val="20"/>
          <w:lang w:eastAsia="pl-PL"/>
        </w:rPr>
        <w:t xml:space="preserve"> </w:t>
      </w:r>
      <w:r w:rsidRPr="00020F6B">
        <w:rPr>
          <w:rFonts w:eastAsia="Times New Roman"/>
          <w:szCs w:val="20"/>
          <w:lang w:eastAsia="pl-PL"/>
        </w:rPr>
        <w:t>Każda</w:t>
      </w:r>
      <w:r w:rsidR="00D16751" w:rsidRPr="00020F6B">
        <w:rPr>
          <w:rFonts w:eastAsia="Times New Roman"/>
          <w:szCs w:val="20"/>
          <w:lang w:eastAsia="pl-PL"/>
        </w:rPr>
        <w:t xml:space="preserve"> </w:t>
      </w:r>
      <w:r w:rsidRPr="00020F6B">
        <w:rPr>
          <w:rFonts w:eastAsia="Times New Roman"/>
          <w:szCs w:val="20"/>
          <w:lang w:eastAsia="pl-PL"/>
        </w:rPr>
        <w:t>samowolna</w:t>
      </w:r>
      <w:r w:rsidR="00D16751" w:rsidRPr="00020F6B">
        <w:rPr>
          <w:rFonts w:eastAsia="Times New Roman"/>
          <w:szCs w:val="20"/>
          <w:lang w:eastAsia="pl-PL"/>
        </w:rPr>
        <w:t xml:space="preserve"> </w:t>
      </w:r>
      <w:r w:rsidRPr="00020F6B">
        <w:rPr>
          <w:rFonts w:eastAsia="Times New Roman"/>
          <w:szCs w:val="20"/>
          <w:lang w:eastAsia="pl-PL"/>
        </w:rPr>
        <w:t>zmiana</w:t>
      </w:r>
      <w:r w:rsidR="00D16751" w:rsidRPr="00020F6B">
        <w:rPr>
          <w:rFonts w:eastAsia="Times New Roman"/>
          <w:szCs w:val="20"/>
          <w:lang w:eastAsia="pl-PL"/>
        </w:rPr>
        <w:t xml:space="preserve"> </w:t>
      </w:r>
      <w:r w:rsidRPr="00020F6B">
        <w:rPr>
          <w:rFonts w:eastAsia="Times New Roman"/>
          <w:szCs w:val="20"/>
          <w:lang w:eastAsia="pl-PL"/>
        </w:rPr>
        <w:t>może</w:t>
      </w:r>
      <w:r w:rsidR="00D16751" w:rsidRPr="00020F6B">
        <w:rPr>
          <w:rFonts w:eastAsia="Times New Roman"/>
          <w:szCs w:val="20"/>
          <w:lang w:eastAsia="pl-PL"/>
        </w:rPr>
        <w:t xml:space="preserve"> </w:t>
      </w:r>
      <w:r w:rsidRPr="00020F6B">
        <w:rPr>
          <w:rFonts w:eastAsia="Times New Roman"/>
          <w:szCs w:val="20"/>
          <w:lang w:eastAsia="pl-PL"/>
        </w:rPr>
        <w:t>skutkować</w:t>
      </w:r>
      <w:r w:rsidR="00D16751" w:rsidRPr="00020F6B">
        <w:rPr>
          <w:rFonts w:eastAsia="Times New Roman"/>
          <w:szCs w:val="20"/>
          <w:lang w:eastAsia="pl-PL"/>
        </w:rPr>
        <w:t xml:space="preserve"> </w:t>
      </w:r>
      <w:r w:rsidRPr="00020F6B">
        <w:rPr>
          <w:rFonts w:eastAsia="Times New Roman"/>
          <w:szCs w:val="20"/>
          <w:lang w:eastAsia="pl-PL"/>
        </w:rPr>
        <w:t>umniejszeniem</w:t>
      </w:r>
      <w:r w:rsidR="00D16751" w:rsidRPr="00020F6B">
        <w:rPr>
          <w:rFonts w:eastAsia="Times New Roman"/>
          <w:szCs w:val="20"/>
          <w:lang w:eastAsia="pl-PL"/>
        </w:rPr>
        <w:t xml:space="preserve"> </w:t>
      </w:r>
      <w:r w:rsidRPr="00020F6B">
        <w:rPr>
          <w:rFonts w:eastAsia="Times New Roman"/>
          <w:szCs w:val="20"/>
          <w:lang w:eastAsia="pl-PL"/>
        </w:rPr>
        <w:t>zachowanych</w:t>
      </w:r>
      <w:r w:rsidR="00D16751" w:rsidRPr="00020F6B">
        <w:rPr>
          <w:rFonts w:eastAsia="Times New Roman"/>
          <w:szCs w:val="20"/>
          <w:lang w:eastAsia="pl-PL"/>
        </w:rPr>
        <w:t xml:space="preserve"> </w:t>
      </w:r>
      <w:r w:rsidRPr="00020F6B">
        <w:rPr>
          <w:rFonts w:eastAsia="Times New Roman"/>
          <w:szCs w:val="20"/>
          <w:lang w:eastAsia="pl-PL"/>
        </w:rPr>
        <w:t>historycznych i</w:t>
      </w:r>
      <w:r w:rsidR="00D16751" w:rsidRPr="00020F6B">
        <w:rPr>
          <w:rFonts w:eastAsia="Times New Roman"/>
          <w:szCs w:val="20"/>
          <w:lang w:eastAsia="pl-PL"/>
        </w:rPr>
        <w:t xml:space="preserve"> </w:t>
      </w:r>
      <w:r w:rsidRPr="00020F6B">
        <w:rPr>
          <w:rFonts w:eastAsia="Times New Roman"/>
          <w:szCs w:val="20"/>
          <w:lang w:eastAsia="pl-PL"/>
        </w:rPr>
        <w:t>artystycznych wartości</w:t>
      </w:r>
      <w:r w:rsidR="00D16751" w:rsidRPr="00020F6B">
        <w:rPr>
          <w:rFonts w:eastAsia="Times New Roman"/>
          <w:szCs w:val="20"/>
          <w:lang w:eastAsia="pl-PL"/>
        </w:rPr>
        <w:t xml:space="preserve"> </w:t>
      </w:r>
      <w:r w:rsidRPr="00020F6B">
        <w:rPr>
          <w:rFonts w:eastAsia="Times New Roman"/>
          <w:szCs w:val="20"/>
          <w:lang w:eastAsia="pl-PL"/>
        </w:rPr>
        <w:t xml:space="preserve">zespołu czy poszczególnych </w:t>
      </w:r>
      <w:r w:rsidR="00D16751" w:rsidRPr="00020F6B">
        <w:rPr>
          <w:rFonts w:eastAsia="Times New Roman"/>
          <w:szCs w:val="20"/>
          <w:lang w:eastAsia="pl-PL"/>
        </w:rPr>
        <w:t>o</w:t>
      </w:r>
      <w:r w:rsidRPr="00020F6B">
        <w:rPr>
          <w:rFonts w:eastAsia="Times New Roman"/>
          <w:szCs w:val="20"/>
          <w:lang w:eastAsia="pl-PL"/>
        </w:rPr>
        <w:t>biektów</w:t>
      </w:r>
      <w:r w:rsidR="00D16751" w:rsidRPr="00020F6B">
        <w:rPr>
          <w:rFonts w:eastAsia="Times New Roman"/>
          <w:szCs w:val="20"/>
          <w:lang w:eastAsia="pl-PL"/>
        </w:rPr>
        <w:t xml:space="preserve"> </w:t>
      </w:r>
      <w:r w:rsidRPr="00020F6B">
        <w:rPr>
          <w:rFonts w:eastAsia="Times New Roman"/>
          <w:szCs w:val="20"/>
          <w:lang w:eastAsia="pl-PL"/>
        </w:rPr>
        <w:t>w</w:t>
      </w:r>
      <w:r w:rsidR="00D16751" w:rsidRPr="00020F6B">
        <w:rPr>
          <w:rFonts w:eastAsia="Times New Roman"/>
          <w:szCs w:val="20"/>
          <w:lang w:eastAsia="pl-PL"/>
        </w:rPr>
        <w:t xml:space="preserve"> </w:t>
      </w:r>
      <w:r w:rsidRPr="00020F6B">
        <w:rPr>
          <w:rFonts w:eastAsia="Times New Roman"/>
          <w:szCs w:val="20"/>
          <w:lang w:eastAsia="pl-PL"/>
        </w:rPr>
        <w:t xml:space="preserve">jego obrębie. </w:t>
      </w:r>
    </w:p>
    <w:p w14:paraId="557D129E" w14:textId="77777777" w:rsidR="00D16751" w:rsidRDefault="00D16751" w:rsidP="00A21F71">
      <w:pPr>
        <w:widowControl/>
        <w:suppressAutoHyphens w:val="0"/>
        <w:spacing w:line="276" w:lineRule="auto"/>
        <w:rPr>
          <w:rFonts w:eastAsia="Times New Roman"/>
          <w:szCs w:val="20"/>
          <w:lang w:eastAsia="pl-PL"/>
        </w:rPr>
      </w:pPr>
    </w:p>
    <w:p w14:paraId="3A401642" w14:textId="71C3063D" w:rsidR="004561CE" w:rsidRPr="00736A69" w:rsidRDefault="004561CE" w:rsidP="00A21F71">
      <w:pPr>
        <w:widowControl/>
        <w:suppressAutoHyphens w:val="0"/>
        <w:spacing w:line="276" w:lineRule="auto"/>
        <w:rPr>
          <w:rFonts w:cs="Arial"/>
          <w:iCs/>
          <w:szCs w:val="20"/>
        </w:rPr>
      </w:pPr>
      <w:r w:rsidRPr="00736A69">
        <w:rPr>
          <w:rFonts w:eastAsia="Times New Roman" w:cs="Arial"/>
          <w:iCs/>
          <w:szCs w:val="20"/>
          <w:lang w:eastAsia="pl-PL"/>
        </w:rPr>
        <w:t xml:space="preserve">Na obszarze objętym zmianą studium znajdują się stanowiska archeologiczne </w:t>
      </w:r>
      <w:r w:rsidRPr="00736A69">
        <w:rPr>
          <w:rFonts w:cs="Arial"/>
          <w:iCs/>
          <w:szCs w:val="20"/>
        </w:rPr>
        <w:t>nr 1, AZP 43-17/1, nr 2, AZP 43-17/2 oraz nr 3, AZP 43-17/3.</w:t>
      </w:r>
    </w:p>
    <w:p w14:paraId="61D3495F" w14:textId="295A8E4B" w:rsidR="00582923" w:rsidRPr="00736A69" w:rsidRDefault="00582923" w:rsidP="00A21F71">
      <w:pPr>
        <w:widowControl/>
        <w:suppressAutoHyphens w:val="0"/>
        <w:spacing w:line="276" w:lineRule="auto"/>
        <w:rPr>
          <w:rFonts w:eastAsia="Times New Roman" w:cs="Arial"/>
          <w:i/>
          <w:color w:val="0070C0"/>
          <w:szCs w:val="20"/>
          <w:lang w:eastAsia="pl-PL"/>
        </w:rPr>
      </w:pPr>
      <w:r w:rsidRPr="00736A69">
        <w:rPr>
          <w:rFonts w:eastAsia="Times New Roman" w:cs="Arial"/>
          <w:i/>
          <w:color w:val="0070C0"/>
          <w:szCs w:val="20"/>
          <w:lang w:eastAsia="pl-PL"/>
        </w:rPr>
        <w:lastRenderedPageBreak/>
        <w:t>Na obszarze objętym zmianą studium</w:t>
      </w:r>
      <w:r w:rsidR="00EC1F75">
        <w:rPr>
          <w:rFonts w:eastAsia="Times New Roman" w:cs="Arial"/>
          <w:i/>
          <w:color w:val="0070C0"/>
          <w:szCs w:val="20"/>
          <w:lang w:eastAsia="pl-PL"/>
        </w:rPr>
        <w:t xml:space="preserve"> (2021)</w:t>
      </w:r>
      <w:r w:rsidRPr="00736A69">
        <w:rPr>
          <w:rFonts w:eastAsia="Times New Roman" w:cs="Arial"/>
          <w:i/>
          <w:color w:val="0070C0"/>
          <w:szCs w:val="20"/>
          <w:lang w:eastAsia="pl-PL"/>
        </w:rPr>
        <w:t xml:space="preserve"> znajduje się stanowisko archeologiczne Trzebnickie Niwy, nr AZP 43-17/13</w:t>
      </w:r>
      <w:r w:rsidR="003A5B23">
        <w:rPr>
          <w:rFonts w:eastAsia="Times New Roman" w:cs="Arial"/>
          <w:i/>
          <w:color w:val="0070C0"/>
          <w:szCs w:val="20"/>
          <w:lang w:eastAsia="pl-PL"/>
        </w:rPr>
        <w:t xml:space="preserve"> </w:t>
      </w:r>
      <w:r w:rsidR="003A5B23" w:rsidRPr="003A5B23">
        <w:rPr>
          <w:rFonts w:eastAsia="Times New Roman" w:cs="Arial"/>
          <w:i/>
          <w:color w:val="0070C0"/>
          <w:szCs w:val="20"/>
          <w:lang w:eastAsia="pl-PL"/>
        </w:rPr>
        <w:t>- ślad osadniczy z okresu neolitu</w:t>
      </w:r>
      <w:r w:rsidRPr="00736A69">
        <w:rPr>
          <w:rFonts w:cs="Arial"/>
          <w:i/>
          <w:color w:val="0070C0"/>
          <w:szCs w:val="20"/>
        </w:rPr>
        <w:t>.</w:t>
      </w:r>
    </w:p>
    <w:p w14:paraId="47A2BA2B" w14:textId="77777777" w:rsidR="004561CE" w:rsidRPr="00020F6B" w:rsidRDefault="004561CE" w:rsidP="00A21F71">
      <w:pPr>
        <w:widowControl/>
        <w:suppressAutoHyphens w:val="0"/>
        <w:spacing w:line="276" w:lineRule="auto"/>
        <w:rPr>
          <w:rFonts w:eastAsia="Times New Roman"/>
          <w:szCs w:val="20"/>
          <w:lang w:eastAsia="pl-PL"/>
        </w:rPr>
      </w:pPr>
    </w:p>
    <w:p w14:paraId="48CCD571" w14:textId="77777777" w:rsidR="00D16751" w:rsidRPr="00020F6B" w:rsidRDefault="00D16751" w:rsidP="00A21F71">
      <w:pPr>
        <w:widowControl/>
        <w:suppressAutoHyphens w:val="0"/>
        <w:spacing w:line="276" w:lineRule="auto"/>
        <w:rPr>
          <w:rFonts w:eastAsia="Times New Roman"/>
          <w:b/>
          <w:szCs w:val="20"/>
          <w:lang w:eastAsia="pl-PL"/>
        </w:rPr>
      </w:pPr>
      <w:r w:rsidRPr="00020F6B">
        <w:rPr>
          <w:rFonts w:eastAsia="Times New Roman"/>
          <w:b/>
          <w:szCs w:val="20"/>
          <w:lang w:eastAsia="pl-PL"/>
        </w:rPr>
        <w:t>Obiekty wpisane do rejestru zabytków województwa lubuskiego.</w:t>
      </w:r>
    </w:p>
    <w:p w14:paraId="75253760" w14:textId="77777777" w:rsidR="00FC11C1" w:rsidRPr="00020F6B" w:rsidRDefault="00D16751" w:rsidP="00A21F71">
      <w:pPr>
        <w:widowControl/>
        <w:suppressAutoHyphens w:val="0"/>
        <w:spacing w:line="276" w:lineRule="auto"/>
        <w:rPr>
          <w:rFonts w:eastAsia="Times New Roman"/>
          <w:szCs w:val="20"/>
          <w:lang w:eastAsia="pl-PL"/>
        </w:rPr>
      </w:pPr>
      <w:r w:rsidRPr="00020F6B">
        <w:rPr>
          <w:rFonts w:eastAsia="Times New Roman"/>
          <w:szCs w:val="20"/>
          <w:lang w:eastAsia="pl-PL"/>
        </w:rPr>
        <w:t>L–83 Stanowisko archeologiczne</w:t>
      </w:r>
      <w:r w:rsidR="006C6090" w:rsidRPr="00020F6B">
        <w:rPr>
          <w:rFonts w:eastAsia="Times New Roman"/>
          <w:szCs w:val="20"/>
          <w:lang w:eastAsia="pl-PL"/>
        </w:rPr>
        <w:t xml:space="preserve"> </w:t>
      </w:r>
      <w:r w:rsidRPr="00020F6B">
        <w:rPr>
          <w:rFonts w:eastAsia="Times New Roman"/>
          <w:szCs w:val="20"/>
          <w:lang w:eastAsia="pl-PL"/>
        </w:rPr>
        <w:t>–</w:t>
      </w:r>
      <w:r w:rsidR="006C6090" w:rsidRPr="00020F6B">
        <w:rPr>
          <w:rFonts w:eastAsia="Times New Roman"/>
          <w:szCs w:val="20"/>
          <w:lang w:eastAsia="pl-PL"/>
        </w:rPr>
        <w:t xml:space="preserve"> </w:t>
      </w:r>
      <w:r w:rsidRPr="00020F6B">
        <w:rPr>
          <w:rFonts w:eastAsia="Times New Roman"/>
          <w:szCs w:val="20"/>
          <w:lang w:eastAsia="pl-PL"/>
        </w:rPr>
        <w:t>grodzisko datowane na okres wczesnego średniowiecza, położone na gruntach m .Drezdenko. Decyzja</w:t>
      </w:r>
      <w:r w:rsidR="00FC11C1" w:rsidRPr="00020F6B">
        <w:rPr>
          <w:rFonts w:eastAsia="Times New Roman"/>
          <w:szCs w:val="20"/>
          <w:lang w:eastAsia="pl-PL"/>
        </w:rPr>
        <w:t xml:space="preserve"> </w:t>
      </w:r>
      <w:r w:rsidRPr="00020F6B">
        <w:rPr>
          <w:rFonts w:eastAsia="Times New Roman"/>
          <w:szCs w:val="20"/>
          <w:lang w:eastAsia="pl-PL"/>
        </w:rPr>
        <w:t>LWKZ</w:t>
      </w:r>
      <w:r w:rsidR="00FC11C1" w:rsidRPr="00020F6B">
        <w:rPr>
          <w:rFonts w:eastAsia="Times New Roman"/>
          <w:szCs w:val="20"/>
          <w:lang w:eastAsia="pl-PL"/>
        </w:rPr>
        <w:t xml:space="preserve"> </w:t>
      </w:r>
      <w:r w:rsidRPr="00020F6B">
        <w:rPr>
          <w:rFonts w:eastAsia="Times New Roman"/>
          <w:szCs w:val="20"/>
          <w:lang w:eastAsia="pl-PL"/>
        </w:rPr>
        <w:t xml:space="preserve">ZA.E.Gr.430-2/3/08  z dnia 18.02.2008r. </w:t>
      </w:r>
    </w:p>
    <w:p w14:paraId="2FCA4A39" w14:textId="77777777" w:rsidR="00FC11C1" w:rsidRPr="00020F6B" w:rsidRDefault="00FC11C1" w:rsidP="00A21F71">
      <w:pPr>
        <w:widowControl/>
        <w:suppressAutoHyphens w:val="0"/>
        <w:spacing w:line="276" w:lineRule="auto"/>
        <w:rPr>
          <w:rFonts w:eastAsia="Times New Roman"/>
          <w:szCs w:val="20"/>
          <w:lang w:eastAsia="pl-PL"/>
        </w:rPr>
      </w:pPr>
    </w:p>
    <w:p w14:paraId="7E8E395B" w14:textId="77777777" w:rsidR="00FC11C1" w:rsidRPr="00020F6B" w:rsidRDefault="00D16751" w:rsidP="00A21F71">
      <w:pPr>
        <w:widowControl/>
        <w:suppressAutoHyphens w:val="0"/>
        <w:spacing w:line="276" w:lineRule="auto"/>
        <w:rPr>
          <w:rFonts w:eastAsia="Times New Roman"/>
          <w:szCs w:val="20"/>
          <w:lang w:eastAsia="pl-PL"/>
        </w:rPr>
      </w:pPr>
      <w:r w:rsidRPr="00020F6B">
        <w:rPr>
          <w:rFonts w:eastAsia="Times New Roman"/>
          <w:b/>
          <w:szCs w:val="20"/>
          <w:lang w:eastAsia="pl-PL"/>
        </w:rPr>
        <w:t>Obiekty o wartościach historycznych miasto i gmina Drezdenko</w:t>
      </w:r>
      <w:r w:rsidRPr="00020F6B">
        <w:rPr>
          <w:rFonts w:eastAsia="Times New Roman"/>
          <w:szCs w:val="20"/>
          <w:lang w:eastAsia="pl-PL"/>
        </w:rPr>
        <w:t xml:space="preserve"> </w:t>
      </w:r>
    </w:p>
    <w:p w14:paraId="313B514B" w14:textId="77777777" w:rsidR="00FC11C1" w:rsidRPr="00020F6B" w:rsidRDefault="00FC11C1" w:rsidP="00A21F71">
      <w:pPr>
        <w:widowControl/>
        <w:suppressAutoHyphens w:val="0"/>
        <w:spacing w:line="276" w:lineRule="auto"/>
        <w:rPr>
          <w:rFonts w:eastAsia="Times New Roman"/>
          <w:szCs w:val="20"/>
          <w:lang w:eastAsia="pl-PL"/>
        </w:rPr>
      </w:pPr>
      <w:r w:rsidRPr="00020F6B">
        <w:rPr>
          <w:rFonts w:eastAsia="Times New Roman"/>
          <w:szCs w:val="20"/>
          <w:lang w:eastAsia="pl-PL"/>
        </w:rPr>
        <w:t>P</w:t>
      </w:r>
      <w:r w:rsidR="00D16751" w:rsidRPr="00020F6B">
        <w:rPr>
          <w:rFonts w:eastAsia="Times New Roman"/>
          <w:szCs w:val="20"/>
          <w:lang w:eastAsia="pl-PL"/>
        </w:rPr>
        <w:t>oniżej</w:t>
      </w:r>
      <w:r w:rsidRPr="00020F6B">
        <w:rPr>
          <w:rFonts w:eastAsia="Times New Roman"/>
          <w:szCs w:val="20"/>
          <w:lang w:eastAsia="pl-PL"/>
        </w:rPr>
        <w:t xml:space="preserve"> </w:t>
      </w:r>
      <w:r w:rsidR="00D16751" w:rsidRPr="00020F6B">
        <w:rPr>
          <w:rFonts w:eastAsia="Times New Roman"/>
          <w:szCs w:val="20"/>
          <w:lang w:eastAsia="pl-PL"/>
        </w:rPr>
        <w:t>przedstawiono</w:t>
      </w:r>
      <w:r w:rsidRPr="00020F6B">
        <w:rPr>
          <w:rFonts w:eastAsia="Times New Roman"/>
          <w:szCs w:val="20"/>
          <w:lang w:eastAsia="pl-PL"/>
        </w:rPr>
        <w:t xml:space="preserve"> </w:t>
      </w:r>
      <w:r w:rsidR="00D16751" w:rsidRPr="00020F6B">
        <w:rPr>
          <w:rFonts w:eastAsia="Times New Roman"/>
          <w:szCs w:val="20"/>
          <w:lang w:eastAsia="pl-PL"/>
        </w:rPr>
        <w:t>wykaz</w:t>
      </w:r>
      <w:r w:rsidRPr="00020F6B">
        <w:rPr>
          <w:rFonts w:eastAsia="Times New Roman"/>
          <w:szCs w:val="20"/>
          <w:lang w:eastAsia="pl-PL"/>
        </w:rPr>
        <w:t xml:space="preserve"> </w:t>
      </w:r>
      <w:r w:rsidR="00D16751" w:rsidRPr="00020F6B">
        <w:rPr>
          <w:rFonts w:eastAsia="Times New Roman"/>
          <w:szCs w:val="20"/>
          <w:lang w:eastAsia="pl-PL"/>
        </w:rPr>
        <w:t>wszystkich</w:t>
      </w:r>
      <w:r w:rsidRPr="00020F6B">
        <w:rPr>
          <w:rFonts w:eastAsia="Times New Roman"/>
          <w:szCs w:val="20"/>
          <w:lang w:eastAsia="pl-PL"/>
        </w:rPr>
        <w:t xml:space="preserve"> </w:t>
      </w:r>
      <w:r w:rsidR="00D16751" w:rsidRPr="00020F6B">
        <w:rPr>
          <w:rFonts w:eastAsia="Times New Roman"/>
          <w:szCs w:val="20"/>
          <w:lang w:eastAsia="pl-PL"/>
        </w:rPr>
        <w:t>obiektów</w:t>
      </w:r>
      <w:r w:rsidRPr="00020F6B">
        <w:rPr>
          <w:rFonts w:eastAsia="Times New Roman"/>
          <w:szCs w:val="20"/>
          <w:lang w:eastAsia="pl-PL"/>
        </w:rPr>
        <w:t xml:space="preserve"> </w:t>
      </w:r>
      <w:r w:rsidR="00D16751" w:rsidRPr="00020F6B">
        <w:rPr>
          <w:rFonts w:eastAsia="Times New Roman"/>
          <w:szCs w:val="20"/>
          <w:lang w:eastAsia="pl-PL"/>
        </w:rPr>
        <w:t>kultury</w:t>
      </w:r>
      <w:r w:rsidRPr="00020F6B">
        <w:rPr>
          <w:rFonts w:eastAsia="Times New Roman"/>
          <w:szCs w:val="20"/>
          <w:lang w:eastAsia="pl-PL"/>
        </w:rPr>
        <w:t xml:space="preserve"> </w:t>
      </w:r>
      <w:r w:rsidR="00D16751" w:rsidRPr="00020F6B">
        <w:rPr>
          <w:rFonts w:eastAsia="Times New Roman"/>
          <w:szCs w:val="20"/>
          <w:lang w:eastAsia="pl-PL"/>
        </w:rPr>
        <w:t>materialnej</w:t>
      </w:r>
      <w:r w:rsidRPr="00020F6B">
        <w:rPr>
          <w:rFonts w:eastAsia="Times New Roman"/>
          <w:szCs w:val="20"/>
          <w:lang w:eastAsia="pl-PL"/>
        </w:rPr>
        <w:t xml:space="preserve"> </w:t>
      </w:r>
      <w:r w:rsidR="00D16751" w:rsidRPr="00020F6B">
        <w:rPr>
          <w:rFonts w:eastAsia="Times New Roman"/>
          <w:szCs w:val="20"/>
          <w:lang w:eastAsia="pl-PL"/>
        </w:rPr>
        <w:t>na</w:t>
      </w:r>
      <w:r w:rsidRPr="00020F6B">
        <w:rPr>
          <w:rFonts w:eastAsia="Times New Roman"/>
          <w:szCs w:val="20"/>
          <w:lang w:eastAsia="pl-PL"/>
        </w:rPr>
        <w:t xml:space="preserve"> </w:t>
      </w:r>
      <w:r w:rsidR="00D16751" w:rsidRPr="00020F6B">
        <w:rPr>
          <w:rFonts w:eastAsia="Times New Roman"/>
          <w:szCs w:val="20"/>
          <w:lang w:eastAsia="pl-PL"/>
        </w:rPr>
        <w:t>terenie</w:t>
      </w:r>
      <w:r w:rsidRPr="00020F6B">
        <w:rPr>
          <w:rFonts w:eastAsia="Times New Roman"/>
          <w:szCs w:val="20"/>
          <w:lang w:eastAsia="pl-PL"/>
        </w:rPr>
        <w:t xml:space="preserve"> </w:t>
      </w:r>
      <w:r w:rsidR="00D16751" w:rsidRPr="00020F6B">
        <w:rPr>
          <w:rFonts w:eastAsia="Times New Roman"/>
          <w:szCs w:val="20"/>
          <w:lang w:eastAsia="pl-PL"/>
        </w:rPr>
        <w:t>miasta</w:t>
      </w:r>
      <w:r w:rsidRPr="00020F6B">
        <w:rPr>
          <w:rFonts w:eastAsia="Times New Roman"/>
          <w:szCs w:val="20"/>
          <w:lang w:eastAsia="pl-PL"/>
        </w:rPr>
        <w:t xml:space="preserve"> </w:t>
      </w:r>
      <w:r w:rsidR="006C6090" w:rsidRPr="00020F6B">
        <w:rPr>
          <w:rFonts w:eastAsia="Times New Roman"/>
          <w:szCs w:val="20"/>
          <w:lang w:eastAsia="pl-PL"/>
        </w:rPr>
        <w:br/>
      </w:r>
      <w:r w:rsidR="00D16751" w:rsidRPr="00020F6B">
        <w:rPr>
          <w:rFonts w:eastAsia="Times New Roman"/>
          <w:szCs w:val="20"/>
          <w:lang w:eastAsia="pl-PL"/>
        </w:rPr>
        <w:t>i</w:t>
      </w:r>
      <w:r w:rsidRPr="00020F6B">
        <w:rPr>
          <w:rFonts w:eastAsia="Times New Roman"/>
          <w:szCs w:val="20"/>
          <w:lang w:eastAsia="pl-PL"/>
        </w:rPr>
        <w:t xml:space="preserve"> </w:t>
      </w:r>
      <w:r w:rsidR="00D16751" w:rsidRPr="00020F6B">
        <w:rPr>
          <w:rFonts w:eastAsia="Times New Roman"/>
          <w:szCs w:val="20"/>
          <w:lang w:eastAsia="pl-PL"/>
        </w:rPr>
        <w:t>g</w:t>
      </w:r>
      <w:r w:rsidRPr="00020F6B">
        <w:rPr>
          <w:rFonts w:eastAsia="Times New Roman"/>
          <w:szCs w:val="20"/>
          <w:lang w:eastAsia="pl-PL"/>
        </w:rPr>
        <w:t>m</w:t>
      </w:r>
      <w:r w:rsidR="00D16751" w:rsidRPr="00020F6B">
        <w:rPr>
          <w:rFonts w:eastAsia="Times New Roman"/>
          <w:szCs w:val="20"/>
          <w:lang w:eastAsia="pl-PL"/>
        </w:rPr>
        <w:t>iny</w:t>
      </w:r>
      <w:r w:rsidRPr="00020F6B">
        <w:rPr>
          <w:rFonts w:eastAsia="Times New Roman"/>
          <w:szCs w:val="20"/>
          <w:lang w:eastAsia="pl-PL"/>
        </w:rPr>
        <w:t xml:space="preserve"> </w:t>
      </w:r>
      <w:r w:rsidR="00D16751" w:rsidRPr="00020F6B">
        <w:rPr>
          <w:rFonts w:eastAsia="Times New Roman"/>
          <w:szCs w:val="20"/>
          <w:lang w:eastAsia="pl-PL"/>
        </w:rPr>
        <w:t>Drezdenko, wg następującej</w:t>
      </w:r>
      <w:r w:rsidRPr="00020F6B">
        <w:rPr>
          <w:rFonts w:eastAsia="Times New Roman"/>
          <w:szCs w:val="20"/>
          <w:lang w:eastAsia="pl-PL"/>
        </w:rPr>
        <w:t xml:space="preserve"> </w:t>
      </w:r>
      <w:r w:rsidR="00D16751" w:rsidRPr="00020F6B">
        <w:rPr>
          <w:rFonts w:eastAsia="Times New Roman"/>
          <w:szCs w:val="20"/>
          <w:lang w:eastAsia="pl-PL"/>
        </w:rPr>
        <w:t>sys</w:t>
      </w:r>
      <w:r w:rsidRPr="00020F6B">
        <w:rPr>
          <w:rFonts w:eastAsia="Times New Roman"/>
          <w:szCs w:val="20"/>
          <w:lang w:eastAsia="pl-PL"/>
        </w:rPr>
        <w:t>tematy</w:t>
      </w:r>
      <w:r w:rsidR="00D16751" w:rsidRPr="00020F6B">
        <w:rPr>
          <w:rFonts w:eastAsia="Times New Roman"/>
          <w:szCs w:val="20"/>
          <w:lang w:eastAsia="pl-PL"/>
        </w:rPr>
        <w:t>ki</w:t>
      </w:r>
      <w:r w:rsidRPr="00020F6B">
        <w:rPr>
          <w:rFonts w:eastAsia="Times New Roman"/>
          <w:szCs w:val="20"/>
          <w:lang w:eastAsia="pl-PL"/>
        </w:rPr>
        <w:t>:</w:t>
      </w:r>
    </w:p>
    <w:p w14:paraId="4BAA8030" w14:textId="77777777" w:rsidR="00FC11C1" w:rsidRPr="00020F6B" w:rsidRDefault="006319E8" w:rsidP="007B6AEA">
      <w:pPr>
        <w:widowControl/>
        <w:numPr>
          <w:ilvl w:val="0"/>
          <w:numId w:val="46"/>
        </w:numPr>
        <w:suppressAutoHyphens w:val="0"/>
        <w:spacing w:line="276" w:lineRule="auto"/>
        <w:rPr>
          <w:rFonts w:eastAsia="Times New Roman"/>
          <w:szCs w:val="20"/>
          <w:lang w:eastAsia="pl-PL"/>
        </w:rPr>
      </w:pPr>
      <w:r>
        <w:rPr>
          <w:rFonts w:eastAsia="Times New Roman"/>
          <w:szCs w:val="20"/>
          <w:lang w:eastAsia="pl-PL"/>
        </w:rPr>
        <w:t>Wykaz</w:t>
      </w:r>
      <w:r w:rsidR="00FC11C1" w:rsidRPr="00020F6B">
        <w:rPr>
          <w:rFonts w:eastAsia="Times New Roman"/>
          <w:szCs w:val="20"/>
          <w:lang w:eastAsia="pl-PL"/>
        </w:rPr>
        <w:t xml:space="preserve"> </w:t>
      </w:r>
      <w:r w:rsidR="00D16751" w:rsidRPr="00020F6B">
        <w:rPr>
          <w:rFonts w:eastAsia="Times New Roman"/>
          <w:szCs w:val="20"/>
          <w:lang w:eastAsia="pl-PL"/>
        </w:rPr>
        <w:t>obiekt</w:t>
      </w:r>
      <w:r w:rsidR="00FC11C1" w:rsidRPr="00020F6B">
        <w:rPr>
          <w:rFonts w:eastAsia="Times New Roman"/>
          <w:szCs w:val="20"/>
          <w:lang w:eastAsia="pl-PL"/>
        </w:rPr>
        <w:t>ó</w:t>
      </w:r>
      <w:r w:rsidR="00D16751" w:rsidRPr="00020F6B">
        <w:rPr>
          <w:rFonts w:eastAsia="Times New Roman"/>
          <w:szCs w:val="20"/>
          <w:lang w:eastAsia="pl-PL"/>
        </w:rPr>
        <w:t>w</w:t>
      </w:r>
      <w:r w:rsidR="00FC11C1" w:rsidRPr="00020F6B">
        <w:rPr>
          <w:rFonts w:eastAsia="Times New Roman"/>
          <w:szCs w:val="20"/>
          <w:lang w:eastAsia="pl-PL"/>
        </w:rPr>
        <w:t xml:space="preserve"> u</w:t>
      </w:r>
      <w:r w:rsidR="00D16751" w:rsidRPr="00020F6B">
        <w:rPr>
          <w:rFonts w:eastAsia="Times New Roman"/>
          <w:szCs w:val="20"/>
          <w:lang w:eastAsia="pl-PL"/>
        </w:rPr>
        <w:t>j</w:t>
      </w:r>
      <w:r w:rsidR="00FC11C1" w:rsidRPr="00020F6B">
        <w:rPr>
          <w:rFonts w:eastAsia="Times New Roman"/>
          <w:szCs w:val="20"/>
          <w:lang w:eastAsia="pl-PL"/>
        </w:rPr>
        <w:t>ęty</w:t>
      </w:r>
      <w:r w:rsidR="00D16751" w:rsidRPr="00020F6B">
        <w:rPr>
          <w:rFonts w:eastAsia="Times New Roman"/>
          <w:szCs w:val="20"/>
          <w:lang w:eastAsia="pl-PL"/>
        </w:rPr>
        <w:t>c</w:t>
      </w:r>
      <w:r w:rsidR="00FC11C1" w:rsidRPr="00020F6B">
        <w:rPr>
          <w:rFonts w:eastAsia="Times New Roman"/>
          <w:szCs w:val="20"/>
          <w:lang w:eastAsia="pl-PL"/>
        </w:rPr>
        <w:t>h</w:t>
      </w:r>
      <w:r w:rsidR="00D16751" w:rsidRPr="00020F6B">
        <w:rPr>
          <w:rFonts w:eastAsia="Times New Roman"/>
          <w:szCs w:val="20"/>
          <w:lang w:eastAsia="pl-PL"/>
        </w:rPr>
        <w:t xml:space="preserve"> w</w:t>
      </w:r>
      <w:r w:rsidR="00FC11C1" w:rsidRPr="00020F6B">
        <w:rPr>
          <w:rFonts w:eastAsia="Times New Roman"/>
          <w:szCs w:val="20"/>
          <w:lang w:eastAsia="pl-PL"/>
        </w:rPr>
        <w:t xml:space="preserve"> </w:t>
      </w:r>
      <w:r>
        <w:rPr>
          <w:rFonts w:eastAsia="Times New Roman"/>
          <w:szCs w:val="20"/>
          <w:lang w:eastAsia="pl-PL"/>
        </w:rPr>
        <w:t xml:space="preserve"> gminnej </w:t>
      </w:r>
      <w:r w:rsidR="00D16751" w:rsidRPr="00020F6B">
        <w:rPr>
          <w:rFonts w:eastAsia="Times New Roman"/>
          <w:szCs w:val="20"/>
          <w:lang w:eastAsia="pl-PL"/>
        </w:rPr>
        <w:t>ewiden</w:t>
      </w:r>
      <w:r>
        <w:rPr>
          <w:rFonts w:eastAsia="Times New Roman"/>
          <w:szCs w:val="20"/>
          <w:lang w:eastAsia="pl-PL"/>
        </w:rPr>
        <w:t>cji zabytków</w:t>
      </w:r>
      <w:r w:rsidR="00FC11C1" w:rsidRPr="00020F6B">
        <w:rPr>
          <w:rFonts w:eastAsia="Times New Roman"/>
          <w:szCs w:val="20"/>
          <w:lang w:eastAsia="pl-PL"/>
        </w:rPr>
        <w:t xml:space="preserve"> znajdujących się na terenie miasta i gminy </w:t>
      </w:r>
      <w:r w:rsidR="00D16751" w:rsidRPr="00020F6B">
        <w:rPr>
          <w:rFonts w:eastAsia="Times New Roman"/>
          <w:szCs w:val="20"/>
          <w:lang w:eastAsia="pl-PL"/>
        </w:rPr>
        <w:t xml:space="preserve">Drezdenko, </w:t>
      </w:r>
    </w:p>
    <w:p w14:paraId="67049863"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Wykaz</w:t>
      </w:r>
      <w:r w:rsidR="00FC11C1" w:rsidRPr="00020F6B">
        <w:rPr>
          <w:rFonts w:eastAsia="Times New Roman"/>
          <w:szCs w:val="20"/>
          <w:lang w:eastAsia="pl-PL"/>
        </w:rPr>
        <w:t xml:space="preserve"> </w:t>
      </w:r>
      <w:r w:rsidRPr="00020F6B">
        <w:rPr>
          <w:rFonts w:eastAsia="Times New Roman"/>
          <w:szCs w:val="20"/>
          <w:lang w:eastAsia="pl-PL"/>
        </w:rPr>
        <w:t>obiektów</w:t>
      </w:r>
      <w:r w:rsidR="00FC11C1" w:rsidRPr="00020F6B">
        <w:rPr>
          <w:rFonts w:eastAsia="Times New Roman"/>
          <w:szCs w:val="20"/>
          <w:lang w:eastAsia="pl-PL"/>
        </w:rPr>
        <w:t xml:space="preserve"> </w:t>
      </w:r>
      <w:r w:rsidRPr="00020F6B">
        <w:rPr>
          <w:rFonts w:eastAsia="Times New Roman"/>
          <w:szCs w:val="20"/>
          <w:lang w:eastAsia="pl-PL"/>
        </w:rPr>
        <w:t>wpisanych do rejestru zabytków</w:t>
      </w:r>
      <w:r w:rsidR="00FC11C1" w:rsidRPr="00020F6B">
        <w:rPr>
          <w:rFonts w:eastAsia="Times New Roman"/>
          <w:szCs w:val="20"/>
          <w:lang w:eastAsia="pl-PL"/>
        </w:rPr>
        <w:t xml:space="preserve"> </w:t>
      </w:r>
      <w:r w:rsidRPr="00020F6B">
        <w:rPr>
          <w:rFonts w:eastAsia="Times New Roman"/>
          <w:szCs w:val="20"/>
          <w:lang w:eastAsia="pl-PL"/>
        </w:rPr>
        <w:t>znajdujące</w:t>
      </w:r>
      <w:r w:rsidR="00FC11C1" w:rsidRPr="00020F6B">
        <w:rPr>
          <w:rFonts w:eastAsia="Times New Roman"/>
          <w:szCs w:val="20"/>
          <w:lang w:eastAsia="pl-PL"/>
        </w:rPr>
        <w:t xml:space="preserve"> </w:t>
      </w:r>
      <w:r w:rsidRPr="00020F6B">
        <w:rPr>
          <w:rFonts w:eastAsia="Times New Roman"/>
          <w:szCs w:val="20"/>
          <w:lang w:eastAsia="pl-PL"/>
        </w:rPr>
        <w:t>się</w:t>
      </w:r>
      <w:r w:rsidR="00FC11C1" w:rsidRPr="00020F6B">
        <w:rPr>
          <w:rFonts w:eastAsia="Times New Roman"/>
          <w:szCs w:val="20"/>
          <w:lang w:eastAsia="pl-PL"/>
        </w:rPr>
        <w:t xml:space="preserve"> </w:t>
      </w:r>
      <w:r w:rsidRPr="00020F6B">
        <w:rPr>
          <w:rFonts w:eastAsia="Times New Roman"/>
          <w:szCs w:val="20"/>
          <w:lang w:eastAsia="pl-PL"/>
        </w:rPr>
        <w:t>na</w:t>
      </w:r>
      <w:r w:rsidR="00FC11C1" w:rsidRPr="00020F6B">
        <w:rPr>
          <w:rFonts w:eastAsia="Times New Roman"/>
          <w:szCs w:val="20"/>
          <w:lang w:eastAsia="pl-PL"/>
        </w:rPr>
        <w:t xml:space="preserve"> </w:t>
      </w:r>
      <w:r w:rsidRPr="00020F6B">
        <w:rPr>
          <w:rFonts w:eastAsia="Times New Roman"/>
          <w:szCs w:val="20"/>
          <w:lang w:eastAsia="pl-PL"/>
        </w:rPr>
        <w:t>terenie</w:t>
      </w:r>
      <w:r w:rsidR="00FC11C1" w:rsidRPr="00020F6B">
        <w:rPr>
          <w:rFonts w:eastAsia="Times New Roman"/>
          <w:szCs w:val="20"/>
          <w:lang w:eastAsia="pl-PL"/>
        </w:rPr>
        <w:t xml:space="preserve"> </w:t>
      </w:r>
      <w:r w:rsidRPr="00020F6B">
        <w:rPr>
          <w:rFonts w:eastAsia="Times New Roman"/>
          <w:szCs w:val="20"/>
          <w:lang w:eastAsia="pl-PL"/>
        </w:rPr>
        <w:t>miasta</w:t>
      </w:r>
      <w:r w:rsidR="00FC11C1" w:rsidRPr="00020F6B">
        <w:rPr>
          <w:rFonts w:eastAsia="Times New Roman"/>
          <w:szCs w:val="20"/>
          <w:lang w:eastAsia="pl-PL"/>
        </w:rPr>
        <w:t xml:space="preserve"> </w:t>
      </w:r>
      <w:r w:rsidR="006C6090" w:rsidRPr="00020F6B">
        <w:rPr>
          <w:rFonts w:eastAsia="Times New Roman"/>
          <w:szCs w:val="20"/>
          <w:lang w:eastAsia="pl-PL"/>
        </w:rPr>
        <w:br/>
      </w:r>
      <w:r w:rsidRPr="00020F6B">
        <w:rPr>
          <w:rFonts w:eastAsia="Times New Roman"/>
          <w:szCs w:val="20"/>
          <w:lang w:eastAsia="pl-PL"/>
        </w:rPr>
        <w:t>i</w:t>
      </w:r>
      <w:r w:rsidR="00FC11C1" w:rsidRPr="00020F6B">
        <w:rPr>
          <w:rFonts w:eastAsia="Times New Roman"/>
          <w:szCs w:val="20"/>
          <w:lang w:eastAsia="pl-PL"/>
        </w:rPr>
        <w:t xml:space="preserve"> </w:t>
      </w:r>
      <w:r w:rsidRPr="00020F6B">
        <w:rPr>
          <w:rFonts w:eastAsia="Times New Roman"/>
          <w:szCs w:val="20"/>
          <w:lang w:eastAsia="pl-PL"/>
        </w:rPr>
        <w:t>gminy</w:t>
      </w:r>
      <w:r w:rsidR="00FC11C1" w:rsidRPr="00020F6B">
        <w:rPr>
          <w:rFonts w:eastAsia="Times New Roman"/>
          <w:szCs w:val="20"/>
          <w:lang w:eastAsia="pl-PL"/>
        </w:rPr>
        <w:t xml:space="preserve"> </w:t>
      </w:r>
      <w:r w:rsidRPr="00020F6B">
        <w:rPr>
          <w:rFonts w:eastAsia="Times New Roman"/>
          <w:szCs w:val="20"/>
          <w:lang w:eastAsia="pl-PL"/>
        </w:rPr>
        <w:t>Drezdenko</w:t>
      </w:r>
      <w:r w:rsidR="00FC11C1" w:rsidRPr="00020F6B">
        <w:rPr>
          <w:rFonts w:eastAsia="Times New Roman"/>
          <w:szCs w:val="20"/>
          <w:lang w:eastAsia="pl-PL"/>
        </w:rPr>
        <w:t xml:space="preserve"> </w:t>
      </w:r>
      <w:r w:rsidRPr="00020F6B">
        <w:rPr>
          <w:rFonts w:eastAsia="Times New Roman"/>
          <w:szCs w:val="20"/>
          <w:lang w:eastAsia="pl-PL"/>
        </w:rPr>
        <w:t>w</w:t>
      </w:r>
      <w:r w:rsidR="00FC11C1" w:rsidRPr="00020F6B">
        <w:rPr>
          <w:rFonts w:eastAsia="Times New Roman"/>
          <w:szCs w:val="20"/>
          <w:lang w:eastAsia="pl-PL"/>
        </w:rPr>
        <w:t xml:space="preserve"> </w:t>
      </w:r>
      <w:r w:rsidRPr="00020F6B">
        <w:rPr>
          <w:rFonts w:eastAsia="Times New Roman"/>
          <w:szCs w:val="20"/>
          <w:lang w:eastAsia="pl-PL"/>
        </w:rPr>
        <w:t>tym</w:t>
      </w:r>
      <w:r w:rsidR="00FC11C1" w:rsidRPr="00020F6B">
        <w:rPr>
          <w:rFonts w:eastAsia="Times New Roman"/>
          <w:szCs w:val="20"/>
          <w:lang w:eastAsia="pl-PL"/>
        </w:rPr>
        <w:t xml:space="preserve"> </w:t>
      </w:r>
      <w:r w:rsidRPr="00020F6B">
        <w:rPr>
          <w:rFonts w:eastAsia="Times New Roman"/>
          <w:szCs w:val="20"/>
          <w:lang w:eastAsia="pl-PL"/>
        </w:rPr>
        <w:t>oddzielne</w:t>
      </w:r>
      <w:r w:rsidR="00FC11C1" w:rsidRPr="00020F6B">
        <w:rPr>
          <w:rFonts w:eastAsia="Times New Roman"/>
          <w:szCs w:val="20"/>
          <w:lang w:eastAsia="pl-PL"/>
        </w:rPr>
        <w:t xml:space="preserve"> </w:t>
      </w:r>
      <w:r w:rsidRPr="00020F6B">
        <w:rPr>
          <w:rFonts w:eastAsia="Times New Roman"/>
          <w:szCs w:val="20"/>
          <w:lang w:eastAsia="pl-PL"/>
        </w:rPr>
        <w:t>wykazy dla</w:t>
      </w:r>
      <w:r w:rsidR="00FC11C1" w:rsidRPr="00020F6B">
        <w:rPr>
          <w:rFonts w:eastAsia="Times New Roman"/>
          <w:szCs w:val="20"/>
          <w:lang w:eastAsia="pl-PL"/>
        </w:rPr>
        <w:t xml:space="preserve"> </w:t>
      </w:r>
      <w:r w:rsidRPr="00020F6B">
        <w:rPr>
          <w:rFonts w:eastAsia="Times New Roman"/>
          <w:szCs w:val="20"/>
          <w:lang w:eastAsia="pl-PL"/>
        </w:rPr>
        <w:t>Miasta</w:t>
      </w:r>
      <w:r w:rsidR="00FC11C1" w:rsidRPr="00020F6B">
        <w:rPr>
          <w:rFonts w:eastAsia="Times New Roman"/>
          <w:szCs w:val="20"/>
          <w:lang w:eastAsia="pl-PL"/>
        </w:rPr>
        <w:t xml:space="preserve"> </w:t>
      </w:r>
      <w:r w:rsidRPr="00020F6B">
        <w:rPr>
          <w:rFonts w:eastAsia="Times New Roman"/>
          <w:szCs w:val="20"/>
          <w:lang w:eastAsia="pl-PL"/>
        </w:rPr>
        <w:t>Drezdenko i</w:t>
      </w:r>
      <w:r w:rsidR="00FC11C1" w:rsidRPr="00020F6B">
        <w:rPr>
          <w:rFonts w:eastAsia="Times New Roman"/>
          <w:szCs w:val="20"/>
          <w:lang w:eastAsia="pl-PL"/>
        </w:rPr>
        <w:t xml:space="preserve"> </w:t>
      </w:r>
      <w:r w:rsidRPr="00020F6B">
        <w:rPr>
          <w:rFonts w:eastAsia="Times New Roman"/>
          <w:szCs w:val="20"/>
          <w:lang w:eastAsia="pl-PL"/>
        </w:rPr>
        <w:t>dla</w:t>
      </w:r>
      <w:r w:rsidR="00FC11C1" w:rsidRPr="00020F6B">
        <w:rPr>
          <w:rFonts w:eastAsia="Times New Roman"/>
          <w:szCs w:val="20"/>
          <w:lang w:eastAsia="pl-PL"/>
        </w:rPr>
        <w:t xml:space="preserve"> </w:t>
      </w:r>
      <w:r w:rsidRPr="00020F6B">
        <w:rPr>
          <w:rFonts w:eastAsia="Times New Roman"/>
          <w:szCs w:val="20"/>
          <w:lang w:eastAsia="pl-PL"/>
        </w:rPr>
        <w:t>Gminy Drezdenko,</w:t>
      </w:r>
    </w:p>
    <w:p w14:paraId="3656FDD5"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Obiekty wpisane</w:t>
      </w:r>
      <w:r w:rsidR="00FC11C1" w:rsidRPr="00020F6B">
        <w:rPr>
          <w:rFonts w:eastAsia="Times New Roman"/>
          <w:szCs w:val="20"/>
          <w:lang w:eastAsia="pl-PL"/>
        </w:rPr>
        <w:t xml:space="preserve"> </w:t>
      </w:r>
      <w:r w:rsidRPr="00020F6B">
        <w:rPr>
          <w:rFonts w:eastAsia="Times New Roman"/>
          <w:szCs w:val="20"/>
          <w:lang w:eastAsia="pl-PL"/>
        </w:rPr>
        <w:t>do rejestru zabytków</w:t>
      </w:r>
      <w:r w:rsidR="00FC11C1" w:rsidRPr="00020F6B">
        <w:rPr>
          <w:rFonts w:eastAsia="Times New Roman"/>
          <w:szCs w:val="20"/>
          <w:lang w:eastAsia="pl-PL"/>
        </w:rPr>
        <w:t xml:space="preserve"> </w:t>
      </w:r>
      <w:r w:rsidR="00725DC9" w:rsidRPr="00020F6B">
        <w:rPr>
          <w:rFonts w:eastAsia="Times New Roman"/>
          <w:szCs w:val="20"/>
          <w:lang w:eastAsia="pl-PL"/>
        </w:rPr>
        <w:t>,</w:t>
      </w:r>
    </w:p>
    <w:p w14:paraId="4254B57C"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Obiekty zabytkowe</w:t>
      </w:r>
      <w:r w:rsidR="00FC11C1" w:rsidRPr="00020F6B">
        <w:rPr>
          <w:rFonts w:eastAsia="Times New Roman"/>
          <w:szCs w:val="20"/>
          <w:lang w:eastAsia="pl-PL"/>
        </w:rPr>
        <w:t xml:space="preserve"> </w:t>
      </w:r>
      <w:r w:rsidRPr="00020F6B">
        <w:rPr>
          <w:rFonts w:eastAsia="Times New Roman"/>
          <w:szCs w:val="20"/>
          <w:lang w:eastAsia="pl-PL"/>
        </w:rPr>
        <w:t>- budownictwo ludowe</w:t>
      </w:r>
      <w:r w:rsidR="00FC11C1" w:rsidRPr="00020F6B">
        <w:rPr>
          <w:rFonts w:eastAsia="Times New Roman"/>
          <w:szCs w:val="20"/>
          <w:lang w:eastAsia="pl-PL"/>
        </w:rPr>
        <w:t xml:space="preserve"> </w:t>
      </w:r>
      <w:r w:rsidRPr="00020F6B">
        <w:rPr>
          <w:rFonts w:eastAsia="Times New Roman"/>
          <w:szCs w:val="20"/>
          <w:lang w:eastAsia="pl-PL"/>
        </w:rPr>
        <w:t>gmina</w:t>
      </w:r>
      <w:r w:rsidR="00FC11C1" w:rsidRPr="00020F6B">
        <w:rPr>
          <w:rFonts w:eastAsia="Times New Roman"/>
          <w:szCs w:val="20"/>
          <w:lang w:eastAsia="pl-PL"/>
        </w:rPr>
        <w:t xml:space="preserve"> </w:t>
      </w:r>
      <w:r w:rsidRPr="00020F6B">
        <w:rPr>
          <w:rFonts w:eastAsia="Times New Roman"/>
          <w:szCs w:val="20"/>
          <w:lang w:eastAsia="pl-PL"/>
        </w:rPr>
        <w:t>Drezdenko,</w:t>
      </w:r>
    </w:p>
    <w:p w14:paraId="46C33F79"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Zabytki</w:t>
      </w:r>
      <w:r w:rsidR="00FC11C1" w:rsidRPr="00020F6B">
        <w:rPr>
          <w:rFonts w:eastAsia="Times New Roman"/>
          <w:szCs w:val="20"/>
          <w:lang w:eastAsia="pl-PL"/>
        </w:rPr>
        <w:t xml:space="preserve"> </w:t>
      </w:r>
      <w:r w:rsidRPr="00020F6B">
        <w:rPr>
          <w:rFonts w:eastAsia="Times New Roman"/>
          <w:szCs w:val="20"/>
          <w:lang w:eastAsia="pl-PL"/>
        </w:rPr>
        <w:t>techniki,</w:t>
      </w:r>
    </w:p>
    <w:p w14:paraId="4B66CE3D"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Zespoły folwarczne,</w:t>
      </w:r>
    </w:p>
    <w:p w14:paraId="4202C65D"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Zabytki</w:t>
      </w:r>
      <w:r w:rsidR="00FC11C1" w:rsidRPr="00020F6B">
        <w:rPr>
          <w:rFonts w:eastAsia="Times New Roman"/>
          <w:szCs w:val="20"/>
          <w:lang w:eastAsia="pl-PL"/>
        </w:rPr>
        <w:t xml:space="preserve"> </w:t>
      </w:r>
      <w:r w:rsidRPr="00020F6B">
        <w:rPr>
          <w:rFonts w:eastAsia="Times New Roman"/>
          <w:szCs w:val="20"/>
          <w:lang w:eastAsia="pl-PL"/>
        </w:rPr>
        <w:t>ruchome</w:t>
      </w:r>
      <w:r w:rsidR="00FC11C1" w:rsidRPr="00020F6B">
        <w:rPr>
          <w:rFonts w:eastAsia="Times New Roman"/>
          <w:szCs w:val="20"/>
          <w:lang w:eastAsia="pl-PL"/>
        </w:rPr>
        <w:t xml:space="preserve"> </w:t>
      </w:r>
      <w:r w:rsidRPr="00020F6B">
        <w:rPr>
          <w:rFonts w:eastAsia="Times New Roman"/>
          <w:szCs w:val="20"/>
          <w:lang w:eastAsia="pl-PL"/>
        </w:rPr>
        <w:t>Drezdenko</w:t>
      </w:r>
      <w:r w:rsidR="00FC11C1" w:rsidRPr="00020F6B">
        <w:rPr>
          <w:rFonts w:eastAsia="Times New Roman"/>
          <w:szCs w:val="20"/>
          <w:lang w:eastAsia="pl-PL"/>
        </w:rPr>
        <w:t xml:space="preserve"> </w:t>
      </w:r>
      <w:r w:rsidRPr="00020F6B">
        <w:rPr>
          <w:rFonts w:eastAsia="Times New Roman"/>
          <w:szCs w:val="20"/>
          <w:lang w:eastAsia="pl-PL"/>
        </w:rPr>
        <w:t>- kościół</w:t>
      </w:r>
      <w:r w:rsidR="00FC11C1" w:rsidRPr="00020F6B">
        <w:rPr>
          <w:rFonts w:eastAsia="Times New Roman"/>
          <w:szCs w:val="20"/>
          <w:lang w:eastAsia="pl-PL"/>
        </w:rPr>
        <w:t xml:space="preserve"> </w:t>
      </w:r>
      <w:r w:rsidRPr="00020F6B">
        <w:rPr>
          <w:rFonts w:eastAsia="Times New Roman"/>
          <w:szCs w:val="20"/>
          <w:lang w:eastAsia="pl-PL"/>
        </w:rPr>
        <w:t>paraf, p.w. Przemienienia</w:t>
      </w:r>
      <w:r w:rsidR="00FC11C1" w:rsidRPr="00020F6B">
        <w:rPr>
          <w:rFonts w:eastAsia="Times New Roman"/>
          <w:szCs w:val="20"/>
          <w:lang w:eastAsia="pl-PL"/>
        </w:rPr>
        <w:t xml:space="preserve"> </w:t>
      </w:r>
      <w:r w:rsidRPr="00020F6B">
        <w:rPr>
          <w:rFonts w:eastAsia="Times New Roman"/>
          <w:szCs w:val="20"/>
          <w:lang w:eastAsia="pl-PL"/>
        </w:rPr>
        <w:t>Pańskiego,</w:t>
      </w:r>
    </w:p>
    <w:p w14:paraId="7F80AD35"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Zabytkowe</w:t>
      </w:r>
      <w:r w:rsidR="00FC11C1" w:rsidRPr="00020F6B">
        <w:rPr>
          <w:rFonts w:eastAsia="Times New Roman"/>
          <w:szCs w:val="20"/>
          <w:lang w:eastAsia="pl-PL"/>
        </w:rPr>
        <w:t xml:space="preserve"> </w:t>
      </w:r>
      <w:r w:rsidRPr="00020F6B">
        <w:rPr>
          <w:rFonts w:eastAsia="Times New Roman"/>
          <w:szCs w:val="20"/>
          <w:lang w:eastAsia="pl-PL"/>
        </w:rPr>
        <w:t>i</w:t>
      </w:r>
      <w:r w:rsidR="00FC11C1" w:rsidRPr="00020F6B">
        <w:rPr>
          <w:rFonts w:eastAsia="Times New Roman"/>
          <w:szCs w:val="20"/>
          <w:lang w:eastAsia="pl-PL"/>
        </w:rPr>
        <w:t xml:space="preserve"> </w:t>
      </w:r>
      <w:r w:rsidRPr="00020F6B">
        <w:rPr>
          <w:rFonts w:eastAsia="Times New Roman"/>
          <w:szCs w:val="20"/>
          <w:lang w:eastAsia="pl-PL"/>
        </w:rPr>
        <w:t>historyczne</w:t>
      </w:r>
      <w:r w:rsidR="00FC11C1" w:rsidRPr="00020F6B">
        <w:rPr>
          <w:rFonts w:eastAsia="Times New Roman"/>
          <w:szCs w:val="20"/>
          <w:lang w:eastAsia="pl-PL"/>
        </w:rPr>
        <w:t xml:space="preserve"> </w:t>
      </w:r>
      <w:r w:rsidRPr="00020F6B">
        <w:rPr>
          <w:rFonts w:eastAsia="Times New Roman"/>
          <w:szCs w:val="20"/>
          <w:lang w:eastAsia="pl-PL"/>
        </w:rPr>
        <w:t>cmentarze,</w:t>
      </w:r>
    </w:p>
    <w:p w14:paraId="0681B8C7"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Zabytkowe</w:t>
      </w:r>
      <w:r w:rsidR="00FC11C1" w:rsidRPr="00020F6B">
        <w:rPr>
          <w:rFonts w:eastAsia="Times New Roman"/>
          <w:szCs w:val="20"/>
          <w:lang w:eastAsia="pl-PL"/>
        </w:rPr>
        <w:t xml:space="preserve"> </w:t>
      </w:r>
      <w:r w:rsidRPr="00020F6B">
        <w:rPr>
          <w:rFonts w:eastAsia="Times New Roman"/>
          <w:szCs w:val="20"/>
          <w:lang w:eastAsia="pl-PL"/>
        </w:rPr>
        <w:t>parki,</w:t>
      </w:r>
    </w:p>
    <w:p w14:paraId="399A5AC6" w14:textId="77777777" w:rsidR="00FC11C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Wykaz</w:t>
      </w:r>
      <w:r w:rsidR="00FC11C1" w:rsidRPr="00020F6B">
        <w:rPr>
          <w:rFonts w:eastAsia="Times New Roman"/>
          <w:szCs w:val="20"/>
          <w:lang w:eastAsia="pl-PL"/>
        </w:rPr>
        <w:t xml:space="preserve"> </w:t>
      </w:r>
      <w:r w:rsidRPr="00020F6B">
        <w:rPr>
          <w:rFonts w:eastAsia="Times New Roman"/>
          <w:szCs w:val="20"/>
          <w:lang w:eastAsia="pl-PL"/>
        </w:rPr>
        <w:t>upamiętnionych Miejsc</w:t>
      </w:r>
      <w:r w:rsidR="00FC11C1" w:rsidRPr="00020F6B">
        <w:rPr>
          <w:rFonts w:eastAsia="Times New Roman"/>
          <w:szCs w:val="20"/>
          <w:lang w:eastAsia="pl-PL"/>
        </w:rPr>
        <w:t xml:space="preserve"> </w:t>
      </w:r>
      <w:r w:rsidRPr="00020F6B">
        <w:rPr>
          <w:rFonts w:eastAsia="Times New Roman"/>
          <w:szCs w:val="20"/>
          <w:lang w:eastAsia="pl-PL"/>
        </w:rPr>
        <w:t>Pamięci</w:t>
      </w:r>
      <w:r w:rsidR="00FC11C1" w:rsidRPr="00020F6B">
        <w:rPr>
          <w:rFonts w:eastAsia="Times New Roman"/>
          <w:szCs w:val="20"/>
          <w:lang w:eastAsia="pl-PL"/>
        </w:rPr>
        <w:t xml:space="preserve"> </w:t>
      </w:r>
      <w:r w:rsidRPr="00020F6B">
        <w:rPr>
          <w:rFonts w:eastAsia="Times New Roman"/>
          <w:szCs w:val="20"/>
          <w:lang w:eastAsia="pl-PL"/>
        </w:rPr>
        <w:t>Narodowej,</w:t>
      </w:r>
    </w:p>
    <w:p w14:paraId="71992569" w14:textId="77777777" w:rsidR="00D16751" w:rsidRPr="00020F6B" w:rsidRDefault="00D16751" w:rsidP="007B6AEA">
      <w:pPr>
        <w:widowControl/>
        <w:numPr>
          <w:ilvl w:val="0"/>
          <w:numId w:val="46"/>
        </w:numPr>
        <w:suppressAutoHyphens w:val="0"/>
        <w:spacing w:line="276" w:lineRule="auto"/>
        <w:rPr>
          <w:rFonts w:eastAsia="Times New Roman"/>
          <w:szCs w:val="20"/>
          <w:lang w:eastAsia="pl-PL"/>
        </w:rPr>
      </w:pPr>
      <w:r w:rsidRPr="00020F6B">
        <w:rPr>
          <w:rFonts w:eastAsia="Times New Roman"/>
          <w:szCs w:val="20"/>
          <w:lang w:eastAsia="pl-PL"/>
        </w:rPr>
        <w:t>Wykaz</w:t>
      </w:r>
      <w:r w:rsidR="00FC11C1" w:rsidRPr="00020F6B">
        <w:rPr>
          <w:rFonts w:eastAsia="Times New Roman"/>
          <w:szCs w:val="20"/>
          <w:lang w:eastAsia="pl-PL"/>
        </w:rPr>
        <w:t xml:space="preserve"> </w:t>
      </w:r>
      <w:r w:rsidRPr="00020F6B">
        <w:rPr>
          <w:rFonts w:eastAsia="Times New Roman"/>
          <w:szCs w:val="20"/>
          <w:lang w:eastAsia="pl-PL"/>
        </w:rPr>
        <w:t>stanowisk archeologicznych.</w:t>
      </w:r>
    </w:p>
    <w:p w14:paraId="1B3D11ED" w14:textId="77777777" w:rsidR="00A810DA" w:rsidRPr="00020F6B" w:rsidRDefault="00A810DA" w:rsidP="00A21F71">
      <w:pPr>
        <w:pStyle w:val="Nagwek1"/>
        <w:spacing w:before="0" w:after="0" w:line="276" w:lineRule="auto"/>
        <w:rPr>
          <w:sz w:val="20"/>
          <w:szCs w:val="20"/>
        </w:rPr>
      </w:pPr>
    </w:p>
    <w:p w14:paraId="10E5706A" w14:textId="77777777" w:rsidR="00FC7AEC" w:rsidRPr="00020F6B" w:rsidRDefault="00207CC5" w:rsidP="00A21F71">
      <w:pPr>
        <w:widowControl/>
        <w:suppressAutoHyphens w:val="0"/>
        <w:spacing w:line="276" w:lineRule="auto"/>
        <w:jc w:val="center"/>
        <w:rPr>
          <w:rFonts w:eastAsia="Times New Roman"/>
          <w:b/>
          <w:szCs w:val="20"/>
          <w:lang w:eastAsia="pl-PL"/>
        </w:rPr>
      </w:pPr>
      <w:r>
        <w:rPr>
          <w:rFonts w:eastAsia="Times New Roman"/>
          <w:b/>
          <w:szCs w:val="20"/>
          <w:lang w:eastAsia="pl-PL"/>
        </w:rPr>
        <w:t>Wykaz</w:t>
      </w:r>
      <w:r w:rsidR="00FC7AEC" w:rsidRPr="00020F6B">
        <w:rPr>
          <w:rFonts w:eastAsia="Times New Roman"/>
          <w:b/>
          <w:szCs w:val="20"/>
          <w:lang w:eastAsia="pl-PL"/>
        </w:rPr>
        <w:t xml:space="preserve"> obiektów ujętych</w:t>
      </w:r>
      <w:r w:rsidR="008E69A2" w:rsidRPr="00020F6B">
        <w:rPr>
          <w:rFonts w:eastAsia="Times New Roman"/>
          <w:b/>
          <w:szCs w:val="20"/>
          <w:lang w:eastAsia="pl-PL"/>
        </w:rPr>
        <w:t xml:space="preserve"> </w:t>
      </w:r>
      <w:r w:rsidR="00FC7AEC" w:rsidRPr="00020F6B">
        <w:rPr>
          <w:rFonts w:eastAsia="Times New Roman"/>
          <w:b/>
          <w:szCs w:val="20"/>
          <w:lang w:eastAsia="pl-PL"/>
        </w:rPr>
        <w:t>w</w:t>
      </w:r>
      <w:r>
        <w:rPr>
          <w:rFonts w:eastAsia="Times New Roman"/>
          <w:b/>
          <w:szCs w:val="20"/>
          <w:lang w:eastAsia="pl-PL"/>
        </w:rPr>
        <w:t xml:space="preserve"> gminnej</w:t>
      </w:r>
      <w:r w:rsidR="008E69A2" w:rsidRPr="00020F6B">
        <w:rPr>
          <w:rFonts w:eastAsia="Times New Roman"/>
          <w:b/>
          <w:szCs w:val="20"/>
          <w:lang w:eastAsia="pl-PL"/>
        </w:rPr>
        <w:t xml:space="preserve"> </w:t>
      </w:r>
      <w:r w:rsidR="00FC7AEC" w:rsidRPr="00020F6B">
        <w:rPr>
          <w:rFonts w:eastAsia="Times New Roman"/>
          <w:b/>
          <w:szCs w:val="20"/>
          <w:lang w:eastAsia="pl-PL"/>
        </w:rPr>
        <w:t>ewidencji</w:t>
      </w:r>
      <w:r w:rsidR="008E69A2" w:rsidRPr="00020F6B">
        <w:rPr>
          <w:rFonts w:eastAsia="Times New Roman"/>
          <w:b/>
          <w:szCs w:val="20"/>
          <w:lang w:eastAsia="pl-PL"/>
        </w:rPr>
        <w:t xml:space="preserve"> </w:t>
      </w:r>
      <w:r>
        <w:rPr>
          <w:rFonts w:eastAsia="Times New Roman"/>
          <w:b/>
          <w:szCs w:val="20"/>
          <w:lang w:eastAsia="pl-PL"/>
        </w:rPr>
        <w:t>zabytków</w:t>
      </w:r>
      <w:r w:rsidR="00FC7AEC" w:rsidRPr="00020F6B">
        <w:rPr>
          <w:rFonts w:eastAsia="Times New Roman"/>
          <w:b/>
          <w:szCs w:val="20"/>
          <w:lang w:eastAsia="pl-PL"/>
        </w:rPr>
        <w:t xml:space="preserve"> znajdujących</w:t>
      </w:r>
      <w:r w:rsidR="008E69A2" w:rsidRPr="00020F6B">
        <w:rPr>
          <w:rFonts w:eastAsia="Times New Roman"/>
          <w:b/>
          <w:szCs w:val="20"/>
          <w:lang w:eastAsia="pl-PL"/>
        </w:rPr>
        <w:t xml:space="preserve"> </w:t>
      </w:r>
      <w:r w:rsidR="00FC7AEC" w:rsidRPr="00020F6B">
        <w:rPr>
          <w:rFonts w:eastAsia="Times New Roman"/>
          <w:b/>
          <w:szCs w:val="20"/>
          <w:lang w:eastAsia="pl-PL"/>
        </w:rPr>
        <w:t>się</w:t>
      </w:r>
      <w:r w:rsidR="008E69A2" w:rsidRPr="00020F6B">
        <w:rPr>
          <w:rFonts w:eastAsia="Times New Roman"/>
          <w:b/>
          <w:szCs w:val="20"/>
          <w:lang w:eastAsia="pl-PL"/>
        </w:rPr>
        <w:t xml:space="preserve"> </w:t>
      </w:r>
      <w:r w:rsidR="00FC7AEC" w:rsidRPr="00020F6B">
        <w:rPr>
          <w:rFonts w:eastAsia="Times New Roman"/>
          <w:b/>
          <w:szCs w:val="20"/>
          <w:lang w:eastAsia="pl-PL"/>
        </w:rPr>
        <w:t>na</w:t>
      </w:r>
      <w:r w:rsidR="008E69A2" w:rsidRPr="00020F6B">
        <w:rPr>
          <w:rFonts w:eastAsia="Times New Roman"/>
          <w:b/>
          <w:szCs w:val="20"/>
          <w:lang w:eastAsia="pl-PL"/>
        </w:rPr>
        <w:t xml:space="preserve"> </w:t>
      </w:r>
      <w:r w:rsidR="00FC7AEC" w:rsidRPr="00020F6B">
        <w:rPr>
          <w:rFonts w:eastAsia="Times New Roman"/>
          <w:b/>
          <w:szCs w:val="20"/>
          <w:lang w:eastAsia="pl-PL"/>
        </w:rPr>
        <w:t>terenie</w:t>
      </w:r>
      <w:r w:rsidR="008E69A2" w:rsidRPr="00020F6B">
        <w:rPr>
          <w:rFonts w:eastAsia="Times New Roman"/>
          <w:b/>
          <w:szCs w:val="20"/>
          <w:lang w:eastAsia="pl-PL"/>
        </w:rPr>
        <w:t xml:space="preserve"> </w:t>
      </w:r>
      <w:r w:rsidR="00FC7AEC" w:rsidRPr="00020F6B">
        <w:rPr>
          <w:rFonts w:eastAsia="Times New Roman"/>
          <w:b/>
          <w:szCs w:val="20"/>
          <w:lang w:eastAsia="pl-PL"/>
        </w:rPr>
        <w:t>Gminy Drezdenko</w:t>
      </w:r>
    </w:p>
    <w:p w14:paraId="4D1658A4" w14:textId="77777777" w:rsidR="007A5CBD" w:rsidRDefault="007A5CBD" w:rsidP="001F581E">
      <w:pPr>
        <w:widowControl/>
        <w:suppressAutoHyphens w:val="0"/>
        <w:spacing w:line="276" w:lineRule="auto"/>
        <w:rPr>
          <w:rFonts w:eastAsia="Times New Roman"/>
          <w:b/>
          <w:szCs w:val="20"/>
          <w:lang w:eastAsia="pl-PL"/>
        </w:rPr>
      </w:pPr>
    </w:p>
    <w:p w14:paraId="6D536604" w14:textId="77777777" w:rsidR="006319E8" w:rsidRDefault="006319E8" w:rsidP="001F581E">
      <w:pPr>
        <w:widowControl/>
        <w:suppressAutoHyphens w:val="0"/>
        <w:spacing w:line="276" w:lineRule="auto"/>
        <w:rPr>
          <w:rFonts w:eastAsia="Times New Roman"/>
          <w:b/>
          <w:szCs w:val="20"/>
          <w:lang w:eastAsia="pl-PL"/>
        </w:rPr>
      </w:pPr>
      <w:r>
        <w:rPr>
          <w:rFonts w:eastAsia="Times New Roman"/>
          <w:b/>
          <w:szCs w:val="20"/>
          <w:lang w:eastAsia="pl-PL"/>
        </w:rPr>
        <w:t>Gmina Drezdenko</w:t>
      </w:r>
    </w:p>
    <w:p w14:paraId="337D8A82" w14:textId="77777777" w:rsidR="006319E8" w:rsidRDefault="006319E8" w:rsidP="001F581E">
      <w:pPr>
        <w:widowControl/>
        <w:suppressAutoHyphens w:val="0"/>
        <w:spacing w:line="276" w:lineRule="auto"/>
        <w:rPr>
          <w:rFonts w:eastAsia="Times New Roman"/>
          <w:b/>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361"/>
        <w:gridCol w:w="3288"/>
        <w:gridCol w:w="1378"/>
        <w:gridCol w:w="862"/>
      </w:tblGrid>
      <w:tr w:rsidR="007A5CBD" w:rsidRPr="007A5CBD" w14:paraId="567BD187" w14:textId="77777777" w:rsidTr="007B6AEA">
        <w:trPr>
          <w:trHeight w:hRule="exact" w:val="454"/>
        </w:trPr>
        <w:tc>
          <w:tcPr>
            <w:tcW w:w="724" w:type="dxa"/>
            <w:shd w:val="clear" w:color="auto" w:fill="auto"/>
            <w:noWrap/>
            <w:hideMark/>
          </w:tcPr>
          <w:p w14:paraId="72377C2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Lp.</w:t>
            </w:r>
          </w:p>
        </w:tc>
        <w:tc>
          <w:tcPr>
            <w:tcW w:w="2361" w:type="dxa"/>
            <w:shd w:val="clear" w:color="auto" w:fill="auto"/>
            <w:noWrap/>
            <w:hideMark/>
          </w:tcPr>
          <w:p w14:paraId="55A3100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Miejscowość</w:t>
            </w:r>
          </w:p>
        </w:tc>
        <w:tc>
          <w:tcPr>
            <w:tcW w:w="3288" w:type="dxa"/>
            <w:shd w:val="clear" w:color="auto" w:fill="auto"/>
            <w:noWrap/>
            <w:hideMark/>
          </w:tcPr>
          <w:p w14:paraId="6BABB6E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Nazwa</w:t>
            </w:r>
          </w:p>
        </w:tc>
        <w:tc>
          <w:tcPr>
            <w:tcW w:w="1378" w:type="dxa"/>
            <w:shd w:val="clear" w:color="auto" w:fill="auto"/>
            <w:noWrap/>
            <w:hideMark/>
          </w:tcPr>
          <w:p w14:paraId="3595E47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Ulica</w:t>
            </w:r>
          </w:p>
        </w:tc>
        <w:tc>
          <w:tcPr>
            <w:tcW w:w="862" w:type="dxa"/>
            <w:shd w:val="clear" w:color="auto" w:fill="auto"/>
            <w:noWrap/>
            <w:hideMark/>
          </w:tcPr>
          <w:p w14:paraId="526A63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Nr</w:t>
            </w:r>
          </w:p>
        </w:tc>
      </w:tr>
      <w:tr w:rsidR="007A5CBD" w:rsidRPr="007A5CBD" w14:paraId="406D87EC" w14:textId="77777777" w:rsidTr="007B6AEA">
        <w:trPr>
          <w:trHeight w:hRule="exact" w:val="454"/>
        </w:trPr>
        <w:tc>
          <w:tcPr>
            <w:tcW w:w="724" w:type="dxa"/>
            <w:shd w:val="clear" w:color="auto" w:fill="auto"/>
            <w:noWrap/>
            <w:hideMark/>
          </w:tcPr>
          <w:p w14:paraId="672205E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w:t>
            </w:r>
          </w:p>
        </w:tc>
        <w:tc>
          <w:tcPr>
            <w:tcW w:w="2361" w:type="dxa"/>
            <w:shd w:val="clear" w:color="auto" w:fill="auto"/>
            <w:noWrap/>
            <w:hideMark/>
          </w:tcPr>
          <w:p w14:paraId="1F4A45C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Bagniewo</w:t>
            </w:r>
          </w:p>
        </w:tc>
        <w:tc>
          <w:tcPr>
            <w:tcW w:w="3288" w:type="dxa"/>
            <w:shd w:val="clear" w:color="auto" w:fill="auto"/>
            <w:noWrap/>
            <w:hideMark/>
          </w:tcPr>
          <w:p w14:paraId="7F64376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42AEBFF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507344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56ABFFE" w14:textId="77777777" w:rsidTr="007B6AEA">
        <w:trPr>
          <w:trHeight w:hRule="exact" w:val="454"/>
        </w:trPr>
        <w:tc>
          <w:tcPr>
            <w:tcW w:w="724" w:type="dxa"/>
            <w:shd w:val="clear" w:color="auto" w:fill="auto"/>
            <w:noWrap/>
            <w:hideMark/>
          </w:tcPr>
          <w:p w14:paraId="4504337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w:t>
            </w:r>
          </w:p>
        </w:tc>
        <w:tc>
          <w:tcPr>
            <w:tcW w:w="2361" w:type="dxa"/>
            <w:shd w:val="clear" w:color="auto" w:fill="auto"/>
            <w:noWrap/>
            <w:hideMark/>
          </w:tcPr>
          <w:p w14:paraId="4D362D3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Czartowo</w:t>
            </w:r>
          </w:p>
        </w:tc>
        <w:tc>
          <w:tcPr>
            <w:tcW w:w="3288" w:type="dxa"/>
            <w:shd w:val="clear" w:color="auto" w:fill="auto"/>
            <w:noWrap/>
            <w:hideMark/>
          </w:tcPr>
          <w:p w14:paraId="3270CB6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C37178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88DDD2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0208BCF" w14:textId="77777777" w:rsidTr="007B6AEA">
        <w:trPr>
          <w:trHeight w:hRule="exact" w:val="454"/>
        </w:trPr>
        <w:tc>
          <w:tcPr>
            <w:tcW w:w="724" w:type="dxa"/>
            <w:shd w:val="clear" w:color="auto" w:fill="auto"/>
            <w:noWrap/>
            <w:hideMark/>
          </w:tcPr>
          <w:p w14:paraId="7B54596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w:t>
            </w:r>
          </w:p>
        </w:tc>
        <w:tc>
          <w:tcPr>
            <w:tcW w:w="2361" w:type="dxa"/>
            <w:shd w:val="clear" w:color="auto" w:fill="auto"/>
            <w:noWrap/>
            <w:hideMark/>
          </w:tcPr>
          <w:p w14:paraId="6DF68DF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26B257D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22E1863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0E79A8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72</w:t>
            </w:r>
          </w:p>
        </w:tc>
      </w:tr>
      <w:tr w:rsidR="007A5CBD" w:rsidRPr="007A5CBD" w14:paraId="59C0E652" w14:textId="77777777" w:rsidTr="007B6AEA">
        <w:trPr>
          <w:trHeight w:hRule="exact" w:val="454"/>
        </w:trPr>
        <w:tc>
          <w:tcPr>
            <w:tcW w:w="724" w:type="dxa"/>
            <w:shd w:val="clear" w:color="auto" w:fill="auto"/>
            <w:noWrap/>
            <w:hideMark/>
          </w:tcPr>
          <w:p w14:paraId="4BA0385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w:t>
            </w:r>
          </w:p>
        </w:tc>
        <w:tc>
          <w:tcPr>
            <w:tcW w:w="2361" w:type="dxa"/>
            <w:shd w:val="clear" w:color="auto" w:fill="auto"/>
            <w:noWrap/>
            <w:hideMark/>
          </w:tcPr>
          <w:p w14:paraId="5C9E985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4B47B5B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19134BC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44FF04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65E0236" w14:textId="77777777" w:rsidTr="007B6AEA">
        <w:trPr>
          <w:trHeight w:hRule="exact" w:val="454"/>
        </w:trPr>
        <w:tc>
          <w:tcPr>
            <w:tcW w:w="724" w:type="dxa"/>
            <w:shd w:val="clear" w:color="auto" w:fill="auto"/>
            <w:noWrap/>
            <w:hideMark/>
          </w:tcPr>
          <w:p w14:paraId="5850C98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w:t>
            </w:r>
          </w:p>
        </w:tc>
        <w:tc>
          <w:tcPr>
            <w:tcW w:w="2361" w:type="dxa"/>
            <w:shd w:val="clear" w:color="auto" w:fill="auto"/>
            <w:noWrap/>
            <w:hideMark/>
          </w:tcPr>
          <w:p w14:paraId="2E5035E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5630D46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A516C6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0B978D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54376D5" w14:textId="77777777" w:rsidTr="007B6AEA">
        <w:trPr>
          <w:trHeight w:hRule="exact" w:val="454"/>
        </w:trPr>
        <w:tc>
          <w:tcPr>
            <w:tcW w:w="724" w:type="dxa"/>
            <w:shd w:val="clear" w:color="auto" w:fill="auto"/>
            <w:noWrap/>
            <w:hideMark/>
          </w:tcPr>
          <w:p w14:paraId="4F87A23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w:t>
            </w:r>
          </w:p>
        </w:tc>
        <w:tc>
          <w:tcPr>
            <w:tcW w:w="2361" w:type="dxa"/>
            <w:shd w:val="clear" w:color="auto" w:fill="auto"/>
            <w:noWrap/>
            <w:hideMark/>
          </w:tcPr>
          <w:p w14:paraId="2167E91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2A65AC3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198B73F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5EBE1D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C01081B" w14:textId="77777777" w:rsidTr="007B6AEA">
        <w:trPr>
          <w:trHeight w:hRule="exact" w:val="454"/>
        </w:trPr>
        <w:tc>
          <w:tcPr>
            <w:tcW w:w="724" w:type="dxa"/>
            <w:shd w:val="clear" w:color="auto" w:fill="auto"/>
            <w:noWrap/>
            <w:hideMark/>
          </w:tcPr>
          <w:p w14:paraId="583283A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w:t>
            </w:r>
          </w:p>
        </w:tc>
        <w:tc>
          <w:tcPr>
            <w:tcW w:w="2361" w:type="dxa"/>
            <w:shd w:val="clear" w:color="auto" w:fill="auto"/>
            <w:noWrap/>
            <w:hideMark/>
          </w:tcPr>
          <w:p w14:paraId="24F2437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7D12E7D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dworca kolejowego</w:t>
            </w:r>
          </w:p>
        </w:tc>
        <w:tc>
          <w:tcPr>
            <w:tcW w:w="1378" w:type="dxa"/>
            <w:shd w:val="clear" w:color="auto" w:fill="auto"/>
            <w:noWrap/>
            <w:hideMark/>
          </w:tcPr>
          <w:p w14:paraId="5956465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DD4E92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13</w:t>
            </w:r>
          </w:p>
        </w:tc>
      </w:tr>
      <w:tr w:rsidR="007A5CBD" w:rsidRPr="007A5CBD" w14:paraId="3655C4CC" w14:textId="77777777" w:rsidTr="007B6AEA">
        <w:trPr>
          <w:trHeight w:hRule="exact" w:val="454"/>
        </w:trPr>
        <w:tc>
          <w:tcPr>
            <w:tcW w:w="724" w:type="dxa"/>
            <w:shd w:val="clear" w:color="auto" w:fill="auto"/>
            <w:noWrap/>
            <w:hideMark/>
          </w:tcPr>
          <w:p w14:paraId="5EA0E1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w:t>
            </w:r>
          </w:p>
        </w:tc>
        <w:tc>
          <w:tcPr>
            <w:tcW w:w="2361" w:type="dxa"/>
            <w:shd w:val="clear" w:color="auto" w:fill="auto"/>
            <w:noWrap/>
            <w:hideMark/>
          </w:tcPr>
          <w:p w14:paraId="5CFAC89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1BED992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szalet dworca kolejowego</w:t>
            </w:r>
          </w:p>
        </w:tc>
        <w:tc>
          <w:tcPr>
            <w:tcW w:w="1378" w:type="dxa"/>
            <w:shd w:val="clear" w:color="auto" w:fill="auto"/>
            <w:noWrap/>
            <w:hideMark/>
          </w:tcPr>
          <w:p w14:paraId="051845C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F39C56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12</w:t>
            </w:r>
          </w:p>
        </w:tc>
      </w:tr>
      <w:tr w:rsidR="007A5CBD" w:rsidRPr="007A5CBD" w14:paraId="2EC67CBD" w14:textId="77777777" w:rsidTr="007B6AEA">
        <w:trPr>
          <w:trHeight w:hRule="exact" w:val="454"/>
        </w:trPr>
        <w:tc>
          <w:tcPr>
            <w:tcW w:w="724" w:type="dxa"/>
            <w:shd w:val="clear" w:color="auto" w:fill="auto"/>
            <w:noWrap/>
            <w:hideMark/>
          </w:tcPr>
          <w:p w14:paraId="136BA68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w:t>
            </w:r>
          </w:p>
        </w:tc>
        <w:tc>
          <w:tcPr>
            <w:tcW w:w="2361" w:type="dxa"/>
            <w:shd w:val="clear" w:color="auto" w:fill="auto"/>
            <w:noWrap/>
            <w:hideMark/>
          </w:tcPr>
          <w:p w14:paraId="23E0F39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07ECF00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 xml:space="preserve">budynek </w:t>
            </w:r>
            <w:proofErr w:type="spellStart"/>
            <w:r w:rsidRPr="007B6AEA">
              <w:rPr>
                <w:rFonts w:eastAsia="Calibri"/>
                <w:color w:val="000000"/>
                <w:szCs w:val="20"/>
                <w:lang w:eastAsia="en-US"/>
              </w:rPr>
              <w:t>drużnika</w:t>
            </w:r>
            <w:proofErr w:type="spellEnd"/>
          </w:p>
        </w:tc>
        <w:tc>
          <w:tcPr>
            <w:tcW w:w="1378" w:type="dxa"/>
            <w:shd w:val="clear" w:color="auto" w:fill="auto"/>
            <w:noWrap/>
            <w:hideMark/>
          </w:tcPr>
          <w:p w14:paraId="27C1C53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FB6B18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12</w:t>
            </w:r>
          </w:p>
        </w:tc>
      </w:tr>
      <w:tr w:rsidR="007A5CBD" w:rsidRPr="007A5CBD" w14:paraId="0608BE65" w14:textId="77777777" w:rsidTr="007B6AEA">
        <w:trPr>
          <w:trHeight w:hRule="exact" w:val="454"/>
        </w:trPr>
        <w:tc>
          <w:tcPr>
            <w:tcW w:w="724" w:type="dxa"/>
            <w:shd w:val="clear" w:color="auto" w:fill="auto"/>
            <w:noWrap/>
            <w:hideMark/>
          </w:tcPr>
          <w:p w14:paraId="0FAC249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w:t>
            </w:r>
          </w:p>
        </w:tc>
        <w:tc>
          <w:tcPr>
            <w:tcW w:w="2361" w:type="dxa"/>
            <w:shd w:val="clear" w:color="auto" w:fill="auto"/>
            <w:noWrap/>
            <w:hideMark/>
          </w:tcPr>
          <w:p w14:paraId="5A03BA9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5C19627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ruiny schronu bojowego</w:t>
            </w:r>
          </w:p>
        </w:tc>
        <w:tc>
          <w:tcPr>
            <w:tcW w:w="1378" w:type="dxa"/>
            <w:shd w:val="clear" w:color="auto" w:fill="auto"/>
            <w:noWrap/>
            <w:hideMark/>
          </w:tcPr>
          <w:p w14:paraId="54E300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38A270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2CF7F76" w14:textId="77777777" w:rsidTr="007B6AEA">
        <w:trPr>
          <w:trHeight w:hRule="exact" w:val="454"/>
        </w:trPr>
        <w:tc>
          <w:tcPr>
            <w:tcW w:w="724" w:type="dxa"/>
            <w:shd w:val="clear" w:color="auto" w:fill="auto"/>
            <w:noWrap/>
            <w:hideMark/>
          </w:tcPr>
          <w:p w14:paraId="187CE3A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lastRenderedPageBreak/>
              <w:t>11</w:t>
            </w:r>
          </w:p>
        </w:tc>
        <w:tc>
          <w:tcPr>
            <w:tcW w:w="2361" w:type="dxa"/>
            <w:shd w:val="clear" w:color="auto" w:fill="auto"/>
            <w:noWrap/>
            <w:hideMark/>
          </w:tcPr>
          <w:p w14:paraId="0A36A2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6CFF86B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21DF74B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48D7BB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56</w:t>
            </w:r>
          </w:p>
        </w:tc>
      </w:tr>
      <w:tr w:rsidR="007A5CBD" w:rsidRPr="007A5CBD" w14:paraId="7E93AA1B" w14:textId="77777777" w:rsidTr="007B6AEA">
        <w:trPr>
          <w:trHeight w:hRule="exact" w:val="454"/>
        </w:trPr>
        <w:tc>
          <w:tcPr>
            <w:tcW w:w="724" w:type="dxa"/>
            <w:shd w:val="clear" w:color="auto" w:fill="auto"/>
            <w:noWrap/>
            <w:hideMark/>
          </w:tcPr>
          <w:p w14:paraId="3D5987E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w:t>
            </w:r>
          </w:p>
        </w:tc>
        <w:tc>
          <w:tcPr>
            <w:tcW w:w="2361" w:type="dxa"/>
            <w:shd w:val="clear" w:color="auto" w:fill="auto"/>
            <w:noWrap/>
            <w:hideMark/>
          </w:tcPr>
          <w:p w14:paraId="2EBF0E3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Drawiny</w:t>
            </w:r>
          </w:p>
        </w:tc>
        <w:tc>
          <w:tcPr>
            <w:tcW w:w="3288" w:type="dxa"/>
            <w:shd w:val="clear" w:color="auto" w:fill="auto"/>
            <w:noWrap/>
            <w:hideMark/>
          </w:tcPr>
          <w:p w14:paraId="7292473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gospodarczy</w:t>
            </w:r>
          </w:p>
        </w:tc>
        <w:tc>
          <w:tcPr>
            <w:tcW w:w="1378" w:type="dxa"/>
            <w:shd w:val="clear" w:color="auto" w:fill="auto"/>
            <w:noWrap/>
            <w:hideMark/>
          </w:tcPr>
          <w:p w14:paraId="70C43D3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36D2E3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56</w:t>
            </w:r>
          </w:p>
        </w:tc>
      </w:tr>
      <w:tr w:rsidR="007A5CBD" w:rsidRPr="007A5CBD" w14:paraId="637F3307" w14:textId="77777777" w:rsidTr="007B6AEA">
        <w:trPr>
          <w:trHeight w:hRule="exact" w:val="454"/>
        </w:trPr>
        <w:tc>
          <w:tcPr>
            <w:tcW w:w="724" w:type="dxa"/>
            <w:shd w:val="clear" w:color="auto" w:fill="auto"/>
            <w:noWrap/>
            <w:hideMark/>
          </w:tcPr>
          <w:p w14:paraId="01F1C6B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w:t>
            </w:r>
          </w:p>
        </w:tc>
        <w:tc>
          <w:tcPr>
            <w:tcW w:w="2361" w:type="dxa"/>
            <w:shd w:val="clear" w:color="auto" w:fill="auto"/>
            <w:noWrap/>
            <w:hideMark/>
          </w:tcPr>
          <w:p w14:paraId="3362477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Grotów</w:t>
            </w:r>
          </w:p>
        </w:tc>
        <w:tc>
          <w:tcPr>
            <w:tcW w:w="3288" w:type="dxa"/>
            <w:shd w:val="clear" w:color="auto" w:fill="auto"/>
            <w:noWrap/>
            <w:hideMark/>
          </w:tcPr>
          <w:p w14:paraId="5C5C24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55F420C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19A320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2C7D907" w14:textId="77777777" w:rsidTr="007B6AEA">
        <w:trPr>
          <w:trHeight w:hRule="exact" w:val="454"/>
        </w:trPr>
        <w:tc>
          <w:tcPr>
            <w:tcW w:w="724" w:type="dxa"/>
            <w:shd w:val="clear" w:color="auto" w:fill="auto"/>
            <w:noWrap/>
            <w:hideMark/>
          </w:tcPr>
          <w:p w14:paraId="21D57B9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14</w:t>
            </w:r>
          </w:p>
        </w:tc>
        <w:tc>
          <w:tcPr>
            <w:tcW w:w="2361" w:type="dxa"/>
            <w:shd w:val="clear" w:color="auto" w:fill="auto"/>
            <w:noWrap/>
            <w:hideMark/>
          </w:tcPr>
          <w:p w14:paraId="15F441B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Grotów</w:t>
            </w:r>
          </w:p>
        </w:tc>
        <w:tc>
          <w:tcPr>
            <w:tcW w:w="3288" w:type="dxa"/>
            <w:shd w:val="clear" w:color="auto" w:fill="auto"/>
            <w:noWrap/>
            <w:hideMark/>
          </w:tcPr>
          <w:p w14:paraId="5689600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dzwonnica kościelna</w:t>
            </w:r>
          </w:p>
        </w:tc>
        <w:tc>
          <w:tcPr>
            <w:tcW w:w="1378" w:type="dxa"/>
            <w:shd w:val="clear" w:color="auto" w:fill="auto"/>
            <w:noWrap/>
            <w:hideMark/>
          </w:tcPr>
          <w:p w14:paraId="6F36750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734E1D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54662F3" w14:textId="77777777" w:rsidTr="007B6AEA">
        <w:trPr>
          <w:trHeight w:hRule="exact" w:val="454"/>
        </w:trPr>
        <w:tc>
          <w:tcPr>
            <w:tcW w:w="724" w:type="dxa"/>
            <w:shd w:val="clear" w:color="auto" w:fill="auto"/>
            <w:noWrap/>
            <w:hideMark/>
          </w:tcPr>
          <w:p w14:paraId="27DDD40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15</w:t>
            </w:r>
          </w:p>
        </w:tc>
        <w:tc>
          <w:tcPr>
            <w:tcW w:w="2361" w:type="dxa"/>
            <w:shd w:val="clear" w:color="auto" w:fill="auto"/>
            <w:noWrap/>
            <w:hideMark/>
          </w:tcPr>
          <w:p w14:paraId="041C25B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Grotów</w:t>
            </w:r>
          </w:p>
        </w:tc>
        <w:tc>
          <w:tcPr>
            <w:tcW w:w="3288" w:type="dxa"/>
            <w:shd w:val="clear" w:color="auto" w:fill="auto"/>
            <w:noWrap/>
            <w:hideMark/>
          </w:tcPr>
          <w:p w14:paraId="46E01CD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1EBF873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4B3801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38</w:t>
            </w:r>
          </w:p>
        </w:tc>
      </w:tr>
      <w:tr w:rsidR="007A5CBD" w:rsidRPr="007A5CBD" w14:paraId="0A9CCFE6" w14:textId="77777777" w:rsidTr="007B6AEA">
        <w:trPr>
          <w:trHeight w:hRule="exact" w:val="454"/>
        </w:trPr>
        <w:tc>
          <w:tcPr>
            <w:tcW w:w="724" w:type="dxa"/>
            <w:shd w:val="clear" w:color="auto" w:fill="auto"/>
            <w:noWrap/>
            <w:hideMark/>
          </w:tcPr>
          <w:p w14:paraId="584EE7A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16</w:t>
            </w:r>
          </w:p>
        </w:tc>
        <w:tc>
          <w:tcPr>
            <w:tcW w:w="2361" w:type="dxa"/>
            <w:shd w:val="clear" w:color="auto" w:fill="auto"/>
            <w:noWrap/>
            <w:hideMark/>
          </w:tcPr>
          <w:p w14:paraId="6619062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690DA08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4AD4CBF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0A08F0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49</w:t>
            </w:r>
          </w:p>
        </w:tc>
      </w:tr>
      <w:tr w:rsidR="007A5CBD" w:rsidRPr="007A5CBD" w14:paraId="26453EDA" w14:textId="77777777" w:rsidTr="007B6AEA">
        <w:trPr>
          <w:trHeight w:hRule="exact" w:val="454"/>
        </w:trPr>
        <w:tc>
          <w:tcPr>
            <w:tcW w:w="724" w:type="dxa"/>
            <w:shd w:val="clear" w:color="auto" w:fill="auto"/>
            <w:noWrap/>
            <w:hideMark/>
          </w:tcPr>
          <w:p w14:paraId="3CE06CC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17</w:t>
            </w:r>
          </w:p>
        </w:tc>
        <w:tc>
          <w:tcPr>
            <w:tcW w:w="2361" w:type="dxa"/>
            <w:shd w:val="clear" w:color="auto" w:fill="auto"/>
            <w:noWrap/>
            <w:hideMark/>
          </w:tcPr>
          <w:p w14:paraId="08BA711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7391C59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A5709B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81C06F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51</w:t>
            </w:r>
          </w:p>
        </w:tc>
      </w:tr>
      <w:tr w:rsidR="007A5CBD" w:rsidRPr="007A5CBD" w14:paraId="402302EF" w14:textId="77777777" w:rsidTr="007B6AEA">
        <w:trPr>
          <w:trHeight w:hRule="exact" w:val="454"/>
        </w:trPr>
        <w:tc>
          <w:tcPr>
            <w:tcW w:w="724" w:type="dxa"/>
            <w:shd w:val="clear" w:color="auto" w:fill="auto"/>
            <w:noWrap/>
            <w:hideMark/>
          </w:tcPr>
          <w:p w14:paraId="4988FF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18</w:t>
            </w:r>
          </w:p>
        </w:tc>
        <w:tc>
          <w:tcPr>
            <w:tcW w:w="2361" w:type="dxa"/>
            <w:shd w:val="clear" w:color="auto" w:fill="auto"/>
            <w:noWrap/>
            <w:hideMark/>
          </w:tcPr>
          <w:p w14:paraId="27B8BE1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756254F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58639B2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043B27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55</w:t>
            </w:r>
          </w:p>
        </w:tc>
      </w:tr>
      <w:tr w:rsidR="007A5CBD" w:rsidRPr="007A5CBD" w14:paraId="5F498001" w14:textId="77777777" w:rsidTr="007B6AEA">
        <w:trPr>
          <w:trHeight w:hRule="exact" w:val="454"/>
        </w:trPr>
        <w:tc>
          <w:tcPr>
            <w:tcW w:w="724" w:type="dxa"/>
            <w:shd w:val="clear" w:color="auto" w:fill="auto"/>
            <w:noWrap/>
            <w:hideMark/>
          </w:tcPr>
          <w:p w14:paraId="1A34540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19</w:t>
            </w:r>
          </w:p>
        </w:tc>
        <w:tc>
          <w:tcPr>
            <w:tcW w:w="2361" w:type="dxa"/>
            <w:shd w:val="clear" w:color="auto" w:fill="auto"/>
            <w:noWrap/>
            <w:hideMark/>
          </w:tcPr>
          <w:p w14:paraId="64888A8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65372BC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1097E0E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D9C468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58</w:t>
            </w:r>
          </w:p>
        </w:tc>
      </w:tr>
      <w:tr w:rsidR="007A5CBD" w:rsidRPr="007A5CBD" w14:paraId="6D14848E" w14:textId="77777777" w:rsidTr="007B6AEA">
        <w:trPr>
          <w:trHeight w:hRule="exact" w:val="454"/>
        </w:trPr>
        <w:tc>
          <w:tcPr>
            <w:tcW w:w="724" w:type="dxa"/>
            <w:shd w:val="clear" w:color="auto" w:fill="auto"/>
            <w:noWrap/>
            <w:hideMark/>
          </w:tcPr>
          <w:p w14:paraId="21C088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20</w:t>
            </w:r>
          </w:p>
        </w:tc>
        <w:tc>
          <w:tcPr>
            <w:tcW w:w="2361" w:type="dxa"/>
            <w:shd w:val="clear" w:color="auto" w:fill="auto"/>
            <w:noWrap/>
            <w:hideMark/>
          </w:tcPr>
          <w:p w14:paraId="72450E1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5E39ED7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mieszkalno-usługowy</w:t>
            </w:r>
          </w:p>
        </w:tc>
        <w:tc>
          <w:tcPr>
            <w:tcW w:w="1378" w:type="dxa"/>
            <w:shd w:val="clear" w:color="auto" w:fill="auto"/>
            <w:noWrap/>
            <w:hideMark/>
          </w:tcPr>
          <w:p w14:paraId="6F57736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8F2FE5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114</w:t>
            </w:r>
          </w:p>
        </w:tc>
      </w:tr>
      <w:tr w:rsidR="007A5CBD" w:rsidRPr="007A5CBD" w14:paraId="44841EF0" w14:textId="77777777" w:rsidTr="007B6AEA">
        <w:trPr>
          <w:trHeight w:hRule="exact" w:val="454"/>
        </w:trPr>
        <w:tc>
          <w:tcPr>
            <w:tcW w:w="724" w:type="dxa"/>
            <w:shd w:val="clear" w:color="auto" w:fill="auto"/>
            <w:noWrap/>
            <w:hideMark/>
          </w:tcPr>
          <w:p w14:paraId="472E2ED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21</w:t>
            </w:r>
          </w:p>
        </w:tc>
        <w:tc>
          <w:tcPr>
            <w:tcW w:w="2361" w:type="dxa"/>
            <w:shd w:val="clear" w:color="auto" w:fill="auto"/>
            <w:noWrap/>
            <w:hideMark/>
          </w:tcPr>
          <w:p w14:paraId="51C73C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636BD12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3A42D74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1487A2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141</w:t>
            </w:r>
          </w:p>
        </w:tc>
      </w:tr>
      <w:tr w:rsidR="007A5CBD" w:rsidRPr="007A5CBD" w14:paraId="6EFC53AB" w14:textId="77777777" w:rsidTr="007B6AEA">
        <w:trPr>
          <w:trHeight w:hRule="exact" w:val="454"/>
        </w:trPr>
        <w:tc>
          <w:tcPr>
            <w:tcW w:w="724" w:type="dxa"/>
            <w:shd w:val="clear" w:color="auto" w:fill="auto"/>
            <w:noWrap/>
            <w:hideMark/>
          </w:tcPr>
          <w:p w14:paraId="1BA3AA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22</w:t>
            </w:r>
          </w:p>
        </w:tc>
        <w:tc>
          <w:tcPr>
            <w:tcW w:w="2361" w:type="dxa"/>
            <w:shd w:val="clear" w:color="auto" w:fill="auto"/>
            <w:noWrap/>
            <w:hideMark/>
          </w:tcPr>
          <w:p w14:paraId="70C00F9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1322DD4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B9013A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14F01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144</w:t>
            </w:r>
          </w:p>
        </w:tc>
      </w:tr>
      <w:tr w:rsidR="007A5CBD" w:rsidRPr="007A5CBD" w14:paraId="346F0859" w14:textId="77777777" w:rsidTr="007B6AEA">
        <w:trPr>
          <w:trHeight w:hRule="exact" w:val="454"/>
        </w:trPr>
        <w:tc>
          <w:tcPr>
            <w:tcW w:w="724" w:type="dxa"/>
            <w:shd w:val="clear" w:color="auto" w:fill="auto"/>
            <w:noWrap/>
            <w:hideMark/>
          </w:tcPr>
          <w:p w14:paraId="6122BD3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23</w:t>
            </w:r>
          </w:p>
        </w:tc>
        <w:tc>
          <w:tcPr>
            <w:tcW w:w="2361" w:type="dxa"/>
            <w:shd w:val="clear" w:color="auto" w:fill="auto"/>
            <w:noWrap/>
            <w:hideMark/>
          </w:tcPr>
          <w:p w14:paraId="0CC17E4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76167CC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57BEACD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8F9DBB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C0C1054" w14:textId="77777777" w:rsidTr="007B6AEA">
        <w:trPr>
          <w:trHeight w:hRule="exact" w:val="454"/>
        </w:trPr>
        <w:tc>
          <w:tcPr>
            <w:tcW w:w="724" w:type="dxa"/>
            <w:shd w:val="clear" w:color="auto" w:fill="auto"/>
            <w:noWrap/>
            <w:hideMark/>
          </w:tcPr>
          <w:p w14:paraId="22A0046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24</w:t>
            </w:r>
          </w:p>
        </w:tc>
        <w:tc>
          <w:tcPr>
            <w:tcW w:w="2361" w:type="dxa"/>
            <w:shd w:val="clear" w:color="auto" w:fill="auto"/>
            <w:noWrap/>
            <w:hideMark/>
          </w:tcPr>
          <w:p w14:paraId="6FD543C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6396D04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zespół dworca kolejowego</w:t>
            </w:r>
          </w:p>
        </w:tc>
        <w:tc>
          <w:tcPr>
            <w:tcW w:w="1378" w:type="dxa"/>
            <w:shd w:val="clear" w:color="auto" w:fill="auto"/>
            <w:noWrap/>
            <w:hideMark/>
          </w:tcPr>
          <w:p w14:paraId="2BC15F0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466851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102, 103, 104</w:t>
            </w:r>
          </w:p>
        </w:tc>
      </w:tr>
      <w:tr w:rsidR="007A5CBD" w:rsidRPr="007A5CBD" w14:paraId="0B5DDFC1" w14:textId="77777777" w:rsidTr="007B6AEA">
        <w:trPr>
          <w:trHeight w:hRule="exact" w:val="454"/>
        </w:trPr>
        <w:tc>
          <w:tcPr>
            <w:tcW w:w="724" w:type="dxa"/>
            <w:shd w:val="clear" w:color="auto" w:fill="auto"/>
            <w:noWrap/>
            <w:hideMark/>
          </w:tcPr>
          <w:p w14:paraId="55DB4BF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25</w:t>
            </w:r>
          </w:p>
        </w:tc>
        <w:tc>
          <w:tcPr>
            <w:tcW w:w="2361" w:type="dxa"/>
            <w:shd w:val="clear" w:color="auto" w:fill="auto"/>
            <w:noWrap/>
            <w:hideMark/>
          </w:tcPr>
          <w:p w14:paraId="58FE40A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2D04606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1BF224C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37ADC3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5592DAE" w14:textId="77777777" w:rsidTr="007B6AEA">
        <w:trPr>
          <w:trHeight w:hRule="exact" w:val="454"/>
        </w:trPr>
        <w:tc>
          <w:tcPr>
            <w:tcW w:w="724" w:type="dxa"/>
            <w:shd w:val="clear" w:color="auto" w:fill="auto"/>
            <w:noWrap/>
            <w:hideMark/>
          </w:tcPr>
          <w:p w14:paraId="2B5D991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26</w:t>
            </w:r>
          </w:p>
        </w:tc>
        <w:tc>
          <w:tcPr>
            <w:tcW w:w="2361" w:type="dxa"/>
            <w:shd w:val="clear" w:color="auto" w:fill="auto"/>
            <w:noWrap/>
            <w:hideMark/>
          </w:tcPr>
          <w:p w14:paraId="40C63CF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101D285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49A096C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0C5F51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200E0C2" w14:textId="77777777" w:rsidTr="007B6AEA">
        <w:trPr>
          <w:trHeight w:hRule="exact" w:val="454"/>
        </w:trPr>
        <w:tc>
          <w:tcPr>
            <w:tcW w:w="724" w:type="dxa"/>
            <w:shd w:val="clear" w:color="auto" w:fill="auto"/>
            <w:noWrap/>
            <w:hideMark/>
          </w:tcPr>
          <w:p w14:paraId="393A456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27</w:t>
            </w:r>
          </w:p>
        </w:tc>
        <w:tc>
          <w:tcPr>
            <w:tcW w:w="2361" w:type="dxa"/>
            <w:shd w:val="clear" w:color="auto" w:fill="auto"/>
            <w:noWrap/>
            <w:hideMark/>
          </w:tcPr>
          <w:p w14:paraId="0B84539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6E866D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3612F00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F8F28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94BA20C" w14:textId="77777777" w:rsidTr="007B6AEA">
        <w:trPr>
          <w:trHeight w:hRule="exact" w:val="454"/>
        </w:trPr>
        <w:tc>
          <w:tcPr>
            <w:tcW w:w="724" w:type="dxa"/>
            <w:shd w:val="clear" w:color="auto" w:fill="auto"/>
            <w:noWrap/>
            <w:hideMark/>
          </w:tcPr>
          <w:p w14:paraId="76BB180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28</w:t>
            </w:r>
          </w:p>
        </w:tc>
        <w:tc>
          <w:tcPr>
            <w:tcW w:w="2361" w:type="dxa"/>
            <w:shd w:val="clear" w:color="auto" w:fill="auto"/>
            <w:noWrap/>
            <w:hideMark/>
          </w:tcPr>
          <w:p w14:paraId="02952B6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Gościm</w:t>
            </w:r>
          </w:p>
        </w:tc>
        <w:tc>
          <w:tcPr>
            <w:tcW w:w="3288" w:type="dxa"/>
            <w:shd w:val="clear" w:color="auto" w:fill="auto"/>
            <w:noWrap/>
            <w:hideMark/>
          </w:tcPr>
          <w:p w14:paraId="2FADA4D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339AABD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FBE799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4E3F86D" w14:textId="77777777" w:rsidTr="007B6AEA">
        <w:trPr>
          <w:trHeight w:hRule="exact" w:val="454"/>
        </w:trPr>
        <w:tc>
          <w:tcPr>
            <w:tcW w:w="724" w:type="dxa"/>
            <w:shd w:val="clear" w:color="auto" w:fill="auto"/>
            <w:noWrap/>
            <w:hideMark/>
          </w:tcPr>
          <w:p w14:paraId="45947A6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29</w:t>
            </w:r>
          </w:p>
        </w:tc>
        <w:tc>
          <w:tcPr>
            <w:tcW w:w="2361" w:type="dxa"/>
            <w:shd w:val="clear" w:color="auto" w:fill="auto"/>
            <w:noWrap/>
            <w:hideMark/>
          </w:tcPr>
          <w:p w14:paraId="6C29A02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13F2025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465074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7A4B5E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2433E4B" w14:textId="77777777" w:rsidTr="007B6AEA">
        <w:trPr>
          <w:trHeight w:hRule="exact" w:val="454"/>
        </w:trPr>
        <w:tc>
          <w:tcPr>
            <w:tcW w:w="724" w:type="dxa"/>
            <w:shd w:val="clear" w:color="auto" w:fill="auto"/>
            <w:noWrap/>
            <w:hideMark/>
          </w:tcPr>
          <w:p w14:paraId="58BE31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30</w:t>
            </w:r>
          </w:p>
        </w:tc>
        <w:tc>
          <w:tcPr>
            <w:tcW w:w="2361" w:type="dxa"/>
            <w:shd w:val="clear" w:color="auto" w:fill="auto"/>
            <w:noWrap/>
            <w:hideMark/>
          </w:tcPr>
          <w:p w14:paraId="13776B8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67644E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trafostacja</w:t>
            </w:r>
          </w:p>
        </w:tc>
        <w:tc>
          <w:tcPr>
            <w:tcW w:w="1378" w:type="dxa"/>
            <w:shd w:val="clear" w:color="auto" w:fill="auto"/>
            <w:noWrap/>
            <w:hideMark/>
          </w:tcPr>
          <w:p w14:paraId="0E13B4F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512834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D1DCA71" w14:textId="77777777" w:rsidTr="007B6AEA">
        <w:trPr>
          <w:trHeight w:hRule="exact" w:val="454"/>
        </w:trPr>
        <w:tc>
          <w:tcPr>
            <w:tcW w:w="724" w:type="dxa"/>
            <w:shd w:val="clear" w:color="auto" w:fill="auto"/>
            <w:noWrap/>
            <w:hideMark/>
          </w:tcPr>
          <w:p w14:paraId="78B9949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31</w:t>
            </w:r>
          </w:p>
        </w:tc>
        <w:tc>
          <w:tcPr>
            <w:tcW w:w="2361" w:type="dxa"/>
            <w:shd w:val="clear" w:color="auto" w:fill="auto"/>
            <w:noWrap/>
            <w:hideMark/>
          </w:tcPr>
          <w:p w14:paraId="0287554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1CDF63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parafialny</w:t>
            </w:r>
          </w:p>
        </w:tc>
        <w:tc>
          <w:tcPr>
            <w:tcW w:w="1378" w:type="dxa"/>
            <w:shd w:val="clear" w:color="auto" w:fill="auto"/>
            <w:noWrap/>
            <w:hideMark/>
          </w:tcPr>
          <w:p w14:paraId="40FBF5F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D18D7D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64FB06B" w14:textId="77777777" w:rsidTr="007B6AEA">
        <w:trPr>
          <w:trHeight w:hRule="exact" w:val="454"/>
        </w:trPr>
        <w:tc>
          <w:tcPr>
            <w:tcW w:w="724" w:type="dxa"/>
            <w:shd w:val="clear" w:color="auto" w:fill="auto"/>
            <w:noWrap/>
            <w:hideMark/>
          </w:tcPr>
          <w:p w14:paraId="5AEC41B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32</w:t>
            </w:r>
          </w:p>
        </w:tc>
        <w:tc>
          <w:tcPr>
            <w:tcW w:w="2361" w:type="dxa"/>
            <w:shd w:val="clear" w:color="auto" w:fill="auto"/>
            <w:noWrap/>
            <w:hideMark/>
          </w:tcPr>
          <w:p w14:paraId="34A2F70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6AECB68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1623BFE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485A67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84DE125" w14:textId="77777777" w:rsidTr="007B6AEA">
        <w:trPr>
          <w:trHeight w:hRule="exact" w:val="454"/>
        </w:trPr>
        <w:tc>
          <w:tcPr>
            <w:tcW w:w="724" w:type="dxa"/>
            <w:shd w:val="clear" w:color="auto" w:fill="auto"/>
            <w:noWrap/>
            <w:hideMark/>
          </w:tcPr>
          <w:p w14:paraId="7A2FD18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33</w:t>
            </w:r>
          </w:p>
        </w:tc>
        <w:tc>
          <w:tcPr>
            <w:tcW w:w="2361" w:type="dxa"/>
            <w:shd w:val="clear" w:color="auto" w:fill="auto"/>
            <w:noWrap/>
            <w:hideMark/>
          </w:tcPr>
          <w:p w14:paraId="178563D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7354BDA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14FD45A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365ED4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w:t>
            </w:r>
          </w:p>
        </w:tc>
      </w:tr>
      <w:tr w:rsidR="007A5CBD" w:rsidRPr="007A5CBD" w14:paraId="4E664760" w14:textId="77777777" w:rsidTr="007B6AEA">
        <w:trPr>
          <w:trHeight w:hRule="exact" w:val="454"/>
        </w:trPr>
        <w:tc>
          <w:tcPr>
            <w:tcW w:w="724" w:type="dxa"/>
            <w:shd w:val="clear" w:color="auto" w:fill="auto"/>
            <w:noWrap/>
            <w:hideMark/>
          </w:tcPr>
          <w:p w14:paraId="2EC2FC1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34</w:t>
            </w:r>
          </w:p>
        </w:tc>
        <w:tc>
          <w:tcPr>
            <w:tcW w:w="2361" w:type="dxa"/>
            <w:shd w:val="clear" w:color="auto" w:fill="auto"/>
            <w:noWrap/>
            <w:hideMark/>
          </w:tcPr>
          <w:p w14:paraId="094CF7C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68CAAB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stodolno-inwentarski</w:t>
            </w:r>
          </w:p>
        </w:tc>
        <w:tc>
          <w:tcPr>
            <w:tcW w:w="1378" w:type="dxa"/>
            <w:shd w:val="clear" w:color="auto" w:fill="auto"/>
            <w:noWrap/>
            <w:hideMark/>
          </w:tcPr>
          <w:p w14:paraId="42155F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901354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w:t>
            </w:r>
          </w:p>
        </w:tc>
      </w:tr>
      <w:tr w:rsidR="007A5CBD" w:rsidRPr="007A5CBD" w14:paraId="0FBE1FF4" w14:textId="77777777" w:rsidTr="007B6AEA">
        <w:trPr>
          <w:trHeight w:hRule="exact" w:val="454"/>
        </w:trPr>
        <w:tc>
          <w:tcPr>
            <w:tcW w:w="724" w:type="dxa"/>
            <w:shd w:val="clear" w:color="auto" w:fill="auto"/>
            <w:noWrap/>
            <w:hideMark/>
          </w:tcPr>
          <w:p w14:paraId="44CD128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35</w:t>
            </w:r>
          </w:p>
        </w:tc>
        <w:tc>
          <w:tcPr>
            <w:tcW w:w="2361" w:type="dxa"/>
            <w:shd w:val="clear" w:color="auto" w:fill="auto"/>
            <w:noWrap/>
            <w:hideMark/>
          </w:tcPr>
          <w:p w14:paraId="0A4BB68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15A646D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26F7776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EAB613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6CE0594C" w14:textId="77777777" w:rsidTr="007B6AEA">
        <w:trPr>
          <w:trHeight w:hRule="exact" w:val="454"/>
        </w:trPr>
        <w:tc>
          <w:tcPr>
            <w:tcW w:w="724" w:type="dxa"/>
            <w:shd w:val="clear" w:color="auto" w:fill="auto"/>
            <w:noWrap/>
            <w:hideMark/>
          </w:tcPr>
          <w:p w14:paraId="0BDC8F8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36</w:t>
            </w:r>
          </w:p>
        </w:tc>
        <w:tc>
          <w:tcPr>
            <w:tcW w:w="2361" w:type="dxa"/>
            <w:shd w:val="clear" w:color="auto" w:fill="auto"/>
            <w:noWrap/>
            <w:hideMark/>
          </w:tcPr>
          <w:p w14:paraId="277A4D1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19EC1D2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wozownia</w:t>
            </w:r>
          </w:p>
        </w:tc>
        <w:tc>
          <w:tcPr>
            <w:tcW w:w="1378" w:type="dxa"/>
            <w:shd w:val="clear" w:color="auto" w:fill="auto"/>
            <w:noWrap/>
            <w:hideMark/>
          </w:tcPr>
          <w:p w14:paraId="122865E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2D9E98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5DA86FCA" w14:textId="77777777" w:rsidTr="007B6AEA">
        <w:trPr>
          <w:trHeight w:hRule="exact" w:val="454"/>
        </w:trPr>
        <w:tc>
          <w:tcPr>
            <w:tcW w:w="724" w:type="dxa"/>
            <w:shd w:val="clear" w:color="auto" w:fill="auto"/>
            <w:noWrap/>
            <w:hideMark/>
          </w:tcPr>
          <w:p w14:paraId="75CEAB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37</w:t>
            </w:r>
          </w:p>
        </w:tc>
        <w:tc>
          <w:tcPr>
            <w:tcW w:w="2361" w:type="dxa"/>
            <w:shd w:val="clear" w:color="auto" w:fill="auto"/>
            <w:noWrap/>
            <w:hideMark/>
          </w:tcPr>
          <w:p w14:paraId="14952C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39D2779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 xml:space="preserve">budynek </w:t>
            </w:r>
            <w:proofErr w:type="spellStart"/>
            <w:r w:rsidRPr="007B6AEA">
              <w:rPr>
                <w:rFonts w:eastAsia="Calibri"/>
                <w:color w:val="000000"/>
                <w:szCs w:val="20"/>
                <w:lang w:eastAsia="en-US"/>
              </w:rPr>
              <w:t>mieszklany</w:t>
            </w:r>
            <w:proofErr w:type="spellEnd"/>
          </w:p>
        </w:tc>
        <w:tc>
          <w:tcPr>
            <w:tcW w:w="1378" w:type="dxa"/>
            <w:shd w:val="clear" w:color="auto" w:fill="auto"/>
            <w:noWrap/>
            <w:hideMark/>
          </w:tcPr>
          <w:p w14:paraId="5A42DD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31DAE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32</w:t>
            </w:r>
          </w:p>
        </w:tc>
      </w:tr>
      <w:tr w:rsidR="007A5CBD" w:rsidRPr="007A5CBD" w14:paraId="0C26146D" w14:textId="77777777" w:rsidTr="007B6AEA">
        <w:trPr>
          <w:trHeight w:hRule="exact" w:val="454"/>
        </w:trPr>
        <w:tc>
          <w:tcPr>
            <w:tcW w:w="724" w:type="dxa"/>
            <w:shd w:val="clear" w:color="auto" w:fill="auto"/>
            <w:noWrap/>
            <w:hideMark/>
          </w:tcPr>
          <w:p w14:paraId="21D593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38</w:t>
            </w:r>
          </w:p>
        </w:tc>
        <w:tc>
          <w:tcPr>
            <w:tcW w:w="2361" w:type="dxa"/>
            <w:shd w:val="clear" w:color="auto" w:fill="auto"/>
            <w:noWrap/>
            <w:hideMark/>
          </w:tcPr>
          <w:p w14:paraId="19824D3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36D9244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4352785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DDF575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83</w:t>
            </w:r>
          </w:p>
        </w:tc>
      </w:tr>
      <w:tr w:rsidR="007A5CBD" w:rsidRPr="007A5CBD" w14:paraId="5BD9E6D2" w14:textId="77777777" w:rsidTr="007B6AEA">
        <w:trPr>
          <w:trHeight w:hRule="exact" w:val="454"/>
        </w:trPr>
        <w:tc>
          <w:tcPr>
            <w:tcW w:w="724" w:type="dxa"/>
            <w:shd w:val="clear" w:color="auto" w:fill="auto"/>
            <w:noWrap/>
            <w:hideMark/>
          </w:tcPr>
          <w:p w14:paraId="2BEA441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39</w:t>
            </w:r>
          </w:p>
        </w:tc>
        <w:tc>
          <w:tcPr>
            <w:tcW w:w="2361" w:type="dxa"/>
            <w:shd w:val="clear" w:color="auto" w:fill="auto"/>
            <w:noWrap/>
            <w:hideMark/>
          </w:tcPr>
          <w:p w14:paraId="5542B31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7ADD74E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1CDAFCA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81AEBE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94</w:t>
            </w:r>
          </w:p>
        </w:tc>
      </w:tr>
      <w:tr w:rsidR="007A5CBD" w:rsidRPr="007A5CBD" w14:paraId="38991206" w14:textId="77777777" w:rsidTr="007B6AEA">
        <w:trPr>
          <w:trHeight w:hRule="exact" w:val="454"/>
        </w:trPr>
        <w:tc>
          <w:tcPr>
            <w:tcW w:w="724" w:type="dxa"/>
            <w:shd w:val="clear" w:color="auto" w:fill="auto"/>
            <w:noWrap/>
            <w:hideMark/>
          </w:tcPr>
          <w:p w14:paraId="5178EC9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40</w:t>
            </w:r>
          </w:p>
        </w:tc>
        <w:tc>
          <w:tcPr>
            <w:tcW w:w="2361" w:type="dxa"/>
            <w:shd w:val="clear" w:color="auto" w:fill="auto"/>
            <w:noWrap/>
            <w:hideMark/>
          </w:tcPr>
          <w:p w14:paraId="27184E3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Goszczanowiec</w:t>
            </w:r>
          </w:p>
        </w:tc>
        <w:tc>
          <w:tcPr>
            <w:tcW w:w="3288" w:type="dxa"/>
            <w:shd w:val="clear" w:color="auto" w:fill="auto"/>
            <w:noWrap/>
            <w:hideMark/>
          </w:tcPr>
          <w:p w14:paraId="6A7C8DA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475265E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F1C37E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94</w:t>
            </w:r>
          </w:p>
        </w:tc>
      </w:tr>
      <w:tr w:rsidR="007A5CBD" w:rsidRPr="007A5CBD" w14:paraId="6531D5C9" w14:textId="77777777" w:rsidTr="007B6AEA">
        <w:trPr>
          <w:trHeight w:hRule="exact" w:val="454"/>
        </w:trPr>
        <w:tc>
          <w:tcPr>
            <w:tcW w:w="724" w:type="dxa"/>
            <w:shd w:val="clear" w:color="auto" w:fill="auto"/>
            <w:noWrap/>
            <w:hideMark/>
          </w:tcPr>
          <w:p w14:paraId="6355551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lastRenderedPageBreak/>
              <w:t>41</w:t>
            </w:r>
          </w:p>
        </w:tc>
        <w:tc>
          <w:tcPr>
            <w:tcW w:w="2361" w:type="dxa"/>
            <w:shd w:val="clear" w:color="auto" w:fill="auto"/>
            <w:noWrap/>
            <w:hideMark/>
          </w:tcPr>
          <w:p w14:paraId="5BAEE05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5EE1939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0EE8F3B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9DA426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03E9809" w14:textId="77777777" w:rsidTr="007B6AEA">
        <w:trPr>
          <w:trHeight w:hRule="exact" w:val="454"/>
        </w:trPr>
        <w:tc>
          <w:tcPr>
            <w:tcW w:w="724" w:type="dxa"/>
            <w:shd w:val="clear" w:color="auto" w:fill="auto"/>
            <w:noWrap/>
            <w:hideMark/>
          </w:tcPr>
          <w:p w14:paraId="43E3699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42</w:t>
            </w:r>
          </w:p>
        </w:tc>
        <w:tc>
          <w:tcPr>
            <w:tcW w:w="2361" w:type="dxa"/>
            <w:shd w:val="clear" w:color="auto" w:fill="auto"/>
            <w:noWrap/>
            <w:hideMark/>
          </w:tcPr>
          <w:p w14:paraId="0656C37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499463A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5CBFA77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F88DAC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11</w:t>
            </w:r>
          </w:p>
        </w:tc>
      </w:tr>
      <w:tr w:rsidR="007A5CBD" w:rsidRPr="007A5CBD" w14:paraId="4359BFC8" w14:textId="77777777" w:rsidTr="007B6AEA">
        <w:trPr>
          <w:trHeight w:hRule="exact" w:val="454"/>
        </w:trPr>
        <w:tc>
          <w:tcPr>
            <w:tcW w:w="724" w:type="dxa"/>
            <w:shd w:val="clear" w:color="auto" w:fill="auto"/>
            <w:noWrap/>
            <w:hideMark/>
          </w:tcPr>
          <w:p w14:paraId="7C5B2F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43</w:t>
            </w:r>
          </w:p>
        </w:tc>
        <w:tc>
          <w:tcPr>
            <w:tcW w:w="2361" w:type="dxa"/>
            <w:shd w:val="clear" w:color="auto" w:fill="auto"/>
            <w:noWrap/>
            <w:hideMark/>
          </w:tcPr>
          <w:p w14:paraId="512D4A4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518877B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7B65781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EBD68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w:t>
            </w:r>
          </w:p>
        </w:tc>
      </w:tr>
      <w:tr w:rsidR="007A5CBD" w:rsidRPr="007A5CBD" w14:paraId="0E9F4CD1" w14:textId="77777777" w:rsidTr="007B6AEA">
        <w:trPr>
          <w:trHeight w:hRule="exact" w:val="454"/>
        </w:trPr>
        <w:tc>
          <w:tcPr>
            <w:tcW w:w="724" w:type="dxa"/>
            <w:shd w:val="clear" w:color="auto" w:fill="auto"/>
            <w:noWrap/>
            <w:hideMark/>
          </w:tcPr>
          <w:p w14:paraId="651F293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44</w:t>
            </w:r>
          </w:p>
        </w:tc>
        <w:tc>
          <w:tcPr>
            <w:tcW w:w="2361" w:type="dxa"/>
            <w:shd w:val="clear" w:color="auto" w:fill="auto"/>
            <w:noWrap/>
            <w:hideMark/>
          </w:tcPr>
          <w:p w14:paraId="777CB00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05797A8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gospodarczy</w:t>
            </w:r>
          </w:p>
        </w:tc>
        <w:tc>
          <w:tcPr>
            <w:tcW w:w="1378" w:type="dxa"/>
            <w:shd w:val="clear" w:color="auto" w:fill="auto"/>
            <w:noWrap/>
            <w:hideMark/>
          </w:tcPr>
          <w:p w14:paraId="205E1DE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5ADFBB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w:t>
            </w:r>
          </w:p>
        </w:tc>
      </w:tr>
      <w:tr w:rsidR="007A5CBD" w:rsidRPr="007A5CBD" w14:paraId="6157F079" w14:textId="77777777" w:rsidTr="007B6AEA">
        <w:trPr>
          <w:trHeight w:hRule="exact" w:val="454"/>
        </w:trPr>
        <w:tc>
          <w:tcPr>
            <w:tcW w:w="724" w:type="dxa"/>
            <w:shd w:val="clear" w:color="auto" w:fill="auto"/>
            <w:noWrap/>
            <w:hideMark/>
          </w:tcPr>
          <w:p w14:paraId="1052A88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45</w:t>
            </w:r>
          </w:p>
        </w:tc>
        <w:tc>
          <w:tcPr>
            <w:tcW w:w="2361" w:type="dxa"/>
            <w:shd w:val="clear" w:color="auto" w:fill="auto"/>
            <w:noWrap/>
            <w:hideMark/>
          </w:tcPr>
          <w:p w14:paraId="4E17D1C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02D89D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4B199DE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0CA70D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1553028F" w14:textId="77777777" w:rsidTr="007B6AEA">
        <w:trPr>
          <w:trHeight w:hRule="exact" w:val="454"/>
        </w:trPr>
        <w:tc>
          <w:tcPr>
            <w:tcW w:w="724" w:type="dxa"/>
            <w:shd w:val="clear" w:color="auto" w:fill="auto"/>
            <w:noWrap/>
            <w:hideMark/>
          </w:tcPr>
          <w:p w14:paraId="05B1424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46</w:t>
            </w:r>
          </w:p>
        </w:tc>
        <w:tc>
          <w:tcPr>
            <w:tcW w:w="2361" w:type="dxa"/>
            <w:shd w:val="clear" w:color="auto" w:fill="auto"/>
            <w:noWrap/>
            <w:hideMark/>
          </w:tcPr>
          <w:p w14:paraId="7C485BF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7EFDA33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636C737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9766E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25</w:t>
            </w:r>
          </w:p>
        </w:tc>
      </w:tr>
      <w:tr w:rsidR="007A5CBD" w:rsidRPr="007A5CBD" w14:paraId="588469BC" w14:textId="77777777" w:rsidTr="007B6AEA">
        <w:trPr>
          <w:trHeight w:hRule="exact" w:val="454"/>
        </w:trPr>
        <w:tc>
          <w:tcPr>
            <w:tcW w:w="724" w:type="dxa"/>
            <w:shd w:val="clear" w:color="auto" w:fill="auto"/>
            <w:noWrap/>
            <w:hideMark/>
          </w:tcPr>
          <w:p w14:paraId="2C95F7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47</w:t>
            </w:r>
          </w:p>
        </w:tc>
        <w:tc>
          <w:tcPr>
            <w:tcW w:w="2361" w:type="dxa"/>
            <w:shd w:val="clear" w:color="auto" w:fill="auto"/>
            <w:noWrap/>
            <w:hideMark/>
          </w:tcPr>
          <w:p w14:paraId="104885A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493BD5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177478F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A51A06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27</w:t>
            </w:r>
          </w:p>
        </w:tc>
      </w:tr>
      <w:tr w:rsidR="007A5CBD" w:rsidRPr="007A5CBD" w14:paraId="17ED4066" w14:textId="77777777" w:rsidTr="007B6AEA">
        <w:trPr>
          <w:trHeight w:hRule="exact" w:val="454"/>
        </w:trPr>
        <w:tc>
          <w:tcPr>
            <w:tcW w:w="724" w:type="dxa"/>
            <w:shd w:val="clear" w:color="auto" w:fill="auto"/>
            <w:noWrap/>
            <w:hideMark/>
          </w:tcPr>
          <w:p w14:paraId="6AD93FF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48</w:t>
            </w:r>
          </w:p>
        </w:tc>
        <w:tc>
          <w:tcPr>
            <w:tcW w:w="2361" w:type="dxa"/>
            <w:shd w:val="clear" w:color="auto" w:fill="auto"/>
            <w:noWrap/>
            <w:hideMark/>
          </w:tcPr>
          <w:p w14:paraId="2B77CB7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2DC43FF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5CD683A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C857BD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28</w:t>
            </w:r>
          </w:p>
        </w:tc>
      </w:tr>
      <w:tr w:rsidR="007A5CBD" w:rsidRPr="007A5CBD" w14:paraId="4551469C" w14:textId="77777777" w:rsidTr="007B6AEA">
        <w:trPr>
          <w:trHeight w:hRule="exact" w:val="454"/>
        </w:trPr>
        <w:tc>
          <w:tcPr>
            <w:tcW w:w="724" w:type="dxa"/>
            <w:shd w:val="clear" w:color="auto" w:fill="auto"/>
            <w:noWrap/>
            <w:hideMark/>
          </w:tcPr>
          <w:p w14:paraId="03CC599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49</w:t>
            </w:r>
          </w:p>
        </w:tc>
        <w:tc>
          <w:tcPr>
            <w:tcW w:w="2361" w:type="dxa"/>
            <w:shd w:val="clear" w:color="auto" w:fill="auto"/>
            <w:noWrap/>
            <w:hideMark/>
          </w:tcPr>
          <w:p w14:paraId="51964CE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0E10F93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C3638E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732DCE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36</w:t>
            </w:r>
          </w:p>
        </w:tc>
      </w:tr>
      <w:tr w:rsidR="007A5CBD" w:rsidRPr="007A5CBD" w14:paraId="793C9953" w14:textId="77777777" w:rsidTr="007B6AEA">
        <w:trPr>
          <w:trHeight w:hRule="exact" w:val="454"/>
        </w:trPr>
        <w:tc>
          <w:tcPr>
            <w:tcW w:w="724" w:type="dxa"/>
            <w:shd w:val="clear" w:color="auto" w:fill="auto"/>
            <w:noWrap/>
            <w:hideMark/>
          </w:tcPr>
          <w:p w14:paraId="5A0EAD7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50</w:t>
            </w:r>
          </w:p>
        </w:tc>
        <w:tc>
          <w:tcPr>
            <w:tcW w:w="2361" w:type="dxa"/>
            <w:shd w:val="clear" w:color="auto" w:fill="auto"/>
            <w:noWrap/>
            <w:hideMark/>
          </w:tcPr>
          <w:p w14:paraId="002132B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14A3DF8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dworca kolejowego</w:t>
            </w:r>
          </w:p>
        </w:tc>
        <w:tc>
          <w:tcPr>
            <w:tcW w:w="1378" w:type="dxa"/>
            <w:shd w:val="clear" w:color="auto" w:fill="auto"/>
            <w:noWrap/>
            <w:hideMark/>
          </w:tcPr>
          <w:p w14:paraId="6DC28B8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B702B5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47</w:t>
            </w:r>
          </w:p>
        </w:tc>
      </w:tr>
      <w:tr w:rsidR="007A5CBD" w:rsidRPr="007A5CBD" w14:paraId="758B3B45" w14:textId="77777777" w:rsidTr="007B6AEA">
        <w:trPr>
          <w:trHeight w:hRule="exact" w:val="454"/>
        </w:trPr>
        <w:tc>
          <w:tcPr>
            <w:tcW w:w="724" w:type="dxa"/>
            <w:shd w:val="clear" w:color="auto" w:fill="auto"/>
            <w:noWrap/>
            <w:hideMark/>
          </w:tcPr>
          <w:p w14:paraId="24D2FFB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51</w:t>
            </w:r>
          </w:p>
        </w:tc>
        <w:tc>
          <w:tcPr>
            <w:tcW w:w="2361" w:type="dxa"/>
            <w:shd w:val="clear" w:color="auto" w:fill="auto"/>
            <w:noWrap/>
            <w:hideMark/>
          </w:tcPr>
          <w:p w14:paraId="4DA9AF6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01BBEA8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120EF2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784325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37D1897" w14:textId="77777777" w:rsidTr="007B6AEA">
        <w:trPr>
          <w:trHeight w:hRule="exact" w:val="454"/>
        </w:trPr>
        <w:tc>
          <w:tcPr>
            <w:tcW w:w="724" w:type="dxa"/>
            <w:shd w:val="clear" w:color="auto" w:fill="auto"/>
            <w:noWrap/>
            <w:hideMark/>
          </w:tcPr>
          <w:p w14:paraId="796DAAD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52</w:t>
            </w:r>
          </w:p>
        </w:tc>
        <w:tc>
          <w:tcPr>
            <w:tcW w:w="2361" w:type="dxa"/>
            <w:shd w:val="clear" w:color="auto" w:fill="auto"/>
            <w:noWrap/>
            <w:hideMark/>
          </w:tcPr>
          <w:p w14:paraId="7F40062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Goszczanowo</w:t>
            </w:r>
          </w:p>
        </w:tc>
        <w:tc>
          <w:tcPr>
            <w:tcW w:w="3288" w:type="dxa"/>
            <w:shd w:val="clear" w:color="auto" w:fill="auto"/>
            <w:noWrap/>
            <w:hideMark/>
          </w:tcPr>
          <w:p w14:paraId="5638A60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5645A29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87AA0F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64</w:t>
            </w:r>
          </w:p>
        </w:tc>
      </w:tr>
      <w:tr w:rsidR="007A5CBD" w:rsidRPr="007A5CBD" w14:paraId="4E4E735A" w14:textId="77777777" w:rsidTr="007B6AEA">
        <w:trPr>
          <w:trHeight w:hRule="exact" w:val="454"/>
        </w:trPr>
        <w:tc>
          <w:tcPr>
            <w:tcW w:w="724" w:type="dxa"/>
            <w:shd w:val="clear" w:color="auto" w:fill="auto"/>
            <w:noWrap/>
            <w:hideMark/>
          </w:tcPr>
          <w:p w14:paraId="112526E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53</w:t>
            </w:r>
          </w:p>
        </w:tc>
        <w:tc>
          <w:tcPr>
            <w:tcW w:w="2361" w:type="dxa"/>
            <w:shd w:val="clear" w:color="auto" w:fill="auto"/>
            <w:noWrap/>
            <w:hideMark/>
          </w:tcPr>
          <w:p w14:paraId="59535CA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Goszczanówko</w:t>
            </w:r>
            <w:proofErr w:type="spellEnd"/>
          </w:p>
        </w:tc>
        <w:tc>
          <w:tcPr>
            <w:tcW w:w="3288" w:type="dxa"/>
            <w:shd w:val="clear" w:color="auto" w:fill="auto"/>
            <w:noWrap/>
            <w:hideMark/>
          </w:tcPr>
          <w:p w14:paraId="6E15D3C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 xml:space="preserve">kościół </w:t>
            </w:r>
            <w:proofErr w:type="spellStart"/>
            <w:r w:rsidRPr="007B6AEA">
              <w:rPr>
                <w:rFonts w:eastAsia="Calibri"/>
                <w:color w:val="000000"/>
                <w:szCs w:val="20"/>
                <w:lang w:eastAsia="en-US"/>
              </w:rPr>
              <w:t>fililany</w:t>
            </w:r>
            <w:proofErr w:type="spellEnd"/>
          </w:p>
        </w:tc>
        <w:tc>
          <w:tcPr>
            <w:tcW w:w="1378" w:type="dxa"/>
            <w:shd w:val="clear" w:color="auto" w:fill="auto"/>
            <w:noWrap/>
            <w:hideMark/>
          </w:tcPr>
          <w:p w14:paraId="566B193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5B43B2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18</w:t>
            </w:r>
          </w:p>
        </w:tc>
      </w:tr>
      <w:tr w:rsidR="007A5CBD" w:rsidRPr="007A5CBD" w14:paraId="6C64CB30" w14:textId="77777777" w:rsidTr="007B6AEA">
        <w:trPr>
          <w:trHeight w:hRule="exact" w:val="454"/>
        </w:trPr>
        <w:tc>
          <w:tcPr>
            <w:tcW w:w="724" w:type="dxa"/>
            <w:shd w:val="clear" w:color="auto" w:fill="auto"/>
            <w:noWrap/>
            <w:hideMark/>
          </w:tcPr>
          <w:p w14:paraId="32AC2D4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54</w:t>
            </w:r>
          </w:p>
        </w:tc>
        <w:tc>
          <w:tcPr>
            <w:tcW w:w="2361" w:type="dxa"/>
            <w:shd w:val="clear" w:color="auto" w:fill="auto"/>
            <w:noWrap/>
            <w:hideMark/>
          </w:tcPr>
          <w:p w14:paraId="1251874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Goszczanówko</w:t>
            </w:r>
            <w:proofErr w:type="spellEnd"/>
          </w:p>
        </w:tc>
        <w:tc>
          <w:tcPr>
            <w:tcW w:w="3288" w:type="dxa"/>
            <w:shd w:val="clear" w:color="auto" w:fill="auto"/>
            <w:noWrap/>
            <w:hideMark/>
          </w:tcPr>
          <w:p w14:paraId="5CBFBF7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przykościelny ewangelicki</w:t>
            </w:r>
          </w:p>
        </w:tc>
        <w:tc>
          <w:tcPr>
            <w:tcW w:w="1378" w:type="dxa"/>
            <w:shd w:val="clear" w:color="auto" w:fill="auto"/>
            <w:noWrap/>
            <w:hideMark/>
          </w:tcPr>
          <w:p w14:paraId="4321A1D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C4B360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18</w:t>
            </w:r>
          </w:p>
        </w:tc>
      </w:tr>
      <w:tr w:rsidR="007A5CBD" w:rsidRPr="007A5CBD" w14:paraId="2DA40F5A" w14:textId="77777777" w:rsidTr="007B6AEA">
        <w:trPr>
          <w:trHeight w:hRule="exact" w:val="454"/>
        </w:trPr>
        <w:tc>
          <w:tcPr>
            <w:tcW w:w="724" w:type="dxa"/>
            <w:shd w:val="clear" w:color="auto" w:fill="auto"/>
            <w:noWrap/>
            <w:hideMark/>
          </w:tcPr>
          <w:p w14:paraId="71D3DB0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55</w:t>
            </w:r>
          </w:p>
        </w:tc>
        <w:tc>
          <w:tcPr>
            <w:tcW w:w="2361" w:type="dxa"/>
            <w:shd w:val="clear" w:color="auto" w:fill="auto"/>
            <w:noWrap/>
            <w:hideMark/>
          </w:tcPr>
          <w:p w14:paraId="6787BA9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Goszczanówko</w:t>
            </w:r>
            <w:proofErr w:type="spellEnd"/>
          </w:p>
        </w:tc>
        <w:tc>
          <w:tcPr>
            <w:tcW w:w="3288" w:type="dxa"/>
            <w:shd w:val="clear" w:color="auto" w:fill="auto"/>
            <w:noWrap/>
            <w:hideMark/>
          </w:tcPr>
          <w:p w14:paraId="5D0D511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dawny budynek szkoły</w:t>
            </w:r>
          </w:p>
        </w:tc>
        <w:tc>
          <w:tcPr>
            <w:tcW w:w="1378" w:type="dxa"/>
            <w:shd w:val="clear" w:color="auto" w:fill="auto"/>
            <w:noWrap/>
            <w:hideMark/>
          </w:tcPr>
          <w:p w14:paraId="62EC1E2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74E306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19</w:t>
            </w:r>
          </w:p>
        </w:tc>
      </w:tr>
      <w:tr w:rsidR="007A5CBD" w:rsidRPr="007A5CBD" w14:paraId="59089B0D" w14:textId="77777777" w:rsidTr="007B6AEA">
        <w:trPr>
          <w:trHeight w:hRule="exact" w:val="454"/>
        </w:trPr>
        <w:tc>
          <w:tcPr>
            <w:tcW w:w="724" w:type="dxa"/>
            <w:shd w:val="clear" w:color="auto" w:fill="auto"/>
            <w:noWrap/>
            <w:hideMark/>
          </w:tcPr>
          <w:p w14:paraId="09EDB60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56</w:t>
            </w:r>
          </w:p>
        </w:tc>
        <w:tc>
          <w:tcPr>
            <w:tcW w:w="2361" w:type="dxa"/>
            <w:shd w:val="clear" w:color="auto" w:fill="auto"/>
            <w:noWrap/>
            <w:hideMark/>
          </w:tcPr>
          <w:p w14:paraId="7F6E00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Goszczanówko</w:t>
            </w:r>
            <w:proofErr w:type="spellEnd"/>
          </w:p>
        </w:tc>
        <w:tc>
          <w:tcPr>
            <w:tcW w:w="3288" w:type="dxa"/>
            <w:shd w:val="clear" w:color="auto" w:fill="auto"/>
            <w:noWrap/>
            <w:hideMark/>
          </w:tcPr>
          <w:p w14:paraId="3A0562D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7BAEBEA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9D41A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7F33215D" w14:textId="77777777" w:rsidTr="007B6AEA">
        <w:trPr>
          <w:trHeight w:hRule="exact" w:val="454"/>
        </w:trPr>
        <w:tc>
          <w:tcPr>
            <w:tcW w:w="724" w:type="dxa"/>
            <w:shd w:val="clear" w:color="auto" w:fill="auto"/>
            <w:noWrap/>
            <w:hideMark/>
          </w:tcPr>
          <w:p w14:paraId="3A312EB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57</w:t>
            </w:r>
          </w:p>
        </w:tc>
        <w:tc>
          <w:tcPr>
            <w:tcW w:w="2361" w:type="dxa"/>
            <w:shd w:val="clear" w:color="auto" w:fill="auto"/>
            <w:noWrap/>
            <w:hideMark/>
          </w:tcPr>
          <w:p w14:paraId="0BDB13E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6E9664F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1AAB795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F5A1DB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A38A7E7" w14:textId="77777777" w:rsidTr="007B6AEA">
        <w:trPr>
          <w:trHeight w:hRule="exact" w:val="454"/>
        </w:trPr>
        <w:tc>
          <w:tcPr>
            <w:tcW w:w="724" w:type="dxa"/>
            <w:shd w:val="clear" w:color="auto" w:fill="auto"/>
            <w:noWrap/>
            <w:hideMark/>
          </w:tcPr>
          <w:p w14:paraId="6793E0D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58</w:t>
            </w:r>
          </w:p>
        </w:tc>
        <w:tc>
          <w:tcPr>
            <w:tcW w:w="2361" w:type="dxa"/>
            <w:shd w:val="clear" w:color="auto" w:fill="auto"/>
            <w:noWrap/>
            <w:hideMark/>
          </w:tcPr>
          <w:p w14:paraId="2F25CC9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5827461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mauzoleum grobowe</w:t>
            </w:r>
          </w:p>
        </w:tc>
        <w:tc>
          <w:tcPr>
            <w:tcW w:w="1378" w:type="dxa"/>
            <w:shd w:val="clear" w:color="auto" w:fill="auto"/>
            <w:noWrap/>
            <w:hideMark/>
          </w:tcPr>
          <w:p w14:paraId="75B92D9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C169AA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2B3EED6" w14:textId="77777777" w:rsidTr="007B6AEA">
        <w:trPr>
          <w:trHeight w:hRule="exact" w:val="454"/>
        </w:trPr>
        <w:tc>
          <w:tcPr>
            <w:tcW w:w="724" w:type="dxa"/>
            <w:shd w:val="clear" w:color="auto" w:fill="auto"/>
            <w:noWrap/>
            <w:hideMark/>
          </w:tcPr>
          <w:p w14:paraId="1A8E269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59</w:t>
            </w:r>
          </w:p>
        </w:tc>
        <w:tc>
          <w:tcPr>
            <w:tcW w:w="2361" w:type="dxa"/>
            <w:shd w:val="clear" w:color="auto" w:fill="auto"/>
            <w:noWrap/>
            <w:hideMark/>
          </w:tcPr>
          <w:p w14:paraId="5A6AD78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4FDC299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mauzoleum grobowe</w:t>
            </w:r>
          </w:p>
        </w:tc>
        <w:tc>
          <w:tcPr>
            <w:tcW w:w="1378" w:type="dxa"/>
            <w:shd w:val="clear" w:color="auto" w:fill="auto"/>
            <w:noWrap/>
            <w:hideMark/>
          </w:tcPr>
          <w:p w14:paraId="4C3573B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9A5A4E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7AC82296" w14:textId="77777777" w:rsidTr="007B6AEA">
        <w:trPr>
          <w:trHeight w:hRule="exact" w:val="454"/>
        </w:trPr>
        <w:tc>
          <w:tcPr>
            <w:tcW w:w="724" w:type="dxa"/>
            <w:shd w:val="clear" w:color="auto" w:fill="auto"/>
            <w:noWrap/>
            <w:hideMark/>
          </w:tcPr>
          <w:p w14:paraId="6BDE55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60</w:t>
            </w:r>
          </w:p>
        </w:tc>
        <w:tc>
          <w:tcPr>
            <w:tcW w:w="2361" w:type="dxa"/>
            <w:shd w:val="clear" w:color="auto" w:fill="auto"/>
            <w:noWrap/>
            <w:hideMark/>
          </w:tcPr>
          <w:p w14:paraId="4B72586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7CB6183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70CB198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A9ED7C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16</w:t>
            </w:r>
          </w:p>
        </w:tc>
      </w:tr>
      <w:tr w:rsidR="007A5CBD" w:rsidRPr="007A5CBD" w14:paraId="1A71C652" w14:textId="77777777" w:rsidTr="007B6AEA">
        <w:trPr>
          <w:trHeight w:hRule="exact" w:val="454"/>
        </w:trPr>
        <w:tc>
          <w:tcPr>
            <w:tcW w:w="724" w:type="dxa"/>
            <w:shd w:val="clear" w:color="auto" w:fill="auto"/>
            <w:noWrap/>
            <w:hideMark/>
          </w:tcPr>
          <w:p w14:paraId="6AE3D10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61</w:t>
            </w:r>
          </w:p>
        </w:tc>
        <w:tc>
          <w:tcPr>
            <w:tcW w:w="2361" w:type="dxa"/>
            <w:shd w:val="clear" w:color="auto" w:fill="auto"/>
            <w:noWrap/>
            <w:hideMark/>
          </w:tcPr>
          <w:p w14:paraId="40D6A8D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061771C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4C75CCC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E3E633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19845505" w14:textId="77777777" w:rsidTr="007B6AEA">
        <w:trPr>
          <w:trHeight w:hRule="exact" w:val="454"/>
        </w:trPr>
        <w:tc>
          <w:tcPr>
            <w:tcW w:w="724" w:type="dxa"/>
            <w:shd w:val="clear" w:color="auto" w:fill="auto"/>
            <w:noWrap/>
            <w:hideMark/>
          </w:tcPr>
          <w:p w14:paraId="19D2033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62</w:t>
            </w:r>
          </w:p>
        </w:tc>
        <w:tc>
          <w:tcPr>
            <w:tcW w:w="2361" w:type="dxa"/>
            <w:shd w:val="clear" w:color="auto" w:fill="auto"/>
            <w:noWrap/>
            <w:hideMark/>
          </w:tcPr>
          <w:p w14:paraId="28D337F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4A17D64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0F8434D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DEAF34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27</w:t>
            </w:r>
          </w:p>
        </w:tc>
      </w:tr>
      <w:tr w:rsidR="007A5CBD" w:rsidRPr="007A5CBD" w14:paraId="72D145C7" w14:textId="77777777" w:rsidTr="007B6AEA">
        <w:trPr>
          <w:trHeight w:hRule="exact" w:val="454"/>
        </w:trPr>
        <w:tc>
          <w:tcPr>
            <w:tcW w:w="724" w:type="dxa"/>
            <w:shd w:val="clear" w:color="auto" w:fill="auto"/>
            <w:noWrap/>
            <w:hideMark/>
          </w:tcPr>
          <w:p w14:paraId="04BE735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63</w:t>
            </w:r>
          </w:p>
        </w:tc>
        <w:tc>
          <w:tcPr>
            <w:tcW w:w="2361" w:type="dxa"/>
            <w:shd w:val="clear" w:color="auto" w:fill="auto"/>
            <w:noWrap/>
            <w:hideMark/>
          </w:tcPr>
          <w:p w14:paraId="195A9D6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4454597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dawny budynek szkoły</w:t>
            </w:r>
          </w:p>
        </w:tc>
        <w:tc>
          <w:tcPr>
            <w:tcW w:w="1378" w:type="dxa"/>
            <w:shd w:val="clear" w:color="auto" w:fill="auto"/>
            <w:noWrap/>
            <w:hideMark/>
          </w:tcPr>
          <w:p w14:paraId="72FA2D0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29D97B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25</w:t>
            </w:r>
          </w:p>
        </w:tc>
      </w:tr>
      <w:tr w:rsidR="007A5CBD" w:rsidRPr="007A5CBD" w14:paraId="67959620" w14:textId="77777777" w:rsidTr="007B6AEA">
        <w:trPr>
          <w:trHeight w:hRule="exact" w:val="454"/>
        </w:trPr>
        <w:tc>
          <w:tcPr>
            <w:tcW w:w="724" w:type="dxa"/>
            <w:shd w:val="clear" w:color="auto" w:fill="auto"/>
            <w:noWrap/>
            <w:hideMark/>
          </w:tcPr>
          <w:p w14:paraId="616ED36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64</w:t>
            </w:r>
          </w:p>
        </w:tc>
        <w:tc>
          <w:tcPr>
            <w:tcW w:w="2361" w:type="dxa"/>
            <w:shd w:val="clear" w:color="auto" w:fill="auto"/>
            <w:noWrap/>
            <w:hideMark/>
          </w:tcPr>
          <w:p w14:paraId="73B063B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50ED584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rodowy</w:t>
            </w:r>
          </w:p>
        </w:tc>
        <w:tc>
          <w:tcPr>
            <w:tcW w:w="1378" w:type="dxa"/>
            <w:shd w:val="clear" w:color="auto" w:fill="auto"/>
            <w:noWrap/>
            <w:hideMark/>
          </w:tcPr>
          <w:p w14:paraId="3C5FEFF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785803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9325843" w14:textId="77777777" w:rsidTr="007B6AEA">
        <w:trPr>
          <w:trHeight w:hRule="exact" w:val="454"/>
        </w:trPr>
        <w:tc>
          <w:tcPr>
            <w:tcW w:w="724" w:type="dxa"/>
            <w:shd w:val="clear" w:color="auto" w:fill="auto"/>
            <w:noWrap/>
            <w:hideMark/>
          </w:tcPr>
          <w:p w14:paraId="70AD2E0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65</w:t>
            </w:r>
          </w:p>
        </w:tc>
        <w:tc>
          <w:tcPr>
            <w:tcW w:w="2361" w:type="dxa"/>
            <w:shd w:val="clear" w:color="auto" w:fill="auto"/>
            <w:noWrap/>
            <w:hideMark/>
          </w:tcPr>
          <w:p w14:paraId="3ECBABA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268592F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6D63F16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E302CC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AEF3F1E" w14:textId="77777777" w:rsidTr="007B6AEA">
        <w:trPr>
          <w:trHeight w:hRule="exact" w:val="454"/>
        </w:trPr>
        <w:tc>
          <w:tcPr>
            <w:tcW w:w="724" w:type="dxa"/>
            <w:shd w:val="clear" w:color="auto" w:fill="auto"/>
            <w:noWrap/>
            <w:hideMark/>
          </w:tcPr>
          <w:p w14:paraId="6B70BBE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66</w:t>
            </w:r>
          </w:p>
        </w:tc>
        <w:tc>
          <w:tcPr>
            <w:tcW w:w="2361" w:type="dxa"/>
            <w:shd w:val="clear" w:color="auto" w:fill="auto"/>
            <w:noWrap/>
            <w:hideMark/>
          </w:tcPr>
          <w:p w14:paraId="5EE4BA1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Karwin</w:t>
            </w:r>
          </w:p>
        </w:tc>
        <w:tc>
          <w:tcPr>
            <w:tcW w:w="3288" w:type="dxa"/>
            <w:shd w:val="clear" w:color="auto" w:fill="auto"/>
            <w:noWrap/>
            <w:hideMark/>
          </w:tcPr>
          <w:p w14:paraId="07C51C3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FD750F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24A641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02F54BC" w14:textId="77777777" w:rsidTr="007B6AEA">
        <w:trPr>
          <w:trHeight w:hRule="exact" w:val="454"/>
        </w:trPr>
        <w:tc>
          <w:tcPr>
            <w:tcW w:w="724" w:type="dxa"/>
            <w:shd w:val="clear" w:color="auto" w:fill="auto"/>
            <w:noWrap/>
            <w:hideMark/>
          </w:tcPr>
          <w:p w14:paraId="37553D8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67</w:t>
            </w:r>
          </w:p>
        </w:tc>
        <w:tc>
          <w:tcPr>
            <w:tcW w:w="2361" w:type="dxa"/>
            <w:shd w:val="clear" w:color="auto" w:fill="auto"/>
            <w:noWrap/>
            <w:hideMark/>
          </w:tcPr>
          <w:p w14:paraId="5C26903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4E77EAA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6971932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5274FD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92048B7" w14:textId="77777777" w:rsidTr="007B6AEA">
        <w:trPr>
          <w:trHeight w:hRule="exact" w:val="454"/>
        </w:trPr>
        <w:tc>
          <w:tcPr>
            <w:tcW w:w="724" w:type="dxa"/>
            <w:shd w:val="clear" w:color="auto" w:fill="auto"/>
            <w:noWrap/>
            <w:hideMark/>
          </w:tcPr>
          <w:p w14:paraId="02D2716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68</w:t>
            </w:r>
          </w:p>
        </w:tc>
        <w:tc>
          <w:tcPr>
            <w:tcW w:w="2361" w:type="dxa"/>
            <w:shd w:val="clear" w:color="auto" w:fill="auto"/>
            <w:noWrap/>
            <w:hideMark/>
          </w:tcPr>
          <w:p w14:paraId="5E559D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1577597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1EAEFA6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9C802C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13A2EBD" w14:textId="77777777" w:rsidTr="007B6AEA">
        <w:trPr>
          <w:trHeight w:hRule="exact" w:val="454"/>
        </w:trPr>
        <w:tc>
          <w:tcPr>
            <w:tcW w:w="724" w:type="dxa"/>
            <w:shd w:val="clear" w:color="auto" w:fill="auto"/>
            <w:noWrap/>
            <w:hideMark/>
          </w:tcPr>
          <w:p w14:paraId="769270F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69</w:t>
            </w:r>
          </w:p>
        </w:tc>
        <w:tc>
          <w:tcPr>
            <w:tcW w:w="2361" w:type="dxa"/>
            <w:shd w:val="clear" w:color="auto" w:fill="auto"/>
            <w:noWrap/>
            <w:hideMark/>
          </w:tcPr>
          <w:p w14:paraId="6B03ACE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070E2F8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46414A3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1CA195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97A2B87" w14:textId="77777777" w:rsidTr="007B6AEA">
        <w:trPr>
          <w:trHeight w:hRule="exact" w:val="454"/>
        </w:trPr>
        <w:tc>
          <w:tcPr>
            <w:tcW w:w="724" w:type="dxa"/>
            <w:shd w:val="clear" w:color="auto" w:fill="auto"/>
            <w:noWrap/>
            <w:hideMark/>
          </w:tcPr>
          <w:p w14:paraId="401FDB3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70</w:t>
            </w:r>
          </w:p>
        </w:tc>
        <w:tc>
          <w:tcPr>
            <w:tcW w:w="2361" w:type="dxa"/>
            <w:shd w:val="clear" w:color="auto" w:fill="auto"/>
            <w:noWrap/>
            <w:hideMark/>
          </w:tcPr>
          <w:p w14:paraId="212A46B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6DE7C3F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administracyjny</w:t>
            </w:r>
          </w:p>
        </w:tc>
        <w:tc>
          <w:tcPr>
            <w:tcW w:w="1378" w:type="dxa"/>
            <w:shd w:val="clear" w:color="auto" w:fill="auto"/>
            <w:noWrap/>
            <w:hideMark/>
          </w:tcPr>
          <w:p w14:paraId="6F56446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B8C1E7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w:t>
            </w:r>
          </w:p>
        </w:tc>
      </w:tr>
      <w:tr w:rsidR="007A5CBD" w:rsidRPr="007A5CBD" w14:paraId="36EE6D27" w14:textId="77777777" w:rsidTr="007B6AEA">
        <w:trPr>
          <w:trHeight w:hRule="exact" w:val="454"/>
        </w:trPr>
        <w:tc>
          <w:tcPr>
            <w:tcW w:w="724" w:type="dxa"/>
            <w:shd w:val="clear" w:color="auto" w:fill="auto"/>
            <w:noWrap/>
            <w:hideMark/>
          </w:tcPr>
          <w:p w14:paraId="4EE4A18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lastRenderedPageBreak/>
              <w:t>71</w:t>
            </w:r>
          </w:p>
        </w:tc>
        <w:tc>
          <w:tcPr>
            <w:tcW w:w="2361" w:type="dxa"/>
            <w:shd w:val="clear" w:color="auto" w:fill="auto"/>
            <w:noWrap/>
            <w:hideMark/>
          </w:tcPr>
          <w:p w14:paraId="3415767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366E4C1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 z częścią inwentarską</w:t>
            </w:r>
          </w:p>
        </w:tc>
        <w:tc>
          <w:tcPr>
            <w:tcW w:w="1378" w:type="dxa"/>
            <w:shd w:val="clear" w:color="auto" w:fill="auto"/>
            <w:noWrap/>
            <w:hideMark/>
          </w:tcPr>
          <w:p w14:paraId="406A8D5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BCFAC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21</w:t>
            </w:r>
          </w:p>
        </w:tc>
      </w:tr>
      <w:tr w:rsidR="007A5CBD" w:rsidRPr="007A5CBD" w14:paraId="5708B67C" w14:textId="77777777" w:rsidTr="007B6AEA">
        <w:trPr>
          <w:trHeight w:hRule="exact" w:val="454"/>
        </w:trPr>
        <w:tc>
          <w:tcPr>
            <w:tcW w:w="724" w:type="dxa"/>
            <w:shd w:val="clear" w:color="auto" w:fill="auto"/>
            <w:noWrap/>
            <w:hideMark/>
          </w:tcPr>
          <w:p w14:paraId="73DE53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72</w:t>
            </w:r>
          </w:p>
        </w:tc>
        <w:tc>
          <w:tcPr>
            <w:tcW w:w="2361" w:type="dxa"/>
            <w:shd w:val="clear" w:color="auto" w:fill="auto"/>
            <w:noWrap/>
            <w:hideMark/>
          </w:tcPr>
          <w:p w14:paraId="33352EC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1A50A92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inwentarski</w:t>
            </w:r>
          </w:p>
        </w:tc>
        <w:tc>
          <w:tcPr>
            <w:tcW w:w="1378" w:type="dxa"/>
            <w:shd w:val="clear" w:color="auto" w:fill="auto"/>
            <w:noWrap/>
            <w:hideMark/>
          </w:tcPr>
          <w:p w14:paraId="2376896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582D3E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21</w:t>
            </w:r>
          </w:p>
        </w:tc>
      </w:tr>
      <w:tr w:rsidR="007A5CBD" w:rsidRPr="007A5CBD" w14:paraId="6E89A1F7" w14:textId="77777777" w:rsidTr="007B6AEA">
        <w:trPr>
          <w:trHeight w:hRule="exact" w:val="454"/>
        </w:trPr>
        <w:tc>
          <w:tcPr>
            <w:tcW w:w="724" w:type="dxa"/>
            <w:shd w:val="clear" w:color="auto" w:fill="auto"/>
            <w:noWrap/>
            <w:hideMark/>
          </w:tcPr>
          <w:p w14:paraId="044DA44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73</w:t>
            </w:r>
          </w:p>
        </w:tc>
        <w:tc>
          <w:tcPr>
            <w:tcW w:w="2361" w:type="dxa"/>
            <w:shd w:val="clear" w:color="auto" w:fill="auto"/>
            <w:noWrap/>
            <w:hideMark/>
          </w:tcPr>
          <w:p w14:paraId="31A389C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Klesno</w:t>
            </w:r>
            <w:proofErr w:type="spellEnd"/>
          </w:p>
        </w:tc>
        <w:tc>
          <w:tcPr>
            <w:tcW w:w="3288" w:type="dxa"/>
            <w:shd w:val="clear" w:color="auto" w:fill="auto"/>
            <w:noWrap/>
            <w:hideMark/>
          </w:tcPr>
          <w:p w14:paraId="69E9CFF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49DD134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13A242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26</w:t>
            </w:r>
          </w:p>
        </w:tc>
      </w:tr>
      <w:tr w:rsidR="007A5CBD" w:rsidRPr="007A5CBD" w14:paraId="23D6CB85" w14:textId="77777777" w:rsidTr="007B6AEA">
        <w:trPr>
          <w:trHeight w:hRule="exact" w:val="454"/>
        </w:trPr>
        <w:tc>
          <w:tcPr>
            <w:tcW w:w="724" w:type="dxa"/>
            <w:shd w:val="clear" w:color="auto" w:fill="auto"/>
            <w:noWrap/>
            <w:hideMark/>
          </w:tcPr>
          <w:p w14:paraId="31176A9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74</w:t>
            </w:r>
          </w:p>
        </w:tc>
        <w:tc>
          <w:tcPr>
            <w:tcW w:w="2361" w:type="dxa"/>
            <w:shd w:val="clear" w:color="auto" w:fill="auto"/>
            <w:noWrap/>
            <w:hideMark/>
          </w:tcPr>
          <w:p w14:paraId="6A61891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Kosin</w:t>
            </w:r>
          </w:p>
        </w:tc>
        <w:tc>
          <w:tcPr>
            <w:tcW w:w="3288" w:type="dxa"/>
            <w:shd w:val="clear" w:color="auto" w:fill="auto"/>
            <w:noWrap/>
            <w:hideMark/>
          </w:tcPr>
          <w:p w14:paraId="3AD5D7F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8CB85B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2D6570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30</w:t>
            </w:r>
          </w:p>
        </w:tc>
      </w:tr>
      <w:tr w:rsidR="007A5CBD" w:rsidRPr="007A5CBD" w14:paraId="52B0B2B1" w14:textId="77777777" w:rsidTr="007B6AEA">
        <w:trPr>
          <w:trHeight w:hRule="exact" w:val="454"/>
        </w:trPr>
        <w:tc>
          <w:tcPr>
            <w:tcW w:w="724" w:type="dxa"/>
            <w:shd w:val="clear" w:color="auto" w:fill="auto"/>
            <w:noWrap/>
            <w:hideMark/>
          </w:tcPr>
          <w:p w14:paraId="024A648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75</w:t>
            </w:r>
          </w:p>
        </w:tc>
        <w:tc>
          <w:tcPr>
            <w:tcW w:w="2361" w:type="dxa"/>
            <w:shd w:val="clear" w:color="auto" w:fill="auto"/>
            <w:noWrap/>
            <w:hideMark/>
          </w:tcPr>
          <w:p w14:paraId="7AFFD6F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Kosin</w:t>
            </w:r>
          </w:p>
        </w:tc>
        <w:tc>
          <w:tcPr>
            <w:tcW w:w="3288" w:type="dxa"/>
            <w:shd w:val="clear" w:color="auto" w:fill="auto"/>
            <w:noWrap/>
            <w:hideMark/>
          </w:tcPr>
          <w:p w14:paraId="43E619C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6D7878B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1BB8A2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0A39FC9" w14:textId="77777777" w:rsidTr="007B6AEA">
        <w:trPr>
          <w:trHeight w:hRule="exact" w:val="454"/>
        </w:trPr>
        <w:tc>
          <w:tcPr>
            <w:tcW w:w="724" w:type="dxa"/>
            <w:shd w:val="clear" w:color="auto" w:fill="auto"/>
            <w:noWrap/>
            <w:hideMark/>
          </w:tcPr>
          <w:p w14:paraId="5FC4220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76</w:t>
            </w:r>
          </w:p>
        </w:tc>
        <w:tc>
          <w:tcPr>
            <w:tcW w:w="2361" w:type="dxa"/>
            <w:shd w:val="clear" w:color="auto" w:fill="auto"/>
            <w:noWrap/>
            <w:hideMark/>
          </w:tcPr>
          <w:p w14:paraId="025ACF8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Kosin</w:t>
            </w:r>
          </w:p>
        </w:tc>
        <w:tc>
          <w:tcPr>
            <w:tcW w:w="3288" w:type="dxa"/>
            <w:shd w:val="clear" w:color="auto" w:fill="auto"/>
            <w:noWrap/>
            <w:hideMark/>
          </w:tcPr>
          <w:p w14:paraId="70D70A4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04B17EF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86187C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3DB2A28" w14:textId="77777777" w:rsidTr="007B6AEA">
        <w:trPr>
          <w:trHeight w:hRule="exact" w:val="454"/>
        </w:trPr>
        <w:tc>
          <w:tcPr>
            <w:tcW w:w="724" w:type="dxa"/>
            <w:shd w:val="clear" w:color="auto" w:fill="auto"/>
            <w:noWrap/>
            <w:hideMark/>
          </w:tcPr>
          <w:p w14:paraId="6035B37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77</w:t>
            </w:r>
          </w:p>
        </w:tc>
        <w:tc>
          <w:tcPr>
            <w:tcW w:w="2361" w:type="dxa"/>
            <w:shd w:val="clear" w:color="auto" w:fill="auto"/>
            <w:noWrap/>
            <w:hideMark/>
          </w:tcPr>
          <w:p w14:paraId="0732C71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Kosin</w:t>
            </w:r>
          </w:p>
        </w:tc>
        <w:tc>
          <w:tcPr>
            <w:tcW w:w="3288" w:type="dxa"/>
            <w:shd w:val="clear" w:color="auto" w:fill="auto"/>
            <w:noWrap/>
            <w:hideMark/>
          </w:tcPr>
          <w:p w14:paraId="420C24D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trafostacja</w:t>
            </w:r>
          </w:p>
        </w:tc>
        <w:tc>
          <w:tcPr>
            <w:tcW w:w="1378" w:type="dxa"/>
            <w:shd w:val="clear" w:color="auto" w:fill="auto"/>
            <w:noWrap/>
            <w:hideMark/>
          </w:tcPr>
          <w:p w14:paraId="66EEB02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DE9F7F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F47806D" w14:textId="77777777" w:rsidTr="007B6AEA">
        <w:trPr>
          <w:trHeight w:hRule="exact" w:val="454"/>
        </w:trPr>
        <w:tc>
          <w:tcPr>
            <w:tcW w:w="724" w:type="dxa"/>
            <w:shd w:val="clear" w:color="auto" w:fill="auto"/>
            <w:noWrap/>
            <w:hideMark/>
          </w:tcPr>
          <w:p w14:paraId="49ED0F9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78</w:t>
            </w:r>
          </w:p>
        </w:tc>
        <w:tc>
          <w:tcPr>
            <w:tcW w:w="2361" w:type="dxa"/>
            <w:shd w:val="clear" w:color="auto" w:fill="auto"/>
            <w:noWrap/>
            <w:hideMark/>
          </w:tcPr>
          <w:p w14:paraId="267B92C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Kosin</w:t>
            </w:r>
          </w:p>
        </w:tc>
        <w:tc>
          <w:tcPr>
            <w:tcW w:w="3288" w:type="dxa"/>
            <w:shd w:val="clear" w:color="auto" w:fill="auto"/>
            <w:noWrap/>
            <w:hideMark/>
          </w:tcPr>
          <w:p w14:paraId="6DBBD43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most kolejowy wraz z jazami</w:t>
            </w:r>
          </w:p>
        </w:tc>
        <w:tc>
          <w:tcPr>
            <w:tcW w:w="1378" w:type="dxa"/>
            <w:shd w:val="clear" w:color="auto" w:fill="auto"/>
            <w:noWrap/>
            <w:hideMark/>
          </w:tcPr>
          <w:p w14:paraId="59C8DA4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969EA2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980C235" w14:textId="77777777" w:rsidTr="007B6AEA">
        <w:trPr>
          <w:trHeight w:hRule="exact" w:val="454"/>
        </w:trPr>
        <w:tc>
          <w:tcPr>
            <w:tcW w:w="724" w:type="dxa"/>
            <w:shd w:val="clear" w:color="auto" w:fill="auto"/>
            <w:noWrap/>
            <w:hideMark/>
          </w:tcPr>
          <w:p w14:paraId="3516B54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79</w:t>
            </w:r>
          </w:p>
        </w:tc>
        <w:tc>
          <w:tcPr>
            <w:tcW w:w="2361" w:type="dxa"/>
            <w:shd w:val="clear" w:color="auto" w:fill="auto"/>
            <w:noWrap/>
            <w:hideMark/>
          </w:tcPr>
          <w:p w14:paraId="4335634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722E3F4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733E989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37138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866EDAB" w14:textId="77777777" w:rsidTr="007B6AEA">
        <w:trPr>
          <w:trHeight w:hRule="exact" w:val="454"/>
        </w:trPr>
        <w:tc>
          <w:tcPr>
            <w:tcW w:w="724" w:type="dxa"/>
            <w:shd w:val="clear" w:color="auto" w:fill="auto"/>
            <w:noWrap/>
            <w:hideMark/>
          </w:tcPr>
          <w:p w14:paraId="0BA769E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80</w:t>
            </w:r>
          </w:p>
        </w:tc>
        <w:tc>
          <w:tcPr>
            <w:tcW w:w="2361" w:type="dxa"/>
            <w:shd w:val="clear" w:color="auto" w:fill="auto"/>
            <w:noWrap/>
            <w:hideMark/>
          </w:tcPr>
          <w:p w14:paraId="3095DBE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00219D0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dzwonnica kościelna</w:t>
            </w:r>
          </w:p>
        </w:tc>
        <w:tc>
          <w:tcPr>
            <w:tcW w:w="1378" w:type="dxa"/>
            <w:shd w:val="clear" w:color="auto" w:fill="auto"/>
            <w:noWrap/>
            <w:hideMark/>
          </w:tcPr>
          <w:p w14:paraId="249228A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62D71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839C00A" w14:textId="77777777" w:rsidTr="007B6AEA">
        <w:trPr>
          <w:trHeight w:hRule="exact" w:val="454"/>
        </w:trPr>
        <w:tc>
          <w:tcPr>
            <w:tcW w:w="724" w:type="dxa"/>
            <w:shd w:val="clear" w:color="auto" w:fill="auto"/>
            <w:noWrap/>
            <w:hideMark/>
          </w:tcPr>
          <w:p w14:paraId="4FB8BA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81</w:t>
            </w:r>
          </w:p>
        </w:tc>
        <w:tc>
          <w:tcPr>
            <w:tcW w:w="2361" w:type="dxa"/>
            <w:shd w:val="clear" w:color="auto" w:fill="auto"/>
            <w:noWrap/>
            <w:hideMark/>
          </w:tcPr>
          <w:p w14:paraId="7CDB549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054A5E3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mieszkalno-usługowy</w:t>
            </w:r>
          </w:p>
        </w:tc>
        <w:tc>
          <w:tcPr>
            <w:tcW w:w="1378" w:type="dxa"/>
            <w:shd w:val="clear" w:color="auto" w:fill="auto"/>
            <w:noWrap/>
            <w:hideMark/>
          </w:tcPr>
          <w:p w14:paraId="110C05D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5480D7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12</w:t>
            </w:r>
          </w:p>
        </w:tc>
      </w:tr>
      <w:tr w:rsidR="007A5CBD" w:rsidRPr="007A5CBD" w14:paraId="78800755" w14:textId="77777777" w:rsidTr="007B6AEA">
        <w:trPr>
          <w:trHeight w:hRule="exact" w:val="454"/>
        </w:trPr>
        <w:tc>
          <w:tcPr>
            <w:tcW w:w="724" w:type="dxa"/>
            <w:shd w:val="clear" w:color="auto" w:fill="auto"/>
            <w:noWrap/>
            <w:hideMark/>
          </w:tcPr>
          <w:p w14:paraId="2A88F46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82</w:t>
            </w:r>
          </w:p>
        </w:tc>
        <w:tc>
          <w:tcPr>
            <w:tcW w:w="2361" w:type="dxa"/>
            <w:shd w:val="clear" w:color="auto" w:fill="auto"/>
            <w:noWrap/>
            <w:hideMark/>
          </w:tcPr>
          <w:p w14:paraId="631428A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1768220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10ED2E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62159D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16</w:t>
            </w:r>
          </w:p>
        </w:tc>
      </w:tr>
      <w:tr w:rsidR="007A5CBD" w:rsidRPr="007A5CBD" w14:paraId="6B550B10" w14:textId="77777777" w:rsidTr="007B6AEA">
        <w:trPr>
          <w:trHeight w:hRule="exact" w:val="454"/>
        </w:trPr>
        <w:tc>
          <w:tcPr>
            <w:tcW w:w="724" w:type="dxa"/>
            <w:shd w:val="clear" w:color="auto" w:fill="auto"/>
            <w:noWrap/>
            <w:hideMark/>
          </w:tcPr>
          <w:p w14:paraId="62A648A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83</w:t>
            </w:r>
          </w:p>
        </w:tc>
        <w:tc>
          <w:tcPr>
            <w:tcW w:w="2361" w:type="dxa"/>
            <w:shd w:val="clear" w:color="auto" w:fill="auto"/>
            <w:noWrap/>
            <w:hideMark/>
          </w:tcPr>
          <w:p w14:paraId="203F1E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307BD55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dawna szkoła</w:t>
            </w:r>
          </w:p>
        </w:tc>
        <w:tc>
          <w:tcPr>
            <w:tcW w:w="1378" w:type="dxa"/>
            <w:shd w:val="clear" w:color="auto" w:fill="auto"/>
            <w:noWrap/>
            <w:hideMark/>
          </w:tcPr>
          <w:p w14:paraId="19B4F78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E88A5F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20</w:t>
            </w:r>
          </w:p>
        </w:tc>
      </w:tr>
      <w:tr w:rsidR="007A5CBD" w:rsidRPr="007A5CBD" w14:paraId="28E6C366" w14:textId="77777777" w:rsidTr="007B6AEA">
        <w:trPr>
          <w:trHeight w:hRule="exact" w:val="454"/>
        </w:trPr>
        <w:tc>
          <w:tcPr>
            <w:tcW w:w="724" w:type="dxa"/>
            <w:shd w:val="clear" w:color="auto" w:fill="auto"/>
            <w:noWrap/>
            <w:hideMark/>
          </w:tcPr>
          <w:p w14:paraId="3896667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84</w:t>
            </w:r>
          </w:p>
        </w:tc>
        <w:tc>
          <w:tcPr>
            <w:tcW w:w="2361" w:type="dxa"/>
            <w:shd w:val="clear" w:color="auto" w:fill="auto"/>
            <w:noWrap/>
            <w:hideMark/>
          </w:tcPr>
          <w:p w14:paraId="7CE4B9D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6DB96CA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7D8B1C7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CCFBF3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25</w:t>
            </w:r>
          </w:p>
        </w:tc>
      </w:tr>
      <w:tr w:rsidR="007A5CBD" w:rsidRPr="007A5CBD" w14:paraId="6EE52CA4" w14:textId="77777777" w:rsidTr="007B6AEA">
        <w:trPr>
          <w:trHeight w:hRule="exact" w:val="454"/>
        </w:trPr>
        <w:tc>
          <w:tcPr>
            <w:tcW w:w="724" w:type="dxa"/>
            <w:shd w:val="clear" w:color="auto" w:fill="auto"/>
            <w:noWrap/>
            <w:hideMark/>
          </w:tcPr>
          <w:p w14:paraId="37E2D88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85</w:t>
            </w:r>
          </w:p>
        </w:tc>
        <w:tc>
          <w:tcPr>
            <w:tcW w:w="2361" w:type="dxa"/>
            <w:shd w:val="clear" w:color="auto" w:fill="auto"/>
            <w:noWrap/>
            <w:hideMark/>
          </w:tcPr>
          <w:p w14:paraId="149A716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Lubiatów</w:t>
            </w:r>
          </w:p>
        </w:tc>
        <w:tc>
          <w:tcPr>
            <w:tcW w:w="3288" w:type="dxa"/>
            <w:shd w:val="clear" w:color="auto" w:fill="auto"/>
            <w:noWrap/>
            <w:hideMark/>
          </w:tcPr>
          <w:p w14:paraId="03FDC1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38EE9AD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4B7167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E4B0643" w14:textId="77777777" w:rsidTr="007B6AEA">
        <w:trPr>
          <w:trHeight w:hRule="exact" w:val="454"/>
        </w:trPr>
        <w:tc>
          <w:tcPr>
            <w:tcW w:w="724" w:type="dxa"/>
            <w:shd w:val="clear" w:color="auto" w:fill="auto"/>
            <w:noWrap/>
            <w:hideMark/>
          </w:tcPr>
          <w:p w14:paraId="68EE7AE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86</w:t>
            </w:r>
          </w:p>
        </w:tc>
        <w:tc>
          <w:tcPr>
            <w:tcW w:w="2361" w:type="dxa"/>
            <w:shd w:val="clear" w:color="auto" w:fill="auto"/>
            <w:noWrap/>
            <w:hideMark/>
          </w:tcPr>
          <w:p w14:paraId="1FECC16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Lubiewo</w:t>
            </w:r>
          </w:p>
        </w:tc>
        <w:tc>
          <w:tcPr>
            <w:tcW w:w="3288" w:type="dxa"/>
            <w:shd w:val="clear" w:color="auto" w:fill="auto"/>
            <w:noWrap/>
            <w:hideMark/>
          </w:tcPr>
          <w:p w14:paraId="58C4B16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filialny</w:t>
            </w:r>
          </w:p>
        </w:tc>
        <w:tc>
          <w:tcPr>
            <w:tcW w:w="1378" w:type="dxa"/>
            <w:shd w:val="clear" w:color="auto" w:fill="auto"/>
            <w:noWrap/>
            <w:hideMark/>
          </w:tcPr>
          <w:p w14:paraId="0CD6E1F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AA6710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93B93BD" w14:textId="77777777" w:rsidTr="007B6AEA">
        <w:trPr>
          <w:trHeight w:hRule="exact" w:val="454"/>
        </w:trPr>
        <w:tc>
          <w:tcPr>
            <w:tcW w:w="724" w:type="dxa"/>
            <w:shd w:val="clear" w:color="auto" w:fill="auto"/>
            <w:noWrap/>
            <w:hideMark/>
          </w:tcPr>
          <w:p w14:paraId="2F3C27A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87</w:t>
            </w:r>
          </w:p>
        </w:tc>
        <w:tc>
          <w:tcPr>
            <w:tcW w:w="2361" w:type="dxa"/>
            <w:shd w:val="clear" w:color="auto" w:fill="auto"/>
            <w:noWrap/>
            <w:hideMark/>
          </w:tcPr>
          <w:p w14:paraId="31CB3B4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Lubiewo</w:t>
            </w:r>
          </w:p>
        </w:tc>
        <w:tc>
          <w:tcPr>
            <w:tcW w:w="3288" w:type="dxa"/>
            <w:shd w:val="clear" w:color="auto" w:fill="auto"/>
            <w:noWrap/>
            <w:hideMark/>
          </w:tcPr>
          <w:p w14:paraId="5CAD7F9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070570B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6C11B2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w:t>
            </w:r>
          </w:p>
        </w:tc>
      </w:tr>
      <w:tr w:rsidR="007A5CBD" w:rsidRPr="007A5CBD" w14:paraId="642DEAB3" w14:textId="77777777" w:rsidTr="007B6AEA">
        <w:trPr>
          <w:trHeight w:hRule="exact" w:val="454"/>
        </w:trPr>
        <w:tc>
          <w:tcPr>
            <w:tcW w:w="724" w:type="dxa"/>
            <w:shd w:val="clear" w:color="auto" w:fill="auto"/>
            <w:noWrap/>
            <w:hideMark/>
          </w:tcPr>
          <w:p w14:paraId="2D9F9B2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88</w:t>
            </w:r>
          </w:p>
        </w:tc>
        <w:tc>
          <w:tcPr>
            <w:tcW w:w="2361" w:type="dxa"/>
            <w:shd w:val="clear" w:color="auto" w:fill="auto"/>
            <w:noWrap/>
            <w:hideMark/>
          </w:tcPr>
          <w:p w14:paraId="5F0F99F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Lubiewo</w:t>
            </w:r>
          </w:p>
        </w:tc>
        <w:tc>
          <w:tcPr>
            <w:tcW w:w="3288" w:type="dxa"/>
            <w:shd w:val="clear" w:color="auto" w:fill="auto"/>
            <w:noWrap/>
            <w:hideMark/>
          </w:tcPr>
          <w:p w14:paraId="74930D3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dawnej szkoły</w:t>
            </w:r>
          </w:p>
        </w:tc>
        <w:tc>
          <w:tcPr>
            <w:tcW w:w="1378" w:type="dxa"/>
            <w:shd w:val="clear" w:color="auto" w:fill="auto"/>
            <w:noWrap/>
            <w:hideMark/>
          </w:tcPr>
          <w:p w14:paraId="486F11C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80A09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21</w:t>
            </w:r>
          </w:p>
        </w:tc>
      </w:tr>
      <w:tr w:rsidR="007A5CBD" w:rsidRPr="007A5CBD" w14:paraId="1BACE510" w14:textId="77777777" w:rsidTr="007B6AEA">
        <w:trPr>
          <w:trHeight w:hRule="exact" w:val="454"/>
        </w:trPr>
        <w:tc>
          <w:tcPr>
            <w:tcW w:w="724" w:type="dxa"/>
            <w:shd w:val="clear" w:color="auto" w:fill="auto"/>
            <w:noWrap/>
            <w:hideMark/>
          </w:tcPr>
          <w:p w14:paraId="5091D34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89</w:t>
            </w:r>
          </w:p>
        </w:tc>
        <w:tc>
          <w:tcPr>
            <w:tcW w:w="2361" w:type="dxa"/>
            <w:shd w:val="clear" w:color="auto" w:fill="auto"/>
            <w:noWrap/>
            <w:hideMark/>
          </w:tcPr>
          <w:p w14:paraId="05634D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Lubiewo</w:t>
            </w:r>
          </w:p>
        </w:tc>
        <w:tc>
          <w:tcPr>
            <w:tcW w:w="3288" w:type="dxa"/>
            <w:shd w:val="clear" w:color="auto" w:fill="auto"/>
            <w:noWrap/>
            <w:hideMark/>
          </w:tcPr>
          <w:p w14:paraId="4D9FC60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057D587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4B8414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09393A1" w14:textId="77777777" w:rsidTr="007B6AEA">
        <w:trPr>
          <w:trHeight w:hRule="exact" w:val="454"/>
        </w:trPr>
        <w:tc>
          <w:tcPr>
            <w:tcW w:w="724" w:type="dxa"/>
            <w:shd w:val="clear" w:color="auto" w:fill="auto"/>
            <w:noWrap/>
            <w:hideMark/>
          </w:tcPr>
          <w:p w14:paraId="52DC46F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90</w:t>
            </w:r>
          </w:p>
        </w:tc>
        <w:tc>
          <w:tcPr>
            <w:tcW w:w="2361" w:type="dxa"/>
            <w:shd w:val="clear" w:color="auto" w:fill="auto"/>
            <w:noWrap/>
            <w:hideMark/>
          </w:tcPr>
          <w:p w14:paraId="679C503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Marzenin</w:t>
            </w:r>
          </w:p>
        </w:tc>
        <w:tc>
          <w:tcPr>
            <w:tcW w:w="3288" w:type="dxa"/>
            <w:shd w:val="clear" w:color="auto" w:fill="auto"/>
            <w:noWrap/>
            <w:hideMark/>
          </w:tcPr>
          <w:p w14:paraId="72BF4FC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3064B62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2ABB6E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B8F8B17" w14:textId="77777777" w:rsidTr="007B6AEA">
        <w:trPr>
          <w:trHeight w:hRule="exact" w:val="454"/>
        </w:trPr>
        <w:tc>
          <w:tcPr>
            <w:tcW w:w="724" w:type="dxa"/>
            <w:shd w:val="clear" w:color="auto" w:fill="auto"/>
            <w:noWrap/>
            <w:hideMark/>
          </w:tcPr>
          <w:p w14:paraId="289362A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91</w:t>
            </w:r>
          </w:p>
        </w:tc>
        <w:tc>
          <w:tcPr>
            <w:tcW w:w="2361" w:type="dxa"/>
            <w:shd w:val="clear" w:color="auto" w:fill="auto"/>
            <w:noWrap/>
            <w:hideMark/>
          </w:tcPr>
          <w:p w14:paraId="393D62D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Modropole</w:t>
            </w:r>
          </w:p>
        </w:tc>
        <w:tc>
          <w:tcPr>
            <w:tcW w:w="3288" w:type="dxa"/>
            <w:shd w:val="clear" w:color="auto" w:fill="auto"/>
            <w:noWrap/>
            <w:hideMark/>
          </w:tcPr>
          <w:p w14:paraId="03066DD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28B165E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89EB4E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19</w:t>
            </w:r>
          </w:p>
        </w:tc>
      </w:tr>
      <w:tr w:rsidR="007A5CBD" w:rsidRPr="007A5CBD" w14:paraId="5CCD677D" w14:textId="77777777" w:rsidTr="007B6AEA">
        <w:trPr>
          <w:trHeight w:hRule="exact" w:val="454"/>
        </w:trPr>
        <w:tc>
          <w:tcPr>
            <w:tcW w:w="724" w:type="dxa"/>
            <w:shd w:val="clear" w:color="auto" w:fill="auto"/>
            <w:noWrap/>
            <w:hideMark/>
          </w:tcPr>
          <w:p w14:paraId="0CD7C48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92</w:t>
            </w:r>
          </w:p>
        </w:tc>
        <w:tc>
          <w:tcPr>
            <w:tcW w:w="2361" w:type="dxa"/>
            <w:shd w:val="clear" w:color="auto" w:fill="auto"/>
            <w:noWrap/>
            <w:hideMark/>
          </w:tcPr>
          <w:p w14:paraId="4C9B3A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Modropole</w:t>
            </w:r>
          </w:p>
        </w:tc>
        <w:tc>
          <w:tcPr>
            <w:tcW w:w="3288" w:type="dxa"/>
            <w:shd w:val="clear" w:color="auto" w:fill="auto"/>
            <w:noWrap/>
            <w:hideMark/>
          </w:tcPr>
          <w:p w14:paraId="7A1A30D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59D1618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09770C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8D8EF44" w14:textId="77777777" w:rsidTr="007B6AEA">
        <w:trPr>
          <w:trHeight w:hRule="exact" w:val="454"/>
        </w:trPr>
        <w:tc>
          <w:tcPr>
            <w:tcW w:w="724" w:type="dxa"/>
            <w:shd w:val="clear" w:color="auto" w:fill="auto"/>
            <w:noWrap/>
            <w:hideMark/>
          </w:tcPr>
          <w:p w14:paraId="4F081C4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93</w:t>
            </w:r>
          </w:p>
        </w:tc>
        <w:tc>
          <w:tcPr>
            <w:tcW w:w="2361" w:type="dxa"/>
            <w:shd w:val="clear" w:color="auto" w:fill="auto"/>
            <w:noWrap/>
            <w:hideMark/>
          </w:tcPr>
          <w:p w14:paraId="0531788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Niedźwiady</w:t>
            </w:r>
          </w:p>
        </w:tc>
        <w:tc>
          <w:tcPr>
            <w:tcW w:w="3288" w:type="dxa"/>
            <w:shd w:val="clear" w:color="auto" w:fill="auto"/>
            <w:noWrap/>
            <w:hideMark/>
          </w:tcPr>
          <w:p w14:paraId="55EAB23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7C468B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4F0E6F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BD5E942" w14:textId="77777777" w:rsidTr="007B6AEA">
        <w:trPr>
          <w:trHeight w:hRule="exact" w:val="454"/>
        </w:trPr>
        <w:tc>
          <w:tcPr>
            <w:tcW w:w="724" w:type="dxa"/>
            <w:shd w:val="clear" w:color="auto" w:fill="auto"/>
            <w:noWrap/>
            <w:hideMark/>
          </w:tcPr>
          <w:p w14:paraId="555FC84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94</w:t>
            </w:r>
          </w:p>
        </w:tc>
        <w:tc>
          <w:tcPr>
            <w:tcW w:w="2361" w:type="dxa"/>
            <w:shd w:val="clear" w:color="auto" w:fill="auto"/>
            <w:noWrap/>
            <w:hideMark/>
          </w:tcPr>
          <w:p w14:paraId="569293E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Niegosław</w:t>
            </w:r>
          </w:p>
        </w:tc>
        <w:tc>
          <w:tcPr>
            <w:tcW w:w="3288" w:type="dxa"/>
            <w:shd w:val="clear" w:color="auto" w:fill="auto"/>
            <w:noWrap/>
            <w:hideMark/>
          </w:tcPr>
          <w:p w14:paraId="5040A5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trafostacja</w:t>
            </w:r>
          </w:p>
        </w:tc>
        <w:tc>
          <w:tcPr>
            <w:tcW w:w="1378" w:type="dxa"/>
            <w:shd w:val="clear" w:color="auto" w:fill="auto"/>
            <w:noWrap/>
            <w:hideMark/>
          </w:tcPr>
          <w:p w14:paraId="5B092DB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A2C2D6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CC74356" w14:textId="77777777" w:rsidTr="007B6AEA">
        <w:trPr>
          <w:trHeight w:hRule="exact" w:val="454"/>
        </w:trPr>
        <w:tc>
          <w:tcPr>
            <w:tcW w:w="724" w:type="dxa"/>
            <w:shd w:val="clear" w:color="auto" w:fill="auto"/>
            <w:noWrap/>
            <w:hideMark/>
          </w:tcPr>
          <w:p w14:paraId="38626EF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95</w:t>
            </w:r>
          </w:p>
        </w:tc>
        <w:tc>
          <w:tcPr>
            <w:tcW w:w="2361" w:type="dxa"/>
            <w:shd w:val="clear" w:color="auto" w:fill="auto"/>
            <w:noWrap/>
            <w:hideMark/>
          </w:tcPr>
          <w:p w14:paraId="334768A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Niegosław</w:t>
            </w:r>
          </w:p>
        </w:tc>
        <w:tc>
          <w:tcPr>
            <w:tcW w:w="3288" w:type="dxa"/>
            <w:shd w:val="clear" w:color="auto" w:fill="auto"/>
            <w:noWrap/>
            <w:hideMark/>
          </w:tcPr>
          <w:p w14:paraId="5586724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21DA328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AD15C1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C6383F5" w14:textId="77777777" w:rsidTr="007B6AEA">
        <w:trPr>
          <w:trHeight w:hRule="exact" w:val="454"/>
        </w:trPr>
        <w:tc>
          <w:tcPr>
            <w:tcW w:w="724" w:type="dxa"/>
            <w:shd w:val="clear" w:color="auto" w:fill="auto"/>
            <w:noWrap/>
            <w:hideMark/>
          </w:tcPr>
          <w:p w14:paraId="636F17A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96</w:t>
            </w:r>
          </w:p>
        </w:tc>
        <w:tc>
          <w:tcPr>
            <w:tcW w:w="2361" w:type="dxa"/>
            <w:shd w:val="clear" w:color="auto" w:fill="auto"/>
            <w:noWrap/>
            <w:hideMark/>
          </w:tcPr>
          <w:p w14:paraId="37EC351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7BBDAD1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6A711B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260888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14</w:t>
            </w:r>
          </w:p>
        </w:tc>
      </w:tr>
      <w:tr w:rsidR="007A5CBD" w:rsidRPr="007A5CBD" w14:paraId="69EA389D" w14:textId="77777777" w:rsidTr="007B6AEA">
        <w:trPr>
          <w:trHeight w:hRule="exact" w:val="454"/>
        </w:trPr>
        <w:tc>
          <w:tcPr>
            <w:tcW w:w="724" w:type="dxa"/>
            <w:shd w:val="clear" w:color="auto" w:fill="auto"/>
            <w:noWrap/>
            <w:hideMark/>
          </w:tcPr>
          <w:p w14:paraId="60CA15B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97</w:t>
            </w:r>
          </w:p>
        </w:tc>
        <w:tc>
          <w:tcPr>
            <w:tcW w:w="2361" w:type="dxa"/>
            <w:shd w:val="clear" w:color="auto" w:fill="auto"/>
            <w:noWrap/>
            <w:hideMark/>
          </w:tcPr>
          <w:p w14:paraId="43AFBA7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479033E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0224F1C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E5B26B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2888FB12" w14:textId="77777777" w:rsidTr="007B6AEA">
        <w:trPr>
          <w:trHeight w:hRule="exact" w:val="454"/>
        </w:trPr>
        <w:tc>
          <w:tcPr>
            <w:tcW w:w="724" w:type="dxa"/>
            <w:shd w:val="clear" w:color="auto" w:fill="auto"/>
            <w:noWrap/>
            <w:hideMark/>
          </w:tcPr>
          <w:p w14:paraId="598ADDF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98</w:t>
            </w:r>
          </w:p>
        </w:tc>
        <w:tc>
          <w:tcPr>
            <w:tcW w:w="2361" w:type="dxa"/>
            <w:shd w:val="clear" w:color="auto" w:fill="auto"/>
            <w:noWrap/>
            <w:hideMark/>
          </w:tcPr>
          <w:p w14:paraId="3F721B0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1783D4A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dawnej szkoły</w:t>
            </w:r>
          </w:p>
        </w:tc>
        <w:tc>
          <w:tcPr>
            <w:tcW w:w="1378" w:type="dxa"/>
            <w:shd w:val="clear" w:color="auto" w:fill="auto"/>
            <w:noWrap/>
            <w:hideMark/>
          </w:tcPr>
          <w:p w14:paraId="3780EC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7F7CD3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25</w:t>
            </w:r>
          </w:p>
        </w:tc>
      </w:tr>
      <w:tr w:rsidR="007A5CBD" w:rsidRPr="007A5CBD" w14:paraId="496AFB8E" w14:textId="77777777" w:rsidTr="007B6AEA">
        <w:trPr>
          <w:trHeight w:hRule="exact" w:val="454"/>
        </w:trPr>
        <w:tc>
          <w:tcPr>
            <w:tcW w:w="724" w:type="dxa"/>
            <w:shd w:val="clear" w:color="auto" w:fill="auto"/>
            <w:noWrap/>
            <w:hideMark/>
          </w:tcPr>
          <w:p w14:paraId="2A14A2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99</w:t>
            </w:r>
          </w:p>
        </w:tc>
        <w:tc>
          <w:tcPr>
            <w:tcW w:w="2361" w:type="dxa"/>
            <w:shd w:val="clear" w:color="auto" w:fill="auto"/>
            <w:noWrap/>
            <w:hideMark/>
          </w:tcPr>
          <w:p w14:paraId="74ADD4B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4BC65F3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gospodarczy</w:t>
            </w:r>
          </w:p>
        </w:tc>
        <w:tc>
          <w:tcPr>
            <w:tcW w:w="1378" w:type="dxa"/>
            <w:shd w:val="clear" w:color="auto" w:fill="auto"/>
            <w:noWrap/>
            <w:hideMark/>
          </w:tcPr>
          <w:p w14:paraId="143FF98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554987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25</w:t>
            </w:r>
          </w:p>
        </w:tc>
      </w:tr>
      <w:tr w:rsidR="007A5CBD" w:rsidRPr="007A5CBD" w14:paraId="17099FC0" w14:textId="77777777" w:rsidTr="007B6AEA">
        <w:trPr>
          <w:trHeight w:hRule="exact" w:val="454"/>
        </w:trPr>
        <w:tc>
          <w:tcPr>
            <w:tcW w:w="724" w:type="dxa"/>
            <w:shd w:val="clear" w:color="auto" w:fill="auto"/>
            <w:noWrap/>
            <w:hideMark/>
          </w:tcPr>
          <w:p w14:paraId="2841521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100</w:t>
            </w:r>
          </w:p>
        </w:tc>
        <w:tc>
          <w:tcPr>
            <w:tcW w:w="2361" w:type="dxa"/>
            <w:shd w:val="clear" w:color="auto" w:fill="auto"/>
            <w:noWrap/>
            <w:hideMark/>
          </w:tcPr>
          <w:p w14:paraId="6CF6746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45DD450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54AEDA4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F834A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35</w:t>
            </w:r>
          </w:p>
        </w:tc>
      </w:tr>
      <w:tr w:rsidR="007A5CBD" w:rsidRPr="007A5CBD" w14:paraId="5E9AF0AA" w14:textId="77777777" w:rsidTr="007B6AEA">
        <w:trPr>
          <w:trHeight w:hRule="exact" w:val="454"/>
        </w:trPr>
        <w:tc>
          <w:tcPr>
            <w:tcW w:w="724" w:type="dxa"/>
            <w:shd w:val="clear" w:color="auto" w:fill="auto"/>
            <w:noWrap/>
            <w:hideMark/>
          </w:tcPr>
          <w:p w14:paraId="6742467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lastRenderedPageBreak/>
              <w:t>101</w:t>
            </w:r>
          </w:p>
        </w:tc>
        <w:tc>
          <w:tcPr>
            <w:tcW w:w="2361" w:type="dxa"/>
            <w:shd w:val="clear" w:color="auto" w:fill="auto"/>
            <w:noWrap/>
            <w:hideMark/>
          </w:tcPr>
          <w:p w14:paraId="74971D0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6441536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92AA4A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3FBD1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45</w:t>
            </w:r>
          </w:p>
        </w:tc>
      </w:tr>
      <w:tr w:rsidR="007A5CBD" w:rsidRPr="007A5CBD" w14:paraId="15AF1600" w14:textId="77777777" w:rsidTr="007B6AEA">
        <w:trPr>
          <w:trHeight w:hRule="exact" w:val="454"/>
        </w:trPr>
        <w:tc>
          <w:tcPr>
            <w:tcW w:w="724" w:type="dxa"/>
            <w:shd w:val="clear" w:color="auto" w:fill="auto"/>
            <w:noWrap/>
            <w:hideMark/>
          </w:tcPr>
          <w:p w14:paraId="790F7F7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102</w:t>
            </w:r>
          </w:p>
        </w:tc>
        <w:tc>
          <w:tcPr>
            <w:tcW w:w="2361" w:type="dxa"/>
            <w:shd w:val="clear" w:color="auto" w:fill="auto"/>
            <w:noWrap/>
            <w:hideMark/>
          </w:tcPr>
          <w:p w14:paraId="629A3D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5231151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4002FA4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D49723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49</w:t>
            </w:r>
          </w:p>
        </w:tc>
      </w:tr>
      <w:tr w:rsidR="007A5CBD" w:rsidRPr="007A5CBD" w14:paraId="5A7FD7E5" w14:textId="77777777" w:rsidTr="007B6AEA">
        <w:trPr>
          <w:trHeight w:hRule="exact" w:val="454"/>
        </w:trPr>
        <w:tc>
          <w:tcPr>
            <w:tcW w:w="724" w:type="dxa"/>
            <w:shd w:val="clear" w:color="auto" w:fill="auto"/>
            <w:noWrap/>
            <w:hideMark/>
          </w:tcPr>
          <w:p w14:paraId="78EBC10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103</w:t>
            </w:r>
          </w:p>
        </w:tc>
        <w:tc>
          <w:tcPr>
            <w:tcW w:w="2361" w:type="dxa"/>
            <w:shd w:val="clear" w:color="auto" w:fill="auto"/>
            <w:noWrap/>
            <w:hideMark/>
          </w:tcPr>
          <w:p w14:paraId="075A4C1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2E26011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0303ECE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8A419D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51</w:t>
            </w:r>
          </w:p>
        </w:tc>
      </w:tr>
      <w:tr w:rsidR="007A5CBD" w:rsidRPr="007A5CBD" w14:paraId="51201F68" w14:textId="77777777" w:rsidTr="007B6AEA">
        <w:trPr>
          <w:trHeight w:hRule="exact" w:val="454"/>
        </w:trPr>
        <w:tc>
          <w:tcPr>
            <w:tcW w:w="724" w:type="dxa"/>
            <w:shd w:val="clear" w:color="auto" w:fill="auto"/>
            <w:noWrap/>
            <w:hideMark/>
          </w:tcPr>
          <w:p w14:paraId="758A630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104</w:t>
            </w:r>
          </w:p>
        </w:tc>
        <w:tc>
          <w:tcPr>
            <w:tcW w:w="2361" w:type="dxa"/>
            <w:shd w:val="clear" w:color="auto" w:fill="auto"/>
            <w:noWrap/>
            <w:hideMark/>
          </w:tcPr>
          <w:p w14:paraId="5905E08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518384E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3D8EF81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0D0B0E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56</w:t>
            </w:r>
          </w:p>
        </w:tc>
      </w:tr>
      <w:tr w:rsidR="007A5CBD" w:rsidRPr="007A5CBD" w14:paraId="03A784D8" w14:textId="77777777" w:rsidTr="007B6AEA">
        <w:trPr>
          <w:trHeight w:hRule="exact" w:val="454"/>
        </w:trPr>
        <w:tc>
          <w:tcPr>
            <w:tcW w:w="724" w:type="dxa"/>
            <w:shd w:val="clear" w:color="auto" w:fill="auto"/>
            <w:noWrap/>
            <w:hideMark/>
          </w:tcPr>
          <w:p w14:paraId="5861B22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105</w:t>
            </w:r>
          </w:p>
        </w:tc>
        <w:tc>
          <w:tcPr>
            <w:tcW w:w="2361" w:type="dxa"/>
            <w:shd w:val="clear" w:color="auto" w:fill="auto"/>
            <w:noWrap/>
            <w:hideMark/>
          </w:tcPr>
          <w:p w14:paraId="36FD103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Osów</w:t>
            </w:r>
          </w:p>
        </w:tc>
        <w:tc>
          <w:tcPr>
            <w:tcW w:w="3288" w:type="dxa"/>
            <w:shd w:val="clear" w:color="auto" w:fill="auto"/>
            <w:noWrap/>
            <w:hideMark/>
          </w:tcPr>
          <w:p w14:paraId="2563B35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7CE50F7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A900F4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D891C7E" w14:textId="77777777" w:rsidTr="007B6AEA">
        <w:trPr>
          <w:trHeight w:hRule="exact" w:val="454"/>
        </w:trPr>
        <w:tc>
          <w:tcPr>
            <w:tcW w:w="724" w:type="dxa"/>
            <w:shd w:val="clear" w:color="auto" w:fill="auto"/>
            <w:noWrap/>
            <w:hideMark/>
          </w:tcPr>
          <w:p w14:paraId="4CA008C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106</w:t>
            </w:r>
          </w:p>
        </w:tc>
        <w:tc>
          <w:tcPr>
            <w:tcW w:w="2361" w:type="dxa"/>
            <w:shd w:val="clear" w:color="auto" w:fill="auto"/>
            <w:noWrap/>
            <w:hideMark/>
          </w:tcPr>
          <w:p w14:paraId="327E21A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2BDE99B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układ ruralistyczny</w:t>
            </w:r>
          </w:p>
        </w:tc>
        <w:tc>
          <w:tcPr>
            <w:tcW w:w="1378" w:type="dxa"/>
            <w:shd w:val="clear" w:color="auto" w:fill="auto"/>
            <w:noWrap/>
            <w:hideMark/>
          </w:tcPr>
          <w:p w14:paraId="15BC510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47D7F4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9D51762" w14:textId="77777777" w:rsidTr="007B6AEA">
        <w:trPr>
          <w:trHeight w:hRule="exact" w:val="454"/>
        </w:trPr>
        <w:tc>
          <w:tcPr>
            <w:tcW w:w="724" w:type="dxa"/>
            <w:shd w:val="clear" w:color="auto" w:fill="auto"/>
            <w:noWrap/>
            <w:hideMark/>
          </w:tcPr>
          <w:p w14:paraId="6016C2B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107</w:t>
            </w:r>
          </w:p>
        </w:tc>
        <w:tc>
          <w:tcPr>
            <w:tcW w:w="2361" w:type="dxa"/>
            <w:shd w:val="clear" w:color="auto" w:fill="auto"/>
            <w:noWrap/>
            <w:hideMark/>
          </w:tcPr>
          <w:p w14:paraId="643A03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209ECDF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w:t>
            </w:r>
          </w:p>
        </w:tc>
        <w:tc>
          <w:tcPr>
            <w:tcW w:w="1378" w:type="dxa"/>
            <w:shd w:val="clear" w:color="auto" w:fill="auto"/>
            <w:noWrap/>
            <w:hideMark/>
          </w:tcPr>
          <w:p w14:paraId="074F45E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739A75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51E45D6" w14:textId="77777777" w:rsidTr="007B6AEA">
        <w:trPr>
          <w:trHeight w:hRule="exact" w:val="454"/>
        </w:trPr>
        <w:tc>
          <w:tcPr>
            <w:tcW w:w="724" w:type="dxa"/>
            <w:shd w:val="clear" w:color="auto" w:fill="auto"/>
            <w:noWrap/>
            <w:hideMark/>
          </w:tcPr>
          <w:p w14:paraId="0EEEEA9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108</w:t>
            </w:r>
          </w:p>
        </w:tc>
        <w:tc>
          <w:tcPr>
            <w:tcW w:w="2361" w:type="dxa"/>
            <w:shd w:val="clear" w:color="auto" w:fill="auto"/>
            <w:noWrap/>
            <w:hideMark/>
          </w:tcPr>
          <w:p w14:paraId="7EAA4A1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65EA41A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dzwonnica kościelna</w:t>
            </w:r>
          </w:p>
        </w:tc>
        <w:tc>
          <w:tcPr>
            <w:tcW w:w="1378" w:type="dxa"/>
            <w:shd w:val="clear" w:color="auto" w:fill="auto"/>
            <w:noWrap/>
            <w:hideMark/>
          </w:tcPr>
          <w:p w14:paraId="66E4AA8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D6E221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70FCF667" w14:textId="77777777" w:rsidTr="007B6AEA">
        <w:trPr>
          <w:trHeight w:hRule="exact" w:val="454"/>
        </w:trPr>
        <w:tc>
          <w:tcPr>
            <w:tcW w:w="724" w:type="dxa"/>
            <w:shd w:val="clear" w:color="auto" w:fill="auto"/>
            <w:noWrap/>
            <w:hideMark/>
          </w:tcPr>
          <w:p w14:paraId="656A043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109</w:t>
            </w:r>
          </w:p>
        </w:tc>
        <w:tc>
          <w:tcPr>
            <w:tcW w:w="2361" w:type="dxa"/>
            <w:shd w:val="clear" w:color="auto" w:fill="auto"/>
            <w:noWrap/>
            <w:hideMark/>
          </w:tcPr>
          <w:p w14:paraId="2F30E49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01BF0FB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przykościelny ewangelicki</w:t>
            </w:r>
          </w:p>
        </w:tc>
        <w:tc>
          <w:tcPr>
            <w:tcW w:w="1378" w:type="dxa"/>
            <w:shd w:val="clear" w:color="auto" w:fill="auto"/>
            <w:noWrap/>
            <w:hideMark/>
          </w:tcPr>
          <w:p w14:paraId="19CA873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9B146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AC81868" w14:textId="77777777" w:rsidTr="007B6AEA">
        <w:trPr>
          <w:trHeight w:hRule="exact" w:val="454"/>
        </w:trPr>
        <w:tc>
          <w:tcPr>
            <w:tcW w:w="724" w:type="dxa"/>
            <w:shd w:val="clear" w:color="auto" w:fill="auto"/>
            <w:noWrap/>
            <w:hideMark/>
          </w:tcPr>
          <w:p w14:paraId="3385CAD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110</w:t>
            </w:r>
          </w:p>
        </w:tc>
        <w:tc>
          <w:tcPr>
            <w:tcW w:w="2361" w:type="dxa"/>
            <w:shd w:val="clear" w:color="auto" w:fill="auto"/>
            <w:noWrap/>
            <w:hideMark/>
          </w:tcPr>
          <w:p w14:paraId="2EC3C35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272AD38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remiza strażacka</w:t>
            </w:r>
          </w:p>
        </w:tc>
        <w:tc>
          <w:tcPr>
            <w:tcW w:w="1378" w:type="dxa"/>
            <w:shd w:val="clear" w:color="auto" w:fill="auto"/>
            <w:noWrap/>
            <w:hideMark/>
          </w:tcPr>
          <w:p w14:paraId="3100B3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305A64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8FAA6F6" w14:textId="77777777" w:rsidTr="007B6AEA">
        <w:trPr>
          <w:trHeight w:hRule="exact" w:val="454"/>
        </w:trPr>
        <w:tc>
          <w:tcPr>
            <w:tcW w:w="724" w:type="dxa"/>
            <w:shd w:val="clear" w:color="auto" w:fill="auto"/>
            <w:noWrap/>
            <w:hideMark/>
          </w:tcPr>
          <w:p w14:paraId="395D0CE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111</w:t>
            </w:r>
          </w:p>
        </w:tc>
        <w:tc>
          <w:tcPr>
            <w:tcW w:w="2361" w:type="dxa"/>
            <w:shd w:val="clear" w:color="auto" w:fill="auto"/>
            <w:noWrap/>
            <w:hideMark/>
          </w:tcPr>
          <w:p w14:paraId="41C3B5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0C1A7D0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inwentarski</w:t>
            </w:r>
          </w:p>
        </w:tc>
        <w:tc>
          <w:tcPr>
            <w:tcW w:w="1378" w:type="dxa"/>
            <w:shd w:val="clear" w:color="auto" w:fill="auto"/>
            <w:noWrap/>
            <w:hideMark/>
          </w:tcPr>
          <w:p w14:paraId="6F3B7C9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826864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6</w:t>
            </w:r>
          </w:p>
        </w:tc>
      </w:tr>
      <w:tr w:rsidR="007A5CBD" w:rsidRPr="007A5CBD" w14:paraId="424A694D" w14:textId="77777777" w:rsidTr="007B6AEA">
        <w:trPr>
          <w:trHeight w:hRule="exact" w:val="454"/>
        </w:trPr>
        <w:tc>
          <w:tcPr>
            <w:tcW w:w="724" w:type="dxa"/>
            <w:shd w:val="clear" w:color="auto" w:fill="auto"/>
            <w:noWrap/>
            <w:hideMark/>
          </w:tcPr>
          <w:p w14:paraId="22E422A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112</w:t>
            </w:r>
          </w:p>
        </w:tc>
        <w:tc>
          <w:tcPr>
            <w:tcW w:w="2361" w:type="dxa"/>
            <w:shd w:val="clear" w:color="auto" w:fill="auto"/>
            <w:noWrap/>
            <w:hideMark/>
          </w:tcPr>
          <w:p w14:paraId="2512411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4858538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inwentarski</w:t>
            </w:r>
          </w:p>
        </w:tc>
        <w:tc>
          <w:tcPr>
            <w:tcW w:w="1378" w:type="dxa"/>
            <w:shd w:val="clear" w:color="auto" w:fill="auto"/>
            <w:noWrap/>
            <w:hideMark/>
          </w:tcPr>
          <w:p w14:paraId="7F88DD5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09F81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7</w:t>
            </w:r>
          </w:p>
        </w:tc>
      </w:tr>
      <w:tr w:rsidR="007A5CBD" w:rsidRPr="007A5CBD" w14:paraId="037D48B4" w14:textId="77777777" w:rsidTr="007B6AEA">
        <w:trPr>
          <w:trHeight w:hRule="exact" w:val="454"/>
        </w:trPr>
        <w:tc>
          <w:tcPr>
            <w:tcW w:w="724" w:type="dxa"/>
            <w:shd w:val="clear" w:color="auto" w:fill="auto"/>
            <w:noWrap/>
            <w:hideMark/>
          </w:tcPr>
          <w:p w14:paraId="3BB6972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113</w:t>
            </w:r>
          </w:p>
        </w:tc>
        <w:tc>
          <w:tcPr>
            <w:tcW w:w="2361" w:type="dxa"/>
            <w:shd w:val="clear" w:color="auto" w:fill="auto"/>
            <w:noWrap/>
            <w:hideMark/>
          </w:tcPr>
          <w:p w14:paraId="66D06C8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64E0894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dawny budynek szkoły</w:t>
            </w:r>
          </w:p>
        </w:tc>
        <w:tc>
          <w:tcPr>
            <w:tcW w:w="1378" w:type="dxa"/>
            <w:shd w:val="clear" w:color="auto" w:fill="auto"/>
            <w:noWrap/>
            <w:hideMark/>
          </w:tcPr>
          <w:p w14:paraId="15003E6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5665FF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21</w:t>
            </w:r>
          </w:p>
        </w:tc>
      </w:tr>
      <w:tr w:rsidR="007A5CBD" w:rsidRPr="007A5CBD" w14:paraId="11B884F5" w14:textId="77777777" w:rsidTr="007B6AEA">
        <w:trPr>
          <w:trHeight w:hRule="exact" w:val="454"/>
        </w:trPr>
        <w:tc>
          <w:tcPr>
            <w:tcW w:w="724" w:type="dxa"/>
            <w:shd w:val="clear" w:color="auto" w:fill="auto"/>
            <w:noWrap/>
            <w:hideMark/>
          </w:tcPr>
          <w:p w14:paraId="785AC20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114</w:t>
            </w:r>
          </w:p>
        </w:tc>
        <w:tc>
          <w:tcPr>
            <w:tcW w:w="2361" w:type="dxa"/>
            <w:shd w:val="clear" w:color="auto" w:fill="auto"/>
            <w:noWrap/>
            <w:hideMark/>
          </w:tcPr>
          <w:p w14:paraId="4CD39AC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6CE5C2B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456B10E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774AA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22</w:t>
            </w:r>
          </w:p>
        </w:tc>
      </w:tr>
      <w:tr w:rsidR="007A5CBD" w:rsidRPr="007A5CBD" w14:paraId="067A4705" w14:textId="77777777" w:rsidTr="007B6AEA">
        <w:trPr>
          <w:trHeight w:hRule="exact" w:val="454"/>
        </w:trPr>
        <w:tc>
          <w:tcPr>
            <w:tcW w:w="724" w:type="dxa"/>
            <w:shd w:val="clear" w:color="auto" w:fill="auto"/>
            <w:noWrap/>
            <w:hideMark/>
          </w:tcPr>
          <w:p w14:paraId="6ED1764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115</w:t>
            </w:r>
          </w:p>
        </w:tc>
        <w:tc>
          <w:tcPr>
            <w:tcW w:w="2361" w:type="dxa"/>
            <w:shd w:val="clear" w:color="auto" w:fill="auto"/>
            <w:noWrap/>
            <w:hideMark/>
          </w:tcPr>
          <w:p w14:paraId="74B47D3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4B3513A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dawny budynek plebanii</w:t>
            </w:r>
          </w:p>
        </w:tc>
        <w:tc>
          <w:tcPr>
            <w:tcW w:w="1378" w:type="dxa"/>
            <w:shd w:val="clear" w:color="auto" w:fill="auto"/>
            <w:noWrap/>
            <w:hideMark/>
          </w:tcPr>
          <w:p w14:paraId="4E40CC8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6F4555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33</w:t>
            </w:r>
          </w:p>
        </w:tc>
      </w:tr>
      <w:tr w:rsidR="007A5CBD" w:rsidRPr="007A5CBD" w14:paraId="1EF654D2" w14:textId="77777777" w:rsidTr="007B6AEA">
        <w:trPr>
          <w:trHeight w:hRule="exact" w:val="454"/>
        </w:trPr>
        <w:tc>
          <w:tcPr>
            <w:tcW w:w="724" w:type="dxa"/>
            <w:shd w:val="clear" w:color="auto" w:fill="auto"/>
            <w:noWrap/>
            <w:hideMark/>
          </w:tcPr>
          <w:p w14:paraId="1C0333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116</w:t>
            </w:r>
          </w:p>
        </w:tc>
        <w:tc>
          <w:tcPr>
            <w:tcW w:w="2361" w:type="dxa"/>
            <w:shd w:val="clear" w:color="auto" w:fill="auto"/>
            <w:noWrap/>
            <w:hideMark/>
          </w:tcPr>
          <w:p w14:paraId="41DE876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10FDAE6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ruina schronu bojowego</w:t>
            </w:r>
          </w:p>
        </w:tc>
        <w:tc>
          <w:tcPr>
            <w:tcW w:w="1378" w:type="dxa"/>
            <w:shd w:val="clear" w:color="auto" w:fill="auto"/>
            <w:noWrap/>
            <w:hideMark/>
          </w:tcPr>
          <w:p w14:paraId="6F183E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01209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B5BD906" w14:textId="77777777" w:rsidTr="007B6AEA">
        <w:trPr>
          <w:trHeight w:hRule="exact" w:val="454"/>
        </w:trPr>
        <w:tc>
          <w:tcPr>
            <w:tcW w:w="724" w:type="dxa"/>
            <w:shd w:val="clear" w:color="auto" w:fill="auto"/>
            <w:noWrap/>
            <w:hideMark/>
          </w:tcPr>
          <w:p w14:paraId="6B20B77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117</w:t>
            </w:r>
          </w:p>
        </w:tc>
        <w:tc>
          <w:tcPr>
            <w:tcW w:w="2361" w:type="dxa"/>
            <w:shd w:val="clear" w:color="auto" w:fill="auto"/>
            <w:noWrap/>
            <w:hideMark/>
          </w:tcPr>
          <w:p w14:paraId="612BD68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Przeborowo</w:t>
            </w:r>
          </w:p>
        </w:tc>
        <w:tc>
          <w:tcPr>
            <w:tcW w:w="3288" w:type="dxa"/>
            <w:shd w:val="clear" w:color="auto" w:fill="auto"/>
            <w:noWrap/>
            <w:hideMark/>
          </w:tcPr>
          <w:p w14:paraId="69D2DC9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5964EF2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038BA9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332DADB4" w14:textId="77777777" w:rsidTr="007B6AEA">
        <w:trPr>
          <w:trHeight w:hRule="exact" w:val="454"/>
        </w:trPr>
        <w:tc>
          <w:tcPr>
            <w:tcW w:w="724" w:type="dxa"/>
            <w:shd w:val="clear" w:color="auto" w:fill="auto"/>
            <w:noWrap/>
            <w:hideMark/>
          </w:tcPr>
          <w:p w14:paraId="3DA199A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118</w:t>
            </w:r>
          </w:p>
        </w:tc>
        <w:tc>
          <w:tcPr>
            <w:tcW w:w="2361" w:type="dxa"/>
            <w:shd w:val="clear" w:color="auto" w:fill="auto"/>
            <w:noWrap/>
            <w:hideMark/>
          </w:tcPr>
          <w:p w14:paraId="7B90EA8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Rąpin</w:t>
            </w:r>
          </w:p>
        </w:tc>
        <w:tc>
          <w:tcPr>
            <w:tcW w:w="3288" w:type="dxa"/>
            <w:shd w:val="clear" w:color="auto" w:fill="auto"/>
            <w:noWrap/>
            <w:hideMark/>
          </w:tcPr>
          <w:p w14:paraId="0182C3E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parafialny</w:t>
            </w:r>
          </w:p>
        </w:tc>
        <w:tc>
          <w:tcPr>
            <w:tcW w:w="1378" w:type="dxa"/>
            <w:shd w:val="clear" w:color="auto" w:fill="auto"/>
            <w:noWrap/>
            <w:hideMark/>
          </w:tcPr>
          <w:p w14:paraId="10A1E3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D9473D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ECEA6C4" w14:textId="77777777" w:rsidTr="007B6AEA">
        <w:trPr>
          <w:trHeight w:hRule="exact" w:val="454"/>
        </w:trPr>
        <w:tc>
          <w:tcPr>
            <w:tcW w:w="724" w:type="dxa"/>
            <w:shd w:val="clear" w:color="auto" w:fill="auto"/>
            <w:noWrap/>
            <w:hideMark/>
          </w:tcPr>
          <w:p w14:paraId="7A6DAE5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119</w:t>
            </w:r>
          </w:p>
        </w:tc>
        <w:tc>
          <w:tcPr>
            <w:tcW w:w="2361" w:type="dxa"/>
            <w:shd w:val="clear" w:color="auto" w:fill="auto"/>
            <w:noWrap/>
            <w:hideMark/>
          </w:tcPr>
          <w:p w14:paraId="5CC7116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Rapin</w:t>
            </w:r>
            <w:proofErr w:type="spellEnd"/>
          </w:p>
        </w:tc>
        <w:tc>
          <w:tcPr>
            <w:tcW w:w="3288" w:type="dxa"/>
            <w:shd w:val="clear" w:color="auto" w:fill="auto"/>
            <w:noWrap/>
            <w:hideMark/>
          </w:tcPr>
          <w:p w14:paraId="5BF4203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3F83EE5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35B40B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54</w:t>
            </w:r>
          </w:p>
        </w:tc>
      </w:tr>
      <w:tr w:rsidR="007A5CBD" w:rsidRPr="007A5CBD" w14:paraId="50722948" w14:textId="77777777" w:rsidTr="007B6AEA">
        <w:trPr>
          <w:trHeight w:hRule="exact" w:val="454"/>
        </w:trPr>
        <w:tc>
          <w:tcPr>
            <w:tcW w:w="724" w:type="dxa"/>
            <w:shd w:val="clear" w:color="auto" w:fill="auto"/>
            <w:noWrap/>
            <w:hideMark/>
          </w:tcPr>
          <w:p w14:paraId="78E0717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120</w:t>
            </w:r>
          </w:p>
        </w:tc>
        <w:tc>
          <w:tcPr>
            <w:tcW w:w="2361" w:type="dxa"/>
            <w:shd w:val="clear" w:color="auto" w:fill="auto"/>
            <w:noWrap/>
            <w:hideMark/>
          </w:tcPr>
          <w:p w14:paraId="556DA7E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Rapin</w:t>
            </w:r>
            <w:proofErr w:type="spellEnd"/>
          </w:p>
        </w:tc>
        <w:tc>
          <w:tcPr>
            <w:tcW w:w="3288" w:type="dxa"/>
            <w:shd w:val="clear" w:color="auto" w:fill="auto"/>
            <w:noWrap/>
            <w:hideMark/>
          </w:tcPr>
          <w:p w14:paraId="6ACF932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leśnictwo</w:t>
            </w:r>
          </w:p>
        </w:tc>
        <w:tc>
          <w:tcPr>
            <w:tcW w:w="1378" w:type="dxa"/>
            <w:shd w:val="clear" w:color="auto" w:fill="auto"/>
            <w:noWrap/>
            <w:hideMark/>
          </w:tcPr>
          <w:p w14:paraId="384CFC2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7C72855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92</w:t>
            </w:r>
          </w:p>
        </w:tc>
      </w:tr>
      <w:tr w:rsidR="007A5CBD" w:rsidRPr="007A5CBD" w14:paraId="44CFE011" w14:textId="77777777" w:rsidTr="007B6AEA">
        <w:trPr>
          <w:trHeight w:hRule="exact" w:val="454"/>
        </w:trPr>
        <w:tc>
          <w:tcPr>
            <w:tcW w:w="724" w:type="dxa"/>
            <w:shd w:val="clear" w:color="auto" w:fill="auto"/>
            <w:noWrap/>
            <w:hideMark/>
          </w:tcPr>
          <w:p w14:paraId="46A67E8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121</w:t>
            </w:r>
          </w:p>
        </w:tc>
        <w:tc>
          <w:tcPr>
            <w:tcW w:w="2361" w:type="dxa"/>
            <w:shd w:val="clear" w:color="auto" w:fill="auto"/>
            <w:noWrap/>
            <w:hideMark/>
          </w:tcPr>
          <w:p w14:paraId="7C50026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roofErr w:type="spellStart"/>
            <w:r w:rsidRPr="007B6AEA">
              <w:rPr>
                <w:rFonts w:eastAsia="Calibri"/>
                <w:color w:val="000000"/>
                <w:szCs w:val="20"/>
                <w:lang w:eastAsia="en-US"/>
              </w:rPr>
              <w:t>Rapin</w:t>
            </w:r>
            <w:proofErr w:type="spellEnd"/>
          </w:p>
        </w:tc>
        <w:tc>
          <w:tcPr>
            <w:tcW w:w="3288" w:type="dxa"/>
            <w:shd w:val="clear" w:color="auto" w:fill="auto"/>
            <w:noWrap/>
            <w:hideMark/>
          </w:tcPr>
          <w:p w14:paraId="2479776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62E6444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6D5D81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56F35ACA" w14:textId="77777777" w:rsidTr="007B6AEA">
        <w:trPr>
          <w:trHeight w:hRule="exact" w:val="454"/>
        </w:trPr>
        <w:tc>
          <w:tcPr>
            <w:tcW w:w="724" w:type="dxa"/>
            <w:shd w:val="clear" w:color="auto" w:fill="auto"/>
            <w:noWrap/>
            <w:hideMark/>
          </w:tcPr>
          <w:p w14:paraId="75D3D3B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122</w:t>
            </w:r>
          </w:p>
        </w:tc>
        <w:tc>
          <w:tcPr>
            <w:tcW w:w="2361" w:type="dxa"/>
            <w:shd w:val="clear" w:color="auto" w:fill="auto"/>
            <w:noWrap/>
            <w:hideMark/>
          </w:tcPr>
          <w:p w14:paraId="5A6E617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579DAC1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mieszkalny</w:t>
            </w:r>
          </w:p>
        </w:tc>
        <w:tc>
          <w:tcPr>
            <w:tcW w:w="1378" w:type="dxa"/>
            <w:shd w:val="clear" w:color="auto" w:fill="auto"/>
            <w:noWrap/>
            <w:hideMark/>
          </w:tcPr>
          <w:p w14:paraId="56DF6EA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4A4F26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3</w:t>
            </w:r>
          </w:p>
        </w:tc>
      </w:tr>
      <w:tr w:rsidR="007A5CBD" w:rsidRPr="007A5CBD" w14:paraId="3DB8753A" w14:textId="77777777" w:rsidTr="007B6AEA">
        <w:trPr>
          <w:trHeight w:hRule="exact" w:val="454"/>
        </w:trPr>
        <w:tc>
          <w:tcPr>
            <w:tcW w:w="724" w:type="dxa"/>
            <w:shd w:val="clear" w:color="auto" w:fill="auto"/>
            <w:noWrap/>
            <w:hideMark/>
          </w:tcPr>
          <w:p w14:paraId="50EED24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123</w:t>
            </w:r>
          </w:p>
        </w:tc>
        <w:tc>
          <w:tcPr>
            <w:tcW w:w="2361" w:type="dxa"/>
            <w:shd w:val="clear" w:color="auto" w:fill="auto"/>
            <w:noWrap/>
            <w:hideMark/>
          </w:tcPr>
          <w:p w14:paraId="7505879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702EB21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stodoła</w:t>
            </w:r>
          </w:p>
        </w:tc>
        <w:tc>
          <w:tcPr>
            <w:tcW w:w="1378" w:type="dxa"/>
            <w:shd w:val="clear" w:color="auto" w:fill="auto"/>
            <w:noWrap/>
            <w:hideMark/>
          </w:tcPr>
          <w:p w14:paraId="4A733CA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1E9B4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68</w:t>
            </w:r>
          </w:p>
        </w:tc>
      </w:tr>
      <w:tr w:rsidR="007A5CBD" w:rsidRPr="007A5CBD" w14:paraId="259F40C1" w14:textId="77777777" w:rsidTr="007B6AEA">
        <w:trPr>
          <w:trHeight w:hRule="exact" w:val="454"/>
        </w:trPr>
        <w:tc>
          <w:tcPr>
            <w:tcW w:w="724" w:type="dxa"/>
            <w:shd w:val="clear" w:color="auto" w:fill="auto"/>
            <w:noWrap/>
            <w:hideMark/>
          </w:tcPr>
          <w:p w14:paraId="6876031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124</w:t>
            </w:r>
          </w:p>
        </w:tc>
        <w:tc>
          <w:tcPr>
            <w:tcW w:w="2361" w:type="dxa"/>
            <w:shd w:val="clear" w:color="auto" w:fill="auto"/>
            <w:noWrap/>
            <w:hideMark/>
          </w:tcPr>
          <w:p w14:paraId="12608A9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1CB11CB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51A7873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2FB816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11</w:t>
            </w:r>
          </w:p>
        </w:tc>
      </w:tr>
      <w:tr w:rsidR="007A5CBD" w:rsidRPr="007A5CBD" w14:paraId="4A8F4B97" w14:textId="77777777" w:rsidTr="007B6AEA">
        <w:trPr>
          <w:trHeight w:hRule="exact" w:val="454"/>
        </w:trPr>
        <w:tc>
          <w:tcPr>
            <w:tcW w:w="724" w:type="dxa"/>
            <w:shd w:val="clear" w:color="auto" w:fill="auto"/>
            <w:noWrap/>
            <w:hideMark/>
          </w:tcPr>
          <w:p w14:paraId="6983EFC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125</w:t>
            </w:r>
          </w:p>
        </w:tc>
        <w:tc>
          <w:tcPr>
            <w:tcW w:w="2361" w:type="dxa"/>
            <w:shd w:val="clear" w:color="auto" w:fill="auto"/>
            <w:noWrap/>
            <w:hideMark/>
          </w:tcPr>
          <w:p w14:paraId="059259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5A83EDD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trafostacja</w:t>
            </w:r>
          </w:p>
        </w:tc>
        <w:tc>
          <w:tcPr>
            <w:tcW w:w="1378" w:type="dxa"/>
            <w:shd w:val="clear" w:color="auto" w:fill="auto"/>
            <w:noWrap/>
            <w:hideMark/>
          </w:tcPr>
          <w:p w14:paraId="12473D5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0951A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71985B4" w14:textId="77777777" w:rsidTr="007B6AEA">
        <w:trPr>
          <w:trHeight w:hRule="exact" w:val="454"/>
        </w:trPr>
        <w:tc>
          <w:tcPr>
            <w:tcW w:w="724" w:type="dxa"/>
            <w:shd w:val="clear" w:color="auto" w:fill="auto"/>
            <w:noWrap/>
            <w:hideMark/>
          </w:tcPr>
          <w:p w14:paraId="7653AF5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126</w:t>
            </w:r>
          </w:p>
        </w:tc>
        <w:tc>
          <w:tcPr>
            <w:tcW w:w="2361" w:type="dxa"/>
            <w:shd w:val="clear" w:color="auto" w:fill="auto"/>
            <w:noWrap/>
            <w:hideMark/>
          </w:tcPr>
          <w:p w14:paraId="037B053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2182AEB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zespół dworca kolejowego</w:t>
            </w:r>
          </w:p>
        </w:tc>
        <w:tc>
          <w:tcPr>
            <w:tcW w:w="1378" w:type="dxa"/>
            <w:shd w:val="clear" w:color="auto" w:fill="auto"/>
            <w:noWrap/>
            <w:hideMark/>
          </w:tcPr>
          <w:p w14:paraId="2D75B01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16F16E1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1_2</w:t>
            </w:r>
          </w:p>
        </w:tc>
      </w:tr>
      <w:tr w:rsidR="007A5CBD" w:rsidRPr="007A5CBD" w14:paraId="0F156A4C" w14:textId="77777777" w:rsidTr="007B6AEA">
        <w:trPr>
          <w:trHeight w:hRule="exact" w:val="454"/>
        </w:trPr>
        <w:tc>
          <w:tcPr>
            <w:tcW w:w="724" w:type="dxa"/>
            <w:shd w:val="clear" w:color="auto" w:fill="auto"/>
            <w:noWrap/>
            <w:hideMark/>
          </w:tcPr>
          <w:p w14:paraId="392B355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127</w:t>
            </w:r>
          </w:p>
        </w:tc>
        <w:tc>
          <w:tcPr>
            <w:tcW w:w="2361" w:type="dxa"/>
            <w:shd w:val="clear" w:color="auto" w:fill="auto"/>
            <w:noWrap/>
            <w:hideMark/>
          </w:tcPr>
          <w:p w14:paraId="49A91F9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782EDD4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przykościelny ewangelicki</w:t>
            </w:r>
          </w:p>
        </w:tc>
        <w:tc>
          <w:tcPr>
            <w:tcW w:w="1378" w:type="dxa"/>
            <w:shd w:val="clear" w:color="auto" w:fill="auto"/>
            <w:noWrap/>
            <w:hideMark/>
          </w:tcPr>
          <w:p w14:paraId="38EB76F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C406FF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C7F2D38" w14:textId="77777777" w:rsidTr="007B6AEA">
        <w:trPr>
          <w:trHeight w:hRule="exact" w:val="454"/>
        </w:trPr>
        <w:tc>
          <w:tcPr>
            <w:tcW w:w="724" w:type="dxa"/>
            <w:shd w:val="clear" w:color="auto" w:fill="auto"/>
            <w:noWrap/>
            <w:hideMark/>
          </w:tcPr>
          <w:p w14:paraId="439BA53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128</w:t>
            </w:r>
          </w:p>
        </w:tc>
        <w:tc>
          <w:tcPr>
            <w:tcW w:w="2361" w:type="dxa"/>
            <w:shd w:val="clear" w:color="auto" w:fill="auto"/>
            <w:noWrap/>
            <w:hideMark/>
          </w:tcPr>
          <w:p w14:paraId="451E5DB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38FDFF6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033D29E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C7C6D6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63E76734" w14:textId="77777777" w:rsidTr="007B6AEA">
        <w:trPr>
          <w:trHeight w:hRule="exact" w:val="454"/>
        </w:trPr>
        <w:tc>
          <w:tcPr>
            <w:tcW w:w="724" w:type="dxa"/>
            <w:shd w:val="clear" w:color="auto" w:fill="auto"/>
            <w:noWrap/>
            <w:hideMark/>
          </w:tcPr>
          <w:p w14:paraId="25F68B6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129</w:t>
            </w:r>
          </w:p>
        </w:tc>
        <w:tc>
          <w:tcPr>
            <w:tcW w:w="2361" w:type="dxa"/>
            <w:shd w:val="clear" w:color="auto" w:fill="auto"/>
            <w:noWrap/>
            <w:hideMark/>
          </w:tcPr>
          <w:p w14:paraId="7E4F6C0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Stare Bielice</w:t>
            </w:r>
          </w:p>
        </w:tc>
        <w:tc>
          <w:tcPr>
            <w:tcW w:w="3288" w:type="dxa"/>
            <w:shd w:val="clear" w:color="auto" w:fill="auto"/>
            <w:noWrap/>
            <w:hideMark/>
          </w:tcPr>
          <w:p w14:paraId="47F102F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most kratownicowy wraz z zespołem jazów</w:t>
            </w:r>
          </w:p>
        </w:tc>
        <w:tc>
          <w:tcPr>
            <w:tcW w:w="1378" w:type="dxa"/>
            <w:shd w:val="clear" w:color="auto" w:fill="auto"/>
            <w:noWrap/>
            <w:hideMark/>
          </w:tcPr>
          <w:p w14:paraId="040AB7B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2A35902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4B01B55" w14:textId="77777777" w:rsidTr="007B6AEA">
        <w:trPr>
          <w:trHeight w:hRule="exact" w:val="454"/>
        </w:trPr>
        <w:tc>
          <w:tcPr>
            <w:tcW w:w="724" w:type="dxa"/>
            <w:shd w:val="clear" w:color="auto" w:fill="auto"/>
            <w:noWrap/>
            <w:hideMark/>
          </w:tcPr>
          <w:p w14:paraId="3F6F239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130</w:t>
            </w:r>
          </w:p>
        </w:tc>
        <w:tc>
          <w:tcPr>
            <w:tcW w:w="2361" w:type="dxa"/>
            <w:shd w:val="clear" w:color="auto" w:fill="auto"/>
            <w:noWrap/>
            <w:hideMark/>
          </w:tcPr>
          <w:p w14:paraId="25B5085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Straszewo</w:t>
            </w:r>
          </w:p>
        </w:tc>
        <w:tc>
          <w:tcPr>
            <w:tcW w:w="3288" w:type="dxa"/>
            <w:shd w:val="clear" w:color="auto" w:fill="auto"/>
            <w:noWrap/>
            <w:hideMark/>
          </w:tcPr>
          <w:p w14:paraId="2D0D92B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7CC2A7F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2B3542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0B18B775" w14:textId="77777777" w:rsidTr="007B6AEA">
        <w:trPr>
          <w:trHeight w:hRule="exact" w:val="454"/>
        </w:trPr>
        <w:tc>
          <w:tcPr>
            <w:tcW w:w="724" w:type="dxa"/>
            <w:shd w:val="clear" w:color="auto" w:fill="auto"/>
            <w:noWrap/>
            <w:hideMark/>
          </w:tcPr>
          <w:p w14:paraId="33156A7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lastRenderedPageBreak/>
              <w:t>131</w:t>
            </w:r>
          </w:p>
        </w:tc>
        <w:tc>
          <w:tcPr>
            <w:tcW w:w="2361" w:type="dxa"/>
            <w:shd w:val="clear" w:color="auto" w:fill="auto"/>
            <w:noWrap/>
            <w:hideMark/>
          </w:tcPr>
          <w:p w14:paraId="57A12D5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Trzebicki Młyn</w:t>
            </w:r>
          </w:p>
        </w:tc>
        <w:tc>
          <w:tcPr>
            <w:tcW w:w="3288" w:type="dxa"/>
            <w:shd w:val="clear" w:color="auto" w:fill="auto"/>
            <w:noWrap/>
            <w:hideMark/>
          </w:tcPr>
          <w:p w14:paraId="5D56517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dawny młyn</w:t>
            </w:r>
          </w:p>
        </w:tc>
        <w:tc>
          <w:tcPr>
            <w:tcW w:w="1378" w:type="dxa"/>
            <w:shd w:val="clear" w:color="auto" w:fill="auto"/>
            <w:noWrap/>
            <w:hideMark/>
          </w:tcPr>
          <w:p w14:paraId="537FB4F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54E622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4</w:t>
            </w:r>
          </w:p>
        </w:tc>
      </w:tr>
      <w:tr w:rsidR="007A5CBD" w:rsidRPr="007A5CBD" w14:paraId="62C745B6" w14:textId="77777777" w:rsidTr="007B6AEA">
        <w:trPr>
          <w:trHeight w:hRule="exact" w:val="454"/>
        </w:trPr>
        <w:tc>
          <w:tcPr>
            <w:tcW w:w="724" w:type="dxa"/>
            <w:shd w:val="clear" w:color="auto" w:fill="auto"/>
            <w:noWrap/>
            <w:hideMark/>
          </w:tcPr>
          <w:p w14:paraId="4E42C0F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132</w:t>
            </w:r>
          </w:p>
        </w:tc>
        <w:tc>
          <w:tcPr>
            <w:tcW w:w="2361" w:type="dxa"/>
            <w:shd w:val="clear" w:color="auto" w:fill="auto"/>
            <w:noWrap/>
            <w:hideMark/>
          </w:tcPr>
          <w:p w14:paraId="71F0DBA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40278A6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kościół parafialny</w:t>
            </w:r>
          </w:p>
        </w:tc>
        <w:tc>
          <w:tcPr>
            <w:tcW w:w="1378" w:type="dxa"/>
            <w:shd w:val="clear" w:color="auto" w:fill="auto"/>
            <w:noWrap/>
            <w:hideMark/>
          </w:tcPr>
          <w:p w14:paraId="47F5919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2E0526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3A0816C" w14:textId="77777777" w:rsidTr="007B6AEA">
        <w:trPr>
          <w:trHeight w:hRule="exact" w:val="454"/>
        </w:trPr>
        <w:tc>
          <w:tcPr>
            <w:tcW w:w="724" w:type="dxa"/>
            <w:shd w:val="clear" w:color="auto" w:fill="auto"/>
            <w:noWrap/>
            <w:hideMark/>
          </w:tcPr>
          <w:p w14:paraId="11CA4BB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133</w:t>
            </w:r>
          </w:p>
        </w:tc>
        <w:tc>
          <w:tcPr>
            <w:tcW w:w="2361" w:type="dxa"/>
            <w:shd w:val="clear" w:color="auto" w:fill="auto"/>
            <w:noWrap/>
            <w:hideMark/>
          </w:tcPr>
          <w:p w14:paraId="18C72A82"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2BB6893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komunalny</w:t>
            </w:r>
          </w:p>
        </w:tc>
        <w:tc>
          <w:tcPr>
            <w:tcW w:w="1378" w:type="dxa"/>
            <w:shd w:val="clear" w:color="auto" w:fill="auto"/>
            <w:noWrap/>
            <w:hideMark/>
          </w:tcPr>
          <w:p w14:paraId="14BA70C7"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4F85307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CE8BC3B" w14:textId="77777777" w:rsidTr="007B6AEA">
        <w:trPr>
          <w:trHeight w:hRule="exact" w:val="454"/>
        </w:trPr>
        <w:tc>
          <w:tcPr>
            <w:tcW w:w="724" w:type="dxa"/>
            <w:shd w:val="clear" w:color="auto" w:fill="auto"/>
            <w:noWrap/>
            <w:hideMark/>
          </w:tcPr>
          <w:p w14:paraId="7F91D74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134</w:t>
            </w:r>
          </w:p>
        </w:tc>
        <w:tc>
          <w:tcPr>
            <w:tcW w:w="2361" w:type="dxa"/>
            <w:shd w:val="clear" w:color="auto" w:fill="auto"/>
            <w:noWrap/>
            <w:hideMark/>
          </w:tcPr>
          <w:p w14:paraId="18FDF20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613BBC6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kaplica cmentarna</w:t>
            </w:r>
          </w:p>
        </w:tc>
        <w:tc>
          <w:tcPr>
            <w:tcW w:w="1378" w:type="dxa"/>
            <w:shd w:val="clear" w:color="auto" w:fill="auto"/>
            <w:noWrap/>
            <w:hideMark/>
          </w:tcPr>
          <w:p w14:paraId="4BB7B9E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6263776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4C1AB01C" w14:textId="77777777" w:rsidTr="007B6AEA">
        <w:trPr>
          <w:trHeight w:hRule="exact" w:val="454"/>
        </w:trPr>
        <w:tc>
          <w:tcPr>
            <w:tcW w:w="724" w:type="dxa"/>
            <w:shd w:val="clear" w:color="auto" w:fill="auto"/>
            <w:noWrap/>
            <w:hideMark/>
          </w:tcPr>
          <w:p w14:paraId="2789E90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135</w:t>
            </w:r>
          </w:p>
        </w:tc>
        <w:tc>
          <w:tcPr>
            <w:tcW w:w="2361" w:type="dxa"/>
            <w:shd w:val="clear" w:color="auto" w:fill="auto"/>
            <w:noWrap/>
            <w:hideMark/>
          </w:tcPr>
          <w:p w14:paraId="70BE1B0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481F685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budynek szkoły</w:t>
            </w:r>
          </w:p>
        </w:tc>
        <w:tc>
          <w:tcPr>
            <w:tcW w:w="1378" w:type="dxa"/>
            <w:shd w:val="clear" w:color="auto" w:fill="auto"/>
            <w:noWrap/>
            <w:hideMark/>
          </w:tcPr>
          <w:p w14:paraId="77F3474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Szkolna</w:t>
            </w:r>
          </w:p>
        </w:tc>
        <w:tc>
          <w:tcPr>
            <w:tcW w:w="862" w:type="dxa"/>
            <w:shd w:val="clear" w:color="auto" w:fill="auto"/>
            <w:noWrap/>
            <w:hideMark/>
          </w:tcPr>
          <w:p w14:paraId="4B02F91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w:t>
            </w:r>
          </w:p>
        </w:tc>
      </w:tr>
      <w:tr w:rsidR="007A5CBD" w:rsidRPr="007A5CBD" w14:paraId="6FE762E9" w14:textId="77777777" w:rsidTr="007B6AEA">
        <w:trPr>
          <w:trHeight w:hRule="exact" w:val="454"/>
        </w:trPr>
        <w:tc>
          <w:tcPr>
            <w:tcW w:w="724" w:type="dxa"/>
            <w:shd w:val="clear" w:color="auto" w:fill="auto"/>
            <w:noWrap/>
            <w:hideMark/>
          </w:tcPr>
          <w:p w14:paraId="36E30A5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136</w:t>
            </w:r>
          </w:p>
        </w:tc>
        <w:tc>
          <w:tcPr>
            <w:tcW w:w="2361" w:type="dxa"/>
            <w:shd w:val="clear" w:color="auto" w:fill="auto"/>
            <w:noWrap/>
            <w:hideMark/>
          </w:tcPr>
          <w:p w14:paraId="3F0FD810"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5DE0A35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willa fabrykancka</w:t>
            </w:r>
          </w:p>
        </w:tc>
        <w:tc>
          <w:tcPr>
            <w:tcW w:w="1378" w:type="dxa"/>
            <w:shd w:val="clear" w:color="auto" w:fill="auto"/>
            <w:noWrap/>
            <w:hideMark/>
          </w:tcPr>
          <w:p w14:paraId="0DE75664"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Żymierskiego</w:t>
            </w:r>
          </w:p>
        </w:tc>
        <w:tc>
          <w:tcPr>
            <w:tcW w:w="862" w:type="dxa"/>
            <w:shd w:val="clear" w:color="auto" w:fill="auto"/>
            <w:noWrap/>
            <w:hideMark/>
          </w:tcPr>
          <w:p w14:paraId="7EE9F19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27</w:t>
            </w:r>
          </w:p>
        </w:tc>
      </w:tr>
      <w:tr w:rsidR="007A5CBD" w:rsidRPr="007A5CBD" w14:paraId="1BA9CECF" w14:textId="77777777" w:rsidTr="007B6AEA">
        <w:trPr>
          <w:trHeight w:hRule="exact" w:val="454"/>
        </w:trPr>
        <w:tc>
          <w:tcPr>
            <w:tcW w:w="724" w:type="dxa"/>
            <w:shd w:val="clear" w:color="auto" w:fill="auto"/>
            <w:noWrap/>
            <w:hideMark/>
          </w:tcPr>
          <w:p w14:paraId="1ACA721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137</w:t>
            </w:r>
          </w:p>
        </w:tc>
        <w:tc>
          <w:tcPr>
            <w:tcW w:w="2361" w:type="dxa"/>
            <w:shd w:val="clear" w:color="auto" w:fill="auto"/>
            <w:noWrap/>
            <w:hideMark/>
          </w:tcPr>
          <w:p w14:paraId="6388AAE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0D118776"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dawna stacja kolejowa</w:t>
            </w:r>
          </w:p>
        </w:tc>
        <w:tc>
          <w:tcPr>
            <w:tcW w:w="1378" w:type="dxa"/>
            <w:shd w:val="clear" w:color="auto" w:fill="auto"/>
            <w:noWrap/>
            <w:hideMark/>
          </w:tcPr>
          <w:p w14:paraId="7486730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Kolejowa</w:t>
            </w:r>
          </w:p>
        </w:tc>
        <w:tc>
          <w:tcPr>
            <w:tcW w:w="862" w:type="dxa"/>
            <w:shd w:val="clear" w:color="auto" w:fill="auto"/>
            <w:noWrap/>
            <w:hideMark/>
          </w:tcPr>
          <w:p w14:paraId="64F810C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15</w:t>
            </w:r>
          </w:p>
        </w:tc>
      </w:tr>
      <w:tr w:rsidR="007A5CBD" w:rsidRPr="007A5CBD" w14:paraId="002D81B7" w14:textId="77777777" w:rsidTr="007B6AEA">
        <w:trPr>
          <w:trHeight w:hRule="exact" w:val="454"/>
        </w:trPr>
        <w:tc>
          <w:tcPr>
            <w:tcW w:w="724" w:type="dxa"/>
            <w:shd w:val="clear" w:color="auto" w:fill="auto"/>
            <w:noWrap/>
            <w:hideMark/>
          </w:tcPr>
          <w:p w14:paraId="5C6FAD78"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138</w:t>
            </w:r>
          </w:p>
        </w:tc>
        <w:tc>
          <w:tcPr>
            <w:tcW w:w="2361" w:type="dxa"/>
            <w:shd w:val="clear" w:color="auto" w:fill="auto"/>
            <w:noWrap/>
            <w:hideMark/>
          </w:tcPr>
          <w:p w14:paraId="435EBF5E"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w:t>
            </w:r>
          </w:p>
        </w:tc>
        <w:tc>
          <w:tcPr>
            <w:tcW w:w="3288" w:type="dxa"/>
            <w:shd w:val="clear" w:color="auto" w:fill="auto"/>
            <w:noWrap/>
            <w:hideMark/>
          </w:tcPr>
          <w:p w14:paraId="24E04CC5"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4BEDF05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2292999"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7626F97E" w14:textId="77777777" w:rsidTr="007B6AEA">
        <w:trPr>
          <w:trHeight w:hRule="exact" w:val="454"/>
        </w:trPr>
        <w:tc>
          <w:tcPr>
            <w:tcW w:w="724" w:type="dxa"/>
            <w:shd w:val="clear" w:color="auto" w:fill="auto"/>
            <w:noWrap/>
            <w:hideMark/>
          </w:tcPr>
          <w:p w14:paraId="6CD6069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139</w:t>
            </w:r>
          </w:p>
        </w:tc>
        <w:tc>
          <w:tcPr>
            <w:tcW w:w="2361" w:type="dxa"/>
            <w:shd w:val="clear" w:color="auto" w:fill="auto"/>
            <w:noWrap/>
            <w:hideMark/>
          </w:tcPr>
          <w:p w14:paraId="69C8FAF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Trzebicz Nowy</w:t>
            </w:r>
          </w:p>
        </w:tc>
        <w:tc>
          <w:tcPr>
            <w:tcW w:w="3288" w:type="dxa"/>
            <w:shd w:val="clear" w:color="auto" w:fill="auto"/>
            <w:noWrap/>
            <w:hideMark/>
          </w:tcPr>
          <w:p w14:paraId="5E51A7E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7DA2591F"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5841FA2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1C64148A" w14:textId="77777777" w:rsidTr="007B6AEA">
        <w:trPr>
          <w:trHeight w:hRule="exact" w:val="454"/>
        </w:trPr>
        <w:tc>
          <w:tcPr>
            <w:tcW w:w="724" w:type="dxa"/>
            <w:shd w:val="clear" w:color="auto" w:fill="auto"/>
            <w:noWrap/>
            <w:hideMark/>
          </w:tcPr>
          <w:p w14:paraId="503E479D"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140</w:t>
            </w:r>
          </w:p>
        </w:tc>
        <w:tc>
          <w:tcPr>
            <w:tcW w:w="2361" w:type="dxa"/>
            <w:shd w:val="clear" w:color="auto" w:fill="auto"/>
            <w:noWrap/>
            <w:hideMark/>
          </w:tcPr>
          <w:p w14:paraId="004E4128" w14:textId="77777777" w:rsidR="007A5CBD" w:rsidRPr="007B6AEA" w:rsidRDefault="007A5CBD" w:rsidP="000B7B18">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 xml:space="preserve">Zagórze </w:t>
            </w:r>
          </w:p>
        </w:tc>
        <w:tc>
          <w:tcPr>
            <w:tcW w:w="3288" w:type="dxa"/>
            <w:shd w:val="clear" w:color="auto" w:fill="auto"/>
            <w:noWrap/>
            <w:hideMark/>
          </w:tcPr>
          <w:p w14:paraId="55265D5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3BD6D8B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3C441EF3"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r w:rsidR="007A5CBD" w:rsidRPr="007A5CBD" w14:paraId="261158B2" w14:textId="77777777" w:rsidTr="007B6AEA">
        <w:trPr>
          <w:trHeight w:hRule="exact" w:val="454"/>
        </w:trPr>
        <w:tc>
          <w:tcPr>
            <w:tcW w:w="724" w:type="dxa"/>
            <w:shd w:val="clear" w:color="auto" w:fill="auto"/>
            <w:noWrap/>
            <w:hideMark/>
          </w:tcPr>
          <w:p w14:paraId="4674B7D1"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b/>
                <w:color w:val="000000"/>
                <w:szCs w:val="20"/>
                <w:lang w:eastAsia="en-US"/>
              </w:rPr>
            </w:pPr>
            <w:r w:rsidRPr="007B6AEA">
              <w:rPr>
                <w:rFonts w:eastAsia="Calibri"/>
                <w:b/>
                <w:color w:val="000000"/>
                <w:szCs w:val="20"/>
                <w:lang w:eastAsia="en-US"/>
              </w:rPr>
              <w:t>141</w:t>
            </w:r>
          </w:p>
        </w:tc>
        <w:tc>
          <w:tcPr>
            <w:tcW w:w="2361" w:type="dxa"/>
            <w:shd w:val="clear" w:color="auto" w:fill="auto"/>
            <w:noWrap/>
            <w:hideMark/>
          </w:tcPr>
          <w:p w14:paraId="06BCA3EC"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Zielątkowo</w:t>
            </w:r>
          </w:p>
        </w:tc>
        <w:tc>
          <w:tcPr>
            <w:tcW w:w="3288" w:type="dxa"/>
            <w:shd w:val="clear" w:color="auto" w:fill="auto"/>
            <w:noWrap/>
            <w:hideMark/>
          </w:tcPr>
          <w:p w14:paraId="0DE943C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r w:rsidRPr="007B6AEA">
              <w:rPr>
                <w:rFonts w:eastAsia="Calibri"/>
                <w:color w:val="000000"/>
                <w:szCs w:val="20"/>
                <w:lang w:eastAsia="en-US"/>
              </w:rPr>
              <w:t>cmentarz ewangelicki</w:t>
            </w:r>
          </w:p>
        </w:tc>
        <w:tc>
          <w:tcPr>
            <w:tcW w:w="1378" w:type="dxa"/>
            <w:shd w:val="clear" w:color="auto" w:fill="auto"/>
            <w:noWrap/>
            <w:hideMark/>
          </w:tcPr>
          <w:p w14:paraId="48DA78EB"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c>
          <w:tcPr>
            <w:tcW w:w="862" w:type="dxa"/>
            <w:shd w:val="clear" w:color="auto" w:fill="auto"/>
            <w:noWrap/>
            <w:hideMark/>
          </w:tcPr>
          <w:p w14:paraId="005DB5BA" w14:textId="77777777" w:rsidR="007A5CBD" w:rsidRPr="007B6AEA" w:rsidRDefault="007A5CBD" w:rsidP="007B6AEA">
            <w:pPr>
              <w:widowControl/>
              <w:suppressAutoHyphens w:val="0"/>
              <w:autoSpaceDE w:val="0"/>
              <w:autoSpaceDN w:val="0"/>
              <w:adjustRightInd w:val="0"/>
              <w:spacing w:before="160" w:after="200" w:line="276" w:lineRule="auto"/>
              <w:ind w:left="40"/>
              <w:jc w:val="left"/>
              <w:rPr>
                <w:rFonts w:eastAsia="Calibri"/>
                <w:color w:val="000000"/>
                <w:szCs w:val="20"/>
                <w:lang w:eastAsia="en-US"/>
              </w:rPr>
            </w:pPr>
          </w:p>
        </w:tc>
      </w:tr>
    </w:tbl>
    <w:p w14:paraId="02845A05" w14:textId="77777777" w:rsidR="007A5CBD" w:rsidRDefault="007A5CBD" w:rsidP="001F581E">
      <w:pPr>
        <w:widowControl/>
        <w:suppressAutoHyphens w:val="0"/>
        <w:spacing w:line="276" w:lineRule="auto"/>
        <w:rPr>
          <w:rFonts w:eastAsia="Times New Roman"/>
          <w:b/>
          <w:szCs w:val="20"/>
          <w:lang w:eastAsia="pl-PL"/>
        </w:rPr>
      </w:pPr>
    </w:p>
    <w:p w14:paraId="2A7E19E8" w14:textId="77777777" w:rsidR="00207CC5" w:rsidRDefault="00207CC5" w:rsidP="00207CC5">
      <w:pPr>
        <w:widowControl/>
        <w:suppressAutoHyphens w:val="0"/>
        <w:spacing w:line="276" w:lineRule="auto"/>
        <w:rPr>
          <w:rFonts w:eastAsia="Times New Roman"/>
          <w:bCs/>
          <w:szCs w:val="20"/>
          <w:lang w:eastAsia="pl-PL"/>
        </w:rPr>
      </w:pPr>
    </w:p>
    <w:p w14:paraId="42B49394" w14:textId="77777777" w:rsidR="00207CC5" w:rsidRPr="00207CC5" w:rsidRDefault="00207CC5" w:rsidP="00207CC5">
      <w:pPr>
        <w:widowControl/>
        <w:suppressAutoHyphens w:val="0"/>
        <w:spacing w:line="276" w:lineRule="auto"/>
        <w:rPr>
          <w:rFonts w:eastAsia="Times New Roman"/>
          <w:b/>
          <w:bCs/>
          <w:szCs w:val="20"/>
          <w:lang w:eastAsia="pl-PL"/>
        </w:rPr>
      </w:pPr>
      <w:r w:rsidRPr="00207CC5">
        <w:rPr>
          <w:rFonts w:eastAsia="Times New Roman"/>
          <w:b/>
          <w:bCs/>
          <w:szCs w:val="20"/>
          <w:lang w:eastAsia="pl-PL"/>
        </w:rPr>
        <w:t>Miasto Drezdenko</w:t>
      </w:r>
    </w:p>
    <w:p w14:paraId="248E6B62" w14:textId="77777777" w:rsidR="00207CC5" w:rsidRDefault="00207CC5" w:rsidP="00207CC5">
      <w:pPr>
        <w:widowControl/>
        <w:suppressAutoHyphens w:val="0"/>
        <w:spacing w:line="276" w:lineRule="auto"/>
        <w:rPr>
          <w:rFonts w:eastAsia="Times New Roman"/>
          <w:bCs/>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521"/>
        <w:gridCol w:w="2056"/>
        <w:gridCol w:w="953"/>
      </w:tblGrid>
      <w:tr w:rsidR="00DF51AB" w:rsidRPr="007B6AEA" w14:paraId="2D9EF186" w14:textId="77777777" w:rsidTr="007B6AEA">
        <w:trPr>
          <w:trHeight w:val="454"/>
        </w:trPr>
        <w:tc>
          <w:tcPr>
            <w:tcW w:w="0" w:type="auto"/>
            <w:shd w:val="clear" w:color="auto" w:fill="auto"/>
            <w:noWrap/>
          </w:tcPr>
          <w:p w14:paraId="06BA678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Lp.</w:t>
            </w:r>
          </w:p>
        </w:tc>
        <w:tc>
          <w:tcPr>
            <w:tcW w:w="0" w:type="auto"/>
            <w:shd w:val="clear" w:color="auto" w:fill="auto"/>
            <w:noWrap/>
          </w:tcPr>
          <w:p w14:paraId="38230A4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Nazwa</w:t>
            </w:r>
          </w:p>
        </w:tc>
        <w:tc>
          <w:tcPr>
            <w:tcW w:w="0" w:type="auto"/>
            <w:shd w:val="clear" w:color="auto" w:fill="auto"/>
            <w:noWrap/>
          </w:tcPr>
          <w:p w14:paraId="334E03E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 xml:space="preserve">Ulica </w:t>
            </w:r>
          </w:p>
        </w:tc>
        <w:tc>
          <w:tcPr>
            <w:tcW w:w="0" w:type="auto"/>
            <w:shd w:val="clear" w:color="auto" w:fill="auto"/>
            <w:noWrap/>
          </w:tcPr>
          <w:p w14:paraId="52F8CB6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Nr</w:t>
            </w:r>
          </w:p>
        </w:tc>
      </w:tr>
      <w:tr w:rsidR="00DF51AB" w:rsidRPr="007B6AEA" w14:paraId="7173D625" w14:textId="77777777" w:rsidTr="007B6AEA">
        <w:trPr>
          <w:trHeight w:val="454"/>
        </w:trPr>
        <w:tc>
          <w:tcPr>
            <w:tcW w:w="0" w:type="auto"/>
            <w:shd w:val="clear" w:color="auto" w:fill="auto"/>
            <w:noWrap/>
            <w:hideMark/>
          </w:tcPr>
          <w:p w14:paraId="45A47EB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w:t>
            </w:r>
          </w:p>
        </w:tc>
        <w:tc>
          <w:tcPr>
            <w:tcW w:w="0" w:type="auto"/>
            <w:shd w:val="clear" w:color="auto" w:fill="auto"/>
            <w:noWrap/>
            <w:hideMark/>
          </w:tcPr>
          <w:p w14:paraId="529F09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Zespół urbanistyczno-krajobrazowy</w:t>
            </w:r>
          </w:p>
        </w:tc>
        <w:tc>
          <w:tcPr>
            <w:tcW w:w="0" w:type="auto"/>
            <w:shd w:val="clear" w:color="auto" w:fill="auto"/>
            <w:noWrap/>
            <w:hideMark/>
          </w:tcPr>
          <w:p w14:paraId="3A39829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c>
          <w:tcPr>
            <w:tcW w:w="0" w:type="auto"/>
            <w:shd w:val="clear" w:color="auto" w:fill="auto"/>
            <w:noWrap/>
            <w:hideMark/>
          </w:tcPr>
          <w:p w14:paraId="4B5405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71744556" w14:textId="77777777" w:rsidTr="007B6AEA">
        <w:trPr>
          <w:trHeight w:val="454"/>
        </w:trPr>
        <w:tc>
          <w:tcPr>
            <w:tcW w:w="0" w:type="auto"/>
            <w:shd w:val="clear" w:color="auto" w:fill="auto"/>
            <w:noWrap/>
            <w:hideMark/>
          </w:tcPr>
          <w:p w14:paraId="03EB381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w:t>
            </w:r>
          </w:p>
        </w:tc>
        <w:tc>
          <w:tcPr>
            <w:tcW w:w="0" w:type="auto"/>
            <w:shd w:val="clear" w:color="auto" w:fill="auto"/>
            <w:noWrap/>
            <w:hideMark/>
          </w:tcPr>
          <w:p w14:paraId="71D46E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DB145E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Boczna</w:t>
            </w:r>
          </w:p>
        </w:tc>
        <w:tc>
          <w:tcPr>
            <w:tcW w:w="0" w:type="auto"/>
            <w:shd w:val="clear" w:color="auto" w:fill="auto"/>
            <w:noWrap/>
            <w:hideMark/>
          </w:tcPr>
          <w:p w14:paraId="14D2AE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0F05241C" w14:textId="77777777" w:rsidTr="007B6AEA">
        <w:trPr>
          <w:trHeight w:val="454"/>
        </w:trPr>
        <w:tc>
          <w:tcPr>
            <w:tcW w:w="0" w:type="auto"/>
            <w:shd w:val="clear" w:color="auto" w:fill="auto"/>
            <w:noWrap/>
            <w:hideMark/>
          </w:tcPr>
          <w:p w14:paraId="1494DDE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w:t>
            </w:r>
          </w:p>
        </w:tc>
        <w:tc>
          <w:tcPr>
            <w:tcW w:w="0" w:type="auto"/>
            <w:shd w:val="clear" w:color="auto" w:fill="auto"/>
            <w:noWrap/>
            <w:hideMark/>
          </w:tcPr>
          <w:p w14:paraId="2E11522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989E30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Boczna</w:t>
            </w:r>
          </w:p>
        </w:tc>
        <w:tc>
          <w:tcPr>
            <w:tcW w:w="0" w:type="auto"/>
            <w:shd w:val="clear" w:color="auto" w:fill="auto"/>
            <w:noWrap/>
            <w:hideMark/>
          </w:tcPr>
          <w:p w14:paraId="69D798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6BADC0D6" w14:textId="77777777" w:rsidTr="007B6AEA">
        <w:trPr>
          <w:trHeight w:val="454"/>
        </w:trPr>
        <w:tc>
          <w:tcPr>
            <w:tcW w:w="0" w:type="auto"/>
            <w:shd w:val="clear" w:color="auto" w:fill="auto"/>
            <w:noWrap/>
            <w:hideMark/>
          </w:tcPr>
          <w:p w14:paraId="5346FE7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w:t>
            </w:r>
          </w:p>
        </w:tc>
        <w:tc>
          <w:tcPr>
            <w:tcW w:w="0" w:type="auto"/>
            <w:shd w:val="clear" w:color="auto" w:fill="auto"/>
            <w:noWrap/>
            <w:hideMark/>
          </w:tcPr>
          <w:p w14:paraId="659C1EB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152973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487FD8D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662E898F" w14:textId="77777777" w:rsidTr="007B6AEA">
        <w:trPr>
          <w:trHeight w:val="454"/>
        </w:trPr>
        <w:tc>
          <w:tcPr>
            <w:tcW w:w="0" w:type="auto"/>
            <w:shd w:val="clear" w:color="auto" w:fill="auto"/>
            <w:noWrap/>
            <w:hideMark/>
          </w:tcPr>
          <w:p w14:paraId="03CBB5B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w:t>
            </w:r>
          </w:p>
        </w:tc>
        <w:tc>
          <w:tcPr>
            <w:tcW w:w="0" w:type="auto"/>
            <w:shd w:val="clear" w:color="auto" w:fill="auto"/>
            <w:noWrap/>
            <w:hideMark/>
          </w:tcPr>
          <w:p w14:paraId="3906537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2BDDCD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08CE1C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4C3B3435" w14:textId="77777777" w:rsidTr="007B6AEA">
        <w:trPr>
          <w:trHeight w:val="454"/>
        </w:trPr>
        <w:tc>
          <w:tcPr>
            <w:tcW w:w="0" w:type="auto"/>
            <w:shd w:val="clear" w:color="auto" w:fill="auto"/>
            <w:noWrap/>
            <w:hideMark/>
          </w:tcPr>
          <w:p w14:paraId="2260310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w:t>
            </w:r>
          </w:p>
        </w:tc>
        <w:tc>
          <w:tcPr>
            <w:tcW w:w="0" w:type="auto"/>
            <w:shd w:val="clear" w:color="auto" w:fill="auto"/>
            <w:noWrap/>
            <w:hideMark/>
          </w:tcPr>
          <w:p w14:paraId="5F46B4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685EC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4AD0ED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6859197B" w14:textId="77777777" w:rsidTr="007B6AEA">
        <w:trPr>
          <w:trHeight w:val="454"/>
        </w:trPr>
        <w:tc>
          <w:tcPr>
            <w:tcW w:w="0" w:type="auto"/>
            <w:shd w:val="clear" w:color="auto" w:fill="auto"/>
            <w:noWrap/>
            <w:hideMark/>
          </w:tcPr>
          <w:p w14:paraId="164EA2B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w:t>
            </w:r>
          </w:p>
        </w:tc>
        <w:tc>
          <w:tcPr>
            <w:tcW w:w="0" w:type="auto"/>
            <w:shd w:val="clear" w:color="auto" w:fill="auto"/>
            <w:noWrap/>
            <w:hideMark/>
          </w:tcPr>
          <w:p w14:paraId="61C5B2B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8667E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0F19B5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4-4A</w:t>
            </w:r>
          </w:p>
        </w:tc>
      </w:tr>
      <w:tr w:rsidR="00DF51AB" w:rsidRPr="007B6AEA" w14:paraId="26438BEF" w14:textId="77777777" w:rsidTr="007B6AEA">
        <w:trPr>
          <w:trHeight w:val="454"/>
        </w:trPr>
        <w:tc>
          <w:tcPr>
            <w:tcW w:w="0" w:type="auto"/>
            <w:shd w:val="clear" w:color="auto" w:fill="auto"/>
            <w:noWrap/>
            <w:hideMark/>
          </w:tcPr>
          <w:p w14:paraId="3D336E8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w:t>
            </w:r>
          </w:p>
        </w:tc>
        <w:tc>
          <w:tcPr>
            <w:tcW w:w="0" w:type="auto"/>
            <w:shd w:val="clear" w:color="auto" w:fill="auto"/>
            <w:noWrap/>
            <w:hideMark/>
          </w:tcPr>
          <w:p w14:paraId="792431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C9ECE4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735BDD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29E9F94D" w14:textId="77777777" w:rsidTr="007B6AEA">
        <w:trPr>
          <w:trHeight w:val="454"/>
        </w:trPr>
        <w:tc>
          <w:tcPr>
            <w:tcW w:w="0" w:type="auto"/>
            <w:shd w:val="clear" w:color="auto" w:fill="auto"/>
            <w:noWrap/>
            <w:hideMark/>
          </w:tcPr>
          <w:p w14:paraId="085C25C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w:t>
            </w:r>
          </w:p>
        </w:tc>
        <w:tc>
          <w:tcPr>
            <w:tcW w:w="0" w:type="auto"/>
            <w:shd w:val="clear" w:color="auto" w:fill="auto"/>
            <w:noWrap/>
            <w:hideMark/>
          </w:tcPr>
          <w:p w14:paraId="5221B72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27C430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242491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170413F7" w14:textId="77777777" w:rsidTr="007B6AEA">
        <w:trPr>
          <w:trHeight w:val="454"/>
        </w:trPr>
        <w:tc>
          <w:tcPr>
            <w:tcW w:w="0" w:type="auto"/>
            <w:shd w:val="clear" w:color="auto" w:fill="auto"/>
            <w:noWrap/>
            <w:hideMark/>
          </w:tcPr>
          <w:p w14:paraId="100DC84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w:t>
            </w:r>
          </w:p>
        </w:tc>
        <w:tc>
          <w:tcPr>
            <w:tcW w:w="0" w:type="auto"/>
            <w:shd w:val="clear" w:color="auto" w:fill="auto"/>
            <w:noWrap/>
            <w:hideMark/>
          </w:tcPr>
          <w:p w14:paraId="7BC831D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administracyjny</w:t>
            </w:r>
          </w:p>
        </w:tc>
        <w:tc>
          <w:tcPr>
            <w:tcW w:w="0" w:type="auto"/>
            <w:shd w:val="clear" w:color="auto" w:fill="auto"/>
            <w:noWrap/>
            <w:hideMark/>
          </w:tcPr>
          <w:p w14:paraId="4A2BEE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1263BAD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05CD2D2D" w14:textId="77777777" w:rsidTr="007B6AEA">
        <w:trPr>
          <w:trHeight w:val="454"/>
        </w:trPr>
        <w:tc>
          <w:tcPr>
            <w:tcW w:w="0" w:type="auto"/>
            <w:shd w:val="clear" w:color="auto" w:fill="auto"/>
            <w:noWrap/>
            <w:hideMark/>
          </w:tcPr>
          <w:p w14:paraId="127EAB3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w:t>
            </w:r>
          </w:p>
        </w:tc>
        <w:tc>
          <w:tcPr>
            <w:tcW w:w="0" w:type="auto"/>
            <w:shd w:val="clear" w:color="auto" w:fill="auto"/>
            <w:noWrap/>
            <w:hideMark/>
          </w:tcPr>
          <w:p w14:paraId="207C52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C72DE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3DCD3D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0452C705" w14:textId="77777777" w:rsidTr="007B6AEA">
        <w:trPr>
          <w:trHeight w:val="454"/>
        </w:trPr>
        <w:tc>
          <w:tcPr>
            <w:tcW w:w="0" w:type="auto"/>
            <w:shd w:val="clear" w:color="auto" w:fill="auto"/>
            <w:noWrap/>
            <w:hideMark/>
          </w:tcPr>
          <w:p w14:paraId="2B4AD1C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w:t>
            </w:r>
          </w:p>
        </w:tc>
        <w:tc>
          <w:tcPr>
            <w:tcW w:w="0" w:type="auto"/>
            <w:shd w:val="clear" w:color="auto" w:fill="auto"/>
            <w:noWrap/>
            <w:hideMark/>
          </w:tcPr>
          <w:p w14:paraId="705F26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D4D0B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5FBA2CB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07674E1A" w14:textId="77777777" w:rsidTr="007B6AEA">
        <w:trPr>
          <w:trHeight w:val="454"/>
        </w:trPr>
        <w:tc>
          <w:tcPr>
            <w:tcW w:w="0" w:type="auto"/>
            <w:shd w:val="clear" w:color="auto" w:fill="auto"/>
            <w:noWrap/>
            <w:hideMark/>
          </w:tcPr>
          <w:p w14:paraId="76A9D06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w:t>
            </w:r>
          </w:p>
        </w:tc>
        <w:tc>
          <w:tcPr>
            <w:tcW w:w="0" w:type="auto"/>
            <w:shd w:val="clear" w:color="auto" w:fill="auto"/>
            <w:noWrap/>
            <w:hideMark/>
          </w:tcPr>
          <w:p w14:paraId="6BADB5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21D6E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3E1D5C3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543418C8" w14:textId="77777777" w:rsidTr="007B6AEA">
        <w:trPr>
          <w:trHeight w:val="454"/>
        </w:trPr>
        <w:tc>
          <w:tcPr>
            <w:tcW w:w="0" w:type="auto"/>
            <w:shd w:val="clear" w:color="auto" w:fill="auto"/>
            <w:noWrap/>
            <w:hideMark/>
          </w:tcPr>
          <w:p w14:paraId="212BF4B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w:t>
            </w:r>
          </w:p>
        </w:tc>
        <w:tc>
          <w:tcPr>
            <w:tcW w:w="0" w:type="auto"/>
            <w:shd w:val="clear" w:color="auto" w:fill="auto"/>
            <w:noWrap/>
            <w:hideMark/>
          </w:tcPr>
          <w:p w14:paraId="2E56FB7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9F939C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492965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1D3B7273" w14:textId="77777777" w:rsidTr="007B6AEA">
        <w:trPr>
          <w:trHeight w:val="454"/>
        </w:trPr>
        <w:tc>
          <w:tcPr>
            <w:tcW w:w="0" w:type="auto"/>
            <w:shd w:val="clear" w:color="auto" w:fill="auto"/>
            <w:noWrap/>
            <w:hideMark/>
          </w:tcPr>
          <w:p w14:paraId="6DA7954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w:t>
            </w:r>
          </w:p>
        </w:tc>
        <w:tc>
          <w:tcPr>
            <w:tcW w:w="0" w:type="auto"/>
            <w:shd w:val="clear" w:color="auto" w:fill="auto"/>
            <w:noWrap/>
            <w:hideMark/>
          </w:tcPr>
          <w:p w14:paraId="5116E92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FC9D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Chrobrego</w:t>
            </w:r>
          </w:p>
        </w:tc>
        <w:tc>
          <w:tcPr>
            <w:tcW w:w="0" w:type="auto"/>
            <w:shd w:val="clear" w:color="auto" w:fill="auto"/>
            <w:noWrap/>
            <w:hideMark/>
          </w:tcPr>
          <w:p w14:paraId="5446050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1F6C40E2" w14:textId="77777777" w:rsidTr="007B6AEA">
        <w:trPr>
          <w:trHeight w:val="454"/>
        </w:trPr>
        <w:tc>
          <w:tcPr>
            <w:tcW w:w="0" w:type="auto"/>
            <w:shd w:val="clear" w:color="auto" w:fill="auto"/>
            <w:noWrap/>
            <w:hideMark/>
          </w:tcPr>
          <w:p w14:paraId="0CA2734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16</w:t>
            </w:r>
          </w:p>
        </w:tc>
        <w:tc>
          <w:tcPr>
            <w:tcW w:w="0" w:type="auto"/>
            <w:shd w:val="clear" w:color="auto" w:fill="auto"/>
            <w:noWrap/>
            <w:hideMark/>
          </w:tcPr>
          <w:p w14:paraId="4F2C57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Dawny zespół dworca kolejowego</w:t>
            </w:r>
          </w:p>
        </w:tc>
        <w:tc>
          <w:tcPr>
            <w:tcW w:w="0" w:type="auto"/>
            <w:shd w:val="clear" w:color="auto" w:fill="auto"/>
            <w:noWrap/>
            <w:hideMark/>
          </w:tcPr>
          <w:p w14:paraId="732225F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Kolejowa</w:t>
            </w:r>
          </w:p>
        </w:tc>
        <w:tc>
          <w:tcPr>
            <w:tcW w:w="0" w:type="auto"/>
            <w:shd w:val="clear" w:color="auto" w:fill="auto"/>
            <w:noWrap/>
            <w:hideMark/>
          </w:tcPr>
          <w:p w14:paraId="0017783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3982F231" w14:textId="77777777" w:rsidTr="007B6AEA">
        <w:trPr>
          <w:trHeight w:val="454"/>
        </w:trPr>
        <w:tc>
          <w:tcPr>
            <w:tcW w:w="0" w:type="auto"/>
            <w:shd w:val="clear" w:color="auto" w:fill="auto"/>
            <w:noWrap/>
            <w:hideMark/>
          </w:tcPr>
          <w:p w14:paraId="1701E29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w:t>
            </w:r>
          </w:p>
        </w:tc>
        <w:tc>
          <w:tcPr>
            <w:tcW w:w="0" w:type="auto"/>
            <w:shd w:val="clear" w:color="auto" w:fill="auto"/>
            <w:noWrap/>
            <w:hideMark/>
          </w:tcPr>
          <w:p w14:paraId="3E5E7CB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9E36BB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Kolejowa</w:t>
            </w:r>
          </w:p>
        </w:tc>
        <w:tc>
          <w:tcPr>
            <w:tcW w:w="0" w:type="auto"/>
            <w:shd w:val="clear" w:color="auto" w:fill="auto"/>
            <w:noWrap/>
            <w:hideMark/>
          </w:tcPr>
          <w:p w14:paraId="34A8599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1D4C0CD9" w14:textId="77777777" w:rsidTr="007B6AEA">
        <w:trPr>
          <w:trHeight w:val="454"/>
        </w:trPr>
        <w:tc>
          <w:tcPr>
            <w:tcW w:w="0" w:type="auto"/>
            <w:shd w:val="clear" w:color="auto" w:fill="auto"/>
            <w:noWrap/>
            <w:hideMark/>
          </w:tcPr>
          <w:p w14:paraId="6F921BF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w:t>
            </w:r>
          </w:p>
        </w:tc>
        <w:tc>
          <w:tcPr>
            <w:tcW w:w="0" w:type="auto"/>
            <w:shd w:val="clear" w:color="auto" w:fill="auto"/>
            <w:noWrap/>
            <w:hideMark/>
          </w:tcPr>
          <w:p w14:paraId="5346B3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A69FC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Kościelna</w:t>
            </w:r>
          </w:p>
        </w:tc>
        <w:tc>
          <w:tcPr>
            <w:tcW w:w="0" w:type="auto"/>
            <w:shd w:val="clear" w:color="auto" w:fill="auto"/>
            <w:noWrap/>
            <w:hideMark/>
          </w:tcPr>
          <w:p w14:paraId="2F02E6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7D79BF80" w14:textId="77777777" w:rsidTr="007B6AEA">
        <w:trPr>
          <w:trHeight w:val="454"/>
        </w:trPr>
        <w:tc>
          <w:tcPr>
            <w:tcW w:w="0" w:type="auto"/>
            <w:shd w:val="clear" w:color="auto" w:fill="auto"/>
            <w:noWrap/>
            <w:hideMark/>
          </w:tcPr>
          <w:p w14:paraId="0995A7D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w:t>
            </w:r>
          </w:p>
        </w:tc>
        <w:tc>
          <w:tcPr>
            <w:tcW w:w="0" w:type="auto"/>
            <w:shd w:val="clear" w:color="auto" w:fill="auto"/>
            <w:noWrap/>
            <w:hideMark/>
          </w:tcPr>
          <w:p w14:paraId="4D55AA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A7F475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Kościelna</w:t>
            </w:r>
          </w:p>
        </w:tc>
        <w:tc>
          <w:tcPr>
            <w:tcW w:w="0" w:type="auto"/>
            <w:shd w:val="clear" w:color="auto" w:fill="auto"/>
            <w:noWrap/>
            <w:hideMark/>
          </w:tcPr>
          <w:p w14:paraId="2FE19E1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703F6F88" w14:textId="77777777" w:rsidTr="007B6AEA">
        <w:trPr>
          <w:trHeight w:val="454"/>
        </w:trPr>
        <w:tc>
          <w:tcPr>
            <w:tcW w:w="0" w:type="auto"/>
            <w:shd w:val="clear" w:color="auto" w:fill="auto"/>
            <w:noWrap/>
            <w:hideMark/>
          </w:tcPr>
          <w:p w14:paraId="42B47CB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w:t>
            </w:r>
          </w:p>
        </w:tc>
        <w:tc>
          <w:tcPr>
            <w:tcW w:w="0" w:type="auto"/>
            <w:shd w:val="clear" w:color="auto" w:fill="auto"/>
            <w:noWrap/>
            <w:hideMark/>
          </w:tcPr>
          <w:p w14:paraId="21219C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177E5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Kościelna</w:t>
            </w:r>
          </w:p>
        </w:tc>
        <w:tc>
          <w:tcPr>
            <w:tcW w:w="0" w:type="auto"/>
            <w:shd w:val="clear" w:color="auto" w:fill="auto"/>
            <w:noWrap/>
            <w:hideMark/>
          </w:tcPr>
          <w:p w14:paraId="0FB3653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77C9EA73" w14:textId="77777777" w:rsidTr="007B6AEA">
        <w:trPr>
          <w:trHeight w:val="454"/>
        </w:trPr>
        <w:tc>
          <w:tcPr>
            <w:tcW w:w="0" w:type="auto"/>
            <w:shd w:val="clear" w:color="auto" w:fill="auto"/>
            <w:noWrap/>
            <w:hideMark/>
          </w:tcPr>
          <w:p w14:paraId="4CA6B23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w:t>
            </w:r>
          </w:p>
        </w:tc>
        <w:tc>
          <w:tcPr>
            <w:tcW w:w="0" w:type="auto"/>
            <w:shd w:val="clear" w:color="auto" w:fill="auto"/>
            <w:noWrap/>
            <w:hideMark/>
          </w:tcPr>
          <w:p w14:paraId="320F9A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BA92A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43D9060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2AA4CBB6" w14:textId="77777777" w:rsidTr="007B6AEA">
        <w:trPr>
          <w:trHeight w:val="454"/>
        </w:trPr>
        <w:tc>
          <w:tcPr>
            <w:tcW w:w="0" w:type="auto"/>
            <w:shd w:val="clear" w:color="auto" w:fill="auto"/>
            <w:noWrap/>
            <w:hideMark/>
          </w:tcPr>
          <w:p w14:paraId="183433C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w:t>
            </w:r>
          </w:p>
        </w:tc>
        <w:tc>
          <w:tcPr>
            <w:tcW w:w="0" w:type="auto"/>
            <w:shd w:val="clear" w:color="auto" w:fill="auto"/>
            <w:noWrap/>
            <w:hideMark/>
          </w:tcPr>
          <w:p w14:paraId="25B3A9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poczty</w:t>
            </w:r>
          </w:p>
        </w:tc>
        <w:tc>
          <w:tcPr>
            <w:tcW w:w="0" w:type="auto"/>
            <w:shd w:val="clear" w:color="auto" w:fill="auto"/>
            <w:noWrap/>
            <w:hideMark/>
          </w:tcPr>
          <w:p w14:paraId="787B24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273B57D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1752848" w14:textId="77777777" w:rsidTr="007B6AEA">
        <w:trPr>
          <w:trHeight w:val="454"/>
        </w:trPr>
        <w:tc>
          <w:tcPr>
            <w:tcW w:w="0" w:type="auto"/>
            <w:shd w:val="clear" w:color="auto" w:fill="auto"/>
            <w:noWrap/>
            <w:hideMark/>
          </w:tcPr>
          <w:p w14:paraId="0F27D65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w:t>
            </w:r>
          </w:p>
        </w:tc>
        <w:tc>
          <w:tcPr>
            <w:tcW w:w="0" w:type="auto"/>
            <w:shd w:val="clear" w:color="auto" w:fill="auto"/>
            <w:noWrap/>
            <w:hideMark/>
          </w:tcPr>
          <w:p w14:paraId="06569D8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3E6EAD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0CCAF7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7E81CFA1" w14:textId="77777777" w:rsidTr="007B6AEA">
        <w:trPr>
          <w:trHeight w:val="454"/>
        </w:trPr>
        <w:tc>
          <w:tcPr>
            <w:tcW w:w="0" w:type="auto"/>
            <w:shd w:val="clear" w:color="auto" w:fill="auto"/>
            <w:noWrap/>
            <w:hideMark/>
          </w:tcPr>
          <w:p w14:paraId="66973B9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w:t>
            </w:r>
          </w:p>
        </w:tc>
        <w:tc>
          <w:tcPr>
            <w:tcW w:w="0" w:type="auto"/>
            <w:shd w:val="clear" w:color="auto" w:fill="auto"/>
            <w:noWrap/>
            <w:hideMark/>
          </w:tcPr>
          <w:p w14:paraId="52D58C6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578645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6AE79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5B71FB7A" w14:textId="77777777" w:rsidTr="007B6AEA">
        <w:trPr>
          <w:trHeight w:val="454"/>
        </w:trPr>
        <w:tc>
          <w:tcPr>
            <w:tcW w:w="0" w:type="auto"/>
            <w:shd w:val="clear" w:color="auto" w:fill="auto"/>
            <w:noWrap/>
            <w:hideMark/>
          </w:tcPr>
          <w:p w14:paraId="5507509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w:t>
            </w:r>
          </w:p>
        </w:tc>
        <w:tc>
          <w:tcPr>
            <w:tcW w:w="0" w:type="auto"/>
            <w:shd w:val="clear" w:color="auto" w:fill="auto"/>
            <w:noWrap/>
            <w:hideMark/>
          </w:tcPr>
          <w:p w14:paraId="14ACA46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E2CBA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4EB218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45445635" w14:textId="77777777" w:rsidTr="007B6AEA">
        <w:trPr>
          <w:trHeight w:val="454"/>
        </w:trPr>
        <w:tc>
          <w:tcPr>
            <w:tcW w:w="0" w:type="auto"/>
            <w:shd w:val="clear" w:color="auto" w:fill="auto"/>
            <w:noWrap/>
            <w:hideMark/>
          </w:tcPr>
          <w:p w14:paraId="3EC9637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w:t>
            </w:r>
          </w:p>
        </w:tc>
        <w:tc>
          <w:tcPr>
            <w:tcW w:w="0" w:type="auto"/>
            <w:shd w:val="clear" w:color="auto" w:fill="auto"/>
            <w:noWrap/>
            <w:hideMark/>
          </w:tcPr>
          <w:p w14:paraId="4EF8C4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84786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4D0B4AE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089D31B3" w14:textId="77777777" w:rsidTr="007B6AEA">
        <w:trPr>
          <w:trHeight w:val="454"/>
        </w:trPr>
        <w:tc>
          <w:tcPr>
            <w:tcW w:w="0" w:type="auto"/>
            <w:shd w:val="clear" w:color="auto" w:fill="auto"/>
            <w:noWrap/>
            <w:hideMark/>
          </w:tcPr>
          <w:p w14:paraId="69ABF92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w:t>
            </w:r>
          </w:p>
        </w:tc>
        <w:tc>
          <w:tcPr>
            <w:tcW w:w="0" w:type="auto"/>
            <w:shd w:val="clear" w:color="auto" w:fill="auto"/>
            <w:noWrap/>
            <w:hideMark/>
          </w:tcPr>
          <w:p w14:paraId="05816A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0F04E0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2DED6DE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24ABE422" w14:textId="77777777" w:rsidTr="007B6AEA">
        <w:trPr>
          <w:trHeight w:val="454"/>
        </w:trPr>
        <w:tc>
          <w:tcPr>
            <w:tcW w:w="0" w:type="auto"/>
            <w:shd w:val="clear" w:color="auto" w:fill="auto"/>
            <w:noWrap/>
            <w:hideMark/>
          </w:tcPr>
          <w:p w14:paraId="1188552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w:t>
            </w:r>
          </w:p>
        </w:tc>
        <w:tc>
          <w:tcPr>
            <w:tcW w:w="0" w:type="auto"/>
            <w:shd w:val="clear" w:color="auto" w:fill="auto"/>
            <w:noWrap/>
            <w:hideMark/>
          </w:tcPr>
          <w:p w14:paraId="36378AB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BD073C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6F5899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22B8AF04" w14:textId="77777777" w:rsidTr="007B6AEA">
        <w:trPr>
          <w:trHeight w:val="454"/>
        </w:trPr>
        <w:tc>
          <w:tcPr>
            <w:tcW w:w="0" w:type="auto"/>
            <w:shd w:val="clear" w:color="auto" w:fill="auto"/>
            <w:noWrap/>
            <w:hideMark/>
          </w:tcPr>
          <w:p w14:paraId="715BBF5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w:t>
            </w:r>
          </w:p>
        </w:tc>
        <w:tc>
          <w:tcPr>
            <w:tcW w:w="0" w:type="auto"/>
            <w:shd w:val="clear" w:color="auto" w:fill="auto"/>
            <w:noWrap/>
            <w:hideMark/>
          </w:tcPr>
          <w:p w14:paraId="67C9833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38BCB2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3A13BFF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23643044" w14:textId="77777777" w:rsidTr="007B6AEA">
        <w:trPr>
          <w:trHeight w:val="454"/>
        </w:trPr>
        <w:tc>
          <w:tcPr>
            <w:tcW w:w="0" w:type="auto"/>
            <w:shd w:val="clear" w:color="auto" w:fill="auto"/>
            <w:noWrap/>
            <w:hideMark/>
          </w:tcPr>
          <w:p w14:paraId="221EF41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w:t>
            </w:r>
          </w:p>
        </w:tc>
        <w:tc>
          <w:tcPr>
            <w:tcW w:w="0" w:type="auto"/>
            <w:shd w:val="clear" w:color="auto" w:fill="auto"/>
            <w:noWrap/>
            <w:hideMark/>
          </w:tcPr>
          <w:p w14:paraId="1886BC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3F4595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013D1C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69D6D7C5" w14:textId="77777777" w:rsidTr="007B6AEA">
        <w:trPr>
          <w:trHeight w:val="454"/>
        </w:trPr>
        <w:tc>
          <w:tcPr>
            <w:tcW w:w="0" w:type="auto"/>
            <w:shd w:val="clear" w:color="auto" w:fill="auto"/>
            <w:noWrap/>
            <w:hideMark/>
          </w:tcPr>
          <w:p w14:paraId="559C5A2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w:t>
            </w:r>
          </w:p>
        </w:tc>
        <w:tc>
          <w:tcPr>
            <w:tcW w:w="0" w:type="auto"/>
            <w:shd w:val="clear" w:color="auto" w:fill="auto"/>
            <w:noWrap/>
            <w:hideMark/>
          </w:tcPr>
          <w:p w14:paraId="6A3C300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20BB2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35C1E0B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w:t>
            </w:r>
          </w:p>
        </w:tc>
      </w:tr>
      <w:tr w:rsidR="00DF51AB" w:rsidRPr="007B6AEA" w14:paraId="6EDF0F0F" w14:textId="77777777" w:rsidTr="007B6AEA">
        <w:trPr>
          <w:trHeight w:val="454"/>
        </w:trPr>
        <w:tc>
          <w:tcPr>
            <w:tcW w:w="0" w:type="auto"/>
            <w:shd w:val="clear" w:color="auto" w:fill="auto"/>
            <w:noWrap/>
            <w:hideMark/>
          </w:tcPr>
          <w:p w14:paraId="7220941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w:t>
            </w:r>
          </w:p>
        </w:tc>
        <w:tc>
          <w:tcPr>
            <w:tcW w:w="0" w:type="auto"/>
            <w:shd w:val="clear" w:color="auto" w:fill="auto"/>
            <w:noWrap/>
            <w:hideMark/>
          </w:tcPr>
          <w:p w14:paraId="66DEAD1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7A351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1F6B35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w:t>
            </w:r>
          </w:p>
        </w:tc>
      </w:tr>
      <w:tr w:rsidR="00DF51AB" w:rsidRPr="007B6AEA" w14:paraId="348D87E5" w14:textId="77777777" w:rsidTr="007B6AEA">
        <w:trPr>
          <w:trHeight w:val="454"/>
        </w:trPr>
        <w:tc>
          <w:tcPr>
            <w:tcW w:w="0" w:type="auto"/>
            <w:shd w:val="clear" w:color="auto" w:fill="auto"/>
            <w:noWrap/>
            <w:hideMark/>
          </w:tcPr>
          <w:p w14:paraId="7E519C6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33</w:t>
            </w:r>
          </w:p>
        </w:tc>
        <w:tc>
          <w:tcPr>
            <w:tcW w:w="0" w:type="auto"/>
            <w:shd w:val="clear" w:color="auto" w:fill="auto"/>
            <w:noWrap/>
            <w:hideMark/>
          </w:tcPr>
          <w:p w14:paraId="1BE9C8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2CD034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3E03D8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29</w:t>
            </w:r>
          </w:p>
        </w:tc>
      </w:tr>
      <w:tr w:rsidR="00DF51AB" w:rsidRPr="007B6AEA" w14:paraId="2A187D5B" w14:textId="77777777" w:rsidTr="007B6AEA">
        <w:trPr>
          <w:trHeight w:val="454"/>
        </w:trPr>
        <w:tc>
          <w:tcPr>
            <w:tcW w:w="0" w:type="auto"/>
            <w:shd w:val="clear" w:color="auto" w:fill="auto"/>
            <w:noWrap/>
            <w:hideMark/>
          </w:tcPr>
          <w:p w14:paraId="34A31D1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34</w:t>
            </w:r>
          </w:p>
        </w:tc>
        <w:tc>
          <w:tcPr>
            <w:tcW w:w="0" w:type="auto"/>
            <w:shd w:val="clear" w:color="auto" w:fill="auto"/>
            <w:noWrap/>
            <w:hideMark/>
          </w:tcPr>
          <w:p w14:paraId="709F6DA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2F3E239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7DE736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30</w:t>
            </w:r>
          </w:p>
        </w:tc>
      </w:tr>
      <w:tr w:rsidR="00DF51AB" w:rsidRPr="007B6AEA" w14:paraId="52952B02" w14:textId="77777777" w:rsidTr="007B6AEA">
        <w:trPr>
          <w:trHeight w:val="454"/>
        </w:trPr>
        <w:tc>
          <w:tcPr>
            <w:tcW w:w="0" w:type="auto"/>
            <w:shd w:val="clear" w:color="auto" w:fill="auto"/>
            <w:noWrap/>
            <w:hideMark/>
          </w:tcPr>
          <w:p w14:paraId="088DD2B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35</w:t>
            </w:r>
          </w:p>
        </w:tc>
        <w:tc>
          <w:tcPr>
            <w:tcW w:w="0" w:type="auto"/>
            <w:shd w:val="clear" w:color="auto" w:fill="auto"/>
            <w:noWrap/>
            <w:hideMark/>
          </w:tcPr>
          <w:p w14:paraId="43D99B5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administracyjny</w:t>
            </w:r>
          </w:p>
        </w:tc>
        <w:tc>
          <w:tcPr>
            <w:tcW w:w="0" w:type="auto"/>
            <w:shd w:val="clear" w:color="auto" w:fill="auto"/>
            <w:noWrap/>
            <w:hideMark/>
          </w:tcPr>
          <w:p w14:paraId="0E28F87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4D0352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31</w:t>
            </w:r>
          </w:p>
        </w:tc>
      </w:tr>
      <w:tr w:rsidR="00DF51AB" w:rsidRPr="007B6AEA" w14:paraId="437DAC47" w14:textId="77777777" w:rsidTr="007B6AEA">
        <w:trPr>
          <w:trHeight w:val="454"/>
        </w:trPr>
        <w:tc>
          <w:tcPr>
            <w:tcW w:w="0" w:type="auto"/>
            <w:shd w:val="clear" w:color="auto" w:fill="auto"/>
            <w:noWrap/>
            <w:hideMark/>
          </w:tcPr>
          <w:p w14:paraId="3F9FCAE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36</w:t>
            </w:r>
          </w:p>
        </w:tc>
        <w:tc>
          <w:tcPr>
            <w:tcW w:w="0" w:type="auto"/>
            <w:shd w:val="clear" w:color="auto" w:fill="auto"/>
            <w:noWrap/>
            <w:hideMark/>
          </w:tcPr>
          <w:p w14:paraId="7037342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0D916F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73529D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32</w:t>
            </w:r>
          </w:p>
        </w:tc>
      </w:tr>
      <w:tr w:rsidR="00DF51AB" w:rsidRPr="007B6AEA" w14:paraId="0EA248F9" w14:textId="77777777" w:rsidTr="007B6AEA">
        <w:trPr>
          <w:trHeight w:val="454"/>
        </w:trPr>
        <w:tc>
          <w:tcPr>
            <w:tcW w:w="0" w:type="auto"/>
            <w:shd w:val="clear" w:color="auto" w:fill="auto"/>
            <w:noWrap/>
            <w:hideMark/>
          </w:tcPr>
          <w:p w14:paraId="4746E6C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37</w:t>
            </w:r>
          </w:p>
        </w:tc>
        <w:tc>
          <w:tcPr>
            <w:tcW w:w="0" w:type="auto"/>
            <w:shd w:val="clear" w:color="auto" w:fill="auto"/>
            <w:noWrap/>
            <w:hideMark/>
          </w:tcPr>
          <w:p w14:paraId="060F2E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F68EAA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46FDB8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34</w:t>
            </w:r>
          </w:p>
        </w:tc>
      </w:tr>
      <w:tr w:rsidR="00DF51AB" w:rsidRPr="007B6AEA" w14:paraId="5C8C7937" w14:textId="77777777" w:rsidTr="007B6AEA">
        <w:trPr>
          <w:trHeight w:val="454"/>
        </w:trPr>
        <w:tc>
          <w:tcPr>
            <w:tcW w:w="0" w:type="auto"/>
            <w:shd w:val="clear" w:color="auto" w:fill="auto"/>
            <w:noWrap/>
            <w:hideMark/>
          </w:tcPr>
          <w:p w14:paraId="02D62B9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38</w:t>
            </w:r>
          </w:p>
        </w:tc>
        <w:tc>
          <w:tcPr>
            <w:tcW w:w="0" w:type="auto"/>
            <w:shd w:val="clear" w:color="auto" w:fill="auto"/>
            <w:noWrap/>
            <w:hideMark/>
          </w:tcPr>
          <w:p w14:paraId="6D51E22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95D6D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102E555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35</w:t>
            </w:r>
          </w:p>
        </w:tc>
      </w:tr>
      <w:tr w:rsidR="00DF51AB" w:rsidRPr="007B6AEA" w14:paraId="725F248D" w14:textId="77777777" w:rsidTr="007B6AEA">
        <w:trPr>
          <w:trHeight w:val="454"/>
        </w:trPr>
        <w:tc>
          <w:tcPr>
            <w:tcW w:w="0" w:type="auto"/>
            <w:shd w:val="clear" w:color="auto" w:fill="auto"/>
            <w:noWrap/>
            <w:hideMark/>
          </w:tcPr>
          <w:p w14:paraId="14131CE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39</w:t>
            </w:r>
          </w:p>
        </w:tc>
        <w:tc>
          <w:tcPr>
            <w:tcW w:w="0" w:type="auto"/>
            <w:shd w:val="clear" w:color="auto" w:fill="auto"/>
            <w:noWrap/>
            <w:hideMark/>
          </w:tcPr>
          <w:p w14:paraId="3C49AA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11196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4ABDE74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36</w:t>
            </w:r>
          </w:p>
        </w:tc>
      </w:tr>
      <w:tr w:rsidR="00DF51AB" w:rsidRPr="007B6AEA" w14:paraId="2425E4D1" w14:textId="77777777" w:rsidTr="007B6AEA">
        <w:trPr>
          <w:trHeight w:val="454"/>
        </w:trPr>
        <w:tc>
          <w:tcPr>
            <w:tcW w:w="0" w:type="auto"/>
            <w:shd w:val="clear" w:color="auto" w:fill="auto"/>
            <w:noWrap/>
            <w:hideMark/>
          </w:tcPr>
          <w:p w14:paraId="470A1C2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40</w:t>
            </w:r>
          </w:p>
        </w:tc>
        <w:tc>
          <w:tcPr>
            <w:tcW w:w="0" w:type="auto"/>
            <w:shd w:val="clear" w:color="auto" w:fill="auto"/>
            <w:noWrap/>
            <w:hideMark/>
          </w:tcPr>
          <w:p w14:paraId="69E7B40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8F153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5D0BAE2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38</w:t>
            </w:r>
          </w:p>
        </w:tc>
      </w:tr>
      <w:tr w:rsidR="00DF51AB" w:rsidRPr="007B6AEA" w14:paraId="550FC4ED" w14:textId="77777777" w:rsidTr="007B6AEA">
        <w:trPr>
          <w:trHeight w:val="454"/>
        </w:trPr>
        <w:tc>
          <w:tcPr>
            <w:tcW w:w="0" w:type="auto"/>
            <w:shd w:val="clear" w:color="auto" w:fill="auto"/>
            <w:noWrap/>
            <w:hideMark/>
          </w:tcPr>
          <w:p w14:paraId="5CC7F20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41</w:t>
            </w:r>
          </w:p>
        </w:tc>
        <w:tc>
          <w:tcPr>
            <w:tcW w:w="0" w:type="auto"/>
            <w:shd w:val="clear" w:color="auto" w:fill="auto"/>
            <w:noWrap/>
            <w:hideMark/>
          </w:tcPr>
          <w:p w14:paraId="7D9DCB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29965FC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Kościuszki </w:t>
            </w:r>
          </w:p>
        </w:tc>
        <w:tc>
          <w:tcPr>
            <w:tcW w:w="0" w:type="auto"/>
            <w:shd w:val="clear" w:color="auto" w:fill="auto"/>
            <w:noWrap/>
            <w:hideMark/>
          </w:tcPr>
          <w:p w14:paraId="08E505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40</w:t>
            </w:r>
          </w:p>
        </w:tc>
      </w:tr>
      <w:tr w:rsidR="00DF51AB" w:rsidRPr="007B6AEA" w14:paraId="0418ECB1" w14:textId="77777777" w:rsidTr="007B6AEA">
        <w:trPr>
          <w:trHeight w:val="454"/>
        </w:trPr>
        <w:tc>
          <w:tcPr>
            <w:tcW w:w="0" w:type="auto"/>
            <w:shd w:val="clear" w:color="auto" w:fill="auto"/>
            <w:noWrap/>
            <w:hideMark/>
          </w:tcPr>
          <w:p w14:paraId="5902AD5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42</w:t>
            </w:r>
          </w:p>
        </w:tc>
        <w:tc>
          <w:tcPr>
            <w:tcW w:w="0" w:type="auto"/>
            <w:shd w:val="clear" w:color="auto" w:fill="auto"/>
            <w:noWrap/>
            <w:hideMark/>
          </w:tcPr>
          <w:p w14:paraId="56C1868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952B6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55283F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189A2C9C" w14:textId="77777777" w:rsidTr="007B6AEA">
        <w:trPr>
          <w:trHeight w:val="454"/>
        </w:trPr>
        <w:tc>
          <w:tcPr>
            <w:tcW w:w="0" w:type="auto"/>
            <w:shd w:val="clear" w:color="auto" w:fill="auto"/>
            <w:noWrap/>
            <w:hideMark/>
          </w:tcPr>
          <w:p w14:paraId="4B3CF7F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43</w:t>
            </w:r>
          </w:p>
        </w:tc>
        <w:tc>
          <w:tcPr>
            <w:tcW w:w="0" w:type="auto"/>
            <w:shd w:val="clear" w:color="auto" w:fill="auto"/>
            <w:noWrap/>
            <w:hideMark/>
          </w:tcPr>
          <w:p w14:paraId="7D01013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A986F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350B96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56AD28F0" w14:textId="77777777" w:rsidTr="007B6AEA">
        <w:trPr>
          <w:trHeight w:val="454"/>
        </w:trPr>
        <w:tc>
          <w:tcPr>
            <w:tcW w:w="0" w:type="auto"/>
            <w:shd w:val="clear" w:color="auto" w:fill="auto"/>
            <w:noWrap/>
            <w:hideMark/>
          </w:tcPr>
          <w:p w14:paraId="6DAE0A4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44</w:t>
            </w:r>
          </w:p>
        </w:tc>
        <w:tc>
          <w:tcPr>
            <w:tcW w:w="0" w:type="auto"/>
            <w:shd w:val="clear" w:color="auto" w:fill="auto"/>
            <w:noWrap/>
            <w:hideMark/>
          </w:tcPr>
          <w:p w14:paraId="48CE1D9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651053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0D42CC8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CE239E3" w14:textId="77777777" w:rsidTr="007B6AEA">
        <w:trPr>
          <w:trHeight w:val="454"/>
        </w:trPr>
        <w:tc>
          <w:tcPr>
            <w:tcW w:w="0" w:type="auto"/>
            <w:shd w:val="clear" w:color="auto" w:fill="auto"/>
            <w:noWrap/>
            <w:hideMark/>
          </w:tcPr>
          <w:p w14:paraId="4C086D7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45</w:t>
            </w:r>
          </w:p>
        </w:tc>
        <w:tc>
          <w:tcPr>
            <w:tcW w:w="0" w:type="auto"/>
            <w:shd w:val="clear" w:color="auto" w:fill="auto"/>
            <w:noWrap/>
            <w:hideMark/>
          </w:tcPr>
          <w:p w14:paraId="7A5CEFE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A6C8A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110AF8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2175D365" w14:textId="77777777" w:rsidTr="007B6AEA">
        <w:trPr>
          <w:trHeight w:val="454"/>
        </w:trPr>
        <w:tc>
          <w:tcPr>
            <w:tcW w:w="0" w:type="auto"/>
            <w:shd w:val="clear" w:color="auto" w:fill="auto"/>
            <w:noWrap/>
            <w:hideMark/>
          </w:tcPr>
          <w:p w14:paraId="3DD3B1B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46</w:t>
            </w:r>
          </w:p>
        </w:tc>
        <w:tc>
          <w:tcPr>
            <w:tcW w:w="0" w:type="auto"/>
            <w:shd w:val="clear" w:color="auto" w:fill="auto"/>
            <w:noWrap/>
            <w:hideMark/>
          </w:tcPr>
          <w:p w14:paraId="7D55F4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5949A9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10FBA85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21B0C094" w14:textId="77777777" w:rsidTr="007B6AEA">
        <w:trPr>
          <w:trHeight w:val="454"/>
        </w:trPr>
        <w:tc>
          <w:tcPr>
            <w:tcW w:w="0" w:type="auto"/>
            <w:shd w:val="clear" w:color="auto" w:fill="auto"/>
            <w:noWrap/>
            <w:hideMark/>
          </w:tcPr>
          <w:p w14:paraId="403B8F9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47</w:t>
            </w:r>
          </w:p>
        </w:tc>
        <w:tc>
          <w:tcPr>
            <w:tcW w:w="0" w:type="auto"/>
            <w:shd w:val="clear" w:color="auto" w:fill="auto"/>
            <w:noWrap/>
            <w:hideMark/>
          </w:tcPr>
          <w:p w14:paraId="4800CC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1B153B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6AE657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2D6C4EFF" w14:textId="77777777" w:rsidTr="007B6AEA">
        <w:trPr>
          <w:trHeight w:val="454"/>
        </w:trPr>
        <w:tc>
          <w:tcPr>
            <w:tcW w:w="0" w:type="auto"/>
            <w:shd w:val="clear" w:color="auto" w:fill="auto"/>
            <w:noWrap/>
            <w:hideMark/>
          </w:tcPr>
          <w:p w14:paraId="14D8B4E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48</w:t>
            </w:r>
          </w:p>
        </w:tc>
        <w:tc>
          <w:tcPr>
            <w:tcW w:w="0" w:type="auto"/>
            <w:shd w:val="clear" w:color="auto" w:fill="auto"/>
            <w:noWrap/>
            <w:hideMark/>
          </w:tcPr>
          <w:p w14:paraId="589FB75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2484B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2A94E6F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4BA16ACA" w14:textId="77777777" w:rsidTr="007B6AEA">
        <w:trPr>
          <w:trHeight w:val="454"/>
        </w:trPr>
        <w:tc>
          <w:tcPr>
            <w:tcW w:w="0" w:type="auto"/>
            <w:shd w:val="clear" w:color="auto" w:fill="auto"/>
            <w:noWrap/>
            <w:hideMark/>
          </w:tcPr>
          <w:p w14:paraId="2F1F53E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49</w:t>
            </w:r>
          </w:p>
        </w:tc>
        <w:tc>
          <w:tcPr>
            <w:tcW w:w="0" w:type="auto"/>
            <w:shd w:val="clear" w:color="auto" w:fill="auto"/>
            <w:noWrap/>
            <w:hideMark/>
          </w:tcPr>
          <w:p w14:paraId="5FE248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6F37F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4679D9B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051BCF5A" w14:textId="77777777" w:rsidTr="007B6AEA">
        <w:trPr>
          <w:trHeight w:val="454"/>
        </w:trPr>
        <w:tc>
          <w:tcPr>
            <w:tcW w:w="0" w:type="auto"/>
            <w:shd w:val="clear" w:color="auto" w:fill="auto"/>
            <w:noWrap/>
            <w:hideMark/>
          </w:tcPr>
          <w:p w14:paraId="0A8A9B2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50</w:t>
            </w:r>
          </w:p>
        </w:tc>
        <w:tc>
          <w:tcPr>
            <w:tcW w:w="0" w:type="auto"/>
            <w:shd w:val="clear" w:color="auto" w:fill="auto"/>
            <w:noWrap/>
            <w:hideMark/>
          </w:tcPr>
          <w:p w14:paraId="026F03D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7F3B6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5BAC894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26D26F5B" w14:textId="77777777" w:rsidTr="007B6AEA">
        <w:trPr>
          <w:trHeight w:val="454"/>
        </w:trPr>
        <w:tc>
          <w:tcPr>
            <w:tcW w:w="0" w:type="auto"/>
            <w:shd w:val="clear" w:color="auto" w:fill="auto"/>
            <w:noWrap/>
            <w:hideMark/>
          </w:tcPr>
          <w:p w14:paraId="16EE5FA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51</w:t>
            </w:r>
          </w:p>
        </w:tc>
        <w:tc>
          <w:tcPr>
            <w:tcW w:w="0" w:type="auto"/>
            <w:shd w:val="clear" w:color="auto" w:fill="auto"/>
            <w:noWrap/>
            <w:hideMark/>
          </w:tcPr>
          <w:p w14:paraId="51D846B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 z oficynami</w:t>
            </w:r>
          </w:p>
        </w:tc>
        <w:tc>
          <w:tcPr>
            <w:tcW w:w="0" w:type="auto"/>
            <w:shd w:val="clear" w:color="auto" w:fill="auto"/>
            <w:noWrap/>
            <w:hideMark/>
          </w:tcPr>
          <w:p w14:paraId="711E75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3890D1E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12A</w:t>
            </w:r>
          </w:p>
        </w:tc>
      </w:tr>
      <w:tr w:rsidR="00DF51AB" w:rsidRPr="007B6AEA" w14:paraId="7C9D039C" w14:textId="77777777" w:rsidTr="007B6AEA">
        <w:trPr>
          <w:trHeight w:val="454"/>
        </w:trPr>
        <w:tc>
          <w:tcPr>
            <w:tcW w:w="0" w:type="auto"/>
            <w:shd w:val="clear" w:color="auto" w:fill="auto"/>
            <w:noWrap/>
            <w:hideMark/>
          </w:tcPr>
          <w:p w14:paraId="7206AC0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52</w:t>
            </w:r>
          </w:p>
        </w:tc>
        <w:tc>
          <w:tcPr>
            <w:tcW w:w="0" w:type="auto"/>
            <w:shd w:val="clear" w:color="auto" w:fill="auto"/>
            <w:noWrap/>
            <w:hideMark/>
          </w:tcPr>
          <w:p w14:paraId="05019A2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298474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5985C9D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2B107D42" w14:textId="77777777" w:rsidTr="007B6AEA">
        <w:trPr>
          <w:trHeight w:val="454"/>
        </w:trPr>
        <w:tc>
          <w:tcPr>
            <w:tcW w:w="0" w:type="auto"/>
            <w:shd w:val="clear" w:color="auto" w:fill="auto"/>
            <w:noWrap/>
            <w:hideMark/>
          </w:tcPr>
          <w:p w14:paraId="2EA074F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53</w:t>
            </w:r>
          </w:p>
        </w:tc>
        <w:tc>
          <w:tcPr>
            <w:tcW w:w="0" w:type="auto"/>
            <w:shd w:val="clear" w:color="auto" w:fill="auto"/>
            <w:noWrap/>
            <w:hideMark/>
          </w:tcPr>
          <w:p w14:paraId="5CB3831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6DB8EA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69F65B1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7A2FF96A" w14:textId="77777777" w:rsidTr="007B6AEA">
        <w:trPr>
          <w:trHeight w:val="454"/>
        </w:trPr>
        <w:tc>
          <w:tcPr>
            <w:tcW w:w="0" w:type="auto"/>
            <w:shd w:val="clear" w:color="auto" w:fill="auto"/>
            <w:noWrap/>
            <w:hideMark/>
          </w:tcPr>
          <w:p w14:paraId="32A21DE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54</w:t>
            </w:r>
          </w:p>
        </w:tc>
        <w:tc>
          <w:tcPr>
            <w:tcW w:w="0" w:type="auto"/>
            <w:shd w:val="clear" w:color="auto" w:fill="auto"/>
            <w:noWrap/>
            <w:hideMark/>
          </w:tcPr>
          <w:p w14:paraId="1061E0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6011A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4374FD8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5732A45B" w14:textId="77777777" w:rsidTr="007B6AEA">
        <w:trPr>
          <w:trHeight w:val="454"/>
        </w:trPr>
        <w:tc>
          <w:tcPr>
            <w:tcW w:w="0" w:type="auto"/>
            <w:shd w:val="clear" w:color="auto" w:fill="auto"/>
            <w:noWrap/>
            <w:hideMark/>
          </w:tcPr>
          <w:p w14:paraId="1D8046A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55</w:t>
            </w:r>
          </w:p>
        </w:tc>
        <w:tc>
          <w:tcPr>
            <w:tcW w:w="0" w:type="auto"/>
            <w:shd w:val="clear" w:color="auto" w:fill="auto"/>
            <w:noWrap/>
            <w:hideMark/>
          </w:tcPr>
          <w:p w14:paraId="5D2250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87159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7F861DD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w:t>
            </w:r>
          </w:p>
        </w:tc>
      </w:tr>
      <w:tr w:rsidR="00DF51AB" w:rsidRPr="007B6AEA" w14:paraId="05CA01F4" w14:textId="77777777" w:rsidTr="007B6AEA">
        <w:trPr>
          <w:trHeight w:val="454"/>
        </w:trPr>
        <w:tc>
          <w:tcPr>
            <w:tcW w:w="0" w:type="auto"/>
            <w:shd w:val="clear" w:color="auto" w:fill="auto"/>
            <w:noWrap/>
            <w:hideMark/>
          </w:tcPr>
          <w:p w14:paraId="4CD8113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56</w:t>
            </w:r>
          </w:p>
        </w:tc>
        <w:tc>
          <w:tcPr>
            <w:tcW w:w="0" w:type="auto"/>
            <w:shd w:val="clear" w:color="auto" w:fill="auto"/>
            <w:noWrap/>
            <w:hideMark/>
          </w:tcPr>
          <w:p w14:paraId="181898B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2A7470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665C80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w:t>
            </w:r>
          </w:p>
        </w:tc>
      </w:tr>
      <w:tr w:rsidR="00DF51AB" w:rsidRPr="007B6AEA" w14:paraId="1C5A9D2B" w14:textId="77777777" w:rsidTr="007B6AEA">
        <w:trPr>
          <w:trHeight w:val="454"/>
        </w:trPr>
        <w:tc>
          <w:tcPr>
            <w:tcW w:w="0" w:type="auto"/>
            <w:shd w:val="clear" w:color="auto" w:fill="auto"/>
            <w:noWrap/>
            <w:hideMark/>
          </w:tcPr>
          <w:p w14:paraId="31B9A49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57</w:t>
            </w:r>
          </w:p>
        </w:tc>
        <w:tc>
          <w:tcPr>
            <w:tcW w:w="0" w:type="auto"/>
            <w:shd w:val="clear" w:color="auto" w:fill="auto"/>
            <w:noWrap/>
            <w:hideMark/>
          </w:tcPr>
          <w:p w14:paraId="39EB079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8903A6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201D3A8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0FB48E32" w14:textId="77777777" w:rsidTr="007B6AEA">
        <w:trPr>
          <w:trHeight w:val="454"/>
        </w:trPr>
        <w:tc>
          <w:tcPr>
            <w:tcW w:w="0" w:type="auto"/>
            <w:shd w:val="clear" w:color="auto" w:fill="auto"/>
            <w:noWrap/>
            <w:hideMark/>
          </w:tcPr>
          <w:p w14:paraId="5B4C2B7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58</w:t>
            </w:r>
          </w:p>
        </w:tc>
        <w:tc>
          <w:tcPr>
            <w:tcW w:w="0" w:type="auto"/>
            <w:shd w:val="clear" w:color="auto" w:fill="auto"/>
            <w:noWrap/>
            <w:hideMark/>
          </w:tcPr>
          <w:p w14:paraId="142CAB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0B3B95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59D9B2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23</w:t>
            </w:r>
          </w:p>
        </w:tc>
      </w:tr>
      <w:tr w:rsidR="00DF51AB" w:rsidRPr="007B6AEA" w14:paraId="3575BA3F" w14:textId="77777777" w:rsidTr="007B6AEA">
        <w:trPr>
          <w:trHeight w:val="454"/>
        </w:trPr>
        <w:tc>
          <w:tcPr>
            <w:tcW w:w="0" w:type="auto"/>
            <w:shd w:val="clear" w:color="auto" w:fill="auto"/>
            <w:noWrap/>
            <w:hideMark/>
          </w:tcPr>
          <w:p w14:paraId="1CBFD86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59</w:t>
            </w:r>
          </w:p>
        </w:tc>
        <w:tc>
          <w:tcPr>
            <w:tcW w:w="0" w:type="auto"/>
            <w:shd w:val="clear" w:color="auto" w:fill="auto"/>
            <w:noWrap/>
            <w:hideMark/>
          </w:tcPr>
          <w:p w14:paraId="06DE93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3C5082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58D66F3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w:t>
            </w:r>
          </w:p>
        </w:tc>
      </w:tr>
      <w:tr w:rsidR="00DF51AB" w:rsidRPr="007B6AEA" w14:paraId="4B62E675" w14:textId="77777777" w:rsidTr="007B6AEA">
        <w:trPr>
          <w:trHeight w:val="454"/>
        </w:trPr>
        <w:tc>
          <w:tcPr>
            <w:tcW w:w="0" w:type="auto"/>
            <w:shd w:val="clear" w:color="auto" w:fill="auto"/>
            <w:noWrap/>
            <w:hideMark/>
          </w:tcPr>
          <w:p w14:paraId="0076C2E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60</w:t>
            </w:r>
          </w:p>
        </w:tc>
        <w:tc>
          <w:tcPr>
            <w:tcW w:w="0" w:type="auto"/>
            <w:shd w:val="clear" w:color="auto" w:fill="auto"/>
            <w:noWrap/>
            <w:hideMark/>
          </w:tcPr>
          <w:p w14:paraId="671EE9D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7FE78A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6866D0B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24A</w:t>
            </w:r>
          </w:p>
        </w:tc>
      </w:tr>
      <w:tr w:rsidR="00DF51AB" w:rsidRPr="007B6AEA" w14:paraId="28E4D31D" w14:textId="77777777" w:rsidTr="007B6AEA">
        <w:trPr>
          <w:trHeight w:val="454"/>
        </w:trPr>
        <w:tc>
          <w:tcPr>
            <w:tcW w:w="0" w:type="auto"/>
            <w:shd w:val="clear" w:color="auto" w:fill="auto"/>
            <w:noWrap/>
            <w:hideMark/>
          </w:tcPr>
          <w:p w14:paraId="2C3003C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61</w:t>
            </w:r>
          </w:p>
        </w:tc>
        <w:tc>
          <w:tcPr>
            <w:tcW w:w="0" w:type="auto"/>
            <w:shd w:val="clear" w:color="auto" w:fill="auto"/>
            <w:noWrap/>
            <w:hideMark/>
          </w:tcPr>
          <w:p w14:paraId="490CB02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6CE5BA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359ED1D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31</w:t>
            </w:r>
          </w:p>
        </w:tc>
      </w:tr>
      <w:tr w:rsidR="00DF51AB" w:rsidRPr="007B6AEA" w14:paraId="2D65AEB9" w14:textId="77777777" w:rsidTr="007B6AEA">
        <w:trPr>
          <w:trHeight w:val="454"/>
        </w:trPr>
        <w:tc>
          <w:tcPr>
            <w:tcW w:w="0" w:type="auto"/>
            <w:shd w:val="clear" w:color="auto" w:fill="auto"/>
            <w:noWrap/>
            <w:hideMark/>
          </w:tcPr>
          <w:p w14:paraId="6D83C73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62</w:t>
            </w:r>
          </w:p>
        </w:tc>
        <w:tc>
          <w:tcPr>
            <w:tcW w:w="0" w:type="auto"/>
            <w:shd w:val="clear" w:color="auto" w:fill="auto"/>
            <w:noWrap/>
            <w:hideMark/>
          </w:tcPr>
          <w:p w14:paraId="737F68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9E5FFB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078FA97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31A</w:t>
            </w:r>
          </w:p>
        </w:tc>
      </w:tr>
      <w:tr w:rsidR="00DF51AB" w:rsidRPr="007B6AEA" w14:paraId="0D643091" w14:textId="77777777" w:rsidTr="007B6AEA">
        <w:trPr>
          <w:trHeight w:val="454"/>
        </w:trPr>
        <w:tc>
          <w:tcPr>
            <w:tcW w:w="0" w:type="auto"/>
            <w:shd w:val="clear" w:color="auto" w:fill="auto"/>
            <w:noWrap/>
            <w:hideMark/>
          </w:tcPr>
          <w:p w14:paraId="30ECBD4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63</w:t>
            </w:r>
          </w:p>
        </w:tc>
        <w:tc>
          <w:tcPr>
            <w:tcW w:w="0" w:type="auto"/>
            <w:shd w:val="clear" w:color="auto" w:fill="auto"/>
            <w:noWrap/>
            <w:hideMark/>
          </w:tcPr>
          <w:p w14:paraId="0526575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AF152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06F5590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34</w:t>
            </w:r>
          </w:p>
        </w:tc>
      </w:tr>
      <w:tr w:rsidR="00DF51AB" w:rsidRPr="007B6AEA" w14:paraId="43D338E5" w14:textId="77777777" w:rsidTr="007B6AEA">
        <w:trPr>
          <w:trHeight w:val="454"/>
        </w:trPr>
        <w:tc>
          <w:tcPr>
            <w:tcW w:w="0" w:type="auto"/>
            <w:shd w:val="clear" w:color="auto" w:fill="auto"/>
            <w:noWrap/>
            <w:hideMark/>
          </w:tcPr>
          <w:p w14:paraId="57A7DCC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64</w:t>
            </w:r>
          </w:p>
        </w:tc>
        <w:tc>
          <w:tcPr>
            <w:tcW w:w="0" w:type="auto"/>
            <w:shd w:val="clear" w:color="auto" w:fill="auto"/>
            <w:noWrap/>
            <w:hideMark/>
          </w:tcPr>
          <w:p w14:paraId="5DCE922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8CA52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64CA66B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37</w:t>
            </w:r>
          </w:p>
        </w:tc>
      </w:tr>
      <w:tr w:rsidR="00DF51AB" w:rsidRPr="007B6AEA" w14:paraId="797B54E6" w14:textId="77777777" w:rsidTr="007B6AEA">
        <w:trPr>
          <w:trHeight w:val="454"/>
        </w:trPr>
        <w:tc>
          <w:tcPr>
            <w:tcW w:w="0" w:type="auto"/>
            <w:shd w:val="clear" w:color="auto" w:fill="auto"/>
            <w:noWrap/>
            <w:hideMark/>
          </w:tcPr>
          <w:p w14:paraId="193A8EC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65</w:t>
            </w:r>
          </w:p>
        </w:tc>
        <w:tc>
          <w:tcPr>
            <w:tcW w:w="0" w:type="auto"/>
            <w:shd w:val="clear" w:color="auto" w:fill="auto"/>
            <w:noWrap/>
            <w:hideMark/>
          </w:tcPr>
          <w:p w14:paraId="7684E7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3A946F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Krakowska </w:t>
            </w:r>
          </w:p>
        </w:tc>
        <w:tc>
          <w:tcPr>
            <w:tcW w:w="0" w:type="auto"/>
            <w:shd w:val="clear" w:color="auto" w:fill="auto"/>
            <w:noWrap/>
            <w:hideMark/>
          </w:tcPr>
          <w:p w14:paraId="70153AB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39</w:t>
            </w:r>
          </w:p>
        </w:tc>
      </w:tr>
      <w:tr w:rsidR="00DF51AB" w:rsidRPr="007B6AEA" w14:paraId="7158F578" w14:textId="77777777" w:rsidTr="007B6AEA">
        <w:trPr>
          <w:trHeight w:val="454"/>
        </w:trPr>
        <w:tc>
          <w:tcPr>
            <w:tcW w:w="0" w:type="auto"/>
            <w:shd w:val="clear" w:color="auto" w:fill="auto"/>
            <w:noWrap/>
            <w:hideMark/>
          </w:tcPr>
          <w:p w14:paraId="0B74FFA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66</w:t>
            </w:r>
          </w:p>
        </w:tc>
        <w:tc>
          <w:tcPr>
            <w:tcW w:w="0" w:type="auto"/>
            <w:shd w:val="clear" w:color="auto" w:fill="auto"/>
            <w:noWrap/>
            <w:hideMark/>
          </w:tcPr>
          <w:p w14:paraId="22808C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9AD4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26D26A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6323B204" w14:textId="77777777" w:rsidTr="007B6AEA">
        <w:trPr>
          <w:trHeight w:val="454"/>
        </w:trPr>
        <w:tc>
          <w:tcPr>
            <w:tcW w:w="0" w:type="auto"/>
            <w:shd w:val="clear" w:color="auto" w:fill="auto"/>
            <w:noWrap/>
            <w:hideMark/>
          </w:tcPr>
          <w:p w14:paraId="7CCDEE1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67</w:t>
            </w:r>
          </w:p>
        </w:tc>
        <w:tc>
          <w:tcPr>
            <w:tcW w:w="0" w:type="auto"/>
            <w:shd w:val="clear" w:color="auto" w:fill="auto"/>
            <w:noWrap/>
            <w:hideMark/>
          </w:tcPr>
          <w:p w14:paraId="0334893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18072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07B26D9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6CE5D9D4" w14:textId="77777777" w:rsidTr="007B6AEA">
        <w:trPr>
          <w:trHeight w:val="454"/>
        </w:trPr>
        <w:tc>
          <w:tcPr>
            <w:tcW w:w="0" w:type="auto"/>
            <w:shd w:val="clear" w:color="auto" w:fill="auto"/>
            <w:noWrap/>
            <w:hideMark/>
          </w:tcPr>
          <w:p w14:paraId="6B71341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68</w:t>
            </w:r>
          </w:p>
        </w:tc>
        <w:tc>
          <w:tcPr>
            <w:tcW w:w="0" w:type="auto"/>
            <w:shd w:val="clear" w:color="auto" w:fill="auto"/>
            <w:noWrap/>
            <w:hideMark/>
          </w:tcPr>
          <w:p w14:paraId="70E7709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9D7AA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61BB63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306CF836" w14:textId="77777777" w:rsidTr="007B6AEA">
        <w:trPr>
          <w:trHeight w:val="454"/>
        </w:trPr>
        <w:tc>
          <w:tcPr>
            <w:tcW w:w="0" w:type="auto"/>
            <w:shd w:val="clear" w:color="auto" w:fill="auto"/>
            <w:noWrap/>
            <w:hideMark/>
          </w:tcPr>
          <w:p w14:paraId="48E2852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69</w:t>
            </w:r>
          </w:p>
        </w:tc>
        <w:tc>
          <w:tcPr>
            <w:tcW w:w="0" w:type="auto"/>
            <w:shd w:val="clear" w:color="auto" w:fill="auto"/>
            <w:noWrap/>
            <w:hideMark/>
          </w:tcPr>
          <w:p w14:paraId="351B6C8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81E7F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4506C97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2F997F02" w14:textId="77777777" w:rsidTr="007B6AEA">
        <w:trPr>
          <w:trHeight w:val="454"/>
        </w:trPr>
        <w:tc>
          <w:tcPr>
            <w:tcW w:w="0" w:type="auto"/>
            <w:shd w:val="clear" w:color="auto" w:fill="auto"/>
            <w:noWrap/>
            <w:hideMark/>
          </w:tcPr>
          <w:p w14:paraId="5F7AF8B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70</w:t>
            </w:r>
          </w:p>
        </w:tc>
        <w:tc>
          <w:tcPr>
            <w:tcW w:w="0" w:type="auto"/>
            <w:shd w:val="clear" w:color="auto" w:fill="auto"/>
            <w:noWrap/>
            <w:hideMark/>
          </w:tcPr>
          <w:p w14:paraId="0BA59C0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6B5F1D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3AECF5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73858FB1" w14:textId="77777777" w:rsidTr="007B6AEA">
        <w:trPr>
          <w:trHeight w:val="454"/>
        </w:trPr>
        <w:tc>
          <w:tcPr>
            <w:tcW w:w="0" w:type="auto"/>
            <w:shd w:val="clear" w:color="auto" w:fill="auto"/>
            <w:noWrap/>
            <w:hideMark/>
          </w:tcPr>
          <w:p w14:paraId="2EAA3A0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71</w:t>
            </w:r>
          </w:p>
        </w:tc>
        <w:tc>
          <w:tcPr>
            <w:tcW w:w="0" w:type="auto"/>
            <w:shd w:val="clear" w:color="auto" w:fill="auto"/>
            <w:noWrap/>
            <w:hideMark/>
          </w:tcPr>
          <w:p w14:paraId="53820C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F17BD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0CC819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367F5245" w14:textId="77777777" w:rsidTr="007B6AEA">
        <w:trPr>
          <w:trHeight w:val="454"/>
        </w:trPr>
        <w:tc>
          <w:tcPr>
            <w:tcW w:w="0" w:type="auto"/>
            <w:shd w:val="clear" w:color="auto" w:fill="auto"/>
            <w:noWrap/>
            <w:hideMark/>
          </w:tcPr>
          <w:p w14:paraId="65E6729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72</w:t>
            </w:r>
          </w:p>
        </w:tc>
        <w:tc>
          <w:tcPr>
            <w:tcW w:w="0" w:type="auto"/>
            <w:shd w:val="clear" w:color="auto" w:fill="auto"/>
            <w:noWrap/>
            <w:hideMark/>
          </w:tcPr>
          <w:p w14:paraId="54C7A78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A72021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52C6FA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0F76AABA" w14:textId="77777777" w:rsidTr="007B6AEA">
        <w:trPr>
          <w:trHeight w:val="454"/>
        </w:trPr>
        <w:tc>
          <w:tcPr>
            <w:tcW w:w="0" w:type="auto"/>
            <w:shd w:val="clear" w:color="auto" w:fill="auto"/>
            <w:noWrap/>
            <w:hideMark/>
          </w:tcPr>
          <w:p w14:paraId="4D83F96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73</w:t>
            </w:r>
          </w:p>
        </w:tc>
        <w:tc>
          <w:tcPr>
            <w:tcW w:w="0" w:type="auto"/>
            <w:shd w:val="clear" w:color="auto" w:fill="auto"/>
            <w:noWrap/>
            <w:hideMark/>
          </w:tcPr>
          <w:p w14:paraId="5B03EA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0498F3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61081E1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35559E73" w14:textId="77777777" w:rsidTr="007B6AEA">
        <w:trPr>
          <w:trHeight w:val="454"/>
        </w:trPr>
        <w:tc>
          <w:tcPr>
            <w:tcW w:w="0" w:type="auto"/>
            <w:shd w:val="clear" w:color="auto" w:fill="auto"/>
            <w:noWrap/>
            <w:hideMark/>
          </w:tcPr>
          <w:p w14:paraId="568063A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74</w:t>
            </w:r>
          </w:p>
        </w:tc>
        <w:tc>
          <w:tcPr>
            <w:tcW w:w="0" w:type="auto"/>
            <w:shd w:val="clear" w:color="auto" w:fill="auto"/>
            <w:noWrap/>
            <w:hideMark/>
          </w:tcPr>
          <w:p w14:paraId="167C05D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EF7D7F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Lwowska</w:t>
            </w:r>
          </w:p>
        </w:tc>
        <w:tc>
          <w:tcPr>
            <w:tcW w:w="0" w:type="auto"/>
            <w:shd w:val="clear" w:color="auto" w:fill="auto"/>
            <w:noWrap/>
            <w:hideMark/>
          </w:tcPr>
          <w:p w14:paraId="75255C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17796AFB" w14:textId="77777777" w:rsidTr="007B6AEA">
        <w:trPr>
          <w:trHeight w:val="454"/>
        </w:trPr>
        <w:tc>
          <w:tcPr>
            <w:tcW w:w="0" w:type="auto"/>
            <w:shd w:val="clear" w:color="auto" w:fill="auto"/>
            <w:noWrap/>
            <w:hideMark/>
          </w:tcPr>
          <w:p w14:paraId="30AC780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75</w:t>
            </w:r>
          </w:p>
        </w:tc>
        <w:tc>
          <w:tcPr>
            <w:tcW w:w="0" w:type="auto"/>
            <w:shd w:val="clear" w:color="auto" w:fill="auto"/>
            <w:noWrap/>
            <w:hideMark/>
          </w:tcPr>
          <w:p w14:paraId="6385344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83367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370A0BF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56D02A01" w14:textId="77777777" w:rsidTr="007B6AEA">
        <w:trPr>
          <w:trHeight w:val="454"/>
        </w:trPr>
        <w:tc>
          <w:tcPr>
            <w:tcW w:w="0" w:type="auto"/>
            <w:shd w:val="clear" w:color="auto" w:fill="auto"/>
            <w:noWrap/>
            <w:hideMark/>
          </w:tcPr>
          <w:p w14:paraId="2809E2C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76</w:t>
            </w:r>
          </w:p>
        </w:tc>
        <w:tc>
          <w:tcPr>
            <w:tcW w:w="0" w:type="auto"/>
            <w:shd w:val="clear" w:color="auto" w:fill="auto"/>
            <w:noWrap/>
            <w:hideMark/>
          </w:tcPr>
          <w:p w14:paraId="1E4D734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C4BA70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1D54BC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5A9A4368" w14:textId="77777777" w:rsidTr="007B6AEA">
        <w:trPr>
          <w:trHeight w:val="454"/>
        </w:trPr>
        <w:tc>
          <w:tcPr>
            <w:tcW w:w="0" w:type="auto"/>
            <w:shd w:val="clear" w:color="auto" w:fill="auto"/>
            <w:noWrap/>
            <w:hideMark/>
          </w:tcPr>
          <w:p w14:paraId="0AE8485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77</w:t>
            </w:r>
          </w:p>
        </w:tc>
        <w:tc>
          <w:tcPr>
            <w:tcW w:w="0" w:type="auto"/>
            <w:shd w:val="clear" w:color="auto" w:fill="auto"/>
            <w:noWrap/>
            <w:hideMark/>
          </w:tcPr>
          <w:p w14:paraId="0C2C4BF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A6AD6B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0FBCD7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6BF70F0" w14:textId="77777777" w:rsidTr="007B6AEA">
        <w:trPr>
          <w:trHeight w:val="454"/>
        </w:trPr>
        <w:tc>
          <w:tcPr>
            <w:tcW w:w="0" w:type="auto"/>
            <w:shd w:val="clear" w:color="auto" w:fill="auto"/>
            <w:noWrap/>
            <w:hideMark/>
          </w:tcPr>
          <w:p w14:paraId="6B18DD7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78</w:t>
            </w:r>
          </w:p>
        </w:tc>
        <w:tc>
          <w:tcPr>
            <w:tcW w:w="0" w:type="auto"/>
            <w:shd w:val="clear" w:color="auto" w:fill="auto"/>
            <w:noWrap/>
            <w:hideMark/>
          </w:tcPr>
          <w:p w14:paraId="33F54B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4710B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5FD0C26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4A</w:t>
            </w:r>
          </w:p>
        </w:tc>
      </w:tr>
      <w:tr w:rsidR="00DF51AB" w:rsidRPr="007B6AEA" w14:paraId="1A29023D" w14:textId="77777777" w:rsidTr="007B6AEA">
        <w:trPr>
          <w:trHeight w:val="454"/>
        </w:trPr>
        <w:tc>
          <w:tcPr>
            <w:tcW w:w="0" w:type="auto"/>
            <w:shd w:val="clear" w:color="auto" w:fill="auto"/>
            <w:noWrap/>
            <w:hideMark/>
          </w:tcPr>
          <w:p w14:paraId="595CA0D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79</w:t>
            </w:r>
          </w:p>
        </w:tc>
        <w:tc>
          <w:tcPr>
            <w:tcW w:w="0" w:type="auto"/>
            <w:shd w:val="clear" w:color="auto" w:fill="auto"/>
            <w:noWrap/>
            <w:hideMark/>
          </w:tcPr>
          <w:p w14:paraId="5194644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4D6D1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003F5E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1853AC1D" w14:textId="77777777" w:rsidTr="007B6AEA">
        <w:trPr>
          <w:trHeight w:val="454"/>
        </w:trPr>
        <w:tc>
          <w:tcPr>
            <w:tcW w:w="0" w:type="auto"/>
            <w:shd w:val="clear" w:color="auto" w:fill="auto"/>
            <w:noWrap/>
            <w:hideMark/>
          </w:tcPr>
          <w:p w14:paraId="32479FB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80</w:t>
            </w:r>
          </w:p>
        </w:tc>
        <w:tc>
          <w:tcPr>
            <w:tcW w:w="0" w:type="auto"/>
            <w:shd w:val="clear" w:color="auto" w:fill="auto"/>
            <w:noWrap/>
            <w:hideMark/>
          </w:tcPr>
          <w:p w14:paraId="00C761F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C052F8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6DFCDA6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2518C77A" w14:textId="77777777" w:rsidTr="007B6AEA">
        <w:trPr>
          <w:trHeight w:val="454"/>
        </w:trPr>
        <w:tc>
          <w:tcPr>
            <w:tcW w:w="0" w:type="auto"/>
            <w:shd w:val="clear" w:color="auto" w:fill="auto"/>
            <w:noWrap/>
            <w:hideMark/>
          </w:tcPr>
          <w:p w14:paraId="5CFE906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81</w:t>
            </w:r>
          </w:p>
        </w:tc>
        <w:tc>
          <w:tcPr>
            <w:tcW w:w="0" w:type="auto"/>
            <w:shd w:val="clear" w:color="auto" w:fill="auto"/>
            <w:noWrap/>
            <w:hideMark/>
          </w:tcPr>
          <w:p w14:paraId="2CF69E4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C22E1F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314452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6CB2FB62" w14:textId="77777777" w:rsidTr="007B6AEA">
        <w:trPr>
          <w:trHeight w:val="454"/>
        </w:trPr>
        <w:tc>
          <w:tcPr>
            <w:tcW w:w="0" w:type="auto"/>
            <w:shd w:val="clear" w:color="auto" w:fill="auto"/>
            <w:noWrap/>
            <w:hideMark/>
          </w:tcPr>
          <w:p w14:paraId="42A9594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82</w:t>
            </w:r>
          </w:p>
        </w:tc>
        <w:tc>
          <w:tcPr>
            <w:tcW w:w="0" w:type="auto"/>
            <w:shd w:val="clear" w:color="auto" w:fill="auto"/>
            <w:noWrap/>
            <w:hideMark/>
          </w:tcPr>
          <w:p w14:paraId="75D3D1D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A25EA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7B905FA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76334EA6" w14:textId="77777777" w:rsidTr="007B6AEA">
        <w:trPr>
          <w:trHeight w:val="454"/>
        </w:trPr>
        <w:tc>
          <w:tcPr>
            <w:tcW w:w="0" w:type="auto"/>
            <w:shd w:val="clear" w:color="auto" w:fill="auto"/>
            <w:noWrap/>
            <w:hideMark/>
          </w:tcPr>
          <w:p w14:paraId="2962DDE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83</w:t>
            </w:r>
          </w:p>
        </w:tc>
        <w:tc>
          <w:tcPr>
            <w:tcW w:w="0" w:type="auto"/>
            <w:shd w:val="clear" w:color="auto" w:fill="auto"/>
            <w:noWrap/>
            <w:hideMark/>
          </w:tcPr>
          <w:p w14:paraId="50E7D82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95B7BC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75A92D1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106ACF4D" w14:textId="77777777" w:rsidTr="007B6AEA">
        <w:trPr>
          <w:trHeight w:val="454"/>
        </w:trPr>
        <w:tc>
          <w:tcPr>
            <w:tcW w:w="0" w:type="auto"/>
            <w:shd w:val="clear" w:color="auto" w:fill="auto"/>
            <w:noWrap/>
            <w:hideMark/>
          </w:tcPr>
          <w:p w14:paraId="295D363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84</w:t>
            </w:r>
          </w:p>
        </w:tc>
        <w:tc>
          <w:tcPr>
            <w:tcW w:w="0" w:type="auto"/>
            <w:shd w:val="clear" w:color="auto" w:fill="auto"/>
            <w:noWrap/>
            <w:hideMark/>
          </w:tcPr>
          <w:p w14:paraId="77F56B7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D298B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5DD005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632C5681" w14:textId="77777777" w:rsidTr="007B6AEA">
        <w:trPr>
          <w:trHeight w:val="454"/>
        </w:trPr>
        <w:tc>
          <w:tcPr>
            <w:tcW w:w="0" w:type="auto"/>
            <w:shd w:val="clear" w:color="auto" w:fill="auto"/>
            <w:noWrap/>
            <w:hideMark/>
          </w:tcPr>
          <w:p w14:paraId="6C9F82E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85</w:t>
            </w:r>
          </w:p>
        </w:tc>
        <w:tc>
          <w:tcPr>
            <w:tcW w:w="0" w:type="auto"/>
            <w:shd w:val="clear" w:color="auto" w:fill="auto"/>
            <w:noWrap/>
            <w:hideMark/>
          </w:tcPr>
          <w:p w14:paraId="3E6CDDA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17F7F4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434257B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2EF08798" w14:textId="77777777" w:rsidTr="007B6AEA">
        <w:trPr>
          <w:trHeight w:val="454"/>
        </w:trPr>
        <w:tc>
          <w:tcPr>
            <w:tcW w:w="0" w:type="auto"/>
            <w:shd w:val="clear" w:color="auto" w:fill="auto"/>
            <w:noWrap/>
            <w:hideMark/>
          </w:tcPr>
          <w:p w14:paraId="36FF8E3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86</w:t>
            </w:r>
          </w:p>
        </w:tc>
        <w:tc>
          <w:tcPr>
            <w:tcW w:w="0" w:type="auto"/>
            <w:shd w:val="clear" w:color="auto" w:fill="auto"/>
            <w:noWrap/>
            <w:hideMark/>
          </w:tcPr>
          <w:p w14:paraId="04FEED4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2E0AF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40B305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12A</w:t>
            </w:r>
          </w:p>
        </w:tc>
      </w:tr>
      <w:tr w:rsidR="00DF51AB" w:rsidRPr="007B6AEA" w14:paraId="14E7513A" w14:textId="77777777" w:rsidTr="007B6AEA">
        <w:trPr>
          <w:trHeight w:val="454"/>
        </w:trPr>
        <w:tc>
          <w:tcPr>
            <w:tcW w:w="0" w:type="auto"/>
            <w:shd w:val="clear" w:color="auto" w:fill="auto"/>
            <w:noWrap/>
            <w:hideMark/>
          </w:tcPr>
          <w:p w14:paraId="5C8E9AD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87</w:t>
            </w:r>
          </w:p>
        </w:tc>
        <w:tc>
          <w:tcPr>
            <w:tcW w:w="0" w:type="auto"/>
            <w:shd w:val="clear" w:color="auto" w:fill="auto"/>
            <w:noWrap/>
            <w:hideMark/>
          </w:tcPr>
          <w:p w14:paraId="65D66A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DCE94C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292F414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3629108B" w14:textId="77777777" w:rsidTr="007B6AEA">
        <w:trPr>
          <w:trHeight w:val="454"/>
        </w:trPr>
        <w:tc>
          <w:tcPr>
            <w:tcW w:w="0" w:type="auto"/>
            <w:shd w:val="clear" w:color="auto" w:fill="auto"/>
            <w:noWrap/>
            <w:hideMark/>
          </w:tcPr>
          <w:p w14:paraId="0923E62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88</w:t>
            </w:r>
          </w:p>
        </w:tc>
        <w:tc>
          <w:tcPr>
            <w:tcW w:w="0" w:type="auto"/>
            <w:shd w:val="clear" w:color="auto" w:fill="auto"/>
            <w:noWrap/>
            <w:hideMark/>
          </w:tcPr>
          <w:p w14:paraId="414135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DC02FB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50F3DB1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0C8DAFC2" w14:textId="77777777" w:rsidTr="007B6AEA">
        <w:trPr>
          <w:trHeight w:val="454"/>
        </w:trPr>
        <w:tc>
          <w:tcPr>
            <w:tcW w:w="0" w:type="auto"/>
            <w:shd w:val="clear" w:color="auto" w:fill="auto"/>
            <w:noWrap/>
            <w:hideMark/>
          </w:tcPr>
          <w:p w14:paraId="606C82C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89</w:t>
            </w:r>
          </w:p>
        </w:tc>
        <w:tc>
          <w:tcPr>
            <w:tcW w:w="0" w:type="auto"/>
            <w:shd w:val="clear" w:color="auto" w:fill="auto"/>
            <w:noWrap/>
            <w:hideMark/>
          </w:tcPr>
          <w:p w14:paraId="3DE113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EADA3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66775F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0E5B77B4" w14:textId="77777777" w:rsidTr="007B6AEA">
        <w:trPr>
          <w:trHeight w:val="454"/>
        </w:trPr>
        <w:tc>
          <w:tcPr>
            <w:tcW w:w="0" w:type="auto"/>
            <w:shd w:val="clear" w:color="auto" w:fill="auto"/>
            <w:noWrap/>
            <w:hideMark/>
          </w:tcPr>
          <w:p w14:paraId="329C5DF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90</w:t>
            </w:r>
          </w:p>
        </w:tc>
        <w:tc>
          <w:tcPr>
            <w:tcW w:w="0" w:type="auto"/>
            <w:shd w:val="clear" w:color="auto" w:fill="auto"/>
            <w:noWrap/>
            <w:hideMark/>
          </w:tcPr>
          <w:p w14:paraId="33CDF1A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EBC3F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16CE95F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w:t>
            </w:r>
          </w:p>
        </w:tc>
      </w:tr>
      <w:tr w:rsidR="00DF51AB" w:rsidRPr="007B6AEA" w14:paraId="41AF6AA7" w14:textId="77777777" w:rsidTr="007B6AEA">
        <w:trPr>
          <w:trHeight w:val="454"/>
        </w:trPr>
        <w:tc>
          <w:tcPr>
            <w:tcW w:w="0" w:type="auto"/>
            <w:shd w:val="clear" w:color="auto" w:fill="auto"/>
            <w:noWrap/>
            <w:hideMark/>
          </w:tcPr>
          <w:p w14:paraId="660BE17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91</w:t>
            </w:r>
          </w:p>
        </w:tc>
        <w:tc>
          <w:tcPr>
            <w:tcW w:w="0" w:type="auto"/>
            <w:shd w:val="clear" w:color="auto" w:fill="auto"/>
            <w:noWrap/>
            <w:hideMark/>
          </w:tcPr>
          <w:p w14:paraId="70D6AC4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9D577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0D3191B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20</w:t>
            </w:r>
          </w:p>
        </w:tc>
      </w:tr>
      <w:tr w:rsidR="00DF51AB" w:rsidRPr="007B6AEA" w14:paraId="40C786C9" w14:textId="77777777" w:rsidTr="007B6AEA">
        <w:trPr>
          <w:trHeight w:val="454"/>
        </w:trPr>
        <w:tc>
          <w:tcPr>
            <w:tcW w:w="0" w:type="auto"/>
            <w:shd w:val="clear" w:color="auto" w:fill="auto"/>
            <w:noWrap/>
            <w:hideMark/>
          </w:tcPr>
          <w:p w14:paraId="019B4E5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92</w:t>
            </w:r>
          </w:p>
        </w:tc>
        <w:tc>
          <w:tcPr>
            <w:tcW w:w="0" w:type="auto"/>
            <w:shd w:val="clear" w:color="auto" w:fill="auto"/>
            <w:noWrap/>
            <w:hideMark/>
          </w:tcPr>
          <w:p w14:paraId="3E19A9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98F9A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15217D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49</w:t>
            </w:r>
          </w:p>
        </w:tc>
      </w:tr>
      <w:tr w:rsidR="00DF51AB" w:rsidRPr="007B6AEA" w14:paraId="2A0199E7" w14:textId="77777777" w:rsidTr="007B6AEA">
        <w:trPr>
          <w:trHeight w:val="454"/>
        </w:trPr>
        <w:tc>
          <w:tcPr>
            <w:tcW w:w="0" w:type="auto"/>
            <w:shd w:val="clear" w:color="auto" w:fill="auto"/>
            <w:noWrap/>
            <w:hideMark/>
          </w:tcPr>
          <w:p w14:paraId="418A9AC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93</w:t>
            </w:r>
          </w:p>
        </w:tc>
        <w:tc>
          <w:tcPr>
            <w:tcW w:w="0" w:type="auto"/>
            <w:shd w:val="clear" w:color="auto" w:fill="auto"/>
            <w:noWrap/>
            <w:hideMark/>
          </w:tcPr>
          <w:p w14:paraId="7D614C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8BD633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3493ED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50A</w:t>
            </w:r>
          </w:p>
        </w:tc>
      </w:tr>
      <w:tr w:rsidR="00DF51AB" w:rsidRPr="007B6AEA" w14:paraId="411CD5B5" w14:textId="77777777" w:rsidTr="007B6AEA">
        <w:trPr>
          <w:trHeight w:val="454"/>
        </w:trPr>
        <w:tc>
          <w:tcPr>
            <w:tcW w:w="0" w:type="auto"/>
            <w:shd w:val="clear" w:color="auto" w:fill="auto"/>
            <w:noWrap/>
            <w:hideMark/>
          </w:tcPr>
          <w:p w14:paraId="1A79EAB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94</w:t>
            </w:r>
          </w:p>
        </w:tc>
        <w:tc>
          <w:tcPr>
            <w:tcW w:w="0" w:type="auto"/>
            <w:shd w:val="clear" w:color="auto" w:fill="auto"/>
            <w:noWrap/>
            <w:hideMark/>
          </w:tcPr>
          <w:p w14:paraId="522F3A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8F200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7716CF5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51</w:t>
            </w:r>
          </w:p>
        </w:tc>
      </w:tr>
      <w:tr w:rsidR="00DF51AB" w:rsidRPr="007B6AEA" w14:paraId="62C07CBF" w14:textId="77777777" w:rsidTr="007B6AEA">
        <w:trPr>
          <w:trHeight w:val="454"/>
        </w:trPr>
        <w:tc>
          <w:tcPr>
            <w:tcW w:w="0" w:type="auto"/>
            <w:shd w:val="clear" w:color="auto" w:fill="auto"/>
            <w:noWrap/>
            <w:hideMark/>
          </w:tcPr>
          <w:p w14:paraId="0A3F54E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95</w:t>
            </w:r>
          </w:p>
        </w:tc>
        <w:tc>
          <w:tcPr>
            <w:tcW w:w="0" w:type="auto"/>
            <w:shd w:val="clear" w:color="auto" w:fill="auto"/>
            <w:noWrap/>
            <w:hideMark/>
          </w:tcPr>
          <w:p w14:paraId="3AA8D4B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9F5768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58D0F1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52</w:t>
            </w:r>
          </w:p>
        </w:tc>
      </w:tr>
      <w:tr w:rsidR="00DF51AB" w:rsidRPr="007B6AEA" w14:paraId="561F1CC3" w14:textId="77777777" w:rsidTr="007B6AEA">
        <w:trPr>
          <w:trHeight w:val="454"/>
        </w:trPr>
        <w:tc>
          <w:tcPr>
            <w:tcW w:w="0" w:type="auto"/>
            <w:shd w:val="clear" w:color="auto" w:fill="auto"/>
            <w:noWrap/>
            <w:hideMark/>
          </w:tcPr>
          <w:p w14:paraId="0D7E96D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96</w:t>
            </w:r>
          </w:p>
        </w:tc>
        <w:tc>
          <w:tcPr>
            <w:tcW w:w="0" w:type="auto"/>
            <w:shd w:val="clear" w:color="auto" w:fill="auto"/>
            <w:noWrap/>
            <w:hideMark/>
          </w:tcPr>
          <w:p w14:paraId="4C6D55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9702DB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7F96C5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53</w:t>
            </w:r>
          </w:p>
        </w:tc>
      </w:tr>
      <w:tr w:rsidR="00DF51AB" w:rsidRPr="007B6AEA" w14:paraId="6E76ACC0" w14:textId="77777777" w:rsidTr="007B6AEA">
        <w:trPr>
          <w:trHeight w:val="454"/>
        </w:trPr>
        <w:tc>
          <w:tcPr>
            <w:tcW w:w="0" w:type="auto"/>
            <w:shd w:val="clear" w:color="auto" w:fill="auto"/>
            <w:noWrap/>
            <w:hideMark/>
          </w:tcPr>
          <w:p w14:paraId="029F4ED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97</w:t>
            </w:r>
          </w:p>
        </w:tc>
        <w:tc>
          <w:tcPr>
            <w:tcW w:w="0" w:type="auto"/>
            <w:shd w:val="clear" w:color="auto" w:fill="auto"/>
            <w:noWrap/>
            <w:hideMark/>
          </w:tcPr>
          <w:p w14:paraId="34A14E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B5E91E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660F27C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54</w:t>
            </w:r>
          </w:p>
        </w:tc>
      </w:tr>
      <w:tr w:rsidR="00DF51AB" w:rsidRPr="007B6AEA" w14:paraId="53B485F2" w14:textId="77777777" w:rsidTr="007B6AEA">
        <w:trPr>
          <w:trHeight w:val="454"/>
        </w:trPr>
        <w:tc>
          <w:tcPr>
            <w:tcW w:w="0" w:type="auto"/>
            <w:shd w:val="clear" w:color="auto" w:fill="auto"/>
            <w:noWrap/>
            <w:hideMark/>
          </w:tcPr>
          <w:p w14:paraId="59CE345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98</w:t>
            </w:r>
          </w:p>
        </w:tc>
        <w:tc>
          <w:tcPr>
            <w:tcW w:w="0" w:type="auto"/>
            <w:shd w:val="clear" w:color="auto" w:fill="auto"/>
            <w:noWrap/>
            <w:hideMark/>
          </w:tcPr>
          <w:p w14:paraId="56B9D6E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277113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Łąkowa </w:t>
            </w:r>
          </w:p>
        </w:tc>
        <w:tc>
          <w:tcPr>
            <w:tcW w:w="0" w:type="auto"/>
            <w:shd w:val="clear" w:color="auto" w:fill="auto"/>
            <w:noWrap/>
            <w:hideMark/>
          </w:tcPr>
          <w:p w14:paraId="1CDC8A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55</w:t>
            </w:r>
          </w:p>
        </w:tc>
      </w:tr>
      <w:tr w:rsidR="00DF51AB" w:rsidRPr="007B6AEA" w14:paraId="39930715" w14:textId="77777777" w:rsidTr="007B6AEA">
        <w:trPr>
          <w:trHeight w:val="454"/>
        </w:trPr>
        <w:tc>
          <w:tcPr>
            <w:tcW w:w="0" w:type="auto"/>
            <w:shd w:val="clear" w:color="auto" w:fill="auto"/>
            <w:noWrap/>
            <w:hideMark/>
          </w:tcPr>
          <w:p w14:paraId="4F837A4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99</w:t>
            </w:r>
          </w:p>
        </w:tc>
        <w:tc>
          <w:tcPr>
            <w:tcW w:w="0" w:type="auto"/>
            <w:shd w:val="clear" w:color="auto" w:fill="auto"/>
            <w:noWrap/>
            <w:hideMark/>
          </w:tcPr>
          <w:p w14:paraId="01F75FE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A25B2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63406C9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56</w:t>
            </w:r>
          </w:p>
        </w:tc>
      </w:tr>
      <w:tr w:rsidR="00DF51AB" w:rsidRPr="007B6AEA" w14:paraId="706B2546" w14:textId="77777777" w:rsidTr="007B6AEA">
        <w:trPr>
          <w:trHeight w:val="454"/>
        </w:trPr>
        <w:tc>
          <w:tcPr>
            <w:tcW w:w="0" w:type="auto"/>
            <w:shd w:val="clear" w:color="auto" w:fill="auto"/>
            <w:noWrap/>
            <w:hideMark/>
          </w:tcPr>
          <w:p w14:paraId="5883958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100</w:t>
            </w:r>
          </w:p>
        </w:tc>
        <w:tc>
          <w:tcPr>
            <w:tcW w:w="0" w:type="auto"/>
            <w:shd w:val="clear" w:color="auto" w:fill="auto"/>
            <w:noWrap/>
            <w:hideMark/>
          </w:tcPr>
          <w:p w14:paraId="4B0D5C2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A9414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7DF30D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57</w:t>
            </w:r>
          </w:p>
        </w:tc>
      </w:tr>
      <w:tr w:rsidR="00DF51AB" w:rsidRPr="007B6AEA" w14:paraId="4AB78F47" w14:textId="77777777" w:rsidTr="007B6AEA">
        <w:trPr>
          <w:trHeight w:val="454"/>
        </w:trPr>
        <w:tc>
          <w:tcPr>
            <w:tcW w:w="0" w:type="auto"/>
            <w:shd w:val="clear" w:color="auto" w:fill="auto"/>
            <w:noWrap/>
            <w:hideMark/>
          </w:tcPr>
          <w:p w14:paraId="5981F45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101</w:t>
            </w:r>
          </w:p>
        </w:tc>
        <w:tc>
          <w:tcPr>
            <w:tcW w:w="0" w:type="auto"/>
            <w:shd w:val="clear" w:color="auto" w:fill="auto"/>
            <w:noWrap/>
            <w:hideMark/>
          </w:tcPr>
          <w:p w14:paraId="698704C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BCED3A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4899AE1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58</w:t>
            </w:r>
          </w:p>
        </w:tc>
      </w:tr>
      <w:tr w:rsidR="00DF51AB" w:rsidRPr="007B6AEA" w14:paraId="49005081" w14:textId="77777777" w:rsidTr="007B6AEA">
        <w:trPr>
          <w:trHeight w:val="454"/>
        </w:trPr>
        <w:tc>
          <w:tcPr>
            <w:tcW w:w="0" w:type="auto"/>
            <w:shd w:val="clear" w:color="auto" w:fill="auto"/>
            <w:noWrap/>
            <w:hideMark/>
          </w:tcPr>
          <w:p w14:paraId="7F006D1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102</w:t>
            </w:r>
          </w:p>
        </w:tc>
        <w:tc>
          <w:tcPr>
            <w:tcW w:w="0" w:type="auto"/>
            <w:shd w:val="clear" w:color="auto" w:fill="auto"/>
            <w:noWrap/>
            <w:hideMark/>
          </w:tcPr>
          <w:p w14:paraId="4E66AE9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445254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7BB4251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59</w:t>
            </w:r>
          </w:p>
        </w:tc>
      </w:tr>
      <w:tr w:rsidR="00DF51AB" w:rsidRPr="007B6AEA" w14:paraId="13045D99" w14:textId="77777777" w:rsidTr="007B6AEA">
        <w:trPr>
          <w:trHeight w:val="454"/>
        </w:trPr>
        <w:tc>
          <w:tcPr>
            <w:tcW w:w="0" w:type="auto"/>
            <w:shd w:val="clear" w:color="auto" w:fill="auto"/>
            <w:noWrap/>
            <w:hideMark/>
          </w:tcPr>
          <w:p w14:paraId="2C1D3AA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103</w:t>
            </w:r>
          </w:p>
        </w:tc>
        <w:tc>
          <w:tcPr>
            <w:tcW w:w="0" w:type="auto"/>
            <w:shd w:val="clear" w:color="auto" w:fill="auto"/>
            <w:noWrap/>
            <w:hideMark/>
          </w:tcPr>
          <w:p w14:paraId="7860180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987561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77FF2A3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60</w:t>
            </w:r>
          </w:p>
        </w:tc>
      </w:tr>
      <w:tr w:rsidR="00DF51AB" w:rsidRPr="007B6AEA" w14:paraId="5A561FC9" w14:textId="77777777" w:rsidTr="007B6AEA">
        <w:trPr>
          <w:trHeight w:val="454"/>
        </w:trPr>
        <w:tc>
          <w:tcPr>
            <w:tcW w:w="0" w:type="auto"/>
            <w:shd w:val="clear" w:color="auto" w:fill="auto"/>
            <w:noWrap/>
            <w:hideMark/>
          </w:tcPr>
          <w:p w14:paraId="29877EB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104</w:t>
            </w:r>
          </w:p>
        </w:tc>
        <w:tc>
          <w:tcPr>
            <w:tcW w:w="0" w:type="auto"/>
            <w:shd w:val="clear" w:color="auto" w:fill="auto"/>
            <w:noWrap/>
            <w:hideMark/>
          </w:tcPr>
          <w:p w14:paraId="4E15EF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Budynek </w:t>
            </w:r>
            <w:proofErr w:type="spellStart"/>
            <w:r w:rsidRPr="007B6AEA">
              <w:rPr>
                <w:rFonts w:eastAsia="Times New Roman" w:cs="Arial"/>
                <w:bCs/>
                <w:szCs w:val="20"/>
                <w:lang w:eastAsia="pl-PL"/>
              </w:rPr>
              <w:t>mieszklany</w:t>
            </w:r>
            <w:proofErr w:type="spellEnd"/>
          </w:p>
        </w:tc>
        <w:tc>
          <w:tcPr>
            <w:tcW w:w="0" w:type="auto"/>
            <w:shd w:val="clear" w:color="auto" w:fill="auto"/>
            <w:noWrap/>
            <w:hideMark/>
          </w:tcPr>
          <w:p w14:paraId="3A8F0F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1D517DD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61</w:t>
            </w:r>
          </w:p>
        </w:tc>
      </w:tr>
      <w:tr w:rsidR="00DF51AB" w:rsidRPr="007B6AEA" w14:paraId="76138799" w14:textId="77777777" w:rsidTr="007B6AEA">
        <w:trPr>
          <w:trHeight w:val="454"/>
        </w:trPr>
        <w:tc>
          <w:tcPr>
            <w:tcW w:w="0" w:type="auto"/>
            <w:shd w:val="clear" w:color="auto" w:fill="auto"/>
            <w:noWrap/>
            <w:hideMark/>
          </w:tcPr>
          <w:p w14:paraId="350E4B1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105</w:t>
            </w:r>
          </w:p>
        </w:tc>
        <w:tc>
          <w:tcPr>
            <w:tcW w:w="0" w:type="auto"/>
            <w:shd w:val="clear" w:color="auto" w:fill="auto"/>
            <w:noWrap/>
            <w:hideMark/>
          </w:tcPr>
          <w:p w14:paraId="0062BE5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72CF0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Łąkowa</w:t>
            </w:r>
          </w:p>
        </w:tc>
        <w:tc>
          <w:tcPr>
            <w:tcW w:w="0" w:type="auto"/>
            <w:shd w:val="clear" w:color="auto" w:fill="auto"/>
            <w:noWrap/>
            <w:hideMark/>
          </w:tcPr>
          <w:p w14:paraId="420FE00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62</w:t>
            </w:r>
          </w:p>
        </w:tc>
      </w:tr>
      <w:tr w:rsidR="00DF51AB" w:rsidRPr="007B6AEA" w14:paraId="3C59D1D9" w14:textId="77777777" w:rsidTr="007B6AEA">
        <w:trPr>
          <w:trHeight w:val="454"/>
        </w:trPr>
        <w:tc>
          <w:tcPr>
            <w:tcW w:w="0" w:type="auto"/>
            <w:shd w:val="clear" w:color="auto" w:fill="auto"/>
            <w:noWrap/>
            <w:hideMark/>
          </w:tcPr>
          <w:p w14:paraId="6645E4D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106</w:t>
            </w:r>
          </w:p>
        </w:tc>
        <w:tc>
          <w:tcPr>
            <w:tcW w:w="0" w:type="auto"/>
            <w:shd w:val="clear" w:color="auto" w:fill="auto"/>
            <w:noWrap/>
            <w:hideMark/>
          </w:tcPr>
          <w:p w14:paraId="22696B2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414120A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7A8E33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159F44E6" w14:textId="77777777" w:rsidTr="007B6AEA">
        <w:trPr>
          <w:trHeight w:val="454"/>
        </w:trPr>
        <w:tc>
          <w:tcPr>
            <w:tcW w:w="0" w:type="auto"/>
            <w:shd w:val="clear" w:color="auto" w:fill="auto"/>
            <w:noWrap/>
            <w:hideMark/>
          </w:tcPr>
          <w:p w14:paraId="5CD4357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107</w:t>
            </w:r>
          </w:p>
        </w:tc>
        <w:tc>
          <w:tcPr>
            <w:tcW w:w="0" w:type="auto"/>
            <w:shd w:val="clear" w:color="auto" w:fill="auto"/>
            <w:noWrap/>
            <w:hideMark/>
          </w:tcPr>
          <w:p w14:paraId="5414FD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44B83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1FF859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65F4FAF0" w14:textId="77777777" w:rsidTr="007B6AEA">
        <w:trPr>
          <w:trHeight w:val="454"/>
        </w:trPr>
        <w:tc>
          <w:tcPr>
            <w:tcW w:w="0" w:type="auto"/>
            <w:shd w:val="clear" w:color="auto" w:fill="auto"/>
            <w:noWrap/>
            <w:hideMark/>
          </w:tcPr>
          <w:p w14:paraId="1A22F6E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108</w:t>
            </w:r>
          </w:p>
        </w:tc>
        <w:tc>
          <w:tcPr>
            <w:tcW w:w="0" w:type="auto"/>
            <w:shd w:val="clear" w:color="auto" w:fill="auto"/>
            <w:noWrap/>
            <w:hideMark/>
          </w:tcPr>
          <w:p w14:paraId="4A67FE5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294854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66C9C7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7B403F88" w14:textId="77777777" w:rsidTr="007B6AEA">
        <w:trPr>
          <w:trHeight w:val="454"/>
        </w:trPr>
        <w:tc>
          <w:tcPr>
            <w:tcW w:w="0" w:type="auto"/>
            <w:shd w:val="clear" w:color="auto" w:fill="auto"/>
            <w:noWrap/>
            <w:hideMark/>
          </w:tcPr>
          <w:p w14:paraId="024BAE9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109</w:t>
            </w:r>
          </w:p>
        </w:tc>
        <w:tc>
          <w:tcPr>
            <w:tcW w:w="0" w:type="auto"/>
            <w:shd w:val="clear" w:color="auto" w:fill="auto"/>
            <w:noWrap/>
            <w:hideMark/>
          </w:tcPr>
          <w:p w14:paraId="2C74C14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6286B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27B238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291441D2" w14:textId="77777777" w:rsidTr="007B6AEA">
        <w:trPr>
          <w:trHeight w:val="454"/>
        </w:trPr>
        <w:tc>
          <w:tcPr>
            <w:tcW w:w="0" w:type="auto"/>
            <w:shd w:val="clear" w:color="auto" w:fill="auto"/>
            <w:noWrap/>
            <w:hideMark/>
          </w:tcPr>
          <w:p w14:paraId="6AD2428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110</w:t>
            </w:r>
          </w:p>
        </w:tc>
        <w:tc>
          <w:tcPr>
            <w:tcW w:w="0" w:type="auto"/>
            <w:shd w:val="clear" w:color="auto" w:fill="auto"/>
            <w:noWrap/>
            <w:hideMark/>
          </w:tcPr>
          <w:p w14:paraId="1F4E6A0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E46E2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2066F6B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4A9CAA42" w14:textId="77777777" w:rsidTr="007B6AEA">
        <w:trPr>
          <w:trHeight w:val="454"/>
        </w:trPr>
        <w:tc>
          <w:tcPr>
            <w:tcW w:w="0" w:type="auto"/>
            <w:shd w:val="clear" w:color="auto" w:fill="auto"/>
            <w:noWrap/>
            <w:hideMark/>
          </w:tcPr>
          <w:p w14:paraId="092DDF9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111</w:t>
            </w:r>
          </w:p>
        </w:tc>
        <w:tc>
          <w:tcPr>
            <w:tcW w:w="0" w:type="auto"/>
            <w:shd w:val="clear" w:color="auto" w:fill="auto"/>
            <w:noWrap/>
            <w:hideMark/>
          </w:tcPr>
          <w:p w14:paraId="3FE8916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8200B6A" w14:textId="77777777" w:rsidR="00DF51AB" w:rsidRPr="007B6AEA" w:rsidRDefault="00DF51AB" w:rsidP="007B6AEA">
            <w:pPr>
              <w:widowControl/>
              <w:suppressAutoHyphens w:val="0"/>
              <w:spacing w:line="276" w:lineRule="auto"/>
              <w:rPr>
                <w:rFonts w:eastAsia="Times New Roman" w:cs="Arial"/>
                <w:bCs/>
                <w:szCs w:val="20"/>
                <w:lang w:eastAsia="pl-PL"/>
              </w:rPr>
            </w:pPr>
            <w:proofErr w:type="spellStart"/>
            <w:r w:rsidRPr="007B6AEA">
              <w:rPr>
                <w:rFonts w:eastAsia="Times New Roman" w:cs="Arial"/>
                <w:bCs/>
                <w:szCs w:val="20"/>
                <w:lang w:eastAsia="pl-PL"/>
              </w:rPr>
              <w:t>Marszalkowska</w:t>
            </w:r>
            <w:proofErr w:type="spellEnd"/>
          </w:p>
        </w:tc>
        <w:tc>
          <w:tcPr>
            <w:tcW w:w="0" w:type="auto"/>
            <w:shd w:val="clear" w:color="auto" w:fill="auto"/>
            <w:noWrap/>
            <w:hideMark/>
          </w:tcPr>
          <w:p w14:paraId="6062D5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45852D4F" w14:textId="77777777" w:rsidTr="007B6AEA">
        <w:trPr>
          <w:trHeight w:val="454"/>
        </w:trPr>
        <w:tc>
          <w:tcPr>
            <w:tcW w:w="0" w:type="auto"/>
            <w:shd w:val="clear" w:color="auto" w:fill="auto"/>
            <w:noWrap/>
            <w:hideMark/>
          </w:tcPr>
          <w:p w14:paraId="773C78E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112</w:t>
            </w:r>
          </w:p>
        </w:tc>
        <w:tc>
          <w:tcPr>
            <w:tcW w:w="0" w:type="auto"/>
            <w:shd w:val="clear" w:color="auto" w:fill="auto"/>
            <w:noWrap/>
            <w:hideMark/>
          </w:tcPr>
          <w:p w14:paraId="65F7D27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F5327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6412EFC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7A3639A5" w14:textId="77777777" w:rsidTr="007B6AEA">
        <w:trPr>
          <w:trHeight w:val="454"/>
        </w:trPr>
        <w:tc>
          <w:tcPr>
            <w:tcW w:w="0" w:type="auto"/>
            <w:shd w:val="clear" w:color="auto" w:fill="auto"/>
            <w:noWrap/>
            <w:hideMark/>
          </w:tcPr>
          <w:p w14:paraId="21281A4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113</w:t>
            </w:r>
          </w:p>
        </w:tc>
        <w:tc>
          <w:tcPr>
            <w:tcW w:w="0" w:type="auto"/>
            <w:shd w:val="clear" w:color="auto" w:fill="auto"/>
            <w:noWrap/>
            <w:hideMark/>
          </w:tcPr>
          <w:p w14:paraId="1A83C7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C9B29D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77A1188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3BC80A04" w14:textId="77777777" w:rsidTr="007B6AEA">
        <w:trPr>
          <w:trHeight w:val="454"/>
        </w:trPr>
        <w:tc>
          <w:tcPr>
            <w:tcW w:w="0" w:type="auto"/>
            <w:shd w:val="clear" w:color="auto" w:fill="auto"/>
            <w:noWrap/>
            <w:hideMark/>
          </w:tcPr>
          <w:p w14:paraId="0D4E6A0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114</w:t>
            </w:r>
          </w:p>
        </w:tc>
        <w:tc>
          <w:tcPr>
            <w:tcW w:w="0" w:type="auto"/>
            <w:shd w:val="clear" w:color="auto" w:fill="auto"/>
            <w:noWrap/>
            <w:hideMark/>
          </w:tcPr>
          <w:p w14:paraId="144738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B61E13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450A6B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30BA2737" w14:textId="77777777" w:rsidTr="007B6AEA">
        <w:trPr>
          <w:trHeight w:val="454"/>
        </w:trPr>
        <w:tc>
          <w:tcPr>
            <w:tcW w:w="0" w:type="auto"/>
            <w:shd w:val="clear" w:color="auto" w:fill="auto"/>
            <w:noWrap/>
            <w:hideMark/>
          </w:tcPr>
          <w:p w14:paraId="043517F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115</w:t>
            </w:r>
          </w:p>
        </w:tc>
        <w:tc>
          <w:tcPr>
            <w:tcW w:w="0" w:type="auto"/>
            <w:shd w:val="clear" w:color="auto" w:fill="auto"/>
            <w:noWrap/>
            <w:hideMark/>
          </w:tcPr>
          <w:p w14:paraId="03E62B4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01687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6B65855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443DAE90" w14:textId="77777777" w:rsidTr="007B6AEA">
        <w:trPr>
          <w:trHeight w:val="454"/>
        </w:trPr>
        <w:tc>
          <w:tcPr>
            <w:tcW w:w="0" w:type="auto"/>
            <w:shd w:val="clear" w:color="auto" w:fill="auto"/>
            <w:noWrap/>
            <w:hideMark/>
          </w:tcPr>
          <w:p w14:paraId="707F282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116</w:t>
            </w:r>
          </w:p>
        </w:tc>
        <w:tc>
          <w:tcPr>
            <w:tcW w:w="0" w:type="auto"/>
            <w:shd w:val="clear" w:color="auto" w:fill="auto"/>
            <w:noWrap/>
            <w:hideMark/>
          </w:tcPr>
          <w:p w14:paraId="5933F20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D7CCD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49D9D14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22EBBCD2" w14:textId="77777777" w:rsidTr="007B6AEA">
        <w:trPr>
          <w:trHeight w:val="454"/>
        </w:trPr>
        <w:tc>
          <w:tcPr>
            <w:tcW w:w="0" w:type="auto"/>
            <w:shd w:val="clear" w:color="auto" w:fill="auto"/>
            <w:noWrap/>
            <w:hideMark/>
          </w:tcPr>
          <w:p w14:paraId="0D5E9F2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117</w:t>
            </w:r>
          </w:p>
        </w:tc>
        <w:tc>
          <w:tcPr>
            <w:tcW w:w="0" w:type="auto"/>
            <w:shd w:val="clear" w:color="auto" w:fill="auto"/>
            <w:noWrap/>
            <w:hideMark/>
          </w:tcPr>
          <w:p w14:paraId="020BA68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3FF83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4C70EAC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w:t>
            </w:r>
          </w:p>
        </w:tc>
      </w:tr>
      <w:tr w:rsidR="00DF51AB" w:rsidRPr="007B6AEA" w14:paraId="30D45C25" w14:textId="77777777" w:rsidTr="007B6AEA">
        <w:trPr>
          <w:trHeight w:val="454"/>
        </w:trPr>
        <w:tc>
          <w:tcPr>
            <w:tcW w:w="0" w:type="auto"/>
            <w:shd w:val="clear" w:color="auto" w:fill="auto"/>
            <w:noWrap/>
            <w:hideMark/>
          </w:tcPr>
          <w:p w14:paraId="48B786A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118</w:t>
            </w:r>
          </w:p>
        </w:tc>
        <w:tc>
          <w:tcPr>
            <w:tcW w:w="0" w:type="auto"/>
            <w:shd w:val="clear" w:color="auto" w:fill="auto"/>
            <w:noWrap/>
            <w:hideMark/>
          </w:tcPr>
          <w:p w14:paraId="43B6722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użyteczności publicznej</w:t>
            </w:r>
          </w:p>
        </w:tc>
        <w:tc>
          <w:tcPr>
            <w:tcW w:w="0" w:type="auto"/>
            <w:shd w:val="clear" w:color="auto" w:fill="auto"/>
            <w:noWrap/>
            <w:hideMark/>
          </w:tcPr>
          <w:p w14:paraId="49459A0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0E320A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w:t>
            </w:r>
          </w:p>
        </w:tc>
      </w:tr>
      <w:tr w:rsidR="00DF51AB" w:rsidRPr="007B6AEA" w14:paraId="1B1B01DC" w14:textId="77777777" w:rsidTr="007B6AEA">
        <w:trPr>
          <w:trHeight w:val="454"/>
        </w:trPr>
        <w:tc>
          <w:tcPr>
            <w:tcW w:w="0" w:type="auto"/>
            <w:shd w:val="clear" w:color="auto" w:fill="auto"/>
            <w:noWrap/>
            <w:hideMark/>
          </w:tcPr>
          <w:p w14:paraId="5DDFC7D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119</w:t>
            </w:r>
          </w:p>
        </w:tc>
        <w:tc>
          <w:tcPr>
            <w:tcW w:w="0" w:type="auto"/>
            <w:shd w:val="clear" w:color="auto" w:fill="auto"/>
            <w:noWrap/>
            <w:hideMark/>
          </w:tcPr>
          <w:p w14:paraId="6D0259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E21E82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45D5188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39A86116" w14:textId="77777777" w:rsidTr="007B6AEA">
        <w:trPr>
          <w:trHeight w:val="454"/>
        </w:trPr>
        <w:tc>
          <w:tcPr>
            <w:tcW w:w="0" w:type="auto"/>
            <w:shd w:val="clear" w:color="auto" w:fill="auto"/>
            <w:noWrap/>
            <w:hideMark/>
          </w:tcPr>
          <w:p w14:paraId="7623105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120</w:t>
            </w:r>
          </w:p>
        </w:tc>
        <w:tc>
          <w:tcPr>
            <w:tcW w:w="0" w:type="auto"/>
            <w:shd w:val="clear" w:color="auto" w:fill="auto"/>
            <w:noWrap/>
            <w:hideMark/>
          </w:tcPr>
          <w:p w14:paraId="3A36B50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FCB4B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15174B1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25</w:t>
            </w:r>
          </w:p>
        </w:tc>
      </w:tr>
      <w:tr w:rsidR="00DF51AB" w:rsidRPr="007B6AEA" w14:paraId="621AA8F2" w14:textId="77777777" w:rsidTr="007B6AEA">
        <w:trPr>
          <w:trHeight w:val="454"/>
        </w:trPr>
        <w:tc>
          <w:tcPr>
            <w:tcW w:w="0" w:type="auto"/>
            <w:shd w:val="clear" w:color="auto" w:fill="auto"/>
            <w:noWrap/>
            <w:hideMark/>
          </w:tcPr>
          <w:p w14:paraId="0BA1578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121</w:t>
            </w:r>
          </w:p>
        </w:tc>
        <w:tc>
          <w:tcPr>
            <w:tcW w:w="0" w:type="auto"/>
            <w:shd w:val="clear" w:color="auto" w:fill="auto"/>
            <w:noWrap/>
            <w:hideMark/>
          </w:tcPr>
          <w:p w14:paraId="47A74A9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7E4F1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2516432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w:t>
            </w:r>
          </w:p>
        </w:tc>
      </w:tr>
      <w:tr w:rsidR="00DF51AB" w:rsidRPr="007B6AEA" w14:paraId="1C41B5CD" w14:textId="77777777" w:rsidTr="007B6AEA">
        <w:trPr>
          <w:trHeight w:val="454"/>
        </w:trPr>
        <w:tc>
          <w:tcPr>
            <w:tcW w:w="0" w:type="auto"/>
            <w:shd w:val="clear" w:color="auto" w:fill="auto"/>
            <w:noWrap/>
            <w:hideMark/>
          </w:tcPr>
          <w:p w14:paraId="33D0493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122</w:t>
            </w:r>
          </w:p>
        </w:tc>
        <w:tc>
          <w:tcPr>
            <w:tcW w:w="0" w:type="auto"/>
            <w:shd w:val="clear" w:color="auto" w:fill="auto"/>
            <w:noWrap/>
            <w:hideMark/>
          </w:tcPr>
          <w:p w14:paraId="5894D19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03A54B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38CFF04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27</w:t>
            </w:r>
          </w:p>
        </w:tc>
      </w:tr>
      <w:tr w:rsidR="00DF51AB" w:rsidRPr="007B6AEA" w14:paraId="3B5328C9" w14:textId="77777777" w:rsidTr="007B6AEA">
        <w:trPr>
          <w:trHeight w:val="454"/>
        </w:trPr>
        <w:tc>
          <w:tcPr>
            <w:tcW w:w="0" w:type="auto"/>
            <w:shd w:val="clear" w:color="auto" w:fill="auto"/>
            <w:noWrap/>
            <w:hideMark/>
          </w:tcPr>
          <w:p w14:paraId="1FE8436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123</w:t>
            </w:r>
          </w:p>
        </w:tc>
        <w:tc>
          <w:tcPr>
            <w:tcW w:w="0" w:type="auto"/>
            <w:shd w:val="clear" w:color="auto" w:fill="auto"/>
            <w:noWrap/>
            <w:hideMark/>
          </w:tcPr>
          <w:p w14:paraId="2C6F912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F2055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Marszałkowska</w:t>
            </w:r>
          </w:p>
        </w:tc>
        <w:tc>
          <w:tcPr>
            <w:tcW w:w="0" w:type="auto"/>
            <w:shd w:val="clear" w:color="auto" w:fill="auto"/>
            <w:noWrap/>
            <w:hideMark/>
          </w:tcPr>
          <w:p w14:paraId="268AF1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31</w:t>
            </w:r>
          </w:p>
        </w:tc>
      </w:tr>
      <w:tr w:rsidR="00DF51AB" w:rsidRPr="007B6AEA" w14:paraId="64991532" w14:textId="77777777" w:rsidTr="007B6AEA">
        <w:trPr>
          <w:trHeight w:val="454"/>
        </w:trPr>
        <w:tc>
          <w:tcPr>
            <w:tcW w:w="0" w:type="auto"/>
            <w:shd w:val="clear" w:color="auto" w:fill="auto"/>
            <w:noWrap/>
            <w:hideMark/>
          </w:tcPr>
          <w:p w14:paraId="00506DE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124</w:t>
            </w:r>
          </w:p>
        </w:tc>
        <w:tc>
          <w:tcPr>
            <w:tcW w:w="0" w:type="auto"/>
            <w:shd w:val="clear" w:color="auto" w:fill="auto"/>
            <w:noWrap/>
            <w:hideMark/>
          </w:tcPr>
          <w:p w14:paraId="28950A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8B97F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Młyńska</w:t>
            </w:r>
          </w:p>
        </w:tc>
        <w:tc>
          <w:tcPr>
            <w:tcW w:w="0" w:type="auto"/>
            <w:shd w:val="clear" w:color="auto" w:fill="auto"/>
            <w:noWrap/>
            <w:hideMark/>
          </w:tcPr>
          <w:p w14:paraId="7F546AF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7AC203BF" w14:textId="77777777" w:rsidTr="007B6AEA">
        <w:trPr>
          <w:trHeight w:val="454"/>
        </w:trPr>
        <w:tc>
          <w:tcPr>
            <w:tcW w:w="0" w:type="auto"/>
            <w:shd w:val="clear" w:color="auto" w:fill="auto"/>
            <w:noWrap/>
            <w:hideMark/>
          </w:tcPr>
          <w:p w14:paraId="5FCEFC4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125</w:t>
            </w:r>
          </w:p>
        </w:tc>
        <w:tc>
          <w:tcPr>
            <w:tcW w:w="0" w:type="auto"/>
            <w:shd w:val="clear" w:color="auto" w:fill="auto"/>
            <w:noWrap/>
            <w:hideMark/>
          </w:tcPr>
          <w:p w14:paraId="22B1E7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E04FED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40B1A98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393D27E6" w14:textId="77777777" w:rsidTr="007B6AEA">
        <w:trPr>
          <w:trHeight w:val="454"/>
        </w:trPr>
        <w:tc>
          <w:tcPr>
            <w:tcW w:w="0" w:type="auto"/>
            <w:shd w:val="clear" w:color="auto" w:fill="auto"/>
            <w:noWrap/>
            <w:hideMark/>
          </w:tcPr>
          <w:p w14:paraId="0016B6D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126</w:t>
            </w:r>
          </w:p>
        </w:tc>
        <w:tc>
          <w:tcPr>
            <w:tcW w:w="0" w:type="auto"/>
            <w:shd w:val="clear" w:color="auto" w:fill="auto"/>
            <w:noWrap/>
            <w:hideMark/>
          </w:tcPr>
          <w:p w14:paraId="027030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użyteczności publicznej</w:t>
            </w:r>
          </w:p>
        </w:tc>
        <w:tc>
          <w:tcPr>
            <w:tcW w:w="0" w:type="auto"/>
            <w:shd w:val="clear" w:color="auto" w:fill="auto"/>
            <w:noWrap/>
            <w:hideMark/>
          </w:tcPr>
          <w:p w14:paraId="24F961D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0E2B969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765BFABD" w14:textId="77777777" w:rsidTr="007B6AEA">
        <w:trPr>
          <w:trHeight w:val="454"/>
        </w:trPr>
        <w:tc>
          <w:tcPr>
            <w:tcW w:w="0" w:type="auto"/>
            <w:shd w:val="clear" w:color="auto" w:fill="auto"/>
            <w:noWrap/>
            <w:hideMark/>
          </w:tcPr>
          <w:p w14:paraId="7A3084D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127</w:t>
            </w:r>
          </w:p>
        </w:tc>
        <w:tc>
          <w:tcPr>
            <w:tcW w:w="0" w:type="auto"/>
            <w:shd w:val="clear" w:color="auto" w:fill="auto"/>
            <w:noWrap/>
            <w:hideMark/>
          </w:tcPr>
          <w:p w14:paraId="3265D1C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użyteczności publicznej</w:t>
            </w:r>
          </w:p>
        </w:tc>
        <w:tc>
          <w:tcPr>
            <w:tcW w:w="0" w:type="auto"/>
            <w:shd w:val="clear" w:color="auto" w:fill="auto"/>
            <w:noWrap/>
            <w:hideMark/>
          </w:tcPr>
          <w:p w14:paraId="072C86E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523FD8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1D8B860" w14:textId="77777777" w:rsidTr="007B6AEA">
        <w:trPr>
          <w:trHeight w:val="454"/>
        </w:trPr>
        <w:tc>
          <w:tcPr>
            <w:tcW w:w="0" w:type="auto"/>
            <w:shd w:val="clear" w:color="auto" w:fill="auto"/>
            <w:noWrap/>
            <w:hideMark/>
          </w:tcPr>
          <w:p w14:paraId="41AF232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128</w:t>
            </w:r>
          </w:p>
        </w:tc>
        <w:tc>
          <w:tcPr>
            <w:tcW w:w="0" w:type="auto"/>
            <w:shd w:val="clear" w:color="auto" w:fill="auto"/>
            <w:noWrap/>
            <w:hideMark/>
          </w:tcPr>
          <w:p w14:paraId="76E3E6E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201F23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65B1676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6C2FAE1C" w14:textId="77777777" w:rsidTr="007B6AEA">
        <w:trPr>
          <w:trHeight w:val="454"/>
        </w:trPr>
        <w:tc>
          <w:tcPr>
            <w:tcW w:w="0" w:type="auto"/>
            <w:shd w:val="clear" w:color="auto" w:fill="auto"/>
            <w:noWrap/>
            <w:hideMark/>
          </w:tcPr>
          <w:p w14:paraId="5226328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129</w:t>
            </w:r>
          </w:p>
        </w:tc>
        <w:tc>
          <w:tcPr>
            <w:tcW w:w="0" w:type="auto"/>
            <w:shd w:val="clear" w:color="auto" w:fill="auto"/>
            <w:noWrap/>
            <w:hideMark/>
          </w:tcPr>
          <w:p w14:paraId="1E6D8E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6C078C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78944BD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5BDAF664" w14:textId="77777777" w:rsidTr="007B6AEA">
        <w:trPr>
          <w:trHeight w:val="454"/>
        </w:trPr>
        <w:tc>
          <w:tcPr>
            <w:tcW w:w="0" w:type="auto"/>
            <w:shd w:val="clear" w:color="auto" w:fill="auto"/>
            <w:noWrap/>
            <w:hideMark/>
          </w:tcPr>
          <w:p w14:paraId="7C374B0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130</w:t>
            </w:r>
          </w:p>
        </w:tc>
        <w:tc>
          <w:tcPr>
            <w:tcW w:w="0" w:type="auto"/>
            <w:shd w:val="clear" w:color="auto" w:fill="auto"/>
            <w:noWrap/>
            <w:hideMark/>
          </w:tcPr>
          <w:p w14:paraId="70452F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9351B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755BBF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3F040696" w14:textId="77777777" w:rsidTr="007B6AEA">
        <w:trPr>
          <w:trHeight w:val="454"/>
        </w:trPr>
        <w:tc>
          <w:tcPr>
            <w:tcW w:w="0" w:type="auto"/>
            <w:shd w:val="clear" w:color="auto" w:fill="auto"/>
            <w:noWrap/>
            <w:hideMark/>
          </w:tcPr>
          <w:p w14:paraId="7A2B342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131</w:t>
            </w:r>
          </w:p>
        </w:tc>
        <w:tc>
          <w:tcPr>
            <w:tcW w:w="0" w:type="auto"/>
            <w:shd w:val="clear" w:color="auto" w:fill="auto"/>
            <w:noWrap/>
            <w:hideMark/>
          </w:tcPr>
          <w:p w14:paraId="667D274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A5941C8" w14:textId="77777777" w:rsidR="00DF51AB" w:rsidRPr="007B6AEA" w:rsidRDefault="00DF51AB" w:rsidP="007B6AEA">
            <w:pPr>
              <w:widowControl/>
              <w:suppressAutoHyphens w:val="0"/>
              <w:spacing w:line="276" w:lineRule="auto"/>
              <w:rPr>
                <w:rFonts w:eastAsia="Times New Roman" w:cs="Arial"/>
                <w:bCs/>
                <w:szCs w:val="20"/>
                <w:lang w:eastAsia="pl-PL"/>
              </w:rPr>
            </w:pPr>
            <w:proofErr w:type="spellStart"/>
            <w:r w:rsidRPr="007B6AEA">
              <w:rPr>
                <w:rFonts w:eastAsia="Times New Roman" w:cs="Arial"/>
                <w:bCs/>
                <w:szCs w:val="20"/>
                <w:lang w:eastAsia="pl-PL"/>
              </w:rPr>
              <w:t>Nowogorodzka</w:t>
            </w:r>
            <w:proofErr w:type="spellEnd"/>
            <w:r w:rsidRPr="007B6AEA">
              <w:rPr>
                <w:rFonts w:eastAsia="Times New Roman" w:cs="Arial"/>
                <w:bCs/>
                <w:szCs w:val="20"/>
                <w:lang w:eastAsia="pl-PL"/>
              </w:rPr>
              <w:t xml:space="preserve"> </w:t>
            </w:r>
          </w:p>
        </w:tc>
        <w:tc>
          <w:tcPr>
            <w:tcW w:w="0" w:type="auto"/>
            <w:shd w:val="clear" w:color="auto" w:fill="auto"/>
            <w:noWrap/>
            <w:hideMark/>
          </w:tcPr>
          <w:p w14:paraId="7D3D98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0A0986E4" w14:textId="77777777" w:rsidTr="007B6AEA">
        <w:trPr>
          <w:trHeight w:val="454"/>
        </w:trPr>
        <w:tc>
          <w:tcPr>
            <w:tcW w:w="0" w:type="auto"/>
            <w:shd w:val="clear" w:color="auto" w:fill="auto"/>
            <w:noWrap/>
            <w:hideMark/>
          </w:tcPr>
          <w:p w14:paraId="187D754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132</w:t>
            </w:r>
          </w:p>
        </w:tc>
        <w:tc>
          <w:tcPr>
            <w:tcW w:w="0" w:type="auto"/>
            <w:shd w:val="clear" w:color="auto" w:fill="auto"/>
            <w:noWrap/>
            <w:hideMark/>
          </w:tcPr>
          <w:p w14:paraId="20099F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C27A9A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08A3AB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0FCB7576" w14:textId="77777777" w:rsidTr="007B6AEA">
        <w:trPr>
          <w:trHeight w:val="454"/>
        </w:trPr>
        <w:tc>
          <w:tcPr>
            <w:tcW w:w="0" w:type="auto"/>
            <w:shd w:val="clear" w:color="auto" w:fill="auto"/>
            <w:noWrap/>
            <w:hideMark/>
          </w:tcPr>
          <w:p w14:paraId="2A888FF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133</w:t>
            </w:r>
          </w:p>
        </w:tc>
        <w:tc>
          <w:tcPr>
            <w:tcW w:w="0" w:type="auto"/>
            <w:shd w:val="clear" w:color="auto" w:fill="auto"/>
            <w:noWrap/>
            <w:hideMark/>
          </w:tcPr>
          <w:p w14:paraId="540837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5A4C90C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Nowogrodzka </w:t>
            </w:r>
          </w:p>
        </w:tc>
        <w:tc>
          <w:tcPr>
            <w:tcW w:w="0" w:type="auto"/>
            <w:shd w:val="clear" w:color="auto" w:fill="auto"/>
            <w:noWrap/>
            <w:hideMark/>
          </w:tcPr>
          <w:p w14:paraId="465A430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03054A10" w14:textId="77777777" w:rsidTr="007B6AEA">
        <w:trPr>
          <w:trHeight w:val="454"/>
        </w:trPr>
        <w:tc>
          <w:tcPr>
            <w:tcW w:w="0" w:type="auto"/>
            <w:shd w:val="clear" w:color="auto" w:fill="auto"/>
            <w:noWrap/>
            <w:hideMark/>
          </w:tcPr>
          <w:p w14:paraId="0B65EFA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134</w:t>
            </w:r>
          </w:p>
        </w:tc>
        <w:tc>
          <w:tcPr>
            <w:tcW w:w="0" w:type="auto"/>
            <w:shd w:val="clear" w:color="auto" w:fill="auto"/>
            <w:noWrap/>
            <w:hideMark/>
          </w:tcPr>
          <w:p w14:paraId="60A6E36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D6FDB0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Nowogrodzka</w:t>
            </w:r>
          </w:p>
        </w:tc>
        <w:tc>
          <w:tcPr>
            <w:tcW w:w="0" w:type="auto"/>
            <w:shd w:val="clear" w:color="auto" w:fill="auto"/>
            <w:noWrap/>
            <w:hideMark/>
          </w:tcPr>
          <w:p w14:paraId="4732CD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w:t>
            </w:r>
          </w:p>
        </w:tc>
      </w:tr>
      <w:tr w:rsidR="00DF51AB" w:rsidRPr="007B6AEA" w14:paraId="53E2910B" w14:textId="77777777" w:rsidTr="007B6AEA">
        <w:trPr>
          <w:trHeight w:val="454"/>
        </w:trPr>
        <w:tc>
          <w:tcPr>
            <w:tcW w:w="0" w:type="auto"/>
            <w:shd w:val="clear" w:color="auto" w:fill="auto"/>
            <w:noWrap/>
            <w:hideMark/>
          </w:tcPr>
          <w:p w14:paraId="7CF6EA2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135</w:t>
            </w:r>
          </w:p>
        </w:tc>
        <w:tc>
          <w:tcPr>
            <w:tcW w:w="0" w:type="auto"/>
            <w:shd w:val="clear" w:color="auto" w:fill="auto"/>
            <w:noWrap/>
            <w:hideMark/>
          </w:tcPr>
          <w:p w14:paraId="2780D52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Zespół fabryczny</w:t>
            </w:r>
          </w:p>
        </w:tc>
        <w:tc>
          <w:tcPr>
            <w:tcW w:w="0" w:type="auto"/>
            <w:shd w:val="clear" w:color="auto" w:fill="auto"/>
            <w:noWrap/>
            <w:hideMark/>
          </w:tcPr>
          <w:p w14:paraId="147EDA0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617EADE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05CD2E27" w14:textId="77777777" w:rsidTr="007B6AEA">
        <w:trPr>
          <w:trHeight w:val="454"/>
        </w:trPr>
        <w:tc>
          <w:tcPr>
            <w:tcW w:w="0" w:type="auto"/>
            <w:shd w:val="clear" w:color="auto" w:fill="auto"/>
            <w:noWrap/>
            <w:hideMark/>
          </w:tcPr>
          <w:p w14:paraId="35E3453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136</w:t>
            </w:r>
          </w:p>
        </w:tc>
        <w:tc>
          <w:tcPr>
            <w:tcW w:w="0" w:type="auto"/>
            <w:shd w:val="clear" w:color="auto" w:fill="auto"/>
            <w:noWrap/>
            <w:hideMark/>
          </w:tcPr>
          <w:p w14:paraId="6AE215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administracyjny</w:t>
            </w:r>
          </w:p>
        </w:tc>
        <w:tc>
          <w:tcPr>
            <w:tcW w:w="0" w:type="auto"/>
            <w:shd w:val="clear" w:color="auto" w:fill="auto"/>
            <w:noWrap/>
            <w:hideMark/>
          </w:tcPr>
          <w:p w14:paraId="7E5B2D5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0AE81DD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58F6A2F7" w14:textId="77777777" w:rsidTr="007B6AEA">
        <w:trPr>
          <w:trHeight w:val="454"/>
        </w:trPr>
        <w:tc>
          <w:tcPr>
            <w:tcW w:w="0" w:type="auto"/>
            <w:shd w:val="clear" w:color="auto" w:fill="auto"/>
            <w:noWrap/>
            <w:hideMark/>
          </w:tcPr>
          <w:p w14:paraId="2B70435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137</w:t>
            </w:r>
          </w:p>
        </w:tc>
        <w:tc>
          <w:tcPr>
            <w:tcW w:w="0" w:type="auto"/>
            <w:shd w:val="clear" w:color="auto" w:fill="auto"/>
            <w:noWrap/>
            <w:hideMark/>
          </w:tcPr>
          <w:p w14:paraId="0CD545A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CDD6BE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0581A07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56E4FC15" w14:textId="77777777" w:rsidTr="007B6AEA">
        <w:trPr>
          <w:trHeight w:val="454"/>
        </w:trPr>
        <w:tc>
          <w:tcPr>
            <w:tcW w:w="0" w:type="auto"/>
            <w:shd w:val="clear" w:color="auto" w:fill="auto"/>
            <w:noWrap/>
            <w:hideMark/>
          </w:tcPr>
          <w:p w14:paraId="08D6C97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138</w:t>
            </w:r>
          </w:p>
        </w:tc>
        <w:tc>
          <w:tcPr>
            <w:tcW w:w="0" w:type="auto"/>
            <w:shd w:val="clear" w:color="auto" w:fill="auto"/>
            <w:noWrap/>
            <w:hideMark/>
          </w:tcPr>
          <w:p w14:paraId="32FC2EC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F9C54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7B5DC1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16303B54" w14:textId="77777777" w:rsidTr="007B6AEA">
        <w:trPr>
          <w:trHeight w:val="454"/>
        </w:trPr>
        <w:tc>
          <w:tcPr>
            <w:tcW w:w="0" w:type="auto"/>
            <w:shd w:val="clear" w:color="auto" w:fill="auto"/>
            <w:noWrap/>
            <w:hideMark/>
          </w:tcPr>
          <w:p w14:paraId="29A795F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139</w:t>
            </w:r>
          </w:p>
        </w:tc>
        <w:tc>
          <w:tcPr>
            <w:tcW w:w="0" w:type="auto"/>
            <w:shd w:val="clear" w:color="auto" w:fill="auto"/>
            <w:noWrap/>
            <w:hideMark/>
          </w:tcPr>
          <w:p w14:paraId="1D30BA2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1628E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6D0C91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72B95831" w14:textId="77777777" w:rsidTr="007B6AEA">
        <w:trPr>
          <w:trHeight w:val="454"/>
        </w:trPr>
        <w:tc>
          <w:tcPr>
            <w:tcW w:w="0" w:type="auto"/>
            <w:shd w:val="clear" w:color="auto" w:fill="auto"/>
            <w:noWrap/>
            <w:hideMark/>
          </w:tcPr>
          <w:p w14:paraId="5360CA1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140</w:t>
            </w:r>
          </w:p>
        </w:tc>
        <w:tc>
          <w:tcPr>
            <w:tcW w:w="0" w:type="auto"/>
            <w:shd w:val="clear" w:color="auto" w:fill="auto"/>
            <w:noWrap/>
            <w:hideMark/>
          </w:tcPr>
          <w:p w14:paraId="43351C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791A1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58E8B6C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19</w:t>
            </w:r>
          </w:p>
        </w:tc>
      </w:tr>
      <w:tr w:rsidR="00DF51AB" w:rsidRPr="007B6AEA" w14:paraId="07F43581" w14:textId="77777777" w:rsidTr="007B6AEA">
        <w:trPr>
          <w:trHeight w:val="454"/>
        </w:trPr>
        <w:tc>
          <w:tcPr>
            <w:tcW w:w="0" w:type="auto"/>
            <w:shd w:val="clear" w:color="auto" w:fill="auto"/>
            <w:noWrap/>
            <w:hideMark/>
          </w:tcPr>
          <w:p w14:paraId="4B7956D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141</w:t>
            </w:r>
          </w:p>
        </w:tc>
        <w:tc>
          <w:tcPr>
            <w:tcW w:w="0" w:type="auto"/>
            <w:shd w:val="clear" w:color="auto" w:fill="auto"/>
            <w:noWrap/>
            <w:hideMark/>
          </w:tcPr>
          <w:p w14:paraId="09049C6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0F17E7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1B8CE9D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20</w:t>
            </w:r>
          </w:p>
        </w:tc>
      </w:tr>
      <w:tr w:rsidR="00DF51AB" w:rsidRPr="007B6AEA" w14:paraId="29817806" w14:textId="77777777" w:rsidTr="007B6AEA">
        <w:trPr>
          <w:trHeight w:val="454"/>
        </w:trPr>
        <w:tc>
          <w:tcPr>
            <w:tcW w:w="0" w:type="auto"/>
            <w:shd w:val="clear" w:color="auto" w:fill="auto"/>
            <w:noWrap/>
            <w:hideMark/>
          </w:tcPr>
          <w:p w14:paraId="3EB5392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142</w:t>
            </w:r>
          </w:p>
        </w:tc>
        <w:tc>
          <w:tcPr>
            <w:tcW w:w="0" w:type="auto"/>
            <w:shd w:val="clear" w:color="auto" w:fill="auto"/>
            <w:noWrap/>
            <w:hideMark/>
          </w:tcPr>
          <w:p w14:paraId="495E7C3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8D004C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6F54F6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w:t>
            </w:r>
          </w:p>
        </w:tc>
      </w:tr>
      <w:tr w:rsidR="00DF51AB" w:rsidRPr="007B6AEA" w14:paraId="3C581CD6" w14:textId="77777777" w:rsidTr="007B6AEA">
        <w:trPr>
          <w:trHeight w:val="454"/>
        </w:trPr>
        <w:tc>
          <w:tcPr>
            <w:tcW w:w="0" w:type="auto"/>
            <w:shd w:val="clear" w:color="auto" w:fill="auto"/>
            <w:noWrap/>
            <w:hideMark/>
          </w:tcPr>
          <w:p w14:paraId="66E64AD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143</w:t>
            </w:r>
          </w:p>
        </w:tc>
        <w:tc>
          <w:tcPr>
            <w:tcW w:w="0" w:type="auto"/>
            <w:shd w:val="clear" w:color="auto" w:fill="auto"/>
            <w:noWrap/>
            <w:hideMark/>
          </w:tcPr>
          <w:p w14:paraId="2BD1A04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3FD8D0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5118B8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72B4B371" w14:textId="77777777" w:rsidTr="007B6AEA">
        <w:trPr>
          <w:trHeight w:val="454"/>
        </w:trPr>
        <w:tc>
          <w:tcPr>
            <w:tcW w:w="0" w:type="auto"/>
            <w:shd w:val="clear" w:color="auto" w:fill="auto"/>
            <w:noWrap/>
            <w:hideMark/>
          </w:tcPr>
          <w:p w14:paraId="1B571E1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144</w:t>
            </w:r>
          </w:p>
        </w:tc>
        <w:tc>
          <w:tcPr>
            <w:tcW w:w="0" w:type="auto"/>
            <w:shd w:val="clear" w:color="auto" w:fill="auto"/>
            <w:noWrap/>
            <w:hideMark/>
          </w:tcPr>
          <w:p w14:paraId="782A958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4B80E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740B5B2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25</w:t>
            </w:r>
          </w:p>
        </w:tc>
      </w:tr>
      <w:tr w:rsidR="00DF51AB" w:rsidRPr="007B6AEA" w14:paraId="5E128C8C" w14:textId="77777777" w:rsidTr="007B6AEA">
        <w:trPr>
          <w:trHeight w:val="454"/>
        </w:trPr>
        <w:tc>
          <w:tcPr>
            <w:tcW w:w="0" w:type="auto"/>
            <w:shd w:val="clear" w:color="auto" w:fill="auto"/>
            <w:noWrap/>
            <w:hideMark/>
          </w:tcPr>
          <w:p w14:paraId="1954F2F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145</w:t>
            </w:r>
          </w:p>
        </w:tc>
        <w:tc>
          <w:tcPr>
            <w:tcW w:w="0" w:type="auto"/>
            <w:shd w:val="clear" w:color="auto" w:fill="auto"/>
            <w:noWrap/>
            <w:hideMark/>
          </w:tcPr>
          <w:p w14:paraId="6AF9730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EBF8F9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15F473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w:t>
            </w:r>
          </w:p>
        </w:tc>
      </w:tr>
      <w:tr w:rsidR="00DF51AB" w:rsidRPr="007B6AEA" w14:paraId="6A81AE82" w14:textId="77777777" w:rsidTr="007B6AEA">
        <w:trPr>
          <w:trHeight w:val="454"/>
        </w:trPr>
        <w:tc>
          <w:tcPr>
            <w:tcW w:w="0" w:type="auto"/>
            <w:shd w:val="clear" w:color="auto" w:fill="auto"/>
            <w:noWrap/>
            <w:hideMark/>
          </w:tcPr>
          <w:p w14:paraId="08A6B65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146</w:t>
            </w:r>
          </w:p>
        </w:tc>
        <w:tc>
          <w:tcPr>
            <w:tcW w:w="0" w:type="auto"/>
            <w:shd w:val="clear" w:color="auto" w:fill="auto"/>
            <w:noWrap/>
            <w:hideMark/>
          </w:tcPr>
          <w:p w14:paraId="7EAD2AF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457763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3A5F06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27</w:t>
            </w:r>
          </w:p>
        </w:tc>
      </w:tr>
      <w:tr w:rsidR="00DF51AB" w:rsidRPr="007B6AEA" w14:paraId="5AC5AB9B" w14:textId="77777777" w:rsidTr="007B6AEA">
        <w:trPr>
          <w:trHeight w:val="454"/>
        </w:trPr>
        <w:tc>
          <w:tcPr>
            <w:tcW w:w="0" w:type="auto"/>
            <w:shd w:val="clear" w:color="auto" w:fill="auto"/>
            <w:noWrap/>
            <w:hideMark/>
          </w:tcPr>
          <w:p w14:paraId="0C1098B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147</w:t>
            </w:r>
          </w:p>
        </w:tc>
        <w:tc>
          <w:tcPr>
            <w:tcW w:w="0" w:type="auto"/>
            <w:shd w:val="clear" w:color="auto" w:fill="auto"/>
            <w:noWrap/>
            <w:hideMark/>
          </w:tcPr>
          <w:p w14:paraId="73BF054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023B92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42693F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28</w:t>
            </w:r>
          </w:p>
        </w:tc>
      </w:tr>
      <w:tr w:rsidR="00DF51AB" w:rsidRPr="007B6AEA" w14:paraId="4EC022D4" w14:textId="77777777" w:rsidTr="007B6AEA">
        <w:trPr>
          <w:trHeight w:val="454"/>
        </w:trPr>
        <w:tc>
          <w:tcPr>
            <w:tcW w:w="0" w:type="auto"/>
            <w:shd w:val="clear" w:color="auto" w:fill="auto"/>
            <w:noWrap/>
            <w:hideMark/>
          </w:tcPr>
          <w:p w14:paraId="6C55419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148</w:t>
            </w:r>
          </w:p>
        </w:tc>
        <w:tc>
          <w:tcPr>
            <w:tcW w:w="0" w:type="auto"/>
            <w:shd w:val="clear" w:color="auto" w:fill="auto"/>
            <w:noWrap/>
            <w:hideMark/>
          </w:tcPr>
          <w:p w14:paraId="1DC2D1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5EC98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70AA425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30</w:t>
            </w:r>
          </w:p>
        </w:tc>
      </w:tr>
      <w:tr w:rsidR="00DF51AB" w:rsidRPr="007B6AEA" w14:paraId="099E8A6E" w14:textId="77777777" w:rsidTr="007B6AEA">
        <w:trPr>
          <w:trHeight w:val="454"/>
        </w:trPr>
        <w:tc>
          <w:tcPr>
            <w:tcW w:w="0" w:type="auto"/>
            <w:shd w:val="clear" w:color="auto" w:fill="auto"/>
            <w:noWrap/>
            <w:hideMark/>
          </w:tcPr>
          <w:p w14:paraId="3C04F86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149</w:t>
            </w:r>
          </w:p>
        </w:tc>
        <w:tc>
          <w:tcPr>
            <w:tcW w:w="0" w:type="auto"/>
            <w:shd w:val="clear" w:color="auto" w:fill="auto"/>
            <w:noWrap/>
            <w:hideMark/>
          </w:tcPr>
          <w:p w14:paraId="25BA7C0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E3424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31684EA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31</w:t>
            </w:r>
          </w:p>
        </w:tc>
      </w:tr>
      <w:tr w:rsidR="00DF51AB" w:rsidRPr="007B6AEA" w14:paraId="429C9A92" w14:textId="77777777" w:rsidTr="007B6AEA">
        <w:trPr>
          <w:trHeight w:val="454"/>
        </w:trPr>
        <w:tc>
          <w:tcPr>
            <w:tcW w:w="0" w:type="auto"/>
            <w:shd w:val="clear" w:color="auto" w:fill="auto"/>
            <w:noWrap/>
            <w:hideMark/>
          </w:tcPr>
          <w:p w14:paraId="22315A0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150</w:t>
            </w:r>
          </w:p>
        </w:tc>
        <w:tc>
          <w:tcPr>
            <w:tcW w:w="0" w:type="auto"/>
            <w:shd w:val="clear" w:color="auto" w:fill="auto"/>
            <w:noWrap/>
            <w:hideMark/>
          </w:tcPr>
          <w:p w14:paraId="5A58987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3DEBF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635B5A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33</w:t>
            </w:r>
          </w:p>
        </w:tc>
      </w:tr>
      <w:tr w:rsidR="00DF51AB" w:rsidRPr="007B6AEA" w14:paraId="481D52E8" w14:textId="77777777" w:rsidTr="007B6AEA">
        <w:trPr>
          <w:trHeight w:val="454"/>
        </w:trPr>
        <w:tc>
          <w:tcPr>
            <w:tcW w:w="0" w:type="auto"/>
            <w:shd w:val="clear" w:color="auto" w:fill="auto"/>
            <w:noWrap/>
            <w:hideMark/>
          </w:tcPr>
          <w:p w14:paraId="0CE2A7F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151</w:t>
            </w:r>
          </w:p>
        </w:tc>
        <w:tc>
          <w:tcPr>
            <w:tcW w:w="0" w:type="auto"/>
            <w:shd w:val="clear" w:color="auto" w:fill="auto"/>
            <w:noWrap/>
            <w:hideMark/>
          </w:tcPr>
          <w:p w14:paraId="6E514D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02819C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5D70B6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34</w:t>
            </w:r>
          </w:p>
        </w:tc>
      </w:tr>
      <w:tr w:rsidR="00DF51AB" w:rsidRPr="007B6AEA" w14:paraId="7B4A3F30" w14:textId="77777777" w:rsidTr="007B6AEA">
        <w:trPr>
          <w:trHeight w:val="454"/>
        </w:trPr>
        <w:tc>
          <w:tcPr>
            <w:tcW w:w="0" w:type="auto"/>
            <w:shd w:val="clear" w:color="auto" w:fill="auto"/>
            <w:noWrap/>
            <w:hideMark/>
          </w:tcPr>
          <w:p w14:paraId="2802675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152</w:t>
            </w:r>
          </w:p>
        </w:tc>
        <w:tc>
          <w:tcPr>
            <w:tcW w:w="0" w:type="auto"/>
            <w:shd w:val="clear" w:color="auto" w:fill="auto"/>
            <w:noWrap/>
            <w:hideMark/>
          </w:tcPr>
          <w:p w14:paraId="7F44803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gospodarczy</w:t>
            </w:r>
          </w:p>
        </w:tc>
        <w:tc>
          <w:tcPr>
            <w:tcW w:w="0" w:type="auto"/>
            <w:shd w:val="clear" w:color="auto" w:fill="auto"/>
            <w:noWrap/>
            <w:hideMark/>
          </w:tcPr>
          <w:p w14:paraId="01F80D5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24235A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34</w:t>
            </w:r>
          </w:p>
        </w:tc>
      </w:tr>
      <w:tr w:rsidR="00DF51AB" w:rsidRPr="007B6AEA" w14:paraId="24139D7F" w14:textId="77777777" w:rsidTr="007B6AEA">
        <w:trPr>
          <w:trHeight w:val="454"/>
        </w:trPr>
        <w:tc>
          <w:tcPr>
            <w:tcW w:w="0" w:type="auto"/>
            <w:shd w:val="clear" w:color="auto" w:fill="auto"/>
            <w:noWrap/>
            <w:hideMark/>
          </w:tcPr>
          <w:p w14:paraId="6A67018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153</w:t>
            </w:r>
          </w:p>
        </w:tc>
        <w:tc>
          <w:tcPr>
            <w:tcW w:w="0" w:type="auto"/>
            <w:shd w:val="clear" w:color="auto" w:fill="auto"/>
            <w:noWrap/>
            <w:hideMark/>
          </w:tcPr>
          <w:p w14:paraId="0CB2AA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D395B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5C78DF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39</w:t>
            </w:r>
          </w:p>
        </w:tc>
      </w:tr>
      <w:tr w:rsidR="00DF51AB" w:rsidRPr="007B6AEA" w14:paraId="00D01B87" w14:textId="77777777" w:rsidTr="007B6AEA">
        <w:trPr>
          <w:trHeight w:val="454"/>
        </w:trPr>
        <w:tc>
          <w:tcPr>
            <w:tcW w:w="0" w:type="auto"/>
            <w:shd w:val="clear" w:color="auto" w:fill="auto"/>
            <w:noWrap/>
            <w:hideMark/>
          </w:tcPr>
          <w:p w14:paraId="1F8DDBB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154</w:t>
            </w:r>
          </w:p>
        </w:tc>
        <w:tc>
          <w:tcPr>
            <w:tcW w:w="0" w:type="auto"/>
            <w:shd w:val="clear" w:color="auto" w:fill="auto"/>
            <w:noWrap/>
            <w:hideMark/>
          </w:tcPr>
          <w:p w14:paraId="2031E4E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Kościół parafialny</w:t>
            </w:r>
          </w:p>
        </w:tc>
        <w:tc>
          <w:tcPr>
            <w:tcW w:w="0" w:type="auto"/>
            <w:shd w:val="clear" w:color="auto" w:fill="auto"/>
            <w:noWrap/>
            <w:hideMark/>
          </w:tcPr>
          <w:p w14:paraId="35263B7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Niepodległości </w:t>
            </w:r>
          </w:p>
        </w:tc>
        <w:tc>
          <w:tcPr>
            <w:tcW w:w="0" w:type="auto"/>
            <w:shd w:val="clear" w:color="auto" w:fill="auto"/>
            <w:noWrap/>
            <w:hideMark/>
          </w:tcPr>
          <w:p w14:paraId="16C439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41</w:t>
            </w:r>
          </w:p>
        </w:tc>
      </w:tr>
      <w:tr w:rsidR="00DF51AB" w:rsidRPr="007B6AEA" w14:paraId="2D1AD909" w14:textId="77777777" w:rsidTr="007B6AEA">
        <w:trPr>
          <w:trHeight w:val="454"/>
        </w:trPr>
        <w:tc>
          <w:tcPr>
            <w:tcW w:w="0" w:type="auto"/>
            <w:shd w:val="clear" w:color="auto" w:fill="auto"/>
            <w:noWrap/>
            <w:hideMark/>
          </w:tcPr>
          <w:p w14:paraId="4ABCC58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155</w:t>
            </w:r>
          </w:p>
        </w:tc>
        <w:tc>
          <w:tcPr>
            <w:tcW w:w="0" w:type="auto"/>
            <w:shd w:val="clear" w:color="auto" w:fill="auto"/>
            <w:noWrap/>
            <w:hideMark/>
          </w:tcPr>
          <w:p w14:paraId="46F2FB2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299D9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1329291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43</w:t>
            </w:r>
          </w:p>
        </w:tc>
      </w:tr>
      <w:tr w:rsidR="00DF51AB" w:rsidRPr="007B6AEA" w14:paraId="69C8109C" w14:textId="77777777" w:rsidTr="007B6AEA">
        <w:trPr>
          <w:trHeight w:val="454"/>
        </w:trPr>
        <w:tc>
          <w:tcPr>
            <w:tcW w:w="0" w:type="auto"/>
            <w:shd w:val="clear" w:color="auto" w:fill="auto"/>
            <w:noWrap/>
            <w:hideMark/>
          </w:tcPr>
          <w:p w14:paraId="7A04FB2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156</w:t>
            </w:r>
          </w:p>
        </w:tc>
        <w:tc>
          <w:tcPr>
            <w:tcW w:w="0" w:type="auto"/>
            <w:shd w:val="clear" w:color="auto" w:fill="auto"/>
            <w:noWrap/>
            <w:hideMark/>
          </w:tcPr>
          <w:p w14:paraId="2C23A23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E1307D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6B20F0F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47</w:t>
            </w:r>
          </w:p>
        </w:tc>
      </w:tr>
      <w:tr w:rsidR="00DF51AB" w:rsidRPr="007B6AEA" w14:paraId="7FBF4064" w14:textId="77777777" w:rsidTr="007B6AEA">
        <w:trPr>
          <w:trHeight w:val="454"/>
        </w:trPr>
        <w:tc>
          <w:tcPr>
            <w:tcW w:w="0" w:type="auto"/>
            <w:shd w:val="clear" w:color="auto" w:fill="auto"/>
            <w:noWrap/>
            <w:hideMark/>
          </w:tcPr>
          <w:p w14:paraId="3B32206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157</w:t>
            </w:r>
          </w:p>
        </w:tc>
        <w:tc>
          <w:tcPr>
            <w:tcW w:w="0" w:type="auto"/>
            <w:shd w:val="clear" w:color="auto" w:fill="auto"/>
            <w:noWrap/>
            <w:hideMark/>
          </w:tcPr>
          <w:p w14:paraId="0D116F8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0EF4CC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Niepodległości</w:t>
            </w:r>
          </w:p>
        </w:tc>
        <w:tc>
          <w:tcPr>
            <w:tcW w:w="0" w:type="auto"/>
            <w:shd w:val="clear" w:color="auto" w:fill="auto"/>
            <w:noWrap/>
            <w:hideMark/>
          </w:tcPr>
          <w:p w14:paraId="276243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50</w:t>
            </w:r>
          </w:p>
        </w:tc>
      </w:tr>
      <w:tr w:rsidR="00DF51AB" w:rsidRPr="007B6AEA" w14:paraId="39FA19DE" w14:textId="77777777" w:rsidTr="007B6AEA">
        <w:trPr>
          <w:trHeight w:val="454"/>
        </w:trPr>
        <w:tc>
          <w:tcPr>
            <w:tcW w:w="0" w:type="auto"/>
            <w:shd w:val="clear" w:color="auto" w:fill="auto"/>
            <w:noWrap/>
            <w:hideMark/>
          </w:tcPr>
          <w:p w14:paraId="671634F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158</w:t>
            </w:r>
          </w:p>
        </w:tc>
        <w:tc>
          <w:tcPr>
            <w:tcW w:w="0" w:type="auto"/>
            <w:shd w:val="clear" w:color="auto" w:fill="auto"/>
            <w:noWrap/>
            <w:hideMark/>
          </w:tcPr>
          <w:p w14:paraId="59FAAC4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administracyjny</w:t>
            </w:r>
          </w:p>
        </w:tc>
        <w:tc>
          <w:tcPr>
            <w:tcW w:w="0" w:type="auto"/>
            <w:shd w:val="clear" w:color="auto" w:fill="auto"/>
            <w:noWrap/>
            <w:hideMark/>
          </w:tcPr>
          <w:p w14:paraId="00B0747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Ogrodowa</w:t>
            </w:r>
          </w:p>
        </w:tc>
        <w:tc>
          <w:tcPr>
            <w:tcW w:w="0" w:type="auto"/>
            <w:shd w:val="clear" w:color="auto" w:fill="auto"/>
            <w:noWrap/>
            <w:hideMark/>
          </w:tcPr>
          <w:p w14:paraId="0C6FD99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45DC0DE7" w14:textId="77777777" w:rsidTr="007B6AEA">
        <w:trPr>
          <w:trHeight w:val="454"/>
        </w:trPr>
        <w:tc>
          <w:tcPr>
            <w:tcW w:w="0" w:type="auto"/>
            <w:shd w:val="clear" w:color="auto" w:fill="auto"/>
            <w:noWrap/>
            <w:hideMark/>
          </w:tcPr>
          <w:p w14:paraId="4ABF339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159</w:t>
            </w:r>
          </w:p>
        </w:tc>
        <w:tc>
          <w:tcPr>
            <w:tcW w:w="0" w:type="auto"/>
            <w:shd w:val="clear" w:color="auto" w:fill="auto"/>
            <w:noWrap/>
            <w:hideMark/>
          </w:tcPr>
          <w:p w14:paraId="242B63E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FA551C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743F924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65C4ADB1" w14:textId="77777777" w:rsidTr="007B6AEA">
        <w:trPr>
          <w:trHeight w:val="454"/>
        </w:trPr>
        <w:tc>
          <w:tcPr>
            <w:tcW w:w="0" w:type="auto"/>
            <w:shd w:val="clear" w:color="auto" w:fill="auto"/>
            <w:noWrap/>
            <w:hideMark/>
          </w:tcPr>
          <w:p w14:paraId="260E3BD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160</w:t>
            </w:r>
          </w:p>
        </w:tc>
        <w:tc>
          <w:tcPr>
            <w:tcW w:w="0" w:type="auto"/>
            <w:shd w:val="clear" w:color="auto" w:fill="auto"/>
            <w:noWrap/>
            <w:hideMark/>
          </w:tcPr>
          <w:p w14:paraId="0B1AC1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C6B470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5A901D6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46E789C3" w14:textId="77777777" w:rsidTr="007B6AEA">
        <w:trPr>
          <w:trHeight w:val="454"/>
        </w:trPr>
        <w:tc>
          <w:tcPr>
            <w:tcW w:w="0" w:type="auto"/>
            <w:shd w:val="clear" w:color="auto" w:fill="auto"/>
            <w:noWrap/>
            <w:hideMark/>
          </w:tcPr>
          <w:p w14:paraId="45483EC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161</w:t>
            </w:r>
          </w:p>
        </w:tc>
        <w:tc>
          <w:tcPr>
            <w:tcW w:w="0" w:type="auto"/>
            <w:shd w:val="clear" w:color="auto" w:fill="auto"/>
            <w:noWrap/>
            <w:hideMark/>
          </w:tcPr>
          <w:p w14:paraId="7F9C820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23603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5D41F88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394082E9" w14:textId="77777777" w:rsidTr="007B6AEA">
        <w:trPr>
          <w:trHeight w:val="454"/>
        </w:trPr>
        <w:tc>
          <w:tcPr>
            <w:tcW w:w="0" w:type="auto"/>
            <w:shd w:val="clear" w:color="auto" w:fill="auto"/>
            <w:noWrap/>
            <w:hideMark/>
          </w:tcPr>
          <w:p w14:paraId="3B9CE55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162</w:t>
            </w:r>
          </w:p>
        </w:tc>
        <w:tc>
          <w:tcPr>
            <w:tcW w:w="0" w:type="auto"/>
            <w:shd w:val="clear" w:color="auto" w:fill="auto"/>
            <w:noWrap/>
            <w:hideMark/>
          </w:tcPr>
          <w:p w14:paraId="0D1628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616A29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4D6866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1B46BD0E" w14:textId="77777777" w:rsidTr="007B6AEA">
        <w:trPr>
          <w:trHeight w:val="454"/>
        </w:trPr>
        <w:tc>
          <w:tcPr>
            <w:tcW w:w="0" w:type="auto"/>
            <w:shd w:val="clear" w:color="auto" w:fill="auto"/>
            <w:noWrap/>
            <w:hideMark/>
          </w:tcPr>
          <w:p w14:paraId="7AEAFA0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163</w:t>
            </w:r>
          </w:p>
        </w:tc>
        <w:tc>
          <w:tcPr>
            <w:tcW w:w="0" w:type="auto"/>
            <w:shd w:val="clear" w:color="auto" w:fill="auto"/>
            <w:noWrap/>
            <w:hideMark/>
          </w:tcPr>
          <w:p w14:paraId="238814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68180C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213577E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11A</w:t>
            </w:r>
          </w:p>
        </w:tc>
      </w:tr>
      <w:tr w:rsidR="00DF51AB" w:rsidRPr="007B6AEA" w14:paraId="29B1C419" w14:textId="77777777" w:rsidTr="007B6AEA">
        <w:trPr>
          <w:trHeight w:val="454"/>
        </w:trPr>
        <w:tc>
          <w:tcPr>
            <w:tcW w:w="0" w:type="auto"/>
            <w:shd w:val="clear" w:color="auto" w:fill="auto"/>
            <w:noWrap/>
            <w:hideMark/>
          </w:tcPr>
          <w:p w14:paraId="03CF828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164</w:t>
            </w:r>
          </w:p>
        </w:tc>
        <w:tc>
          <w:tcPr>
            <w:tcW w:w="0" w:type="auto"/>
            <w:shd w:val="clear" w:color="auto" w:fill="auto"/>
            <w:noWrap/>
            <w:hideMark/>
          </w:tcPr>
          <w:p w14:paraId="4ACF309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988BA0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5D553A7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3CF16A3C" w14:textId="77777777" w:rsidTr="007B6AEA">
        <w:trPr>
          <w:trHeight w:val="454"/>
        </w:trPr>
        <w:tc>
          <w:tcPr>
            <w:tcW w:w="0" w:type="auto"/>
            <w:shd w:val="clear" w:color="auto" w:fill="auto"/>
            <w:noWrap/>
            <w:hideMark/>
          </w:tcPr>
          <w:p w14:paraId="23BCC22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165</w:t>
            </w:r>
          </w:p>
        </w:tc>
        <w:tc>
          <w:tcPr>
            <w:tcW w:w="0" w:type="auto"/>
            <w:shd w:val="clear" w:color="auto" w:fill="auto"/>
            <w:noWrap/>
            <w:hideMark/>
          </w:tcPr>
          <w:p w14:paraId="1B705E0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0D41DE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248C7F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1A7B7F74" w14:textId="77777777" w:rsidTr="007B6AEA">
        <w:trPr>
          <w:trHeight w:val="454"/>
        </w:trPr>
        <w:tc>
          <w:tcPr>
            <w:tcW w:w="0" w:type="auto"/>
            <w:shd w:val="clear" w:color="auto" w:fill="auto"/>
            <w:noWrap/>
            <w:hideMark/>
          </w:tcPr>
          <w:p w14:paraId="148558F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166</w:t>
            </w:r>
          </w:p>
        </w:tc>
        <w:tc>
          <w:tcPr>
            <w:tcW w:w="0" w:type="auto"/>
            <w:shd w:val="clear" w:color="auto" w:fill="auto"/>
            <w:noWrap/>
            <w:hideMark/>
          </w:tcPr>
          <w:p w14:paraId="5AB2B50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4D88B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527981F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7CFAB122" w14:textId="77777777" w:rsidTr="007B6AEA">
        <w:trPr>
          <w:trHeight w:val="454"/>
        </w:trPr>
        <w:tc>
          <w:tcPr>
            <w:tcW w:w="0" w:type="auto"/>
            <w:shd w:val="clear" w:color="auto" w:fill="auto"/>
            <w:noWrap/>
            <w:hideMark/>
          </w:tcPr>
          <w:p w14:paraId="0ED54AC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167</w:t>
            </w:r>
          </w:p>
        </w:tc>
        <w:tc>
          <w:tcPr>
            <w:tcW w:w="0" w:type="auto"/>
            <w:shd w:val="clear" w:color="auto" w:fill="auto"/>
            <w:noWrap/>
            <w:hideMark/>
          </w:tcPr>
          <w:p w14:paraId="27A177C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87CC0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4F097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164F3B2B" w14:textId="77777777" w:rsidTr="007B6AEA">
        <w:trPr>
          <w:trHeight w:val="454"/>
        </w:trPr>
        <w:tc>
          <w:tcPr>
            <w:tcW w:w="0" w:type="auto"/>
            <w:shd w:val="clear" w:color="auto" w:fill="auto"/>
            <w:noWrap/>
            <w:hideMark/>
          </w:tcPr>
          <w:p w14:paraId="386A666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168</w:t>
            </w:r>
          </w:p>
        </w:tc>
        <w:tc>
          <w:tcPr>
            <w:tcW w:w="0" w:type="auto"/>
            <w:shd w:val="clear" w:color="auto" w:fill="auto"/>
            <w:noWrap/>
            <w:hideMark/>
          </w:tcPr>
          <w:p w14:paraId="64E668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566B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C766D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w:t>
            </w:r>
          </w:p>
        </w:tc>
      </w:tr>
      <w:tr w:rsidR="00DF51AB" w:rsidRPr="007B6AEA" w14:paraId="162AEA44" w14:textId="77777777" w:rsidTr="007B6AEA">
        <w:trPr>
          <w:trHeight w:val="454"/>
        </w:trPr>
        <w:tc>
          <w:tcPr>
            <w:tcW w:w="0" w:type="auto"/>
            <w:shd w:val="clear" w:color="auto" w:fill="auto"/>
            <w:noWrap/>
            <w:hideMark/>
          </w:tcPr>
          <w:p w14:paraId="789DB01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169</w:t>
            </w:r>
          </w:p>
        </w:tc>
        <w:tc>
          <w:tcPr>
            <w:tcW w:w="0" w:type="auto"/>
            <w:shd w:val="clear" w:color="auto" w:fill="auto"/>
            <w:noWrap/>
            <w:hideMark/>
          </w:tcPr>
          <w:p w14:paraId="547A646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69FC9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5B0CD3E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w:t>
            </w:r>
          </w:p>
        </w:tc>
      </w:tr>
      <w:tr w:rsidR="00DF51AB" w:rsidRPr="007B6AEA" w14:paraId="17BABC81" w14:textId="77777777" w:rsidTr="007B6AEA">
        <w:trPr>
          <w:trHeight w:val="454"/>
        </w:trPr>
        <w:tc>
          <w:tcPr>
            <w:tcW w:w="0" w:type="auto"/>
            <w:shd w:val="clear" w:color="auto" w:fill="auto"/>
            <w:noWrap/>
            <w:hideMark/>
          </w:tcPr>
          <w:p w14:paraId="0769EAE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170</w:t>
            </w:r>
          </w:p>
        </w:tc>
        <w:tc>
          <w:tcPr>
            <w:tcW w:w="0" w:type="auto"/>
            <w:shd w:val="clear" w:color="auto" w:fill="auto"/>
            <w:noWrap/>
            <w:hideMark/>
          </w:tcPr>
          <w:p w14:paraId="05655C3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C904C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6C467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35</w:t>
            </w:r>
          </w:p>
        </w:tc>
      </w:tr>
      <w:tr w:rsidR="00DF51AB" w:rsidRPr="007B6AEA" w14:paraId="45133AF5" w14:textId="77777777" w:rsidTr="007B6AEA">
        <w:trPr>
          <w:trHeight w:val="454"/>
        </w:trPr>
        <w:tc>
          <w:tcPr>
            <w:tcW w:w="0" w:type="auto"/>
            <w:shd w:val="clear" w:color="auto" w:fill="auto"/>
            <w:noWrap/>
            <w:hideMark/>
          </w:tcPr>
          <w:p w14:paraId="71DE4CB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171</w:t>
            </w:r>
          </w:p>
        </w:tc>
        <w:tc>
          <w:tcPr>
            <w:tcW w:w="0" w:type="auto"/>
            <w:shd w:val="clear" w:color="auto" w:fill="auto"/>
            <w:noWrap/>
            <w:hideMark/>
          </w:tcPr>
          <w:p w14:paraId="78312C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183CF5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08B5E4B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36</w:t>
            </w:r>
          </w:p>
        </w:tc>
      </w:tr>
      <w:tr w:rsidR="00DF51AB" w:rsidRPr="007B6AEA" w14:paraId="3B3F72D2" w14:textId="77777777" w:rsidTr="007B6AEA">
        <w:trPr>
          <w:trHeight w:val="454"/>
        </w:trPr>
        <w:tc>
          <w:tcPr>
            <w:tcW w:w="0" w:type="auto"/>
            <w:shd w:val="clear" w:color="auto" w:fill="auto"/>
            <w:noWrap/>
            <w:hideMark/>
          </w:tcPr>
          <w:p w14:paraId="0DC9AEF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172</w:t>
            </w:r>
          </w:p>
        </w:tc>
        <w:tc>
          <w:tcPr>
            <w:tcW w:w="0" w:type="auto"/>
            <w:shd w:val="clear" w:color="auto" w:fill="auto"/>
            <w:noWrap/>
            <w:hideMark/>
          </w:tcPr>
          <w:p w14:paraId="0D4AB53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615E2C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10A8EAA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38</w:t>
            </w:r>
          </w:p>
        </w:tc>
      </w:tr>
      <w:tr w:rsidR="00DF51AB" w:rsidRPr="007B6AEA" w14:paraId="0CA83CE8" w14:textId="77777777" w:rsidTr="007B6AEA">
        <w:trPr>
          <w:trHeight w:val="454"/>
        </w:trPr>
        <w:tc>
          <w:tcPr>
            <w:tcW w:w="0" w:type="auto"/>
            <w:shd w:val="clear" w:color="auto" w:fill="auto"/>
            <w:noWrap/>
            <w:hideMark/>
          </w:tcPr>
          <w:p w14:paraId="0C24ADD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173</w:t>
            </w:r>
          </w:p>
        </w:tc>
        <w:tc>
          <w:tcPr>
            <w:tcW w:w="0" w:type="auto"/>
            <w:shd w:val="clear" w:color="auto" w:fill="auto"/>
            <w:noWrap/>
            <w:hideMark/>
          </w:tcPr>
          <w:p w14:paraId="762D085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A69E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B21D9A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50</w:t>
            </w:r>
          </w:p>
        </w:tc>
      </w:tr>
      <w:tr w:rsidR="00DF51AB" w:rsidRPr="007B6AEA" w14:paraId="355D48FB" w14:textId="77777777" w:rsidTr="007B6AEA">
        <w:trPr>
          <w:trHeight w:val="454"/>
        </w:trPr>
        <w:tc>
          <w:tcPr>
            <w:tcW w:w="0" w:type="auto"/>
            <w:shd w:val="clear" w:color="auto" w:fill="auto"/>
            <w:noWrap/>
            <w:hideMark/>
          </w:tcPr>
          <w:p w14:paraId="2D35445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174</w:t>
            </w:r>
          </w:p>
        </w:tc>
        <w:tc>
          <w:tcPr>
            <w:tcW w:w="0" w:type="auto"/>
            <w:shd w:val="clear" w:color="auto" w:fill="auto"/>
            <w:noWrap/>
            <w:hideMark/>
          </w:tcPr>
          <w:p w14:paraId="6F8C3A1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19E49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06FA01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50/A</w:t>
            </w:r>
          </w:p>
        </w:tc>
      </w:tr>
      <w:tr w:rsidR="00DF51AB" w:rsidRPr="007B6AEA" w14:paraId="3090C102" w14:textId="77777777" w:rsidTr="007B6AEA">
        <w:trPr>
          <w:trHeight w:val="454"/>
        </w:trPr>
        <w:tc>
          <w:tcPr>
            <w:tcW w:w="0" w:type="auto"/>
            <w:shd w:val="clear" w:color="auto" w:fill="auto"/>
            <w:noWrap/>
            <w:hideMark/>
          </w:tcPr>
          <w:p w14:paraId="56C5889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175</w:t>
            </w:r>
          </w:p>
        </w:tc>
        <w:tc>
          <w:tcPr>
            <w:tcW w:w="0" w:type="auto"/>
            <w:shd w:val="clear" w:color="auto" w:fill="auto"/>
            <w:noWrap/>
            <w:hideMark/>
          </w:tcPr>
          <w:p w14:paraId="7317018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4A2294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C165A3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52</w:t>
            </w:r>
          </w:p>
        </w:tc>
      </w:tr>
      <w:tr w:rsidR="00DF51AB" w:rsidRPr="007B6AEA" w14:paraId="747DE780" w14:textId="77777777" w:rsidTr="007B6AEA">
        <w:trPr>
          <w:trHeight w:val="454"/>
        </w:trPr>
        <w:tc>
          <w:tcPr>
            <w:tcW w:w="0" w:type="auto"/>
            <w:shd w:val="clear" w:color="auto" w:fill="auto"/>
            <w:noWrap/>
            <w:hideMark/>
          </w:tcPr>
          <w:p w14:paraId="3C49447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176</w:t>
            </w:r>
          </w:p>
        </w:tc>
        <w:tc>
          <w:tcPr>
            <w:tcW w:w="0" w:type="auto"/>
            <w:shd w:val="clear" w:color="auto" w:fill="auto"/>
            <w:noWrap/>
            <w:hideMark/>
          </w:tcPr>
          <w:p w14:paraId="61D461C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BB89D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Pierwszej Brygady</w:t>
            </w:r>
          </w:p>
        </w:tc>
        <w:tc>
          <w:tcPr>
            <w:tcW w:w="0" w:type="auto"/>
            <w:shd w:val="clear" w:color="auto" w:fill="auto"/>
            <w:noWrap/>
            <w:hideMark/>
          </w:tcPr>
          <w:p w14:paraId="647B97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54-55</w:t>
            </w:r>
          </w:p>
        </w:tc>
      </w:tr>
      <w:tr w:rsidR="00DF51AB" w:rsidRPr="007B6AEA" w14:paraId="2FE3AC34" w14:textId="77777777" w:rsidTr="007B6AEA">
        <w:trPr>
          <w:trHeight w:val="454"/>
        </w:trPr>
        <w:tc>
          <w:tcPr>
            <w:tcW w:w="0" w:type="auto"/>
            <w:shd w:val="clear" w:color="auto" w:fill="auto"/>
            <w:noWrap/>
            <w:hideMark/>
          </w:tcPr>
          <w:p w14:paraId="1D27211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177</w:t>
            </w:r>
          </w:p>
        </w:tc>
        <w:tc>
          <w:tcPr>
            <w:tcW w:w="0" w:type="auto"/>
            <w:shd w:val="clear" w:color="auto" w:fill="auto"/>
            <w:noWrap/>
            <w:hideMark/>
          </w:tcPr>
          <w:p w14:paraId="012E736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E0E52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Piłsudskiego</w:t>
            </w:r>
          </w:p>
        </w:tc>
        <w:tc>
          <w:tcPr>
            <w:tcW w:w="0" w:type="auto"/>
            <w:shd w:val="clear" w:color="auto" w:fill="auto"/>
            <w:noWrap/>
            <w:hideMark/>
          </w:tcPr>
          <w:p w14:paraId="367133F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7BD939BA" w14:textId="77777777" w:rsidTr="007B6AEA">
        <w:trPr>
          <w:trHeight w:val="454"/>
        </w:trPr>
        <w:tc>
          <w:tcPr>
            <w:tcW w:w="0" w:type="auto"/>
            <w:shd w:val="clear" w:color="auto" w:fill="auto"/>
            <w:noWrap/>
            <w:hideMark/>
          </w:tcPr>
          <w:p w14:paraId="4C520B1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178</w:t>
            </w:r>
          </w:p>
        </w:tc>
        <w:tc>
          <w:tcPr>
            <w:tcW w:w="0" w:type="auto"/>
            <w:shd w:val="clear" w:color="auto" w:fill="auto"/>
            <w:noWrap/>
            <w:hideMark/>
          </w:tcPr>
          <w:p w14:paraId="027FBC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Szpital</w:t>
            </w:r>
          </w:p>
        </w:tc>
        <w:tc>
          <w:tcPr>
            <w:tcW w:w="0" w:type="auto"/>
            <w:shd w:val="clear" w:color="auto" w:fill="auto"/>
            <w:noWrap/>
            <w:hideMark/>
          </w:tcPr>
          <w:p w14:paraId="7981C4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Piłsudskiego </w:t>
            </w:r>
          </w:p>
        </w:tc>
        <w:tc>
          <w:tcPr>
            <w:tcW w:w="0" w:type="auto"/>
            <w:shd w:val="clear" w:color="auto" w:fill="auto"/>
            <w:noWrap/>
            <w:hideMark/>
          </w:tcPr>
          <w:p w14:paraId="02546CA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7 8</w:t>
            </w:r>
          </w:p>
        </w:tc>
      </w:tr>
      <w:tr w:rsidR="00DF51AB" w:rsidRPr="007B6AEA" w14:paraId="1C413D53" w14:textId="77777777" w:rsidTr="007B6AEA">
        <w:trPr>
          <w:trHeight w:val="454"/>
        </w:trPr>
        <w:tc>
          <w:tcPr>
            <w:tcW w:w="0" w:type="auto"/>
            <w:shd w:val="clear" w:color="auto" w:fill="auto"/>
            <w:noWrap/>
            <w:hideMark/>
          </w:tcPr>
          <w:p w14:paraId="5788867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179</w:t>
            </w:r>
          </w:p>
        </w:tc>
        <w:tc>
          <w:tcPr>
            <w:tcW w:w="0" w:type="auto"/>
            <w:shd w:val="clear" w:color="auto" w:fill="auto"/>
            <w:noWrap/>
            <w:hideMark/>
          </w:tcPr>
          <w:p w14:paraId="2B9B51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08DE16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Piotra Skargi</w:t>
            </w:r>
          </w:p>
        </w:tc>
        <w:tc>
          <w:tcPr>
            <w:tcW w:w="0" w:type="auto"/>
            <w:shd w:val="clear" w:color="auto" w:fill="auto"/>
            <w:noWrap/>
            <w:hideMark/>
          </w:tcPr>
          <w:p w14:paraId="5E0C63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180E2BBE" w14:textId="77777777" w:rsidTr="007B6AEA">
        <w:trPr>
          <w:trHeight w:val="454"/>
        </w:trPr>
        <w:tc>
          <w:tcPr>
            <w:tcW w:w="0" w:type="auto"/>
            <w:shd w:val="clear" w:color="auto" w:fill="auto"/>
            <w:noWrap/>
            <w:hideMark/>
          </w:tcPr>
          <w:p w14:paraId="0DDA564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180</w:t>
            </w:r>
          </w:p>
        </w:tc>
        <w:tc>
          <w:tcPr>
            <w:tcW w:w="0" w:type="auto"/>
            <w:shd w:val="clear" w:color="auto" w:fill="auto"/>
            <w:noWrap/>
            <w:hideMark/>
          </w:tcPr>
          <w:p w14:paraId="0C2D5D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367F0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Piotra Skargi</w:t>
            </w:r>
          </w:p>
        </w:tc>
        <w:tc>
          <w:tcPr>
            <w:tcW w:w="0" w:type="auto"/>
            <w:shd w:val="clear" w:color="auto" w:fill="auto"/>
            <w:noWrap/>
            <w:hideMark/>
          </w:tcPr>
          <w:p w14:paraId="0575ECE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1A2F3467" w14:textId="77777777" w:rsidTr="007B6AEA">
        <w:trPr>
          <w:trHeight w:val="454"/>
        </w:trPr>
        <w:tc>
          <w:tcPr>
            <w:tcW w:w="0" w:type="auto"/>
            <w:shd w:val="clear" w:color="auto" w:fill="auto"/>
            <w:noWrap/>
            <w:hideMark/>
          </w:tcPr>
          <w:p w14:paraId="72B0D8F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181</w:t>
            </w:r>
          </w:p>
        </w:tc>
        <w:tc>
          <w:tcPr>
            <w:tcW w:w="0" w:type="auto"/>
            <w:shd w:val="clear" w:color="auto" w:fill="auto"/>
            <w:noWrap/>
            <w:hideMark/>
          </w:tcPr>
          <w:p w14:paraId="058127E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6E448D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Piotra Skargi</w:t>
            </w:r>
          </w:p>
        </w:tc>
        <w:tc>
          <w:tcPr>
            <w:tcW w:w="0" w:type="auto"/>
            <w:shd w:val="clear" w:color="auto" w:fill="auto"/>
            <w:noWrap/>
            <w:hideMark/>
          </w:tcPr>
          <w:p w14:paraId="3ECB595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5270D198" w14:textId="77777777" w:rsidTr="007B6AEA">
        <w:trPr>
          <w:trHeight w:val="454"/>
        </w:trPr>
        <w:tc>
          <w:tcPr>
            <w:tcW w:w="0" w:type="auto"/>
            <w:shd w:val="clear" w:color="auto" w:fill="auto"/>
            <w:noWrap/>
            <w:hideMark/>
          </w:tcPr>
          <w:p w14:paraId="1FFA061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182</w:t>
            </w:r>
          </w:p>
        </w:tc>
        <w:tc>
          <w:tcPr>
            <w:tcW w:w="0" w:type="auto"/>
            <w:shd w:val="clear" w:color="auto" w:fill="auto"/>
            <w:noWrap/>
            <w:hideMark/>
          </w:tcPr>
          <w:p w14:paraId="55C7B2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90F7AE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Piotra Skargi</w:t>
            </w:r>
          </w:p>
        </w:tc>
        <w:tc>
          <w:tcPr>
            <w:tcW w:w="0" w:type="auto"/>
            <w:shd w:val="clear" w:color="auto" w:fill="auto"/>
            <w:noWrap/>
            <w:hideMark/>
          </w:tcPr>
          <w:p w14:paraId="11E9D3D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2970E144" w14:textId="77777777" w:rsidTr="007B6AEA">
        <w:trPr>
          <w:trHeight w:val="454"/>
        </w:trPr>
        <w:tc>
          <w:tcPr>
            <w:tcW w:w="0" w:type="auto"/>
            <w:shd w:val="clear" w:color="auto" w:fill="auto"/>
            <w:noWrap/>
            <w:hideMark/>
          </w:tcPr>
          <w:p w14:paraId="4D25A30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183</w:t>
            </w:r>
          </w:p>
        </w:tc>
        <w:tc>
          <w:tcPr>
            <w:tcW w:w="0" w:type="auto"/>
            <w:shd w:val="clear" w:color="auto" w:fill="auto"/>
            <w:noWrap/>
            <w:hideMark/>
          </w:tcPr>
          <w:p w14:paraId="37EC82E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766FB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Piotra Skargi</w:t>
            </w:r>
          </w:p>
        </w:tc>
        <w:tc>
          <w:tcPr>
            <w:tcW w:w="0" w:type="auto"/>
            <w:shd w:val="clear" w:color="auto" w:fill="auto"/>
            <w:noWrap/>
            <w:hideMark/>
          </w:tcPr>
          <w:p w14:paraId="14B972A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5B1A3F1D" w14:textId="77777777" w:rsidTr="007B6AEA">
        <w:trPr>
          <w:trHeight w:val="454"/>
        </w:trPr>
        <w:tc>
          <w:tcPr>
            <w:tcW w:w="0" w:type="auto"/>
            <w:shd w:val="clear" w:color="auto" w:fill="auto"/>
            <w:noWrap/>
            <w:hideMark/>
          </w:tcPr>
          <w:p w14:paraId="6A7EAAB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184</w:t>
            </w:r>
          </w:p>
        </w:tc>
        <w:tc>
          <w:tcPr>
            <w:tcW w:w="0" w:type="auto"/>
            <w:shd w:val="clear" w:color="auto" w:fill="auto"/>
            <w:noWrap/>
            <w:hideMark/>
          </w:tcPr>
          <w:p w14:paraId="186742F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C8098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Kościelny</w:t>
            </w:r>
          </w:p>
        </w:tc>
        <w:tc>
          <w:tcPr>
            <w:tcW w:w="0" w:type="auto"/>
            <w:shd w:val="clear" w:color="auto" w:fill="auto"/>
            <w:noWrap/>
            <w:hideMark/>
          </w:tcPr>
          <w:p w14:paraId="7C581B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426C7741" w14:textId="77777777" w:rsidTr="007B6AEA">
        <w:trPr>
          <w:trHeight w:val="454"/>
        </w:trPr>
        <w:tc>
          <w:tcPr>
            <w:tcW w:w="0" w:type="auto"/>
            <w:shd w:val="clear" w:color="auto" w:fill="auto"/>
            <w:noWrap/>
            <w:hideMark/>
          </w:tcPr>
          <w:p w14:paraId="18F425D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185</w:t>
            </w:r>
          </w:p>
        </w:tc>
        <w:tc>
          <w:tcPr>
            <w:tcW w:w="0" w:type="auto"/>
            <w:shd w:val="clear" w:color="auto" w:fill="auto"/>
            <w:noWrap/>
            <w:hideMark/>
          </w:tcPr>
          <w:p w14:paraId="695D391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Kościół parafialny</w:t>
            </w:r>
          </w:p>
        </w:tc>
        <w:tc>
          <w:tcPr>
            <w:tcW w:w="0" w:type="auto"/>
            <w:shd w:val="clear" w:color="auto" w:fill="auto"/>
            <w:noWrap/>
            <w:hideMark/>
          </w:tcPr>
          <w:p w14:paraId="3864353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Kościelny</w:t>
            </w:r>
          </w:p>
        </w:tc>
        <w:tc>
          <w:tcPr>
            <w:tcW w:w="0" w:type="auto"/>
            <w:shd w:val="clear" w:color="auto" w:fill="auto"/>
            <w:noWrap/>
            <w:hideMark/>
          </w:tcPr>
          <w:p w14:paraId="7759931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74A25482" w14:textId="77777777" w:rsidTr="007B6AEA">
        <w:trPr>
          <w:trHeight w:val="454"/>
        </w:trPr>
        <w:tc>
          <w:tcPr>
            <w:tcW w:w="0" w:type="auto"/>
            <w:shd w:val="clear" w:color="auto" w:fill="auto"/>
            <w:noWrap/>
            <w:hideMark/>
          </w:tcPr>
          <w:p w14:paraId="5627BE5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186</w:t>
            </w:r>
          </w:p>
        </w:tc>
        <w:tc>
          <w:tcPr>
            <w:tcW w:w="0" w:type="auto"/>
            <w:shd w:val="clear" w:color="auto" w:fill="auto"/>
            <w:noWrap/>
            <w:hideMark/>
          </w:tcPr>
          <w:p w14:paraId="4DBF207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4D93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Kościelny</w:t>
            </w:r>
          </w:p>
        </w:tc>
        <w:tc>
          <w:tcPr>
            <w:tcW w:w="0" w:type="auto"/>
            <w:shd w:val="clear" w:color="auto" w:fill="auto"/>
            <w:noWrap/>
            <w:hideMark/>
          </w:tcPr>
          <w:p w14:paraId="1317018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16FF8864" w14:textId="77777777" w:rsidTr="007B6AEA">
        <w:trPr>
          <w:trHeight w:val="454"/>
        </w:trPr>
        <w:tc>
          <w:tcPr>
            <w:tcW w:w="0" w:type="auto"/>
            <w:shd w:val="clear" w:color="auto" w:fill="auto"/>
            <w:noWrap/>
            <w:hideMark/>
          </w:tcPr>
          <w:p w14:paraId="1290EF7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187</w:t>
            </w:r>
          </w:p>
        </w:tc>
        <w:tc>
          <w:tcPr>
            <w:tcW w:w="0" w:type="auto"/>
            <w:shd w:val="clear" w:color="auto" w:fill="auto"/>
            <w:noWrap/>
            <w:hideMark/>
          </w:tcPr>
          <w:p w14:paraId="5D3FAC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EC2F5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Wileński</w:t>
            </w:r>
          </w:p>
        </w:tc>
        <w:tc>
          <w:tcPr>
            <w:tcW w:w="0" w:type="auto"/>
            <w:shd w:val="clear" w:color="auto" w:fill="auto"/>
            <w:noWrap/>
            <w:hideMark/>
          </w:tcPr>
          <w:p w14:paraId="4848415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040D4AB5" w14:textId="77777777" w:rsidTr="007B6AEA">
        <w:trPr>
          <w:trHeight w:val="454"/>
        </w:trPr>
        <w:tc>
          <w:tcPr>
            <w:tcW w:w="0" w:type="auto"/>
            <w:shd w:val="clear" w:color="auto" w:fill="auto"/>
            <w:noWrap/>
            <w:hideMark/>
          </w:tcPr>
          <w:p w14:paraId="6420196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188</w:t>
            </w:r>
          </w:p>
        </w:tc>
        <w:tc>
          <w:tcPr>
            <w:tcW w:w="0" w:type="auto"/>
            <w:shd w:val="clear" w:color="auto" w:fill="auto"/>
            <w:noWrap/>
            <w:hideMark/>
          </w:tcPr>
          <w:p w14:paraId="3E7A68C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91303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Wileński</w:t>
            </w:r>
          </w:p>
        </w:tc>
        <w:tc>
          <w:tcPr>
            <w:tcW w:w="0" w:type="auto"/>
            <w:shd w:val="clear" w:color="auto" w:fill="auto"/>
            <w:noWrap/>
            <w:hideMark/>
          </w:tcPr>
          <w:p w14:paraId="697336E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17B44D28" w14:textId="77777777" w:rsidTr="007B6AEA">
        <w:trPr>
          <w:trHeight w:val="454"/>
        </w:trPr>
        <w:tc>
          <w:tcPr>
            <w:tcW w:w="0" w:type="auto"/>
            <w:shd w:val="clear" w:color="auto" w:fill="auto"/>
            <w:noWrap/>
            <w:hideMark/>
          </w:tcPr>
          <w:p w14:paraId="0CF7A3A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189</w:t>
            </w:r>
          </w:p>
        </w:tc>
        <w:tc>
          <w:tcPr>
            <w:tcW w:w="0" w:type="auto"/>
            <w:shd w:val="clear" w:color="auto" w:fill="auto"/>
            <w:noWrap/>
            <w:hideMark/>
          </w:tcPr>
          <w:p w14:paraId="134CE8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88032E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Wileński</w:t>
            </w:r>
          </w:p>
        </w:tc>
        <w:tc>
          <w:tcPr>
            <w:tcW w:w="0" w:type="auto"/>
            <w:shd w:val="clear" w:color="auto" w:fill="auto"/>
            <w:noWrap/>
            <w:hideMark/>
          </w:tcPr>
          <w:p w14:paraId="392D3E1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613DFA8B" w14:textId="77777777" w:rsidTr="007B6AEA">
        <w:trPr>
          <w:trHeight w:val="454"/>
        </w:trPr>
        <w:tc>
          <w:tcPr>
            <w:tcW w:w="0" w:type="auto"/>
            <w:shd w:val="clear" w:color="auto" w:fill="auto"/>
            <w:noWrap/>
            <w:hideMark/>
          </w:tcPr>
          <w:p w14:paraId="7B00A59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190</w:t>
            </w:r>
          </w:p>
        </w:tc>
        <w:tc>
          <w:tcPr>
            <w:tcW w:w="0" w:type="auto"/>
            <w:shd w:val="clear" w:color="auto" w:fill="auto"/>
            <w:noWrap/>
            <w:hideMark/>
          </w:tcPr>
          <w:p w14:paraId="62DE46B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44B837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5FFF53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2FDEDC58" w14:textId="77777777" w:rsidTr="007B6AEA">
        <w:trPr>
          <w:trHeight w:val="454"/>
        </w:trPr>
        <w:tc>
          <w:tcPr>
            <w:tcW w:w="0" w:type="auto"/>
            <w:shd w:val="clear" w:color="auto" w:fill="auto"/>
            <w:noWrap/>
            <w:hideMark/>
          </w:tcPr>
          <w:p w14:paraId="21C18D0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191</w:t>
            </w:r>
          </w:p>
        </w:tc>
        <w:tc>
          <w:tcPr>
            <w:tcW w:w="0" w:type="auto"/>
            <w:shd w:val="clear" w:color="auto" w:fill="auto"/>
            <w:noWrap/>
            <w:hideMark/>
          </w:tcPr>
          <w:p w14:paraId="194AFF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D27B5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Plac Wolności </w:t>
            </w:r>
          </w:p>
        </w:tc>
        <w:tc>
          <w:tcPr>
            <w:tcW w:w="0" w:type="auto"/>
            <w:shd w:val="clear" w:color="auto" w:fill="auto"/>
            <w:noWrap/>
            <w:hideMark/>
          </w:tcPr>
          <w:p w14:paraId="277ADF8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6C7F4DEB" w14:textId="77777777" w:rsidTr="007B6AEA">
        <w:trPr>
          <w:trHeight w:val="454"/>
        </w:trPr>
        <w:tc>
          <w:tcPr>
            <w:tcW w:w="0" w:type="auto"/>
            <w:shd w:val="clear" w:color="auto" w:fill="auto"/>
            <w:noWrap/>
            <w:hideMark/>
          </w:tcPr>
          <w:p w14:paraId="13B7F7A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192</w:t>
            </w:r>
          </w:p>
        </w:tc>
        <w:tc>
          <w:tcPr>
            <w:tcW w:w="0" w:type="auto"/>
            <w:shd w:val="clear" w:color="auto" w:fill="auto"/>
            <w:noWrap/>
            <w:hideMark/>
          </w:tcPr>
          <w:p w14:paraId="13A5B4A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70FB6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10DF95B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7D12F4BA" w14:textId="77777777" w:rsidTr="007B6AEA">
        <w:trPr>
          <w:trHeight w:val="454"/>
        </w:trPr>
        <w:tc>
          <w:tcPr>
            <w:tcW w:w="0" w:type="auto"/>
            <w:shd w:val="clear" w:color="auto" w:fill="auto"/>
            <w:noWrap/>
            <w:hideMark/>
          </w:tcPr>
          <w:p w14:paraId="6ADD124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193</w:t>
            </w:r>
          </w:p>
        </w:tc>
        <w:tc>
          <w:tcPr>
            <w:tcW w:w="0" w:type="auto"/>
            <w:shd w:val="clear" w:color="auto" w:fill="auto"/>
            <w:noWrap/>
            <w:hideMark/>
          </w:tcPr>
          <w:p w14:paraId="3E13FD6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FECFB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6175BE5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3D15371C" w14:textId="77777777" w:rsidTr="007B6AEA">
        <w:trPr>
          <w:trHeight w:val="454"/>
        </w:trPr>
        <w:tc>
          <w:tcPr>
            <w:tcW w:w="0" w:type="auto"/>
            <w:shd w:val="clear" w:color="auto" w:fill="auto"/>
            <w:noWrap/>
            <w:hideMark/>
          </w:tcPr>
          <w:p w14:paraId="5B43727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194</w:t>
            </w:r>
          </w:p>
        </w:tc>
        <w:tc>
          <w:tcPr>
            <w:tcW w:w="0" w:type="auto"/>
            <w:shd w:val="clear" w:color="auto" w:fill="auto"/>
            <w:noWrap/>
            <w:hideMark/>
          </w:tcPr>
          <w:p w14:paraId="458B12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350A49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47C71FA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6E286AB5" w14:textId="77777777" w:rsidTr="007B6AEA">
        <w:trPr>
          <w:trHeight w:val="454"/>
        </w:trPr>
        <w:tc>
          <w:tcPr>
            <w:tcW w:w="0" w:type="auto"/>
            <w:shd w:val="clear" w:color="auto" w:fill="auto"/>
            <w:noWrap/>
            <w:hideMark/>
          </w:tcPr>
          <w:p w14:paraId="71F012E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195</w:t>
            </w:r>
          </w:p>
        </w:tc>
        <w:tc>
          <w:tcPr>
            <w:tcW w:w="0" w:type="auto"/>
            <w:shd w:val="clear" w:color="auto" w:fill="auto"/>
            <w:noWrap/>
            <w:hideMark/>
          </w:tcPr>
          <w:p w14:paraId="2212DB3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87009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0D3966C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2608D610" w14:textId="77777777" w:rsidTr="007B6AEA">
        <w:trPr>
          <w:trHeight w:val="454"/>
        </w:trPr>
        <w:tc>
          <w:tcPr>
            <w:tcW w:w="0" w:type="auto"/>
            <w:shd w:val="clear" w:color="auto" w:fill="auto"/>
            <w:noWrap/>
            <w:hideMark/>
          </w:tcPr>
          <w:p w14:paraId="1F92851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196</w:t>
            </w:r>
          </w:p>
        </w:tc>
        <w:tc>
          <w:tcPr>
            <w:tcW w:w="0" w:type="auto"/>
            <w:shd w:val="clear" w:color="auto" w:fill="auto"/>
            <w:noWrap/>
            <w:hideMark/>
          </w:tcPr>
          <w:p w14:paraId="5309579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Szkoła, dawny pałac </w:t>
            </w:r>
          </w:p>
        </w:tc>
        <w:tc>
          <w:tcPr>
            <w:tcW w:w="0" w:type="auto"/>
            <w:shd w:val="clear" w:color="auto" w:fill="auto"/>
            <w:noWrap/>
            <w:hideMark/>
          </w:tcPr>
          <w:p w14:paraId="2873171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6249031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665329DE" w14:textId="77777777" w:rsidTr="007B6AEA">
        <w:trPr>
          <w:trHeight w:val="454"/>
        </w:trPr>
        <w:tc>
          <w:tcPr>
            <w:tcW w:w="0" w:type="auto"/>
            <w:shd w:val="clear" w:color="auto" w:fill="auto"/>
            <w:noWrap/>
            <w:hideMark/>
          </w:tcPr>
          <w:p w14:paraId="3C08E09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197</w:t>
            </w:r>
          </w:p>
        </w:tc>
        <w:tc>
          <w:tcPr>
            <w:tcW w:w="0" w:type="auto"/>
            <w:shd w:val="clear" w:color="auto" w:fill="auto"/>
            <w:noWrap/>
            <w:hideMark/>
          </w:tcPr>
          <w:p w14:paraId="3B9C73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Kordegarda </w:t>
            </w:r>
          </w:p>
        </w:tc>
        <w:tc>
          <w:tcPr>
            <w:tcW w:w="0" w:type="auto"/>
            <w:shd w:val="clear" w:color="auto" w:fill="auto"/>
            <w:noWrap/>
            <w:hideMark/>
          </w:tcPr>
          <w:p w14:paraId="7C08826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6D80193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55094621" w14:textId="77777777" w:rsidTr="007B6AEA">
        <w:trPr>
          <w:trHeight w:val="454"/>
        </w:trPr>
        <w:tc>
          <w:tcPr>
            <w:tcW w:w="0" w:type="auto"/>
            <w:shd w:val="clear" w:color="auto" w:fill="auto"/>
            <w:noWrap/>
            <w:hideMark/>
          </w:tcPr>
          <w:p w14:paraId="1F7A04F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198</w:t>
            </w:r>
          </w:p>
        </w:tc>
        <w:tc>
          <w:tcPr>
            <w:tcW w:w="0" w:type="auto"/>
            <w:shd w:val="clear" w:color="auto" w:fill="auto"/>
            <w:noWrap/>
            <w:hideMark/>
          </w:tcPr>
          <w:p w14:paraId="271E217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Zespół zabudowy oficyn pałacowych</w:t>
            </w:r>
          </w:p>
        </w:tc>
        <w:tc>
          <w:tcPr>
            <w:tcW w:w="0" w:type="auto"/>
            <w:shd w:val="clear" w:color="auto" w:fill="auto"/>
            <w:noWrap/>
            <w:hideMark/>
          </w:tcPr>
          <w:p w14:paraId="49F7D8D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444639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650F3A38" w14:textId="77777777" w:rsidTr="007B6AEA">
        <w:trPr>
          <w:trHeight w:val="454"/>
        </w:trPr>
        <w:tc>
          <w:tcPr>
            <w:tcW w:w="0" w:type="auto"/>
            <w:shd w:val="clear" w:color="auto" w:fill="auto"/>
            <w:noWrap/>
            <w:hideMark/>
          </w:tcPr>
          <w:p w14:paraId="5FD435D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199</w:t>
            </w:r>
          </w:p>
        </w:tc>
        <w:tc>
          <w:tcPr>
            <w:tcW w:w="0" w:type="auto"/>
            <w:shd w:val="clear" w:color="auto" w:fill="auto"/>
            <w:noWrap/>
            <w:hideMark/>
          </w:tcPr>
          <w:p w14:paraId="6B22F2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Muzeum, dawny spichlerz</w:t>
            </w:r>
          </w:p>
        </w:tc>
        <w:tc>
          <w:tcPr>
            <w:tcW w:w="0" w:type="auto"/>
            <w:shd w:val="clear" w:color="auto" w:fill="auto"/>
            <w:noWrap/>
            <w:hideMark/>
          </w:tcPr>
          <w:p w14:paraId="36BF8C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6D6F61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2AF3AA9B" w14:textId="77777777" w:rsidTr="007B6AEA">
        <w:trPr>
          <w:trHeight w:val="454"/>
        </w:trPr>
        <w:tc>
          <w:tcPr>
            <w:tcW w:w="0" w:type="auto"/>
            <w:shd w:val="clear" w:color="auto" w:fill="auto"/>
            <w:noWrap/>
            <w:hideMark/>
          </w:tcPr>
          <w:p w14:paraId="1439546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200</w:t>
            </w:r>
          </w:p>
        </w:tc>
        <w:tc>
          <w:tcPr>
            <w:tcW w:w="0" w:type="auto"/>
            <w:shd w:val="clear" w:color="auto" w:fill="auto"/>
            <w:noWrap/>
            <w:hideMark/>
          </w:tcPr>
          <w:p w14:paraId="7666E5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 d. dom komendanta</w:t>
            </w:r>
          </w:p>
        </w:tc>
        <w:tc>
          <w:tcPr>
            <w:tcW w:w="0" w:type="auto"/>
            <w:shd w:val="clear" w:color="auto" w:fill="auto"/>
            <w:noWrap/>
            <w:hideMark/>
          </w:tcPr>
          <w:p w14:paraId="647F5EA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055F0FF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7524DE66" w14:textId="77777777" w:rsidTr="007B6AEA">
        <w:trPr>
          <w:trHeight w:val="454"/>
        </w:trPr>
        <w:tc>
          <w:tcPr>
            <w:tcW w:w="0" w:type="auto"/>
            <w:shd w:val="clear" w:color="auto" w:fill="auto"/>
            <w:noWrap/>
            <w:hideMark/>
          </w:tcPr>
          <w:p w14:paraId="60E4C12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201</w:t>
            </w:r>
          </w:p>
        </w:tc>
        <w:tc>
          <w:tcPr>
            <w:tcW w:w="0" w:type="auto"/>
            <w:shd w:val="clear" w:color="auto" w:fill="auto"/>
            <w:noWrap/>
            <w:hideMark/>
          </w:tcPr>
          <w:p w14:paraId="42D365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Fragment murów miejskich z piwnicą</w:t>
            </w:r>
          </w:p>
        </w:tc>
        <w:tc>
          <w:tcPr>
            <w:tcW w:w="0" w:type="auto"/>
            <w:shd w:val="clear" w:color="auto" w:fill="auto"/>
            <w:noWrap/>
            <w:hideMark/>
          </w:tcPr>
          <w:p w14:paraId="42F0ED5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2FCD619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715A3056" w14:textId="77777777" w:rsidTr="007B6AEA">
        <w:trPr>
          <w:trHeight w:val="454"/>
        </w:trPr>
        <w:tc>
          <w:tcPr>
            <w:tcW w:w="0" w:type="auto"/>
            <w:shd w:val="clear" w:color="auto" w:fill="auto"/>
            <w:noWrap/>
            <w:hideMark/>
          </w:tcPr>
          <w:p w14:paraId="2274F06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202</w:t>
            </w:r>
          </w:p>
        </w:tc>
        <w:tc>
          <w:tcPr>
            <w:tcW w:w="0" w:type="auto"/>
            <w:shd w:val="clear" w:color="auto" w:fill="auto"/>
            <w:noWrap/>
            <w:hideMark/>
          </w:tcPr>
          <w:p w14:paraId="7B36A6D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AAC15C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36CCFE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6A5F823F" w14:textId="77777777" w:rsidTr="007B6AEA">
        <w:trPr>
          <w:trHeight w:val="454"/>
        </w:trPr>
        <w:tc>
          <w:tcPr>
            <w:tcW w:w="0" w:type="auto"/>
            <w:shd w:val="clear" w:color="auto" w:fill="auto"/>
            <w:noWrap/>
            <w:hideMark/>
          </w:tcPr>
          <w:p w14:paraId="2BFD3B1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203</w:t>
            </w:r>
          </w:p>
        </w:tc>
        <w:tc>
          <w:tcPr>
            <w:tcW w:w="0" w:type="auto"/>
            <w:shd w:val="clear" w:color="auto" w:fill="auto"/>
            <w:noWrap/>
            <w:hideMark/>
          </w:tcPr>
          <w:p w14:paraId="2CD0D8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3058CA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66F1EEB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26FDCC36" w14:textId="77777777" w:rsidTr="007B6AEA">
        <w:trPr>
          <w:trHeight w:val="454"/>
        </w:trPr>
        <w:tc>
          <w:tcPr>
            <w:tcW w:w="0" w:type="auto"/>
            <w:shd w:val="clear" w:color="auto" w:fill="auto"/>
            <w:noWrap/>
            <w:hideMark/>
          </w:tcPr>
          <w:p w14:paraId="6D14ABB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204</w:t>
            </w:r>
          </w:p>
        </w:tc>
        <w:tc>
          <w:tcPr>
            <w:tcW w:w="0" w:type="auto"/>
            <w:shd w:val="clear" w:color="auto" w:fill="auto"/>
            <w:noWrap/>
            <w:hideMark/>
          </w:tcPr>
          <w:p w14:paraId="4D0B61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8BB2C3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Wolności</w:t>
            </w:r>
          </w:p>
        </w:tc>
        <w:tc>
          <w:tcPr>
            <w:tcW w:w="0" w:type="auto"/>
            <w:shd w:val="clear" w:color="auto" w:fill="auto"/>
            <w:noWrap/>
            <w:hideMark/>
          </w:tcPr>
          <w:p w14:paraId="4F9BCC6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244CAE73" w14:textId="77777777" w:rsidTr="007B6AEA">
        <w:trPr>
          <w:trHeight w:val="454"/>
        </w:trPr>
        <w:tc>
          <w:tcPr>
            <w:tcW w:w="0" w:type="auto"/>
            <w:shd w:val="clear" w:color="auto" w:fill="auto"/>
            <w:noWrap/>
            <w:hideMark/>
          </w:tcPr>
          <w:p w14:paraId="718FF4F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205</w:t>
            </w:r>
          </w:p>
        </w:tc>
        <w:tc>
          <w:tcPr>
            <w:tcW w:w="0" w:type="auto"/>
            <w:shd w:val="clear" w:color="auto" w:fill="auto"/>
            <w:noWrap/>
            <w:hideMark/>
          </w:tcPr>
          <w:p w14:paraId="3AB51D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1383C9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7578547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6627B3C9" w14:textId="77777777" w:rsidTr="007B6AEA">
        <w:trPr>
          <w:trHeight w:val="454"/>
        </w:trPr>
        <w:tc>
          <w:tcPr>
            <w:tcW w:w="0" w:type="auto"/>
            <w:shd w:val="clear" w:color="auto" w:fill="auto"/>
            <w:noWrap/>
            <w:hideMark/>
          </w:tcPr>
          <w:p w14:paraId="2CCD303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206</w:t>
            </w:r>
          </w:p>
        </w:tc>
        <w:tc>
          <w:tcPr>
            <w:tcW w:w="0" w:type="auto"/>
            <w:shd w:val="clear" w:color="auto" w:fill="auto"/>
            <w:noWrap/>
            <w:hideMark/>
          </w:tcPr>
          <w:p w14:paraId="56BEAD6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C0F2DF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1D627B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641A40A3" w14:textId="77777777" w:rsidTr="007B6AEA">
        <w:trPr>
          <w:trHeight w:val="454"/>
        </w:trPr>
        <w:tc>
          <w:tcPr>
            <w:tcW w:w="0" w:type="auto"/>
            <w:shd w:val="clear" w:color="auto" w:fill="auto"/>
            <w:noWrap/>
            <w:hideMark/>
          </w:tcPr>
          <w:p w14:paraId="1C29164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207</w:t>
            </w:r>
          </w:p>
        </w:tc>
        <w:tc>
          <w:tcPr>
            <w:tcW w:w="0" w:type="auto"/>
            <w:shd w:val="clear" w:color="auto" w:fill="auto"/>
            <w:noWrap/>
            <w:hideMark/>
          </w:tcPr>
          <w:p w14:paraId="6F47E5E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44C89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7753C7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147B63FD" w14:textId="77777777" w:rsidTr="007B6AEA">
        <w:trPr>
          <w:trHeight w:val="454"/>
        </w:trPr>
        <w:tc>
          <w:tcPr>
            <w:tcW w:w="0" w:type="auto"/>
            <w:shd w:val="clear" w:color="auto" w:fill="auto"/>
            <w:noWrap/>
            <w:hideMark/>
          </w:tcPr>
          <w:p w14:paraId="5E2E88D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208</w:t>
            </w:r>
          </w:p>
        </w:tc>
        <w:tc>
          <w:tcPr>
            <w:tcW w:w="0" w:type="auto"/>
            <w:shd w:val="clear" w:color="auto" w:fill="auto"/>
            <w:noWrap/>
            <w:hideMark/>
          </w:tcPr>
          <w:p w14:paraId="3A44F2A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Trafostacja</w:t>
            </w:r>
          </w:p>
        </w:tc>
        <w:tc>
          <w:tcPr>
            <w:tcW w:w="0" w:type="auto"/>
            <w:shd w:val="clear" w:color="auto" w:fill="auto"/>
            <w:noWrap/>
            <w:hideMark/>
          </w:tcPr>
          <w:p w14:paraId="021DDA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4E4A53B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509E085A" w14:textId="77777777" w:rsidTr="007B6AEA">
        <w:trPr>
          <w:trHeight w:val="454"/>
        </w:trPr>
        <w:tc>
          <w:tcPr>
            <w:tcW w:w="0" w:type="auto"/>
            <w:shd w:val="clear" w:color="auto" w:fill="auto"/>
            <w:noWrap/>
            <w:hideMark/>
          </w:tcPr>
          <w:p w14:paraId="5CB7A1B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209</w:t>
            </w:r>
          </w:p>
        </w:tc>
        <w:tc>
          <w:tcPr>
            <w:tcW w:w="0" w:type="auto"/>
            <w:shd w:val="clear" w:color="auto" w:fill="auto"/>
            <w:noWrap/>
            <w:hideMark/>
          </w:tcPr>
          <w:p w14:paraId="0BC4149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C57C62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4E593DA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2_3</w:t>
            </w:r>
          </w:p>
        </w:tc>
      </w:tr>
      <w:tr w:rsidR="00DF51AB" w:rsidRPr="007B6AEA" w14:paraId="28FE4374" w14:textId="77777777" w:rsidTr="007B6AEA">
        <w:trPr>
          <w:trHeight w:val="454"/>
        </w:trPr>
        <w:tc>
          <w:tcPr>
            <w:tcW w:w="0" w:type="auto"/>
            <w:shd w:val="clear" w:color="auto" w:fill="auto"/>
            <w:noWrap/>
            <w:hideMark/>
          </w:tcPr>
          <w:p w14:paraId="59B34DB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210</w:t>
            </w:r>
          </w:p>
        </w:tc>
        <w:tc>
          <w:tcPr>
            <w:tcW w:w="0" w:type="auto"/>
            <w:shd w:val="clear" w:color="auto" w:fill="auto"/>
            <w:noWrap/>
            <w:hideMark/>
          </w:tcPr>
          <w:p w14:paraId="4EBA653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FC8C3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33F715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EB35A13" w14:textId="77777777" w:rsidTr="007B6AEA">
        <w:trPr>
          <w:trHeight w:val="454"/>
        </w:trPr>
        <w:tc>
          <w:tcPr>
            <w:tcW w:w="0" w:type="auto"/>
            <w:shd w:val="clear" w:color="auto" w:fill="auto"/>
            <w:noWrap/>
            <w:hideMark/>
          </w:tcPr>
          <w:p w14:paraId="3D6E83D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211</w:t>
            </w:r>
          </w:p>
        </w:tc>
        <w:tc>
          <w:tcPr>
            <w:tcW w:w="0" w:type="auto"/>
            <w:shd w:val="clear" w:color="auto" w:fill="auto"/>
            <w:noWrap/>
            <w:hideMark/>
          </w:tcPr>
          <w:p w14:paraId="53C4D2F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0DEB50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3AD3E98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6741333D" w14:textId="77777777" w:rsidTr="007B6AEA">
        <w:trPr>
          <w:trHeight w:val="454"/>
        </w:trPr>
        <w:tc>
          <w:tcPr>
            <w:tcW w:w="0" w:type="auto"/>
            <w:shd w:val="clear" w:color="auto" w:fill="auto"/>
            <w:noWrap/>
            <w:hideMark/>
          </w:tcPr>
          <w:p w14:paraId="7193904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212</w:t>
            </w:r>
          </w:p>
        </w:tc>
        <w:tc>
          <w:tcPr>
            <w:tcW w:w="0" w:type="auto"/>
            <w:shd w:val="clear" w:color="auto" w:fill="auto"/>
            <w:noWrap/>
            <w:hideMark/>
          </w:tcPr>
          <w:p w14:paraId="4512B3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97F3E9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219188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15449867" w14:textId="77777777" w:rsidTr="007B6AEA">
        <w:trPr>
          <w:trHeight w:val="454"/>
        </w:trPr>
        <w:tc>
          <w:tcPr>
            <w:tcW w:w="0" w:type="auto"/>
            <w:shd w:val="clear" w:color="auto" w:fill="auto"/>
            <w:noWrap/>
            <w:hideMark/>
          </w:tcPr>
          <w:p w14:paraId="4B57A97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213</w:t>
            </w:r>
          </w:p>
        </w:tc>
        <w:tc>
          <w:tcPr>
            <w:tcW w:w="0" w:type="auto"/>
            <w:shd w:val="clear" w:color="auto" w:fill="auto"/>
            <w:noWrap/>
            <w:hideMark/>
          </w:tcPr>
          <w:p w14:paraId="7D0E03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DB06AA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13F767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1CF44134" w14:textId="77777777" w:rsidTr="007B6AEA">
        <w:trPr>
          <w:trHeight w:val="454"/>
        </w:trPr>
        <w:tc>
          <w:tcPr>
            <w:tcW w:w="0" w:type="auto"/>
            <w:shd w:val="clear" w:color="auto" w:fill="auto"/>
            <w:noWrap/>
            <w:hideMark/>
          </w:tcPr>
          <w:p w14:paraId="03975D7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214</w:t>
            </w:r>
          </w:p>
        </w:tc>
        <w:tc>
          <w:tcPr>
            <w:tcW w:w="0" w:type="auto"/>
            <w:shd w:val="clear" w:color="auto" w:fill="auto"/>
            <w:noWrap/>
            <w:hideMark/>
          </w:tcPr>
          <w:p w14:paraId="60E8907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4FB0BF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3E0690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20C5D6BC" w14:textId="77777777" w:rsidTr="007B6AEA">
        <w:trPr>
          <w:trHeight w:val="454"/>
        </w:trPr>
        <w:tc>
          <w:tcPr>
            <w:tcW w:w="0" w:type="auto"/>
            <w:shd w:val="clear" w:color="auto" w:fill="auto"/>
            <w:noWrap/>
            <w:hideMark/>
          </w:tcPr>
          <w:p w14:paraId="617629D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215</w:t>
            </w:r>
          </w:p>
        </w:tc>
        <w:tc>
          <w:tcPr>
            <w:tcW w:w="0" w:type="auto"/>
            <w:shd w:val="clear" w:color="auto" w:fill="auto"/>
            <w:noWrap/>
            <w:hideMark/>
          </w:tcPr>
          <w:p w14:paraId="0D2F7D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1FC449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75DFAB9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5E52A379" w14:textId="77777777" w:rsidTr="007B6AEA">
        <w:trPr>
          <w:trHeight w:val="454"/>
        </w:trPr>
        <w:tc>
          <w:tcPr>
            <w:tcW w:w="0" w:type="auto"/>
            <w:shd w:val="clear" w:color="auto" w:fill="auto"/>
            <w:noWrap/>
            <w:hideMark/>
          </w:tcPr>
          <w:p w14:paraId="60CBA3E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216</w:t>
            </w:r>
          </w:p>
        </w:tc>
        <w:tc>
          <w:tcPr>
            <w:tcW w:w="0" w:type="auto"/>
            <w:shd w:val="clear" w:color="auto" w:fill="auto"/>
            <w:noWrap/>
            <w:hideMark/>
          </w:tcPr>
          <w:p w14:paraId="7F5C3BF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07686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2E0DB12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10_11</w:t>
            </w:r>
          </w:p>
        </w:tc>
      </w:tr>
      <w:tr w:rsidR="00DF51AB" w:rsidRPr="007B6AEA" w14:paraId="00B62D7F" w14:textId="77777777" w:rsidTr="007B6AEA">
        <w:trPr>
          <w:trHeight w:val="454"/>
        </w:trPr>
        <w:tc>
          <w:tcPr>
            <w:tcW w:w="0" w:type="auto"/>
            <w:shd w:val="clear" w:color="auto" w:fill="auto"/>
            <w:noWrap/>
            <w:hideMark/>
          </w:tcPr>
          <w:p w14:paraId="2356458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217</w:t>
            </w:r>
          </w:p>
        </w:tc>
        <w:tc>
          <w:tcPr>
            <w:tcW w:w="0" w:type="auto"/>
            <w:shd w:val="clear" w:color="auto" w:fill="auto"/>
            <w:noWrap/>
            <w:hideMark/>
          </w:tcPr>
          <w:p w14:paraId="3FB62D7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AFA73B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0535EC4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3DDD3A69" w14:textId="77777777" w:rsidTr="007B6AEA">
        <w:trPr>
          <w:trHeight w:val="454"/>
        </w:trPr>
        <w:tc>
          <w:tcPr>
            <w:tcW w:w="0" w:type="auto"/>
            <w:shd w:val="clear" w:color="auto" w:fill="auto"/>
            <w:noWrap/>
            <w:hideMark/>
          </w:tcPr>
          <w:p w14:paraId="67FC227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218</w:t>
            </w:r>
          </w:p>
        </w:tc>
        <w:tc>
          <w:tcPr>
            <w:tcW w:w="0" w:type="auto"/>
            <w:shd w:val="clear" w:color="auto" w:fill="auto"/>
            <w:noWrap/>
            <w:hideMark/>
          </w:tcPr>
          <w:p w14:paraId="4EC364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FE366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0B790C6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226C246A" w14:textId="77777777" w:rsidTr="007B6AEA">
        <w:trPr>
          <w:trHeight w:val="454"/>
        </w:trPr>
        <w:tc>
          <w:tcPr>
            <w:tcW w:w="0" w:type="auto"/>
            <w:shd w:val="clear" w:color="auto" w:fill="auto"/>
            <w:noWrap/>
            <w:hideMark/>
          </w:tcPr>
          <w:p w14:paraId="6B169F1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219</w:t>
            </w:r>
          </w:p>
        </w:tc>
        <w:tc>
          <w:tcPr>
            <w:tcW w:w="0" w:type="auto"/>
            <w:shd w:val="clear" w:color="auto" w:fill="auto"/>
            <w:noWrap/>
            <w:hideMark/>
          </w:tcPr>
          <w:p w14:paraId="5DE12F9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2EC44D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5D18FB4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w:t>
            </w:r>
          </w:p>
        </w:tc>
      </w:tr>
      <w:tr w:rsidR="00DF51AB" w:rsidRPr="007B6AEA" w14:paraId="5CA95AD0" w14:textId="77777777" w:rsidTr="007B6AEA">
        <w:trPr>
          <w:trHeight w:val="454"/>
        </w:trPr>
        <w:tc>
          <w:tcPr>
            <w:tcW w:w="0" w:type="auto"/>
            <w:shd w:val="clear" w:color="auto" w:fill="auto"/>
            <w:noWrap/>
            <w:hideMark/>
          </w:tcPr>
          <w:p w14:paraId="29BDBFA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220</w:t>
            </w:r>
          </w:p>
        </w:tc>
        <w:tc>
          <w:tcPr>
            <w:tcW w:w="0" w:type="auto"/>
            <w:shd w:val="clear" w:color="auto" w:fill="auto"/>
            <w:noWrap/>
            <w:hideMark/>
          </w:tcPr>
          <w:p w14:paraId="6F6DB4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EBF9A2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7788F8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25</w:t>
            </w:r>
          </w:p>
        </w:tc>
      </w:tr>
      <w:tr w:rsidR="00DF51AB" w:rsidRPr="007B6AEA" w14:paraId="120BD909" w14:textId="77777777" w:rsidTr="007B6AEA">
        <w:trPr>
          <w:trHeight w:val="454"/>
        </w:trPr>
        <w:tc>
          <w:tcPr>
            <w:tcW w:w="0" w:type="auto"/>
            <w:shd w:val="clear" w:color="auto" w:fill="auto"/>
            <w:noWrap/>
            <w:hideMark/>
          </w:tcPr>
          <w:p w14:paraId="680DBF3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221</w:t>
            </w:r>
          </w:p>
        </w:tc>
        <w:tc>
          <w:tcPr>
            <w:tcW w:w="0" w:type="auto"/>
            <w:shd w:val="clear" w:color="auto" w:fill="auto"/>
            <w:noWrap/>
            <w:hideMark/>
          </w:tcPr>
          <w:p w14:paraId="726CAEA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E749C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Pomorska</w:t>
            </w:r>
          </w:p>
        </w:tc>
        <w:tc>
          <w:tcPr>
            <w:tcW w:w="0" w:type="auto"/>
            <w:shd w:val="clear" w:color="auto" w:fill="auto"/>
            <w:noWrap/>
            <w:hideMark/>
          </w:tcPr>
          <w:p w14:paraId="6A9FDDC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w:t>
            </w:r>
          </w:p>
        </w:tc>
      </w:tr>
      <w:tr w:rsidR="00DF51AB" w:rsidRPr="007B6AEA" w14:paraId="684FAF58" w14:textId="77777777" w:rsidTr="007B6AEA">
        <w:trPr>
          <w:trHeight w:val="454"/>
        </w:trPr>
        <w:tc>
          <w:tcPr>
            <w:tcW w:w="0" w:type="auto"/>
            <w:shd w:val="clear" w:color="auto" w:fill="auto"/>
            <w:noWrap/>
            <w:hideMark/>
          </w:tcPr>
          <w:p w14:paraId="6B91FB8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222</w:t>
            </w:r>
          </w:p>
        </w:tc>
        <w:tc>
          <w:tcPr>
            <w:tcW w:w="0" w:type="auto"/>
            <w:shd w:val="clear" w:color="auto" w:fill="auto"/>
            <w:noWrap/>
            <w:hideMark/>
          </w:tcPr>
          <w:p w14:paraId="5A6B019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62819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5B6261D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21521454" w14:textId="77777777" w:rsidTr="007B6AEA">
        <w:trPr>
          <w:trHeight w:val="454"/>
        </w:trPr>
        <w:tc>
          <w:tcPr>
            <w:tcW w:w="0" w:type="auto"/>
            <w:shd w:val="clear" w:color="auto" w:fill="auto"/>
            <w:noWrap/>
            <w:hideMark/>
          </w:tcPr>
          <w:p w14:paraId="5406BF0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223</w:t>
            </w:r>
          </w:p>
        </w:tc>
        <w:tc>
          <w:tcPr>
            <w:tcW w:w="0" w:type="auto"/>
            <w:shd w:val="clear" w:color="auto" w:fill="auto"/>
            <w:noWrap/>
            <w:hideMark/>
          </w:tcPr>
          <w:p w14:paraId="21DC27C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5EE86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7AA830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14F8D304" w14:textId="77777777" w:rsidTr="007B6AEA">
        <w:trPr>
          <w:trHeight w:val="454"/>
        </w:trPr>
        <w:tc>
          <w:tcPr>
            <w:tcW w:w="0" w:type="auto"/>
            <w:shd w:val="clear" w:color="auto" w:fill="auto"/>
            <w:noWrap/>
            <w:hideMark/>
          </w:tcPr>
          <w:p w14:paraId="64E294E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224</w:t>
            </w:r>
          </w:p>
        </w:tc>
        <w:tc>
          <w:tcPr>
            <w:tcW w:w="0" w:type="auto"/>
            <w:shd w:val="clear" w:color="auto" w:fill="auto"/>
            <w:noWrap/>
            <w:hideMark/>
          </w:tcPr>
          <w:p w14:paraId="63768F0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65A9D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6D4F443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0514E3D0" w14:textId="77777777" w:rsidTr="007B6AEA">
        <w:trPr>
          <w:trHeight w:val="454"/>
        </w:trPr>
        <w:tc>
          <w:tcPr>
            <w:tcW w:w="0" w:type="auto"/>
            <w:shd w:val="clear" w:color="auto" w:fill="auto"/>
            <w:noWrap/>
            <w:hideMark/>
          </w:tcPr>
          <w:p w14:paraId="28C3FC9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225</w:t>
            </w:r>
          </w:p>
        </w:tc>
        <w:tc>
          <w:tcPr>
            <w:tcW w:w="0" w:type="auto"/>
            <w:shd w:val="clear" w:color="auto" w:fill="auto"/>
            <w:noWrap/>
            <w:hideMark/>
          </w:tcPr>
          <w:p w14:paraId="01BF342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F3FC40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6C5146C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79D8520C" w14:textId="77777777" w:rsidTr="007B6AEA">
        <w:trPr>
          <w:trHeight w:val="454"/>
        </w:trPr>
        <w:tc>
          <w:tcPr>
            <w:tcW w:w="0" w:type="auto"/>
            <w:shd w:val="clear" w:color="auto" w:fill="auto"/>
            <w:noWrap/>
            <w:hideMark/>
          </w:tcPr>
          <w:p w14:paraId="0D7459F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226</w:t>
            </w:r>
          </w:p>
        </w:tc>
        <w:tc>
          <w:tcPr>
            <w:tcW w:w="0" w:type="auto"/>
            <w:shd w:val="clear" w:color="auto" w:fill="auto"/>
            <w:noWrap/>
            <w:hideMark/>
          </w:tcPr>
          <w:p w14:paraId="43AB089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374FF0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0A69045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0474DA95" w14:textId="77777777" w:rsidTr="007B6AEA">
        <w:trPr>
          <w:trHeight w:val="454"/>
        </w:trPr>
        <w:tc>
          <w:tcPr>
            <w:tcW w:w="0" w:type="auto"/>
            <w:shd w:val="clear" w:color="auto" w:fill="auto"/>
            <w:noWrap/>
            <w:hideMark/>
          </w:tcPr>
          <w:p w14:paraId="7AD08B6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227</w:t>
            </w:r>
          </w:p>
        </w:tc>
        <w:tc>
          <w:tcPr>
            <w:tcW w:w="0" w:type="auto"/>
            <w:shd w:val="clear" w:color="auto" w:fill="auto"/>
            <w:noWrap/>
            <w:hideMark/>
          </w:tcPr>
          <w:p w14:paraId="2D80976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przemysłowy</w:t>
            </w:r>
          </w:p>
        </w:tc>
        <w:tc>
          <w:tcPr>
            <w:tcW w:w="0" w:type="auto"/>
            <w:shd w:val="clear" w:color="auto" w:fill="auto"/>
            <w:noWrap/>
            <w:hideMark/>
          </w:tcPr>
          <w:p w14:paraId="393D320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Poniatowskiego </w:t>
            </w:r>
          </w:p>
        </w:tc>
        <w:tc>
          <w:tcPr>
            <w:tcW w:w="0" w:type="auto"/>
            <w:shd w:val="clear" w:color="auto" w:fill="auto"/>
            <w:noWrap/>
            <w:hideMark/>
          </w:tcPr>
          <w:p w14:paraId="7BB5B1D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1709A60B" w14:textId="77777777" w:rsidTr="007B6AEA">
        <w:trPr>
          <w:trHeight w:val="454"/>
        </w:trPr>
        <w:tc>
          <w:tcPr>
            <w:tcW w:w="0" w:type="auto"/>
            <w:shd w:val="clear" w:color="auto" w:fill="auto"/>
            <w:noWrap/>
            <w:hideMark/>
          </w:tcPr>
          <w:p w14:paraId="11F2264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228</w:t>
            </w:r>
          </w:p>
        </w:tc>
        <w:tc>
          <w:tcPr>
            <w:tcW w:w="0" w:type="auto"/>
            <w:shd w:val="clear" w:color="auto" w:fill="auto"/>
            <w:noWrap/>
            <w:hideMark/>
          </w:tcPr>
          <w:p w14:paraId="11B3225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0397EC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58C19F5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50FD6AB4" w14:textId="77777777" w:rsidTr="007B6AEA">
        <w:trPr>
          <w:trHeight w:val="454"/>
        </w:trPr>
        <w:tc>
          <w:tcPr>
            <w:tcW w:w="0" w:type="auto"/>
            <w:shd w:val="clear" w:color="auto" w:fill="auto"/>
            <w:noWrap/>
            <w:hideMark/>
          </w:tcPr>
          <w:p w14:paraId="6833AFA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229</w:t>
            </w:r>
          </w:p>
        </w:tc>
        <w:tc>
          <w:tcPr>
            <w:tcW w:w="0" w:type="auto"/>
            <w:shd w:val="clear" w:color="auto" w:fill="auto"/>
            <w:noWrap/>
            <w:hideMark/>
          </w:tcPr>
          <w:p w14:paraId="21E5F08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D4975F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563F2F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3D500294" w14:textId="77777777" w:rsidTr="007B6AEA">
        <w:trPr>
          <w:trHeight w:val="454"/>
        </w:trPr>
        <w:tc>
          <w:tcPr>
            <w:tcW w:w="0" w:type="auto"/>
            <w:shd w:val="clear" w:color="auto" w:fill="auto"/>
            <w:noWrap/>
            <w:hideMark/>
          </w:tcPr>
          <w:p w14:paraId="24F358D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230</w:t>
            </w:r>
          </w:p>
        </w:tc>
        <w:tc>
          <w:tcPr>
            <w:tcW w:w="0" w:type="auto"/>
            <w:shd w:val="clear" w:color="auto" w:fill="auto"/>
            <w:noWrap/>
            <w:hideMark/>
          </w:tcPr>
          <w:p w14:paraId="26A383E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A07E1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4B74077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2589514E" w14:textId="77777777" w:rsidTr="007B6AEA">
        <w:trPr>
          <w:trHeight w:val="454"/>
        </w:trPr>
        <w:tc>
          <w:tcPr>
            <w:tcW w:w="0" w:type="auto"/>
            <w:shd w:val="clear" w:color="auto" w:fill="auto"/>
            <w:noWrap/>
            <w:hideMark/>
          </w:tcPr>
          <w:p w14:paraId="417FBC2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231</w:t>
            </w:r>
          </w:p>
        </w:tc>
        <w:tc>
          <w:tcPr>
            <w:tcW w:w="0" w:type="auto"/>
            <w:shd w:val="clear" w:color="auto" w:fill="auto"/>
            <w:noWrap/>
            <w:hideMark/>
          </w:tcPr>
          <w:p w14:paraId="5C61526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CA3CC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Poniatowskiego </w:t>
            </w:r>
          </w:p>
        </w:tc>
        <w:tc>
          <w:tcPr>
            <w:tcW w:w="0" w:type="auto"/>
            <w:shd w:val="clear" w:color="auto" w:fill="auto"/>
            <w:noWrap/>
            <w:hideMark/>
          </w:tcPr>
          <w:p w14:paraId="52EB3C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53AF96A7" w14:textId="77777777" w:rsidTr="007B6AEA">
        <w:trPr>
          <w:trHeight w:val="454"/>
        </w:trPr>
        <w:tc>
          <w:tcPr>
            <w:tcW w:w="0" w:type="auto"/>
            <w:shd w:val="clear" w:color="auto" w:fill="auto"/>
            <w:noWrap/>
            <w:hideMark/>
          </w:tcPr>
          <w:p w14:paraId="2000F15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232</w:t>
            </w:r>
          </w:p>
        </w:tc>
        <w:tc>
          <w:tcPr>
            <w:tcW w:w="0" w:type="auto"/>
            <w:shd w:val="clear" w:color="auto" w:fill="auto"/>
            <w:noWrap/>
            <w:hideMark/>
          </w:tcPr>
          <w:p w14:paraId="5F3715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F3194B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0C23C7A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7A107090" w14:textId="77777777" w:rsidTr="007B6AEA">
        <w:trPr>
          <w:trHeight w:val="454"/>
        </w:trPr>
        <w:tc>
          <w:tcPr>
            <w:tcW w:w="0" w:type="auto"/>
            <w:shd w:val="clear" w:color="auto" w:fill="auto"/>
            <w:noWrap/>
            <w:hideMark/>
          </w:tcPr>
          <w:p w14:paraId="123372F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233</w:t>
            </w:r>
          </w:p>
        </w:tc>
        <w:tc>
          <w:tcPr>
            <w:tcW w:w="0" w:type="auto"/>
            <w:shd w:val="clear" w:color="auto" w:fill="auto"/>
            <w:noWrap/>
            <w:hideMark/>
          </w:tcPr>
          <w:p w14:paraId="5ACE2F9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304A7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548B2B7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17-17A</w:t>
            </w:r>
          </w:p>
        </w:tc>
      </w:tr>
      <w:tr w:rsidR="00DF51AB" w:rsidRPr="007B6AEA" w14:paraId="35180825" w14:textId="77777777" w:rsidTr="007B6AEA">
        <w:trPr>
          <w:trHeight w:val="454"/>
        </w:trPr>
        <w:tc>
          <w:tcPr>
            <w:tcW w:w="0" w:type="auto"/>
            <w:shd w:val="clear" w:color="auto" w:fill="auto"/>
            <w:noWrap/>
            <w:hideMark/>
          </w:tcPr>
          <w:p w14:paraId="63BB44D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234</w:t>
            </w:r>
          </w:p>
        </w:tc>
        <w:tc>
          <w:tcPr>
            <w:tcW w:w="0" w:type="auto"/>
            <w:shd w:val="clear" w:color="auto" w:fill="auto"/>
            <w:noWrap/>
            <w:hideMark/>
          </w:tcPr>
          <w:p w14:paraId="224BCD2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10B53F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3AA05CE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20</w:t>
            </w:r>
          </w:p>
        </w:tc>
      </w:tr>
      <w:tr w:rsidR="00DF51AB" w:rsidRPr="007B6AEA" w14:paraId="4E42149C" w14:textId="77777777" w:rsidTr="007B6AEA">
        <w:trPr>
          <w:trHeight w:val="454"/>
        </w:trPr>
        <w:tc>
          <w:tcPr>
            <w:tcW w:w="0" w:type="auto"/>
            <w:shd w:val="clear" w:color="auto" w:fill="auto"/>
            <w:noWrap/>
            <w:hideMark/>
          </w:tcPr>
          <w:p w14:paraId="75FD363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235</w:t>
            </w:r>
          </w:p>
        </w:tc>
        <w:tc>
          <w:tcPr>
            <w:tcW w:w="0" w:type="auto"/>
            <w:shd w:val="clear" w:color="auto" w:fill="auto"/>
            <w:noWrap/>
            <w:hideMark/>
          </w:tcPr>
          <w:p w14:paraId="0E153CA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FC4FC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230D3F4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w:t>
            </w:r>
          </w:p>
        </w:tc>
      </w:tr>
      <w:tr w:rsidR="00DF51AB" w:rsidRPr="007B6AEA" w14:paraId="727AE7FE" w14:textId="77777777" w:rsidTr="007B6AEA">
        <w:trPr>
          <w:trHeight w:val="454"/>
        </w:trPr>
        <w:tc>
          <w:tcPr>
            <w:tcW w:w="0" w:type="auto"/>
            <w:shd w:val="clear" w:color="auto" w:fill="auto"/>
            <w:noWrap/>
            <w:hideMark/>
          </w:tcPr>
          <w:p w14:paraId="581D81E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236</w:t>
            </w:r>
          </w:p>
        </w:tc>
        <w:tc>
          <w:tcPr>
            <w:tcW w:w="0" w:type="auto"/>
            <w:shd w:val="clear" w:color="auto" w:fill="auto"/>
            <w:noWrap/>
            <w:hideMark/>
          </w:tcPr>
          <w:p w14:paraId="7F0C93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08135D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17FA25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69E30E6F" w14:textId="77777777" w:rsidTr="007B6AEA">
        <w:trPr>
          <w:trHeight w:val="454"/>
        </w:trPr>
        <w:tc>
          <w:tcPr>
            <w:tcW w:w="0" w:type="auto"/>
            <w:shd w:val="clear" w:color="auto" w:fill="auto"/>
            <w:noWrap/>
            <w:hideMark/>
          </w:tcPr>
          <w:p w14:paraId="7022DED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237</w:t>
            </w:r>
          </w:p>
        </w:tc>
        <w:tc>
          <w:tcPr>
            <w:tcW w:w="0" w:type="auto"/>
            <w:shd w:val="clear" w:color="auto" w:fill="auto"/>
            <w:noWrap/>
            <w:hideMark/>
          </w:tcPr>
          <w:p w14:paraId="04CC3A7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9EBEF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5B4B11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w:t>
            </w:r>
          </w:p>
        </w:tc>
      </w:tr>
      <w:tr w:rsidR="00DF51AB" w:rsidRPr="007B6AEA" w14:paraId="29B3045D" w14:textId="77777777" w:rsidTr="007B6AEA">
        <w:trPr>
          <w:trHeight w:val="454"/>
        </w:trPr>
        <w:tc>
          <w:tcPr>
            <w:tcW w:w="0" w:type="auto"/>
            <w:shd w:val="clear" w:color="auto" w:fill="auto"/>
            <w:noWrap/>
            <w:hideMark/>
          </w:tcPr>
          <w:p w14:paraId="46ADAE4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238</w:t>
            </w:r>
          </w:p>
        </w:tc>
        <w:tc>
          <w:tcPr>
            <w:tcW w:w="0" w:type="auto"/>
            <w:shd w:val="clear" w:color="auto" w:fill="auto"/>
            <w:noWrap/>
            <w:hideMark/>
          </w:tcPr>
          <w:p w14:paraId="1003167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1806ED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172962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25</w:t>
            </w:r>
          </w:p>
        </w:tc>
      </w:tr>
      <w:tr w:rsidR="00DF51AB" w:rsidRPr="007B6AEA" w14:paraId="07EE299E" w14:textId="77777777" w:rsidTr="007B6AEA">
        <w:trPr>
          <w:trHeight w:val="454"/>
        </w:trPr>
        <w:tc>
          <w:tcPr>
            <w:tcW w:w="0" w:type="auto"/>
            <w:shd w:val="clear" w:color="auto" w:fill="auto"/>
            <w:noWrap/>
            <w:hideMark/>
          </w:tcPr>
          <w:p w14:paraId="53BB1FC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239</w:t>
            </w:r>
          </w:p>
        </w:tc>
        <w:tc>
          <w:tcPr>
            <w:tcW w:w="0" w:type="auto"/>
            <w:shd w:val="clear" w:color="auto" w:fill="auto"/>
            <w:noWrap/>
            <w:hideMark/>
          </w:tcPr>
          <w:p w14:paraId="4CBFE84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93E6F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6B35BF0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w:t>
            </w:r>
          </w:p>
        </w:tc>
      </w:tr>
      <w:tr w:rsidR="00DF51AB" w:rsidRPr="007B6AEA" w14:paraId="12B7EF46" w14:textId="77777777" w:rsidTr="007B6AEA">
        <w:trPr>
          <w:trHeight w:val="454"/>
        </w:trPr>
        <w:tc>
          <w:tcPr>
            <w:tcW w:w="0" w:type="auto"/>
            <w:shd w:val="clear" w:color="auto" w:fill="auto"/>
            <w:noWrap/>
            <w:hideMark/>
          </w:tcPr>
          <w:p w14:paraId="56BF3D2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240</w:t>
            </w:r>
          </w:p>
        </w:tc>
        <w:tc>
          <w:tcPr>
            <w:tcW w:w="0" w:type="auto"/>
            <w:shd w:val="clear" w:color="auto" w:fill="auto"/>
            <w:noWrap/>
            <w:hideMark/>
          </w:tcPr>
          <w:p w14:paraId="019B03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32D0CE6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0F8C417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26A</w:t>
            </w:r>
          </w:p>
        </w:tc>
      </w:tr>
      <w:tr w:rsidR="00DF51AB" w:rsidRPr="007B6AEA" w14:paraId="447C1EFD" w14:textId="77777777" w:rsidTr="007B6AEA">
        <w:trPr>
          <w:trHeight w:val="454"/>
        </w:trPr>
        <w:tc>
          <w:tcPr>
            <w:tcW w:w="0" w:type="auto"/>
            <w:shd w:val="clear" w:color="auto" w:fill="auto"/>
            <w:noWrap/>
            <w:hideMark/>
          </w:tcPr>
          <w:p w14:paraId="3563106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241</w:t>
            </w:r>
          </w:p>
        </w:tc>
        <w:tc>
          <w:tcPr>
            <w:tcW w:w="0" w:type="auto"/>
            <w:shd w:val="clear" w:color="auto" w:fill="auto"/>
            <w:noWrap/>
            <w:hideMark/>
          </w:tcPr>
          <w:p w14:paraId="3478476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558C4D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Poniatowskiego</w:t>
            </w:r>
          </w:p>
        </w:tc>
        <w:tc>
          <w:tcPr>
            <w:tcW w:w="0" w:type="auto"/>
            <w:shd w:val="clear" w:color="auto" w:fill="auto"/>
            <w:noWrap/>
            <w:hideMark/>
          </w:tcPr>
          <w:p w14:paraId="398528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27</w:t>
            </w:r>
          </w:p>
        </w:tc>
      </w:tr>
      <w:tr w:rsidR="00DF51AB" w:rsidRPr="007B6AEA" w14:paraId="42BD5093" w14:textId="77777777" w:rsidTr="007B6AEA">
        <w:trPr>
          <w:trHeight w:val="454"/>
        </w:trPr>
        <w:tc>
          <w:tcPr>
            <w:tcW w:w="0" w:type="auto"/>
            <w:shd w:val="clear" w:color="auto" w:fill="auto"/>
            <w:noWrap/>
            <w:hideMark/>
          </w:tcPr>
          <w:p w14:paraId="68BD9EC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242</w:t>
            </w:r>
          </w:p>
        </w:tc>
        <w:tc>
          <w:tcPr>
            <w:tcW w:w="0" w:type="auto"/>
            <w:shd w:val="clear" w:color="auto" w:fill="auto"/>
            <w:noWrap/>
            <w:hideMark/>
          </w:tcPr>
          <w:p w14:paraId="4D824F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B29309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Poniatowskiego </w:t>
            </w:r>
          </w:p>
        </w:tc>
        <w:tc>
          <w:tcPr>
            <w:tcW w:w="0" w:type="auto"/>
            <w:shd w:val="clear" w:color="auto" w:fill="auto"/>
            <w:noWrap/>
            <w:hideMark/>
          </w:tcPr>
          <w:p w14:paraId="1639CEC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28</w:t>
            </w:r>
          </w:p>
        </w:tc>
      </w:tr>
      <w:tr w:rsidR="00DF51AB" w:rsidRPr="007B6AEA" w14:paraId="45B2E3C7" w14:textId="77777777" w:rsidTr="007B6AEA">
        <w:trPr>
          <w:trHeight w:val="454"/>
        </w:trPr>
        <w:tc>
          <w:tcPr>
            <w:tcW w:w="0" w:type="auto"/>
            <w:shd w:val="clear" w:color="auto" w:fill="auto"/>
            <w:noWrap/>
            <w:hideMark/>
          </w:tcPr>
          <w:p w14:paraId="73C8F36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243</w:t>
            </w:r>
          </w:p>
        </w:tc>
        <w:tc>
          <w:tcPr>
            <w:tcW w:w="0" w:type="auto"/>
            <w:shd w:val="clear" w:color="auto" w:fill="auto"/>
            <w:noWrap/>
            <w:hideMark/>
          </w:tcPr>
          <w:p w14:paraId="7F2F057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49F0BB7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Poniatowskiego </w:t>
            </w:r>
          </w:p>
        </w:tc>
        <w:tc>
          <w:tcPr>
            <w:tcW w:w="0" w:type="auto"/>
            <w:shd w:val="clear" w:color="auto" w:fill="auto"/>
            <w:noWrap/>
            <w:hideMark/>
          </w:tcPr>
          <w:p w14:paraId="335457A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29</w:t>
            </w:r>
          </w:p>
        </w:tc>
      </w:tr>
      <w:tr w:rsidR="00DF51AB" w:rsidRPr="007B6AEA" w14:paraId="76B066AE" w14:textId="77777777" w:rsidTr="007B6AEA">
        <w:trPr>
          <w:trHeight w:val="454"/>
        </w:trPr>
        <w:tc>
          <w:tcPr>
            <w:tcW w:w="0" w:type="auto"/>
            <w:shd w:val="clear" w:color="auto" w:fill="auto"/>
            <w:noWrap/>
            <w:hideMark/>
          </w:tcPr>
          <w:p w14:paraId="7AD921C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244</w:t>
            </w:r>
          </w:p>
        </w:tc>
        <w:tc>
          <w:tcPr>
            <w:tcW w:w="0" w:type="auto"/>
            <w:shd w:val="clear" w:color="auto" w:fill="auto"/>
            <w:noWrap/>
            <w:hideMark/>
          </w:tcPr>
          <w:p w14:paraId="76F1E3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8ABCA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Reymonta</w:t>
            </w:r>
          </w:p>
        </w:tc>
        <w:tc>
          <w:tcPr>
            <w:tcW w:w="0" w:type="auto"/>
            <w:shd w:val="clear" w:color="auto" w:fill="auto"/>
            <w:noWrap/>
            <w:hideMark/>
          </w:tcPr>
          <w:p w14:paraId="3185D7B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7DE35C13" w14:textId="77777777" w:rsidTr="007B6AEA">
        <w:trPr>
          <w:trHeight w:val="454"/>
        </w:trPr>
        <w:tc>
          <w:tcPr>
            <w:tcW w:w="0" w:type="auto"/>
            <w:shd w:val="clear" w:color="auto" w:fill="auto"/>
            <w:noWrap/>
            <w:hideMark/>
          </w:tcPr>
          <w:p w14:paraId="6860290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245</w:t>
            </w:r>
          </w:p>
        </w:tc>
        <w:tc>
          <w:tcPr>
            <w:tcW w:w="0" w:type="auto"/>
            <w:shd w:val="clear" w:color="auto" w:fill="auto"/>
            <w:noWrap/>
            <w:hideMark/>
          </w:tcPr>
          <w:p w14:paraId="4C13E4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2211BD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Reymonta</w:t>
            </w:r>
          </w:p>
        </w:tc>
        <w:tc>
          <w:tcPr>
            <w:tcW w:w="0" w:type="auto"/>
            <w:shd w:val="clear" w:color="auto" w:fill="auto"/>
            <w:noWrap/>
            <w:hideMark/>
          </w:tcPr>
          <w:p w14:paraId="3B3511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373043ED" w14:textId="77777777" w:rsidTr="007B6AEA">
        <w:trPr>
          <w:trHeight w:val="454"/>
        </w:trPr>
        <w:tc>
          <w:tcPr>
            <w:tcW w:w="0" w:type="auto"/>
            <w:shd w:val="clear" w:color="auto" w:fill="auto"/>
            <w:noWrap/>
            <w:hideMark/>
          </w:tcPr>
          <w:p w14:paraId="16503BF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246</w:t>
            </w:r>
          </w:p>
        </w:tc>
        <w:tc>
          <w:tcPr>
            <w:tcW w:w="0" w:type="auto"/>
            <w:shd w:val="clear" w:color="auto" w:fill="auto"/>
            <w:noWrap/>
            <w:hideMark/>
          </w:tcPr>
          <w:p w14:paraId="1F193E5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67927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Reymonta</w:t>
            </w:r>
          </w:p>
        </w:tc>
        <w:tc>
          <w:tcPr>
            <w:tcW w:w="0" w:type="auto"/>
            <w:shd w:val="clear" w:color="auto" w:fill="auto"/>
            <w:noWrap/>
            <w:hideMark/>
          </w:tcPr>
          <w:p w14:paraId="10E4DE4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3_4</w:t>
            </w:r>
          </w:p>
        </w:tc>
      </w:tr>
      <w:tr w:rsidR="00DF51AB" w:rsidRPr="007B6AEA" w14:paraId="0D5E8EA9" w14:textId="77777777" w:rsidTr="007B6AEA">
        <w:trPr>
          <w:trHeight w:val="454"/>
        </w:trPr>
        <w:tc>
          <w:tcPr>
            <w:tcW w:w="0" w:type="auto"/>
            <w:shd w:val="clear" w:color="auto" w:fill="auto"/>
            <w:noWrap/>
            <w:hideMark/>
          </w:tcPr>
          <w:p w14:paraId="51AAB7C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247</w:t>
            </w:r>
          </w:p>
        </w:tc>
        <w:tc>
          <w:tcPr>
            <w:tcW w:w="0" w:type="auto"/>
            <w:shd w:val="clear" w:color="auto" w:fill="auto"/>
            <w:noWrap/>
            <w:hideMark/>
          </w:tcPr>
          <w:p w14:paraId="1D5967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9F5852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Pułaskiego</w:t>
            </w:r>
          </w:p>
        </w:tc>
        <w:tc>
          <w:tcPr>
            <w:tcW w:w="0" w:type="auto"/>
            <w:shd w:val="clear" w:color="auto" w:fill="auto"/>
            <w:noWrap/>
            <w:hideMark/>
          </w:tcPr>
          <w:p w14:paraId="2B022BF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151DF1D3" w14:textId="77777777" w:rsidTr="007B6AEA">
        <w:trPr>
          <w:trHeight w:val="454"/>
        </w:trPr>
        <w:tc>
          <w:tcPr>
            <w:tcW w:w="0" w:type="auto"/>
            <w:shd w:val="clear" w:color="auto" w:fill="auto"/>
            <w:noWrap/>
            <w:hideMark/>
          </w:tcPr>
          <w:p w14:paraId="7F93A5A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248</w:t>
            </w:r>
          </w:p>
        </w:tc>
        <w:tc>
          <w:tcPr>
            <w:tcW w:w="0" w:type="auto"/>
            <w:shd w:val="clear" w:color="auto" w:fill="auto"/>
            <w:noWrap/>
            <w:hideMark/>
          </w:tcPr>
          <w:p w14:paraId="5E46398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71AC03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Pułaskiego</w:t>
            </w:r>
          </w:p>
        </w:tc>
        <w:tc>
          <w:tcPr>
            <w:tcW w:w="0" w:type="auto"/>
            <w:shd w:val="clear" w:color="auto" w:fill="auto"/>
            <w:noWrap/>
            <w:hideMark/>
          </w:tcPr>
          <w:p w14:paraId="684E0B8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58AF761C" w14:textId="77777777" w:rsidTr="007B6AEA">
        <w:trPr>
          <w:trHeight w:val="454"/>
        </w:trPr>
        <w:tc>
          <w:tcPr>
            <w:tcW w:w="0" w:type="auto"/>
            <w:shd w:val="clear" w:color="auto" w:fill="auto"/>
            <w:noWrap/>
            <w:hideMark/>
          </w:tcPr>
          <w:p w14:paraId="38D2D7B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249</w:t>
            </w:r>
          </w:p>
        </w:tc>
        <w:tc>
          <w:tcPr>
            <w:tcW w:w="0" w:type="auto"/>
            <w:shd w:val="clear" w:color="auto" w:fill="auto"/>
            <w:noWrap/>
            <w:hideMark/>
          </w:tcPr>
          <w:p w14:paraId="0BAA337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B85279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5E4D5B2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0BBBCCBA" w14:textId="77777777" w:rsidTr="007B6AEA">
        <w:trPr>
          <w:trHeight w:val="454"/>
        </w:trPr>
        <w:tc>
          <w:tcPr>
            <w:tcW w:w="0" w:type="auto"/>
            <w:shd w:val="clear" w:color="auto" w:fill="auto"/>
            <w:noWrap/>
            <w:hideMark/>
          </w:tcPr>
          <w:p w14:paraId="5E52E2D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250</w:t>
            </w:r>
          </w:p>
        </w:tc>
        <w:tc>
          <w:tcPr>
            <w:tcW w:w="0" w:type="auto"/>
            <w:shd w:val="clear" w:color="auto" w:fill="auto"/>
            <w:noWrap/>
            <w:hideMark/>
          </w:tcPr>
          <w:p w14:paraId="2CD453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887CAB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3C79123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4080B280" w14:textId="77777777" w:rsidTr="007B6AEA">
        <w:trPr>
          <w:trHeight w:val="454"/>
        </w:trPr>
        <w:tc>
          <w:tcPr>
            <w:tcW w:w="0" w:type="auto"/>
            <w:shd w:val="clear" w:color="auto" w:fill="auto"/>
            <w:noWrap/>
            <w:hideMark/>
          </w:tcPr>
          <w:p w14:paraId="3EA9B6C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251</w:t>
            </w:r>
          </w:p>
        </w:tc>
        <w:tc>
          <w:tcPr>
            <w:tcW w:w="0" w:type="auto"/>
            <w:shd w:val="clear" w:color="auto" w:fill="auto"/>
            <w:noWrap/>
            <w:hideMark/>
          </w:tcPr>
          <w:p w14:paraId="0FD543B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39374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4AD74BB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6_7</w:t>
            </w:r>
          </w:p>
        </w:tc>
      </w:tr>
      <w:tr w:rsidR="00DF51AB" w:rsidRPr="007B6AEA" w14:paraId="6EDB3280" w14:textId="77777777" w:rsidTr="007B6AEA">
        <w:trPr>
          <w:trHeight w:val="454"/>
        </w:trPr>
        <w:tc>
          <w:tcPr>
            <w:tcW w:w="0" w:type="auto"/>
            <w:shd w:val="clear" w:color="auto" w:fill="auto"/>
            <w:noWrap/>
            <w:hideMark/>
          </w:tcPr>
          <w:p w14:paraId="244CBE7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252</w:t>
            </w:r>
          </w:p>
        </w:tc>
        <w:tc>
          <w:tcPr>
            <w:tcW w:w="0" w:type="auto"/>
            <w:shd w:val="clear" w:color="auto" w:fill="auto"/>
            <w:noWrap/>
            <w:hideMark/>
          </w:tcPr>
          <w:p w14:paraId="2F3430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02ED07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1F00702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652AFD05" w14:textId="77777777" w:rsidTr="007B6AEA">
        <w:trPr>
          <w:trHeight w:val="454"/>
        </w:trPr>
        <w:tc>
          <w:tcPr>
            <w:tcW w:w="0" w:type="auto"/>
            <w:shd w:val="clear" w:color="auto" w:fill="auto"/>
            <w:noWrap/>
            <w:hideMark/>
          </w:tcPr>
          <w:p w14:paraId="6A2D58C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253</w:t>
            </w:r>
          </w:p>
        </w:tc>
        <w:tc>
          <w:tcPr>
            <w:tcW w:w="0" w:type="auto"/>
            <w:shd w:val="clear" w:color="auto" w:fill="auto"/>
            <w:noWrap/>
            <w:hideMark/>
          </w:tcPr>
          <w:p w14:paraId="68B3A2E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E7E801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6604E7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9A</w:t>
            </w:r>
          </w:p>
        </w:tc>
      </w:tr>
      <w:tr w:rsidR="00DF51AB" w:rsidRPr="007B6AEA" w14:paraId="0185510C" w14:textId="77777777" w:rsidTr="007B6AEA">
        <w:trPr>
          <w:trHeight w:val="454"/>
        </w:trPr>
        <w:tc>
          <w:tcPr>
            <w:tcW w:w="0" w:type="auto"/>
            <w:shd w:val="clear" w:color="auto" w:fill="auto"/>
            <w:noWrap/>
            <w:hideMark/>
          </w:tcPr>
          <w:p w14:paraId="3D39868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254</w:t>
            </w:r>
          </w:p>
        </w:tc>
        <w:tc>
          <w:tcPr>
            <w:tcW w:w="0" w:type="auto"/>
            <w:shd w:val="clear" w:color="auto" w:fill="auto"/>
            <w:noWrap/>
            <w:hideMark/>
          </w:tcPr>
          <w:p w14:paraId="62EBB1F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717AD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325853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4946867B" w14:textId="77777777" w:rsidTr="007B6AEA">
        <w:trPr>
          <w:trHeight w:val="454"/>
        </w:trPr>
        <w:tc>
          <w:tcPr>
            <w:tcW w:w="0" w:type="auto"/>
            <w:shd w:val="clear" w:color="auto" w:fill="auto"/>
            <w:noWrap/>
            <w:hideMark/>
          </w:tcPr>
          <w:p w14:paraId="7282E1A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255</w:t>
            </w:r>
          </w:p>
        </w:tc>
        <w:tc>
          <w:tcPr>
            <w:tcW w:w="0" w:type="auto"/>
            <w:shd w:val="clear" w:color="auto" w:fill="auto"/>
            <w:noWrap/>
            <w:hideMark/>
          </w:tcPr>
          <w:p w14:paraId="221852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A28E8C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2E77E98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5BECB97D" w14:textId="77777777" w:rsidTr="007B6AEA">
        <w:trPr>
          <w:trHeight w:val="454"/>
        </w:trPr>
        <w:tc>
          <w:tcPr>
            <w:tcW w:w="0" w:type="auto"/>
            <w:shd w:val="clear" w:color="auto" w:fill="auto"/>
            <w:noWrap/>
            <w:hideMark/>
          </w:tcPr>
          <w:p w14:paraId="31A1FD7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256</w:t>
            </w:r>
          </w:p>
        </w:tc>
        <w:tc>
          <w:tcPr>
            <w:tcW w:w="0" w:type="auto"/>
            <w:shd w:val="clear" w:color="auto" w:fill="auto"/>
            <w:noWrap/>
            <w:hideMark/>
          </w:tcPr>
          <w:p w14:paraId="2E86985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C8E81E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Sienkiewicza</w:t>
            </w:r>
          </w:p>
        </w:tc>
        <w:tc>
          <w:tcPr>
            <w:tcW w:w="0" w:type="auto"/>
            <w:shd w:val="clear" w:color="auto" w:fill="auto"/>
            <w:noWrap/>
            <w:hideMark/>
          </w:tcPr>
          <w:p w14:paraId="021ADF1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2A98FD7A" w14:textId="77777777" w:rsidTr="007B6AEA">
        <w:trPr>
          <w:trHeight w:val="454"/>
        </w:trPr>
        <w:tc>
          <w:tcPr>
            <w:tcW w:w="0" w:type="auto"/>
            <w:shd w:val="clear" w:color="auto" w:fill="auto"/>
            <w:noWrap/>
            <w:hideMark/>
          </w:tcPr>
          <w:p w14:paraId="2394C53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257</w:t>
            </w:r>
          </w:p>
        </w:tc>
        <w:tc>
          <w:tcPr>
            <w:tcW w:w="0" w:type="auto"/>
            <w:shd w:val="clear" w:color="auto" w:fill="auto"/>
            <w:noWrap/>
            <w:hideMark/>
          </w:tcPr>
          <w:p w14:paraId="1D5F4A9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gospodarczy z gołębnikiem</w:t>
            </w:r>
          </w:p>
        </w:tc>
        <w:tc>
          <w:tcPr>
            <w:tcW w:w="0" w:type="auto"/>
            <w:shd w:val="clear" w:color="auto" w:fill="auto"/>
            <w:noWrap/>
            <w:hideMark/>
          </w:tcPr>
          <w:p w14:paraId="6BBD5AB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Słoneczna</w:t>
            </w:r>
          </w:p>
        </w:tc>
        <w:tc>
          <w:tcPr>
            <w:tcW w:w="0" w:type="auto"/>
            <w:shd w:val="clear" w:color="auto" w:fill="auto"/>
            <w:noWrap/>
            <w:hideMark/>
          </w:tcPr>
          <w:p w14:paraId="5A4F2DB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5B7C2601" w14:textId="77777777" w:rsidTr="007B6AEA">
        <w:trPr>
          <w:trHeight w:val="454"/>
        </w:trPr>
        <w:tc>
          <w:tcPr>
            <w:tcW w:w="0" w:type="auto"/>
            <w:shd w:val="clear" w:color="auto" w:fill="auto"/>
            <w:noWrap/>
            <w:hideMark/>
          </w:tcPr>
          <w:p w14:paraId="4A40F5C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258</w:t>
            </w:r>
          </w:p>
        </w:tc>
        <w:tc>
          <w:tcPr>
            <w:tcW w:w="0" w:type="auto"/>
            <w:shd w:val="clear" w:color="auto" w:fill="auto"/>
            <w:noWrap/>
            <w:hideMark/>
          </w:tcPr>
          <w:p w14:paraId="3922BA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456B2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0D0031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1D517C35" w14:textId="77777777" w:rsidTr="007B6AEA">
        <w:trPr>
          <w:trHeight w:val="454"/>
        </w:trPr>
        <w:tc>
          <w:tcPr>
            <w:tcW w:w="0" w:type="auto"/>
            <w:shd w:val="clear" w:color="auto" w:fill="auto"/>
            <w:noWrap/>
            <w:hideMark/>
          </w:tcPr>
          <w:p w14:paraId="44CAE9A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259</w:t>
            </w:r>
          </w:p>
        </w:tc>
        <w:tc>
          <w:tcPr>
            <w:tcW w:w="0" w:type="auto"/>
            <w:shd w:val="clear" w:color="auto" w:fill="auto"/>
            <w:noWrap/>
            <w:hideMark/>
          </w:tcPr>
          <w:p w14:paraId="377183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8C43B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3B328C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0B0E3A12" w14:textId="77777777" w:rsidTr="007B6AEA">
        <w:trPr>
          <w:trHeight w:val="454"/>
        </w:trPr>
        <w:tc>
          <w:tcPr>
            <w:tcW w:w="0" w:type="auto"/>
            <w:shd w:val="clear" w:color="auto" w:fill="auto"/>
            <w:noWrap/>
            <w:hideMark/>
          </w:tcPr>
          <w:p w14:paraId="5A16B2E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260</w:t>
            </w:r>
          </w:p>
        </w:tc>
        <w:tc>
          <w:tcPr>
            <w:tcW w:w="0" w:type="auto"/>
            <w:shd w:val="clear" w:color="auto" w:fill="auto"/>
            <w:noWrap/>
            <w:hideMark/>
          </w:tcPr>
          <w:p w14:paraId="33DA23D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529E5D8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2076DD2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7B50D1C5" w14:textId="77777777" w:rsidTr="007B6AEA">
        <w:trPr>
          <w:trHeight w:val="454"/>
        </w:trPr>
        <w:tc>
          <w:tcPr>
            <w:tcW w:w="0" w:type="auto"/>
            <w:shd w:val="clear" w:color="auto" w:fill="auto"/>
            <w:noWrap/>
            <w:hideMark/>
          </w:tcPr>
          <w:p w14:paraId="3BD67A6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261</w:t>
            </w:r>
          </w:p>
        </w:tc>
        <w:tc>
          <w:tcPr>
            <w:tcW w:w="0" w:type="auto"/>
            <w:shd w:val="clear" w:color="auto" w:fill="auto"/>
            <w:noWrap/>
            <w:hideMark/>
          </w:tcPr>
          <w:p w14:paraId="2E22FEF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0F9CF8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13F6BA2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4E577E52" w14:textId="77777777" w:rsidTr="007B6AEA">
        <w:trPr>
          <w:trHeight w:val="454"/>
        </w:trPr>
        <w:tc>
          <w:tcPr>
            <w:tcW w:w="0" w:type="auto"/>
            <w:shd w:val="clear" w:color="auto" w:fill="auto"/>
            <w:noWrap/>
            <w:hideMark/>
          </w:tcPr>
          <w:p w14:paraId="668C5DB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262</w:t>
            </w:r>
          </w:p>
        </w:tc>
        <w:tc>
          <w:tcPr>
            <w:tcW w:w="0" w:type="auto"/>
            <w:shd w:val="clear" w:color="auto" w:fill="auto"/>
            <w:noWrap/>
            <w:hideMark/>
          </w:tcPr>
          <w:p w14:paraId="31F405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798C9F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22BD2C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20EAF3C8" w14:textId="77777777" w:rsidTr="007B6AEA">
        <w:trPr>
          <w:trHeight w:val="454"/>
        </w:trPr>
        <w:tc>
          <w:tcPr>
            <w:tcW w:w="0" w:type="auto"/>
            <w:shd w:val="clear" w:color="auto" w:fill="auto"/>
            <w:noWrap/>
            <w:hideMark/>
          </w:tcPr>
          <w:p w14:paraId="0D95FF4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263</w:t>
            </w:r>
          </w:p>
        </w:tc>
        <w:tc>
          <w:tcPr>
            <w:tcW w:w="0" w:type="auto"/>
            <w:shd w:val="clear" w:color="auto" w:fill="auto"/>
            <w:noWrap/>
            <w:hideMark/>
          </w:tcPr>
          <w:p w14:paraId="4E6F51C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FA163B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0D7A1E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46658956" w14:textId="77777777" w:rsidTr="007B6AEA">
        <w:trPr>
          <w:trHeight w:val="454"/>
        </w:trPr>
        <w:tc>
          <w:tcPr>
            <w:tcW w:w="0" w:type="auto"/>
            <w:shd w:val="clear" w:color="auto" w:fill="auto"/>
            <w:noWrap/>
            <w:hideMark/>
          </w:tcPr>
          <w:p w14:paraId="7097030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264</w:t>
            </w:r>
          </w:p>
        </w:tc>
        <w:tc>
          <w:tcPr>
            <w:tcW w:w="0" w:type="auto"/>
            <w:shd w:val="clear" w:color="auto" w:fill="auto"/>
            <w:noWrap/>
            <w:hideMark/>
          </w:tcPr>
          <w:p w14:paraId="6C5B959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0873D8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2F50B61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695EAB36" w14:textId="77777777" w:rsidTr="007B6AEA">
        <w:trPr>
          <w:trHeight w:val="454"/>
        </w:trPr>
        <w:tc>
          <w:tcPr>
            <w:tcW w:w="0" w:type="auto"/>
            <w:shd w:val="clear" w:color="auto" w:fill="auto"/>
            <w:noWrap/>
            <w:hideMark/>
          </w:tcPr>
          <w:p w14:paraId="405275F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265</w:t>
            </w:r>
          </w:p>
        </w:tc>
        <w:tc>
          <w:tcPr>
            <w:tcW w:w="0" w:type="auto"/>
            <w:shd w:val="clear" w:color="auto" w:fill="auto"/>
            <w:noWrap/>
            <w:hideMark/>
          </w:tcPr>
          <w:p w14:paraId="3683864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6EC22E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Stary Rynek</w:t>
            </w:r>
          </w:p>
        </w:tc>
        <w:tc>
          <w:tcPr>
            <w:tcW w:w="0" w:type="auto"/>
            <w:shd w:val="clear" w:color="auto" w:fill="auto"/>
            <w:noWrap/>
            <w:hideMark/>
          </w:tcPr>
          <w:p w14:paraId="2A6E6D2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3546DB9E" w14:textId="77777777" w:rsidTr="007B6AEA">
        <w:trPr>
          <w:trHeight w:val="454"/>
        </w:trPr>
        <w:tc>
          <w:tcPr>
            <w:tcW w:w="0" w:type="auto"/>
            <w:shd w:val="clear" w:color="auto" w:fill="auto"/>
            <w:noWrap/>
            <w:hideMark/>
          </w:tcPr>
          <w:p w14:paraId="6FDB375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266</w:t>
            </w:r>
          </w:p>
        </w:tc>
        <w:tc>
          <w:tcPr>
            <w:tcW w:w="0" w:type="auto"/>
            <w:shd w:val="clear" w:color="auto" w:fill="auto"/>
            <w:noWrap/>
            <w:hideMark/>
          </w:tcPr>
          <w:p w14:paraId="47E707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50687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Strażacka</w:t>
            </w:r>
          </w:p>
        </w:tc>
        <w:tc>
          <w:tcPr>
            <w:tcW w:w="0" w:type="auto"/>
            <w:shd w:val="clear" w:color="auto" w:fill="auto"/>
            <w:noWrap/>
            <w:hideMark/>
          </w:tcPr>
          <w:p w14:paraId="66786EF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1_2</w:t>
            </w:r>
          </w:p>
        </w:tc>
      </w:tr>
      <w:tr w:rsidR="00DF51AB" w:rsidRPr="007B6AEA" w14:paraId="6396573A" w14:textId="77777777" w:rsidTr="007B6AEA">
        <w:trPr>
          <w:trHeight w:val="454"/>
        </w:trPr>
        <w:tc>
          <w:tcPr>
            <w:tcW w:w="0" w:type="auto"/>
            <w:shd w:val="clear" w:color="auto" w:fill="auto"/>
            <w:noWrap/>
            <w:hideMark/>
          </w:tcPr>
          <w:p w14:paraId="7A6411F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267</w:t>
            </w:r>
          </w:p>
        </w:tc>
        <w:tc>
          <w:tcPr>
            <w:tcW w:w="0" w:type="auto"/>
            <w:shd w:val="clear" w:color="auto" w:fill="auto"/>
            <w:noWrap/>
            <w:hideMark/>
          </w:tcPr>
          <w:p w14:paraId="6C121B3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DAA781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5FCD57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1_3</w:t>
            </w:r>
          </w:p>
        </w:tc>
      </w:tr>
      <w:tr w:rsidR="00DF51AB" w:rsidRPr="007B6AEA" w14:paraId="5FC44E70" w14:textId="77777777" w:rsidTr="007B6AEA">
        <w:trPr>
          <w:trHeight w:val="454"/>
        </w:trPr>
        <w:tc>
          <w:tcPr>
            <w:tcW w:w="0" w:type="auto"/>
            <w:shd w:val="clear" w:color="auto" w:fill="auto"/>
            <w:noWrap/>
            <w:hideMark/>
          </w:tcPr>
          <w:p w14:paraId="199D2BE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268</w:t>
            </w:r>
          </w:p>
        </w:tc>
        <w:tc>
          <w:tcPr>
            <w:tcW w:w="0" w:type="auto"/>
            <w:shd w:val="clear" w:color="auto" w:fill="auto"/>
            <w:noWrap/>
            <w:hideMark/>
          </w:tcPr>
          <w:p w14:paraId="3DAA22F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430C6D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4EC1115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23CF157B" w14:textId="77777777" w:rsidTr="007B6AEA">
        <w:trPr>
          <w:trHeight w:val="454"/>
        </w:trPr>
        <w:tc>
          <w:tcPr>
            <w:tcW w:w="0" w:type="auto"/>
            <w:shd w:val="clear" w:color="auto" w:fill="auto"/>
            <w:noWrap/>
            <w:hideMark/>
          </w:tcPr>
          <w:p w14:paraId="0902123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269</w:t>
            </w:r>
          </w:p>
        </w:tc>
        <w:tc>
          <w:tcPr>
            <w:tcW w:w="0" w:type="auto"/>
            <w:shd w:val="clear" w:color="auto" w:fill="auto"/>
            <w:noWrap/>
            <w:hideMark/>
          </w:tcPr>
          <w:p w14:paraId="2F82185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2CED3A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23E503C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6D30CDA8" w14:textId="77777777" w:rsidTr="007B6AEA">
        <w:trPr>
          <w:trHeight w:val="454"/>
        </w:trPr>
        <w:tc>
          <w:tcPr>
            <w:tcW w:w="0" w:type="auto"/>
            <w:shd w:val="clear" w:color="auto" w:fill="auto"/>
            <w:noWrap/>
            <w:hideMark/>
          </w:tcPr>
          <w:p w14:paraId="5A77D2E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270</w:t>
            </w:r>
          </w:p>
        </w:tc>
        <w:tc>
          <w:tcPr>
            <w:tcW w:w="0" w:type="auto"/>
            <w:shd w:val="clear" w:color="auto" w:fill="auto"/>
            <w:noWrap/>
            <w:hideMark/>
          </w:tcPr>
          <w:p w14:paraId="41E2726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74BEA1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2660DDF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4349B39B" w14:textId="77777777" w:rsidTr="007B6AEA">
        <w:trPr>
          <w:trHeight w:val="454"/>
        </w:trPr>
        <w:tc>
          <w:tcPr>
            <w:tcW w:w="0" w:type="auto"/>
            <w:shd w:val="clear" w:color="auto" w:fill="auto"/>
            <w:noWrap/>
            <w:hideMark/>
          </w:tcPr>
          <w:p w14:paraId="044EA05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271</w:t>
            </w:r>
          </w:p>
        </w:tc>
        <w:tc>
          <w:tcPr>
            <w:tcW w:w="0" w:type="auto"/>
            <w:shd w:val="clear" w:color="auto" w:fill="auto"/>
            <w:noWrap/>
            <w:hideMark/>
          </w:tcPr>
          <w:p w14:paraId="576907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358B0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2C7C9A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4EA5B336" w14:textId="77777777" w:rsidTr="007B6AEA">
        <w:trPr>
          <w:trHeight w:val="454"/>
        </w:trPr>
        <w:tc>
          <w:tcPr>
            <w:tcW w:w="0" w:type="auto"/>
            <w:shd w:val="clear" w:color="auto" w:fill="auto"/>
            <w:noWrap/>
            <w:hideMark/>
          </w:tcPr>
          <w:p w14:paraId="7D7C24C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272</w:t>
            </w:r>
          </w:p>
        </w:tc>
        <w:tc>
          <w:tcPr>
            <w:tcW w:w="0" w:type="auto"/>
            <w:shd w:val="clear" w:color="auto" w:fill="auto"/>
            <w:noWrap/>
            <w:hideMark/>
          </w:tcPr>
          <w:p w14:paraId="1E9D21C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Szkoła </w:t>
            </w:r>
          </w:p>
        </w:tc>
        <w:tc>
          <w:tcPr>
            <w:tcW w:w="0" w:type="auto"/>
            <w:shd w:val="clear" w:color="auto" w:fill="auto"/>
            <w:noWrap/>
            <w:hideMark/>
          </w:tcPr>
          <w:p w14:paraId="0D2647A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1098BD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7DC9DC7A" w14:textId="77777777" w:rsidTr="007B6AEA">
        <w:trPr>
          <w:trHeight w:val="454"/>
        </w:trPr>
        <w:tc>
          <w:tcPr>
            <w:tcW w:w="0" w:type="auto"/>
            <w:shd w:val="clear" w:color="auto" w:fill="auto"/>
            <w:noWrap/>
            <w:hideMark/>
          </w:tcPr>
          <w:p w14:paraId="45D9065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273</w:t>
            </w:r>
          </w:p>
        </w:tc>
        <w:tc>
          <w:tcPr>
            <w:tcW w:w="0" w:type="auto"/>
            <w:shd w:val="clear" w:color="auto" w:fill="auto"/>
            <w:noWrap/>
            <w:hideMark/>
          </w:tcPr>
          <w:p w14:paraId="31D43A4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5CB878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5C1A736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1B7F31F6" w14:textId="77777777" w:rsidTr="007B6AEA">
        <w:trPr>
          <w:trHeight w:val="454"/>
        </w:trPr>
        <w:tc>
          <w:tcPr>
            <w:tcW w:w="0" w:type="auto"/>
            <w:shd w:val="clear" w:color="auto" w:fill="auto"/>
            <w:noWrap/>
            <w:hideMark/>
          </w:tcPr>
          <w:p w14:paraId="441C3F0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274</w:t>
            </w:r>
          </w:p>
        </w:tc>
        <w:tc>
          <w:tcPr>
            <w:tcW w:w="0" w:type="auto"/>
            <w:shd w:val="clear" w:color="auto" w:fill="auto"/>
            <w:noWrap/>
            <w:hideMark/>
          </w:tcPr>
          <w:p w14:paraId="0AAA385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F3F80A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0237388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18-20</w:t>
            </w:r>
          </w:p>
        </w:tc>
      </w:tr>
      <w:tr w:rsidR="00DF51AB" w:rsidRPr="007B6AEA" w14:paraId="42B0DA9A" w14:textId="77777777" w:rsidTr="007B6AEA">
        <w:trPr>
          <w:trHeight w:val="454"/>
        </w:trPr>
        <w:tc>
          <w:tcPr>
            <w:tcW w:w="0" w:type="auto"/>
            <w:shd w:val="clear" w:color="auto" w:fill="auto"/>
            <w:noWrap/>
            <w:hideMark/>
          </w:tcPr>
          <w:p w14:paraId="79AC6B5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275</w:t>
            </w:r>
          </w:p>
        </w:tc>
        <w:tc>
          <w:tcPr>
            <w:tcW w:w="0" w:type="auto"/>
            <w:shd w:val="clear" w:color="auto" w:fill="auto"/>
            <w:noWrap/>
            <w:hideMark/>
          </w:tcPr>
          <w:p w14:paraId="669E78D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88FA0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6900119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19</w:t>
            </w:r>
          </w:p>
        </w:tc>
      </w:tr>
      <w:tr w:rsidR="00DF51AB" w:rsidRPr="007B6AEA" w14:paraId="2A4B6D94" w14:textId="77777777" w:rsidTr="007B6AEA">
        <w:trPr>
          <w:trHeight w:val="454"/>
        </w:trPr>
        <w:tc>
          <w:tcPr>
            <w:tcW w:w="0" w:type="auto"/>
            <w:shd w:val="clear" w:color="auto" w:fill="auto"/>
            <w:noWrap/>
            <w:hideMark/>
          </w:tcPr>
          <w:p w14:paraId="15BF179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276</w:t>
            </w:r>
          </w:p>
        </w:tc>
        <w:tc>
          <w:tcPr>
            <w:tcW w:w="0" w:type="auto"/>
            <w:shd w:val="clear" w:color="auto" w:fill="auto"/>
            <w:noWrap/>
            <w:hideMark/>
          </w:tcPr>
          <w:p w14:paraId="5EF9E1C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357D09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4AEABC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w:t>
            </w:r>
          </w:p>
        </w:tc>
      </w:tr>
      <w:tr w:rsidR="00DF51AB" w:rsidRPr="007B6AEA" w14:paraId="781D21FF" w14:textId="77777777" w:rsidTr="007B6AEA">
        <w:trPr>
          <w:trHeight w:val="454"/>
        </w:trPr>
        <w:tc>
          <w:tcPr>
            <w:tcW w:w="0" w:type="auto"/>
            <w:shd w:val="clear" w:color="auto" w:fill="auto"/>
            <w:noWrap/>
            <w:hideMark/>
          </w:tcPr>
          <w:p w14:paraId="2AB7814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277</w:t>
            </w:r>
          </w:p>
        </w:tc>
        <w:tc>
          <w:tcPr>
            <w:tcW w:w="0" w:type="auto"/>
            <w:shd w:val="clear" w:color="auto" w:fill="auto"/>
            <w:noWrap/>
            <w:hideMark/>
          </w:tcPr>
          <w:p w14:paraId="5CE7A2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D402F4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626281D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6228E9A3" w14:textId="77777777" w:rsidTr="007B6AEA">
        <w:trPr>
          <w:trHeight w:val="454"/>
        </w:trPr>
        <w:tc>
          <w:tcPr>
            <w:tcW w:w="0" w:type="auto"/>
            <w:shd w:val="clear" w:color="auto" w:fill="auto"/>
            <w:noWrap/>
            <w:hideMark/>
          </w:tcPr>
          <w:p w14:paraId="10AE399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278</w:t>
            </w:r>
          </w:p>
        </w:tc>
        <w:tc>
          <w:tcPr>
            <w:tcW w:w="0" w:type="auto"/>
            <w:shd w:val="clear" w:color="auto" w:fill="auto"/>
            <w:noWrap/>
            <w:hideMark/>
          </w:tcPr>
          <w:p w14:paraId="06E4E6D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677D54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0E3D566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24-26</w:t>
            </w:r>
          </w:p>
        </w:tc>
      </w:tr>
      <w:tr w:rsidR="00DF51AB" w:rsidRPr="007B6AEA" w14:paraId="058ECD44" w14:textId="77777777" w:rsidTr="007B6AEA">
        <w:trPr>
          <w:trHeight w:val="454"/>
        </w:trPr>
        <w:tc>
          <w:tcPr>
            <w:tcW w:w="0" w:type="auto"/>
            <w:shd w:val="clear" w:color="auto" w:fill="auto"/>
            <w:noWrap/>
            <w:hideMark/>
          </w:tcPr>
          <w:p w14:paraId="5697F6D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279</w:t>
            </w:r>
          </w:p>
        </w:tc>
        <w:tc>
          <w:tcPr>
            <w:tcW w:w="0" w:type="auto"/>
            <w:shd w:val="clear" w:color="auto" w:fill="auto"/>
            <w:noWrap/>
            <w:hideMark/>
          </w:tcPr>
          <w:p w14:paraId="1EE5942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870CA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Szkolna</w:t>
            </w:r>
          </w:p>
        </w:tc>
        <w:tc>
          <w:tcPr>
            <w:tcW w:w="0" w:type="auto"/>
            <w:shd w:val="clear" w:color="auto" w:fill="auto"/>
            <w:noWrap/>
            <w:hideMark/>
          </w:tcPr>
          <w:p w14:paraId="4A06E51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2331EBF9" w14:textId="77777777" w:rsidTr="007B6AEA">
        <w:trPr>
          <w:trHeight w:val="454"/>
        </w:trPr>
        <w:tc>
          <w:tcPr>
            <w:tcW w:w="0" w:type="auto"/>
            <w:shd w:val="clear" w:color="auto" w:fill="auto"/>
            <w:noWrap/>
            <w:hideMark/>
          </w:tcPr>
          <w:p w14:paraId="5265687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280</w:t>
            </w:r>
          </w:p>
        </w:tc>
        <w:tc>
          <w:tcPr>
            <w:tcW w:w="0" w:type="auto"/>
            <w:shd w:val="clear" w:color="auto" w:fill="auto"/>
            <w:noWrap/>
            <w:hideMark/>
          </w:tcPr>
          <w:p w14:paraId="17668BD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541021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Warszawska</w:t>
            </w:r>
          </w:p>
        </w:tc>
        <w:tc>
          <w:tcPr>
            <w:tcW w:w="0" w:type="auto"/>
            <w:shd w:val="clear" w:color="auto" w:fill="auto"/>
            <w:noWrap/>
            <w:hideMark/>
          </w:tcPr>
          <w:p w14:paraId="09E14C1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610FBFEC" w14:textId="77777777" w:rsidTr="007B6AEA">
        <w:trPr>
          <w:trHeight w:val="454"/>
        </w:trPr>
        <w:tc>
          <w:tcPr>
            <w:tcW w:w="0" w:type="auto"/>
            <w:shd w:val="clear" w:color="auto" w:fill="auto"/>
            <w:noWrap/>
            <w:hideMark/>
          </w:tcPr>
          <w:p w14:paraId="4D36777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281</w:t>
            </w:r>
          </w:p>
        </w:tc>
        <w:tc>
          <w:tcPr>
            <w:tcW w:w="0" w:type="auto"/>
            <w:shd w:val="clear" w:color="auto" w:fill="auto"/>
            <w:noWrap/>
            <w:hideMark/>
          </w:tcPr>
          <w:p w14:paraId="3D91D9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mieszkalno-usługowy</w:t>
            </w:r>
          </w:p>
        </w:tc>
        <w:tc>
          <w:tcPr>
            <w:tcW w:w="0" w:type="auto"/>
            <w:shd w:val="clear" w:color="auto" w:fill="auto"/>
            <w:noWrap/>
            <w:hideMark/>
          </w:tcPr>
          <w:p w14:paraId="1F41039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Warszawska</w:t>
            </w:r>
          </w:p>
        </w:tc>
        <w:tc>
          <w:tcPr>
            <w:tcW w:w="0" w:type="auto"/>
            <w:shd w:val="clear" w:color="auto" w:fill="auto"/>
            <w:noWrap/>
            <w:hideMark/>
          </w:tcPr>
          <w:p w14:paraId="1C32B9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38362561" w14:textId="77777777" w:rsidTr="007B6AEA">
        <w:trPr>
          <w:trHeight w:val="454"/>
        </w:trPr>
        <w:tc>
          <w:tcPr>
            <w:tcW w:w="0" w:type="auto"/>
            <w:shd w:val="clear" w:color="auto" w:fill="auto"/>
            <w:noWrap/>
            <w:hideMark/>
          </w:tcPr>
          <w:p w14:paraId="3442ACA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282</w:t>
            </w:r>
          </w:p>
        </w:tc>
        <w:tc>
          <w:tcPr>
            <w:tcW w:w="0" w:type="auto"/>
            <w:shd w:val="clear" w:color="auto" w:fill="auto"/>
            <w:noWrap/>
            <w:hideMark/>
          </w:tcPr>
          <w:p w14:paraId="7CE58B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administracyjny</w:t>
            </w:r>
          </w:p>
        </w:tc>
        <w:tc>
          <w:tcPr>
            <w:tcW w:w="0" w:type="auto"/>
            <w:shd w:val="clear" w:color="auto" w:fill="auto"/>
            <w:noWrap/>
            <w:hideMark/>
          </w:tcPr>
          <w:p w14:paraId="0D3520F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Warszawska</w:t>
            </w:r>
          </w:p>
        </w:tc>
        <w:tc>
          <w:tcPr>
            <w:tcW w:w="0" w:type="auto"/>
            <w:shd w:val="clear" w:color="auto" w:fill="auto"/>
            <w:noWrap/>
            <w:hideMark/>
          </w:tcPr>
          <w:p w14:paraId="4A3D997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44111556" w14:textId="77777777" w:rsidTr="007B6AEA">
        <w:trPr>
          <w:trHeight w:val="454"/>
        </w:trPr>
        <w:tc>
          <w:tcPr>
            <w:tcW w:w="0" w:type="auto"/>
            <w:shd w:val="clear" w:color="auto" w:fill="auto"/>
            <w:noWrap/>
            <w:hideMark/>
          </w:tcPr>
          <w:p w14:paraId="1044D35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283</w:t>
            </w:r>
          </w:p>
        </w:tc>
        <w:tc>
          <w:tcPr>
            <w:tcW w:w="0" w:type="auto"/>
            <w:shd w:val="clear" w:color="auto" w:fill="auto"/>
            <w:noWrap/>
            <w:hideMark/>
          </w:tcPr>
          <w:p w14:paraId="3B6C16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usługowy</w:t>
            </w:r>
          </w:p>
        </w:tc>
        <w:tc>
          <w:tcPr>
            <w:tcW w:w="0" w:type="auto"/>
            <w:shd w:val="clear" w:color="auto" w:fill="auto"/>
            <w:noWrap/>
            <w:hideMark/>
          </w:tcPr>
          <w:p w14:paraId="3C9DB1A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Warszawska </w:t>
            </w:r>
          </w:p>
        </w:tc>
        <w:tc>
          <w:tcPr>
            <w:tcW w:w="0" w:type="auto"/>
            <w:shd w:val="clear" w:color="auto" w:fill="auto"/>
            <w:noWrap/>
            <w:hideMark/>
          </w:tcPr>
          <w:p w14:paraId="08B5DD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36F1856E" w14:textId="77777777" w:rsidTr="007B6AEA">
        <w:trPr>
          <w:trHeight w:val="454"/>
        </w:trPr>
        <w:tc>
          <w:tcPr>
            <w:tcW w:w="0" w:type="auto"/>
            <w:shd w:val="clear" w:color="auto" w:fill="auto"/>
            <w:noWrap/>
            <w:hideMark/>
          </w:tcPr>
          <w:p w14:paraId="5E6C5E7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284</w:t>
            </w:r>
          </w:p>
        </w:tc>
        <w:tc>
          <w:tcPr>
            <w:tcW w:w="0" w:type="auto"/>
            <w:shd w:val="clear" w:color="auto" w:fill="auto"/>
            <w:noWrap/>
            <w:hideMark/>
          </w:tcPr>
          <w:p w14:paraId="7E707CA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C6AFDD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6F980B2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1F44CA3A" w14:textId="77777777" w:rsidTr="007B6AEA">
        <w:trPr>
          <w:trHeight w:val="454"/>
        </w:trPr>
        <w:tc>
          <w:tcPr>
            <w:tcW w:w="0" w:type="auto"/>
            <w:shd w:val="clear" w:color="auto" w:fill="auto"/>
            <w:noWrap/>
            <w:hideMark/>
          </w:tcPr>
          <w:p w14:paraId="6A989CE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285</w:t>
            </w:r>
          </w:p>
        </w:tc>
        <w:tc>
          <w:tcPr>
            <w:tcW w:w="0" w:type="auto"/>
            <w:shd w:val="clear" w:color="auto" w:fill="auto"/>
            <w:noWrap/>
            <w:hideMark/>
          </w:tcPr>
          <w:p w14:paraId="7BC8693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279434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11164AE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44FFD02C" w14:textId="77777777" w:rsidTr="007B6AEA">
        <w:trPr>
          <w:trHeight w:val="454"/>
        </w:trPr>
        <w:tc>
          <w:tcPr>
            <w:tcW w:w="0" w:type="auto"/>
            <w:shd w:val="clear" w:color="auto" w:fill="auto"/>
            <w:noWrap/>
            <w:hideMark/>
          </w:tcPr>
          <w:p w14:paraId="2D0ED70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286</w:t>
            </w:r>
          </w:p>
        </w:tc>
        <w:tc>
          <w:tcPr>
            <w:tcW w:w="0" w:type="auto"/>
            <w:shd w:val="clear" w:color="auto" w:fill="auto"/>
            <w:noWrap/>
            <w:hideMark/>
          </w:tcPr>
          <w:p w14:paraId="2D5C1E1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1FACCB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4D8D68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62201FA0" w14:textId="77777777" w:rsidTr="007B6AEA">
        <w:trPr>
          <w:trHeight w:val="454"/>
        </w:trPr>
        <w:tc>
          <w:tcPr>
            <w:tcW w:w="0" w:type="auto"/>
            <w:shd w:val="clear" w:color="auto" w:fill="auto"/>
            <w:noWrap/>
            <w:hideMark/>
          </w:tcPr>
          <w:p w14:paraId="24E2140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287</w:t>
            </w:r>
          </w:p>
        </w:tc>
        <w:tc>
          <w:tcPr>
            <w:tcW w:w="0" w:type="auto"/>
            <w:shd w:val="clear" w:color="auto" w:fill="auto"/>
            <w:noWrap/>
            <w:hideMark/>
          </w:tcPr>
          <w:p w14:paraId="10274DE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EE445F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65D3DF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5882983A" w14:textId="77777777" w:rsidTr="007B6AEA">
        <w:trPr>
          <w:trHeight w:val="454"/>
        </w:trPr>
        <w:tc>
          <w:tcPr>
            <w:tcW w:w="0" w:type="auto"/>
            <w:shd w:val="clear" w:color="auto" w:fill="auto"/>
            <w:noWrap/>
            <w:hideMark/>
          </w:tcPr>
          <w:p w14:paraId="056A1B9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288</w:t>
            </w:r>
          </w:p>
        </w:tc>
        <w:tc>
          <w:tcPr>
            <w:tcW w:w="0" w:type="auto"/>
            <w:shd w:val="clear" w:color="auto" w:fill="auto"/>
            <w:noWrap/>
            <w:hideMark/>
          </w:tcPr>
          <w:p w14:paraId="52B20B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36B950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141130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34AC7880" w14:textId="77777777" w:rsidTr="007B6AEA">
        <w:trPr>
          <w:trHeight w:val="454"/>
        </w:trPr>
        <w:tc>
          <w:tcPr>
            <w:tcW w:w="0" w:type="auto"/>
            <w:shd w:val="clear" w:color="auto" w:fill="auto"/>
            <w:noWrap/>
            <w:hideMark/>
          </w:tcPr>
          <w:p w14:paraId="2516CFE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289</w:t>
            </w:r>
          </w:p>
        </w:tc>
        <w:tc>
          <w:tcPr>
            <w:tcW w:w="0" w:type="auto"/>
            <w:shd w:val="clear" w:color="auto" w:fill="auto"/>
            <w:noWrap/>
            <w:hideMark/>
          </w:tcPr>
          <w:p w14:paraId="77317FF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10629E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48245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6F6E66F1" w14:textId="77777777" w:rsidTr="007B6AEA">
        <w:trPr>
          <w:trHeight w:val="454"/>
        </w:trPr>
        <w:tc>
          <w:tcPr>
            <w:tcW w:w="0" w:type="auto"/>
            <w:shd w:val="clear" w:color="auto" w:fill="auto"/>
            <w:noWrap/>
            <w:hideMark/>
          </w:tcPr>
          <w:p w14:paraId="57978D4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290</w:t>
            </w:r>
          </w:p>
        </w:tc>
        <w:tc>
          <w:tcPr>
            <w:tcW w:w="0" w:type="auto"/>
            <w:shd w:val="clear" w:color="auto" w:fill="auto"/>
            <w:noWrap/>
            <w:hideMark/>
          </w:tcPr>
          <w:p w14:paraId="6C14DC2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74D9BF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7764C1D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25F1FB14" w14:textId="77777777" w:rsidTr="007B6AEA">
        <w:trPr>
          <w:trHeight w:val="454"/>
        </w:trPr>
        <w:tc>
          <w:tcPr>
            <w:tcW w:w="0" w:type="auto"/>
            <w:shd w:val="clear" w:color="auto" w:fill="auto"/>
            <w:noWrap/>
            <w:hideMark/>
          </w:tcPr>
          <w:p w14:paraId="7970312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291</w:t>
            </w:r>
          </w:p>
        </w:tc>
        <w:tc>
          <w:tcPr>
            <w:tcW w:w="0" w:type="auto"/>
            <w:shd w:val="clear" w:color="auto" w:fill="auto"/>
            <w:noWrap/>
            <w:hideMark/>
          </w:tcPr>
          <w:p w14:paraId="601A538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D040C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4F5FB6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48F3E4AD" w14:textId="77777777" w:rsidTr="007B6AEA">
        <w:trPr>
          <w:trHeight w:val="454"/>
        </w:trPr>
        <w:tc>
          <w:tcPr>
            <w:tcW w:w="0" w:type="auto"/>
            <w:shd w:val="clear" w:color="auto" w:fill="auto"/>
            <w:noWrap/>
            <w:hideMark/>
          </w:tcPr>
          <w:p w14:paraId="4F39EB4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292</w:t>
            </w:r>
          </w:p>
        </w:tc>
        <w:tc>
          <w:tcPr>
            <w:tcW w:w="0" w:type="auto"/>
            <w:shd w:val="clear" w:color="auto" w:fill="auto"/>
            <w:noWrap/>
            <w:hideMark/>
          </w:tcPr>
          <w:p w14:paraId="7C03174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DA0992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3520DE1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9</w:t>
            </w:r>
          </w:p>
        </w:tc>
      </w:tr>
      <w:tr w:rsidR="00DF51AB" w:rsidRPr="007B6AEA" w14:paraId="551ECED3" w14:textId="77777777" w:rsidTr="007B6AEA">
        <w:trPr>
          <w:trHeight w:val="454"/>
        </w:trPr>
        <w:tc>
          <w:tcPr>
            <w:tcW w:w="0" w:type="auto"/>
            <w:shd w:val="clear" w:color="auto" w:fill="auto"/>
            <w:noWrap/>
            <w:hideMark/>
          </w:tcPr>
          <w:p w14:paraId="4F98AB05"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293</w:t>
            </w:r>
          </w:p>
        </w:tc>
        <w:tc>
          <w:tcPr>
            <w:tcW w:w="0" w:type="auto"/>
            <w:shd w:val="clear" w:color="auto" w:fill="auto"/>
            <w:noWrap/>
            <w:hideMark/>
          </w:tcPr>
          <w:p w14:paraId="2EE5C76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0201D3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B0E0D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0A367C55" w14:textId="77777777" w:rsidTr="007B6AEA">
        <w:trPr>
          <w:trHeight w:val="454"/>
        </w:trPr>
        <w:tc>
          <w:tcPr>
            <w:tcW w:w="0" w:type="auto"/>
            <w:shd w:val="clear" w:color="auto" w:fill="auto"/>
            <w:noWrap/>
            <w:hideMark/>
          </w:tcPr>
          <w:p w14:paraId="19F1638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294</w:t>
            </w:r>
          </w:p>
        </w:tc>
        <w:tc>
          <w:tcPr>
            <w:tcW w:w="0" w:type="auto"/>
            <w:shd w:val="clear" w:color="auto" w:fill="auto"/>
            <w:noWrap/>
            <w:hideMark/>
          </w:tcPr>
          <w:p w14:paraId="5C84C51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C8A6F1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15D43D0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1025EC71" w14:textId="77777777" w:rsidTr="007B6AEA">
        <w:trPr>
          <w:trHeight w:val="454"/>
        </w:trPr>
        <w:tc>
          <w:tcPr>
            <w:tcW w:w="0" w:type="auto"/>
            <w:shd w:val="clear" w:color="auto" w:fill="auto"/>
            <w:noWrap/>
            <w:hideMark/>
          </w:tcPr>
          <w:p w14:paraId="674C783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295</w:t>
            </w:r>
          </w:p>
        </w:tc>
        <w:tc>
          <w:tcPr>
            <w:tcW w:w="0" w:type="auto"/>
            <w:shd w:val="clear" w:color="auto" w:fill="auto"/>
            <w:noWrap/>
            <w:hideMark/>
          </w:tcPr>
          <w:p w14:paraId="7BAD67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6759F5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96E866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2966A746" w14:textId="77777777" w:rsidTr="007B6AEA">
        <w:trPr>
          <w:trHeight w:val="454"/>
        </w:trPr>
        <w:tc>
          <w:tcPr>
            <w:tcW w:w="0" w:type="auto"/>
            <w:shd w:val="clear" w:color="auto" w:fill="auto"/>
            <w:noWrap/>
            <w:hideMark/>
          </w:tcPr>
          <w:p w14:paraId="19EC5D2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296</w:t>
            </w:r>
          </w:p>
        </w:tc>
        <w:tc>
          <w:tcPr>
            <w:tcW w:w="0" w:type="auto"/>
            <w:shd w:val="clear" w:color="auto" w:fill="auto"/>
            <w:noWrap/>
            <w:hideMark/>
          </w:tcPr>
          <w:p w14:paraId="1BBF750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AF9FD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038BE89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13</w:t>
            </w:r>
          </w:p>
        </w:tc>
      </w:tr>
      <w:tr w:rsidR="00DF51AB" w:rsidRPr="007B6AEA" w14:paraId="2D41440A" w14:textId="77777777" w:rsidTr="007B6AEA">
        <w:trPr>
          <w:trHeight w:val="454"/>
        </w:trPr>
        <w:tc>
          <w:tcPr>
            <w:tcW w:w="0" w:type="auto"/>
            <w:shd w:val="clear" w:color="auto" w:fill="auto"/>
            <w:noWrap/>
            <w:hideMark/>
          </w:tcPr>
          <w:p w14:paraId="622BE7A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297</w:t>
            </w:r>
          </w:p>
        </w:tc>
        <w:tc>
          <w:tcPr>
            <w:tcW w:w="0" w:type="auto"/>
            <w:shd w:val="clear" w:color="auto" w:fill="auto"/>
            <w:noWrap/>
            <w:hideMark/>
          </w:tcPr>
          <w:p w14:paraId="496370A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6E56ED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ADAF6F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14</w:t>
            </w:r>
          </w:p>
        </w:tc>
      </w:tr>
      <w:tr w:rsidR="00DF51AB" w:rsidRPr="007B6AEA" w14:paraId="2EDEE941" w14:textId="77777777" w:rsidTr="007B6AEA">
        <w:trPr>
          <w:trHeight w:val="454"/>
        </w:trPr>
        <w:tc>
          <w:tcPr>
            <w:tcW w:w="0" w:type="auto"/>
            <w:shd w:val="clear" w:color="auto" w:fill="auto"/>
            <w:noWrap/>
            <w:hideMark/>
          </w:tcPr>
          <w:p w14:paraId="3BDBF31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298</w:t>
            </w:r>
          </w:p>
        </w:tc>
        <w:tc>
          <w:tcPr>
            <w:tcW w:w="0" w:type="auto"/>
            <w:shd w:val="clear" w:color="auto" w:fill="auto"/>
            <w:noWrap/>
            <w:hideMark/>
          </w:tcPr>
          <w:p w14:paraId="0009DA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502DC5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29CCBF9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6B6F93A7" w14:textId="77777777" w:rsidTr="007B6AEA">
        <w:trPr>
          <w:trHeight w:val="454"/>
        </w:trPr>
        <w:tc>
          <w:tcPr>
            <w:tcW w:w="0" w:type="auto"/>
            <w:shd w:val="clear" w:color="auto" w:fill="auto"/>
            <w:noWrap/>
            <w:hideMark/>
          </w:tcPr>
          <w:p w14:paraId="38A72B5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299</w:t>
            </w:r>
          </w:p>
        </w:tc>
        <w:tc>
          <w:tcPr>
            <w:tcW w:w="0" w:type="auto"/>
            <w:shd w:val="clear" w:color="auto" w:fill="auto"/>
            <w:noWrap/>
            <w:hideMark/>
          </w:tcPr>
          <w:p w14:paraId="00379D4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09A58E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6C509BA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4E84F29B" w14:textId="77777777" w:rsidTr="007B6AEA">
        <w:trPr>
          <w:trHeight w:val="454"/>
        </w:trPr>
        <w:tc>
          <w:tcPr>
            <w:tcW w:w="0" w:type="auto"/>
            <w:shd w:val="clear" w:color="auto" w:fill="auto"/>
            <w:noWrap/>
            <w:hideMark/>
          </w:tcPr>
          <w:p w14:paraId="32806CF9"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300</w:t>
            </w:r>
          </w:p>
        </w:tc>
        <w:tc>
          <w:tcPr>
            <w:tcW w:w="0" w:type="auto"/>
            <w:shd w:val="clear" w:color="auto" w:fill="auto"/>
            <w:noWrap/>
            <w:hideMark/>
          </w:tcPr>
          <w:p w14:paraId="03E1575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DF5D2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7205406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w:t>
            </w:r>
          </w:p>
        </w:tc>
      </w:tr>
      <w:tr w:rsidR="00DF51AB" w:rsidRPr="007B6AEA" w14:paraId="17FBCCEF" w14:textId="77777777" w:rsidTr="007B6AEA">
        <w:trPr>
          <w:trHeight w:val="454"/>
        </w:trPr>
        <w:tc>
          <w:tcPr>
            <w:tcW w:w="0" w:type="auto"/>
            <w:shd w:val="clear" w:color="auto" w:fill="auto"/>
            <w:noWrap/>
            <w:hideMark/>
          </w:tcPr>
          <w:p w14:paraId="5D5C04E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301</w:t>
            </w:r>
          </w:p>
        </w:tc>
        <w:tc>
          <w:tcPr>
            <w:tcW w:w="0" w:type="auto"/>
            <w:shd w:val="clear" w:color="auto" w:fill="auto"/>
            <w:noWrap/>
            <w:hideMark/>
          </w:tcPr>
          <w:p w14:paraId="2E347D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ECC60D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71AD149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18</w:t>
            </w:r>
          </w:p>
        </w:tc>
      </w:tr>
      <w:tr w:rsidR="00DF51AB" w:rsidRPr="007B6AEA" w14:paraId="02F8B764" w14:textId="77777777" w:rsidTr="007B6AEA">
        <w:trPr>
          <w:trHeight w:val="454"/>
        </w:trPr>
        <w:tc>
          <w:tcPr>
            <w:tcW w:w="0" w:type="auto"/>
            <w:shd w:val="clear" w:color="auto" w:fill="auto"/>
            <w:noWrap/>
            <w:hideMark/>
          </w:tcPr>
          <w:p w14:paraId="31F1ABD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302</w:t>
            </w:r>
          </w:p>
        </w:tc>
        <w:tc>
          <w:tcPr>
            <w:tcW w:w="0" w:type="auto"/>
            <w:shd w:val="clear" w:color="auto" w:fill="auto"/>
            <w:noWrap/>
            <w:hideMark/>
          </w:tcPr>
          <w:p w14:paraId="1F5A27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0B2F57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4C80C45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w:t>
            </w:r>
          </w:p>
        </w:tc>
      </w:tr>
      <w:tr w:rsidR="00DF51AB" w:rsidRPr="007B6AEA" w14:paraId="1B004FEC" w14:textId="77777777" w:rsidTr="007B6AEA">
        <w:trPr>
          <w:trHeight w:val="454"/>
        </w:trPr>
        <w:tc>
          <w:tcPr>
            <w:tcW w:w="0" w:type="auto"/>
            <w:shd w:val="clear" w:color="auto" w:fill="auto"/>
            <w:noWrap/>
            <w:hideMark/>
          </w:tcPr>
          <w:p w14:paraId="1AA027E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303</w:t>
            </w:r>
          </w:p>
        </w:tc>
        <w:tc>
          <w:tcPr>
            <w:tcW w:w="0" w:type="auto"/>
            <w:shd w:val="clear" w:color="auto" w:fill="auto"/>
            <w:noWrap/>
            <w:hideMark/>
          </w:tcPr>
          <w:p w14:paraId="0D26D7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62833E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6F5B420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22</w:t>
            </w:r>
          </w:p>
        </w:tc>
      </w:tr>
      <w:tr w:rsidR="00DF51AB" w:rsidRPr="007B6AEA" w14:paraId="07957D0E" w14:textId="77777777" w:rsidTr="007B6AEA">
        <w:trPr>
          <w:trHeight w:val="454"/>
        </w:trPr>
        <w:tc>
          <w:tcPr>
            <w:tcW w:w="0" w:type="auto"/>
            <w:shd w:val="clear" w:color="auto" w:fill="auto"/>
            <w:noWrap/>
            <w:hideMark/>
          </w:tcPr>
          <w:p w14:paraId="7606DAB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304</w:t>
            </w:r>
          </w:p>
        </w:tc>
        <w:tc>
          <w:tcPr>
            <w:tcW w:w="0" w:type="auto"/>
            <w:shd w:val="clear" w:color="auto" w:fill="auto"/>
            <w:noWrap/>
            <w:hideMark/>
          </w:tcPr>
          <w:p w14:paraId="0000767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2CCE909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Wiejska </w:t>
            </w:r>
          </w:p>
        </w:tc>
        <w:tc>
          <w:tcPr>
            <w:tcW w:w="0" w:type="auto"/>
            <w:shd w:val="clear" w:color="auto" w:fill="auto"/>
            <w:noWrap/>
            <w:hideMark/>
          </w:tcPr>
          <w:p w14:paraId="0B8EFD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25</w:t>
            </w:r>
          </w:p>
        </w:tc>
      </w:tr>
      <w:tr w:rsidR="00DF51AB" w:rsidRPr="007B6AEA" w14:paraId="15F1424D" w14:textId="77777777" w:rsidTr="007B6AEA">
        <w:trPr>
          <w:trHeight w:val="454"/>
        </w:trPr>
        <w:tc>
          <w:tcPr>
            <w:tcW w:w="0" w:type="auto"/>
            <w:shd w:val="clear" w:color="auto" w:fill="auto"/>
            <w:noWrap/>
            <w:hideMark/>
          </w:tcPr>
          <w:p w14:paraId="0CEB338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305</w:t>
            </w:r>
          </w:p>
        </w:tc>
        <w:tc>
          <w:tcPr>
            <w:tcW w:w="0" w:type="auto"/>
            <w:shd w:val="clear" w:color="auto" w:fill="auto"/>
            <w:noWrap/>
            <w:hideMark/>
          </w:tcPr>
          <w:p w14:paraId="36250A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60FBFE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Zielona</w:t>
            </w:r>
          </w:p>
        </w:tc>
        <w:tc>
          <w:tcPr>
            <w:tcW w:w="0" w:type="auto"/>
            <w:shd w:val="clear" w:color="auto" w:fill="auto"/>
            <w:noWrap/>
            <w:hideMark/>
          </w:tcPr>
          <w:p w14:paraId="654151F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65C66B26" w14:textId="77777777" w:rsidTr="007B6AEA">
        <w:trPr>
          <w:trHeight w:val="454"/>
        </w:trPr>
        <w:tc>
          <w:tcPr>
            <w:tcW w:w="0" w:type="auto"/>
            <w:shd w:val="clear" w:color="auto" w:fill="auto"/>
            <w:noWrap/>
            <w:hideMark/>
          </w:tcPr>
          <w:p w14:paraId="63893CD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306</w:t>
            </w:r>
          </w:p>
        </w:tc>
        <w:tc>
          <w:tcPr>
            <w:tcW w:w="0" w:type="auto"/>
            <w:shd w:val="clear" w:color="auto" w:fill="auto"/>
            <w:noWrap/>
            <w:hideMark/>
          </w:tcPr>
          <w:p w14:paraId="22EFFF2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C1BC54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006CB77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w:t>
            </w:r>
          </w:p>
        </w:tc>
      </w:tr>
      <w:tr w:rsidR="00DF51AB" w:rsidRPr="007B6AEA" w14:paraId="62AC00F3" w14:textId="77777777" w:rsidTr="007B6AEA">
        <w:trPr>
          <w:trHeight w:val="454"/>
        </w:trPr>
        <w:tc>
          <w:tcPr>
            <w:tcW w:w="0" w:type="auto"/>
            <w:shd w:val="clear" w:color="auto" w:fill="auto"/>
            <w:noWrap/>
            <w:hideMark/>
          </w:tcPr>
          <w:p w14:paraId="08098FB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307</w:t>
            </w:r>
          </w:p>
        </w:tc>
        <w:tc>
          <w:tcPr>
            <w:tcW w:w="0" w:type="auto"/>
            <w:shd w:val="clear" w:color="auto" w:fill="auto"/>
            <w:noWrap/>
            <w:hideMark/>
          </w:tcPr>
          <w:p w14:paraId="71DBF90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EEEA58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445096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w:t>
            </w:r>
          </w:p>
        </w:tc>
      </w:tr>
      <w:tr w:rsidR="00DF51AB" w:rsidRPr="007B6AEA" w14:paraId="3D07A993" w14:textId="77777777" w:rsidTr="007B6AEA">
        <w:trPr>
          <w:trHeight w:val="454"/>
        </w:trPr>
        <w:tc>
          <w:tcPr>
            <w:tcW w:w="0" w:type="auto"/>
            <w:shd w:val="clear" w:color="auto" w:fill="auto"/>
            <w:noWrap/>
            <w:hideMark/>
          </w:tcPr>
          <w:p w14:paraId="7BAD5BC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308</w:t>
            </w:r>
          </w:p>
        </w:tc>
        <w:tc>
          <w:tcPr>
            <w:tcW w:w="0" w:type="auto"/>
            <w:shd w:val="clear" w:color="auto" w:fill="auto"/>
            <w:noWrap/>
            <w:hideMark/>
          </w:tcPr>
          <w:p w14:paraId="44A75BB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375E40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3CB9C00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3</w:t>
            </w:r>
          </w:p>
        </w:tc>
      </w:tr>
      <w:tr w:rsidR="00DF51AB" w:rsidRPr="007B6AEA" w14:paraId="7D642766" w14:textId="77777777" w:rsidTr="007B6AEA">
        <w:trPr>
          <w:trHeight w:val="454"/>
        </w:trPr>
        <w:tc>
          <w:tcPr>
            <w:tcW w:w="0" w:type="auto"/>
            <w:shd w:val="clear" w:color="auto" w:fill="auto"/>
            <w:noWrap/>
            <w:hideMark/>
          </w:tcPr>
          <w:p w14:paraId="6A01439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309</w:t>
            </w:r>
          </w:p>
        </w:tc>
        <w:tc>
          <w:tcPr>
            <w:tcW w:w="0" w:type="auto"/>
            <w:shd w:val="clear" w:color="auto" w:fill="auto"/>
            <w:noWrap/>
            <w:hideMark/>
          </w:tcPr>
          <w:p w14:paraId="4D8BEEB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0C51FF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40BF13B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4</w:t>
            </w:r>
          </w:p>
        </w:tc>
      </w:tr>
      <w:tr w:rsidR="00DF51AB" w:rsidRPr="007B6AEA" w14:paraId="4FDBCC83" w14:textId="77777777" w:rsidTr="007B6AEA">
        <w:trPr>
          <w:trHeight w:val="454"/>
        </w:trPr>
        <w:tc>
          <w:tcPr>
            <w:tcW w:w="0" w:type="auto"/>
            <w:shd w:val="clear" w:color="auto" w:fill="auto"/>
            <w:noWrap/>
            <w:hideMark/>
          </w:tcPr>
          <w:p w14:paraId="06485EA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310</w:t>
            </w:r>
          </w:p>
        </w:tc>
        <w:tc>
          <w:tcPr>
            <w:tcW w:w="0" w:type="auto"/>
            <w:shd w:val="clear" w:color="auto" w:fill="auto"/>
            <w:noWrap/>
            <w:hideMark/>
          </w:tcPr>
          <w:p w14:paraId="2164FEF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A964E0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333D406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5</w:t>
            </w:r>
          </w:p>
        </w:tc>
      </w:tr>
      <w:tr w:rsidR="00DF51AB" w:rsidRPr="007B6AEA" w14:paraId="67F605BA" w14:textId="77777777" w:rsidTr="007B6AEA">
        <w:trPr>
          <w:trHeight w:val="454"/>
        </w:trPr>
        <w:tc>
          <w:tcPr>
            <w:tcW w:w="0" w:type="auto"/>
            <w:shd w:val="clear" w:color="auto" w:fill="auto"/>
            <w:noWrap/>
            <w:hideMark/>
          </w:tcPr>
          <w:p w14:paraId="3E41A06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311</w:t>
            </w:r>
          </w:p>
        </w:tc>
        <w:tc>
          <w:tcPr>
            <w:tcW w:w="0" w:type="auto"/>
            <w:shd w:val="clear" w:color="auto" w:fill="auto"/>
            <w:noWrap/>
            <w:hideMark/>
          </w:tcPr>
          <w:p w14:paraId="76B4191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6344B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4F32B9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6</w:t>
            </w:r>
          </w:p>
        </w:tc>
      </w:tr>
      <w:tr w:rsidR="00DF51AB" w:rsidRPr="007B6AEA" w14:paraId="2ACB8880" w14:textId="77777777" w:rsidTr="007B6AEA">
        <w:trPr>
          <w:trHeight w:val="454"/>
        </w:trPr>
        <w:tc>
          <w:tcPr>
            <w:tcW w:w="0" w:type="auto"/>
            <w:shd w:val="clear" w:color="auto" w:fill="auto"/>
            <w:noWrap/>
            <w:hideMark/>
          </w:tcPr>
          <w:p w14:paraId="6446945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312</w:t>
            </w:r>
          </w:p>
        </w:tc>
        <w:tc>
          <w:tcPr>
            <w:tcW w:w="0" w:type="auto"/>
            <w:shd w:val="clear" w:color="auto" w:fill="auto"/>
            <w:noWrap/>
            <w:hideMark/>
          </w:tcPr>
          <w:p w14:paraId="02B6FE9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4152C1C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1EE0A2A0"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7</w:t>
            </w:r>
          </w:p>
        </w:tc>
      </w:tr>
      <w:tr w:rsidR="00DF51AB" w:rsidRPr="007B6AEA" w14:paraId="1CD4B974" w14:textId="77777777" w:rsidTr="007B6AEA">
        <w:trPr>
          <w:trHeight w:val="454"/>
        </w:trPr>
        <w:tc>
          <w:tcPr>
            <w:tcW w:w="0" w:type="auto"/>
            <w:shd w:val="clear" w:color="auto" w:fill="auto"/>
            <w:noWrap/>
            <w:hideMark/>
          </w:tcPr>
          <w:p w14:paraId="5D406F1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313</w:t>
            </w:r>
          </w:p>
        </w:tc>
        <w:tc>
          <w:tcPr>
            <w:tcW w:w="0" w:type="auto"/>
            <w:shd w:val="clear" w:color="auto" w:fill="auto"/>
            <w:noWrap/>
            <w:hideMark/>
          </w:tcPr>
          <w:p w14:paraId="0BF1AD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198F40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73D711D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8</w:t>
            </w:r>
          </w:p>
        </w:tc>
      </w:tr>
      <w:tr w:rsidR="00DF51AB" w:rsidRPr="007B6AEA" w14:paraId="18EEF1D1" w14:textId="77777777" w:rsidTr="007B6AEA">
        <w:trPr>
          <w:trHeight w:val="454"/>
        </w:trPr>
        <w:tc>
          <w:tcPr>
            <w:tcW w:w="0" w:type="auto"/>
            <w:shd w:val="clear" w:color="auto" w:fill="auto"/>
            <w:noWrap/>
            <w:hideMark/>
          </w:tcPr>
          <w:p w14:paraId="27DB684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314</w:t>
            </w:r>
          </w:p>
        </w:tc>
        <w:tc>
          <w:tcPr>
            <w:tcW w:w="0" w:type="auto"/>
            <w:shd w:val="clear" w:color="auto" w:fill="auto"/>
            <w:noWrap/>
            <w:hideMark/>
          </w:tcPr>
          <w:p w14:paraId="273CADD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5DE695A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720730F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10</w:t>
            </w:r>
          </w:p>
        </w:tc>
      </w:tr>
      <w:tr w:rsidR="00DF51AB" w:rsidRPr="007B6AEA" w14:paraId="306AB775" w14:textId="77777777" w:rsidTr="007B6AEA">
        <w:trPr>
          <w:trHeight w:val="454"/>
        </w:trPr>
        <w:tc>
          <w:tcPr>
            <w:tcW w:w="0" w:type="auto"/>
            <w:shd w:val="clear" w:color="auto" w:fill="auto"/>
            <w:noWrap/>
            <w:hideMark/>
          </w:tcPr>
          <w:p w14:paraId="21BF904E"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315</w:t>
            </w:r>
          </w:p>
        </w:tc>
        <w:tc>
          <w:tcPr>
            <w:tcW w:w="0" w:type="auto"/>
            <w:shd w:val="clear" w:color="auto" w:fill="auto"/>
            <w:noWrap/>
            <w:hideMark/>
          </w:tcPr>
          <w:p w14:paraId="4D0FCEB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279F5C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4BD7C9E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11</w:t>
            </w:r>
          </w:p>
        </w:tc>
      </w:tr>
      <w:tr w:rsidR="00DF51AB" w:rsidRPr="007B6AEA" w14:paraId="02389BA9" w14:textId="77777777" w:rsidTr="007B6AEA">
        <w:trPr>
          <w:trHeight w:val="454"/>
        </w:trPr>
        <w:tc>
          <w:tcPr>
            <w:tcW w:w="0" w:type="auto"/>
            <w:shd w:val="clear" w:color="auto" w:fill="auto"/>
            <w:noWrap/>
            <w:hideMark/>
          </w:tcPr>
          <w:p w14:paraId="090CD0FC"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lastRenderedPageBreak/>
              <w:t>316</w:t>
            </w:r>
          </w:p>
        </w:tc>
        <w:tc>
          <w:tcPr>
            <w:tcW w:w="0" w:type="auto"/>
            <w:shd w:val="clear" w:color="auto" w:fill="auto"/>
            <w:noWrap/>
            <w:hideMark/>
          </w:tcPr>
          <w:p w14:paraId="4BB9FFF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99E0F0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7FB29CDC"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12</w:t>
            </w:r>
          </w:p>
        </w:tc>
      </w:tr>
      <w:tr w:rsidR="00DF51AB" w:rsidRPr="007B6AEA" w14:paraId="08A28961" w14:textId="77777777" w:rsidTr="007B6AEA">
        <w:trPr>
          <w:trHeight w:val="454"/>
        </w:trPr>
        <w:tc>
          <w:tcPr>
            <w:tcW w:w="0" w:type="auto"/>
            <w:shd w:val="clear" w:color="auto" w:fill="auto"/>
            <w:noWrap/>
            <w:hideMark/>
          </w:tcPr>
          <w:p w14:paraId="50B8600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317</w:t>
            </w:r>
          </w:p>
        </w:tc>
        <w:tc>
          <w:tcPr>
            <w:tcW w:w="0" w:type="auto"/>
            <w:shd w:val="clear" w:color="auto" w:fill="auto"/>
            <w:noWrap/>
            <w:hideMark/>
          </w:tcPr>
          <w:p w14:paraId="4C4A0C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Kościół filialny</w:t>
            </w:r>
          </w:p>
        </w:tc>
        <w:tc>
          <w:tcPr>
            <w:tcW w:w="0" w:type="auto"/>
            <w:shd w:val="clear" w:color="auto" w:fill="auto"/>
            <w:noWrap/>
            <w:hideMark/>
          </w:tcPr>
          <w:p w14:paraId="4FBEF4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6BA734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15</w:t>
            </w:r>
          </w:p>
        </w:tc>
      </w:tr>
      <w:tr w:rsidR="00DF51AB" w:rsidRPr="007B6AEA" w14:paraId="67C73938" w14:textId="77777777" w:rsidTr="007B6AEA">
        <w:trPr>
          <w:trHeight w:val="454"/>
        </w:trPr>
        <w:tc>
          <w:tcPr>
            <w:tcW w:w="0" w:type="auto"/>
            <w:shd w:val="clear" w:color="auto" w:fill="auto"/>
            <w:noWrap/>
            <w:hideMark/>
          </w:tcPr>
          <w:p w14:paraId="5E7CF221"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318</w:t>
            </w:r>
          </w:p>
        </w:tc>
        <w:tc>
          <w:tcPr>
            <w:tcW w:w="0" w:type="auto"/>
            <w:shd w:val="clear" w:color="auto" w:fill="auto"/>
            <w:noWrap/>
            <w:hideMark/>
          </w:tcPr>
          <w:p w14:paraId="7A61B60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1191F74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27C9121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16</w:t>
            </w:r>
          </w:p>
        </w:tc>
      </w:tr>
      <w:tr w:rsidR="00DF51AB" w:rsidRPr="007B6AEA" w14:paraId="7DC8704C" w14:textId="77777777" w:rsidTr="007B6AEA">
        <w:trPr>
          <w:trHeight w:val="454"/>
        </w:trPr>
        <w:tc>
          <w:tcPr>
            <w:tcW w:w="0" w:type="auto"/>
            <w:shd w:val="clear" w:color="auto" w:fill="auto"/>
            <w:noWrap/>
            <w:hideMark/>
          </w:tcPr>
          <w:p w14:paraId="60EAFCC6"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319</w:t>
            </w:r>
          </w:p>
        </w:tc>
        <w:tc>
          <w:tcPr>
            <w:tcW w:w="0" w:type="auto"/>
            <w:shd w:val="clear" w:color="auto" w:fill="auto"/>
            <w:noWrap/>
            <w:hideMark/>
          </w:tcPr>
          <w:p w14:paraId="31F0133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621D21C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12A5CD7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17</w:t>
            </w:r>
          </w:p>
        </w:tc>
      </w:tr>
      <w:tr w:rsidR="00DF51AB" w:rsidRPr="007B6AEA" w14:paraId="42FED7F5" w14:textId="77777777" w:rsidTr="007B6AEA">
        <w:trPr>
          <w:trHeight w:val="454"/>
        </w:trPr>
        <w:tc>
          <w:tcPr>
            <w:tcW w:w="0" w:type="auto"/>
            <w:shd w:val="clear" w:color="auto" w:fill="auto"/>
            <w:noWrap/>
            <w:hideMark/>
          </w:tcPr>
          <w:p w14:paraId="0D890F8B"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320</w:t>
            </w:r>
          </w:p>
        </w:tc>
        <w:tc>
          <w:tcPr>
            <w:tcW w:w="0" w:type="auto"/>
            <w:shd w:val="clear" w:color="auto" w:fill="auto"/>
            <w:noWrap/>
            <w:hideMark/>
          </w:tcPr>
          <w:p w14:paraId="5E260BC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749DD728"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665416E2"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19</w:t>
            </w:r>
          </w:p>
        </w:tc>
      </w:tr>
      <w:tr w:rsidR="00DF51AB" w:rsidRPr="007B6AEA" w14:paraId="30F0141B" w14:textId="77777777" w:rsidTr="007B6AEA">
        <w:trPr>
          <w:trHeight w:val="454"/>
        </w:trPr>
        <w:tc>
          <w:tcPr>
            <w:tcW w:w="0" w:type="auto"/>
            <w:shd w:val="clear" w:color="auto" w:fill="auto"/>
            <w:noWrap/>
            <w:hideMark/>
          </w:tcPr>
          <w:p w14:paraId="45AFB582"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321</w:t>
            </w:r>
          </w:p>
        </w:tc>
        <w:tc>
          <w:tcPr>
            <w:tcW w:w="0" w:type="auto"/>
            <w:shd w:val="clear" w:color="auto" w:fill="auto"/>
            <w:noWrap/>
            <w:hideMark/>
          </w:tcPr>
          <w:p w14:paraId="00D31E7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Budynek mieszkalny</w:t>
            </w:r>
          </w:p>
        </w:tc>
        <w:tc>
          <w:tcPr>
            <w:tcW w:w="0" w:type="auto"/>
            <w:shd w:val="clear" w:color="auto" w:fill="auto"/>
            <w:noWrap/>
            <w:hideMark/>
          </w:tcPr>
          <w:p w14:paraId="3E444D5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Żeromskiego</w:t>
            </w:r>
          </w:p>
        </w:tc>
        <w:tc>
          <w:tcPr>
            <w:tcW w:w="0" w:type="auto"/>
            <w:shd w:val="clear" w:color="auto" w:fill="auto"/>
            <w:noWrap/>
            <w:hideMark/>
          </w:tcPr>
          <w:p w14:paraId="5D58C0F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21A</w:t>
            </w:r>
          </w:p>
        </w:tc>
      </w:tr>
      <w:tr w:rsidR="00DF51AB" w:rsidRPr="007B6AEA" w14:paraId="36158329" w14:textId="77777777" w:rsidTr="007B6AEA">
        <w:trPr>
          <w:trHeight w:val="454"/>
        </w:trPr>
        <w:tc>
          <w:tcPr>
            <w:tcW w:w="0" w:type="auto"/>
            <w:shd w:val="clear" w:color="auto" w:fill="auto"/>
            <w:noWrap/>
            <w:hideMark/>
          </w:tcPr>
          <w:p w14:paraId="05402F1F"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322</w:t>
            </w:r>
          </w:p>
        </w:tc>
        <w:tc>
          <w:tcPr>
            <w:tcW w:w="0" w:type="auto"/>
            <w:shd w:val="clear" w:color="auto" w:fill="auto"/>
            <w:noWrap/>
            <w:hideMark/>
          </w:tcPr>
          <w:p w14:paraId="0A5C6D8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komunalny</w:t>
            </w:r>
          </w:p>
        </w:tc>
        <w:tc>
          <w:tcPr>
            <w:tcW w:w="0" w:type="auto"/>
            <w:shd w:val="clear" w:color="auto" w:fill="auto"/>
            <w:noWrap/>
            <w:hideMark/>
          </w:tcPr>
          <w:p w14:paraId="16E3003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Kopernika</w:t>
            </w:r>
          </w:p>
        </w:tc>
        <w:tc>
          <w:tcPr>
            <w:tcW w:w="0" w:type="auto"/>
            <w:shd w:val="clear" w:color="auto" w:fill="auto"/>
            <w:noWrap/>
            <w:hideMark/>
          </w:tcPr>
          <w:p w14:paraId="1D8C9AA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6A095D37" w14:textId="77777777" w:rsidTr="007B6AEA">
        <w:trPr>
          <w:trHeight w:val="454"/>
        </w:trPr>
        <w:tc>
          <w:tcPr>
            <w:tcW w:w="0" w:type="auto"/>
            <w:shd w:val="clear" w:color="auto" w:fill="auto"/>
            <w:noWrap/>
            <w:hideMark/>
          </w:tcPr>
          <w:p w14:paraId="72557FDA"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323</w:t>
            </w:r>
          </w:p>
        </w:tc>
        <w:tc>
          <w:tcPr>
            <w:tcW w:w="0" w:type="auto"/>
            <w:shd w:val="clear" w:color="auto" w:fill="auto"/>
            <w:noWrap/>
            <w:hideMark/>
          </w:tcPr>
          <w:p w14:paraId="5516C4B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xml:space="preserve">Mauzoleum rodziny </w:t>
            </w:r>
            <w:proofErr w:type="spellStart"/>
            <w:r w:rsidRPr="007B6AEA">
              <w:rPr>
                <w:rFonts w:eastAsia="Times New Roman" w:cs="Arial"/>
                <w:bCs/>
                <w:szCs w:val="20"/>
                <w:lang w:eastAsia="pl-PL"/>
              </w:rPr>
              <w:t>Spude</w:t>
            </w:r>
            <w:proofErr w:type="spellEnd"/>
          </w:p>
        </w:tc>
        <w:tc>
          <w:tcPr>
            <w:tcW w:w="0" w:type="auto"/>
            <w:shd w:val="clear" w:color="auto" w:fill="auto"/>
            <w:noWrap/>
            <w:hideMark/>
          </w:tcPr>
          <w:p w14:paraId="6586218F"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Kopernika</w:t>
            </w:r>
          </w:p>
        </w:tc>
        <w:tc>
          <w:tcPr>
            <w:tcW w:w="0" w:type="auto"/>
            <w:shd w:val="clear" w:color="auto" w:fill="auto"/>
            <w:noWrap/>
            <w:hideMark/>
          </w:tcPr>
          <w:p w14:paraId="65C24CC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1A4E3080" w14:textId="77777777" w:rsidTr="007B6AEA">
        <w:trPr>
          <w:trHeight w:val="454"/>
        </w:trPr>
        <w:tc>
          <w:tcPr>
            <w:tcW w:w="0" w:type="auto"/>
            <w:shd w:val="clear" w:color="auto" w:fill="auto"/>
            <w:noWrap/>
            <w:hideMark/>
          </w:tcPr>
          <w:p w14:paraId="0449F3C8"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324</w:t>
            </w:r>
          </w:p>
        </w:tc>
        <w:tc>
          <w:tcPr>
            <w:tcW w:w="0" w:type="auto"/>
            <w:shd w:val="clear" w:color="auto" w:fill="auto"/>
            <w:noWrap/>
            <w:hideMark/>
          </w:tcPr>
          <w:p w14:paraId="2419E93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Mauzoleum rodziny Stolz</w:t>
            </w:r>
          </w:p>
        </w:tc>
        <w:tc>
          <w:tcPr>
            <w:tcW w:w="0" w:type="auto"/>
            <w:shd w:val="clear" w:color="auto" w:fill="auto"/>
            <w:noWrap/>
            <w:hideMark/>
          </w:tcPr>
          <w:p w14:paraId="1115C21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Kopernika</w:t>
            </w:r>
          </w:p>
        </w:tc>
        <w:tc>
          <w:tcPr>
            <w:tcW w:w="0" w:type="auto"/>
            <w:shd w:val="clear" w:color="auto" w:fill="auto"/>
            <w:noWrap/>
            <w:hideMark/>
          </w:tcPr>
          <w:p w14:paraId="0AC3F30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1C6CDF7F" w14:textId="77777777" w:rsidTr="007B6AEA">
        <w:trPr>
          <w:trHeight w:val="454"/>
        </w:trPr>
        <w:tc>
          <w:tcPr>
            <w:tcW w:w="0" w:type="auto"/>
            <w:shd w:val="clear" w:color="auto" w:fill="auto"/>
            <w:noWrap/>
            <w:hideMark/>
          </w:tcPr>
          <w:p w14:paraId="44A76EC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325</w:t>
            </w:r>
          </w:p>
        </w:tc>
        <w:tc>
          <w:tcPr>
            <w:tcW w:w="0" w:type="auto"/>
            <w:shd w:val="clear" w:color="auto" w:fill="auto"/>
            <w:noWrap/>
            <w:hideMark/>
          </w:tcPr>
          <w:p w14:paraId="665083D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Kaplica pogrzebowa</w:t>
            </w:r>
          </w:p>
        </w:tc>
        <w:tc>
          <w:tcPr>
            <w:tcW w:w="0" w:type="auto"/>
            <w:shd w:val="clear" w:color="auto" w:fill="auto"/>
            <w:noWrap/>
            <w:hideMark/>
          </w:tcPr>
          <w:p w14:paraId="39DE522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Kopernika</w:t>
            </w:r>
          </w:p>
        </w:tc>
        <w:tc>
          <w:tcPr>
            <w:tcW w:w="0" w:type="auto"/>
            <w:shd w:val="clear" w:color="auto" w:fill="auto"/>
            <w:noWrap/>
            <w:hideMark/>
          </w:tcPr>
          <w:p w14:paraId="2103735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016E824F" w14:textId="77777777" w:rsidTr="007B6AEA">
        <w:trPr>
          <w:trHeight w:val="454"/>
        </w:trPr>
        <w:tc>
          <w:tcPr>
            <w:tcW w:w="0" w:type="auto"/>
            <w:shd w:val="clear" w:color="auto" w:fill="auto"/>
            <w:noWrap/>
            <w:hideMark/>
          </w:tcPr>
          <w:p w14:paraId="17C6CD87"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326</w:t>
            </w:r>
          </w:p>
        </w:tc>
        <w:tc>
          <w:tcPr>
            <w:tcW w:w="0" w:type="auto"/>
            <w:shd w:val="clear" w:color="auto" w:fill="auto"/>
            <w:noWrap/>
            <w:hideMark/>
          </w:tcPr>
          <w:p w14:paraId="40C764F9"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żydowski</w:t>
            </w:r>
          </w:p>
        </w:tc>
        <w:tc>
          <w:tcPr>
            <w:tcW w:w="0" w:type="auto"/>
            <w:shd w:val="clear" w:color="auto" w:fill="auto"/>
            <w:noWrap/>
            <w:hideMark/>
          </w:tcPr>
          <w:p w14:paraId="3C796F63"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Kopernika</w:t>
            </w:r>
          </w:p>
        </w:tc>
        <w:tc>
          <w:tcPr>
            <w:tcW w:w="0" w:type="auto"/>
            <w:shd w:val="clear" w:color="auto" w:fill="auto"/>
            <w:noWrap/>
            <w:hideMark/>
          </w:tcPr>
          <w:p w14:paraId="19B2F505"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65EB803E" w14:textId="77777777" w:rsidTr="007B6AEA">
        <w:trPr>
          <w:trHeight w:val="454"/>
        </w:trPr>
        <w:tc>
          <w:tcPr>
            <w:tcW w:w="0" w:type="auto"/>
            <w:shd w:val="clear" w:color="auto" w:fill="auto"/>
            <w:noWrap/>
            <w:hideMark/>
          </w:tcPr>
          <w:p w14:paraId="0789BAB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327</w:t>
            </w:r>
          </w:p>
        </w:tc>
        <w:tc>
          <w:tcPr>
            <w:tcW w:w="0" w:type="auto"/>
            <w:shd w:val="clear" w:color="auto" w:fill="auto"/>
            <w:noWrap/>
            <w:hideMark/>
          </w:tcPr>
          <w:p w14:paraId="49CD945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przykościelny ewangelicki</w:t>
            </w:r>
          </w:p>
        </w:tc>
        <w:tc>
          <w:tcPr>
            <w:tcW w:w="0" w:type="auto"/>
            <w:shd w:val="clear" w:color="auto" w:fill="auto"/>
            <w:noWrap/>
            <w:hideMark/>
          </w:tcPr>
          <w:p w14:paraId="6EBFBA7B"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Plac Kościelny</w:t>
            </w:r>
          </w:p>
        </w:tc>
        <w:tc>
          <w:tcPr>
            <w:tcW w:w="0" w:type="auto"/>
            <w:shd w:val="clear" w:color="auto" w:fill="auto"/>
            <w:noWrap/>
            <w:hideMark/>
          </w:tcPr>
          <w:p w14:paraId="4C61FB1E"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279B4856" w14:textId="77777777" w:rsidTr="007B6AEA">
        <w:trPr>
          <w:trHeight w:val="454"/>
        </w:trPr>
        <w:tc>
          <w:tcPr>
            <w:tcW w:w="0" w:type="auto"/>
            <w:shd w:val="clear" w:color="auto" w:fill="auto"/>
            <w:noWrap/>
            <w:hideMark/>
          </w:tcPr>
          <w:p w14:paraId="16A3BC44"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328</w:t>
            </w:r>
          </w:p>
        </w:tc>
        <w:tc>
          <w:tcPr>
            <w:tcW w:w="0" w:type="auto"/>
            <w:shd w:val="clear" w:color="auto" w:fill="auto"/>
            <w:noWrap/>
            <w:hideMark/>
          </w:tcPr>
          <w:p w14:paraId="227A4C3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ewangelicki</w:t>
            </w:r>
          </w:p>
        </w:tc>
        <w:tc>
          <w:tcPr>
            <w:tcW w:w="0" w:type="auto"/>
            <w:shd w:val="clear" w:color="auto" w:fill="auto"/>
            <w:noWrap/>
            <w:hideMark/>
          </w:tcPr>
          <w:p w14:paraId="48CA360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Ogrodowa</w:t>
            </w:r>
          </w:p>
        </w:tc>
        <w:tc>
          <w:tcPr>
            <w:tcW w:w="0" w:type="auto"/>
            <w:shd w:val="clear" w:color="auto" w:fill="auto"/>
            <w:noWrap/>
            <w:hideMark/>
          </w:tcPr>
          <w:p w14:paraId="10870A1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1F3F99BF" w14:textId="77777777" w:rsidTr="007B6AEA">
        <w:trPr>
          <w:trHeight w:val="454"/>
        </w:trPr>
        <w:tc>
          <w:tcPr>
            <w:tcW w:w="0" w:type="auto"/>
            <w:shd w:val="clear" w:color="auto" w:fill="auto"/>
            <w:noWrap/>
            <w:hideMark/>
          </w:tcPr>
          <w:p w14:paraId="0B32CA43"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329</w:t>
            </w:r>
          </w:p>
        </w:tc>
        <w:tc>
          <w:tcPr>
            <w:tcW w:w="0" w:type="auto"/>
            <w:shd w:val="clear" w:color="auto" w:fill="auto"/>
            <w:noWrap/>
            <w:hideMark/>
          </w:tcPr>
          <w:p w14:paraId="3686169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ewangelicki</w:t>
            </w:r>
          </w:p>
        </w:tc>
        <w:tc>
          <w:tcPr>
            <w:tcW w:w="0" w:type="auto"/>
            <w:shd w:val="clear" w:color="auto" w:fill="auto"/>
            <w:noWrap/>
            <w:hideMark/>
          </w:tcPr>
          <w:p w14:paraId="511DD68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00BAF46D"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7EA901E0" w14:textId="77777777" w:rsidTr="007B6AEA">
        <w:trPr>
          <w:trHeight w:val="454"/>
        </w:trPr>
        <w:tc>
          <w:tcPr>
            <w:tcW w:w="0" w:type="auto"/>
            <w:shd w:val="clear" w:color="auto" w:fill="auto"/>
            <w:noWrap/>
            <w:hideMark/>
          </w:tcPr>
          <w:p w14:paraId="65F9E4F0"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330</w:t>
            </w:r>
          </w:p>
        </w:tc>
        <w:tc>
          <w:tcPr>
            <w:tcW w:w="0" w:type="auto"/>
            <w:shd w:val="clear" w:color="auto" w:fill="auto"/>
            <w:noWrap/>
            <w:hideMark/>
          </w:tcPr>
          <w:p w14:paraId="3ED0CB8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Cmentarz ewangelicki</w:t>
            </w:r>
          </w:p>
        </w:tc>
        <w:tc>
          <w:tcPr>
            <w:tcW w:w="0" w:type="auto"/>
            <w:shd w:val="clear" w:color="auto" w:fill="auto"/>
            <w:noWrap/>
            <w:hideMark/>
          </w:tcPr>
          <w:p w14:paraId="6B1BDCD7"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Podgórna</w:t>
            </w:r>
          </w:p>
        </w:tc>
        <w:tc>
          <w:tcPr>
            <w:tcW w:w="0" w:type="auto"/>
            <w:shd w:val="clear" w:color="auto" w:fill="auto"/>
            <w:noWrap/>
            <w:hideMark/>
          </w:tcPr>
          <w:p w14:paraId="26F4212A"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r w:rsidR="00DF51AB" w:rsidRPr="007B6AEA" w14:paraId="3F348061" w14:textId="77777777" w:rsidTr="007B6AEA">
        <w:trPr>
          <w:trHeight w:val="454"/>
        </w:trPr>
        <w:tc>
          <w:tcPr>
            <w:tcW w:w="0" w:type="auto"/>
            <w:shd w:val="clear" w:color="auto" w:fill="auto"/>
            <w:noWrap/>
            <w:hideMark/>
          </w:tcPr>
          <w:p w14:paraId="34B9E25D" w14:textId="77777777" w:rsidR="00DF51AB" w:rsidRPr="007B6AEA" w:rsidRDefault="00DF51AB" w:rsidP="007B6AEA">
            <w:pPr>
              <w:widowControl/>
              <w:suppressAutoHyphens w:val="0"/>
              <w:spacing w:line="276" w:lineRule="auto"/>
              <w:rPr>
                <w:rFonts w:eastAsia="Times New Roman" w:cs="Arial"/>
                <w:b/>
                <w:bCs/>
                <w:szCs w:val="20"/>
                <w:lang w:eastAsia="pl-PL"/>
              </w:rPr>
            </w:pPr>
            <w:r w:rsidRPr="007B6AEA">
              <w:rPr>
                <w:rFonts w:eastAsia="Times New Roman" w:cs="Arial"/>
                <w:b/>
                <w:bCs/>
                <w:szCs w:val="20"/>
                <w:lang w:eastAsia="pl-PL"/>
              </w:rPr>
              <w:t>331</w:t>
            </w:r>
          </w:p>
        </w:tc>
        <w:tc>
          <w:tcPr>
            <w:tcW w:w="0" w:type="auto"/>
            <w:shd w:val="clear" w:color="auto" w:fill="auto"/>
            <w:noWrap/>
            <w:hideMark/>
          </w:tcPr>
          <w:p w14:paraId="5A2DEA84"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Most na Starej Noteci</w:t>
            </w:r>
          </w:p>
        </w:tc>
        <w:tc>
          <w:tcPr>
            <w:tcW w:w="0" w:type="auto"/>
            <w:shd w:val="clear" w:color="auto" w:fill="auto"/>
            <w:noWrap/>
            <w:hideMark/>
          </w:tcPr>
          <w:p w14:paraId="2E8AB6E6"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c>
          <w:tcPr>
            <w:tcW w:w="0" w:type="auto"/>
            <w:shd w:val="clear" w:color="auto" w:fill="auto"/>
            <w:noWrap/>
            <w:hideMark/>
          </w:tcPr>
          <w:p w14:paraId="1A977371" w14:textId="77777777" w:rsidR="00DF51AB" w:rsidRPr="007B6AEA" w:rsidRDefault="00DF51AB" w:rsidP="007B6AEA">
            <w:pPr>
              <w:widowControl/>
              <w:suppressAutoHyphens w:val="0"/>
              <w:spacing w:line="276" w:lineRule="auto"/>
              <w:rPr>
                <w:rFonts w:eastAsia="Times New Roman" w:cs="Arial"/>
                <w:bCs/>
                <w:szCs w:val="20"/>
                <w:lang w:eastAsia="pl-PL"/>
              </w:rPr>
            </w:pPr>
            <w:r w:rsidRPr="007B6AEA">
              <w:rPr>
                <w:rFonts w:eastAsia="Times New Roman" w:cs="Arial"/>
                <w:bCs/>
                <w:szCs w:val="20"/>
                <w:lang w:eastAsia="pl-PL"/>
              </w:rPr>
              <w:t> </w:t>
            </w:r>
          </w:p>
        </w:tc>
      </w:tr>
    </w:tbl>
    <w:p w14:paraId="5C2DEA45" w14:textId="77777777" w:rsidR="00207CC5" w:rsidRPr="001F581E" w:rsidRDefault="00207CC5" w:rsidP="00207CC5">
      <w:pPr>
        <w:widowControl/>
        <w:suppressAutoHyphens w:val="0"/>
        <w:spacing w:line="276" w:lineRule="auto"/>
        <w:rPr>
          <w:rFonts w:eastAsia="Times New Roman"/>
          <w:bCs/>
          <w:szCs w:val="20"/>
          <w:lang w:eastAsia="pl-PL"/>
        </w:rPr>
      </w:pPr>
    </w:p>
    <w:p w14:paraId="68813B85" w14:textId="77777777" w:rsidR="008E69A2" w:rsidRDefault="008E69A2" w:rsidP="00A21F71">
      <w:pPr>
        <w:widowControl/>
        <w:suppressAutoHyphens w:val="0"/>
        <w:spacing w:line="276" w:lineRule="auto"/>
        <w:rPr>
          <w:rFonts w:eastAsia="Times New Roman"/>
          <w:b/>
          <w:szCs w:val="20"/>
          <w:lang w:eastAsia="pl-PL"/>
        </w:rPr>
      </w:pPr>
    </w:p>
    <w:p w14:paraId="40D55115" w14:textId="77777777" w:rsidR="00255822" w:rsidRPr="00020F6B" w:rsidRDefault="00255822" w:rsidP="00A21F71">
      <w:pPr>
        <w:spacing w:line="276" w:lineRule="auto"/>
        <w:jc w:val="center"/>
        <w:rPr>
          <w:rFonts w:eastAsia="TimesNewRomanPSMT" w:cs="TimesNewRomanPSMT"/>
          <w:szCs w:val="20"/>
          <w:lang w:eastAsia="pl-PL"/>
        </w:rPr>
      </w:pPr>
    </w:p>
    <w:p w14:paraId="52945E75" w14:textId="77777777" w:rsidR="00255822" w:rsidRDefault="00255822" w:rsidP="00A21F71">
      <w:pPr>
        <w:widowControl/>
        <w:suppressAutoHyphens w:val="0"/>
        <w:autoSpaceDE w:val="0"/>
        <w:autoSpaceDN w:val="0"/>
        <w:adjustRightInd w:val="0"/>
        <w:spacing w:line="276" w:lineRule="auto"/>
        <w:jc w:val="center"/>
        <w:rPr>
          <w:rFonts w:eastAsia="Calibri" w:cs="TimesNewRomanPS-BoldMT"/>
          <w:b/>
          <w:bCs/>
          <w:szCs w:val="20"/>
          <w:lang w:eastAsia="pl-PL"/>
        </w:rPr>
      </w:pPr>
      <w:r w:rsidRPr="00020F6B">
        <w:rPr>
          <w:rFonts w:eastAsia="Calibri" w:cs="TimesNewRomanPS-BoldMT"/>
          <w:b/>
          <w:bCs/>
          <w:szCs w:val="20"/>
          <w:lang w:eastAsia="pl-PL"/>
        </w:rPr>
        <w:t>Wykaz obiektów wpisanych do rejestru zabytków znajdujące się na terenie  miasta i gminy Drezdenko</w:t>
      </w:r>
    </w:p>
    <w:p w14:paraId="20F88174" w14:textId="77777777" w:rsidR="00B26FE9" w:rsidRPr="00020F6B" w:rsidRDefault="00B26FE9" w:rsidP="00A21F71">
      <w:pPr>
        <w:widowControl/>
        <w:suppressAutoHyphens w:val="0"/>
        <w:autoSpaceDE w:val="0"/>
        <w:autoSpaceDN w:val="0"/>
        <w:adjustRightInd w:val="0"/>
        <w:spacing w:line="276" w:lineRule="auto"/>
        <w:jc w:val="center"/>
        <w:rPr>
          <w:rFonts w:eastAsia="Calibri" w:cs="TimesNewRomanPS-BoldMT"/>
          <w:b/>
          <w:bCs/>
          <w:szCs w:val="20"/>
          <w:lang w:eastAsia="pl-PL"/>
        </w:rPr>
      </w:pPr>
    </w:p>
    <w:p w14:paraId="788AF589" w14:textId="77777777" w:rsidR="00255822" w:rsidRPr="00020F6B" w:rsidRDefault="00255822"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Miasto Drezdenko</w:t>
      </w:r>
    </w:p>
    <w:p w14:paraId="05FA8408"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w:t>
      </w:r>
      <w:r w:rsidRPr="00020F6B">
        <w:rPr>
          <w:rFonts w:eastAsia="TimesNewRomanPSMT" w:cs="TimesNewRomanPSMT"/>
          <w:szCs w:val="20"/>
          <w:lang w:eastAsia="pl-PL"/>
        </w:rPr>
        <w:tab/>
        <w:t>Drezdenko - układ urbanistyczno-krajobrazowy, nr rej. 2182 z 31.01.1975.</w:t>
      </w:r>
    </w:p>
    <w:p w14:paraId="76A7D2BC"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w:t>
      </w:r>
      <w:r w:rsidRPr="00020F6B">
        <w:rPr>
          <w:rFonts w:eastAsia="TimesNewRomanPSMT" w:cs="TimesNewRomanPSMT"/>
          <w:szCs w:val="20"/>
          <w:lang w:eastAsia="pl-PL"/>
        </w:rPr>
        <w:tab/>
        <w:t xml:space="preserve">Drezdenko - kościół paraf, p.w. Przemienienia Pańskiego, Pl. Kościelny, nr rej. 430 </w:t>
      </w:r>
      <w:r w:rsidR="003A5022" w:rsidRPr="00020F6B">
        <w:rPr>
          <w:rFonts w:eastAsia="TimesNewRomanPSMT" w:cs="TimesNewRomanPSMT"/>
          <w:szCs w:val="20"/>
          <w:lang w:eastAsia="pl-PL"/>
        </w:rPr>
        <w:br/>
      </w:r>
      <w:r w:rsidRPr="00020F6B">
        <w:rPr>
          <w:rFonts w:eastAsia="TimesNewRomanPSMT" w:cs="TimesNewRomanPSMT"/>
          <w:szCs w:val="20"/>
          <w:lang w:eastAsia="pl-PL"/>
        </w:rPr>
        <w:t>z 27.12.1994., 1902 r.</w:t>
      </w:r>
    </w:p>
    <w:p w14:paraId="1F4C8078"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3.</w:t>
      </w:r>
      <w:r w:rsidRPr="00020F6B">
        <w:rPr>
          <w:rFonts w:eastAsia="TimesNewRomanPSMT" w:cs="TimesNewRomanPSMT"/>
          <w:szCs w:val="20"/>
          <w:lang w:eastAsia="pl-PL"/>
        </w:rPr>
        <w:tab/>
        <w:t xml:space="preserve">Drezdenko - bud. gospodarczy z gołębnikiem, ul. Słoneczna 1, nr rej. 408 </w:t>
      </w:r>
      <w:r w:rsidR="003A5022" w:rsidRPr="00020F6B">
        <w:rPr>
          <w:rFonts w:eastAsia="TimesNewRomanPSMT" w:cs="TimesNewRomanPSMT"/>
          <w:szCs w:val="20"/>
          <w:lang w:eastAsia="pl-PL"/>
        </w:rPr>
        <w:br/>
      </w:r>
      <w:r w:rsidRPr="00020F6B">
        <w:rPr>
          <w:rFonts w:eastAsia="TimesNewRomanPSMT" w:cs="TimesNewRomanPSMT"/>
          <w:szCs w:val="20"/>
          <w:lang w:eastAsia="pl-PL"/>
        </w:rPr>
        <w:t>z 02.09.1992.,</w:t>
      </w:r>
      <w:r w:rsidR="003A5022" w:rsidRPr="00020F6B">
        <w:rPr>
          <w:rFonts w:eastAsia="TimesNewRomanPSMT" w:cs="TimesNewRomanPSMT"/>
          <w:szCs w:val="20"/>
          <w:lang w:eastAsia="pl-PL"/>
        </w:rPr>
        <w:t xml:space="preserve"> </w:t>
      </w:r>
      <w:r w:rsidRPr="00020F6B">
        <w:rPr>
          <w:rFonts w:eastAsia="TimesNewRomanPSMT" w:cs="TimesNewRomanPSMT"/>
          <w:szCs w:val="20"/>
          <w:lang w:eastAsia="pl-PL"/>
        </w:rPr>
        <w:t>pocz.</w:t>
      </w:r>
      <w:r w:rsidR="003A5022" w:rsidRPr="00020F6B">
        <w:rPr>
          <w:rFonts w:eastAsia="TimesNewRomanPSMT" w:cs="TimesNewRomanPSMT"/>
          <w:szCs w:val="20"/>
          <w:lang w:eastAsia="pl-PL"/>
        </w:rPr>
        <w:t xml:space="preserve"> </w:t>
      </w:r>
      <w:r w:rsidRPr="00020F6B">
        <w:rPr>
          <w:rFonts w:eastAsia="TimesNewRomanPSMT" w:cs="TimesNewRomanPSMT"/>
          <w:szCs w:val="20"/>
          <w:lang w:eastAsia="pl-PL"/>
        </w:rPr>
        <w:t>XX</w:t>
      </w:r>
      <w:r w:rsidR="003A5022" w:rsidRPr="00020F6B">
        <w:rPr>
          <w:rFonts w:eastAsia="TimesNewRomanPSMT" w:cs="TimesNewRomanPSMT"/>
          <w:szCs w:val="20"/>
          <w:lang w:eastAsia="pl-PL"/>
        </w:rPr>
        <w:t xml:space="preserve"> </w:t>
      </w:r>
      <w:r w:rsidRPr="00020F6B">
        <w:rPr>
          <w:rFonts w:eastAsia="TimesNewRomanPSMT" w:cs="TimesNewRomanPSMT"/>
          <w:szCs w:val="20"/>
          <w:lang w:eastAsia="pl-PL"/>
        </w:rPr>
        <w:t>w.</w:t>
      </w:r>
    </w:p>
    <w:p w14:paraId="54E92CF8"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4.</w:t>
      </w:r>
      <w:r w:rsidRPr="00020F6B">
        <w:rPr>
          <w:rFonts w:eastAsia="TimesNewRomanPSMT" w:cs="TimesNewRomanPSMT"/>
          <w:szCs w:val="20"/>
          <w:lang w:eastAsia="pl-PL"/>
        </w:rPr>
        <w:tab/>
        <w:t>Drezdenko - kamienica, Pl. Wileński 2, nr rej. 438 z 18.09.1996., 4 ćw. XVIII w.</w:t>
      </w:r>
    </w:p>
    <w:p w14:paraId="106F1AD6"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5.</w:t>
      </w:r>
      <w:r w:rsidRPr="00020F6B">
        <w:rPr>
          <w:rFonts w:eastAsia="TimesNewRomanPSMT" w:cs="TimesNewRomanPSMT"/>
          <w:szCs w:val="20"/>
          <w:lang w:eastAsia="pl-PL"/>
        </w:rPr>
        <w:tab/>
        <w:t>Drezdenko - kamienica, Pl. Wileński 3, nr rej. 437 z 18.09.1996., 4 ćw. XVIII w.</w:t>
      </w:r>
    </w:p>
    <w:p w14:paraId="11653712"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6.</w:t>
      </w:r>
      <w:r w:rsidRPr="00020F6B">
        <w:rPr>
          <w:rFonts w:eastAsia="TimesNewRomanPSMT" w:cs="TimesNewRomanPSMT"/>
          <w:szCs w:val="20"/>
          <w:lang w:eastAsia="pl-PL"/>
        </w:rPr>
        <w:tab/>
        <w:t>Drezdenko - kamieniczka, Pl. Wolności 12, nr rej. 189 z 30.11.1976., XVIII w.</w:t>
      </w:r>
    </w:p>
    <w:p w14:paraId="72FE7145"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7.</w:t>
      </w:r>
      <w:r w:rsidRPr="00020F6B">
        <w:rPr>
          <w:rFonts w:eastAsia="TimesNewRomanPSMT" w:cs="TimesNewRomanPSMT"/>
          <w:szCs w:val="20"/>
          <w:lang w:eastAsia="pl-PL"/>
        </w:rPr>
        <w:tab/>
        <w:t>Drezdenko - bud. mieszkalny, ul. Krakowska 15, nr rej. 352 z 11.04.1991.</w:t>
      </w:r>
    </w:p>
    <w:p w14:paraId="264C6C10"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8.</w:t>
      </w:r>
      <w:r w:rsidRPr="00020F6B">
        <w:rPr>
          <w:rFonts w:eastAsia="TimesNewRomanPSMT" w:cs="TimesNewRomanPSMT"/>
          <w:szCs w:val="20"/>
          <w:lang w:eastAsia="pl-PL"/>
        </w:rPr>
        <w:tab/>
        <w:t>Drezdenko - dom, ul. Krakowska 17, nr rej. 1136 z 15.04.1964., XIX w.</w:t>
      </w:r>
    </w:p>
    <w:p w14:paraId="5CDA6F5D"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9.</w:t>
      </w:r>
      <w:r w:rsidRPr="00020F6B">
        <w:rPr>
          <w:rFonts w:eastAsia="TimesNewRomanPSMT" w:cs="TimesNewRomanPSMT"/>
          <w:szCs w:val="20"/>
          <w:lang w:eastAsia="pl-PL"/>
        </w:rPr>
        <w:tab/>
        <w:t>Drezdenko - spichlerz, Pl. Wolności 11, nr rej. 24 z 22.10.1976., XIX w.</w:t>
      </w:r>
    </w:p>
    <w:p w14:paraId="42EF1C8D"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10.</w:t>
      </w:r>
      <w:r w:rsidRPr="00020F6B">
        <w:rPr>
          <w:rFonts w:eastAsia="TimesNewRomanPSMT" w:cs="TimesNewRomanPSMT"/>
          <w:szCs w:val="20"/>
          <w:lang w:eastAsia="pl-PL"/>
        </w:rPr>
        <w:tab/>
        <w:t xml:space="preserve">Drezdenko - bud. Liceum Medycznego, ul. Kościuszki 31, nr rej. 365 </w:t>
      </w:r>
      <w:r w:rsidR="003A5022" w:rsidRPr="00020F6B">
        <w:rPr>
          <w:rFonts w:eastAsia="TimesNewRomanPSMT" w:cs="TimesNewRomanPSMT"/>
          <w:szCs w:val="20"/>
          <w:lang w:eastAsia="pl-PL"/>
        </w:rPr>
        <w:br/>
      </w:r>
      <w:r w:rsidRPr="00020F6B">
        <w:rPr>
          <w:rFonts w:eastAsia="TimesNewRomanPSMT" w:cs="TimesNewRomanPSMT"/>
          <w:szCs w:val="20"/>
          <w:lang w:eastAsia="pl-PL"/>
        </w:rPr>
        <w:t>z 02.09.1991.XDC w.</w:t>
      </w:r>
    </w:p>
    <w:p w14:paraId="6A2717ED"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11.</w:t>
      </w:r>
      <w:r w:rsidRPr="00020F6B">
        <w:rPr>
          <w:rFonts w:eastAsia="TimesNewRomanPSMT" w:cs="TimesNewRomanPSMT"/>
          <w:szCs w:val="20"/>
          <w:lang w:eastAsia="pl-PL"/>
        </w:rPr>
        <w:tab/>
        <w:t>Drezdenko-dom mieszkalny, ul. Poniatowskiego 25, nr rej. 409 z 02.09.1992.,XIXw.</w:t>
      </w:r>
    </w:p>
    <w:p w14:paraId="78CDBC9B"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12.</w:t>
      </w:r>
      <w:r w:rsidRPr="00020F6B">
        <w:rPr>
          <w:rFonts w:eastAsia="TimesNewRomanPSMT" w:cs="TimesNewRomanPSMT"/>
          <w:szCs w:val="20"/>
          <w:lang w:eastAsia="pl-PL"/>
        </w:rPr>
        <w:tab/>
        <w:t xml:space="preserve">Drezdenko - bud. mieszkalny, ul. Kościuszki 16, nr rej. 337 z 08.04.1988., </w:t>
      </w:r>
      <w:proofErr w:type="spellStart"/>
      <w:r w:rsidRPr="00020F6B">
        <w:rPr>
          <w:rFonts w:eastAsia="TimesNewRomanPSMT" w:cs="TimesNewRomanPSMT"/>
          <w:szCs w:val="20"/>
          <w:lang w:eastAsia="pl-PL"/>
        </w:rPr>
        <w:t>pot.XIXw</w:t>
      </w:r>
      <w:proofErr w:type="spellEnd"/>
      <w:r w:rsidRPr="00020F6B">
        <w:rPr>
          <w:rFonts w:eastAsia="TimesNewRomanPSMT" w:cs="TimesNewRomanPSMT"/>
          <w:szCs w:val="20"/>
          <w:lang w:eastAsia="pl-PL"/>
        </w:rPr>
        <w:t>.</w:t>
      </w:r>
    </w:p>
    <w:p w14:paraId="07C97A87"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lastRenderedPageBreak/>
        <w:t>13.</w:t>
      </w:r>
      <w:r w:rsidRPr="00020F6B">
        <w:rPr>
          <w:rFonts w:eastAsia="TimesNewRomanPSMT" w:cs="TimesNewRomanPSMT"/>
          <w:szCs w:val="20"/>
          <w:lang w:eastAsia="pl-PL"/>
        </w:rPr>
        <w:tab/>
        <w:t xml:space="preserve">Drezdenko- kordegarda (wartownia przy bramie wjazdowej do pałacu), nr rej. 53 </w:t>
      </w:r>
      <w:r w:rsidR="003A5022" w:rsidRPr="00020F6B">
        <w:rPr>
          <w:rFonts w:eastAsia="TimesNewRomanPSMT" w:cs="TimesNewRomanPSMT"/>
          <w:szCs w:val="20"/>
          <w:lang w:eastAsia="pl-PL"/>
        </w:rPr>
        <w:br/>
      </w:r>
      <w:r w:rsidRPr="00020F6B">
        <w:rPr>
          <w:rFonts w:eastAsia="TimesNewRomanPSMT" w:cs="TimesNewRomanPSMT"/>
          <w:szCs w:val="20"/>
          <w:lang w:eastAsia="pl-PL"/>
        </w:rPr>
        <w:t>z 28.10.1976.,</w:t>
      </w:r>
      <w:r w:rsidR="003A5022" w:rsidRPr="00020F6B">
        <w:rPr>
          <w:rFonts w:eastAsia="TimesNewRomanPSMT" w:cs="TimesNewRomanPSMT"/>
          <w:szCs w:val="20"/>
          <w:lang w:eastAsia="pl-PL"/>
        </w:rPr>
        <w:t xml:space="preserve"> </w:t>
      </w:r>
      <w:r w:rsidRPr="00020F6B">
        <w:rPr>
          <w:rFonts w:eastAsia="TimesNewRomanPSMT" w:cs="TimesNewRomanPSMT"/>
          <w:szCs w:val="20"/>
          <w:lang w:eastAsia="pl-PL"/>
        </w:rPr>
        <w:t>XVIII w.</w:t>
      </w:r>
    </w:p>
    <w:p w14:paraId="576E3607"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14.</w:t>
      </w:r>
      <w:r w:rsidRPr="00020F6B">
        <w:rPr>
          <w:rFonts w:eastAsia="TimesNewRomanPSMT" w:cs="TimesNewRomanPSMT"/>
          <w:szCs w:val="20"/>
          <w:lang w:eastAsia="pl-PL"/>
        </w:rPr>
        <w:tab/>
        <w:t xml:space="preserve">Drezdenko - kamienica z oficynami, ul. Krakowska 12a, nr rej. 421 z 18.11.1994., </w:t>
      </w:r>
      <w:r w:rsidR="003A5022" w:rsidRPr="00020F6B">
        <w:rPr>
          <w:rFonts w:eastAsia="TimesNewRomanPSMT" w:cs="TimesNewRomanPSMT"/>
          <w:szCs w:val="20"/>
          <w:lang w:eastAsia="pl-PL"/>
        </w:rPr>
        <w:br/>
      </w:r>
      <w:r w:rsidRPr="00020F6B">
        <w:rPr>
          <w:rFonts w:eastAsia="TimesNewRomanPSMT" w:cs="TimesNewRomanPSMT"/>
          <w:szCs w:val="20"/>
          <w:lang w:eastAsia="pl-PL"/>
        </w:rPr>
        <w:t>k. XIX w.</w:t>
      </w:r>
    </w:p>
    <w:p w14:paraId="3A1B9218"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15.</w:t>
      </w:r>
      <w:r w:rsidRPr="00020F6B">
        <w:rPr>
          <w:rFonts w:eastAsia="TimesNewRomanPSMT" w:cs="TimesNewRomanPSMT"/>
          <w:szCs w:val="20"/>
          <w:lang w:eastAsia="pl-PL"/>
        </w:rPr>
        <w:tab/>
        <w:t>Drezdenko - fragment murów miejskich, Pl. Wolności 12, nr rej. 55 z 28.10.1976.</w:t>
      </w:r>
    </w:p>
    <w:p w14:paraId="4EC07D9B"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16.</w:t>
      </w:r>
      <w:r w:rsidRPr="00020F6B">
        <w:rPr>
          <w:rFonts w:eastAsia="TimesNewRomanPSMT" w:cs="TimesNewRomanPSMT"/>
          <w:szCs w:val="20"/>
          <w:lang w:eastAsia="pl-PL"/>
        </w:rPr>
        <w:tab/>
        <w:t>Drezdenko - zespól zabudowy, ul. Wiejska, nr rej. 1146 z 15.04.1964., XVIII w.</w:t>
      </w:r>
    </w:p>
    <w:p w14:paraId="499F89CF"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17.</w:t>
      </w:r>
      <w:r w:rsidRPr="00020F6B">
        <w:rPr>
          <w:rFonts w:eastAsia="TimesNewRomanPSMT" w:cs="TimesNewRomanPSMT"/>
          <w:szCs w:val="20"/>
          <w:lang w:eastAsia="pl-PL"/>
        </w:rPr>
        <w:tab/>
        <w:t>Drezdenko - bud. mieszkalny, ul. Kościuszki 19, nr rej. 1127 z 15.04.1964., XIX w.</w:t>
      </w:r>
    </w:p>
    <w:p w14:paraId="0876B6A0"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18.</w:t>
      </w:r>
      <w:r w:rsidRPr="00020F6B">
        <w:rPr>
          <w:rFonts w:eastAsia="TimesNewRomanPSMT" w:cs="TimesNewRomanPSMT"/>
          <w:szCs w:val="20"/>
          <w:lang w:eastAsia="pl-PL"/>
        </w:rPr>
        <w:tab/>
        <w:t>Drezdenko - bud. mieszkalny, ul. Krakowska 11, nr rej. 1129 z 15.04.1964., XDC w.</w:t>
      </w:r>
    </w:p>
    <w:p w14:paraId="4D48C53B"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19.</w:t>
      </w:r>
      <w:r w:rsidRPr="00020F6B">
        <w:rPr>
          <w:rFonts w:eastAsia="TimesNewRomanPSMT" w:cs="TimesNewRomanPSMT"/>
          <w:szCs w:val="20"/>
          <w:lang w:eastAsia="pl-PL"/>
        </w:rPr>
        <w:tab/>
        <w:t>Drezdenko - kamienica, ul. Lwowska 6, nr rej. 450 z 18.11.1998., 1760 r.</w:t>
      </w:r>
    </w:p>
    <w:p w14:paraId="7BC34F9B"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20.</w:t>
      </w:r>
      <w:r w:rsidRPr="00020F6B">
        <w:rPr>
          <w:rFonts w:eastAsia="TimesNewRomanPSMT" w:cs="TimesNewRomanPSMT"/>
          <w:szCs w:val="20"/>
          <w:lang w:eastAsia="pl-PL"/>
        </w:rPr>
        <w:tab/>
        <w:t>Drezdenko - bud. mieszkalny, ul. Wiejska 6, nr rej. 1131 z 15.04.1964., XIX w.</w:t>
      </w:r>
    </w:p>
    <w:p w14:paraId="0ED1F216"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21.</w:t>
      </w:r>
      <w:r w:rsidRPr="00020F6B">
        <w:rPr>
          <w:rFonts w:eastAsia="TimesNewRomanPSMT" w:cs="TimesNewRomanPSMT"/>
          <w:szCs w:val="20"/>
          <w:lang w:eastAsia="pl-PL"/>
        </w:rPr>
        <w:tab/>
        <w:t>Drezdenko - bud. mieszkalny, ul. Wiejska 27, nr rej. 1132 z 15.04.1964., XIX w.</w:t>
      </w:r>
    </w:p>
    <w:p w14:paraId="2740E460"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22.</w:t>
      </w:r>
      <w:r w:rsidRPr="00020F6B">
        <w:rPr>
          <w:rFonts w:eastAsia="TimesNewRomanPSMT" w:cs="TimesNewRomanPSMT"/>
          <w:szCs w:val="20"/>
          <w:lang w:eastAsia="pl-PL"/>
        </w:rPr>
        <w:tab/>
        <w:t>Drezdenko - bud. mieszkalny, ul. Łąkowa 11, nr rej. 1134 z 15.04.1964., XIX w.</w:t>
      </w:r>
    </w:p>
    <w:p w14:paraId="7F85FB0E"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23.</w:t>
      </w:r>
      <w:r w:rsidRPr="00020F6B">
        <w:rPr>
          <w:rFonts w:eastAsia="TimesNewRomanPSMT" w:cs="TimesNewRomanPSMT"/>
          <w:szCs w:val="20"/>
          <w:lang w:eastAsia="pl-PL"/>
        </w:rPr>
        <w:tab/>
        <w:t>Drezdenko - bud. mieszkalny, ul. Łąkowa 6, nr rej. 1133 z 15.04.1964., XIX w.</w:t>
      </w:r>
    </w:p>
    <w:p w14:paraId="51FD5387"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24.</w:t>
      </w:r>
      <w:r w:rsidRPr="00020F6B">
        <w:rPr>
          <w:rFonts w:eastAsia="TimesNewRomanPSMT" w:cs="TimesNewRomanPSMT"/>
          <w:szCs w:val="20"/>
          <w:lang w:eastAsia="pl-PL"/>
        </w:rPr>
        <w:tab/>
        <w:t>Drezdenko - zespół zabudowy, ul. Łąkowa, nr rej. 1147 z 15.04.1964., XVIII w.</w:t>
      </w:r>
    </w:p>
    <w:p w14:paraId="7E7A3D3A" w14:textId="77777777" w:rsidR="00255822" w:rsidRPr="00020F6B" w:rsidRDefault="00255822"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25.</w:t>
      </w:r>
      <w:r w:rsidRPr="00020F6B">
        <w:rPr>
          <w:rFonts w:eastAsia="TimesNewRomanPSMT" w:cs="TimesNewRomanPSMT"/>
          <w:szCs w:val="20"/>
          <w:lang w:eastAsia="pl-PL"/>
        </w:rPr>
        <w:tab/>
        <w:t>Drezdenko - kamienica, ul. Żeromskiego 11, nr rej. 442 z 01.08.1997</w:t>
      </w:r>
      <w:r w:rsidR="00D24E05">
        <w:rPr>
          <w:rFonts w:eastAsia="TimesNewRomanPSMT" w:cs="TimesNewRomanPSMT"/>
          <w:szCs w:val="20"/>
          <w:lang w:eastAsia="pl-PL"/>
        </w:rPr>
        <w:t>.,</w:t>
      </w:r>
      <w:r w:rsidRPr="00020F6B">
        <w:rPr>
          <w:rFonts w:eastAsia="TimesNewRomanPSMT" w:cs="TimesNewRomanPSMT"/>
          <w:szCs w:val="20"/>
          <w:lang w:eastAsia="pl-PL"/>
        </w:rPr>
        <w:t>4 ćw. XVIII</w:t>
      </w:r>
      <w:r w:rsidR="00D24E05">
        <w:rPr>
          <w:rFonts w:eastAsia="TimesNewRomanPSMT" w:cs="TimesNewRomanPSMT"/>
          <w:szCs w:val="20"/>
          <w:lang w:eastAsia="pl-PL"/>
        </w:rPr>
        <w:t xml:space="preserve"> </w:t>
      </w:r>
      <w:r w:rsidR="003A5022" w:rsidRPr="00020F6B">
        <w:rPr>
          <w:rFonts w:eastAsia="TimesNewRomanPSMT" w:cs="TimesNewRomanPSMT"/>
          <w:szCs w:val="20"/>
          <w:lang w:eastAsia="pl-PL"/>
        </w:rPr>
        <w:t>w</w:t>
      </w:r>
      <w:r w:rsidRPr="00020F6B">
        <w:rPr>
          <w:rFonts w:eastAsia="TimesNewRomanPSMT" w:cs="TimesNewRomanPSMT"/>
          <w:szCs w:val="20"/>
          <w:lang w:eastAsia="pl-PL"/>
        </w:rPr>
        <w:t>.</w:t>
      </w:r>
    </w:p>
    <w:p w14:paraId="328BDC72" w14:textId="77777777" w:rsidR="005F6BB5" w:rsidRPr="00020F6B" w:rsidRDefault="00255822" w:rsidP="00A21F71">
      <w:p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26.</w:t>
      </w:r>
      <w:r w:rsidRPr="00020F6B">
        <w:rPr>
          <w:rFonts w:eastAsia="TimesNewRomanPSMT" w:cs="TimesNewRomanPSMT"/>
          <w:szCs w:val="20"/>
          <w:lang w:eastAsia="pl-PL"/>
        </w:rPr>
        <w:tab/>
        <w:t>Drezdenko- dom, ul. Żeromskiego 4, nr rej. 1134/64</w:t>
      </w:r>
    </w:p>
    <w:p w14:paraId="3A94DD5A" w14:textId="77777777" w:rsidR="00F61FAF" w:rsidRPr="00020F6B" w:rsidRDefault="00255822" w:rsidP="00A21F71">
      <w:p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27.</w:t>
      </w:r>
      <w:r w:rsidRPr="00020F6B">
        <w:rPr>
          <w:rFonts w:eastAsia="TimesNewRomanPSMT" w:cs="TimesNewRomanPSMT"/>
          <w:szCs w:val="20"/>
          <w:lang w:eastAsia="pl-PL"/>
        </w:rPr>
        <w:tab/>
        <w:t>Drezdenko - pałac (ob. szkoła podst. nr 2), nr rej. 156 z 16.03.1961., XVIII w.</w:t>
      </w:r>
    </w:p>
    <w:p w14:paraId="7BFC9AA9" w14:textId="77777777" w:rsidR="00DB72D3" w:rsidRDefault="00DB72D3" w:rsidP="00A21F71">
      <w:pPr>
        <w:widowControl/>
        <w:suppressAutoHyphens w:val="0"/>
        <w:autoSpaceDE w:val="0"/>
        <w:autoSpaceDN w:val="0"/>
        <w:adjustRightInd w:val="0"/>
        <w:spacing w:line="276" w:lineRule="auto"/>
        <w:rPr>
          <w:rFonts w:eastAsia="Calibri" w:cs="TimesNewRomanPS-BoldMT"/>
          <w:b/>
          <w:bCs/>
          <w:szCs w:val="20"/>
          <w:lang w:eastAsia="pl-PL"/>
        </w:rPr>
      </w:pPr>
    </w:p>
    <w:p w14:paraId="24C644D9" w14:textId="77777777" w:rsidR="00726010" w:rsidRPr="00020F6B" w:rsidRDefault="00726010"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Gmina Drezdenko</w:t>
      </w:r>
    </w:p>
    <w:p w14:paraId="654C119F" w14:textId="77777777" w:rsidR="00726010" w:rsidRPr="00F55516" w:rsidRDefault="00726010"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1.</w:t>
      </w:r>
      <w:r w:rsidRPr="00020F6B">
        <w:rPr>
          <w:rFonts w:eastAsia="TimesNewRomanPSMT" w:cs="TimesNewRomanPSMT"/>
          <w:szCs w:val="20"/>
          <w:lang w:eastAsia="pl-PL"/>
        </w:rPr>
        <w:tab/>
      </w:r>
      <w:r w:rsidR="00D07F1E" w:rsidRPr="00020F6B">
        <w:rPr>
          <w:rFonts w:eastAsia="TimesNewRomanPSMT" w:cs="TimesNewRomanPSMT"/>
          <w:szCs w:val="20"/>
          <w:lang w:eastAsia="pl-PL"/>
        </w:rPr>
        <w:t>Goszczano</w:t>
      </w:r>
      <w:r w:rsidRPr="00020F6B">
        <w:rPr>
          <w:rFonts w:eastAsia="TimesNewRomanPSMT" w:cs="TimesNewRomanPSMT"/>
          <w:szCs w:val="20"/>
          <w:lang w:eastAsia="pl-PL"/>
        </w:rPr>
        <w:t>wiec - młyn, nr rej. 1104 z 15.04.1964</w:t>
      </w:r>
      <w:r w:rsidRPr="00F55516">
        <w:rPr>
          <w:rFonts w:eastAsia="TimesNewRomanPSMT" w:cs="TimesNewRomanPSMT"/>
          <w:szCs w:val="20"/>
          <w:lang w:eastAsia="pl-PL"/>
        </w:rPr>
        <w:t>., XVIII w.</w:t>
      </w:r>
    </w:p>
    <w:p w14:paraId="324CE3F8" w14:textId="77777777" w:rsidR="00726010" w:rsidRPr="00F55516" w:rsidRDefault="00726010"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F55516">
        <w:rPr>
          <w:rFonts w:eastAsia="TimesNewRomanPSMT" w:cs="TimesNewRomanPSMT"/>
          <w:szCs w:val="20"/>
          <w:lang w:eastAsia="pl-PL"/>
        </w:rPr>
        <w:t xml:space="preserve">2. </w:t>
      </w:r>
      <w:r w:rsidRPr="00F55516">
        <w:rPr>
          <w:rFonts w:eastAsia="TimesNewRomanPSMT" w:cs="TimesNewRomanPSMT"/>
          <w:szCs w:val="20"/>
          <w:lang w:eastAsia="pl-PL"/>
        </w:rPr>
        <w:tab/>
      </w:r>
      <w:proofErr w:type="spellStart"/>
      <w:r w:rsidR="0015327C" w:rsidRPr="00F55516">
        <w:rPr>
          <w:rFonts w:eastAsia="TimesNewRomanPSMT" w:cs="TimesNewRomanPSMT"/>
          <w:szCs w:val="20"/>
          <w:lang w:eastAsia="pl-PL"/>
        </w:rPr>
        <w:t>Goszczan</w:t>
      </w:r>
      <w:r w:rsidR="0082685D" w:rsidRPr="00F55516">
        <w:rPr>
          <w:rFonts w:eastAsia="TimesNewRomanPSMT" w:cs="TimesNewRomanPSMT"/>
          <w:szCs w:val="20"/>
          <w:lang w:eastAsia="pl-PL"/>
        </w:rPr>
        <w:t>ó</w:t>
      </w:r>
      <w:r w:rsidRPr="00F55516">
        <w:rPr>
          <w:rFonts w:eastAsia="TimesNewRomanPSMT" w:cs="TimesNewRomanPSMT"/>
          <w:szCs w:val="20"/>
          <w:lang w:eastAsia="pl-PL"/>
        </w:rPr>
        <w:t>wek</w:t>
      </w:r>
      <w:proofErr w:type="spellEnd"/>
      <w:r w:rsidRPr="00F55516">
        <w:rPr>
          <w:rFonts w:eastAsia="TimesNewRomanPSMT" w:cs="TimesNewRomanPSMT"/>
          <w:szCs w:val="20"/>
          <w:lang w:eastAsia="pl-PL"/>
        </w:rPr>
        <w:t xml:space="preserve"> - chałupa nr 16, nr rej. 1105 z 15.04.1964., k. </w:t>
      </w:r>
      <w:r w:rsidR="00F55516" w:rsidRPr="00F55516">
        <w:rPr>
          <w:rFonts w:eastAsia="TimesNewRomanPSMT" w:cs="TimesNewRomanPSMT"/>
          <w:szCs w:val="20"/>
          <w:lang w:eastAsia="pl-PL"/>
        </w:rPr>
        <w:t>XVIII</w:t>
      </w:r>
      <w:r w:rsidRPr="00F55516">
        <w:rPr>
          <w:rFonts w:eastAsia="TimesNewRomanPSMT" w:cs="TimesNewRomanPSMT"/>
          <w:szCs w:val="20"/>
          <w:lang w:eastAsia="pl-PL"/>
        </w:rPr>
        <w:t xml:space="preserve"> w.</w:t>
      </w:r>
    </w:p>
    <w:p w14:paraId="4AD26773" w14:textId="77777777" w:rsidR="00726010" w:rsidRPr="00020F6B" w:rsidRDefault="00726010"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3. </w:t>
      </w:r>
      <w:r w:rsidRPr="00020F6B">
        <w:rPr>
          <w:rFonts w:eastAsia="TimesNewRomanPSMT" w:cs="TimesNewRomanPSMT"/>
          <w:szCs w:val="20"/>
          <w:lang w:eastAsia="pl-PL"/>
        </w:rPr>
        <w:tab/>
        <w:t>Ka</w:t>
      </w:r>
      <w:r w:rsidR="0015327C" w:rsidRPr="00020F6B">
        <w:rPr>
          <w:rFonts w:eastAsia="TimesNewRomanPSMT" w:cs="TimesNewRomanPSMT"/>
          <w:szCs w:val="20"/>
          <w:lang w:eastAsia="pl-PL"/>
        </w:rPr>
        <w:t>rwin - kościół szachulcowy p.w. Ś</w:t>
      </w:r>
      <w:r w:rsidRPr="00020F6B">
        <w:rPr>
          <w:rFonts w:eastAsia="TimesNewRomanPSMT" w:cs="TimesNewRomanPSMT"/>
          <w:szCs w:val="20"/>
          <w:lang w:eastAsia="pl-PL"/>
        </w:rPr>
        <w:t xml:space="preserve">w. Ducha, nr rej. </w:t>
      </w:r>
      <w:r w:rsidRPr="00F55516">
        <w:rPr>
          <w:rFonts w:eastAsia="TimesNewRomanPSMT" w:cs="TimesNewRomanPSMT"/>
          <w:szCs w:val="20"/>
          <w:lang w:eastAsia="pl-PL"/>
        </w:rPr>
        <w:t>54 z 28.1</w:t>
      </w:r>
      <w:r w:rsidR="00F55516" w:rsidRPr="00F55516">
        <w:rPr>
          <w:rFonts w:eastAsia="TimesNewRomanPSMT" w:cs="TimesNewRomanPSMT"/>
          <w:szCs w:val="20"/>
          <w:lang w:eastAsia="pl-PL"/>
        </w:rPr>
        <w:t>0</w:t>
      </w:r>
      <w:r w:rsidRPr="00F55516">
        <w:rPr>
          <w:rFonts w:eastAsia="TimesNewRomanPSMT" w:cs="TimesNewRomanPSMT"/>
          <w:szCs w:val="20"/>
          <w:lang w:eastAsia="pl-PL"/>
        </w:rPr>
        <w:t>.</w:t>
      </w:r>
      <w:r w:rsidR="00F55516" w:rsidRPr="00F55516">
        <w:rPr>
          <w:rFonts w:eastAsia="TimesNewRomanPSMT" w:cs="TimesNewRomanPSMT"/>
          <w:szCs w:val="20"/>
          <w:lang w:eastAsia="pl-PL"/>
        </w:rPr>
        <w:t>19</w:t>
      </w:r>
      <w:r w:rsidRPr="00F55516">
        <w:rPr>
          <w:rFonts w:eastAsia="TimesNewRomanPSMT" w:cs="TimesNewRomanPSMT"/>
          <w:szCs w:val="20"/>
          <w:lang w:eastAsia="pl-PL"/>
        </w:rPr>
        <w:t>75., XVIII</w:t>
      </w:r>
      <w:r w:rsidRPr="00020F6B">
        <w:rPr>
          <w:rFonts w:eastAsia="TimesNewRomanPSMT" w:cs="TimesNewRomanPSMT"/>
          <w:szCs w:val="20"/>
          <w:lang w:eastAsia="pl-PL"/>
        </w:rPr>
        <w:t xml:space="preserve"> w.</w:t>
      </w:r>
    </w:p>
    <w:p w14:paraId="04D79620" w14:textId="77777777" w:rsidR="00726010" w:rsidRPr="00020F6B" w:rsidRDefault="00726010"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4. </w:t>
      </w:r>
      <w:r w:rsidRPr="00020F6B">
        <w:rPr>
          <w:rFonts w:eastAsia="TimesNewRomanPSMT" w:cs="TimesNewRomanPSMT"/>
          <w:szCs w:val="20"/>
          <w:lang w:eastAsia="pl-PL"/>
        </w:rPr>
        <w:tab/>
        <w:t>Lubiat</w:t>
      </w:r>
      <w:r w:rsidR="00725DC9" w:rsidRPr="00020F6B">
        <w:rPr>
          <w:rFonts w:eastAsia="TimesNewRomanPSMT" w:cs="TimesNewRomanPSMT"/>
          <w:szCs w:val="20"/>
          <w:lang w:eastAsia="pl-PL"/>
        </w:rPr>
        <w:t>ó</w:t>
      </w:r>
      <w:r w:rsidRPr="00020F6B">
        <w:rPr>
          <w:rFonts w:eastAsia="TimesNewRomanPSMT" w:cs="TimesNewRomanPSMT"/>
          <w:szCs w:val="20"/>
          <w:lang w:eastAsia="pl-PL"/>
        </w:rPr>
        <w:t>w - kości</w:t>
      </w:r>
      <w:r w:rsidR="00725DC9" w:rsidRPr="00020F6B">
        <w:rPr>
          <w:rFonts w:eastAsia="TimesNewRomanPSMT" w:cs="TimesNewRomanPSMT"/>
          <w:szCs w:val="20"/>
          <w:lang w:eastAsia="pl-PL"/>
        </w:rPr>
        <w:t>ó</w:t>
      </w:r>
      <w:r w:rsidRPr="00020F6B">
        <w:rPr>
          <w:rFonts w:eastAsia="TimesNewRomanPSMT" w:cs="TimesNewRomanPSMT"/>
          <w:szCs w:val="20"/>
          <w:lang w:eastAsia="pl-PL"/>
        </w:rPr>
        <w:t xml:space="preserve">ł p.w. św. </w:t>
      </w:r>
      <w:proofErr w:type="spellStart"/>
      <w:r w:rsidRPr="00020F6B">
        <w:rPr>
          <w:rFonts w:eastAsia="TimesNewRomanPSMT" w:cs="TimesNewRomanPSMT"/>
          <w:szCs w:val="20"/>
          <w:lang w:eastAsia="pl-PL"/>
        </w:rPr>
        <w:t>Jozefa</w:t>
      </w:r>
      <w:proofErr w:type="spellEnd"/>
      <w:r w:rsidRPr="00020F6B">
        <w:rPr>
          <w:rFonts w:eastAsia="TimesNewRomanPSMT" w:cs="TimesNewRomanPSMT"/>
          <w:szCs w:val="20"/>
          <w:lang w:eastAsia="pl-PL"/>
        </w:rPr>
        <w:t>, nr rej. 193 z 30.11.1976., 2 poł. XVIII w.</w:t>
      </w:r>
    </w:p>
    <w:p w14:paraId="5DA6F9F4" w14:textId="77777777" w:rsidR="00726010" w:rsidRPr="00020F6B" w:rsidRDefault="00726010"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5. </w:t>
      </w:r>
      <w:r w:rsidRPr="00020F6B">
        <w:rPr>
          <w:rFonts w:eastAsia="TimesNewRomanPSMT" w:cs="TimesNewRomanPSMT"/>
          <w:szCs w:val="20"/>
          <w:lang w:eastAsia="pl-PL"/>
        </w:rPr>
        <w:tab/>
        <w:t>Przeborowo - kości</w:t>
      </w:r>
      <w:r w:rsidR="00725DC9" w:rsidRPr="00020F6B">
        <w:rPr>
          <w:rFonts w:eastAsia="TimesNewRomanPSMT" w:cs="TimesNewRomanPSMT"/>
          <w:szCs w:val="20"/>
          <w:lang w:eastAsia="pl-PL"/>
        </w:rPr>
        <w:t>ó</w:t>
      </w:r>
      <w:r w:rsidRPr="00020F6B">
        <w:rPr>
          <w:rFonts w:eastAsia="TimesNewRomanPSMT" w:cs="TimesNewRomanPSMT"/>
          <w:szCs w:val="20"/>
          <w:lang w:eastAsia="pl-PL"/>
        </w:rPr>
        <w:t>ł p.w. MB Częstochowskiej , nr rej. 196 z 01.12.1976., 1715 r.</w:t>
      </w:r>
    </w:p>
    <w:p w14:paraId="69CFE58C" w14:textId="77777777" w:rsidR="00F70A93" w:rsidRPr="00020F6B" w:rsidRDefault="00726010" w:rsidP="00A21F71">
      <w:p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6.</w:t>
      </w:r>
      <w:r w:rsidRPr="00020F6B">
        <w:rPr>
          <w:rFonts w:eastAsia="TimesNewRomanPSMT" w:cs="TimesNewRomanPSMT"/>
          <w:szCs w:val="20"/>
          <w:lang w:eastAsia="pl-PL"/>
        </w:rPr>
        <w:tab/>
        <w:t>Trzebicz - chałupa-młyn, nr rej. 1128 z 15.04.1964., l poł. XVIII w.</w:t>
      </w:r>
    </w:p>
    <w:p w14:paraId="67A618E1" w14:textId="77777777" w:rsidR="00725DC9" w:rsidRPr="00020F6B" w:rsidRDefault="00725DC9" w:rsidP="00A21F71">
      <w:pPr>
        <w:spacing w:line="276" w:lineRule="auto"/>
        <w:ind w:left="426" w:hanging="426"/>
        <w:rPr>
          <w:szCs w:val="20"/>
        </w:rPr>
      </w:pPr>
    </w:p>
    <w:p w14:paraId="6A155497" w14:textId="77777777" w:rsidR="00FC7AEC" w:rsidRPr="00020F6B" w:rsidRDefault="00725DC9" w:rsidP="00A21F71">
      <w:pPr>
        <w:widowControl/>
        <w:suppressAutoHyphens w:val="0"/>
        <w:autoSpaceDE w:val="0"/>
        <w:autoSpaceDN w:val="0"/>
        <w:adjustRightInd w:val="0"/>
        <w:spacing w:line="276" w:lineRule="auto"/>
        <w:jc w:val="center"/>
        <w:rPr>
          <w:szCs w:val="20"/>
        </w:rPr>
      </w:pPr>
      <w:r w:rsidRPr="00020F6B">
        <w:rPr>
          <w:rFonts w:eastAsia="Calibri" w:cs="TimesNewRomanPS-BoldMT"/>
          <w:b/>
          <w:bCs/>
          <w:szCs w:val="20"/>
          <w:lang w:eastAsia="pl-PL"/>
        </w:rPr>
        <w:t>Obiekty wpisane do rejestru zabytków</w:t>
      </w:r>
    </w:p>
    <w:p w14:paraId="4F5B116D" w14:textId="77777777" w:rsidR="00FC7AEC" w:rsidRPr="00020F6B" w:rsidRDefault="00FC7AEC" w:rsidP="00A21F71">
      <w:pPr>
        <w:spacing w:line="276" w:lineRule="auto"/>
      </w:pPr>
    </w:p>
    <w:p w14:paraId="73B8640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fragmenty murów miejskich w Drezdenku- nr rej 55/76</w:t>
      </w:r>
    </w:p>
    <w:p w14:paraId="03E1594D"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 xml:space="preserve">kościół paraf p. w, Przemienienia Pańskiego w Drezdenku, </w:t>
      </w:r>
      <w:r w:rsidRPr="0082685D">
        <w:rPr>
          <w:rFonts w:eastAsia="TimesNewRomanPSMT" w:cs="TimesNewRomanPS-BoldMT"/>
          <w:bCs/>
          <w:szCs w:val="20"/>
          <w:lang w:eastAsia="pl-PL"/>
        </w:rPr>
        <w:t>nr</w:t>
      </w:r>
      <w:r w:rsidRPr="00020F6B">
        <w:rPr>
          <w:rFonts w:eastAsia="TimesNewRomanPSMT" w:cs="TimesNewRomanPS-BoldMT"/>
          <w:b/>
          <w:bCs/>
          <w:szCs w:val="20"/>
          <w:lang w:eastAsia="pl-PL"/>
        </w:rPr>
        <w:t xml:space="preserve"> </w:t>
      </w:r>
      <w:r w:rsidRPr="00020F6B">
        <w:rPr>
          <w:rFonts w:eastAsia="TimesNewRomanPSMT" w:cs="TimesNewRomanPSMT"/>
          <w:szCs w:val="20"/>
          <w:lang w:eastAsia="pl-PL"/>
        </w:rPr>
        <w:t>rej.430/94</w:t>
      </w:r>
    </w:p>
    <w:p w14:paraId="772B97D7"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budynek gospodarczy, ul Słoneczna l w Drezdenku, nr rej.408/92</w:t>
      </w:r>
    </w:p>
    <w:p w14:paraId="5E6D0E23"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Pl. Wileński 2 w Drezdenku, nr rej.438/96</w:t>
      </w:r>
    </w:p>
    <w:p w14:paraId="18C43872"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Pl. Wileński 3 w Drezdenku, nr 437/96</w:t>
      </w:r>
    </w:p>
    <w:p w14:paraId="3AB63E3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Pl. Wolności 21 w Drezdenku, nr rej. 189/76</w:t>
      </w:r>
    </w:p>
    <w:p w14:paraId="7C7C89EE"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budynek mieszkalny, ul. Krakowska 15 w Drezdenku, nr rej.3 52/91</w:t>
      </w:r>
    </w:p>
    <w:p w14:paraId="50C46F23"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 Krakowska 17 w Drezdenku, nr rej. 1136/64</w:t>
      </w:r>
    </w:p>
    <w:p w14:paraId="1AE87F56"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spichlerz-, Pl. Wolności 11 w Drezdenku, nr rej,24/76</w:t>
      </w:r>
    </w:p>
    <w:p w14:paraId="6469D61D"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budynek Liceum Medycznego, ul. Kościuszki 31 w Drezdenku, nr rej.365/91</w:t>
      </w:r>
    </w:p>
    <w:p w14:paraId="4B48088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 Poniatowskiego 2 w Drezdenku, nr rej.409/92</w:t>
      </w:r>
    </w:p>
    <w:p w14:paraId="257AFAE8"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ul-Kościuszki 16 w Drezdenku 16, nr rej.337/88</w:t>
      </w:r>
    </w:p>
    <w:p w14:paraId="79F8590A"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kordegarda w Drezdenku, nr rej. 53/76</w:t>
      </w:r>
    </w:p>
    <w:p w14:paraId="477CCEC4"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z oficynami, ul. Krakowska 12 a w Drezdenku, nr rej.</w:t>
      </w:r>
      <w:r w:rsidR="00676859" w:rsidRPr="00020F6B">
        <w:rPr>
          <w:rFonts w:eastAsia="TimesNewRomanPSMT" w:cs="TimesNewRomanPSMT"/>
          <w:szCs w:val="20"/>
          <w:lang w:eastAsia="pl-PL"/>
        </w:rPr>
        <w:t xml:space="preserve"> </w:t>
      </w:r>
      <w:r w:rsidRPr="00020F6B">
        <w:rPr>
          <w:rFonts w:eastAsia="TimesNewRomanPSMT" w:cs="TimesNewRomanPSMT"/>
          <w:szCs w:val="20"/>
          <w:lang w:eastAsia="pl-PL"/>
        </w:rPr>
        <w:t>421/94</w:t>
      </w:r>
    </w:p>
    <w:p w14:paraId="1A15120B"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układ urbanistyczno-</w:t>
      </w:r>
      <w:proofErr w:type="spellStart"/>
      <w:r w:rsidRPr="00020F6B">
        <w:rPr>
          <w:rFonts w:eastAsia="TimesNewRomanPSMT" w:cs="TimesNewRomanPSMT"/>
          <w:szCs w:val="20"/>
          <w:lang w:eastAsia="pl-PL"/>
        </w:rPr>
        <w:t>krąjobr</w:t>
      </w:r>
      <w:r w:rsidR="00676859" w:rsidRPr="00020F6B">
        <w:rPr>
          <w:rFonts w:eastAsia="TimesNewRomanPSMT" w:cs="TimesNewRomanPSMT"/>
          <w:szCs w:val="20"/>
          <w:lang w:eastAsia="pl-PL"/>
        </w:rPr>
        <w:t>azowy</w:t>
      </w:r>
      <w:proofErr w:type="spellEnd"/>
      <w:r w:rsidR="00676859" w:rsidRPr="00020F6B">
        <w:rPr>
          <w:rFonts w:eastAsia="TimesNewRomanPSMT" w:cs="TimesNewRomanPSMT"/>
          <w:szCs w:val="20"/>
          <w:lang w:eastAsia="pl-PL"/>
        </w:rPr>
        <w:t xml:space="preserve"> Drezdenka, nr rej. 2183/75</w:t>
      </w:r>
    </w:p>
    <w:p w14:paraId="3561E57F"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zespół zabudowy ul. Wiejska w Drezdenku, nr rej, 1146/64</w:t>
      </w:r>
    </w:p>
    <w:p w14:paraId="07AE0724"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 Kościuszki 19 w Drezdenku, nr rej. 1127/64</w:t>
      </w:r>
    </w:p>
    <w:p w14:paraId="3A54A6ED"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 Kościuszki l ł w Drezdenko, nr rej. 1129/64</w:t>
      </w:r>
    </w:p>
    <w:p w14:paraId="5C94AA7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ul. Lwowska 6 w Drezdenku, nr rej.</w:t>
      </w:r>
      <w:r w:rsidR="00676859" w:rsidRPr="00020F6B">
        <w:rPr>
          <w:rFonts w:eastAsia="TimesNewRomanPSMT" w:cs="TimesNewRomanPSMT"/>
          <w:szCs w:val="20"/>
          <w:lang w:eastAsia="pl-PL"/>
        </w:rPr>
        <w:t xml:space="preserve"> </w:t>
      </w:r>
      <w:r w:rsidRPr="00020F6B">
        <w:rPr>
          <w:rFonts w:eastAsia="TimesNewRomanPSMT" w:cs="TimesNewRomanPSMT"/>
          <w:szCs w:val="20"/>
          <w:lang w:eastAsia="pl-PL"/>
        </w:rPr>
        <w:t>450/98</w:t>
      </w:r>
    </w:p>
    <w:p w14:paraId="4E5B6A72"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budynek, ul. Wiejska 6 w Drezdenku, nr rej. 1131/64</w:t>
      </w:r>
    </w:p>
    <w:p w14:paraId="240F768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 xml:space="preserve">budynek, ul. </w:t>
      </w:r>
      <w:r w:rsidR="00676859" w:rsidRPr="00020F6B">
        <w:rPr>
          <w:rFonts w:eastAsia="TimesNewRomanPSMT" w:cs="TimesNewRomanPSMT"/>
          <w:szCs w:val="20"/>
          <w:lang w:eastAsia="pl-PL"/>
        </w:rPr>
        <w:t>Wiejska 27 w Drezdenku, nr rej.</w:t>
      </w:r>
      <w:r w:rsidRPr="00020F6B">
        <w:rPr>
          <w:rFonts w:eastAsia="TimesNewRomanPSMT" w:cs="TimesNewRomanPSMT"/>
          <w:szCs w:val="20"/>
          <w:lang w:eastAsia="pl-PL"/>
        </w:rPr>
        <w:t xml:space="preserve"> 1132/64</w:t>
      </w:r>
    </w:p>
    <w:p w14:paraId="0041D33D"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budynek, ul. Łąkowa 11 w Drezdenku. nr rej. 1134/64</w:t>
      </w:r>
    </w:p>
    <w:p w14:paraId="78516A41"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lastRenderedPageBreak/>
        <w:t>budynek, ul. Łąkowa 6 w Drezdenku, nr rej. 1133/64</w:t>
      </w:r>
    </w:p>
    <w:p w14:paraId="66662810"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zespół zabudowy ul. Łąkowej w Drezdenku, nr rej. 1147/64</w:t>
      </w:r>
    </w:p>
    <w:p w14:paraId="781BDDFA"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dom, ul. Żeromskiego 4 w Drezdenku, rej. ząb. 1134/64</w:t>
      </w:r>
    </w:p>
    <w:p w14:paraId="601FBCCD" w14:textId="77777777" w:rsidR="00725DC9" w:rsidRPr="00020F6B" w:rsidRDefault="00725DC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kamienica, ul. Żeromskiego 11, rej. ząb</w:t>
      </w:r>
      <w:r w:rsidR="00676859" w:rsidRPr="00020F6B">
        <w:rPr>
          <w:rFonts w:eastAsia="TimesNewRomanPSMT" w:cs="TimesNewRomanPSMT"/>
          <w:szCs w:val="20"/>
          <w:lang w:eastAsia="pl-PL"/>
        </w:rPr>
        <w:t>.</w:t>
      </w:r>
      <w:r w:rsidRPr="00020F6B">
        <w:rPr>
          <w:rFonts w:eastAsia="TimesNewRomanPSMT" w:cs="TimesNewRomanPSMT"/>
          <w:szCs w:val="20"/>
          <w:lang w:eastAsia="pl-PL"/>
        </w:rPr>
        <w:t xml:space="preserve"> 442/97</w:t>
      </w:r>
    </w:p>
    <w:p w14:paraId="3C9ADD6A" w14:textId="77777777" w:rsidR="00FC7AEC" w:rsidRPr="00020F6B" w:rsidRDefault="00725DC9" w:rsidP="007B6AEA">
      <w:pPr>
        <w:numPr>
          <w:ilvl w:val="0"/>
          <w:numId w:val="47"/>
        </w:numPr>
        <w:spacing w:line="276" w:lineRule="auto"/>
        <w:ind w:left="284" w:hanging="284"/>
        <w:rPr>
          <w:szCs w:val="20"/>
        </w:rPr>
      </w:pPr>
      <w:r w:rsidRPr="00020F6B">
        <w:rPr>
          <w:rFonts w:eastAsia="TimesNewRomanPSMT" w:cs="TimesNewRomanPSMT"/>
          <w:szCs w:val="20"/>
          <w:lang w:eastAsia="pl-PL"/>
        </w:rPr>
        <w:t>młyn w Goszczanowcu, nr rej. 1104/64</w:t>
      </w:r>
    </w:p>
    <w:p w14:paraId="1C2CF64A" w14:textId="77777777" w:rsidR="00676859" w:rsidRPr="00020F6B" w:rsidRDefault="0067685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 xml:space="preserve">chałupa nr 16 w </w:t>
      </w:r>
      <w:proofErr w:type="spellStart"/>
      <w:r w:rsidRPr="00020F6B">
        <w:rPr>
          <w:rFonts w:eastAsia="TimesNewRomanPSMT" w:cs="TimesNewRomanPSMT"/>
          <w:szCs w:val="20"/>
          <w:lang w:eastAsia="pl-PL"/>
        </w:rPr>
        <w:t>Goszczanówku</w:t>
      </w:r>
      <w:proofErr w:type="spellEnd"/>
      <w:r w:rsidRPr="00020F6B">
        <w:rPr>
          <w:rFonts w:eastAsia="TimesNewRomanPSMT" w:cs="TimesNewRomanPSMT"/>
          <w:szCs w:val="20"/>
          <w:lang w:eastAsia="pl-PL"/>
        </w:rPr>
        <w:t>, nr rej. 1105/64</w:t>
      </w:r>
    </w:p>
    <w:p w14:paraId="03F13301" w14:textId="77777777" w:rsidR="00676859" w:rsidRPr="00020F6B" w:rsidRDefault="0067685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kościół w Karwinie, nr rej. 54/76</w:t>
      </w:r>
    </w:p>
    <w:p w14:paraId="573E50BA" w14:textId="77777777" w:rsidR="00676859" w:rsidRPr="00020F6B" w:rsidRDefault="0067685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kościół w Lubiatowie, nr rej. 193/76</w:t>
      </w:r>
    </w:p>
    <w:p w14:paraId="0CABE596" w14:textId="77777777" w:rsidR="00676859" w:rsidRPr="00020F6B" w:rsidRDefault="0067685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kościół w Przeborowie, nr rej. 196/76</w:t>
      </w:r>
    </w:p>
    <w:p w14:paraId="39936231" w14:textId="77777777" w:rsidR="00676859" w:rsidRPr="00020F6B" w:rsidRDefault="00676859" w:rsidP="007B6AEA">
      <w:pPr>
        <w:widowControl/>
        <w:numPr>
          <w:ilvl w:val="0"/>
          <w:numId w:val="47"/>
        </w:numPr>
        <w:suppressAutoHyphens w:val="0"/>
        <w:autoSpaceDE w:val="0"/>
        <w:autoSpaceDN w:val="0"/>
        <w:adjustRightInd w:val="0"/>
        <w:spacing w:line="276" w:lineRule="auto"/>
        <w:ind w:left="284" w:hanging="284"/>
        <w:rPr>
          <w:rFonts w:eastAsia="TimesNewRomanPSMT" w:cs="TimesNewRomanPSMT"/>
          <w:szCs w:val="20"/>
          <w:lang w:eastAsia="pl-PL"/>
        </w:rPr>
      </w:pPr>
      <w:r w:rsidRPr="00020F6B">
        <w:rPr>
          <w:rFonts w:eastAsia="TimesNewRomanPSMT" w:cs="TimesNewRomanPSMT"/>
          <w:szCs w:val="20"/>
          <w:lang w:eastAsia="pl-PL"/>
        </w:rPr>
        <w:t>wiatrak w Rąpinie, nr rej. 1121 /64</w:t>
      </w:r>
    </w:p>
    <w:p w14:paraId="662ABC34" w14:textId="77777777" w:rsidR="00FC7AEC" w:rsidRPr="00020F6B" w:rsidRDefault="00676859" w:rsidP="007B6AEA">
      <w:pPr>
        <w:numPr>
          <w:ilvl w:val="0"/>
          <w:numId w:val="47"/>
        </w:numPr>
        <w:spacing w:line="276" w:lineRule="auto"/>
        <w:ind w:left="284" w:hanging="284"/>
        <w:rPr>
          <w:szCs w:val="20"/>
        </w:rPr>
      </w:pPr>
      <w:r w:rsidRPr="00020F6B">
        <w:rPr>
          <w:rFonts w:eastAsia="TimesNewRomanPSMT" w:cs="TimesNewRomanPSMT"/>
          <w:szCs w:val="20"/>
          <w:lang w:eastAsia="pl-PL"/>
        </w:rPr>
        <w:t>młyn - chałupa w Trzebiczu, nr rej. 1122/64</w:t>
      </w:r>
    </w:p>
    <w:p w14:paraId="1082FEE5" w14:textId="77777777" w:rsidR="00FC7AEC" w:rsidRPr="00020F6B" w:rsidRDefault="00FC7AEC" w:rsidP="00A21F71">
      <w:pPr>
        <w:spacing w:line="276" w:lineRule="auto"/>
        <w:rPr>
          <w:szCs w:val="20"/>
        </w:rPr>
      </w:pPr>
    </w:p>
    <w:p w14:paraId="0C794F2B" w14:textId="77777777" w:rsidR="00DC67BB" w:rsidRPr="00020F6B" w:rsidRDefault="00DC67BB"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Obiekty zabytkowe - budownictwo ludowe gmina Drezdenko</w:t>
      </w:r>
    </w:p>
    <w:p w14:paraId="24DECC09" w14:textId="77777777" w:rsidR="00DC67BB" w:rsidRPr="00020F6B" w:rsidRDefault="00DC67BB" w:rsidP="00A21F71">
      <w:pPr>
        <w:widowControl/>
        <w:suppressAutoHyphens w:val="0"/>
        <w:autoSpaceDE w:val="0"/>
        <w:autoSpaceDN w:val="0"/>
        <w:adjustRightInd w:val="0"/>
        <w:spacing w:line="276" w:lineRule="auto"/>
        <w:rPr>
          <w:rFonts w:eastAsia="Calibri" w:cs="TimesNewRomanPS-BoldMT"/>
          <w:b/>
          <w:bCs/>
          <w:szCs w:val="20"/>
          <w:lang w:eastAsia="pl-PL"/>
        </w:rPr>
      </w:pPr>
    </w:p>
    <w:p w14:paraId="12463D94" w14:textId="77777777" w:rsidR="00FC7AEC" w:rsidRPr="00020F6B" w:rsidRDefault="00A80DC3" w:rsidP="00A21F71">
      <w:pPr>
        <w:spacing w:line="276" w:lineRule="auto"/>
        <w:rPr>
          <w:szCs w:val="20"/>
        </w:rPr>
      </w:pPr>
      <w:r w:rsidRPr="00020F6B">
        <w:rPr>
          <w:rFonts w:eastAsia="TimesNewRomanPSMT" w:cs="TimesNewRomanPSMT"/>
          <w:szCs w:val="20"/>
          <w:lang w:eastAsia="pl-PL"/>
        </w:rPr>
        <w:t>L</w:t>
      </w:r>
      <w:r w:rsidR="00DC67BB" w:rsidRPr="00020F6B">
        <w:rPr>
          <w:rFonts w:eastAsia="TimesNewRomanPSMT" w:cs="TimesNewRomanPSMT"/>
          <w:szCs w:val="20"/>
          <w:lang w:eastAsia="pl-PL"/>
        </w:rPr>
        <w:t xml:space="preserve">p. </w:t>
      </w:r>
      <w:r w:rsidR="00DC67BB" w:rsidRPr="00020F6B">
        <w:rPr>
          <w:rFonts w:eastAsia="TimesNewRomanPSMT" w:cs="TimesNewRomanPSMT"/>
          <w:szCs w:val="20"/>
          <w:lang w:eastAsia="pl-PL"/>
        </w:rPr>
        <w:tab/>
        <w:t xml:space="preserve">miejscowość, nr </w:t>
      </w:r>
      <w:r w:rsidR="00DC67BB" w:rsidRPr="00020F6B">
        <w:rPr>
          <w:rFonts w:eastAsia="TimesNewRomanPSMT" w:cs="TimesNewRomanPSMT"/>
          <w:szCs w:val="20"/>
          <w:lang w:eastAsia="pl-PL"/>
        </w:rPr>
        <w:tab/>
      </w:r>
      <w:r w:rsidR="00DC67BB" w:rsidRPr="00020F6B">
        <w:rPr>
          <w:rFonts w:eastAsia="TimesNewRomanPSMT" w:cs="TimesNewRomanPSMT"/>
          <w:szCs w:val="20"/>
          <w:lang w:eastAsia="pl-PL"/>
        </w:rPr>
        <w:tab/>
      </w:r>
      <w:r w:rsidR="00DC67BB" w:rsidRPr="00020F6B">
        <w:rPr>
          <w:rFonts w:eastAsia="TimesNewRomanPSMT" w:cs="TimesNewRomanPSMT"/>
          <w:szCs w:val="20"/>
          <w:lang w:eastAsia="pl-PL"/>
        </w:rPr>
        <w:tab/>
      </w:r>
      <w:r w:rsidR="00DC67BB" w:rsidRPr="00020F6B">
        <w:rPr>
          <w:rFonts w:eastAsia="TimesNewRomanPSMT" w:cs="TimesNewRomanPSMT"/>
          <w:szCs w:val="20"/>
          <w:lang w:eastAsia="pl-PL"/>
        </w:rPr>
        <w:tab/>
      </w:r>
      <w:r w:rsidR="00DC67BB" w:rsidRPr="00020F6B">
        <w:rPr>
          <w:rFonts w:eastAsia="TimesNewRomanPSMT" w:cs="TimesNewRomanPSMT"/>
          <w:szCs w:val="20"/>
          <w:lang w:eastAsia="pl-PL"/>
        </w:rPr>
        <w:tab/>
        <w:t>obiekt</w:t>
      </w:r>
    </w:p>
    <w:p w14:paraId="2BB5151C" w14:textId="77777777" w:rsidR="00725DC9" w:rsidRPr="00020F6B" w:rsidRDefault="00DC67BB" w:rsidP="00A21F71">
      <w:pPr>
        <w:spacing w:line="276" w:lineRule="auto"/>
        <w:rPr>
          <w:szCs w:val="20"/>
        </w:rPr>
      </w:pPr>
      <w:r w:rsidRPr="00020F6B">
        <w:rPr>
          <w:szCs w:val="20"/>
        </w:rPr>
        <w:tab/>
      </w:r>
    </w:p>
    <w:p w14:paraId="5CF78B71"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Drawiny 56 </w:t>
      </w:r>
      <w:r w:rsidR="00B26FE9">
        <w:rPr>
          <w:rFonts w:eastAsia="TimesNewRomanPSMT" w:cs="TimesNewRomanPSMT"/>
          <w:szCs w:val="20"/>
          <w:lang w:eastAsia="pl-PL"/>
        </w:rPr>
        <w:tab/>
      </w:r>
      <w:r w:rsidR="00B26FE9">
        <w:rPr>
          <w:rFonts w:eastAsia="TimesNewRomanPSMT" w:cs="TimesNewRomanPSMT"/>
          <w:szCs w:val="20"/>
          <w:lang w:eastAsia="pl-PL"/>
        </w:rPr>
        <w:tab/>
      </w:r>
      <w:r w:rsidR="00B26FE9">
        <w:rPr>
          <w:rFonts w:eastAsia="TimesNewRomanPSMT" w:cs="TimesNewRomanPSMT"/>
          <w:szCs w:val="20"/>
          <w:lang w:eastAsia="pl-PL"/>
        </w:rPr>
        <w:tab/>
      </w:r>
      <w:r w:rsidR="00B26FE9">
        <w:rPr>
          <w:rFonts w:eastAsia="TimesNewRomanPSMT" w:cs="TimesNewRomanPSMT"/>
          <w:szCs w:val="20"/>
          <w:lang w:eastAsia="pl-PL"/>
        </w:rPr>
        <w:tab/>
      </w:r>
      <w:r w:rsidR="00B26FE9">
        <w:rPr>
          <w:rFonts w:eastAsia="TimesNewRomanPSMT" w:cs="TimesNewRomanPSMT"/>
          <w:szCs w:val="20"/>
          <w:lang w:eastAsia="pl-PL"/>
        </w:rPr>
        <w:tab/>
      </w:r>
      <w:r w:rsidR="00B26FE9">
        <w:rPr>
          <w:rFonts w:eastAsia="TimesNewRomanPSMT" w:cs="TimesNewRomanPSMT"/>
          <w:szCs w:val="20"/>
          <w:lang w:eastAsia="pl-PL"/>
        </w:rPr>
        <w:tab/>
      </w:r>
      <w:r w:rsidRPr="00020F6B">
        <w:rPr>
          <w:rFonts w:eastAsia="TimesNewRomanPSMT" w:cs="TimesNewRomanPSMT"/>
          <w:szCs w:val="20"/>
          <w:lang w:eastAsia="pl-PL"/>
        </w:rPr>
        <w:t xml:space="preserve">stodoła </w:t>
      </w:r>
    </w:p>
    <w:p w14:paraId="1FAD57B4"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Drawiny 56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budynek gospodarczy -</w:t>
      </w:r>
    </w:p>
    <w:p w14:paraId="580A4C36"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5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1E1A99D2"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5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bud. stodolno-</w:t>
      </w:r>
      <w:proofErr w:type="spellStart"/>
      <w:r w:rsidRPr="00020F6B">
        <w:rPr>
          <w:rFonts w:eastAsia="TimesNewRomanPSMT" w:cs="TimesNewRomanPSMT"/>
          <w:szCs w:val="20"/>
          <w:lang w:eastAsia="pl-PL"/>
        </w:rPr>
        <w:t>inwentarsk</w:t>
      </w:r>
      <w:proofErr w:type="spellEnd"/>
      <w:r w:rsidRPr="00020F6B">
        <w:rPr>
          <w:rFonts w:eastAsia="TimesNewRomanPSMT" w:cs="TimesNewRomanPSMT"/>
          <w:szCs w:val="20"/>
          <w:lang w:eastAsia="pl-PL"/>
        </w:rPr>
        <w:t>.</w:t>
      </w:r>
    </w:p>
    <w:p w14:paraId="7D8BDDD5"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5.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22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stodoła</w:t>
      </w:r>
    </w:p>
    <w:p w14:paraId="79CA3EB1"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6.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22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budynek gospodarczy</w:t>
      </w:r>
    </w:p>
    <w:p w14:paraId="5ED4187D"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7.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83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09BC6DEC"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8.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83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1CD1A98A"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9.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Goszczanowiec 94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roofErr w:type="spellStart"/>
      <w:r w:rsidRPr="00020F6B">
        <w:rPr>
          <w:rFonts w:eastAsia="TimesNewRomanPSMT" w:cs="TimesNewRomanPSMT"/>
          <w:szCs w:val="20"/>
          <w:lang w:eastAsia="pl-PL"/>
        </w:rPr>
        <w:t>UHiGa</w:t>
      </w:r>
      <w:proofErr w:type="spellEnd"/>
      <w:r w:rsidRPr="00020F6B">
        <w:rPr>
          <w:rFonts w:eastAsia="TimesNewRomanPSMT" w:cs="TimesNewRomanPSMT"/>
          <w:szCs w:val="20"/>
          <w:lang w:eastAsia="pl-PL"/>
        </w:rPr>
        <w:t xml:space="preserve">. </w:t>
      </w:r>
    </w:p>
    <w:p w14:paraId="3261CC74"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10. </w:t>
      </w:r>
      <w:r w:rsidR="00A80DC3" w:rsidRPr="00020F6B">
        <w:rPr>
          <w:rFonts w:eastAsia="TimesNewRomanPSMT" w:cs="TimesNewRomanPSMT"/>
          <w:szCs w:val="20"/>
          <w:lang w:eastAsia="pl-PL"/>
        </w:rPr>
        <w:tab/>
      </w:r>
      <w:r w:rsidRPr="00020F6B">
        <w:rPr>
          <w:rFonts w:eastAsia="TimesNewRomanPSMT" w:cs="TimesNewRomanPSMT"/>
          <w:szCs w:val="20"/>
          <w:lang w:eastAsia="pl-PL"/>
        </w:rPr>
        <w:t>Goszczanowiec 94</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6CED5641"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11.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Goszczanowo 64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6812ECD4"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12.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23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39146C8A"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15.</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43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5F94B6B5"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14.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45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67323004"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15.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47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0B6909BC"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16.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51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57A72393"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17.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61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420C93AC" w14:textId="77777777" w:rsidR="00A80DC3"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18.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61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chlew </w:t>
      </w:r>
    </w:p>
    <w:p w14:paraId="7789FC15"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19.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62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0398A03A"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20.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64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chałupa</w:t>
      </w:r>
    </w:p>
    <w:p w14:paraId="11478872"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21.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Gościm 64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budynek </w:t>
      </w:r>
      <w:proofErr w:type="spellStart"/>
      <w:r w:rsidRPr="00020F6B">
        <w:rPr>
          <w:rFonts w:eastAsia="TimesNewRomanPSMT" w:cs="TimesNewRomanPSMT"/>
          <w:szCs w:val="20"/>
          <w:lang w:eastAsia="pl-PL"/>
        </w:rPr>
        <w:t>inwent</w:t>
      </w:r>
      <w:proofErr w:type="spellEnd"/>
      <w:r w:rsidRPr="00020F6B">
        <w:rPr>
          <w:rFonts w:eastAsia="TimesNewRomanPSMT" w:cs="TimesNewRomanPSMT"/>
          <w:szCs w:val="20"/>
          <w:lang w:eastAsia="pl-PL"/>
        </w:rPr>
        <w:t>.-skład.</w:t>
      </w:r>
    </w:p>
    <w:p w14:paraId="004A39CF"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22. </w:t>
      </w:r>
      <w:r w:rsidR="00A80DC3" w:rsidRPr="00020F6B">
        <w:rPr>
          <w:rFonts w:eastAsia="TimesNewRomanPSMT" w:cs="TimesNewRomanPSMT"/>
          <w:szCs w:val="20"/>
          <w:lang w:eastAsia="pl-PL"/>
        </w:rPr>
        <w:tab/>
        <w:t>Kijó</w:t>
      </w:r>
      <w:r w:rsidRPr="00020F6B">
        <w:rPr>
          <w:rFonts w:eastAsia="TimesNewRomanPSMT" w:cs="TimesNewRomanPSMT"/>
          <w:szCs w:val="20"/>
          <w:lang w:eastAsia="pl-PL"/>
        </w:rPr>
        <w:t xml:space="preserve">w 3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3A987D1C"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23. </w:t>
      </w:r>
      <w:r w:rsidR="00A80DC3" w:rsidRPr="00020F6B">
        <w:rPr>
          <w:rFonts w:eastAsia="TimesNewRomanPSMT" w:cs="TimesNewRomanPSMT"/>
          <w:szCs w:val="20"/>
          <w:lang w:eastAsia="pl-PL"/>
        </w:rPr>
        <w:tab/>
      </w:r>
      <w:proofErr w:type="spellStart"/>
      <w:r w:rsidRPr="00020F6B">
        <w:rPr>
          <w:rFonts w:eastAsia="TimesNewRomanPSMT" w:cs="TimesNewRomanPSMT"/>
          <w:szCs w:val="20"/>
          <w:lang w:eastAsia="pl-PL"/>
        </w:rPr>
        <w:t>Klesno</w:t>
      </w:r>
      <w:proofErr w:type="spellEnd"/>
      <w:r w:rsidRPr="00020F6B">
        <w:rPr>
          <w:rFonts w:eastAsia="TimesNewRomanPSMT" w:cs="TimesNewRomanPSMT"/>
          <w:szCs w:val="20"/>
          <w:lang w:eastAsia="pl-PL"/>
        </w:rPr>
        <w:t xml:space="preserve"> 21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07047CE2"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24. </w:t>
      </w:r>
      <w:r w:rsidR="00A80DC3" w:rsidRPr="00020F6B">
        <w:rPr>
          <w:rFonts w:eastAsia="TimesNewRomanPSMT" w:cs="TimesNewRomanPSMT"/>
          <w:szCs w:val="20"/>
          <w:lang w:eastAsia="pl-PL"/>
        </w:rPr>
        <w:tab/>
      </w:r>
      <w:proofErr w:type="spellStart"/>
      <w:r w:rsidRPr="00020F6B">
        <w:rPr>
          <w:rFonts w:eastAsia="TimesNewRomanPSMT" w:cs="TimesNewRomanPSMT"/>
          <w:szCs w:val="20"/>
          <w:lang w:eastAsia="pl-PL"/>
        </w:rPr>
        <w:t>Klesno</w:t>
      </w:r>
      <w:proofErr w:type="spellEnd"/>
      <w:r w:rsidRPr="00020F6B">
        <w:rPr>
          <w:rFonts w:eastAsia="TimesNewRomanPSMT" w:cs="TimesNewRomanPSMT"/>
          <w:szCs w:val="20"/>
          <w:lang w:eastAsia="pl-PL"/>
        </w:rPr>
        <w:t xml:space="preserve"> 21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budynek inwentarski </w:t>
      </w:r>
    </w:p>
    <w:p w14:paraId="5237A691"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25. </w:t>
      </w:r>
      <w:r w:rsidR="00A80DC3" w:rsidRPr="00020F6B">
        <w:rPr>
          <w:rFonts w:eastAsia="TimesNewRomanPSMT" w:cs="TimesNewRomanPSMT"/>
          <w:szCs w:val="20"/>
          <w:lang w:eastAsia="pl-PL"/>
        </w:rPr>
        <w:tab/>
      </w:r>
      <w:proofErr w:type="spellStart"/>
      <w:r w:rsidRPr="00020F6B">
        <w:rPr>
          <w:rFonts w:eastAsia="TimesNewRomanPSMT" w:cs="TimesNewRomanPSMT"/>
          <w:szCs w:val="20"/>
          <w:lang w:eastAsia="pl-PL"/>
        </w:rPr>
        <w:t>Klesno</w:t>
      </w:r>
      <w:proofErr w:type="spellEnd"/>
      <w:r w:rsidRPr="00020F6B">
        <w:rPr>
          <w:rFonts w:eastAsia="TimesNewRomanPSMT" w:cs="TimesNewRomanPSMT"/>
          <w:szCs w:val="20"/>
          <w:lang w:eastAsia="pl-PL"/>
        </w:rPr>
        <w:t xml:space="preserve"> 26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3BFDF8EB"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26.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Kosin 30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t xml:space="preserve">chałupa </w:t>
      </w:r>
    </w:p>
    <w:p w14:paraId="19432CF6"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27.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Kosin 30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t xml:space="preserve">chlew </w:t>
      </w:r>
    </w:p>
    <w:p w14:paraId="412087D3"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28.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Kosin 32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180774CF"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29.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Lipno 5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7118E3CA"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30.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Lipno 12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62E7BE3B"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31.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Lipno 48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6F79D564"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32. </w:t>
      </w:r>
      <w:r w:rsidR="00A80DC3" w:rsidRPr="00020F6B">
        <w:rPr>
          <w:rFonts w:eastAsia="TimesNewRomanPSMT" w:cs="TimesNewRomanPSMT"/>
          <w:szCs w:val="20"/>
          <w:lang w:eastAsia="pl-PL"/>
        </w:rPr>
        <w:tab/>
      </w:r>
      <w:r w:rsidRPr="00020F6B">
        <w:rPr>
          <w:rFonts w:eastAsia="TimesNewRomanPSMT" w:cs="TimesNewRomanPSMT"/>
          <w:szCs w:val="20"/>
          <w:lang w:eastAsia="pl-PL"/>
        </w:rPr>
        <w:t>Lubiat</w:t>
      </w:r>
      <w:r w:rsidR="00A80DC3" w:rsidRPr="00020F6B">
        <w:rPr>
          <w:rFonts w:eastAsia="TimesNewRomanPSMT" w:cs="TimesNewRomanPSMT"/>
          <w:szCs w:val="20"/>
          <w:lang w:eastAsia="pl-PL"/>
        </w:rPr>
        <w:t>ó</w:t>
      </w:r>
      <w:r w:rsidRPr="00020F6B">
        <w:rPr>
          <w:rFonts w:eastAsia="TimesNewRomanPSMT" w:cs="TimesNewRomanPSMT"/>
          <w:szCs w:val="20"/>
          <w:lang w:eastAsia="pl-PL"/>
        </w:rPr>
        <w:t xml:space="preserve">w 10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2FFC561D"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33. </w:t>
      </w:r>
      <w:r w:rsidR="00A80DC3" w:rsidRPr="00020F6B">
        <w:rPr>
          <w:rFonts w:eastAsia="TimesNewRomanPSMT" w:cs="TimesNewRomanPSMT"/>
          <w:szCs w:val="20"/>
          <w:lang w:eastAsia="pl-PL"/>
        </w:rPr>
        <w:tab/>
        <w:t>Lubiató</w:t>
      </w:r>
      <w:r w:rsidRPr="00020F6B">
        <w:rPr>
          <w:rFonts w:eastAsia="TimesNewRomanPSMT" w:cs="TimesNewRomanPSMT"/>
          <w:szCs w:val="20"/>
          <w:lang w:eastAsia="pl-PL"/>
        </w:rPr>
        <w:t xml:space="preserve">w 11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7E8068E1"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34. </w:t>
      </w:r>
      <w:r w:rsidR="00A80DC3" w:rsidRPr="00020F6B">
        <w:rPr>
          <w:rFonts w:eastAsia="TimesNewRomanPSMT" w:cs="TimesNewRomanPSMT"/>
          <w:szCs w:val="20"/>
          <w:lang w:eastAsia="pl-PL"/>
        </w:rPr>
        <w:tab/>
        <w:t>Lubiató</w:t>
      </w:r>
      <w:r w:rsidRPr="00020F6B">
        <w:rPr>
          <w:rFonts w:eastAsia="TimesNewRomanPSMT" w:cs="TimesNewRomanPSMT"/>
          <w:szCs w:val="20"/>
          <w:lang w:eastAsia="pl-PL"/>
        </w:rPr>
        <w:t xml:space="preserve">w 14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1F44717B" w14:textId="77777777" w:rsidR="00A80DC3"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 xml:space="preserve">35. </w:t>
      </w:r>
      <w:r w:rsidR="00A80DC3" w:rsidRPr="00020F6B">
        <w:rPr>
          <w:rFonts w:eastAsia="TimesNewRomanPSMT" w:cs="TimesNewRomanPSMT"/>
          <w:szCs w:val="20"/>
          <w:lang w:eastAsia="pl-PL"/>
        </w:rPr>
        <w:tab/>
        <w:t>Lubiató</w:t>
      </w:r>
      <w:r w:rsidRPr="00020F6B">
        <w:rPr>
          <w:rFonts w:eastAsia="TimesNewRomanPSMT" w:cs="TimesNewRomanPSMT"/>
          <w:szCs w:val="20"/>
          <w:lang w:eastAsia="pl-PL"/>
        </w:rPr>
        <w:t xml:space="preserve">w 14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drewutnia </w:t>
      </w:r>
    </w:p>
    <w:p w14:paraId="1FC24B56"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36.</w:t>
      </w:r>
      <w:r w:rsidR="00A80DC3" w:rsidRPr="00020F6B">
        <w:rPr>
          <w:rFonts w:eastAsia="TimesNewRomanPSMT" w:cs="TimesNewRomanPSMT"/>
          <w:szCs w:val="20"/>
          <w:lang w:eastAsia="pl-PL"/>
        </w:rPr>
        <w:tab/>
        <w:t>Lubiató</w:t>
      </w:r>
      <w:r w:rsidRPr="00020F6B">
        <w:rPr>
          <w:rFonts w:eastAsia="TimesNewRomanPSMT" w:cs="TimesNewRomanPSMT"/>
          <w:szCs w:val="20"/>
          <w:lang w:eastAsia="pl-PL"/>
        </w:rPr>
        <w:t>w 15</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7BD0D8F0"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37. </w:t>
      </w:r>
      <w:r w:rsidR="00A80DC3" w:rsidRPr="00020F6B">
        <w:rPr>
          <w:rFonts w:eastAsia="TimesNewRomanPSMT" w:cs="TimesNewRomanPSMT"/>
          <w:szCs w:val="20"/>
          <w:lang w:eastAsia="pl-PL"/>
        </w:rPr>
        <w:tab/>
        <w:t>Lubiató</w:t>
      </w:r>
      <w:r w:rsidRPr="00020F6B">
        <w:rPr>
          <w:rFonts w:eastAsia="TimesNewRomanPSMT" w:cs="TimesNewRomanPSMT"/>
          <w:szCs w:val="20"/>
          <w:lang w:eastAsia="pl-PL"/>
        </w:rPr>
        <w:t xml:space="preserve">w 21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stodoła </w:t>
      </w:r>
    </w:p>
    <w:p w14:paraId="161F5FF5" w14:textId="77777777" w:rsidR="00DC67BB" w:rsidRPr="00020F6B" w:rsidRDefault="00DC67BB"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38</w:t>
      </w:r>
      <w:r w:rsidR="00A80DC3" w:rsidRPr="00020F6B">
        <w:rPr>
          <w:rFonts w:eastAsia="TimesNewRomanPSMT" w:cs="TimesNewRomanPSMT"/>
          <w:szCs w:val="20"/>
          <w:lang w:eastAsia="pl-PL"/>
        </w:rPr>
        <w:t>.</w:t>
      </w:r>
      <w:r w:rsidR="00A80DC3" w:rsidRPr="00020F6B">
        <w:rPr>
          <w:rFonts w:eastAsia="TimesNewRomanPSMT" w:cs="TimesNewRomanPSMT"/>
          <w:szCs w:val="20"/>
          <w:lang w:eastAsia="pl-PL"/>
        </w:rPr>
        <w:tab/>
      </w:r>
      <w:r w:rsidRPr="00020F6B">
        <w:rPr>
          <w:rFonts w:eastAsia="TimesNewRomanPSMT" w:cs="TimesNewRomanPSMT"/>
          <w:szCs w:val="20"/>
          <w:lang w:eastAsia="pl-PL"/>
        </w:rPr>
        <w:t>Modropol</w:t>
      </w:r>
      <w:r w:rsidR="00A80DC3" w:rsidRPr="00020F6B">
        <w:rPr>
          <w:rFonts w:eastAsia="TimesNewRomanPSMT" w:cs="TimesNewRomanPSMT"/>
          <w:szCs w:val="20"/>
          <w:lang w:eastAsia="pl-PL"/>
        </w:rPr>
        <w:t>e</w:t>
      </w:r>
      <w:r w:rsidRPr="00020F6B">
        <w:rPr>
          <w:rFonts w:eastAsia="TimesNewRomanPSMT" w:cs="TimesNewRomanPSMT"/>
          <w:szCs w:val="20"/>
          <w:lang w:eastAsia="pl-PL"/>
        </w:rPr>
        <w:t xml:space="preserve"> 6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4CB0FBB7" w14:textId="77777777" w:rsidR="00725DC9" w:rsidRPr="00020F6B" w:rsidRDefault="00DC67BB" w:rsidP="00A21F71">
      <w:pPr>
        <w:spacing w:line="276" w:lineRule="auto"/>
        <w:rPr>
          <w:szCs w:val="20"/>
        </w:rPr>
      </w:pPr>
      <w:r w:rsidRPr="00020F6B">
        <w:rPr>
          <w:rFonts w:eastAsia="TimesNewRomanPSMT" w:cs="TimesNewRomanPSMT"/>
          <w:szCs w:val="20"/>
          <w:lang w:eastAsia="pl-PL"/>
        </w:rPr>
        <w:t xml:space="preserve">39. </w:t>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Modropole 10 </w:t>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00A80DC3" w:rsidRPr="00020F6B">
        <w:rPr>
          <w:rFonts w:eastAsia="TimesNewRomanPSMT" w:cs="TimesNewRomanPSMT"/>
          <w:szCs w:val="20"/>
          <w:lang w:eastAsia="pl-PL"/>
        </w:rPr>
        <w:tab/>
      </w:r>
      <w:r w:rsidRPr="00020F6B">
        <w:rPr>
          <w:rFonts w:eastAsia="TimesNewRomanPSMT" w:cs="TimesNewRomanPSMT"/>
          <w:szCs w:val="20"/>
          <w:lang w:eastAsia="pl-PL"/>
        </w:rPr>
        <w:t xml:space="preserve">chałupa </w:t>
      </w:r>
    </w:p>
    <w:p w14:paraId="3CB580C9" w14:textId="77777777" w:rsidR="00725DC9" w:rsidRPr="00020F6B" w:rsidRDefault="00CD74CA" w:rsidP="00A21F71">
      <w:pPr>
        <w:spacing w:line="276" w:lineRule="auto"/>
        <w:rPr>
          <w:szCs w:val="20"/>
        </w:rPr>
      </w:pPr>
      <w:r w:rsidRPr="00020F6B">
        <w:rPr>
          <w:rFonts w:eastAsia="TimesNewRomanPSMT" w:cs="TimesNewRomanPSMT"/>
          <w:szCs w:val="20"/>
          <w:lang w:eastAsia="pl-PL"/>
        </w:rPr>
        <w:t xml:space="preserve">40. </w:t>
      </w:r>
      <w:r w:rsidRPr="00020F6B">
        <w:rPr>
          <w:rFonts w:eastAsia="TimesNewRomanPSMT" w:cs="TimesNewRomanPSMT"/>
          <w:szCs w:val="20"/>
          <w:lang w:eastAsia="pl-PL"/>
        </w:rPr>
        <w:tab/>
        <w:t xml:space="preserve">Modropole 10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budynek gospodarczy</w:t>
      </w:r>
    </w:p>
    <w:p w14:paraId="1A1A68AD"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41. </w:t>
      </w:r>
      <w:r w:rsidRPr="00020F6B">
        <w:rPr>
          <w:rFonts w:eastAsia="TimesNewRomanPSMT" w:cs="TimesNewRomanPSMT"/>
          <w:szCs w:val="20"/>
          <w:lang w:eastAsia="pl-PL"/>
        </w:rPr>
        <w:tab/>
        <w:t xml:space="preserve">Modropole 19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 xml:space="preserve">chałupa </w:t>
      </w:r>
    </w:p>
    <w:p w14:paraId="022E7D88"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42. </w:t>
      </w:r>
      <w:r w:rsidRPr="00020F6B">
        <w:rPr>
          <w:rFonts w:eastAsia="TimesNewRomanPSMT" w:cs="TimesNewRomanPSMT"/>
          <w:szCs w:val="20"/>
          <w:lang w:eastAsia="pl-PL"/>
        </w:rPr>
        <w:tab/>
        <w:t>Modropole 10</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stodoła</w:t>
      </w:r>
    </w:p>
    <w:p w14:paraId="4C928539"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43. </w:t>
      </w:r>
      <w:r w:rsidRPr="00020F6B">
        <w:rPr>
          <w:rFonts w:eastAsia="TimesNewRomanPSMT" w:cs="TimesNewRomanPSMT"/>
          <w:szCs w:val="20"/>
          <w:lang w:eastAsia="pl-PL"/>
        </w:rPr>
        <w:tab/>
        <w:t xml:space="preserve">Osów 45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chałupa</w:t>
      </w:r>
    </w:p>
    <w:p w14:paraId="2C0DCC1A"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44. </w:t>
      </w:r>
      <w:r w:rsidRPr="00020F6B">
        <w:rPr>
          <w:rFonts w:eastAsia="TimesNewRomanPSMT" w:cs="TimesNewRomanPSMT"/>
          <w:szCs w:val="20"/>
          <w:lang w:eastAsia="pl-PL"/>
        </w:rPr>
        <w:tab/>
        <w:t xml:space="preserve">Osów 45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stodoła</w:t>
      </w:r>
    </w:p>
    <w:p w14:paraId="285BDD9C"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45. </w:t>
      </w:r>
      <w:r w:rsidRPr="00020F6B">
        <w:rPr>
          <w:rFonts w:eastAsia="TimesNewRomanPSMT" w:cs="TimesNewRomanPSMT"/>
          <w:szCs w:val="20"/>
          <w:lang w:eastAsia="pl-PL"/>
        </w:rPr>
        <w:tab/>
        <w:t>Stare Bielice 30</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 xml:space="preserve">stodoła </w:t>
      </w:r>
    </w:p>
    <w:p w14:paraId="67516D2E"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46. </w:t>
      </w:r>
      <w:r w:rsidRPr="00020F6B">
        <w:rPr>
          <w:rFonts w:eastAsia="TimesNewRomanPSMT" w:cs="TimesNewRomanPSMT"/>
          <w:szCs w:val="20"/>
          <w:lang w:eastAsia="pl-PL"/>
        </w:rPr>
        <w:tab/>
        <w:t xml:space="preserve">Stare Bielice 40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 xml:space="preserve">chlew </w:t>
      </w:r>
    </w:p>
    <w:p w14:paraId="39D670CD"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47.</w:t>
      </w:r>
      <w:r w:rsidRPr="00020F6B">
        <w:rPr>
          <w:rFonts w:eastAsia="TimesNewRomanPSMT" w:cs="TimesNewRomanPSMT"/>
          <w:szCs w:val="20"/>
          <w:lang w:eastAsia="pl-PL"/>
        </w:rPr>
        <w:tab/>
        <w:t xml:space="preserve">Trzebicki Młyn 1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 xml:space="preserve">chałupa </w:t>
      </w:r>
    </w:p>
    <w:p w14:paraId="72B2424F" w14:textId="77777777" w:rsidR="00CD74CA" w:rsidRPr="00020F6B" w:rsidRDefault="00CD74C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48. </w:t>
      </w:r>
      <w:r w:rsidRPr="00020F6B">
        <w:rPr>
          <w:rFonts w:eastAsia="TimesNewRomanPSMT" w:cs="TimesNewRomanPSMT"/>
          <w:szCs w:val="20"/>
          <w:lang w:eastAsia="pl-PL"/>
        </w:rPr>
        <w:tab/>
        <w:t xml:space="preserve">Trzebicki Młyn 5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 xml:space="preserve">chałupa </w:t>
      </w:r>
    </w:p>
    <w:p w14:paraId="3BA6C8BC" w14:textId="77777777" w:rsidR="00725DC9" w:rsidRPr="00020F6B" w:rsidRDefault="00CD74CA" w:rsidP="00A21F71">
      <w:pPr>
        <w:spacing w:line="276" w:lineRule="auto"/>
        <w:rPr>
          <w:rFonts w:eastAsia="TimesNewRomanPSMT" w:cs="TimesNewRomanPSMT"/>
          <w:szCs w:val="20"/>
          <w:lang w:eastAsia="pl-PL"/>
        </w:rPr>
      </w:pPr>
      <w:r w:rsidRPr="00020F6B">
        <w:rPr>
          <w:rFonts w:eastAsia="TimesNewRomanPSMT" w:cs="TimesNewRomanPSMT"/>
          <w:szCs w:val="20"/>
          <w:lang w:eastAsia="pl-PL"/>
        </w:rPr>
        <w:t xml:space="preserve">49. </w:t>
      </w:r>
      <w:r w:rsidRPr="00020F6B">
        <w:rPr>
          <w:rFonts w:eastAsia="TimesNewRomanPSMT" w:cs="TimesNewRomanPSMT"/>
          <w:szCs w:val="20"/>
          <w:lang w:eastAsia="pl-PL"/>
        </w:rPr>
        <w:tab/>
        <w:t xml:space="preserve">Zagórze 8 </w:t>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r>
      <w:r w:rsidRPr="00020F6B">
        <w:rPr>
          <w:rFonts w:eastAsia="TimesNewRomanPSMT" w:cs="TimesNewRomanPSMT"/>
          <w:szCs w:val="20"/>
          <w:lang w:eastAsia="pl-PL"/>
        </w:rPr>
        <w:tab/>
        <w:t>chałupa</w:t>
      </w:r>
    </w:p>
    <w:p w14:paraId="086FADD7" w14:textId="77777777" w:rsidR="00B26FE9" w:rsidRDefault="00B26FE9" w:rsidP="00A21F71">
      <w:pPr>
        <w:widowControl/>
        <w:suppressAutoHyphens w:val="0"/>
        <w:autoSpaceDE w:val="0"/>
        <w:autoSpaceDN w:val="0"/>
        <w:adjustRightInd w:val="0"/>
        <w:spacing w:line="276" w:lineRule="auto"/>
        <w:rPr>
          <w:rFonts w:eastAsia="Calibri" w:cs="TimesNewRomanPS-BoldMT"/>
          <w:b/>
          <w:bCs/>
          <w:szCs w:val="20"/>
          <w:lang w:eastAsia="pl-PL"/>
        </w:rPr>
      </w:pPr>
    </w:p>
    <w:p w14:paraId="3F6CC6E8" w14:textId="77777777" w:rsidR="00B26FE9" w:rsidRPr="00020F6B" w:rsidRDefault="00DE641D" w:rsidP="00B26FE9">
      <w:pPr>
        <w:widowControl/>
        <w:suppressAutoHyphens w:val="0"/>
        <w:autoSpaceDE w:val="0"/>
        <w:autoSpaceDN w:val="0"/>
        <w:adjustRightInd w:val="0"/>
        <w:spacing w:line="276" w:lineRule="auto"/>
        <w:jc w:val="left"/>
        <w:rPr>
          <w:rFonts w:eastAsia="Calibri" w:cs="TimesNewRomanPS-BoldMT"/>
          <w:b/>
          <w:bCs/>
          <w:szCs w:val="20"/>
          <w:lang w:eastAsia="pl-PL"/>
        </w:rPr>
      </w:pPr>
      <w:r w:rsidRPr="00020F6B">
        <w:rPr>
          <w:rFonts w:eastAsia="Calibri" w:cs="TimesNewRomanPS-BoldMT"/>
          <w:b/>
          <w:bCs/>
          <w:szCs w:val="20"/>
          <w:lang w:eastAsia="pl-PL"/>
        </w:rPr>
        <w:t>Zabytki techniki</w:t>
      </w:r>
    </w:p>
    <w:p w14:paraId="4B1775CB" w14:textId="77777777" w:rsidR="00DE641D" w:rsidRPr="00020F6B" w:rsidRDefault="00DE641D" w:rsidP="007B6AEA">
      <w:pPr>
        <w:widowControl/>
        <w:numPr>
          <w:ilvl w:val="0"/>
          <w:numId w:val="48"/>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Gościm-wodociągowa wieża ciśnień, 1935.</w:t>
      </w:r>
    </w:p>
    <w:p w14:paraId="5E0EB979" w14:textId="77777777" w:rsidR="00DE641D" w:rsidRPr="00020F6B" w:rsidRDefault="00DE641D" w:rsidP="007B6AEA">
      <w:pPr>
        <w:widowControl/>
        <w:numPr>
          <w:ilvl w:val="0"/>
          <w:numId w:val="48"/>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Drezdenko-bud. stacji filtrów, ul. Niepodległości 14, 1906/7</w:t>
      </w:r>
    </w:p>
    <w:p w14:paraId="75EE30CB" w14:textId="77777777" w:rsidR="00DE641D" w:rsidRPr="00020F6B" w:rsidRDefault="00DE641D" w:rsidP="007B6AEA">
      <w:pPr>
        <w:widowControl/>
        <w:numPr>
          <w:ilvl w:val="0"/>
          <w:numId w:val="48"/>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Drezdenko-bud. stacji pomp, ul. Niepodległości 14, 1906/7</w:t>
      </w:r>
    </w:p>
    <w:p w14:paraId="4DD2D3C8" w14:textId="77777777" w:rsidR="00DE641D" w:rsidRPr="00020F6B" w:rsidRDefault="00DE641D" w:rsidP="007B6AEA">
      <w:pPr>
        <w:widowControl/>
        <w:numPr>
          <w:ilvl w:val="0"/>
          <w:numId w:val="48"/>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Drezdenko-wodociągowa wieża ciśnień, ul. Niepodległości 14,1906/7</w:t>
      </w:r>
    </w:p>
    <w:p w14:paraId="2C137932" w14:textId="77777777" w:rsidR="00DE641D" w:rsidRPr="00020F6B" w:rsidRDefault="00DE641D" w:rsidP="007B6AEA">
      <w:pPr>
        <w:widowControl/>
        <w:numPr>
          <w:ilvl w:val="0"/>
          <w:numId w:val="48"/>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Drezdenko-miejskie zakłady wodociągowe, ul. Niepodległości 14, 1906/7</w:t>
      </w:r>
    </w:p>
    <w:p w14:paraId="021D4F54" w14:textId="77777777" w:rsidR="00725DC9" w:rsidRPr="00020F6B" w:rsidRDefault="00DE641D" w:rsidP="007B6AEA">
      <w:pPr>
        <w:numPr>
          <w:ilvl w:val="0"/>
          <w:numId w:val="48"/>
        </w:num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Drezdenko-most drogowy nad rz. Noteć, 1910/1962</w:t>
      </w:r>
    </w:p>
    <w:p w14:paraId="39790D07" w14:textId="77777777" w:rsidR="00B26FE9" w:rsidRDefault="00B26FE9" w:rsidP="00A21F71">
      <w:pPr>
        <w:widowControl/>
        <w:suppressAutoHyphens w:val="0"/>
        <w:autoSpaceDE w:val="0"/>
        <w:autoSpaceDN w:val="0"/>
        <w:adjustRightInd w:val="0"/>
        <w:spacing w:line="276" w:lineRule="auto"/>
        <w:rPr>
          <w:rFonts w:eastAsia="Calibri" w:cs="TimesNewRomanPS-BoldMT"/>
          <w:b/>
          <w:bCs/>
          <w:szCs w:val="20"/>
          <w:lang w:eastAsia="pl-PL"/>
        </w:rPr>
      </w:pPr>
    </w:p>
    <w:p w14:paraId="73F59245" w14:textId="77777777" w:rsidR="00DE641D" w:rsidRPr="00020F6B" w:rsidRDefault="00DE641D"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Zabytki ruchome Drezdenko- kościół paraf, p.w. Przemienienia Pańskiego:</w:t>
      </w:r>
    </w:p>
    <w:p w14:paraId="2EF951E9"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witraż, neogotyk, 1902</w:t>
      </w:r>
    </w:p>
    <w:p w14:paraId="2DC82067"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dzwon "</w:t>
      </w:r>
      <w:proofErr w:type="spellStart"/>
      <w:r w:rsidRPr="00020F6B">
        <w:rPr>
          <w:rFonts w:eastAsia="TimesNewRomanPSMT" w:cs="TimesNewRomanPSMT"/>
          <w:szCs w:val="20"/>
          <w:lang w:eastAsia="pl-PL"/>
        </w:rPr>
        <w:t>Glaube</w:t>
      </w:r>
      <w:proofErr w:type="spellEnd"/>
      <w:r w:rsidRPr="00020F6B">
        <w:rPr>
          <w:rFonts w:eastAsia="TimesNewRomanPSMT" w:cs="TimesNewRomanPSMT"/>
          <w:szCs w:val="20"/>
          <w:lang w:eastAsia="pl-PL"/>
        </w:rPr>
        <w:t>" /Wiara/, wieża kościelna, 1920</w:t>
      </w:r>
    </w:p>
    <w:p w14:paraId="718FD134"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dzwon "</w:t>
      </w:r>
      <w:proofErr w:type="spellStart"/>
      <w:r w:rsidRPr="00020F6B">
        <w:rPr>
          <w:rFonts w:eastAsia="TimesNewRomanPSMT" w:cs="TimesNewRomanPSMT"/>
          <w:szCs w:val="20"/>
          <w:lang w:eastAsia="pl-PL"/>
        </w:rPr>
        <w:t>Honhimg</w:t>
      </w:r>
      <w:proofErr w:type="spellEnd"/>
      <w:r w:rsidRPr="00020F6B">
        <w:rPr>
          <w:rFonts w:eastAsia="TimesNewRomanPSMT" w:cs="TimesNewRomanPSMT"/>
          <w:szCs w:val="20"/>
          <w:lang w:eastAsia="pl-PL"/>
        </w:rPr>
        <w:t>"/Nadzieja/, wiążą kościelna, 1920</w:t>
      </w:r>
    </w:p>
    <w:p w14:paraId="3559A42A"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dzwon "</w:t>
      </w:r>
      <w:proofErr w:type="spellStart"/>
      <w:r w:rsidRPr="00020F6B">
        <w:rPr>
          <w:rFonts w:eastAsia="TimesNewRomanPSMT" w:cs="TimesNewRomanPSMT"/>
          <w:szCs w:val="20"/>
          <w:lang w:eastAsia="pl-PL"/>
        </w:rPr>
        <w:t>Uebe</w:t>
      </w:r>
      <w:proofErr w:type="spellEnd"/>
      <w:r w:rsidRPr="00020F6B">
        <w:rPr>
          <w:rFonts w:eastAsia="TimesNewRomanPSMT" w:cs="TimesNewRomanPSMT"/>
          <w:szCs w:val="20"/>
          <w:lang w:eastAsia="pl-PL"/>
        </w:rPr>
        <w:t>" /Miłość/, wieża kościelna, 1920</w:t>
      </w:r>
    </w:p>
    <w:p w14:paraId="4AFBA4DE"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monstrancja, plebania , pocz. XX w.</w:t>
      </w:r>
    </w:p>
    <w:p w14:paraId="32F0A8AC"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kielich, neogotyk, </w:t>
      </w:r>
      <w:proofErr w:type="spellStart"/>
      <w:r w:rsidRPr="00020F6B">
        <w:rPr>
          <w:rFonts w:eastAsia="TimesNewRomanPSMT" w:cs="TimesNewRomanPSMT"/>
          <w:szCs w:val="20"/>
          <w:lang w:eastAsia="pl-PL"/>
        </w:rPr>
        <w:t>kon</w:t>
      </w:r>
      <w:proofErr w:type="spellEnd"/>
      <w:r w:rsidRPr="00020F6B">
        <w:rPr>
          <w:rFonts w:eastAsia="TimesNewRomanPSMT" w:cs="TimesNewRomanPSMT"/>
          <w:szCs w:val="20"/>
          <w:lang w:eastAsia="pl-PL"/>
        </w:rPr>
        <w:t>. XIX w.</w:t>
      </w:r>
    </w:p>
    <w:p w14:paraId="5583A806"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kielich, neoromański, pocz. XX w., plebania,</w:t>
      </w:r>
    </w:p>
    <w:p w14:paraId="36D1CA58"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płyta nagrobna pastora, barok, 2 poł. XVIII w., przed kościołem</w:t>
      </w:r>
    </w:p>
    <w:p w14:paraId="294C557B"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Żyrandol-1902</w:t>
      </w:r>
    </w:p>
    <w:p w14:paraId="70781C68"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drzwi, 1902</w:t>
      </w:r>
    </w:p>
    <w:p w14:paraId="4AE6C1FC"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krzesło, koń. XIX w., plebania i kościół</w:t>
      </w:r>
    </w:p>
    <w:p w14:paraId="11ACB24C"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lichtarz-neogotyk, 1902, prezbiterium</w:t>
      </w:r>
    </w:p>
    <w:p w14:paraId="2940C79B"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Żyrandol-1902</w:t>
      </w:r>
    </w:p>
    <w:p w14:paraId="35364F6A"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lampa, secesja, 1902</w:t>
      </w:r>
    </w:p>
    <w:p w14:paraId="7F9161A2"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żyrandol, 1902</w:t>
      </w:r>
    </w:p>
    <w:p w14:paraId="075B72AD"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kinkiet-secesja, 1902</w:t>
      </w:r>
    </w:p>
    <w:p w14:paraId="5A4AFCD6"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kinkiet, secesja, 1902</w:t>
      </w:r>
    </w:p>
    <w:p w14:paraId="09D27B1B"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kinkiet-secesja, 1902</w:t>
      </w:r>
    </w:p>
    <w:p w14:paraId="6AC97AB8"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Żyrandol-1902</w:t>
      </w:r>
    </w:p>
    <w:p w14:paraId="4E75E2B9"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kinkiet, secesja, 1902</w:t>
      </w:r>
    </w:p>
    <w:p w14:paraId="1B87B30B" w14:textId="77777777" w:rsidR="00DE641D" w:rsidRPr="00020F6B" w:rsidRDefault="00DE641D" w:rsidP="007B6AEA">
      <w:pPr>
        <w:widowControl/>
        <w:numPr>
          <w:ilvl w:val="0"/>
          <w:numId w:val="49"/>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lampka wieczna- neogotyk, pocz. XX w.</w:t>
      </w:r>
    </w:p>
    <w:p w14:paraId="3FEC6CAF" w14:textId="77777777" w:rsidR="00DE641D" w:rsidRDefault="00DE641D" w:rsidP="007B6AEA">
      <w:pPr>
        <w:numPr>
          <w:ilvl w:val="0"/>
          <w:numId w:val="49"/>
        </w:num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witraż z prorokiem Izajaszem, neogotyk, 1902</w:t>
      </w:r>
    </w:p>
    <w:p w14:paraId="6C125E8C" w14:textId="77777777" w:rsidR="00B26FE9" w:rsidRPr="00020F6B" w:rsidRDefault="00B26FE9" w:rsidP="00A21F71">
      <w:pPr>
        <w:spacing w:line="276" w:lineRule="auto"/>
        <w:rPr>
          <w:rFonts w:eastAsia="TimesNewRomanPSMT" w:cs="TimesNewRomanPSMT"/>
          <w:szCs w:val="20"/>
          <w:lang w:eastAsia="pl-PL"/>
        </w:rPr>
      </w:pPr>
    </w:p>
    <w:p w14:paraId="17C20D0F" w14:textId="77777777" w:rsidR="00DE641D" w:rsidRPr="00020F6B" w:rsidRDefault="00DE641D"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Zespoły folwarczne</w:t>
      </w:r>
    </w:p>
    <w:p w14:paraId="0A7BB705" w14:textId="77777777" w:rsidR="00DE641D" w:rsidRPr="00020F6B" w:rsidRDefault="00DE641D" w:rsidP="007B6AEA">
      <w:pPr>
        <w:widowControl/>
        <w:numPr>
          <w:ilvl w:val="0"/>
          <w:numId w:val="50"/>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 - zesp</w:t>
      </w:r>
      <w:r w:rsidR="00D0667D" w:rsidRPr="00020F6B">
        <w:rPr>
          <w:rFonts w:eastAsia="TimesNewRomanPSMT" w:cs="TimesNewRomanPSMT"/>
          <w:szCs w:val="20"/>
          <w:lang w:eastAsia="pl-PL"/>
        </w:rPr>
        <w:t>ół</w:t>
      </w:r>
      <w:r w:rsidRPr="00020F6B">
        <w:rPr>
          <w:rFonts w:eastAsia="TimesNewRomanPSMT" w:cs="TimesNewRomanPSMT"/>
          <w:szCs w:val="20"/>
          <w:lang w:eastAsia="pl-PL"/>
        </w:rPr>
        <w:t xml:space="preserve"> młyna i tartaku, 4 ćw. XIX w., l ćw. XX w., ul. Sienkiewicza 3</w:t>
      </w:r>
    </w:p>
    <w:p w14:paraId="4728E1A1" w14:textId="77777777" w:rsidR="00DE641D" w:rsidRPr="00020F6B" w:rsidRDefault="00DE641D" w:rsidP="007B6AEA">
      <w:pPr>
        <w:widowControl/>
        <w:numPr>
          <w:ilvl w:val="0"/>
          <w:numId w:val="50"/>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lastRenderedPageBreak/>
        <w:t>Karwin 31-młyn wodny, pocz. XX w.</w:t>
      </w:r>
    </w:p>
    <w:p w14:paraId="0664BAC7" w14:textId="77777777" w:rsidR="00DE641D" w:rsidRPr="00020F6B" w:rsidRDefault="00DE641D" w:rsidP="007B6AEA">
      <w:pPr>
        <w:widowControl/>
        <w:numPr>
          <w:ilvl w:val="0"/>
          <w:numId w:val="50"/>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Karwin 3-młyn wodny, pocz. XX w.</w:t>
      </w:r>
    </w:p>
    <w:p w14:paraId="615E1D3D" w14:textId="77777777" w:rsidR="00DE641D" w:rsidRPr="00020F6B" w:rsidRDefault="00DE641D" w:rsidP="007B6AEA">
      <w:pPr>
        <w:widowControl/>
        <w:numPr>
          <w:ilvl w:val="0"/>
          <w:numId w:val="50"/>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Sieniawa-rządcówka w zespole folwarcznym, 4 ćw. XIX w.</w:t>
      </w:r>
    </w:p>
    <w:p w14:paraId="729488CB" w14:textId="77777777" w:rsidR="00DE641D" w:rsidRDefault="00DE641D" w:rsidP="007B6AEA">
      <w:pPr>
        <w:widowControl/>
        <w:numPr>
          <w:ilvl w:val="0"/>
          <w:numId w:val="50"/>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Trzebież Młyn-młyn wodny, pocz. XX w.</w:t>
      </w:r>
    </w:p>
    <w:p w14:paraId="4750D991" w14:textId="77777777" w:rsidR="00B26FE9" w:rsidRPr="00020F6B" w:rsidRDefault="00B26FE9" w:rsidP="00A21F71">
      <w:pPr>
        <w:widowControl/>
        <w:suppressAutoHyphens w:val="0"/>
        <w:autoSpaceDE w:val="0"/>
        <w:autoSpaceDN w:val="0"/>
        <w:adjustRightInd w:val="0"/>
        <w:spacing w:line="276" w:lineRule="auto"/>
        <w:rPr>
          <w:rFonts w:eastAsia="TimesNewRomanPSMT" w:cs="TimesNewRomanPSMT"/>
          <w:szCs w:val="20"/>
          <w:lang w:eastAsia="pl-PL"/>
        </w:rPr>
      </w:pPr>
    </w:p>
    <w:p w14:paraId="03B77967" w14:textId="77777777" w:rsidR="00DE641D" w:rsidRPr="00020F6B" w:rsidRDefault="00DE641D"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Zabytkowe i historyczne cmentarze</w:t>
      </w:r>
    </w:p>
    <w:p w14:paraId="30B92336"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Drawiny-</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 lesie, poł. XIX w.</w:t>
      </w:r>
    </w:p>
    <w:p w14:paraId="49888A56"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Drezdenko-przykościelny katolicki, Pl. Kościelny 2, 1898.</w:t>
      </w:r>
    </w:p>
    <w:p w14:paraId="162FD62B"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Drezdenko-katolicki, ul. Kopernika, poł. XIX w.</w:t>
      </w:r>
    </w:p>
    <w:p w14:paraId="4437E9B1"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 żydowski, ul. Ogrodowa, p. XIX w.</w:t>
      </w:r>
    </w:p>
    <w:p w14:paraId="300CFC60"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Goszczanowiec-przykościelny, w centrum wsi, poł. XIX w.</w:t>
      </w:r>
    </w:p>
    <w:p w14:paraId="7D3AB6E1"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Goszczanowiec-katolicki, w centrum wsi, XIX w.</w:t>
      </w:r>
    </w:p>
    <w:p w14:paraId="5086C4EE"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proofErr w:type="spellStart"/>
      <w:r w:rsidRPr="00020F6B">
        <w:rPr>
          <w:rFonts w:eastAsia="TimesNewRomanPSMT" w:cs="TimesNewRomanPSMT"/>
          <w:szCs w:val="20"/>
          <w:lang w:eastAsia="pl-PL"/>
        </w:rPr>
        <w:t>Goszczanówek</w:t>
      </w:r>
      <w:proofErr w:type="spellEnd"/>
      <w:r w:rsidRPr="00020F6B">
        <w:rPr>
          <w:rFonts w:eastAsia="TimesNewRomanPSMT" w:cs="TimesNewRomanPSMT"/>
          <w:szCs w:val="20"/>
          <w:lang w:eastAsia="pl-PL"/>
        </w:rPr>
        <w:t xml:space="preserve">-przykościelny </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wśród pól, XIX w.</w:t>
      </w:r>
    </w:p>
    <w:p w14:paraId="5D3DCD94"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proofErr w:type="spellStart"/>
      <w:r w:rsidRPr="00020F6B">
        <w:rPr>
          <w:rFonts w:eastAsia="TimesNewRomanPSMT" w:cs="TimesNewRomanPSMT"/>
          <w:szCs w:val="20"/>
          <w:lang w:eastAsia="pl-PL"/>
        </w:rPr>
        <w:t>Goszczanówek</w:t>
      </w:r>
      <w:proofErr w:type="spellEnd"/>
      <w:r w:rsidRPr="00020F6B">
        <w:rPr>
          <w:rFonts w:eastAsia="TimesNewRomanPSMT" w:cs="TimesNewRomanPSMT"/>
          <w:szCs w:val="20"/>
          <w:lang w:eastAsia="pl-PL"/>
        </w:rPr>
        <w:t>-przykościelny, w centrum wsi, poł. XIX w.</w:t>
      </w:r>
    </w:p>
    <w:p w14:paraId="27048EEB"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proofErr w:type="spellStart"/>
      <w:r w:rsidRPr="00020F6B">
        <w:rPr>
          <w:rFonts w:eastAsia="TimesNewRomanPSMT" w:cs="TimesNewRomanPSMT"/>
          <w:szCs w:val="20"/>
          <w:lang w:eastAsia="pl-PL"/>
        </w:rPr>
        <w:t>Górzyska</w:t>
      </w:r>
      <w:proofErr w:type="spellEnd"/>
      <w:r w:rsidRPr="00020F6B">
        <w:rPr>
          <w:rFonts w:eastAsia="TimesNewRomanPSMT" w:cs="TimesNewRomanPSMT"/>
          <w:szCs w:val="20"/>
          <w:lang w:eastAsia="pl-PL"/>
        </w:rPr>
        <w:t xml:space="preserve">- </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2 poł. XIX w.</w:t>
      </w:r>
    </w:p>
    <w:p w14:paraId="74EB9347"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Karwin-przykościelny </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we wsi, koń. XVIII w.</w:t>
      </w:r>
    </w:p>
    <w:p w14:paraId="0C7DF6B1"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Karwin-rodowy, w parku, 1875.</w:t>
      </w:r>
    </w:p>
    <w:p w14:paraId="576DAD5B"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proofErr w:type="spellStart"/>
      <w:r w:rsidRPr="00020F6B">
        <w:rPr>
          <w:rFonts w:eastAsia="TimesNewRomanPSMT" w:cs="TimesNewRomanPSMT"/>
          <w:szCs w:val="20"/>
          <w:lang w:eastAsia="pl-PL"/>
        </w:rPr>
        <w:t>Lubiatow-poewangelicki</w:t>
      </w:r>
      <w:proofErr w:type="spellEnd"/>
      <w:r w:rsidRPr="00020F6B">
        <w:rPr>
          <w:rFonts w:eastAsia="TimesNewRomanPSMT" w:cs="TimesNewRomanPSMT"/>
          <w:szCs w:val="20"/>
          <w:lang w:eastAsia="pl-PL"/>
        </w:rPr>
        <w:t>, w lesie, XIX w. .</w:t>
      </w:r>
    </w:p>
    <w:p w14:paraId="25A059B9"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Lubiewo-</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xml:space="preserve"> w centrum wsi. poł. XIX w.</w:t>
      </w:r>
    </w:p>
    <w:p w14:paraId="139EC3A2"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Lubiewo-</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2 poł. XIX w.</w:t>
      </w:r>
    </w:p>
    <w:p w14:paraId="4CC3E4E2"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Marzenin-</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 lesie przy drodze, poł. XIX W.</w:t>
      </w:r>
    </w:p>
    <w:p w14:paraId="12309370"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Modropole-</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 lesie, poł. XIX w.</w:t>
      </w:r>
    </w:p>
    <w:p w14:paraId="6C94E14A"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Niegosław-</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we wsi, poł. XIX w.</w:t>
      </w:r>
    </w:p>
    <w:p w14:paraId="2693B72A"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Przeborowo-</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poł. XIX w.</w:t>
      </w:r>
    </w:p>
    <w:p w14:paraId="0BE693AA" w14:textId="77777777" w:rsidR="00DE641D" w:rsidRPr="00020F6B"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Rąpin-</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w centrum wsi, poł. XIX w.</w:t>
      </w:r>
    </w:p>
    <w:p w14:paraId="27BB8639" w14:textId="77777777" w:rsidR="00DE641D" w:rsidRDefault="00DE641D" w:rsidP="007B6AEA">
      <w:pPr>
        <w:widowControl/>
        <w:numPr>
          <w:ilvl w:val="0"/>
          <w:numId w:val="51"/>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Stare Bielice-</w:t>
      </w:r>
      <w:proofErr w:type="spellStart"/>
      <w:r w:rsidRPr="00020F6B">
        <w:rPr>
          <w:rFonts w:eastAsia="TimesNewRomanPSMT" w:cs="TimesNewRomanPSMT"/>
          <w:szCs w:val="20"/>
          <w:lang w:eastAsia="pl-PL"/>
        </w:rPr>
        <w:t>poewangelicki</w:t>
      </w:r>
      <w:proofErr w:type="spellEnd"/>
      <w:r w:rsidRPr="00020F6B">
        <w:rPr>
          <w:rFonts w:eastAsia="TimesNewRomanPSMT" w:cs="TimesNewRomanPSMT"/>
          <w:szCs w:val="20"/>
          <w:lang w:eastAsia="pl-PL"/>
        </w:rPr>
        <w:t>, przy szosie Krzyż-Drezdenko. poł. XIX w.</w:t>
      </w:r>
    </w:p>
    <w:p w14:paraId="60190BA7" w14:textId="77777777" w:rsidR="00B26FE9" w:rsidRPr="00020F6B" w:rsidRDefault="00B26FE9" w:rsidP="00A21F71">
      <w:pPr>
        <w:widowControl/>
        <w:suppressAutoHyphens w:val="0"/>
        <w:autoSpaceDE w:val="0"/>
        <w:autoSpaceDN w:val="0"/>
        <w:adjustRightInd w:val="0"/>
        <w:spacing w:line="276" w:lineRule="auto"/>
        <w:rPr>
          <w:rFonts w:eastAsia="TimesNewRomanPSMT" w:cs="TimesNewRomanPSMT"/>
          <w:szCs w:val="20"/>
          <w:lang w:eastAsia="pl-PL"/>
        </w:rPr>
      </w:pPr>
    </w:p>
    <w:p w14:paraId="3BE0E26E" w14:textId="77777777" w:rsidR="00DE641D" w:rsidRPr="00020F6B" w:rsidRDefault="00DE641D"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Zabytkowe parki</w:t>
      </w:r>
    </w:p>
    <w:p w14:paraId="3D5B6ADB" w14:textId="77777777" w:rsidR="00DE641D" w:rsidRPr="00020F6B" w:rsidRDefault="00DE641D" w:rsidP="007B6AEA">
      <w:pPr>
        <w:widowControl/>
        <w:numPr>
          <w:ilvl w:val="0"/>
          <w:numId w:val="52"/>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Drezdenko-ul. Chełm Drezdenecki, park dworski, 2 poł. XIX w.</w:t>
      </w:r>
    </w:p>
    <w:p w14:paraId="771F25AD" w14:textId="77777777" w:rsidR="00DE641D" w:rsidRPr="00020F6B" w:rsidRDefault="00DE641D" w:rsidP="007B6AEA">
      <w:pPr>
        <w:widowControl/>
        <w:numPr>
          <w:ilvl w:val="0"/>
          <w:numId w:val="52"/>
        </w:numPr>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Karwin-park dworski, p. XIX w.</w:t>
      </w:r>
    </w:p>
    <w:p w14:paraId="00F5610D" w14:textId="77777777" w:rsidR="00DE641D" w:rsidRPr="00020F6B" w:rsidRDefault="00DE641D" w:rsidP="007B6AEA">
      <w:pPr>
        <w:numPr>
          <w:ilvl w:val="0"/>
          <w:numId w:val="52"/>
        </w:numPr>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Radowo-park dworski, p. XIX w.</w:t>
      </w:r>
    </w:p>
    <w:p w14:paraId="6098E54B" w14:textId="77777777" w:rsidR="00B26FE9" w:rsidRDefault="00B26FE9" w:rsidP="00A21F71">
      <w:pPr>
        <w:widowControl/>
        <w:suppressAutoHyphens w:val="0"/>
        <w:autoSpaceDE w:val="0"/>
        <w:autoSpaceDN w:val="0"/>
        <w:adjustRightInd w:val="0"/>
        <w:spacing w:line="276" w:lineRule="auto"/>
        <w:jc w:val="center"/>
        <w:rPr>
          <w:rFonts w:eastAsia="Calibri" w:cs="TimesNewRomanPS-BoldMT"/>
          <w:b/>
          <w:bCs/>
          <w:szCs w:val="20"/>
          <w:lang w:eastAsia="pl-PL"/>
        </w:rPr>
      </w:pPr>
    </w:p>
    <w:p w14:paraId="64A16994" w14:textId="77777777" w:rsidR="000D076C" w:rsidRPr="00020F6B" w:rsidRDefault="000D076C" w:rsidP="00A21F71">
      <w:pPr>
        <w:widowControl/>
        <w:suppressAutoHyphens w:val="0"/>
        <w:autoSpaceDE w:val="0"/>
        <w:autoSpaceDN w:val="0"/>
        <w:adjustRightInd w:val="0"/>
        <w:spacing w:line="276" w:lineRule="auto"/>
        <w:jc w:val="center"/>
        <w:rPr>
          <w:rFonts w:eastAsia="Calibri" w:cs="TimesNewRomanPS-BoldMT"/>
          <w:b/>
          <w:bCs/>
          <w:szCs w:val="20"/>
          <w:lang w:eastAsia="pl-PL"/>
        </w:rPr>
      </w:pPr>
      <w:r w:rsidRPr="00020F6B">
        <w:rPr>
          <w:rFonts w:eastAsia="Calibri" w:cs="TimesNewRomanPS-BoldMT"/>
          <w:b/>
          <w:bCs/>
          <w:szCs w:val="20"/>
          <w:lang w:eastAsia="pl-PL"/>
        </w:rPr>
        <w:t>Wykaz stanowisk archeologicznych.</w:t>
      </w:r>
    </w:p>
    <w:p w14:paraId="1F5C3752" w14:textId="77777777" w:rsidR="000D076C" w:rsidRPr="00020F6B" w:rsidRDefault="000D076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Wytyczne z zakresu archeologii do „</w:t>
      </w:r>
      <w:r w:rsidR="001662D5">
        <w:rPr>
          <w:rFonts w:eastAsia="TimesNewRomanPSMT" w:cs="TimesNewRomanPSMT"/>
          <w:szCs w:val="20"/>
          <w:lang w:eastAsia="pl-PL"/>
        </w:rPr>
        <w:t>S</w:t>
      </w:r>
      <w:r w:rsidRPr="00020F6B">
        <w:rPr>
          <w:rFonts w:eastAsia="TimesNewRomanPSMT" w:cs="TimesNewRomanPSMT"/>
          <w:szCs w:val="20"/>
          <w:lang w:eastAsia="pl-PL"/>
        </w:rPr>
        <w:t>tudium uwarunkowań i kierunków zagospodarowania przestrzennego gminy Drezdenko"</w:t>
      </w:r>
    </w:p>
    <w:p w14:paraId="2FC3157D" w14:textId="77777777" w:rsidR="000D076C" w:rsidRPr="00020F6B" w:rsidRDefault="000D076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Teren Gminy Drezdenko mieści się na 22 obszarach AZP o nr: 41-16, 41-17, 41-18,</w:t>
      </w:r>
      <w:r w:rsidR="007125F1" w:rsidRPr="00020F6B">
        <w:rPr>
          <w:rFonts w:eastAsia="TimesNewRomanPSMT" w:cs="TimesNewRomanPSMT"/>
          <w:szCs w:val="20"/>
          <w:lang w:eastAsia="pl-PL"/>
        </w:rPr>
        <w:t xml:space="preserve"> </w:t>
      </w:r>
      <w:r w:rsidR="007125F1" w:rsidRPr="00020F6B">
        <w:rPr>
          <w:rFonts w:eastAsia="TimesNewRomanPSMT" w:cs="TimesNewRomanPSMT"/>
          <w:szCs w:val="20"/>
          <w:lang w:eastAsia="pl-PL"/>
        </w:rPr>
        <w:br/>
      </w:r>
      <w:r w:rsidRPr="00020F6B">
        <w:rPr>
          <w:rFonts w:eastAsia="TimesNewRomanPSMT" w:cs="TimesNewRomanPSMT"/>
          <w:szCs w:val="20"/>
          <w:lang w:eastAsia="pl-PL"/>
        </w:rPr>
        <w:t>41-19, 42-16 , 42-17, 42-18, 42-19, 43-16, 43-17, 43-18, 44-15, 44-16, 44-17, 44-18, 45-15, 45-16,</w:t>
      </w:r>
      <w:r w:rsidR="007125F1" w:rsidRPr="00020F6B">
        <w:rPr>
          <w:rFonts w:eastAsia="TimesNewRomanPSMT" w:cs="TimesNewRomanPSMT"/>
          <w:szCs w:val="20"/>
          <w:lang w:eastAsia="pl-PL"/>
        </w:rPr>
        <w:t xml:space="preserve"> </w:t>
      </w:r>
      <w:r w:rsidRPr="00020F6B">
        <w:rPr>
          <w:rFonts w:eastAsia="TimesNewRomanPSMT" w:cs="TimesNewRomanPSMT"/>
          <w:szCs w:val="20"/>
          <w:lang w:eastAsia="pl-PL"/>
        </w:rPr>
        <w:t>45-17, 45-18, 46-15, 46-16,46-17.</w:t>
      </w:r>
    </w:p>
    <w:p w14:paraId="6A1C27F0" w14:textId="77777777" w:rsidR="00DE641D" w:rsidRPr="00020F6B" w:rsidRDefault="00DE641D" w:rsidP="00A21F71">
      <w:pPr>
        <w:spacing w:line="276" w:lineRule="auto"/>
        <w:rPr>
          <w:rFonts w:eastAsia="TimesNewRomanPSMT" w:cs="TimesNewRomanPSMT"/>
          <w:color w:val="00B050"/>
          <w:szCs w:val="20"/>
          <w:lang w:eastAsia="pl-PL"/>
        </w:rPr>
      </w:pPr>
    </w:p>
    <w:p w14:paraId="5534FF9F" w14:textId="17485EF9" w:rsidR="00FD40F2" w:rsidRPr="00020F6B" w:rsidRDefault="00B022FC" w:rsidP="00A21F71">
      <w:pPr>
        <w:widowControl/>
        <w:suppressAutoHyphens w:val="0"/>
        <w:autoSpaceDE w:val="0"/>
        <w:autoSpaceDN w:val="0"/>
        <w:adjustRightInd w:val="0"/>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4CD82738" wp14:editId="3B2BB841">
            <wp:extent cx="5753100" cy="7810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810500"/>
                    </a:xfrm>
                    <a:prstGeom prst="rect">
                      <a:avLst/>
                    </a:prstGeom>
                    <a:noFill/>
                    <a:ln>
                      <a:noFill/>
                    </a:ln>
                  </pic:spPr>
                </pic:pic>
              </a:graphicData>
            </a:graphic>
          </wp:inline>
        </w:drawing>
      </w:r>
    </w:p>
    <w:p w14:paraId="6D3F6401" w14:textId="40B96821" w:rsidR="002F011F" w:rsidRPr="00020F6B" w:rsidRDefault="00B022FC" w:rsidP="00A21F71">
      <w:pPr>
        <w:widowControl/>
        <w:suppressAutoHyphens w:val="0"/>
        <w:autoSpaceDE w:val="0"/>
        <w:autoSpaceDN w:val="0"/>
        <w:adjustRightInd w:val="0"/>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1B657D6A" wp14:editId="70E29D4C">
            <wp:extent cx="5753100" cy="8458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458200"/>
                    </a:xfrm>
                    <a:prstGeom prst="rect">
                      <a:avLst/>
                    </a:prstGeom>
                    <a:noFill/>
                    <a:ln>
                      <a:noFill/>
                    </a:ln>
                  </pic:spPr>
                </pic:pic>
              </a:graphicData>
            </a:graphic>
          </wp:inline>
        </w:drawing>
      </w:r>
    </w:p>
    <w:p w14:paraId="33EC741F" w14:textId="77777777" w:rsidR="002F011F" w:rsidRPr="00020F6B" w:rsidRDefault="002F011F" w:rsidP="00A21F71">
      <w:pPr>
        <w:widowControl/>
        <w:suppressAutoHyphens w:val="0"/>
        <w:autoSpaceDE w:val="0"/>
        <w:autoSpaceDN w:val="0"/>
        <w:adjustRightInd w:val="0"/>
        <w:spacing w:line="276" w:lineRule="auto"/>
        <w:rPr>
          <w:rFonts w:eastAsia="TimesNewRomanPSMT" w:cs="TimesNewRomanPSMT"/>
          <w:color w:val="00B050"/>
          <w:szCs w:val="20"/>
          <w:lang w:eastAsia="pl-PL"/>
        </w:rPr>
      </w:pPr>
    </w:p>
    <w:p w14:paraId="112FA98C" w14:textId="77777777" w:rsidR="002F011F" w:rsidRPr="00020F6B" w:rsidRDefault="002F011F" w:rsidP="00A21F71">
      <w:pPr>
        <w:widowControl/>
        <w:suppressAutoHyphens w:val="0"/>
        <w:autoSpaceDE w:val="0"/>
        <w:autoSpaceDN w:val="0"/>
        <w:adjustRightInd w:val="0"/>
        <w:spacing w:line="276" w:lineRule="auto"/>
        <w:rPr>
          <w:rFonts w:eastAsia="TimesNewRomanPSMT" w:cs="TimesNewRomanPSMT"/>
          <w:color w:val="00B050"/>
          <w:szCs w:val="20"/>
          <w:lang w:eastAsia="pl-PL"/>
        </w:rPr>
      </w:pPr>
    </w:p>
    <w:p w14:paraId="6C8822FE" w14:textId="611F18E6" w:rsidR="002F011F" w:rsidRPr="00020F6B" w:rsidRDefault="00B022FC" w:rsidP="00A21F71">
      <w:pPr>
        <w:widowControl/>
        <w:suppressAutoHyphens w:val="0"/>
        <w:autoSpaceDE w:val="0"/>
        <w:autoSpaceDN w:val="0"/>
        <w:adjustRightInd w:val="0"/>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1F891ED5" wp14:editId="392BD1DF">
            <wp:extent cx="5753100" cy="852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524875"/>
                    </a:xfrm>
                    <a:prstGeom prst="rect">
                      <a:avLst/>
                    </a:prstGeom>
                    <a:noFill/>
                    <a:ln>
                      <a:noFill/>
                    </a:ln>
                  </pic:spPr>
                </pic:pic>
              </a:graphicData>
            </a:graphic>
          </wp:inline>
        </w:drawing>
      </w:r>
    </w:p>
    <w:p w14:paraId="3DB360E3" w14:textId="77777777" w:rsidR="00DE641D" w:rsidRPr="00020F6B" w:rsidRDefault="00DE641D" w:rsidP="00A21F71">
      <w:pPr>
        <w:spacing w:line="276" w:lineRule="auto"/>
        <w:rPr>
          <w:rFonts w:eastAsia="TimesNewRomanPSMT" w:cs="TimesNewRomanPSMT"/>
          <w:color w:val="00B050"/>
          <w:szCs w:val="20"/>
          <w:lang w:eastAsia="pl-PL"/>
        </w:rPr>
      </w:pPr>
    </w:p>
    <w:p w14:paraId="2598AC9F" w14:textId="77777777" w:rsidR="00DE641D" w:rsidRPr="00020F6B" w:rsidRDefault="00DE641D" w:rsidP="00A21F71">
      <w:pPr>
        <w:spacing w:line="276" w:lineRule="auto"/>
        <w:rPr>
          <w:rFonts w:eastAsia="TimesNewRomanPSMT" w:cs="TimesNewRomanPSMT"/>
          <w:color w:val="00B050"/>
          <w:szCs w:val="20"/>
          <w:lang w:eastAsia="pl-PL"/>
        </w:rPr>
      </w:pPr>
    </w:p>
    <w:p w14:paraId="6D232687" w14:textId="0B2253EE" w:rsidR="002F011F" w:rsidRPr="00020F6B" w:rsidRDefault="00B022FC" w:rsidP="00A21F71">
      <w:pPr>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6A708441" wp14:editId="01894B81">
            <wp:extent cx="5753100" cy="85153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515350"/>
                    </a:xfrm>
                    <a:prstGeom prst="rect">
                      <a:avLst/>
                    </a:prstGeom>
                    <a:noFill/>
                    <a:ln>
                      <a:noFill/>
                    </a:ln>
                  </pic:spPr>
                </pic:pic>
              </a:graphicData>
            </a:graphic>
          </wp:inline>
        </w:drawing>
      </w:r>
    </w:p>
    <w:p w14:paraId="7889EFEB" w14:textId="77777777" w:rsidR="00DE641D" w:rsidRPr="00020F6B" w:rsidRDefault="00DE641D" w:rsidP="00A21F71">
      <w:pPr>
        <w:spacing w:line="276" w:lineRule="auto"/>
        <w:rPr>
          <w:rFonts w:eastAsia="TimesNewRomanPSMT" w:cs="TimesNewRomanPSMT"/>
          <w:color w:val="00B050"/>
          <w:szCs w:val="20"/>
          <w:lang w:eastAsia="pl-PL"/>
        </w:rPr>
      </w:pPr>
    </w:p>
    <w:p w14:paraId="5EC5F358" w14:textId="77777777" w:rsidR="00DE641D" w:rsidRPr="00020F6B" w:rsidRDefault="00DE641D" w:rsidP="00A21F71">
      <w:pPr>
        <w:spacing w:line="276" w:lineRule="auto"/>
        <w:rPr>
          <w:rFonts w:eastAsia="TimesNewRomanPSMT" w:cs="TimesNewRomanPSMT"/>
          <w:color w:val="00B050"/>
          <w:szCs w:val="20"/>
          <w:lang w:eastAsia="pl-PL"/>
        </w:rPr>
      </w:pPr>
    </w:p>
    <w:p w14:paraId="6B15633D" w14:textId="3FBB09B7" w:rsidR="00DE641D" w:rsidRPr="00020F6B" w:rsidRDefault="00B022FC" w:rsidP="00A21F71">
      <w:pPr>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798E9843" wp14:editId="18A9A8BD">
            <wp:extent cx="5753100" cy="8458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458200"/>
                    </a:xfrm>
                    <a:prstGeom prst="rect">
                      <a:avLst/>
                    </a:prstGeom>
                    <a:noFill/>
                    <a:ln>
                      <a:noFill/>
                    </a:ln>
                  </pic:spPr>
                </pic:pic>
              </a:graphicData>
            </a:graphic>
          </wp:inline>
        </w:drawing>
      </w:r>
    </w:p>
    <w:p w14:paraId="2E8D070F" w14:textId="77777777" w:rsidR="002F011F" w:rsidRPr="00020F6B" w:rsidRDefault="002F011F" w:rsidP="00A21F71">
      <w:pPr>
        <w:spacing w:line="276" w:lineRule="auto"/>
        <w:rPr>
          <w:rFonts w:eastAsia="TimesNewRomanPSMT" w:cs="TimesNewRomanPSMT"/>
          <w:color w:val="00B050"/>
          <w:szCs w:val="20"/>
          <w:lang w:eastAsia="pl-PL"/>
        </w:rPr>
      </w:pPr>
    </w:p>
    <w:p w14:paraId="73549380" w14:textId="77777777" w:rsidR="002F011F" w:rsidRPr="00020F6B" w:rsidRDefault="002F011F" w:rsidP="00A21F71">
      <w:pPr>
        <w:spacing w:line="276" w:lineRule="auto"/>
        <w:rPr>
          <w:rFonts w:eastAsia="TimesNewRomanPSMT" w:cs="TimesNewRomanPSMT"/>
          <w:color w:val="00B050"/>
          <w:szCs w:val="20"/>
          <w:lang w:eastAsia="pl-PL"/>
        </w:rPr>
      </w:pPr>
    </w:p>
    <w:p w14:paraId="0EAB9987" w14:textId="082DE5B5" w:rsidR="002F011F" w:rsidRPr="00020F6B" w:rsidRDefault="00B022FC" w:rsidP="00A21F71">
      <w:pPr>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6E743CB2" wp14:editId="2B055F83">
            <wp:extent cx="5753100" cy="84772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477250"/>
                    </a:xfrm>
                    <a:prstGeom prst="rect">
                      <a:avLst/>
                    </a:prstGeom>
                    <a:noFill/>
                    <a:ln>
                      <a:noFill/>
                    </a:ln>
                  </pic:spPr>
                </pic:pic>
              </a:graphicData>
            </a:graphic>
          </wp:inline>
        </w:drawing>
      </w:r>
    </w:p>
    <w:p w14:paraId="682D859D" w14:textId="77777777" w:rsidR="002F011F" w:rsidRPr="00020F6B" w:rsidRDefault="002F011F" w:rsidP="00A21F71">
      <w:pPr>
        <w:spacing w:line="276" w:lineRule="auto"/>
        <w:rPr>
          <w:rFonts w:eastAsia="TimesNewRomanPSMT" w:cs="TimesNewRomanPSMT"/>
          <w:color w:val="00B050"/>
          <w:szCs w:val="20"/>
          <w:lang w:eastAsia="pl-PL"/>
        </w:rPr>
      </w:pPr>
    </w:p>
    <w:p w14:paraId="356BD35E" w14:textId="77777777" w:rsidR="002F011F" w:rsidRPr="00020F6B" w:rsidRDefault="002F011F" w:rsidP="00A21F71">
      <w:pPr>
        <w:spacing w:line="276" w:lineRule="auto"/>
        <w:rPr>
          <w:rFonts w:eastAsia="TimesNewRomanPSMT" w:cs="TimesNewRomanPSMT"/>
          <w:color w:val="00B050"/>
          <w:szCs w:val="20"/>
          <w:lang w:eastAsia="pl-PL"/>
        </w:rPr>
      </w:pPr>
    </w:p>
    <w:p w14:paraId="0498963E" w14:textId="1FDC9752" w:rsidR="002F011F" w:rsidRPr="00020F6B" w:rsidRDefault="00B022FC" w:rsidP="00A21F71">
      <w:pPr>
        <w:spacing w:line="276" w:lineRule="auto"/>
        <w:rPr>
          <w:rFonts w:eastAsia="TimesNewRomanPSMT" w:cs="TimesNewRomanPSMT"/>
          <w:color w:val="00B050"/>
          <w:szCs w:val="20"/>
          <w:lang w:eastAsia="pl-PL"/>
        </w:rPr>
      </w:pPr>
      <w:r w:rsidRPr="00020F6B">
        <w:rPr>
          <w:rFonts w:eastAsia="TimesNewRomanPSMT" w:cs="TimesNewRomanPSMT"/>
          <w:noProof/>
          <w:color w:val="00B050"/>
          <w:szCs w:val="20"/>
          <w:lang w:eastAsia="pl-PL"/>
        </w:rPr>
        <w:lastRenderedPageBreak/>
        <w:drawing>
          <wp:inline distT="0" distB="0" distL="0" distR="0" wp14:anchorId="7C496A54" wp14:editId="58DFE18C">
            <wp:extent cx="5753100" cy="82867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286750"/>
                    </a:xfrm>
                    <a:prstGeom prst="rect">
                      <a:avLst/>
                    </a:prstGeom>
                    <a:noFill/>
                    <a:ln>
                      <a:noFill/>
                    </a:ln>
                  </pic:spPr>
                </pic:pic>
              </a:graphicData>
            </a:graphic>
          </wp:inline>
        </w:drawing>
      </w:r>
    </w:p>
    <w:p w14:paraId="6CC87ADF" w14:textId="77777777" w:rsidR="002F011F" w:rsidRPr="00020F6B" w:rsidRDefault="002F011F" w:rsidP="00A21F71">
      <w:pPr>
        <w:spacing w:line="276" w:lineRule="auto"/>
        <w:rPr>
          <w:rFonts w:eastAsia="TimesNewRomanPSMT" w:cs="TimesNewRomanPSMT"/>
          <w:color w:val="00B050"/>
          <w:szCs w:val="20"/>
          <w:lang w:eastAsia="pl-PL"/>
        </w:rPr>
      </w:pPr>
    </w:p>
    <w:p w14:paraId="621EBF9C" w14:textId="77777777" w:rsidR="002F011F" w:rsidRPr="00020F6B" w:rsidRDefault="002F011F" w:rsidP="00A21F71">
      <w:pPr>
        <w:spacing w:line="276" w:lineRule="auto"/>
        <w:rPr>
          <w:rFonts w:eastAsia="TimesNewRomanPSMT" w:cs="TimesNewRomanPSMT"/>
          <w:color w:val="00B050"/>
          <w:szCs w:val="20"/>
          <w:lang w:eastAsia="pl-PL"/>
        </w:rPr>
      </w:pPr>
    </w:p>
    <w:p w14:paraId="50A9B497" w14:textId="77777777" w:rsidR="002F011F" w:rsidRPr="00020F6B" w:rsidRDefault="002F011F" w:rsidP="00A21F71">
      <w:pPr>
        <w:spacing w:line="276" w:lineRule="auto"/>
        <w:rPr>
          <w:rFonts w:eastAsia="TimesNewRomanPSMT" w:cs="TimesNewRomanPSMT"/>
          <w:color w:val="00B050"/>
          <w:szCs w:val="20"/>
          <w:lang w:eastAsia="pl-PL"/>
        </w:rPr>
      </w:pPr>
    </w:p>
    <w:p w14:paraId="1981D46F" w14:textId="77777777" w:rsidR="00AF61EC" w:rsidRPr="00020F6B" w:rsidRDefault="00AF61EC" w:rsidP="00A21F71">
      <w:pPr>
        <w:pStyle w:val="Nagwek2"/>
        <w:spacing w:line="276" w:lineRule="auto"/>
      </w:pPr>
      <w:bookmarkStart w:id="63" w:name="_Toc265165614"/>
      <w:bookmarkStart w:id="64" w:name="_Toc426046191"/>
      <w:bookmarkStart w:id="65" w:name="_Toc426047432"/>
      <w:bookmarkEnd w:id="62"/>
      <w:r w:rsidRPr="00020F6B">
        <w:lastRenderedPageBreak/>
        <w:t>5.</w:t>
      </w:r>
      <w:r w:rsidRPr="00020F6B">
        <w:tab/>
        <w:t xml:space="preserve">Uwarunkowania wynikające z warunków i jakości </w:t>
      </w:r>
      <w:r w:rsidR="006F289D" w:rsidRPr="00020F6B">
        <w:tab/>
      </w:r>
      <w:r w:rsidRPr="00020F6B">
        <w:t>życia mieszkańców, w tym ochrony zdrowia</w:t>
      </w:r>
      <w:bookmarkEnd w:id="63"/>
      <w:bookmarkEnd w:id="64"/>
      <w:bookmarkEnd w:id="65"/>
    </w:p>
    <w:p w14:paraId="24BF560E" w14:textId="77777777" w:rsidR="00AF61EC" w:rsidRPr="00020F6B" w:rsidRDefault="00AF61EC" w:rsidP="00A21F71">
      <w:pPr>
        <w:pStyle w:val="Nagwek3"/>
        <w:spacing w:line="276" w:lineRule="auto"/>
        <w:ind w:left="0"/>
      </w:pPr>
      <w:bookmarkStart w:id="66" w:name="_Toc265165615"/>
      <w:bookmarkStart w:id="67" w:name="_Toc426046192"/>
      <w:bookmarkStart w:id="68" w:name="_Toc426047433"/>
      <w:r w:rsidRPr="00020F6B">
        <w:t>5.1. Liczba i rozmieszczenie ludności</w:t>
      </w:r>
      <w:bookmarkEnd w:id="66"/>
      <w:bookmarkEnd w:id="67"/>
      <w:bookmarkEnd w:id="68"/>
    </w:p>
    <w:p w14:paraId="5B55259C" w14:textId="77777777" w:rsidR="005A0360" w:rsidRPr="00020F6B" w:rsidRDefault="002C43A6" w:rsidP="002C43A6">
      <w:pPr>
        <w:spacing w:line="276" w:lineRule="auto"/>
        <w:rPr>
          <w:rFonts w:eastAsia="Times New Roman"/>
          <w:position w:val="-1"/>
          <w:szCs w:val="20"/>
        </w:rPr>
      </w:pPr>
      <w:r>
        <w:rPr>
          <w:rFonts w:eastAsia="Times New Roman"/>
          <w:szCs w:val="20"/>
        </w:rPr>
        <w:tab/>
      </w:r>
      <w:r w:rsidR="005A0360" w:rsidRPr="00020F6B">
        <w:rPr>
          <w:rFonts w:eastAsia="Times New Roman"/>
          <w:szCs w:val="20"/>
        </w:rPr>
        <w:t>Wed</w:t>
      </w:r>
      <w:r w:rsidR="005A0360" w:rsidRPr="00020F6B">
        <w:rPr>
          <w:rFonts w:eastAsia="Times New Roman"/>
          <w:spacing w:val="1"/>
          <w:szCs w:val="20"/>
        </w:rPr>
        <w:t>ł</w:t>
      </w:r>
      <w:r w:rsidR="005A0360" w:rsidRPr="00020F6B">
        <w:rPr>
          <w:rFonts w:eastAsia="Times New Roman"/>
          <w:szCs w:val="20"/>
        </w:rPr>
        <w:t>ug</w:t>
      </w:r>
      <w:r w:rsidR="005A0360" w:rsidRPr="00020F6B">
        <w:rPr>
          <w:rFonts w:eastAsia="Times New Roman"/>
          <w:spacing w:val="21"/>
          <w:szCs w:val="20"/>
        </w:rPr>
        <w:t xml:space="preserve"> </w:t>
      </w:r>
      <w:r w:rsidR="005A0360" w:rsidRPr="00020F6B">
        <w:rPr>
          <w:rFonts w:eastAsia="Times New Roman"/>
          <w:szCs w:val="20"/>
        </w:rPr>
        <w:t>stanu</w:t>
      </w:r>
      <w:r w:rsidR="005A0360" w:rsidRPr="00020F6B">
        <w:rPr>
          <w:rFonts w:eastAsia="Times New Roman"/>
          <w:spacing w:val="22"/>
          <w:szCs w:val="20"/>
        </w:rPr>
        <w:t xml:space="preserve"> </w:t>
      </w:r>
      <w:r w:rsidR="005A0360" w:rsidRPr="00020F6B">
        <w:rPr>
          <w:rFonts w:eastAsia="Times New Roman"/>
          <w:szCs w:val="20"/>
        </w:rPr>
        <w:t>na</w:t>
      </w:r>
      <w:r w:rsidR="005A0360" w:rsidRPr="00020F6B">
        <w:rPr>
          <w:rFonts w:eastAsia="Times New Roman"/>
          <w:spacing w:val="25"/>
          <w:szCs w:val="20"/>
        </w:rPr>
        <w:t xml:space="preserve"> </w:t>
      </w:r>
      <w:r w:rsidR="005A0360" w:rsidRPr="00020F6B">
        <w:rPr>
          <w:rFonts w:eastAsia="Times New Roman"/>
          <w:szCs w:val="20"/>
        </w:rPr>
        <w:t>koniec</w:t>
      </w:r>
      <w:r w:rsidR="005A0360" w:rsidRPr="00020F6B">
        <w:rPr>
          <w:rFonts w:eastAsia="Times New Roman"/>
          <w:spacing w:val="21"/>
          <w:szCs w:val="20"/>
        </w:rPr>
        <w:t xml:space="preserve"> </w:t>
      </w:r>
      <w:r w:rsidR="005A0360" w:rsidRPr="00020F6B">
        <w:rPr>
          <w:rFonts w:eastAsia="Times New Roman"/>
          <w:szCs w:val="20"/>
        </w:rPr>
        <w:t>201</w:t>
      </w:r>
      <w:r w:rsidR="0007123D" w:rsidRPr="00020F6B">
        <w:rPr>
          <w:rFonts w:eastAsia="Times New Roman"/>
          <w:szCs w:val="20"/>
        </w:rPr>
        <w:t>4</w:t>
      </w:r>
      <w:r w:rsidR="005A0360" w:rsidRPr="00020F6B">
        <w:rPr>
          <w:rFonts w:eastAsia="Times New Roman"/>
          <w:spacing w:val="26"/>
          <w:szCs w:val="20"/>
        </w:rPr>
        <w:t xml:space="preserve"> </w:t>
      </w:r>
      <w:r w:rsidR="005A0360" w:rsidRPr="00020F6B">
        <w:rPr>
          <w:rFonts w:eastAsia="Times New Roman"/>
          <w:szCs w:val="20"/>
        </w:rPr>
        <w:t>roku</w:t>
      </w:r>
      <w:r w:rsidR="005A0360" w:rsidRPr="00020F6B">
        <w:rPr>
          <w:rFonts w:eastAsia="Times New Roman"/>
          <w:spacing w:val="26"/>
          <w:szCs w:val="20"/>
        </w:rPr>
        <w:t xml:space="preserve"> </w:t>
      </w:r>
      <w:r w:rsidR="005A0360" w:rsidRPr="00020F6B">
        <w:rPr>
          <w:rFonts w:eastAsia="Times New Roman"/>
          <w:szCs w:val="20"/>
        </w:rPr>
        <w:t>g</w:t>
      </w:r>
      <w:r w:rsidR="005A0360" w:rsidRPr="00020F6B">
        <w:rPr>
          <w:rFonts w:eastAsia="Times New Roman"/>
          <w:spacing w:val="-2"/>
          <w:szCs w:val="20"/>
        </w:rPr>
        <w:t>m</w:t>
      </w:r>
      <w:r w:rsidR="005A0360" w:rsidRPr="00020F6B">
        <w:rPr>
          <w:rFonts w:eastAsia="Times New Roman"/>
          <w:szCs w:val="20"/>
        </w:rPr>
        <w:t>i</w:t>
      </w:r>
      <w:r w:rsidR="005A0360" w:rsidRPr="00020F6B">
        <w:rPr>
          <w:rFonts w:eastAsia="Times New Roman"/>
          <w:spacing w:val="-2"/>
          <w:szCs w:val="20"/>
        </w:rPr>
        <w:t>n</w:t>
      </w:r>
      <w:r w:rsidR="005A0360" w:rsidRPr="00020F6B">
        <w:rPr>
          <w:rFonts w:eastAsia="Times New Roman"/>
          <w:szCs w:val="20"/>
        </w:rPr>
        <w:t>ę</w:t>
      </w:r>
      <w:r w:rsidR="005A0360" w:rsidRPr="00020F6B">
        <w:rPr>
          <w:rFonts w:eastAsia="Times New Roman"/>
          <w:spacing w:val="21"/>
          <w:szCs w:val="20"/>
        </w:rPr>
        <w:t xml:space="preserve"> </w:t>
      </w:r>
      <w:r w:rsidR="005A0360" w:rsidRPr="00020F6B">
        <w:rPr>
          <w:rFonts w:eastAsia="Times New Roman"/>
          <w:szCs w:val="20"/>
        </w:rPr>
        <w:t>Drezdenko</w:t>
      </w:r>
      <w:r w:rsidR="005A0360" w:rsidRPr="00020F6B">
        <w:rPr>
          <w:rFonts w:eastAsia="Times New Roman"/>
          <w:spacing w:val="15"/>
          <w:szCs w:val="20"/>
        </w:rPr>
        <w:t xml:space="preserve"> </w:t>
      </w:r>
      <w:r w:rsidR="005A0360" w:rsidRPr="00020F6B">
        <w:rPr>
          <w:rFonts w:eastAsia="Times New Roman"/>
          <w:szCs w:val="20"/>
        </w:rPr>
        <w:t>zamieszkiwa</w:t>
      </w:r>
      <w:r w:rsidR="005A0360" w:rsidRPr="00020F6B">
        <w:rPr>
          <w:rFonts w:eastAsia="Times New Roman"/>
          <w:spacing w:val="1"/>
          <w:szCs w:val="20"/>
        </w:rPr>
        <w:t>ł</w:t>
      </w:r>
      <w:r w:rsidR="005A0360" w:rsidRPr="00020F6B">
        <w:rPr>
          <w:rFonts w:eastAsia="Times New Roman"/>
          <w:szCs w:val="20"/>
        </w:rPr>
        <w:t>o</w:t>
      </w:r>
      <w:r w:rsidR="005A0360" w:rsidRPr="00020F6B">
        <w:rPr>
          <w:rFonts w:eastAsia="Times New Roman"/>
          <w:spacing w:val="13"/>
          <w:szCs w:val="20"/>
        </w:rPr>
        <w:t xml:space="preserve"> </w:t>
      </w:r>
      <w:r w:rsidR="005A0360" w:rsidRPr="00020F6B">
        <w:rPr>
          <w:rFonts w:eastAsia="Times New Roman"/>
          <w:szCs w:val="20"/>
        </w:rPr>
        <w:t xml:space="preserve">17 </w:t>
      </w:r>
      <w:r w:rsidR="0007123D" w:rsidRPr="00020F6B">
        <w:rPr>
          <w:rFonts w:eastAsia="Times New Roman"/>
          <w:szCs w:val="20"/>
        </w:rPr>
        <w:t>511</w:t>
      </w:r>
      <w:r w:rsidR="005A0360" w:rsidRPr="00020F6B">
        <w:rPr>
          <w:rFonts w:eastAsia="Times New Roman"/>
          <w:spacing w:val="26"/>
          <w:szCs w:val="20"/>
        </w:rPr>
        <w:t xml:space="preserve"> </w:t>
      </w:r>
      <w:r w:rsidR="005A0360" w:rsidRPr="00020F6B">
        <w:rPr>
          <w:rFonts w:eastAsia="Times New Roman"/>
          <w:szCs w:val="20"/>
        </w:rPr>
        <w:t>osób,</w:t>
      </w:r>
      <w:r w:rsidR="005A0360" w:rsidRPr="00020F6B">
        <w:rPr>
          <w:rFonts w:eastAsia="Times New Roman"/>
          <w:spacing w:val="26"/>
          <w:szCs w:val="20"/>
        </w:rPr>
        <w:t xml:space="preserve"> </w:t>
      </w:r>
      <w:r w:rsidR="005A0360" w:rsidRPr="00020F6B">
        <w:rPr>
          <w:rFonts w:eastAsia="Times New Roman"/>
          <w:szCs w:val="20"/>
        </w:rPr>
        <w:t>z tej</w:t>
      </w:r>
      <w:r w:rsidR="005A0360" w:rsidRPr="00020F6B">
        <w:rPr>
          <w:rFonts w:eastAsia="Times New Roman"/>
          <w:spacing w:val="28"/>
          <w:szCs w:val="20"/>
        </w:rPr>
        <w:t xml:space="preserve"> </w:t>
      </w:r>
      <w:r w:rsidR="005A0360" w:rsidRPr="00020F6B">
        <w:rPr>
          <w:rFonts w:eastAsia="Times New Roman"/>
          <w:szCs w:val="20"/>
        </w:rPr>
        <w:t>liczby</w:t>
      </w:r>
      <w:r w:rsidR="005A0360" w:rsidRPr="00020F6B">
        <w:rPr>
          <w:rFonts w:eastAsia="Times New Roman"/>
          <w:spacing w:val="24"/>
          <w:szCs w:val="20"/>
        </w:rPr>
        <w:t xml:space="preserve"> </w:t>
      </w:r>
      <w:r w:rsidR="005A0360" w:rsidRPr="00020F6B">
        <w:rPr>
          <w:rFonts w:eastAsia="Times New Roman"/>
          <w:szCs w:val="20"/>
        </w:rPr>
        <w:t>w</w:t>
      </w:r>
      <w:r w:rsidR="005A0360" w:rsidRPr="00020F6B">
        <w:rPr>
          <w:rFonts w:eastAsia="Times New Roman"/>
          <w:spacing w:val="30"/>
          <w:szCs w:val="20"/>
        </w:rPr>
        <w:t xml:space="preserve"> </w:t>
      </w:r>
      <w:r w:rsidR="005A0360" w:rsidRPr="00020F6B">
        <w:rPr>
          <w:rFonts w:eastAsia="Times New Roman"/>
          <w:szCs w:val="20"/>
        </w:rPr>
        <w:t>Drezdenku</w:t>
      </w:r>
      <w:r w:rsidR="005A0360" w:rsidRPr="00020F6B">
        <w:rPr>
          <w:rFonts w:eastAsia="Times New Roman"/>
          <w:spacing w:val="17"/>
          <w:szCs w:val="20"/>
        </w:rPr>
        <w:t xml:space="preserve"> </w:t>
      </w:r>
      <w:r w:rsidR="005A0360" w:rsidRPr="00020F6B">
        <w:rPr>
          <w:rFonts w:eastAsia="Times New Roman"/>
          <w:spacing w:val="-2"/>
          <w:szCs w:val="20"/>
        </w:rPr>
        <w:t>m</w:t>
      </w:r>
      <w:r w:rsidR="005A0360" w:rsidRPr="00020F6B">
        <w:rPr>
          <w:rFonts w:eastAsia="Times New Roman"/>
          <w:spacing w:val="1"/>
          <w:szCs w:val="20"/>
        </w:rPr>
        <w:t>i</w:t>
      </w:r>
      <w:r w:rsidR="005A0360" w:rsidRPr="00020F6B">
        <w:rPr>
          <w:rFonts w:eastAsia="Times New Roman"/>
          <w:szCs w:val="20"/>
        </w:rPr>
        <w:t>eszka</w:t>
      </w:r>
      <w:r w:rsidR="005A0360" w:rsidRPr="00020F6B">
        <w:rPr>
          <w:rFonts w:eastAsia="Times New Roman"/>
          <w:spacing w:val="1"/>
          <w:szCs w:val="20"/>
        </w:rPr>
        <w:t>ł</w:t>
      </w:r>
      <w:r w:rsidR="005A0360" w:rsidRPr="00020F6B">
        <w:rPr>
          <w:rFonts w:eastAsia="Times New Roman"/>
          <w:szCs w:val="20"/>
        </w:rPr>
        <w:t>o</w:t>
      </w:r>
      <w:r w:rsidR="005A0360" w:rsidRPr="00020F6B">
        <w:rPr>
          <w:rFonts w:eastAsia="Times New Roman"/>
          <w:spacing w:val="21"/>
          <w:szCs w:val="20"/>
        </w:rPr>
        <w:t xml:space="preserve"> </w:t>
      </w:r>
      <w:r w:rsidR="005A0360" w:rsidRPr="00020F6B">
        <w:rPr>
          <w:rFonts w:eastAsia="Times New Roman"/>
          <w:szCs w:val="20"/>
        </w:rPr>
        <w:t xml:space="preserve">10 </w:t>
      </w:r>
      <w:r w:rsidR="0007123D" w:rsidRPr="00020F6B">
        <w:rPr>
          <w:rFonts w:eastAsia="Times New Roman"/>
          <w:szCs w:val="20"/>
        </w:rPr>
        <w:t>388</w:t>
      </w:r>
      <w:r w:rsidR="005A0360" w:rsidRPr="00020F6B">
        <w:rPr>
          <w:rFonts w:eastAsia="Times New Roman"/>
          <w:spacing w:val="30"/>
          <w:szCs w:val="20"/>
        </w:rPr>
        <w:t xml:space="preserve"> </w:t>
      </w:r>
      <w:r w:rsidR="005A0360" w:rsidRPr="00020F6B">
        <w:rPr>
          <w:rFonts w:eastAsia="Times New Roman"/>
          <w:szCs w:val="20"/>
        </w:rPr>
        <w:t>osób,</w:t>
      </w:r>
      <w:r w:rsidR="005A0360" w:rsidRPr="00020F6B">
        <w:rPr>
          <w:rFonts w:eastAsia="Times New Roman"/>
          <w:spacing w:val="30"/>
          <w:szCs w:val="20"/>
        </w:rPr>
        <w:t xml:space="preserve"> </w:t>
      </w:r>
      <w:r w:rsidR="005A0360" w:rsidRPr="00020F6B">
        <w:rPr>
          <w:rFonts w:eastAsia="Times New Roman"/>
          <w:szCs w:val="20"/>
        </w:rPr>
        <w:t>zaś</w:t>
      </w:r>
      <w:r w:rsidR="005A0360" w:rsidRPr="00020F6B">
        <w:rPr>
          <w:rFonts w:eastAsia="Times New Roman"/>
          <w:spacing w:val="28"/>
          <w:szCs w:val="20"/>
        </w:rPr>
        <w:t xml:space="preserve"> </w:t>
      </w:r>
      <w:r w:rsidR="005A0360" w:rsidRPr="00020F6B">
        <w:rPr>
          <w:rFonts w:eastAsia="Times New Roman"/>
          <w:szCs w:val="20"/>
        </w:rPr>
        <w:t>na</w:t>
      </w:r>
      <w:r w:rsidR="005A0360" w:rsidRPr="00020F6B">
        <w:rPr>
          <w:rFonts w:eastAsia="Times New Roman"/>
          <w:spacing w:val="28"/>
          <w:szCs w:val="20"/>
        </w:rPr>
        <w:t xml:space="preserve"> </w:t>
      </w:r>
      <w:r w:rsidR="005A0360" w:rsidRPr="00020F6B">
        <w:rPr>
          <w:rFonts w:eastAsia="Times New Roman"/>
          <w:szCs w:val="20"/>
        </w:rPr>
        <w:t>obszarach</w:t>
      </w:r>
      <w:r w:rsidR="005A0360" w:rsidRPr="00020F6B">
        <w:rPr>
          <w:rFonts w:eastAsia="Times New Roman"/>
          <w:spacing w:val="20"/>
          <w:szCs w:val="20"/>
        </w:rPr>
        <w:t xml:space="preserve"> </w:t>
      </w:r>
      <w:r w:rsidR="005A0360" w:rsidRPr="00020F6B">
        <w:rPr>
          <w:rFonts w:eastAsia="Times New Roman"/>
          <w:szCs w:val="20"/>
        </w:rPr>
        <w:t>wiejs</w:t>
      </w:r>
      <w:r w:rsidR="005A0360" w:rsidRPr="00020F6B">
        <w:rPr>
          <w:rFonts w:eastAsia="Times New Roman"/>
          <w:spacing w:val="1"/>
          <w:szCs w:val="20"/>
        </w:rPr>
        <w:t>k</w:t>
      </w:r>
      <w:r w:rsidR="005A0360" w:rsidRPr="00020F6B">
        <w:rPr>
          <w:rFonts w:eastAsia="Times New Roman"/>
          <w:szCs w:val="20"/>
        </w:rPr>
        <w:t>ich</w:t>
      </w:r>
      <w:r w:rsidR="005A0360" w:rsidRPr="00020F6B">
        <w:rPr>
          <w:rFonts w:eastAsia="Times New Roman"/>
          <w:spacing w:val="21"/>
          <w:szCs w:val="20"/>
        </w:rPr>
        <w:t xml:space="preserve"> </w:t>
      </w:r>
      <w:r w:rsidR="005A0360" w:rsidRPr="00020F6B">
        <w:rPr>
          <w:rFonts w:eastAsia="Times New Roman"/>
          <w:szCs w:val="20"/>
        </w:rPr>
        <w:t>–</w:t>
      </w:r>
      <w:r w:rsidR="005A0360" w:rsidRPr="00020F6B">
        <w:rPr>
          <w:rFonts w:eastAsia="Times New Roman"/>
          <w:spacing w:val="30"/>
          <w:szCs w:val="20"/>
        </w:rPr>
        <w:t xml:space="preserve"> </w:t>
      </w:r>
      <w:r w:rsidR="005A0360" w:rsidRPr="00020F6B">
        <w:rPr>
          <w:rFonts w:eastAsia="Times New Roman"/>
          <w:szCs w:val="20"/>
        </w:rPr>
        <w:t xml:space="preserve">7 </w:t>
      </w:r>
      <w:r w:rsidR="0007123D" w:rsidRPr="00020F6B">
        <w:rPr>
          <w:rFonts w:eastAsia="Times New Roman"/>
          <w:szCs w:val="20"/>
        </w:rPr>
        <w:t>123</w:t>
      </w:r>
      <w:r w:rsidR="005A0360" w:rsidRPr="00020F6B">
        <w:rPr>
          <w:rFonts w:eastAsia="Times New Roman"/>
          <w:spacing w:val="30"/>
          <w:szCs w:val="20"/>
        </w:rPr>
        <w:t xml:space="preserve"> </w:t>
      </w:r>
      <w:r w:rsidR="005A0360" w:rsidRPr="00020F6B">
        <w:rPr>
          <w:rFonts w:eastAsia="Times New Roman"/>
          <w:szCs w:val="20"/>
        </w:rPr>
        <w:t xml:space="preserve">osoby. </w:t>
      </w:r>
      <w:r w:rsidR="005A0360" w:rsidRPr="00020F6B">
        <w:rPr>
          <w:rFonts w:eastAsia="Times New Roman"/>
          <w:position w:val="-1"/>
          <w:szCs w:val="20"/>
        </w:rPr>
        <w:t>Tym</w:t>
      </w:r>
      <w:r w:rsidR="005A0360" w:rsidRPr="00020F6B">
        <w:rPr>
          <w:rFonts w:eastAsia="Times New Roman"/>
          <w:spacing w:val="-7"/>
          <w:position w:val="-1"/>
          <w:szCs w:val="20"/>
        </w:rPr>
        <w:t xml:space="preserve"> </w:t>
      </w:r>
      <w:r w:rsidR="005A0360" w:rsidRPr="00020F6B">
        <w:rPr>
          <w:rFonts w:eastAsia="Times New Roman"/>
          <w:position w:val="-1"/>
          <w:szCs w:val="20"/>
        </w:rPr>
        <w:t>s</w:t>
      </w:r>
      <w:r w:rsidR="005A0360" w:rsidRPr="00020F6B">
        <w:rPr>
          <w:rFonts w:eastAsia="Times New Roman"/>
          <w:spacing w:val="1"/>
          <w:position w:val="-1"/>
          <w:szCs w:val="20"/>
        </w:rPr>
        <w:t>a</w:t>
      </w:r>
      <w:r w:rsidR="005A0360" w:rsidRPr="00020F6B">
        <w:rPr>
          <w:rFonts w:eastAsia="Times New Roman"/>
          <w:spacing w:val="-2"/>
          <w:position w:val="-1"/>
          <w:szCs w:val="20"/>
        </w:rPr>
        <w:t>m</w:t>
      </w:r>
      <w:r w:rsidR="005A0360" w:rsidRPr="00020F6B">
        <w:rPr>
          <w:rFonts w:eastAsia="Times New Roman"/>
          <w:spacing w:val="1"/>
          <w:position w:val="-1"/>
          <w:szCs w:val="20"/>
        </w:rPr>
        <w:t>y</w:t>
      </w:r>
      <w:r w:rsidR="005A0360" w:rsidRPr="00020F6B">
        <w:rPr>
          <w:rFonts w:eastAsia="Times New Roman"/>
          <w:position w:val="-1"/>
          <w:szCs w:val="20"/>
        </w:rPr>
        <w:t>m</w:t>
      </w:r>
      <w:r w:rsidR="005A0360" w:rsidRPr="00020F6B">
        <w:rPr>
          <w:rFonts w:eastAsia="Times New Roman"/>
          <w:spacing w:val="-4"/>
          <w:position w:val="-1"/>
          <w:szCs w:val="20"/>
        </w:rPr>
        <w:t xml:space="preserve"> </w:t>
      </w:r>
      <w:r w:rsidR="005A0360" w:rsidRPr="00020F6B">
        <w:rPr>
          <w:rFonts w:eastAsia="Times New Roman"/>
          <w:position w:val="-1"/>
          <w:szCs w:val="20"/>
        </w:rPr>
        <w:t>proporcje</w:t>
      </w:r>
      <w:r w:rsidR="005A0360" w:rsidRPr="00020F6B">
        <w:rPr>
          <w:rFonts w:eastAsia="Times New Roman"/>
          <w:spacing w:val="-9"/>
          <w:position w:val="-1"/>
          <w:szCs w:val="20"/>
        </w:rPr>
        <w:t xml:space="preserve"> </w:t>
      </w:r>
      <w:r w:rsidR="005A0360" w:rsidRPr="00020F6B">
        <w:rPr>
          <w:rFonts w:eastAsia="Times New Roman"/>
          <w:position w:val="-1"/>
          <w:szCs w:val="20"/>
        </w:rPr>
        <w:t>m</w:t>
      </w:r>
      <w:r w:rsidR="005A0360" w:rsidRPr="00020F6B">
        <w:rPr>
          <w:rFonts w:eastAsia="Times New Roman"/>
          <w:spacing w:val="1"/>
          <w:position w:val="-1"/>
          <w:szCs w:val="20"/>
        </w:rPr>
        <w:t>i</w:t>
      </w:r>
      <w:r w:rsidR="005A0360" w:rsidRPr="00020F6B">
        <w:rPr>
          <w:rFonts w:eastAsia="Times New Roman"/>
          <w:position w:val="-1"/>
          <w:szCs w:val="20"/>
        </w:rPr>
        <w:t>ędzy</w:t>
      </w:r>
      <w:r w:rsidR="005A0360" w:rsidRPr="00020F6B">
        <w:rPr>
          <w:rFonts w:eastAsia="Times New Roman"/>
          <w:spacing w:val="-7"/>
          <w:position w:val="-1"/>
          <w:szCs w:val="20"/>
        </w:rPr>
        <w:t xml:space="preserve"> </w:t>
      </w:r>
      <w:r w:rsidR="005A0360" w:rsidRPr="00020F6B">
        <w:rPr>
          <w:rFonts w:eastAsia="Times New Roman"/>
          <w:position w:val="-1"/>
          <w:szCs w:val="20"/>
        </w:rPr>
        <w:t>ludn</w:t>
      </w:r>
      <w:r w:rsidR="005A0360" w:rsidRPr="00020F6B">
        <w:rPr>
          <w:rFonts w:eastAsia="Times New Roman"/>
          <w:spacing w:val="-1"/>
          <w:position w:val="-1"/>
          <w:szCs w:val="20"/>
        </w:rPr>
        <w:t>oś</w:t>
      </w:r>
      <w:r w:rsidR="005A0360" w:rsidRPr="00020F6B">
        <w:rPr>
          <w:rFonts w:eastAsia="Times New Roman"/>
          <w:position w:val="-1"/>
          <w:szCs w:val="20"/>
        </w:rPr>
        <w:t>c</w:t>
      </w:r>
      <w:r w:rsidR="005A0360" w:rsidRPr="00020F6B">
        <w:rPr>
          <w:rFonts w:eastAsia="Times New Roman"/>
          <w:spacing w:val="1"/>
          <w:position w:val="-1"/>
          <w:szCs w:val="20"/>
        </w:rPr>
        <w:t>i</w:t>
      </w:r>
      <w:r w:rsidR="005A0360" w:rsidRPr="00020F6B">
        <w:rPr>
          <w:rFonts w:eastAsia="Times New Roman"/>
          <w:position w:val="-1"/>
          <w:szCs w:val="20"/>
        </w:rPr>
        <w:t>ą</w:t>
      </w:r>
      <w:r w:rsidR="005A0360" w:rsidRPr="00020F6B">
        <w:rPr>
          <w:rFonts w:eastAsia="Times New Roman"/>
          <w:spacing w:val="-8"/>
          <w:position w:val="-1"/>
          <w:szCs w:val="20"/>
        </w:rPr>
        <w:t xml:space="preserve"> </w:t>
      </w:r>
      <w:r w:rsidR="005A0360" w:rsidRPr="00020F6B">
        <w:rPr>
          <w:rFonts w:eastAsia="Times New Roman"/>
          <w:spacing w:val="-2"/>
          <w:position w:val="-1"/>
          <w:szCs w:val="20"/>
        </w:rPr>
        <w:t>m</w:t>
      </w:r>
      <w:r w:rsidR="005A0360" w:rsidRPr="00020F6B">
        <w:rPr>
          <w:rFonts w:eastAsia="Times New Roman"/>
          <w:position w:val="-1"/>
          <w:szCs w:val="20"/>
        </w:rPr>
        <w:t>iasta,</w:t>
      </w:r>
      <w:r w:rsidR="005A0360" w:rsidRPr="00020F6B">
        <w:rPr>
          <w:rFonts w:eastAsia="Times New Roman"/>
          <w:spacing w:val="-6"/>
          <w:position w:val="-1"/>
          <w:szCs w:val="20"/>
        </w:rPr>
        <w:t xml:space="preserve"> </w:t>
      </w:r>
      <w:r w:rsidR="005A0360" w:rsidRPr="00020F6B">
        <w:rPr>
          <w:rFonts w:eastAsia="Times New Roman"/>
          <w:position w:val="-1"/>
          <w:szCs w:val="20"/>
        </w:rPr>
        <w:t>a</w:t>
      </w:r>
      <w:r w:rsidR="005A0360" w:rsidRPr="00020F6B">
        <w:rPr>
          <w:rFonts w:eastAsia="Times New Roman"/>
          <w:spacing w:val="-1"/>
          <w:position w:val="-1"/>
          <w:szCs w:val="20"/>
        </w:rPr>
        <w:t xml:space="preserve"> </w:t>
      </w:r>
      <w:r w:rsidR="005A0360" w:rsidRPr="00020F6B">
        <w:rPr>
          <w:rFonts w:eastAsia="Times New Roman"/>
          <w:position w:val="-1"/>
          <w:szCs w:val="20"/>
        </w:rPr>
        <w:t>ludnośc</w:t>
      </w:r>
      <w:r w:rsidR="005A0360" w:rsidRPr="00020F6B">
        <w:rPr>
          <w:rFonts w:eastAsia="Times New Roman"/>
          <w:spacing w:val="-1"/>
          <w:position w:val="-1"/>
          <w:szCs w:val="20"/>
        </w:rPr>
        <w:t>i</w:t>
      </w:r>
      <w:r w:rsidR="005A0360" w:rsidRPr="00020F6B">
        <w:rPr>
          <w:rFonts w:eastAsia="Times New Roman"/>
          <w:position w:val="-1"/>
          <w:szCs w:val="20"/>
        </w:rPr>
        <w:t>ą</w:t>
      </w:r>
      <w:r w:rsidR="005A0360" w:rsidRPr="00020F6B">
        <w:rPr>
          <w:rFonts w:eastAsia="Times New Roman"/>
          <w:spacing w:val="-8"/>
          <w:position w:val="-1"/>
          <w:szCs w:val="20"/>
        </w:rPr>
        <w:t xml:space="preserve"> </w:t>
      </w:r>
      <w:r w:rsidR="005A0360" w:rsidRPr="00020F6B">
        <w:rPr>
          <w:rFonts w:eastAsia="Times New Roman"/>
          <w:position w:val="-1"/>
          <w:szCs w:val="20"/>
        </w:rPr>
        <w:t>wsi wynios</w:t>
      </w:r>
      <w:r w:rsidR="005A0360" w:rsidRPr="00020F6B">
        <w:rPr>
          <w:rFonts w:eastAsia="Times New Roman"/>
          <w:spacing w:val="1"/>
          <w:position w:val="-1"/>
          <w:szCs w:val="20"/>
        </w:rPr>
        <w:t>ł</w:t>
      </w:r>
      <w:r w:rsidR="005A0360" w:rsidRPr="00020F6B">
        <w:rPr>
          <w:rFonts w:eastAsia="Times New Roman"/>
          <w:position w:val="-1"/>
          <w:szCs w:val="20"/>
        </w:rPr>
        <w:t>y</w:t>
      </w:r>
      <w:r w:rsidR="005A0360" w:rsidRPr="00020F6B">
        <w:rPr>
          <w:rFonts w:eastAsia="Times New Roman"/>
          <w:spacing w:val="-1"/>
          <w:position w:val="-1"/>
          <w:szCs w:val="20"/>
        </w:rPr>
        <w:t xml:space="preserve"> </w:t>
      </w:r>
      <w:r w:rsidR="0007123D" w:rsidRPr="00020F6B">
        <w:rPr>
          <w:rFonts w:eastAsia="Times New Roman"/>
          <w:spacing w:val="-1"/>
          <w:position w:val="-1"/>
          <w:szCs w:val="20"/>
        </w:rPr>
        <w:t>59,32</w:t>
      </w:r>
      <w:r w:rsidR="005A0360" w:rsidRPr="00020F6B">
        <w:rPr>
          <w:rFonts w:eastAsia="Times New Roman"/>
          <w:position w:val="-1"/>
          <w:szCs w:val="20"/>
        </w:rPr>
        <w:t>% do 40</w:t>
      </w:r>
      <w:r w:rsidR="0007123D" w:rsidRPr="00020F6B">
        <w:rPr>
          <w:rFonts w:eastAsia="Times New Roman"/>
          <w:position w:val="-1"/>
          <w:szCs w:val="20"/>
        </w:rPr>
        <w:t>,68</w:t>
      </w:r>
      <w:r w:rsidR="005A0360" w:rsidRPr="00020F6B">
        <w:rPr>
          <w:rFonts w:eastAsia="Times New Roman"/>
          <w:position w:val="-1"/>
          <w:szCs w:val="20"/>
        </w:rPr>
        <w:t>%. Gęstość zaludnienia gminy kształtu</w:t>
      </w:r>
      <w:r w:rsidR="00F9412A">
        <w:rPr>
          <w:rFonts w:eastAsia="Times New Roman"/>
          <w:position w:val="-1"/>
          <w:szCs w:val="20"/>
        </w:rPr>
        <w:t>je się na poziomie (dane na 2014</w:t>
      </w:r>
      <w:r w:rsidR="005A0360" w:rsidRPr="00020F6B">
        <w:rPr>
          <w:rFonts w:eastAsia="Times New Roman"/>
          <w:position w:val="-1"/>
          <w:szCs w:val="20"/>
        </w:rPr>
        <w:t xml:space="preserve"> r.), średnio 44 osoby/km</w:t>
      </w:r>
      <w:r w:rsidR="005A0360" w:rsidRPr="00020F6B">
        <w:rPr>
          <w:rFonts w:eastAsia="Times New Roman"/>
          <w:position w:val="-1"/>
          <w:szCs w:val="20"/>
          <w:vertAlign w:val="superscript"/>
        </w:rPr>
        <w:t>2</w:t>
      </w:r>
      <w:r w:rsidR="005A0360" w:rsidRPr="00020F6B">
        <w:rPr>
          <w:rFonts w:eastAsia="Times New Roman"/>
          <w:position w:val="-1"/>
          <w:szCs w:val="20"/>
        </w:rPr>
        <w:t xml:space="preserve"> (średnia dla powiatu strzelecko-drezdeńskiego 40 osób/km</w:t>
      </w:r>
      <w:r w:rsidR="005A0360" w:rsidRPr="00020F6B">
        <w:rPr>
          <w:rFonts w:eastAsia="Times New Roman"/>
          <w:position w:val="-1"/>
          <w:szCs w:val="20"/>
          <w:vertAlign w:val="superscript"/>
        </w:rPr>
        <w:t>2</w:t>
      </w:r>
      <w:r w:rsidR="005A0360" w:rsidRPr="00020F6B">
        <w:rPr>
          <w:rFonts w:eastAsia="Times New Roman"/>
          <w:position w:val="-1"/>
          <w:szCs w:val="20"/>
        </w:rPr>
        <w:t>)</w:t>
      </w:r>
    </w:p>
    <w:p w14:paraId="6C90B94C" w14:textId="77777777" w:rsidR="00904984" w:rsidRPr="002C43A6" w:rsidRDefault="002C43A6" w:rsidP="002C43A6">
      <w:pPr>
        <w:spacing w:line="276" w:lineRule="auto"/>
        <w:rPr>
          <w:rFonts w:eastAsia="Times New Roman"/>
          <w:w w:val="99"/>
          <w:szCs w:val="20"/>
        </w:rPr>
      </w:pPr>
      <w:r>
        <w:rPr>
          <w:rFonts w:eastAsia="Times New Roman"/>
          <w:szCs w:val="20"/>
        </w:rPr>
        <w:tab/>
      </w:r>
      <w:r w:rsidR="0085539E" w:rsidRPr="00020F6B">
        <w:rPr>
          <w:rFonts w:eastAsia="Times New Roman"/>
          <w:szCs w:val="20"/>
        </w:rPr>
        <w:t>Pod</w:t>
      </w:r>
      <w:r w:rsidR="0085539E" w:rsidRPr="00020F6B">
        <w:rPr>
          <w:rFonts w:eastAsia="Times New Roman"/>
          <w:spacing w:val="17"/>
          <w:szCs w:val="20"/>
        </w:rPr>
        <w:t xml:space="preserve"> </w:t>
      </w:r>
      <w:r w:rsidR="0085539E" w:rsidRPr="00020F6B">
        <w:rPr>
          <w:rFonts w:eastAsia="Times New Roman"/>
          <w:szCs w:val="20"/>
        </w:rPr>
        <w:t>względem</w:t>
      </w:r>
      <w:r w:rsidR="0085539E" w:rsidRPr="00020F6B">
        <w:rPr>
          <w:rFonts w:eastAsia="Times New Roman"/>
          <w:spacing w:val="5"/>
          <w:szCs w:val="20"/>
        </w:rPr>
        <w:t xml:space="preserve"> </w:t>
      </w:r>
      <w:r w:rsidR="0085539E" w:rsidRPr="00020F6B">
        <w:rPr>
          <w:rFonts w:eastAsia="Times New Roman"/>
          <w:szCs w:val="20"/>
        </w:rPr>
        <w:t>liczby</w:t>
      </w:r>
      <w:r w:rsidR="0085539E" w:rsidRPr="00020F6B">
        <w:rPr>
          <w:rFonts w:eastAsia="Times New Roman"/>
          <w:spacing w:val="11"/>
          <w:szCs w:val="20"/>
        </w:rPr>
        <w:t xml:space="preserve"> </w:t>
      </w:r>
      <w:r w:rsidR="0085539E" w:rsidRPr="00020F6B">
        <w:rPr>
          <w:rFonts w:eastAsia="Times New Roman"/>
          <w:szCs w:val="20"/>
        </w:rPr>
        <w:t>ludności</w:t>
      </w:r>
      <w:r w:rsidR="0085539E" w:rsidRPr="00020F6B">
        <w:rPr>
          <w:rFonts w:eastAsia="Times New Roman"/>
          <w:spacing w:val="10"/>
          <w:szCs w:val="20"/>
        </w:rPr>
        <w:t xml:space="preserve"> </w:t>
      </w:r>
      <w:r w:rsidR="0085539E" w:rsidRPr="00020F6B">
        <w:rPr>
          <w:rFonts w:eastAsia="Times New Roman"/>
          <w:szCs w:val="20"/>
        </w:rPr>
        <w:t>g</w:t>
      </w:r>
      <w:r w:rsidR="0085539E" w:rsidRPr="00020F6B">
        <w:rPr>
          <w:rFonts w:eastAsia="Times New Roman"/>
          <w:spacing w:val="-2"/>
          <w:szCs w:val="20"/>
        </w:rPr>
        <w:t>m</w:t>
      </w:r>
      <w:r w:rsidR="0085539E" w:rsidRPr="00020F6B">
        <w:rPr>
          <w:rFonts w:eastAsia="Times New Roman"/>
          <w:szCs w:val="20"/>
        </w:rPr>
        <w:t>ina</w:t>
      </w:r>
      <w:r w:rsidR="0085539E" w:rsidRPr="00020F6B">
        <w:rPr>
          <w:rFonts w:eastAsia="Times New Roman"/>
          <w:spacing w:val="11"/>
          <w:szCs w:val="20"/>
        </w:rPr>
        <w:t xml:space="preserve"> </w:t>
      </w:r>
      <w:r w:rsidR="0085539E" w:rsidRPr="00020F6B">
        <w:rPr>
          <w:rFonts w:eastAsia="Times New Roman"/>
          <w:szCs w:val="20"/>
        </w:rPr>
        <w:t>Drezden</w:t>
      </w:r>
      <w:r w:rsidR="0085539E" w:rsidRPr="00020F6B">
        <w:rPr>
          <w:rFonts w:eastAsia="Times New Roman"/>
          <w:spacing w:val="-1"/>
          <w:szCs w:val="20"/>
        </w:rPr>
        <w:t>k</w:t>
      </w:r>
      <w:r w:rsidR="0085539E" w:rsidRPr="00020F6B">
        <w:rPr>
          <w:rFonts w:eastAsia="Times New Roman"/>
          <w:szCs w:val="20"/>
        </w:rPr>
        <w:t>o</w:t>
      </w:r>
      <w:r w:rsidR="0085539E" w:rsidRPr="00020F6B">
        <w:rPr>
          <w:rFonts w:eastAsia="Times New Roman"/>
          <w:spacing w:val="8"/>
          <w:szCs w:val="20"/>
        </w:rPr>
        <w:t xml:space="preserve"> </w:t>
      </w:r>
      <w:r w:rsidR="0085539E" w:rsidRPr="00020F6B">
        <w:rPr>
          <w:rFonts w:eastAsia="Times New Roman"/>
          <w:szCs w:val="20"/>
        </w:rPr>
        <w:t>zaj</w:t>
      </w:r>
      <w:r w:rsidR="0085539E" w:rsidRPr="00020F6B">
        <w:rPr>
          <w:rFonts w:eastAsia="Times New Roman"/>
          <w:spacing w:val="-2"/>
          <w:szCs w:val="20"/>
        </w:rPr>
        <w:t>m</w:t>
      </w:r>
      <w:r w:rsidR="0085539E" w:rsidRPr="00020F6B">
        <w:rPr>
          <w:rFonts w:eastAsia="Times New Roman"/>
          <w:szCs w:val="20"/>
        </w:rPr>
        <w:t>uje</w:t>
      </w:r>
      <w:r w:rsidR="0085539E" w:rsidRPr="00020F6B">
        <w:rPr>
          <w:rFonts w:eastAsia="Times New Roman"/>
          <w:spacing w:val="11"/>
          <w:szCs w:val="20"/>
        </w:rPr>
        <w:t xml:space="preserve"> </w:t>
      </w:r>
      <w:r w:rsidR="0085539E" w:rsidRPr="00020F6B">
        <w:rPr>
          <w:rFonts w:eastAsia="Times New Roman"/>
          <w:spacing w:val="-1"/>
          <w:szCs w:val="20"/>
        </w:rPr>
        <w:t>d</w:t>
      </w:r>
      <w:r w:rsidR="0085539E" w:rsidRPr="00020F6B">
        <w:rPr>
          <w:rFonts w:eastAsia="Times New Roman"/>
          <w:szCs w:val="20"/>
        </w:rPr>
        <w:t>rugie</w:t>
      </w:r>
      <w:r w:rsidR="0085539E" w:rsidRPr="00020F6B">
        <w:rPr>
          <w:rFonts w:eastAsia="Times New Roman"/>
          <w:spacing w:val="13"/>
          <w:szCs w:val="20"/>
        </w:rPr>
        <w:t xml:space="preserve"> </w:t>
      </w:r>
      <w:r w:rsidR="0085539E" w:rsidRPr="00020F6B">
        <w:rPr>
          <w:rFonts w:eastAsia="Times New Roman"/>
          <w:spacing w:val="-2"/>
          <w:szCs w:val="20"/>
        </w:rPr>
        <w:t>m</w:t>
      </w:r>
      <w:r w:rsidR="0085539E" w:rsidRPr="00020F6B">
        <w:rPr>
          <w:rFonts w:eastAsia="Times New Roman"/>
          <w:szCs w:val="20"/>
        </w:rPr>
        <w:t>iejsce</w:t>
      </w:r>
      <w:r w:rsidR="0085539E" w:rsidRPr="00020F6B">
        <w:rPr>
          <w:rFonts w:eastAsia="Times New Roman"/>
          <w:spacing w:val="10"/>
          <w:szCs w:val="20"/>
        </w:rPr>
        <w:t xml:space="preserve"> </w:t>
      </w:r>
      <w:r w:rsidR="0085539E" w:rsidRPr="00020F6B">
        <w:rPr>
          <w:rFonts w:eastAsia="Times New Roman"/>
          <w:szCs w:val="20"/>
        </w:rPr>
        <w:t>wśród</w:t>
      </w:r>
      <w:r w:rsidR="0085539E" w:rsidRPr="00020F6B">
        <w:rPr>
          <w:rFonts w:eastAsia="Times New Roman"/>
          <w:spacing w:val="17"/>
          <w:szCs w:val="20"/>
        </w:rPr>
        <w:t xml:space="preserve"> </w:t>
      </w:r>
      <w:r w:rsidR="0085539E" w:rsidRPr="00020F6B">
        <w:rPr>
          <w:rFonts w:eastAsia="Times New Roman"/>
          <w:szCs w:val="20"/>
        </w:rPr>
        <w:t>g</w:t>
      </w:r>
      <w:r w:rsidR="0085539E" w:rsidRPr="00020F6B">
        <w:rPr>
          <w:rFonts w:eastAsia="Times New Roman"/>
          <w:spacing w:val="-2"/>
          <w:szCs w:val="20"/>
        </w:rPr>
        <w:t>m</w:t>
      </w:r>
      <w:r>
        <w:rPr>
          <w:rFonts w:eastAsia="Times New Roman"/>
          <w:szCs w:val="20"/>
        </w:rPr>
        <w:t>in powiatu strzelecko-drezdeneckiego</w:t>
      </w:r>
      <w:r w:rsidR="0085539E" w:rsidRPr="00020F6B">
        <w:rPr>
          <w:rFonts w:eastAsia="Times New Roman"/>
          <w:spacing w:val="1"/>
          <w:w w:val="99"/>
          <w:szCs w:val="20"/>
        </w:rPr>
        <w:t xml:space="preserve"> </w:t>
      </w:r>
      <w:r w:rsidR="0085539E" w:rsidRPr="00020F6B">
        <w:rPr>
          <w:rFonts w:eastAsia="Times New Roman"/>
          <w:szCs w:val="20"/>
        </w:rPr>
        <w:t>oraz</w:t>
      </w:r>
      <w:r w:rsidR="0085539E" w:rsidRPr="00020F6B">
        <w:rPr>
          <w:rFonts w:eastAsia="Times New Roman"/>
          <w:spacing w:val="-4"/>
          <w:szCs w:val="20"/>
        </w:rPr>
        <w:t xml:space="preserve"> </w:t>
      </w:r>
      <w:r w:rsidR="0085539E" w:rsidRPr="00020F6B">
        <w:rPr>
          <w:rFonts w:eastAsia="Times New Roman"/>
          <w:szCs w:val="20"/>
        </w:rPr>
        <w:t>g</w:t>
      </w:r>
      <w:r w:rsidR="0085539E" w:rsidRPr="00020F6B">
        <w:rPr>
          <w:rFonts w:eastAsia="Times New Roman"/>
          <w:spacing w:val="-2"/>
          <w:szCs w:val="20"/>
        </w:rPr>
        <w:t>m</w:t>
      </w:r>
      <w:r w:rsidR="0085539E" w:rsidRPr="00020F6B">
        <w:rPr>
          <w:rFonts w:eastAsia="Times New Roman"/>
          <w:szCs w:val="20"/>
        </w:rPr>
        <w:t>in</w:t>
      </w:r>
      <w:r w:rsidR="0085539E" w:rsidRPr="00020F6B">
        <w:rPr>
          <w:rFonts w:eastAsia="Times New Roman"/>
          <w:spacing w:val="-5"/>
          <w:szCs w:val="20"/>
        </w:rPr>
        <w:t xml:space="preserve"> </w:t>
      </w:r>
      <w:r w:rsidR="0085539E" w:rsidRPr="00020F6B">
        <w:rPr>
          <w:rFonts w:eastAsia="Times New Roman"/>
          <w:szCs w:val="20"/>
        </w:rPr>
        <w:t>bezpośrednio</w:t>
      </w:r>
      <w:r w:rsidR="0085539E" w:rsidRPr="00020F6B">
        <w:rPr>
          <w:rFonts w:eastAsia="Times New Roman"/>
          <w:spacing w:val="-12"/>
          <w:szCs w:val="20"/>
        </w:rPr>
        <w:t xml:space="preserve"> </w:t>
      </w:r>
      <w:r w:rsidR="0085539E" w:rsidRPr="00020F6B">
        <w:rPr>
          <w:rFonts w:eastAsia="Times New Roman"/>
          <w:szCs w:val="20"/>
        </w:rPr>
        <w:t>z</w:t>
      </w:r>
      <w:r w:rsidR="0085539E" w:rsidRPr="00020F6B">
        <w:rPr>
          <w:rFonts w:eastAsia="Times New Roman"/>
          <w:spacing w:val="-2"/>
          <w:szCs w:val="20"/>
        </w:rPr>
        <w:t xml:space="preserve"> </w:t>
      </w:r>
      <w:r w:rsidR="0085539E" w:rsidRPr="00020F6B">
        <w:rPr>
          <w:rFonts w:eastAsia="Times New Roman"/>
          <w:szCs w:val="20"/>
        </w:rPr>
        <w:t>n</w:t>
      </w:r>
      <w:r w:rsidR="0085539E" w:rsidRPr="00020F6B">
        <w:rPr>
          <w:rFonts w:eastAsia="Times New Roman"/>
          <w:spacing w:val="1"/>
          <w:szCs w:val="20"/>
        </w:rPr>
        <w:t>i</w:t>
      </w:r>
      <w:r w:rsidR="0085539E" w:rsidRPr="00020F6B">
        <w:rPr>
          <w:rFonts w:eastAsia="Times New Roman"/>
          <w:szCs w:val="20"/>
        </w:rPr>
        <w:t>ą</w:t>
      </w:r>
      <w:r w:rsidR="0085539E" w:rsidRPr="00020F6B">
        <w:rPr>
          <w:rFonts w:eastAsia="Times New Roman"/>
          <w:spacing w:val="-3"/>
          <w:szCs w:val="20"/>
        </w:rPr>
        <w:t xml:space="preserve"> </w:t>
      </w:r>
      <w:r w:rsidR="0085539E" w:rsidRPr="00020F6B">
        <w:rPr>
          <w:rFonts w:eastAsia="Times New Roman"/>
          <w:szCs w:val="20"/>
        </w:rPr>
        <w:t>są</w:t>
      </w:r>
      <w:r w:rsidR="0085539E" w:rsidRPr="00020F6B">
        <w:rPr>
          <w:rFonts w:eastAsia="Times New Roman"/>
          <w:spacing w:val="-1"/>
          <w:szCs w:val="20"/>
        </w:rPr>
        <w:t>s</w:t>
      </w:r>
      <w:r w:rsidR="0085539E" w:rsidRPr="00020F6B">
        <w:rPr>
          <w:rFonts w:eastAsia="Times New Roman"/>
          <w:spacing w:val="1"/>
          <w:szCs w:val="20"/>
        </w:rPr>
        <w:t>i</w:t>
      </w:r>
      <w:r w:rsidR="0085539E" w:rsidRPr="00020F6B">
        <w:rPr>
          <w:rFonts w:eastAsia="Times New Roman"/>
          <w:szCs w:val="20"/>
        </w:rPr>
        <w:t>ad</w:t>
      </w:r>
      <w:r w:rsidR="0085539E" w:rsidRPr="00020F6B">
        <w:rPr>
          <w:rFonts w:eastAsia="Times New Roman"/>
          <w:spacing w:val="-1"/>
          <w:szCs w:val="20"/>
        </w:rPr>
        <w:t>u</w:t>
      </w:r>
      <w:r w:rsidR="0085539E" w:rsidRPr="00020F6B">
        <w:rPr>
          <w:rFonts w:eastAsia="Times New Roman"/>
          <w:szCs w:val="20"/>
        </w:rPr>
        <w:t>jących.</w:t>
      </w:r>
    </w:p>
    <w:p w14:paraId="07217A78" w14:textId="77777777" w:rsidR="00274ACF" w:rsidRPr="00020F6B" w:rsidRDefault="002C43A6" w:rsidP="002C43A6">
      <w:pPr>
        <w:spacing w:line="276" w:lineRule="auto"/>
        <w:rPr>
          <w:rFonts w:eastAsia="Times New Roman"/>
          <w:szCs w:val="20"/>
        </w:rPr>
      </w:pPr>
      <w:r>
        <w:rPr>
          <w:rFonts w:eastAsia="Times New Roman"/>
          <w:szCs w:val="20"/>
        </w:rPr>
        <w:tab/>
      </w:r>
      <w:r w:rsidR="00274ACF" w:rsidRPr="00020F6B">
        <w:rPr>
          <w:rFonts w:eastAsia="Times New Roman"/>
          <w:szCs w:val="20"/>
        </w:rPr>
        <w:t>W</w:t>
      </w:r>
      <w:r w:rsidR="00274ACF" w:rsidRPr="00020F6B">
        <w:rPr>
          <w:rFonts w:eastAsia="Times New Roman"/>
          <w:spacing w:val="11"/>
          <w:szCs w:val="20"/>
        </w:rPr>
        <w:t xml:space="preserve"> </w:t>
      </w:r>
      <w:r w:rsidR="00274ACF" w:rsidRPr="00020F6B">
        <w:rPr>
          <w:rFonts w:eastAsia="Times New Roman"/>
          <w:szCs w:val="20"/>
        </w:rPr>
        <w:t>ciągu</w:t>
      </w:r>
      <w:r w:rsidR="00274ACF" w:rsidRPr="00020F6B">
        <w:rPr>
          <w:rFonts w:eastAsia="Times New Roman"/>
          <w:spacing w:val="10"/>
          <w:szCs w:val="20"/>
        </w:rPr>
        <w:t xml:space="preserve"> </w:t>
      </w:r>
      <w:r w:rsidR="00274ACF" w:rsidRPr="00020F6B">
        <w:rPr>
          <w:rFonts w:eastAsia="Times New Roman"/>
          <w:szCs w:val="20"/>
        </w:rPr>
        <w:t>ostatniego</w:t>
      </w:r>
      <w:r w:rsidR="00274ACF" w:rsidRPr="00020F6B">
        <w:rPr>
          <w:rFonts w:eastAsia="Times New Roman"/>
          <w:spacing w:val="4"/>
          <w:szCs w:val="20"/>
        </w:rPr>
        <w:t xml:space="preserve"> </w:t>
      </w:r>
      <w:r w:rsidR="00274ACF" w:rsidRPr="00020F6B">
        <w:rPr>
          <w:rFonts w:eastAsia="Times New Roman"/>
          <w:szCs w:val="20"/>
        </w:rPr>
        <w:t>dziesięciolecia licz</w:t>
      </w:r>
      <w:r w:rsidR="00274ACF" w:rsidRPr="00020F6B">
        <w:rPr>
          <w:rFonts w:eastAsia="Times New Roman"/>
          <w:spacing w:val="-1"/>
          <w:szCs w:val="20"/>
        </w:rPr>
        <w:t>b</w:t>
      </w:r>
      <w:r w:rsidR="00274ACF" w:rsidRPr="00020F6B">
        <w:rPr>
          <w:rFonts w:eastAsia="Times New Roman"/>
          <w:szCs w:val="20"/>
        </w:rPr>
        <w:t>a</w:t>
      </w:r>
      <w:r w:rsidR="00274ACF" w:rsidRPr="00020F6B">
        <w:rPr>
          <w:rFonts w:eastAsia="Times New Roman"/>
          <w:spacing w:val="8"/>
          <w:szCs w:val="20"/>
        </w:rPr>
        <w:t xml:space="preserve"> </w:t>
      </w:r>
      <w:r w:rsidR="00274ACF" w:rsidRPr="00020F6B">
        <w:rPr>
          <w:rFonts w:eastAsia="Times New Roman"/>
          <w:spacing w:val="-2"/>
          <w:szCs w:val="20"/>
        </w:rPr>
        <w:t>m</w:t>
      </w:r>
      <w:r w:rsidR="00274ACF" w:rsidRPr="00020F6B">
        <w:rPr>
          <w:rFonts w:eastAsia="Times New Roman"/>
          <w:spacing w:val="1"/>
          <w:szCs w:val="20"/>
        </w:rPr>
        <w:t>i</w:t>
      </w:r>
      <w:r w:rsidR="00274ACF" w:rsidRPr="00020F6B">
        <w:rPr>
          <w:rFonts w:eastAsia="Times New Roman"/>
          <w:szCs w:val="20"/>
        </w:rPr>
        <w:t>eszk</w:t>
      </w:r>
      <w:r w:rsidR="00274ACF" w:rsidRPr="00020F6B">
        <w:rPr>
          <w:rFonts w:eastAsia="Times New Roman"/>
          <w:spacing w:val="-1"/>
          <w:szCs w:val="20"/>
        </w:rPr>
        <w:t>a</w:t>
      </w:r>
      <w:r w:rsidR="00274ACF" w:rsidRPr="00020F6B">
        <w:rPr>
          <w:rFonts w:eastAsia="Times New Roman"/>
          <w:szCs w:val="20"/>
        </w:rPr>
        <w:t>ńców</w:t>
      </w:r>
      <w:r w:rsidR="00274ACF" w:rsidRPr="00020F6B">
        <w:rPr>
          <w:rFonts w:eastAsia="Times New Roman"/>
          <w:spacing w:val="5"/>
          <w:szCs w:val="20"/>
        </w:rPr>
        <w:t xml:space="preserve"> </w:t>
      </w:r>
      <w:r w:rsidR="00274ACF" w:rsidRPr="00020F6B">
        <w:rPr>
          <w:rFonts w:eastAsia="Times New Roman"/>
          <w:szCs w:val="20"/>
        </w:rPr>
        <w:t>g</w:t>
      </w:r>
      <w:r w:rsidR="00274ACF" w:rsidRPr="00020F6B">
        <w:rPr>
          <w:rFonts w:eastAsia="Times New Roman"/>
          <w:spacing w:val="-2"/>
          <w:szCs w:val="20"/>
        </w:rPr>
        <w:t>m</w:t>
      </w:r>
      <w:r w:rsidR="00274ACF" w:rsidRPr="00020F6B">
        <w:rPr>
          <w:rFonts w:eastAsia="Times New Roman"/>
          <w:szCs w:val="20"/>
        </w:rPr>
        <w:t>iny</w:t>
      </w:r>
      <w:r w:rsidR="00274ACF" w:rsidRPr="00020F6B">
        <w:rPr>
          <w:rFonts w:eastAsia="Times New Roman"/>
          <w:spacing w:val="7"/>
          <w:szCs w:val="20"/>
        </w:rPr>
        <w:t xml:space="preserve"> </w:t>
      </w:r>
      <w:r w:rsidR="00274ACF" w:rsidRPr="00020F6B">
        <w:rPr>
          <w:rFonts w:eastAsia="Times New Roman"/>
          <w:szCs w:val="20"/>
        </w:rPr>
        <w:t>Drezdenko</w:t>
      </w:r>
      <w:r w:rsidR="00274ACF" w:rsidRPr="00020F6B">
        <w:rPr>
          <w:rFonts w:eastAsia="Times New Roman"/>
          <w:spacing w:val="3"/>
          <w:szCs w:val="20"/>
        </w:rPr>
        <w:t xml:space="preserve"> </w:t>
      </w:r>
      <w:r w:rsidR="00274ACF" w:rsidRPr="00020F6B">
        <w:rPr>
          <w:rFonts w:eastAsia="Times New Roman"/>
          <w:szCs w:val="20"/>
        </w:rPr>
        <w:t>uleg</w:t>
      </w:r>
      <w:r w:rsidR="00274ACF" w:rsidRPr="00020F6B">
        <w:rPr>
          <w:rFonts w:eastAsia="Times New Roman"/>
          <w:spacing w:val="1"/>
          <w:szCs w:val="20"/>
        </w:rPr>
        <w:t>a</w:t>
      </w:r>
      <w:r w:rsidR="00274ACF" w:rsidRPr="00020F6B">
        <w:rPr>
          <w:rFonts w:eastAsia="Times New Roman"/>
          <w:szCs w:val="20"/>
        </w:rPr>
        <w:t>ła niewielkim wahaniom.</w:t>
      </w:r>
      <w:r w:rsidR="00274ACF" w:rsidRPr="00020F6B">
        <w:rPr>
          <w:rFonts w:eastAsia="Times New Roman"/>
          <w:spacing w:val="12"/>
          <w:szCs w:val="20"/>
        </w:rPr>
        <w:t xml:space="preserve"> </w:t>
      </w:r>
      <w:r w:rsidR="00274ACF" w:rsidRPr="00020F6B">
        <w:rPr>
          <w:rFonts w:eastAsia="Times New Roman"/>
          <w:szCs w:val="20"/>
        </w:rPr>
        <w:t>Tendencja</w:t>
      </w:r>
      <w:r w:rsidR="00274ACF" w:rsidRPr="00020F6B">
        <w:rPr>
          <w:rFonts w:eastAsia="Times New Roman"/>
          <w:spacing w:val="2"/>
          <w:szCs w:val="20"/>
        </w:rPr>
        <w:t xml:space="preserve"> </w:t>
      </w:r>
      <w:r w:rsidR="00274ACF" w:rsidRPr="00020F6B">
        <w:rPr>
          <w:rFonts w:eastAsia="Times New Roman"/>
          <w:szCs w:val="20"/>
        </w:rPr>
        <w:t>ta</w:t>
      </w:r>
      <w:r w:rsidR="00274ACF" w:rsidRPr="00020F6B">
        <w:rPr>
          <w:rFonts w:eastAsia="Times New Roman"/>
          <w:spacing w:val="10"/>
          <w:szCs w:val="20"/>
        </w:rPr>
        <w:t xml:space="preserve"> </w:t>
      </w:r>
      <w:r w:rsidR="00274ACF" w:rsidRPr="00020F6B">
        <w:rPr>
          <w:rFonts w:eastAsia="Times New Roman"/>
          <w:szCs w:val="20"/>
        </w:rPr>
        <w:t>dotyczyła</w:t>
      </w:r>
      <w:r w:rsidR="00274ACF" w:rsidRPr="00020F6B">
        <w:rPr>
          <w:rFonts w:eastAsia="Times New Roman"/>
          <w:spacing w:val="2"/>
          <w:szCs w:val="20"/>
        </w:rPr>
        <w:t xml:space="preserve"> </w:t>
      </w:r>
      <w:r w:rsidR="00274ACF" w:rsidRPr="00020F6B">
        <w:rPr>
          <w:rFonts w:eastAsia="Times New Roman"/>
          <w:szCs w:val="20"/>
        </w:rPr>
        <w:t>zarówno</w:t>
      </w:r>
      <w:r w:rsidR="00274ACF" w:rsidRPr="00020F6B">
        <w:rPr>
          <w:rFonts w:eastAsia="Times New Roman"/>
          <w:spacing w:val="4"/>
          <w:szCs w:val="20"/>
        </w:rPr>
        <w:t xml:space="preserve"> </w:t>
      </w:r>
      <w:r w:rsidR="00274ACF" w:rsidRPr="00020F6B">
        <w:rPr>
          <w:rFonts w:eastAsia="Times New Roman"/>
          <w:szCs w:val="20"/>
        </w:rPr>
        <w:t>terenu</w:t>
      </w:r>
      <w:r w:rsidR="00274ACF" w:rsidRPr="00020F6B">
        <w:rPr>
          <w:rFonts w:eastAsia="Times New Roman"/>
          <w:spacing w:val="6"/>
          <w:szCs w:val="20"/>
        </w:rPr>
        <w:t xml:space="preserve"> </w:t>
      </w:r>
      <w:r w:rsidR="00274ACF" w:rsidRPr="00020F6B">
        <w:rPr>
          <w:rFonts w:eastAsia="Times New Roman"/>
          <w:spacing w:val="-2"/>
          <w:szCs w:val="20"/>
        </w:rPr>
        <w:t>m</w:t>
      </w:r>
      <w:r w:rsidR="00274ACF" w:rsidRPr="00020F6B">
        <w:rPr>
          <w:rFonts w:eastAsia="Times New Roman"/>
          <w:spacing w:val="1"/>
          <w:szCs w:val="20"/>
        </w:rPr>
        <w:t>i</w:t>
      </w:r>
      <w:r w:rsidR="00274ACF" w:rsidRPr="00020F6B">
        <w:rPr>
          <w:rFonts w:eastAsia="Times New Roman"/>
          <w:szCs w:val="20"/>
        </w:rPr>
        <w:t>asta,</w:t>
      </w:r>
      <w:r w:rsidR="00274ACF" w:rsidRPr="00020F6B">
        <w:rPr>
          <w:rFonts w:eastAsia="Times New Roman"/>
          <w:spacing w:val="5"/>
          <w:szCs w:val="20"/>
        </w:rPr>
        <w:t xml:space="preserve"> </w:t>
      </w:r>
      <w:r w:rsidR="00274ACF" w:rsidRPr="00020F6B">
        <w:rPr>
          <w:rFonts w:eastAsia="Times New Roman"/>
          <w:szCs w:val="20"/>
        </w:rPr>
        <w:t>jak</w:t>
      </w:r>
      <w:r w:rsidR="00274ACF" w:rsidRPr="00020F6B">
        <w:rPr>
          <w:rFonts w:eastAsia="Times New Roman"/>
          <w:spacing w:val="9"/>
          <w:szCs w:val="20"/>
        </w:rPr>
        <w:t xml:space="preserve"> </w:t>
      </w:r>
      <w:r w:rsidR="00274ACF" w:rsidRPr="00020F6B">
        <w:rPr>
          <w:rFonts w:eastAsia="Times New Roman"/>
          <w:szCs w:val="20"/>
        </w:rPr>
        <w:t>i obszarów  wiejskich.</w:t>
      </w:r>
      <w:r w:rsidR="00274ACF" w:rsidRPr="00020F6B">
        <w:rPr>
          <w:rFonts w:eastAsia="Times New Roman"/>
          <w:spacing w:val="50"/>
          <w:szCs w:val="20"/>
        </w:rPr>
        <w:t xml:space="preserve"> </w:t>
      </w:r>
      <w:r w:rsidR="00274ACF" w:rsidRPr="00020F6B">
        <w:rPr>
          <w:rFonts w:eastAsia="Times New Roman"/>
          <w:szCs w:val="20"/>
        </w:rPr>
        <w:t>W</w:t>
      </w:r>
      <w:r w:rsidR="00274ACF" w:rsidRPr="00020F6B">
        <w:rPr>
          <w:rFonts w:eastAsia="Times New Roman"/>
          <w:spacing w:val="58"/>
          <w:szCs w:val="20"/>
        </w:rPr>
        <w:t xml:space="preserve"> </w:t>
      </w:r>
      <w:r w:rsidR="00274ACF" w:rsidRPr="00020F6B">
        <w:rPr>
          <w:rFonts w:eastAsia="Times New Roman"/>
          <w:szCs w:val="20"/>
        </w:rPr>
        <w:t>okresie</w:t>
      </w:r>
      <w:r w:rsidR="00274ACF" w:rsidRPr="00020F6B">
        <w:rPr>
          <w:rFonts w:eastAsia="Times New Roman"/>
          <w:spacing w:val="53"/>
          <w:szCs w:val="20"/>
        </w:rPr>
        <w:t xml:space="preserve"> </w:t>
      </w:r>
      <w:r w:rsidR="00274ACF" w:rsidRPr="00020F6B">
        <w:rPr>
          <w:rFonts w:eastAsia="Times New Roman"/>
          <w:szCs w:val="20"/>
        </w:rPr>
        <w:t xml:space="preserve">od </w:t>
      </w:r>
      <w:r w:rsidR="00274ACF" w:rsidRPr="00020F6B">
        <w:rPr>
          <w:rFonts w:eastAsia="Times New Roman"/>
          <w:spacing w:val="1"/>
          <w:szCs w:val="20"/>
        </w:rPr>
        <w:t xml:space="preserve"> </w:t>
      </w:r>
      <w:r w:rsidR="00274ACF" w:rsidRPr="00020F6B">
        <w:rPr>
          <w:rFonts w:eastAsia="Times New Roman"/>
          <w:szCs w:val="20"/>
        </w:rPr>
        <w:t>roku  2002  do  roku  201</w:t>
      </w:r>
      <w:r w:rsidR="00F9412A">
        <w:rPr>
          <w:rFonts w:eastAsia="Times New Roman"/>
          <w:szCs w:val="20"/>
        </w:rPr>
        <w:t>4</w:t>
      </w:r>
      <w:r w:rsidR="00274ACF" w:rsidRPr="00020F6B">
        <w:rPr>
          <w:rFonts w:eastAsia="Times New Roman"/>
          <w:szCs w:val="20"/>
        </w:rPr>
        <w:t xml:space="preserve">  liczba</w:t>
      </w:r>
      <w:r w:rsidR="00274ACF" w:rsidRPr="00020F6B">
        <w:rPr>
          <w:rFonts w:eastAsia="Times New Roman"/>
          <w:spacing w:val="54"/>
          <w:szCs w:val="20"/>
        </w:rPr>
        <w:t xml:space="preserve"> </w:t>
      </w:r>
      <w:r w:rsidR="00274ACF" w:rsidRPr="00020F6B">
        <w:rPr>
          <w:rFonts w:eastAsia="Times New Roman"/>
          <w:spacing w:val="-2"/>
          <w:szCs w:val="20"/>
        </w:rPr>
        <w:t>m</w:t>
      </w:r>
      <w:r w:rsidR="00274ACF" w:rsidRPr="00020F6B">
        <w:rPr>
          <w:rFonts w:eastAsia="Times New Roman"/>
          <w:spacing w:val="1"/>
          <w:szCs w:val="20"/>
        </w:rPr>
        <w:t>i</w:t>
      </w:r>
      <w:r w:rsidR="00274ACF" w:rsidRPr="00020F6B">
        <w:rPr>
          <w:rFonts w:eastAsia="Times New Roman"/>
          <w:szCs w:val="20"/>
        </w:rPr>
        <w:t>eszkań</w:t>
      </w:r>
      <w:r w:rsidR="00274ACF" w:rsidRPr="00020F6B">
        <w:rPr>
          <w:rFonts w:eastAsia="Times New Roman"/>
          <w:spacing w:val="1"/>
          <w:szCs w:val="20"/>
        </w:rPr>
        <w:t>có</w:t>
      </w:r>
      <w:r w:rsidR="00274ACF" w:rsidRPr="00020F6B">
        <w:rPr>
          <w:rFonts w:eastAsia="Times New Roman"/>
          <w:szCs w:val="20"/>
        </w:rPr>
        <w:t>w</w:t>
      </w:r>
      <w:r w:rsidR="00274ACF" w:rsidRPr="00020F6B">
        <w:rPr>
          <w:rFonts w:eastAsia="Times New Roman"/>
          <w:spacing w:val="52"/>
          <w:szCs w:val="20"/>
        </w:rPr>
        <w:t xml:space="preserve"> </w:t>
      </w:r>
      <w:r w:rsidR="00274ACF" w:rsidRPr="00020F6B">
        <w:rPr>
          <w:rFonts w:eastAsia="Times New Roman"/>
          <w:spacing w:val="1"/>
          <w:szCs w:val="20"/>
        </w:rPr>
        <w:t>g</w:t>
      </w:r>
      <w:r w:rsidR="00274ACF" w:rsidRPr="00020F6B">
        <w:rPr>
          <w:rFonts w:eastAsia="Times New Roman"/>
          <w:spacing w:val="-2"/>
          <w:szCs w:val="20"/>
        </w:rPr>
        <w:t>m</w:t>
      </w:r>
      <w:r w:rsidR="00274ACF" w:rsidRPr="00020F6B">
        <w:rPr>
          <w:rFonts w:eastAsia="Times New Roman"/>
          <w:spacing w:val="1"/>
          <w:szCs w:val="20"/>
        </w:rPr>
        <w:t xml:space="preserve">iny </w:t>
      </w:r>
      <w:r w:rsidR="00274ACF" w:rsidRPr="00020F6B">
        <w:rPr>
          <w:rFonts w:eastAsia="Times New Roman"/>
          <w:szCs w:val="20"/>
        </w:rPr>
        <w:t>wzros</w:t>
      </w:r>
      <w:r w:rsidR="00274ACF" w:rsidRPr="00020F6B">
        <w:rPr>
          <w:rFonts w:eastAsia="Times New Roman"/>
          <w:spacing w:val="1"/>
          <w:szCs w:val="20"/>
        </w:rPr>
        <w:t>ł</w:t>
      </w:r>
      <w:r w:rsidR="00274ACF" w:rsidRPr="00020F6B">
        <w:rPr>
          <w:rFonts w:eastAsia="Times New Roman"/>
          <w:szCs w:val="20"/>
        </w:rPr>
        <w:t>a</w:t>
      </w:r>
      <w:r w:rsidR="00274ACF" w:rsidRPr="00020F6B">
        <w:rPr>
          <w:rFonts w:eastAsia="Times New Roman"/>
          <w:spacing w:val="28"/>
          <w:szCs w:val="20"/>
        </w:rPr>
        <w:t xml:space="preserve"> </w:t>
      </w:r>
      <w:r w:rsidR="00274ACF" w:rsidRPr="00020F6B">
        <w:rPr>
          <w:rFonts w:eastAsia="Times New Roman"/>
          <w:szCs w:val="20"/>
        </w:rPr>
        <w:t>o</w:t>
      </w:r>
      <w:r w:rsidR="00274ACF" w:rsidRPr="00020F6B">
        <w:rPr>
          <w:rFonts w:eastAsia="Times New Roman"/>
          <w:spacing w:val="30"/>
          <w:szCs w:val="20"/>
        </w:rPr>
        <w:t xml:space="preserve"> </w:t>
      </w:r>
      <w:r w:rsidR="00274ACF" w:rsidRPr="00020F6B">
        <w:rPr>
          <w:rFonts w:eastAsia="Times New Roman"/>
          <w:szCs w:val="20"/>
        </w:rPr>
        <w:t>1</w:t>
      </w:r>
      <w:r w:rsidR="00A84CEB">
        <w:rPr>
          <w:rFonts w:eastAsia="Times New Roman"/>
          <w:spacing w:val="-1"/>
          <w:szCs w:val="20"/>
        </w:rPr>
        <w:t>,</w:t>
      </w:r>
      <w:r w:rsidR="00274ACF" w:rsidRPr="00020F6B">
        <w:rPr>
          <w:rFonts w:eastAsia="Times New Roman"/>
          <w:szCs w:val="20"/>
        </w:rPr>
        <w:t>5%,</w:t>
      </w:r>
      <w:r w:rsidR="00274ACF" w:rsidRPr="00020F6B">
        <w:rPr>
          <w:rFonts w:eastAsia="Times New Roman"/>
          <w:spacing w:val="30"/>
          <w:szCs w:val="20"/>
        </w:rPr>
        <w:t xml:space="preserve"> </w:t>
      </w:r>
      <w:r w:rsidR="00274ACF" w:rsidRPr="00020F6B">
        <w:rPr>
          <w:rFonts w:eastAsia="Times New Roman"/>
          <w:szCs w:val="20"/>
        </w:rPr>
        <w:t>przy</w:t>
      </w:r>
      <w:r w:rsidR="00274ACF" w:rsidRPr="00020F6B">
        <w:rPr>
          <w:rFonts w:eastAsia="Times New Roman"/>
          <w:spacing w:val="26"/>
          <w:szCs w:val="20"/>
        </w:rPr>
        <w:t xml:space="preserve"> </w:t>
      </w:r>
      <w:r w:rsidR="00274ACF" w:rsidRPr="00020F6B">
        <w:rPr>
          <w:rFonts w:eastAsia="Times New Roman"/>
          <w:szCs w:val="20"/>
        </w:rPr>
        <w:t>czym</w:t>
      </w:r>
      <w:r w:rsidR="00274ACF" w:rsidRPr="00020F6B">
        <w:rPr>
          <w:rFonts w:eastAsia="Times New Roman"/>
          <w:spacing w:val="23"/>
          <w:szCs w:val="20"/>
        </w:rPr>
        <w:t xml:space="preserve"> </w:t>
      </w:r>
      <w:r w:rsidR="00274ACF" w:rsidRPr="00020F6B">
        <w:rPr>
          <w:rFonts w:eastAsia="Times New Roman"/>
          <w:szCs w:val="20"/>
        </w:rPr>
        <w:t>liczba</w:t>
      </w:r>
      <w:r w:rsidR="00274ACF" w:rsidRPr="00020F6B">
        <w:rPr>
          <w:rFonts w:eastAsia="Times New Roman"/>
          <w:spacing w:val="24"/>
          <w:szCs w:val="20"/>
        </w:rPr>
        <w:t xml:space="preserve"> </w:t>
      </w:r>
      <w:r w:rsidR="00274ACF" w:rsidRPr="00020F6B">
        <w:rPr>
          <w:rFonts w:eastAsia="Times New Roman"/>
          <w:spacing w:val="-2"/>
          <w:szCs w:val="20"/>
        </w:rPr>
        <w:t>m</w:t>
      </w:r>
      <w:r w:rsidR="00274ACF" w:rsidRPr="00020F6B">
        <w:rPr>
          <w:rFonts w:eastAsia="Times New Roman"/>
          <w:szCs w:val="20"/>
        </w:rPr>
        <w:t>ieszkańców</w:t>
      </w:r>
      <w:r w:rsidR="00274ACF" w:rsidRPr="00020F6B">
        <w:rPr>
          <w:rFonts w:eastAsia="Times New Roman"/>
          <w:spacing w:val="23"/>
          <w:szCs w:val="20"/>
        </w:rPr>
        <w:t xml:space="preserve"> </w:t>
      </w:r>
      <w:r w:rsidR="00274ACF" w:rsidRPr="00020F6B">
        <w:rPr>
          <w:rFonts w:eastAsia="Times New Roman"/>
          <w:spacing w:val="-2"/>
          <w:szCs w:val="20"/>
        </w:rPr>
        <w:t>m</w:t>
      </w:r>
      <w:r w:rsidR="00274ACF" w:rsidRPr="00020F6B">
        <w:rPr>
          <w:rFonts w:eastAsia="Times New Roman"/>
          <w:szCs w:val="20"/>
        </w:rPr>
        <w:t>iasta</w:t>
      </w:r>
      <w:r w:rsidR="00274ACF" w:rsidRPr="00020F6B">
        <w:rPr>
          <w:rFonts w:eastAsia="Times New Roman"/>
          <w:spacing w:val="25"/>
          <w:szCs w:val="20"/>
        </w:rPr>
        <w:t xml:space="preserve"> </w:t>
      </w:r>
      <w:r w:rsidR="00274ACF" w:rsidRPr="00020F6B">
        <w:rPr>
          <w:rFonts w:eastAsia="Times New Roman"/>
          <w:szCs w:val="20"/>
        </w:rPr>
        <w:t>p</w:t>
      </w:r>
      <w:r w:rsidR="00274ACF" w:rsidRPr="00020F6B">
        <w:rPr>
          <w:rFonts w:eastAsia="Times New Roman"/>
          <w:spacing w:val="-1"/>
          <w:szCs w:val="20"/>
        </w:rPr>
        <w:t>o</w:t>
      </w:r>
      <w:r w:rsidR="00274ACF" w:rsidRPr="00020F6B">
        <w:rPr>
          <w:rFonts w:eastAsia="Times New Roman"/>
          <w:szCs w:val="20"/>
        </w:rPr>
        <w:t>w</w:t>
      </w:r>
      <w:r w:rsidR="00274ACF" w:rsidRPr="00020F6B">
        <w:rPr>
          <w:rFonts w:eastAsia="Times New Roman"/>
          <w:spacing w:val="2"/>
          <w:szCs w:val="20"/>
        </w:rPr>
        <w:t>i</w:t>
      </w:r>
      <w:r w:rsidR="00274ACF" w:rsidRPr="00020F6B">
        <w:rPr>
          <w:rFonts w:eastAsia="Times New Roman"/>
          <w:szCs w:val="20"/>
        </w:rPr>
        <w:t>ększy</w:t>
      </w:r>
      <w:r w:rsidR="00274ACF" w:rsidRPr="00020F6B">
        <w:rPr>
          <w:rFonts w:eastAsia="Times New Roman"/>
          <w:spacing w:val="1"/>
          <w:szCs w:val="20"/>
        </w:rPr>
        <w:t>ł</w:t>
      </w:r>
      <w:r w:rsidR="00274ACF" w:rsidRPr="00020F6B">
        <w:rPr>
          <w:rFonts w:eastAsia="Times New Roman"/>
          <w:szCs w:val="20"/>
        </w:rPr>
        <w:t>a</w:t>
      </w:r>
      <w:r w:rsidR="00274ACF" w:rsidRPr="00020F6B">
        <w:rPr>
          <w:rFonts w:eastAsia="Times New Roman"/>
          <w:spacing w:val="26"/>
          <w:szCs w:val="20"/>
        </w:rPr>
        <w:t xml:space="preserve"> </w:t>
      </w:r>
      <w:r w:rsidR="00274ACF" w:rsidRPr="00020F6B">
        <w:rPr>
          <w:rFonts w:eastAsia="Times New Roman"/>
          <w:szCs w:val="20"/>
        </w:rPr>
        <w:t>s</w:t>
      </w:r>
      <w:r w:rsidR="00274ACF" w:rsidRPr="00020F6B">
        <w:rPr>
          <w:rFonts w:eastAsia="Times New Roman"/>
          <w:spacing w:val="-1"/>
          <w:szCs w:val="20"/>
        </w:rPr>
        <w:t>i</w:t>
      </w:r>
      <w:r w:rsidR="00274ACF" w:rsidRPr="00020F6B">
        <w:rPr>
          <w:rFonts w:eastAsia="Times New Roman"/>
          <w:szCs w:val="20"/>
        </w:rPr>
        <w:t>ę</w:t>
      </w:r>
      <w:r w:rsidR="00274ACF" w:rsidRPr="00020F6B">
        <w:rPr>
          <w:rFonts w:eastAsia="Times New Roman"/>
          <w:spacing w:val="27"/>
          <w:szCs w:val="20"/>
        </w:rPr>
        <w:t xml:space="preserve"> </w:t>
      </w:r>
      <w:r w:rsidR="00274ACF" w:rsidRPr="00020F6B">
        <w:rPr>
          <w:rFonts w:eastAsia="Times New Roman"/>
          <w:szCs w:val="20"/>
        </w:rPr>
        <w:t>o</w:t>
      </w:r>
      <w:r w:rsidR="00274ACF" w:rsidRPr="00020F6B">
        <w:rPr>
          <w:rFonts w:eastAsia="Times New Roman"/>
          <w:spacing w:val="30"/>
          <w:szCs w:val="20"/>
        </w:rPr>
        <w:t xml:space="preserve"> </w:t>
      </w:r>
      <w:r w:rsidR="00A84CEB">
        <w:rPr>
          <w:rFonts w:eastAsia="Times New Roman"/>
          <w:szCs w:val="20"/>
        </w:rPr>
        <w:t>0,</w:t>
      </w:r>
      <w:r w:rsidR="00274ACF" w:rsidRPr="00020F6B">
        <w:rPr>
          <w:rFonts w:eastAsia="Times New Roman"/>
          <w:szCs w:val="20"/>
        </w:rPr>
        <w:t>3%,</w:t>
      </w:r>
      <w:r w:rsidR="00274ACF" w:rsidRPr="00020F6B">
        <w:rPr>
          <w:rFonts w:eastAsia="Times New Roman"/>
          <w:spacing w:val="30"/>
          <w:szCs w:val="20"/>
        </w:rPr>
        <w:t xml:space="preserve"> </w:t>
      </w:r>
      <w:r w:rsidR="00274ACF" w:rsidRPr="00020F6B">
        <w:rPr>
          <w:rFonts w:eastAsia="Times New Roman"/>
          <w:szCs w:val="20"/>
        </w:rPr>
        <w:t>z</w:t>
      </w:r>
      <w:r w:rsidR="00274ACF" w:rsidRPr="00020F6B">
        <w:rPr>
          <w:rFonts w:eastAsia="Times New Roman"/>
          <w:spacing w:val="1"/>
          <w:szCs w:val="20"/>
        </w:rPr>
        <w:t>a</w:t>
      </w:r>
      <w:r w:rsidR="00274ACF" w:rsidRPr="00020F6B">
        <w:rPr>
          <w:rFonts w:eastAsia="Times New Roman"/>
          <w:szCs w:val="20"/>
        </w:rPr>
        <w:t>ś</w:t>
      </w:r>
      <w:r w:rsidR="00274ACF" w:rsidRPr="00020F6B">
        <w:rPr>
          <w:rFonts w:eastAsia="Times New Roman"/>
          <w:spacing w:val="28"/>
          <w:szCs w:val="20"/>
        </w:rPr>
        <w:t xml:space="preserve"> </w:t>
      </w:r>
      <w:r w:rsidR="00274ACF" w:rsidRPr="00020F6B">
        <w:rPr>
          <w:rFonts w:eastAsia="Times New Roman"/>
          <w:szCs w:val="20"/>
        </w:rPr>
        <w:t>licz</w:t>
      </w:r>
      <w:r w:rsidR="00274ACF" w:rsidRPr="00020F6B">
        <w:rPr>
          <w:rFonts w:eastAsia="Times New Roman"/>
          <w:spacing w:val="-1"/>
          <w:szCs w:val="20"/>
        </w:rPr>
        <w:t>b</w:t>
      </w:r>
      <w:r w:rsidR="00274ACF" w:rsidRPr="00020F6B">
        <w:rPr>
          <w:rFonts w:eastAsia="Times New Roman"/>
          <w:szCs w:val="20"/>
        </w:rPr>
        <w:t xml:space="preserve">a </w:t>
      </w:r>
      <w:r w:rsidR="00274ACF" w:rsidRPr="00020F6B">
        <w:rPr>
          <w:rFonts w:eastAsia="Times New Roman"/>
          <w:spacing w:val="-2"/>
          <w:szCs w:val="20"/>
        </w:rPr>
        <w:t>m</w:t>
      </w:r>
      <w:r w:rsidR="00274ACF" w:rsidRPr="00020F6B">
        <w:rPr>
          <w:rFonts w:eastAsia="Times New Roman"/>
          <w:szCs w:val="20"/>
        </w:rPr>
        <w:t>ieszkańców</w:t>
      </w:r>
      <w:r w:rsidR="00274ACF" w:rsidRPr="00020F6B">
        <w:rPr>
          <w:rFonts w:eastAsia="Times New Roman"/>
          <w:spacing w:val="-8"/>
          <w:szCs w:val="20"/>
        </w:rPr>
        <w:t xml:space="preserve"> </w:t>
      </w:r>
      <w:r w:rsidR="00274ACF" w:rsidRPr="00020F6B">
        <w:rPr>
          <w:rFonts w:eastAsia="Times New Roman"/>
          <w:szCs w:val="20"/>
        </w:rPr>
        <w:t>obszarów wiejskich</w:t>
      </w:r>
      <w:r w:rsidR="00274ACF" w:rsidRPr="00020F6B">
        <w:rPr>
          <w:rFonts w:eastAsia="Times New Roman"/>
          <w:spacing w:val="-9"/>
          <w:szCs w:val="20"/>
        </w:rPr>
        <w:t xml:space="preserve"> </w:t>
      </w:r>
      <w:r w:rsidR="00A84CEB">
        <w:rPr>
          <w:rFonts w:eastAsia="Times New Roman"/>
          <w:szCs w:val="20"/>
        </w:rPr>
        <w:t>– o 3,</w:t>
      </w:r>
      <w:r w:rsidR="00274ACF" w:rsidRPr="00020F6B">
        <w:rPr>
          <w:rFonts w:eastAsia="Times New Roman"/>
          <w:szCs w:val="20"/>
        </w:rPr>
        <w:t>5%.</w:t>
      </w:r>
    </w:p>
    <w:p w14:paraId="2A6409C3" w14:textId="77777777" w:rsidR="00741348" w:rsidRPr="00020F6B" w:rsidRDefault="002C43A6" w:rsidP="002C43A6">
      <w:pPr>
        <w:spacing w:line="276" w:lineRule="auto"/>
        <w:rPr>
          <w:rFonts w:eastAsia="Times New Roman"/>
          <w:szCs w:val="20"/>
        </w:rPr>
      </w:pPr>
      <w:r>
        <w:rPr>
          <w:rFonts w:eastAsia="Times New Roman"/>
          <w:szCs w:val="20"/>
        </w:rPr>
        <w:tab/>
      </w:r>
      <w:r w:rsidR="00741348" w:rsidRPr="00020F6B">
        <w:rPr>
          <w:rFonts w:eastAsia="Times New Roman"/>
          <w:szCs w:val="20"/>
        </w:rPr>
        <w:t>Podstawowy</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0"/>
          <w:szCs w:val="20"/>
        </w:rPr>
        <w:t xml:space="preserve"> </w:t>
      </w:r>
      <w:r w:rsidR="00741348" w:rsidRPr="00020F6B">
        <w:rPr>
          <w:rFonts w:eastAsia="Times New Roman"/>
          <w:szCs w:val="20"/>
        </w:rPr>
        <w:t>zjawiska</w:t>
      </w:r>
      <w:r w:rsidR="00741348" w:rsidRPr="00020F6B">
        <w:rPr>
          <w:rFonts w:eastAsia="Times New Roman"/>
          <w:spacing w:val="-2"/>
          <w:szCs w:val="20"/>
        </w:rPr>
        <w:t>m</w:t>
      </w:r>
      <w:r w:rsidR="00741348" w:rsidRPr="00020F6B">
        <w:rPr>
          <w:rFonts w:eastAsia="Times New Roman"/>
          <w:szCs w:val="20"/>
        </w:rPr>
        <w:t>i spo</w:t>
      </w:r>
      <w:r w:rsidR="00741348" w:rsidRPr="00020F6B">
        <w:rPr>
          <w:rFonts w:eastAsia="Times New Roman"/>
          <w:spacing w:val="1"/>
          <w:szCs w:val="20"/>
        </w:rPr>
        <w:t>ł</w:t>
      </w:r>
      <w:r w:rsidR="00741348" w:rsidRPr="00020F6B">
        <w:rPr>
          <w:rFonts w:eastAsia="Times New Roman"/>
          <w:szCs w:val="20"/>
        </w:rPr>
        <w:t>eczny</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
          <w:szCs w:val="20"/>
        </w:rPr>
        <w:t xml:space="preserve"> </w:t>
      </w:r>
      <w:r w:rsidR="00741348" w:rsidRPr="00020F6B">
        <w:rPr>
          <w:rFonts w:eastAsia="Times New Roman"/>
          <w:szCs w:val="20"/>
        </w:rPr>
        <w:t>które</w:t>
      </w:r>
      <w:r w:rsidR="00741348" w:rsidRPr="00020F6B">
        <w:rPr>
          <w:rFonts w:eastAsia="Times New Roman"/>
          <w:spacing w:val="5"/>
          <w:szCs w:val="20"/>
        </w:rPr>
        <w:t xml:space="preserve"> </w:t>
      </w:r>
      <w:r w:rsidR="00741348" w:rsidRPr="00020F6B">
        <w:rPr>
          <w:rFonts w:eastAsia="Times New Roman"/>
          <w:spacing w:val="-2"/>
          <w:szCs w:val="20"/>
        </w:rPr>
        <w:t>m</w:t>
      </w:r>
      <w:r w:rsidR="00741348" w:rsidRPr="00020F6B">
        <w:rPr>
          <w:rFonts w:eastAsia="Times New Roman"/>
          <w:szCs w:val="20"/>
        </w:rPr>
        <w:t>a</w:t>
      </w:r>
      <w:r w:rsidR="00741348" w:rsidRPr="00020F6B">
        <w:rPr>
          <w:rFonts w:eastAsia="Times New Roman"/>
          <w:spacing w:val="-1"/>
          <w:szCs w:val="20"/>
        </w:rPr>
        <w:t>j</w:t>
      </w:r>
      <w:r w:rsidR="00741348" w:rsidRPr="00020F6B">
        <w:rPr>
          <w:rFonts w:eastAsia="Times New Roman"/>
          <w:szCs w:val="20"/>
        </w:rPr>
        <w:t>ą</w:t>
      </w:r>
      <w:r w:rsidR="00741348" w:rsidRPr="00020F6B">
        <w:rPr>
          <w:rFonts w:eastAsia="Times New Roman"/>
          <w:spacing w:val="6"/>
          <w:szCs w:val="20"/>
        </w:rPr>
        <w:t xml:space="preserve"> </w:t>
      </w:r>
      <w:r w:rsidR="00741348" w:rsidRPr="00020F6B">
        <w:rPr>
          <w:rFonts w:eastAsia="Times New Roman"/>
          <w:spacing w:val="-1"/>
          <w:szCs w:val="20"/>
        </w:rPr>
        <w:t>w</w:t>
      </w:r>
      <w:r w:rsidR="00741348" w:rsidRPr="00020F6B">
        <w:rPr>
          <w:rFonts w:eastAsia="Times New Roman"/>
          <w:szCs w:val="20"/>
        </w:rPr>
        <w:t>p</w:t>
      </w:r>
      <w:r w:rsidR="00741348" w:rsidRPr="00020F6B">
        <w:rPr>
          <w:rFonts w:eastAsia="Times New Roman"/>
          <w:spacing w:val="1"/>
          <w:szCs w:val="20"/>
        </w:rPr>
        <w:t>ł</w:t>
      </w:r>
      <w:r w:rsidR="00741348" w:rsidRPr="00020F6B">
        <w:rPr>
          <w:rFonts w:eastAsia="Times New Roman"/>
          <w:szCs w:val="20"/>
        </w:rPr>
        <w:t>yw</w:t>
      </w:r>
      <w:r w:rsidR="00741348" w:rsidRPr="00020F6B">
        <w:rPr>
          <w:rFonts w:eastAsia="Times New Roman"/>
          <w:spacing w:val="9"/>
          <w:szCs w:val="20"/>
        </w:rPr>
        <w:t xml:space="preserve"> </w:t>
      </w:r>
      <w:r w:rsidR="00741348" w:rsidRPr="00020F6B">
        <w:rPr>
          <w:rFonts w:eastAsia="Times New Roman"/>
          <w:szCs w:val="20"/>
        </w:rPr>
        <w:t>na</w:t>
      </w:r>
      <w:r w:rsidR="00741348" w:rsidRPr="00020F6B">
        <w:rPr>
          <w:rFonts w:eastAsia="Times New Roman"/>
          <w:spacing w:val="8"/>
          <w:szCs w:val="20"/>
        </w:rPr>
        <w:t xml:space="preserve"> </w:t>
      </w:r>
      <w:r w:rsidR="00741348" w:rsidRPr="00020F6B">
        <w:rPr>
          <w:rFonts w:eastAsia="Times New Roman"/>
          <w:szCs w:val="20"/>
        </w:rPr>
        <w:t>z</w:t>
      </w:r>
      <w:r w:rsidR="00741348" w:rsidRPr="00020F6B">
        <w:rPr>
          <w:rFonts w:eastAsia="Times New Roman"/>
          <w:spacing w:val="-2"/>
          <w:szCs w:val="20"/>
        </w:rPr>
        <w:t>m</w:t>
      </w:r>
      <w:r w:rsidR="00741348" w:rsidRPr="00020F6B">
        <w:rPr>
          <w:rFonts w:eastAsia="Times New Roman"/>
          <w:szCs w:val="20"/>
        </w:rPr>
        <w:t>iany</w:t>
      </w:r>
      <w:r w:rsidR="00741348" w:rsidRPr="00020F6B">
        <w:rPr>
          <w:rFonts w:eastAsia="Times New Roman"/>
          <w:spacing w:val="3"/>
          <w:szCs w:val="20"/>
        </w:rPr>
        <w:t xml:space="preserve"> </w:t>
      </w:r>
      <w:r w:rsidR="00741348" w:rsidRPr="00020F6B">
        <w:rPr>
          <w:rFonts w:eastAsia="Times New Roman"/>
          <w:szCs w:val="20"/>
        </w:rPr>
        <w:t>w</w:t>
      </w:r>
      <w:r w:rsidR="00741348" w:rsidRPr="00020F6B">
        <w:rPr>
          <w:rFonts w:eastAsia="Times New Roman"/>
          <w:spacing w:val="10"/>
          <w:szCs w:val="20"/>
        </w:rPr>
        <w:t xml:space="preserve"> </w:t>
      </w:r>
      <w:r w:rsidR="00741348" w:rsidRPr="00020F6B">
        <w:rPr>
          <w:rFonts w:eastAsia="Times New Roman"/>
          <w:szCs w:val="20"/>
        </w:rPr>
        <w:t>licz</w:t>
      </w:r>
      <w:r w:rsidR="00741348" w:rsidRPr="00020F6B">
        <w:rPr>
          <w:rFonts w:eastAsia="Times New Roman"/>
          <w:spacing w:val="-1"/>
          <w:szCs w:val="20"/>
        </w:rPr>
        <w:t>b</w:t>
      </w:r>
      <w:r w:rsidR="00741348" w:rsidRPr="00020F6B">
        <w:rPr>
          <w:rFonts w:eastAsia="Times New Roman"/>
          <w:szCs w:val="20"/>
        </w:rPr>
        <w:t>ie</w:t>
      </w:r>
      <w:r w:rsidR="00741348" w:rsidRPr="00020F6B">
        <w:rPr>
          <w:rFonts w:eastAsia="Times New Roman"/>
          <w:spacing w:val="3"/>
          <w:szCs w:val="20"/>
        </w:rPr>
        <w:t xml:space="preserve"> </w:t>
      </w:r>
      <w:r w:rsidR="00741348" w:rsidRPr="00020F6B">
        <w:rPr>
          <w:rFonts w:eastAsia="Times New Roman"/>
          <w:spacing w:val="3"/>
          <w:szCs w:val="20"/>
        </w:rPr>
        <w:br/>
      </w:r>
      <w:r w:rsidR="00741348" w:rsidRPr="00020F6B">
        <w:rPr>
          <w:rFonts w:eastAsia="Times New Roman"/>
          <w:szCs w:val="20"/>
        </w:rPr>
        <w:t>i strukturze</w:t>
      </w:r>
      <w:r w:rsidR="00741348" w:rsidRPr="00020F6B">
        <w:rPr>
          <w:rFonts w:eastAsia="Times New Roman"/>
          <w:spacing w:val="5"/>
          <w:szCs w:val="20"/>
        </w:rPr>
        <w:t xml:space="preserve"> </w:t>
      </w:r>
      <w:r w:rsidR="00741348" w:rsidRPr="00020F6B">
        <w:rPr>
          <w:rFonts w:eastAsia="Times New Roman"/>
          <w:szCs w:val="20"/>
        </w:rPr>
        <w:t>ludności</w:t>
      </w:r>
      <w:r w:rsidR="00741348" w:rsidRPr="00020F6B">
        <w:rPr>
          <w:rFonts w:eastAsia="Times New Roman"/>
          <w:spacing w:val="8"/>
          <w:szCs w:val="20"/>
        </w:rPr>
        <w:t xml:space="preserve"> </w:t>
      </w:r>
      <w:r w:rsidR="00741348" w:rsidRPr="00020F6B">
        <w:rPr>
          <w:rFonts w:eastAsia="Times New Roman"/>
          <w:szCs w:val="20"/>
        </w:rPr>
        <w:t>wed</w:t>
      </w:r>
      <w:r w:rsidR="00741348" w:rsidRPr="00020F6B">
        <w:rPr>
          <w:rFonts w:eastAsia="Times New Roman"/>
          <w:spacing w:val="1"/>
          <w:szCs w:val="20"/>
        </w:rPr>
        <w:t>ł</w:t>
      </w:r>
      <w:r w:rsidR="00741348" w:rsidRPr="00020F6B">
        <w:rPr>
          <w:rFonts w:eastAsia="Times New Roman"/>
          <w:szCs w:val="20"/>
        </w:rPr>
        <w:t>ug</w:t>
      </w:r>
      <w:r w:rsidR="00741348" w:rsidRPr="00020F6B">
        <w:rPr>
          <w:rFonts w:eastAsia="Times New Roman"/>
          <w:spacing w:val="14"/>
          <w:szCs w:val="20"/>
        </w:rPr>
        <w:t xml:space="preserve"> </w:t>
      </w:r>
      <w:r w:rsidR="00741348" w:rsidRPr="00020F6B">
        <w:rPr>
          <w:rFonts w:eastAsia="Times New Roman"/>
          <w:szCs w:val="20"/>
        </w:rPr>
        <w:t>wieku,</w:t>
      </w:r>
      <w:r w:rsidR="00741348" w:rsidRPr="00020F6B">
        <w:rPr>
          <w:rFonts w:eastAsia="Times New Roman"/>
          <w:spacing w:val="8"/>
          <w:szCs w:val="20"/>
        </w:rPr>
        <w:t xml:space="preserve"> </w:t>
      </w:r>
      <w:r w:rsidR="00741348" w:rsidRPr="00020F6B">
        <w:rPr>
          <w:rFonts w:eastAsia="Times New Roman"/>
          <w:szCs w:val="20"/>
        </w:rPr>
        <w:t>p</w:t>
      </w:r>
      <w:r w:rsidR="00741348" w:rsidRPr="00020F6B">
        <w:rPr>
          <w:rFonts w:eastAsia="Times New Roman"/>
          <w:spacing w:val="1"/>
          <w:szCs w:val="20"/>
        </w:rPr>
        <w:t>ł</w:t>
      </w:r>
      <w:r w:rsidR="00741348" w:rsidRPr="00020F6B">
        <w:rPr>
          <w:rFonts w:eastAsia="Times New Roman"/>
          <w:szCs w:val="20"/>
        </w:rPr>
        <w:t>ci,</w:t>
      </w:r>
      <w:r w:rsidR="00741348" w:rsidRPr="00020F6B">
        <w:rPr>
          <w:rFonts w:eastAsia="Times New Roman"/>
          <w:spacing w:val="12"/>
          <w:szCs w:val="20"/>
        </w:rPr>
        <w:t xml:space="preserve"> </w:t>
      </w:r>
      <w:r w:rsidR="00741348" w:rsidRPr="00020F6B">
        <w:rPr>
          <w:rFonts w:eastAsia="Times New Roman"/>
          <w:szCs w:val="20"/>
        </w:rPr>
        <w:t>czy</w:t>
      </w:r>
      <w:r w:rsidR="00741348" w:rsidRPr="00020F6B">
        <w:rPr>
          <w:rFonts w:eastAsia="Times New Roman"/>
          <w:spacing w:val="11"/>
          <w:szCs w:val="20"/>
        </w:rPr>
        <w:t xml:space="preserve"> </w:t>
      </w:r>
      <w:r w:rsidR="00741348" w:rsidRPr="00020F6B">
        <w:rPr>
          <w:rFonts w:eastAsia="Times New Roman"/>
          <w:szCs w:val="20"/>
        </w:rPr>
        <w:t>t</w:t>
      </w:r>
      <w:r w:rsidR="00741348" w:rsidRPr="00020F6B">
        <w:rPr>
          <w:rFonts w:eastAsia="Times New Roman"/>
          <w:spacing w:val="-1"/>
          <w:szCs w:val="20"/>
        </w:rPr>
        <w:t>e</w:t>
      </w:r>
      <w:r w:rsidR="00741348" w:rsidRPr="00020F6B">
        <w:rPr>
          <w:rFonts w:eastAsia="Times New Roman"/>
          <w:szCs w:val="20"/>
        </w:rPr>
        <w:t>ż</w:t>
      </w:r>
      <w:r w:rsidR="00741348" w:rsidRPr="00020F6B">
        <w:rPr>
          <w:rFonts w:eastAsia="Times New Roman"/>
          <w:spacing w:val="12"/>
          <w:szCs w:val="20"/>
        </w:rPr>
        <w:t xml:space="preserve"> </w:t>
      </w:r>
      <w:r w:rsidR="00741348" w:rsidRPr="00020F6B">
        <w:rPr>
          <w:rFonts w:eastAsia="Times New Roman"/>
          <w:szCs w:val="20"/>
        </w:rPr>
        <w:t>roz</w:t>
      </w:r>
      <w:r w:rsidR="00741348" w:rsidRPr="00020F6B">
        <w:rPr>
          <w:rFonts w:eastAsia="Times New Roman"/>
          <w:spacing w:val="-2"/>
          <w:szCs w:val="20"/>
        </w:rPr>
        <w:t>m</w:t>
      </w:r>
      <w:r w:rsidR="00741348" w:rsidRPr="00020F6B">
        <w:rPr>
          <w:rFonts w:eastAsia="Times New Roman"/>
          <w:szCs w:val="20"/>
        </w:rPr>
        <w:t>ieszczenia teryt</w:t>
      </w:r>
      <w:r w:rsidR="00741348" w:rsidRPr="00020F6B">
        <w:rPr>
          <w:rFonts w:eastAsia="Times New Roman"/>
          <w:spacing w:val="-1"/>
          <w:szCs w:val="20"/>
        </w:rPr>
        <w:t>o</w:t>
      </w:r>
      <w:r w:rsidR="00741348" w:rsidRPr="00020F6B">
        <w:rPr>
          <w:rFonts w:eastAsia="Times New Roman"/>
          <w:szCs w:val="20"/>
        </w:rPr>
        <w:t>rialnego</w:t>
      </w:r>
      <w:r w:rsidR="00741348" w:rsidRPr="00020F6B">
        <w:rPr>
          <w:rFonts w:eastAsia="Times New Roman"/>
          <w:spacing w:val="1"/>
          <w:szCs w:val="20"/>
        </w:rPr>
        <w:t xml:space="preserve"> </w:t>
      </w:r>
      <w:r w:rsidR="00741348" w:rsidRPr="00020F6B">
        <w:rPr>
          <w:rFonts w:eastAsia="Times New Roman"/>
          <w:spacing w:val="-1"/>
          <w:szCs w:val="20"/>
        </w:rPr>
        <w:t>s</w:t>
      </w:r>
      <w:r w:rsidR="00741348" w:rsidRPr="00020F6B">
        <w:rPr>
          <w:rFonts w:eastAsia="Times New Roman"/>
          <w:szCs w:val="20"/>
        </w:rPr>
        <w:t>ą</w:t>
      </w:r>
      <w:r w:rsidR="00741348" w:rsidRPr="00020F6B">
        <w:rPr>
          <w:rFonts w:eastAsia="Times New Roman"/>
          <w:spacing w:val="14"/>
          <w:szCs w:val="20"/>
        </w:rPr>
        <w:t xml:space="preserve"> </w:t>
      </w:r>
      <w:r w:rsidR="00741348" w:rsidRPr="00020F6B">
        <w:rPr>
          <w:rFonts w:eastAsia="Times New Roman"/>
          <w:szCs w:val="20"/>
        </w:rPr>
        <w:t>urodzenia, zgony</w:t>
      </w:r>
      <w:r w:rsidR="00741348" w:rsidRPr="00020F6B">
        <w:rPr>
          <w:rFonts w:eastAsia="Times New Roman"/>
          <w:spacing w:val="-6"/>
          <w:szCs w:val="20"/>
        </w:rPr>
        <w:t xml:space="preserve"> </w:t>
      </w:r>
      <w:r w:rsidR="00741348" w:rsidRPr="00020F6B">
        <w:rPr>
          <w:rFonts w:eastAsia="Times New Roman"/>
          <w:szCs w:val="20"/>
        </w:rPr>
        <w:t>i</w:t>
      </w:r>
      <w:r w:rsidR="00741348" w:rsidRPr="00020F6B">
        <w:rPr>
          <w:rFonts w:eastAsia="Times New Roman"/>
          <w:spacing w:val="-1"/>
          <w:szCs w:val="20"/>
        </w:rPr>
        <w:t xml:space="preserve"> </w:t>
      </w:r>
      <w:r w:rsidR="00741348" w:rsidRPr="00020F6B">
        <w:rPr>
          <w:rFonts w:eastAsia="Times New Roman"/>
          <w:spacing w:val="-2"/>
          <w:szCs w:val="20"/>
        </w:rPr>
        <w:t>m</w:t>
      </w:r>
      <w:r w:rsidR="00741348" w:rsidRPr="00020F6B">
        <w:rPr>
          <w:rFonts w:eastAsia="Times New Roman"/>
          <w:szCs w:val="20"/>
        </w:rPr>
        <w:t>igracje.</w:t>
      </w:r>
    </w:p>
    <w:p w14:paraId="5AD75235" w14:textId="77777777" w:rsidR="00741348" w:rsidRPr="00020F6B" w:rsidRDefault="002C43A6" w:rsidP="002C43A6">
      <w:pPr>
        <w:spacing w:line="276" w:lineRule="auto"/>
        <w:rPr>
          <w:rFonts w:eastAsia="Times New Roman"/>
          <w:szCs w:val="20"/>
        </w:rPr>
      </w:pPr>
      <w:r>
        <w:rPr>
          <w:rFonts w:eastAsia="Times New Roman"/>
          <w:szCs w:val="20"/>
        </w:rPr>
        <w:tab/>
      </w:r>
      <w:r w:rsidR="00741348" w:rsidRPr="00020F6B">
        <w:rPr>
          <w:rFonts w:eastAsia="Times New Roman"/>
          <w:szCs w:val="20"/>
        </w:rPr>
        <w:t>W</w:t>
      </w:r>
      <w:r w:rsidR="00741348" w:rsidRPr="00020F6B">
        <w:rPr>
          <w:rFonts w:eastAsia="Times New Roman"/>
          <w:spacing w:val="9"/>
          <w:szCs w:val="20"/>
        </w:rPr>
        <w:t xml:space="preserve"> </w:t>
      </w:r>
      <w:r w:rsidR="00741348" w:rsidRPr="00020F6B">
        <w:rPr>
          <w:rFonts w:eastAsia="Times New Roman"/>
          <w:szCs w:val="20"/>
        </w:rPr>
        <w:t>latach</w:t>
      </w:r>
      <w:r w:rsidR="00741348" w:rsidRPr="00020F6B">
        <w:rPr>
          <w:rFonts w:eastAsia="Times New Roman"/>
          <w:spacing w:val="6"/>
          <w:szCs w:val="20"/>
        </w:rPr>
        <w:t xml:space="preserve"> </w:t>
      </w:r>
      <w:r w:rsidR="00741348" w:rsidRPr="00020F6B">
        <w:rPr>
          <w:rFonts w:eastAsia="Times New Roman"/>
          <w:szCs w:val="20"/>
        </w:rPr>
        <w:t>2002÷201</w:t>
      </w:r>
      <w:r w:rsidR="00F9412A">
        <w:rPr>
          <w:rFonts w:eastAsia="Times New Roman"/>
          <w:szCs w:val="20"/>
        </w:rPr>
        <w:t>4</w:t>
      </w:r>
      <w:r w:rsidR="00741348" w:rsidRPr="00020F6B">
        <w:rPr>
          <w:rFonts w:eastAsia="Times New Roman"/>
          <w:szCs w:val="20"/>
        </w:rPr>
        <w:t xml:space="preserve"> przyrost</w:t>
      </w:r>
      <w:r w:rsidR="00741348" w:rsidRPr="00020F6B">
        <w:rPr>
          <w:rFonts w:eastAsia="Times New Roman"/>
          <w:spacing w:val="3"/>
          <w:szCs w:val="20"/>
        </w:rPr>
        <w:t xml:space="preserve"> </w:t>
      </w:r>
      <w:r w:rsidR="00741348" w:rsidRPr="00020F6B">
        <w:rPr>
          <w:rFonts w:eastAsia="Times New Roman"/>
          <w:szCs w:val="20"/>
        </w:rPr>
        <w:t>naturalny</w:t>
      </w:r>
      <w:r w:rsidR="00741348" w:rsidRPr="00020F6B">
        <w:rPr>
          <w:rFonts w:eastAsia="Times New Roman"/>
          <w:spacing w:val="2"/>
          <w:szCs w:val="20"/>
        </w:rPr>
        <w:t xml:space="preserve"> </w:t>
      </w:r>
      <w:r w:rsidR="00741348" w:rsidRPr="00020F6B">
        <w:rPr>
          <w:rFonts w:eastAsia="Times New Roman"/>
          <w:szCs w:val="20"/>
        </w:rPr>
        <w:t>w</w:t>
      </w:r>
      <w:r w:rsidR="00741348" w:rsidRPr="00020F6B">
        <w:rPr>
          <w:rFonts w:eastAsia="Times New Roman"/>
          <w:spacing w:val="11"/>
          <w:szCs w:val="20"/>
        </w:rPr>
        <w:t xml:space="preserve"> </w:t>
      </w:r>
      <w:r w:rsidR="00741348" w:rsidRPr="00020F6B">
        <w:rPr>
          <w:rFonts w:eastAsia="Times New Roman"/>
          <w:szCs w:val="20"/>
        </w:rPr>
        <w:t>g</w:t>
      </w:r>
      <w:r w:rsidR="00741348" w:rsidRPr="00020F6B">
        <w:rPr>
          <w:rFonts w:eastAsia="Times New Roman"/>
          <w:spacing w:val="-2"/>
          <w:szCs w:val="20"/>
        </w:rPr>
        <w:t>m</w:t>
      </w:r>
      <w:r w:rsidR="00741348" w:rsidRPr="00020F6B">
        <w:rPr>
          <w:rFonts w:eastAsia="Times New Roman"/>
          <w:szCs w:val="20"/>
        </w:rPr>
        <w:t>inie</w:t>
      </w:r>
      <w:r w:rsidR="00741348" w:rsidRPr="00020F6B">
        <w:rPr>
          <w:rFonts w:eastAsia="Times New Roman"/>
          <w:spacing w:val="4"/>
          <w:szCs w:val="20"/>
        </w:rPr>
        <w:t xml:space="preserve"> </w:t>
      </w:r>
      <w:r w:rsidR="00741348" w:rsidRPr="00020F6B">
        <w:rPr>
          <w:rFonts w:eastAsia="Times New Roman"/>
          <w:szCs w:val="20"/>
        </w:rPr>
        <w:t>Drezdenko był</w:t>
      </w:r>
      <w:r w:rsidR="00741348" w:rsidRPr="00020F6B">
        <w:rPr>
          <w:rFonts w:eastAsia="Times New Roman"/>
          <w:spacing w:val="11"/>
          <w:szCs w:val="20"/>
        </w:rPr>
        <w:t xml:space="preserve"> </w:t>
      </w:r>
      <w:r w:rsidR="00741348" w:rsidRPr="00020F6B">
        <w:rPr>
          <w:rFonts w:eastAsia="Times New Roman"/>
          <w:szCs w:val="20"/>
        </w:rPr>
        <w:t>na</w:t>
      </w:r>
      <w:r w:rsidR="00741348" w:rsidRPr="00020F6B">
        <w:rPr>
          <w:rFonts w:eastAsia="Times New Roman"/>
          <w:spacing w:val="9"/>
          <w:szCs w:val="20"/>
        </w:rPr>
        <w:t xml:space="preserve"> </w:t>
      </w:r>
      <w:r w:rsidR="00741348" w:rsidRPr="00020F6B">
        <w:rPr>
          <w:rFonts w:eastAsia="Times New Roman"/>
          <w:szCs w:val="20"/>
        </w:rPr>
        <w:t>ogół</w:t>
      </w:r>
      <w:r w:rsidR="00741348" w:rsidRPr="00020F6B">
        <w:rPr>
          <w:rFonts w:eastAsia="Times New Roman"/>
          <w:spacing w:val="11"/>
          <w:szCs w:val="20"/>
        </w:rPr>
        <w:t xml:space="preserve"> </w:t>
      </w:r>
      <w:r w:rsidR="00741348" w:rsidRPr="00020F6B">
        <w:rPr>
          <w:rFonts w:eastAsia="Times New Roman"/>
          <w:szCs w:val="20"/>
        </w:rPr>
        <w:t>dodatni. Wy</w:t>
      </w:r>
      <w:r w:rsidR="00741348" w:rsidRPr="00020F6B">
        <w:rPr>
          <w:rFonts w:eastAsia="Times New Roman"/>
          <w:spacing w:val="1"/>
          <w:szCs w:val="20"/>
        </w:rPr>
        <w:t>j</w:t>
      </w:r>
      <w:r w:rsidR="00741348" w:rsidRPr="00020F6B">
        <w:rPr>
          <w:rFonts w:eastAsia="Times New Roman"/>
          <w:szCs w:val="20"/>
        </w:rPr>
        <w:t>ątek stanow</w:t>
      </w:r>
      <w:r w:rsidR="00741348" w:rsidRPr="00020F6B">
        <w:rPr>
          <w:rFonts w:eastAsia="Times New Roman"/>
          <w:spacing w:val="1"/>
          <w:szCs w:val="20"/>
        </w:rPr>
        <w:t>i</w:t>
      </w:r>
      <w:r w:rsidR="00741348" w:rsidRPr="00020F6B">
        <w:rPr>
          <w:rFonts w:eastAsia="Times New Roman"/>
          <w:szCs w:val="20"/>
        </w:rPr>
        <w:t>ł</w:t>
      </w:r>
      <w:r w:rsidR="00741348" w:rsidRPr="00020F6B">
        <w:rPr>
          <w:rFonts w:eastAsia="Times New Roman"/>
          <w:spacing w:val="1"/>
          <w:szCs w:val="20"/>
        </w:rPr>
        <w:t xml:space="preserve"> </w:t>
      </w:r>
      <w:r w:rsidR="00741348" w:rsidRPr="00020F6B">
        <w:rPr>
          <w:rFonts w:eastAsia="Times New Roman"/>
          <w:szCs w:val="20"/>
        </w:rPr>
        <w:t>rok</w:t>
      </w:r>
      <w:r w:rsidR="00741348" w:rsidRPr="00020F6B">
        <w:rPr>
          <w:rFonts w:eastAsia="Times New Roman"/>
          <w:spacing w:val="8"/>
          <w:szCs w:val="20"/>
        </w:rPr>
        <w:t xml:space="preserve"> </w:t>
      </w:r>
      <w:r w:rsidR="00741348" w:rsidRPr="00020F6B">
        <w:rPr>
          <w:rFonts w:eastAsia="Times New Roman"/>
          <w:szCs w:val="20"/>
        </w:rPr>
        <w:t>2005</w:t>
      </w:r>
      <w:r w:rsidR="00F9412A">
        <w:rPr>
          <w:rFonts w:eastAsia="Times New Roman"/>
          <w:szCs w:val="20"/>
        </w:rPr>
        <w:t xml:space="preserve"> oraz 2013 i 2014</w:t>
      </w:r>
      <w:r w:rsidR="00741348" w:rsidRPr="00020F6B">
        <w:rPr>
          <w:rFonts w:eastAsia="Times New Roman"/>
          <w:szCs w:val="20"/>
        </w:rPr>
        <w:t>.</w:t>
      </w:r>
      <w:r w:rsidR="00741348" w:rsidRPr="00020F6B">
        <w:rPr>
          <w:rFonts w:eastAsia="Times New Roman"/>
          <w:spacing w:val="8"/>
          <w:szCs w:val="20"/>
        </w:rPr>
        <w:t xml:space="preserve"> </w:t>
      </w:r>
      <w:r w:rsidR="00741348" w:rsidRPr="00020F6B">
        <w:rPr>
          <w:rFonts w:eastAsia="Times New Roman"/>
          <w:szCs w:val="20"/>
        </w:rPr>
        <w:t>Z</w:t>
      </w:r>
      <w:r w:rsidR="00741348" w:rsidRPr="00020F6B">
        <w:rPr>
          <w:rFonts w:eastAsia="Times New Roman"/>
          <w:spacing w:val="8"/>
          <w:szCs w:val="20"/>
        </w:rPr>
        <w:t xml:space="preserve"> </w:t>
      </w:r>
      <w:r w:rsidR="00741348" w:rsidRPr="00020F6B">
        <w:rPr>
          <w:rFonts w:eastAsia="Times New Roman"/>
          <w:szCs w:val="20"/>
        </w:rPr>
        <w:t>kolei</w:t>
      </w:r>
      <w:r w:rsidR="00741348" w:rsidRPr="00020F6B">
        <w:rPr>
          <w:rFonts w:eastAsia="Times New Roman"/>
          <w:spacing w:val="4"/>
          <w:szCs w:val="20"/>
        </w:rPr>
        <w:t xml:space="preserve"> </w:t>
      </w:r>
      <w:r w:rsidR="00741348" w:rsidRPr="00020F6B">
        <w:rPr>
          <w:rFonts w:eastAsia="Times New Roman"/>
          <w:szCs w:val="20"/>
        </w:rPr>
        <w:t>saldo</w:t>
      </w:r>
      <w:r w:rsidR="00741348" w:rsidRPr="00020F6B">
        <w:rPr>
          <w:rFonts w:eastAsia="Times New Roman"/>
          <w:spacing w:val="4"/>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gracji</w:t>
      </w:r>
      <w:r w:rsidR="00741348" w:rsidRPr="00020F6B">
        <w:rPr>
          <w:rFonts w:eastAsia="Times New Roman"/>
          <w:spacing w:val="1"/>
          <w:szCs w:val="20"/>
        </w:rPr>
        <w:t xml:space="preserve"> </w:t>
      </w:r>
      <w:r w:rsidR="00741348" w:rsidRPr="00020F6B">
        <w:rPr>
          <w:rFonts w:eastAsia="Times New Roman"/>
          <w:szCs w:val="20"/>
        </w:rPr>
        <w:t>b</w:t>
      </w:r>
      <w:r w:rsidR="00741348" w:rsidRPr="00020F6B">
        <w:rPr>
          <w:rFonts w:eastAsia="Times New Roman"/>
          <w:spacing w:val="-1"/>
          <w:szCs w:val="20"/>
        </w:rPr>
        <w:t>y</w:t>
      </w:r>
      <w:r w:rsidR="00741348" w:rsidRPr="00020F6B">
        <w:rPr>
          <w:rFonts w:eastAsia="Times New Roman"/>
          <w:spacing w:val="1"/>
          <w:szCs w:val="20"/>
        </w:rPr>
        <w:t>ł</w:t>
      </w:r>
      <w:r w:rsidR="00741348" w:rsidRPr="00020F6B">
        <w:rPr>
          <w:rFonts w:eastAsia="Times New Roman"/>
          <w:szCs w:val="20"/>
        </w:rPr>
        <w:t>o</w:t>
      </w:r>
      <w:r w:rsidR="00741348" w:rsidRPr="00020F6B">
        <w:rPr>
          <w:rFonts w:eastAsia="Times New Roman"/>
          <w:spacing w:val="7"/>
          <w:szCs w:val="20"/>
        </w:rPr>
        <w:t xml:space="preserve"> </w:t>
      </w:r>
      <w:r w:rsidR="00741348" w:rsidRPr="00020F6B">
        <w:rPr>
          <w:rFonts w:eastAsia="Times New Roman"/>
          <w:szCs w:val="20"/>
        </w:rPr>
        <w:t>uje</w:t>
      </w:r>
      <w:r w:rsidR="00741348" w:rsidRPr="00020F6B">
        <w:rPr>
          <w:rFonts w:eastAsia="Times New Roman"/>
          <w:spacing w:val="-2"/>
          <w:szCs w:val="20"/>
        </w:rPr>
        <w:t>m</w:t>
      </w:r>
      <w:r w:rsidR="00741348" w:rsidRPr="00020F6B">
        <w:rPr>
          <w:rFonts w:eastAsia="Times New Roman"/>
          <w:szCs w:val="20"/>
        </w:rPr>
        <w:t>ne,</w:t>
      </w:r>
      <w:r w:rsidR="00741348" w:rsidRPr="00020F6B">
        <w:rPr>
          <w:rFonts w:eastAsia="Times New Roman"/>
          <w:spacing w:val="1"/>
          <w:szCs w:val="20"/>
        </w:rPr>
        <w:t xml:space="preserve"> </w:t>
      </w:r>
      <w:r w:rsidR="00F9412A">
        <w:rPr>
          <w:rFonts w:eastAsia="Times New Roman"/>
          <w:spacing w:val="1"/>
          <w:szCs w:val="20"/>
        </w:rPr>
        <w:br/>
      </w:r>
      <w:r w:rsidR="00741348" w:rsidRPr="00020F6B">
        <w:rPr>
          <w:rFonts w:eastAsia="Times New Roman"/>
          <w:szCs w:val="20"/>
        </w:rPr>
        <w:t>z</w:t>
      </w:r>
      <w:r w:rsidR="00741348" w:rsidRPr="00020F6B">
        <w:rPr>
          <w:rFonts w:eastAsia="Times New Roman"/>
          <w:spacing w:val="8"/>
          <w:szCs w:val="20"/>
        </w:rPr>
        <w:t xml:space="preserve"> </w:t>
      </w:r>
      <w:r w:rsidR="00741348" w:rsidRPr="00020F6B">
        <w:rPr>
          <w:rFonts w:eastAsia="Times New Roman"/>
          <w:szCs w:val="20"/>
        </w:rPr>
        <w:t>wyjątkiem</w:t>
      </w:r>
      <w:r w:rsidR="00741348" w:rsidRPr="00020F6B">
        <w:rPr>
          <w:rFonts w:eastAsia="Times New Roman"/>
          <w:spacing w:val="1"/>
          <w:szCs w:val="20"/>
        </w:rPr>
        <w:t xml:space="preserve"> </w:t>
      </w:r>
      <w:r w:rsidR="00741348" w:rsidRPr="00020F6B">
        <w:rPr>
          <w:rFonts w:eastAsia="Times New Roman"/>
          <w:szCs w:val="20"/>
        </w:rPr>
        <w:t>roku</w:t>
      </w:r>
      <w:r w:rsidR="00741348" w:rsidRPr="00020F6B">
        <w:rPr>
          <w:rFonts w:eastAsia="Times New Roman"/>
          <w:spacing w:val="9"/>
          <w:szCs w:val="20"/>
        </w:rPr>
        <w:t xml:space="preserve"> </w:t>
      </w:r>
      <w:r w:rsidR="00741348" w:rsidRPr="00020F6B">
        <w:rPr>
          <w:rFonts w:eastAsia="Times New Roman"/>
          <w:szCs w:val="20"/>
        </w:rPr>
        <w:t>2004. Przyrost rzeczywisty</w:t>
      </w:r>
      <w:r w:rsidR="00741348" w:rsidRPr="00020F6B">
        <w:rPr>
          <w:rFonts w:eastAsia="Times New Roman"/>
          <w:spacing w:val="-11"/>
          <w:szCs w:val="20"/>
        </w:rPr>
        <w:t xml:space="preserve"> </w:t>
      </w:r>
      <w:r w:rsidR="00741348" w:rsidRPr="00020F6B">
        <w:rPr>
          <w:rFonts w:eastAsia="Times New Roman"/>
          <w:szCs w:val="20"/>
        </w:rPr>
        <w:t>b</w:t>
      </w:r>
      <w:r w:rsidR="00741348" w:rsidRPr="00020F6B">
        <w:rPr>
          <w:rFonts w:eastAsia="Times New Roman"/>
          <w:spacing w:val="-1"/>
          <w:szCs w:val="20"/>
        </w:rPr>
        <w:t>y</w:t>
      </w:r>
      <w:r w:rsidR="00741348" w:rsidRPr="00020F6B">
        <w:rPr>
          <w:rFonts w:eastAsia="Times New Roman"/>
          <w:szCs w:val="20"/>
        </w:rPr>
        <w:t>ł</w:t>
      </w:r>
      <w:r w:rsidR="00741348" w:rsidRPr="00020F6B">
        <w:rPr>
          <w:rFonts w:eastAsia="Times New Roman"/>
          <w:spacing w:val="-2"/>
          <w:szCs w:val="20"/>
        </w:rPr>
        <w:t xml:space="preserve"> </w:t>
      </w:r>
      <w:r w:rsidR="00741348" w:rsidRPr="00020F6B">
        <w:rPr>
          <w:rFonts w:eastAsia="Times New Roman"/>
          <w:szCs w:val="20"/>
        </w:rPr>
        <w:t>dodatni</w:t>
      </w:r>
      <w:r w:rsidR="00741348" w:rsidRPr="00020F6B">
        <w:rPr>
          <w:rFonts w:eastAsia="Times New Roman"/>
          <w:spacing w:val="-7"/>
          <w:szCs w:val="20"/>
        </w:rPr>
        <w:t xml:space="preserve"> </w:t>
      </w:r>
      <w:r w:rsidR="00741348" w:rsidRPr="00020F6B">
        <w:rPr>
          <w:rFonts w:eastAsia="Times New Roman"/>
          <w:szCs w:val="20"/>
        </w:rPr>
        <w:t>w latach</w:t>
      </w:r>
      <w:r w:rsidR="00741348" w:rsidRPr="00020F6B">
        <w:rPr>
          <w:rFonts w:eastAsia="Times New Roman"/>
          <w:spacing w:val="-6"/>
          <w:szCs w:val="20"/>
        </w:rPr>
        <w:t xml:space="preserve"> </w:t>
      </w:r>
      <w:r w:rsidR="00741348" w:rsidRPr="00020F6B">
        <w:rPr>
          <w:rFonts w:eastAsia="Times New Roman"/>
          <w:szCs w:val="20"/>
        </w:rPr>
        <w:t>2002, 2004, 2008 i</w:t>
      </w:r>
      <w:r w:rsidR="00741348" w:rsidRPr="00020F6B">
        <w:rPr>
          <w:rFonts w:eastAsia="Times New Roman"/>
          <w:spacing w:val="-1"/>
          <w:szCs w:val="20"/>
        </w:rPr>
        <w:t xml:space="preserve"> </w:t>
      </w:r>
      <w:r w:rsidR="00741348" w:rsidRPr="00020F6B">
        <w:rPr>
          <w:rFonts w:eastAsia="Times New Roman"/>
          <w:szCs w:val="20"/>
        </w:rPr>
        <w:t>2011.</w:t>
      </w:r>
    </w:p>
    <w:p w14:paraId="1179A954" w14:textId="77777777" w:rsidR="00741348" w:rsidRPr="00020F6B" w:rsidRDefault="002C43A6" w:rsidP="002C43A6">
      <w:pPr>
        <w:spacing w:line="276" w:lineRule="auto"/>
        <w:rPr>
          <w:rFonts w:eastAsia="Times New Roman"/>
          <w:szCs w:val="20"/>
        </w:rPr>
      </w:pPr>
      <w:r>
        <w:rPr>
          <w:rFonts w:eastAsia="Times New Roman"/>
          <w:szCs w:val="20"/>
        </w:rPr>
        <w:tab/>
      </w:r>
      <w:r w:rsidR="00741348" w:rsidRPr="00020F6B">
        <w:rPr>
          <w:rFonts w:eastAsia="Times New Roman"/>
          <w:szCs w:val="20"/>
        </w:rPr>
        <w:t>Przewidywaną liczbę</w:t>
      </w:r>
      <w:r w:rsidR="00741348" w:rsidRPr="00020F6B">
        <w:rPr>
          <w:rFonts w:eastAsia="Times New Roman"/>
          <w:spacing w:val="7"/>
          <w:szCs w:val="20"/>
        </w:rPr>
        <w:t xml:space="preserve"> </w:t>
      </w:r>
      <w:r w:rsidR="00741348" w:rsidRPr="00020F6B">
        <w:rPr>
          <w:rFonts w:eastAsia="Times New Roman"/>
          <w:szCs w:val="20"/>
        </w:rPr>
        <w:t>ludności</w:t>
      </w:r>
      <w:r w:rsidR="00741348" w:rsidRPr="00020F6B">
        <w:rPr>
          <w:rFonts w:eastAsia="Times New Roman"/>
          <w:spacing w:val="7"/>
          <w:szCs w:val="20"/>
        </w:rPr>
        <w:t xml:space="preserve"> </w:t>
      </w:r>
      <w:r w:rsidR="00741348" w:rsidRPr="00020F6B">
        <w:rPr>
          <w:rFonts w:eastAsia="Times New Roman"/>
          <w:szCs w:val="20"/>
        </w:rPr>
        <w:t>g</w:t>
      </w:r>
      <w:r w:rsidR="00741348" w:rsidRPr="00020F6B">
        <w:rPr>
          <w:rFonts w:eastAsia="Times New Roman"/>
          <w:spacing w:val="-2"/>
          <w:szCs w:val="20"/>
        </w:rPr>
        <w:t>m</w:t>
      </w:r>
      <w:r w:rsidR="00741348" w:rsidRPr="00020F6B">
        <w:rPr>
          <w:rFonts w:eastAsia="Times New Roman"/>
          <w:szCs w:val="20"/>
        </w:rPr>
        <w:t>iny</w:t>
      </w:r>
      <w:r w:rsidR="00741348" w:rsidRPr="00020F6B">
        <w:rPr>
          <w:rFonts w:eastAsia="Times New Roman"/>
          <w:spacing w:val="8"/>
          <w:szCs w:val="20"/>
        </w:rPr>
        <w:t xml:space="preserve"> </w:t>
      </w:r>
      <w:r w:rsidR="00741348" w:rsidRPr="00020F6B">
        <w:rPr>
          <w:rFonts w:eastAsia="Times New Roman"/>
          <w:szCs w:val="20"/>
        </w:rPr>
        <w:t>Drezden</w:t>
      </w:r>
      <w:r w:rsidR="00741348" w:rsidRPr="00020F6B">
        <w:rPr>
          <w:rFonts w:eastAsia="Times New Roman"/>
          <w:spacing w:val="-1"/>
          <w:szCs w:val="20"/>
        </w:rPr>
        <w:t>k</w:t>
      </w:r>
      <w:r w:rsidR="00741348" w:rsidRPr="00020F6B">
        <w:rPr>
          <w:rFonts w:eastAsia="Times New Roman"/>
          <w:szCs w:val="20"/>
        </w:rPr>
        <w:t>o</w:t>
      </w:r>
      <w:r w:rsidR="00741348" w:rsidRPr="00020F6B">
        <w:rPr>
          <w:rFonts w:eastAsia="Times New Roman"/>
          <w:spacing w:val="4"/>
          <w:szCs w:val="20"/>
        </w:rPr>
        <w:t xml:space="preserve"> </w:t>
      </w:r>
      <w:r w:rsidR="00741348" w:rsidRPr="00020F6B">
        <w:rPr>
          <w:rFonts w:eastAsia="Times New Roman"/>
          <w:szCs w:val="20"/>
        </w:rPr>
        <w:t>wyznacz</w:t>
      </w:r>
      <w:r w:rsidR="00741348" w:rsidRPr="00020F6B">
        <w:rPr>
          <w:rFonts w:eastAsia="Times New Roman"/>
          <w:spacing w:val="-1"/>
          <w:szCs w:val="20"/>
        </w:rPr>
        <w:t>o</w:t>
      </w:r>
      <w:r w:rsidR="00741348" w:rsidRPr="00020F6B">
        <w:rPr>
          <w:rFonts w:eastAsia="Times New Roman"/>
          <w:szCs w:val="20"/>
        </w:rPr>
        <w:t>no</w:t>
      </w:r>
      <w:r w:rsidR="00741348" w:rsidRPr="00020F6B">
        <w:rPr>
          <w:rFonts w:eastAsia="Times New Roman"/>
          <w:spacing w:val="4"/>
          <w:szCs w:val="20"/>
        </w:rPr>
        <w:t xml:space="preserve"> </w:t>
      </w:r>
      <w:r w:rsidR="00741348" w:rsidRPr="00020F6B">
        <w:rPr>
          <w:rFonts w:eastAsia="Times New Roman"/>
          <w:szCs w:val="20"/>
        </w:rPr>
        <w:t>na</w:t>
      </w:r>
      <w:r w:rsidR="00741348" w:rsidRPr="00020F6B">
        <w:rPr>
          <w:rFonts w:eastAsia="Times New Roman"/>
          <w:spacing w:val="12"/>
          <w:szCs w:val="20"/>
        </w:rPr>
        <w:t xml:space="preserve"> </w:t>
      </w:r>
      <w:r w:rsidR="00741348" w:rsidRPr="00020F6B">
        <w:rPr>
          <w:rFonts w:eastAsia="Times New Roman"/>
          <w:szCs w:val="20"/>
        </w:rPr>
        <w:t>podstawie</w:t>
      </w:r>
      <w:r w:rsidR="00741348" w:rsidRPr="00020F6B">
        <w:rPr>
          <w:rFonts w:eastAsia="Times New Roman"/>
          <w:spacing w:val="4"/>
          <w:szCs w:val="20"/>
        </w:rPr>
        <w:t xml:space="preserve"> </w:t>
      </w:r>
      <w:r w:rsidR="00741348" w:rsidRPr="00020F6B">
        <w:rPr>
          <w:rFonts w:eastAsia="Times New Roman"/>
          <w:szCs w:val="20"/>
        </w:rPr>
        <w:t>progn</w:t>
      </w:r>
      <w:r w:rsidR="00741348" w:rsidRPr="00020F6B">
        <w:rPr>
          <w:rFonts w:eastAsia="Times New Roman"/>
          <w:spacing w:val="-1"/>
          <w:szCs w:val="20"/>
        </w:rPr>
        <w:t>o</w:t>
      </w:r>
      <w:r w:rsidR="00741348" w:rsidRPr="00020F6B">
        <w:rPr>
          <w:rFonts w:eastAsia="Times New Roman"/>
          <w:szCs w:val="20"/>
        </w:rPr>
        <w:t>zy GUS</w:t>
      </w:r>
      <w:r w:rsidR="00741348" w:rsidRPr="00020F6B">
        <w:rPr>
          <w:rFonts w:eastAsia="Times New Roman"/>
          <w:spacing w:val="26"/>
          <w:szCs w:val="20"/>
        </w:rPr>
        <w:t xml:space="preserve"> </w:t>
      </w:r>
      <w:r w:rsidR="00741348" w:rsidRPr="00020F6B">
        <w:rPr>
          <w:rFonts w:eastAsia="Times New Roman"/>
          <w:szCs w:val="20"/>
        </w:rPr>
        <w:t>dla</w:t>
      </w:r>
      <w:r w:rsidR="00741348" w:rsidRPr="00020F6B">
        <w:rPr>
          <w:rFonts w:eastAsia="Times New Roman"/>
          <w:spacing w:val="23"/>
          <w:szCs w:val="20"/>
        </w:rPr>
        <w:t xml:space="preserve"> </w:t>
      </w:r>
      <w:r w:rsidR="00741348" w:rsidRPr="00020F6B">
        <w:rPr>
          <w:rFonts w:eastAsia="Times New Roman"/>
          <w:szCs w:val="20"/>
        </w:rPr>
        <w:t>powiatu</w:t>
      </w:r>
      <w:r w:rsidR="00741348" w:rsidRPr="00020F6B">
        <w:rPr>
          <w:rFonts w:eastAsia="Times New Roman"/>
          <w:spacing w:val="18"/>
          <w:szCs w:val="20"/>
        </w:rPr>
        <w:t xml:space="preserve"> </w:t>
      </w:r>
      <w:r w:rsidR="00741348" w:rsidRPr="00020F6B">
        <w:rPr>
          <w:rFonts w:eastAsia="Times New Roman"/>
          <w:szCs w:val="20"/>
        </w:rPr>
        <w:t>strzelecko-dre</w:t>
      </w:r>
      <w:r w:rsidR="00741348" w:rsidRPr="00020F6B">
        <w:rPr>
          <w:rFonts w:eastAsia="Times New Roman"/>
          <w:spacing w:val="-1"/>
          <w:szCs w:val="20"/>
        </w:rPr>
        <w:t>z</w:t>
      </w:r>
      <w:r w:rsidR="00741348" w:rsidRPr="00020F6B">
        <w:rPr>
          <w:rFonts w:eastAsia="Times New Roman"/>
          <w:szCs w:val="20"/>
        </w:rPr>
        <w:t>deneckiego. Prognoza</w:t>
      </w:r>
      <w:r w:rsidR="00741348" w:rsidRPr="00020F6B">
        <w:rPr>
          <w:rFonts w:eastAsia="Times New Roman"/>
          <w:spacing w:val="17"/>
          <w:szCs w:val="20"/>
        </w:rPr>
        <w:t xml:space="preserve"> </w:t>
      </w:r>
      <w:r w:rsidR="00741348" w:rsidRPr="00020F6B">
        <w:rPr>
          <w:rFonts w:eastAsia="Times New Roman"/>
          <w:szCs w:val="20"/>
        </w:rPr>
        <w:t>ta</w:t>
      </w:r>
      <w:r w:rsidR="00741348" w:rsidRPr="00020F6B">
        <w:rPr>
          <w:rFonts w:eastAsia="Times New Roman"/>
          <w:spacing w:val="24"/>
          <w:szCs w:val="20"/>
        </w:rPr>
        <w:t xml:space="preserve"> </w:t>
      </w:r>
      <w:r w:rsidR="00741348" w:rsidRPr="00020F6B">
        <w:rPr>
          <w:rFonts w:eastAsia="Times New Roman"/>
          <w:szCs w:val="20"/>
        </w:rPr>
        <w:t>uwzgl</w:t>
      </w:r>
      <w:r w:rsidR="00741348" w:rsidRPr="00020F6B">
        <w:rPr>
          <w:rFonts w:eastAsia="Times New Roman"/>
          <w:spacing w:val="-1"/>
          <w:szCs w:val="20"/>
        </w:rPr>
        <w:t>ę</w:t>
      </w:r>
      <w:r w:rsidR="00741348" w:rsidRPr="00020F6B">
        <w:rPr>
          <w:rFonts w:eastAsia="Times New Roman"/>
          <w:szCs w:val="20"/>
        </w:rPr>
        <w:t>dnia</w:t>
      </w:r>
      <w:r w:rsidR="00741348" w:rsidRPr="00020F6B">
        <w:rPr>
          <w:rFonts w:eastAsia="Times New Roman"/>
          <w:spacing w:val="15"/>
          <w:szCs w:val="20"/>
        </w:rPr>
        <w:t xml:space="preserve"> </w:t>
      </w:r>
      <w:r w:rsidR="00741348" w:rsidRPr="00020F6B">
        <w:rPr>
          <w:rFonts w:eastAsia="Times New Roman"/>
          <w:szCs w:val="20"/>
        </w:rPr>
        <w:t>nowy</w:t>
      </w:r>
      <w:r w:rsidR="00741348" w:rsidRPr="00020F6B">
        <w:rPr>
          <w:rFonts w:eastAsia="Times New Roman"/>
          <w:spacing w:val="26"/>
          <w:szCs w:val="20"/>
        </w:rPr>
        <w:t xml:space="preserve"> </w:t>
      </w:r>
      <w:r w:rsidR="00741348" w:rsidRPr="00020F6B">
        <w:rPr>
          <w:rFonts w:eastAsia="Times New Roman"/>
          <w:szCs w:val="20"/>
        </w:rPr>
        <w:t>porzą</w:t>
      </w:r>
      <w:r w:rsidR="00741348" w:rsidRPr="00020F6B">
        <w:rPr>
          <w:rFonts w:eastAsia="Times New Roman"/>
          <w:spacing w:val="-1"/>
          <w:szCs w:val="20"/>
        </w:rPr>
        <w:t xml:space="preserve">dek </w:t>
      </w:r>
      <w:r w:rsidR="00741348" w:rsidRPr="00020F6B">
        <w:rPr>
          <w:rFonts w:eastAsia="Times New Roman"/>
          <w:szCs w:val="20"/>
        </w:rPr>
        <w:t>de</w:t>
      </w:r>
      <w:r w:rsidR="00741348" w:rsidRPr="00020F6B">
        <w:rPr>
          <w:rFonts w:eastAsia="Times New Roman"/>
          <w:spacing w:val="-2"/>
          <w:szCs w:val="20"/>
        </w:rPr>
        <w:t>m</w:t>
      </w:r>
      <w:r w:rsidR="00741348" w:rsidRPr="00020F6B">
        <w:rPr>
          <w:rFonts w:eastAsia="Times New Roman"/>
          <w:szCs w:val="20"/>
        </w:rPr>
        <w:t>ograficzny,</w:t>
      </w:r>
      <w:r w:rsidR="00741348" w:rsidRPr="00020F6B">
        <w:rPr>
          <w:rFonts w:eastAsia="Times New Roman"/>
          <w:spacing w:val="-14"/>
          <w:szCs w:val="20"/>
        </w:rPr>
        <w:t xml:space="preserve"> </w:t>
      </w:r>
      <w:r w:rsidR="00741348" w:rsidRPr="00020F6B">
        <w:rPr>
          <w:rFonts w:eastAsia="Times New Roman"/>
          <w:szCs w:val="20"/>
        </w:rPr>
        <w:t>charakteryzuj</w:t>
      </w:r>
      <w:r w:rsidR="00741348" w:rsidRPr="00020F6B">
        <w:rPr>
          <w:rFonts w:eastAsia="Times New Roman"/>
          <w:spacing w:val="-1"/>
          <w:szCs w:val="20"/>
        </w:rPr>
        <w:t>ą</w:t>
      </w:r>
      <w:r w:rsidR="00741348" w:rsidRPr="00020F6B">
        <w:rPr>
          <w:rFonts w:eastAsia="Times New Roman"/>
          <w:szCs w:val="20"/>
        </w:rPr>
        <w:t>cy</w:t>
      </w:r>
      <w:r w:rsidR="00741348" w:rsidRPr="00020F6B">
        <w:rPr>
          <w:rFonts w:eastAsia="Times New Roman"/>
          <w:spacing w:val="-14"/>
          <w:szCs w:val="20"/>
        </w:rPr>
        <w:t xml:space="preserve"> </w:t>
      </w:r>
      <w:r w:rsidR="00741348" w:rsidRPr="00020F6B">
        <w:rPr>
          <w:rFonts w:eastAsia="Times New Roman"/>
          <w:szCs w:val="20"/>
        </w:rPr>
        <w:t>się</w:t>
      </w:r>
      <w:r w:rsidR="00741348" w:rsidRPr="00020F6B">
        <w:rPr>
          <w:rFonts w:eastAsia="Times New Roman"/>
          <w:spacing w:val="-3"/>
          <w:szCs w:val="20"/>
        </w:rPr>
        <w:t xml:space="preserve"> </w:t>
      </w:r>
      <w:r w:rsidR="00741348" w:rsidRPr="00020F6B">
        <w:rPr>
          <w:rFonts w:eastAsia="Times New Roman"/>
          <w:szCs w:val="20"/>
        </w:rPr>
        <w:t>obn</w:t>
      </w:r>
      <w:r w:rsidR="00741348" w:rsidRPr="00020F6B">
        <w:rPr>
          <w:rFonts w:eastAsia="Times New Roman"/>
          <w:spacing w:val="1"/>
          <w:szCs w:val="20"/>
        </w:rPr>
        <w:t>i</w:t>
      </w:r>
      <w:r w:rsidR="00741348" w:rsidRPr="00020F6B">
        <w:rPr>
          <w:rFonts w:eastAsia="Times New Roman"/>
          <w:szCs w:val="20"/>
        </w:rPr>
        <w:t>żeniem</w:t>
      </w:r>
      <w:r w:rsidR="00741348" w:rsidRPr="00020F6B">
        <w:rPr>
          <w:rFonts w:eastAsia="Times New Roman"/>
          <w:spacing w:val="-10"/>
          <w:szCs w:val="20"/>
        </w:rPr>
        <w:t xml:space="preserve"> </w:t>
      </w:r>
      <w:r w:rsidR="00741348" w:rsidRPr="00020F6B">
        <w:rPr>
          <w:rFonts w:eastAsia="Times New Roman"/>
          <w:szCs w:val="20"/>
        </w:rPr>
        <w:t>p</w:t>
      </w:r>
      <w:r w:rsidR="00741348" w:rsidRPr="00020F6B">
        <w:rPr>
          <w:rFonts w:eastAsia="Times New Roman"/>
          <w:spacing w:val="1"/>
          <w:szCs w:val="20"/>
        </w:rPr>
        <w:t>ł</w:t>
      </w:r>
      <w:r w:rsidR="00741348" w:rsidRPr="00020F6B">
        <w:rPr>
          <w:rFonts w:eastAsia="Times New Roman"/>
          <w:szCs w:val="20"/>
        </w:rPr>
        <w:t>odności,</w:t>
      </w:r>
      <w:r w:rsidR="00741348" w:rsidRPr="00020F6B">
        <w:rPr>
          <w:rFonts w:eastAsia="Times New Roman"/>
          <w:spacing w:val="-2"/>
          <w:szCs w:val="20"/>
        </w:rPr>
        <w:t xml:space="preserve"> </w:t>
      </w:r>
      <w:r w:rsidR="00741348" w:rsidRPr="00020F6B">
        <w:rPr>
          <w:rFonts w:eastAsia="Times New Roman"/>
          <w:szCs w:val="20"/>
        </w:rPr>
        <w:t>spadkiem</w:t>
      </w:r>
      <w:r w:rsidR="00741348" w:rsidRPr="00020F6B">
        <w:rPr>
          <w:rFonts w:eastAsia="Times New Roman"/>
          <w:spacing w:val="-10"/>
          <w:szCs w:val="20"/>
        </w:rPr>
        <w:t xml:space="preserve"> </w:t>
      </w:r>
      <w:r w:rsidR="00741348" w:rsidRPr="00020F6B">
        <w:rPr>
          <w:rFonts w:eastAsia="Times New Roman"/>
          <w:szCs w:val="20"/>
        </w:rPr>
        <w:t>natę</w:t>
      </w:r>
      <w:r w:rsidR="00741348" w:rsidRPr="00020F6B">
        <w:rPr>
          <w:rFonts w:eastAsia="Times New Roman"/>
          <w:spacing w:val="1"/>
          <w:szCs w:val="20"/>
        </w:rPr>
        <w:t>ż</w:t>
      </w:r>
      <w:r w:rsidR="00741348" w:rsidRPr="00020F6B">
        <w:rPr>
          <w:rFonts w:eastAsia="Times New Roman"/>
          <w:szCs w:val="20"/>
        </w:rPr>
        <w:t>enia</w:t>
      </w:r>
      <w:r w:rsidR="00741348" w:rsidRPr="00020F6B">
        <w:rPr>
          <w:rFonts w:eastAsia="Times New Roman"/>
          <w:spacing w:val="-7"/>
          <w:szCs w:val="20"/>
        </w:rPr>
        <w:t xml:space="preserve"> </w:t>
      </w:r>
      <w:r w:rsidR="00741348" w:rsidRPr="00020F6B">
        <w:rPr>
          <w:rFonts w:eastAsia="Times New Roman"/>
          <w:szCs w:val="20"/>
        </w:rPr>
        <w:t>u</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
          <w:szCs w:val="20"/>
        </w:rPr>
        <w:t>e</w:t>
      </w:r>
      <w:r w:rsidR="00741348" w:rsidRPr="00020F6B">
        <w:rPr>
          <w:rFonts w:eastAsia="Times New Roman"/>
          <w:szCs w:val="20"/>
        </w:rPr>
        <w:t>raln</w:t>
      </w:r>
      <w:r w:rsidR="00741348" w:rsidRPr="00020F6B">
        <w:rPr>
          <w:rFonts w:eastAsia="Times New Roman"/>
          <w:spacing w:val="-1"/>
          <w:szCs w:val="20"/>
        </w:rPr>
        <w:t>o</w:t>
      </w:r>
      <w:r w:rsidR="00741348" w:rsidRPr="00020F6B">
        <w:rPr>
          <w:rFonts w:eastAsia="Times New Roman"/>
          <w:szCs w:val="20"/>
        </w:rPr>
        <w:t>śc</w:t>
      </w:r>
      <w:r w:rsidR="00741348" w:rsidRPr="00020F6B">
        <w:rPr>
          <w:rFonts w:eastAsia="Times New Roman"/>
          <w:spacing w:val="1"/>
          <w:szCs w:val="20"/>
        </w:rPr>
        <w:t>i</w:t>
      </w:r>
      <w:r w:rsidR="00741348" w:rsidRPr="00020F6B">
        <w:rPr>
          <w:rFonts w:eastAsia="Times New Roman"/>
          <w:szCs w:val="20"/>
        </w:rPr>
        <w:t>, wahania</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1"/>
          <w:szCs w:val="20"/>
        </w:rPr>
        <w:t xml:space="preserve"> </w:t>
      </w:r>
      <w:r w:rsidR="00741348" w:rsidRPr="00020F6B">
        <w:rPr>
          <w:rFonts w:eastAsia="Times New Roman"/>
          <w:szCs w:val="20"/>
        </w:rPr>
        <w:t>liczby</w:t>
      </w:r>
      <w:r w:rsidR="00741348" w:rsidRPr="00020F6B">
        <w:rPr>
          <w:rFonts w:eastAsia="Times New Roman"/>
          <w:spacing w:val="-6"/>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gracji.</w:t>
      </w:r>
    </w:p>
    <w:p w14:paraId="0361A87A" w14:textId="77777777" w:rsidR="00741348" w:rsidRPr="00020F6B" w:rsidRDefault="002C43A6" w:rsidP="002C43A6">
      <w:pPr>
        <w:spacing w:line="276" w:lineRule="auto"/>
        <w:rPr>
          <w:rFonts w:eastAsia="Times New Roman"/>
          <w:szCs w:val="20"/>
        </w:rPr>
      </w:pPr>
      <w:r>
        <w:rPr>
          <w:rFonts w:eastAsia="Times New Roman"/>
          <w:szCs w:val="20"/>
        </w:rPr>
        <w:tab/>
      </w:r>
      <w:r w:rsidR="00741348" w:rsidRPr="00020F6B">
        <w:rPr>
          <w:rFonts w:eastAsia="Times New Roman"/>
          <w:szCs w:val="20"/>
        </w:rPr>
        <w:t>W</w:t>
      </w:r>
      <w:r w:rsidR="00741348" w:rsidRPr="00020F6B">
        <w:rPr>
          <w:rFonts w:eastAsia="Times New Roman"/>
          <w:spacing w:val="35"/>
          <w:szCs w:val="20"/>
        </w:rPr>
        <w:t xml:space="preserve"> </w:t>
      </w:r>
      <w:r w:rsidR="00741348" w:rsidRPr="00020F6B">
        <w:rPr>
          <w:rFonts w:eastAsia="Times New Roman"/>
          <w:szCs w:val="20"/>
        </w:rPr>
        <w:t>prognozie</w:t>
      </w:r>
      <w:r w:rsidR="00741348" w:rsidRPr="00020F6B">
        <w:rPr>
          <w:rFonts w:eastAsia="Times New Roman"/>
          <w:spacing w:val="27"/>
          <w:szCs w:val="20"/>
        </w:rPr>
        <w:t xml:space="preserve"> </w:t>
      </w:r>
      <w:r w:rsidR="00741348" w:rsidRPr="00020F6B">
        <w:rPr>
          <w:rFonts w:eastAsia="Times New Roman"/>
          <w:szCs w:val="20"/>
        </w:rPr>
        <w:t>z</w:t>
      </w:r>
      <w:r w:rsidR="00741348" w:rsidRPr="00020F6B">
        <w:rPr>
          <w:rFonts w:eastAsia="Times New Roman"/>
          <w:spacing w:val="1"/>
          <w:szCs w:val="20"/>
        </w:rPr>
        <w:t>ał</w:t>
      </w:r>
      <w:r w:rsidR="00741348" w:rsidRPr="00020F6B">
        <w:rPr>
          <w:rFonts w:eastAsia="Times New Roman"/>
          <w:szCs w:val="20"/>
        </w:rPr>
        <w:t>ożono</w:t>
      </w:r>
      <w:r w:rsidR="00741348" w:rsidRPr="00020F6B">
        <w:rPr>
          <w:rFonts w:eastAsia="Times New Roman"/>
          <w:spacing w:val="33"/>
          <w:szCs w:val="20"/>
        </w:rPr>
        <w:t xml:space="preserve"> </w:t>
      </w:r>
      <w:r w:rsidR="00741348" w:rsidRPr="00020F6B">
        <w:rPr>
          <w:rFonts w:eastAsia="Times New Roman"/>
          <w:szCs w:val="20"/>
        </w:rPr>
        <w:t>uje</w:t>
      </w:r>
      <w:r w:rsidR="00741348" w:rsidRPr="00020F6B">
        <w:rPr>
          <w:rFonts w:eastAsia="Times New Roman"/>
          <w:spacing w:val="-2"/>
          <w:szCs w:val="20"/>
        </w:rPr>
        <w:t>m</w:t>
      </w:r>
      <w:r w:rsidR="00741348" w:rsidRPr="00020F6B">
        <w:rPr>
          <w:rFonts w:eastAsia="Times New Roman"/>
          <w:szCs w:val="20"/>
        </w:rPr>
        <w:t>ne</w:t>
      </w:r>
      <w:r w:rsidR="00741348" w:rsidRPr="00020F6B">
        <w:rPr>
          <w:rFonts w:eastAsia="Times New Roman"/>
          <w:spacing w:val="30"/>
          <w:szCs w:val="20"/>
        </w:rPr>
        <w:t xml:space="preserve"> </w:t>
      </w:r>
      <w:r w:rsidR="00741348" w:rsidRPr="00020F6B">
        <w:rPr>
          <w:rFonts w:eastAsia="Times New Roman"/>
          <w:szCs w:val="20"/>
        </w:rPr>
        <w:t>saldo</w:t>
      </w:r>
      <w:r w:rsidR="00741348" w:rsidRPr="00020F6B">
        <w:rPr>
          <w:rFonts w:eastAsia="Times New Roman"/>
          <w:spacing w:val="32"/>
          <w:szCs w:val="20"/>
        </w:rPr>
        <w:t xml:space="preserve"> </w:t>
      </w:r>
      <w:r w:rsidR="00741348" w:rsidRPr="00020F6B">
        <w:rPr>
          <w:rFonts w:eastAsia="Times New Roman"/>
          <w:szCs w:val="20"/>
        </w:rPr>
        <w:t>dla</w:t>
      </w:r>
      <w:r w:rsidR="00741348" w:rsidRPr="00020F6B">
        <w:rPr>
          <w:rFonts w:eastAsia="Times New Roman"/>
          <w:spacing w:val="34"/>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ast</w:t>
      </w:r>
      <w:r w:rsidR="00741348" w:rsidRPr="00020F6B">
        <w:rPr>
          <w:rFonts w:eastAsia="Times New Roman"/>
          <w:spacing w:val="32"/>
          <w:szCs w:val="20"/>
        </w:rPr>
        <w:t xml:space="preserve"> </w:t>
      </w:r>
      <w:r w:rsidR="00741348" w:rsidRPr="00020F6B">
        <w:rPr>
          <w:rFonts w:eastAsia="Times New Roman"/>
          <w:szCs w:val="20"/>
        </w:rPr>
        <w:t>spowodowane</w:t>
      </w:r>
      <w:r w:rsidR="00741348" w:rsidRPr="00020F6B">
        <w:rPr>
          <w:rFonts w:eastAsia="Times New Roman"/>
          <w:spacing w:val="37"/>
          <w:szCs w:val="20"/>
        </w:rPr>
        <w:t xml:space="preserve"> </w:t>
      </w:r>
      <w:r w:rsidR="00741348" w:rsidRPr="00020F6B">
        <w:rPr>
          <w:rFonts w:eastAsia="Times New Roman"/>
          <w:szCs w:val="20"/>
        </w:rPr>
        <w:t>od</w:t>
      </w:r>
      <w:r w:rsidR="00741348" w:rsidRPr="00020F6B">
        <w:rPr>
          <w:rFonts w:eastAsia="Times New Roman"/>
          <w:spacing w:val="-1"/>
          <w:szCs w:val="20"/>
        </w:rPr>
        <w:t>p</w:t>
      </w:r>
      <w:r w:rsidR="00741348" w:rsidRPr="00020F6B">
        <w:rPr>
          <w:rFonts w:eastAsia="Times New Roman"/>
          <w:spacing w:val="1"/>
          <w:szCs w:val="20"/>
        </w:rPr>
        <w:t>ł</w:t>
      </w:r>
      <w:r w:rsidR="00741348" w:rsidRPr="00020F6B">
        <w:rPr>
          <w:rFonts w:eastAsia="Times New Roman"/>
          <w:szCs w:val="20"/>
        </w:rPr>
        <w:t>ywem</w:t>
      </w:r>
      <w:r w:rsidR="00741348" w:rsidRPr="00020F6B">
        <w:rPr>
          <w:rFonts w:eastAsia="Times New Roman"/>
          <w:spacing w:val="30"/>
          <w:szCs w:val="20"/>
        </w:rPr>
        <w:t xml:space="preserve"> </w:t>
      </w:r>
      <w:r w:rsidR="00741348" w:rsidRPr="00020F6B">
        <w:rPr>
          <w:rFonts w:eastAsia="Times New Roman"/>
          <w:szCs w:val="20"/>
        </w:rPr>
        <w:t>ludnoś</w:t>
      </w:r>
      <w:r w:rsidR="00741348" w:rsidRPr="00020F6B">
        <w:rPr>
          <w:rFonts w:eastAsia="Times New Roman"/>
          <w:spacing w:val="1"/>
          <w:szCs w:val="20"/>
        </w:rPr>
        <w:t>c</w:t>
      </w:r>
      <w:r w:rsidR="00741348" w:rsidRPr="00020F6B">
        <w:rPr>
          <w:rFonts w:eastAsia="Times New Roman"/>
          <w:szCs w:val="20"/>
        </w:rPr>
        <w:t>i</w:t>
      </w:r>
      <w:r w:rsidR="00741348" w:rsidRPr="00020F6B">
        <w:rPr>
          <w:rFonts w:eastAsia="Times New Roman"/>
          <w:spacing w:val="31"/>
          <w:szCs w:val="20"/>
        </w:rPr>
        <w:t xml:space="preserve"> </w:t>
      </w:r>
      <w:r w:rsidR="00741348" w:rsidRPr="00020F6B">
        <w:rPr>
          <w:rFonts w:eastAsia="Times New Roman"/>
          <w:szCs w:val="20"/>
        </w:rPr>
        <w:t>z dużych</w:t>
      </w:r>
      <w:r w:rsidR="00741348" w:rsidRPr="00020F6B">
        <w:rPr>
          <w:rFonts w:eastAsia="Times New Roman"/>
          <w:spacing w:val="4"/>
          <w:szCs w:val="20"/>
        </w:rPr>
        <w:t xml:space="preserve"> </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
          <w:szCs w:val="20"/>
        </w:rPr>
        <w:t>a</w:t>
      </w:r>
      <w:r w:rsidR="00741348" w:rsidRPr="00020F6B">
        <w:rPr>
          <w:rFonts w:eastAsia="Times New Roman"/>
          <w:szCs w:val="20"/>
        </w:rPr>
        <w:t>st</w:t>
      </w:r>
      <w:r w:rsidR="00741348" w:rsidRPr="00020F6B">
        <w:rPr>
          <w:rFonts w:eastAsia="Times New Roman"/>
          <w:spacing w:val="4"/>
          <w:szCs w:val="20"/>
        </w:rPr>
        <w:t xml:space="preserve"> </w:t>
      </w:r>
      <w:r w:rsidR="00741348" w:rsidRPr="00020F6B">
        <w:rPr>
          <w:rFonts w:eastAsia="Times New Roman"/>
          <w:szCs w:val="20"/>
        </w:rPr>
        <w:t>na</w:t>
      </w:r>
      <w:r w:rsidR="00741348" w:rsidRPr="00020F6B">
        <w:rPr>
          <w:rFonts w:eastAsia="Times New Roman"/>
          <w:spacing w:val="7"/>
          <w:szCs w:val="20"/>
        </w:rPr>
        <w:t xml:space="preserve"> </w:t>
      </w:r>
      <w:r w:rsidR="00741348" w:rsidRPr="00020F6B">
        <w:rPr>
          <w:rFonts w:eastAsia="Times New Roman"/>
          <w:szCs w:val="20"/>
        </w:rPr>
        <w:t>tereny</w:t>
      </w:r>
      <w:r w:rsidR="00741348" w:rsidRPr="00020F6B">
        <w:rPr>
          <w:rFonts w:eastAsia="Times New Roman"/>
          <w:spacing w:val="3"/>
          <w:szCs w:val="20"/>
        </w:rPr>
        <w:t xml:space="preserve"> </w:t>
      </w:r>
      <w:r w:rsidR="00741348" w:rsidRPr="00020F6B">
        <w:rPr>
          <w:rFonts w:eastAsia="Times New Roman"/>
          <w:szCs w:val="20"/>
        </w:rPr>
        <w:t>wiejskie</w:t>
      </w:r>
      <w:r w:rsidR="00741348" w:rsidRPr="00020F6B">
        <w:rPr>
          <w:rFonts w:eastAsia="Times New Roman"/>
          <w:spacing w:val="1"/>
          <w:szCs w:val="20"/>
        </w:rPr>
        <w:t xml:space="preserve"> </w:t>
      </w:r>
      <w:r w:rsidR="00741348" w:rsidRPr="00020F6B">
        <w:rPr>
          <w:rFonts w:eastAsia="Times New Roman"/>
          <w:szCs w:val="20"/>
        </w:rPr>
        <w:t>l</w:t>
      </w:r>
      <w:r w:rsidR="00741348" w:rsidRPr="00020F6B">
        <w:rPr>
          <w:rFonts w:eastAsia="Times New Roman"/>
          <w:spacing w:val="-2"/>
          <w:szCs w:val="20"/>
        </w:rPr>
        <w:t>e</w:t>
      </w:r>
      <w:r w:rsidR="00741348" w:rsidRPr="00020F6B">
        <w:rPr>
          <w:rFonts w:eastAsia="Times New Roman"/>
          <w:szCs w:val="20"/>
        </w:rPr>
        <w:t>ż</w:t>
      </w:r>
      <w:r w:rsidR="00741348" w:rsidRPr="00020F6B">
        <w:rPr>
          <w:rFonts w:eastAsia="Times New Roman"/>
          <w:spacing w:val="1"/>
          <w:szCs w:val="20"/>
        </w:rPr>
        <w:t>ą</w:t>
      </w:r>
      <w:r w:rsidR="00741348" w:rsidRPr="00020F6B">
        <w:rPr>
          <w:rFonts w:eastAsia="Times New Roman"/>
          <w:szCs w:val="20"/>
        </w:rPr>
        <w:t>ce</w:t>
      </w:r>
      <w:r w:rsidR="00741348" w:rsidRPr="00020F6B">
        <w:rPr>
          <w:rFonts w:eastAsia="Times New Roman"/>
          <w:spacing w:val="3"/>
          <w:szCs w:val="20"/>
        </w:rPr>
        <w:t xml:space="preserve"> </w:t>
      </w:r>
      <w:r w:rsidR="00741348" w:rsidRPr="00020F6B">
        <w:rPr>
          <w:rFonts w:eastAsia="Times New Roman"/>
          <w:szCs w:val="20"/>
        </w:rPr>
        <w:t>w</w:t>
      </w:r>
      <w:r w:rsidR="00741348" w:rsidRPr="00020F6B">
        <w:rPr>
          <w:rFonts w:eastAsia="Times New Roman"/>
          <w:spacing w:val="9"/>
          <w:szCs w:val="20"/>
        </w:rPr>
        <w:t xml:space="preserve"> </w:t>
      </w:r>
      <w:r w:rsidR="00741348" w:rsidRPr="00020F6B">
        <w:rPr>
          <w:rFonts w:eastAsia="Times New Roman"/>
          <w:szCs w:val="20"/>
        </w:rPr>
        <w:t>pobl</w:t>
      </w:r>
      <w:r w:rsidR="00741348" w:rsidRPr="00020F6B">
        <w:rPr>
          <w:rFonts w:eastAsia="Times New Roman"/>
          <w:spacing w:val="1"/>
          <w:szCs w:val="20"/>
        </w:rPr>
        <w:t>i</w:t>
      </w:r>
      <w:r w:rsidR="00741348" w:rsidRPr="00020F6B">
        <w:rPr>
          <w:rFonts w:eastAsia="Times New Roman"/>
          <w:szCs w:val="20"/>
        </w:rPr>
        <w:t>żu</w:t>
      </w:r>
      <w:r w:rsidR="00741348" w:rsidRPr="00020F6B">
        <w:rPr>
          <w:rFonts w:eastAsia="Times New Roman"/>
          <w:spacing w:val="3"/>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ast.</w:t>
      </w:r>
      <w:r w:rsidR="00741348" w:rsidRPr="00020F6B">
        <w:rPr>
          <w:rFonts w:eastAsia="Times New Roman"/>
          <w:spacing w:val="3"/>
          <w:szCs w:val="20"/>
        </w:rPr>
        <w:t xml:space="preserve"> </w:t>
      </w:r>
      <w:r w:rsidR="00741348" w:rsidRPr="00020F6B">
        <w:rPr>
          <w:rFonts w:eastAsia="Times New Roman"/>
          <w:szCs w:val="20"/>
        </w:rPr>
        <w:t>Zjawisko to</w:t>
      </w:r>
      <w:r w:rsidR="00741348" w:rsidRPr="00020F6B">
        <w:rPr>
          <w:rFonts w:eastAsia="Times New Roman"/>
          <w:spacing w:val="7"/>
          <w:szCs w:val="20"/>
        </w:rPr>
        <w:t xml:space="preserve"> </w:t>
      </w:r>
      <w:r w:rsidR="00741348" w:rsidRPr="00020F6B">
        <w:rPr>
          <w:rFonts w:eastAsia="Times New Roman"/>
          <w:szCs w:val="20"/>
        </w:rPr>
        <w:t>spowodowane</w:t>
      </w:r>
      <w:r w:rsidR="00741348" w:rsidRPr="00020F6B">
        <w:rPr>
          <w:rFonts w:eastAsia="Times New Roman"/>
          <w:spacing w:val="9"/>
          <w:szCs w:val="20"/>
        </w:rPr>
        <w:t xml:space="preserve"> </w:t>
      </w:r>
      <w:r w:rsidR="00741348" w:rsidRPr="00020F6B">
        <w:rPr>
          <w:rFonts w:eastAsia="Times New Roman"/>
          <w:szCs w:val="20"/>
        </w:rPr>
        <w:t>jest n</w:t>
      </w:r>
      <w:r w:rsidR="00741348" w:rsidRPr="00020F6B">
        <w:rPr>
          <w:rFonts w:eastAsia="Times New Roman"/>
          <w:spacing w:val="1"/>
          <w:szCs w:val="20"/>
        </w:rPr>
        <w:t>i</w:t>
      </w:r>
      <w:r w:rsidR="00741348" w:rsidRPr="00020F6B">
        <w:rPr>
          <w:rFonts w:eastAsia="Times New Roman"/>
          <w:szCs w:val="20"/>
        </w:rPr>
        <w:t>ższy</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9"/>
          <w:szCs w:val="20"/>
        </w:rPr>
        <w:t xml:space="preserve"> </w:t>
      </w:r>
      <w:r w:rsidR="00741348" w:rsidRPr="00020F6B">
        <w:rPr>
          <w:rFonts w:eastAsia="Times New Roman"/>
          <w:szCs w:val="20"/>
        </w:rPr>
        <w:t>cena</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11"/>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eszkań,</w:t>
      </w:r>
      <w:r w:rsidR="00741348" w:rsidRPr="00020F6B">
        <w:rPr>
          <w:rFonts w:eastAsia="Times New Roman"/>
          <w:spacing w:val="10"/>
          <w:szCs w:val="20"/>
        </w:rPr>
        <w:t xml:space="preserve"> </w:t>
      </w:r>
      <w:r w:rsidR="00741348" w:rsidRPr="00020F6B">
        <w:rPr>
          <w:rFonts w:eastAsia="Times New Roman"/>
          <w:szCs w:val="20"/>
        </w:rPr>
        <w:t>popra</w:t>
      </w:r>
      <w:r w:rsidR="00741348" w:rsidRPr="00020F6B">
        <w:rPr>
          <w:rFonts w:eastAsia="Times New Roman"/>
          <w:spacing w:val="-1"/>
          <w:szCs w:val="20"/>
        </w:rPr>
        <w:t>w</w:t>
      </w:r>
      <w:r w:rsidR="00741348" w:rsidRPr="00020F6B">
        <w:rPr>
          <w:rFonts w:eastAsia="Times New Roman"/>
          <w:szCs w:val="20"/>
        </w:rPr>
        <w:t>ą</w:t>
      </w:r>
      <w:r w:rsidR="00741348" w:rsidRPr="00020F6B">
        <w:rPr>
          <w:rFonts w:eastAsia="Times New Roman"/>
          <w:spacing w:val="17"/>
          <w:szCs w:val="20"/>
        </w:rPr>
        <w:t xml:space="preserve"> </w:t>
      </w:r>
      <w:r w:rsidR="00741348" w:rsidRPr="00020F6B">
        <w:rPr>
          <w:rFonts w:eastAsia="Times New Roman"/>
          <w:szCs w:val="20"/>
        </w:rPr>
        <w:t>syste</w:t>
      </w:r>
      <w:r w:rsidR="00741348" w:rsidRPr="00020F6B">
        <w:rPr>
          <w:rFonts w:eastAsia="Times New Roman"/>
          <w:spacing w:val="-2"/>
          <w:szCs w:val="20"/>
        </w:rPr>
        <w:t>m</w:t>
      </w:r>
      <w:r w:rsidR="00741348" w:rsidRPr="00020F6B">
        <w:rPr>
          <w:rFonts w:eastAsia="Times New Roman"/>
          <w:szCs w:val="20"/>
        </w:rPr>
        <w:t>ów</w:t>
      </w:r>
      <w:r w:rsidR="00741348" w:rsidRPr="00020F6B">
        <w:rPr>
          <w:rFonts w:eastAsia="Times New Roman"/>
          <w:spacing w:val="11"/>
          <w:szCs w:val="20"/>
        </w:rPr>
        <w:t xml:space="preserve"> </w:t>
      </w:r>
      <w:r w:rsidR="00741348" w:rsidRPr="00020F6B">
        <w:rPr>
          <w:rFonts w:eastAsia="Times New Roman"/>
          <w:szCs w:val="20"/>
        </w:rPr>
        <w:t>ko</w:t>
      </w:r>
      <w:r w:rsidR="00741348" w:rsidRPr="00020F6B">
        <w:rPr>
          <w:rFonts w:eastAsia="Times New Roman"/>
          <w:spacing w:val="-2"/>
          <w:szCs w:val="20"/>
        </w:rPr>
        <w:t>m</w:t>
      </w:r>
      <w:r w:rsidR="00741348" w:rsidRPr="00020F6B">
        <w:rPr>
          <w:rFonts w:eastAsia="Times New Roman"/>
          <w:szCs w:val="20"/>
        </w:rPr>
        <w:t>unikacyjnych, umożliwia</w:t>
      </w:r>
      <w:r w:rsidR="00741348" w:rsidRPr="00020F6B">
        <w:rPr>
          <w:rFonts w:eastAsia="Times New Roman"/>
          <w:spacing w:val="1"/>
          <w:szCs w:val="20"/>
        </w:rPr>
        <w:t>j</w:t>
      </w:r>
      <w:r w:rsidR="00741348" w:rsidRPr="00020F6B">
        <w:rPr>
          <w:rFonts w:eastAsia="Times New Roman"/>
          <w:spacing w:val="-1"/>
          <w:szCs w:val="20"/>
        </w:rPr>
        <w:t>ąc</w:t>
      </w:r>
      <w:r w:rsidR="00741348" w:rsidRPr="00020F6B">
        <w:rPr>
          <w:rFonts w:eastAsia="Times New Roman"/>
          <w:szCs w:val="20"/>
        </w:rPr>
        <w:t>ą</w:t>
      </w:r>
      <w:r w:rsidR="00741348" w:rsidRPr="00020F6B">
        <w:rPr>
          <w:rFonts w:eastAsia="Times New Roman"/>
          <w:spacing w:val="4"/>
          <w:szCs w:val="20"/>
        </w:rPr>
        <w:t xml:space="preserve"> </w:t>
      </w:r>
      <w:r w:rsidR="00741348" w:rsidRPr="00020F6B">
        <w:rPr>
          <w:rFonts w:eastAsia="Times New Roman"/>
          <w:szCs w:val="20"/>
        </w:rPr>
        <w:t>pracę</w:t>
      </w:r>
      <w:r w:rsidR="00741348" w:rsidRPr="00020F6B">
        <w:rPr>
          <w:rFonts w:eastAsia="Times New Roman"/>
          <w:spacing w:val="13"/>
          <w:szCs w:val="20"/>
        </w:rPr>
        <w:t xml:space="preserve"> </w:t>
      </w:r>
      <w:r w:rsidR="00741348" w:rsidRPr="00020F6B">
        <w:rPr>
          <w:rFonts w:eastAsia="Times New Roman"/>
          <w:szCs w:val="20"/>
        </w:rPr>
        <w:t xml:space="preserve">w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eście</w:t>
      </w:r>
      <w:r w:rsidR="00741348" w:rsidRPr="00020F6B">
        <w:rPr>
          <w:rFonts w:eastAsia="Times New Roman"/>
          <w:spacing w:val="7"/>
          <w:szCs w:val="20"/>
        </w:rPr>
        <w:t xml:space="preserve"> </w:t>
      </w:r>
      <w:r w:rsidR="00741348" w:rsidRPr="00020F6B">
        <w:rPr>
          <w:rFonts w:eastAsia="Times New Roman"/>
          <w:szCs w:val="20"/>
        </w:rPr>
        <w:t>i</w:t>
      </w:r>
      <w:r w:rsidR="00741348" w:rsidRPr="00020F6B">
        <w:rPr>
          <w:rFonts w:eastAsia="Times New Roman"/>
          <w:spacing w:val="13"/>
          <w:szCs w:val="20"/>
        </w:rPr>
        <w:t xml:space="preserve"> </w:t>
      </w:r>
      <w:r w:rsidR="00741348" w:rsidRPr="00020F6B">
        <w:rPr>
          <w:rFonts w:eastAsia="Times New Roman"/>
          <w:szCs w:val="20"/>
        </w:rPr>
        <w:t>za</w:t>
      </w:r>
      <w:r w:rsidR="00741348" w:rsidRPr="00020F6B">
        <w:rPr>
          <w:rFonts w:eastAsia="Times New Roman"/>
          <w:spacing w:val="-2"/>
          <w:szCs w:val="20"/>
        </w:rPr>
        <w:t>m</w:t>
      </w:r>
      <w:r w:rsidR="00741348" w:rsidRPr="00020F6B">
        <w:rPr>
          <w:rFonts w:eastAsia="Times New Roman"/>
          <w:szCs w:val="20"/>
        </w:rPr>
        <w:t>ieszkanie</w:t>
      </w:r>
      <w:r w:rsidR="00741348" w:rsidRPr="00020F6B">
        <w:rPr>
          <w:rFonts w:eastAsia="Times New Roman"/>
          <w:spacing w:val="1"/>
          <w:szCs w:val="20"/>
        </w:rPr>
        <w:t xml:space="preserve"> </w:t>
      </w:r>
      <w:r w:rsidR="00741348" w:rsidRPr="00020F6B">
        <w:rPr>
          <w:rFonts w:eastAsia="Times New Roman"/>
          <w:szCs w:val="20"/>
        </w:rPr>
        <w:t>w</w:t>
      </w:r>
      <w:r w:rsidR="00741348" w:rsidRPr="00020F6B">
        <w:rPr>
          <w:rFonts w:eastAsia="Times New Roman"/>
          <w:spacing w:val="14"/>
          <w:szCs w:val="20"/>
        </w:rPr>
        <w:t xml:space="preserve"> </w:t>
      </w:r>
      <w:r w:rsidR="00741348" w:rsidRPr="00020F6B">
        <w:rPr>
          <w:rFonts w:eastAsia="Times New Roman"/>
          <w:szCs w:val="20"/>
        </w:rPr>
        <w:t>spokojniejszej okolicy.</w:t>
      </w:r>
      <w:r w:rsidR="00741348" w:rsidRPr="00020F6B">
        <w:rPr>
          <w:rFonts w:eastAsia="Times New Roman"/>
          <w:spacing w:val="6"/>
          <w:szCs w:val="20"/>
        </w:rPr>
        <w:t xml:space="preserve"> </w:t>
      </w:r>
      <w:r w:rsidR="00741348" w:rsidRPr="00020F6B">
        <w:rPr>
          <w:rFonts w:eastAsia="Times New Roman"/>
          <w:szCs w:val="20"/>
        </w:rPr>
        <w:t>Przewiduje</w:t>
      </w:r>
      <w:r w:rsidR="00741348" w:rsidRPr="00020F6B">
        <w:rPr>
          <w:rFonts w:eastAsia="Times New Roman"/>
          <w:spacing w:val="3"/>
          <w:szCs w:val="20"/>
        </w:rPr>
        <w:t xml:space="preserve"> </w:t>
      </w:r>
      <w:r w:rsidR="00741348" w:rsidRPr="00020F6B">
        <w:rPr>
          <w:rFonts w:eastAsia="Times New Roman"/>
          <w:szCs w:val="20"/>
        </w:rPr>
        <w:t>s</w:t>
      </w:r>
      <w:r w:rsidR="00741348" w:rsidRPr="00020F6B">
        <w:rPr>
          <w:rFonts w:eastAsia="Times New Roman"/>
          <w:spacing w:val="-1"/>
          <w:szCs w:val="20"/>
        </w:rPr>
        <w:t>i</w:t>
      </w:r>
      <w:r w:rsidR="00741348" w:rsidRPr="00020F6B">
        <w:rPr>
          <w:rFonts w:eastAsia="Times New Roman"/>
          <w:szCs w:val="20"/>
        </w:rPr>
        <w:t>ę,</w:t>
      </w:r>
      <w:r w:rsidR="00741348" w:rsidRPr="00020F6B">
        <w:rPr>
          <w:rFonts w:eastAsia="Times New Roman"/>
          <w:spacing w:val="11"/>
          <w:szCs w:val="20"/>
        </w:rPr>
        <w:t xml:space="preserve"> </w:t>
      </w:r>
      <w:r w:rsidR="00741348" w:rsidRPr="00020F6B">
        <w:rPr>
          <w:rFonts w:eastAsia="Times New Roman"/>
          <w:szCs w:val="20"/>
        </w:rPr>
        <w:t>że</w:t>
      </w:r>
      <w:r w:rsidR="00741348" w:rsidRPr="00020F6B">
        <w:rPr>
          <w:rFonts w:eastAsia="Times New Roman"/>
          <w:spacing w:val="12"/>
          <w:szCs w:val="20"/>
        </w:rPr>
        <w:t xml:space="preserve"> </w:t>
      </w:r>
      <w:r w:rsidR="00741348" w:rsidRPr="00020F6B">
        <w:rPr>
          <w:rFonts w:eastAsia="Times New Roman"/>
          <w:szCs w:val="20"/>
        </w:rPr>
        <w:t>odp</w:t>
      </w:r>
      <w:r w:rsidR="00741348" w:rsidRPr="00020F6B">
        <w:rPr>
          <w:rFonts w:eastAsia="Times New Roman"/>
          <w:spacing w:val="1"/>
          <w:szCs w:val="20"/>
        </w:rPr>
        <w:t>ł</w:t>
      </w:r>
      <w:r w:rsidR="00741348" w:rsidRPr="00020F6B">
        <w:rPr>
          <w:rFonts w:eastAsia="Times New Roman"/>
          <w:szCs w:val="20"/>
        </w:rPr>
        <w:t>yw</w:t>
      </w:r>
      <w:r w:rsidR="00741348" w:rsidRPr="00020F6B">
        <w:rPr>
          <w:rFonts w:eastAsia="Times New Roman"/>
          <w:spacing w:val="13"/>
          <w:szCs w:val="20"/>
        </w:rPr>
        <w:t xml:space="preserve"> </w:t>
      </w:r>
      <w:r w:rsidR="00741348" w:rsidRPr="00020F6B">
        <w:rPr>
          <w:rFonts w:eastAsia="Times New Roman"/>
          <w:szCs w:val="20"/>
        </w:rPr>
        <w:t>ten</w:t>
      </w:r>
      <w:r w:rsidR="00741348" w:rsidRPr="00020F6B">
        <w:rPr>
          <w:rFonts w:eastAsia="Times New Roman"/>
          <w:spacing w:val="11"/>
          <w:szCs w:val="20"/>
        </w:rPr>
        <w:t xml:space="preserve"> </w:t>
      </w:r>
      <w:r w:rsidR="00741348" w:rsidRPr="00020F6B">
        <w:rPr>
          <w:rFonts w:eastAsia="Times New Roman"/>
          <w:szCs w:val="20"/>
        </w:rPr>
        <w:t>nie</w:t>
      </w:r>
      <w:r w:rsidR="00741348" w:rsidRPr="00020F6B">
        <w:rPr>
          <w:rFonts w:eastAsia="Times New Roman"/>
          <w:spacing w:val="11"/>
          <w:szCs w:val="20"/>
        </w:rPr>
        <w:t xml:space="preserve"> </w:t>
      </w:r>
      <w:r w:rsidR="00741348" w:rsidRPr="00020F6B">
        <w:rPr>
          <w:rFonts w:eastAsia="Times New Roman"/>
          <w:szCs w:val="20"/>
        </w:rPr>
        <w:t>zostanie wyrównany</w:t>
      </w:r>
      <w:r w:rsidR="00741348" w:rsidRPr="00020F6B">
        <w:rPr>
          <w:rFonts w:eastAsia="Times New Roman"/>
          <w:spacing w:val="14"/>
          <w:szCs w:val="20"/>
        </w:rPr>
        <w:t xml:space="preserve"> </w:t>
      </w:r>
      <w:r w:rsidR="00741348" w:rsidRPr="00020F6B">
        <w:rPr>
          <w:rFonts w:eastAsia="Times New Roman"/>
          <w:szCs w:val="20"/>
        </w:rPr>
        <w:t>wystarczaj</w:t>
      </w:r>
      <w:r w:rsidR="00741348" w:rsidRPr="00020F6B">
        <w:rPr>
          <w:rFonts w:eastAsia="Times New Roman"/>
          <w:spacing w:val="-1"/>
          <w:szCs w:val="20"/>
        </w:rPr>
        <w:t>ą</w:t>
      </w:r>
      <w:r w:rsidR="00741348" w:rsidRPr="00020F6B">
        <w:rPr>
          <w:rFonts w:eastAsia="Times New Roman"/>
          <w:szCs w:val="20"/>
        </w:rPr>
        <w:t>co dużym</w:t>
      </w:r>
      <w:r w:rsidR="00741348" w:rsidRPr="00020F6B">
        <w:rPr>
          <w:rFonts w:eastAsia="Times New Roman"/>
          <w:spacing w:val="7"/>
          <w:szCs w:val="20"/>
        </w:rPr>
        <w:t xml:space="preserve"> </w:t>
      </w:r>
      <w:r w:rsidR="00741348" w:rsidRPr="00020F6B">
        <w:rPr>
          <w:rFonts w:eastAsia="Times New Roman"/>
          <w:szCs w:val="20"/>
        </w:rPr>
        <w:t>nap</w:t>
      </w:r>
      <w:r w:rsidR="00741348" w:rsidRPr="00020F6B">
        <w:rPr>
          <w:rFonts w:eastAsia="Times New Roman"/>
          <w:spacing w:val="1"/>
          <w:szCs w:val="20"/>
        </w:rPr>
        <w:t>ł</w:t>
      </w:r>
      <w:r w:rsidR="00741348" w:rsidRPr="00020F6B">
        <w:rPr>
          <w:rFonts w:eastAsia="Times New Roman"/>
          <w:szCs w:val="20"/>
        </w:rPr>
        <w:t>ywem</w:t>
      </w:r>
      <w:r w:rsidR="00741348" w:rsidRPr="00020F6B">
        <w:rPr>
          <w:rFonts w:eastAsia="Times New Roman"/>
          <w:spacing w:val="2"/>
          <w:szCs w:val="20"/>
        </w:rPr>
        <w:t xml:space="preserve"> </w:t>
      </w:r>
      <w:r w:rsidR="00741348" w:rsidRPr="00020F6B">
        <w:rPr>
          <w:rFonts w:eastAsia="Times New Roman"/>
          <w:szCs w:val="20"/>
        </w:rPr>
        <w:t>ze</w:t>
      </w:r>
      <w:r w:rsidR="00741348" w:rsidRPr="00020F6B">
        <w:rPr>
          <w:rFonts w:eastAsia="Times New Roman"/>
          <w:spacing w:val="11"/>
          <w:szCs w:val="20"/>
        </w:rPr>
        <w:t xml:space="preserve"> </w:t>
      </w:r>
      <w:r w:rsidR="00741348" w:rsidRPr="00020F6B">
        <w:rPr>
          <w:rFonts w:eastAsia="Times New Roman"/>
          <w:szCs w:val="20"/>
        </w:rPr>
        <w:t>wsi</w:t>
      </w:r>
      <w:r w:rsidR="00741348" w:rsidRPr="00020F6B">
        <w:rPr>
          <w:rFonts w:eastAsia="Times New Roman"/>
          <w:spacing w:val="14"/>
          <w:szCs w:val="20"/>
        </w:rPr>
        <w:t xml:space="preserve"> </w:t>
      </w:r>
      <w:r w:rsidR="00741348" w:rsidRPr="00020F6B">
        <w:rPr>
          <w:rFonts w:eastAsia="Times New Roman"/>
          <w:szCs w:val="20"/>
        </w:rPr>
        <w:t>do</w:t>
      </w:r>
      <w:r w:rsidR="00741348" w:rsidRPr="00020F6B">
        <w:rPr>
          <w:rFonts w:eastAsia="Times New Roman"/>
          <w:spacing w:val="14"/>
          <w:szCs w:val="20"/>
        </w:rPr>
        <w:t xml:space="preserve"> </w:t>
      </w:r>
      <w:r w:rsidR="00741348" w:rsidRPr="00020F6B">
        <w:rPr>
          <w:rFonts w:eastAsia="Times New Roman"/>
          <w:spacing w:val="-2"/>
          <w:szCs w:val="20"/>
        </w:rPr>
        <w:t>m</w:t>
      </w:r>
      <w:r w:rsidR="00741348" w:rsidRPr="00020F6B">
        <w:rPr>
          <w:rFonts w:eastAsia="Times New Roman"/>
          <w:szCs w:val="20"/>
        </w:rPr>
        <w:t>iast,</w:t>
      </w:r>
      <w:r w:rsidR="00741348" w:rsidRPr="00020F6B">
        <w:rPr>
          <w:rFonts w:eastAsia="Times New Roman"/>
          <w:spacing w:val="8"/>
          <w:szCs w:val="20"/>
        </w:rPr>
        <w:t xml:space="preserve"> </w:t>
      </w:r>
      <w:r w:rsidR="00741348" w:rsidRPr="00020F6B">
        <w:rPr>
          <w:rFonts w:eastAsia="Times New Roman"/>
          <w:spacing w:val="-2"/>
          <w:szCs w:val="20"/>
        </w:rPr>
        <w:t>m</w:t>
      </w:r>
      <w:r w:rsidR="00741348" w:rsidRPr="00020F6B">
        <w:rPr>
          <w:rFonts w:eastAsia="Times New Roman"/>
          <w:szCs w:val="20"/>
        </w:rPr>
        <w:t>iędzy</w:t>
      </w:r>
      <w:r w:rsidR="00741348" w:rsidRPr="00020F6B">
        <w:rPr>
          <w:rFonts w:eastAsia="Times New Roman"/>
          <w:spacing w:val="7"/>
          <w:szCs w:val="20"/>
        </w:rPr>
        <w:t xml:space="preserve"> </w:t>
      </w:r>
      <w:r w:rsidR="00741348" w:rsidRPr="00020F6B">
        <w:rPr>
          <w:rFonts w:eastAsia="Times New Roman"/>
          <w:szCs w:val="20"/>
        </w:rPr>
        <w:t>inny</w:t>
      </w:r>
      <w:r w:rsidR="00741348" w:rsidRPr="00020F6B">
        <w:rPr>
          <w:rFonts w:eastAsia="Times New Roman"/>
          <w:spacing w:val="-2"/>
          <w:szCs w:val="20"/>
        </w:rPr>
        <w:t>m</w:t>
      </w:r>
      <w:r w:rsidR="00741348" w:rsidRPr="00020F6B">
        <w:rPr>
          <w:rFonts w:eastAsia="Times New Roman"/>
          <w:szCs w:val="20"/>
        </w:rPr>
        <w:t>i</w:t>
      </w:r>
      <w:r w:rsidR="00741348" w:rsidRPr="00020F6B">
        <w:rPr>
          <w:rFonts w:eastAsia="Times New Roman"/>
          <w:spacing w:val="7"/>
          <w:szCs w:val="20"/>
        </w:rPr>
        <w:t xml:space="preserve"> </w:t>
      </w:r>
      <w:r w:rsidR="00741348" w:rsidRPr="00020F6B">
        <w:rPr>
          <w:rFonts w:eastAsia="Times New Roman"/>
          <w:szCs w:val="20"/>
        </w:rPr>
        <w:t>ze</w:t>
      </w:r>
      <w:r w:rsidR="00741348" w:rsidRPr="00020F6B">
        <w:rPr>
          <w:rFonts w:eastAsia="Times New Roman"/>
          <w:spacing w:val="11"/>
          <w:szCs w:val="20"/>
        </w:rPr>
        <w:t xml:space="preserve"> </w:t>
      </w:r>
      <w:r w:rsidR="00741348" w:rsidRPr="00020F6B">
        <w:rPr>
          <w:rFonts w:eastAsia="Times New Roman"/>
          <w:szCs w:val="20"/>
        </w:rPr>
        <w:t>względu</w:t>
      </w:r>
      <w:r w:rsidR="00741348" w:rsidRPr="00020F6B">
        <w:rPr>
          <w:rFonts w:eastAsia="Times New Roman"/>
          <w:spacing w:val="8"/>
          <w:szCs w:val="20"/>
        </w:rPr>
        <w:t xml:space="preserve"> </w:t>
      </w:r>
      <w:r w:rsidR="00741348" w:rsidRPr="00020F6B">
        <w:rPr>
          <w:rFonts w:eastAsia="Times New Roman"/>
          <w:szCs w:val="20"/>
        </w:rPr>
        <w:t>na wysokie</w:t>
      </w:r>
      <w:r w:rsidR="00741348" w:rsidRPr="00020F6B">
        <w:rPr>
          <w:rFonts w:eastAsia="Times New Roman"/>
          <w:spacing w:val="9"/>
          <w:szCs w:val="20"/>
        </w:rPr>
        <w:t xml:space="preserve"> </w:t>
      </w:r>
      <w:r w:rsidR="00741348" w:rsidRPr="00020F6B">
        <w:rPr>
          <w:rFonts w:eastAsia="Times New Roman"/>
          <w:szCs w:val="20"/>
        </w:rPr>
        <w:t>ce</w:t>
      </w:r>
      <w:r w:rsidR="00741348" w:rsidRPr="00020F6B">
        <w:rPr>
          <w:rFonts w:eastAsia="Times New Roman"/>
          <w:spacing w:val="-1"/>
          <w:szCs w:val="20"/>
        </w:rPr>
        <w:t>n</w:t>
      </w:r>
      <w:r w:rsidR="00741348" w:rsidRPr="00020F6B">
        <w:rPr>
          <w:rFonts w:eastAsia="Times New Roman"/>
          <w:szCs w:val="20"/>
        </w:rPr>
        <w:t>y</w:t>
      </w:r>
      <w:r w:rsidR="00741348" w:rsidRPr="00020F6B">
        <w:rPr>
          <w:rFonts w:eastAsia="Times New Roman"/>
          <w:spacing w:val="6"/>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eszkań.</w:t>
      </w:r>
      <w:r w:rsidR="00741348" w:rsidRPr="00020F6B">
        <w:rPr>
          <w:rFonts w:eastAsia="Times New Roman"/>
          <w:spacing w:val="1"/>
          <w:szCs w:val="20"/>
        </w:rPr>
        <w:t xml:space="preserve"> </w:t>
      </w:r>
      <w:r w:rsidR="00741348" w:rsidRPr="00020F6B">
        <w:rPr>
          <w:rFonts w:eastAsia="Times New Roman"/>
          <w:szCs w:val="20"/>
        </w:rPr>
        <w:t>Nap</w:t>
      </w:r>
      <w:r w:rsidR="00741348" w:rsidRPr="00020F6B">
        <w:rPr>
          <w:rFonts w:eastAsia="Times New Roman"/>
          <w:spacing w:val="1"/>
          <w:szCs w:val="20"/>
        </w:rPr>
        <w:t>ł</w:t>
      </w:r>
      <w:r w:rsidR="00741348" w:rsidRPr="00020F6B">
        <w:rPr>
          <w:rFonts w:eastAsia="Times New Roman"/>
          <w:szCs w:val="20"/>
        </w:rPr>
        <w:t>yw</w:t>
      </w:r>
      <w:r w:rsidR="00741348" w:rsidRPr="00020F6B">
        <w:rPr>
          <w:rFonts w:eastAsia="Times New Roman"/>
          <w:spacing w:val="7"/>
          <w:szCs w:val="20"/>
        </w:rPr>
        <w:t xml:space="preserve"> </w:t>
      </w:r>
      <w:r w:rsidR="00741348" w:rsidRPr="00020F6B">
        <w:rPr>
          <w:rFonts w:eastAsia="Times New Roman"/>
          <w:szCs w:val="20"/>
        </w:rPr>
        <w:t>ten</w:t>
      </w:r>
      <w:r w:rsidR="00741348" w:rsidRPr="00020F6B">
        <w:rPr>
          <w:rFonts w:eastAsia="Times New Roman"/>
          <w:spacing w:val="5"/>
          <w:szCs w:val="20"/>
        </w:rPr>
        <w:t xml:space="preserve"> </w:t>
      </w:r>
      <w:r w:rsidR="00741348" w:rsidRPr="00020F6B">
        <w:rPr>
          <w:rFonts w:eastAsia="Times New Roman"/>
          <w:szCs w:val="20"/>
        </w:rPr>
        <w:t>będzie</w:t>
      </w:r>
      <w:r w:rsidR="00741348" w:rsidRPr="00020F6B">
        <w:rPr>
          <w:rFonts w:eastAsia="Times New Roman"/>
          <w:spacing w:val="3"/>
          <w:szCs w:val="20"/>
        </w:rPr>
        <w:t xml:space="preserve"> </w:t>
      </w:r>
      <w:r w:rsidR="00741348" w:rsidRPr="00020F6B">
        <w:rPr>
          <w:rFonts w:eastAsia="Times New Roman"/>
          <w:szCs w:val="20"/>
        </w:rPr>
        <w:t>jednak</w:t>
      </w:r>
      <w:r w:rsidR="00741348" w:rsidRPr="00020F6B">
        <w:rPr>
          <w:rFonts w:eastAsia="Times New Roman"/>
          <w:spacing w:val="2"/>
          <w:szCs w:val="20"/>
        </w:rPr>
        <w:t xml:space="preserve"> </w:t>
      </w:r>
      <w:r w:rsidR="00741348" w:rsidRPr="00020F6B">
        <w:rPr>
          <w:rFonts w:eastAsia="Times New Roman"/>
          <w:szCs w:val="20"/>
        </w:rPr>
        <w:t>w</w:t>
      </w:r>
      <w:r w:rsidR="00741348" w:rsidRPr="00020F6B">
        <w:rPr>
          <w:rFonts w:eastAsia="Times New Roman"/>
          <w:spacing w:val="1"/>
          <w:szCs w:val="20"/>
        </w:rPr>
        <w:t>i</w:t>
      </w:r>
      <w:r w:rsidR="00741348" w:rsidRPr="00020F6B">
        <w:rPr>
          <w:rFonts w:eastAsia="Times New Roman"/>
          <w:szCs w:val="20"/>
        </w:rPr>
        <w:t>ększy</w:t>
      </w:r>
      <w:r w:rsidR="00741348" w:rsidRPr="00020F6B">
        <w:rPr>
          <w:rFonts w:eastAsia="Times New Roman"/>
          <w:spacing w:val="7"/>
          <w:szCs w:val="20"/>
        </w:rPr>
        <w:t xml:space="preserve"> </w:t>
      </w:r>
      <w:r w:rsidR="00741348" w:rsidRPr="00020F6B">
        <w:rPr>
          <w:rFonts w:eastAsia="Times New Roman"/>
          <w:szCs w:val="20"/>
        </w:rPr>
        <w:t>n</w:t>
      </w:r>
      <w:r w:rsidR="00741348" w:rsidRPr="00020F6B">
        <w:rPr>
          <w:rFonts w:eastAsia="Times New Roman"/>
          <w:spacing w:val="1"/>
          <w:szCs w:val="20"/>
        </w:rPr>
        <w:t>i</w:t>
      </w:r>
      <w:r w:rsidR="00741348" w:rsidRPr="00020F6B">
        <w:rPr>
          <w:rFonts w:eastAsia="Times New Roman"/>
          <w:szCs w:val="20"/>
        </w:rPr>
        <w:t>ż</w:t>
      </w:r>
      <w:r w:rsidR="00741348" w:rsidRPr="00020F6B">
        <w:rPr>
          <w:rFonts w:eastAsia="Times New Roman"/>
          <w:spacing w:val="6"/>
          <w:szCs w:val="20"/>
        </w:rPr>
        <w:t xml:space="preserve"> </w:t>
      </w:r>
      <w:r w:rsidR="00741348" w:rsidRPr="00020F6B">
        <w:rPr>
          <w:rFonts w:eastAsia="Times New Roman"/>
          <w:szCs w:val="20"/>
        </w:rPr>
        <w:t>obecnie, g</w:t>
      </w:r>
      <w:r w:rsidR="00741348" w:rsidRPr="00020F6B">
        <w:rPr>
          <w:rFonts w:eastAsia="Times New Roman"/>
          <w:spacing w:val="1"/>
          <w:szCs w:val="20"/>
        </w:rPr>
        <w:t>ł</w:t>
      </w:r>
      <w:r w:rsidR="00A136ED">
        <w:rPr>
          <w:rFonts w:eastAsia="Times New Roman"/>
          <w:szCs w:val="20"/>
        </w:rPr>
        <w:t>ó</w:t>
      </w:r>
      <w:r w:rsidR="00741348" w:rsidRPr="00020F6B">
        <w:rPr>
          <w:rFonts w:eastAsia="Times New Roman"/>
          <w:szCs w:val="20"/>
        </w:rPr>
        <w:t>wnie</w:t>
      </w:r>
      <w:r w:rsidR="00741348" w:rsidRPr="00020F6B">
        <w:rPr>
          <w:rFonts w:eastAsia="Times New Roman"/>
          <w:spacing w:val="2"/>
          <w:szCs w:val="20"/>
        </w:rPr>
        <w:t xml:space="preserve"> </w:t>
      </w:r>
      <w:r w:rsidR="00741348" w:rsidRPr="00020F6B">
        <w:rPr>
          <w:rFonts w:eastAsia="Times New Roman"/>
          <w:szCs w:val="20"/>
        </w:rPr>
        <w:t>ze</w:t>
      </w:r>
      <w:r w:rsidR="00741348" w:rsidRPr="00020F6B">
        <w:rPr>
          <w:rFonts w:eastAsia="Times New Roman"/>
          <w:spacing w:val="6"/>
          <w:szCs w:val="20"/>
        </w:rPr>
        <w:t xml:space="preserve"> </w:t>
      </w:r>
      <w:r w:rsidR="00741348" w:rsidRPr="00020F6B">
        <w:rPr>
          <w:rFonts w:eastAsia="Times New Roman"/>
          <w:szCs w:val="20"/>
        </w:rPr>
        <w:t>wzglę</w:t>
      </w:r>
      <w:r w:rsidR="00741348" w:rsidRPr="00020F6B">
        <w:rPr>
          <w:rFonts w:eastAsia="Times New Roman"/>
          <w:spacing w:val="-1"/>
          <w:szCs w:val="20"/>
        </w:rPr>
        <w:t xml:space="preserve">du </w:t>
      </w:r>
      <w:r w:rsidR="00741348" w:rsidRPr="00020F6B">
        <w:rPr>
          <w:rFonts w:eastAsia="Times New Roman"/>
          <w:szCs w:val="20"/>
        </w:rPr>
        <w:t>na</w:t>
      </w:r>
      <w:r w:rsidR="00741348" w:rsidRPr="00020F6B">
        <w:rPr>
          <w:rFonts w:eastAsia="Times New Roman"/>
          <w:spacing w:val="13"/>
          <w:szCs w:val="20"/>
        </w:rPr>
        <w:t xml:space="preserve"> </w:t>
      </w:r>
      <w:r w:rsidR="00741348" w:rsidRPr="00020F6B">
        <w:rPr>
          <w:rFonts w:eastAsia="Times New Roman"/>
          <w:szCs w:val="20"/>
        </w:rPr>
        <w:t>osiedlanie</w:t>
      </w:r>
      <w:r w:rsidR="00741348" w:rsidRPr="00020F6B">
        <w:rPr>
          <w:rFonts w:eastAsia="Times New Roman"/>
          <w:spacing w:val="6"/>
          <w:szCs w:val="20"/>
        </w:rPr>
        <w:t xml:space="preserve"> </w:t>
      </w:r>
      <w:r w:rsidR="00741348" w:rsidRPr="00020F6B">
        <w:rPr>
          <w:rFonts w:eastAsia="Times New Roman"/>
          <w:szCs w:val="20"/>
        </w:rPr>
        <w:t>się</w:t>
      </w:r>
      <w:r w:rsidR="00741348" w:rsidRPr="00020F6B">
        <w:rPr>
          <w:rFonts w:eastAsia="Times New Roman"/>
          <w:spacing w:val="13"/>
          <w:szCs w:val="20"/>
        </w:rPr>
        <w:t xml:space="preserve"> </w:t>
      </w:r>
      <w:r w:rsidR="00741348" w:rsidRPr="00020F6B">
        <w:rPr>
          <w:rFonts w:eastAsia="Times New Roman"/>
          <w:szCs w:val="20"/>
        </w:rPr>
        <w:t>w</w:t>
      </w:r>
      <w:r w:rsidR="00741348" w:rsidRPr="00020F6B">
        <w:rPr>
          <w:rFonts w:eastAsia="Times New Roman"/>
          <w:spacing w:val="16"/>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astach</w:t>
      </w:r>
      <w:r w:rsidR="00741348" w:rsidRPr="00020F6B">
        <w:rPr>
          <w:rFonts w:eastAsia="Times New Roman"/>
          <w:spacing w:val="7"/>
          <w:szCs w:val="20"/>
        </w:rPr>
        <w:t xml:space="preserve"> </w:t>
      </w:r>
      <w:r w:rsidR="00741348" w:rsidRPr="00020F6B">
        <w:rPr>
          <w:rFonts w:eastAsia="Times New Roman"/>
          <w:szCs w:val="20"/>
        </w:rPr>
        <w:t>osób</w:t>
      </w:r>
      <w:r w:rsidR="00741348" w:rsidRPr="00020F6B">
        <w:rPr>
          <w:rFonts w:eastAsia="Times New Roman"/>
          <w:spacing w:val="16"/>
          <w:szCs w:val="20"/>
        </w:rPr>
        <w:t xml:space="preserve"> </w:t>
      </w:r>
      <w:r w:rsidR="00741348" w:rsidRPr="00020F6B">
        <w:rPr>
          <w:rFonts w:eastAsia="Times New Roman"/>
          <w:szCs w:val="20"/>
        </w:rPr>
        <w:t>przebywa</w:t>
      </w:r>
      <w:r w:rsidR="00741348" w:rsidRPr="00020F6B">
        <w:rPr>
          <w:rFonts w:eastAsia="Times New Roman"/>
          <w:spacing w:val="1"/>
          <w:szCs w:val="20"/>
        </w:rPr>
        <w:t>j</w:t>
      </w:r>
      <w:r w:rsidR="00741348" w:rsidRPr="00020F6B">
        <w:rPr>
          <w:rFonts w:eastAsia="Times New Roman"/>
          <w:spacing w:val="-1"/>
          <w:szCs w:val="20"/>
        </w:rPr>
        <w:t>ą</w:t>
      </w:r>
      <w:r w:rsidR="00741348" w:rsidRPr="00020F6B">
        <w:rPr>
          <w:rFonts w:eastAsia="Times New Roman"/>
          <w:szCs w:val="20"/>
        </w:rPr>
        <w:t>cych tam</w:t>
      </w:r>
      <w:r w:rsidR="00741348" w:rsidRPr="00020F6B">
        <w:rPr>
          <w:rFonts w:eastAsia="Times New Roman"/>
          <w:spacing w:val="10"/>
          <w:szCs w:val="20"/>
        </w:rPr>
        <w:t xml:space="preserve"> </w:t>
      </w:r>
      <w:r w:rsidR="00741348" w:rsidRPr="00020F6B">
        <w:rPr>
          <w:rFonts w:eastAsia="Times New Roman"/>
          <w:szCs w:val="20"/>
        </w:rPr>
        <w:t>czasowo.</w:t>
      </w:r>
      <w:r w:rsidR="00741348" w:rsidRPr="00020F6B">
        <w:rPr>
          <w:rFonts w:eastAsia="Times New Roman"/>
          <w:spacing w:val="7"/>
          <w:szCs w:val="20"/>
        </w:rPr>
        <w:t xml:space="preserve"> </w:t>
      </w:r>
      <w:r w:rsidR="00741348" w:rsidRPr="00020F6B">
        <w:rPr>
          <w:rFonts w:eastAsia="Times New Roman"/>
          <w:szCs w:val="20"/>
        </w:rPr>
        <w:t>Poza</w:t>
      </w:r>
      <w:r w:rsidR="00741348" w:rsidRPr="00020F6B">
        <w:rPr>
          <w:rFonts w:eastAsia="Times New Roman"/>
          <w:spacing w:val="11"/>
          <w:szCs w:val="20"/>
        </w:rPr>
        <w:t xml:space="preserve"> </w:t>
      </w:r>
      <w:r w:rsidR="00741348" w:rsidRPr="00020F6B">
        <w:rPr>
          <w:rFonts w:eastAsia="Times New Roman"/>
          <w:szCs w:val="20"/>
        </w:rPr>
        <w:t>ty</w:t>
      </w:r>
      <w:r w:rsidR="00741348" w:rsidRPr="00020F6B">
        <w:rPr>
          <w:rFonts w:eastAsia="Times New Roman"/>
          <w:spacing w:val="-2"/>
          <w:szCs w:val="20"/>
        </w:rPr>
        <w:t>m</w:t>
      </w:r>
      <w:r w:rsidR="00741348" w:rsidRPr="00020F6B">
        <w:rPr>
          <w:rFonts w:eastAsia="Times New Roman"/>
          <w:szCs w:val="20"/>
        </w:rPr>
        <w:t>,</w:t>
      </w:r>
      <w:r w:rsidR="00741348" w:rsidRPr="00020F6B">
        <w:rPr>
          <w:rFonts w:eastAsia="Times New Roman"/>
          <w:spacing w:val="13"/>
          <w:szCs w:val="20"/>
        </w:rPr>
        <w:t xml:space="preserve"> </w:t>
      </w:r>
      <w:r w:rsidR="00741348" w:rsidRPr="00020F6B">
        <w:rPr>
          <w:rFonts w:eastAsia="Times New Roman"/>
          <w:szCs w:val="20"/>
        </w:rPr>
        <w:t xml:space="preserve">powstawanie nowych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ejsc</w:t>
      </w:r>
      <w:r w:rsidR="00741348" w:rsidRPr="00020F6B">
        <w:rPr>
          <w:rFonts w:eastAsia="Times New Roman"/>
          <w:spacing w:val="-6"/>
          <w:szCs w:val="20"/>
        </w:rPr>
        <w:t xml:space="preserve"> </w:t>
      </w:r>
      <w:r w:rsidR="00741348" w:rsidRPr="00020F6B">
        <w:rPr>
          <w:rFonts w:eastAsia="Times New Roman"/>
          <w:szCs w:val="20"/>
        </w:rPr>
        <w:t>pracy</w:t>
      </w:r>
      <w:r w:rsidR="00741348" w:rsidRPr="00020F6B">
        <w:rPr>
          <w:rFonts w:eastAsia="Times New Roman"/>
          <w:spacing w:val="-5"/>
          <w:szCs w:val="20"/>
        </w:rPr>
        <w:t xml:space="preserve"> </w:t>
      </w:r>
      <w:r w:rsidR="00741348" w:rsidRPr="00020F6B">
        <w:rPr>
          <w:rFonts w:eastAsia="Times New Roman"/>
          <w:szCs w:val="20"/>
        </w:rPr>
        <w:t>b</w:t>
      </w:r>
      <w:r w:rsidR="00741348" w:rsidRPr="00020F6B">
        <w:rPr>
          <w:rFonts w:eastAsia="Times New Roman"/>
          <w:spacing w:val="-1"/>
          <w:szCs w:val="20"/>
        </w:rPr>
        <w:t>ę</w:t>
      </w:r>
      <w:r w:rsidR="00741348" w:rsidRPr="00020F6B">
        <w:rPr>
          <w:rFonts w:eastAsia="Times New Roman"/>
          <w:szCs w:val="20"/>
        </w:rPr>
        <w:t>dzie</w:t>
      </w:r>
      <w:r w:rsidR="00A84CEB">
        <w:rPr>
          <w:rFonts w:eastAsia="Times New Roman"/>
          <w:spacing w:val="-5"/>
          <w:szCs w:val="20"/>
        </w:rPr>
        <w:t xml:space="preserve"> </w:t>
      </w:r>
      <w:r w:rsidR="00741348" w:rsidRPr="00020F6B">
        <w:rPr>
          <w:rFonts w:eastAsia="Times New Roman"/>
          <w:szCs w:val="20"/>
        </w:rPr>
        <w:t>w dużo</w:t>
      </w:r>
      <w:r w:rsidR="00741348" w:rsidRPr="00020F6B">
        <w:rPr>
          <w:rFonts w:eastAsia="Times New Roman"/>
          <w:spacing w:val="-2"/>
          <w:szCs w:val="20"/>
        </w:rPr>
        <w:t xml:space="preserve"> </w:t>
      </w:r>
      <w:r w:rsidR="00741348" w:rsidRPr="00020F6B">
        <w:rPr>
          <w:rFonts w:eastAsia="Times New Roman"/>
          <w:szCs w:val="20"/>
        </w:rPr>
        <w:t>w</w:t>
      </w:r>
      <w:r w:rsidR="00741348" w:rsidRPr="00020F6B">
        <w:rPr>
          <w:rFonts w:eastAsia="Times New Roman"/>
          <w:spacing w:val="1"/>
          <w:szCs w:val="20"/>
        </w:rPr>
        <w:t>i</w:t>
      </w:r>
      <w:r w:rsidR="00741348" w:rsidRPr="00020F6B">
        <w:rPr>
          <w:rFonts w:eastAsia="Times New Roman"/>
          <w:szCs w:val="20"/>
        </w:rPr>
        <w:t>ększym</w:t>
      </w:r>
      <w:r w:rsidR="00741348" w:rsidRPr="00020F6B">
        <w:rPr>
          <w:rFonts w:eastAsia="Times New Roman"/>
          <w:spacing w:val="-9"/>
          <w:szCs w:val="20"/>
        </w:rPr>
        <w:t xml:space="preserve"> </w:t>
      </w:r>
      <w:r w:rsidR="00741348" w:rsidRPr="00020F6B">
        <w:rPr>
          <w:rFonts w:eastAsia="Times New Roman"/>
          <w:szCs w:val="20"/>
        </w:rPr>
        <w:t>stopniu</w:t>
      </w:r>
      <w:r w:rsidR="00741348" w:rsidRPr="00020F6B">
        <w:rPr>
          <w:rFonts w:eastAsia="Times New Roman"/>
          <w:spacing w:val="-7"/>
          <w:szCs w:val="20"/>
        </w:rPr>
        <w:t xml:space="preserve"> </w:t>
      </w:r>
      <w:r w:rsidR="00741348" w:rsidRPr="00020F6B">
        <w:rPr>
          <w:rFonts w:eastAsia="Times New Roman"/>
          <w:szCs w:val="20"/>
        </w:rPr>
        <w:t>dotyczy</w:t>
      </w:r>
      <w:r w:rsidR="00741348" w:rsidRPr="00020F6B">
        <w:rPr>
          <w:rFonts w:eastAsia="Times New Roman"/>
          <w:spacing w:val="1"/>
          <w:szCs w:val="20"/>
        </w:rPr>
        <w:t>ł</w:t>
      </w:r>
      <w:r w:rsidR="00741348" w:rsidRPr="00020F6B">
        <w:rPr>
          <w:rFonts w:eastAsia="Times New Roman"/>
          <w:szCs w:val="20"/>
        </w:rPr>
        <w:t>o</w:t>
      </w:r>
      <w:r w:rsidR="00741348" w:rsidRPr="00020F6B">
        <w:rPr>
          <w:rFonts w:eastAsia="Times New Roman"/>
          <w:spacing w:val="-8"/>
          <w:szCs w:val="20"/>
        </w:rPr>
        <w:t xml:space="preserve"> </w:t>
      </w:r>
      <w:r w:rsidR="00741348" w:rsidRPr="00020F6B">
        <w:rPr>
          <w:rFonts w:eastAsia="Times New Roman"/>
          <w:spacing w:val="-2"/>
          <w:szCs w:val="20"/>
        </w:rPr>
        <w:t>m</w:t>
      </w:r>
      <w:r w:rsidR="00741348" w:rsidRPr="00020F6B">
        <w:rPr>
          <w:rFonts w:eastAsia="Times New Roman"/>
          <w:spacing w:val="1"/>
          <w:szCs w:val="20"/>
        </w:rPr>
        <w:t>i</w:t>
      </w:r>
      <w:r w:rsidR="00741348" w:rsidRPr="00020F6B">
        <w:rPr>
          <w:rFonts w:eastAsia="Times New Roman"/>
          <w:szCs w:val="20"/>
        </w:rPr>
        <w:t>ast.</w:t>
      </w:r>
    </w:p>
    <w:p w14:paraId="54890332" w14:textId="77777777" w:rsidR="005A0360" w:rsidRPr="00020F6B" w:rsidRDefault="005A0360" w:rsidP="00A21F71">
      <w:pPr>
        <w:pStyle w:val="NormalnyVerdana"/>
        <w:spacing w:line="276" w:lineRule="auto"/>
        <w:rPr>
          <w:rFonts w:ascii="Verdana" w:hAnsi="Verdana"/>
        </w:rPr>
      </w:pPr>
    </w:p>
    <w:p w14:paraId="274C7BD1" w14:textId="77777777" w:rsidR="00AF61EC" w:rsidRPr="00A136ED" w:rsidRDefault="00A136ED" w:rsidP="00A21F71">
      <w:pPr>
        <w:pStyle w:val="NormalnyVerdana"/>
        <w:spacing w:line="276" w:lineRule="auto"/>
        <w:rPr>
          <w:rFonts w:ascii="Verdana" w:hAnsi="Verdana"/>
          <w:b/>
          <w:sz w:val="18"/>
          <w:szCs w:val="18"/>
        </w:rPr>
      </w:pPr>
      <w:r>
        <w:rPr>
          <w:rFonts w:ascii="Verdana" w:hAnsi="Verdana"/>
          <w:b/>
          <w:sz w:val="18"/>
          <w:szCs w:val="18"/>
        </w:rPr>
        <w:t>Gęstość zaludnienia (liczba os./km</w:t>
      </w:r>
      <w:r>
        <w:rPr>
          <w:rFonts w:ascii="Verdana" w:hAnsi="Verdana"/>
          <w:b/>
          <w:sz w:val="18"/>
          <w:szCs w:val="18"/>
          <w:vertAlign w:val="superscript"/>
        </w:rPr>
        <w:t>2</w:t>
      </w:r>
      <w:r>
        <w:rPr>
          <w:rFonts w:ascii="Verdana" w:hAnsi="Verdana"/>
          <w:b/>
          <w:sz w:val="18"/>
          <w:szCs w:val="18"/>
        </w:rPr>
        <w:t>)</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126"/>
        <w:gridCol w:w="2126"/>
        <w:gridCol w:w="1845"/>
      </w:tblGrid>
      <w:tr w:rsidR="00C278E0" w:rsidRPr="00020F6B" w14:paraId="70A025EE" w14:textId="77777777" w:rsidTr="00FB138C">
        <w:tc>
          <w:tcPr>
            <w:tcW w:w="3119" w:type="dxa"/>
            <w:shd w:val="clear" w:color="auto" w:fill="auto"/>
            <w:vAlign w:val="center"/>
          </w:tcPr>
          <w:p w14:paraId="3C36D4EC" w14:textId="77777777" w:rsidR="00C278E0" w:rsidRPr="00020F6B" w:rsidRDefault="00C278E0"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Nazwa</w:t>
            </w:r>
          </w:p>
        </w:tc>
        <w:tc>
          <w:tcPr>
            <w:tcW w:w="2126" w:type="dxa"/>
            <w:vAlign w:val="center"/>
          </w:tcPr>
          <w:p w14:paraId="1E932CF7" w14:textId="77777777" w:rsidR="00C278E0" w:rsidRPr="00020F6B" w:rsidRDefault="00C278E0"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2005</w:t>
            </w:r>
          </w:p>
        </w:tc>
        <w:tc>
          <w:tcPr>
            <w:tcW w:w="2126" w:type="dxa"/>
            <w:vAlign w:val="center"/>
          </w:tcPr>
          <w:p w14:paraId="0F30C14C" w14:textId="77777777" w:rsidR="00C278E0" w:rsidRPr="00020F6B" w:rsidRDefault="00C278E0"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w:t>
            </w:r>
            <w:r w:rsidR="00D8377A" w:rsidRPr="00020F6B">
              <w:rPr>
                <w:rFonts w:ascii="Verdana" w:hAnsi="Verdana"/>
                <w:b/>
                <w:sz w:val="18"/>
                <w:szCs w:val="18"/>
              </w:rPr>
              <w:t>10</w:t>
            </w:r>
          </w:p>
        </w:tc>
        <w:tc>
          <w:tcPr>
            <w:tcW w:w="1845" w:type="dxa"/>
            <w:shd w:val="clear" w:color="auto" w:fill="auto"/>
            <w:vAlign w:val="center"/>
          </w:tcPr>
          <w:p w14:paraId="5C74319C" w14:textId="77777777" w:rsidR="00C278E0" w:rsidRPr="00020F6B" w:rsidRDefault="00C278E0"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w:t>
            </w:r>
            <w:r w:rsidR="00FB138C" w:rsidRPr="00020F6B">
              <w:rPr>
                <w:rFonts w:ascii="Verdana" w:hAnsi="Verdana"/>
                <w:b/>
                <w:sz w:val="18"/>
                <w:szCs w:val="18"/>
              </w:rPr>
              <w:t>4</w:t>
            </w:r>
          </w:p>
        </w:tc>
      </w:tr>
      <w:tr w:rsidR="00C278E0" w:rsidRPr="00020F6B" w14:paraId="5744F90A" w14:textId="77777777" w:rsidTr="00FB138C">
        <w:tc>
          <w:tcPr>
            <w:tcW w:w="3119" w:type="dxa"/>
            <w:shd w:val="clear" w:color="auto" w:fill="auto"/>
            <w:vAlign w:val="center"/>
          </w:tcPr>
          <w:p w14:paraId="4ADC09C1" w14:textId="77777777" w:rsidR="00C278E0" w:rsidRPr="00020F6B" w:rsidRDefault="00C278E0"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gmina Drezdenko</w:t>
            </w:r>
          </w:p>
        </w:tc>
        <w:tc>
          <w:tcPr>
            <w:tcW w:w="2126" w:type="dxa"/>
            <w:vAlign w:val="center"/>
          </w:tcPr>
          <w:p w14:paraId="766F1956" w14:textId="77777777" w:rsidR="00C278E0" w:rsidRPr="00020F6B" w:rsidRDefault="00FD4677"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44,</w:t>
            </w:r>
            <w:r w:rsidR="00D8377A" w:rsidRPr="00020F6B">
              <w:rPr>
                <w:rFonts w:ascii="Verdana" w:hAnsi="Verdana"/>
                <w:sz w:val="18"/>
                <w:szCs w:val="18"/>
              </w:rPr>
              <w:t>33</w:t>
            </w:r>
          </w:p>
        </w:tc>
        <w:tc>
          <w:tcPr>
            <w:tcW w:w="2126" w:type="dxa"/>
            <w:vAlign w:val="center"/>
          </w:tcPr>
          <w:p w14:paraId="1F2BEB7C" w14:textId="77777777" w:rsidR="00C278E0" w:rsidRPr="00020F6B" w:rsidRDefault="00D8377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44</w:t>
            </w:r>
            <w:r w:rsidR="00C278E0" w:rsidRPr="00020F6B">
              <w:rPr>
                <w:rFonts w:ascii="Verdana" w:hAnsi="Verdana"/>
                <w:sz w:val="18"/>
                <w:szCs w:val="18"/>
              </w:rPr>
              <w:t>,</w:t>
            </w:r>
            <w:r w:rsidRPr="00020F6B">
              <w:rPr>
                <w:rFonts w:ascii="Verdana" w:hAnsi="Verdana"/>
                <w:sz w:val="18"/>
                <w:szCs w:val="18"/>
              </w:rPr>
              <w:t>7</w:t>
            </w:r>
            <w:r w:rsidR="00C278E0" w:rsidRPr="00020F6B">
              <w:rPr>
                <w:rFonts w:ascii="Verdana" w:hAnsi="Verdana"/>
                <w:sz w:val="18"/>
                <w:szCs w:val="18"/>
              </w:rPr>
              <w:t>8</w:t>
            </w:r>
          </w:p>
        </w:tc>
        <w:tc>
          <w:tcPr>
            <w:tcW w:w="1845" w:type="dxa"/>
            <w:shd w:val="clear" w:color="auto" w:fill="auto"/>
            <w:vAlign w:val="center"/>
          </w:tcPr>
          <w:p w14:paraId="72F5B59B" w14:textId="77777777" w:rsidR="00C278E0" w:rsidRPr="00020F6B" w:rsidRDefault="00D8377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43,78</w:t>
            </w:r>
          </w:p>
        </w:tc>
      </w:tr>
      <w:tr w:rsidR="00C278E0" w:rsidRPr="00020F6B" w14:paraId="3F0A101C" w14:textId="77777777" w:rsidTr="00FB138C">
        <w:tc>
          <w:tcPr>
            <w:tcW w:w="3119" w:type="dxa"/>
            <w:shd w:val="clear" w:color="auto" w:fill="auto"/>
            <w:vAlign w:val="center"/>
          </w:tcPr>
          <w:p w14:paraId="0C12C6AF" w14:textId="77777777" w:rsidR="00C278E0" w:rsidRPr="00020F6B" w:rsidRDefault="00C278E0"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Polska</w:t>
            </w:r>
          </w:p>
        </w:tc>
        <w:tc>
          <w:tcPr>
            <w:tcW w:w="2126" w:type="dxa"/>
            <w:vAlign w:val="center"/>
          </w:tcPr>
          <w:p w14:paraId="475CD714" w14:textId="77777777" w:rsidR="00C278E0" w:rsidRPr="00020F6B" w:rsidRDefault="00C278E0"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122,03</w:t>
            </w:r>
          </w:p>
        </w:tc>
        <w:tc>
          <w:tcPr>
            <w:tcW w:w="2126" w:type="dxa"/>
            <w:vAlign w:val="center"/>
          </w:tcPr>
          <w:p w14:paraId="4FB3FA40" w14:textId="77777777" w:rsidR="00C278E0" w:rsidRPr="00020F6B" w:rsidRDefault="00C278E0"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122,17</w:t>
            </w:r>
          </w:p>
        </w:tc>
        <w:tc>
          <w:tcPr>
            <w:tcW w:w="1845" w:type="dxa"/>
            <w:shd w:val="clear" w:color="auto" w:fill="auto"/>
            <w:vAlign w:val="center"/>
          </w:tcPr>
          <w:p w14:paraId="469436E0" w14:textId="77777777" w:rsidR="00C278E0" w:rsidRPr="00020F6B" w:rsidRDefault="00FB138C"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123</w:t>
            </w:r>
          </w:p>
        </w:tc>
      </w:tr>
    </w:tbl>
    <w:p w14:paraId="0018C8C2" w14:textId="77777777" w:rsidR="00AF61EC" w:rsidRPr="00020F6B" w:rsidRDefault="00AF61EC" w:rsidP="00A21F71">
      <w:pPr>
        <w:pStyle w:val="NormalnyVerdana"/>
        <w:spacing w:line="276" w:lineRule="auto"/>
        <w:rPr>
          <w:rFonts w:ascii="Verdana" w:hAnsi="Verdana"/>
        </w:rPr>
      </w:pPr>
      <w:r w:rsidRPr="00020F6B">
        <w:rPr>
          <w:rFonts w:ascii="Verdana" w:hAnsi="Verdana"/>
          <w:sz w:val="18"/>
          <w:szCs w:val="18"/>
        </w:rPr>
        <w:t>Źródło: Bank Danych Lokalnych GUS.</w:t>
      </w:r>
    </w:p>
    <w:p w14:paraId="51DA71FF" w14:textId="77777777" w:rsidR="00AF61EC" w:rsidRPr="00020F6B" w:rsidRDefault="00AF61EC" w:rsidP="00A21F71">
      <w:pPr>
        <w:pStyle w:val="NormalnyVerdana"/>
        <w:spacing w:line="276" w:lineRule="auto"/>
        <w:rPr>
          <w:rFonts w:ascii="Verdana" w:hAnsi="Verdana"/>
        </w:rPr>
      </w:pPr>
      <w:r w:rsidRPr="00020F6B">
        <w:rPr>
          <w:rFonts w:ascii="Verdana" w:hAnsi="Verdana"/>
        </w:rPr>
        <w:tab/>
      </w:r>
    </w:p>
    <w:p w14:paraId="44543455" w14:textId="480FCE57" w:rsidR="00AF61EC" w:rsidRDefault="00AF61EC" w:rsidP="00A21F71">
      <w:pPr>
        <w:pStyle w:val="NormalnyVerdana"/>
        <w:spacing w:line="276" w:lineRule="auto"/>
        <w:rPr>
          <w:rFonts w:ascii="Verdana" w:hAnsi="Verdana"/>
        </w:rPr>
      </w:pPr>
      <w:r w:rsidRPr="00020F6B">
        <w:rPr>
          <w:rFonts w:ascii="Verdana" w:hAnsi="Verdana"/>
        </w:rPr>
        <w:tab/>
        <w:t>Gęstość zaludnienia dla poszczególnych wsi w 2007 roku na terenie gminy charakteryzowała się znacznym zróżnicowaniem przestrzennym. Obszary najmniej zaludnione (poniżej 20 osób/km</w:t>
      </w:r>
      <w:r w:rsidRPr="00020F6B">
        <w:rPr>
          <w:rFonts w:ascii="Verdana" w:hAnsi="Verdana"/>
          <w:vertAlign w:val="superscript"/>
        </w:rPr>
        <w:t>2</w:t>
      </w:r>
      <w:r w:rsidRPr="00020F6B">
        <w:rPr>
          <w:rFonts w:ascii="Verdana" w:hAnsi="Verdana"/>
        </w:rPr>
        <w:t>) obejmują sołectwa położone w peryferyjnych częściach gminy</w:t>
      </w:r>
      <w:r w:rsidR="00336F88" w:rsidRPr="00020F6B">
        <w:rPr>
          <w:rFonts w:ascii="Verdana" w:hAnsi="Verdana"/>
        </w:rPr>
        <w:t>.</w:t>
      </w:r>
      <w:r w:rsidRPr="00020F6B">
        <w:rPr>
          <w:rFonts w:ascii="Verdana" w:hAnsi="Verdana"/>
        </w:rPr>
        <w:t xml:space="preserve"> </w:t>
      </w:r>
    </w:p>
    <w:p w14:paraId="216BB241" w14:textId="77777777" w:rsidR="00792AB4" w:rsidRPr="00020F6B" w:rsidRDefault="00792AB4" w:rsidP="00A21F71">
      <w:pPr>
        <w:pStyle w:val="NormalnyVerdana"/>
        <w:spacing w:line="276" w:lineRule="auto"/>
        <w:rPr>
          <w:rFonts w:ascii="Verdana" w:hAnsi="Verdana"/>
        </w:rPr>
      </w:pPr>
    </w:p>
    <w:p w14:paraId="6D68692F" w14:textId="77777777" w:rsidR="00336F88" w:rsidRPr="00020F6B" w:rsidRDefault="00336F88" w:rsidP="00A21F71">
      <w:pPr>
        <w:pStyle w:val="NormalnyVerdana"/>
        <w:spacing w:line="276" w:lineRule="auto"/>
        <w:rPr>
          <w:rFonts w:ascii="Verdana" w:hAnsi="Verdana"/>
        </w:rPr>
      </w:pPr>
    </w:p>
    <w:p w14:paraId="599814C7" w14:textId="77777777" w:rsidR="00AF61EC" w:rsidRPr="00020F6B" w:rsidRDefault="00AF61EC" w:rsidP="00A21F71">
      <w:pPr>
        <w:pStyle w:val="NormalnyVerdana"/>
        <w:spacing w:line="276" w:lineRule="auto"/>
        <w:rPr>
          <w:rFonts w:ascii="Verdana" w:hAnsi="Verdana"/>
          <w:b/>
          <w:sz w:val="18"/>
          <w:szCs w:val="18"/>
        </w:rPr>
      </w:pPr>
      <w:r w:rsidRPr="00020F6B">
        <w:rPr>
          <w:rFonts w:ascii="Verdana" w:hAnsi="Verdana"/>
          <w:b/>
          <w:sz w:val="18"/>
          <w:szCs w:val="18"/>
        </w:rPr>
        <w:lastRenderedPageBreak/>
        <w:t>Liczba ludności w wybranych latach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1984"/>
        <w:gridCol w:w="1985"/>
        <w:gridCol w:w="1936"/>
      </w:tblGrid>
      <w:tr w:rsidR="00D8377A" w:rsidRPr="00020F6B" w14:paraId="1F5CE013" w14:textId="77777777" w:rsidTr="0095204F">
        <w:trPr>
          <w:jc w:val="center"/>
        </w:trPr>
        <w:tc>
          <w:tcPr>
            <w:tcW w:w="3117" w:type="dxa"/>
            <w:shd w:val="clear" w:color="auto" w:fill="auto"/>
            <w:vAlign w:val="center"/>
          </w:tcPr>
          <w:p w14:paraId="3A61F4EE" w14:textId="77777777" w:rsidR="00D8377A" w:rsidRPr="00020F6B" w:rsidRDefault="00D8377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Liczba ludności</w:t>
            </w:r>
          </w:p>
        </w:tc>
        <w:tc>
          <w:tcPr>
            <w:tcW w:w="1984" w:type="dxa"/>
            <w:shd w:val="clear" w:color="auto" w:fill="auto"/>
            <w:vAlign w:val="center"/>
          </w:tcPr>
          <w:p w14:paraId="5AFE11BF" w14:textId="77777777" w:rsidR="00D8377A" w:rsidRPr="00020F6B" w:rsidRDefault="00D8377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2005</w:t>
            </w:r>
          </w:p>
        </w:tc>
        <w:tc>
          <w:tcPr>
            <w:tcW w:w="1985" w:type="dxa"/>
            <w:shd w:val="clear" w:color="auto" w:fill="auto"/>
            <w:vAlign w:val="center"/>
          </w:tcPr>
          <w:p w14:paraId="5FFBAA92" w14:textId="77777777" w:rsidR="00D8377A" w:rsidRPr="00020F6B" w:rsidRDefault="00D8377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2010</w:t>
            </w:r>
          </w:p>
        </w:tc>
        <w:tc>
          <w:tcPr>
            <w:tcW w:w="1936" w:type="dxa"/>
            <w:shd w:val="clear" w:color="auto" w:fill="auto"/>
            <w:vAlign w:val="center"/>
          </w:tcPr>
          <w:p w14:paraId="54CB893E" w14:textId="77777777" w:rsidR="00D8377A" w:rsidRPr="00020F6B" w:rsidRDefault="00D8377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2014</w:t>
            </w:r>
          </w:p>
        </w:tc>
      </w:tr>
      <w:tr w:rsidR="00D8377A" w:rsidRPr="00020F6B" w14:paraId="4A6DE3B4" w14:textId="77777777" w:rsidTr="0095204F">
        <w:trPr>
          <w:jc w:val="center"/>
        </w:trPr>
        <w:tc>
          <w:tcPr>
            <w:tcW w:w="3117" w:type="dxa"/>
            <w:shd w:val="clear" w:color="auto" w:fill="auto"/>
            <w:vAlign w:val="center"/>
          </w:tcPr>
          <w:p w14:paraId="490CF67E" w14:textId="77777777" w:rsidR="00D8377A" w:rsidRPr="00020F6B" w:rsidRDefault="00D8377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Ogółem</w:t>
            </w:r>
          </w:p>
        </w:tc>
        <w:tc>
          <w:tcPr>
            <w:tcW w:w="1984" w:type="dxa"/>
            <w:shd w:val="clear" w:color="auto" w:fill="auto"/>
            <w:vAlign w:val="center"/>
          </w:tcPr>
          <w:p w14:paraId="11592574" w14:textId="77777777" w:rsidR="00D8377A" w:rsidRPr="00020F6B" w:rsidRDefault="00D8377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17731</w:t>
            </w:r>
          </w:p>
        </w:tc>
        <w:tc>
          <w:tcPr>
            <w:tcW w:w="1985" w:type="dxa"/>
            <w:shd w:val="clear" w:color="auto" w:fill="auto"/>
            <w:vAlign w:val="center"/>
          </w:tcPr>
          <w:p w14:paraId="23FE9947" w14:textId="77777777" w:rsidR="00D8377A" w:rsidRPr="00020F6B" w:rsidRDefault="005435F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17911</w:t>
            </w:r>
          </w:p>
        </w:tc>
        <w:tc>
          <w:tcPr>
            <w:tcW w:w="1936" w:type="dxa"/>
            <w:shd w:val="clear" w:color="auto" w:fill="auto"/>
            <w:vAlign w:val="center"/>
          </w:tcPr>
          <w:p w14:paraId="794AECDD" w14:textId="77777777" w:rsidR="00D8377A" w:rsidRPr="00020F6B" w:rsidRDefault="00D8377A"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17511</w:t>
            </w:r>
          </w:p>
        </w:tc>
      </w:tr>
    </w:tbl>
    <w:p w14:paraId="74C54F52" w14:textId="77777777" w:rsidR="00AF61EC" w:rsidRPr="00020F6B" w:rsidRDefault="00AF61EC" w:rsidP="00A21F71">
      <w:pPr>
        <w:pStyle w:val="NormalnyVerdana"/>
        <w:spacing w:line="276" w:lineRule="auto"/>
        <w:rPr>
          <w:rFonts w:ascii="Verdana" w:hAnsi="Verdana"/>
          <w:sz w:val="18"/>
          <w:szCs w:val="18"/>
        </w:rPr>
      </w:pPr>
      <w:r w:rsidRPr="00020F6B">
        <w:rPr>
          <w:rFonts w:ascii="Verdana" w:hAnsi="Verdana"/>
          <w:sz w:val="18"/>
          <w:szCs w:val="18"/>
        </w:rPr>
        <w:t>Źródło: Bank Danych Lokalnych GUS.</w:t>
      </w:r>
    </w:p>
    <w:p w14:paraId="50810250" w14:textId="77777777" w:rsidR="007264A2" w:rsidRPr="00020F6B" w:rsidRDefault="007264A2" w:rsidP="00A21F71">
      <w:pPr>
        <w:pStyle w:val="NormalnyVerdana"/>
        <w:spacing w:line="276" w:lineRule="auto"/>
        <w:rPr>
          <w:rFonts w:ascii="Verdana" w:hAnsi="Verdana"/>
          <w:b/>
          <w:sz w:val="18"/>
          <w:szCs w:val="18"/>
        </w:rPr>
      </w:pPr>
    </w:p>
    <w:p w14:paraId="004284EB" w14:textId="77777777" w:rsidR="00AF61EC" w:rsidRPr="00020F6B" w:rsidRDefault="00D8377A" w:rsidP="00A21F71">
      <w:pPr>
        <w:pStyle w:val="NormalnyVerdana"/>
        <w:spacing w:line="276" w:lineRule="auto"/>
        <w:rPr>
          <w:rFonts w:ascii="Verdana" w:hAnsi="Verdana"/>
          <w:b/>
          <w:sz w:val="18"/>
          <w:szCs w:val="18"/>
        </w:rPr>
      </w:pPr>
      <w:r w:rsidRPr="00020F6B">
        <w:rPr>
          <w:rFonts w:ascii="Verdana" w:hAnsi="Verdana"/>
          <w:b/>
          <w:sz w:val="18"/>
          <w:szCs w:val="18"/>
        </w:rPr>
        <w:t>Liczba zg</w:t>
      </w:r>
      <w:r w:rsidR="005435FA" w:rsidRPr="00020F6B">
        <w:rPr>
          <w:rFonts w:ascii="Verdana" w:hAnsi="Verdana"/>
          <w:b/>
          <w:sz w:val="18"/>
          <w:szCs w:val="18"/>
        </w:rPr>
        <w:t>o</w:t>
      </w:r>
      <w:r w:rsidRPr="00020F6B">
        <w:rPr>
          <w:rFonts w:ascii="Verdana" w:hAnsi="Verdana"/>
          <w:b/>
          <w:sz w:val="18"/>
          <w:szCs w:val="18"/>
        </w:rPr>
        <w:t>nów w gminie drezdenko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2127"/>
        <w:gridCol w:w="2126"/>
        <w:gridCol w:w="2089"/>
      </w:tblGrid>
      <w:tr w:rsidR="00AF61EC" w:rsidRPr="00020F6B" w14:paraId="7ABC7654" w14:textId="77777777" w:rsidTr="007F3CEC">
        <w:trPr>
          <w:jc w:val="center"/>
        </w:trPr>
        <w:tc>
          <w:tcPr>
            <w:tcW w:w="2683" w:type="dxa"/>
            <w:shd w:val="clear" w:color="auto" w:fill="auto"/>
            <w:vAlign w:val="center"/>
          </w:tcPr>
          <w:p w14:paraId="12F1D449" w14:textId="77777777" w:rsidR="00AF61EC" w:rsidRPr="00020F6B" w:rsidRDefault="00AF61E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Nazwa</w:t>
            </w:r>
          </w:p>
        </w:tc>
        <w:tc>
          <w:tcPr>
            <w:tcW w:w="2127" w:type="dxa"/>
            <w:shd w:val="clear" w:color="auto" w:fill="auto"/>
            <w:vAlign w:val="center"/>
          </w:tcPr>
          <w:p w14:paraId="6269AEBD" w14:textId="77777777" w:rsidR="00AF61EC" w:rsidRPr="00020F6B" w:rsidRDefault="00D8377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2005</w:t>
            </w:r>
          </w:p>
        </w:tc>
        <w:tc>
          <w:tcPr>
            <w:tcW w:w="2126" w:type="dxa"/>
            <w:shd w:val="clear" w:color="auto" w:fill="auto"/>
            <w:vAlign w:val="center"/>
          </w:tcPr>
          <w:p w14:paraId="0B61760A" w14:textId="77777777" w:rsidR="00AF61EC" w:rsidRPr="00020F6B" w:rsidRDefault="00AF61E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w:t>
            </w:r>
            <w:r w:rsidR="00D8377A" w:rsidRPr="00020F6B">
              <w:rPr>
                <w:rFonts w:ascii="Verdana" w:hAnsi="Verdana"/>
                <w:b/>
                <w:sz w:val="18"/>
                <w:szCs w:val="18"/>
              </w:rPr>
              <w:t>10</w:t>
            </w:r>
          </w:p>
        </w:tc>
        <w:tc>
          <w:tcPr>
            <w:tcW w:w="2089" w:type="dxa"/>
            <w:shd w:val="clear" w:color="auto" w:fill="auto"/>
            <w:vAlign w:val="center"/>
          </w:tcPr>
          <w:p w14:paraId="34FA2078" w14:textId="77777777" w:rsidR="00AF61EC" w:rsidRPr="00020F6B" w:rsidRDefault="00AF61E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w:t>
            </w:r>
            <w:r w:rsidR="00D8377A" w:rsidRPr="00020F6B">
              <w:rPr>
                <w:rFonts w:ascii="Verdana" w:hAnsi="Verdana"/>
                <w:b/>
                <w:sz w:val="18"/>
                <w:szCs w:val="18"/>
              </w:rPr>
              <w:t>4</w:t>
            </w:r>
          </w:p>
        </w:tc>
      </w:tr>
      <w:tr w:rsidR="00AF61EC" w:rsidRPr="00020F6B" w14:paraId="4FE7F40C" w14:textId="77777777" w:rsidTr="007F3CEC">
        <w:trPr>
          <w:jc w:val="center"/>
        </w:trPr>
        <w:tc>
          <w:tcPr>
            <w:tcW w:w="2683" w:type="dxa"/>
            <w:shd w:val="clear" w:color="auto" w:fill="auto"/>
            <w:vAlign w:val="center"/>
          </w:tcPr>
          <w:p w14:paraId="2B147372" w14:textId="77777777" w:rsidR="00AF61EC" w:rsidRPr="00020F6B" w:rsidRDefault="00AF61EC" w:rsidP="00A21F71">
            <w:pPr>
              <w:pStyle w:val="NormalnyVerdana"/>
              <w:spacing w:before="60" w:after="60" w:line="276" w:lineRule="auto"/>
              <w:jc w:val="center"/>
              <w:rPr>
                <w:rFonts w:ascii="Verdana" w:hAnsi="Verdana"/>
                <w:sz w:val="18"/>
                <w:szCs w:val="18"/>
              </w:rPr>
            </w:pPr>
            <w:r w:rsidRPr="00020F6B">
              <w:rPr>
                <w:rFonts w:ascii="Verdana" w:hAnsi="Verdana"/>
                <w:sz w:val="18"/>
                <w:szCs w:val="18"/>
              </w:rPr>
              <w:t xml:space="preserve">gmina </w:t>
            </w:r>
            <w:r w:rsidR="00D8377A" w:rsidRPr="00020F6B">
              <w:rPr>
                <w:rFonts w:ascii="Verdana" w:hAnsi="Verdana"/>
                <w:sz w:val="18"/>
                <w:szCs w:val="18"/>
              </w:rPr>
              <w:t>Drezdenko</w:t>
            </w:r>
          </w:p>
        </w:tc>
        <w:tc>
          <w:tcPr>
            <w:tcW w:w="2127" w:type="dxa"/>
            <w:shd w:val="clear" w:color="auto" w:fill="auto"/>
            <w:vAlign w:val="center"/>
          </w:tcPr>
          <w:p w14:paraId="4A9DAADD" w14:textId="77777777" w:rsidR="00AF61EC" w:rsidRPr="00020F6B" w:rsidRDefault="00D8377A" w:rsidP="00A21F71">
            <w:pPr>
              <w:spacing w:line="276" w:lineRule="auto"/>
              <w:jc w:val="center"/>
              <w:rPr>
                <w:rFonts w:cs="Arial"/>
                <w:sz w:val="18"/>
                <w:szCs w:val="18"/>
              </w:rPr>
            </w:pPr>
            <w:r w:rsidRPr="00020F6B">
              <w:rPr>
                <w:rFonts w:cs="Arial"/>
                <w:sz w:val="18"/>
                <w:szCs w:val="18"/>
              </w:rPr>
              <w:t>184</w:t>
            </w:r>
          </w:p>
        </w:tc>
        <w:tc>
          <w:tcPr>
            <w:tcW w:w="2126" w:type="dxa"/>
            <w:shd w:val="clear" w:color="auto" w:fill="auto"/>
            <w:vAlign w:val="center"/>
          </w:tcPr>
          <w:p w14:paraId="1DB0C0F2" w14:textId="77777777" w:rsidR="00AF61EC" w:rsidRPr="00020F6B" w:rsidRDefault="00D8377A" w:rsidP="00A21F71">
            <w:pPr>
              <w:spacing w:line="276" w:lineRule="auto"/>
              <w:jc w:val="center"/>
              <w:rPr>
                <w:rFonts w:cs="Arial"/>
                <w:sz w:val="18"/>
                <w:szCs w:val="18"/>
              </w:rPr>
            </w:pPr>
            <w:r w:rsidRPr="00020F6B">
              <w:rPr>
                <w:rFonts w:cs="Arial"/>
                <w:sz w:val="18"/>
                <w:szCs w:val="18"/>
              </w:rPr>
              <w:t>178</w:t>
            </w:r>
          </w:p>
        </w:tc>
        <w:tc>
          <w:tcPr>
            <w:tcW w:w="2089" w:type="dxa"/>
            <w:shd w:val="clear" w:color="auto" w:fill="auto"/>
            <w:vAlign w:val="center"/>
          </w:tcPr>
          <w:p w14:paraId="20E6C388" w14:textId="77777777" w:rsidR="00AF61EC" w:rsidRPr="00020F6B" w:rsidRDefault="00AF61EC" w:rsidP="00A21F71">
            <w:pPr>
              <w:spacing w:line="276" w:lineRule="auto"/>
              <w:jc w:val="center"/>
              <w:rPr>
                <w:rFonts w:cs="Arial"/>
                <w:sz w:val="18"/>
                <w:szCs w:val="18"/>
              </w:rPr>
            </w:pPr>
            <w:r w:rsidRPr="00020F6B">
              <w:rPr>
                <w:rFonts w:cs="Arial"/>
                <w:sz w:val="18"/>
                <w:szCs w:val="18"/>
              </w:rPr>
              <w:t>1</w:t>
            </w:r>
            <w:r w:rsidR="00F9412A">
              <w:rPr>
                <w:rFonts w:cs="Arial"/>
                <w:sz w:val="18"/>
                <w:szCs w:val="18"/>
              </w:rPr>
              <w:t>88</w:t>
            </w:r>
          </w:p>
        </w:tc>
      </w:tr>
    </w:tbl>
    <w:p w14:paraId="108A60AE" w14:textId="77777777" w:rsidR="00AF61EC" w:rsidRPr="00020F6B" w:rsidRDefault="00AF61EC" w:rsidP="00A21F71">
      <w:pPr>
        <w:pStyle w:val="NormalnyVerdana"/>
        <w:spacing w:line="276" w:lineRule="auto"/>
        <w:rPr>
          <w:rFonts w:ascii="Verdana" w:hAnsi="Verdana"/>
          <w:sz w:val="18"/>
          <w:szCs w:val="18"/>
        </w:rPr>
      </w:pPr>
      <w:r w:rsidRPr="00020F6B">
        <w:rPr>
          <w:rFonts w:ascii="Verdana" w:hAnsi="Verdana"/>
          <w:sz w:val="18"/>
          <w:szCs w:val="18"/>
        </w:rPr>
        <w:t>Źródło: Bank Danych Lokalnych GUS.</w:t>
      </w:r>
    </w:p>
    <w:p w14:paraId="27ABB167" w14:textId="77777777" w:rsidR="005435FA" w:rsidRPr="00020F6B" w:rsidRDefault="005435FA" w:rsidP="00A21F71">
      <w:pPr>
        <w:pStyle w:val="NormalnyVerdana"/>
        <w:spacing w:line="276" w:lineRule="auto"/>
        <w:rPr>
          <w:rFonts w:ascii="Verdana" w:hAnsi="Verdana"/>
        </w:rPr>
      </w:pPr>
    </w:p>
    <w:p w14:paraId="00C18D1F" w14:textId="77777777" w:rsidR="005435FA" w:rsidRPr="00020F6B" w:rsidRDefault="005435FA" w:rsidP="00A21F71">
      <w:pPr>
        <w:pStyle w:val="NormalnyVerdana"/>
        <w:spacing w:line="276" w:lineRule="auto"/>
        <w:rPr>
          <w:rFonts w:ascii="Verdana" w:hAnsi="Verdana"/>
          <w:b/>
          <w:sz w:val="18"/>
          <w:szCs w:val="18"/>
        </w:rPr>
      </w:pPr>
      <w:r w:rsidRPr="00020F6B">
        <w:rPr>
          <w:rFonts w:ascii="Verdana" w:hAnsi="Verdana"/>
          <w:b/>
          <w:sz w:val="18"/>
          <w:szCs w:val="18"/>
        </w:rPr>
        <w:t>Liczba urodzeń w gminie drezdenko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2127"/>
        <w:gridCol w:w="2126"/>
        <w:gridCol w:w="2089"/>
      </w:tblGrid>
      <w:tr w:rsidR="005435FA" w:rsidRPr="00020F6B" w14:paraId="3C4523DA" w14:textId="77777777" w:rsidTr="0095204F">
        <w:trPr>
          <w:jc w:val="center"/>
        </w:trPr>
        <w:tc>
          <w:tcPr>
            <w:tcW w:w="2683" w:type="dxa"/>
            <w:shd w:val="clear" w:color="auto" w:fill="auto"/>
            <w:vAlign w:val="center"/>
          </w:tcPr>
          <w:p w14:paraId="1C4F836E" w14:textId="77777777" w:rsidR="005435FA" w:rsidRPr="00020F6B" w:rsidRDefault="005435F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Nazwa</w:t>
            </w:r>
          </w:p>
        </w:tc>
        <w:tc>
          <w:tcPr>
            <w:tcW w:w="2127" w:type="dxa"/>
            <w:shd w:val="clear" w:color="auto" w:fill="auto"/>
            <w:vAlign w:val="center"/>
          </w:tcPr>
          <w:p w14:paraId="3171CA09" w14:textId="77777777" w:rsidR="005435FA" w:rsidRPr="00020F6B" w:rsidRDefault="005435F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2005</w:t>
            </w:r>
          </w:p>
        </w:tc>
        <w:tc>
          <w:tcPr>
            <w:tcW w:w="2126" w:type="dxa"/>
            <w:shd w:val="clear" w:color="auto" w:fill="auto"/>
            <w:vAlign w:val="center"/>
          </w:tcPr>
          <w:p w14:paraId="75608DA6" w14:textId="77777777" w:rsidR="005435FA" w:rsidRPr="00020F6B" w:rsidRDefault="005435F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2010</w:t>
            </w:r>
          </w:p>
        </w:tc>
        <w:tc>
          <w:tcPr>
            <w:tcW w:w="2089" w:type="dxa"/>
            <w:shd w:val="clear" w:color="auto" w:fill="auto"/>
            <w:vAlign w:val="center"/>
          </w:tcPr>
          <w:p w14:paraId="142721B7" w14:textId="77777777" w:rsidR="005435FA" w:rsidRPr="00020F6B" w:rsidRDefault="005435FA"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2014</w:t>
            </w:r>
          </w:p>
        </w:tc>
      </w:tr>
      <w:tr w:rsidR="005435FA" w:rsidRPr="00E54C4F" w14:paraId="52E1BB36" w14:textId="77777777" w:rsidTr="0095204F">
        <w:trPr>
          <w:jc w:val="center"/>
        </w:trPr>
        <w:tc>
          <w:tcPr>
            <w:tcW w:w="2683" w:type="dxa"/>
            <w:shd w:val="clear" w:color="auto" w:fill="auto"/>
            <w:vAlign w:val="center"/>
          </w:tcPr>
          <w:p w14:paraId="437D28C7" w14:textId="77777777" w:rsidR="005435FA" w:rsidRPr="00E54C4F" w:rsidRDefault="005435FA" w:rsidP="00A21F71">
            <w:pPr>
              <w:pStyle w:val="NormalnyVerdana"/>
              <w:spacing w:before="60" w:after="60" w:line="276" w:lineRule="auto"/>
              <w:jc w:val="center"/>
              <w:rPr>
                <w:rFonts w:ascii="Verdana" w:hAnsi="Verdana"/>
                <w:sz w:val="18"/>
                <w:szCs w:val="18"/>
              </w:rPr>
            </w:pPr>
            <w:r w:rsidRPr="00E54C4F">
              <w:rPr>
                <w:rFonts w:ascii="Verdana" w:hAnsi="Verdana"/>
                <w:sz w:val="18"/>
                <w:szCs w:val="18"/>
              </w:rPr>
              <w:t>gmina Drezdenko</w:t>
            </w:r>
          </w:p>
        </w:tc>
        <w:tc>
          <w:tcPr>
            <w:tcW w:w="2127" w:type="dxa"/>
            <w:shd w:val="clear" w:color="auto" w:fill="auto"/>
            <w:vAlign w:val="center"/>
          </w:tcPr>
          <w:p w14:paraId="3392382E" w14:textId="77777777" w:rsidR="005435FA" w:rsidRPr="00E54C4F" w:rsidRDefault="005435FA" w:rsidP="00A21F71">
            <w:pPr>
              <w:spacing w:line="276" w:lineRule="auto"/>
              <w:jc w:val="center"/>
              <w:rPr>
                <w:rFonts w:cs="Arial"/>
                <w:sz w:val="18"/>
                <w:szCs w:val="18"/>
              </w:rPr>
            </w:pPr>
            <w:r w:rsidRPr="00E54C4F">
              <w:rPr>
                <w:rFonts w:cs="Arial"/>
                <w:sz w:val="18"/>
                <w:szCs w:val="18"/>
              </w:rPr>
              <w:t>196</w:t>
            </w:r>
          </w:p>
        </w:tc>
        <w:tc>
          <w:tcPr>
            <w:tcW w:w="2126" w:type="dxa"/>
            <w:shd w:val="clear" w:color="auto" w:fill="auto"/>
            <w:vAlign w:val="center"/>
          </w:tcPr>
          <w:p w14:paraId="0B82070B" w14:textId="77777777" w:rsidR="005435FA" w:rsidRPr="00E54C4F" w:rsidRDefault="005435FA" w:rsidP="00A21F71">
            <w:pPr>
              <w:spacing w:line="276" w:lineRule="auto"/>
              <w:jc w:val="center"/>
              <w:rPr>
                <w:rFonts w:cs="Arial"/>
                <w:sz w:val="18"/>
                <w:szCs w:val="18"/>
              </w:rPr>
            </w:pPr>
            <w:r w:rsidRPr="00E54C4F">
              <w:rPr>
                <w:rFonts w:cs="Arial"/>
                <w:sz w:val="18"/>
                <w:szCs w:val="18"/>
              </w:rPr>
              <w:t>178</w:t>
            </w:r>
          </w:p>
        </w:tc>
        <w:tc>
          <w:tcPr>
            <w:tcW w:w="2089" w:type="dxa"/>
            <w:shd w:val="clear" w:color="auto" w:fill="auto"/>
            <w:vAlign w:val="center"/>
          </w:tcPr>
          <w:p w14:paraId="1654EBAB" w14:textId="77777777" w:rsidR="005435FA" w:rsidRPr="00E54C4F" w:rsidRDefault="005435FA" w:rsidP="00F9412A">
            <w:pPr>
              <w:spacing w:line="276" w:lineRule="auto"/>
              <w:jc w:val="center"/>
              <w:rPr>
                <w:rFonts w:cs="Arial"/>
                <w:sz w:val="18"/>
                <w:szCs w:val="18"/>
              </w:rPr>
            </w:pPr>
            <w:r w:rsidRPr="00E54C4F">
              <w:rPr>
                <w:rFonts w:cs="Arial"/>
                <w:sz w:val="18"/>
                <w:szCs w:val="18"/>
              </w:rPr>
              <w:t>17</w:t>
            </w:r>
            <w:r w:rsidR="00F9412A">
              <w:rPr>
                <w:rFonts w:cs="Arial"/>
                <w:sz w:val="18"/>
                <w:szCs w:val="18"/>
              </w:rPr>
              <w:t>0</w:t>
            </w:r>
          </w:p>
        </w:tc>
      </w:tr>
    </w:tbl>
    <w:p w14:paraId="38D7FA62" w14:textId="77777777" w:rsidR="005435FA" w:rsidRPr="00E54C4F" w:rsidRDefault="005435FA" w:rsidP="00A21F71">
      <w:pPr>
        <w:pStyle w:val="NormalnyVerdana"/>
        <w:spacing w:line="276" w:lineRule="auto"/>
        <w:rPr>
          <w:rFonts w:ascii="Verdana" w:hAnsi="Verdana"/>
          <w:sz w:val="18"/>
          <w:szCs w:val="18"/>
        </w:rPr>
      </w:pPr>
      <w:r w:rsidRPr="00E54C4F">
        <w:rPr>
          <w:rFonts w:ascii="Verdana" w:hAnsi="Verdana"/>
          <w:sz w:val="18"/>
          <w:szCs w:val="18"/>
        </w:rPr>
        <w:t>Źródło: Bank Danych Lokalnych GUS.</w:t>
      </w:r>
    </w:p>
    <w:p w14:paraId="50AD4D6E" w14:textId="77777777" w:rsidR="00AF61EC" w:rsidRPr="00020F6B" w:rsidRDefault="00AF61EC" w:rsidP="00A21F71">
      <w:pPr>
        <w:pStyle w:val="NormalnyVerdana"/>
        <w:spacing w:line="276" w:lineRule="auto"/>
        <w:rPr>
          <w:rFonts w:ascii="Verdana" w:hAnsi="Verdana"/>
        </w:rPr>
      </w:pPr>
    </w:p>
    <w:p w14:paraId="238047E9" w14:textId="77777777" w:rsidR="00AF61EC" w:rsidRPr="00020F6B" w:rsidRDefault="00AF61EC" w:rsidP="00A21F71">
      <w:pPr>
        <w:pStyle w:val="NormalnyVerdana"/>
        <w:spacing w:line="276" w:lineRule="auto"/>
        <w:rPr>
          <w:rFonts w:ascii="Verdana" w:hAnsi="Verdana"/>
        </w:rPr>
      </w:pPr>
      <w:r w:rsidRPr="00020F6B">
        <w:rPr>
          <w:rFonts w:ascii="Verdana" w:hAnsi="Verdana"/>
        </w:rPr>
        <w:tab/>
        <w:t xml:space="preserve">Gmina </w:t>
      </w:r>
      <w:r w:rsidR="00952336" w:rsidRPr="00020F6B">
        <w:rPr>
          <w:rFonts w:ascii="Verdana" w:hAnsi="Verdana"/>
        </w:rPr>
        <w:t>Drezdenko</w:t>
      </w:r>
      <w:r w:rsidRPr="00020F6B">
        <w:rPr>
          <w:rFonts w:ascii="Verdana" w:hAnsi="Verdana"/>
        </w:rPr>
        <w:t xml:space="preserve"> nie posiada bezpośredniego wpływu oddziaływania dużych miast, co może w konsekwencji spowodować wzrost bezrobocia na terenie gminy. Obecnie spadkowa tendencja bezrobocia jest wynikiem korzystnych zmian zachodzących w gospodarce ogólnokrajowej, a na terenie gminy z tworzeniem się nowych miejsc pracy, zwłaszcza w średnich jednostkach sektora prywatnego.</w:t>
      </w:r>
    </w:p>
    <w:p w14:paraId="0B536C0C" w14:textId="77777777" w:rsidR="00AF61EC" w:rsidRPr="00020F6B" w:rsidRDefault="00AF61EC" w:rsidP="00A21F71">
      <w:pPr>
        <w:pStyle w:val="Nagwek3"/>
        <w:spacing w:line="276" w:lineRule="auto"/>
        <w:ind w:left="0"/>
      </w:pPr>
      <w:bookmarkStart w:id="69" w:name="_Toc265165619"/>
      <w:bookmarkStart w:id="70" w:name="_Toc426046193"/>
      <w:bookmarkStart w:id="71" w:name="_Toc426047434"/>
      <w:r w:rsidRPr="00020F6B">
        <w:t>5.</w:t>
      </w:r>
      <w:r w:rsidR="00A6496A" w:rsidRPr="00020F6B">
        <w:t>2</w:t>
      </w:r>
      <w:r w:rsidRPr="00020F6B">
        <w:t>. Warunki życia mieszkańców</w:t>
      </w:r>
      <w:bookmarkEnd w:id="69"/>
      <w:bookmarkEnd w:id="70"/>
      <w:bookmarkEnd w:id="71"/>
    </w:p>
    <w:p w14:paraId="1A64B6E4" w14:textId="77777777" w:rsidR="00AF61EC" w:rsidRPr="00020F6B" w:rsidRDefault="00AF61EC" w:rsidP="00A21F71">
      <w:pPr>
        <w:pStyle w:val="NormalnyVerdana"/>
        <w:spacing w:line="276" w:lineRule="auto"/>
        <w:rPr>
          <w:rFonts w:ascii="Verdana" w:hAnsi="Verdana"/>
        </w:rPr>
      </w:pPr>
      <w:r w:rsidRPr="00020F6B">
        <w:rPr>
          <w:rFonts w:ascii="Verdana" w:hAnsi="Verdana"/>
        </w:rPr>
        <w:tab/>
        <w:t xml:space="preserve">Zasoby mieszkaniowe i ich wyposażenie to jeden z podstawowych warunków poziomu i jakości życia mieszkańców. </w:t>
      </w:r>
    </w:p>
    <w:p w14:paraId="24C91AF4" w14:textId="77777777" w:rsidR="00AF61EC" w:rsidRPr="00020F6B" w:rsidRDefault="00AF61EC" w:rsidP="00A21F71">
      <w:pPr>
        <w:pStyle w:val="NormalnyVerdana"/>
        <w:spacing w:line="276" w:lineRule="auto"/>
        <w:rPr>
          <w:rFonts w:ascii="Verdana" w:hAnsi="Verdana"/>
        </w:rPr>
      </w:pPr>
      <w:r w:rsidRPr="00020F6B">
        <w:rPr>
          <w:rFonts w:ascii="Verdana" w:hAnsi="Verdana"/>
        </w:rPr>
        <w:tab/>
      </w:r>
    </w:p>
    <w:p w14:paraId="521BB91D" w14:textId="77777777" w:rsidR="00AF61EC" w:rsidRPr="00020F6B" w:rsidRDefault="00AF61EC" w:rsidP="00A21F71">
      <w:pPr>
        <w:pStyle w:val="NormalnyVerdana"/>
        <w:spacing w:line="276" w:lineRule="auto"/>
        <w:rPr>
          <w:rFonts w:ascii="Verdana" w:hAnsi="Verdana"/>
          <w:b/>
          <w:sz w:val="18"/>
          <w:szCs w:val="18"/>
        </w:rPr>
      </w:pPr>
      <w:r w:rsidRPr="00020F6B">
        <w:rPr>
          <w:rFonts w:ascii="Verdana" w:hAnsi="Verdana"/>
          <w:b/>
          <w:sz w:val="18"/>
          <w:szCs w:val="18"/>
        </w:rPr>
        <w:t xml:space="preserve">Zasoby mieszkaniowe w latach </w:t>
      </w:r>
      <w:r w:rsidR="0022057C" w:rsidRPr="00020F6B">
        <w:rPr>
          <w:rFonts w:ascii="Verdana" w:hAnsi="Verdana"/>
          <w:b/>
          <w:sz w:val="18"/>
          <w:szCs w:val="18"/>
        </w:rPr>
        <w:t>2005</w:t>
      </w:r>
      <w:r w:rsidRPr="00020F6B">
        <w:rPr>
          <w:rFonts w:ascii="Verdana" w:hAnsi="Verdana"/>
          <w:b/>
          <w:sz w:val="18"/>
          <w:szCs w:val="18"/>
        </w:rPr>
        <w:t>-201</w:t>
      </w:r>
      <w:r w:rsidR="0022057C" w:rsidRPr="00020F6B">
        <w:rPr>
          <w:rFonts w:ascii="Verdana" w:hAnsi="Verdana"/>
          <w:b/>
          <w:sz w:val="18"/>
          <w:szCs w:val="1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0"/>
        <w:gridCol w:w="1410"/>
        <w:gridCol w:w="1269"/>
        <w:gridCol w:w="1233"/>
      </w:tblGrid>
      <w:tr w:rsidR="0022057C" w:rsidRPr="00020F6B" w14:paraId="71200B08" w14:textId="77777777" w:rsidTr="00D01EFD">
        <w:trPr>
          <w:jc w:val="center"/>
        </w:trPr>
        <w:tc>
          <w:tcPr>
            <w:tcW w:w="5191" w:type="dxa"/>
            <w:shd w:val="clear" w:color="auto" w:fill="auto"/>
            <w:vAlign w:val="center"/>
          </w:tcPr>
          <w:p w14:paraId="0C996967" w14:textId="77777777" w:rsidR="0022057C" w:rsidRPr="00020F6B" w:rsidRDefault="0022057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Zasoby mieszkaniowe</w:t>
            </w:r>
          </w:p>
        </w:tc>
        <w:tc>
          <w:tcPr>
            <w:tcW w:w="1418" w:type="dxa"/>
            <w:shd w:val="clear" w:color="auto" w:fill="auto"/>
            <w:vAlign w:val="center"/>
          </w:tcPr>
          <w:p w14:paraId="746D3C0D" w14:textId="77777777" w:rsidR="0022057C" w:rsidRPr="00020F6B" w:rsidRDefault="0022057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2005</w:t>
            </w:r>
          </w:p>
        </w:tc>
        <w:tc>
          <w:tcPr>
            <w:tcW w:w="1275" w:type="dxa"/>
            <w:shd w:val="clear" w:color="auto" w:fill="auto"/>
            <w:vAlign w:val="center"/>
          </w:tcPr>
          <w:p w14:paraId="1DA5C24D" w14:textId="77777777" w:rsidR="0022057C" w:rsidRPr="00020F6B" w:rsidRDefault="0022057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2010</w:t>
            </w:r>
          </w:p>
        </w:tc>
        <w:tc>
          <w:tcPr>
            <w:tcW w:w="1239" w:type="dxa"/>
            <w:shd w:val="clear" w:color="auto" w:fill="auto"/>
            <w:vAlign w:val="center"/>
          </w:tcPr>
          <w:p w14:paraId="7B1BB5F2" w14:textId="77777777" w:rsidR="0022057C" w:rsidRPr="00020F6B" w:rsidRDefault="0022057C" w:rsidP="00A21F71">
            <w:pPr>
              <w:pStyle w:val="NormalnyVerdana"/>
              <w:spacing w:before="60" w:after="60" w:line="276" w:lineRule="auto"/>
              <w:jc w:val="center"/>
              <w:rPr>
                <w:rFonts w:ascii="Verdana" w:hAnsi="Verdana"/>
                <w:b/>
                <w:sz w:val="18"/>
                <w:szCs w:val="18"/>
              </w:rPr>
            </w:pPr>
            <w:r w:rsidRPr="00020F6B">
              <w:rPr>
                <w:rFonts w:ascii="Verdana" w:hAnsi="Verdana"/>
                <w:b/>
                <w:sz w:val="18"/>
                <w:szCs w:val="18"/>
              </w:rPr>
              <w:t>2014</w:t>
            </w:r>
          </w:p>
        </w:tc>
      </w:tr>
      <w:tr w:rsidR="0022057C" w:rsidRPr="00020F6B" w14:paraId="0A89C839" w14:textId="77777777" w:rsidTr="00E54C4F">
        <w:trPr>
          <w:trHeight w:val="270"/>
          <w:jc w:val="center"/>
        </w:trPr>
        <w:tc>
          <w:tcPr>
            <w:tcW w:w="5191" w:type="dxa"/>
            <w:shd w:val="clear" w:color="auto" w:fill="auto"/>
            <w:vAlign w:val="center"/>
          </w:tcPr>
          <w:p w14:paraId="75543780" w14:textId="77777777" w:rsidR="0022057C" w:rsidRPr="00020F6B" w:rsidRDefault="0022057C" w:rsidP="00A21F71">
            <w:pPr>
              <w:spacing w:line="276" w:lineRule="auto"/>
              <w:jc w:val="center"/>
              <w:rPr>
                <w:rFonts w:cs="Arial"/>
                <w:sz w:val="18"/>
                <w:szCs w:val="18"/>
              </w:rPr>
            </w:pPr>
            <w:r w:rsidRPr="00020F6B">
              <w:rPr>
                <w:sz w:val="18"/>
                <w:szCs w:val="18"/>
              </w:rPr>
              <w:t>Liczba budynków</w:t>
            </w:r>
          </w:p>
        </w:tc>
        <w:tc>
          <w:tcPr>
            <w:tcW w:w="1418" w:type="dxa"/>
            <w:shd w:val="clear" w:color="auto" w:fill="auto"/>
            <w:vAlign w:val="center"/>
          </w:tcPr>
          <w:p w14:paraId="3AE2249C" w14:textId="77777777" w:rsidR="0022057C" w:rsidRPr="00020F6B" w:rsidRDefault="0022057C" w:rsidP="00A21F71">
            <w:pPr>
              <w:spacing w:line="276" w:lineRule="auto"/>
              <w:jc w:val="center"/>
              <w:rPr>
                <w:rFonts w:cs="Arial"/>
                <w:sz w:val="18"/>
                <w:szCs w:val="18"/>
              </w:rPr>
            </w:pPr>
            <w:r w:rsidRPr="00020F6B">
              <w:rPr>
                <w:rFonts w:cs="Arial"/>
                <w:sz w:val="18"/>
                <w:szCs w:val="18"/>
              </w:rPr>
              <w:t>199</w:t>
            </w:r>
          </w:p>
        </w:tc>
        <w:tc>
          <w:tcPr>
            <w:tcW w:w="1275" w:type="dxa"/>
            <w:shd w:val="clear" w:color="auto" w:fill="auto"/>
            <w:vAlign w:val="center"/>
          </w:tcPr>
          <w:p w14:paraId="10A338EF" w14:textId="77777777" w:rsidR="0022057C" w:rsidRPr="00020F6B" w:rsidRDefault="0022057C" w:rsidP="00A21F71">
            <w:pPr>
              <w:spacing w:line="276" w:lineRule="auto"/>
              <w:jc w:val="center"/>
              <w:rPr>
                <w:rFonts w:cs="Arial"/>
                <w:sz w:val="18"/>
                <w:szCs w:val="18"/>
              </w:rPr>
            </w:pPr>
            <w:r w:rsidRPr="00020F6B">
              <w:rPr>
                <w:rFonts w:cs="Arial"/>
                <w:sz w:val="18"/>
                <w:szCs w:val="18"/>
              </w:rPr>
              <w:t>252</w:t>
            </w:r>
          </w:p>
        </w:tc>
        <w:tc>
          <w:tcPr>
            <w:tcW w:w="1239" w:type="dxa"/>
            <w:shd w:val="clear" w:color="auto" w:fill="auto"/>
            <w:vAlign w:val="center"/>
          </w:tcPr>
          <w:p w14:paraId="60CBEE81" w14:textId="77777777" w:rsidR="0022057C" w:rsidRPr="00020F6B" w:rsidRDefault="00276114" w:rsidP="00A21F71">
            <w:pPr>
              <w:spacing w:line="276" w:lineRule="auto"/>
              <w:jc w:val="center"/>
              <w:rPr>
                <w:rFonts w:cs="Arial"/>
                <w:sz w:val="18"/>
                <w:szCs w:val="18"/>
              </w:rPr>
            </w:pPr>
            <w:r w:rsidRPr="00020F6B">
              <w:rPr>
                <w:rFonts w:cs="Arial"/>
                <w:sz w:val="18"/>
                <w:szCs w:val="18"/>
              </w:rPr>
              <w:t>300</w:t>
            </w:r>
          </w:p>
        </w:tc>
      </w:tr>
      <w:tr w:rsidR="0022057C" w:rsidRPr="00020F6B" w14:paraId="676D814C" w14:textId="77777777" w:rsidTr="00E54C4F">
        <w:trPr>
          <w:trHeight w:val="270"/>
          <w:jc w:val="center"/>
        </w:trPr>
        <w:tc>
          <w:tcPr>
            <w:tcW w:w="5191" w:type="dxa"/>
            <w:shd w:val="clear" w:color="auto" w:fill="auto"/>
            <w:vAlign w:val="center"/>
          </w:tcPr>
          <w:p w14:paraId="62D2E1C3" w14:textId="77777777" w:rsidR="0022057C" w:rsidRPr="00020F6B" w:rsidRDefault="0022057C" w:rsidP="00A21F71">
            <w:pPr>
              <w:spacing w:line="276" w:lineRule="auto"/>
              <w:jc w:val="center"/>
              <w:rPr>
                <w:rFonts w:cs="Arial"/>
                <w:sz w:val="18"/>
                <w:szCs w:val="18"/>
              </w:rPr>
            </w:pPr>
            <w:r w:rsidRPr="00020F6B">
              <w:rPr>
                <w:sz w:val="18"/>
                <w:szCs w:val="18"/>
              </w:rPr>
              <w:t>Liczba mieszkań</w:t>
            </w:r>
          </w:p>
        </w:tc>
        <w:tc>
          <w:tcPr>
            <w:tcW w:w="1418" w:type="dxa"/>
            <w:shd w:val="clear" w:color="auto" w:fill="auto"/>
            <w:vAlign w:val="center"/>
          </w:tcPr>
          <w:p w14:paraId="4F2BD260" w14:textId="77777777" w:rsidR="0022057C" w:rsidRPr="00020F6B" w:rsidRDefault="001E67C6" w:rsidP="00A21F71">
            <w:pPr>
              <w:spacing w:line="276" w:lineRule="auto"/>
              <w:jc w:val="center"/>
              <w:rPr>
                <w:rFonts w:cs="Arial"/>
                <w:sz w:val="18"/>
                <w:szCs w:val="18"/>
              </w:rPr>
            </w:pPr>
            <w:r w:rsidRPr="00020F6B">
              <w:rPr>
                <w:rFonts w:cs="Arial"/>
                <w:sz w:val="18"/>
                <w:szCs w:val="18"/>
              </w:rPr>
              <w:t>773</w:t>
            </w:r>
          </w:p>
        </w:tc>
        <w:tc>
          <w:tcPr>
            <w:tcW w:w="1275" w:type="dxa"/>
            <w:shd w:val="clear" w:color="auto" w:fill="auto"/>
            <w:vAlign w:val="center"/>
          </w:tcPr>
          <w:p w14:paraId="5F32933A" w14:textId="77777777" w:rsidR="0022057C" w:rsidRPr="00020F6B" w:rsidRDefault="00276114" w:rsidP="00A21F71">
            <w:pPr>
              <w:spacing w:line="276" w:lineRule="auto"/>
              <w:jc w:val="center"/>
              <w:rPr>
                <w:rFonts w:cs="Arial"/>
                <w:sz w:val="18"/>
                <w:szCs w:val="18"/>
              </w:rPr>
            </w:pPr>
            <w:r w:rsidRPr="00020F6B">
              <w:rPr>
                <w:rFonts w:cs="Arial"/>
                <w:sz w:val="18"/>
                <w:szCs w:val="18"/>
              </w:rPr>
              <w:t>760</w:t>
            </w:r>
          </w:p>
        </w:tc>
        <w:tc>
          <w:tcPr>
            <w:tcW w:w="1239" w:type="dxa"/>
            <w:shd w:val="clear" w:color="auto" w:fill="auto"/>
            <w:vAlign w:val="center"/>
          </w:tcPr>
          <w:p w14:paraId="3246F68E" w14:textId="77777777" w:rsidR="0022057C" w:rsidRPr="00020F6B" w:rsidRDefault="00276114" w:rsidP="00A21F71">
            <w:pPr>
              <w:spacing w:line="276" w:lineRule="auto"/>
              <w:jc w:val="center"/>
              <w:rPr>
                <w:rFonts w:cs="Arial"/>
                <w:sz w:val="18"/>
                <w:szCs w:val="18"/>
              </w:rPr>
            </w:pPr>
            <w:r w:rsidRPr="00020F6B">
              <w:rPr>
                <w:rFonts w:cs="Arial"/>
                <w:sz w:val="18"/>
                <w:szCs w:val="18"/>
              </w:rPr>
              <w:t>786</w:t>
            </w:r>
          </w:p>
        </w:tc>
      </w:tr>
      <w:tr w:rsidR="0022057C" w:rsidRPr="00020F6B" w14:paraId="3EEE555C" w14:textId="77777777" w:rsidTr="00E54C4F">
        <w:trPr>
          <w:trHeight w:val="270"/>
          <w:jc w:val="center"/>
        </w:trPr>
        <w:tc>
          <w:tcPr>
            <w:tcW w:w="5191" w:type="dxa"/>
            <w:shd w:val="clear" w:color="auto" w:fill="auto"/>
            <w:vAlign w:val="center"/>
          </w:tcPr>
          <w:p w14:paraId="6F062709" w14:textId="77777777" w:rsidR="0022057C" w:rsidRPr="00020F6B" w:rsidRDefault="0022057C" w:rsidP="00A21F71">
            <w:pPr>
              <w:spacing w:line="276" w:lineRule="auto"/>
              <w:jc w:val="center"/>
              <w:rPr>
                <w:rFonts w:cs="Arial"/>
                <w:sz w:val="18"/>
                <w:szCs w:val="18"/>
              </w:rPr>
            </w:pPr>
            <w:r w:rsidRPr="00020F6B">
              <w:rPr>
                <w:sz w:val="18"/>
                <w:szCs w:val="18"/>
              </w:rPr>
              <w:t>Liczba lokali socjalnych</w:t>
            </w:r>
          </w:p>
        </w:tc>
        <w:tc>
          <w:tcPr>
            <w:tcW w:w="1418" w:type="dxa"/>
            <w:shd w:val="clear" w:color="auto" w:fill="auto"/>
            <w:vAlign w:val="center"/>
          </w:tcPr>
          <w:p w14:paraId="5A1469B9" w14:textId="77777777" w:rsidR="0022057C" w:rsidRPr="00020F6B" w:rsidRDefault="00276114" w:rsidP="00A21F71">
            <w:pPr>
              <w:spacing w:line="276" w:lineRule="auto"/>
              <w:jc w:val="center"/>
              <w:rPr>
                <w:rFonts w:cs="Arial"/>
                <w:sz w:val="18"/>
                <w:szCs w:val="18"/>
              </w:rPr>
            </w:pPr>
            <w:r w:rsidRPr="00020F6B">
              <w:rPr>
                <w:rFonts w:cs="Arial"/>
                <w:sz w:val="18"/>
                <w:szCs w:val="18"/>
              </w:rPr>
              <w:t>21</w:t>
            </w:r>
          </w:p>
        </w:tc>
        <w:tc>
          <w:tcPr>
            <w:tcW w:w="1275" w:type="dxa"/>
            <w:shd w:val="clear" w:color="auto" w:fill="auto"/>
            <w:vAlign w:val="center"/>
          </w:tcPr>
          <w:p w14:paraId="5C28B5F2" w14:textId="77777777" w:rsidR="0022057C" w:rsidRPr="00020F6B" w:rsidRDefault="00276114" w:rsidP="00A21F71">
            <w:pPr>
              <w:spacing w:line="276" w:lineRule="auto"/>
              <w:jc w:val="center"/>
              <w:rPr>
                <w:rFonts w:cs="Arial"/>
                <w:sz w:val="18"/>
                <w:szCs w:val="18"/>
              </w:rPr>
            </w:pPr>
            <w:r w:rsidRPr="00020F6B">
              <w:rPr>
                <w:rFonts w:cs="Arial"/>
                <w:sz w:val="18"/>
                <w:szCs w:val="18"/>
              </w:rPr>
              <w:t>26</w:t>
            </w:r>
          </w:p>
        </w:tc>
        <w:tc>
          <w:tcPr>
            <w:tcW w:w="1239" w:type="dxa"/>
            <w:shd w:val="clear" w:color="auto" w:fill="auto"/>
            <w:vAlign w:val="center"/>
          </w:tcPr>
          <w:p w14:paraId="20D8F9A8" w14:textId="77777777" w:rsidR="0022057C" w:rsidRPr="00020F6B" w:rsidRDefault="00276114" w:rsidP="00A21F71">
            <w:pPr>
              <w:spacing w:line="276" w:lineRule="auto"/>
              <w:jc w:val="center"/>
              <w:rPr>
                <w:rFonts w:cs="Arial"/>
                <w:sz w:val="18"/>
                <w:szCs w:val="18"/>
              </w:rPr>
            </w:pPr>
            <w:r w:rsidRPr="00020F6B">
              <w:rPr>
                <w:rFonts w:cs="Arial"/>
                <w:sz w:val="18"/>
                <w:szCs w:val="18"/>
              </w:rPr>
              <w:t>30</w:t>
            </w:r>
          </w:p>
        </w:tc>
      </w:tr>
    </w:tbl>
    <w:p w14:paraId="584D6E28" w14:textId="77777777" w:rsidR="00AF61EC" w:rsidRPr="00020F6B" w:rsidRDefault="00AF61EC" w:rsidP="00A21F71">
      <w:pPr>
        <w:pStyle w:val="NormalnyVerdana"/>
        <w:spacing w:line="276" w:lineRule="auto"/>
        <w:rPr>
          <w:rFonts w:ascii="Verdana" w:hAnsi="Verdana"/>
        </w:rPr>
      </w:pPr>
      <w:r w:rsidRPr="00020F6B">
        <w:rPr>
          <w:rFonts w:ascii="Verdana" w:hAnsi="Verdana"/>
          <w:sz w:val="18"/>
          <w:szCs w:val="18"/>
        </w:rPr>
        <w:t>Źródło: Bank Danych Lokalnych GUS.</w:t>
      </w:r>
    </w:p>
    <w:p w14:paraId="2D87D62A" w14:textId="77777777" w:rsidR="00AF61EC" w:rsidRPr="00020F6B" w:rsidRDefault="00AF61EC" w:rsidP="00A21F71">
      <w:pPr>
        <w:pStyle w:val="NormalnyVerdana"/>
        <w:spacing w:line="276" w:lineRule="auto"/>
        <w:rPr>
          <w:rFonts w:ascii="Verdana" w:hAnsi="Verdana"/>
        </w:rPr>
      </w:pPr>
    </w:p>
    <w:p w14:paraId="4F2FD6BC" w14:textId="77777777" w:rsidR="00AF61EC" w:rsidRPr="00020F6B" w:rsidRDefault="00AF61EC" w:rsidP="00A21F71">
      <w:pPr>
        <w:pStyle w:val="NormalnyVerdana"/>
        <w:spacing w:line="276" w:lineRule="auto"/>
        <w:rPr>
          <w:rFonts w:ascii="Verdana" w:hAnsi="Verdana"/>
        </w:rPr>
      </w:pPr>
      <w:r w:rsidRPr="00020F6B">
        <w:rPr>
          <w:rFonts w:ascii="Verdana" w:hAnsi="Verdana"/>
        </w:rPr>
        <w:tab/>
        <w:t xml:space="preserve">Analizując stopień wyposażenia mieszkań w gminie </w:t>
      </w:r>
      <w:r w:rsidR="00276114" w:rsidRPr="00020F6B">
        <w:rPr>
          <w:rFonts w:ascii="Verdana" w:hAnsi="Verdana"/>
        </w:rPr>
        <w:t>Drezdenko</w:t>
      </w:r>
      <w:r w:rsidRPr="00020F6B">
        <w:rPr>
          <w:rFonts w:ascii="Verdana" w:hAnsi="Verdana"/>
        </w:rPr>
        <w:t xml:space="preserve"> w 2010 roku w podstawowe instalacje (wodoc</w:t>
      </w:r>
      <w:r w:rsidR="00276114" w:rsidRPr="00020F6B">
        <w:rPr>
          <w:rFonts w:ascii="Verdana" w:hAnsi="Verdana"/>
        </w:rPr>
        <w:t>iąg, ustęp spłukiwany, łazienka</w:t>
      </w:r>
      <w:r w:rsidRPr="00020F6B">
        <w:rPr>
          <w:rFonts w:ascii="Verdana" w:hAnsi="Verdana"/>
        </w:rPr>
        <w:t>) sytuacja przedstawia się poniżej średnich notowań ogólnokrajowych. Stan zwodociągowania obejmuje 9</w:t>
      </w:r>
      <w:r w:rsidR="00276114" w:rsidRPr="00020F6B">
        <w:rPr>
          <w:rFonts w:ascii="Verdana" w:hAnsi="Verdana"/>
        </w:rPr>
        <w:t>7</w:t>
      </w:r>
      <w:r w:rsidRPr="00020F6B">
        <w:rPr>
          <w:rFonts w:ascii="Verdana" w:hAnsi="Verdana"/>
        </w:rPr>
        <w:t>,</w:t>
      </w:r>
      <w:r w:rsidR="00276114" w:rsidRPr="00020F6B">
        <w:rPr>
          <w:rFonts w:ascii="Verdana" w:hAnsi="Verdana"/>
        </w:rPr>
        <w:t>13</w:t>
      </w:r>
      <w:r w:rsidRPr="00020F6B">
        <w:rPr>
          <w:rFonts w:ascii="Verdana" w:hAnsi="Verdana"/>
        </w:rPr>
        <w:t>% mieszkań (w kraju 98,6%). Ponad 80% mieszkań wyposażona jest w sanitariaty (84,86% mieszkań w gminie posiada łazienkę i 84,20% mieszkań posiada ustęp spłukiwany).</w:t>
      </w:r>
    </w:p>
    <w:p w14:paraId="794DBD17" w14:textId="77777777" w:rsidR="00AF61EC" w:rsidRPr="00020F6B" w:rsidRDefault="00A6496A" w:rsidP="00A21F71">
      <w:pPr>
        <w:pStyle w:val="Nagwek3"/>
        <w:spacing w:line="276" w:lineRule="auto"/>
        <w:ind w:left="0"/>
      </w:pPr>
      <w:bookmarkStart w:id="72" w:name="_Toc265165620"/>
      <w:bookmarkStart w:id="73" w:name="_Toc426046194"/>
      <w:bookmarkStart w:id="74" w:name="_Toc426047435"/>
      <w:r w:rsidRPr="00020F6B">
        <w:t>5.3</w:t>
      </w:r>
      <w:r w:rsidR="00AF61EC" w:rsidRPr="00020F6B">
        <w:t>. Administracja</w:t>
      </w:r>
      <w:bookmarkEnd w:id="72"/>
      <w:bookmarkEnd w:id="73"/>
      <w:bookmarkEnd w:id="74"/>
    </w:p>
    <w:p w14:paraId="365C108B" w14:textId="77777777" w:rsidR="00AF61EC" w:rsidRPr="00020F6B" w:rsidRDefault="00AF61EC" w:rsidP="00A21F71">
      <w:pPr>
        <w:pStyle w:val="NormalnyVerdana"/>
        <w:spacing w:line="276" w:lineRule="auto"/>
        <w:rPr>
          <w:rFonts w:ascii="Verdana" w:hAnsi="Verdana"/>
        </w:rPr>
      </w:pPr>
      <w:r w:rsidRPr="00020F6B">
        <w:rPr>
          <w:rFonts w:ascii="Verdana" w:hAnsi="Verdana"/>
        </w:rPr>
        <w:tab/>
      </w:r>
      <w:r w:rsidR="004346F9" w:rsidRPr="00020F6B">
        <w:rPr>
          <w:rFonts w:ascii="Verdana" w:hAnsi="Verdana"/>
        </w:rPr>
        <w:t>Miasto Drezdenko wy</w:t>
      </w:r>
      <w:r w:rsidRPr="00020F6B">
        <w:rPr>
          <w:rFonts w:ascii="Verdana" w:hAnsi="Verdana"/>
        </w:rPr>
        <w:t>posażon</w:t>
      </w:r>
      <w:r w:rsidR="004346F9" w:rsidRPr="00020F6B">
        <w:rPr>
          <w:rFonts w:ascii="Verdana" w:hAnsi="Verdana"/>
        </w:rPr>
        <w:t>e</w:t>
      </w:r>
      <w:r w:rsidRPr="00020F6B">
        <w:rPr>
          <w:rFonts w:ascii="Verdana" w:hAnsi="Verdana"/>
        </w:rPr>
        <w:t xml:space="preserve"> jest w większość usług charakterystycznych dla ośrodka gminnego, do których w zakresie administracji należą:</w:t>
      </w:r>
    </w:p>
    <w:p w14:paraId="04F381A3" w14:textId="77777777" w:rsidR="00AF61EC" w:rsidRPr="00020F6B" w:rsidRDefault="00AF61EC" w:rsidP="002C43A6">
      <w:pPr>
        <w:pStyle w:val="NormalnyVerdana"/>
        <w:numPr>
          <w:ilvl w:val="0"/>
          <w:numId w:val="1"/>
        </w:numPr>
        <w:tabs>
          <w:tab w:val="clear" w:pos="1069"/>
        </w:tabs>
        <w:spacing w:line="276" w:lineRule="auto"/>
        <w:rPr>
          <w:rFonts w:ascii="Verdana" w:hAnsi="Verdana"/>
        </w:rPr>
      </w:pPr>
      <w:r w:rsidRPr="00020F6B">
        <w:rPr>
          <w:rFonts w:ascii="Verdana" w:hAnsi="Verdana"/>
        </w:rPr>
        <w:t>Urząd</w:t>
      </w:r>
      <w:r w:rsidR="004346F9" w:rsidRPr="00020F6B">
        <w:rPr>
          <w:rFonts w:ascii="Verdana" w:hAnsi="Verdana"/>
        </w:rPr>
        <w:t xml:space="preserve"> Mi</w:t>
      </w:r>
      <w:r w:rsidR="00D24E05">
        <w:rPr>
          <w:rFonts w:ascii="Verdana" w:hAnsi="Verdana"/>
        </w:rPr>
        <w:t>ejski</w:t>
      </w:r>
      <w:r w:rsidRPr="00020F6B">
        <w:rPr>
          <w:rFonts w:ascii="Verdana" w:hAnsi="Verdana"/>
        </w:rPr>
        <w:t>,</w:t>
      </w:r>
    </w:p>
    <w:p w14:paraId="0CC0F53A" w14:textId="77777777" w:rsidR="004346F9" w:rsidRPr="00020F6B" w:rsidRDefault="004346F9" w:rsidP="00857DC9">
      <w:pPr>
        <w:pStyle w:val="NormalnyVerdana"/>
        <w:numPr>
          <w:ilvl w:val="0"/>
          <w:numId w:val="1"/>
        </w:numPr>
        <w:spacing w:line="276" w:lineRule="auto"/>
        <w:rPr>
          <w:rFonts w:ascii="Verdana" w:hAnsi="Verdana"/>
        </w:rPr>
      </w:pPr>
      <w:r w:rsidRPr="00020F6B">
        <w:rPr>
          <w:rFonts w:ascii="Verdana" w:hAnsi="Verdana"/>
        </w:rPr>
        <w:t>Lubusko-Wielkopolski Bank Spółdzielczy,</w:t>
      </w:r>
    </w:p>
    <w:p w14:paraId="618C6F96" w14:textId="77777777" w:rsidR="00AF61EC" w:rsidRPr="00020F6B" w:rsidRDefault="00E54C4F" w:rsidP="00857DC9">
      <w:pPr>
        <w:pStyle w:val="NormalnyVerdana"/>
        <w:numPr>
          <w:ilvl w:val="0"/>
          <w:numId w:val="1"/>
        </w:numPr>
        <w:spacing w:line="276" w:lineRule="auto"/>
        <w:rPr>
          <w:rFonts w:ascii="Verdana" w:hAnsi="Verdana"/>
        </w:rPr>
      </w:pPr>
      <w:r>
        <w:rPr>
          <w:rFonts w:ascii="Verdana" w:hAnsi="Verdana"/>
        </w:rPr>
        <w:t>PKO Bank Polski S.</w:t>
      </w:r>
      <w:r w:rsidR="004346F9" w:rsidRPr="00020F6B">
        <w:rPr>
          <w:rFonts w:ascii="Verdana" w:hAnsi="Verdana"/>
        </w:rPr>
        <w:t>A.</w:t>
      </w:r>
      <w:r w:rsidR="00AF61EC" w:rsidRPr="00020F6B">
        <w:rPr>
          <w:rFonts w:ascii="Verdana" w:hAnsi="Verdana"/>
        </w:rPr>
        <w:t>,</w:t>
      </w:r>
    </w:p>
    <w:p w14:paraId="63A1AC33"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Ochotnicza Straż Pożarna,</w:t>
      </w:r>
    </w:p>
    <w:p w14:paraId="4C581125" w14:textId="77777777" w:rsidR="00AF61EC" w:rsidRPr="00020F6B" w:rsidRDefault="00AF61EC" w:rsidP="00857DC9">
      <w:pPr>
        <w:pStyle w:val="NormalnyVerdana"/>
        <w:numPr>
          <w:ilvl w:val="0"/>
          <w:numId w:val="1"/>
        </w:numPr>
        <w:spacing w:line="276" w:lineRule="auto"/>
        <w:rPr>
          <w:rFonts w:ascii="Verdana" w:hAnsi="Verdana"/>
        </w:rPr>
      </w:pPr>
      <w:r w:rsidRPr="00020F6B">
        <w:rPr>
          <w:rFonts w:ascii="Verdana" w:hAnsi="Verdana"/>
        </w:rPr>
        <w:t>Urząd Pocztowy.</w:t>
      </w:r>
    </w:p>
    <w:p w14:paraId="69969281" w14:textId="77777777" w:rsidR="00AF61EC" w:rsidRPr="00020F6B" w:rsidRDefault="00AF61EC" w:rsidP="00A21F71">
      <w:pPr>
        <w:pStyle w:val="NormalnyVerdana"/>
        <w:spacing w:line="276" w:lineRule="auto"/>
        <w:ind w:left="709"/>
        <w:rPr>
          <w:rFonts w:ascii="Verdana" w:hAnsi="Verdana"/>
        </w:rPr>
      </w:pPr>
    </w:p>
    <w:p w14:paraId="507F4570" w14:textId="77777777" w:rsidR="00AF61EC" w:rsidRPr="00020F6B" w:rsidRDefault="00AF61EC" w:rsidP="00A21F71">
      <w:pPr>
        <w:pStyle w:val="NormalnyVerdana"/>
        <w:spacing w:line="276" w:lineRule="auto"/>
        <w:rPr>
          <w:rFonts w:ascii="Verdana" w:hAnsi="Verdana"/>
        </w:rPr>
      </w:pPr>
      <w:r w:rsidRPr="00020F6B">
        <w:rPr>
          <w:rFonts w:ascii="Verdana" w:hAnsi="Verdana"/>
        </w:rPr>
        <w:lastRenderedPageBreak/>
        <w:tab/>
        <w:t xml:space="preserve">Strażnice przeciwpożarowe znajdują się niemal w każdej wsi. Obszar gminy należy do właściwości terytorialnej </w:t>
      </w:r>
      <w:r w:rsidR="004346F9" w:rsidRPr="00020F6B">
        <w:rPr>
          <w:rFonts w:ascii="Verdana" w:hAnsi="Verdana"/>
        </w:rPr>
        <w:t xml:space="preserve">Komendy Powiatowej </w:t>
      </w:r>
      <w:r w:rsidRPr="00020F6B">
        <w:rPr>
          <w:rFonts w:ascii="Verdana" w:hAnsi="Verdana"/>
        </w:rPr>
        <w:t xml:space="preserve">Policji w </w:t>
      </w:r>
      <w:r w:rsidR="004346F9" w:rsidRPr="00020F6B">
        <w:rPr>
          <w:rFonts w:ascii="Verdana" w:hAnsi="Verdana"/>
        </w:rPr>
        <w:t>Strzelcach Krajeńskich do rejonu 9 i 10</w:t>
      </w:r>
      <w:r w:rsidRPr="00020F6B">
        <w:rPr>
          <w:rFonts w:ascii="Verdana" w:hAnsi="Verdana"/>
        </w:rPr>
        <w:t xml:space="preserve">. W zakresie administracji </w:t>
      </w:r>
      <w:r w:rsidR="004346F9" w:rsidRPr="00020F6B">
        <w:rPr>
          <w:rFonts w:ascii="Verdana" w:hAnsi="Verdana"/>
        </w:rPr>
        <w:t>miasto</w:t>
      </w:r>
      <w:r w:rsidRPr="00020F6B">
        <w:rPr>
          <w:rFonts w:ascii="Verdana" w:hAnsi="Verdana"/>
        </w:rPr>
        <w:t xml:space="preserve"> gminn</w:t>
      </w:r>
      <w:r w:rsidR="004346F9" w:rsidRPr="00020F6B">
        <w:rPr>
          <w:rFonts w:ascii="Verdana" w:hAnsi="Verdana"/>
        </w:rPr>
        <w:t>e</w:t>
      </w:r>
      <w:r w:rsidR="00E54C4F">
        <w:rPr>
          <w:rFonts w:ascii="Verdana" w:hAnsi="Verdana"/>
        </w:rPr>
        <w:t xml:space="preserve"> zapewnia mieszkańcom </w:t>
      </w:r>
      <w:r w:rsidRPr="00020F6B">
        <w:rPr>
          <w:rFonts w:ascii="Verdana" w:hAnsi="Verdana"/>
        </w:rPr>
        <w:t>prawidłowy poziom usług.</w:t>
      </w:r>
    </w:p>
    <w:p w14:paraId="3D97CD14" w14:textId="77777777" w:rsidR="00AF61EC" w:rsidRPr="00020F6B" w:rsidRDefault="00A6496A" w:rsidP="00A21F71">
      <w:pPr>
        <w:pStyle w:val="Nagwek3"/>
        <w:spacing w:line="276" w:lineRule="auto"/>
        <w:ind w:left="0"/>
      </w:pPr>
      <w:bookmarkStart w:id="75" w:name="_Toc265165621"/>
      <w:bookmarkStart w:id="76" w:name="_Toc426046195"/>
      <w:bookmarkStart w:id="77" w:name="_Toc426047436"/>
      <w:r w:rsidRPr="00020F6B">
        <w:t>5.4</w:t>
      </w:r>
      <w:r w:rsidR="00AF61EC" w:rsidRPr="00020F6B">
        <w:t>. Opieka medyczna i socjalna</w:t>
      </w:r>
      <w:bookmarkEnd w:id="75"/>
      <w:bookmarkEnd w:id="76"/>
      <w:bookmarkEnd w:id="77"/>
    </w:p>
    <w:p w14:paraId="03A3479E" w14:textId="77777777" w:rsidR="00AF61EC" w:rsidRPr="00020F6B" w:rsidRDefault="00AF61EC" w:rsidP="00A21F71">
      <w:pPr>
        <w:pStyle w:val="NormalnyVerdana"/>
        <w:spacing w:line="276" w:lineRule="auto"/>
        <w:rPr>
          <w:rFonts w:ascii="Verdana" w:hAnsi="Verdana"/>
        </w:rPr>
      </w:pPr>
      <w:r w:rsidRPr="00020F6B">
        <w:rPr>
          <w:rFonts w:ascii="Verdana" w:hAnsi="Verdana"/>
        </w:rPr>
        <w:tab/>
        <w:t xml:space="preserve">Podstawową opiekę medyczną mieszkańcom gminy </w:t>
      </w:r>
      <w:r w:rsidR="00A81B48" w:rsidRPr="00020F6B">
        <w:rPr>
          <w:rFonts w:ascii="Verdana" w:hAnsi="Verdana"/>
        </w:rPr>
        <w:t xml:space="preserve">Drezdenko </w:t>
      </w:r>
      <w:r w:rsidRPr="00020F6B">
        <w:rPr>
          <w:rFonts w:ascii="Verdana" w:hAnsi="Verdana"/>
        </w:rPr>
        <w:t>ś</w:t>
      </w:r>
      <w:r w:rsidR="00E54C4F">
        <w:rPr>
          <w:rFonts w:ascii="Verdana" w:hAnsi="Verdana"/>
        </w:rPr>
        <w:t>wiadczą przychodnie, których na terenie całej gminy jest 12</w:t>
      </w:r>
      <w:r w:rsidRPr="00020F6B">
        <w:rPr>
          <w:rFonts w:ascii="Verdana" w:hAnsi="Verdana"/>
        </w:rPr>
        <w:t>. W zakresie opieki szpitalnej mieszkańcy korzystają z obiekt</w:t>
      </w:r>
      <w:r w:rsidR="00A81B48" w:rsidRPr="00020F6B">
        <w:rPr>
          <w:rFonts w:ascii="Verdana" w:hAnsi="Verdana"/>
        </w:rPr>
        <w:t>u Szp</w:t>
      </w:r>
      <w:r w:rsidR="00E54C4F">
        <w:rPr>
          <w:rFonts w:ascii="Verdana" w:hAnsi="Verdana"/>
        </w:rPr>
        <w:t xml:space="preserve">itala Powiatowego w Drezdenku. </w:t>
      </w:r>
      <w:r w:rsidRPr="00020F6B">
        <w:rPr>
          <w:rFonts w:ascii="Verdana" w:hAnsi="Verdana"/>
        </w:rPr>
        <w:t>Jedynie w mni</w:t>
      </w:r>
      <w:r w:rsidR="00E54C4F">
        <w:rPr>
          <w:rFonts w:ascii="Verdana" w:hAnsi="Verdana"/>
        </w:rPr>
        <w:t>ejszych ośrodkach wiejskich dostęp do</w:t>
      </w:r>
      <w:r w:rsidRPr="00020F6B">
        <w:rPr>
          <w:rFonts w:ascii="Verdana" w:hAnsi="Verdana"/>
        </w:rPr>
        <w:t xml:space="preserve"> opieki medycznej można uznać za utrudniony. Ponadto na terenie </w:t>
      </w:r>
      <w:r w:rsidR="0093585E" w:rsidRPr="00020F6B">
        <w:rPr>
          <w:rFonts w:ascii="Verdana" w:hAnsi="Verdana"/>
        </w:rPr>
        <w:t xml:space="preserve">miasta Drezdenko </w:t>
      </w:r>
      <w:r w:rsidRPr="00020F6B">
        <w:rPr>
          <w:rFonts w:ascii="Verdana" w:hAnsi="Verdana"/>
        </w:rPr>
        <w:t>znajduj</w:t>
      </w:r>
      <w:r w:rsidR="0093585E" w:rsidRPr="00020F6B">
        <w:rPr>
          <w:rFonts w:ascii="Verdana" w:hAnsi="Verdana"/>
        </w:rPr>
        <w:t>e</w:t>
      </w:r>
      <w:r w:rsidRPr="00020F6B">
        <w:rPr>
          <w:rFonts w:ascii="Verdana" w:hAnsi="Verdana"/>
        </w:rPr>
        <w:t xml:space="preserve"> się </w:t>
      </w:r>
      <w:r w:rsidR="0093585E" w:rsidRPr="00020F6B">
        <w:rPr>
          <w:rFonts w:ascii="Verdana" w:hAnsi="Verdana"/>
        </w:rPr>
        <w:t xml:space="preserve">pięć </w:t>
      </w:r>
      <w:r w:rsidRPr="00020F6B">
        <w:rPr>
          <w:rFonts w:ascii="Verdana" w:hAnsi="Verdana"/>
        </w:rPr>
        <w:t>aptek.</w:t>
      </w:r>
    </w:p>
    <w:p w14:paraId="29FF3996" w14:textId="77777777" w:rsidR="00AF61EC" w:rsidRPr="00020F6B" w:rsidRDefault="00AF61EC" w:rsidP="00A21F71">
      <w:pPr>
        <w:pStyle w:val="NormalnyVerdana"/>
        <w:spacing w:line="276" w:lineRule="auto"/>
        <w:rPr>
          <w:rFonts w:ascii="Verdana" w:hAnsi="Verdana" w:cs="Verdana"/>
        </w:rPr>
      </w:pPr>
      <w:r w:rsidRPr="00020F6B">
        <w:rPr>
          <w:rFonts w:ascii="Verdana" w:hAnsi="Verdana"/>
        </w:rPr>
        <w:tab/>
      </w:r>
      <w:r w:rsidRPr="00020F6B">
        <w:rPr>
          <w:rFonts w:ascii="Verdana" w:eastAsia="Gulim" w:hAnsi="Verdana" w:cs="Gulim"/>
        </w:rPr>
        <w:t xml:space="preserve">Opieką socjalną zajmuje się </w:t>
      </w:r>
      <w:r w:rsidRPr="00020F6B">
        <w:rPr>
          <w:rFonts w:ascii="Verdana" w:hAnsi="Verdana"/>
        </w:rPr>
        <w:t xml:space="preserve">Ośrodek Pomocy Społecznej w </w:t>
      </w:r>
      <w:r w:rsidR="0093585E" w:rsidRPr="00020F6B">
        <w:rPr>
          <w:rFonts w:ascii="Verdana" w:hAnsi="Verdana"/>
        </w:rPr>
        <w:t>Drezdenku</w:t>
      </w:r>
      <w:r w:rsidRPr="00020F6B">
        <w:rPr>
          <w:rFonts w:ascii="Verdana" w:hAnsi="Verdana"/>
        </w:rPr>
        <w:t>.</w:t>
      </w:r>
    </w:p>
    <w:p w14:paraId="3F510A61" w14:textId="77777777" w:rsidR="00AF61EC" w:rsidRPr="00020F6B" w:rsidRDefault="00AF61EC" w:rsidP="00A21F71">
      <w:pPr>
        <w:pStyle w:val="Nagwek3"/>
        <w:spacing w:line="276" w:lineRule="auto"/>
        <w:ind w:left="0"/>
      </w:pPr>
      <w:bookmarkStart w:id="78" w:name="_Toc265165622"/>
      <w:bookmarkStart w:id="79" w:name="_Toc426046196"/>
      <w:bookmarkStart w:id="80" w:name="_Toc426047437"/>
      <w:r w:rsidRPr="00020F6B">
        <w:t>5.</w:t>
      </w:r>
      <w:r w:rsidR="00A6496A" w:rsidRPr="00020F6B">
        <w:t>5</w:t>
      </w:r>
      <w:r w:rsidRPr="00020F6B">
        <w:t>. Oświata i wychowanie</w:t>
      </w:r>
      <w:bookmarkEnd w:id="78"/>
      <w:bookmarkEnd w:id="79"/>
      <w:bookmarkEnd w:id="80"/>
    </w:p>
    <w:p w14:paraId="230811BE" w14:textId="77777777" w:rsidR="00AF61EC" w:rsidRPr="00020F6B" w:rsidRDefault="00AF61EC" w:rsidP="00A21F71">
      <w:pPr>
        <w:spacing w:line="276" w:lineRule="auto"/>
      </w:pPr>
      <w:r w:rsidRPr="00020F6B">
        <w:tab/>
        <w:t xml:space="preserve">System oświaty na terenie gminy funkcjonuje w </w:t>
      </w:r>
      <w:r w:rsidR="00D80A25" w:rsidRPr="00020F6B">
        <w:t xml:space="preserve">oparciu o Miejsko-Gminny Zespół Oświaty, </w:t>
      </w:r>
      <w:r w:rsidRPr="00020F6B">
        <w:t xml:space="preserve">która jako jednostka organizacyjna gminy została utworzona </w:t>
      </w:r>
      <w:r w:rsidR="00D80A25" w:rsidRPr="00020F6B">
        <w:t>1 stycznia 1996</w:t>
      </w:r>
      <w:r w:rsidRPr="00020F6B">
        <w:t xml:space="preserve"> r. Podstawowym zadaniem </w:t>
      </w:r>
      <w:r w:rsidR="00D80A25" w:rsidRPr="00020F6B">
        <w:t>MGZO</w:t>
      </w:r>
      <w:r w:rsidRPr="00020F6B">
        <w:t xml:space="preserve"> jest zarząd organizacyjny, administracyjno-gospodarczy </w:t>
      </w:r>
      <w:r w:rsidR="00D80A25" w:rsidRPr="00020F6B">
        <w:br/>
      </w:r>
      <w:r w:rsidRPr="00020F6B">
        <w:t xml:space="preserve">i finansowo-księgowy gminnych placówek oświatowych. </w:t>
      </w:r>
    </w:p>
    <w:p w14:paraId="079D6C16" w14:textId="77777777" w:rsidR="009507FF" w:rsidRPr="00020F6B" w:rsidRDefault="00AF61EC" w:rsidP="00A21F71">
      <w:pPr>
        <w:spacing w:line="276" w:lineRule="auto"/>
      </w:pPr>
      <w:r w:rsidRPr="00020F6B">
        <w:tab/>
        <w:t>W 201</w:t>
      </w:r>
      <w:r w:rsidR="00D80A25" w:rsidRPr="00020F6B">
        <w:t>5</w:t>
      </w:r>
      <w:r w:rsidRPr="00020F6B">
        <w:t xml:space="preserve"> roku na terenie gminy </w:t>
      </w:r>
      <w:r w:rsidR="00D80A25" w:rsidRPr="00020F6B">
        <w:t>Drezdenko</w:t>
      </w:r>
      <w:r w:rsidRPr="00020F6B">
        <w:t xml:space="preserve"> funkcjon</w:t>
      </w:r>
      <w:r w:rsidR="00E54C4F">
        <w:t>ują:</w:t>
      </w:r>
      <w:r w:rsidR="00F322D4" w:rsidRPr="00020F6B">
        <w:t xml:space="preserve"> Zasadnicza Szkoła Zawodowa Zespołu Szkół Ponadgimnazjalnych w Drezdenku, Liceum Ogólnokształcące Wieczorowe w Drezdenku,</w:t>
      </w:r>
      <w:r w:rsidR="00E54C4F">
        <w:t xml:space="preserve"> Liceum Ogólnokształcące Zespołu Szkół Ponadgimnazjalnych,</w:t>
      </w:r>
      <w:r w:rsidR="00F322D4" w:rsidRPr="00020F6B">
        <w:t xml:space="preserve"> Technikum Budowlane Zespołu Szkół Ponadgimnazjalnych, Technikum Ekonomiczne Zespołu Szkół Ponadgimnazjalnych, </w:t>
      </w:r>
      <w:r w:rsidRPr="00020F6B">
        <w:t xml:space="preserve">Zespół </w:t>
      </w:r>
      <w:r w:rsidR="00D80A25" w:rsidRPr="00020F6B">
        <w:t>Szkół  im</w:t>
      </w:r>
      <w:r w:rsidR="009507FF" w:rsidRPr="00020F6B">
        <w:t>.</w:t>
      </w:r>
      <w:r w:rsidR="00D80A25" w:rsidRPr="00020F6B">
        <w:t xml:space="preserve"> Henryka Sienkiewicza </w:t>
      </w:r>
      <w:r w:rsidRPr="00020F6B">
        <w:t xml:space="preserve">w </w:t>
      </w:r>
      <w:r w:rsidR="009507FF" w:rsidRPr="00020F6B">
        <w:t>Drezdenku, Gimnazjum nr 1 Publiczne w Drezdenku, Gimnazjum nr 2 Zespołu Szkół im. Henryka Sienkiewicza,</w:t>
      </w:r>
      <w:r w:rsidR="00E54C4F">
        <w:t xml:space="preserve"> oraz</w:t>
      </w:r>
      <w:r w:rsidR="009507FF" w:rsidRPr="00020F6B">
        <w:t xml:space="preserve"> dziewięć szkół podstawowych: Szkoła Podstawowa nr 1 w Drezdenku, Szkoła Podstawowa w Drawinach, Szkoła Podstawowa </w:t>
      </w:r>
      <w:r w:rsidR="00F322D4" w:rsidRPr="00020F6B">
        <w:br/>
      </w:r>
      <w:r w:rsidR="009507FF" w:rsidRPr="00020F6B">
        <w:t xml:space="preserve">z Grotowie, Szkoła Podstawowa w Goszczanowie, Szkoła Podstawowa w Gościmiu, Szkoła Podstawowa w </w:t>
      </w:r>
      <w:proofErr w:type="spellStart"/>
      <w:r w:rsidR="009507FF" w:rsidRPr="00020F6B">
        <w:t>Niegosławiu</w:t>
      </w:r>
      <w:proofErr w:type="spellEnd"/>
      <w:r w:rsidR="009507FF" w:rsidRPr="00020F6B">
        <w:t xml:space="preserve">, Szkoła Podstawowa w Rąpinie, Szkoła Podstawowa </w:t>
      </w:r>
      <w:r w:rsidR="00F322D4" w:rsidRPr="00020F6B">
        <w:br/>
      </w:r>
      <w:r w:rsidR="009507FF" w:rsidRPr="00020F6B">
        <w:t xml:space="preserve">w Starych Bielicach, Szkoła Podstawowa w Trzebiczu, oraz Publiczne Przedszkole </w:t>
      </w:r>
      <w:r w:rsidR="00F322D4" w:rsidRPr="00020F6B">
        <w:br/>
      </w:r>
      <w:r w:rsidR="009507FF" w:rsidRPr="00020F6B">
        <w:t xml:space="preserve">w Drezdenku. </w:t>
      </w:r>
    </w:p>
    <w:p w14:paraId="3D483519" w14:textId="77777777" w:rsidR="00AF61EC" w:rsidRPr="00020F6B" w:rsidRDefault="00AF61EC" w:rsidP="00A21F71">
      <w:pPr>
        <w:pStyle w:val="Nagwek3"/>
        <w:spacing w:line="276" w:lineRule="auto"/>
        <w:ind w:left="0"/>
      </w:pPr>
      <w:bookmarkStart w:id="81" w:name="_Toc265165623"/>
      <w:bookmarkStart w:id="82" w:name="_Toc426046197"/>
      <w:bookmarkStart w:id="83" w:name="_Toc426047438"/>
      <w:r w:rsidRPr="00020F6B">
        <w:t>5.</w:t>
      </w:r>
      <w:r w:rsidR="00A6496A" w:rsidRPr="00020F6B">
        <w:t>6</w:t>
      </w:r>
      <w:r w:rsidRPr="00020F6B">
        <w:t>. Zróżnicowanie i dostępność usług</w:t>
      </w:r>
      <w:bookmarkEnd w:id="81"/>
      <w:bookmarkEnd w:id="82"/>
      <w:bookmarkEnd w:id="83"/>
    </w:p>
    <w:p w14:paraId="1629E743" w14:textId="77777777" w:rsidR="00AF61EC" w:rsidRPr="00020F6B" w:rsidRDefault="00AF61E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szCs w:val="20"/>
        </w:rPr>
        <w:tab/>
      </w:r>
      <w:r w:rsidR="00891EFC" w:rsidRPr="00020F6B">
        <w:rPr>
          <w:rFonts w:eastAsia="TimesNewRomanPSMT" w:cs="TimesNewRomanPSMT"/>
          <w:szCs w:val="20"/>
          <w:lang w:eastAsia="pl-PL"/>
        </w:rPr>
        <w:t xml:space="preserve">Ponadlokalny system obsługi ludności w obszarze gminy występuje w Drezdenku. Miasto pełni funkcje ośrodka podregionalnego o niepełnym wyposażeniu. Posiada obiekty szkolnictwa średniego i zawodowego, szpitalnictwa, obsługi ogólnej ludności i gospodarki komunalnej. Gorzów Wlkp. i Zielona Góra zapewniają obsługę regionalną gminy oraz </w:t>
      </w:r>
      <w:r w:rsidR="00891EFC" w:rsidRPr="00020F6B">
        <w:rPr>
          <w:rFonts w:eastAsia="TimesNewRomanPSMT" w:cs="TimesNewRomanPSMT"/>
          <w:szCs w:val="20"/>
          <w:lang w:eastAsia="pl-PL"/>
        </w:rPr>
        <w:br/>
        <w:t>w zakresie szkolnictwa pomaturalnego i wyższego. Miasto posiada punkt konsultacyjny PK. W zakresie wyspecjalizowanej opieki klinicznej obsługę zapewniają Gorzów i Zielona Góra.</w:t>
      </w:r>
    </w:p>
    <w:p w14:paraId="6099AD62" w14:textId="77777777" w:rsidR="00891EFC" w:rsidRPr="00020F6B" w:rsidRDefault="00891EF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Ośr</w:t>
      </w:r>
      <w:r w:rsidR="002C43A6">
        <w:rPr>
          <w:rFonts w:eastAsia="TimesNewRomanPSMT" w:cs="TimesNewRomanPSMT"/>
          <w:szCs w:val="20"/>
          <w:lang w:eastAsia="pl-PL"/>
        </w:rPr>
        <w:t>odki lokalnej obsługi ludności p</w:t>
      </w:r>
      <w:r w:rsidRPr="00020F6B">
        <w:rPr>
          <w:rFonts w:eastAsia="TimesNewRomanPSMT" w:cs="TimesNewRomanPSMT"/>
          <w:szCs w:val="20"/>
          <w:lang w:eastAsia="pl-PL"/>
        </w:rPr>
        <w:t>ełnią następujące role i funkcje:</w:t>
      </w:r>
    </w:p>
    <w:p w14:paraId="029D83B6" w14:textId="77777777" w:rsidR="00891EFC" w:rsidRPr="00020F6B" w:rsidRDefault="00891EFC" w:rsidP="007B6AEA">
      <w:pPr>
        <w:widowControl/>
        <w:numPr>
          <w:ilvl w:val="0"/>
          <w:numId w:val="53"/>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Drezdenko - ośrodek obsługi gminy, </w:t>
      </w:r>
    </w:p>
    <w:p w14:paraId="6FD2A14D" w14:textId="77777777" w:rsidR="004971C0" w:rsidRDefault="00D24E05" w:rsidP="007B6AEA">
      <w:pPr>
        <w:widowControl/>
        <w:numPr>
          <w:ilvl w:val="0"/>
          <w:numId w:val="53"/>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wsie: Niegosław, Trzebicz</w:t>
      </w:r>
      <w:r w:rsidR="004971C0">
        <w:rPr>
          <w:rFonts w:eastAsia="TimesNewRomanPSMT" w:cs="TimesNewRomanPSMT"/>
          <w:szCs w:val="20"/>
          <w:lang w:eastAsia="pl-PL"/>
        </w:rPr>
        <w:t>, Gościm</w:t>
      </w:r>
    </w:p>
    <w:p w14:paraId="7E82EC0D" w14:textId="77777777" w:rsidR="00891EFC" w:rsidRPr="00020F6B" w:rsidRDefault="004971C0" w:rsidP="004971C0">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O</w:t>
      </w:r>
      <w:r w:rsidR="00891EFC" w:rsidRPr="00020F6B">
        <w:rPr>
          <w:rFonts w:eastAsia="TimesNewRomanPSMT" w:cs="TimesNewRomanPSMT"/>
          <w:szCs w:val="20"/>
          <w:lang w:eastAsia="pl-PL"/>
        </w:rPr>
        <w:t>środki obsłu</w:t>
      </w:r>
      <w:r w:rsidR="002C43A6">
        <w:rPr>
          <w:rFonts w:eastAsia="TimesNewRomanPSMT" w:cs="TimesNewRomanPSMT"/>
          <w:szCs w:val="20"/>
          <w:lang w:eastAsia="pl-PL"/>
        </w:rPr>
        <w:t xml:space="preserve">gi podstawowej i elementarnej: </w:t>
      </w:r>
      <w:r w:rsidR="00891EFC" w:rsidRPr="00020F6B">
        <w:rPr>
          <w:rFonts w:eastAsia="TimesNewRomanPSMT" w:cs="TimesNewRomanPSMT"/>
          <w:szCs w:val="20"/>
          <w:lang w:eastAsia="pl-PL"/>
        </w:rPr>
        <w:t>Goszczanowo, Stare Bielice, Rąpin, Drawiny.</w:t>
      </w:r>
    </w:p>
    <w:p w14:paraId="1A5906B6" w14:textId="5BD2CF58" w:rsidR="00792AB4" w:rsidRDefault="002C43A6"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891EFC" w:rsidRPr="00020F6B">
        <w:rPr>
          <w:rFonts w:eastAsia="TimesNewRomanPSMT" w:cs="TimesNewRomanPSMT"/>
          <w:szCs w:val="20"/>
          <w:lang w:eastAsia="pl-PL"/>
        </w:rPr>
        <w:t>System obsługi charakteryzuje się dość dobrą dostępnością z uwagi na występowanie sieci podstawowych ośrodków obsługi. Występują jednak braki w wyposażeniu wsi oraz raczej rzadka sieć szkół w gminie, co powoduje „długą" drogę dziecka do szkoły.</w:t>
      </w:r>
    </w:p>
    <w:p w14:paraId="41694487" w14:textId="77777777" w:rsidR="00792AB4" w:rsidRPr="00020F6B" w:rsidRDefault="00792AB4" w:rsidP="00A21F71">
      <w:pPr>
        <w:widowControl/>
        <w:suppressAutoHyphens w:val="0"/>
        <w:autoSpaceDE w:val="0"/>
        <w:autoSpaceDN w:val="0"/>
        <w:adjustRightInd w:val="0"/>
        <w:spacing w:line="276" w:lineRule="auto"/>
        <w:rPr>
          <w:rFonts w:eastAsia="TimesNewRomanPSMT" w:cs="TimesNewRomanPSMT"/>
          <w:szCs w:val="20"/>
          <w:lang w:eastAsia="pl-PL"/>
        </w:rPr>
      </w:pPr>
    </w:p>
    <w:p w14:paraId="36752429" w14:textId="77777777" w:rsidR="00AF61EC" w:rsidRPr="00020F6B" w:rsidRDefault="00AF61EC" w:rsidP="00A21F71">
      <w:pPr>
        <w:pStyle w:val="Nagwek2"/>
        <w:spacing w:line="276" w:lineRule="auto"/>
      </w:pPr>
      <w:bookmarkStart w:id="84" w:name="_Toc265165625"/>
      <w:bookmarkStart w:id="85" w:name="_Toc426046198"/>
      <w:bookmarkStart w:id="86" w:name="_Toc426047439"/>
      <w:r w:rsidRPr="00020F6B">
        <w:lastRenderedPageBreak/>
        <w:t>6.</w:t>
      </w:r>
      <w:r w:rsidRPr="00020F6B">
        <w:tab/>
        <w:t xml:space="preserve">Uwarunkowania wynikające z zagrożenia </w:t>
      </w:r>
      <w:r w:rsidR="00A6496A" w:rsidRPr="00020F6B">
        <w:tab/>
      </w:r>
      <w:r w:rsidRPr="00020F6B">
        <w:t>bezpieczeństwa ludności i jej mienia</w:t>
      </w:r>
      <w:bookmarkEnd w:id="84"/>
      <w:bookmarkEnd w:id="85"/>
      <w:bookmarkEnd w:id="86"/>
    </w:p>
    <w:p w14:paraId="46F8FA75" w14:textId="77777777" w:rsidR="00AF61EC" w:rsidRPr="00020F6B" w:rsidRDefault="00AF61EC" w:rsidP="00A21F71">
      <w:pPr>
        <w:pStyle w:val="Nagwek3"/>
        <w:spacing w:line="276" w:lineRule="auto"/>
        <w:ind w:left="0"/>
      </w:pPr>
      <w:bookmarkStart w:id="87" w:name="_Toc265165626"/>
      <w:bookmarkStart w:id="88" w:name="_Toc426046199"/>
      <w:bookmarkStart w:id="89" w:name="_Toc426047440"/>
      <w:r w:rsidRPr="00020F6B">
        <w:t>6.1. Zagrożenie powodziowe</w:t>
      </w:r>
      <w:bookmarkEnd w:id="87"/>
      <w:bookmarkEnd w:id="88"/>
      <w:bookmarkEnd w:id="89"/>
    </w:p>
    <w:p w14:paraId="58AD31DE" w14:textId="77777777" w:rsidR="0069352A" w:rsidRDefault="00AF61E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bCs/>
          <w:szCs w:val="20"/>
        </w:rPr>
        <w:tab/>
      </w:r>
      <w:r w:rsidR="0069352A">
        <w:rPr>
          <w:bCs/>
          <w:szCs w:val="20"/>
        </w:rPr>
        <w:t>W gminie Drezdenko występują obszary szczególnego zagrożenia powodzią: na których prawdopodobieństwo wystąpienia jest średnie i wynosi raz na 100 lat (p=1%), oraz na których prawdopodobieństwo wystąpienia jest wysokie i wynosi raz na 10 lat (p=10%)</w:t>
      </w:r>
      <w:r w:rsidR="00A35703" w:rsidRPr="00020F6B">
        <w:rPr>
          <w:rFonts w:eastAsia="TimesNewRomanPSMT" w:cs="TimesNewRomanPSMT"/>
          <w:szCs w:val="20"/>
          <w:lang w:eastAsia="pl-PL"/>
        </w:rPr>
        <w:t>.</w:t>
      </w:r>
      <w:r w:rsidR="0069352A">
        <w:rPr>
          <w:rFonts w:eastAsia="TimesNewRomanPSMT" w:cs="TimesNewRomanPSMT"/>
          <w:szCs w:val="20"/>
          <w:lang w:eastAsia="pl-PL"/>
        </w:rPr>
        <w:t xml:space="preserve"> Na obszarach tych obowiązują ograniczenia wynikające z przepisów szczególnych. Tylko w szczególnych przypadkach Dyrektor Regionalnego Zarządu Gospodarki Wodnej w Poznaniu, jeżeli nie utrudni to zarządzania ryzykiem powodziowym oraz nie spowoduje zagrożenia dla jakości wód, w przypadku wystąpienia powodzi, może zwolnić od zakazów.</w:t>
      </w:r>
      <w:r w:rsidR="0037383F">
        <w:rPr>
          <w:rFonts w:eastAsia="TimesNewRomanPSMT" w:cs="TimesNewRomanPSMT"/>
          <w:szCs w:val="20"/>
          <w:lang w:eastAsia="pl-PL"/>
        </w:rPr>
        <w:t xml:space="preserve"> Na terenie Gminy Drezdenko występują również obszary na których prawdopodobieństwo wystąpienia powodzi jest niskie i wynosi raz na 500 lat (p=0,2%), oraz obszary narażone na zalanie w przypadku zniszczenia lub uszkodzenia wału przeciwpowodziowego. </w:t>
      </w:r>
    </w:p>
    <w:p w14:paraId="075F09EA" w14:textId="77777777" w:rsidR="00AF61EC" w:rsidRDefault="0069352A"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A35703" w:rsidRPr="00020F6B">
        <w:rPr>
          <w:rFonts w:eastAsia="TimesNewRomanPSMT" w:cs="TimesNewRomanPSMT"/>
          <w:szCs w:val="20"/>
          <w:lang w:eastAsia="pl-PL"/>
        </w:rPr>
        <w:t>W pozostałych obszarach retencja naturalna i urządzenia piętrzące zapobiegają zagrożeniom powodziowym. W odległości 50m od budowli hydrotechnicznych obowiązują specjalne regulacje prawa wodnego.</w:t>
      </w:r>
    </w:p>
    <w:p w14:paraId="640BF793" w14:textId="77777777" w:rsidR="00CC24DD" w:rsidRDefault="00CC24DD" w:rsidP="00A21F71">
      <w:pPr>
        <w:widowControl/>
        <w:suppressAutoHyphens w:val="0"/>
        <w:autoSpaceDE w:val="0"/>
        <w:autoSpaceDN w:val="0"/>
        <w:adjustRightInd w:val="0"/>
        <w:spacing w:line="276" w:lineRule="auto"/>
        <w:rPr>
          <w:rFonts w:eastAsia="TimesNewRomanPSMT" w:cs="TimesNewRomanPSMT"/>
          <w:szCs w:val="20"/>
          <w:lang w:eastAsia="pl-PL"/>
        </w:rPr>
      </w:pPr>
    </w:p>
    <w:p w14:paraId="3A25AAA1" w14:textId="77777777" w:rsidR="00CC24DD" w:rsidRPr="00D81119" w:rsidRDefault="00CC24DD" w:rsidP="00A21F71">
      <w:pPr>
        <w:widowControl/>
        <w:suppressAutoHyphens w:val="0"/>
        <w:autoSpaceDE w:val="0"/>
        <w:autoSpaceDN w:val="0"/>
        <w:adjustRightInd w:val="0"/>
        <w:spacing w:line="276" w:lineRule="auto"/>
        <w:rPr>
          <w:rFonts w:eastAsia="TimesNewRomanPSMT" w:cs="Arial"/>
          <w:iCs/>
          <w:szCs w:val="20"/>
          <w:lang w:eastAsia="pl-PL"/>
        </w:rPr>
      </w:pPr>
      <w:r w:rsidRPr="00D81119">
        <w:rPr>
          <w:rFonts w:eastAsia="TimesNewRomanPSMT" w:cs="Arial"/>
          <w:iCs/>
          <w:szCs w:val="20"/>
          <w:lang w:eastAsia="pl-PL"/>
        </w:rPr>
        <w:t>W północnej części obszaru objętego zmianą studium na terenach rolniczych, które nie są planowane do zagospodarowania, znajdują się:</w:t>
      </w:r>
    </w:p>
    <w:p w14:paraId="520FAF5D" w14:textId="77777777" w:rsidR="00CC24DD" w:rsidRPr="00D81119" w:rsidRDefault="00CC24DD" w:rsidP="00CC24DD">
      <w:pPr>
        <w:widowControl/>
        <w:numPr>
          <w:ilvl w:val="0"/>
          <w:numId w:val="122"/>
        </w:numPr>
        <w:suppressAutoHyphens w:val="0"/>
        <w:autoSpaceDE w:val="0"/>
        <w:autoSpaceDN w:val="0"/>
        <w:adjustRightInd w:val="0"/>
        <w:spacing w:line="276" w:lineRule="auto"/>
        <w:rPr>
          <w:rFonts w:cs="Arial"/>
          <w:iCs/>
          <w:szCs w:val="20"/>
        </w:rPr>
      </w:pPr>
      <w:r w:rsidRPr="00D81119">
        <w:rPr>
          <w:rFonts w:cs="Arial"/>
          <w:iCs/>
          <w:szCs w:val="20"/>
        </w:rPr>
        <w:t>obszar szczególnego zagrożenia powodzią, na którym prawdopodobieństwo wystąpienia powodzi jest wysokie i wynosi raz na 10 lat (p = 10%),</w:t>
      </w:r>
    </w:p>
    <w:p w14:paraId="3EC76A90" w14:textId="77777777" w:rsidR="00CC24DD" w:rsidRPr="00D81119" w:rsidRDefault="00CC24DD" w:rsidP="00CC24DD">
      <w:pPr>
        <w:widowControl/>
        <w:numPr>
          <w:ilvl w:val="0"/>
          <w:numId w:val="122"/>
        </w:numPr>
        <w:suppressAutoHyphens w:val="0"/>
        <w:autoSpaceDE w:val="0"/>
        <w:autoSpaceDN w:val="0"/>
        <w:adjustRightInd w:val="0"/>
        <w:spacing w:line="276" w:lineRule="auto"/>
        <w:rPr>
          <w:rFonts w:cs="Arial"/>
          <w:iCs/>
          <w:szCs w:val="20"/>
        </w:rPr>
      </w:pPr>
      <w:r w:rsidRPr="00D81119">
        <w:rPr>
          <w:rFonts w:cs="Arial"/>
          <w:iCs/>
          <w:szCs w:val="20"/>
        </w:rPr>
        <w:t>obszar szczególnego zagrożenia powodzią, na którym prawdopodobieństwo wystąpienia powodzi jest średnie i wynosi raz na 100 lat (p = 1%),</w:t>
      </w:r>
    </w:p>
    <w:p w14:paraId="034FDFBF" w14:textId="77777777" w:rsidR="001D057A" w:rsidRPr="00D81119" w:rsidRDefault="00CC24DD" w:rsidP="00CC24DD">
      <w:pPr>
        <w:widowControl/>
        <w:numPr>
          <w:ilvl w:val="0"/>
          <w:numId w:val="122"/>
        </w:numPr>
        <w:suppressAutoHyphens w:val="0"/>
        <w:autoSpaceDE w:val="0"/>
        <w:autoSpaceDN w:val="0"/>
        <w:adjustRightInd w:val="0"/>
        <w:spacing w:line="276" w:lineRule="auto"/>
        <w:rPr>
          <w:rFonts w:cs="Arial"/>
          <w:bCs/>
          <w:iCs/>
          <w:szCs w:val="20"/>
        </w:rPr>
      </w:pPr>
      <w:r w:rsidRPr="00D81119">
        <w:rPr>
          <w:rFonts w:cs="Arial"/>
          <w:iCs/>
          <w:szCs w:val="20"/>
        </w:rPr>
        <w:t>obszar, na którym prawdopodobieństwo wystąpienia powodzi jest niskie i wynosi raz na 500 lat (p = 0,2%)</w:t>
      </w:r>
    </w:p>
    <w:p w14:paraId="2A47562A" w14:textId="77777777" w:rsidR="00CC24DD" w:rsidRPr="00D81119" w:rsidRDefault="001D057A" w:rsidP="00CC24DD">
      <w:pPr>
        <w:widowControl/>
        <w:numPr>
          <w:ilvl w:val="0"/>
          <w:numId w:val="122"/>
        </w:numPr>
        <w:suppressAutoHyphens w:val="0"/>
        <w:autoSpaceDE w:val="0"/>
        <w:autoSpaceDN w:val="0"/>
        <w:adjustRightInd w:val="0"/>
        <w:spacing w:line="276" w:lineRule="auto"/>
        <w:rPr>
          <w:rFonts w:cs="Arial"/>
          <w:bCs/>
          <w:iCs/>
          <w:szCs w:val="20"/>
        </w:rPr>
      </w:pPr>
      <w:r w:rsidRPr="00D81119">
        <w:rPr>
          <w:rFonts w:cs="Arial"/>
          <w:iCs/>
          <w:szCs w:val="20"/>
        </w:rPr>
        <w:t>poza obszarem narażonym na zalanie w przypadku zniszczenia lub uszkodzenia wału przeciwpowodziowego</w:t>
      </w:r>
      <w:r w:rsidR="00CC24DD" w:rsidRPr="00D81119">
        <w:rPr>
          <w:rFonts w:cs="Arial"/>
          <w:iCs/>
          <w:szCs w:val="20"/>
        </w:rPr>
        <w:t>.</w:t>
      </w:r>
    </w:p>
    <w:p w14:paraId="0683E58F" w14:textId="6A1B894A" w:rsidR="000D72CB" w:rsidRPr="00D81119" w:rsidRDefault="007B3583" w:rsidP="008A08F4">
      <w:pPr>
        <w:widowControl/>
        <w:suppressAutoHyphens w:val="0"/>
        <w:autoSpaceDE w:val="0"/>
        <w:autoSpaceDN w:val="0"/>
        <w:adjustRightInd w:val="0"/>
        <w:spacing w:line="276" w:lineRule="auto"/>
        <w:rPr>
          <w:rFonts w:cs="Arial"/>
          <w:iCs/>
          <w:szCs w:val="20"/>
        </w:rPr>
      </w:pPr>
      <w:r w:rsidRPr="00D81119">
        <w:rPr>
          <w:rFonts w:cs="Arial"/>
          <w:iCs/>
          <w:szCs w:val="20"/>
        </w:rPr>
        <w:t>Oznaczenia</w:t>
      </w:r>
      <w:r w:rsidR="008A08F4" w:rsidRPr="00D81119">
        <w:rPr>
          <w:rFonts w:cs="Arial"/>
          <w:iCs/>
          <w:szCs w:val="20"/>
        </w:rPr>
        <w:t xml:space="preserve"> granic ww. obszarów zawarte są w załączniku graficznym nr 2a „Uwarunkowania zagospodarowania przestrzennego”. Występowanie ww. terenów uwzględniono w zakresie wyznaczonych kierunków zagospodarowania przestrzennego przedstawionych na załączniku 2b, i w granicach objętych niniejszą zmianą studium kierunkiem zagospodarowania tych terenów są tereny rolnicze.</w:t>
      </w:r>
    </w:p>
    <w:p w14:paraId="3D6ED7BD" w14:textId="6057512A" w:rsidR="000D72CB" w:rsidRDefault="000D72CB" w:rsidP="008A08F4">
      <w:pPr>
        <w:widowControl/>
        <w:suppressAutoHyphens w:val="0"/>
        <w:autoSpaceDE w:val="0"/>
        <w:autoSpaceDN w:val="0"/>
        <w:adjustRightInd w:val="0"/>
        <w:spacing w:line="276" w:lineRule="auto"/>
        <w:rPr>
          <w:rFonts w:ascii="Arial" w:hAnsi="Arial" w:cs="Arial"/>
          <w:i/>
          <w:color w:val="0070C0"/>
          <w:sz w:val="22"/>
          <w:szCs w:val="22"/>
        </w:rPr>
      </w:pPr>
    </w:p>
    <w:p w14:paraId="10D19A7E" w14:textId="5C2B4B19" w:rsidR="000D72CB" w:rsidRPr="00D81119" w:rsidRDefault="000D72CB" w:rsidP="000D72CB">
      <w:pPr>
        <w:spacing w:line="276" w:lineRule="auto"/>
        <w:rPr>
          <w:rFonts w:eastAsia="Times New Roman" w:cs="Arial"/>
          <w:i/>
          <w:color w:val="0070C0"/>
          <w:szCs w:val="20"/>
          <w:lang w:eastAsia="pl-PL"/>
        </w:rPr>
      </w:pPr>
      <w:r w:rsidRPr="00D81119">
        <w:rPr>
          <w:rFonts w:eastAsia="Times New Roman" w:cs="Arial"/>
          <w:i/>
          <w:color w:val="0070C0"/>
          <w:szCs w:val="20"/>
          <w:lang w:eastAsia="pl-PL"/>
        </w:rPr>
        <w:t>Na obszarze objętym zmianą studium</w:t>
      </w:r>
      <w:r w:rsidR="00E866E3">
        <w:rPr>
          <w:rFonts w:eastAsia="Times New Roman" w:cs="Arial"/>
          <w:i/>
          <w:color w:val="0070C0"/>
          <w:szCs w:val="20"/>
          <w:lang w:eastAsia="pl-PL"/>
        </w:rPr>
        <w:t xml:space="preserve"> (2021)</w:t>
      </w:r>
      <w:r w:rsidRPr="00D81119">
        <w:rPr>
          <w:rFonts w:eastAsia="Times New Roman" w:cs="Arial"/>
          <w:i/>
          <w:color w:val="0070C0"/>
          <w:szCs w:val="20"/>
          <w:lang w:eastAsia="pl-PL"/>
        </w:rPr>
        <w:t xml:space="preserve"> nie występują obszary </w:t>
      </w:r>
      <w:r w:rsidRPr="00D81119">
        <w:rPr>
          <w:rFonts w:cs="Arial"/>
          <w:i/>
          <w:color w:val="0070C0"/>
          <w:szCs w:val="20"/>
        </w:rPr>
        <w:t>szczególnego zagrożenia powodzią</w:t>
      </w:r>
      <w:r w:rsidRPr="00D81119">
        <w:rPr>
          <w:rFonts w:eastAsia="Times New Roman" w:cs="Arial"/>
          <w:i/>
          <w:color w:val="0070C0"/>
          <w:szCs w:val="20"/>
          <w:lang w:eastAsia="pl-PL"/>
        </w:rPr>
        <w:t>.</w:t>
      </w:r>
    </w:p>
    <w:p w14:paraId="4C37DEF5" w14:textId="77777777" w:rsidR="00AF61EC" w:rsidRPr="00020F6B" w:rsidRDefault="00AF61EC" w:rsidP="00A21F71">
      <w:pPr>
        <w:pStyle w:val="Nagwek3"/>
        <w:spacing w:line="276" w:lineRule="auto"/>
        <w:ind w:left="0"/>
      </w:pPr>
      <w:bookmarkStart w:id="90" w:name="_Toc426046200"/>
      <w:bookmarkStart w:id="91" w:name="_Toc426047441"/>
      <w:r w:rsidRPr="00020F6B">
        <w:t>6.2. Zagrożenie osuwaniem się mas ziemnych</w:t>
      </w:r>
      <w:bookmarkEnd w:id="90"/>
      <w:bookmarkEnd w:id="91"/>
    </w:p>
    <w:p w14:paraId="16714A07" w14:textId="0488AAAB" w:rsidR="00B55592" w:rsidRDefault="00727A7F" w:rsidP="00EE0E6E">
      <w:pPr>
        <w:spacing w:line="276" w:lineRule="auto"/>
        <w:rPr>
          <w:rFonts w:eastAsia="Times New Roman" w:cs="Arial"/>
          <w:szCs w:val="20"/>
          <w:lang w:eastAsia="pl-PL"/>
        </w:rPr>
      </w:pPr>
      <w:r w:rsidRPr="00020F6B">
        <w:rPr>
          <w:rFonts w:eastAsia="Times New Roman" w:cs="Arial"/>
          <w:szCs w:val="20"/>
          <w:lang w:eastAsia="pl-PL"/>
        </w:rPr>
        <w:tab/>
      </w:r>
      <w:r w:rsidR="00B55592" w:rsidRPr="00020F6B">
        <w:rPr>
          <w:rFonts w:eastAsia="Times New Roman" w:cs="Arial"/>
          <w:szCs w:val="20"/>
          <w:lang w:eastAsia="pl-PL"/>
        </w:rPr>
        <w:t xml:space="preserve">Obszary zagrożone osuwaniem się mas ziemnych w województwie </w:t>
      </w:r>
      <w:r w:rsidR="00D24E05">
        <w:rPr>
          <w:rFonts w:eastAsia="Times New Roman" w:cs="Arial"/>
          <w:szCs w:val="20"/>
          <w:lang w:eastAsia="pl-PL"/>
        </w:rPr>
        <w:t>lubuskim</w:t>
      </w:r>
      <w:r w:rsidR="00B55592" w:rsidRPr="00020F6B">
        <w:rPr>
          <w:rFonts w:eastAsia="Times New Roman" w:cs="Arial"/>
          <w:szCs w:val="20"/>
          <w:lang w:eastAsia="pl-PL"/>
        </w:rPr>
        <w:t xml:space="preserve"> wskazuje się zgodnie z rozporządzeniem Ministra Środowiska z dn.</w:t>
      </w:r>
      <w:r w:rsidR="008244F7" w:rsidRPr="00020F6B">
        <w:rPr>
          <w:rFonts w:eastAsia="Times New Roman" w:cs="Arial"/>
          <w:szCs w:val="20"/>
          <w:lang w:eastAsia="pl-PL"/>
        </w:rPr>
        <w:t xml:space="preserve"> </w:t>
      </w:r>
      <w:r w:rsidR="00B55592" w:rsidRPr="00020F6B">
        <w:rPr>
          <w:rFonts w:eastAsia="Times New Roman" w:cs="Arial"/>
          <w:szCs w:val="20"/>
          <w:lang w:eastAsia="pl-PL"/>
        </w:rPr>
        <w:t>20</w:t>
      </w:r>
      <w:r w:rsidR="008244F7" w:rsidRPr="00020F6B">
        <w:rPr>
          <w:rFonts w:eastAsia="Times New Roman" w:cs="Arial"/>
          <w:szCs w:val="20"/>
          <w:lang w:eastAsia="pl-PL"/>
        </w:rPr>
        <w:t xml:space="preserve"> </w:t>
      </w:r>
      <w:r w:rsidR="00B55592" w:rsidRPr="00020F6B">
        <w:rPr>
          <w:rFonts w:eastAsia="Times New Roman" w:cs="Arial"/>
          <w:szCs w:val="20"/>
          <w:lang w:eastAsia="pl-PL"/>
        </w:rPr>
        <w:t>czerwca 2007</w:t>
      </w:r>
      <w:r w:rsidR="008244F7" w:rsidRPr="00020F6B">
        <w:rPr>
          <w:rFonts w:eastAsia="Times New Roman" w:cs="Arial"/>
          <w:szCs w:val="20"/>
          <w:lang w:eastAsia="pl-PL"/>
        </w:rPr>
        <w:t xml:space="preserve"> </w:t>
      </w:r>
      <w:r w:rsidR="00B55592" w:rsidRPr="00020F6B">
        <w:rPr>
          <w:rFonts w:eastAsia="Times New Roman" w:cs="Arial"/>
          <w:szCs w:val="20"/>
          <w:lang w:eastAsia="pl-PL"/>
        </w:rPr>
        <w:t xml:space="preserve">r. </w:t>
      </w:r>
      <w:r w:rsidR="008244F7" w:rsidRPr="00020F6B">
        <w:rPr>
          <w:rFonts w:eastAsia="Times New Roman" w:cs="Arial"/>
          <w:szCs w:val="20"/>
          <w:lang w:eastAsia="pl-PL"/>
        </w:rPr>
        <w:br/>
      </w:r>
      <w:r w:rsidR="00B55592" w:rsidRPr="00020F6B">
        <w:rPr>
          <w:rFonts w:eastAsia="Times New Roman" w:cs="Arial"/>
          <w:szCs w:val="20"/>
          <w:lang w:eastAsia="pl-PL"/>
        </w:rPr>
        <w:t>w</w:t>
      </w:r>
      <w:r w:rsidR="008244F7" w:rsidRPr="00020F6B">
        <w:rPr>
          <w:rFonts w:eastAsia="Times New Roman" w:cs="Arial"/>
          <w:szCs w:val="20"/>
          <w:lang w:eastAsia="pl-PL"/>
        </w:rPr>
        <w:t xml:space="preserve"> </w:t>
      </w:r>
      <w:r w:rsidR="00B55592" w:rsidRPr="00020F6B">
        <w:rPr>
          <w:rFonts w:eastAsia="Times New Roman" w:cs="Arial"/>
          <w:szCs w:val="20"/>
          <w:lang w:eastAsia="pl-PL"/>
        </w:rPr>
        <w:t>sprawie informacji dotyczących ruchów masowych ziemi (Dz.</w:t>
      </w:r>
      <w:r w:rsidR="008244F7" w:rsidRPr="00020F6B">
        <w:rPr>
          <w:rFonts w:eastAsia="Times New Roman" w:cs="Arial"/>
          <w:szCs w:val="20"/>
          <w:lang w:eastAsia="pl-PL"/>
        </w:rPr>
        <w:t xml:space="preserve"> </w:t>
      </w:r>
      <w:r w:rsidR="00B55592" w:rsidRPr="00020F6B">
        <w:rPr>
          <w:rFonts w:eastAsia="Times New Roman" w:cs="Arial"/>
          <w:szCs w:val="20"/>
          <w:lang w:eastAsia="pl-PL"/>
        </w:rPr>
        <w:t>U. Nr 121 poz. 840</w:t>
      </w:r>
      <w:r w:rsidR="008244F7" w:rsidRPr="00020F6B">
        <w:rPr>
          <w:rFonts w:eastAsia="Times New Roman" w:cs="Arial"/>
          <w:szCs w:val="20"/>
          <w:lang w:eastAsia="pl-PL"/>
        </w:rPr>
        <w:t xml:space="preserve"> </w:t>
      </w:r>
      <w:r w:rsidR="00B55592" w:rsidRPr="00020F6B">
        <w:rPr>
          <w:rFonts w:eastAsia="Times New Roman" w:cs="Arial"/>
          <w:szCs w:val="20"/>
          <w:lang w:eastAsia="pl-PL"/>
        </w:rPr>
        <w:t>z</w:t>
      </w:r>
      <w:r w:rsidR="008244F7" w:rsidRPr="00020F6B">
        <w:rPr>
          <w:rFonts w:eastAsia="Times New Roman" w:cs="Arial"/>
          <w:szCs w:val="20"/>
          <w:lang w:eastAsia="pl-PL"/>
        </w:rPr>
        <w:t xml:space="preserve"> </w:t>
      </w:r>
      <w:r w:rsidR="00B55592" w:rsidRPr="00020F6B">
        <w:rPr>
          <w:rFonts w:eastAsia="Times New Roman" w:cs="Arial"/>
          <w:szCs w:val="20"/>
          <w:lang w:eastAsia="pl-PL"/>
        </w:rPr>
        <w:t>dn.</w:t>
      </w:r>
      <w:r w:rsidR="008244F7" w:rsidRPr="00020F6B">
        <w:rPr>
          <w:rFonts w:eastAsia="Times New Roman" w:cs="Arial"/>
          <w:szCs w:val="20"/>
          <w:lang w:eastAsia="pl-PL"/>
        </w:rPr>
        <w:t xml:space="preserve"> </w:t>
      </w:r>
      <w:r w:rsidR="00B55592" w:rsidRPr="00020F6B">
        <w:rPr>
          <w:rFonts w:eastAsia="Times New Roman" w:cs="Arial"/>
          <w:szCs w:val="20"/>
          <w:lang w:eastAsia="pl-PL"/>
        </w:rPr>
        <w:t>6</w:t>
      </w:r>
      <w:r w:rsidR="008244F7" w:rsidRPr="00020F6B">
        <w:rPr>
          <w:rFonts w:eastAsia="Times New Roman" w:cs="Arial"/>
          <w:szCs w:val="20"/>
          <w:lang w:eastAsia="pl-PL"/>
        </w:rPr>
        <w:t xml:space="preserve"> </w:t>
      </w:r>
      <w:r w:rsidR="00B55592" w:rsidRPr="00020F6B">
        <w:rPr>
          <w:rFonts w:eastAsia="Times New Roman" w:cs="Arial"/>
          <w:szCs w:val="20"/>
          <w:lang w:eastAsia="pl-PL"/>
        </w:rPr>
        <w:t>lipca 20</w:t>
      </w:r>
      <w:r w:rsidR="00D24E05">
        <w:rPr>
          <w:rFonts w:eastAsia="Times New Roman" w:cs="Arial"/>
          <w:szCs w:val="20"/>
          <w:lang w:eastAsia="pl-PL"/>
        </w:rPr>
        <w:t>07 r.). W województwie lubuskim</w:t>
      </w:r>
      <w:r w:rsidR="00B55592" w:rsidRPr="00020F6B">
        <w:rPr>
          <w:rFonts w:eastAsia="Times New Roman" w:cs="Arial"/>
          <w:szCs w:val="20"/>
          <w:lang w:eastAsia="pl-PL"/>
        </w:rPr>
        <w:t xml:space="preserve"> obszary te ustalono na podstawie rejestrów terenów potencjalnie zagrożonych </w:t>
      </w:r>
      <w:r w:rsidR="00B55592" w:rsidRPr="008C3FB1">
        <w:rPr>
          <w:rFonts w:eastAsia="Times New Roman" w:cs="Arial"/>
          <w:szCs w:val="20"/>
          <w:lang w:eastAsia="pl-PL"/>
        </w:rPr>
        <w:t xml:space="preserve">ruchami masowymi ziemi, jakie prowadzone są przez starostwa powiatowe oraz urzędy miast na </w:t>
      </w:r>
      <w:r w:rsidR="00B55592" w:rsidRPr="004C3FFC">
        <w:rPr>
          <w:rFonts w:eastAsia="Times New Roman" w:cs="Arial"/>
          <w:szCs w:val="20"/>
          <w:lang w:eastAsia="pl-PL"/>
        </w:rPr>
        <w:t xml:space="preserve">prawach powiatu. Takie </w:t>
      </w:r>
      <w:r w:rsidR="00F55516" w:rsidRPr="004C3FFC">
        <w:rPr>
          <w:rFonts w:eastAsia="Times New Roman" w:cs="Arial"/>
          <w:szCs w:val="20"/>
          <w:lang w:eastAsia="pl-PL"/>
        </w:rPr>
        <w:t xml:space="preserve">obszary nie zostały udokumentowane na terenie gminy Drezdenko. </w:t>
      </w:r>
      <w:r w:rsidR="004C3FFC" w:rsidRPr="004C3FFC">
        <w:rPr>
          <w:rFonts w:eastAsia="Times New Roman" w:cs="Arial"/>
          <w:szCs w:val="20"/>
          <w:lang w:eastAsia="pl-PL"/>
        </w:rPr>
        <w:t xml:space="preserve">Jednakże wyznacza się tereny predysponowane do rozwoju procesów osuwiskowo – </w:t>
      </w:r>
      <w:r w:rsidR="004C3FFC">
        <w:rPr>
          <w:rFonts w:eastAsia="Times New Roman" w:cs="Arial"/>
          <w:szCs w:val="20"/>
          <w:lang w:eastAsia="pl-PL"/>
        </w:rPr>
        <w:t>e</w:t>
      </w:r>
      <w:r w:rsidR="004C3FFC" w:rsidRPr="004C3FFC">
        <w:rPr>
          <w:rFonts w:eastAsia="Times New Roman" w:cs="Arial"/>
          <w:szCs w:val="20"/>
          <w:lang w:eastAsia="pl-PL"/>
        </w:rPr>
        <w:t>rozyjnych, dla których ustalenia szczegółowe zawarte zostały w  ramach rozdz. 7 uchwały</w:t>
      </w:r>
      <w:r w:rsidR="004C3FFC">
        <w:rPr>
          <w:rFonts w:eastAsia="Times New Roman" w:cs="Arial"/>
          <w:szCs w:val="20"/>
          <w:lang w:eastAsia="pl-PL"/>
        </w:rPr>
        <w:t xml:space="preserve"> Rady Miejskiej w Drezdenku nr </w:t>
      </w:r>
      <w:r w:rsidR="004C3FFC">
        <w:rPr>
          <w:rFonts w:eastAsia="Times New Roman" w:cs="Arial"/>
          <w:szCs w:val="20"/>
          <w:lang w:eastAsia="pl-PL"/>
        </w:rPr>
        <w:lastRenderedPageBreak/>
        <w:t>XLVII/377/2014 z dnia 25 marca 2014 r. w sprawie miejscowego planu zagospodarowania przestrzennego w miejscowości Drezdenko - obręb Radowo</w:t>
      </w:r>
      <w:r w:rsidR="004C3FFC" w:rsidRPr="004C3FFC">
        <w:rPr>
          <w:rFonts w:eastAsia="Times New Roman" w:cs="Arial"/>
          <w:szCs w:val="20"/>
          <w:lang w:eastAsia="pl-PL"/>
        </w:rPr>
        <w:t xml:space="preserve"> oraz dla których obowiązują ograniczenia wynikające z przepisów  odrębnych, w tym dotyczące realizacji zabudowy.</w:t>
      </w:r>
    </w:p>
    <w:p w14:paraId="0A081E11" w14:textId="77777777" w:rsidR="000D72CB" w:rsidRPr="00D81119" w:rsidRDefault="000D72CB" w:rsidP="00EE0E6E">
      <w:pPr>
        <w:spacing w:line="276" w:lineRule="auto"/>
        <w:rPr>
          <w:rFonts w:eastAsia="Times New Roman" w:cs="Arial"/>
          <w:iCs/>
          <w:sz w:val="18"/>
          <w:szCs w:val="18"/>
          <w:lang w:eastAsia="pl-PL"/>
        </w:rPr>
      </w:pPr>
    </w:p>
    <w:p w14:paraId="1331AD09" w14:textId="122337AF" w:rsidR="00CC24DD" w:rsidRPr="00D81119" w:rsidRDefault="00CC24DD" w:rsidP="00EE0E6E">
      <w:pPr>
        <w:spacing w:line="276" w:lineRule="auto"/>
        <w:rPr>
          <w:rFonts w:eastAsia="Times New Roman" w:cs="Arial"/>
          <w:iCs/>
          <w:szCs w:val="20"/>
          <w:lang w:eastAsia="pl-PL"/>
        </w:rPr>
      </w:pPr>
      <w:r w:rsidRPr="00D81119">
        <w:rPr>
          <w:rFonts w:eastAsia="Times New Roman" w:cs="Arial"/>
          <w:iCs/>
          <w:szCs w:val="20"/>
          <w:lang w:eastAsia="pl-PL"/>
        </w:rPr>
        <w:t>Na obszarze objętym zmianą studium, nie występuje zagrożenie osuwaniem się mas ziemnych.</w:t>
      </w:r>
    </w:p>
    <w:p w14:paraId="6C1BECD8" w14:textId="71D3B892" w:rsidR="000D72CB" w:rsidRDefault="000D72CB" w:rsidP="00EE0E6E">
      <w:pPr>
        <w:spacing w:line="276" w:lineRule="auto"/>
        <w:rPr>
          <w:rFonts w:ascii="Arial" w:eastAsia="Times New Roman" w:hAnsi="Arial" w:cs="Arial"/>
          <w:i/>
          <w:color w:val="0070C0"/>
          <w:sz w:val="22"/>
          <w:szCs w:val="22"/>
          <w:lang w:eastAsia="pl-PL"/>
        </w:rPr>
      </w:pPr>
    </w:p>
    <w:p w14:paraId="625CA7B5" w14:textId="017A72E4" w:rsidR="000D72CB" w:rsidRPr="00D81119" w:rsidRDefault="000D72CB" w:rsidP="00EE0E6E">
      <w:pPr>
        <w:spacing w:line="276" w:lineRule="auto"/>
        <w:rPr>
          <w:rFonts w:eastAsia="Times New Roman" w:cs="Arial"/>
          <w:i/>
          <w:color w:val="0070C0"/>
          <w:szCs w:val="20"/>
          <w:lang w:eastAsia="pl-PL"/>
        </w:rPr>
      </w:pPr>
      <w:r w:rsidRPr="00D81119">
        <w:rPr>
          <w:rFonts w:eastAsia="Times New Roman" w:cs="Arial"/>
          <w:i/>
          <w:color w:val="0070C0"/>
          <w:szCs w:val="20"/>
          <w:lang w:eastAsia="pl-PL"/>
        </w:rPr>
        <w:t>Na obszarze objętym zmianą studium</w:t>
      </w:r>
      <w:r w:rsidR="00E866E3">
        <w:rPr>
          <w:rFonts w:eastAsia="Times New Roman" w:cs="Arial"/>
          <w:i/>
          <w:color w:val="0070C0"/>
          <w:szCs w:val="20"/>
          <w:lang w:eastAsia="pl-PL"/>
        </w:rPr>
        <w:t xml:space="preserve"> (2021)</w:t>
      </w:r>
      <w:r w:rsidRPr="00D81119">
        <w:rPr>
          <w:rFonts w:eastAsia="Times New Roman" w:cs="Arial"/>
          <w:i/>
          <w:color w:val="0070C0"/>
          <w:szCs w:val="20"/>
          <w:lang w:eastAsia="pl-PL"/>
        </w:rPr>
        <w:t xml:space="preserve"> nie występuje zagrożenie osuwaniem się mas ziemnych.</w:t>
      </w:r>
    </w:p>
    <w:p w14:paraId="73C7F879" w14:textId="77777777" w:rsidR="00AF61EC" w:rsidRPr="00020F6B" w:rsidRDefault="00AF61EC" w:rsidP="00A21F71">
      <w:pPr>
        <w:pStyle w:val="Nagwek3"/>
        <w:spacing w:line="276" w:lineRule="auto"/>
        <w:ind w:left="0"/>
      </w:pPr>
      <w:bookmarkStart w:id="92" w:name="_Toc426046201"/>
      <w:bookmarkStart w:id="93" w:name="_Toc426047442"/>
      <w:r w:rsidRPr="00020F6B">
        <w:t>6.3. Zagrożenie bezpieczeństwa publicznego</w:t>
      </w:r>
      <w:bookmarkEnd w:id="92"/>
      <w:bookmarkEnd w:id="93"/>
    </w:p>
    <w:p w14:paraId="599441BA" w14:textId="77777777" w:rsidR="00AF61EC" w:rsidRPr="00020F6B" w:rsidRDefault="00AF61EC" w:rsidP="00A21F71">
      <w:pPr>
        <w:spacing w:line="276" w:lineRule="auto"/>
      </w:pPr>
      <w:r w:rsidRPr="00020F6B">
        <w:tab/>
        <w:t xml:space="preserve">Za bezpieczeństwo publiczne w gminie </w:t>
      </w:r>
      <w:r w:rsidR="008244F7" w:rsidRPr="00020F6B">
        <w:t>Drezdenko</w:t>
      </w:r>
      <w:r w:rsidR="00EA6D9A">
        <w:t xml:space="preserve"> odpowiada Komenda Powiatowa </w:t>
      </w:r>
      <w:r w:rsidRPr="00020F6B">
        <w:t xml:space="preserve">Policji w </w:t>
      </w:r>
      <w:r w:rsidR="008244F7" w:rsidRPr="00020F6B">
        <w:t>Strzelcach Krajeńskich</w:t>
      </w:r>
      <w:r w:rsidRPr="00020F6B">
        <w:t>. Obszar gminy nale</w:t>
      </w:r>
      <w:r w:rsidR="00EA6D9A">
        <w:t xml:space="preserve">ży do właściwości terytorialnej </w:t>
      </w:r>
      <w:r w:rsidRPr="00020F6B">
        <w:t>Komisariatu Policji w </w:t>
      </w:r>
      <w:r w:rsidR="00D07F1E" w:rsidRPr="00020F6B">
        <w:t>Drezdenku</w:t>
      </w:r>
      <w:r w:rsidR="002C43A6">
        <w:t>.</w:t>
      </w:r>
    </w:p>
    <w:p w14:paraId="27AA5B82" w14:textId="77777777" w:rsidR="00AF61EC" w:rsidRPr="00020F6B" w:rsidRDefault="00AF61EC" w:rsidP="00A21F71">
      <w:pPr>
        <w:spacing w:line="276" w:lineRule="auto"/>
      </w:pPr>
      <w:r w:rsidRPr="00020F6B">
        <w:tab/>
        <w:t xml:space="preserve">W gminie </w:t>
      </w:r>
      <w:r w:rsidR="003B04E4" w:rsidRPr="00020F6B">
        <w:t xml:space="preserve">Drezdenko </w:t>
      </w:r>
      <w:r w:rsidRPr="00020F6B">
        <w:t>funkcjonuj</w:t>
      </w:r>
      <w:r w:rsidR="003B04E4" w:rsidRPr="00020F6B">
        <w:t>e 9</w:t>
      </w:r>
      <w:r w:rsidRPr="00020F6B">
        <w:t xml:space="preserve"> jednost</w:t>
      </w:r>
      <w:r w:rsidR="003B04E4" w:rsidRPr="00020F6B">
        <w:t>e</w:t>
      </w:r>
      <w:r w:rsidRPr="00020F6B">
        <w:t xml:space="preserve">k Ochotniczej Straży Pożarnej. OSP </w:t>
      </w:r>
      <w:r w:rsidR="003B04E4" w:rsidRPr="00020F6B">
        <w:t xml:space="preserve">Drezdenko, OSP Gościm, OSP Trzebicz, OSP Trzebicz Nowy, OSP Rąpin, OSP Niegosław, OSP Goszczanowiec, OSP Stare Bielice, OSP Przeborowo. </w:t>
      </w:r>
    </w:p>
    <w:p w14:paraId="4D854306" w14:textId="77777777" w:rsidR="00AF61EC" w:rsidRPr="00020F6B" w:rsidRDefault="00AF61EC" w:rsidP="00A21F71">
      <w:pPr>
        <w:pStyle w:val="Nagwek2"/>
        <w:spacing w:line="276" w:lineRule="auto"/>
      </w:pPr>
      <w:bookmarkStart w:id="94" w:name="_Toc426046202"/>
      <w:bookmarkStart w:id="95" w:name="_Toc426047443"/>
      <w:r w:rsidRPr="00020F6B">
        <w:t>7.</w:t>
      </w:r>
      <w:r w:rsidRPr="00020F6B">
        <w:tab/>
        <w:t xml:space="preserve">Uwarunkowania wynikające z potrzeb i możliwości rozwoju gminy </w:t>
      </w:r>
      <w:r w:rsidR="005C1C1A" w:rsidRPr="00020F6B">
        <w:t>Drezdenko</w:t>
      </w:r>
      <w:bookmarkEnd w:id="94"/>
      <w:bookmarkEnd w:id="95"/>
    </w:p>
    <w:p w14:paraId="0C690AE2" w14:textId="77777777" w:rsidR="00AF61EC" w:rsidRPr="00020F6B" w:rsidRDefault="002C43A6" w:rsidP="002C43A6">
      <w:pPr>
        <w:spacing w:line="276" w:lineRule="auto"/>
        <w:rPr>
          <w:szCs w:val="20"/>
        </w:rPr>
      </w:pPr>
      <w:r>
        <w:rPr>
          <w:szCs w:val="20"/>
        </w:rPr>
        <w:tab/>
      </w:r>
      <w:r w:rsidR="00AF61EC" w:rsidRPr="00020F6B">
        <w:rPr>
          <w:szCs w:val="20"/>
        </w:rPr>
        <w:t>Potrzeby rozwoju gminy uwidaczniają między innymi wnioski mieszkańców do niniejszego studium, z których wynika, że najpilniejszymi potrzebami w gminie są:</w:t>
      </w:r>
    </w:p>
    <w:p w14:paraId="34D34171" w14:textId="77777777" w:rsidR="00AF61EC" w:rsidRPr="00020F6B" w:rsidRDefault="00AF61EC" w:rsidP="00857DC9">
      <w:pPr>
        <w:numPr>
          <w:ilvl w:val="0"/>
          <w:numId w:val="2"/>
        </w:numPr>
        <w:suppressAutoHyphens w:val="0"/>
        <w:autoSpaceDE w:val="0"/>
        <w:autoSpaceDN w:val="0"/>
        <w:adjustRightInd w:val="0"/>
        <w:spacing w:line="276" w:lineRule="auto"/>
        <w:rPr>
          <w:szCs w:val="20"/>
        </w:rPr>
      </w:pPr>
      <w:r w:rsidRPr="00020F6B">
        <w:rPr>
          <w:szCs w:val="20"/>
        </w:rPr>
        <w:t>przeznaczenia terenów na zabudowę mieszkaniową,</w:t>
      </w:r>
    </w:p>
    <w:p w14:paraId="27824E84" w14:textId="77777777" w:rsidR="00AF61EC" w:rsidRPr="00020F6B" w:rsidRDefault="00AF61EC" w:rsidP="00857DC9">
      <w:pPr>
        <w:numPr>
          <w:ilvl w:val="0"/>
          <w:numId w:val="2"/>
        </w:numPr>
        <w:suppressAutoHyphens w:val="0"/>
        <w:autoSpaceDE w:val="0"/>
        <w:autoSpaceDN w:val="0"/>
        <w:adjustRightInd w:val="0"/>
        <w:spacing w:line="276" w:lineRule="auto"/>
        <w:rPr>
          <w:szCs w:val="20"/>
        </w:rPr>
      </w:pPr>
      <w:r w:rsidRPr="00020F6B">
        <w:rPr>
          <w:szCs w:val="20"/>
        </w:rPr>
        <w:t>przeznaczenia terenów na zabudowę rekreacji indywidualnej,</w:t>
      </w:r>
    </w:p>
    <w:p w14:paraId="4D0AD5D9" w14:textId="77777777" w:rsidR="00AF61EC" w:rsidRPr="00020F6B" w:rsidRDefault="00AF61EC" w:rsidP="00857DC9">
      <w:pPr>
        <w:numPr>
          <w:ilvl w:val="0"/>
          <w:numId w:val="2"/>
        </w:numPr>
        <w:suppressAutoHyphens w:val="0"/>
        <w:autoSpaceDE w:val="0"/>
        <w:autoSpaceDN w:val="0"/>
        <w:adjustRightInd w:val="0"/>
        <w:spacing w:line="276" w:lineRule="auto"/>
        <w:rPr>
          <w:szCs w:val="20"/>
        </w:rPr>
      </w:pPr>
      <w:r w:rsidRPr="00020F6B">
        <w:rPr>
          <w:szCs w:val="20"/>
        </w:rPr>
        <w:t>przeznaczenia terenów na zabudowę usługową,</w:t>
      </w:r>
    </w:p>
    <w:p w14:paraId="33BAD301" w14:textId="77777777" w:rsidR="00AF61EC" w:rsidRPr="00020F6B" w:rsidRDefault="00AF61EC" w:rsidP="00857DC9">
      <w:pPr>
        <w:numPr>
          <w:ilvl w:val="0"/>
          <w:numId w:val="2"/>
        </w:numPr>
        <w:suppressAutoHyphens w:val="0"/>
        <w:autoSpaceDE w:val="0"/>
        <w:autoSpaceDN w:val="0"/>
        <w:adjustRightInd w:val="0"/>
        <w:spacing w:line="276" w:lineRule="auto"/>
        <w:rPr>
          <w:szCs w:val="20"/>
        </w:rPr>
      </w:pPr>
      <w:r w:rsidRPr="00020F6B">
        <w:rPr>
          <w:szCs w:val="20"/>
        </w:rPr>
        <w:t>przeznaczenia terenów na zabudowę produkcyjną,</w:t>
      </w:r>
    </w:p>
    <w:p w14:paraId="213D99CB" w14:textId="77777777" w:rsidR="002C43A6" w:rsidRPr="002C43A6" w:rsidRDefault="00AF61EC" w:rsidP="002C43A6">
      <w:pPr>
        <w:numPr>
          <w:ilvl w:val="0"/>
          <w:numId w:val="2"/>
        </w:numPr>
        <w:suppressAutoHyphens w:val="0"/>
        <w:autoSpaceDE w:val="0"/>
        <w:autoSpaceDN w:val="0"/>
        <w:adjustRightInd w:val="0"/>
        <w:spacing w:line="276" w:lineRule="auto"/>
        <w:rPr>
          <w:szCs w:val="20"/>
        </w:rPr>
      </w:pPr>
      <w:r w:rsidRPr="00020F6B">
        <w:rPr>
          <w:szCs w:val="20"/>
        </w:rPr>
        <w:t>rozbudowy i modernizacji systemów infrastruktury.</w:t>
      </w:r>
    </w:p>
    <w:p w14:paraId="5341BEB6" w14:textId="77777777" w:rsidR="00AF61EC" w:rsidRPr="00020F6B" w:rsidRDefault="00AF61EC" w:rsidP="00A21F71">
      <w:pPr>
        <w:spacing w:line="276" w:lineRule="auto"/>
        <w:ind w:firstLine="720"/>
        <w:rPr>
          <w:szCs w:val="20"/>
        </w:rPr>
      </w:pPr>
      <w:r w:rsidRPr="00020F6B">
        <w:rPr>
          <w:szCs w:val="20"/>
        </w:rPr>
        <w:t>Poza powyższymi do potrzeb rozwoju gminy należy zaliczyć:</w:t>
      </w:r>
    </w:p>
    <w:p w14:paraId="1C3E2E47"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usprawnienie i modernizację systemu komunikacyjnego,</w:t>
      </w:r>
    </w:p>
    <w:p w14:paraId="18820B53"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dostosowanie obiektów i przestrzeni do potrzeb osób niepełnosprawnych,</w:t>
      </w:r>
    </w:p>
    <w:p w14:paraId="4FF9251A"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preferowanie rozwoju nowoczesnych technologii ochrony środowiska,</w:t>
      </w:r>
    </w:p>
    <w:p w14:paraId="241127E5"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wyznaczenie i zagospodarowanie miejsc do wypoczynku i rekreacji,</w:t>
      </w:r>
    </w:p>
    <w:p w14:paraId="413440AD"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uporządkowanie zieleni,</w:t>
      </w:r>
    </w:p>
    <w:p w14:paraId="0CA20770"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propagowania rolnictwa proekologicznego,</w:t>
      </w:r>
    </w:p>
    <w:p w14:paraId="3F041E51"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ochronę gruntów o najwyższych klasach bonitacyjnych przed ruralizacją,</w:t>
      </w:r>
    </w:p>
    <w:p w14:paraId="1C0BDFF8"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wykorzystanie potencjału środowiska przyrodniczego,</w:t>
      </w:r>
    </w:p>
    <w:p w14:paraId="0E9BFF12"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adaptację rozproszonej zabudowy zagrodowej,</w:t>
      </w:r>
    </w:p>
    <w:p w14:paraId="1194FE14" w14:textId="77777777" w:rsidR="00AF61EC" w:rsidRPr="00020F6B" w:rsidRDefault="00AF61EC" w:rsidP="00857DC9">
      <w:pPr>
        <w:numPr>
          <w:ilvl w:val="0"/>
          <w:numId w:val="3"/>
        </w:numPr>
        <w:suppressAutoHyphens w:val="0"/>
        <w:autoSpaceDE w:val="0"/>
        <w:autoSpaceDN w:val="0"/>
        <w:adjustRightInd w:val="0"/>
        <w:spacing w:line="276" w:lineRule="auto"/>
        <w:rPr>
          <w:szCs w:val="20"/>
        </w:rPr>
      </w:pPr>
      <w:r w:rsidRPr="00020F6B">
        <w:rPr>
          <w:szCs w:val="20"/>
        </w:rPr>
        <w:t>ochronę przed zabudową dolin</w:t>
      </w:r>
      <w:r w:rsidR="006B6A80">
        <w:rPr>
          <w:szCs w:val="20"/>
        </w:rPr>
        <w:t xml:space="preserve"> rzecznych</w:t>
      </w:r>
      <w:r w:rsidRPr="00020F6B">
        <w:rPr>
          <w:szCs w:val="20"/>
        </w:rPr>
        <w:t xml:space="preserve"> i korytarzy ekologicznych,</w:t>
      </w:r>
    </w:p>
    <w:p w14:paraId="1BE40302" w14:textId="77777777" w:rsidR="002C43A6" w:rsidRPr="002C43A6" w:rsidRDefault="00AF61EC" w:rsidP="002C43A6">
      <w:pPr>
        <w:numPr>
          <w:ilvl w:val="0"/>
          <w:numId w:val="3"/>
        </w:numPr>
        <w:suppressAutoHyphens w:val="0"/>
        <w:autoSpaceDE w:val="0"/>
        <w:autoSpaceDN w:val="0"/>
        <w:adjustRightInd w:val="0"/>
        <w:spacing w:line="276" w:lineRule="auto"/>
        <w:rPr>
          <w:szCs w:val="20"/>
        </w:rPr>
      </w:pPr>
      <w:r w:rsidRPr="00020F6B">
        <w:rPr>
          <w:szCs w:val="20"/>
        </w:rPr>
        <w:t>rozwój sieci szlaków turystycznych.</w:t>
      </w:r>
    </w:p>
    <w:p w14:paraId="155430FB" w14:textId="77777777" w:rsidR="00AF61EC" w:rsidRPr="00020F6B" w:rsidRDefault="00AF61EC" w:rsidP="00A21F71">
      <w:pPr>
        <w:spacing w:line="276" w:lineRule="auto"/>
        <w:ind w:firstLine="720"/>
        <w:rPr>
          <w:szCs w:val="20"/>
        </w:rPr>
      </w:pPr>
      <w:r w:rsidRPr="00020F6B">
        <w:rPr>
          <w:szCs w:val="20"/>
        </w:rPr>
        <w:t>Za możliwości rozwoju gminy należy uznać:</w:t>
      </w:r>
    </w:p>
    <w:p w14:paraId="59E7CB13" w14:textId="77777777" w:rsidR="00AF61EC" w:rsidRPr="00020F6B" w:rsidRDefault="00AF61EC" w:rsidP="00857DC9">
      <w:pPr>
        <w:numPr>
          <w:ilvl w:val="0"/>
          <w:numId w:val="4"/>
        </w:numPr>
        <w:suppressAutoHyphens w:val="0"/>
        <w:autoSpaceDE w:val="0"/>
        <w:autoSpaceDN w:val="0"/>
        <w:adjustRightInd w:val="0"/>
        <w:spacing w:line="276" w:lineRule="auto"/>
        <w:rPr>
          <w:szCs w:val="20"/>
        </w:rPr>
      </w:pPr>
      <w:r w:rsidRPr="00020F6B">
        <w:rPr>
          <w:szCs w:val="20"/>
        </w:rPr>
        <w:t>wykorzystanie środków Unii Europejskiej,</w:t>
      </w:r>
    </w:p>
    <w:p w14:paraId="2C667317" w14:textId="77777777" w:rsidR="00AF61EC" w:rsidRPr="00020F6B" w:rsidRDefault="00AF61EC" w:rsidP="00857DC9">
      <w:pPr>
        <w:numPr>
          <w:ilvl w:val="0"/>
          <w:numId w:val="4"/>
        </w:numPr>
        <w:suppressAutoHyphens w:val="0"/>
        <w:autoSpaceDE w:val="0"/>
        <w:autoSpaceDN w:val="0"/>
        <w:adjustRightInd w:val="0"/>
        <w:spacing w:line="276" w:lineRule="auto"/>
        <w:rPr>
          <w:szCs w:val="20"/>
        </w:rPr>
      </w:pPr>
      <w:r w:rsidRPr="00020F6B">
        <w:rPr>
          <w:szCs w:val="20"/>
        </w:rPr>
        <w:t>rozwój usług jako konsekwencja wzrostu dochodów ludności,</w:t>
      </w:r>
    </w:p>
    <w:p w14:paraId="715A155D" w14:textId="77777777" w:rsidR="00AF61EC" w:rsidRPr="00020F6B" w:rsidRDefault="00AF61EC" w:rsidP="00857DC9">
      <w:pPr>
        <w:numPr>
          <w:ilvl w:val="0"/>
          <w:numId w:val="4"/>
        </w:numPr>
        <w:suppressAutoHyphens w:val="0"/>
        <w:autoSpaceDE w:val="0"/>
        <w:autoSpaceDN w:val="0"/>
        <w:adjustRightInd w:val="0"/>
        <w:spacing w:line="276" w:lineRule="auto"/>
        <w:rPr>
          <w:szCs w:val="20"/>
        </w:rPr>
      </w:pPr>
      <w:r w:rsidRPr="00020F6B">
        <w:rPr>
          <w:szCs w:val="20"/>
        </w:rPr>
        <w:t>rosnący popyt na działki pod budownictwo mieszkaniowe, mieszkaniowo-usługowe, rekreacji indywidualnej, produkcyjne i usługowe,</w:t>
      </w:r>
    </w:p>
    <w:p w14:paraId="27F29316" w14:textId="77777777" w:rsidR="00AF61EC" w:rsidRDefault="00AF61EC" w:rsidP="00857DC9">
      <w:pPr>
        <w:numPr>
          <w:ilvl w:val="0"/>
          <w:numId w:val="4"/>
        </w:numPr>
        <w:suppressAutoHyphens w:val="0"/>
        <w:autoSpaceDE w:val="0"/>
        <w:autoSpaceDN w:val="0"/>
        <w:adjustRightInd w:val="0"/>
        <w:spacing w:line="276" w:lineRule="auto"/>
        <w:rPr>
          <w:szCs w:val="20"/>
        </w:rPr>
      </w:pPr>
      <w:r w:rsidRPr="00020F6B">
        <w:rPr>
          <w:szCs w:val="20"/>
        </w:rPr>
        <w:t>wykorzystanie dogodnego połączenia komunikacyjnego z dużymi ośrodkami miejskimi.</w:t>
      </w:r>
    </w:p>
    <w:p w14:paraId="2001880A" w14:textId="77777777" w:rsidR="00A77FB1" w:rsidRDefault="00A77FB1" w:rsidP="00A77FB1">
      <w:pPr>
        <w:suppressAutoHyphens w:val="0"/>
        <w:autoSpaceDE w:val="0"/>
        <w:autoSpaceDN w:val="0"/>
        <w:adjustRightInd w:val="0"/>
        <w:spacing w:line="276" w:lineRule="auto"/>
        <w:ind w:left="720"/>
        <w:rPr>
          <w:szCs w:val="20"/>
        </w:rPr>
      </w:pPr>
    </w:p>
    <w:p w14:paraId="75CCA153" w14:textId="77777777" w:rsidR="00A77FB1" w:rsidRPr="00D81119" w:rsidRDefault="00A77FB1" w:rsidP="00A774F3">
      <w:pPr>
        <w:autoSpaceDE w:val="0"/>
        <w:ind w:firstLine="709"/>
        <w:rPr>
          <w:rFonts w:cs="Arial"/>
          <w:iCs/>
          <w:szCs w:val="20"/>
          <w:shd w:val="clear" w:color="auto" w:fill="DDDDDD"/>
        </w:rPr>
      </w:pPr>
      <w:r w:rsidRPr="00D81119">
        <w:rPr>
          <w:rFonts w:cs="Arial"/>
          <w:iCs/>
          <w:szCs w:val="20"/>
        </w:rPr>
        <w:t>W kontekście terenów objętych niniejszą zmianą studium</w:t>
      </w:r>
      <w:r w:rsidR="001C0C49" w:rsidRPr="00D81119">
        <w:rPr>
          <w:rFonts w:cs="Arial"/>
          <w:iCs/>
          <w:szCs w:val="20"/>
        </w:rPr>
        <w:t xml:space="preserve"> (2017)</w:t>
      </w:r>
      <w:r w:rsidRPr="00D81119">
        <w:rPr>
          <w:rFonts w:cs="Arial"/>
          <w:iCs/>
          <w:szCs w:val="20"/>
        </w:rPr>
        <w:t xml:space="preserve">, najważniejszym </w:t>
      </w:r>
      <w:r w:rsidRPr="00D81119">
        <w:rPr>
          <w:rFonts w:cs="Arial"/>
          <w:iCs/>
          <w:szCs w:val="20"/>
        </w:rPr>
        <w:lastRenderedPageBreak/>
        <w:t>aspektem rozwoju gminy jest zaspokojenie podstawowych potrzeb mieszkańców w zakresie rozwoju terenów produkcyjno-usługowych.</w:t>
      </w:r>
    </w:p>
    <w:p w14:paraId="4655E81C" w14:textId="77777777" w:rsidR="00A77FB1" w:rsidRPr="00D81119" w:rsidRDefault="00A77FB1" w:rsidP="00F52C3D">
      <w:pPr>
        <w:autoSpaceDE w:val="0"/>
        <w:rPr>
          <w:rFonts w:cs="Arial"/>
          <w:iCs/>
          <w:szCs w:val="20"/>
          <w:shd w:val="clear" w:color="auto" w:fill="DDDDDD"/>
        </w:rPr>
      </w:pPr>
      <w:r w:rsidRPr="00D81119">
        <w:rPr>
          <w:rFonts w:cs="Arial"/>
          <w:iCs/>
          <w:szCs w:val="20"/>
        </w:rPr>
        <w:tab/>
        <w:t>Gmina opracowała dokument pn. „Bilans terenów przeznaczonych pod zabudowę” (2017). Dokument ten został wzięty pod uwagę przy realizacji niniejszej zmiany studium.</w:t>
      </w:r>
    </w:p>
    <w:p w14:paraId="68B656DB" w14:textId="77777777" w:rsidR="00A77FB1" w:rsidRPr="00D81119" w:rsidRDefault="00A77FB1" w:rsidP="00F52C3D">
      <w:pPr>
        <w:autoSpaceDE w:val="0"/>
        <w:rPr>
          <w:rFonts w:cs="Arial"/>
          <w:iCs/>
          <w:szCs w:val="20"/>
          <w:shd w:val="clear" w:color="auto" w:fill="DDDDDD"/>
        </w:rPr>
      </w:pPr>
      <w:r w:rsidRPr="00D81119">
        <w:rPr>
          <w:rFonts w:cs="Arial"/>
          <w:iCs/>
          <w:szCs w:val="20"/>
        </w:rPr>
        <w:tab/>
      </w:r>
      <w:r w:rsidR="00C358D6" w:rsidRPr="00D81119">
        <w:rPr>
          <w:rFonts w:cs="Arial"/>
          <w:iCs/>
          <w:szCs w:val="20"/>
        </w:rPr>
        <w:t>W tym dokumencie p</w:t>
      </w:r>
      <w:r w:rsidRPr="00D81119">
        <w:rPr>
          <w:rFonts w:cs="Arial"/>
          <w:iCs/>
          <w:szCs w:val="20"/>
        </w:rPr>
        <w:t>rzeanalizowano kolejno warunki ekonomiczne, środowiskowe oraz społeczne dla obszaru całej gminy. Następnie sporządzono prognozę demograficzną dla obszaru gminy z perspektywą 30 lat. Oceniono możliwości finansowe gminy i wykonano bilans terenów przeznaczonych pod zabudowę.</w:t>
      </w:r>
    </w:p>
    <w:p w14:paraId="362F03D9" w14:textId="77777777" w:rsidR="00A77FB1" w:rsidRPr="00D81119" w:rsidRDefault="00C358D6" w:rsidP="00F52C3D">
      <w:pPr>
        <w:autoSpaceDE w:val="0"/>
        <w:rPr>
          <w:rFonts w:cs="Arial"/>
          <w:iCs/>
          <w:szCs w:val="20"/>
          <w:shd w:val="clear" w:color="auto" w:fill="DDDDDD"/>
        </w:rPr>
      </w:pPr>
      <w:r w:rsidRPr="00D81119">
        <w:rPr>
          <w:rFonts w:cs="Arial"/>
          <w:iCs/>
          <w:szCs w:val="20"/>
        </w:rPr>
        <w:tab/>
        <w:t>O</w:t>
      </w:r>
      <w:r w:rsidR="00A77FB1" w:rsidRPr="00D81119">
        <w:rPr>
          <w:rFonts w:cs="Arial"/>
          <w:iCs/>
          <w:szCs w:val="20"/>
        </w:rPr>
        <w:t>bliczono chłonność</w:t>
      </w:r>
      <w:r w:rsidRPr="00D81119">
        <w:rPr>
          <w:rFonts w:cs="Arial"/>
          <w:iCs/>
          <w:szCs w:val="20"/>
        </w:rPr>
        <w:t xml:space="preserve"> terenów możliwych do zabudowy</w:t>
      </w:r>
      <w:r w:rsidR="00A77FB1" w:rsidRPr="00D81119">
        <w:rPr>
          <w:rFonts w:cs="Arial"/>
          <w:iCs/>
          <w:szCs w:val="20"/>
        </w:rPr>
        <w:t>.</w:t>
      </w:r>
      <w:r w:rsidRPr="00D81119">
        <w:rPr>
          <w:rFonts w:cs="Arial"/>
          <w:iCs/>
          <w:szCs w:val="20"/>
        </w:rPr>
        <w:t xml:space="preserve"> A także obliczono zapotrzebowanie na poszczególne funkcje zabudowy.</w:t>
      </w:r>
      <w:r w:rsidR="00A77FB1" w:rsidRPr="00D81119">
        <w:rPr>
          <w:rFonts w:cs="Arial"/>
          <w:iCs/>
          <w:szCs w:val="20"/>
          <w:shd w:val="clear" w:color="auto" w:fill="DDDDDD"/>
        </w:rPr>
        <w:t xml:space="preserve"> </w:t>
      </w:r>
    </w:p>
    <w:p w14:paraId="44B37213" w14:textId="77777777" w:rsidR="00A77FB1" w:rsidRPr="00D81119" w:rsidRDefault="00A77FB1" w:rsidP="00F52C3D">
      <w:pPr>
        <w:autoSpaceDE w:val="0"/>
        <w:rPr>
          <w:rFonts w:cs="Arial"/>
          <w:iCs/>
          <w:szCs w:val="20"/>
          <w:shd w:val="clear" w:color="auto" w:fill="DDDDDD"/>
        </w:rPr>
      </w:pPr>
      <w:r w:rsidRPr="00D81119">
        <w:rPr>
          <w:rFonts w:cs="Arial"/>
          <w:iCs/>
          <w:szCs w:val="20"/>
        </w:rPr>
        <w:tab/>
        <w:t xml:space="preserve">Ponieważ zmiana studium została wywołana, by móc </w:t>
      </w:r>
      <w:r w:rsidR="00C358D6" w:rsidRPr="00D81119">
        <w:rPr>
          <w:rFonts w:cs="Arial"/>
          <w:iCs/>
          <w:szCs w:val="20"/>
        </w:rPr>
        <w:t xml:space="preserve">uzupełnić </w:t>
      </w:r>
      <w:r w:rsidRPr="00D81119">
        <w:rPr>
          <w:rFonts w:cs="Arial"/>
          <w:iCs/>
          <w:szCs w:val="20"/>
        </w:rPr>
        <w:t xml:space="preserve">tereny pod zabudowę produkcyjno-usługową, </w:t>
      </w:r>
      <w:r w:rsidR="00C358D6" w:rsidRPr="00D81119">
        <w:rPr>
          <w:rFonts w:cs="Arial"/>
          <w:iCs/>
          <w:szCs w:val="20"/>
        </w:rPr>
        <w:t>w związku z potrzebą rozwoju istniejącego zakładu produkcyjnego drewnianej galanterii ogrodowej, uznaje się że to funkcja produkcyjna jest tutaj istotna do obliczeń wykorzystania chłonności terenów na podstawie zapotrzebowania.</w:t>
      </w:r>
    </w:p>
    <w:p w14:paraId="332C1F5D" w14:textId="77777777" w:rsidR="00A77FB1" w:rsidRPr="00D81119" w:rsidRDefault="00A77FB1" w:rsidP="00F52C3D">
      <w:pPr>
        <w:suppressAutoHyphens w:val="0"/>
        <w:autoSpaceDE w:val="0"/>
        <w:autoSpaceDN w:val="0"/>
        <w:adjustRightInd w:val="0"/>
        <w:ind w:firstLine="709"/>
        <w:rPr>
          <w:rFonts w:cs="Arial"/>
          <w:iCs/>
          <w:szCs w:val="20"/>
        </w:rPr>
      </w:pPr>
      <w:r w:rsidRPr="00D81119">
        <w:rPr>
          <w:rFonts w:cs="Arial"/>
          <w:iCs/>
          <w:szCs w:val="20"/>
        </w:rPr>
        <w:t>Wynik obliczeń przedstawiono w tabeli poniżej</w:t>
      </w:r>
      <w:r w:rsidR="00C358D6" w:rsidRPr="00D81119">
        <w:rPr>
          <w:rFonts w:cs="Arial"/>
          <w:iCs/>
          <w:szCs w:val="20"/>
        </w:rPr>
        <w:t>, w której przedstawiono porównanie maksymalnego w skali gminy Drezdenko zapotrzebowania na nową zabudowę oraz sumy powierzchni użytkowej zabudowy, wynikającej z badania chłonności obszarów, w podziale na funkcje zabudowy</w:t>
      </w:r>
      <w:r w:rsidR="00A774F3" w:rsidRPr="00D81119">
        <w:rPr>
          <w:rFonts w:cs="Arial"/>
          <w:iCs/>
          <w:szCs w:val="20"/>
        </w:rPr>
        <w:t>:</w:t>
      </w:r>
    </w:p>
    <w:p w14:paraId="3EBC122B" w14:textId="77777777" w:rsidR="00A774F3" w:rsidRPr="00D81119" w:rsidRDefault="00A774F3" w:rsidP="00C358D6">
      <w:pPr>
        <w:suppressAutoHyphens w:val="0"/>
        <w:autoSpaceDE w:val="0"/>
        <w:autoSpaceDN w:val="0"/>
        <w:adjustRightInd w:val="0"/>
        <w:spacing w:line="276" w:lineRule="auto"/>
        <w:ind w:firstLine="709"/>
        <w:rPr>
          <w:rFonts w:cs="Arial"/>
          <w:iCs/>
          <w:szCs w:val="20"/>
          <w:shd w:val="clear" w:color="auto" w:fill="DDDDDD"/>
        </w:rPr>
      </w:pPr>
    </w:p>
    <w:tbl>
      <w:tblPr>
        <w:tblW w:w="9512" w:type="dxa"/>
        <w:jc w:val="center"/>
        <w:tblCellMar>
          <w:left w:w="70" w:type="dxa"/>
          <w:right w:w="70" w:type="dxa"/>
        </w:tblCellMar>
        <w:tblLook w:val="04A0" w:firstRow="1" w:lastRow="0" w:firstColumn="1" w:lastColumn="0" w:noHBand="0" w:noVBand="1"/>
      </w:tblPr>
      <w:tblGrid>
        <w:gridCol w:w="2566"/>
        <w:gridCol w:w="992"/>
        <w:gridCol w:w="992"/>
        <w:gridCol w:w="993"/>
        <w:gridCol w:w="992"/>
        <w:gridCol w:w="992"/>
        <w:gridCol w:w="992"/>
        <w:gridCol w:w="993"/>
      </w:tblGrid>
      <w:tr w:rsidR="00D81119" w:rsidRPr="00D81119" w14:paraId="77D899FA" w14:textId="77777777" w:rsidTr="00D81119">
        <w:trPr>
          <w:trHeight w:val="300"/>
          <w:jc w:val="center"/>
        </w:trPr>
        <w:tc>
          <w:tcPr>
            <w:tcW w:w="256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011DE3A"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Lata</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58873268"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2015</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55A5A9BB"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2020</w:t>
            </w:r>
          </w:p>
        </w:tc>
        <w:tc>
          <w:tcPr>
            <w:tcW w:w="993" w:type="dxa"/>
            <w:tcBorders>
              <w:top w:val="single" w:sz="4" w:space="0" w:color="auto"/>
              <w:left w:val="nil"/>
              <w:bottom w:val="single" w:sz="4" w:space="0" w:color="auto"/>
              <w:right w:val="single" w:sz="4" w:space="0" w:color="auto"/>
            </w:tcBorders>
            <w:shd w:val="clear" w:color="auto" w:fill="DBE5F1"/>
            <w:noWrap/>
            <w:vAlign w:val="bottom"/>
            <w:hideMark/>
          </w:tcPr>
          <w:p w14:paraId="4F6D3EA1"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2025</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2D087C35"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2030</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3991CF4D"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2035</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29CA92D8"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2040</w:t>
            </w:r>
          </w:p>
        </w:tc>
        <w:tc>
          <w:tcPr>
            <w:tcW w:w="993" w:type="dxa"/>
            <w:tcBorders>
              <w:top w:val="single" w:sz="4" w:space="0" w:color="auto"/>
              <w:left w:val="nil"/>
              <w:bottom w:val="single" w:sz="4" w:space="0" w:color="auto"/>
              <w:right w:val="single" w:sz="4" w:space="0" w:color="auto"/>
            </w:tcBorders>
            <w:shd w:val="clear" w:color="auto" w:fill="DBE5F1"/>
            <w:noWrap/>
            <w:vAlign w:val="bottom"/>
            <w:hideMark/>
          </w:tcPr>
          <w:p w14:paraId="5B702216" w14:textId="77777777" w:rsidR="00C358D6" w:rsidRPr="00D81119" w:rsidRDefault="00C358D6" w:rsidP="00CB0EBF">
            <w:pPr>
              <w:widowControl/>
              <w:suppressAutoHyphens w:val="0"/>
              <w:jc w:val="right"/>
              <w:rPr>
                <w:rFonts w:eastAsia="Times New Roman" w:cs="Arial"/>
                <w:iCs/>
                <w:sz w:val="16"/>
                <w:szCs w:val="16"/>
                <w:lang w:eastAsia="pl-PL"/>
              </w:rPr>
            </w:pPr>
            <w:r w:rsidRPr="00D81119">
              <w:rPr>
                <w:rFonts w:eastAsia="Times New Roman" w:cs="Arial"/>
                <w:iCs/>
                <w:sz w:val="16"/>
                <w:szCs w:val="16"/>
                <w:lang w:eastAsia="pl-PL"/>
              </w:rPr>
              <w:t>2045</w:t>
            </w:r>
          </w:p>
        </w:tc>
      </w:tr>
      <w:tr w:rsidR="00D81119" w:rsidRPr="00D81119" w14:paraId="241A8808" w14:textId="77777777" w:rsidTr="00D81119">
        <w:trPr>
          <w:trHeight w:val="360"/>
          <w:jc w:val="center"/>
        </w:trPr>
        <w:tc>
          <w:tcPr>
            <w:tcW w:w="9512" w:type="dxa"/>
            <w:gridSpan w:val="8"/>
            <w:tcBorders>
              <w:top w:val="single" w:sz="4" w:space="0" w:color="auto"/>
              <w:left w:val="single" w:sz="4" w:space="0" w:color="auto"/>
              <w:bottom w:val="nil"/>
              <w:right w:val="single" w:sz="4" w:space="0" w:color="000000"/>
            </w:tcBorders>
            <w:shd w:val="clear" w:color="auto" w:fill="DBE5F1"/>
            <w:noWrap/>
            <w:vAlign w:val="center"/>
            <w:hideMark/>
          </w:tcPr>
          <w:p w14:paraId="4B9812EA" w14:textId="77777777" w:rsidR="00C358D6" w:rsidRPr="00D81119" w:rsidRDefault="00C358D6" w:rsidP="00CB0EBF">
            <w:pPr>
              <w:widowControl/>
              <w:suppressAutoHyphens w:val="0"/>
              <w:jc w:val="center"/>
              <w:rPr>
                <w:rFonts w:eastAsia="Times New Roman" w:cs="Arial"/>
                <w:iCs/>
                <w:sz w:val="16"/>
                <w:szCs w:val="16"/>
                <w:lang w:eastAsia="pl-PL"/>
              </w:rPr>
            </w:pPr>
            <w:r w:rsidRPr="00D81119">
              <w:rPr>
                <w:rFonts w:eastAsia="Times New Roman" w:cs="Arial"/>
                <w:iCs/>
                <w:sz w:val="16"/>
                <w:szCs w:val="16"/>
                <w:lang w:eastAsia="pl-PL"/>
              </w:rPr>
              <w:t>Zapotrzebowanie na nową zabudowę (zwiększone o 30%) w m</w:t>
            </w:r>
            <w:r w:rsidRPr="00D81119">
              <w:rPr>
                <w:rFonts w:eastAsia="Times New Roman" w:cs="Arial"/>
                <w:iCs/>
                <w:sz w:val="16"/>
                <w:szCs w:val="16"/>
                <w:vertAlign w:val="superscript"/>
                <w:lang w:eastAsia="pl-PL"/>
              </w:rPr>
              <w:t>2</w:t>
            </w:r>
            <w:r w:rsidRPr="00D81119">
              <w:rPr>
                <w:rFonts w:eastAsia="Times New Roman" w:cs="Arial"/>
                <w:iCs/>
                <w:sz w:val="16"/>
                <w:szCs w:val="16"/>
                <w:lang w:eastAsia="pl-PL"/>
              </w:rPr>
              <w:t xml:space="preserve"> powierzchni użytkowej</w:t>
            </w:r>
          </w:p>
        </w:tc>
      </w:tr>
      <w:tr w:rsidR="00D81119" w:rsidRPr="00D81119" w14:paraId="5FEA8BB5" w14:textId="77777777" w:rsidTr="00D81119">
        <w:trPr>
          <w:trHeight w:val="300"/>
          <w:jc w:val="center"/>
        </w:trPr>
        <w:tc>
          <w:tcPr>
            <w:tcW w:w="25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E15966"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mieszkaniowa</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82F6443" w14:textId="77777777" w:rsidR="00C358D6" w:rsidRPr="00D81119" w:rsidRDefault="00C358D6" w:rsidP="00CB0EBF">
            <w:pPr>
              <w:jc w:val="right"/>
              <w:rPr>
                <w:rFonts w:cs="Arial"/>
                <w:iCs/>
                <w:sz w:val="16"/>
                <w:szCs w:val="16"/>
              </w:rPr>
            </w:pPr>
            <w:r w:rsidRPr="00D81119">
              <w:rPr>
                <w:rFonts w:cs="Arial"/>
                <w:iCs/>
                <w:sz w:val="16"/>
                <w:szCs w:val="16"/>
              </w:rPr>
              <w:t>416 945</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7D263FBE" w14:textId="77777777" w:rsidR="00C358D6" w:rsidRPr="00D81119" w:rsidRDefault="00C358D6" w:rsidP="00CB0EBF">
            <w:pPr>
              <w:jc w:val="right"/>
              <w:rPr>
                <w:rFonts w:cs="Arial"/>
                <w:iCs/>
                <w:sz w:val="16"/>
                <w:szCs w:val="16"/>
              </w:rPr>
            </w:pPr>
            <w:r w:rsidRPr="00D81119">
              <w:rPr>
                <w:rFonts w:cs="Arial"/>
                <w:iCs/>
                <w:sz w:val="16"/>
                <w:szCs w:val="16"/>
              </w:rPr>
              <w:t>411 100</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F686152" w14:textId="77777777" w:rsidR="00C358D6" w:rsidRPr="00D81119" w:rsidRDefault="00C358D6" w:rsidP="00CB0EBF">
            <w:pPr>
              <w:jc w:val="right"/>
              <w:rPr>
                <w:rFonts w:cs="Arial"/>
                <w:iCs/>
                <w:sz w:val="16"/>
                <w:szCs w:val="16"/>
              </w:rPr>
            </w:pPr>
            <w:r w:rsidRPr="00D81119">
              <w:rPr>
                <w:rFonts w:cs="Arial"/>
                <w:iCs/>
                <w:sz w:val="16"/>
                <w:szCs w:val="16"/>
              </w:rPr>
              <w:t>405 255</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26A6606" w14:textId="77777777" w:rsidR="00C358D6" w:rsidRPr="00D81119" w:rsidRDefault="00C358D6" w:rsidP="00CB0EBF">
            <w:pPr>
              <w:jc w:val="right"/>
              <w:rPr>
                <w:rFonts w:cs="Arial"/>
                <w:iCs/>
                <w:sz w:val="16"/>
                <w:szCs w:val="16"/>
              </w:rPr>
            </w:pPr>
            <w:r w:rsidRPr="00D81119">
              <w:rPr>
                <w:rFonts w:cs="Arial"/>
                <w:iCs/>
                <w:sz w:val="16"/>
                <w:szCs w:val="16"/>
              </w:rPr>
              <w:t>399 480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6D8C8D9" w14:textId="77777777" w:rsidR="00C358D6" w:rsidRPr="00D81119" w:rsidRDefault="00C358D6" w:rsidP="00CB0EBF">
            <w:pPr>
              <w:jc w:val="right"/>
              <w:rPr>
                <w:rFonts w:cs="Arial"/>
                <w:iCs/>
                <w:sz w:val="16"/>
                <w:szCs w:val="16"/>
              </w:rPr>
            </w:pPr>
            <w:r w:rsidRPr="00D81119">
              <w:rPr>
                <w:rFonts w:cs="Arial"/>
                <w:iCs/>
                <w:sz w:val="16"/>
                <w:szCs w:val="16"/>
              </w:rPr>
              <w:t>393 565</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59E106A" w14:textId="77777777" w:rsidR="00C358D6" w:rsidRPr="00D81119" w:rsidRDefault="00C358D6" w:rsidP="00CB0EBF">
            <w:pPr>
              <w:jc w:val="right"/>
              <w:rPr>
                <w:rFonts w:cs="Arial"/>
                <w:iCs/>
                <w:sz w:val="16"/>
                <w:szCs w:val="16"/>
              </w:rPr>
            </w:pPr>
            <w:r w:rsidRPr="00D81119">
              <w:rPr>
                <w:rFonts w:cs="Arial"/>
                <w:iCs/>
                <w:sz w:val="16"/>
                <w:szCs w:val="16"/>
              </w:rPr>
              <w:t>387 685</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14:paraId="3BE87558" w14:textId="77777777" w:rsidR="00C358D6" w:rsidRPr="00D81119" w:rsidRDefault="00C358D6" w:rsidP="00CB0EBF">
            <w:pPr>
              <w:jc w:val="right"/>
              <w:rPr>
                <w:rFonts w:cs="Arial"/>
                <w:iCs/>
                <w:sz w:val="16"/>
                <w:szCs w:val="16"/>
              </w:rPr>
            </w:pPr>
            <w:r w:rsidRPr="00D81119">
              <w:rPr>
                <w:rFonts w:cs="Arial"/>
                <w:iCs/>
                <w:sz w:val="16"/>
                <w:szCs w:val="16"/>
              </w:rPr>
              <w:t>381 770</w:t>
            </w:r>
          </w:p>
        </w:tc>
      </w:tr>
      <w:tr w:rsidR="00D81119" w:rsidRPr="00D81119" w14:paraId="1D819975" w14:textId="77777777" w:rsidTr="00D81119">
        <w:trPr>
          <w:trHeight w:val="315"/>
          <w:jc w:val="center"/>
        </w:trPr>
        <w:tc>
          <w:tcPr>
            <w:tcW w:w="2566" w:type="dxa"/>
            <w:tcBorders>
              <w:top w:val="nil"/>
              <w:left w:val="single" w:sz="8" w:space="0" w:color="auto"/>
              <w:bottom w:val="single" w:sz="8" w:space="0" w:color="auto"/>
              <w:right w:val="single" w:sz="4" w:space="0" w:color="auto"/>
            </w:tcBorders>
            <w:shd w:val="clear" w:color="auto" w:fill="auto"/>
            <w:noWrap/>
            <w:vAlign w:val="bottom"/>
            <w:hideMark/>
          </w:tcPr>
          <w:p w14:paraId="43FE7752"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mieszkaniowa (+30%)</w:t>
            </w:r>
          </w:p>
        </w:tc>
        <w:tc>
          <w:tcPr>
            <w:tcW w:w="992" w:type="dxa"/>
            <w:tcBorders>
              <w:top w:val="nil"/>
              <w:left w:val="nil"/>
              <w:bottom w:val="single" w:sz="8" w:space="0" w:color="auto"/>
              <w:right w:val="single" w:sz="4" w:space="0" w:color="auto"/>
            </w:tcBorders>
            <w:shd w:val="clear" w:color="auto" w:fill="auto"/>
            <w:noWrap/>
            <w:vAlign w:val="center"/>
            <w:hideMark/>
          </w:tcPr>
          <w:p w14:paraId="14345318" w14:textId="77777777" w:rsidR="00C358D6" w:rsidRPr="00D81119" w:rsidRDefault="00C358D6" w:rsidP="00CB0EBF">
            <w:pPr>
              <w:jc w:val="right"/>
              <w:rPr>
                <w:rFonts w:cs="Arial"/>
                <w:iCs/>
                <w:sz w:val="16"/>
                <w:szCs w:val="16"/>
              </w:rPr>
            </w:pPr>
            <w:r w:rsidRPr="00D81119">
              <w:rPr>
                <w:rFonts w:cs="Arial"/>
                <w:iCs/>
                <w:sz w:val="16"/>
                <w:szCs w:val="16"/>
              </w:rPr>
              <w:t>233 752</w:t>
            </w:r>
          </w:p>
        </w:tc>
        <w:tc>
          <w:tcPr>
            <w:tcW w:w="992" w:type="dxa"/>
            <w:tcBorders>
              <w:top w:val="nil"/>
              <w:left w:val="nil"/>
              <w:bottom w:val="single" w:sz="8" w:space="0" w:color="auto"/>
              <w:right w:val="single" w:sz="4" w:space="0" w:color="auto"/>
            </w:tcBorders>
            <w:shd w:val="clear" w:color="auto" w:fill="auto"/>
            <w:noWrap/>
            <w:vAlign w:val="center"/>
            <w:hideMark/>
          </w:tcPr>
          <w:p w14:paraId="36646C14" w14:textId="77777777" w:rsidR="00C358D6" w:rsidRPr="00D81119" w:rsidRDefault="00C358D6" w:rsidP="00CB0EBF">
            <w:pPr>
              <w:jc w:val="right"/>
              <w:rPr>
                <w:rFonts w:cs="Arial"/>
                <w:iCs/>
                <w:sz w:val="16"/>
                <w:szCs w:val="16"/>
              </w:rPr>
            </w:pPr>
            <w:r w:rsidRPr="00D81119">
              <w:rPr>
                <w:rFonts w:cs="Arial"/>
                <w:iCs/>
                <w:sz w:val="16"/>
                <w:szCs w:val="16"/>
              </w:rPr>
              <w:t>226 153</w:t>
            </w:r>
          </w:p>
        </w:tc>
        <w:tc>
          <w:tcPr>
            <w:tcW w:w="993" w:type="dxa"/>
            <w:tcBorders>
              <w:top w:val="nil"/>
              <w:left w:val="nil"/>
              <w:bottom w:val="single" w:sz="8" w:space="0" w:color="auto"/>
              <w:right w:val="single" w:sz="4" w:space="0" w:color="auto"/>
            </w:tcBorders>
            <w:shd w:val="clear" w:color="auto" w:fill="auto"/>
            <w:noWrap/>
            <w:vAlign w:val="center"/>
            <w:hideMark/>
          </w:tcPr>
          <w:p w14:paraId="4593031F" w14:textId="77777777" w:rsidR="00C358D6" w:rsidRPr="00D81119" w:rsidRDefault="00C358D6" w:rsidP="00CB0EBF">
            <w:pPr>
              <w:jc w:val="right"/>
              <w:rPr>
                <w:rFonts w:cs="Arial"/>
                <w:iCs/>
                <w:sz w:val="16"/>
                <w:szCs w:val="16"/>
              </w:rPr>
            </w:pPr>
            <w:r w:rsidRPr="00D81119">
              <w:rPr>
                <w:rFonts w:cs="Arial"/>
                <w:iCs/>
                <w:sz w:val="16"/>
                <w:szCs w:val="16"/>
              </w:rPr>
              <w:t>218 555</w:t>
            </w:r>
          </w:p>
        </w:tc>
        <w:tc>
          <w:tcPr>
            <w:tcW w:w="992" w:type="dxa"/>
            <w:tcBorders>
              <w:top w:val="nil"/>
              <w:left w:val="nil"/>
              <w:bottom w:val="single" w:sz="8" w:space="0" w:color="auto"/>
              <w:right w:val="single" w:sz="4" w:space="0" w:color="auto"/>
            </w:tcBorders>
            <w:shd w:val="clear" w:color="auto" w:fill="auto"/>
            <w:noWrap/>
            <w:vAlign w:val="center"/>
            <w:hideMark/>
          </w:tcPr>
          <w:p w14:paraId="33EB9D85" w14:textId="77777777" w:rsidR="00C358D6" w:rsidRPr="00D81119" w:rsidRDefault="00C358D6" w:rsidP="00CB0EBF">
            <w:pPr>
              <w:jc w:val="right"/>
              <w:rPr>
                <w:rFonts w:cs="Arial"/>
                <w:iCs/>
                <w:sz w:val="16"/>
                <w:szCs w:val="16"/>
              </w:rPr>
            </w:pPr>
            <w:r w:rsidRPr="00D81119">
              <w:rPr>
                <w:rFonts w:cs="Arial"/>
                <w:iCs/>
                <w:sz w:val="16"/>
                <w:szCs w:val="16"/>
              </w:rPr>
              <w:t>211 047</w:t>
            </w:r>
          </w:p>
        </w:tc>
        <w:tc>
          <w:tcPr>
            <w:tcW w:w="992" w:type="dxa"/>
            <w:tcBorders>
              <w:top w:val="nil"/>
              <w:left w:val="nil"/>
              <w:bottom w:val="single" w:sz="8" w:space="0" w:color="auto"/>
              <w:right w:val="single" w:sz="4" w:space="0" w:color="auto"/>
            </w:tcBorders>
            <w:shd w:val="clear" w:color="auto" w:fill="auto"/>
            <w:noWrap/>
            <w:vAlign w:val="center"/>
            <w:hideMark/>
          </w:tcPr>
          <w:p w14:paraId="7106C850" w14:textId="77777777" w:rsidR="00C358D6" w:rsidRPr="00D81119" w:rsidRDefault="00C358D6" w:rsidP="00CB0EBF">
            <w:pPr>
              <w:jc w:val="right"/>
              <w:rPr>
                <w:rFonts w:cs="Arial"/>
                <w:iCs/>
                <w:sz w:val="16"/>
                <w:szCs w:val="16"/>
              </w:rPr>
            </w:pPr>
            <w:r w:rsidRPr="00D81119">
              <w:rPr>
                <w:rFonts w:cs="Arial"/>
                <w:iCs/>
                <w:sz w:val="16"/>
                <w:szCs w:val="16"/>
              </w:rPr>
              <w:t>203 358</w:t>
            </w:r>
          </w:p>
        </w:tc>
        <w:tc>
          <w:tcPr>
            <w:tcW w:w="992" w:type="dxa"/>
            <w:tcBorders>
              <w:top w:val="nil"/>
              <w:left w:val="nil"/>
              <w:bottom w:val="single" w:sz="8" w:space="0" w:color="auto"/>
              <w:right w:val="single" w:sz="4" w:space="0" w:color="auto"/>
            </w:tcBorders>
            <w:shd w:val="clear" w:color="auto" w:fill="auto"/>
            <w:noWrap/>
            <w:vAlign w:val="center"/>
            <w:hideMark/>
          </w:tcPr>
          <w:p w14:paraId="2C3F8C77" w14:textId="77777777" w:rsidR="00C358D6" w:rsidRPr="00D81119" w:rsidRDefault="00C358D6" w:rsidP="00CB0EBF">
            <w:pPr>
              <w:jc w:val="right"/>
              <w:rPr>
                <w:rFonts w:cs="Arial"/>
                <w:iCs/>
                <w:sz w:val="16"/>
                <w:szCs w:val="16"/>
              </w:rPr>
            </w:pPr>
            <w:r w:rsidRPr="00D81119">
              <w:rPr>
                <w:rFonts w:cs="Arial"/>
                <w:iCs/>
                <w:sz w:val="16"/>
                <w:szCs w:val="16"/>
              </w:rPr>
              <w:t>195 714</w:t>
            </w:r>
          </w:p>
        </w:tc>
        <w:tc>
          <w:tcPr>
            <w:tcW w:w="993" w:type="dxa"/>
            <w:tcBorders>
              <w:top w:val="nil"/>
              <w:left w:val="nil"/>
              <w:bottom w:val="single" w:sz="8" w:space="0" w:color="auto"/>
              <w:right w:val="single" w:sz="8" w:space="0" w:color="auto"/>
            </w:tcBorders>
            <w:shd w:val="clear" w:color="auto" w:fill="auto"/>
            <w:noWrap/>
            <w:vAlign w:val="center"/>
            <w:hideMark/>
          </w:tcPr>
          <w:p w14:paraId="1CFC7E2F" w14:textId="77777777" w:rsidR="00C358D6" w:rsidRPr="00D81119" w:rsidRDefault="00C358D6" w:rsidP="00CB0EBF">
            <w:pPr>
              <w:jc w:val="right"/>
              <w:rPr>
                <w:rFonts w:cs="Arial"/>
                <w:iCs/>
                <w:sz w:val="16"/>
                <w:szCs w:val="16"/>
              </w:rPr>
            </w:pPr>
            <w:r w:rsidRPr="00D81119">
              <w:rPr>
                <w:rFonts w:cs="Arial"/>
                <w:iCs/>
                <w:sz w:val="16"/>
                <w:szCs w:val="16"/>
              </w:rPr>
              <w:t>188 024</w:t>
            </w:r>
          </w:p>
        </w:tc>
      </w:tr>
      <w:tr w:rsidR="00D81119" w:rsidRPr="00D81119" w14:paraId="5AD0E111" w14:textId="77777777" w:rsidTr="00D81119">
        <w:trPr>
          <w:trHeight w:val="300"/>
          <w:jc w:val="center"/>
        </w:trPr>
        <w:tc>
          <w:tcPr>
            <w:tcW w:w="2566" w:type="dxa"/>
            <w:tcBorders>
              <w:top w:val="nil"/>
              <w:left w:val="single" w:sz="8" w:space="0" w:color="auto"/>
              <w:bottom w:val="single" w:sz="4" w:space="0" w:color="auto"/>
              <w:right w:val="single" w:sz="4" w:space="0" w:color="auto"/>
            </w:tcBorders>
            <w:shd w:val="clear" w:color="auto" w:fill="auto"/>
            <w:noWrap/>
            <w:vAlign w:val="bottom"/>
            <w:hideMark/>
          </w:tcPr>
          <w:p w14:paraId="0FE8E2D1"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usługowa</w:t>
            </w:r>
          </w:p>
        </w:tc>
        <w:tc>
          <w:tcPr>
            <w:tcW w:w="992" w:type="dxa"/>
            <w:tcBorders>
              <w:top w:val="nil"/>
              <w:left w:val="nil"/>
              <w:bottom w:val="single" w:sz="4" w:space="0" w:color="auto"/>
              <w:right w:val="single" w:sz="4" w:space="0" w:color="auto"/>
            </w:tcBorders>
            <w:shd w:val="clear" w:color="auto" w:fill="auto"/>
            <w:noWrap/>
            <w:vAlign w:val="center"/>
            <w:hideMark/>
          </w:tcPr>
          <w:p w14:paraId="74522013" w14:textId="77777777" w:rsidR="00C358D6" w:rsidRPr="00D81119" w:rsidRDefault="00C358D6" w:rsidP="00CB0EBF">
            <w:pPr>
              <w:jc w:val="right"/>
              <w:rPr>
                <w:rFonts w:cs="Arial"/>
                <w:iCs/>
                <w:sz w:val="16"/>
                <w:szCs w:val="16"/>
              </w:rPr>
            </w:pPr>
            <w:r w:rsidRPr="00D81119">
              <w:rPr>
                <w:rFonts w:cs="Arial"/>
                <w:iCs/>
                <w:sz w:val="16"/>
                <w:szCs w:val="16"/>
              </w:rPr>
              <w:t>69 508</w:t>
            </w:r>
          </w:p>
        </w:tc>
        <w:tc>
          <w:tcPr>
            <w:tcW w:w="992" w:type="dxa"/>
            <w:tcBorders>
              <w:top w:val="nil"/>
              <w:left w:val="nil"/>
              <w:bottom w:val="single" w:sz="4" w:space="0" w:color="auto"/>
              <w:right w:val="single" w:sz="4" w:space="0" w:color="auto"/>
            </w:tcBorders>
            <w:shd w:val="clear" w:color="auto" w:fill="auto"/>
            <w:noWrap/>
            <w:vAlign w:val="center"/>
            <w:hideMark/>
          </w:tcPr>
          <w:p w14:paraId="0DA562EE" w14:textId="77777777" w:rsidR="00C358D6" w:rsidRPr="00D81119" w:rsidRDefault="00C358D6" w:rsidP="00CB0EBF">
            <w:pPr>
              <w:jc w:val="right"/>
              <w:rPr>
                <w:rFonts w:cs="Arial"/>
                <w:iCs/>
                <w:sz w:val="16"/>
                <w:szCs w:val="16"/>
              </w:rPr>
            </w:pPr>
            <w:r w:rsidRPr="00D81119">
              <w:rPr>
                <w:rFonts w:cs="Arial"/>
                <w:iCs/>
                <w:sz w:val="16"/>
                <w:szCs w:val="16"/>
              </w:rPr>
              <w:t>66 805</w:t>
            </w:r>
          </w:p>
        </w:tc>
        <w:tc>
          <w:tcPr>
            <w:tcW w:w="993" w:type="dxa"/>
            <w:tcBorders>
              <w:top w:val="nil"/>
              <w:left w:val="nil"/>
              <w:bottom w:val="single" w:sz="4" w:space="0" w:color="auto"/>
              <w:right w:val="single" w:sz="4" w:space="0" w:color="auto"/>
            </w:tcBorders>
            <w:shd w:val="clear" w:color="auto" w:fill="auto"/>
            <w:noWrap/>
            <w:vAlign w:val="center"/>
            <w:hideMark/>
          </w:tcPr>
          <w:p w14:paraId="1CD0F8D7" w14:textId="77777777" w:rsidR="00C358D6" w:rsidRPr="00D81119" w:rsidRDefault="00C358D6" w:rsidP="00CB0EBF">
            <w:pPr>
              <w:jc w:val="right"/>
              <w:rPr>
                <w:rFonts w:cs="Arial"/>
                <w:iCs/>
                <w:sz w:val="16"/>
                <w:szCs w:val="16"/>
              </w:rPr>
            </w:pPr>
            <w:r w:rsidRPr="00D81119">
              <w:rPr>
                <w:rFonts w:cs="Arial"/>
                <w:iCs/>
                <w:sz w:val="16"/>
                <w:szCs w:val="16"/>
              </w:rPr>
              <w:t>64 076</w:t>
            </w:r>
          </w:p>
        </w:tc>
        <w:tc>
          <w:tcPr>
            <w:tcW w:w="992" w:type="dxa"/>
            <w:tcBorders>
              <w:top w:val="nil"/>
              <w:left w:val="nil"/>
              <w:bottom w:val="single" w:sz="4" w:space="0" w:color="auto"/>
              <w:right w:val="single" w:sz="4" w:space="0" w:color="auto"/>
            </w:tcBorders>
            <w:shd w:val="clear" w:color="auto" w:fill="auto"/>
            <w:noWrap/>
            <w:vAlign w:val="center"/>
            <w:hideMark/>
          </w:tcPr>
          <w:p w14:paraId="17E7024F" w14:textId="77777777" w:rsidR="00C358D6" w:rsidRPr="00D81119" w:rsidRDefault="00C358D6" w:rsidP="00CB0EBF">
            <w:pPr>
              <w:jc w:val="right"/>
              <w:rPr>
                <w:rFonts w:cs="Arial"/>
                <w:iCs/>
                <w:sz w:val="16"/>
                <w:szCs w:val="16"/>
              </w:rPr>
            </w:pPr>
            <w:r w:rsidRPr="00D81119">
              <w:rPr>
                <w:rFonts w:cs="Arial"/>
                <w:iCs/>
                <w:sz w:val="16"/>
                <w:szCs w:val="16"/>
              </w:rPr>
              <w:t>61 323</w:t>
            </w:r>
          </w:p>
        </w:tc>
        <w:tc>
          <w:tcPr>
            <w:tcW w:w="992" w:type="dxa"/>
            <w:tcBorders>
              <w:top w:val="nil"/>
              <w:left w:val="nil"/>
              <w:bottom w:val="single" w:sz="4" w:space="0" w:color="auto"/>
              <w:right w:val="single" w:sz="4" w:space="0" w:color="auto"/>
            </w:tcBorders>
            <w:shd w:val="clear" w:color="auto" w:fill="auto"/>
            <w:noWrap/>
            <w:vAlign w:val="center"/>
            <w:hideMark/>
          </w:tcPr>
          <w:p w14:paraId="14505F01" w14:textId="77777777" w:rsidR="00C358D6" w:rsidRPr="00D81119" w:rsidRDefault="00C358D6" w:rsidP="00CB0EBF">
            <w:pPr>
              <w:jc w:val="right"/>
              <w:rPr>
                <w:rFonts w:cs="Arial"/>
                <w:iCs/>
                <w:sz w:val="16"/>
                <w:szCs w:val="16"/>
              </w:rPr>
            </w:pPr>
            <w:r w:rsidRPr="00D81119">
              <w:rPr>
                <w:rFonts w:cs="Arial"/>
                <w:iCs/>
                <w:sz w:val="16"/>
                <w:szCs w:val="16"/>
              </w:rPr>
              <w:t>58 545</w:t>
            </w:r>
          </w:p>
        </w:tc>
        <w:tc>
          <w:tcPr>
            <w:tcW w:w="992" w:type="dxa"/>
            <w:tcBorders>
              <w:top w:val="nil"/>
              <w:left w:val="nil"/>
              <w:bottom w:val="single" w:sz="4" w:space="0" w:color="auto"/>
              <w:right w:val="single" w:sz="4" w:space="0" w:color="auto"/>
            </w:tcBorders>
            <w:shd w:val="clear" w:color="auto" w:fill="auto"/>
            <w:noWrap/>
            <w:vAlign w:val="center"/>
            <w:hideMark/>
          </w:tcPr>
          <w:p w14:paraId="6A5955B8" w14:textId="77777777" w:rsidR="00C358D6" w:rsidRPr="00D81119" w:rsidRDefault="00C358D6" w:rsidP="00CB0EBF">
            <w:pPr>
              <w:jc w:val="right"/>
              <w:rPr>
                <w:rFonts w:cs="Arial"/>
                <w:iCs/>
                <w:sz w:val="16"/>
                <w:szCs w:val="16"/>
              </w:rPr>
            </w:pPr>
            <w:r w:rsidRPr="00D81119">
              <w:rPr>
                <w:rFonts w:cs="Arial"/>
                <w:iCs/>
                <w:sz w:val="16"/>
                <w:szCs w:val="16"/>
              </w:rPr>
              <w:t>55 742</w:t>
            </w:r>
          </w:p>
        </w:tc>
        <w:tc>
          <w:tcPr>
            <w:tcW w:w="993" w:type="dxa"/>
            <w:tcBorders>
              <w:top w:val="nil"/>
              <w:left w:val="nil"/>
              <w:bottom w:val="single" w:sz="4" w:space="0" w:color="auto"/>
              <w:right w:val="single" w:sz="8" w:space="0" w:color="auto"/>
            </w:tcBorders>
            <w:shd w:val="clear" w:color="auto" w:fill="auto"/>
            <w:noWrap/>
            <w:vAlign w:val="center"/>
            <w:hideMark/>
          </w:tcPr>
          <w:p w14:paraId="003A6211" w14:textId="77777777" w:rsidR="00C358D6" w:rsidRPr="00D81119" w:rsidRDefault="00C358D6" w:rsidP="00CB0EBF">
            <w:pPr>
              <w:jc w:val="right"/>
              <w:rPr>
                <w:rFonts w:cs="Arial"/>
                <w:iCs/>
                <w:sz w:val="16"/>
                <w:szCs w:val="16"/>
              </w:rPr>
            </w:pPr>
            <w:r w:rsidRPr="00D81119">
              <w:rPr>
                <w:rFonts w:cs="Arial"/>
                <w:iCs/>
                <w:sz w:val="16"/>
                <w:szCs w:val="16"/>
              </w:rPr>
              <w:t>52 913</w:t>
            </w:r>
          </w:p>
        </w:tc>
      </w:tr>
      <w:tr w:rsidR="00D81119" w:rsidRPr="00D81119" w14:paraId="77856763" w14:textId="77777777" w:rsidTr="00D81119">
        <w:trPr>
          <w:trHeight w:val="315"/>
          <w:jc w:val="center"/>
        </w:trPr>
        <w:tc>
          <w:tcPr>
            <w:tcW w:w="2566" w:type="dxa"/>
            <w:tcBorders>
              <w:top w:val="nil"/>
              <w:left w:val="single" w:sz="8" w:space="0" w:color="auto"/>
              <w:bottom w:val="single" w:sz="8" w:space="0" w:color="auto"/>
              <w:right w:val="single" w:sz="4" w:space="0" w:color="auto"/>
            </w:tcBorders>
            <w:shd w:val="clear" w:color="auto" w:fill="auto"/>
            <w:noWrap/>
            <w:vAlign w:val="bottom"/>
            <w:hideMark/>
          </w:tcPr>
          <w:p w14:paraId="1A57408A"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usługowa (+30%)</w:t>
            </w:r>
          </w:p>
        </w:tc>
        <w:tc>
          <w:tcPr>
            <w:tcW w:w="992" w:type="dxa"/>
            <w:tcBorders>
              <w:top w:val="nil"/>
              <w:left w:val="nil"/>
              <w:bottom w:val="single" w:sz="8" w:space="0" w:color="auto"/>
              <w:right w:val="single" w:sz="4" w:space="0" w:color="auto"/>
            </w:tcBorders>
            <w:shd w:val="clear" w:color="auto" w:fill="auto"/>
            <w:noWrap/>
            <w:vAlign w:val="center"/>
            <w:hideMark/>
          </w:tcPr>
          <w:p w14:paraId="2053BD8F" w14:textId="77777777" w:rsidR="00C358D6" w:rsidRPr="00D81119" w:rsidRDefault="00C358D6" w:rsidP="00CB0EBF">
            <w:pPr>
              <w:jc w:val="right"/>
              <w:rPr>
                <w:rFonts w:cs="Arial"/>
                <w:iCs/>
                <w:sz w:val="16"/>
                <w:szCs w:val="16"/>
              </w:rPr>
            </w:pPr>
            <w:r w:rsidRPr="00D81119">
              <w:rPr>
                <w:rFonts w:cs="Arial"/>
                <w:iCs/>
                <w:sz w:val="16"/>
                <w:szCs w:val="16"/>
              </w:rPr>
              <w:t>-19 623</w:t>
            </w:r>
          </w:p>
        </w:tc>
        <w:tc>
          <w:tcPr>
            <w:tcW w:w="992" w:type="dxa"/>
            <w:tcBorders>
              <w:top w:val="nil"/>
              <w:left w:val="nil"/>
              <w:bottom w:val="single" w:sz="8" w:space="0" w:color="auto"/>
              <w:right w:val="single" w:sz="4" w:space="0" w:color="auto"/>
            </w:tcBorders>
            <w:shd w:val="clear" w:color="auto" w:fill="auto"/>
            <w:noWrap/>
            <w:vAlign w:val="center"/>
            <w:hideMark/>
          </w:tcPr>
          <w:p w14:paraId="479BDF1B" w14:textId="77777777" w:rsidR="00C358D6" w:rsidRPr="00D81119" w:rsidRDefault="00C358D6" w:rsidP="00CB0EBF">
            <w:pPr>
              <w:jc w:val="right"/>
              <w:rPr>
                <w:rFonts w:cs="Arial"/>
                <w:iCs/>
                <w:sz w:val="16"/>
                <w:szCs w:val="16"/>
              </w:rPr>
            </w:pPr>
            <w:r w:rsidRPr="00D81119">
              <w:rPr>
                <w:rFonts w:cs="Arial"/>
                <w:iCs/>
                <w:sz w:val="16"/>
                <w:szCs w:val="16"/>
              </w:rPr>
              <w:t>-23 138</w:t>
            </w:r>
          </w:p>
        </w:tc>
        <w:tc>
          <w:tcPr>
            <w:tcW w:w="993" w:type="dxa"/>
            <w:tcBorders>
              <w:top w:val="nil"/>
              <w:left w:val="nil"/>
              <w:bottom w:val="single" w:sz="8" w:space="0" w:color="auto"/>
              <w:right w:val="single" w:sz="4" w:space="0" w:color="auto"/>
            </w:tcBorders>
            <w:shd w:val="clear" w:color="auto" w:fill="auto"/>
            <w:noWrap/>
            <w:vAlign w:val="center"/>
            <w:hideMark/>
          </w:tcPr>
          <w:p w14:paraId="41CAE593" w14:textId="77777777" w:rsidR="00C358D6" w:rsidRPr="00D81119" w:rsidRDefault="00C358D6" w:rsidP="00CB0EBF">
            <w:pPr>
              <w:jc w:val="right"/>
              <w:rPr>
                <w:rFonts w:cs="Arial"/>
                <w:iCs/>
                <w:sz w:val="16"/>
                <w:szCs w:val="16"/>
              </w:rPr>
            </w:pPr>
            <w:r w:rsidRPr="00D81119">
              <w:rPr>
                <w:rFonts w:cs="Arial"/>
                <w:iCs/>
                <w:sz w:val="16"/>
                <w:szCs w:val="16"/>
              </w:rPr>
              <w:t>-26 684</w:t>
            </w:r>
          </w:p>
        </w:tc>
        <w:tc>
          <w:tcPr>
            <w:tcW w:w="992" w:type="dxa"/>
            <w:tcBorders>
              <w:top w:val="nil"/>
              <w:left w:val="nil"/>
              <w:bottom w:val="single" w:sz="8" w:space="0" w:color="auto"/>
              <w:right w:val="single" w:sz="4" w:space="0" w:color="auto"/>
            </w:tcBorders>
            <w:shd w:val="clear" w:color="auto" w:fill="auto"/>
            <w:noWrap/>
            <w:vAlign w:val="center"/>
            <w:hideMark/>
          </w:tcPr>
          <w:p w14:paraId="1FD61F48" w14:textId="77777777" w:rsidR="00C358D6" w:rsidRPr="00D81119" w:rsidRDefault="00C358D6" w:rsidP="00CB0EBF">
            <w:pPr>
              <w:jc w:val="right"/>
              <w:rPr>
                <w:rFonts w:cs="Arial"/>
                <w:iCs/>
                <w:sz w:val="16"/>
                <w:szCs w:val="16"/>
              </w:rPr>
            </w:pPr>
            <w:r w:rsidRPr="00D81119">
              <w:rPr>
                <w:rFonts w:cs="Arial"/>
                <w:iCs/>
                <w:sz w:val="16"/>
                <w:szCs w:val="16"/>
              </w:rPr>
              <w:t>-30 263</w:t>
            </w:r>
          </w:p>
        </w:tc>
        <w:tc>
          <w:tcPr>
            <w:tcW w:w="992" w:type="dxa"/>
            <w:tcBorders>
              <w:top w:val="nil"/>
              <w:left w:val="nil"/>
              <w:bottom w:val="single" w:sz="8" w:space="0" w:color="auto"/>
              <w:right w:val="single" w:sz="4" w:space="0" w:color="auto"/>
            </w:tcBorders>
            <w:shd w:val="clear" w:color="auto" w:fill="auto"/>
            <w:noWrap/>
            <w:vAlign w:val="center"/>
            <w:hideMark/>
          </w:tcPr>
          <w:p w14:paraId="747ACFB1" w14:textId="77777777" w:rsidR="00C358D6" w:rsidRPr="00D81119" w:rsidRDefault="00C358D6" w:rsidP="00CB0EBF">
            <w:pPr>
              <w:jc w:val="right"/>
              <w:rPr>
                <w:rFonts w:cs="Arial"/>
                <w:iCs/>
                <w:sz w:val="16"/>
                <w:szCs w:val="16"/>
              </w:rPr>
            </w:pPr>
            <w:r w:rsidRPr="00D81119">
              <w:rPr>
                <w:rFonts w:cs="Arial"/>
                <w:iCs/>
                <w:sz w:val="16"/>
                <w:szCs w:val="16"/>
              </w:rPr>
              <w:t>-33 875</w:t>
            </w:r>
          </w:p>
        </w:tc>
        <w:tc>
          <w:tcPr>
            <w:tcW w:w="992" w:type="dxa"/>
            <w:tcBorders>
              <w:top w:val="nil"/>
              <w:left w:val="nil"/>
              <w:bottom w:val="single" w:sz="8" w:space="0" w:color="auto"/>
              <w:right w:val="single" w:sz="4" w:space="0" w:color="auto"/>
            </w:tcBorders>
            <w:shd w:val="clear" w:color="auto" w:fill="auto"/>
            <w:noWrap/>
            <w:vAlign w:val="center"/>
            <w:hideMark/>
          </w:tcPr>
          <w:p w14:paraId="267E9E88" w14:textId="77777777" w:rsidR="00C358D6" w:rsidRPr="00D81119" w:rsidRDefault="00C358D6" w:rsidP="00CB0EBF">
            <w:pPr>
              <w:jc w:val="right"/>
              <w:rPr>
                <w:rFonts w:cs="Arial"/>
                <w:iCs/>
                <w:sz w:val="16"/>
                <w:szCs w:val="16"/>
              </w:rPr>
            </w:pPr>
            <w:r w:rsidRPr="00D81119">
              <w:rPr>
                <w:rFonts w:cs="Arial"/>
                <w:iCs/>
                <w:sz w:val="16"/>
                <w:szCs w:val="16"/>
              </w:rPr>
              <w:t>-37 519</w:t>
            </w:r>
          </w:p>
        </w:tc>
        <w:tc>
          <w:tcPr>
            <w:tcW w:w="993" w:type="dxa"/>
            <w:tcBorders>
              <w:top w:val="nil"/>
              <w:left w:val="nil"/>
              <w:bottom w:val="single" w:sz="8" w:space="0" w:color="auto"/>
              <w:right w:val="single" w:sz="8" w:space="0" w:color="auto"/>
            </w:tcBorders>
            <w:shd w:val="clear" w:color="auto" w:fill="auto"/>
            <w:noWrap/>
            <w:vAlign w:val="center"/>
            <w:hideMark/>
          </w:tcPr>
          <w:p w14:paraId="62948A2A" w14:textId="77777777" w:rsidR="00C358D6" w:rsidRPr="00D81119" w:rsidRDefault="00C358D6" w:rsidP="00CB0EBF">
            <w:pPr>
              <w:jc w:val="right"/>
              <w:rPr>
                <w:rFonts w:cs="Arial"/>
                <w:iCs/>
                <w:sz w:val="16"/>
                <w:szCs w:val="16"/>
              </w:rPr>
            </w:pPr>
            <w:r w:rsidRPr="00D81119">
              <w:rPr>
                <w:rFonts w:cs="Arial"/>
                <w:iCs/>
                <w:sz w:val="16"/>
                <w:szCs w:val="16"/>
              </w:rPr>
              <w:t>-41 197</w:t>
            </w:r>
          </w:p>
        </w:tc>
      </w:tr>
      <w:tr w:rsidR="00D81119" w:rsidRPr="00D81119" w14:paraId="369F3B99" w14:textId="77777777" w:rsidTr="00D81119">
        <w:trPr>
          <w:trHeight w:val="300"/>
          <w:jc w:val="center"/>
        </w:trPr>
        <w:tc>
          <w:tcPr>
            <w:tcW w:w="2566" w:type="dxa"/>
            <w:tcBorders>
              <w:top w:val="nil"/>
              <w:left w:val="single" w:sz="8" w:space="0" w:color="auto"/>
              <w:bottom w:val="single" w:sz="4" w:space="0" w:color="auto"/>
              <w:right w:val="single" w:sz="4" w:space="0" w:color="auto"/>
            </w:tcBorders>
            <w:shd w:val="clear" w:color="auto" w:fill="auto"/>
            <w:noWrap/>
            <w:vAlign w:val="bottom"/>
            <w:hideMark/>
          </w:tcPr>
          <w:p w14:paraId="53DC4403"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przemysłowa</w:t>
            </w:r>
          </w:p>
        </w:tc>
        <w:tc>
          <w:tcPr>
            <w:tcW w:w="992" w:type="dxa"/>
            <w:tcBorders>
              <w:top w:val="nil"/>
              <w:left w:val="nil"/>
              <w:bottom w:val="single" w:sz="4" w:space="0" w:color="auto"/>
              <w:right w:val="single" w:sz="4" w:space="0" w:color="auto"/>
            </w:tcBorders>
            <w:shd w:val="clear" w:color="auto" w:fill="auto"/>
            <w:noWrap/>
            <w:vAlign w:val="center"/>
            <w:hideMark/>
          </w:tcPr>
          <w:p w14:paraId="442A1B74" w14:textId="77777777" w:rsidR="00C358D6" w:rsidRPr="00D81119" w:rsidRDefault="00C358D6" w:rsidP="00CB0EBF">
            <w:pPr>
              <w:jc w:val="right"/>
              <w:rPr>
                <w:rFonts w:cs="Arial"/>
                <w:iCs/>
                <w:sz w:val="16"/>
                <w:szCs w:val="16"/>
              </w:rPr>
            </w:pPr>
            <w:r w:rsidRPr="00D81119">
              <w:rPr>
                <w:rFonts w:cs="Arial"/>
                <w:iCs/>
                <w:sz w:val="16"/>
                <w:szCs w:val="16"/>
              </w:rPr>
              <w:t>124 465</w:t>
            </w:r>
          </w:p>
        </w:tc>
        <w:tc>
          <w:tcPr>
            <w:tcW w:w="992" w:type="dxa"/>
            <w:tcBorders>
              <w:top w:val="nil"/>
              <w:left w:val="nil"/>
              <w:bottom w:val="single" w:sz="4" w:space="0" w:color="auto"/>
              <w:right w:val="single" w:sz="4" w:space="0" w:color="auto"/>
            </w:tcBorders>
            <w:shd w:val="clear" w:color="auto" w:fill="auto"/>
            <w:noWrap/>
            <w:vAlign w:val="center"/>
            <w:hideMark/>
          </w:tcPr>
          <w:p w14:paraId="1E6C0E5B" w14:textId="77777777" w:rsidR="00C358D6" w:rsidRPr="00D81119" w:rsidRDefault="00C358D6" w:rsidP="00CB0EBF">
            <w:pPr>
              <w:jc w:val="right"/>
              <w:rPr>
                <w:rFonts w:cs="Arial"/>
                <w:iCs/>
                <w:sz w:val="16"/>
                <w:szCs w:val="16"/>
              </w:rPr>
            </w:pPr>
            <w:r w:rsidRPr="00D81119">
              <w:rPr>
                <w:rFonts w:cs="Arial"/>
                <w:iCs/>
                <w:sz w:val="16"/>
                <w:szCs w:val="16"/>
              </w:rPr>
              <w:t>118 519</w:t>
            </w:r>
          </w:p>
        </w:tc>
        <w:tc>
          <w:tcPr>
            <w:tcW w:w="993" w:type="dxa"/>
            <w:tcBorders>
              <w:top w:val="nil"/>
              <w:left w:val="nil"/>
              <w:bottom w:val="single" w:sz="4" w:space="0" w:color="auto"/>
              <w:right w:val="single" w:sz="4" w:space="0" w:color="auto"/>
            </w:tcBorders>
            <w:shd w:val="clear" w:color="auto" w:fill="auto"/>
            <w:noWrap/>
            <w:vAlign w:val="center"/>
            <w:hideMark/>
          </w:tcPr>
          <w:p w14:paraId="326F6B09" w14:textId="77777777" w:rsidR="00C358D6" w:rsidRPr="00D81119" w:rsidRDefault="00C358D6" w:rsidP="00CB0EBF">
            <w:pPr>
              <w:jc w:val="right"/>
              <w:rPr>
                <w:rFonts w:cs="Arial"/>
                <w:iCs/>
                <w:sz w:val="16"/>
                <w:szCs w:val="16"/>
              </w:rPr>
            </w:pPr>
            <w:r w:rsidRPr="00D81119">
              <w:rPr>
                <w:rFonts w:cs="Arial"/>
                <w:iCs/>
                <w:sz w:val="16"/>
                <w:szCs w:val="16"/>
              </w:rPr>
              <w:t>112 518</w:t>
            </w:r>
          </w:p>
        </w:tc>
        <w:tc>
          <w:tcPr>
            <w:tcW w:w="992" w:type="dxa"/>
            <w:tcBorders>
              <w:top w:val="nil"/>
              <w:left w:val="nil"/>
              <w:bottom w:val="single" w:sz="4" w:space="0" w:color="auto"/>
              <w:right w:val="single" w:sz="4" w:space="0" w:color="auto"/>
            </w:tcBorders>
            <w:shd w:val="clear" w:color="auto" w:fill="auto"/>
            <w:noWrap/>
            <w:vAlign w:val="center"/>
            <w:hideMark/>
          </w:tcPr>
          <w:p w14:paraId="776A1806" w14:textId="77777777" w:rsidR="00C358D6" w:rsidRPr="00D81119" w:rsidRDefault="00C358D6" w:rsidP="00CB0EBF">
            <w:pPr>
              <w:jc w:val="right"/>
              <w:rPr>
                <w:rFonts w:cs="Arial"/>
                <w:iCs/>
                <w:sz w:val="16"/>
                <w:szCs w:val="16"/>
              </w:rPr>
            </w:pPr>
            <w:r w:rsidRPr="00D81119">
              <w:rPr>
                <w:rFonts w:cs="Arial"/>
                <w:iCs/>
                <w:sz w:val="16"/>
                <w:szCs w:val="16"/>
              </w:rPr>
              <w:t>106 463</w:t>
            </w:r>
          </w:p>
        </w:tc>
        <w:tc>
          <w:tcPr>
            <w:tcW w:w="992" w:type="dxa"/>
            <w:tcBorders>
              <w:top w:val="nil"/>
              <w:left w:val="nil"/>
              <w:bottom w:val="single" w:sz="4" w:space="0" w:color="auto"/>
              <w:right w:val="single" w:sz="4" w:space="0" w:color="auto"/>
            </w:tcBorders>
            <w:shd w:val="clear" w:color="auto" w:fill="auto"/>
            <w:noWrap/>
            <w:vAlign w:val="center"/>
            <w:hideMark/>
          </w:tcPr>
          <w:p w14:paraId="3C28A3A1" w14:textId="77777777" w:rsidR="00C358D6" w:rsidRPr="00D81119" w:rsidRDefault="00C358D6" w:rsidP="00CB0EBF">
            <w:pPr>
              <w:jc w:val="right"/>
              <w:rPr>
                <w:rFonts w:cs="Arial"/>
                <w:iCs/>
                <w:sz w:val="16"/>
                <w:szCs w:val="16"/>
              </w:rPr>
            </w:pPr>
            <w:r w:rsidRPr="00D81119">
              <w:rPr>
                <w:rFonts w:cs="Arial"/>
                <w:iCs/>
                <w:sz w:val="16"/>
                <w:szCs w:val="16"/>
              </w:rPr>
              <w:t>100 353</w:t>
            </w:r>
          </w:p>
        </w:tc>
        <w:tc>
          <w:tcPr>
            <w:tcW w:w="992" w:type="dxa"/>
            <w:tcBorders>
              <w:top w:val="nil"/>
              <w:left w:val="nil"/>
              <w:bottom w:val="single" w:sz="4" w:space="0" w:color="auto"/>
              <w:right w:val="single" w:sz="4" w:space="0" w:color="auto"/>
            </w:tcBorders>
            <w:shd w:val="clear" w:color="auto" w:fill="auto"/>
            <w:noWrap/>
            <w:vAlign w:val="center"/>
            <w:hideMark/>
          </w:tcPr>
          <w:p w14:paraId="7E1A1E4B" w14:textId="77777777" w:rsidR="00C358D6" w:rsidRPr="00D81119" w:rsidRDefault="00C358D6" w:rsidP="00CB0EBF">
            <w:pPr>
              <w:jc w:val="right"/>
              <w:rPr>
                <w:rFonts w:cs="Arial"/>
                <w:iCs/>
                <w:sz w:val="16"/>
                <w:szCs w:val="16"/>
              </w:rPr>
            </w:pPr>
            <w:r w:rsidRPr="00D81119">
              <w:rPr>
                <w:rFonts w:cs="Arial"/>
                <w:iCs/>
                <w:sz w:val="16"/>
                <w:szCs w:val="16"/>
              </w:rPr>
              <w:t>94 187</w:t>
            </w:r>
          </w:p>
        </w:tc>
        <w:tc>
          <w:tcPr>
            <w:tcW w:w="993" w:type="dxa"/>
            <w:tcBorders>
              <w:top w:val="nil"/>
              <w:left w:val="nil"/>
              <w:bottom w:val="single" w:sz="4" w:space="0" w:color="auto"/>
              <w:right w:val="single" w:sz="8" w:space="0" w:color="auto"/>
            </w:tcBorders>
            <w:shd w:val="clear" w:color="auto" w:fill="auto"/>
            <w:noWrap/>
            <w:vAlign w:val="center"/>
            <w:hideMark/>
          </w:tcPr>
          <w:p w14:paraId="4B091609" w14:textId="77777777" w:rsidR="00C358D6" w:rsidRPr="00D81119" w:rsidRDefault="00C358D6" w:rsidP="00CB0EBF">
            <w:pPr>
              <w:jc w:val="right"/>
              <w:rPr>
                <w:rFonts w:cs="Arial"/>
                <w:iCs/>
                <w:sz w:val="16"/>
                <w:szCs w:val="16"/>
              </w:rPr>
            </w:pPr>
            <w:r w:rsidRPr="00D81119">
              <w:rPr>
                <w:rFonts w:cs="Arial"/>
                <w:iCs/>
                <w:sz w:val="16"/>
                <w:szCs w:val="16"/>
              </w:rPr>
              <w:t>87 966</w:t>
            </w:r>
          </w:p>
        </w:tc>
      </w:tr>
      <w:tr w:rsidR="00D81119" w:rsidRPr="00D81119" w14:paraId="16B30BAB" w14:textId="77777777" w:rsidTr="00D81119">
        <w:trPr>
          <w:trHeight w:val="315"/>
          <w:jc w:val="center"/>
        </w:trPr>
        <w:tc>
          <w:tcPr>
            <w:tcW w:w="2566" w:type="dxa"/>
            <w:tcBorders>
              <w:top w:val="nil"/>
              <w:left w:val="single" w:sz="8" w:space="0" w:color="auto"/>
              <w:bottom w:val="single" w:sz="8" w:space="0" w:color="auto"/>
              <w:right w:val="single" w:sz="4" w:space="0" w:color="auto"/>
            </w:tcBorders>
            <w:shd w:val="clear" w:color="auto" w:fill="auto"/>
            <w:noWrap/>
            <w:vAlign w:val="bottom"/>
            <w:hideMark/>
          </w:tcPr>
          <w:p w14:paraId="15BE3EBE" w14:textId="77777777" w:rsidR="00C358D6" w:rsidRPr="00D81119" w:rsidRDefault="00C358D6" w:rsidP="00CB0EBF">
            <w:pPr>
              <w:widowControl/>
              <w:suppressAutoHyphens w:val="0"/>
              <w:rPr>
                <w:rFonts w:eastAsia="Times New Roman" w:cs="Arial"/>
                <w:iCs/>
                <w:sz w:val="16"/>
                <w:szCs w:val="16"/>
                <w:lang w:eastAsia="pl-PL"/>
              </w:rPr>
            </w:pPr>
            <w:r w:rsidRPr="00D81119">
              <w:rPr>
                <w:rFonts w:eastAsia="Times New Roman" w:cs="Arial"/>
                <w:iCs/>
                <w:sz w:val="16"/>
                <w:szCs w:val="16"/>
                <w:lang w:eastAsia="pl-PL"/>
              </w:rPr>
              <w:t>zabudowa przemysłowa (+30%)</w:t>
            </w:r>
          </w:p>
        </w:tc>
        <w:tc>
          <w:tcPr>
            <w:tcW w:w="992" w:type="dxa"/>
            <w:tcBorders>
              <w:top w:val="nil"/>
              <w:left w:val="nil"/>
              <w:bottom w:val="single" w:sz="8" w:space="0" w:color="auto"/>
              <w:right w:val="single" w:sz="4" w:space="0" w:color="auto"/>
            </w:tcBorders>
            <w:shd w:val="clear" w:color="auto" w:fill="auto"/>
            <w:noWrap/>
            <w:vAlign w:val="center"/>
            <w:hideMark/>
          </w:tcPr>
          <w:p w14:paraId="3E79B08D" w14:textId="77777777" w:rsidR="00C358D6" w:rsidRPr="00D81119" w:rsidRDefault="00C358D6" w:rsidP="00CB0EBF">
            <w:pPr>
              <w:jc w:val="right"/>
              <w:rPr>
                <w:rFonts w:cs="Arial"/>
                <w:iCs/>
                <w:sz w:val="16"/>
                <w:szCs w:val="16"/>
              </w:rPr>
            </w:pPr>
            <w:r w:rsidRPr="00D81119">
              <w:rPr>
                <w:rFonts w:cs="Arial"/>
                <w:iCs/>
                <w:sz w:val="16"/>
                <w:szCs w:val="16"/>
              </w:rPr>
              <w:t>-71 567</w:t>
            </w:r>
          </w:p>
        </w:tc>
        <w:tc>
          <w:tcPr>
            <w:tcW w:w="992" w:type="dxa"/>
            <w:tcBorders>
              <w:top w:val="nil"/>
              <w:left w:val="nil"/>
              <w:bottom w:val="single" w:sz="8" w:space="0" w:color="auto"/>
              <w:right w:val="single" w:sz="4" w:space="0" w:color="auto"/>
            </w:tcBorders>
            <w:shd w:val="clear" w:color="auto" w:fill="auto"/>
            <w:noWrap/>
            <w:vAlign w:val="center"/>
            <w:hideMark/>
          </w:tcPr>
          <w:p w14:paraId="5D76ED88" w14:textId="77777777" w:rsidR="00C358D6" w:rsidRPr="00D81119" w:rsidRDefault="00C358D6" w:rsidP="00CB0EBF">
            <w:pPr>
              <w:jc w:val="right"/>
              <w:rPr>
                <w:rFonts w:cs="Arial"/>
                <w:iCs/>
                <w:sz w:val="16"/>
                <w:szCs w:val="16"/>
              </w:rPr>
            </w:pPr>
            <w:r w:rsidRPr="00D81119">
              <w:rPr>
                <w:rFonts w:cs="Arial"/>
                <w:iCs/>
                <w:sz w:val="16"/>
                <w:szCs w:val="16"/>
              </w:rPr>
              <w:t>-79 298</w:t>
            </w:r>
          </w:p>
        </w:tc>
        <w:tc>
          <w:tcPr>
            <w:tcW w:w="993" w:type="dxa"/>
            <w:tcBorders>
              <w:top w:val="nil"/>
              <w:left w:val="nil"/>
              <w:bottom w:val="single" w:sz="8" w:space="0" w:color="auto"/>
              <w:right w:val="single" w:sz="4" w:space="0" w:color="auto"/>
            </w:tcBorders>
            <w:shd w:val="clear" w:color="auto" w:fill="auto"/>
            <w:noWrap/>
            <w:vAlign w:val="center"/>
            <w:hideMark/>
          </w:tcPr>
          <w:p w14:paraId="36837238" w14:textId="77777777" w:rsidR="00C358D6" w:rsidRPr="00D81119" w:rsidRDefault="00C358D6" w:rsidP="00CB0EBF">
            <w:pPr>
              <w:jc w:val="right"/>
              <w:rPr>
                <w:rFonts w:cs="Arial"/>
                <w:iCs/>
                <w:sz w:val="16"/>
                <w:szCs w:val="16"/>
              </w:rPr>
            </w:pPr>
            <w:r w:rsidRPr="00D81119">
              <w:rPr>
                <w:rFonts w:cs="Arial"/>
                <w:iCs/>
                <w:sz w:val="16"/>
                <w:szCs w:val="16"/>
              </w:rPr>
              <w:t>-87 098</w:t>
            </w:r>
          </w:p>
        </w:tc>
        <w:tc>
          <w:tcPr>
            <w:tcW w:w="992" w:type="dxa"/>
            <w:tcBorders>
              <w:top w:val="nil"/>
              <w:left w:val="nil"/>
              <w:bottom w:val="single" w:sz="8" w:space="0" w:color="auto"/>
              <w:right w:val="single" w:sz="4" w:space="0" w:color="auto"/>
            </w:tcBorders>
            <w:shd w:val="clear" w:color="auto" w:fill="auto"/>
            <w:noWrap/>
            <w:vAlign w:val="center"/>
            <w:hideMark/>
          </w:tcPr>
          <w:p w14:paraId="6BC192D3" w14:textId="77777777" w:rsidR="00C358D6" w:rsidRPr="00D81119" w:rsidRDefault="00C358D6" w:rsidP="00CB0EBF">
            <w:pPr>
              <w:jc w:val="right"/>
              <w:rPr>
                <w:rFonts w:cs="Arial"/>
                <w:iCs/>
                <w:sz w:val="16"/>
                <w:szCs w:val="16"/>
              </w:rPr>
            </w:pPr>
            <w:r w:rsidRPr="00D81119">
              <w:rPr>
                <w:rFonts w:cs="Arial"/>
                <w:iCs/>
                <w:sz w:val="16"/>
                <w:szCs w:val="16"/>
              </w:rPr>
              <w:t>-94 970</w:t>
            </w:r>
          </w:p>
        </w:tc>
        <w:tc>
          <w:tcPr>
            <w:tcW w:w="992" w:type="dxa"/>
            <w:tcBorders>
              <w:top w:val="nil"/>
              <w:left w:val="nil"/>
              <w:bottom w:val="single" w:sz="8" w:space="0" w:color="auto"/>
              <w:right w:val="single" w:sz="4" w:space="0" w:color="auto"/>
            </w:tcBorders>
            <w:shd w:val="clear" w:color="auto" w:fill="auto"/>
            <w:noWrap/>
            <w:vAlign w:val="center"/>
            <w:hideMark/>
          </w:tcPr>
          <w:p w14:paraId="7C2AA99A" w14:textId="77777777" w:rsidR="00C358D6" w:rsidRPr="00D81119" w:rsidRDefault="00C358D6" w:rsidP="00CB0EBF">
            <w:pPr>
              <w:jc w:val="right"/>
              <w:rPr>
                <w:rFonts w:cs="Arial"/>
                <w:iCs/>
                <w:sz w:val="16"/>
                <w:szCs w:val="16"/>
              </w:rPr>
            </w:pPr>
            <w:r w:rsidRPr="00D81119">
              <w:rPr>
                <w:rFonts w:cs="Arial"/>
                <w:iCs/>
                <w:sz w:val="16"/>
                <w:szCs w:val="16"/>
              </w:rPr>
              <w:t>-102 913</w:t>
            </w:r>
          </w:p>
        </w:tc>
        <w:tc>
          <w:tcPr>
            <w:tcW w:w="992" w:type="dxa"/>
            <w:tcBorders>
              <w:top w:val="nil"/>
              <w:left w:val="nil"/>
              <w:bottom w:val="single" w:sz="8" w:space="0" w:color="auto"/>
              <w:right w:val="single" w:sz="4" w:space="0" w:color="auto"/>
            </w:tcBorders>
            <w:shd w:val="clear" w:color="auto" w:fill="auto"/>
            <w:noWrap/>
            <w:vAlign w:val="center"/>
            <w:hideMark/>
          </w:tcPr>
          <w:p w14:paraId="0BB96A04" w14:textId="77777777" w:rsidR="00C358D6" w:rsidRPr="00D81119" w:rsidRDefault="00C358D6" w:rsidP="00CB0EBF">
            <w:pPr>
              <w:jc w:val="right"/>
              <w:rPr>
                <w:rFonts w:cs="Arial"/>
                <w:iCs/>
                <w:sz w:val="16"/>
                <w:szCs w:val="16"/>
              </w:rPr>
            </w:pPr>
            <w:r w:rsidRPr="00D81119">
              <w:rPr>
                <w:rFonts w:cs="Arial"/>
                <w:iCs/>
                <w:sz w:val="16"/>
                <w:szCs w:val="16"/>
              </w:rPr>
              <w:t>-110 928</w:t>
            </w:r>
          </w:p>
        </w:tc>
        <w:tc>
          <w:tcPr>
            <w:tcW w:w="993" w:type="dxa"/>
            <w:tcBorders>
              <w:top w:val="nil"/>
              <w:left w:val="nil"/>
              <w:bottom w:val="single" w:sz="8" w:space="0" w:color="auto"/>
              <w:right w:val="single" w:sz="8" w:space="0" w:color="auto"/>
            </w:tcBorders>
            <w:shd w:val="clear" w:color="auto" w:fill="auto"/>
            <w:noWrap/>
            <w:vAlign w:val="center"/>
            <w:hideMark/>
          </w:tcPr>
          <w:p w14:paraId="6324D2AC" w14:textId="77777777" w:rsidR="00C358D6" w:rsidRPr="00D81119" w:rsidRDefault="00C358D6" w:rsidP="00CB0EBF">
            <w:pPr>
              <w:jc w:val="right"/>
              <w:rPr>
                <w:rFonts w:cs="Arial"/>
                <w:iCs/>
                <w:sz w:val="16"/>
                <w:szCs w:val="16"/>
              </w:rPr>
            </w:pPr>
            <w:r w:rsidRPr="00D81119">
              <w:rPr>
                <w:rFonts w:cs="Arial"/>
                <w:iCs/>
                <w:sz w:val="16"/>
                <w:szCs w:val="16"/>
              </w:rPr>
              <w:t>-119 017</w:t>
            </w:r>
          </w:p>
        </w:tc>
      </w:tr>
    </w:tbl>
    <w:p w14:paraId="6DD36A46" w14:textId="77777777" w:rsidR="00C358D6" w:rsidRPr="00D81119" w:rsidRDefault="00C358D6" w:rsidP="00C358D6">
      <w:pPr>
        <w:suppressAutoHyphens w:val="0"/>
        <w:autoSpaceDE w:val="0"/>
        <w:autoSpaceDN w:val="0"/>
        <w:adjustRightInd w:val="0"/>
        <w:spacing w:line="276" w:lineRule="auto"/>
        <w:rPr>
          <w:rFonts w:cs="Arial"/>
          <w:iCs/>
          <w:szCs w:val="20"/>
          <w:shd w:val="clear" w:color="auto" w:fill="DDDDDD"/>
        </w:rPr>
      </w:pPr>
    </w:p>
    <w:p w14:paraId="62A0E063" w14:textId="77777777" w:rsidR="00C358D6" w:rsidRPr="00D81119" w:rsidRDefault="00C358D6" w:rsidP="00F52C3D">
      <w:pPr>
        <w:suppressAutoHyphens w:val="0"/>
        <w:autoSpaceDE w:val="0"/>
        <w:autoSpaceDN w:val="0"/>
        <w:adjustRightInd w:val="0"/>
        <w:ind w:firstLine="709"/>
        <w:rPr>
          <w:rFonts w:cs="Arial"/>
          <w:iCs/>
          <w:szCs w:val="20"/>
        </w:rPr>
      </w:pPr>
      <w:r w:rsidRPr="00D81119">
        <w:rPr>
          <w:rFonts w:cs="Arial"/>
          <w:iCs/>
          <w:szCs w:val="20"/>
        </w:rPr>
        <w:t>Wynik dodatni oznacza brak możliwości wypełnienia zapotrzebowania na daną funkcję zabudowy przy obecnych uwarunkowaniach, w szczególności wynikających z ustaleń obowiązującego studium i planów gminy Drezdenko. Analogicznie wynik ujemny oznacza przekroczenie sumy powierzchni zabudowy w podziale na funkcje zabudowy - bilans terenów pod zabudowę uzupełnia się o różnicę tych wielkości wyrażoną w powierzchni użytkowej zabudowy.</w:t>
      </w:r>
    </w:p>
    <w:p w14:paraId="5AAF208F" w14:textId="77777777" w:rsidR="00E60E97" w:rsidRPr="00D81119" w:rsidRDefault="00A774F3" w:rsidP="00E60E97">
      <w:pPr>
        <w:suppressAutoHyphens w:val="0"/>
        <w:autoSpaceDE w:val="0"/>
        <w:autoSpaceDN w:val="0"/>
        <w:adjustRightInd w:val="0"/>
        <w:ind w:firstLine="709"/>
        <w:rPr>
          <w:rFonts w:cs="Arial"/>
          <w:iCs/>
          <w:szCs w:val="20"/>
        </w:rPr>
      </w:pPr>
      <w:r w:rsidRPr="00D81119">
        <w:rPr>
          <w:rFonts w:cs="Arial"/>
          <w:iCs/>
          <w:szCs w:val="20"/>
        </w:rPr>
        <w:t xml:space="preserve">Z tabeli powyższej wynika, że zakładając zwiększone zapotrzebowanie na zabudowę przemysłową </w:t>
      </w:r>
      <w:r w:rsidR="001C0C49" w:rsidRPr="00D81119">
        <w:rPr>
          <w:rFonts w:cs="Arial"/>
          <w:iCs/>
          <w:szCs w:val="20"/>
        </w:rPr>
        <w:t xml:space="preserve">w gminie Drezdenko </w:t>
      </w:r>
      <w:r w:rsidRPr="00D81119">
        <w:rPr>
          <w:rFonts w:cs="Arial"/>
          <w:iCs/>
          <w:szCs w:val="20"/>
        </w:rPr>
        <w:t>istnieje</w:t>
      </w:r>
      <w:r w:rsidR="001C0C49" w:rsidRPr="00D81119">
        <w:rPr>
          <w:rFonts w:cs="Arial"/>
          <w:iCs/>
          <w:szCs w:val="20"/>
        </w:rPr>
        <w:t xml:space="preserve"> </w:t>
      </w:r>
      <w:r w:rsidRPr="00D81119">
        <w:rPr>
          <w:rFonts w:cs="Arial"/>
          <w:iCs/>
          <w:szCs w:val="20"/>
        </w:rPr>
        <w:t xml:space="preserve">możliwość zwiększenia terenów </w:t>
      </w:r>
      <w:r w:rsidR="001C0C49" w:rsidRPr="00D81119">
        <w:rPr>
          <w:rFonts w:cs="Arial"/>
          <w:iCs/>
          <w:szCs w:val="20"/>
        </w:rPr>
        <w:t xml:space="preserve">jedynie </w:t>
      </w:r>
      <w:r w:rsidRPr="00D81119">
        <w:rPr>
          <w:rFonts w:cs="Arial"/>
          <w:iCs/>
          <w:szCs w:val="20"/>
        </w:rPr>
        <w:t>pod zabudowę przemysłową</w:t>
      </w:r>
      <w:r w:rsidR="001C0C49" w:rsidRPr="00D81119">
        <w:rPr>
          <w:rFonts w:cs="Arial"/>
          <w:iCs/>
          <w:szCs w:val="20"/>
        </w:rPr>
        <w:t xml:space="preserve"> i usługową</w:t>
      </w:r>
      <w:r w:rsidRPr="00D81119">
        <w:rPr>
          <w:rFonts w:cs="Arial"/>
          <w:iCs/>
          <w:szCs w:val="20"/>
        </w:rPr>
        <w:t>.</w:t>
      </w:r>
    </w:p>
    <w:p w14:paraId="6A886AB8" w14:textId="77777777" w:rsidR="00E60E97" w:rsidRDefault="00E60E97" w:rsidP="00E60E97">
      <w:pPr>
        <w:suppressAutoHyphens w:val="0"/>
        <w:autoSpaceDE w:val="0"/>
        <w:autoSpaceDN w:val="0"/>
        <w:adjustRightInd w:val="0"/>
        <w:ind w:firstLine="709"/>
        <w:rPr>
          <w:rFonts w:ascii="Arial" w:hAnsi="Arial" w:cs="Arial"/>
          <w:i/>
          <w:color w:val="0070C0"/>
          <w:sz w:val="22"/>
          <w:szCs w:val="22"/>
        </w:rPr>
      </w:pPr>
    </w:p>
    <w:p w14:paraId="66292067" w14:textId="49343495" w:rsidR="00C358D6" w:rsidRPr="00192378" w:rsidRDefault="00E60E97" w:rsidP="00E60E97">
      <w:pPr>
        <w:suppressAutoHyphens w:val="0"/>
        <w:autoSpaceDE w:val="0"/>
        <w:autoSpaceDN w:val="0"/>
        <w:adjustRightInd w:val="0"/>
        <w:ind w:firstLine="709"/>
        <w:rPr>
          <w:rFonts w:cs="Arial"/>
          <w:i/>
          <w:color w:val="0070C0"/>
          <w:szCs w:val="20"/>
        </w:rPr>
      </w:pPr>
      <w:r w:rsidRPr="00192378">
        <w:rPr>
          <w:rFonts w:cs="Arial"/>
          <w:i/>
          <w:color w:val="0070C0"/>
          <w:szCs w:val="20"/>
        </w:rPr>
        <w:t>Zagospodarowanie terenów objętych niniejszą zmianą studium</w:t>
      </w:r>
      <w:r w:rsidR="00EB1786" w:rsidRPr="00192378">
        <w:rPr>
          <w:rFonts w:cs="Arial"/>
          <w:i/>
          <w:color w:val="0070C0"/>
          <w:szCs w:val="20"/>
        </w:rPr>
        <w:t xml:space="preserve"> (2021)</w:t>
      </w:r>
      <w:r w:rsidRPr="00192378">
        <w:rPr>
          <w:rFonts w:cs="Arial"/>
          <w:i/>
          <w:color w:val="0070C0"/>
          <w:szCs w:val="20"/>
        </w:rPr>
        <w:t xml:space="preserve"> nie wpłynie na chłonność terenów możliwych do zabudowy określoną w „Bilansie terenów przeznaczonych pod zabudowę”, ze względu na brak</w:t>
      </w:r>
      <w:r w:rsidR="00DE5083" w:rsidRPr="00192378">
        <w:rPr>
          <w:rFonts w:cs="Arial"/>
          <w:i/>
          <w:color w:val="0070C0"/>
          <w:szCs w:val="20"/>
        </w:rPr>
        <w:t xml:space="preserve"> </w:t>
      </w:r>
      <w:r w:rsidR="00DE5083" w:rsidRPr="00192378">
        <w:rPr>
          <w:i/>
          <w:color w:val="0070C0"/>
        </w:rPr>
        <w:t>na przedmiotowym terenie obiektów budowlanych wliczanych do statystyk bilansowych</w:t>
      </w:r>
      <w:r w:rsidRPr="00192378">
        <w:rPr>
          <w:rFonts w:cs="Arial"/>
          <w:i/>
          <w:color w:val="0070C0"/>
          <w:szCs w:val="20"/>
        </w:rPr>
        <w:t>.</w:t>
      </w:r>
    </w:p>
    <w:p w14:paraId="3636995B" w14:textId="44DB0341" w:rsidR="00E60E97" w:rsidRDefault="00E60E97" w:rsidP="00E60E97">
      <w:pPr>
        <w:suppressAutoHyphens w:val="0"/>
        <w:autoSpaceDE w:val="0"/>
        <w:autoSpaceDN w:val="0"/>
        <w:adjustRightInd w:val="0"/>
        <w:ind w:firstLine="709"/>
        <w:rPr>
          <w:rFonts w:ascii="Arial" w:hAnsi="Arial" w:cs="Arial"/>
          <w:i/>
          <w:color w:val="C45911" w:themeColor="accent2" w:themeShade="BF"/>
          <w:sz w:val="22"/>
          <w:szCs w:val="22"/>
        </w:rPr>
      </w:pPr>
    </w:p>
    <w:p w14:paraId="52CCF8FE" w14:textId="77777777" w:rsidR="00AF61EC" w:rsidRPr="00020F6B" w:rsidRDefault="00AF61EC" w:rsidP="00A21F71">
      <w:pPr>
        <w:pStyle w:val="Nagwek2"/>
        <w:spacing w:line="276" w:lineRule="auto"/>
      </w:pPr>
      <w:bookmarkStart w:id="96" w:name="_Toc426046203"/>
      <w:bookmarkStart w:id="97" w:name="_Toc426047444"/>
      <w:r w:rsidRPr="00020F6B">
        <w:t>8.</w:t>
      </w:r>
      <w:r w:rsidRPr="00020F6B">
        <w:tab/>
        <w:t xml:space="preserve">Uwarunkowania wynikające ze stanu prawnego </w:t>
      </w:r>
      <w:r w:rsidR="00727A7F" w:rsidRPr="00020F6B">
        <w:tab/>
      </w:r>
      <w:r w:rsidRPr="00020F6B">
        <w:t>gruntów</w:t>
      </w:r>
      <w:bookmarkEnd w:id="96"/>
      <w:bookmarkEnd w:id="97"/>
    </w:p>
    <w:p w14:paraId="1C78FF7E" w14:textId="77777777" w:rsidR="00F927D4" w:rsidRPr="00020F6B" w:rsidRDefault="00727A7F" w:rsidP="00A21F71">
      <w:pPr>
        <w:widowControl/>
        <w:suppressAutoHyphens w:val="0"/>
        <w:autoSpaceDE w:val="0"/>
        <w:autoSpaceDN w:val="0"/>
        <w:adjustRightInd w:val="0"/>
        <w:spacing w:line="276" w:lineRule="auto"/>
        <w:rPr>
          <w:rFonts w:eastAsia="TimesNewRomanPSMT" w:cs="Arial"/>
          <w:szCs w:val="20"/>
          <w:lang w:eastAsia="pl-PL"/>
        </w:rPr>
      </w:pPr>
      <w:r w:rsidRPr="00020F6B">
        <w:rPr>
          <w:rFonts w:eastAsia="TimesNewRomanPSMT" w:cs="Arial"/>
          <w:szCs w:val="20"/>
          <w:lang w:eastAsia="pl-PL"/>
        </w:rPr>
        <w:tab/>
      </w:r>
      <w:r w:rsidR="00F927D4" w:rsidRPr="00020F6B">
        <w:rPr>
          <w:rFonts w:eastAsia="TimesNewRomanPSMT" w:cs="Arial"/>
          <w:szCs w:val="20"/>
          <w:lang w:eastAsia="pl-PL"/>
        </w:rPr>
        <w:t>Użytkowanie gruntów gminy przedstawia poniższe zestawienie:</w:t>
      </w:r>
    </w:p>
    <w:p w14:paraId="68EE48BB" w14:textId="77777777" w:rsidR="00F927D4" w:rsidRPr="002C43A6" w:rsidRDefault="00F927D4" w:rsidP="002C43A6">
      <w:pPr>
        <w:widowControl/>
        <w:suppressAutoHyphens w:val="0"/>
        <w:autoSpaceDE w:val="0"/>
        <w:autoSpaceDN w:val="0"/>
        <w:adjustRightInd w:val="0"/>
        <w:spacing w:line="276" w:lineRule="auto"/>
        <w:rPr>
          <w:rFonts w:eastAsia="TimesNewRomanPSMT" w:cs="Arial"/>
          <w:szCs w:val="20"/>
          <w:lang w:eastAsia="pl-PL"/>
        </w:rPr>
      </w:pPr>
      <w:r w:rsidRPr="00020F6B">
        <w:rPr>
          <w:rFonts w:eastAsia="TimesNewRomanPSMT" w:cs="Arial"/>
          <w:szCs w:val="20"/>
          <w:lang w:eastAsia="pl-PL"/>
        </w:rPr>
        <w:t>Ogółem powie</w:t>
      </w:r>
      <w:r w:rsidR="002C43A6">
        <w:rPr>
          <w:rFonts w:eastAsia="TimesNewRomanPSMT" w:cs="Arial"/>
          <w:szCs w:val="20"/>
          <w:lang w:eastAsia="pl-PL"/>
        </w:rPr>
        <w:t xml:space="preserve">rzchnia gminy wynosi 39.995 ha. </w:t>
      </w:r>
      <w:r w:rsidRPr="00020F6B">
        <w:rPr>
          <w:rFonts w:eastAsia="TimesNewRomanPSMT" w:cs="Arial"/>
          <w:szCs w:val="20"/>
          <w:lang w:eastAsia="pl-PL"/>
        </w:rPr>
        <w:t xml:space="preserve">Użytki rolne stanowią 25,4% powierzchni (w tym grunty </w:t>
      </w:r>
      <w:r w:rsidR="002C43A6">
        <w:rPr>
          <w:rFonts w:eastAsia="TimesNewRomanPSMT" w:cs="Arial"/>
          <w:szCs w:val="20"/>
          <w:lang w:eastAsia="pl-PL"/>
        </w:rPr>
        <w:t xml:space="preserve">orne to 4.164 ha czyli 41,04%). </w:t>
      </w:r>
      <w:r w:rsidRPr="00020F6B">
        <w:rPr>
          <w:rFonts w:eastAsia="TimesNewRomanPSMT" w:cs="Arial"/>
          <w:szCs w:val="20"/>
          <w:lang w:eastAsia="pl-PL"/>
        </w:rPr>
        <w:t>Stosunkowo dużo, bo</w:t>
      </w:r>
      <w:r w:rsidR="000E5900">
        <w:rPr>
          <w:rFonts w:eastAsia="TimesNewRomanPSMT" w:cs="Arial"/>
          <w:szCs w:val="20"/>
          <w:lang w:eastAsia="pl-PL"/>
        </w:rPr>
        <w:t xml:space="preserve"> aż</w:t>
      </w:r>
      <w:r w:rsidRPr="00020F6B">
        <w:rPr>
          <w:rFonts w:eastAsia="TimesNewRomanPSMT" w:cs="Arial"/>
          <w:szCs w:val="20"/>
          <w:lang w:eastAsia="pl-PL"/>
        </w:rPr>
        <w:t xml:space="preserve"> 66,9% p</w:t>
      </w:r>
      <w:r w:rsidR="000E5900">
        <w:rPr>
          <w:rFonts w:eastAsia="TimesNewRomanPSMT" w:cs="Arial"/>
          <w:szCs w:val="20"/>
          <w:lang w:eastAsia="pl-PL"/>
        </w:rPr>
        <w:t>owierzchni gminy to</w:t>
      </w:r>
      <w:r w:rsidR="002C43A6">
        <w:rPr>
          <w:rFonts w:eastAsia="TimesNewRomanPSMT" w:cs="Arial"/>
          <w:szCs w:val="20"/>
          <w:lang w:eastAsia="pl-PL"/>
        </w:rPr>
        <w:t xml:space="preserve"> lasy. </w:t>
      </w:r>
      <w:r w:rsidRPr="00020F6B">
        <w:rPr>
          <w:rFonts w:eastAsia="TimesNewRomanPSMT"/>
          <w:szCs w:val="20"/>
          <w:lang w:eastAsia="pl-PL"/>
        </w:rPr>
        <w:t>Jakość gleb na terenie gminy nie jest zbyt zróżnicowana.</w:t>
      </w:r>
    </w:p>
    <w:p w14:paraId="18692479" w14:textId="77777777" w:rsidR="00F927D4" w:rsidRPr="00020F6B" w:rsidRDefault="00F927D4" w:rsidP="007B6AEA">
      <w:pPr>
        <w:widowControl/>
        <w:numPr>
          <w:ilvl w:val="0"/>
          <w:numId w:val="54"/>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gleby klasy V i VI stanowią ponad 52% powierzchni gminy,</w:t>
      </w:r>
    </w:p>
    <w:p w14:paraId="14A8F713" w14:textId="77777777" w:rsidR="00F927D4" w:rsidRPr="00020F6B" w:rsidRDefault="00F927D4" w:rsidP="007B6AEA">
      <w:pPr>
        <w:widowControl/>
        <w:numPr>
          <w:ilvl w:val="0"/>
          <w:numId w:val="54"/>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gleby kasy IV a-b to 43,55% powierzchni gminy,</w:t>
      </w:r>
    </w:p>
    <w:p w14:paraId="311B4176" w14:textId="77777777" w:rsidR="00F927D4" w:rsidRPr="00020F6B" w:rsidRDefault="00F927D4" w:rsidP="007B6AEA">
      <w:pPr>
        <w:widowControl/>
        <w:numPr>
          <w:ilvl w:val="0"/>
          <w:numId w:val="54"/>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gleby klasy III stanowią zaledwie 4,2 % powierzchni gminy i są najwyższą klasą</w:t>
      </w:r>
      <w:r w:rsidR="000E5900">
        <w:rPr>
          <w:rFonts w:eastAsia="TimesNewRomanPSMT" w:cs="TimesNewRomanPSMT"/>
          <w:szCs w:val="20"/>
          <w:lang w:eastAsia="pl-PL"/>
        </w:rPr>
        <w:t xml:space="preserve"> gleb, które znajdują się na</w:t>
      </w:r>
      <w:r w:rsidRPr="00020F6B">
        <w:rPr>
          <w:rFonts w:eastAsia="TimesNewRomanPSMT" w:cs="TimesNewRomanPSMT"/>
          <w:szCs w:val="20"/>
          <w:lang w:eastAsia="pl-PL"/>
        </w:rPr>
        <w:t xml:space="preserve"> terenie</w:t>
      </w:r>
      <w:r w:rsidR="000E5900">
        <w:rPr>
          <w:rFonts w:eastAsia="TimesNewRomanPSMT" w:cs="TimesNewRomanPSMT"/>
          <w:szCs w:val="20"/>
          <w:lang w:eastAsia="pl-PL"/>
        </w:rPr>
        <w:t xml:space="preserve"> gminy Drezdenko</w:t>
      </w:r>
      <w:r w:rsidRPr="00020F6B">
        <w:rPr>
          <w:rFonts w:eastAsia="TimesNewRomanPSMT" w:cs="TimesNewRomanPSMT"/>
          <w:szCs w:val="20"/>
          <w:lang w:eastAsia="pl-PL"/>
        </w:rPr>
        <w:t>.</w:t>
      </w:r>
    </w:p>
    <w:p w14:paraId="7DAB1020" w14:textId="77777777" w:rsidR="00F927D4" w:rsidRPr="002C43A6" w:rsidRDefault="002C43A6"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F927D4" w:rsidRPr="00020F6B">
        <w:rPr>
          <w:rFonts w:eastAsia="TimesNewRomanPSMT" w:cs="TimesNewRomanPSMT"/>
          <w:szCs w:val="20"/>
          <w:lang w:eastAsia="pl-PL"/>
        </w:rPr>
        <w:t xml:space="preserve">Do dalszego perspektywicznego rozwoju przestrzennego </w:t>
      </w:r>
      <w:r>
        <w:rPr>
          <w:rFonts w:eastAsia="TimesNewRomanPSMT" w:cs="TimesNewRomanPSMT"/>
          <w:szCs w:val="20"/>
          <w:lang w:eastAsia="pl-PL"/>
        </w:rPr>
        <w:t xml:space="preserve">gminy potrzebna jest przestrzeń </w:t>
      </w:r>
      <w:r w:rsidR="00F927D4" w:rsidRPr="00020F6B">
        <w:rPr>
          <w:rFonts w:eastAsia="TimesNewRomanPSMT" w:cs="TimesNewRomanPSMT"/>
          <w:szCs w:val="20"/>
          <w:lang w:eastAsia="pl-PL"/>
        </w:rPr>
        <w:t>rozwojowa. Potencjalną przestrzenią rozwojową gminy jest niezur</w:t>
      </w:r>
      <w:r w:rsidR="000E5900">
        <w:rPr>
          <w:rFonts w:eastAsia="TimesNewRomanPSMT" w:cs="TimesNewRomanPSMT"/>
          <w:szCs w:val="20"/>
          <w:lang w:eastAsia="pl-PL"/>
        </w:rPr>
        <w:t>banizowane</w:t>
      </w:r>
      <w:r>
        <w:rPr>
          <w:rFonts w:eastAsia="TimesNewRomanPSMT" w:cs="TimesNewRomanPSMT"/>
          <w:szCs w:val="20"/>
          <w:lang w:eastAsia="pl-PL"/>
        </w:rPr>
        <w:t xml:space="preserve"> </w:t>
      </w:r>
      <w:r w:rsidR="000E5900">
        <w:rPr>
          <w:rFonts w:eastAsia="TimesNewRomanPSMT" w:cs="TimesNewRomanPSMT"/>
          <w:szCs w:val="20"/>
          <w:lang w:eastAsia="pl-PL"/>
        </w:rPr>
        <w:t>tereny rolnicze</w:t>
      </w:r>
      <w:r>
        <w:rPr>
          <w:rFonts w:eastAsia="TimesNewRomanPSMT" w:cs="TimesNewRomanPSMT"/>
          <w:szCs w:val="20"/>
          <w:lang w:eastAsia="pl-PL"/>
        </w:rPr>
        <w:t xml:space="preserve">. </w:t>
      </w:r>
      <w:r w:rsidR="00F927D4" w:rsidRPr="00020F6B">
        <w:rPr>
          <w:rFonts w:eastAsia="TimesNewRomanPSMT" w:cs="TimesNewRomanPSMT"/>
          <w:szCs w:val="20"/>
          <w:lang w:eastAsia="pl-PL"/>
        </w:rPr>
        <w:t xml:space="preserve">Jednakże w kontekście ustawy o ochronie gruntów rolnych i leśnych, przedmiotem zainteresowania są przede wszystkim grunty orne niższych klas bonitacyjnych. Grunty orne i sady klasy V i VI zajmują </w:t>
      </w:r>
      <w:r w:rsidR="000E5900">
        <w:rPr>
          <w:rFonts w:eastAsia="TimesNewRomanPSMT" w:cs="TimesNewRomanPSMT"/>
          <w:szCs w:val="20"/>
          <w:lang w:eastAsia="pl-PL"/>
        </w:rPr>
        <w:t>ponad połowę</w:t>
      </w:r>
      <w:r w:rsidR="00F927D4" w:rsidRPr="00020F6B">
        <w:rPr>
          <w:rFonts w:eastAsia="TimesNewRomanPSMT" w:cs="TimesNewRomanPSMT"/>
          <w:szCs w:val="20"/>
          <w:lang w:eastAsia="pl-PL"/>
        </w:rPr>
        <w:t xml:space="preserve"> ogółu powi</w:t>
      </w:r>
      <w:r>
        <w:rPr>
          <w:rFonts w:eastAsia="TimesNewRomanPSMT" w:cs="TimesNewRomanPSMT"/>
          <w:szCs w:val="20"/>
          <w:lang w:eastAsia="pl-PL"/>
        </w:rPr>
        <w:t xml:space="preserve">erzchni gruntów ornych i sadów. </w:t>
      </w:r>
      <w:r w:rsidR="00F927D4" w:rsidRPr="00020F6B">
        <w:rPr>
          <w:rFonts w:eastAsia="TimesNewRomanPSMT" w:cs="TimesNewRomanPSMT"/>
          <w:szCs w:val="20"/>
          <w:lang w:eastAsia="pl-PL"/>
        </w:rPr>
        <w:t>Uwzględniając fakt, że ich układ przestrzenny nie zawsze odpowiada potrzebom kształtowania rozwoju gminy, zachodzi konieczność przejęcia na cele rozwojowe także gruntów ornych</w:t>
      </w:r>
      <w:r w:rsidR="000E5900">
        <w:rPr>
          <w:rFonts w:eastAsia="TimesNewRomanPSMT" w:cs="TimesNewRomanPSMT"/>
          <w:szCs w:val="20"/>
          <w:lang w:eastAsia="pl-PL"/>
        </w:rPr>
        <w:t xml:space="preserve"> wyższych klas bonitacyjnych</w:t>
      </w:r>
      <w:r w:rsidR="00F927D4" w:rsidRPr="00020F6B">
        <w:rPr>
          <w:rFonts w:eastAsia="TimesNewRomanPSMT" w:cs="TimesNewRomanPSMT"/>
          <w:szCs w:val="20"/>
          <w:lang w:eastAsia="pl-PL"/>
        </w:rPr>
        <w:t>.</w:t>
      </w:r>
    </w:p>
    <w:p w14:paraId="269687AC" w14:textId="77777777" w:rsidR="00AF61EC" w:rsidRPr="00020F6B" w:rsidRDefault="00AF61EC" w:rsidP="00A21F71">
      <w:pPr>
        <w:pStyle w:val="Nagwek2"/>
        <w:spacing w:line="276" w:lineRule="auto"/>
      </w:pPr>
      <w:bookmarkStart w:id="98" w:name="_Toc426046204"/>
      <w:bookmarkStart w:id="99" w:name="_Toc426047445"/>
      <w:r w:rsidRPr="00020F6B">
        <w:t>9.</w:t>
      </w:r>
      <w:r w:rsidRPr="00020F6B">
        <w:tab/>
        <w:t xml:space="preserve">Uwarunkowania wynikające z występowania </w:t>
      </w:r>
      <w:r w:rsidR="00727A7F" w:rsidRPr="00020F6B">
        <w:tab/>
      </w:r>
      <w:r w:rsidRPr="00020F6B">
        <w:t>obiektów i</w:t>
      </w:r>
      <w:r w:rsidR="00102EC7" w:rsidRPr="00020F6B">
        <w:t xml:space="preserve"> </w:t>
      </w:r>
      <w:r w:rsidRPr="00020F6B">
        <w:t xml:space="preserve">terenów chronionych na podstawie </w:t>
      </w:r>
      <w:r w:rsidR="00727A7F" w:rsidRPr="00020F6B">
        <w:tab/>
      </w:r>
      <w:r w:rsidRPr="00020F6B">
        <w:t>przepisów odrębnych</w:t>
      </w:r>
      <w:bookmarkEnd w:id="98"/>
      <w:bookmarkEnd w:id="99"/>
    </w:p>
    <w:p w14:paraId="77DFA89F" w14:textId="77777777" w:rsidR="00102EC7" w:rsidRPr="00B673B3"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B673B3">
        <w:rPr>
          <w:rFonts w:eastAsia="TimesNewRomanPSMT" w:cs="TimesNewRomanPSMT"/>
          <w:szCs w:val="20"/>
          <w:lang w:eastAsia="pl-PL"/>
        </w:rPr>
        <w:t>Obszary ochrony przyrody.</w:t>
      </w:r>
    </w:p>
    <w:p w14:paraId="5A54E57B"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Natura 2000 i Obszary Chronionego Krajobrazu,</w:t>
      </w:r>
    </w:p>
    <w:p w14:paraId="05F47422"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Obiekty ochrony przyrody.</w:t>
      </w:r>
    </w:p>
    <w:p w14:paraId="0E17E4AB"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gminie występują obiekty przyrodnicze szczególnie chronione, do których zaliczają się:</w:t>
      </w:r>
    </w:p>
    <w:p w14:paraId="45AC1CF5"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rezerwaty,</w:t>
      </w:r>
    </w:p>
    <w:p w14:paraId="76DFBC9D"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pomniki przyrody,</w:t>
      </w:r>
    </w:p>
    <w:p w14:paraId="0053DC88"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użytki ekologiczne.</w:t>
      </w:r>
    </w:p>
    <w:p w14:paraId="2C400CDF"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obszarze gminy występują zasoby środowiska kulturowego, podlegające odrębnym</w:t>
      </w:r>
    </w:p>
    <w:p w14:paraId="303A9B16"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regulacjom ustawowym. Objęte ochroną są:</w:t>
      </w:r>
    </w:p>
    <w:p w14:paraId="535C5536"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obiekty archeologiczne,</w:t>
      </w:r>
    </w:p>
    <w:p w14:paraId="183DD7A1" w14:textId="77777777" w:rsidR="00102EC7" w:rsidRPr="00020F6B" w:rsidRDefault="00102EC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obiekty o wartości historycznej i wpisane do rejestru zabytków.</w:t>
      </w:r>
    </w:p>
    <w:p w14:paraId="1785FB41" w14:textId="77777777" w:rsidR="00AF61EC" w:rsidRPr="00020F6B" w:rsidRDefault="00102EC7" w:rsidP="00A21F71">
      <w:pPr>
        <w:spacing w:line="276" w:lineRule="auto"/>
        <w:rPr>
          <w:rFonts w:eastAsia="TimesNewRomanPSMT" w:cs="TimesNewRomanPSMT"/>
          <w:szCs w:val="20"/>
          <w:lang w:eastAsia="pl-PL"/>
        </w:rPr>
      </w:pPr>
      <w:r w:rsidRPr="00020F6B">
        <w:rPr>
          <w:rFonts w:eastAsia="TimesNewRomanPSMT" w:cs="TimesNewRomanPSMT"/>
          <w:szCs w:val="20"/>
          <w:lang w:eastAsia="pl-PL"/>
        </w:rPr>
        <w:t>Stan ich udokumentowania określa : Uwarunkowania - punkt. 3.6.</w:t>
      </w:r>
    </w:p>
    <w:p w14:paraId="0A04B632" w14:textId="77777777" w:rsidR="00AF61EC" w:rsidRPr="00020F6B" w:rsidRDefault="00AF61EC" w:rsidP="00A21F71">
      <w:pPr>
        <w:pStyle w:val="Nagwek2"/>
        <w:spacing w:line="276" w:lineRule="auto"/>
      </w:pPr>
      <w:bookmarkStart w:id="100" w:name="_Toc426046205"/>
      <w:bookmarkStart w:id="101" w:name="_Toc426047446"/>
      <w:r w:rsidRPr="00020F6B">
        <w:t>10.</w:t>
      </w:r>
      <w:r w:rsidRPr="00020F6B">
        <w:tab/>
        <w:t xml:space="preserve">Uwarunkowania wynikające z występowania </w:t>
      </w:r>
      <w:r w:rsidR="00727A7F" w:rsidRPr="00020F6B">
        <w:tab/>
      </w:r>
      <w:r w:rsidRPr="00020F6B">
        <w:t>obszarów naturalnych zagrożeń geologicznych</w:t>
      </w:r>
      <w:bookmarkEnd w:id="100"/>
      <w:bookmarkEnd w:id="101"/>
    </w:p>
    <w:p w14:paraId="71CE5DE0" w14:textId="77777777" w:rsidR="00AF61EC" w:rsidRPr="00020F6B" w:rsidRDefault="00AF61EC" w:rsidP="00A21F71">
      <w:pPr>
        <w:spacing w:line="276" w:lineRule="auto"/>
      </w:pPr>
      <w:r w:rsidRPr="00020F6B">
        <w:tab/>
        <w:t xml:space="preserve">Na terenie gminy </w:t>
      </w:r>
      <w:r w:rsidR="00B64A61" w:rsidRPr="00020F6B">
        <w:t>Drezdenko</w:t>
      </w:r>
      <w:r w:rsidRPr="00020F6B">
        <w:t xml:space="preserve"> nie występują naturalne zagrożenia geologiczne.</w:t>
      </w:r>
    </w:p>
    <w:p w14:paraId="14F43FAE" w14:textId="77777777" w:rsidR="00AF61EC" w:rsidRPr="00020F6B" w:rsidRDefault="00AF61EC" w:rsidP="00A21F71">
      <w:pPr>
        <w:pStyle w:val="Nagwek2"/>
        <w:spacing w:line="276" w:lineRule="auto"/>
      </w:pPr>
      <w:bookmarkStart w:id="102" w:name="_Toc426046206"/>
      <w:bookmarkStart w:id="103" w:name="_Toc426047447"/>
      <w:r w:rsidRPr="00020F6B">
        <w:t>11.</w:t>
      </w:r>
      <w:r w:rsidRPr="00020F6B">
        <w:tab/>
        <w:t xml:space="preserve">Uwarunkowania wynikające z występowania </w:t>
      </w:r>
      <w:r w:rsidR="00BC6742" w:rsidRPr="00020F6B">
        <w:tab/>
      </w:r>
      <w:r w:rsidRPr="00020F6B">
        <w:t xml:space="preserve">udokumentowanych złóż kopalin oraz zasobów wód </w:t>
      </w:r>
      <w:r w:rsidR="00BC6742" w:rsidRPr="00020F6B">
        <w:tab/>
      </w:r>
      <w:r w:rsidRPr="00020F6B">
        <w:t>podziemnych</w:t>
      </w:r>
      <w:bookmarkEnd w:id="102"/>
      <w:bookmarkEnd w:id="103"/>
    </w:p>
    <w:p w14:paraId="793BBFDD" w14:textId="77777777" w:rsidR="00B64A61" w:rsidRPr="00020F6B" w:rsidRDefault="00B64A61"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Złoża surowców geologicznych.</w:t>
      </w:r>
    </w:p>
    <w:p w14:paraId="043C7055"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gminie występują złoża:</w:t>
      </w:r>
    </w:p>
    <w:p w14:paraId="1DAE27DA"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Calibri" w:cs="Symbol"/>
          <w:szCs w:val="20"/>
          <w:lang w:eastAsia="pl-PL"/>
        </w:rPr>
        <w:t xml:space="preserve">a) </w:t>
      </w:r>
      <w:r w:rsidRPr="00020F6B">
        <w:rPr>
          <w:rFonts w:eastAsia="TimesNewRomanPSMT" w:cs="TimesNewRomanPSMT"/>
          <w:szCs w:val="20"/>
          <w:lang w:eastAsia="pl-PL"/>
        </w:rPr>
        <w:t>ropy naftowej i gazu ziemnego w okolicach Grotowa i Lubiatowa tj.:</w:t>
      </w:r>
    </w:p>
    <w:p w14:paraId="3D3B87CC"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ab/>
        <w:t>- złoże ropy naftowej Grotów,</w:t>
      </w:r>
    </w:p>
    <w:p w14:paraId="2FD58064"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ab/>
        <w:t>- złoże gazu ziemnego Międzychód,</w:t>
      </w:r>
    </w:p>
    <w:p w14:paraId="2CAB49A8"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ab/>
        <w:t>- złoże ropy naftowej i gazu ziemnego Lubiatów.</w:t>
      </w:r>
    </w:p>
    <w:p w14:paraId="423576E4" w14:textId="77777777" w:rsidR="00B64A61" w:rsidRPr="00020F6B"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b) surowców okruchowych w rejonie Lipna i </w:t>
      </w:r>
      <w:proofErr w:type="spellStart"/>
      <w:r w:rsidRPr="00020F6B">
        <w:rPr>
          <w:rFonts w:eastAsia="TimesNewRomanPSMT" w:cs="TimesNewRomanPSMT"/>
          <w:szCs w:val="20"/>
          <w:lang w:eastAsia="pl-PL"/>
        </w:rPr>
        <w:t>Niegosławia</w:t>
      </w:r>
      <w:proofErr w:type="spellEnd"/>
      <w:r w:rsidRPr="00020F6B">
        <w:rPr>
          <w:rFonts w:eastAsia="TimesNewRomanPSMT" w:cs="TimesNewRomanPSMT"/>
          <w:szCs w:val="20"/>
          <w:lang w:eastAsia="pl-PL"/>
        </w:rPr>
        <w:t xml:space="preserve"> (piasek, pospółka),</w:t>
      </w:r>
    </w:p>
    <w:p w14:paraId="181EDFE6" w14:textId="77777777" w:rsidR="00B64A61" w:rsidRDefault="00B64A61"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c) torfu (gytii) w rejonie Gościmia, Karwina i Zielątkowa</w:t>
      </w:r>
    </w:p>
    <w:p w14:paraId="73803093" w14:textId="77777777" w:rsidR="001D057A" w:rsidRDefault="001D057A" w:rsidP="00A21F71">
      <w:pPr>
        <w:widowControl/>
        <w:suppressAutoHyphens w:val="0"/>
        <w:autoSpaceDE w:val="0"/>
        <w:autoSpaceDN w:val="0"/>
        <w:adjustRightInd w:val="0"/>
        <w:spacing w:line="276" w:lineRule="auto"/>
        <w:rPr>
          <w:rFonts w:eastAsia="TimesNewRomanPSMT" w:cs="TimesNewRomanPSMT"/>
          <w:szCs w:val="20"/>
          <w:lang w:eastAsia="pl-PL"/>
        </w:rPr>
      </w:pPr>
    </w:p>
    <w:p w14:paraId="17D4762F" w14:textId="77777777" w:rsidR="001D057A" w:rsidRPr="00D81119" w:rsidRDefault="001D057A" w:rsidP="00A21F71">
      <w:pPr>
        <w:widowControl/>
        <w:suppressAutoHyphens w:val="0"/>
        <w:autoSpaceDE w:val="0"/>
        <w:autoSpaceDN w:val="0"/>
        <w:adjustRightInd w:val="0"/>
        <w:spacing w:line="276" w:lineRule="auto"/>
        <w:rPr>
          <w:rFonts w:eastAsia="TimesNewRomanPSMT" w:cs="Arial"/>
          <w:iCs/>
          <w:szCs w:val="20"/>
          <w:lang w:eastAsia="pl-PL"/>
        </w:rPr>
      </w:pPr>
      <w:r w:rsidRPr="00D81119">
        <w:rPr>
          <w:rFonts w:eastAsia="TimesNewRomanPSMT" w:cs="Arial"/>
          <w:iCs/>
          <w:szCs w:val="20"/>
          <w:lang w:eastAsia="pl-PL"/>
        </w:rPr>
        <w:t xml:space="preserve">Obszar opracowania zmiany studium jest objęty koncesją PGNiG SA w Warszawie na poszukiwanie i rozpoznawanie złóż ropy naftowej i gazu ziemnego oraz wydobywanie ropy naftowej i gazu ziemnego ze złóż w obszarze „Gorzów Wielkopolski – Międzychód” </w:t>
      </w:r>
      <w:r w:rsidR="00286D17" w:rsidRPr="00D81119">
        <w:rPr>
          <w:rFonts w:eastAsia="TimesNewRomanPSMT" w:cs="Arial"/>
          <w:iCs/>
          <w:szCs w:val="20"/>
          <w:lang w:eastAsia="pl-PL"/>
        </w:rPr>
        <w:br/>
      </w:r>
      <w:r w:rsidRPr="00D81119">
        <w:rPr>
          <w:rFonts w:eastAsia="TimesNewRomanPSMT" w:cs="Arial"/>
          <w:iCs/>
          <w:szCs w:val="20"/>
          <w:lang w:eastAsia="pl-PL"/>
        </w:rPr>
        <w:t xml:space="preserve">nr 69/98/Ł z dnia 14.09.2016 r. – ważną do dnia 14.09.2046 r. – w tym faza poszukiwania </w:t>
      </w:r>
      <w:r w:rsidR="00286D17" w:rsidRPr="00D81119">
        <w:rPr>
          <w:rFonts w:eastAsia="TimesNewRomanPSMT" w:cs="Arial"/>
          <w:iCs/>
          <w:szCs w:val="20"/>
          <w:lang w:eastAsia="pl-PL"/>
        </w:rPr>
        <w:br/>
      </w:r>
      <w:r w:rsidRPr="00D81119">
        <w:rPr>
          <w:rFonts w:eastAsia="TimesNewRomanPSMT" w:cs="Arial"/>
          <w:iCs/>
          <w:szCs w:val="20"/>
          <w:lang w:eastAsia="pl-PL"/>
        </w:rPr>
        <w:t>i rozpoznawania trwa 5 lat a faza wydobywania – 25 lat od dnia wydania decyzji inwestycyjnej.</w:t>
      </w:r>
    </w:p>
    <w:p w14:paraId="4CC6A970" w14:textId="7C86B7D2" w:rsidR="00B673B3" w:rsidRDefault="00B673B3" w:rsidP="00A21F71">
      <w:pPr>
        <w:widowControl/>
        <w:suppressAutoHyphens w:val="0"/>
        <w:autoSpaceDE w:val="0"/>
        <w:autoSpaceDN w:val="0"/>
        <w:adjustRightInd w:val="0"/>
        <w:spacing w:line="276" w:lineRule="auto"/>
        <w:rPr>
          <w:rFonts w:eastAsia="Calibri" w:cs="TimesNewRomanPS-BoldMT"/>
          <w:b/>
          <w:bCs/>
          <w:szCs w:val="20"/>
          <w:lang w:eastAsia="pl-PL"/>
        </w:rPr>
      </w:pPr>
    </w:p>
    <w:p w14:paraId="57B5DD6B" w14:textId="407D5A11" w:rsidR="00EB1786" w:rsidRPr="00EB1786" w:rsidRDefault="00EB1786" w:rsidP="00EB1786">
      <w:pPr>
        <w:widowControl/>
        <w:suppressAutoHyphens w:val="0"/>
        <w:autoSpaceDE w:val="0"/>
        <w:autoSpaceDN w:val="0"/>
        <w:adjustRightInd w:val="0"/>
        <w:spacing w:line="276" w:lineRule="auto"/>
        <w:rPr>
          <w:rFonts w:eastAsia="TimesNewRomanPSMT" w:cs="Arial"/>
          <w:i/>
          <w:color w:val="0070C0"/>
          <w:szCs w:val="20"/>
          <w:lang w:eastAsia="pl-PL"/>
        </w:rPr>
      </w:pPr>
      <w:r w:rsidRPr="00EB1786">
        <w:rPr>
          <w:rFonts w:eastAsia="TimesNewRomanPSMT" w:cs="Arial"/>
          <w:i/>
          <w:color w:val="0070C0"/>
          <w:szCs w:val="20"/>
          <w:lang w:eastAsia="pl-PL"/>
        </w:rPr>
        <w:t>Obszar opracowania zmiany studium</w:t>
      </w:r>
      <w:r>
        <w:rPr>
          <w:rFonts w:eastAsia="TimesNewRomanPSMT" w:cs="Arial"/>
          <w:i/>
          <w:color w:val="0070C0"/>
          <w:szCs w:val="20"/>
          <w:lang w:eastAsia="pl-PL"/>
        </w:rPr>
        <w:t xml:space="preserve"> (2021)</w:t>
      </w:r>
      <w:r w:rsidRPr="00EB1786">
        <w:rPr>
          <w:rFonts w:eastAsia="TimesNewRomanPSMT" w:cs="Arial"/>
          <w:i/>
          <w:color w:val="0070C0"/>
          <w:szCs w:val="20"/>
          <w:lang w:eastAsia="pl-PL"/>
        </w:rPr>
        <w:t xml:space="preserve"> jest objęty koncesją PGNiG SA w Warszawie na poszukiwanie i rozpoznawanie złóż ropy naftowej i gazu ziemnego oraz wydobywanie ropy naftowej i gazu ziemnego ze złóż w obszarze „Gorzów Wielkopolski – Międzychód” </w:t>
      </w:r>
      <w:r w:rsidRPr="00EB1786">
        <w:rPr>
          <w:rFonts w:eastAsia="TimesNewRomanPSMT" w:cs="Arial"/>
          <w:i/>
          <w:color w:val="0070C0"/>
          <w:szCs w:val="20"/>
          <w:lang w:eastAsia="pl-PL"/>
        </w:rPr>
        <w:br/>
        <w:t xml:space="preserve">nr 69/98/Ł z dnia </w:t>
      </w:r>
      <w:r>
        <w:rPr>
          <w:rFonts w:eastAsia="TimesNewRomanPSMT" w:cs="Arial"/>
          <w:i/>
          <w:color w:val="0070C0"/>
          <w:szCs w:val="20"/>
          <w:lang w:eastAsia="pl-PL"/>
        </w:rPr>
        <w:t>25</w:t>
      </w:r>
      <w:r w:rsidRPr="00EB1786">
        <w:rPr>
          <w:rFonts w:eastAsia="TimesNewRomanPSMT" w:cs="Arial"/>
          <w:i/>
          <w:color w:val="0070C0"/>
          <w:szCs w:val="20"/>
          <w:lang w:eastAsia="pl-PL"/>
        </w:rPr>
        <w:t>.09.201</w:t>
      </w:r>
      <w:r>
        <w:rPr>
          <w:rFonts w:eastAsia="TimesNewRomanPSMT" w:cs="Arial"/>
          <w:i/>
          <w:color w:val="0070C0"/>
          <w:szCs w:val="20"/>
          <w:lang w:eastAsia="pl-PL"/>
        </w:rPr>
        <w:t>7</w:t>
      </w:r>
      <w:r w:rsidRPr="00EB1786">
        <w:rPr>
          <w:rFonts w:eastAsia="TimesNewRomanPSMT" w:cs="Arial"/>
          <w:i/>
          <w:color w:val="0070C0"/>
          <w:szCs w:val="20"/>
          <w:lang w:eastAsia="pl-PL"/>
        </w:rPr>
        <w:t xml:space="preserve"> r.</w:t>
      </w:r>
    </w:p>
    <w:p w14:paraId="5746F1C4" w14:textId="77777777" w:rsidR="00EB1786" w:rsidRDefault="00EB1786" w:rsidP="00A21F71">
      <w:pPr>
        <w:widowControl/>
        <w:suppressAutoHyphens w:val="0"/>
        <w:autoSpaceDE w:val="0"/>
        <w:autoSpaceDN w:val="0"/>
        <w:adjustRightInd w:val="0"/>
        <w:spacing w:line="276" w:lineRule="auto"/>
        <w:rPr>
          <w:rFonts w:eastAsia="Calibri" w:cs="TimesNewRomanPS-BoldMT"/>
          <w:b/>
          <w:bCs/>
          <w:szCs w:val="20"/>
          <w:lang w:eastAsia="pl-PL"/>
        </w:rPr>
      </w:pPr>
    </w:p>
    <w:p w14:paraId="7C5F08A6" w14:textId="77777777" w:rsidR="00B64A61" w:rsidRPr="00020F6B" w:rsidRDefault="00B64A61"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Zbiorniki podziemne.</w:t>
      </w:r>
    </w:p>
    <w:p w14:paraId="64DBB5C6" w14:textId="77777777" w:rsidR="00AF61EC" w:rsidRPr="00020F6B" w:rsidRDefault="00E6554A" w:rsidP="00A21F71">
      <w:pPr>
        <w:pStyle w:val="NormalnyVerdana"/>
        <w:spacing w:line="276" w:lineRule="auto"/>
        <w:rPr>
          <w:rFonts w:ascii="Verdana" w:hAnsi="Verdana"/>
        </w:rPr>
      </w:pPr>
      <w:r>
        <w:rPr>
          <w:rFonts w:ascii="Verdana" w:eastAsia="TimesNewRomanPSMT" w:hAnsi="Verdana" w:cs="TimesNewRomanPSMT"/>
          <w:lang w:eastAsia="pl-PL"/>
        </w:rPr>
        <w:tab/>
      </w:r>
      <w:r w:rsidR="00B64A61" w:rsidRPr="00020F6B">
        <w:rPr>
          <w:rFonts w:ascii="Verdana" w:eastAsia="TimesNewRomanPSMT" w:hAnsi="Verdana" w:cs="TimesNewRomanPSMT"/>
          <w:lang w:eastAsia="pl-PL"/>
        </w:rPr>
        <w:t xml:space="preserve">W gminie występuje zbiornik wód podziemnych podlegający ochronie ONO </w:t>
      </w:r>
      <w:r w:rsidR="00B64A61" w:rsidRPr="00020F6B">
        <w:rPr>
          <w:rFonts w:ascii="Verdana" w:eastAsia="TimesNewRomanPSMT" w:hAnsi="Verdana" w:cs="TimesNewRomanPSMT"/>
          <w:lang w:eastAsia="pl-PL"/>
        </w:rPr>
        <w:br/>
        <w:t>i trzeciorzędowy.</w:t>
      </w:r>
    </w:p>
    <w:p w14:paraId="5BD9554E" w14:textId="77777777" w:rsidR="00AF61EC" w:rsidRPr="00020F6B" w:rsidRDefault="00AF61EC" w:rsidP="00A21F71">
      <w:pPr>
        <w:pStyle w:val="Nagwek2"/>
        <w:spacing w:line="276" w:lineRule="auto"/>
      </w:pPr>
      <w:bookmarkStart w:id="104" w:name="_Toc426046207"/>
      <w:bookmarkStart w:id="105" w:name="_Toc426047448"/>
      <w:r w:rsidRPr="00020F6B">
        <w:t>12.</w:t>
      </w:r>
      <w:r w:rsidRPr="00020F6B">
        <w:tab/>
        <w:t xml:space="preserve">Uwarunkowania wynikające z występowania </w:t>
      </w:r>
      <w:r w:rsidR="00BC6742" w:rsidRPr="00020F6B">
        <w:tab/>
      </w:r>
      <w:r w:rsidRPr="00020F6B">
        <w:t xml:space="preserve">terenów górniczych wyznaczonych na podstawie </w:t>
      </w:r>
      <w:r w:rsidR="00BC6742" w:rsidRPr="00020F6B">
        <w:tab/>
      </w:r>
      <w:r w:rsidRPr="00020F6B">
        <w:t>przepisów odrębnych</w:t>
      </w:r>
      <w:bookmarkEnd w:id="104"/>
      <w:bookmarkEnd w:id="105"/>
    </w:p>
    <w:p w14:paraId="3BAA6C26" w14:textId="77777777" w:rsidR="0094135F" w:rsidRPr="00020F6B" w:rsidRDefault="00AF61EC" w:rsidP="00A21F71">
      <w:pPr>
        <w:pStyle w:val="NormalnyVerdana"/>
        <w:spacing w:line="276" w:lineRule="auto"/>
        <w:rPr>
          <w:rFonts w:ascii="Verdana" w:eastAsia="TimesNewRomanPSMT" w:hAnsi="Verdana" w:cs="TimesNewRomanPSMT"/>
          <w:lang w:eastAsia="pl-PL"/>
        </w:rPr>
      </w:pPr>
      <w:r w:rsidRPr="00020F6B">
        <w:rPr>
          <w:rFonts w:ascii="Verdana" w:hAnsi="Verdana"/>
        </w:rPr>
        <w:tab/>
      </w:r>
      <w:r w:rsidR="0094135F" w:rsidRPr="00020F6B">
        <w:rPr>
          <w:rFonts w:ascii="Verdana" w:eastAsia="TimesNewRomanPSMT" w:hAnsi="Verdana" w:cs="TimesNewRomanPSMT"/>
          <w:lang w:eastAsia="pl-PL"/>
        </w:rPr>
        <w:t>Tereny wydobywania ropy i gazu ziemnego:</w:t>
      </w:r>
    </w:p>
    <w:p w14:paraId="1403CD57" w14:textId="77777777" w:rsidR="0094135F" w:rsidRPr="00020F6B" w:rsidRDefault="0094135F" w:rsidP="007B6AEA">
      <w:pPr>
        <w:widowControl/>
        <w:numPr>
          <w:ilvl w:val="0"/>
          <w:numId w:val="55"/>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Obszar i Teren G</w:t>
      </w:r>
      <w:r w:rsidR="00F611C9" w:rsidRPr="00020F6B">
        <w:rPr>
          <w:rFonts w:eastAsia="TimesNewRomanPSMT" w:cs="TimesNewRomanPSMT"/>
          <w:szCs w:val="20"/>
          <w:lang w:eastAsia="pl-PL"/>
        </w:rPr>
        <w:t>ó</w:t>
      </w:r>
      <w:r w:rsidRPr="00020F6B">
        <w:rPr>
          <w:rFonts w:eastAsia="TimesNewRomanPSMT" w:cs="TimesNewRomanPSMT"/>
          <w:szCs w:val="20"/>
          <w:lang w:eastAsia="pl-PL"/>
        </w:rPr>
        <w:t>rniczy „Grot</w:t>
      </w:r>
      <w:r w:rsidR="00F611C9" w:rsidRPr="00020F6B">
        <w:rPr>
          <w:rFonts w:eastAsia="TimesNewRomanPSMT" w:cs="TimesNewRomanPSMT"/>
          <w:szCs w:val="20"/>
          <w:lang w:eastAsia="pl-PL"/>
        </w:rPr>
        <w:t>ó</w:t>
      </w:r>
      <w:r w:rsidRPr="00020F6B">
        <w:rPr>
          <w:rFonts w:eastAsia="TimesNewRomanPSMT" w:cs="TimesNewRomanPSMT"/>
          <w:szCs w:val="20"/>
          <w:lang w:eastAsia="pl-PL"/>
        </w:rPr>
        <w:t>w” - ustanowiony przez ministra Środowiska – koncesja Nr</w:t>
      </w:r>
      <w:r w:rsidR="00F611C9" w:rsidRPr="00020F6B">
        <w:rPr>
          <w:rFonts w:eastAsia="TimesNewRomanPSMT" w:cs="TimesNewRomanPSMT"/>
          <w:szCs w:val="20"/>
          <w:lang w:eastAsia="pl-PL"/>
        </w:rPr>
        <w:t xml:space="preserve"> </w:t>
      </w:r>
      <w:r w:rsidRPr="00020F6B">
        <w:rPr>
          <w:rFonts w:eastAsia="TimesNewRomanPSMT" w:cs="TimesNewRomanPSMT"/>
          <w:szCs w:val="20"/>
          <w:lang w:eastAsia="pl-PL"/>
        </w:rPr>
        <w:t>2/2009 z dnia 20.02.2009r dla złoża Grot</w:t>
      </w:r>
      <w:r w:rsidR="00F611C9" w:rsidRPr="00020F6B">
        <w:rPr>
          <w:rFonts w:eastAsia="TimesNewRomanPSMT" w:cs="TimesNewRomanPSMT"/>
          <w:szCs w:val="20"/>
          <w:lang w:eastAsia="pl-PL"/>
        </w:rPr>
        <w:t>ó</w:t>
      </w:r>
      <w:r w:rsidRPr="00020F6B">
        <w:rPr>
          <w:rFonts w:eastAsia="TimesNewRomanPSMT" w:cs="TimesNewRomanPSMT"/>
          <w:szCs w:val="20"/>
          <w:lang w:eastAsia="pl-PL"/>
        </w:rPr>
        <w:t>w NR 10254 ropy naftowej pod numerem</w:t>
      </w:r>
      <w:r w:rsidR="00F611C9" w:rsidRPr="00020F6B">
        <w:rPr>
          <w:rFonts w:eastAsia="TimesNewRomanPSMT" w:cs="TimesNewRomanPSMT"/>
          <w:szCs w:val="20"/>
          <w:lang w:eastAsia="pl-PL"/>
        </w:rPr>
        <w:t xml:space="preserve"> </w:t>
      </w:r>
      <w:r w:rsidRPr="00020F6B">
        <w:rPr>
          <w:rFonts w:eastAsia="TimesNewRomanPSMT" w:cs="TimesNewRomanPSMT"/>
          <w:szCs w:val="20"/>
          <w:lang w:eastAsia="pl-PL"/>
        </w:rPr>
        <w:t>2/2/259.</w:t>
      </w:r>
    </w:p>
    <w:p w14:paraId="70E94CC8" w14:textId="77777777" w:rsidR="0094135F" w:rsidRPr="00020F6B" w:rsidRDefault="0094135F" w:rsidP="007B6AEA">
      <w:pPr>
        <w:widowControl/>
        <w:numPr>
          <w:ilvl w:val="0"/>
          <w:numId w:val="55"/>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Obszar i Teren G</w:t>
      </w:r>
      <w:r w:rsidR="00F611C9" w:rsidRPr="00020F6B">
        <w:rPr>
          <w:rFonts w:eastAsia="TimesNewRomanPSMT" w:cs="TimesNewRomanPSMT"/>
          <w:szCs w:val="20"/>
          <w:lang w:eastAsia="pl-PL"/>
        </w:rPr>
        <w:t>ó</w:t>
      </w:r>
      <w:r w:rsidRPr="00020F6B">
        <w:rPr>
          <w:rFonts w:eastAsia="TimesNewRomanPSMT" w:cs="TimesNewRomanPSMT"/>
          <w:szCs w:val="20"/>
          <w:lang w:eastAsia="pl-PL"/>
        </w:rPr>
        <w:t>rniczy „</w:t>
      </w:r>
      <w:r w:rsidR="00F611C9" w:rsidRPr="00020F6B">
        <w:rPr>
          <w:rFonts w:eastAsia="TimesNewRomanPSMT" w:cs="TimesNewRomanPSMT"/>
          <w:szCs w:val="20"/>
          <w:lang w:eastAsia="pl-PL"/>
        </w:rPr>
        <w:t>Mię</w:t>
      </w:r>
      <w:r w:rsidRPr="00020F6B">
        <w:rPr>
          <w:rFonts w:eastAsia="TimesNewRomanPSMT" w:cs="TimesNewRomanPSMT"/>
          <w:szCs w:val="20"/>
          <w:lang w:eastAsia="pl-PL"/>
        </w:rPr>
        <w:t>dzych</w:t>
      </w:r>
      <w:r w:rsidR="00F611C9" w:rsidRPr="00020F6B">
        <w:rPr>
          <w:rFonts w:eastAsia="TimesNewRomanPSMT" w:cs="TimesNewRomanPSMT"/>
          <w:szCs w:val="20"/>
          <w:lang w:eastAsia="pl-PL"/>
        </w:rPr>
        <w:t>ó</w:t>
      </w:r>
      <w:r w:rsidRPr="00020F6B">
        <w:rPr>
          <w:rFonts w:eastAsia="TimesNewRomanPSMT" w:cs="TimesNewRomanPSMT"/>
          <w:szCs w:val="20"/>
          <w:lang w:eastAsia="pl-PL"/>
        </w:rPr>
        <w:t>d” - ustanowiony przez Ministra Środowiska koncesją nr</w:t>
      </w:r>
      <w:r w:rsidR="00F611C9" w:rsidRPr="00020F6B">
        <w:rPr>
          <w:rFonts w:eastAsia="TimesNewRomanPSMT" w:cs="TimesNewRomanPSMT"/>
          <w:szCs w:val="20"/>
          <w:lang w:eastAsia="pl-PL"/>
        </w:rPr>
        <w:t xml:space="preserve"> </w:t>
      </w:r>
      <w:r w:rsidRPr="00020F6B">
        <w:rPr>
          <w:rFonts w:eastAsia="TimesNewRomanPSMT" w:cs="TimesNewRomanPSMT"/>
          <w:szCs w:val="20"/>
          <w:lang w:eastAsia="pl-PL"/>
        </w:rPr>
        <w:t>18/2004 z dnia 22.12.2004r., dla gazu ziemnego Międzych</w:t>
      </w:r>
      <w:r w:rsidR="00F611C9" w:rsidRPr="00020F6B">
        <w:rPr>
          <w:rFonts w:eastAsia="TimesNewRomanPSMT" w:cs="TimesNewRomanPSMT"/>
          <w:szCs w:val="20"/>
          <w:lang w:eastAsia="pl-PL"/>
        </w:rPr>
        <w:t>ó</w:t>
      </w:r>
      <w:r w:rsidRPr="00020F6B">
        <w:rPr>
          <w:rFonts w:eastAsia="TimesNewRomanPSMT" w:cs="TimesNewRomanPSMT"/>
          <w:szCs w:val="20"/>
          <w:lang w:eastAsia="pl-PL"/>
        </w:rPr>
        <w:t>d,</w:t>
      </w:r>
    </w:p>
    <w:p w14:paraId="41338E1E" w14:textId="77777777" w:rsidR="00AF61EC" w:rsidRPr="00020F6B" w:rsidRDefault="0094135F" w:rsidP="007B6AEA">
      <w:pPr>
        <w:widowControl/>
        <w:numPr>
          <w:ilvl w:val="0"/>
          <w:numId w:val="55"/>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Obszar i Teren G</w:t>
      </w:r>
      <w:r w:rsidR="00F611C9" w:rsidRPr="00020F6B">
        <w:rPr>
          <w:rFonts w:eastAsia="TimesNewRomanPSMT" w:cs="TimesNewRomanPSMT"/>
          <w:szCs w:val="20"/>
          <w:lang w:eastAsia="pl-PL"/>
        </w:rPr>
        <w:t>ó</w:t>
      </w:r>
      <w:r w:rsidRPr="00020F6B">
        <w:rPr>
          <w:rFonts w:eastAsia="TimesNewRomanPSMT" w:cs="TimesNewRomanPSMT"/>
          <w:szCs w:val="20"/>
          <w:lang w:eastAsia="pl-PL"/>
        </w:rPr>
        <w:t>rniczy „ Lubiat</w:t>
      </w:r>
      <w:r w:rsidR="00F611C9" w:rsidRPr="00020F6B">
        <w:rPr>
          <w:rFonts w:eastAsia="TimesNewRomanPSMT" w:cs="TimesNewRomanPSMT"/>
          <w:szCs w:val="20"/>
          <w:lang w:eastAsia="pl-PL"/>
        </w:rPr>
        <w:t>ó</w:t>
      </w:r>
      <w:r w:rsidRPr="00020F6B">
        <w:rPr>
          <w:rFonts w:eastAsia="TimesNewRomanPSMT" w:cs="TimesNewRomanPSMT"/>
          <w:szCs w:val="20"/>
          <w:lang w:eastAsia="pl-PL"/>
        </w:rPr>
        <w:t>w I” - ustanowiony decyzją Ministra Środowiska koncesją nr</w:t>
      </w:r>
      <w:r w:rsidR="00F611C9" w:rsidRPr="00020F6B">
        <w:rPr>
          <w:rFonts w:eastAsia="TimesNewRomanPSMT" w:cs="TimesNewRomanPSMT"/>
          <w:szCs w:val="20"/>
          <w:lang w:eastAsia="pl-PL"/>
        </w:rPr>
        <w:t xml:space="preserve"> </w:t>
      </w:r>
      <w:r w:rsidRPr="00020F6B">
        <w:rPr>
          <w:rFonts w:eastAsia="TimesNewRomanPSMT" w:cs="TimesNewRomanPSMT"/>
          <w:szCs w:val="20"/>
          <w:lang w:eastAsia="pl-PL"/>
        </w:rPr>
        <w:t>DGiKGe-4771-4/1908/08/MS z dnia 29.02.2008r., dla złoża ropy naftowej i gazu ziemnego</w:t>
      </w:r>
      <w:r w:rsidR="00F611C9" w:rsidRPr="00020F6B">
        <w:rPr>
          <w:rFonts w:eastAsia="TimesNewRomanPSMT" w:cs="TimesNewRomanPSMT"/>
          <w:szCs w:val="20"/>
          <w:lang w:eastAsia="pl-PL"/>
        </w:rPr>
        <w:t xml:space="preserve"> </w:t>
      </w:r>
      <w:r w:rsidRPr="00020F6B">
        <w:rPr>
          <w:rFonts w:eastAsia="TimesNewRomanPSMT" w:cs="TimesNewRomanPSMT"/>
          <w:szCs w:val="20"/>
          <w:lang w:eastAsia="pl-PL"/>
        </w:rPr>
        <w:t>Lubiat</w:t>
      </w:r>
      <w:r w:rsidR="00F611C9" w:rsidRPr="00020F6B">
        <w:rPr>
          <w:rFonts w:eastAsia="TimesNewRomanPSMT" w:cs="TimesNewRomanPSMT"/>
          <w:szCs w:val="20"/>
          <w:lang w:eastAsia="pl-PL"/>
        </w:rPr>
        <w:t>ó</w:t>
      </w:r>
      <w:r w:rsidRPr="00020F6B">
        <w:rPr>
          <w:rFonts w:eastAsia="TimesNewRomanPSMT" w:cs="TimesNewRomanPSMT"/>
          <w:szCs w:val="20"/>
          <w:lang w:eastAsia="pl-PL"/>
        </w:rPr>
        <w:t>w.</w:t>
      </w:r>
    </w:p>
    <w:p w14:paraId="71DFD94E" w14:textId="77777777" w:rsidR="00AF61EC" w:rsidRPr="00020F6B" w:rsidRDefault="00AF61EC" w:rsidP="00A21F71">
      <w:pPr>
        <w:pStyle w:val="Nagwek2"/>
        <w:spacing w:line="276" w:lineRule="auto"/>
      </w:pPr>
      <w:bookmarkStart w:id="106" w:name="_Toc265165627"/>
      <w:bookmarkStart w:id="107" w:name="_Toc426046208"/>
      <w:bookmarkStart w:id="108" w:name="_Toc426047449"/>
      <w:r w:rsidRPr="00020F6B">
        <w:t>13.</w:t>
      </w:r>
      <w:r w:rsidRPr="00020F6B">
        <w:tab/>
        <w:t>Uwarunkowania wynikające ze stanu system</w:t>
      </w:r>
      <w:r w:rsidR="00E6554A">
        <w:t>u</w:t>
      </w:r>
      <w:r w:rsidRPr="00020F6B">
        <w:t xml:space="preserve"> </w:t>
      </w:r>
      <w:r w:rsidR="00BC6742" w:rsidRPr="00020F6B">
        <w:tab/>
      </w:r>
      <w:r w:rsidRPr="00020F6B">
        <w:t xml:space="preserve">komunikacji i infrastruktury technicznej, w tym </w:t>
      </w:r>
      <w:r w:rsidR="00BC6742" w:rsidRPr="00020F6B">
        <w:tab/>
      </w:r>
      <w:r w:rsidRPr="00020F6B">
        <w:t>stopnia uporządkowania gospodarki wodno-</w:t>
      </w:r>
      <w:r w:rsidR="00BC6742" w:rsidRPr="00020F6B">
        <w:tab/>
      </w:r>
      <w:r w:rsidRPr="00020F6B">
        <w:t>ściekowej, energetycznej oraz gospodarki odpadami</w:t>
      </w:r>
      <w:bookmarkEnd w:id="106"/>
      <w:bookmarkEnd w:id="107"/>
      <w:bookmarkEnd w:id="108"/>
    </w:p>
    <w:p w14:paraId="33A07F52" w14:textId="77777777" w:rsidR="00DA69B8" w:rsidRPr="00020F6B" w:rsidRDefault="00DA69B8" w:rsidP="00A21F71">
      <w:pPr>
        <w:pStyle w:val="Nagwek3"/>
        <w:spacing w:line="276" w:lineRule="auto"/>
        <w:ind w:left="0"/>
        <w:rPr>
          <w:rFonts w:eastAsia="Calibri"/>
        </w:rPr>
      </w:pPr>
      <w:bookmarkStart w:id="109" w:name="_Toc426046209"/>
      <w:bookmarkStart w:id="110" w:name="_Toc426047450"/>
      <w:r w:rsidRPr="00020F6B">
        <w:rPr>
          <w:rFonts w:eastAsia="Calibri"/>
        </w:rPr>
        <w:t>13.1. Komunikacja</w:t>
      </w:r>
      <w:bookmarkEnd w:id="109"/>
      <w:bookmarkEnd w:id="110"/>
    </w:p>
    <w:p w14:paraId="2F413B8A" w14:textId="77777777" w:rsidR="00DA69B8" w:rsidRPr="00424ADE" w:rsidRDefault="00DA69B8" w:rsidP="00A21F71">
      <w:pPr>
        <w:widowControl/>
        <w:suppressAutoHyphens w:val="0"/>
        <w:autoSpaceDE w:val="0"/>
        <w:autoSpaceDN w:val="0"/>
        <w:adjustRightInd w:val="0"/>
        <w:spacing w:line="276" w:lineRule="auto"/>
        <w:rPr>
          <w:rFonts w:eastAsia="TimesNewRomanPSMT" w:cs="TimesNewRomanPSMT"/>
          <w:b/>
          <w:szCs w:val="20"/>
          <w:lang w:eastAsia="pl-PL"/>
        </w:rPr>
      </w:pPr>
      <w:r w:rsidRPr="00424ADE">
        <w:rPr>
          <w:rFonts w:eastAsia="TimesNewRomanPSMT" w:cs="TimesNewRomanPSMT"/>
          <w:b/>
          <w:szCs w:val="20"/>
          <w:lang w:eastAsia="pl-PL"/>
        </w:rPr>
        <w:t>Drogi kołowe:</w:t>
      </w:r>
    </w:p>
    <w:p w14:paraId="7495F34C" w14:textId="77777777" w:rsidR="00DA69B8" w:rsidRPr="00020F6B" w:rsidRDefault="00DA69B8" w:rsidP="00A21F71">
      <w:pPr>
        <w:spacing w:line="276" w:lineRule="auto"/>
        <w:rPr>
          <w:lang w:eastAsia="pl-PL"/>
        </w:rPr>
      </w:pPr>
      <w:r w:rsidRPr="00020F6B">
        <w:rPr>
          <w:lang w:eastAsia="pl-PL"/>
        </w:rPr>
        <w:t>Powiązania w skali kraju droga nr 22 - Granica Państwa (PL-D) &gt; Kostrzyn - Gorzów Wielkopolski - Wałcz - Człuchów - Starogard Gdański - Malbork - Elbląg - Grzechotki &gt;Granica Państwa (PL-RUS)</w:t>
      </w:r>
    </w:p>
    <w:p w14:paraId="37A3A677" w14:textId="77777777" w:rsidR="00424ADE" w:rsidRDefault="00424ADE" w:rsidP="00A21F71">
      <w:pPr>
        <w:spacing w:line="276" w:lineRule="auto"/>
        <w:rPr>
          <w:lang w:eastAsia="pl-PL"/>
        </w:rPr>
      </w:pPr>
    </w:p>
    <w:p w14:paraId="1C3606D0" w14:textId="77777777" w:rsidR="00DA69B8" w:rsidRPr="00020F6B" w:rsidRDefault="00DA69B8" w:rsidP="00A21F71">
      <w:pPr>
        <w:spacing w:line="276" w:lineRule="auto"/>
        <w:rPr>
          <w:lang w:eastAsia="pl-PL"/>
        </w:rPr>
      </w:pPr>
      <w:r w:rsidRPr="00020F6B">
        <w:rPr>
          <w:lang w:eastAsia="pl-PL"/>
        </w:rPr>
        <w:t>Przez obszar gminy przebiegają drogi wojewódzkie:</w:t>
      </w:r>
    </w:p>
    <w:p w14:paraId="5FB01C66" w14:textId="77777777" w:rsidR="00DA69B8" w:rsidRPr="00020F6B" w:rsidRDefault="00424ADE" w:rsidP="007B6AEA">
      <w:pPr>
        <w:numPr>
          <w:ilvl w:val="0"/>
          <w:numId w:val="56"/>
        </w:numPr>
        <w:spacing w:line="276" w:lineRule="auto"/>
        <w:rPr>
          <w:lang w:eastAsia="pl-PL"/>
        </w:rPr>
      </w:pPr>
      <w:r>
        <w:rPr>
          <w:lang w:eastAsia="pl-PL"/>
        </w:rPr>
        <w:t>d</w:t>
      </w:r>
      <w:r w:rsidR="00DA69B8" w:rsidRPr="00020F6B">
        <w:rPr>
          <w:lang w:eastAsia="pl-PL"/>
        </w:rPr>
        <w:t>roga nr 158, relacji: Gorzów Wielkopolski - Santok - Drezdenko</w:t>
      </w:r>
    </w:p>
    <w:p w14:paraId="023E4FCC" w14:textId="77777777" w:rsidR="00DA69B8" w:rsidRPr="00020F6B" w:rsidRDefault="00DA69B8" w:rsidP="007B6AEA">
      <w:pPr>
        <w:numPr>
          <w:ilvl w:val="0"/>
          <w:numId w:val="56"/>
        </w:numPr>
        <w:spacing w:line="276" w:lineRule="auto"/>
        <w:rPr>
          <w:lang w:eastAsia="pl-PL"/>
        </w:rPr>
      </w:pPr>
      <w:r w:rsidRPr="00020F6B">
        <w:rPr>
          <w:lang w:eastAsia="pl-PL"/>
        </w:rPr>
        <w:t>droga nr 160, relacji: Suchań - Piasecznik - Choszczno - Drezdenko - Międzychód – Gorzyń - Lewice - Miedzichowo.</w:t>
      </w:r>
    </w:p>
    <w:p w14:paraId="2B87F750" w14:textId="77777777" w:rsidR="00DA69B8" w:rsidRPr="00325238" w:rsidRDefault="00DA69B8" w:rsidP="007B6AEA">
      <w:pPr>
        <w:numPr>
          <w:ilvl w:val="0"/>
          <w:numId w:val="56"/>
        </w:numPr>
        <w:spacing w:line="276" w:lineRule="auto"/>
        <w:rPr>
          <w:lang w:eastAsia="pl-PL"/>
        </w:rPr>
      </w:pPr>
      <w:r w:rsidRPr="00325238">
        <w:rPr>
          <w:lang w:eastAsia="pl-PL"/>
        </w:rPr>
        <w:t>droga wojewódzka nr 181, relacji:</w:t>
      </w:r>
      <w:r w:rsidR="00325238" w:rsidRPr="00325238">
        <w:rPr>
          <w:lang w:eastAsia="pl-PL"/>
        </w:rPr>
        <w:t xml:space="preserve"> Drezdenko</w:t>
      </w:r>
      <w:r w:rsidR="00273FA8">
        <w:rPr>
          <w:lang w:eastAsia="pl-PL"/>
        </w:rPr>
        <w:t xml:space="preserve"> - Chełst - Drawsko</w:t>
      </w:r>
      <w:r w:rsidR="00325238" w:rsidRPr="00325238">
        <w:rPr>
          <w:lang w:eastAsia="pl-PL"/>
        </w:rPr>
        <w:t xml:space="preserve"> - Wieleń - </w:t>
      </w:r>
      <w:r w:rsidR="00325238" w:rsidRPr="00325238">
        <w:rPr>
          <w:lang w:eastAsia="pl-PL"/>
        </w:rPr>
        <w:lastRenderedPageBreak/>
        <w:t>Czarnków.</w:t>
      </w:r>
    </w:p>
    <w:p w14:paraId="1A27865E" w14:textId="77777777" w:rsidR="00C76C23" w:rsidRDefault="00C76C23" w:rsidP="00A21F71">
      <w:pPr>
        <w:spacing w:line="276" w:lineRule="auto"/>
        <w:rPr>
          <w:lang w:eastAsia="pl-PL"/>
        </w:rPr>
      </w:pPr>
    </w:p>
    <w:p w14:paraId="795A8781" w14:textId="77777777" w:rsidR="00C76C23" w:rsidRDefault="00C76C23" w:rsidP="00A21F71">
      <w:pPr>
        <w:spacing w:line="276" w:lineRule="auto"/>
        <w:rPr>
          <w:lang w:eastAsia="pl-PL"/>
        </w:rPr>
      </w:pPr>
    </w:p>
    <w:p w14:paraId="210D6B62" w14:textId="77777777" w:rsidR="00515E9D" w:rsidRPr="00020F6B" w:rsidRDefault="00515E9D" w:rsidP="00A21F71">
      <w:pPr>
        <w:spacing w:line="276" w:lineRule="auto"/>
        <w:rPr>
          <w:lang w:eastAsia="pl-PL"/>
        </w:rPr>
      </w:pPr>
      <w:r w:rsidRPr="00020F6B">
        <w:rPr>
          <w:lang w:eastAsia="pl-PL"/>
        </w:rPr>
        <w:t>Powiązania w skali rejonu spełnia sieć – dróg powiatowych.</w:t>
      </w:r>
    </w:p>
    <w:p w14:paraId="1ADD4A79" w14:textId="77777777" w:rsidR="00424ADE" w:rsidRDefault="00424ADE" w:rsidP="00A21F71">
      <w:pPr>
        <w:spacing w:line="276" w:lineRule="auto"/>
        <w:rPr>
          <w:lang w:eastAsia="pl-PL"/>
        </w:rPr>
      </w:pPr>
    </w:p>
    <w:p w14:paraId="367EBC74" w14:textId="77777777" w:rsidR="00515E9D" w:rsidRPr="00020F6B" w:rsidRDefault="00515E9D" w:rsidP="00A21F71">
      <w:pPr>
        <w:spacing w:line="276" w:lineRule="auto"/>
        <w:rPr>
          <w:lang w:eastAsia="pl-PL"/>
        </w:rPr>
      </w:pPr>
      <w:r w:rsidRPr="00020F6B">
        <w:rPr>
          <w:lang w:eastAsia="pl-PL"/>
        </w:rPr>
        <w:t>Odległości siedziby gminy od:</w:t>
      </w:r>
    </w:p>
    <w:p w14:paraId="37108655" w14:textId="77777777" w:rsidR="00515E9D" w:rsidRPr="00020F6B" w:rsidRDefault="00515E9D" w:rsidP="007B6AEA">
      <w:pPr>
        <w:numPr>
          <w:ilvl w:val="0"/>
          <w:numId w:val="84"/>
        </w:numPr>
        <w:spacing w:line="276" w:lineRule="auto"/>
        <w:rPr>
          <w:lang w:eastAsia="pl-PL"/>
        </w:rPr>
      </w:pPr>
      <w:r w:rsidRPr="00020F6B">
        <w:rPr>
          <w:lang w:eastAsia="pl-PL"/>
        </w:rPr>
        <w:t>najbliższego Gorzowa 40 km,</w:t>
      </w:r>
    </w:p>
    <w:p w14:paraId="0FFE3CB4" w14:textId="77777777" w:rsidR="004D0A6E" w:rsidRDefault="00515E9D" w:rsidP="007B6AEA">
      <w:pPr>
        <w:numPr>
          <w:ilvl w:val="0"/>
          <w:numId w:val="84"/>
        </w:numPr>
        <w:spacing w:line="276" w:lineRule="auto"/>
        <w:rPr>
          <w:lang w:eastAsia="pl-PL"/>
        </w:rPr>
      </w:pPr>
      <w:r w:rsidRPr="00020F6B">
        <w:rPr>
          <w:lang w:eastAsia="pl-PL"/>
        </w:rPr>
        <w:t>siedziby władz województwa - Zielona Góra 143 km,</w:t>
      </w:r>
    </w:p>
    <w:p w14:paraId="276B865B" w14:textId="77777777" w:rsidR="00515E9D" w:rsidRPr="00020F6B" w:rsidRDefault="00515E9D" w:rsidP="007B6AEA">
      <w:pPr>
        <w:numPr>
          <w:ilvl w:val="0"/>
          <w:numId w:val="84"/>
        </w:numPr>
        <w:spacing w:line="276" w:lineRule="auto"/>
        <w:rPr>
          <w:lang w:eastAsia="pl-PL"/>
        </w:rPr>
      </w:pPr>
      <w:r w:rsidRPr="00020F6B">
        <w:rPr>
          <w:lang w:eastAsia="pl-PL"/>
        </w:rPr>
        <w:t>ośrodka ponad wojewódzkiego (nauka, w</w:t>
      </w:r>
      <w:r w:rsidR="00424ADE">
        <w:rPr>
          <w:lang w:eastAsia="pl-PL"/>
        </w:rPr>
        <w:t xml:space="preserve">yspecjalizowane zakresy obsługi </w:t>
      </w:r>
      <w:r w:rsidRPr="00020F6B">
        <w:rPr>
          <w:lang w:eastAsia="pl-PL"/>
        </w:rPr>
        <w:t>miedzy wojewódzkiej, centrum targowe - kongresowe):</w:t>
      </w:r>
    </w:p>
    <w:p w14:paraId="630E170A" w14:textId="77777777" w:rsidR="00515E9D" w:rsidRPr="00020F6B" w:rsidRDefault="00515E9D" w:rsidP="007B6AEA">
      <w:pPr>
        <w:numPr>
          <w:ilvl w:val="1"/>
          <w:numId w:val="85"/>
        </w:numPr>
        <w:spacing w:line="276" w:lineRule="auto"/>
        <w:rPr>
          <w:lang w:eastAsia="pl-PL"/>
        </w:rPr>
      </w:pPr>
      <w:r w:rsidRPr="00020F6B">
        <w:rPr>
          <w:lang w:eastAsia="pl-PL"/>
        </w:rPr>
        <w:t>Poznania 110 km,</w:t>
      </w:r>
    </w:p>
    <w:p w14:paraId="2E96CD80" w14:textId="77777777" w:rsidR="00515E9D" w:rsidRPr="00020F6B" w:rsidRDefault="00515E9D" w:rsidP="007B6AEA">
      <w:pPr>
        <w:numPr>
          <w:ilvl w:val="1"/>
          <w:numId w:val="85"/>
        </w:numPr>
        <w:spacing w:line="276" w:lineRule="auto"/>
        <w:rPr>
          <w:lang w:eastAsia="pl-PL"/>
        </w:rPr>
      </w:pPr>
      <w:r w:rsidRPr="00020F6B">
        <w:rPr>
          <w:lang w:eastAsia="pl-PL"/>
        </w:rPr>
        <w:t>Szczecina 150 km,</w:t>
      </w:r>
    </w:p>
    <w:p w14:paraId="6A566C6F" w14:textId="77777777" w:rsidR="00515E9D" w:rsidRPr="00020F6B" w:rsidRDefault="00515E9D" w:rsidP="007B6AEA">
      <w:pPr>
        <w:numPr>
          <w:ilvl w:val="0"/>
          <w:numId w:val="85"/>
        </w:numPr>
        <w:spacing w:line="276" w:lineRule="auto"/>
        <w:rPr>
          <w:lang w:eastAsia="pl-PL"/>
        </w:rPr>
      </w:pPr>
      <w:r w:rsidRPr="00020F6B">
        <w:rPr>
          <w:lang w:eastAsia="pl-PL"/>
        </w:rPr>
        <w:t>Berlina 200 km.</w:t>
      </w:r>
    </w:p>
    <w:p w14:paraId="108ABC5D" w14:textId="77777777" w:rsidR="00515E9D" w:rsidRPr="00020F6B" w:rsidRDefault="00515E9D" w:rsidP="007B6AEA">
      <w:pPr>
        <w:numPr>
          <w:ilvl w:val="0"/>
          <w:numId w:val="85"/>
        </w:numPr>
        <w:spacing w:line="276" w:lineRule="auto"/>
        <w:rPr>
          <w:bCs/>
        </w:rPr>
      </w:pPr>
      <w:r w:rsidRPr="00020F6B">
        <w:rPr>
          <w:lang w:eastAsia="pl-PL"/>
        </w:rPr>
        <w:t>do granicy z Niemcami 100 km</w:t>
      </w:r>
    </w:p>
    <w:p w14:paraId="3568EDB0" w14:textId="77777777" w:rsidR="00424ADE" w:rsidRDefault="00424ADE" w:rsidP="00A21F71">
      <w:pPr>
        <w:spacing w:line="276" w:lineRule="auto"/>
        <w:rPr>
          <w:rFonts w:eastAsia="Calibri" w:cs="TimesNewRomanPS-BoldMT"/>
          <w:b/>
          <w:bCs/>
          <w:lang w:eastAsia="pl-PL"/>
        </w:rPr>
      </w:pPr>
    </w:p>
    <w:p w14:paraId="157351BB" w14:textId="77777777" w:rsidR="00515E9D" w:rsidRPr="00020F6B" w:rsidRDefault="00515E9D" w:rsidP="00A21F71">
      <w:pPr>
        <w:spacing w:line="276" w:lineRule="auto"/>
        <w:rPr>
          <w:rFonts w:eastAsia="Calibri" w:cs="TimesNewRomanPS-BoldMT"/>
          <w:b/>
          <w:bCs/>
          <w:lang w:eastAsia="pl-PL"/>
        </w:rPr>
      </w:pPr>
      <w:r w:rsidRPr="00020F6B">
        <w:rPr>
          <w:rFonts w:eastAsia="Calibri" w:cs="TimesNewRomanPS-BoldMT"/>
          <w:b/>
          <w:bCs/>
          <w:lang w:eastAsia="pl-PL"/>
        </w:rPr>
        <w:t>Drogi w granicach administracyjnych miast - Drezdenko</w:t>
      </w:r>
    </w:p>
    <w:p w14:paraId="04132FC8" w14:textId="77777777" w:rsidR="00515E9D" w:rsidRPr="00020F6B" w:rsidRDefault="00515E9D" w:rsidP="00A21F71">
      <w:pPr>
        <w:spacing w:line="276" w:lineRule="auto"/>
        <w:rPr>
          <w:lang w:eastAsia="pl-PL"/>
        </w:rPr>
      </w:pPr>
      <w:r w:rsidRPr="00020F6B">
        <w:rPr>
          <w:lang w:eastAsia="pl-PL"/>
        </w:rPr>
        <w:t xml:space="preserve">LP. </w:t>
      </w:r>
      <w:r w:rsidR="00FA1EEB" w:rsidRPr="00020F6B">
        <w:rPr>
          <w:lang w:eastAsia="pl-PL"/>
        </w:rPr>
        <w:tab/>
      </w:r>
      <w:r w:rsidRPr="00020F6B">
        <w:rPr>
          <w:lang w:eastAsia="pl-PL"/>
        </w:rPr>
        <w:t xml:space="preserve">Nr drogi </w:t>
      </w:r>
      <w:r w:rsidR="00FA1EEB" w:rsidRPr="00020F6B">
        <w:rPr>
          <w:lang w:eastAsia="pl-PL"/>
        </w:rPr>
        <w:tab/>
      </w:r>
      <w:r w:rsidR="00FA1EEB" w:rsidRPr="00020F6B">
        <w:rPr>
          <w:lang w:eastAsia="pl-PL"/>
        </w:rPr>
        <w:tab/>
      </w:r>
      <w:r w:rsidRPr="00020F6B">
        <w:rPr>
          <w:lang w:eastAsia="pl-PL"/>
        </w:rPr>
        <w:t>Nazwa drogi miejskiej</w:t>
      </w:r>
    </w:p>
    <w:p w14:paraId="6F1CABA6" w14:textId="77777777" w:rsidR="00515E9D" w:rsidRPr="00020F6B" w:rsidRDefault="00515E9D" w:rsidP="00A21F71">
      <w:pPr>
        <w:spacing w:line="276" w:lineRule="auto"/>
        <w:rPr>
          <w:lang w:eastAsia="pl-PL"/>
        </w:rPr>
      </w:pPr>
      <w:r w:rsidRPr="00020F6B">
        <w:rPr>
          <w:lang w:eastAsia="pl-PL"/>
        </w:rPr>
        <w:t xml:space="preserve">1. </w:t>
      </w:r>
      <w:r w:rsidRPr="00020F6B">
        <w:rPr>
          <w:lang w:eastAsia="pl-PL"/>
        </w:rPr>
        <w:tab/>
        <w:t xml:space="preserve">100601F </w:t>
      </w:r>
      <w:r w:rsidR="00FA1EEB" w:rsidRPr="00020F6B">
        <w:rPr>
          <w:lang w:eastAsia="pl-PL"/>
        </w:rPr>
        <w:tab/>
      </w:r>
      <w:r w:rsidR="00FA1EEB" w:rsidRPr="00020F6B">
        <w:rPr>
          <w:lang w:eastAsia="pl-PL"/>
        </w:rPr>
        <w:tab/>
      </w:r>
      <w:r w:rsidRPr="00020F6B">
        <w:rPr>
          <w:lang w:eastAsia="pl-PL"/>
        </w:rPr>
        <w:t>Boczna</w:t>
      </w:r>
    </w:p>
    <w:p w14:paraId="39F1EEA6" w14:textId="77777777" w:rsidR="00515E9D" w:rsidRPr="00020F6B" w:rsidRDefault="00515E9D" w:rsidP="00A21F71">
      <w:pPr>
        <w:spacing w:line="276" w:lineRule="auto"/>
        <w:rPr>
          <w:lang w:eastAsia="pl-PL"/>
        </w:rPr>
      </w:pPr>
      <w:r w:rsidRPr="00020F6B">
        <w:rPr>
          <w:lang w:eastAsia="pl-PL"/>
        </w:rPr>
        <w:t xml:space="preserve">2. </w:t>
      </w:r>
      <w:r w:rsidRPr="00020F6B">
        <w:rPr>
          <w:lang w:eastAsia="pl-PL"/>
        </w:rPr>
        <w:tab/>
        <w:t xml:space="preserve">100602F </w:t>
      </w:r>
      <w:r w:rsidR="00FA1EEB" w:rsidRPr="00020F6B">
        <w:rPr>
          <w:lang w:eastAsia="pl-PL"/>
        </w:rPr>
        <w:tab/>
      </w:r>
      <w:r w:rsidR="00FA1EEB" w:rsidRPr="00020F6B">
        <w:rPr>
          <w:lang w:eastAsia="pl-PL"/>
        </w:rPr>
        <w:tab/>
      </w:r>
      <w:r w:rsidRPr="00020F6B">
        <w:rPr>
          <w:lang w:eastAsia="pl-PL"/>
        </w:rPr>
        <w:t>Chrobrego</w:t>
      </w:r>
    </w:p>
    <w:p w14:paraId="115D2D26" w14:textId="77777777" w:rsidR="00515E9D" w:rsidRPr="00020F6B" w:rsidRDefault="00515E9D" w:rsidP="00A21F71">
      <w:pPr>
        <w:spacing w:line="276" w:lineRule="auto"/>
        <w:rPr>
          <w:lang w:eastAsia="pl-PL"/>
        </w:rPr>
      </w:pPr>
      <w:r w:rsidRPr="00020F6B">
        <w:rPr>
          <w:lang w:eastAsia="pl-PL"/>
        </w:rPr>
        <w:t xml:space="preserve">3. </w:t>
      </w:r>
      <w:r w:rsidRPr="00020F6B">
        <w:rPr>
          <w:lang w:eastAsia="pl-PL"/>
        </w:rPr>
        <w:tab/>
        <w:t xml:space="preserve">100603F </w:t>
      </w:r>
      <w:r w:rsidR="00FA1EEB" w:rsidRPr="00020F6B">
        <w:rPr>
          <w:lang w:eastAsia="pl-PL"/>
        </w:rPr>
        <w:tab/>
      </w:r>
      <w:r w:rsidR="00FA1EEB" w:rsidRPr="00020F6B">
        <w:rPr>
          <w:lang w:eastAsia="pl-PL"/>
        </w:rPr>
        <w:tab/>
      </w:r>
      <w:r w:rsidRPr="00020F6B">
        <w:rPr>
          <w:lang w:eastAsia="pl-PL"/>
        </w:rPr>
        <w:t>Cicha</w:t>
      </w:r>
    </w:p>
    <w:p w14:paraId="3E99D249" w14:textId="77777777" w:rsidR="00515E9D" w:rsidRPr="00020F6B" w:rsidRDefault="00515E9D" w:rsidP="00A21F71">
      <w:pPr>
        <w:spacing w:line="276" w:lineRule="auto"/>
        <w:rPr>
          <w:lang w:eastAsia="pl-PL"/>
        </w:rPr>
      </w:pPr>
      <w:r w:rsidRPr="00020F6B">
        <w:rPr>
          <w:lang w:eastAsia="pl-PL"/>
        </w:rPr>
        <w:t xml:space="preserve">4. </w:t>
      </w:r>
      <w:r w:rsidRPr="00020F6B">
        <w:rPr>
          <w:lang w:eastAsia="pl-PL"/>
        </w:rPr>
        <w:tab/>
        <w:t xml:space="preserve">100604F </w:t>
      </w:r>
      <w:r w:rsidR="00FA1EEB" w:rsidRPr="00020F6B">
        <w:rPr>
          <w:lang w:eastAsia="pl-PL"/>
        </w:rPr>
        <w:tab/>
      </w:r>
      <w:r w:rsidR="00FA1EEB" w:rsidRPr="00020F6B">
        <w:rPr>
          <w:lang w:eastAsia="pl-PL"/>
        </w:rPr>
        <w:tab/>
      </w:r>
      <w:r w:rsidRPr="00020F6B">
        <w:rPr>
          <w:lang w:eastAsia="pl-PL"/>
        </w:rPr>
        <w:t>Kolejowa</w:t>
      </w:r>
    </w:p>
    <w:p w14:paraId="2E251F4D" w14:textId="77777777" w:rsidR="00515E9D" w:rsidRPr="00020F6B" w:rsidRDefault="00515E9D" w:rsidP="00A21F71">
      <w:pPr>
        <w:spacing w:line="276" w:lineRule="auto"/>
        <w:rPr>
          <w:lang w:eastAsia="pl-PL"/>
        </w:rPr>
      </w:pPr>
      <w:r w:rsidRPr="00020F6B">
        <w:rPr>
          <w:lang w:eastAsia="pl-PL"/>
        </w:rPr>
        <w:t xml:space="preserve">5. </w:t>
      </w:r>
      <w:r w:rsidRPr="00020F6B">
        <w:rPr>
          <w:lang w:eastAsia="pl-PL"/>
        </w:rPr>
        <w:tab/>
        <w:t xml:space="preserve">100605F </w:t>
      </w:r>
      <w:r w:rsidR="00FA1EEB" w:rsidRPr="00020F6B">
        <w:rPr>
          <w:lang w:eastAsia="pl-PL"/>
        </w:rPr>
        <w:tab/>
      </w:r>
      <w:r w:rsidR="00FA1EEB" w:rsidRPr="00020F6B">
        <w:rPr>
          <w:lang w:eastAsia="pl-PL"/>
        </w:rPr>
        <w:tab/>
      </w:r>
      <w:proofErr w:type="spellStart"/>
      <w:r w:rsidRPr="00020F6B">
        <w:rPr>
          <w:lang w:eastAsia="pl-PL"/>
        </w:rPr>
        <w:t>Krotka</w:t>
      </w:r>
      <w:proofErr w:type="spellEnd"/>
    </w:p>
    <w:p w14:paraId="612E8C36" w14:textId="77777777" w:rsidR="00515E9D" w:rsidRPr="00020F6B" w:rsidRDefault="00515E9D" w:rsidP="00A21F71">
      <w:pPr>
        <w:spacing w:line="276" w:lineRule="auto"/>
        <w:rPr>
          <w:lang w:eastAsia="pl-PL"/>
        </w:rPr>
      </w:pPr>
      <w:r w:rsidRPr="00020F6B">
        <w:rPr>
          <w:lang w:eastAsia="pl-PL"/>
        </w:rPr>
        <w:t xml:space="preserve">6. </w:t>
      </w:r>
      <w:r w:rsidRPr="00020F6B">
        <w:rPr>
          <w:lang w:eastAsia="pl-PL"/>
        </w:rPr>
        <w:tab/>
        <w:t xml:space="preserve">100606F </w:t>
      </w:r>
      <w:r w:rsidR="00FA1EEB" w:rsidRPr="00020F6B">
        <w:rPr>
          <w:lang w:eastAsia="pl-PL"/>
        </w:rPr>
        <w:tab/>
      </w:r>
      <w:r w:rsidR="00FA1EEB" w:rsidRPr="00020F6B">
        <w:rPr>
          <w:lang w:eastAsia="pl-PL"/>
        </w:rPr>
        <w:tab/>
      </w:r>
      <w:r w:rsidRPr="00020F6B">
        <w:rPr>
          <w:lang w:eastAsia="pl-PL"/>
        </w:rPr>
        <w:t>Kwiatowa</w:t>
      </w:r>
    </w:p>
    <w:p w14:paraId="51C5D925" w14:textId="77777777" w:rsidR="00515E9D" w:rsidRPr="00020F6B" w:rsidRDefault="00515E9D" w:rsidP="00A21F71">
      <w:pPr>
        <w:spacing w:line="276" w:lineRule="auto"/>
        <w:rPr>
          <w:lang w:eastAsia="pl-PL"/>
        </w:rPr>
      </w:pPr>
      <w:r w:rsidRPr="00020F6B">
        <w:rPr>
          <w:lang w:eastAsia="pl-PL"/>
        </w:rPr>
        <w:t>7.</w:t>
      </w:r>
      <w:r w:rsidRPr="00020F6B">
        <w:rPr>
          <w:lang w:eastAsia="pl-PL"/>
        </w:rPr>
        <w:tab/>
        <w:t xml:space="preserve">100607F </w:t>
      </w:r>
      <w:r w:rsidR="00FA1EEB" w:rsidRPr="00020F6B">
        <w:rPr>
          <w:lang w:eastAsia="pl-PL"/>
        </w:rPr>
        <w:tab/>
      </w:r>
      <w:r w:rsidR="00FA1EEB" w:rsidRPr="00020F6B">
        <w:rPr>
          <w:lang w:eastAsia="pl-PL"/>
        </w:rPr>
        <w:tab/>
      </w:r>
      <w:r w:rsidRPr="00020F6B">
        <w:rPr>
          <w:lang w:eastAsia="pl-PL"/>
        </w:rPr>
        <w:t>Leśna</w:t>
      </w:r>
    </w:p>
    <w:p w14:paraId="2E283F01" w14:textId="77777777" w:rsidR="00515E9D" w:rsidRPr="00020F6B" w:rsidRDefault="00515E9D" w:rsidP="00A21F71">
      <w:pPr>
        <w:spacing w:line="276" w:lineRule="auto"/>
        <w:rPr>
          <w:lang w:eastAsia="pl-PL"/>
        </w:rPr>
      </w:pPr>
      <w:r w:rsidRPr="00020F6B">
        <w:rPr>
          <w:lang w:eastAsia="pl-PL"/>
        </w:rPr>
        <w:t>8.</w:t>
      </w:r>
      <w:r w:rsidRPr="00020F6B">
        <w:rPr>
          <w:lang w:eastAsia="pl-PL"/>
        </w:rPr>
        <w:tab/>
        <w:t xml:space="preserve">100608F </w:t>
      </w:r>
      <w:r w:rsidR="00FA1EEB" w:rsidRPr="00020F6B">
        <w:rPr>
          <w:lang w:eastAsia="pl-PL"/>
        </w:rPr>
        <w:tab/>
      </w:r>
      <w:r w:rsidR="00FA1EEB" w:rsidRPr="00020F6B">
        <w:rPr>
          <w:lang w:eastAsia="pl-PL"/>
        </w:rPr>
        <w:tab/>
      </w:r>
      <w:r w:rsidRPr="00020F6B">
        <w:rPr>
          <w:lang w:eastAsia="pl-PL"/>
        </w:rPr>
        <w:t>Lwowska</w:t>
      </w:r>
    </w:p>
    <w:p w14:paraId="5905C5AE" w14:textId="77777777" w:rsidR="00515E9D" w:rsidRPr="00020F6B" w:rsidRDefault="00515E9D" w:rsidP="00A21F71">
      <w:pPr>
        <w:spacing w:line="276" w:lineRule="auto"/>
        <w:rPr>
          <w:lang w:eastAsia="pl-PL"/>
        </w:rPr>
      </w:pPr>
      <w:r w:rsidRPr="00020F6B">
        <w:rPr>
          <w:lang w:eastAsia="pl-PL"/>
        </w:rPr>
        <w:t xml:space="preserve">9. </w:t>
      </w:r>
      <w:r w:rsidRPr="00020F6B">
        <w:rPr>
          <w:lang w:eastAsia="pl-PL"/>
        </w:rPr>
        <w:tab/>
        <w:t xml:space="preserve">100609F </w:t>
      </w:r>
      <w:r w:rsidR="00FA1EEB" w:rsidRPr="00020F6B">
        <w:rPr>
          <w:lang w:eastAsia="pl-PL"/>
        </w:rPr>
        <w:tab/>
      </w:r>
      <w:r w:rsidR="00FA1EEB" w:rsidRPr="00020F6B">
        <w:rPr>
          <w:lang w:eastAsia="pl-PL"/>
        </w:rPr>
        <w:tab/>
      </w:r>
      <w:r w:rsidRPr="00020F6B">
        <w:rPr>
          <w:lang w:eastAsia="pl-PL"/>
        </w:rPr>
        <w:t>Mickiewicza</w:t>
      </w:r>
    </w:p>
    <w:p w14:paraId="4D7D8684" w14:textId="77777777" w:rsidR="00515E9D" w:rsidRPr="00020F6B" w:rsidRDefault="00515E9D" w:rsidP="00A21F71">
      <w:pPr>
        <w:spacing w:line="276" w:lineRule="auto"/>
        <w:rPr>
          <w:lang w:eastAsia="pl-PL"/>
        </w:rPr>
      </w:pPr>
      <w:r w:rsidRPr="00020F6B">
        <w:rPr>
          <w:lang w:eastAsia="pl-PL"/>
        </w:rPr>
        <w:t xml:space="preserve">10. </w:t>
      </w:r>
      <w:r w:rsidRPr="00020F6B">
        <w:rPr>
          <w:lang w:eastAsia="pl-PL"/>
        </w:rPr>
        <w:tab/>
        <w:t xml:space="preserve">100610F </w:t>
      </w:r>
      <w:r w:rsidR="00FA1EEB" w:rsidRPr="00020F6B">
        <w:rPr>
          <w:lang w:eastAsia="pl-PL"/>
        </w:rPr>
        <w:tab/>
      </w:r>
      <w:r w:rsidR="00FA1EEB" w:rsidRPr="00020F6B">
        <w:rPr>
          <w:lang w:eastAsia="pl-PL"/>
        </w:rPr>
        <w:tab/>
      </w:r>
      <w:r w:rsidRPr="00020F6B">
        <w:rPr>
          <w:lang w:eastAsia="pl-PL"/>
        </w:rPr>
        <w:t>Milicka</w:t>
      </w:r>
    </w:p>
    <w:p w14:paraId="639E5BC7" w14:textId="77777777" w:rsidR="00515E9D" w:rsidRPr="00020F6B" w:rsidRDefault="00515E9D" w:rsidP="00A21F71">
      <w:pPr>
        <w:spacing w:line="276" w:lineRule="auto"/>
        <w:rPr>
          <w:lang w:eastAsia="pl-PL"/>
        </w:rPr>
      </w:pPr>
      <w:r w:rsidRPr="00020F6B">
        <w:rPr>
          <w:lang w:eastAsia="pl-PL"/>
        </w:rPr>
        <w:t xml:space="preserve">11. </w:t>
      </w:r>
      <w:r w:rsidRPr="00020F6B">
        <w:rPr>
          <w:lang w:eastAsia="pl-PL"/>
        </w:rPr>
        <w:tab/>
        <w:t xml:space="preserve">100611F </w:t>
      </w:r>
      <w:r w:rsidR="00FA1EEB" w:rsidRPr="00020F6B">
        <w:rPr>
          <w:lang w:eastAsia="pl-PL"/>
        </w:rPr>
        <w:tab/>
      </w:r>
      <w:r w:rsidR="00FA1EEB" w:rsidRPr="00020F6B">
        <w:rPr>
          <w:lang w:eastAsia="pl-PL"/>
        </w:rPr>
        <w:tab/>
      </w:r>
      <w:r w:rsidRPr="00020F6B">
        <w:rPr>
          <w:lang w:eastAsia="pl-PL"/>
        </w:rPr>
        <w:t>Moniuszki</w:t>
      </w:r>
    </w:p>
    <w:p w14:paraId="4D33DBBA" w14:textId="77777777" w:rsidR="00515E9D" w:rsidRPr="00020F6B" w:rsidRDefault="00515E9D" w:rsidP="00A21F71">
      <w:pPr>
        <w:spacing w:line="276" w:lineRule="auto"/>
        <w:rPr>
          <w:lang w:eastAsia="pl-PL"/>
        </w:rPr>
      </w:pPr>
      <w:r w:rsidRPr="00020F6B">
        <w:rPr>
          <w:lang w:eastAsia="pl-PL"/>
        </w:rPr>
        <w:t xml:space="preserve">12. </w:t>
      </w:r>
      <w:r w:rsidRPr="00020F6B">
        <w:rPr>
          <w:lang w:eastAsia="pl-PL"/>
        </w:rPr>
        <w:tab/>
        <w:t xml:space="preserve">100612F </w:t>
      </w:r>
      <w:r w:rsidR="00FA1EEB" w:rsidRPr="00020F6B">
        <w:rPr>
          <w:lang w:eastAsia="pl-PL"/>
        </w:rPr>
        <w:tab/>
      </w:r>
      <w:r w:rsidR="00FA1EEB" w:rsidRPr="00020F6B">
        <w:rPr>
          <w:lang w:eastAsia="pl-PL"/>
        </w:rPr>
        <w:tab/>
      </w:r>
      <w:r w:rsidRPr="00020F6B">
        <w:rPr>
          <w:lang w:eastAsia="pl-PL"/>
        </w:rPr>
        <w:t>Nowogrodzka</w:t>
      </w:r>
    </w:p>
    <w:p w14:paraId="598140C4" w14:textId="77777777" w:rsidR="00515E9D" w:rsidRPr="00020F6B" w:rsidRDefault="00515E9D" w:rsidP="00A21F71">
      <w:pPr>
        <w:spacing w:line="276" w:lineRule="auto"/>
        <w:rPr>
          <w:lang w:eastAsia="pl-PL"/>
        </w:rPr>
      </w:pPr>
      <w:r w:rsidRPr="00020F6B">
        <w:rPr>
          <w:lang w:eastAsia="pl-PL"/>
        </w:rPr>
        <w:t xml:space="preserve">13. </w:t>
      </w:r>
      <w:r w:rsidRPr="00020F6B">
        <w:rPr>
          <w:lang w:eastAsia="pl-PL"/>
        </w:rPr>
        <w:tab/>
        <w:t xml:space="preserve">100613F </w:t>
      </w:r>
      <w:r w:rsidR="00FA1EEB" w:rsidRPr="00020F6B">
        <w:rPr>
          <w:lang w:eastAsia="pl-PL"/>
        </w:rPr>
        <w:tab/>
      </w:r>
      <w:r w:rsidR="00FA1EEB" w:rsidRPr="00020F6B">
        <w:rPr>
          <w:lang w:eastAsia="pl-PL"/>
        </w:rPr>
        <w:tab/>
      </w:r>
      <w:r w:rsidRPr="00020F6B">
        <w:rPr>
          <w:lang w:eastAsia="pl-PL"/>
        </w:rPr>
        <w:t>Okrężna</w:t>
      </w:r>
    </w:p>
    <w:p w14:paraId="4E9E8302" w14:textId="77777777" w:rsidR="00515E9D" w:rsidRPr="00020F6B" w:rsidRDefault="00515E9D" w:rsidP="00A21F71">
      <w:pPr>
        <w:spacing w:line="276" w:lineRule="auto"/>
        <w:rPr>
          <w:lang w:eastAsia="pl-PL"/>
        </w:rPr>
      </w:pPr>
      <w:r w:rsidRPr="00020F6B">
        <w:rPr>
          <w:lang w:eastAsia="pl-PL"/>
        </w:rPr>
        <w:t xml:space="preserve">14. </w:t>
      </w:r>
      <w:r w:rsidRPr="00020F6B">
        <w:rPr>
          <w:lang w:eastAsia="pl-PL"/>
        </w:rPr>
        <w:tab/>
        <w:t xml:space="preserve">100614F </w:t>
      </w:r>
      <w:r w:rsidR="00FA1EEB" w:rsidRPr="00020F6B">
        <w:rPr>
          <w:lang w:eastAsia="pl-PL"/>
        </w:rPr>
        <w:tab/>
      </w:r>
      <w:r w:rsidR="00FA1EEB" w:rsidRPr="00020F6B">
        <w:rPr>
          <w:lang w:eastAsia="pl-PL"/>
        </w:rPr>
        <w:tab/>
      </w:r>
      <w:r w:rsidRPr="00020F6B">
        <w:rPr>
          <w:lang w:eastAsia="pl-PL"/>
        </w:rPr>
        <w:t>Parkowa</w:t>
      </w:r>
    </w:p>
    <w:p w14:paraId="3214BB78" w14:textId="77777777" w:rsidR="00515E9D" w:rsidRPr="00020F6B" w:rsidRDefault="00515E9D" w:rsidP="00A21F71">
      <w:pPr>
        <w:spacing w:line="276" w:lineRule="auto"/>
        <w:rPr>
          <w:lang w:eastAsia="pl-PL"/>
        </w:rPr>
      </w:pPr>
      <w:r w:rsidRPr="00020F6B">
        <w:rPr>
          <w:lang w:eastAsia="pl-PL"/>
        </w:rPr>
        <w:t xml:space="preserve">15. </w:t>
      </w:r>
      <w:r w:rsidRPr="00020F6B">
        <w:rPr>
          <w:lang w:eastAsia="pl-PL"/>
        </w:rPr>
        <w:tab/>
        <w:t xml:space="preserve">100615F </w:t>
      </w:r>
      <w:r w:rsidR="00FA1EEB" w:rsidRPr="00020F6B">
        <w:rPr>
          <w:lang w:eastAsia="pl-PL"/>
        </w:rPr>
        <w:tab/>
      </w:r>
      <w:r w:rsidR="00FA1EEB" w:rsidRPr="00020F6B">
        <w:rPr>
          <w:lang w:eastAsia="pl-PL"/>
        </w:rPr>
        <w:tab/>
      </w:r>
      <w:r w:rsidRPr="00020F6B">
        <w:rPr>
          <w:lang w:eastAsia="pl-PL"/>
        </w:rPr>
        <w:t>Piotra Skargi</w:t>
      </w:r>
    </w:p>
    <w:p w14:paraId="6068B8F8" w14:textId="77777777" w:rsidR="00515E9D" w:rsidRPr="00020F6B" w:rsidRDefault="00515E9D" w:rsidP="00A21F71">
      <w:pPr>
        <w:spacing w:line="276" w:lineRule="auto"/>
        <w:rPr>
          <w:lang w:eastAsia="pl-PL"/>
        </w:rPr>
      </w:pPr>
      <w:r w:rsidRPr="00020F6B">
        <w:rPr>
          <w:lang w:eastAsia="pl-PL"/>
        </w:rPr>
        <w:t>16.</w:t>
      </w:r>
      <w:r w:rsidRPr="00020F6B">
        <w:rPr>
          <w:lang w:eastAsia="pl-PL"/>
        </w:rPr>
        <w:tab/>
        <w:t xml:space="preserve">100616F </w:t>
      </w:r>
      <w:r w:rsidR="00FA1EEB" w:rsidRPr="00020F6B">
        <w:rPr>
          <w:lang w:eastAsia="pl-PL"/>
        </w:rPr>
        <w:tab/>
      </w:r>
      <w:r w:rsidR="00FA1EEB" w:rsidRPr="00020F6B">
        <w:rPr>
          <w:lang w:eastAsia="pl-PL"/>
        </w:rPr>
        <w:tab/>
      </w:r>
      <w:r w:rsidRPr="00020F6B">
        <w:rPr>
          <w:lang w:eastAsia="pl-PL"/>
        </w:rPr>
        <w:t>Plac Kościelny</w:t>
      </w:r>
    </w:p>
    <w:p w14:paraId="2C8CDBC9" w14:textId="77777777" w:rsidR="00515E9D" w:rsidRPr="00020F6B" w:rsidRDefault="00515E9D" w:rsidP="00A21F71">
      <w:pPr>
        <w:spacing w:line="276" w:lineRule="auto"/>
        <w:rPr>
          <w:lang w:eastAsia="pl-PL"/>
        </w:rPr>
      </w:pPr>
      <w:r w:rsidRPr="00020F6B">
        <w:rPr>
          <w:lang w:eastAsia="pl-PL"/>
        </w:rPr>
        <w:t xml:space="preserve">17. </w:t>
      </w:r>
      <w:r w:rsidRPr="00020F6B">
        <w:rPr>
          <w:lang w:eastAsia="pl-PL"/>
        </w:rPr>
        <w:tab/>
        <w:t xml:space="preserve">100617F </w:t>
      </w:r>
      <w:r w:rsidR="00FA1EEB" w:rsidRPr="00020F6B">
        <w:rPr>
          <w:lang w:eastAsia="pl-PL"/>
        </w:rPr>
        <w:tab/>
      </w:r>
      <w:r w:rsidR="00FA1EEB" w:rsidRPr="00020F6B">
        <w:rPr>
          <w:lang w:eastAsia="pl-PL"/>
        </w:rPr>
        <w:tab/>
      </w:r>
      <w:r w:rsidRPr="00020F6B">
        <w:rPr>
          <w:lang w:eastAsia="pl-PL"/>
        </w:rPr>
        <w:t>Plac Wolności</w:t>
      </w:r>
    </w:p>
    <w:p w14:paraId="32D871C1" w14:textId="77777777" w:rsidR="00515E9D" w:rsidRPr="00020F6B" w:rsidRDefault="00515E9D" w:rsidP="00A21F71">
      <w:pPr>
        <w:spacing w:line="276" w:lineRule="auto"/>
        <w:rPr>
          <w:lang w:eastAsia="pl-PL"/>
        </w:rPr>
      </w:pPr>
      <w:r w:rsidRPr="00020F6B">
        <w:rPr>
          <w:lang w:eastAsia="pl-PL"/>
        </w:rPr>
        <w:t xml:space="preserve">18. </w:t>
      </w:r>
      <w:r w:rsidRPr="00020F6B">
        <w:rPr>
          <w:lang w:eastAsia="pl-PL"/>
        </w:rPr>
        <w:tab/>
        <w:t xml:space="preserve">100618F </w:t>
      </w:r>
      <w:r w:rsidR="00FA1EEB" w:rsidRPr="00020F6B">
        <w:rPr>
          <w:lang w:eastAsia="pl-PL"/>
        </w:rPr>
        <w:tab/>
      </w:r>
      <w:r w:rsidR="00FA1EEB" w:rsidRPr="00020F6B">
        <w:rPr>
          <w:lang w:eastAsia="pl-PL"/>
        </w:rPr>
        <w:tab/>
      </w:r>
      <w:r w:rsidRPr="00020F6B">
        <w:rPr>
          <w:lang w:eastAsia="pl-PL"/>
        </w:rPr>
        <w:t>Podgórna</w:t>
      </w:r>
    </w:p>
    <w:p w14:paraId="3490DABF" w14:textId="77777777" w:rsidR="00515E9D" w:rsidRPr="00020F6B" w:rsidRDefault="00515E9D" w:rsidP="00A21F71">
      <w:pPr>
        <w:spacing w:line="276" w:lineRule="auto"/>
        <w:rPr>
          <w:lang w:eastAsia="pl-PL"/>
        </w:rPr>
      </w:pPr>
      <w:r w:rsidRPr="00020F6B">
        <w:rPr>
          <w:lang w:eastAsia="pl-PL"/>
        </w:rPr>
        <w:t xml:space="preserve">19. </w:t>
      </w:r>
      <w:r w:rsidRPr="00020F6B">
        <w:rPr>
          <w:lang w:eastAsia="pl-PL"/>
        </w:rPr>
        <w:tab/>
        <w:t xml:space="preserve">100619F </w:t>
      </w:r>
      <w:r w:rsidR="00FA1EEB" w:rsidRPr="00020F6B">
        <w:rPr>
          <w:lang w:eastAsia="pl-PL"/>
        </w:rPr>
        <w:tab/>
      </w:r>
      <w:r w:rsidR="00FA1EEB" w:rsidRPr="00020F6B">
        <w:rPr>
          <w:lang w:eastAsia="pl-PL"/>
        </w:rPr>
        <w:tab/>
      </w:r>
      <w:r w:rsidRPr="00020F6B">
        <w:rPr>
          <w:lang w:eastAsia="pl-PL"/>
        </w:rPr>
        <w:t>Pomorska</w:t>
      </w:r>
    </w:p>
    <w:p w14:paraId="34249EDD" w14:textId="77777777" w:rsidR="00515E9D" w:rsidRPr="00020F6B" w:rsidRDefault="00515E9D" w:rsidP="00A21F71">
      <w:pPr>
        <w:spacing w:line="276" w:lineRule="auto"/>
        <w:rPr>
          <w:lang w:eastAsia="pl-PL"/>
        </w:rPr>
      </w:pPr>
      <w:r w:rsidRPr="00020F6B">
        <w:rPr>
          <w:lang w:eastAsia="pl-PL"/>
        </w:rPr>
        <w:t xml:space="preserve">20. </w:t>
      </w:r>
      <w:r w:rsidRPr="00020F6B">
        <w:rPr>
          <w:lang w:eastAsia="pl-PL"/>
        </w:rPr>
        <w:tab/>
        <w:t xml:space="preserve">100620F </w:t>
      </w:r>
      <w:r w:rsidR="00FA1EEB" w:rsidRPr="00020F6B">
        <w:rPr>
          <w:lang w:eastAsia="pl-PL"/>
        </w:rPr>
        <w:tab/>
      </w:r>
      <w:r w:rsidR="00FA1EEB" w:rsidRPr="00020F6B">
        <w:rPr>
          <w:lang w:eastAsia="pl-PL"/>
        </w:rPr>
        <w:tab/>
      </w:r>
      <w:r w:rsidRPr="00020F6B">
        <w:rPr>
          <w:lang w:eastAsia="pl-PL"/>
        </w:rPr>
        <w:t>Reymonta</w:t>
      </w:r>
    </w:p>
    <w:p w14:paraId="7BEF5714" w14:textId="77777777" w:rsidR="00515E9D" w:rsidRPr="00020F6B" w:rsidRDefault="00515E9D" w:rsidP="00A21F71">
      <w:pPr>
        <w:spacing w:line="276" w:lineRule="auto"/>
        <w:rPr>
          <w:lang w:eastAsia="pl-PL"/>
        </w:rPr>
      </w:pPr>
      <w:r w:rsidRPr="00020F6B">
        <w:rPr>
          <w:lang w:eastAsia="pl-PL"/>
        </w:rPr>
        <w:t xml:space="preserve">21. </w:t>
      </w:r>
      <w:r w:rsidRPr="00020F6B">
        <w:rPr>
          <w:lang w:eastAsia="pl-PL"/>
        </w:rPr>
        <w:tab/>
        <w:t xml:space="preserve">100621F </w:t>
      </w:r>
      <w:r w:rsidR="00FA1EEB" w:rsidRPr="00020F6B">
        <w:rPr>
          <w:lang w:eastAsia="pl-PL"/>
        </w:rPr>
        <w:tab/>
      </w:r>
      <w:r w:rsidR="00FA1EEB" w:rsidRPr="00020F6B">
        <w:rPr>
          <w:lang w:eastAsia="pl-PL"/>
        </w:rPr>
        <w:tab/>
      </w:r>
      <w:r w:rsidRPr="00020F6B">
        <w:rPr>
          <w:lang w:eastAsia="pl-PL"/>
        </w:rPr>
        <w:t>Sienkiewicza</w:t>
      </w:r>
    </w:p>
    <w:p w14:paraId="27EC8F75" w14:textId="77777777" w:rsidR="00515E9D" w:rsidRPr="00020F6B" w:rsidRDefault="00515E9D" w:rsidP="00A21F71">
      <w:pPr>
        <w:spacing w:line="276" w:lineRule="auto"/>
        <w:rPr>
          <w:lang w:eastAsia="pl-PL"/>
        </w:rPr>
      </w:pPr>
      <w:r w:rsidRPr="00020F6B">
        <w:rPr>
          <w:lang w:eastAsia="pl-PL"/>
        </w:rPr>
        <w:t xml:space="preserve">22. </w:t>
      </w:r>
      <w:r w:rsidRPr="00020F6B">
        <w:rPr>
          <w:lang w:eastAsia="pl-PL"/>
        </w:rPr>
        <w:tab/>
        <w:t xml:space="preserve">100622F </w:t>
      </w:r>
      <w:r w:rsidR="00FA1EEB" w:rsidRPr="00020F6B">
        <w:rPr>
          <w:lang w:eastAsia="pl-PL"/>
        </w:rPr>
        <w:tab/>
      </w:r>
      <w:r w:rsidR="00FA1EEB" w:rsidRPr="00020F6B">
        <w:rPr>
          <w:lang w:eastAsia="pl-PL"/>
        </w:rPr>
        <w:tab/>
      </w:r>
      <w:r w:rsidRPr="00020F6B">
        <w:rPr>
          <w:lang w:eastAsia="pl-PL"/>
        </w:rPr>
        <w:t>Słoneczna</w:t>
      </w:r>
    </w:p>
    <w:p w14:paraId="39483247" w14:textId="77777777" w:rsidR="00515E9D" w:rsidRPr="00020F6B" w:rsidRDefault="00515E9D" w:rsidP="00A21F71">
      <w:pPr>
        <w:spacing w:line="276" w:lineRule="auto"/>
        <w:rPr>
          <w:lang w:eastAsia="pl-PL"/>
        </w:rPr>
      </w:pPr>
      <w:r w:rsidRPr="00020F6B">
        <w:rPr>
          <w:lang w:eastAsia="pl-PL"/>
        </w:rPr>
        <w:t xml:space="preserve">23. </w:t>
      </w:r>
      <w:r w:rsidRPr="00020F6B">
        <w:rPr>
          <w:lang w:eastAsia="pl-PL"/>
        </w:rPr>
        <w:tab/>
        <w:t xml:space="preserve">100623F </w:t>
      </w:r>
      <w:r w:rsidR="00FA1EEB" w:rsidRPr="00020F6B">
        <w:rPr>
          <w:lang w:eastAsia="pl-PL"/>
        </w:rPr>
        <w:tab/>
      </w:r>
      <w:r w:rsidR="00FA1EEB" w:rsidRPr="00020F6B">
        <w:rPr>
          <w:lang w:eastAsia="pl-PL"/>
        </w:rPr>
        <w:tab/>
      </w:r>
      <w:r w:rsidRPr="00020F6B">
        <w:rPr>
          <w:lang w:eastAsia="pl-PL"/>
        </w:rPr>
        <w:t>Towarowa</w:t>
      </w:r>
    </w:p>
    <w:p w14:paraId="21BD9F2B" w14:textId="77777777" w:rsidR="00515E9D" w:rsidRPr="00020F6B" w:rsidRDefault="00515E9D" w:rsidP="00A21F71">
      <w:pPr>
        <w:spacing w:line="276" w:lineRule="auto"/>
        <w:rPr>
          <w:lang w:eastAsia="pl-PL"/>
        </w:rPr>
      </w:pPr>
      <w:r w:rsidRPr="00020F6B">
        <w:rPr>
          <w:lang w:eastAsia="pl-PL"/>
        </w:rPr>
        <w:t xml:space="preserve">24. </w:t>
      </w:r>
      <w:r w:rsidRPr="00020F6B">
        <w:rPr>
          <w:lang w:eastAsia="pl-PL"/>
        </w:rPr>
        <w:tab/>
        <w:t xml:space="preserve">100624F </w:t>
      </w:r>
      <w:r w:rsidR="00FA1EEB" w:rsidRPr="00020F6B">
        <w:rPr>
          <w:lang w:eastAsia="pl-PL"/>
        </w:rPr>
        <w:tab/>
      </w:r>
      <w:r w:rsidR="00FA1EEB" w:rsidRPr="00020F6B">
        <w:rPr>
          <w:lang w:eastAsia="pl-PL"/>
        </w:rPr>
        <w:tab/>
      </w:r>
      <w:r w:rsidRPr="00020F6B">
        <w:rPr>
          <w:lang w:eastAsia="pl-PL"/>
        </w:rPr>
        <w:t>Warszawska</w:t>
      </w:r>
    </w:p>
    <w:p w14:paraId="028FF224" w14:textId="77777777" w:rsidR="00515E9D" w:rsidRPr="00020F6B" w:rsidRDefault="00515E9D" w:rsidP="00A21F71">
      <w:pPr>
        <w:spacing w:line="276" w:lineRule="auto"/>
        <w:rPr>
          <w:lang w:eastAsia="pl-PL"/>
        </w:rPr>
      </w:pPr>
      <w:r w:rsidRPr="00020F6B">
        <w:rPr>
          <w:lang w:eastAsia="pl-PL"/>
        </w:rPr>
        <w:t xml:space="preserve">25. </w:t>
      </w:r>
      <w:r w:rsidRPr="00020F6B">
        <w:rPr>
          <w:lang w:eastAsia="pl-PL"/>
        </w:rPr>
        <w:tab/>
        <w:t>100625F</w:t>
      </w:r>
      <w:r w:rsidR="00FA1EEB" w:rsidRPr="00020F6B">
        <w:rPr>
          <w:lang w:eastAsia="pl-PL"/>
        </w:rPr>
        <w:tab/>
      </w:r>
      <w:r w:rsidR="00FA1EEB" w:rsidRPr="00020F6B">
        <w:rPr>
          <w:lang w:eastAsia="pl-PL"/>
        </w:rPr>
        <w:tab/>
      </w:r>
      <w:r w:rsidRPr="00020F6B">
        <w:rPr>
          <w:lang w:eastAsia="pl-PL"/>
        </w:rPr>
        <w:t>Wiejska</w:t>
      </w:r>
    </w:p>
    <w:p w14:paraId="6749076C" w14:textId="77777777" w:rsidR="00515E9D" w:rsidRPr="00020F6B" w:rsidRDefault="00515E9D" w:rsidP="00A21F71">
      <w:pPr>
        <w:spacing w:line="276" w:lineRule="auto"/>
        <w:rPr>
          <w:lang w:eastAsia="pl-PL"/>
        </w:rPr>
      </w:pPr>
      <w:r w:rsidRPr="00020F6B">
        <w:rPr>
          <w:lang w:eastAsia="pl-PL"/>
        </w:rPr>
        <w:t xml:space="preserve">26. </w:t>
      </w:r>
      <w:r w:rsidRPr="00020F6B">
        <w:rPr>
          <w:lang w:eastAsia="pl-PL"/>
        </w:rPr>
        <w:tab/>
        <w:t xml:space="preserve">100626F </w:t>
      </w:r>
      <w:r w:rsidR="00FA1EEB" w:rsidRPr="00020F6B">
        <w:rPr>
          <w:lang w:eastAsia="pl-PL"/>
        </w:rPr>
        <w:tab/>
      </w:r>
      <w:r w:rsidR="00FA1EEB" w:rsidRPr="00020F6B">
        <w:rPr>
          <w:lang w:eastAsia="pl-PL"/>
        </w:rPr>
        <w:tab/>
      </w:r>
      <w:r w:rsidRPr="00020F6B">
        <w:rPr>
          <w:lang w:eastAsia="pl-PL"/>
        </w:rPr>
        <w:t>Zamkowa</w:t>
      </w:r>
    </w:p>
    <w:p w14:paraId="77AEAADA" w14:textId="77777777" w:rsidR="00515E9D" w:rsidRPr="00020F6B" w:rsidRDefault="00515E9D" w:rsidP="00A21F71">
      <w:pPr>
        <w:spacing w:line="276" w:lineRule="auto"/>
        <w:rPr>
          <w:lang w:eastAsia="pl-PL"/>
        </w:rPr>
      </w:pPr>
      <w:r w:rsidRPr="00020F6B">
        <w:rPr>
          <w:lang w:eastAsia="pl-PL"/>
        </w:rPr>
        <w:t xml:space="preserve">27. </w:t>
      </w:r>
      <w:r w:rsidRPr="00020F6B">
        <w:rPr>
          <w:lang w:eastAsia="pl-PL"/>
        </w:rPr>
        <w:tab/>
        <w:t xml:space="preserve">100627F </w:t>
      </w:r>
      <w:r w:rsidR="00FA1EEB" w:rsidRPr="00020F6B">
        <w:rPr>
          <w:lang w:eastAsia="pl-PL"/>
        </w:rPr>
        <w:tab/>
      </w:r>
      <w:r w:rsidR="00FA1EEB" w:rsidRPr="00020F6B">
        <w:rPr>
          <w:lang w:eastAsia="pl-PL"/>
        </w:rPr>
        <w:tab/>
      </w:r>
      <w:r w:rsidRPr="00020F6B">
        <w:rPr>
          <w:lang w:eastAsia="pl-PL"/>
        </w:rPr>
        <w:t>Plac Wileński</w:t>
      </w:r>
    </w:p>
    <w:p w14:paraId="02DD5E44" w14:textId="77777777" w:rsidR="00515E9D" w:rsidRPr="00020F6B" w:rsidRDefault="00515E9D" w:rsidP="00A21F71">
      <w:pPr>
        <w:spacing w:line="276" w:lineRule="auto"/>
        <w:rPr>
          <w:lang w:eastAsia="pl-PL"/>
        </w:rPr>
      </w:pPr>
      <w:r w:rsidRPr="00020F6B">
        <w:rPr>
          <w:lang w:eastAsia="pl-PL"/>
        </w:rPr>
        <w:t xml:space="preserve">28. </w:t>
      </w:r>
      <w:r w:rsidRPr="00020F6B">
        <w:rPr>
          <w:lang w:eastAsia="pl-PL"/>
        </w:rPr>
        <w:tab/>
        <w:t xml:space="preserve">100628F </w:t>
      </w:r>
      <w:r w:rsidR="00FA1EEB" w:rsidRPr="00020F6B">
        <w:rPr>
          <w:lang w:eastAsia="pl-PL"/>
        </w:rPr>
        <w:tab/>
      </w:r>
      <w:r w:rsidR="00FA1EEB" w:rsidRPr="00020F6B">
        <w:rPr>
          <w:lang w:eastAsia="pl-PL"/>
        </w:rPr>
        <w:tab/>
      </w:r>
      <w:r w:rsidRPr="00020F6B">
        <w:rPr>
          <w:lang w:eastAsia="pl-PL"/>
        </w:rPr>
        <w:t>Grunwaldzka</w:t>
      </w:r>
    </w:p>
    <w:p w14:paraId="01760DEE" w14:textId="77777777" w:rsidR="00515E9D" w:rsidRPr="00020F6B" w:rsidRDefault="00515E9D" w:rsidP="00A21F71">
      <w:pPr>
        <w:spacing w:line="276" w:lineRule="auto"/>
        <w:rPr>
          <w:lang w:eastAsia="pl-PL"/>
        </w:rPr>
      </w:pPr>
      <w:r w:rsidRPr="00020F6B">
        <w:rPr>
          <w:lang w:eastAsia="pl-PL"/>
        </w:rPr>
        <w:t xml:space="preserve">29. </w:t>
      </w:r>
      <w:r w:rsidRPr="00020F6B">
        <w:rPr>
          <w:lang w:eastAsia="pl-PL"/>
        </w:rPr>
        <w:tab/>
        <w:t xml:space="preserve">100629F </w:t>
      </w:r>
      <w:r w:rsidR="00FA1EEB" w:rsidRPr="00020F6B">
        <w:rPr>
          <w:lang w:eastAsia="pl-PL"/>
        </w:rPr>
        <w:tab/>
      </w:r>
      <w:r w:rsidR="00FA1EEB" w:rsidRPr="00020F6B">
        <w:rPr>
          <w:lang w:eastAsia="pl-PL"/>
        </w:rPr>
        <w:tab/>
      </w:r>
      <w:r w:rsidRPr="00020F6B">
        <w:rPr>
          <w:lang w:eastAsia="pl-PL"/>
        </w:rPr>
        <w:t>M. Konopnickiej</w:t>
      </w:r>
    </w:p>
    <w:p w14:paraId="290111EC" w14:textId="77777777" w:rsidR="00515E9D" w:rsidRPr="00020F6B" w:rsidRDefault="00515E9D" w:rsidP="00A21F71">
      <w:pPr>
        <w:spacing w:line="276" w:lineRule="auto"/>
        <w:rPr>
          <w:lang w:eastAsia="pl-PL"/>
        </w:rPr>
      </w:pPr>
      <w:r w:rsidRPr="00020F6B">
        <w:rPr>
          <w:lang w:eastAsia="pl-PL"/>
        </w:rPr>
        <w:t xml:space="preserve">30. </w:t>
      </w:r>
      <w:r w:rsidRPr="00020F6B">
        <w:rPr>
          <w:lang w:eastAsia="pl-PL"/>
        </w:rPr>
        <w:tab/>
        <w:t xml:space="preserve">100630F </w:t>
      </w:r>
      <w:r w:rsidR="00FA1EEB" w:rsidRPr="00020F6B">
        <w:rPr>
          <w:lang w:eastAsia="pl-PL"/>
        </w:rPr>
        <w:tab/>
      </w:r>
      <w:r w:rsidR="00FA1EEB" w:rsidRPr="00020F6B">
        <w:rPr>
          <w:lang w:eastAsia="pl-PL"/>
        </w:rPr>
        <w:tab/>
      </w:r>
      <w:r w:rsidRPr="00020F6B">
        <w:rPr>
          <w:lang w:eastAsia="pl-PL"/>
        </w:rPr>
        <w:t>Polna</w:t>
      </w:r>
    </w:p>
    <w:p w14:paraId="29194686" w14:textId="77777777" w:rsidR="00515E9D" w:rsidRPr="00020F6B" w:rsidRDefault="00515E9D" w:rsidP="00A21F71">
      <w:pPr>
        <w:spacing w:line="276" w:lineRule="auto"/>
        <w:rPr>
          <w:lang w:eastAsia="pl-PL"/>
        </w:rPr>
      </w:pPr>
      <w:r w:rsidRPr="00020F6B">
        <w:rPr>
          <w:lang w:eastAsia="pl-PL"/>
        </w:rPr>
        <w:t xml:space="preserve">31. </w:t>
      </w:r>
      <w:r w:rsidRPr="00020F6B">
        <w:rPr>
          <w:lang w:eastAsia="pl-PL"/>
        </w:rPr>
        <w:tab/>
        <w:t xml:space="preserve">100631F </w:t>
      </w:r>
      <w:r w:rsidR="00FA1EEB" w:rsidRPr="00020F6B">
        <w:rPr>
          <w:lang w:eastAsia="pl-PL"/>
        </w:rPr>
        <w:tab/>
      </w:r>
      <w:r w:rsidR="00FA1EEB" w:rsidRPr="00020F6B">
        <w:rPr>
          <w:lang w:eastAsia="pl-PL"/>
        </w:rPr>
        <w:tab/>
      </w:r>
      <w:r w:rsidRPr="00020F6B">
        <w:rPr>
          <w:lang w:eastAsia="pl-PL"/>
        </w:rPr>
        <w:t>Poniatowskiego</w:t>
      </w:r>
    </w:p>
    <w:p w14:paraId="49B3476D" w14:textId="77777777" w:rsidR="00515E9D" w:rsidRPr="00020F6B" w:rsidRDefault="00515E9D" w:rsidP="00A21F71">
      <w:pPr>
        <w:spacing w:line="276" w:lineRule="auto"/>
        <w:rPr>
          <w:bCs/>
        </w:rPr>
      </w:pPr>
      <w:r w:rsidRPr="00020F6B">
        <w:rPr>
          <w:lang w:eastAsia="pl-PL"/>
        </w:rPr>
        <w:t xml:space="preserve">32. </w:t>
      </w:r>
      <w:r w:rsidRPr="00020F6B">
        <w:rPr>
          <w:lang w:eastAsia="pl-PL"/>
        </w:rPr>
        <w:tab/>
        <w:t xml:space="preserve">100632F </w:t>
      </w:r>
      <w:r w:rsidR="00FA1EEB" w:rsidRPr="00020F6B">
        <w:rPr>
          <w:lang w:eastAsia="pl-PL"/>
        </w:rPr>
        <w:tab/>
      </w:r>
      <w:r w:rsidR="00FA1EEB" w:rsidRPr="00020F6B">
        <w:rPr>
          <w:lang w:eastAsia="pl-PL"/>
        </w:rPr>
        <w:tab/>
      </w:r>
      <w:r w:rsidRPr="00020F6B">
        <w:rPr>
          <w:lang w:eastAsia="pl-PL"/>
        </w:rPr>
        <w:t>Pułaskiego</w:t>
      </w:r>
    </w:p>
    <w:p w14:paraId="7DC80064" w14:textId="77777777" w:rsidR="00515E9D" w:rsidRPr="00020F6B" w:rsidRDefault="00515E9D" w:rsidP="00A21F71">
      <w:pPr>
        <w:spacing w:line="276" w:lineRule="auto"/>
        <w:rPr>
          <w:lang w:eastAsia="pl-PL"/>
        </w:rPr>
      </w:pPr>
      <w:r w:rsidRPr="00020F6B">
        <w:rPr>
          <w:lang w:eastAsia="pl-PL"/>
        </w:rPr>
        <w:t xml:space="preserve">33. </w:t>
      </w:r>
      <w:r w:rsidRPr="00020F6B">
        <w:rPr>
          <w:lang w:eastAsia="pl-PL"/>
        </w:rPr>
        <w:tab/>
        <w:t xml:space="preserve">100633F </w:t>
      </w:r>
      <w:r w:rsidR="00FA1EEB" w:rsidRPr="00020F6B">
        <w:rPr>
          <w:lang w:eastAsia="pl-PL"/>
        </w:rPr>
        <w:tab/>
      </w:r>
      <w:r w:rsidR="00FA1EEB" w:rsidRPr="00020F6B">
        <w:rPr>
          <w:lang w:eastAsia="pl-PL"/>
        </w:rPr>
        <w:tab/>
      </w:r>
      <w:r w:rsidRPr="00020F6B">
        <w:rPr>
          <w:lang w:eastAsia="pl-PL"/>
        </w:rPr>
        <w:t>AL Piastów</w:t>
      </w:r>
    </w:p>
    <w:p w14:paraId="7CC3F21D" w14:textId="77777777" w:rsidR="00515E9D" w:rsidRPr="00020F6B" w:rsidRDefault="00515E9D" w:rsidP="00A21F71">
      <w:pPr>
        <w:spacing w:line="276" w:lineRule="auto"/>
        <w:rPr>
          <w:lang w:eastAsia="pl-PL"/>
        </w:rPr>
      </w:pPr>
      <w:r w:rsidRPr="00020F6B">
        <w:rPr>
          <w:lang w:eastAsia="pl-PL"/>
        </w:rPr>
        <w:lastRenderedPageBreak/>
        <w:t xml:space="preserve">34. </w:t>
      </w:r>
      <w:r w:rsidRPr="00020F6B">
        <w:rPr>
          <w:lang w:eastAsia="pl-PL"/>
        </w:rPr>
        <w:tab/>
        <w:t xml:space="preserve">100634F </w:t>
      </w:r>
      <w:r w:rsidR="00FA1EEB" w:rsidRPr="00020F6B">
        <w:rPr>
          <w:lang w:eastAsia="pl-PL"/>
        </w:rPr>
        <w:tab/>
      </w:r>
      <w:r w:rsidR="00FA1EEB" w:rsidRPr="00020F6B">
        <w:rPr>
          <w:lang w:eastAsia="pl-PL"/>
        </w:rPr>
        <w:tab/>
      </w:r>
      <w:r w:rsidRPr="00020F6B">
        <w:rPr>
          <w:lang w:eastAsia="pl-PL"/>
        </w:rPr>
        <w:t>Marszałkowska</w:t>
      </w:r>
    </w:p>
    <w:p w14:paraId="042C310F" w14:textId="77777777" w:rsidR="00515E9D" w:rsidRPr="00020F6B" w:rsidRDefault="00515E9D" w:rsidP="00A21F71">
      <w:pPr>
        <w:spacing w:line="276" w:lineRule="auto"/>
        <w:rPr>
          <w:lang w:eastAsia="pl-PL"/>
        </w:rPr>
      </w:pPr>
      <w:r w:rsidRPr="00020F6B">
        <w:rPr>
          <w:lang w:eastAsia="pl-PL"/>
        </w:rPr>
        <w:t xml:space="preserve">35. </w:t>
      </w:r>
      <w:r w:rsidRPr="00020F6B">
        <w:rPr>
          <w:lang w:eastAsia="pl-PL"/>
        </w:rPr>
        <w:tab/>
        <w:t xml:space="preserve">100635F </w:t>
      </w:r>
      <w:r w:rsidR="00FA1EEB" w:rsidRPr="00020F6B">
        <w:rPr>
          <w:lang w:eastAsia="pl-PL"/>
        </w:rPr>
        <w:tab/>
      </w:r>
      <w:r w:rsidR="00FA1EEB" w:rsidRPr="00020F6B">
        <w:rPr>
          <w:lang w:eastAsia="pl-PL"/>
        </w:rPr>
        <w:tab/>
      </w:r>
      <w:r w:rsidRPr="00020F6B">
        <w:rPr>
          <w:lang w:eastAsia="pl-PL"/>
        </w:rPr>
        <w:t>11 Listopada</w:t>
      </w:r>
    </w:p>
    <w:p w14:paraId="2E62BCEE" w14:textId="77777777" w:rsidR="00515E9D" w:rsidRPr="00020F6B" w:rsidRDefault="00515E9D" w:rsidP="00A21F71">
      <w:pPr>
        <w:spacing w:line="276" w:lineRule="auto"/>
        <w:rPr>
          <w:lang w:eastAsia="pl-PL"/>
        </w:rPr>
      </w:pPr>
      <w:r w:rsidRPr="00020F6B">
        <w:rPr>
          <w:lang w:eastAsia="pl-PL"/>
        </w:rPr>
        <w:t xml:space="preserve">36. </w:t>
      </w:r>
      <w:r w:rsidRPr="00020F6B">
        <w:rPr>
          <w:lang w:eastAsia="pl-PL"/>
        </w:rPr>
        <w:tab/>
        <w:t xml:space="preserve">100636F </w:t>
      </w:r>
      <w:r w:rsidR="00FA1EEB" w:rsidRPr="00020F6B">
        <w:rPr>
          <w:lang w:eastAsia="pl-PL"/>
        </w:rPr>
        <w:tab/>
      </w:r>
      <w:r w:rsidR="00FA1EEB" w:rsidRPr="00020F6B">
        <w:rPr>
          <w:lang w:eastAsia="pl-PL"/>
        </w:rPr>
        <w:tab/>
      </w:r>
      <w:r w:rsidRPr="00020F6B">
        <w:rPr>
          <w:lang w:eastAsia="pl-PL"/>
        </w:rPr>
        <w:t>Portowa</w:t>
      </w:r>
    </w:p>
    <w:p w14:paraId="1CF6BDF2" w14:textId="77777777" w:rsidR="00515E9D" w:rsidRPr="00020F6B" w:rsidRDefault="00515E9D" w:rsidP="00A21F71">
      <w:pPr>
        <w:spacing w:line="276" w:lineRule="auto"/>
        <w:rPr>
          <w:lang w:eastAsia="pl-PL"/>
        </w:rPr>
      </w:pPr>
      <w:r w:rsidRPr="00020F6B">
        <w:rPr>
          <w:lang w:eastAsia="pl-PL"/>
        </w:rPr>
        <w:t xml:space="preserve">37. </w:t>
      </w:r>
      <w:r w:rsidRPr="00020F6B">
        <w:rPr>
          <w:lang w:eastAsia="pl-PL"/>
        </w:rPr>
        <w:tab/>
        <w:t xml:space="preserve">100637F </w:t>
      </w:r>
      <w:r w:rsidR="00FA1EEB" w:rsidRPr="00020F6B">
        <w:rPr>
          <w:lang w:eastAsia="pl-PL"/>
        </w:rPr>
        <w:tab/>
      </w:r>
      <w:r w:rsidR="00FA1EEB" w:rsidRPr="00020F6B">
        <w:rPr>
          <w:lang w:eastAsia="pl-PL"/>
        </w:rPr>
        <w:tab/>
      </w:r>
      <w:r w:rsidRPr="00020F6B">
        <w:rPr>
          <w:lang w:eastAsia="pl-PL"/>
        </w:rPr>
        <w:t>Kościuszki</w:t>
      </w:r>
    </w:p>
    <w:p w14:paraId="40E1AB54" w14:textId="77777777" w:rsidR="00515E9D" w:rsidRPr="00020F6B" w:rsidRDefault="00515E9D" w:rsidP="00A21F71">
      <w:pPr>
        <w:spacing w:line="276" w:lineRule="auto"/>
        <w:rPr>
          <w:lang w:eastAsia="pl-PL"/>
        </w:rPr>
      </w:pPr>
      <w:r w:rsidRPr="00020F6B">
        <w:rPr>
          <w:lang w:eastAsia="pl-PL"/>
        </w:rPr>
        <w:t xml:space="preserve">38. </w:t>
      </w:r>
      <w:r w:rsidRPr="00020F6B">
        <w:rPr>
          <w:lang w:eastAsia="pl-PL"/>
        </w:rPr>
        <w:tab/>
        <w:t xml:space="preserve">100638F </w:t>
      </w:r>
      <w:r w:rsidR="00FA1EEB" w:rsidRPr="00020F6B">
        <w:rPr>
          <w:lang w:eastAsia="pl-PL"/>
        </w:rPr>
        <w:tab/>
      </w:r>
      <w:r w:rsidR="00FA1EEB" w:rsidRPr="00020F6B">
        <w:rPr>
          <w:lang w:eastAsia="pl-PL"/>
        </w:rPr>
        <w:tab/>
      </w:r>
      <w:r w:rsidRPr="00020F6B">
        <w:rPr>
          <w:lang w:eastAsia="pl-PL"/>
        </w:rPr>
        <w:t>Słowackiego</w:t>
      </w:r>
    </w:p>
    <w:p w14:paraId="2C769B1F" w14:textId="77777777" w:rsidR="00515E9D" w:rsidRPr="00020F6B" w:rsidRDefault="00515E9D" w:rsidP="00A21F71">
      <w:pPr>
        <w:spacing w:line="276" w:lineRule="auto"/>
        <w:rPr>
          <w:lang w:eastAsia="pl-PL"/>
        </w:rPr>
      </w:pPr>
      <w:r w:rsidRPr="00020F6B">
        <w:rPr>
          <w:lang w:eastAsia="pl-PL"/>
        </w:rPr>
        <w:t xml:space="preserve">39. </w:t>
      </w:r>
      <w:r w:rsidRPr="00020F6B">
        <w:rPr>
          <w:lang w:eastAsia="pl-PL"/>
        </w:rPr>
        <w:tab/>
        <w:t xml:space="preserve">100639F </w:t>
      </w:r>
      <w:r w:rsidR="00FA1EEB" w:rsidRPr="00020F6B">
        <w:rPr>
          <w:lang w:eastAsia="pl-PL"/>
        </w:rPr>
        <w:tab/>
      </w:r>
      <w:r w:rsidR="00FA1EEB" w:rsidRPr="00020F6B">
        <w:rPr>
          <w:lang w:eastAsia="pl-PL"/>
        </w:rPr>
        <w:tab/>
      </w:r>
      <w:r w:rsidRPr="00020F6B">
        <w:rPr>
          <w:lang w:eastAsia="pl-PL"/>
        </w:rPr>
        <w:t>Kopernika</w:t>
      </w:r>
    </w:p>
    <w:p w14:paraId="5D29B36D" w14:textId="77777777" w:rsidR="00515E9D" w:rsidRPr="00020F6B" w:rsidRDefault="00515E9D" w:rsidP="00A21F71">
      <w:pPr>
        <w:spacing w:line="276" w:lineRule="auto"/>
        <w:rPr>
          <w:lang w:eastAsia="pl-PL"/>
        </w:rPr>
      </w:pPr>
      <w:r w:rsidRPr="00020F6B">
        <w:rPr>
          <w:lang w:eastAsia="pl-PL"/>
        </w:rPr>
        <w:t xml:space="preserve">40. </w:t>
      </w:r>
      <w:r w:rsidRPr="00020F6B">
        <w:rPr>
          <w:lang w:eastAsia="pl-PL"/>
        </w:rPr>
        <w:tab/>
        <w:t xml:space="preserve">100640F </w:t>
      </w:r>
      <w:r w:rsidR="00FA1EEB" w:rsidRPr="00020F6B">
        <w:rPr>
          <w:lang w:eastAsia="pl-PL"/>
        </w:rPr>
        <w:tab/>
      </w:r>
      <w:r w:rsidR="00FA1EEB" w:rsidRPr="00020F6B">
        <w:rPr>
          <w:lang w:eastAsia="pl-PL"/>
        </w:rPr>
        <w:tab/>
      </w:r>
      <w:r w:rsidRPr="00020F6B">
        <w:rPr>
          <w:lang w:eastAsia="pl-PL"/>
        </w:rPr>
        <w:t>Ogrodowa</w:t>
      </w:r>
    </w:p>
    <w:p w14:paraId="23D53B29" w14:textId="77777777" w:rsidR="00515E9D" w:rsidRPr="00020F6B" w:rsidRDefault="00515E9D" w:rsidP="00A21F71">
      <w:pPr>
        <w:spacing w:line="276" w:lineRule="auto"/>
        <w:rPr>
          <w:lang w:eastAsia="pl-PL"/>
        </w:rPr>
      </w:pPr>
      <w:r w:rsidRPr="00020F6B">
        <w:rPr>
          <w:lang w:eastAsia="pl-PL"/>
        </w:rPr>
        <w:t xml:space="preserve">41. </w:t>
      </w:r>
      <w:r w:rsidRPr="00020F6B">
        <w:rPr>
          <w:lang w:eastAsia="pl-PL"/>
        </w:rPr>
        <w:tab/>
        <w:t xml:space="preserve">100641F </w:t>
      </w:r>
      <w:r w:rsidR="00FA1EEB" w:rsidRPr="00020F6B">
        <w:rPr>
          <w:lang w:eastAsia="pl-PL"/>
        </w:rPr>
        <w:tab/>
      </w:r>
      <w:r w:rsidR="00FA1EEB" w:rsidRPr="00020F6B">
        <w:rPr>
          <w:lang w:eastAsia="pl-PL"/>
        </w:rPr>
        <w:tab/>
      </w:r>
      <w:r w:rsidRPr="00020F6B">
        <w:rPr>
          <w:lang w:eastAsia="pl-PL"/>
        </w:rPr>
        <w:t>Szkolna</w:t>
      </w:r>
    </w:p>
    <w:p w14:paraId="464B5036" w14:textId="77777777" w:rsidR="00515E9D" w:rsidRPr="00020F6B" w:rsidRDefault="00515E9D" w:rsidP="00A21F71">
      <w:pPr>
        <w:spacing w:line="276" w:lineRule="auto"/>
        <w:rPr>
          <w:lang w:eastAsia="pl-PL"/>
        </w:rPr>
      </w:pPr>
      <w:r w:rsidRPr="00020F6B">
        <w:rPr>
          <w:lang w:eastAsia="pl-PL"/>
        </w:rPr>
        <w:t xml:space="preserve">42. </w:t>
      </w:r>
      <w:r w:rsidRPr="00020F6B">
        <w:rPr>
          <w:lang w:eastAsia="pl-PL"/>
        </w:rPr>
        <w:tab/>
        <w:t xml:space="preserve">100642F </w:t>
      </w:r>
      <w:r w:rsidR="00FA1EEB" w:rsidRPr="00020F6B">
        <w:rPr>
          <w:lang w:eastAsia="pl-PL"/>
        </w:rPr>
        <w:tab/>
      </w:r>
      <w:r w:rsidR="00FA1EEB" w:rsidRPr="00020F6B">
        <w:rPr>
          <w:lang w:eastAsia="pl-PL"/>
        </w:rPr>
        <w:tab/>
      </w:r>
      <w:r w:rsidRPr="00020F6B">
        <w:rPr>
          <w:lang w:eastAsia="pl-PL"/>
        </w:rPr>
        <w:t>Krakowska</w:t>
      </w:r>
    </w:p>
    <w:p w14:paraId="525109EC" w14:textId="77777777" w:rsidR="00515E9D" w:rsidRPr="00020F6B" w:rsidRDefault="00515E9D" w:rsidP="00A21F71">
      <w:pPr>
        <w:spacing w:line="276" w:lineRule="auto"/>
        <w:rPr>
          <w:lang w:eastAsia="pl-PL"/>
        </w:rPr>
      </w:pPr>
      <w:r w:rsidRPr="00020F6B">
        <w:rPr>
          <w:lang w:eastAsia="pl-PL"/>
        </w:rPr>
        <w:t xml:space="preserve">43. </w:t>
      </w:r>
      <w:r w:rsidRPr="00020F6B">
        <w:rPr>
          <w:lang w:eastAsia="pl-PL"/>
        </w:rPr>
        <w:tab/>
        <w:t xml:space="preserve">100643F </w:t>
      </w:r>
      <w:r w:rsidR="00FA1EEB" w:rsidRPr="00020F6B">
        <w:rPr>
          <w:lang w:eastAsia="pl-PL"/>
        </w:rPr>
        <w:tab/>
      </w:r>
      <w:r w:rsidR="00FA1EEB" w:rsidRPr="00020F6B">
        <w:rPr>
          <w:lang w:eastAsia="pl-PL"/>
        </w:rPr>
        <w:tab/>
      </w:r>
      <w:r w:rsidRPr="00020F6B">
        <w:rPr>
          <w:lang w:eastAsia="pl-PL"/>
        </w:rPr>
        <w:t>Stary Rynek</w:t>
      </w:r>
    </w:p>
    <w:p w14:paraId="09F68891" w14:textId="77777777" w:rsidR="00515E9D" w:rsidRPr="00020F6B" w:rsidRDefault="00515E9D" w:rsidP="00A21F71">
      <w:pPr>
        <w:spacing w:line="276" w:lineRule="auto"/>
        <w:rPr>
          <w:bCs/>
        </w:rPr>
      </w:pPr>
      <w:r w:rsidRPr="00020F6B">
        <w:rPr>
          <w:lang w:eastAsia="pl-PL"/>
        </w:rPr>
        <w:t xml:space="preserve">44. </w:t>
      </w:r>
      <w:r w:rsidRPr="00020F6B">
        <w:rPr>
          <w:lang w:eastAsia="pl-PL"/>
        </w:rPr>
        <w:tab/>
        <w:t xml:space="preserve">100644F </w:t>
      </w:r>
      <w:r w:rsidR="00FA1EEB" w:rsidRPr="00020F6B">
        <w:rPr>
          <w:lang w:eastAsia="pl-PL"/>
        </w:rPr>
        <w:tab/>
      </w:r>
      <w:r w:rsidR="00FA1EEB" w:rsidRPr="00020F6B">
        <w:rPr>
          <w:lang w:eastAsia="pl-PL"/>
        </w:rPr>
        <w:tab/>
      </w:r>
      <w:r w:rsidRPr="00020F6B">
        <w:rPr>
          <w:lang w:eastAsia="pl-PL"/>
        </w:rPr>
        <w:t>Łąkowa</w:t>
      </w:r>
    </w:p>
    <w:p w14:paraId="51E1D062" w14:textId="77777777" w:rsidR="00424ADE" w:rsidRDefault="00424ADE" w:rsidP="00A21F71">
      <w:pPr>
        <w:spacing w:line="276" w:lineRule="auto"/>
        <w:rPr>
          <w:rFonts w:eastAsia="Calibri" w:cs="TimesNewRomanPS-BoldMT"/>
          <w:b/>
          <w:bCs/>
          <w:lang w:eastAsia="pl-PL"/>
        </w:rPr>
      </w:pPr>
    </w:p>
    <w:p w14:paraId="5F0411CC" w14:textId="77777777" w:rsidR="00515E9D" w:rsidRPr="00020F6B" w:rsidRDefault="00515E9D" w:rsidP="00A21F71">
      <w:pPr>
        <w:spacing w:line="276" w:lineRule="auto"/>
        <w:rPr>
          <w:rFonts w:eastAsia="Calibri" w:cs="TimesNewRomanPS-BoldMT"/>
          <w:b/>
          <w:bCs/>
          <w:lang w:eastAsia="pl-PL"/>
        </w:rPr>
      </w:pPr>
      <w:r w:rsidRPr="00020F6B">
        <w:rPr>
          <w:rFonts w:eastAsia="Calibri" w:cs="TimesNewRomanPS-BoldMT"/>
          <w:b/>
          <w:bCs/>
          <w:lang w:eastAsia="pl-PL"/>
        </w:rPr>
        <w:t>Drogi zamiejskie - Gmina Drezdenko</w:t>
      </w:r>
    </w:p>
    <w:p w14:paraId="3A2BA2EA" w14:textId="77777777" w:rsidR="00515E9D" w:rsidRPr="00020F6B" w:rsidRDefault="00515E9D" w:rsidP="00A21F71">
      <w:pPr>
        <w:spacing w:line="276" w:lineRule="auto"/>
        <w:rPr>
          <w:lang w:eastAsia="pl-PL"/>
        </w:rPr>
      </w:pPr>
      <w:r w:rsidRPr="00020F6B">
        <w:rPr>
          <w:lang w:eastAsia="pl-PL"/>
        </w:rPr>
        <w:t xml:space="preserve">Numer drogi </w:t>
      </w:r>
      <w:r w:rsidRPr="00020F6B">
        <w:rPr>
          <w:lang w:eastAsia="pl-PL"/>
        </w:rPr>
        <w:tab/>
      </w:r>
      <w:r w:rsidRPr="00020F6B">
        <w:rPr>
          <w:lang w:eastAsia="pl-PL"/>
        </w:rPr>
        <w:tab/>
        <w:t>Nazwa drogi</w:t>
      </w:r>
    </w:p>
    <w:p w14:paraId="3715C2C0" w14:textId="77777777" w:rsidR="00515E9D" w:rsidRPr="00020F6B" w:rsidRDefault="00424ADE" w:rsidP="00A21F71">
      <w:pPr>
        <w:spacing w:line="276" w:lineRule="auto"/>
        <w:rPr>
          <w:lang w:eastAsia="pl-PL"/>
        </w:rPr>
      </w:pPr>
      <w:r>
        <w:rPr>
          <w:lang w:eastAsia="pl-PL"/>
        </w:rPr>
        <w:t xml:space="preserve">001501 F </w:t>
      </w:r>
      <w:r>
        <w:rPr>
          <w:lang w:eastAsia="pl-PL"/>
        </w:rPr>
        <w:tab/>
      </w:r>
      <w:r>
        <w:rPr>
          <w:lang w:eastAsia="pl-PL"/>
        </w:rPr>
        <w:tab/>
        <w:t>Modropol</w:t>
      </w:r>
      <w:r w:rsidR="00515E9D" w:rsidRPr="00020F6B">
        <w:rPr>
          <w:lang w:eastAsia="pl-PL"/>
        </w:rPr>
        <w:t>e - Zawada - Łęgowe</w:t>
      </w:r>
    </w:p>
    <w:p w14:paraId="58DD0E20" w14:textId="77777777" w:rsidR="00515E9D" w:rsidRPr="00020F6B" w:rsidRDefault="00515E9D" w:rsidP="00A21F71">
      <w:pPr>
        <w:spacing w:line="276" w:lineRule="auto"/>
        <w:rPr>
          <w:lang w:eastAsia="pl-PL"/>
        </w:rPr>
      </w:pPr>
      <w:r w:rsidRPr="00020F6B">
        <w:rPr>
          <w:lang w:eastAsia="pl-PL"/>
        </w:rPr>
        <w:t xml:space="preserve">001502F </w:t>
      </w:r>
      <w:r w:rsidRPr="00020F6B">
        <w:rPr>
          <w:lang w:eastAsia="pl-PL"/>
        </w:rPr>
        <w:tab/>
      </w:r>
      <w:r w:rsidRPr="00020F6B">
        <w:rPr>
          <w:lang w:eastAsia="pl-PL"/>
        </w:rPr>
        <w:tab/>
      </w:r>
      <w:proofErr w:type="spellStart"/>
      <w:r w:rsidRPr="00020F6B">
        <w:rPr>
          <w:lang w:eastAsia="pl-PL"/>
        </w:rPr>
        <w:t>G</w:t>
      </w:r>
      <w:r w:rsidR="00424ADE">
        <w:rPr>
          <w:lang w:eastAsia="pl-PL"/>
        </w:rPr>
        <w:t>ó</w:t>
      </w:r>
      <w:r w:rsidRPr="00020F6B">
        <w:rPr>
          <w:lang w:eastAsia="pl-PL"/>
        </w:rPr>
        <w:t>rzyska</w:t>
      </w:r>
      <w:proofErr w:type="spellEnd"/>
      <w:r w:rsidRPr="00020F6B">
        <w:rPr>
          <w:lang w:eastAsia="pl-PL"/>
        </w:rPr>
        <w:t xml:space="preserve"> - Łęgowo</w:t>
      </w:r>
    </w:p>
    <w:p w14:paraId="3373BB51" w14:textId="77777777" w:rsidR="00515E9D" w:rsidRPr="00020F6B" w:rsidRDefault="00515E9D" w:rsidP="00A21F71">
      <w:pPr>
        <w:spacing w:line="276" w:lineRule="auto"/>
        <w:rPr>
          <w:lang w:eastAsia="pl-PL"/>
        </w:rPr>
      </w:pPr>
      <w:r w:rsidRPr="00020F6B">
        <w:rPr>
          <w:lang w:eastAsia="pl-PL"/>
        </w:rPr>
        <w:t xml:space="preserve">001503F </w:t>
      </w:r>
      <w:r w:rsidRPr="00020F6B">
        <w:rPr>
          <w:lang w:eastAsia="pl-PL"/>
        </w:rPr>
        <w:tab/>
      </w:r>
      <w:r w:rsidRPr="00020F6B">
        <w:rPr>
          <w:lang w:eastAsia="pl-PL"/>
        </w:rPr>
        <w:tab/>
        <w:t>Drawiny - Lubiewo - Drezdenko</w:t>
      </w:r>
    </w:p>
    <w:p w14:paraId="79E5D628" w14:textId="77777777" w:rsidR="00515E9D" w:rsidRPr="00020F6B" w:rsidRDefault="00E416EE" w:rsidP="00A21F71">
      <w:pPr>
        <w:spacing w:line="276" w:lineRule="auto"/>
        <w:rPr>
          <w:lang w:eastAsia="pl-PL"/>
        </w:rPr>
      </w:pPr>
      <w:r>
        <w:rPr>
          <w:lang w:eastAsia="pl-PL"/>
        </w:rPr>
        <w:t xml:space="preserve">001504P </w:t>
      </w:r>
      <w:r>
        <w:rPr>
          <w:lang w:eastAsia="pl-PL"/>
        </w:rPr>
        <w:tab/>
      </w:r>
      <w:r>
        <w:rPr>
          <w:lang w:eastAsia="pl-PL"/>
        </w:rPr>
        <w:tab/>
        <w:t>Trzebicz - Trzebi</w:t>
      </w:r>
      <w:r w:rsidR="00515E9D" w:rsidRPr="00020F6B">
        <w:rPr>
          <w:lang w:eastAsia="pl-PL"/>
        </w:rPr>
        <w:t>cz Nowy</w:t>
      </w:r>
    </w:p>
    <w:p w14:paraId="0155C488" w14:textId="77777777" w:rsidR="00515E9D" w:rsidRPr="00020F6B" w:rsidRDefault="00515E9D" w:rsidP="00A21F71">
      <w:pPr>
        <w:spacing w:line="276" w:lineRule="auto"/>
        <w:rPr>
          <w:lang w:eastAsia="pl-PL"/>
        </w:rPr>
      </w:pPr>
      <w:r w:rsidRPr="00020F6B">
        <w:rPr>
          <w:lang w:eastAsia="pl-PL"/>
        </w:rPr>
        <w:t xml:space="preserve">001505F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00E416EE">
        <w:rPr>
          <w:lang w:eastAsia="pl-PL"/>
        </w:rPr>
        <w:t>Trzebi</w:t>
      </w:r>
      <w:r w:rsidRPr="00020F6B">
        <w:rPr>
          <w:lang w:eastAsia="pl-PL"/>
        </w:rPr>
        <w:t>cz - Rąpin - Lubiat</w:t>
      </w:r>
      <w:r w:rsidR="00FA1EEB" w:rsidRPr="00020F6B">
        <w:rPr>
          <w:lang w:eastAsia="pl-PL"/>
        </w:rPr>
        <w:t>ó</w:t>
      </w:r>
      <w:r w:rsidRPr="00020F6B">
        <w:rPr>
          <w:lang w:eastAsia="pl-PL"/>
        </w:rPr>
        <w:t>w</w:t>
      </w:r>
    </w:p>
    <w:p w14:paraId="52613C98" w14:textId="77777777" w:rsidR="00515E9D" w:rsidRPr="00020F6B" w:rsidRDefault="00515E9D" w:rsidP="00A21F71">
      <w:pPr>
        <w:spacing w:line="276" w:lineRule="auto"/>
        <w:rPr>
          <w:lang w:eastAsia="pl-PL"/>
        </w:rPr>
      </w:pPr>
      <w:r w:rsidRPr="00020F6B">
        <w:rPr>
          <w:lang w:eastAsia="pl-PL"/>
        </w:rPr>
        <w:t xml:space="preserve">001506F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Trzebic</w:t>
      </w:r>
      <w:r w:rsidR="00E416EE">
        <w:rPr>
          <w:lang w:eastAsia="pl-PL"/>
        </w:rPr>
        <w:t>z</w:t>
      </w:r>
      <w:r w:rsidRPr="00020F6B">
        <w:rPr>
          <w:lang w:eastAsia="pl-PL"/>
        </w:rPr>
        <w:t xml:space="preserve"> Młyn - Bagniewo</w:t>
      </w:r>
    </w:p>
    <w:p w14:paraId="775E6CFB" w14:textId="77777777" w:rsidR="00515E9D" w:rsidRPr="00020F6B" w:rsidRDefault="00515E9D" w:rsidP="00A21F71">
      <w:pPr>
        <w:spacing w:line="276" w:lineRule="auto"/>
        <w:rPr>
          <w:lang w:eastAsia="pl-PL"/>
        </w:rPr>
      </w:pPr>
      <w:r w:rsidRPr="00020F6B">
        <w:rPr>
          <w:lang w:eastAsia="pl-PL"/>
        </w:rPr>
        <w:t>001507F</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Gościm - Rąpin</w:t>
      </w:r>
    </w:p>
    <w:p w14:paraId="7C87D5B6" w14:textId="77777777" w:rsidR="00515E9D" w:rsidRPr="00020F6B" w:rsidRDefault="00515E9D" w:rsidP="00A21F71">
      <w:pPr>
        <w:spacing w:line="276" w:lineRule="auto"/>
        <w:rPr>
          <w:lang w:eastAsia="pl-PL"/>
        </w:rPr>
      </w:pPr>
      <w:r w:rsidRPr="00020F6B">
        <w:rPr>
          <w:lang w:eastAsia="pl-PL"/>
        </w:rPr>
        <w:t xml:space="preserve">001508F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Goszczanowo - Lubiat</w:t>
      </w:r>
      <w:r w:rsidR="00FA1EEB" w:rsidRPr="00020F6B">
        <w:rPr>
          <w:lang w:eastAsia="pl-PL"/>
        </w:rPr>
        <w:t>ó</w:t>
      </w:r>
      <w:r w:rsidRPr="00020F6B">
        <w:rPr>
          <w:lang w:eastAsia="pl-PL"/>
        </w:rPr>
        <w:t>w</w:t>
      </w:r>
    </w:p>
    <w:p w14:paraId="021EA321" w14:textId="77777777" w:rsidR="00515E9D" w:rsidRPr="00020F6B" w:rsidRDefault="00515E9D" w:rsidP="00A21F71">
      <w:pPr>
        <w:spacing w:line="276" w:lineRule="auto"/>
        <w:rPr>
          <w:lang w:eastAsia="pl-PL"/>
        </w:rPr>
      </w:pPr>
      <w:r w:rsidRPr="00020F6B">
        <w:rPr>
          <w:lang w:eastAsia="pl-PL"/>
        </w:rPr>
        <w:t xml:space="preserve">001509F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Os</w:t>
      </w:r>
      <w:r w:rsidR="00FA1EEB" w:rsidRPr="00020F6B">
        <w:rPr>
          <w:lang w:eastAsia="pl-PL"/>
        </w:rPr>
        <w:t>ó</w:t>
      </w:r>
      <w:r w:rsidR="00E416EE">
        <w:rPr>
          <w:lang w:eastAsia="pl-PL"/>
        </w:rPr>
        <w:t>w - Trzebicz</w:t>
      </w:r>
      <w:r w:rsidRPr="00020F6B">
        <w:rPr>
          <w:lang w:eastAsia="pl-PL"/>
        </w:rPr>
        <w:t xml:space="preserve"> Nowy</w:t>
      </w:r>
    </w:p>
    <w:p w14:paraId="6C64CDC7" w14:textId="77777777" w:rsidR="00515E9D" w:rsidRPr="00020F6B" w:rsidRDefault="00515E9D" w:rsidP="00A21F71">
      <w:pPr>
        <w:spacing w:line="276" w:lineRule="auto"/>
        <w:rPr>
          <w:lang w:eastAsia="pl-PL"/>
        </w:rPr>
      </w:pPr>
      <w:r w:rsidRPr="00020F6B">
        <w:rPr>
          <w:lang w:eastAsia="pl-PL"/>
        </w:rPr>
        <w:t xml:space="preserve">001510F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00E416EE">
        <w:rPr>
          <w:lang w:eastAsia="pl-PL"/>
        </w:rPr>
        <w:t>Trzebicz</w:t>
      </w:r>
      <w:r w:rsidRPr="00020F6B">
        <w:rPr>
          <w:lang w:eastAsia="pl-PL"/>
        </w:rPr>
        <w:t xml:space="preserve"> Młyn - Rąpin</w:t>
      </w:r>
    </w:p>
    <w:p w14:paraId="72372C40" w14:textId="77777777" w:rsidR="00515E9D" w:rsidRPr="00020F6B" w:rsidRDefault="00515E9D" w:rsidP="00A21F71">
      <w:pPr>
        <w:spacing w:line="276" w:lineRule="auto"/>
        <w:rPr>
          <w:lang w:eastAsia="pl-PL"/>
        </w:rPr>
      </w:pPr>
      <w:r w:rsidRPr="00020F6B">
        <w:rPr>
          <w:lang w:eastAsia="pl-PL"/>
        </w:rPr>
        <w:t xml:space="preserve">001511 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Os</w:t>
      </w:r>
      <w:r w:rsidR="00FA1EEB" w:rsidRPr="00020F6B">
        <w:rPr>
          <w:lang w:eastAsia="pl-PL"/>
        </w:rPr>
        <w:t>ó</w:t>
      </w:r>
      <w:r w:rsidR="00E416EE">
        <w:rPr>
          <w:lang w:eastAsia="pl-PL"/>
        </w:rPr>
        <w:t>w - Trzebicz</w:t>
      </w:r>
      <w:r w:rsidRPr="00020F6B">
        <w:rPr>
          <w:lang w:eastAsia="pl-PL"/>
        </w:rPr>
        <w:t xml:space="preserve"> Nowy - Rąpin</w:t>
      </w:r>
    </w:p>
    <w:p w14:paraId="49A985D1" w14:textId="77777777" w:rsidR="00515E9D" w:rsidRPr="00020F6B" w:rsidRDefault="00515E9D" w:rsidP="00A21F71">
      <w:pPr>
        <w:spacing w:line="276" w:lineRule="auto"/>
        <w:rPr>
          <w:lang w:eastAsia="pl-PL"/>
        </w:rPr>
      </w:pPr>
      <w:r w:rsidRPr="00020F6B">
        <w:rPr>
          <w:lang w:eastAsia="pl-PL"/>
        </w:rPr>
        <w:t xml:space="preserve">001512F </w:t>
      </w:r>
      <w:r w:rsidRPr="00020F6B">
        <w:rPr>
          <w:lang w:eastAsia="pl-PL"/>
        </w:rPr>
        <w:tab/>
      </w:r>
      <w:r w:rsidRPr="00020F6B">
        <w:rPr>
          <w:lang w:eastAsia="pl-PL"/>
        </w:rPr>
        <w:tab/>
      </w:r>
      <w:r w:rsidRPr="00020F6B">
        <w:rPr>
          <w:rFonts w:eastAsia="Calibri" w:cs="TimesNewRomanPS-BoldMT"/>
          <w:b/>
          <w:bCs/>
          <w:lang w:eastAsia="pl-PL"/>
        </w:rPr>
        <w:t xml:space="preserve">droga wojewódzka nr 160 </w:t>
      </w:r>
      <w:r w:rsidRPr="00020F6B">
        <w:rPr>
          <w:lang w:eastAsia="pl-PL"/>
        </w:rPr>
        <w:t>Lubiat</w:t>
      </w:r>
      <w:r w:rsidR="00FA1EEB" w:rsidRPr="00020F6B">
        <w:rPr>
          <w:lang w:eastAsia="pl-PL"/>
        </w:rPr>
        <w:t>ó</w:t>
      </w:r>
      <w:r w:rsidRPr="00020F6B">
        <w:rPr>
          <w:lang w:eastAsia="pl-PL"/>
        </w:rPr>
        <w:t>w - Grot</w:t>
      </w:r>
      <w:r w:rsidR="00FA1EEB" w:rsidRPr="00020F6B">
        <w:rPr>
          <w:lang w:eastAsia="pl-PL"/>
        </w:rPr>
        <w:t>ó</w:t>
      </w:r>
      <w:r w:rsidRPr="00020F6B">
        <w:rPr>
          <w:lang w:eastAsia="pl-PL"/>
        </w:rPr>
        <w:t>w -</w:t>
      </w:r>
    </w:p>
    <w:p w14:paraId="077F726E" w14:textId="77777777" w:rsidR="00515E9D" w:rsidRPr="00020F6B" w:rsidRDefault="00515E9D" w:rsidP="00A21F71">
      <w:pPr>
        <w:spacing w:line="276" w:lineRule="auto"/>
        <w:rPr>
          <w:lang w:eastAsia="pl-PL"/>
        </w:rPr>
      </w:pPr>
      <w:r w:rsidRPr="00020F6B">
        <w:rPr>
          <w:lang w:eastAsia="pl-PL"/>
        </w:rPr>
        <w:t xml:space="preserve">001513F </w:t>
      </w:r>
      <w:r w:rsidRPr="00020F6B">
        <w:rPr>
          <w:lang w:eastAsia="pl-PL"/>
        </w:rPr>
        <w:tab/>
      </w:r>
      <w:r w:rsidRPr="00020F6B">
        <w:rPr>
          <w:lang w:eastAsia="pl-PL"/>
        </w:rPr>
        <w:tab/>
      </w:r>
      <w:r w:rsidRPr="00020F6B">
        <w:rPr>
          <w:rFonts w:eastAsia="Calibri" w:cs="TimesNewRomanPS-BoldMT"/>
          <w:b/>
          <w:bCs/>
          <w:lang w:eastAsia="pl-PL"/>
        </w:rPr>
        <w:t xml:space="preserve">droga wojewódzka nr 181 </w:t>
      </w:r>
      <w:r w:rsidRPr="00020F6B">
        <w:rPr>
          <w:lang w:eastAsia="pl-PL"/>
        </w:rPr>
        <w:t>Niegosław - Czartowo - Marzenin</w:t>
      </w:r>
    </w:p>
    <w:p w14:paraId="3F558EB9" w14:textId="77777777" w:rsidR="00515E9D" w:rsidRPr="00020F6B" w:rsidRDefault="00515E9D" w:rsidP="00A21F71">
      <w:pPr>
        <w:spacing w:line="276" w:lineRule="auto"/>
        <w:rPr>
          <w:lang w:eastAsia="pl-PL"/>
        </w:rPr>
      </w:pPr>
      <w:r w:rsidRPr="00020F6B">
        <w:rPr>
          <w:lang w:eastAsia="pl-PL"/>
        </w:rPr>
        <w:t xml:space="preserve">001514F </w:t>
      </w:r>
      <w:r w:rsidRPr="00020F6B">
        <w:rPr>
          <w:lang w:eastAsia="pl-PL"/>
        </w:rPr>
        <w:tab/>
      </w:r>
      <w:r w:rsidRPr="00020F6B">
        <w:rPr>
          <w:lang w:eastAsia="pl-PL"/>
        </w:rPr>
        <w:tab/>
      </w:r>
      <w:r w:rsidRPr="00020F6B">
        <w:rPr>
          <w:rFonts w:eastAsia="Calibri" w:cs="TimesNewRomanPS-BoldMT"/>
          <w:b/>
          <w:bCs/>
          <w:lang w:eastAsia="pl-PL"/>
        </w:rPr>
        <w:t xml:space="preserve">droga wojewódzka nr 158 </w:t>
      </w:r>
      <w:r w:rsidRPr="00020F6B">
        <w:rPr>
          <w:lang w:eastAsia="pl-PL"/>
        </w:rPr>
        <w:t xml:space="preserve">Goszczanowo - </w:t>
      </w:r>
      <w:proofErr w:type="spellStart"/>
      <w:r w:rsidRPr="00020F6B">
        <w:rPr>
          <w:lang w:eastAsia="pl-PL"/>
        </w:rPr>
        <w:t>Goszczan</w:t>
      </w:r>
      <w:r w:rsidR="00FA1EEB" w:rsidRPr="00020F6B">
        <w:rPr>
          <w:lang w:eastAsia="pl-PL"/>
        </w:rPr>
        <w:t>ó</w:t>
      </w:r>
      <w:r w:rsidRPr="00020F6B">
        <w:rPr>
          <w:lang w:eastAsia="pl-PL"/>
        </w:rPr>
        <w:t>wko</w:t>
      </w:r>
      <w:proofErr w:type="spellEnd"/>
      <w:r w:rsidRPr="00020F6B">
        <w:rPr>
          <w:lang w:eastAsia="pl-PL"/>
        </w:rPr>
        <w:t xml:space="preserve"> - </w:t>
      </w:r>
      <w:r w:rsidR="00FA1EEB" w:rsidRPr="00020F6B">
        <w:rPr>
          <w:lang w:eastAsia="pl-PL"/>
        </w:rPr>
        <w:tab/>
      </w:r>
      <w:r w:rsidR="00FA1EEB" w:rsidRPr="00020F6B">
        <w:rPr>
          <w:lang w:eastAsia="pl-PL"/>
        </w:rPr>
        <w:tab/>
      </w:r>
      <w:r w:rsidR="00FA1EEB" w:rsidRPr="00020F6B">
        <w:rPr>
          <w:lang w:eastAsia="pl-PL"/>
        </w:rPr>
        <w:tab/>
      </w:r>
      <w:r w:rsidR="00FA1EEB" w:rsidRPr="00020F6B">
        <w:rPr>
          <w:lang w:eastAsia="pl-PL"/>
        </w:rPr>
        <w:tab/>
      </w:r>
      <w:r w:rsidRPr="00020F6B">
        <w:rPr>
          <w:lang w:eastAsia="pl-PL"/>
        </w:rPr>
        <w:t>Gościm</w:t>
      </w:r>
    </w:p>
    <w:p w14:paraId="505121DA" w14:textId="77777777" w:rsidR="00515E9D" w:rsidRPr="00020F6B" w:rsidRDefault="00515E9D" w:rsidP="00A21F71">
      <w:pPr>
        <w:spacing w:line="276" w:lineRule="auto"/>
        <w:rPr>
          <w:lang w:eastAsia="pl-PL"/>
        </w:rPr>
      </w:pPr>
      <w:r w:rsidRPr="00020F6B">
        <w:rPr>
          <w:lang w:eastAsia="pl-PL"/>
        </w:rPr>
        <w:t xml:space="preserve">001515F </w:t>
      </w:r>
      <w:r w:rsidRPr="00020F6B">
        <w:rPr>
          <w:lang w:eastAsia="pl-PL"/>
        </w:rPr>
        <w:tab/>
      </w:r>
      <w:r w:rsidRPr="00020F6B">
        <w:rPr>
          <w:lang w:eastAsia="pl-PL"/>
        </w:rPr>
        <w:tab/>
        <w:t>d</w:t>
      </w:r>
      <w:r w:rsidRPr="00020F6B">
        <w:rPr>
          <w:rFonts w:eastAsia="Calibri" w:cs="TimesNewRomanPS-BoldMT"/>
          <w:b/>
          <w:bCs/>
          <w:lang w:eastAsia="pl-PL"/>
        </w:rPr>
        <w:t xml:space="preserve">roga wojewódzka nr 181 </w:t>
      </w:r>
      <w:r w:rsidRPr="00020F6B">
        <w:rPr>
          <w:lang w:eastAsia="pl-PL"/>
        </w:rPr>
        <w:t>Drezdenko - Lipno - Niegosław - dr</w:t>
      </w:r>
      <w:r w:rsidR="00FA1EEB" w:rsidRPr="00020F6B">
        <w:rPr>
          <w:lang w:eastAsia="pl-PL"/>
        </w:rPr>
        <w:t xml:space="preserve"> </w:t>
      </w:r>
      <w:r w:rsidR="00FA1EEB" w:rsidRPr="00020F6B">
        <w:rPr>
          <w:lang w:eastAsia="pl-PL"/>
        </w:rPr>
        <w:tab/>
      </w:r>
      <w:r w:rsidR="00FA1EEB" w:rsidRPr="00020F6B">
        <w:rPr>
          <w:lang w:eastAsia="pl-PL"/>
        </w:rPr>
        <w:tab/>
      </w:r>
      <w:r w:rsidR="00FA1EEB" w:rsidRPr="00020F6B">
        <w:rPr>
          <w:lang w:eastAsia="pl-PL"/>
        </w:rPr>
        <w:tab/>
      </w:r>
      <w:r w:rsidRPr="00020F6B">
        <w:rPr>
          <w:lang w:eastAsia="pl-PL"/>
        </w:rPr>
        <w:t>woj- nr 181</w:t>
      </w:r>
    </w:p>
    <w:p w14:paraId="538C8F72" w14:textId="77777777" w:rsidR="00515E9D" w:rsidRPr="00020F6B" w:rsidRDefault="00515E9D" w:rsidP="00A21F71">
      <w:pPr>
        <w:spacing w:line="276" w:lineRule="auto"/>
        <w:rPr>
          <w:bCs/>
        </w:rPr>
      </w:pPr>
      <w:r w:rsidRPr="00020F6B">
        <w:rPr>
          <w:lang w:eastAsia="pl-PL"/>
        </w:rPr>
        <w:t xml:space="preserve">001516F </w:t>
      </w:r>
      <w:r w:rsidR="00FA1EEB" w:rsidRPr="00020F6B">
        <w:rPr>
          <w:lang w:eastAsia="pl-PL"/>
        </w:rPr>
        <w:tab/>
      </w:r>
      <w:r w:rsidR="00FA1EEB" w:rsidRPr="00020F6B">
        <w:rPr>
          <w:lang w:eastAsia="pl-PL"/>
        </w:rPr>
        <w:tab/>
      </w:r>
      <w:r w:rsidRPr="00020F6B">
        <w:rPr>
          <w:lang w:eastAsia="pl-PL"/>
        </w:rPr>
        <w:t>Zagorze - Lubiewo - Drawiny</w:t>
      </w:r>
    </w:p>
    <w:p w14:paraId="5267EDCB" w14:textId="77777777" w:rsidR="00424ADE" w:rsidRDefault="00424ADE" w:rsidP="00A21F71">
      <w:pPr>
        <w:spacing w:line="276" w:lineRule="auto"/>
        <w:rPr>
          <w:lang w:eastAsia="pl-PL"/>
        </w:rPr>
      </w:pPr>
    </w:p>
    <w:p w14:paraId="781A555E" w14:textId="77777777" w:rsidR="00FA1EEB" w:rsidRPr="00020F6B" w:rsidRDefault="00424ADE" w:rsidP="00A21F71">
      <w:pPr>
        <w:spacing w:line="276" w:lineRule="auto"/>
        <w:rPr>
          <w:lang w:eastAsia="pl-PL"/>
        </w:rPr>
      </w:pPr>
      <w:r>
        <w:rPr>
          <w:lang w:eastAsia="pl-PL"/>
        </w:rPr>
        <w:tab/>
      </w:r>
      <w:r w:rsidR="00FA1EEB" w:rsidRPr="00020F6B">
        <w:rPr>
          <w:lang w:eastAsia="pl-PL"/>
        </w:rPr>
        <w:t xml:space="preserve">Sieć dróg wojewódzkich posiada nawierzchnie utwardzone (93,6km), powiatowych posiada nawierzchnie utwardzone w części 13,850km z ogólnej 23,858km, pozostałe drogi pełnią w zasadzie funkcje lokalne (drogi gminne o długości 177km z czego zaledwie 18 km o nawierzchni twardej). Na terenie Drawieńskiego Parku Narodowego znajdują się wojewódzkie drogi gruntowe nr 161 i 164. </w:t>
      </w:r>
    </w:p>
    <w:p w14:paraId="2549E213" w14:textId="77777777" w:rsidR="00515E9D" w:rsidRPr="00020F6B" w:rsidRDefault="00424ADE" w:rsidP="00A21F71">
      <w:pPr>
        <w:spacing w:line="276" w:lineRule="auto"/>
        <w:rPr>
          <w:bCs/>
        </w:rPr>
      </w:pPr>
      <w:r>
        <w:rPr>
          <w:lang w:eastAsia="pl-PL"/>
        </w:rPr>
        <w:tab/>
      </w:r>
      <w:r w:rsidR="00FA1EEB" w:rsidRPr="00020F6B">
        <w:rPr>
          <w:lang w:eastAsia="pl-PL"/>
        </w:rPr>
        <w:t>Nasycenie terenów miasta w sieć uliczną w powiązaniu z zewnętrznymi wojewódzkimi drogami wylotowymi jest wystarczające, chociaż daje się zauważyć w ostatnich latach (po remoncie starego mostu na Warcie w Gorzowie Wlkp.) wzrost natężenia przewozów samochodów ciężarowych (w tym także TIR-ów) relacji Kołobrzeg - Choszczno – Międzychód – Poznań. Samo m. Drezdenko jest również dużym generatorem i celem ruchu ciężarowego, stąd konieczność podjęcia wysiłku inwestycyjnego w budowie obwodnicy miasta.</w:t>
      </w:r>
    </w:p>
    <w:p w14:paraId="1E72AE2C" w14:textId="77777777" w:rsidR="00424ADE" w:rsidRDefault="00424ADE" w:rsidP="00A21F71">
      <w:pPr>
        <w:spacing w:line="276" w:lineRule="auto"/>
        <w:rPr>
          <w:lang w:eastAsia="pl-PL"/>
        </w:rPr>
      </w:pPr>
    </w:p>
    <w:p w14:paraId="30909B76" w14:textId="77777777" w:rsidR="00702BA2" w:rsidRPr="00020F6B" w:rsidRDefault="00424ADE" w:rsidP="00A21F71">
      <w:pPr>
        <w:spacing w:line="276" w:lineRule="auto"/>
        <w:rPr>
          <w:lang w:eastAsia="pl-PL"/>
        </w:rPr>
      </w:pPr>
      <w:r>
        <w:rPr>
          <w:lang w:eastAsia="pl-PL"/>
        </w:rPr>
        <w:tab/>
      </w:r>
      <w:r w:rsidR="00702BA2" w:rsidRPr="00020F6B">
        <w:rPr>
          <w:lang w:eastAsia="pl-PL"/>
        </w:rPr>
        <w:t>Na terenie miasta Drezdenko znajdują się drogi zarządzane przez trzech administratorów:</w:t>
      </w:r>
    </w:p>
    <w:p w14:paraId="36A8D0AA" w14:textId="77777777" w:rsidR="00702BA2" w:rsidRPr="00020F6B" w:rsidRDefault="00702BA2" w:rsidP="007B6AEA">
      <w:pPr>
        <w:numPr>
          <w:ilvl w:val="0"/>
          <w:numId w:val="57"/>
        </w:numPr>
        <w:spacing w:line="276" w:lineRule="auto"/>
        <w:rPr>
          <w:lang w:eastAsia="pl-PL"/>
        </w:rPr>
      </w:pPr>
      <w:r w:rsidRPr="00020F6B">
        <w:rPr>
          <w:lang w:eastAsia="pl-PL"/>
        </w:rPr>
        <w:t xml:space="preserve">drogi wojewódzkie – Zarząd Dróg Wojewódzkich w Zielonej </w:t>
      </w:r>
      <w:proofErr w:type="spellStart"/>
      <w:r w:rsidRPr="00020F6B">
        <w:rPr>
          <w:lang w:eastAsia="pl-PL"/>
        </w:rPr>
        <w:t>Gorze</w:t>
      </w:r>
      <w:proofErr w:type="spellEnd"/>
      <w:r w:rsidRPr="00020F6B">
        <w:rPr>
          <w:lang w:eastAsia="pl-PL"/>
        </w:rPr>
        <w:t>,</w:t>
      </w:r>
    </w:p>
    <w:p w14:paraId="0559D896" w14:textId="77777777" w:rsidR="00702BA2" w:rsidRPr="00020F6B" w:rsidRDefault="00702BA2" w:rsidP="007B6AEA">
      <w:pPr>
        <w:numPr>
          <w:ilvl w:val="0"/>
          <w:numId w:val="57"/>
        </w:numPr>
        <w:spacing w:line="276" w:lineRule="auto"/>
        <w:rPr>
          <w:lang w:eastAsia="pl-PL"/>
        </w:rPr>
      </w:pPr>
      <w:r w:rsidRPr="00020F6B">
        <w:rPr>
          <w:lang w:eastAsia="pl-PL"/>
        </w:rPr>
        <w:t>drogi powiatowe – Zarząd Dróg Powiatowych w Strzelcach Krajeńskich,</w:t>
      </w:r>
    </w:p>
    <w:p w14:paraId="62D6A943" w14:textId="77777777" w:rsidR="00702BA2" w:rsidRPr="00020F6B" w:rsidRDefault="00702BA2" w:rsidP="007B6AEA">
      <w:pPr>
        <w:numPr>
          <w:ilvl w:val="0"/>
          <w:numId w:val="57"/>
        </w:numPr>
        <w:spacing w:line="276" w:lineRule="auto"/>
        <w:rPr>
          <w:lang w:eastAsia="pl-PL"/>
        </w:rPr>
      </w:pPr>
      <w:r w:rsidRPr="00020F6B">
        <w:rPr>
          <w:lang w:eastAsia="pl-PL"/>
        </w:rPr>
        <w:lastRenderedPageBreak/>
        <w:t>drogi gminne –</w:t>
      </w:r>
      <w:r w:rsidR="00424ADE">
        <w:rPr>
          <w:lang w:eastAsia="pl-PL"/>
        </w:rPr>
        <w:t xml:space="preserve"> Urząd Mi</w:t>
      </w:r>
      <w:r w:rsidR="008234E8">
        <w:rPr>
          <w:lang w:eastAsia="pl-PL"/>
        </w:rPr>
        <w:t>ejski w Drezdenku</w:t>
      </w:r>
      <w:r w:rsidR="00424ADE">
        <w:rPr>
          <w:lang w:eastAsia="pl-PL"/>
        </w:rPr>
        <w:t>.</w:t>
      </w:r>
    </w:p>
    <w:p w14:paraId="60286713" w14:textId="77777777" w:rsidR="00424ADE" w:rsidRDefault="00424ADE" w:rsidP="00A21F71">
      <w:pPr>
        <w:spacing w:line="276" w:lineRule="auto"/>
        <w:rPr>
          <w:lang w:eastAsia="pl-PL"/>
        </w:rPr>
      </w:pPr>
    </w:p>
    <w:p w14:paraId="090727C9" w14:textId="77777777" w:rsidR="00702BA2" w:rsidRPr="00424ADE" w:rsidRDefault="00702BA2" w:rsidP="00A21F71">
      <w:pPr>
        <w:spacing w:line="276" w:lineRule="auto"/>
        <w:rPr>
          <w:b/>
          <w:lang w:eastAsia="pl-PL"/>
        </w:rPr>
      </w:pPr>
      <w:r w:rsidRPr="00424ADE">
        <w:rPr>
          <w:b/>
          <w:lang w:eastAsia="pl-PL"/>
        </w:rPr>
        <w:t>Drogi kolejowe:</w:t>
      </w:r>
    </w:p>
    <w:p w14:paraId="728E025D" w14:textId="77777777" w:rsidR="00702BA2" w:rsidRPr="00020F6B" w:rsidRDefault="00702BA2" w:rsidP="00A21F71">
      <w:pPr>
        <w:spacing w:line="276" w:lineRule="auto"/>
        <w:rPr>
          <w:lang w:eastAsia="pl-PL"/>
        </w:rPr>
      </w:pPr>
      <w:r w:rsidRPr="00020F6B">
        <w:rPr>
          <w:lang w:eastAsia="pl-PL"/>
        </w:rPr>
        <w:t>System kolejowy tworzą:</w:t>
      </w:r>
    </w:p>
    <w:p w14:paraId="4CFD9A67" w14:textId="77777777" w:rsidR="00702BA2" w:rsidRPr="00020F6B" w:rsidRDefault="00702BA2" w:rsidP="007B6AEA">
      <w:pPr>
        <w:numPr>
          <w:ilvl w:val="0"/>
          <w:numId w:val="86"/>
        </w:numPr>
        <w:spacing w:line="276" w:lineRule="auto"/>
        <w:rPr>
          <w:lang w:eastAsia="pl-PL"/>
        </w:rPr>
      </w:pPr>
      <w:r w:rsidRPr="00020F6B">
        <w:rPr>
          <w:lang w:eastAsia="pl-PL"/>
        </w:rPr>
        <w:t>linia magistralna Poznań - Szczecin (Zachodniopomorska DOKP),</w:t>
      </w:r>
    </w:p>
    <w:p w14:paraId="38193B8F" w14:textId="77777777" w:rsidR="00702BA2" w:rsidRPr="00020F6B" w:rsidRDefault="00702BA2" w:rsidP="007B6AEA">
      <w:pPr>
        <w:numPr>
          <w:ilvl w:val="0"/>
          <w:numId w:val="86"/>
        </w:numPr>
        <w:spacing w:line="276" w:lineRule="auto"/>
        <w:rPr>
          <w:lang w:eastAsia="pl-PL"/>
        </w:rPr>
      </w:pPr>
      <w:r w:rsidRPr="00020F6B">
        <w:rPr>
          <w:lang w:eastAsia="pl-PL"/>
        </w:rPr>
        <w:t>linia pierwszorzędna główna relacji Berlin - Piła - Gdańsk,</w:t>
      </w:r>
    </w:p>
    <w:p w14:paraId="3B0EA422" w14:textId="77777777" w:rsidR="00702BA2" w:rsidRPr="00020F6B" w:rsidRDefault="00702BA2" w:rsidP="007B6AEA">
      <w:pPr>
        <w:numPr>
          <w:ilvl w:val="0"/>
          <w:numId w:val="86"/>
        </w:numPr>
        <w:spacing w:line="276" w:lineRule="auto"/>
        <w:rPr>
          <w:lang w:eastAsia="pl-PL"/>
        </w:rPr>
      </w:pPr>
      <w:r w:rsidRPr="00020F6B">
        <w:rPr>
          <w:lang w:eastAsia="pl-PL"/>
        </w:rPr>
        <w:t>linia nieczynna znaczenia miejscowego Drezdenko - Skwierzyna (Zachodnia DOKP).</w:t>
      </w:r>
    </w:p>
    <w:p w14:paraId="3BBB7542" w14:textId="77777777" w:rsidR="00424ADE" w:rsidRDefault="00424ADE" w:rsidP="00A21F71">
      <w:pPr>
        <w:spacing w:line="276" w:lineRule="auto"/>
        <w:rPr>
          <w:lang w:eastAsia="pl-PL"/>
        </w:rPr>
      </w:pPr>
    </w:p>
    <w:p w14:paraId="218E34B4" w14:textId="77777777" w:rsidR="00702BA2" w:rsidRDefault="00424ADE" w:rsidP="00A21F71">
      <w:pPr>
        <w:spacing w:line="276" w:lineRule="auto"/>
        <w:rPr>
          <w:lang w:eastAsia="pl-PL"/>
        </w:rPr>
      </w:pPr>
      <w:r>
        <w:rPr>
          <w:lang w:eastAsia="pl-PL"/>
        </w:rPr>
        <w:tab/>
      </w:r>
      <w:r w:rsidR="00702BA2" w:rsidRPr="00020F6B">
        <w:rPr>
          <w:lang w:eastAsia="pl-PL"/>
        </w:rPr>
        <w:t xml:space="preserve">Miasto położone jest przy linii kolejowej relacji : Krzyż – Kostrzyn n/Odrą, co umożliwia bezpośrednie połączenie z Berlinem. Bliskość węzła kolejowego w Krzyżu pozwala na uzyskanie połączenia z innymi miejscowościami w kraju. Stacja kolejowa: Nowe Drezdenko </w:t>
      </w:r>
    </w:p>
    <w:p w14:paraId="67889B0E" w14:textId="77777777" w:rsidR="00424ADE" w:rsidRPr="00020F6B" w:rsidRDefault="00424ADE" w:rsidP="00A21F71">
      <w:pPr>
        <w:spacing w:line="276" w:lineRule="auto"/>
        <w:rPr>
          <w:lang w:eastAsia="pl-PL"/>
        </w:rPr>
      </w:pPr>
    </w:p>
    <w:p w14:paraId="7EB154BA" w14:textId="77777777" w:rsidR="00702BA2" w:rsidRPr="00424ADE" w:rsidRDefault="00702BA2" w:rsidP="00A21F71">
      <w:pPr>
        <w:spacing w:line="276" w:lineRule="auto"/>
        <w:rPr>
          <w:b/>
          <w:lang w:eastAsia="pl-PL"/>
        </w:rPr>
      </w:pPr>
      <w:r w:rsidRPr="00424ADE">
        <w:rPr>
          <w:b/>
          <w:lang w:eastAsia="pl-PL"/>
        </w:rPr>
        <w:t>Drogi rowerowe:</w:t>
      </w:r>
    </w:p>
    <w:p w14:paraId="740C724E" w14:textId="77777777" w:rsidR="00702BA2" w:rsidRPr="00020F6B" w:rsidRDefault="00702BA2" w:rsidP="00A21F71">
      <w:pPr>
        <w:spacing w:line="276" w:lineRule="auto"/>
        <w:rPr>
          <w:lang w:eastAsia="pl-PL"/>
        </w:rPr>
      </w:pPr>
      <w:r w:rsidRPr="00020F6B">
        <w:rPr>
          <w:lang w:eastAsia="pl-PL"/>
        </w:rPr>
        <w:t>Międzynarodowe: szlak Euro-</w:t>
      </w:r>
      <w:proofErr w:type="spellStart"/>
      <w:r w:rsidRPr="00020F6B">
        <w:rPr>
          <w:lang w:eastAsia="pl-PL"/>
        </w:rPr>
        <w:t>Route</w:t>
      </w:r>
      <w:proofErr w:type="spellEnd"/>
      <w:r w:rsidRPr="00020F6B">
        <w:rPr>
          <w:lang w:eastAsia="pl-PL"/>
        </w:rPr>
        <w:t xml:space="preserve"> R1, szlak transgraniczny wg programu EPEV</w:t>
      </w:r>
    </w:p>
    <w:p w14:paraId="1C8A1B97" w14:textId="77777777" w:rsidR="00702BA2" w:rsidRDefault="00702BA2" w:rsidP="00A21F71">
      <w:pPr>
        <w:spacing w:line="276" w:lineRule="auto"/>
        <w:rPr>
          <w:lang w:eastAsia="pl-PL"/>
        </w:rPr>
      </w:pPr>
      <w:r w:rsidRPr="00020F6B">
        <w:rPr>
          <w:lang w:eastAsia="pl-PL"/>
        </w:rPr>
        <w:t>Lokalne: drogi i szlaki rowerowe i pieszo-rowerowe.</w:t>
      </w:r>
    </w:p>
    <w:p w14:paraId="79513011" w14:textId="77777777" w:rsidR="00424ADE" w:rsidRPr="00020F6B" w:rsidRDefault="00424ADE" w:rsidP="00A21F71">
      <w:pPr>
        <w:spacing w:line="276" w:lineRule="auto"/>
        <w:rPr>
          <w:lang w:eastAsia="pl-PL"/>
        </w:rPr>
      </w:pPr>
    </w:p>
    <w:p w14:paraId="3AADEF91" w14:textId="77777777" w:rsidR="00702BA2" w:rsidRPr="00424ADE" w:rsidRDefault="00702BA2" w:rsidP="00A21F71">
      <w:pPr>
        <w:spacing w:line="276" w:lineRule="auto"/>
        <w:rPr>
          <w:b/>
          <w:lang w:eastAsia="pl-PL"/>
        </w:rPr>
      </w:pPr>
      <w:r w:rsidRPr="00424ADE">
        <w:rPr>
          <w:b/>
          <w:lang w:eastAsia="pl-PL"/>
        </w:rPr>
        <w:t>Drogi wodne:</w:t>
      </w:r>
    </w:p>
    <w:p w14:paraId="3DCC5D06" w14:textId="77777777" w:rsidR="00515E9D" w:rsidRPr="00020F6B" w:rsidRDefault="00702BA2" w:rsidP="00A21F71">
      <w:pPr>
        <w:spacing w:line="276" w:lineRule="auto"/>
        <w:rPr>
          <w:bCs/>
        </w:rPr>
      </w:pPr>
      <w:r w:rsidRPr="00020F6B">
        <w:rPr>
          <w:lang w:eastAsia="pl-PL"/>
        </w:rPr>
        <w:t>Uzupełnieniem połączeń drogowych i kolejowych jest żeglowna rzeka Noteć</w:t>
      </w:r>
      <w:r w:rsidRPr="00020F6B">
        <w:rPr>
          <w:rFonts w:cs="ArialMT"/>
          <w:lang w:eastAsia="pl-PL"/>
        </w:rPr>
        <w:t>- droga wodna II klasy</w:t>
      </w:r>
      <w:r w:rsidR="00F0374A">
        <w:rPr>
          <w:rFonts w:cs="ArialMT"/>
          <w:lang w:eastAsia="pl-PL"/>
        </w:rPr>
        <w:t>.</w:t>
      </w:r>
      <w:r w:rsidR="008468B0" w:rsidRPr="00020F6B">
        <w:rPr>
          <w:rFonts w:cs="ArialMT"/>
          <w:lang w:eastAsia="pl-PL"/>
        </w:rPr>
        <w:t xml:space="preserve"> </w:t>
      </w:r>
      <w:r w:rsidRPr="00020F6B">
        <w:rPr>
          <w:lang w:eastAsia="pl-PL"/>
        </w:rPr>
        <w:t>Poprzez Kanał Bydgoski istnieje powiązanie z Wisłą</w:t>
      </w:r>
      <w:r w:rsidR="00F0374A">
        <w:rPr>
          <w:lang w:eastAsia="pl-PL"/>
        </w:rPr>
        <w:t>,</w:t>
      </w:r>
      <w:r w:rsidRPr="00020F6B">
        <w:rPr>
          <w:lang w:eastAsia="pl-PL"/>
        </w:rPr>
        <w:t xml:space="preserve"> a poprzez Wartę z Odrą.</w:t>
      </w:r>
    </w:p>
    <w:p w14:paraId="641996BB" w14:textId="77777777" w:rsidR="00515E9D" w:rsidRPr="00020F6B" w:rsidRDefault="00515E9D" w:rsidP="00A21F71">
      <w:pPr>
        <w:spacing w:line="276" w:lineRule="auto"/>
        <w:rPr>
          <w:bCs/>
        </w:rPr>
      </w:pPr>
    </w:p>
    <w:p w14:paraId="44B85ED2" w14:textId="77777777" w:rsidR="00515E9D" w:rsidRPr="00020F6B" w:rsidRDefault="008468B0" w:rsidP="00A21F71">
      <w:pPr>
        <w:spacing w:line="276" w:lineRule="auto"/>
        <w:rPr>
          <w:bCs/>
        </w:rPr>
      </w:pPr>
      <w:r w:rsidRPr="00020F6B">
        <w:rPr>
          <w:bCs/>
        </w:rPr>
        <w:t>Stan i wielkość infrastruktury drogowej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35"/>
        <w:gridCol w:w="3008"/>
      </w:tblGrid>
      <w:tr w:rsidR="008468B0" w:rsidRPr="00020F6B" w14:paraId="71222E61" w14:textId="77777777" w:rsidTr="008B0166">
        <w:tc>
          <w:tcPr>
            <w:tcW w:w="3069" w:type="dxa"/>
          </w:tcPr>
          <w:p w14:paraId="701A84CA" w14:textId="77777777" w:rsidR="008468B0" w:rsidRPr="00020F6B" w:rsidRDefault="008468B0" w:rsidP="00A21F71">
            <w:pPr>
              <w:spacing w:line="276" w:lineRule="auto"/>
              <w:rPr>
                <w:bCs/>
              </w:rPr>
            </w:pPr>
            <w:r w:rsidRPr="00020F6B">
              <w:rPr>
                <w:bCs/>
              </w:rPr>
              <w:t>Rodzaj infrastruktury</w:t>
            </w:r>
          </w:p>
        </w:tc>
        <w:tc>
          <w:tcPr>
            <w:tcW w:w="3070" w:type="dxa"/>
          </w:tcPr>
          <w:p w14:paraId="446525CE" w14:textId="77777777" w:rsidR="008468B0" w:rsidRPr="00020F6B" w:rsidRDefault="008468B0" w:rsidP="00A21F71">
            <w:pPr>
              <w:spacing w:line="276" w:lineRule="auto"/>
              <w:rPr>
                <w:bCs/>
              </w:rPr>
            </w:pPr>
            <w:r w:rsidRPr="00020F6B">
              <w:rPr>
                <w:bCs/>
              </w:rPr>
              <w:t>Długość w km</w:t>
            </w:r>
          </w:p>
        </w:tc>
        <w:tc>
          <w:tcPr>
            <w:tcW w:w="3070" w:type="dxa"/>
          </w:tcPr>
          <w:p w14:paraId="77682361" w14:textId="77777777" w:rsidR="008468B0" w:rsidRPr="00020F6B" w:rsidRDefault="008468B0" w:rsidP="00A21F71">
            <w:pPr>
              <w:spacing w:line="276" w:lineRule="auto"/>
              <w:rPr>
                <w:bCs/>
              </w:rPr>
            </w:pPr>
            <w:r w:rsidRPr="00020F6B">
              <w:rPr>
                <w:bCs/>
              </w:rPr>
              <w:t>Stan techniczny</w:t>
            </w:r>
          </w:p>
        </w:tc>
      </w:tr>
      <w:tr w:rsidR="008468B0" w:rsidRPr="00020F6B" w14:paraId="5B4CAC78" w14:textId="77777777" w:rsidTr="008B0166">
        <w:tc>
          <w:tcPr>
            <w:tcW w:w="3069" w:type="dxa"/>
          </w:tcPr>
          <w:p w14:paraId="475A400A" w14:textId="77777777" w:rsidR="008468B0" w:rsidRPr="00020F6B" w:rsidRDefault="008468B0" w:rsidP="00A21F71">
            <w:pPr>
              <w:spacing w:line="276" w:lineRule="auto"/>
              <w:rPr>
                <w:bCs/>
              </w:rPr>
            </w:pPr>
            <w:r w:rsidRPr="00020F6B">
              <w:rPr>
                <w:bCs/>
              </w:rPr>
              <w:t>Drogi wojewódzkiej</w:t>
            </w:r>
          </w:p>
        </w:tc>
        <w:tc>
          <w:tcPr>
            <w:tcW w:w="3070" w:type="dxa"/>
          </w:tcPr>
          <w:p w14:paraId="6C57A2C3" w14:textId="77777777" w:rsidR="008468B0" w:rsidRPr="00020F6B" w:rsidRDefault="008468B0" w:rsidP="00A21F71">
            <w:pPr>
              <w:spacing w:line="276" w:lineRule="auto"/>
              <w:rPr>
                <w:bCs/>
              </w:rPr>
            </w:pPr>
            <w:r w:rsidRPr="00020F6B">
              <w:rPr>
                <w:bCs/>
              </w:rPr>
              <w:t>93,6</w:t>
            </w:r>
          </w:p>
        </w:tc>
        <w:tc>
          <w:tcPr>
            <w:tcW w:w="3070" w:type="dxa"/>
          </w:tcPr>
          <w:p w14:paraId="790BF897" w14:textId="77777777" w:rsidR="008468B0" w:rsidRPr="00020F6B" w:rsidRDefault="008468B0" w:rsidP="00A21F71">
            <w:pPr>
              <w:spacing w:line="276" w:lineRule="auto"/>
              <w:rPr>
                <w:bCs/>
              </w:rPr>
            </w:pPr>
            <w:r w:rsidRPr="00020F6B">
              <w:rPr>
                <w:bCs/>
              </w:rPr>
              <w:t>Średni</w:t>
            </w:r>
          </w:p>
        </w:tc>
      </w:tr>
      <w:tr w:rsidR="008468B0" w:rsidRPr="00020F6B" w14:paraId="438B6728" w14:textId="77777777" w:rsidTr="008B0166">
        <w:tc>
          <w:tcPr>
            <w:tcW w:w="3069" w:type="dxa"/>
          </w:tcPr>
          <w:p w14:paraId="27815BED" w14:textId="77777777" w:rsidR="008468B0" w:rsidRPr="00020F6B" w:rsidRDefault="008468B0" w:rsidP="00A21F71">
            <w:pPr>
              <w:spacing w:line="276" w:lineRule="auto"/>
              <w:rPr>
                <w:bCs/>
              </w:rPr>
            </w:pPr>
            <w:r w:rsidRPr="00020F6B">
              <w:rPr>
                <w:bCs/>
              </w:rPr>
              <w:t>Drogi gminne o nawierzchni utwardzonej</w:t>
            </w:r>
          </w:p>
        </w:tc>
        <w:tc>
          <w:tcPr>
            <w:tcW w:w="3070" w:type="dxa"/>
          </w:tcPr>
          <w:p w14:paraId="28B04EE4" w14:textId="77777777" w:rsidR="008468B0" w:rsidRPr="00020F6B" w:rsidRDefault="008468B0" w:rsidP="00A21F71">
            <w:pPr>
              <w:spacing w:line="276" w:lineRule="auto"/>
              <w:rPr>
                <w:bCs/>
              </w:rPr>
            </w:pPr>
            <w:r w:rsidRPr="00020F6B">
              <w:rPr>
                <w:bCs/>
              </w:rPr>
              <w:t>Poza granicami administracyjnymi miasta - 8,0 km W granicach administracyjnych miasta - 9,5 km Razem 17,5 km.</w:t>
            </w:r>
          </w:p>
        </w:tc>
        <w:tc>
          <w:tcPr>
            <w:tcW w:w="3070" w:type="dxa"/>
          </w:tcPr>
          <w:p w14:paraId="0ECF58B9" w14:textId="77777777" w:rsidR="008468B0" w:rsidRPr="00020F6B" w:rsidRDefault="008468B0" w:rsidP="00A21F71">
            <w:pPr>
              <w:spacing w:line="276" w:lineRule="auto"/>
              <w:rPr>
                <w:bCs/>
              </w:rPr>
            </w:pPr>
            <w:r w:rsidRPr="00020F6B">
              <w:rPr>
                <w:bCs/>
              </w:rPr>
              <w:t>Zły w 80-%</w:t>
            </w:r>
          </w:p>
        </w:tc>
      </w:tr>
      <w:tr w:rsidR="008468B0" w:rsidRPr="00020F6B" w14:paraId="0ABFADC0" w14:textId="77777777" w:rsidTr="008B0166">
        <w:tc>
          <w:tcPr>
            <w:tcW w:w="3069" w:type="dxa"/>
          </w:tcPr>
          <w:p w14:paraId="56013AFA" w14:textId="77777777" w:rsidR="008468B0" w:rsidRPr="00020F6B" w:rsidRDefault="008468B0" w:rsidP="00A21F71">
            <w:pPr>
              <w:spacing w:line="276" w:lineRule="auto"/>
              <w:rPr>
                <w:bCs/>
              </w:rPr>
            </w:pPr>
            <w:r w:rsidRPr="00020F6B">
              <w:rPr>
                <w:bCs/>
              </w:rPr>
              <w:t>Koleje</w:t>
            </w:r>
          </w:p>
        </w:tc>
        <w:tc>
          <w:tcPr>
            <w:tcW w:w="3070" w:type="dxa"/>
          </w:tcPr>
          <w:p w14:paraId="084073AC" w14:textId="77777777" w:rsidR="008468B0" w:rsidRPr="00020F6B" w:rsidRDefault="008468B0" w:rsidP="00A21F71">
            <w:pPr>
              <w:spacing w:line="276" w:lineRule="auto"/>
              <w:rPr>
                <w:bCs/>
              </w:rPr>
            </w:pPr>
            <w:r w:rsidRPr="00020F6B">
              <w:rPr>
                <w:bCs/>
              </w:rPr>
              <w:t>14,5</w:t>
            </w:r>
          </w:p>
        </w:tc>
        <w:tc>
          <w:tcPr>
            <w:tcW w:w="3070" w:type="dxa"/>
          </w:tcPr>
          <w:p w14:paraId="2BA241B6" w14:textId="77777777" w:rsidR="008468B0" w:rsidRPr="00020F6B" w:rsidRDefault="008468B0" w:rsidP="00A21F71">
            <w:pPr>
              <w:spacing w:line="276" w:lineRule="auto"/>
              <w:rPr>
                <w:bCs/>
              </w:rPr>
            </w:pPr>
            <w:r w:rsidRPr="00020F6B">
              <w:rPr>
                <w:bCs/>
              </w:rPr>
              <w:t>Dobry</w:t>
            </w:r>
          </w:p>
        </w:tc>
      </w:tr>
      <w:tr w:rsidR="008468B0" w:rsidRPr="00020F6B" w14:paraId="5B7F1D8D" w14:textId="77777777" w:rsidTr="008B0166">
        <w:tc>
          <w:tcPr>
            <w:tcW w:w="3069" w:type="dxa"/>
          </w:tcPr>
          <w:p w14:paraId="76794EED" w14:textId="77777777" w:rsidR="008468B0" w:rsidRPr="00020F6B" w:rsidRDefault="008468B0" w:rsidP="00A21F71">
            <w:pPr>
              <w:spacing w:line="276" w:lineRule="auto"/>
              <w:rPr>
                <w:bCs/>
              </w:rPr>
            </w:pPr>
            <w:r w:rsidRPr="00020F6B">
              <w:rPr>
                <w:bCs/>
              </w:rPr>
              <w:t>Drogi wodne</w:t>
            </w:r>
          </w:p>
        </w:tc>
        <w:tc>
          <w:tcPr>
            <w:tcW w:w="3070" w:type="dxa"/>
          </w:tcPr>
          <w:p w14:paraId="26D5D26F" w14:textId="77777777" w:rsidR="008468B0" w:rsidRPr="00020F6B" w:rsidRDefault="008468B0" w:rsidP="00A21F71">
            <w:pPr>
              <w:spacing w:line="276" w:lineRule="auto"/>
              <w:rPr>
                <w:bCs/>
              </w:rPr>
            </w:pPr>
            <w:r w:rsidRPr="00020F6B">
              <w:rPr>
                <w:bCs/>
              </w:rPr>
              <w:t>56,2</w:t>
            </w:r>
          </w:p>
        </w:tc>
        <w:tc>
          <w:tcPr>
            <w:tcW w:w="3070" w:type="dxa"/>
          </w:tcPr>
          <w:p w14:paraId="73F6BB5F" w14:textId="77777777" w:rsidR="008468B0" w:rsidRPr="00020F6B" w:rsidRDefault="008468B0" w:rsidP="00A21F71">
            <w:pPr>
              <w:spacing w:line="276" w:lineRule="auto"/>
              <w:rPr>
                <w:bCs/>
              </w:rPr>
            </w:pPr>
            <w:r w:rsidRPr="00020F6B">
              <w:rPr>
                <w:bCs/>
              </w:rPr>
              <w:t>---</w:t>
            </w:r>
          </w:p>
        </w:tc>
      </w:tr>
    </w:tbl>
    <w:p w14:paraId="369D95BF" w14:textId="77777777" w:rsidR="00515E9D" w:rsidRPr="00020F6B" w:rsidRDefault="00515E9D" w:rsidP="00A21F71">
      <w:pPr>
        <w:spacing w:line="276" w:lineRule="auto"/>
        <w:rPr>
          <w:bCs/>
        </w:rPr>
      </w:pPr>
    </w:p>
    <w:p w14:paraId="56868CF6" w14:textId="77777777" w:rsidR="008468B0" w:rsidRPr="00424ADE" w:rsidRDefault="008468B0" w:rsidP="00A21F71">
      <w:pPr>
        <w:spacing w:line="276" w:lineRule="auto"/>
        <w:rPr>
          <w:b/>
          <w:lang w:eastAsia="pl-PL"/>
        </w:rPr>
      </w:pPr>
      <w:r w:rsidRPr="00424ADE">
        <w:rPr>
          <w:b/>
          <w:lang w:eastAsia="pl-PL"/>
        </w:rPr>
        <w:t>Najbliższe lotniska:</w:t>
      </w:r>
    </w:p>
    <w:p w14:paraId="02DAABA3" w14:textId="77777777" w:rsidR="008468B0" w:rsidRPr="00020F6B" w:rsidRDefault="008468B0" w:rsidP="00A21F71">
      <w:pPr>
        <w:spacing w:line="276" w:lineRule="auto"/>
        <w:rPr>
          <w:lang w:eastAsia="pl-PL"/>
        </w:rPr>
      </w:pPr>
      <w:r w:rsidRPr="00020F6B">
        <w:rPr>
          <w:rFonts w:cs="Symbol"/>
          <w:lang w:eastAsia="pl-PL"/>
        </w:rPr>
        <w:t xml:space="preserve">- </w:t>
      </w:r>
      <w:r w:rsidRPr="00020F6B">
        <w:rPr>
          <w:lang w:eastAsia="pl-PL"/>
        </w:rPr>
        <w:t>Poznań (110km)</w:t>
      </w:r>
    </w:p>
    <w:p w14:paraId="19F73FC5" w14:textId="77777777" w:rsidR="008468B0" w:rsidRPr="00020F6B" w:rsidRDefault="008468B0" w:rsidP="00A21F71">
      <w:pPr>
        <w:spacing w:line="276" w:lineRule="auto"/>
        <w:rPr>
          <w:lang w:eastAsia="pl-PL"/>
        </w:rPr>
      </w:pPr>
      <w:r w:rsidRPr="00020F6B">
        <w:rPr>
          <w:rFonts w:cs="Symbol"/>
          <w:lang w:eastAsia="pl-PL"/>
        </w:rPr>
        <w:t xml:space="preserve">- </w:t>
      </w:r>
      <w:r w:rsidRPr="00020F6B">
        <w:rPr>
          <w:lang w:eastAsia="pl-PL"/>
        </w:rPr>
        <w:t>Babimost k/Zielonej Góry (115 km)</w:t>
      </w:r>
    </w:p>
    <w:p w14:paraId="3D561AD9" w14:textId="77777777" w:rsidR="008468B0" w:rsidRPr="00020F6B" w:rsidRDefault="008468B0" w:rsidP="00A21F71">
      <w:pPr>
        <w:spacing w:line="276" w:lineRule="auto"/>
        <w:rPr>
          <w:lang w:eastAsia="pl-PL"/>
        </w:rPr>
      </w:pPr>
      <w:r w:rsidRPr="00020F6B">
        <w:rPr>
          <w:rFonts w:cs="Symbol"/>
          <w:lang w:eastAsia="pl-PL"/>
        </w:rPr>
        <w:t xml:space="preserve">- </w:t>
      </w:r>
      <w:r w:rsidRPr="00020F6B">
        <w:rPr>
          <w:lang w:eastAsia="pl-PL"/>
        </w:rPr>
        <w:t>Berlin (200 km)</w:t>
      </w:r>
    </w:p>
    <w:p w14:paraId="2B50BCBE" w14:textId="77777777" w:rsidR="008468B0" w:rsidRDefault="008468B0" w:rsidP="00A21F71">
      <w:pPr>
        <w:spacing w:line="276" w:lineRule="auto"/>
        <w:rPr>
          <w:lang w:eastAsia="pl-PL"/>
        </w:rPr>
      </w:pPr>
      <w:r w:rsidRPr="00020F6B">
        <w:rPr>
          <w:rFonts w:cs="Symbol"/>
          <w:lang w:eastAsia="pl-PL"/>
        </w:rPr>
        <w:t xml:space="preserve">- </w:t>
      </w:r>
      <w:r w:rsidRPr="00020F6B">
        <w:rPr>
          <w:lang w:eastAsia="pl-PL"/>
        </w:rPr>
        <w:t>Warszawa ( 430 km)</w:t>
      </w:r>
    </w:p>
    <w:p w14:paraId="53658A8E" w14:textId="77777777" w:rsidR="00424ADE" w:rsidRPr="00020F6B" w:rsidRDefault="00424ADE" w:rsidP="00A21F71">
      <w:pPr>
        <w:spacing w:line="276" w:lineRule="auto"/>
        <w:rPr>
          <w:lang w:eastAsia="pl-PL"/>
        </w:rPr>
      </w:pPr>
    </w:p>
    <w:p w14:paraId="79815900" w14:textId="77777777" w:rsidR="008468B0" w:rsidRPr="00424ADE" w:rsidRDefault="008468B0" w:rsidP="00A21F71">
      <w:pPr>
        <w:spacing w:line="276" w:lineRule="auto"/>
        <w:rPr>
          <w:b/>
          <w:lang w:eastAsia="pl-PL"/>
        </w:rPr>
      </w:pPr>
      <w:r w:rsidRPr="00424ADE">
        <w:rPr>
          <w:b/>
          <w:lang w:eastAsia="pl-PL"/>
        </w:rPr>
        <w:t>Najbliższe przejścia graniczne:</w:t>
      </w:r>
    </w:p>
    <w:p w14:paraId="72405905" w14:textId="77777777" w:rsidR="008468B0" w:rsidRPr="00020F6B" w:rsidRDefault="008468B0" w:rsidP="00A21F71">
      <w:pPr>
        <w:spacing w:line="276" w:lineRule="auto"/>
        <w:rPr>
          <w:lang w:eastAsia="pl-PL"/>
        </w:rPr>
      </w:pPr>
      <w:r w:rsidRPr="00020F6B">
        <w:rPr>
          <w:rFonts w:cs="Symbol"/>
          <w:lang w:eastAsia="pl-PL"/>
        </w:rPr>
        <w:t xml:space="preserve">- </w:t>
      </w:r>
      <w:r w:rsidRPr="00020F6B">
        <w:rPr>
          <w:lang w:eastAsia="pl-PL"/>
        </w:rPr>
        <w:t>Kostrzyn,</w:t>
      </w:r>
    </w:p>
    <w:p w14:paraId="29A4171E" w14:textId="77777777" w:rsidR="008468B0" w:rsidRPr="00020F6B" w:rsidRDefault="008468B0" w:rsidP="00A21F71">
      <w:pPr>
        <w:spacing w:line="276" w:lineRule="auto"/>
        <w:rPr>
          <w:lang w:eastAsia="pl-PL"/>
        </w:rPr>
      </w:pPr>
      <w:r w:rsidRPr="00020F6B">
        <w:rPr>
          <w:rFonts w:cs="Symbol"/>
          <w:lang w:eastAsia="pl-PL"/>
        </w:rPr>
        <w:t xml:space="preserve">- </w:t>
      </w:r>
      <w:r w:rsidRPr="00020F6B">
        <w:rPr>
          <w:lang w:eastAsia="pl-PL"/>
        </w:rPr>
        <w:t>Świecko,</w:t>
      </w:r>
    </w:p>
    <w:p w14:paraId="1717AEF2" w14:textId="77777777" w:rsidR="00515E9D" w:rsidRPr="00020F6B" w:rsidRDefault="008468B0" w:rsidP="00A21F71">
      <w:pPr>
        <w:spacing w:line="276" w:lineRule="auto"/>
        <w:rPr>
          <w:bCs/>
        </w:rPr>
      </w:pPr>
      <w:r w:rsidRPr="00020F6B">
        <w:rPr>
          <w:rFonts w:cs="Symbol"/>
          <w:lang w:eastAsia="pl-PL"/>
        </w:rPr>
        <w:t xml:space="preserve">- </w:t>
      </w:r>
      <w:r w:rsidRPr="00020F6B">
        <w:rPr>
          <w:lang w:eastAsia="pl-PL"/>
        </w:rPr>
        <w:t>Słubice</w:t>
      </w:r>
      <w:r w:rsidR="00F0374A">
        <w:rPr>
          <w:lang w:eastAsia="pl-PL"/>
        </w:rPr>
        <w:t>.</w:t>
      </w:r>
    </w:p>
    <w:p w14:paraId="029F339D" w14:textId="77777777" w:rsidR="00AF61EC" w:rsidRPr="00020F6B" w:rsidRDefault="00AF61EC" w:rsidP="00A21F71">
      <w:pPr>
        <w:pStyle w:val="Nagwek3"/>
        <w:spacing w:line="276" w:lineRule="auto"/>
        <w:ind w:left="0"/>
      </w:pPr>
      <w:bookmarkStart w:id="111" w:name="_Toc265165629"/>
      <w:bookmarkStart w:id="112" w:name="_Toc426046210"/>
      <w:bookmarkStart w:id="113" w:name="_Toc426047451"/>
      <w:r w:rsidRPr="00020F6B">
        <w:t>13.2. Zaopatrzenie w wodę</w:t>
      </w:r>
      <w:bookmarkEnd w:id="111"/>
      <w:bookmarkEnd w:id="112"/>
      <w:bookmarkEnd w:id="113"/>
    </w:p>
    <w:p w14:paraId="308BBC44" w14:textId="77777777" w:rsidR="009D4357" w:rsidRPr="00020F6B" w:rsidRDefault="007A00CE" w:rsidP="004D3266">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9D4357" w:rsidRPr="00020F6B">
        <w:rPr>
          <w:rFonts w:eastAsia="TimesNewRomanPSMT" w:cs="TimesNewRomanPSMT"/>
          <w:szCs w:val="20"/>
          <w:lang w:eastAsia="pl-PL"/>
        </w:rPr>
        <w:t>Miasto i gmina Drezdenko ma rozwiniętą sieć wodociągową. Długość rurociągów bez przyłączy wynosi ok. 50 km. Woda dostarczana jest do około 13.000 mieszkańców. Stan sieci wodociągowej można oceniać jako dobry.</w:t>
      </w:r>
      <w:r w:rsidR="004D3266">
        <w:rPr>
          <w:rFonts w:eastAsia="TimesNewRomanPSMT" w:cs="TimesNewRomanPSMT"/>
          <w:szCs w:val="20"/>
          <w:lang w:eastAsia="pl-PL"/>
        </w:rPr>
        <w:t xml:space="preserve"> Z</w:t>
      </w:r>
      <w:r w:rsidR="009D4357" w:rsidRPr="00020F6B">
        <w:rPr>
          <w:rFonts w:eastAsia="TimesNewRomanPSMT" w:cs="TimesNewRomanPSMT"/>
          <w:szCs w:val="20"/>
          <w:lang w:eastAsia="pl-PL"/>
        </w:rPr>
        <w:t>użycie wody z wodociągów w gospodarstwach domowych wynosi 493,9 dam</w:t>
      </w:r>
      <w:r w:rsidR="009D4357" w:rsidRPr="00020F6B">
        <w:rPr>
          <w:rFonts w:eastAsia="TimesNewRomanPSMT" w:cs="TimesNewRomanPSMT"/>
          <w:szCs w:val="20"/>
          <w:vertAlign w:val="superscript"/>
          <w:lang w:eastAsia="pl-PL"/>
        </w:rPr>
        <w:t>3</w:t>
      </w:r>
      <w:r w:rsidR="009D4357" w:rsidRPr="00020F6B">
        <w:rPr>
          <w:rFonts w:eastAsia="TimesNewRomanPSMT" w:cs="TimesNewRomanPSMT"/>
          <w:szCs w:val="20"/>
          <w:lang w:eastAsia="pl-PL"/>
        </w:rPr>
        <w:t>:</w:t>
      </w:r>
    </w:p>
    <w:p w14:paraId="7BC25950" w14:textId="77777777" w:rsidR="009D4357" w:rsidRPr="00020F6B" w:rsidRDefault="009D4357" w:rsidP="007B6AEA">
      <w:pPr>
        <w:widowControl/>
        <w:numPr>
          <w:ilvl w:val="0"/>
          <w:numId w:val="5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obszarze miasta 450,4 dam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 xml:space="preserve"> (w 1996r. - 482,9 dam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w:t>
      </w:r>
    </w:p>
    <w:p w14:paraId="69E95662" w14:textId="77777777" w:rsidR="009D4357" w:rsidRPr="00020F6B" w:rsidRDefault="009D4357" w:rsidP="007B6AEA">
      <w:pPr>
        <w:widowControl/>
        <w:numPr>
          <w:ilvl w:val="0"/>
          <w:numId w:val="5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w obszarze wsi 43,5 dam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 xml:space="preserve"> (w 1996r. - 34,8 dam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w:t>
      </w:r>
    </w:p>
    <w:p w14:paraId="37A3E56A" w14:textId="77777777" w:rsidR="009D4357" w:rsidRPr="00020F6B" w:rsidRDefault="009D4357" w:rsidP="007B6AEA">
      <w:pPr>
        <w:widowControl/>
        <w:numPr>
          <w:ilvl w:val="0"/>
          <w:numId w:val="5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zużycie wody z wodociągów na jednego mieszkańca średnio 28,0 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w:t>
      </w:r>
    </w:p>
    <w:p w14:paraId="25A4D7FF" w14:textId="77777777" w:rsidR="009D4357" w:rsidRPr="00020F6B" w:rsidRDefault="009D4357" w:rsidP="007B6AEA">
      <w:pPr>
        <w:widowControl/>
        <w:numPr>
          <w:ilvl w:val="0"/>
          <w:numId w:val="5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obszarze miasta 42,4 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 xml:space="preserve"> (w 1996r. - 45,3 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w:t>
      </w:r>
    </w:p>
    <w:p w14:paraId="3FFF05DD" w14:textId="77777777" w:rsidR="009D4357" w:rsidRPr="00020F6B" w:rsidRDefault="009D4357" w:rsidP="007B6AEA">
      <w:pPr>
        <w:widowControl/>
        <w:numPr>
          <w:ilvl w:val="0"/>
          <w:numId w:val="5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obszarze wsi 6,2 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 xml:space="preserve"> (w 1996r. - 5 m</w:t>
      </w:r>
      <w:r w:rsidRPr="00020F6B">
        <w:rPr>
          <w:rFonts w:eastAsia="TimesNewRomanPSMT" w:cs="TimesNewRomanPSMT"/>
          <w:szCs w:val="20"/>
          <w:vertAlign w:val="superscript"/>
          <w:lang w:eastAsia="pl-PL"/>
        </w:rPr>
        <w:t>3</w:t>
      </w:r>
      <w:r w:rsidRPr="00020F6B">
        <w:rPr>
          <w:rFonts w:eastAsia="TimesNewRomanPSMT" w:cs="TimesNewRomanPSMT"/>
          <w:szCs w:val="20"/>
          <w:lang w:eastAsia="pl-PL"/>
        </w:rPr>
        <w:t>),</w:t>
      </w:r>
    </w:p>
    <w:p w14:paraId="3590B9EA" w14:textId="77777777" w:rsidR="004D3266" w:rsidRDefault="004D3266" w:rsidP="004D3266">
      <w:pPr>
        <w:widowControl/>
        <w:suppressAutoHyphens w:val="0"/>
        <w:autoSpaceDE w:val="0"/>
        <w:autoSpaceDN w:val="0"/>
        <w:adjustRightInd w:val="0"/>
        <w:spacing w:line="276" w:lineRule="auto"/>
        <w:rPr>
          <w:rFonts w:eastAsia="TimesNewRomanPSMT" w:cs="TimesNewRomanPSMT"/>
          <w:szCs w:val="20"/>
          <w:lang w:eastAsia="pl-PL"/>
        </w:rPr>
      </w:pPr>
    </w:p>
    <w:p w14:paraId="0C391C8E" w14:textId="77777777" w:rsidR="000C52F3" w:rsidRPr="00020F6B" w:rsidRDefault="004D3266" w:rsidP="004D3266">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t>Z</w:t>
      </w:r>
      <w:r w:rsidR="009D4357" w:rsidRPr="00020F6B">
        <w:rPr>
          <w:rFonts w:eastAsia="TimesNewRomanPSMT" w:cs="TimesNewRomanPSMT"/>
          <w:szCs w:val="20"/>
          <w:lang w:eastAsia="pl-PL"/>
        </w:rPr>
        <w:t>aopatrzenie mieszkań</w:t>
      </w:r>
      <w:r w:rsidR="000C52F3" w:rsidRPr="00020F6B">
        <w:rPr>
          <w:rFonts w:eastAsia="TimesNewRomanPSMT" w:cs="TimesNewRomanPSMT"/>
          <w:szCs w:val="20"/>
          <w:lang w:eastAsia="pl-PL"/>
        </w:rPr>
        <w:t>ców</w:t>
      </w:r>
      <w:r w:rsidR="009D4357" w:rsidRPr="00020F6B">
        <w:rPr>
          <w:rFonts w:eastAsia="TimesNewRomanPSMT" w:cs="TimesNewRomanPSMT"/>
          <w:szCs w:val="20"/>
          <w:lang w:eastAsia="pl-PL"/>
        </w:rPr>
        <w:t xml:space="preserve"> miasta odbywa się z ujęcia wody umieszczonego </w:t>
      </w:r>
    </w:p>
    <w:p w14:paraId="06091F33" w14:textId="77777777" w:rsidR="009D4357" w:rsidRDefault="009D4357" w:rsidP="004D3266">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p</w:t>
      </w:r>
      <w:r w:rsidR="000C52F3" w:rsidRPr="00020F6B">
        <w:rPr>
          <w:rFonts w:eastAsia="TimesNewRomanPSMT" w:cs="TimesNewRomanPSMT"/>
          <w:szCs w:val="20"/>
          <w:lang w:eastAsia="pl-PL"/>
        </w:rPr>
        <w:t>ó</w:t>
      </w:r>
      <w:r w:rsidRPr="00020F6B">
        <w:rPr>
          <w:rFonts w:eastAsia="TimesNewRomanPSMT" w:cs="TimesNewRomanPSMT"/>
          <w:szCs w:val="20"/>
          <w:lang w:eastAsia="pl-PL"/>
        </w:rPr>
        <w:t>łnocnej</w:t>
      </w:r>
      <w:r w:rsidR="000C52F3"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części </w:t>
      </w:r>
      <w:r w:rsidR="007A00CE">
        <w:rPr>
          <w:rFonts w:eastAsia="TimesNewRomanPSMT" w:cs="TimesNewRomanPSMT"/>
          <w:szCs w:val="20"/>
          <w:lang w:eastAsia="pl-PL"/>
        </w:rPr>
        <w:t>Drezdenka</w:t>
      </w:r>
      <w:r w:rsidRPr="00020F6B">
        <w:rPr>
          <w:rFonts w:eastAsia="TimesNewRomanPSMT" w:cs="TimesNewRomanPSMT"/>
          <w:szCs w:val="20"/>
          <w:lang w:eastAsia="pl-PL"/>
        </w:rPr>
        <w:t xml:space="preserve"> (dawniej Radowo).</w:t>
      </w:r>
    </w:p>
    <w:p w14:paraId="26FE9011" w14:textId="77777777" w:rsidR="00424ADE" w:rsidRPr="00020F6B" w:rsidRDefault="00424ADE" w:rsidP="00A21F71">
      <w:pPr>
        <w:widowControl/>
        <w:suppressAutoHyphens w:val="0"/>
        <w:autoSpaceDE w:val="0"/>
        <w:autoSpaceDN w:val="0"/>
        <w:adjustRightInd w:val="0"/>
        <w:spacing w:line="276" w:lineRule="auto"/>
        <w:ind w:left="1134"/>
        <w:rPr>
          <w:rFonts w:eastAsia="TimesNewRomanPSMT" w:cs="TimesNewRomanPSMT"/>
          <w:szCs w:val="20"/>
          <w:lang w:eastAsia="pl-PL"/>
        </w:rPr>
      </w:pPr>
    </w:p>
    <w:p w14:paraId="0EE999EC" w14:textId="77777777" w:rsidR="009D4357" w:rsidRPr="00020F6B" w:rsidRDefault="00424ADE" w:rsidP="004D3266">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9D4357" w:rsidRPr="00020F6B">
        <w:rPr>
          <w:rFonts w:eastAsia="TimesNewRomanPSMT" w:cs="TimesNewRomanPSMT"/>
          <w:szCs w:val="20"/>
          <w:lang w:eastAsia="pl-PL"/>
        </w:rPr>
        <w:t xml:space="preserve">Inne ujęcia wody występujące w obszarze miasta nie stanowią o zaopatrzeniu </w:t>
      </w:r>
      <w:r w:rsidR="000C52F3" w:rsidRPr="00020F6B">
        <w:rPr>
          <w:rFonts w:eastAsia="TimesNewRomanPSMT" w:cs="TimesNewRomanPSMT"/>
          <w:szCs w:val="20"/>
          <w:lang w:eastAsia="pl-PL"/>
        </w:rPr>
        <w:br/>
      </w:r>
      <w:r w:rsidR="009D4357" w:rsidRPr="00020F6B">
        <w:rPr>
          <w:rFonts w:eastAsia="TimesNewRomanPSMT" w:cs="TimesNewRomanPSMT"/>
          <w:szCs w:val="20"/>
          <w:lang w:eastAsia="pl-PL"/>
        </w:rPr>
        <w:t>w wodę</w:t>
      </w:r>
      <w:r w:rsidR="000C52F3" w:rsidRPr="00020F6B">
        <w:rPr>
          <w:rFonts w:eastAsia="TimesNewRomanPSMT" w:cs="TimesNewRomanPSMT"/>
          <w:szCs w:val="20"/>
          <w:lang w:eastAsia="pl-PL"/>
        </w:rPr>
        <w:t xml:space="preserve"> </w:t>
      </w:r>
      <w:r>
        <w:rPr>
          <w:rFonts w:eastAsia="TimesNewRomanPSMT" w:cs="TimesNewRomanPSMT"/>
          <w:szCs w:val="20"/>
          <w:lang w:eastAsia="pl-PL"/>
        </w:rPr>
        <w:t xml:space="preserve">konsumpcyjną, a </w:t>
      </w:r>
      <w:r w:rsidR="009D4357" w:rsidRPr="00020F6B">
        <w:rPr>
          <w:rFonts w:eastAsia="TimesNewRomanPSMT" w:cs="TimesNewRomanPSMT"/>
          <w:szCs w:val="20"/>
          <w:lang w:eastAsia="pl-PL"/>
        </w:rPr>
        <w:t>w terenach pozamiejskich zaopatrzenie mieszkańc</w:t>
      </w:r>
      <w:r w:rsidR="000C52F3" w:rsidRPr="00020F6B">
        <w:rPr>
          <w:rFonts w:eastAsia="TimesNewRomanPSMT" w:cs="TimesNewRomanPSMT"/>
          <w:szCs w:val="20"/>
          <w:lang w:eastAsia="pl-PL"/>
        </w:rPr>
        <w:t>ó</w:t>
      </w:r>
      <w:r w:rsidR="009D4357" w:rsidRPr="00020F6B">
        <w:rPr>
          <w:rFonts w:eastAsia="TimesNewRomanPSMT" w:cs="TimesNewRomanPSMT"/>
          <w:szCs w:val="20"/>
          <w:lang w:eastAsia="pl-PL"/>
        </w:rPr>
        <w:t>w odbywa się z system</w:t>
      </w:r>
      <w:r w:rsidR="000C52F3" w:rsidRPr="00020F6B">
        <w:rPr>
          <w:rFonts w:eastAsia="TimesNewRomanPSMT" w:cs="TimesNewRomanPSMT"/>
          <w:szCs w:val="20"/>
          <w:lang w:eastAsia="pl-PL"/>
        </w:rPr>
        <w:t>ó</w:t>
      </w:r>
      <w:r w:rsidR="009D4357" w:rsidRPr="00020F6B">
        <w:rPr>
          <w:rFonts w:eastAsia="TimesNewRomanPSMT" w:cs="TimesNewRomanPSMT"/>
          <w:szCs w:val="20"/>
          <w:lang w:eastAsia="pl-PL"/>
        </w:rPr>
        <w:t>w grupowych:</w:t>
      </w:r>
    </w:p>
    <w:p w14:paraId="32C299A0"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Drawiny z ujęciem w miejscowości obsługującym obszar samej wsi,</w:t>
      </w:r>
    </w:p>
    <w:p w14:paraId="6E8C4D03"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Lubiat</w:t>
      </w:r>
      <w:r w:rsidR="000C52F3" w:rsidRPr="00020F6B">
        <w:rPr>
          <w:rFonts w:eastAsia="TimesNewRomanPSMT" w:cs="TimesNewRomanPSMT"/>
          <w:szCs w:val="20"/>
          <w:lang w:eastAsia="pl-PL"/>
        </w:rPr>
        <w:t>ó</w:t>
      </w:r>
      <w:r w:rsidRPr="00020F6B">
        <w:rPr>
          <w:rFonts w:eastAsia="TimesNewRomanPSMT" w:cs="TimesNewRomanPSMT"/>
          <w:szCs w:val="20"/>
          <w:lang w:eastAsia="pl-PL"/>
        </w:rPr>
        <w:t>w z ujęciem w miejscowości obsługującym obszar samej wsi,</w:t>
      </w:r>
    </w:p>
    <w:p w14:paraId="17736DA5"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Modropole z ujęciem obsługują</w:t>
      </w:r>
      <w:r w:rsidR="005B5922">
        <w:rPr>
          <w:rFonts w:eastAsia="TimesNewRomanPSMT" w:cs="TimesNewRomanPSMT"/>
          <w:szCs w:val="20"/>
          <w:lang w:eastAsia="pl-PL"/>
        </w:rPr>
        <w:t xml:space="preserve">cym obszar samej wsi oraz wsi </w:t>
      </w:r>
      <w:proofErr w:type="spellStart"/>
      <w:r w:rsidR="005B5922">
        <w:rPr>
          <w:rFonts w:eastAsia="TimesNewRomanPSMT" w:cs="TimesNewRomanPSMT"/>
          <w:szCs w:val="20"/>
          <w:lang w:eastAsia="pl-PL"/>
        </w:rPr>
        <w:t>Gó</w:t>
      </w:r>
      <w:r w:rsidRPr="00020F6B">
        <w:rPr>
          <w:rFonts w:eastAsia="TimesNewRomanPSMT" w:cs="TimesNewRomanPSMT"/>
          <w:szCs w:val="20"/>
          <w:lang w:eastAsia="pl-PL"/>
        </w:rPr>
        <w:t>rzyska</w:t>
      </w:r>
      <w:proofErr w:type="spellEnd"/>
      <w:r w:rsidRPr="00020F6B">
        <w:rPr>
          <w:rFonts w:eastAsia="TimesNewRomanPSMT" w:cs="TimesNewRomanPSMT"/>
          <w:szCs w:val="20"/>
          <w:lang w:eastAsia="pl-PL"/>
        </w:rPr>
        <w:t>,</w:t>
      </w:r>
    </w:p>
    <w:p w14:paraId="424208AA"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Stare Bielice z ujęciem w miejscowości obsługującym obszar samej wsi,</w:t>
      </w:r>
    </w:p>
    <w:p w14:paraId="7A5344A9"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Trzebicz z ujęciem w Radowie,</w:t>
      </w:r>
    </w:p>
    <w:p w14:paraId="677DFE9A"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Gościm z ujęciem w Radowie,</w:t>
      </w:r>
    </w:p>
    <w:p w14:paraId="679D59D9"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Tereny wypoczynkowe we fragmencie posiadają ujęcia z własnych studni,</w:t>
      </w:r>
    </w:p>
    <w:p w14:paraId="1A8CB5FF" w14:textId="77777777" w:rsidR="009D4357" w:rsidRPr="00020F6B" w:rsidRDefault="009D4357" w:rsidP="007B6AEA">
      <w:pPr>
        <w:widowControl/>
        <w:numPr>
          <w:ilvl w:val="0"/>
          <w:numId w:val="5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Niegosław z ujęciem w Radowie,</w:t>
      </w:r>
    </w:p>
    <w:p w14:paraId="232EBB26" w14:textId="77777777" w:rsidR="00AF61EC" w:rsidRPr="00020F6B" w:rsidRDefault="009D4357" w:rsidP="007B6AEA">
      <w:pPr>
        <w:widowControl/>
        <w:numPr>
          <w:ilvl w:val="0"/>
          <w:numId w:val="59"/>
        </w:numPr>
        <w:suppressAutoHyphens w:val="0"/>
        <w:autoSpaceDE w:val="0"/>
        <w:autoSpaceDN w:val="0"/>
        <w:adjustRightInd w:val="0"/>
        <w:spacing w:line="276" w:lineRule="auto"/>
        <w:rPr>
          <w:rFonts w:eastAsia="Gulim"/>
          <w:szCs w:val="20"/>
        </w:rPr>
      </w:pPr>
      <w:r w:rsidRPr="00020F6B">
        <w:rPr>
          <w:rFonts w:eastAsia="TimesNewRomanPSMT" w:cs="TimesNewRomanPSMT"/>
          <w:szCs w:val="20"/>
          <w:lang w:eastAsia="pl-PL"/>
        </w:rPr>
        <w:t>miasto Drezdenko zaopatrywane z ujęcia zlokalizowanego w p</w:t>
      </w:r>
      <w:r w:rsidR="000C52F3" w:rsidRPr="00020F6B">
        <w:rPr>
          <w:rFonts w:eastAsia="TimesNewRomanPSMT" w:cs="TimesNewRomanPSMT"/>
          <w:szCs w:val="20"/>
          <w:lang w:eastAsia="pl-PL"/>
        </w:rPr>
        <w:t>ó</w:t>
      </w:r>
      <w:r w:rsidR="004D3266">
        <w:rPr>
          <w:rFonts w:eastAsia="TimesNewRomanPSMT" w:cs="TimesNewRomanPSMT"/>
          <w:szCs w:val="20"/>
          <w:lang w:eastAsia="pl-PL"/>
        </w:rPr>
        <w:t xml:space="preserve">łnocnej części </w:t>
      </w:r>
      <w:r w:rsidRPr="00020F6B">
        <w:rPr>
          <w:rFonts w:eastAsia="TimesNewRomanPSMT" w:cs="TimesNewRomanPSMT"/>
          <w:szCs w:val="20"/>
          <w:lang w:eastAsia="pl-PL"/>
        </w:rPr>
        <w:t>(obr</w:t>
      </w:r>
      <w:r w:rsidR="000C52F3" w:rsidRPr="00020F6B">
        <w:rPr>
          <w:rFonts w:eastAsia="TimesNewRomanPSMT" w:cs="TimesNewRomanPSMT"/>
          <w:szCs w:val="20"/>
          <w:lang w:eastAsia="pl-PL"/>
        </w:rPr>
        <w:t>ę</w:t>
      </w:r>
      <w:r w:rsidRPr="00020F6B">
        <w:rPr>
          <w:rFonts w:eastAsia="TimesNewRomanPSMT" w:cs="TimesNewRomanPSMT"/>
          <w:szCs w:val="20"/>
          <w:lang w:eastAsia="pl-PL"/>
        </w:rPr>
        <w:t>b</w:t>
      </w:r>
      <w:r w:rsidR="000C52F3" w:rsidRPr="00020F6B">
        <w:rPr>
          <w:rFonts w:eastAsia="TimesNewRomanPSMT" w:cs="TimesNewRomanPSMT"/>
          <w:szCs w:val="20"/>
          <w:lang w:eastAsia="pl-PL"/>
        </w:rPr>
        <w:t xml:space="preserve"> </w:t>
      </w:r>
      <w:r w:rsidR="004D3266">
        <w:rPr>
          <w:rFonts w:eastAsia="TimesNewRomanPSMT" w:cs="TimesNewRomanPSMT"/>
          <w:szCs w:val="20"/>
          <w:lang w:eastAsia="pl-PL"/>
        </w:rPr>
        <w:t>geodezyjny Radowo).</w:t>
      </w:r>
    </w:p>
    <w:p w14:paraId="52CE6D88" w14:textId="77777777" w:rsidR="000C52F3" w:rsidRDefault="004D3266" w:rsidP="00424ADE">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t>W</w:t>
      </w:r>
      <w:r w:rsidR="000C52F3" w:rsidRPr="00020F6B">
        <w:rPr>
          <w:rFonts w:eastAsia="TimesNewRomanPSMT" w:cs="TimesNewRomanPSMT"/>
          <w:szCs w:val="20"/>
          <w:lang w:eastAsia="pl-PL"/>
        </w:rPr>
        <w:t xml:space="preserve"> pozostałych miejscowościach brak systemów grupowych, zasilanie odbywa się ze studni – ujęć indywidualnych.</w:t>
      </w:r>
    </w:p>
    <w:p w14:paraId="544CD43F" w14:textId="77777777" w:rsidR="004D3266" w:rsidRDefault="004D3266"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p>
    <w:p w14:paraId="22774690" w14:textId="77777777" w:rsidR="000C52F3" w:rsidRPr="00020F6B" w:rsidRDefault="000C52F3" w:rsidP="00A21F7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Potrzeby i możliwości rozwoju:</w:t>
      </w:r>
    </w:p>
    <w:p w14:paraId="54DAB556" w14:textId="77777777" w:rsidR="000C52F3" w:rsidRPr="00020F6B" w:rsidRDefault="000C52F3" w:rsidP="007B6AEA">
      <w:pPr>
        <w:widowControl/>
        <w:numPr>
          <w:ilvl w:val="0"/>
          <w:numId w:val="6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występują potrzeby zapewnienia nowych lokalizacji ujęć dla miejscowości </w:t>
      </w:r>
      <w:r w:rsidRPr="00020F6B">
        <w:rPr>
          <w:rFonts w:eastAsia="TimesNewRomanPSMT" w:cs="TimesNewRomanPSMT"/>
          <w:szCs w:val="20"/>
          <w:lang w:eastAsia="pl-PL"/>
        </w:rPr>
        <w:br/>
        <w:t xml:space="preserve">o wadliwej lokalizacji. W tej grupie wyróżnia się miejscowość </w:t>
      </w:r>
      <w:r w:rsidRPr="00020F6B">
        <w:rPr>
          <w:rFonts w:eastAsia="TimesNewRomanPSMT" w:cs="TimesNewRomanPS-BoldMT"/>
          <w:b/>
          <w:bCs/>
          <w:szCs w:val="20"/>
          <w:lang w:eastAsia="pl-PL"/>
        </w:rPr>
        <w:t xml:space="preserve">Modropole, </w:t>
      </w:r>
      <w:r w:rsidRPr="00020F6B">
        <w:rPr>
          <w:rFonts w:eastAsia="TimesNewRomanPSMT" w:cs="TimesNewRomanPSMT"/>
          <w:szCs w:val="20"/>
          <w:lang w:eastAsia="pl-PL"/>
        </w:rPr>
        <w:t xml:space="preserve">gdzie ujęcie wody znajduje się w </w:t>
      </w:r>
      <w:r w:rsidR="005B5922">
        <w:rPr>
          <w:rFonts w:eastAsia="TimesNewRomanPSMT" w:cs="TimesNewRomanPSMT"/>
          <w:szCs w:val="20"/>
          <w:lang w:eastAsia="pl-PL"/>
        </w:rPr>
        <w:t>zbyt bliskim położeniu w stosunku do</w:t>
      </w:r>
      <w:r w:rsidRPr="00020F6B">
        <w:rPr>
          <w:rFonts w:eastAsia="TimesNewRomanPSMT" w:cs="TimesNewRomanPSMT"/>
          <w:szCs w:val="20"/>
          <w:lang w:eastAsia="pl-PL"/>
        </w:rPr>
        <w:t xml:space="preserve"> cmentarza,</w:t>
      </w:r>
    </w:p>
    <w:p w14:paraId="656B98D4" w14:textId="77777777" w:rsidR="000C52F3" w:rsidRPr="00020F6B" w:rsidRDefault="000C52F3" w:rsidP="007B6AEA">
      <w:pPr>
        <w:widowControl/>
        <w:numPr>
          <w:ilvl w:val="0"/>
          <w:numId w:val="6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występują potrzeby rozbudowy sieci w celu objęcia nią w pierwszej kolejności miejscowości charakteryzujących się zwartą zabudową, stosownie do wyboru nowego ujęcia wody umieszczonego poza obszarem miejscowości,</w:t>
      </w:r>
    </w:p>
    <w:p w14:paraId="6BD2EF21" w14:textId="77777777" w:rsidR="00AF61EC" w:rsidRPr="00020F6B" w:rsidRDefault="000C52F3" w:rsidP="007B6AEA">
      <w:pPr>
        <w:widowControl/>
        <w:numPr>
          <w:ilvl w:val="0"/>
          <w:numId w:val="60"/>
        </w:numPr>
        <w:suppressAutoHyphens w:val="0"/>
        <w:autoSpaceDE w:val="0"/>
        <w:autoSpaceDN w:val="0"/>
        <w:adjustRightInd w:val="0"/>
        <w:spacing w:line="276" w:lineRule="auto"/>
        <w:rPr>
          <w:rFonts w:eastAsia="Gulim"/>
          <w:szCs w:val="20"/>
        </w:rPr>
      </w:pPr>
      <w:r w:rsidRPr="00020F6B">
        <w:rPr>
          <w:rFonts w:eastAsia="TimesNewRomanPSMT" w:cs="TimesNewRomanPSMT"/>
          <w:szCs w:val="20"/>
          <w:lang w:eastAsia="pl-PL"/>
        </w:rPr>
        <w:t>celowa jest rozbudowa sieci w powiązaniu z terenami przewidzianymi do zagospodarowania,</w:t>
      </w:r>
      <w:r w:rsidR="00DC1A2F" w:rsidRPr="00020F6B">
        <w:rPr>
          <w:rFonts w:eastAsia="TimesNewRomanPSMT" w:cs="TimesNewRomanPSMT"/>
          <w:szCs w:val="20"/>
          <w:lang w:eastAsia="pl-PL"/>
        </w:rPr>
        <w:t xml:space="preserve"> w</w:t>
      </w:r>
      <w:r w:rsidRPr="00020F6B">
        <w:rPr>
          <w:rFonts w:eastAsia="TimesNewRomanPSMT" w:cs="TimesNewRomanPSMT"/>
          <w:szCs w:val="20"/>
          <w:lang w:eastAsia="pl-PL"/>
        </w:rPr>
        <w:t xml:space="preserve"> miejscowościach rozwojowych i pełniących funkcje turystyczne (w koordynacji z rozwojem</w:t>
      </w:r>
      <w:r w:rsidR="00DC1A2F" w:rsidRPr="00020F6B">
        <w:rPr>
          <w:rFonts w:eastAsia="TimesNewRomanPSMT" w:cs="TimesNewRomanPSMT"/>
          <w:szCs w:val="20"/>
          <w:lang w:eastAsia="pl-PL"/>
        </w:rPr>
        <w:t xml:space="preserve"> </w:t>
      </w:r>
      <w:r w:rsidRPr="00020F6B">
        <w:rPr>
          <w:rFonts w:eastAsia="TimesNewRomanPSMT" w:cs="TimesNewRomanPSMT"/>
          <w:szCs w:val="20"/>
          <w:lang w:eastAsia="pl-PL"/>
        </w:rPr>
        <w:t>system</w:t>
      </w:r>
      <w:r w:rsidR="00DC1A2F" w:rsidRPr="00020F6B">
        <w:rPr>
          <w:rFonts w:eastAsia="TimesNewRomanPSMT" w:cs="TimesNewRomanPSMT"/>
          <w:szCs w:val="20"/>
          <w:lang w:eastAsia="pl-PL"/>
        </w:rPr>
        <w:t>ó</w:t>
      </w:r>
      <w:r w:rsidRPr="00020F6B">
        <w:rPr>
          <w:rFonts w:eastAsia="TimesNewRomanPSMT" w:cs="TimesNewRomanPSMT"/>
          <w:szCs w:val="20"/>
          <w:lang w:eastAsia="pl-PL"/>
        </w:rPr>
        <w:t>w kanalizacyjnych).</w:t>
      </w:r>
    </w:p>
    <w:p w14:paraId="162CB755" w14:textId="77777777" w:rsidR="00AF61EC" w:rsidRPr="00020F6B" w:rsidRDefault="00AF61EC" w:rsidP="00A21F71">
      <w:pPr>
        <w:pStyle w:val="Nagwek3"/>
        <w:spacing w:line="276" w:lineRule="auto"/>
        <w:ind w:left="0"/>
      </w:pPr>
      <w:bookmarkStart w:id="114" w:name="_Toc426046211"/>
      <w:bookmarkStart w:id="115" w:name="_Toc426047452"/>
      <w:r w:rsidRPr="00020F6B">
        <w:t>13.3. Odprowadzanie ścieków</w:t>
      </w:r>
      <w:bookmarkEnd w:id="114"/>
      <w:bookmarkEnd w:id="115"/>
    </w:p>
    <w:p w14:paraId="4C81F28C" w14:textId="77777777" w:rsidR="004D3266" w:rsidRPr="00360EE8" w:rsidRDefault="00360EE8" w:rsidP="00A21F71">
      <w:pPr>
        <w:widowControl/>
        <w:suppressAutoHyphens w:val="0"/>
        <w:autoSpaceDE w:val="0"/>
        <w:autoSpaceDN w:val="0"/>
        <w:adjustRightInd w:val="0"/>
        <w:spacing w:line="276" w:lineRule="auto"/>
        <w:rPr>
          <w:rFonts w:eastAsia="TimesNewRomanPSMT" w:cs="TimesNewRomanPSMT"/>
          <w:b/>
          <w:szCs w:val="20"/>
          <w:lang w:eastAsia="pl-PL"/>
        </w:rPr>
      </w:pPr>
      <w:r>
        <w:rPr>
          <w:rFonts w:eastAsia="TimesNewRomanPSMT" w:cs="TimesNewRomanPSMT"/>
          <w:b/>
          <w:szCs w:val="20"/>
          <w:lang w:eastAsia="pl-PL"/>
        </w:rPr>
        <w:t>Kanalizacja sanitarna</w:t>
      </w:r>
    </w:p>
    <w:p w14:paraId="3042C751" w14:textId="77777777" w:rsidR="00205CE9" w:rsidRDefault="00205CE9" w:rsidP="00205CE9">
      <w:pPr>
        <w:widowControl/>
        <w:suppressAutoHyphens w:val="0"/>
        <w:autoSpaceDE w:val="0"/>
        <w:autoSpaceDN w:val="0"/>
        <w:adjustRightInd w:val="0"/>
        <w:spacing w:line="276" w:lineRule="auto"/>
        <w:rPr>
          <w:rFonts w:eastAsia="TimesNewRomanPSMT" w:cs="TimesNewRomanPSMT"/>
          <w:szCs w:val="20"/>
          <w:lang w:eastAsia="pl-PL"/>
        </w:rPr>
      </w:pPr>
      <w:r w:rsidRPr="00C308D3">
        <w:rPr>
          <w:rFonts w:eastAsia="Times New Roman"/>
          <w:szCs w:val="20"/>
        </w:rPr>
        <w:t>W</w:t>
      </w:r>
      <w:r w:rsidRPr="00C308D3">
        <w:rPr>
          <w:rFonts w:eastAsia="Times New Roman"/>
          <w:spacing w:val="12"/>
          <w:szCs w:val="20"/>
        </w:rPr>
        <w:t xml:space="preserve"> </w:t>
      </w:r>
      <w:r>
        <w:rPr>
          <w:rFonts w:eastAsia="Times New Roman"/>
          <w:szCs w:val="20"/>
        </w:rPr>
        <w:t>2015</w:t>
      </w:r>
      <w:r w:rsidRPr="00C308D3">
        <w:rPr>
          <w:rFonts w:eastAsia="Times New Roman"/>
          <w:spacing w:val="14"/>
          <w:szCs w:val="20"/>
        </w:rPr>
        <w:t xml:space="preserve"> </w:t>
      </w:r>
      <w:r w:rsidRPr="00C308D3">
        <w:rPr>
          <w:rFonts w:eastAsia="Times New Roman"/>
          <w:szCs w:val="20"/>
        </w:rPr>
        <w:t>roku</w:t>
      </w:r>
      <w:r w:rsidRPr="00C308D3">
        <w:rPr>
          <w:rFonts w:eastAsia="Times New Roman"/>
          <w:spacing w:val="14"/>
          <w:szCs w:val="20"/>
        </w:rPr>
        <w:t xml:space="preserve"> </w:t>
      </w:r>
      <w:r w:rsidRPr="00C308D3">
        <w:rPr>
          <w:rFonts w:eastAsia="Times New Roman"/>
          <w:szCs w:val="20"/>
        </w:rPr>
        <w:t>z</w:t>
      </w:r>
      <w:r w:rsidRPr="00C308D3">
        <w:rPr>
          <w:rFonts w:eastAsia="Times New Roman"/>
          <w:spacing w:val="13"/>
          <w:szCs w:val="20"/>
        </w:rPr>
        <w:t xml:space="preserve"> </w:t>
      </w:r>
      <w:r w:rsidRPr="00C308D3">
        <w:rPr>
          <w:rFonts w:eastAsia="Times New Roman"/>
          <w:szCs w:val="20"/>
        </w:rPr>
        <w:t>sieci</w:t>
      </w:r>
      <w:r w:rsidRPr="00C308D3">
        <w:rPr>
          <w:rFonts w:eastAsia="Times New Roman"/>
          <w:spacing w:val="9"/>
          <w:szCs w:val="20"/>
        </w:rPr>
        <w:t xml:space="preserve"> </w:t>
      </w:r>
      <w:r w:rsidRPr="00C308D3">
        <w:rPr>
          <w:rFonts w:eastAsia="Times New Roman"/>
          <w:szCs w:val="20"/>
        </w:rPr>
        <w:t>kanalizacyj</w:t>
      </w:r>
      <w:r w:rsidRPr="00C308D3">
        <w:rPr>
          <w:rFonts w:eastAsia="Times New Roman"/>
          <w:spacing w:val="-1"/>
          <w:szCs w:val="20"/>
        </w:rPr>
        <w:t>n</w:t>
      </w:r>
      <w:r w:rsidRPr="00C308D3">
        <w:rPr>
          <w:rFonts w:eastAsia="Times New Roman"/>
          <w:szCs w:val="20"/>
        </w:rPr>
        <w:t>ej korz</w:t>
      </w:r>
      <w:r w:rsidRPr="00C308D3">
        <w:rPr>
          <w:rFonts w:eastAsia="Times New Roman"/>
          <w:spacing w:val="-1"/>
          <w:szCs w:val="20"/>
        </w:rPr>
        <w:t>y</w:t>
      </w:r>
      <w:r w:rsidRPr="00C308D3">
        <w:rPr>
          <w:rFonts w:eastAsia="Times New Roman"/>
          <w:szCs w:val="20"/>
        </w:rPr>
        <w:t>st</w:t>
      </w:r>
      <w:r w:rsidRPr="00C308D3">
        <w:rPr>
          <w:rFonts w:eastAsia="Times New Roman"/>
          <w:spacing w:val="-1"/>
          <w:szCs w:val="20"/>
        </w:rPr>
        <w:t>a</w:t>
      </w:r>
      <w:r w:rsidRPr="00C308D3">
        <w:rPr>
          <w:rFonts w:eastAsia="Times New Roman"/>
          <w:szCs w:val="20"/>
        </w:rPr>
        <w:t>ło</w:t>
      </w:r>
      <w:r w:rsidRPr="00C308D3">
        <w:rPr>
          <w:rFonts w:eastAsia="Times New Roman"/>
          <w:spacing w:val="5"/>
          <w:szCs w:val="20"/>
        </w:rPr>
        <w:t xml:space="preserve"> </w:t>
      </w:r>
      <w:r>
        <w:rPr>
          <w:rFonts w:eastAsia="Times New Roman"/>
          <w:szCs w:val="20"/>
        </w:rPr>
        <w:t>54</w:t>
      </w:r>
      <w:r w:rsidRPr="00C308D3">
        <w:rPr>
          <w:rFonts w:eastAsia="Times New Roman"/>
          <w:szCs w:val="20"/>
        </w:rPr>
        <w:t>%</w:t>
      </w:r>
      <w:r w:rsidRPr="00C308D3">
        <w:rPr>
          <w:rFonts w:eastAsia="Times New Roman"/>
          <w:spacing w:val="14"/>
          <w:szCs w:val="20"/>
        </w:rPr>
        <w:t xml:space="preserve"> </w:t>
      </w:r>
      <w:r w:rsidRPr="00C308D3">
        <w:rPr>
          <w:rFonts w:eastAsia="Times New Roman"/>
          <w:spacing w:val="-2"/>
          <w:szCs w:val="20"/>
        </w:rPr>
        <w:t>m</w:t>
      </w:r>
      <w:r w:rsidRPr="00C308D3">
        <w:rPr>
          <w:rFonts w:eastAsia="Times New Roman"/>
          <w:spacing w:val="1"/>
          <w:szCs w:val="20"/>
        </w:rPr>
        <w:t>i</w:t>
      </w:r>
      <w:r w:rsidRPr="00C308D3">
        <w:rPr>
          <w:rFonts w:eastAsia="Times New Roman"/>
          <w:szCs w:val="20"/>
        </w:rPr>
        <w:t>eszkańców</w:t>
      </w:r>
      <w:r w:rsidRPr="00C308D3">
        <w:rPr>
          <w:rFonts w:eastAsia="Times New Roman"/>
          <w:spacing w:val="6"/>
          <w:szCs w:val="20"/>
        </w:rPr>
        <w:t xml:space="preserve"> </w:t>
      </w:r>
      <w:r w:rsidRPr="00C308D3">
        <w:rPr>
          <w:rFonts w:eastAsia="Times New Roman"/>
          <w:szCs w:val="20"/>
        </w:rPr>
        <w:t>g</w:t>
      </w:r>
      <w:r w:rsidRPr="00C308D3">
        <w:rPr>
          <w:rFonts w:eastAsia="Times New Roman"/>
          <w:spacing w:val="-2"/>
          <w:szCs w:val="20"/>
        </w:rPr>
        <w:t>m</w:t>
      </w:r>
      <w:r w:rsidRPr="00C308D3">
        <w:rPr>
          <w:rFonts w:eastAsia="Times New Roman"/>
          <w:szCs w:val="20"/>
        </w:rPr>
        <w:t>iny,</w:t>
      </w:r>
      <w:r w:rsidRPr="00C308D3">
        <w:rPr>
          <w:rFonts w:eastAsia="Times New Roman"/>
          <w:spacing w:val="7"/>
          <w:szCs w:val="20"/>
        </w:rPr>
        <w:t xml:space="preserve"> </w:t>
      </w:r>
      <w:r w:rsidRPr="00C308D3">
        <w:rPr>
          <w:rFonts w:eastAsia="Times New Roman"/>
          <w:szCs w:val="20"/>
        </w:rPr>
        <w:t>z</w:t>
      </w:r>
      <w:r w:rsidRPr="00C308D3">
        <w:rPr>
          <w:rFonts w:eastAsia="Times New Roman"/>
          <w:spacing w:val="1"/>
          <w:szCs w:val="20"/>
        </w:rPr>
        <w:t>a</w:t>
      </w:r>
      <w:r w:rsidRPr="00C308D3">
        <w:rPr>
          <w:rFonts w:eastAsia="Times New Roman"/>
          <w:szCs w:val="20"/>
        </w:rPr>
        <w:t>ś</w:t>
      </w:r>
      <w:r w:rsidRPr="00C308D3">
        <w:rPr>
          <w:rFonts w:eastAsia="Times New Roman"/>
          <w:spacing w:val="12"/>
          <w:szCs w:val="20"/>
        </w:rPr>
        <w:t xml:space="preserve"> </w:t>
      </w:r>
      <w:r w:rsidRPr="00C308D3">
        <w:rPr>
          <w:rFonts w:eastAsia="Times New Roman"/>
          <w:szCs w:val="20"/>
        </w:rPr>
        <w:t>jej d</w:t>
      </w:r>
      <w:r w:rsidRPr="00C308D3">
        <w:rPr>
          <w:rFonts w:eastAsia="Times New Roman"/>
          <w:spacing w:val="1"/>
          <w:szCs w:val="20"/>
        </w:rPr>
        <w:t>ł</w:t>
      </w:r>
      <w:r w:rsidRPr="00C308D3">
        <w:rPr>
          <w:rFonts w:eastAsia="Times New Roman"/>
          <w:szCs w:val="20"/>
        </w:rPr>
        <w:t>ugość</w:t>
      </w:r>
      <w:r w:rsidRPr="00C308D3">
        <w:rPr>
          <w:rFonts w:eastAsia="Times New Roman"/>
          <w:spacing w:val="36"/>
          <w:szCs w:val="20"/>
        </w:rPr>
        <w:t xml:space="preserve"> </w:t>
      </w:r>
      <w:r>
        <w:rPr>
          <w:rFonts w:eastAsia="Times New Roman"/>
          <w:szCs w:val="20"/>
        </w:rPr>
        <w:t>łączna wynosiła 65,</w:t>
      </w:r>
      <w:r w:rsidRPr="00C308D3">
        <w:rPr>
          <w:rFonts w:eastAsia="Times New Roman"/>
          <w:spacing w:val="-1"/>
          <w:szCs w:val="20"/>
        </w:rPr>
        <w:t xml:space="preserve"> </w:t>
      </w:r>
      <w:r w:rsidRPr="00C308D3">
        <w:rPr>
          <w:rFonts w:eastAsia="Times New Roman"/>
          <w:szCs w:val="20"/>
        </w:rPr>
        <w:t>km</w:t>
      </w:r>
      <w:r>
        <w:rPr>
          <w:rFonts w:eastAsia="Times New Roman"/>
          <w:szCs w:val="20"/>
        </w:rPr>
        <w:t xml:space="preserve">, z czego 29,6 km sieci znajduję się w mieście, pozostała część na obszarze wiejskim. Liczba przyłączy do sieci wynosi 1112 szt. W </w:t>
      </w:r>
      <w:r w:rsidRPr="00020F6B">
        <w:rPr>
          <w:rFonts w:eastAsia="TimesNewRomanPSMT" w:cs="TimesNewRomanPSMT"/>
          <w:szCs w:val="20"/>
          <w:lang w:eastAsia="pl-PL"/>
        </w:rPr>
        <w:t>1997r</w:t>
      </w:r>
      <w:r>
        <w:rPr>
          <w:rFonts w:eastAsia="TimesNewRomanPSMT" w:cs="TimesNewRomanPSMT"/>
          <w:szCs w:val="20"/>
          <w:lang w:eastAsia="pl-PL"/>
        </w:rPr>
        <w:t>.</w:t>
      </w:r>
      <w:r w:rsidRPr="00020F6B">
        <w:rPr>
          <w:rFonts w:eastAsia="TimesNewRomanPSMT" w:cs="TimesNewRomanPSMT"/>
          <w:szCs w:val="20"/>
          <w:lang w:eastAsia="pl-PL"/>
        </w:rPr>
        <w:t xml:space="preserve"> została oddana do użytku nowa </w:t>
      </w:r>
      <w:proofErr w:type="spellStart"/>
      <w:r w:rsidRPr="00020F6B">
        <w:rPr>
          <w:rFonts w:eastAsia="TimesNewRomanPSMT" w:cs="TimesNewRomanPSMT"/>
          <w:szCs w:val="20"/>
          <w:lang w:eastAsia="pl-PL"/>
        </w:rPr>
        <w:t>ogólno</w:t>
      </w:r>
      <w:proofErr w:type="spellEnd"/>
      <w:r>
        <w:rPr>
          <w:rFonts w:eastAsia="TimesNewRomanPSMT" w:cs="TimesNewRomanPSMT"/>
          <w:szCs w:val="20"/>
          <w:lang w:eastAsia="pl-PL"/>
        </w:rPr>
        <w:t>-</w:t>
      </w:r>
      <w:r w:rsidRPr="00020F6B">
        <w:rPr>
          <w:rFonts w:eastAsia="TimesNewRomanPSMT" w:cs="TimesNewRomanPSMT"/>
          <w:szCs w:val="20"/>
          <w:lang w:eastAsia="pl-PL"/>
        </w:rPr>
        <w:t>miejska mechaniczno-biologiczna oczyszczalnia ścieków. Spełnia ona obecnie obowiązujące wysokie wymagania co do stopnia redukcji zanieczyszczeń</w:t>
      </w:r>
      <w:r>
        <w:rPr>
          <w:rFonts w:eastAsia="TimesNewRomanPSMT" w:cs="TimesNewRomanPSMT"/>
          <w:szCs w:val="20"/>
          <w:lang w:eastAsia="pl-PL"/>
        </w:rPr>
        <w:br/>
      </w:r>
      <w:r w:rsidRPr="00020F6B">
        <w:rPr>
          <w:rFonts w:eastAsia="TimesNewRomanPSMT" w:cs="TimesNewRomanPSMT"/>
          <w:szCs w:val="20"/>
          <w:lang w:eastAsia="pl-PL"/>
        </w:rPr>
        <w:t>i posiada rozwiązany problem gospodarki osadowej.</w:t>
      </w:r>
    </w:p>
    <w:p w14:paraId="0CE53BD5" w14:textId="77777777" w:rsidR="005D356E" w:rsidRPr="00020F6B" w:rsidRDefault="004D3266"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W</w:t>
      </w:r>
      <w:r w:rsidR="005D356E" w:rsidRPr="00020F6B">
        <w:rPr>
          <w:rFonts w:eastAsia="TimesNewRomanPSMT" w:cs="TimesNewRomanPSMT"/>
          <w:szCs w:val="20"/>
          <w:lang w:eastAsia="pl-PL"/>
        </w:rPr>
        <w:t xml:space="preserve"> mieście występu</w:t>
      </w:r>
      <w:r>
        <w:rPr>
          <w:rFonts w:eastAsia="TimesNewRomanPSMT" w:cs="TimesNewRomanPSMT"/>
          <w:szCs w:val="20"/>
          <w:lang w:eastAsia="pl-PL"/>
        </w:rPr>
        <w:t xml:space="preserve">je system kanalizacji grupowej, </w:t>
      </w:r>
      <w:r w:rsidR="005D356E" w:rsidRPr="00020F6B">
        <w:rPr>
          <w:rFonts w:eastAsia="TimesNewRomanPSMT" w:cs="TimesNewRomanPSMT"/>
          <w:szCs w:val="20"/>
          <w:lang w:eastAsia="pl-PL"/>
        </w:rPr>
        <w:t>w miejscowościach Drawiny i Gościm występują zakładowe oczyszczalnie o nieustalonym</w:t>
      </w:r>
      <w:r w:rsidR="00995A30" w:rsidRPr="00020F6B">
        <w:rPr>
          <w:rFonts w:eastAsia="TimesNewRomanPSMT" w:cs="TimesNewRomanPSMT"/>
          <w:szCs w:val="20"/>
          <w:lang w:eastAsia="pl-PL"/>
        </w:rPr>
        <w:t xml:space="preserve"> </w:t>
      </w:r>
      <w:r w:rsidR="005D356E" w:rsidRPr="00020F6B">
        <w:rPr>
          <w:rFonts w:eastAsia="TimesNewRomanPSMT" w:cs="TimesNewRomanPSMT"/>
          <w:szCs w:val="20"/>
          <w:lang w:eastAsia="pl-PL"/>
        </w:rPr>
        <w:t>zakres</w:t>
      </w:r>
      <w:r>
        <w:rPr>
          <w:rFonts w:eastAsia="TimesNewRomanPSMT" w:cs="TimesNewRomanPSMT"/>
          <w:szCs w:val="20"/>
          <w:lang w:eastAsia="pl-PL"/>
        </w:rPr>
        <w:t xml:space="preserve">ie oddziaływania na środowisko, a </w:t>
      </w:r>
      <w:r w:rsidR="005D356E" w:rsidRPr="00020F6B">
        <w:rPr>
          <w:rFonts w:eastAsia="TimesNewRomanPSMT" w:cs="TimesNewRomanPSMT"/>
          <w:szCs w:val="20"/>
          <w:lang w:eastAsia="pl-PL"/>
        </w:rPr>
        <w:t>na pozostałych terenach wiejskich oczyszczalnie ściek</w:t>
      </w:r>
      <w:r w:rsidR="00995A30" w:rsidRPr="00020F6B">
        <w:rPr>
          <w:rFonts w:eastAsia="TimesNewRomanPSMT" w:cs="TimesNewRomanPSMT"/>
          <w:szCs w:val="20"/>
          <w:lang w:eastAsia="pl-PL"/>
        </w:rPr>
        <w:t>ó</w:t>
      </w:r>
      <w:r w:rsidR="005D356E" w:rsidRPr="00020F6B">
        <w:rPr>
          <w:rFonts w:eastAsia="TimesNewRomanPSMT" w:cs="TimesNewRomanPSMT"/>
          <w:szCs w:val="20"/>
          <w:lang w:eastAsia="pl-PL"/>
        </w:rPr>
        <w:t>w nie występują.</w:t>
      </w:r>
    </w:p>
    <w:p w14:paraId="5134FFD8" w14:textId="77777777" w:rsidR="005D356E" w:rsidRPr="00020F6B" w:rsidRDefault="005D356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Potrzeby i możliwości rozwoju:</w:t>
      </w:r>
    </w:p>
    <w:p w14:paraId="7947D469" w14:textId="77777777" w:rsidR="00995A30" w:rsidRPr="00892981" w:rsidRDefault="005D356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Występują bardzo duże potrzeby rozwoju systemu neutralizacji ściek</w:t>
      </w:r>
      <w:r w:rsidR="00995A30" w:rsidRPr="00020F6B">
        <w:rPr>
          <w:rFonts w:eastAsia="TimesNewRomanPSMT" w:cs="TimesNewRomanPSMT"/>
          <w:szCs w:val="20"/>
          <w:lang w:eastAsia="pl-PL"/>
        </w:rPr>
        <w:t>ó</w:t>
      </w:r>
      <w:r w:rsidRPr="00020F6B">
        <w:rPr>
          <w:rFonts w:eastAsia="TimesNewRomanPSMT" w:cs="TimesNewRomanPSMT"/>
          <w:szCs w:val="20"/>
          <w:lang w:eastAsia="pl-PL"/>
        </w:rPr>
        <w:t>w z uwagi na małą odporność</w:t>
      </w:r>
      <w:r w:rsidR="00995A30"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środowiska wodnego, degradację (gęsta sieć hydrograficzna o małych </w:t>
      </w:r>
      <w:r w:rsidRPr="00020F6B">
        <w:rPr>
          <w:rFonts w:eastAsia="TimesNewRomanPSMT" w:cs="TimesNewRomanPSMT"/>
          <w:szCs w:val="20"/>
          <w:lang w:eastAsia="pl-PL"/>
        </w:rPr>
        <w:lastRenderedPageBreak/>
        <w:t>zdolnościach</w:t>
      </w:r>
      <w:r w:rsidR="00995A30" w:rsidRPr="00020F6B">
        <w:rPr>
          <w:rFonts w:eastAsia="TimesNewRomanPSMT" w:cs="TimesNewRomanPSMT"/>
          <w:szCs w:val="20"/>
          <w:lang w:eastAsia="pl-PL"/>
        </w:rPr>
        <w:t xml:space="preserve"> samooczyszczania, wysoki poziom wód gruntowych, często pozbawionych izolacji), obec</w:t>
      </w:r>
      <w:r w:rsidR="004D3266">
        <w:rPr>
          <w:rFonts w:eastAsia="TimesNewRomanPSMT" w:cs="TimesNewRomanPSMT"/>
          <w:szCs w:val="20"/>
          <w:lang w:eastAsia="pl-PL"/>
        </w:rPr>
        <w:t xml:space="preserve">ność zbiornika wód podziemnych. </w:t>
      </w:r>
      <w:r w:rsidR="00995A30" w:rsidRPr="00020F6B">
        <w:rPr>
          <w:rFonts w:eastAsia="TimesNewRomanPSMT" w:cs="TimesNewRomanPSMT"/>
          <w:szCs w:val="20"/>
          <w:lang w:eastAsia="pl-PL"/>
        </w:rPr>
        <w:t>W mieście zrealizowana została oczyszczalnia ścieków z punk</w:t>
      </w:r>
      <w:r w:rsidR="004D3266">
        <w:rPr>
          <w:rFonts w:eastAsia="TimesNewRomanPSMT" w:cs="TimesNewRomanPSMT"/>
          <w:szCs w:val="20"/>
          <w:lang w:eastAsia="pl-PL"/>
        </w:rPr>
        <w:t xml:space="preserve">tem zlewnym ścieków dowożonych. </w:t>
      </w:r>
      <w:r w:rsidR="00995A30" w:rsidRPr="00020F6B">
        <w:rPr>
          <w:rFonts w:eastAsia="TimesNewRomanPSMT" w:cs="TimesNewRomanPSMT"/>
          <w:szCs w:val="20"/>
          <w:lang w:eastAsia="pl-PL"/>
        </w:rPr>
        <w:t xml:space="preserve">Zastosowano rozdzielczy system kanalizacji z krótkimi odcinkami sieci tłocznej, odbiornikiem ścieków oczyszczonych jest rzeka Noteć. Uwzględniając potrzeby rozwojowe, niezbędne jest wprowadzenie grupowego systemu neutralizacji odpadów  płynnych, z uwzględnieniem miejscowości oznaczonych na rysunkach stosownie do realizowanych wariantów oraz przebudowa istniejących w zakresie zapewniającym osiągnięcie wymaganych parametrów i zasięgów </w:t>
      </w:r>
      <w:r w:rsidR="00995A30" w:rsidRPr="00892981">
        <w:rPr>
          <w:rFonts w:eastAsia="TimesNewRomanPSMT" w:cs="TimesNewRomanPSMT"/>
          <w:szCs w:val="20"/>
          <w:lang w:eastAsia="pl-PL"/>
        </w:rPr>
        <w:t>oczyszczania.</w:t>
      </w:r>
      <w:r w:rsidR="00892981" w:rsidRPr="00892981">
        <w:rPr>
          <w:rFonts w:eastAsia="TimesNewRomanPSMT" w:cs="TimesNewRomanPSMT"/>
          <w:szCs w:val="20"/>
          <w:lang w:eastAsia="pl-PL"/>
        </w:rPr>
        <w:t xml:space="preserve"> Obecnie trwają </w:t>
      </w:r>
      <w:r w:rsidR="00892981" w:rsidRPr="00892981">
        <w:rPr>
          <w:rFonts w:eastAsia="Calibri" w:cs="Segoe UI"/>
          <w:color w:val="000000"/>
          <w:szCs w:val="20"/>
          <w:lang w:eastAsia="pl-PL"/>
        </w:rPr>
        <w:t xml:space="preserve">prace przygotowawcze dotyczące budowy kanalizacji w </w:t>
      </w:r>
      <w:proofErr w:type="spellStart"/>
      <w:r w:rsidR="00892981" w:rsidRPr="00892981">
        <w:rPr>
          <w:rFonts w:eastAsia="Calibri" w:cs="Segoe UI"/>
          <w:color w:val="000000"/>
          <w:szCs w:val="20"/>
          <w:lang w:eastAsia="pl-PL"/>
        </w:rPr>
        <w:t>Niegosławiu</w:t>
      </w:r>
      <w:proofErr w:type="spellEnd"/>
      <w:r w:rsidR="00892981" w:rsidRPr="00892981">
        <w:rPr>
          <w:rFonts w:eastAsia="Calibri" w:cs="Segoe UI"/>
          <w:color w:val="000000"/>
          <w:szCs w:val="20"/>
          <w:lang w:eastAsia="pl-PL"/>
        </w:rPr>
        <w:t xml:space="preserve"> i Lipnie</w:t>
      </w:r>
      <w:r w:rsidR="00892981">
        <w:rPr>
          <w:rFonts w:eastAsia="Calibri" w:cs="Segoe UI"/>
          <w:color w:val="000000"/>
          <w:szCs w:val="20"/>
          <w:lang w:eastAsia="pl-PL"/>
        </w:rPr>
        <w:t>.</w:t>
      </w:r>
    </w:p>
    <w:p w14:paraId="53ACC345" w14:textId="77777777" w:rsidR="004D3266" w:rsidRPr="00892981" w:rsidRDefault="004D3266" w:rsidP="00A21F71">
      <w:pPr>
        <w:widowControl/>
        <w:suppressAutoHyphens w:val="0"/>
        <w:autoSpaceDE w:val="0"/>
        <w:autoSpaceDN w:val="0"/>
        <w:adjustRightInd w:val="0"/>
        <w:spacing w:line="276" w:lineRule="auto"/>
        <w:rPr>
          <w:rFonts w:eastAsia="TimesNewRomanPSMT" w:cs="TimesNewRomanPSMT"/>
          <w:szCs w:val="20"/>
          <w:lang w:eastAsia="pl-PL"/>
        </w:rPr>
      </w:pPr>
    </w:p>
    <w:p w14:paraId="25CC031D" w14:textId="77777777" w:rsidR="00995A30" w:rsidRPr="004D3266" w:rsidRDefault="00995A30" w:rsidP="00A21F71">
      <w:pPr>
        <w:widowControl/>
        <w:suppressAutoHyphens w:val="0"/>
        <w:autoSpaceDE w:val="0"/>
        <w:autoSpaceDN w:val="0"/>
        <w:adjustRightInd w:val="0"/>
        <w:spacing w:line="276" w:lineRule="auto"/>
        <w:rPr>
          <w:rFonts w:eastAsia="TimesNewRomanPSMT" w:cs="TimesNewRomanPSMT"/>
          <w:b/>
          <w:szCs w:val="20"/>
          <w:lang w:eastAsia="pl-PL"/>
        </w:rPr>
      </w:pPr>
      <w:r w:rsidRPr="004D3266">
        <w:rPr>
          <w:rFonts w:eastAsia="TimesNewRomanPSMT" w:cs="TimesNewRomanPSMT"/>
          <w:b/>
          <w:szCs w:val="20"/>
          <w:lang w:eastAsia="pl-PL"/>
        </w:rPr>
        <w:t>Kanalizacja deszczowa</w:t>
      </w:r>
    </w:p>
    <w:p w14:paraId="1EA0293B" w14:textId="77777777" w:rsidR="00995A30" w:rsidRPr="00020F6B" w:rsidRDefault="00360EE8"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995A30" w:rsidRPr="00020F6B">
        <w:rPr>
          <w:rFonts w:eastAsia="TimesNewRomanPSMT" w:cs="TimesNewRomanPSMT"/>
          <w:szCs w:val="20"/>
          <w:lang w:eastAsia="pl-PL"/>
        </w:rPr>
        <w:t xml:space="preserve">Miasto Drezdenko posiada w części sieć kanalizacji deszczowej. Na terenie gminy Drezdenko znajdują się urządzenia drenarskie, rowy melioracji szczegółowej </w:t>
      </w:r>
      <w:r w:rsidR="00995A30" w:rsidRPr="00020F6B">
        <w:rPr>
          <w:rFonts w:eastAsia="TimesNewRomanPSMT" w:cs="TimesNewRomanPSMT"/>
          <w:szCs w:val="20"/>
          <w:lang w:eastAsia="pl-PL"/>
        </w:rPr>
        <w:br/>
        <w:t>i podstawowej oraz rurociągi melioracyjne. Wszelkie prace związane z przebudową należy uzgodnić z administratorem urządzeń melioracyjnych.</w:t>
      </w:r>
    </w:p>
    <w:p w14:paraId="015A9108" w14:textId="77777777" w:rsidR="00AF61EC" w:rsidRPr="00020F6B" w:rsidRDefault="00AF61EC" w:rsidP="00A21F71">
      <w:pPr>
        <w:pStyle w:val="Nagwek3"/>
        <w:spacing w:line="276" w:lineRule="auto"/>
        <w:ind w:left="0"/>
      </w:pPr>
      <w:bookmarkStart w:id="116" w:name="_Toc426046212"/>
      <w:bookmarkStart w:id="117" w:name="_Toc426047453"/>
      <w:r w:rsidRPr="00020F6B">
        <w:t>13.4. Zaopatrzenie w energię elektryczną, ciepło i gaz</w:t>
      </w:r>
      <w:bookmarkEnd w:id="116"/>
      <w:bookmarkEnd w:id="117"/>
    </w:p>
    <w:p w14:paraId="0A7A9628" w14:textId="77777777" w:rsidR="009056A4" w:rsidRPr="00020F6B" w:rsidRDefault="009056A4" w:rsidP="009056A4">
      <w:pPr>
        <w:spacing w:line="276" w:lineRule="auto"/>
        <w:ind w:firstLine="708"/>
        <w:rPr>
          <w:rFonts w:cs="Tahoma"/>
          <w:szCs w:val="20"/>
        </w:rPr>
      </w:pPr>
      <w:bookmarkStart w:id="118" w:name="_Toc426046213"/>
      <w:bookmarkStart w:id="119" w:name="_Toc426047454"/>
      <w:r w:rsidRPr="00020F6B">
        <w:rPr>
          <w:rFonts w:eastAsia="Gulim"/>
          <w:szCs w:val="20"/>
        </w:rPr>
        <w:t xml:space="preserve">Zaopatrzenie w ciepło pokrywane jest w gminie ze źródeł indywidualnych, opalanych głównie węglem kamiennym, koks, zlokalizowanych na obszarze zabudowy jednorodzinnej oraz </w:t>
      </w:r>
      <w:r w:rsidRPr="00020F6B">
        <w:rPr>
          <w:rFonts w:cs="Tahoma"/>
          <w:szCs w:val="20"/>
        </w:rPr>
        <w:t>w części występuje ogrzewanie z lokalnych kotłowni z zabudowy popegeerowskiej powoduje to emisję zanieczyszczeń powietrza. Sporadycznie do ogrzewania wykorzystywany jest gaz propan-butan lub olej opałowy.</w:t>
      </w:r>
    </w:p>
    <w:p w14:paraId="1BDF437E" w14:textId="77777777" w:rsidR="009056A4" w:rsidRPr="00020F6B" w:rsidRDefault="009056A4" w:rsidP="009056A4">
      <w:pPr>
        <w:spacing w:line="276" w:lineRule="auto"/>
        <w:ind w:firstLine="708"/>
        <w:rPr>
          <w:rFonts w:cs="Tahoma"/>
          <w:szCs w:val="20"/>
        </w:rPr>
      </w:pPr>
      <w:r w:rsidRPr="00020F6B">
        <w:rPr>
          <w:rFonts w:cs="Tahoma"/>
          <w:szCs w:val="20"/>
        </w:rPr>
        <w:t>Z dala czynne systemy ogrzewania obejmują swoim zasięgiem jedynie miasto Drezdenko, gdzie głównymi odbiorcami są spółdzielnie mieszkaniowe, szkoły i instytucje oraz obiekty komunalne. Zakłady przemysłowe w większości korzystają z własnych kotłowni gazowych. Głównie w mieście Drezdenko do celów grzewczych wykorzystywany jest gaz z sieci gazowej, która obejmuje prawie cały obszar miasta.</w:t>
      </w:r>
    </w:p>
    <w:p w14:paraId="5F2CF846" w14:textId="77777777" w:rsidR="009056A4" w:rsidRPr="00020F6B" w:rsidRDefault="009056A4" w:rsidP="009056A4">
      <w:pPr>
        <w:spacing w:before="120" w:line="276" w:lineRule="auto"/>
        <w:rPr>
          <w:rFonts w:eastAsia="Gulim"/>
          <w:szCs w:val="20"/>
        </w:rPr>
      </w:pPr>
      <w:r w:rsidRPr="00020F6B">
        <w:tab/>
      </w:r>
      <w:r w:rsidRPr="00020F6B">
        <w:rPr>
          <w:rFonts w:cs="Tahoma"/>
          <w:szCs w:val="20"/>
        </w:rPr>
        <w:t xml:space="preserve">System elektroenergetyczny oparty jest na sieci krajowej o napięciu 110 </w:t>
      </w:r>
      <w:proofErr w:type="spellStart"/>
      <w:r w:rsidRPr="00020F6B">
        <w:rPr>
          <w:rFonts w:cs="Tahoma"/>
          <w:szCs w:val="20"/>
        </w:rPr>
        <w:t>kV</w:t>
      </w:r>
      <w:proofErr w:type="spellEnd"/>
      <w:r w:rsidRPr="00020F6B">
        <w:rPr>
          <w:rFonts w:cs="Tahoma"/>
          <w:szCs w:val="20"/>
        </w:rPr>
        <w:t xml:space="preserve"> powiązanej z GPZ 110/15 w Drezdenku. Stąd </w:t>
      </w:r>
      <w:r w:rsidRPr="00020F6B">
        <w:rPr>
          <w:szCs w:val="20"/>
        </w:rPr>
        <w:t>wyprowadzono linie SN</w:t>
      </w:r>
      <w:r>
        <w:rPr>
          <w:szCs w:val="20"/>
        </w:rPr>
        <w:t xml:space="preserve"> </w:t>
      </w:r>
      <w:r w:rsidRPr="00020F6B">
        <w:rPr>
          <w:szCs w:val="20"/>
        </w:rPr>
        <w:t xml:space="preserve">15kV napowietrzane, które zasilają promieniście stacje transformatorowe, zlokalizowane na terenie gminy. Odbiorcy zaopatrywani są poprzez stacje transformatorowe 15/0,4 </w:t>
      </w:r>
      <w:proofErr w:type="spellStart"/>
      <w:r w:rsidRPr="00020F6B">
        <w:rPr>
          <w:szCs w:val="20"/>
        </w:rPr>
        <w:t>kV</w:t>
      </w:r>
      <w:proofErr w:type="spellEnd"/>
      <w:r w:rsidRPr="00020F6B">
        <w:rPr>
          <w:szCs w:val="20"/>
        </w:rPr>
        <w:t xml:space="preserve"> </w:t>
      </w:r>
      <w:r w:rsidRPr="00020F6B">
        <w:rPr>
          <w:szCs w:val="20"/>
        </w:rPr>
        <w:br/>
        <w:t xml:space="preserve">i linie niskiego napięcia, głównie </w:t>
      </w:r>
      <w:r w:rsidRPr="00020F6B">
        <w:rPr>
          <w:rFonts w:eastAsia="Gulim"/>
          <w:szCs w:val="20"/>
        </w:rPr>
        <w:t>napowietrzne. Sieć energetyczna średniego i niskiego napięcia pokrywa gminę proporcjonalnie do stopnia jej urbanizacji.</w:t>
      </w:r>
    </w:p>
    <w:p w14:paraId="5B3D802A" w14:textId="77777777" w:rsidR="009056A4" w:rsidRDefault="009056A4" w:rsidP="009056A4">
      <w:pPr>
        <w:spacing w:before="120" w:line="276" w:lineRule="auto"/>
        <w:rPr>
          <w:rFonts w:cs="Tahoma"/>
          <w:szCs w:val="20"/>
        </w:rPr>
      </w:pPr>
      <w:r>
        <w:rPr>
          <w:rFonts w:cs="Tahoma"/>
          <w:szCs w:val="20"/>
        </w:rPr>
        <w:tab/>
      </w:r>
      <w:r w:rsidRPr="00020F6B">
        <w:rPr>
          <w:rFonts w:cs="Tahoma"/>
          <w:szCs w:val="20"/>
        </w:rPr>
        <w:t>Długość sieci gazyfikacyjnej na koniec 20</w:t>
      </w:r>
      <w:r>
        <w:rPr>
          <w:rFonts w:cs="Tahoma"/>
          <w:szCs w:val="20"/>
        </w:rPr>
        <w:t xml:space="preserve">15 </w:t>
      </w:r>
      <w:r w:rsidRPr="00020F6B">
        <w:rPr>
          <w:rFonts w:cs="Tahoma"/>
          <w:szCs w:val="20"/>
        </w:rPr>
        <w:t>r</w:t>
      </w:r>
      <w:r>
        <w:rPr>
          <w:rFonts w:cs="Tahoma"/>
          <w:szCs w:val="20"/>
        </w:rPr>
        <w:t>.</w:t>
      </w:r>
      <w:r w:rsidRPr="00020F6B">
        <w:rPr>
          <w:rFonts w:cs="Tahoma"/>
          <w:szCs w:val="20"/>
        </w:rPr>
        <w:t xml:space="preserve"> wynosiła 7</w:t>
      </w:r>
      <w:r>
        <w:rPr>
          <w:rFonts w:cs="Tahoma"/>
          <w:szCs w:val="20"/>
        </w:rPr>
        <w:t>1</w:t>
      </w:r>
      <w:r w:rsidRPr="00020F6B">
        <w:rPr>
          <w:rFonts w:cs="Tahoma"/>
          <w:szCs w:val="20"/>
        </w:rPr>
        <w:t>,</w:t>
      </w:r>
      <w:r>
        <w:rPr>
          <w:rFonts w:cs="Tahoma"/>
          <w:szCs w:val="20"/>
        </w:rPr>
        <w:t xml:space="preserve">16 km, w tym 1265 szt. przyłączy do budynków. </w:t>
      </w:r>
      <w:r w:rsidRPr="00020F6B">
        <w:rPr>
          <w:rFonts w:cs="Tahoma"/>
          <w:szCs w:val="20"/>
        </w:rPr>
        <w:t xml:space="preserve"> </w:t>
      </w:r>
    </w:p>
    <w:p w14:paraId="616AAE9C" w14:textId="77777777" w:rsidR="009056A4" w:rsidRDefault="009056A4" w:rsidP="009056A4">
      <w:pPr>
        <w:spacing w:line="276" w:lineRule="auto"/>
        <w:rPr>
          <w:rFonts w:cs="Tahoma"/>
          <w:szCs w:val="20"/>
        </w:rPr>
      </w:pPr>
      <w:r>
        <w:rPr>
          <w:rFonts w:cs="Tahoma"/>
          <w:szCs w:val="20"/>
        </w:rPr>
        <w:t>Miasto: sieć rozdzielcza - 55</w:t>
      </w:r>
      <w:r w:rsidRPr="00020F6B">
        <w:rPr>
          <w:rFonts w:cs="Tahoma"/>
          <w:szCs w:val="20"/>
        </w:rPr>
        <w:t>,</w:t>
      </w:r>
      <w:r>
        <w:rPr>
          <w:rFonts w:cs="Tahoma"/>
          <w:szCs w:val="20"/>
        </w:rPr>
        <w:t>05</w:t>
      </w:r>
      <w:r w:rsidRPr="00020F6B">
        <w:rPr>
          <w:rFonts w:cs="Tahoma"/>
          <w:szCs w:val="20"/>
        </w:rPr>
        <w:t xml:space="preserve"> km (w 1996r. - 28,9)</w:t>
      </w:r>
      <w:r>
        <w:rPr>
          <w:rFonts w:cs="Tahoma"/>
          <w:szCs w:val="20"/>
        </w:rPr>
        <w:t>,</w:t>
      </w:r>
    </w:p>
    <w:p w14:paraId="54B99154" w14:textId="77777777" w:rsidR="009056A4" w:rsidRDefault="009056A4" w:rsidP="009056A4">
      <w:pPr>
        <w:spacing w:line="276" w:lineRule="auto"/>
        <w:rPr>
          <w:rFonts w:cs="Tahoma"/>
          <w:szCs w:val="20"/>
        </w:rPr>
      </w:pPr>
      <w:r w:rsidRPr="00020F6B">
        <w:rPr>
          <w:rFonts w:cs="Tahoma"/>
          <w:szCs w:val="20"/>
        </w:rPr>
        <w:t xml:space="preserve">Podłączenia prowadzące do budynków - </w:t>
      </w:r>
      <w:r>
        <w:rPr>
          <w:rFonts w:cs="Tahoma"/>
          <w:szCs w:val="20"/>
        </w:rPr>
        <w:t>1168 szt.</w:t>
      </w:r>
      <w:r w:rsidRPr="00020F6B">
        <w:rPr>
          <w:rFonts w:cs="Tahoma"/>
          <w:szCs w:val="20"/>
        </w:rPr>
        <w:t xml:space="preserve"> (w 1996r. - 844)</w:t>
      </w:r>
      <w:r>
        <w:rPr>
          <w:rFonts w:cs="Tahoma"/>
          <w:szCs w:val="20"/>
        </w:rPr>
        <w:t>,</w:t>
      </w:r>
    </w:p>
    <w:p w14:paraId="6E092A9D" w14:textId="77777777" w:rsidR="009056A4" w:rsidRDefault="009056A4" w:rsidP="009056A4">
      <w:pPr>
        <w:spacing w:line="276" w:lineRule="auto"/>
        <w:rPr>
          <w:rFonts w:cs="Tahoma"/>
          <w:szCs w:val="20"/>
        </w:rPr>
      </w:pPr>
      <w:r>
        <w:rPr>
          <w:rFonts w:cs="Tahoma"/>
          <w:szCs w:val="20"/>
        </w:rPr>
        <w:t>Gmina: sieć rozdzielcza - 16,11 km,</w:t>
      </w:r>
    </w:p>
    <w:p w14:paraId="70B4C6D6" w14:textId="77777777" w:rsidR="001D057A" w:rsidRDefault="009056A4" w:rsidP="009056A4">
      <w:pPr>
        <w:spacing w:line="276" w:lineRule="auto"/>
        <w:rPr>
          <w:rFonts w:cs="Tahoma"/>
          <w:szCs w:val="20"/>
        </w:rPr>
      </w:pPr>
      <w:r>
        <w:rPr>
          <w:rFonts w:cs="Tahoma"/>
          <w:szCs w:val="20"/>
        </w:rPr>
        <w:t>Podłączenia prowadzące do budynków - 97 szt.</w:t>
      </w:r>
    </w:p>
    <w:p w14:paraId="623CFF0B" w14:textId="77777777" w:rsidR="00AF61EC" w:rsidRPr="00020F6B" w:rsidRDefault="00AF61EC" w:rsidP="00A21F71">
      <w:pPr>
        <w:pStyle w:val="Nagwek3"/>
        <w:spacing w:line="276" w:lineRule="auto"/>
        <w:ind w:left="0"/>
      </w:pPr>
      <w:r w:rsidRPr="00020F6B">
        <w:t>13.5. Odprowadzanie odpadów</w:t>
      </w:r>
      <w:bookmarkEnd w:id="118"/>
      <w:bookmarkEnd w:id="119"/>
    </w:p>
    <w:p w14:paraId="59113A36" w14:textId="77777777" w:rsidR="00151EBB" w:rsidRPr="00020F6B" w:rsidRDefault="00AF61E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szCs w:val="20"/>
        </w:rPr>
        <w:tab/>
      </w:r>
      <w:r w:rsidR="00151EBB" w:rsidRPr="00020F6B">
        <w:rPr>
          <w:rFonts w:eastAsia="TimesNewRomanPSMT" w:cs="TimesNewRomanPSMT"/>
          <w:szCs w:val="20"/>
          <w:lang w:eastAsia="pl-PL"/>
        </w:rPr>
        <w:t xml:space="preserve">Składowisko odpadów komunalnych w Kleśnie należy do Przedsiębiorstwa Gospodarki Komunalnej i Mieszkaniowej Spółka z o.o. w Drezdenku. Na składowisko trafiają odpady komunalne z terenu całej gminy Drezdenko. Odbiorem odpadów komunalnych od mieszkańców, instytucji i przedsiębiorstw oraz ich transportem na ww. składowisko zajmuje się </w:t>
      </w:r>
      <w:proofErr w:type="spellStart"/>
      <w:r w:rsidR="00151EBB" w:rsidRPr="00020F6B">
        <w:rPr>
          <w:rFonts w:eastAsia="TimesNewRomanPSMT" w:cs="TimesNewRomanPSMT"/>
          <w:szCs w:val="20"/>
          <w:lang w:eastAsia="pl-PL"/>
        </w:rPr>
        <w:t>PGKiM</w:t>
      </w:r>
      <w:proofErr w:type="spellEnd"/>
      <w:r w:rsidR="00151EBB" w:rsidRPr="00020F6B">
        <w:rPr>
          <w:rFonts w:eastAsia="TimesNewRomanPSMT" w:cs="TimesNewRomanPSMT"/>
          <w:szCs w:val="20"/>
          <w:lang w:eastAsia="pl-PL"/>
        </w:rPr>
        <w:t xml:space="preserve"> w Drezdenku, które posiada na prowadzenie tego rodzaju działalności stosowne zezwolenia.</w:t>
      </w:r>
    </w:p>
    <w:p w14:paraId="04F31511" w14:textId="77777777" w:rsidR="00AF61EC" w:rsidRPr="004D3266" w:rsidRDefault="004D3266"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lastRenderedPageBreak/>
        <w:tab/>
      </w:r>
      <w:r w:rsidR="00151EBB" w:rsidRPr="00020F6B">
        <w:rPr>
          <w:rFonts w:eastAsia="TimesNewRomanPSMT" w:cs="TimesNewRomanPSMT"/>
          <w:szCs w:val="20"/>
          <w:lang w:eastAsia="pl-PL"/>
        </w:rPr>
        <w:t>Składowisko w Kleśnie jest składowiskiem podpoziomowo - nadpoziomowym podzielonym na poszczególne kwatery o łącznej powierzchni 2,61 ha. Określono typ składowiska jako – Składowisko odpadów innych niż niebezpieczne i obojętne. Jest ono ogrodzone, oznakowane, wyposażone w sprzęt techniczny. Na terenie składowiska zlokal</w:t>
      </w:r>
      <w:r>
        <w:rPr>
          <w:rFonts w:eastAsia="TimesNewRomanPSMT" w:cs="TimesNewRomanPSMT"/>
          <w:szCs w:val="20"/>
          <w:lang w:eastAsia="pl-PL"/>
        </w:rPr>
        <w:t xml:space="preserve">izowane są następujące obiekty: </w:t>
      </w:r>
      <w:r w:rsidR="00151EBB" w:rsidRPr="00020F6B">
        <w:rPr>
          <w:rFonts w:eastAsia="TimesNewRomanPSMT" w:cs="TimesNewRomanPSMT"/>
          <w:szCs w:val="20"/>
          <w:lang w:eastAsia="pl-PL"/>
        </w:rPr>
        <w:t>budynek socjalno-techniczny, wiata magazynowa oraz dwa zbiorniki bezodpływowe na odciek</w:t>
      </w:r>
      <w:r>
        <w:rPr>
          <w:rFonts w:eastAsia="TimesNewRomanPSMT" w:cs="TimesNewRomanPSMT"/>
          <w:szCs w:val="20"/>
          <w:lang w:eastAsia="pl-PL"/>
        </w:rPr>
        <w:t xml:space="preserve">i i ścieki bytowo-gospodarcze. </w:t>
      </w:r>
      <w:r w:rsidR="00151EBB" w:rsidRPr="00020F6B">
        <w:rPr>
          <w:rFonts w:eastAsia="TimesNewRomanPSMT" w:cs="TimesNewRomanPSMT"/>
          <w:szCs w:val="20"/>
          <w:lang w:eastAsia="pl-PL"/>
        </w:rPr>
        <w:t xml:space="preserve">Naturalne i sztuczne zabezpieczenia chronią przed przedostaniem się lub wpływem odcieków do wód podziemnych. Do kontroli jakości tych wód służą piezometry i studnie </w:t>
      </w:r>
      <w:r w:rsidR="00151EBB" w:rsidRPr="00020F6B">
        <w:rPr>
          <w:rFonts w:eastAsia="TimesNewRomanPSMT" w:cs="TimesNewRomanPSMT"/>
          <w:szCs w:val="20"/>
          <w:lang w:eastAsia="pl-PL"/>
        </w:rPr>
        <w:br/>
        <w:t>u okolicznych mieszkańców. Zgodnie z wymogami ustawy prowadzony jest monitoring składowiska. Na dzień dzisiejszy jest to obiekt który po uzupełnieniu paru braków może sprostać obecnie obowiązującym standardom w tym zakresie.</w:t>
      </w:r>
    </w:p>
    <w:p w14:paraId="7C7BF2C8" w14:textId="77777777" w:rsidR="00AF61EC" w:rsidRPr="00020F6B" w:rsidRDefault="00AF61EC" w:rsidP="00A21F71">
      <w:pPr>
        <w:pStyle w:val="Nagwek3"/>
        <w:spacing w:line="276" w:lineRule="auto"/>
        <w:ind w:left="0"/>
      </w:pPr>
      <w:bookmarkStart w:id="120" w:name="_Toc426046214"/>
      <w:bookmarkStart w:id="121" w:name="_Toc426047455"/>
      <w:r w:rsidRPr="00020F6B">
        <w:t>13.6. Telekomunikacja</w:t>
      </w:r>
      <w:bookmarkEnd w:id="120"/>
      <w:bookmarkEnd w:id="121"/>
    </w:p>
    <w:p w14:paraId="3A1DD90B" w14:textId="77777777" w:rsidR="00AF61EC" w:rsidRPr="00020F6B" w:rsidRDefault="00AF61E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szCs w:val="20"/>
        </w:rPr>
        <w:tab/>
      </w:r>
      <w:r w:rsidR="001A06BD" w:rsidRPr="00020F6B">
        <w:rPr>
          <w:rFonts w:eastAsia="TimesNewRomanPSMT" w:cs="TimesNewRomanPSMT"/>
          <w:szCs w:val="20"/>
          <w:lang w:eastAsia="pl-PL"/>
        </w:rPr>
        <w:t>Na terenie miasta i gminy Drezdenko istnieje dość dobry stan techniczny infrastruktury telekomunikacyjnej. Jakość świadczonych usług znacznie się poprawiła. Sytuacja ta spowodowana była tempem rozwoju telefonii stacjonarnej, a także konkurencją ze strony operatorów telefonii komórkowej, która odnotowała w ostatnich latach bardz</w:t>
      </w:r>
      <w:r w:rsidR="00360EE8">
        <w:rPr>
          <w:rFonts w:eastAsia="TimesNewRomanPSMT" w:cs="TimesNewRomanPSMT"/>
          <w:szCs w:val="20"/>
          <w:lang w:eastAsia="pl-PL"/>
        </w:rPr>
        <w:t xml:space="preserve">o duży wzrost liczby abonentów. </w:t>
      </w:r>
      <w:r w:rsidR="001A06BD" w:rsidRPr="00020F6B">
        <w:rPr>
          <w:rFonts w:eastAsia="TimesNewRomanPSMT" w:cs="TimesNewRomanPSMT"/>
          <w:szCs w:val="20"/>
          <w:lang w:eastAsia="pl-PL"/>
        </w:rPr>
        <w:t>Obserwuje się również dynamiczny wzrost</w:t>
      </w:r>
      <w:r w:rsidR="00360EE8">
        <w:rPr>
          <w:rFonts w:eastAsia="TimesNewRomanPSMT" w:cs="TimesNewRomanPSMT"/>
          <w:szCs w:val="20"/>
          <w:lang w:eastAsia="pl-PL"/>
        </w:rPr>
        <w:t xml:space="preserve"> liczby użytkowników Internetu. </w:t>
      </w:r>
      <w:r w:rsidR="001A06BD" w:rsidRPr="00020F6B">
        <w:rPr>
          <w:rFonts w:eastAsia="TimesNewRomanPSMT" w:cs="TimesNewRomanPSMT"/>
          <w:szCs w:val="20"/>
          <w:lang w:eastAsia="pl-PL"/>
        </w:rPr>
        <w:t>Powiązania systemu realizuje c</w:t>
      </w:r>
      <w:r w:rsidR="00360EE8">
        <w:rPr>
          <w:rFonts w:eastAsia="TimesNewRomanPSMT" w:cs="TimesNewRomanPSMT"/>
          <w:szCs w:val="20"/>
          <w:lang w:eastAsia="pl-PL"/>
        </w:rPr>
        <w:t>entrala telefoniczna w Drezdenku</w:t>
      </w:r>
      <w:r w:rsidR="001A06BD" w:rsidRPr="00020F6B">
        <w:rPr>
          <w:rFonts w:eastAsia="TimesNewRomanPSMT" w:cs="TimesNewRomanPSMT"/>
          <w:szCs w:val="20"/>
          <w:lang w:eastAsia="pl-PL"/>
        </w:rPr>
        <w:t>. W obszarze gminy występuje linia łączności międzymiastowej.</w:t>
      </w:r>
    </w:p>
    <w:p w14:paraId="261C548A" w14:textId="77777777" w:rsidR="00AF61EC" w:rsidRPr="00020F6B" w:rsidRDefault="00AF61EC" w:rsidP="00A21F71">
      <w:pPr>
        <w:pStyle w:val="Nagwek2"/>
        <w:spacing w:line="276" w:lineRule="auto"/>
      </w:pPr>
      <w:bookmarkStart w:id="122" w:name="_Toc426046215"/>
      <w:bookmarkStart w:id="123" w:name="_Toc426047456"/>
      <w:r w:rsidRPr="00020F6B">
        <w:t>14.</w:t>
      </w:r>
      <w:r w:rsidRPr="00020F6B">
        <w:tab/>
        <w:t xml:space="preserve">Uwarunkowania wynikające z zadań służących </w:t>
      </w:r>
      <w:r w:rsidR="00695120" w:rsidRPr="00020F6B">
        <w:tab/>
      </w:r>
      <w:r w:rsidRPr="00020F6B">
        <w:t>realizacji ponadlokalnych celów publicznych</w:t>
      </w:r>
      <w:bookmarkEnd w:id="122"/>
      <w:bookmarkEnd w:id="123"/>
    </w:p>
    <w:p w14:paraId="27E3E7EF" w14:textId="77777777" w:rsidR="00A1773F" w:rsidRPr="00020F6B" w:rsidRDefault="00A1773F" w:rsidP="00A1773F">
      <w:pPr>
        <w:pStyle w:val="NormalnyVerdana"/>
        <w:spacing w:line="276" w:lineRule="auto"/>
        <w:rPr>
          <w:rFonts w:ascii="Verdana" w:eastAsia="Gulim" w:hAnsi="Verdana" w:cs="Times New Roman"/>
        </w:rPr>
      </w:pPr>
      <w:r>
        <w:rPr>
          <w:rFonts w:ascii="Verdana" w:eastAsia="Gulim" w:hAnsi="Verdana" w:cs="Times New Roman"/>
        </w:rPr>
        <w:tab/>
      </w:r>
      <w:r w:rsidRPr="00020F6B">
        <w:rPr>
          <w:rFonts w:ascii="Verdana" w:eastAsia="Gulim" w:hAnsi="Verdana" w:cs="Times New Roman"/>
        </w:rPr>
        <w:t xml:space="preserve">Zadania służące realizacji ponadlokalnych celów publicznych na terenie gminy Drezdenko wynikają </w:t>
      </w:r>
      <w:r w:rsidRPr="00020F6B">
        <w:rPr>
          <w:rFonts w:ascii="Verdana" w:hAnsi="Verdana"/>
        </w:rPr>
        <w:t>z ustaleń Planu Zagospodarowania Przestrzennego Województwa Lubuskiego, uchwalonego Uchwałą Nr XXII/191/12 Sejmiku Województwa Lubuskiego</w:t>
      </w:r>
      <w:r w:rsidRPr="00020F6B">
        <w:rPr>
          <w:rFonts w:ascii="Verdana" w:hAnsi="Verdana"/>
          <w:bCs/>
          <w:iCs/>
        </w:rPr>
        <w:t xml:space="preserve"> </w:t>
      </w:r>
      <w:r w:rsidRPr="00020F6B">
        <w:rPr>
          <w:rFonts w:ascii="Verdana" w:hAnsi="Verdana"/>
          <w:bCs/>
          <w:iCs/>
        </w:rPr>
        <w:br/>
        <w:t>z dnia 21 marca 2012 roku</w:t>
      </w:r>
      <w:r w:rsidRPr="00020F6B">
        <w:rPr>
          <w:rFonts w:ascii="Verdana" w:eastAsia="Gulim" w:hAnsi="Verdana" w:cs="Times New Roman"/>
        </w:rPr>
        <w:t>. Należą do nich:</w:t>
      </w:r>
    </w:p>
    <w:p w14:paraId="6D457F55" w14:textId="77777777" w:rsidR="00A1773F" w:rsidRPr="00020F6B" w:rsidRDefault="00A1773F" w:rsidP="00A1773F">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zakresie komunikacji:</w:t>
      </w:r>
    </w:p>
    <w:p w14:paraId="1E32D2F9" w14:textId="77777777" w:rsidR="00A1773F" w:rsidRPr="00020F6B" w:rsidRDefault="00A1773F" w:rsidP="007B6AEA">
      <w:pPr>
        <w:widowControl/>
        <w:numPr>
          <w:ilvl w:val="1"/>
          <w:numId w:val="63"/>
        </w:numPr>
        <w:suppressAutoHyphens w:val="0"/>
        <w:autoSpaceDE w:val="0"/>
        <w:autoSpaceDN w:val="0"/>
        <w:adjustRightInd w:val="0"/>
        <w:spacing w:line="276" w:lineRule="auto"/>
        <w:ind w:left="709" w:hanging="709"/>
        <w:rPr>
          <w:rFonts w:eastAsia="TimesNewRomanPSMT" w:cs="TimesNewRomanPSMT"/>
          <w:szCs w:val="20"/>
          <w:lang w:eastAsia="pl-PL"/>
        </w:rPr>
      </w:pPr>
      <w:r w:rsidRPr="00020F6B">
        <w:rPr>
          <w:rFonts w:eastAsia="TimesNewRomanPSMT" w:cs="TimesNewRomanPSMT"/>
          <w:szCs w:val="20"/>
          <w:lang w:eastAsia="pl-PL"/>
        </w:rPr>
        <w:t>budowa obejścia komunikacyjnego po południowo-wschodniej i południowo-zachodniej stronie miasta Drezdenko w ciągu drogi wojewódzkiej nr 160.</w:t>
      </w:r>
    </w:p>
    <w:p w14:paraId="1ED44DEF" w14:textId="77777777" w:rsidR="00A1773F" w:rsidRPr="00020F6B" w:rsidRDefault="00A1773F" w:rsidP="007B6AEA">
      <w:pPr>
        <w:widowControl/>
        <w:numPr>
          <w:ilvl w:val="1"/>
          <w:numId w:val="63"/>
        </w:numPr>
        <w:suppressAutoHyphens w:val="0"/>
        <w:autoSpaceDE w:val="0"/>
        <w:autoSpaceDN w:val="0"/>
        <w:adjustRightInd w:val="0"/>
        <w:spacing w:line="276" w:lineRule="auto"/>
        <w:ind w:left="709" w:hanging="709"/>
        <w:rPr>
          <w:rFonts w:eastAsia="TimesNewRomanPSMT" w:cs="TimesNewRomanPSMT"/>
          <w:szCs w:val="20"/>
          <w:lang w:eastAsia="pl-PL"/>
        </w:rPr>
      </w:pPr>
      <w:r w:rsidRPr="00020F6B">
        <w:rPr>
          <w:rFonts w:eastAsia="TimesNewRomanPSMT" w:cs="TimesNewRomanPSMT"/>
          <w:szCs w:val="20"/>
          <w:lang w:eastAsia="pl-PL"/>
        </w:rPr>
        <w:t>budowa obejścia komunikacyjnego po południowej lub północnej stronie miejscowości Niegosław w ciągu drogi wojewódzkiej nr 181.</w:t>
      </w:r>
    </w:p>
    <w:p w14:paraId="51BE9B7F" w14:textId="77777777" w:rsidR="00A1773F" w:rsidRPr="00020F6B" w:rsidRDefault="00A1773F" w:rsidP="007B6AEA">
      <w:pPr>
        <w:widowControl/>
        <w:numPr>
          <w:ilvl w:val="1"/>
          <w:numId w:val="63"/>
        </w:numPr>
        <w:suppressAutoHyphens w:val="0"/>
        <w:autoSpaceDE w:val="0"/>
        <w:autoSpaceDN w:val="0"/>
        <w:adjustRightInd w:val="0"/>
        <w:spacing w:line="276" w:lineRule="auto"/>
        <w:ind w:left="709" w:hanging="709"/>
        <w:rPr>
          <w:rFonts w:eastAsia="TimesNewRomanPSMT" w:cs="TimesNewRomanPSMT"/>
          <w:szCs w:val="20"/>
          <w:lang w:eastAsia="pl-PL"/>
        </w:rPr>
      </w:pPr>
      <w:r w:rsidRPr="00020F6B">
        <w:rPr>
          <w:rFonts w:eastAsia="TimesNewRomanPSMT" w:cs="TimesNewRomanPSMT"/>
          <w:szCs w:val="20"/>
          <w:lang w:eastAsia="pl-PL"/>
        </w:rPr>
        <w:t>budowa obejścia komunikacyjnego po wschodniej miejscowości Drawiny w ciągu drogi wojewódzkiej nr 170.</w:t>
      </w:r>
    </w:p>
    <w:p w14:paraId="18603087" w14:textId="77777777" w:rsidR="00A1773F" w:rsidRDefault="00A1773F" w:rsidP="00A1773F">
      <w:pPr>
        <w:widowControl/>
        <w:suppressAutoHyphens w:val="0"/>
        <w:autoSpaceDE w:val="0"/>
        <w:autoSpaceDN w:val="0"/>
        <w:adjustRightInd w:val="0"/>
        <w:spacing w:line="276" w:lineRule="auto"/>
        <w:rPr>
          <w:rFonts w:eastAsia="Calibri" w:cs="Arial"/>
          <w:b/>
          <w:bCs/>
          <w:szCs w:val="20"/>
          <w:lang w:eastAsia="pl-PL"/>
        </w:rPr>
      </w:pPr>
    </w:p>
    <w:p w14:paraId="3D327945" w14:textId="77777777" w:rsidR="00A1773F" w:rsidRPr="00020F6B" w:rsidRDefault="00A1773F" w:rsidP="00A1773F">
      <w:pPr>
        <w:widowControl/>
        <w:suppressAutoHyphens w:val="0"/>
        <w:autoSpaceDE w:val="0"/>
        <w:autoSpaceDN w:val="0"/>
        <w:adjustRightInd w:val="0"/>
        <w:spacing w:line="276" w:lineRule="auto"/>
        <w:rPr>
          <w:rFonts w:eastAsia="Calibri" w:cs="Arial"/>
          <w:b/>
          <w:bCs/>
          <w:szCs w:val="20"/>
          <w:lang w:eastAsia="pl-PL"/>
        </w:rPr>
      </w:pPr>
      <w:r w:rsidRPr="00020F6B">
        <w:rPr>
          <w:rFonts w:eastAsia="Calibri" w:cs="Arial"/>
          <w:b/>
          <w:bCs/>
          <w:szCs w:val="20"/>
          <w:lang w:eastAsia="pl-PL"/>
        </w:rPr>
        <w:t>WYKAZ PROPONOWANYCH ZADAŃ RZĄDOWYCH.</w:t>
      </w:r>
    </w:p>
    <w:p w14:paraId="546317D1" w14:textId="77777777" w:rsidR="00A1773F" w:rsidRDefault="00A1773F" w:rsidP="00A1773F">
      <w:pPr>
        <w:widowControl/>
        <w:suppressAutoHyphens w:val="0"/>
        <w:autoSpaceDE w:val="0"/>
        <w:autoSpaceDN w:val="0"/>
        <w:adjustRightInd w:val="0"/>
        <w:spacing w:line="276" w:lineRule="auto"/>
        <w:ind w:left="567"/>
        <w:rPr>
          <w:rFonts w:eastAsia="TimesNewRomanPSMT" w:cs="TimesNewRomanPSMT"/>
          <w:b/>
          <w:szCs w:val="20"/>
          <w:lang w:eastAsia="pl-PL"/>
        </w:rPr>
      </w:pPr>
    </w:p>
    <w:p w14:paraId="78959F43" w14:textId="77777777" w:rsidR="00A1773F" w:rsidRDefault="00A1773F" w:rsidP="00A1773F">
      <w:pPr>
        <w:widowControl/>
        <w:suppressAutoHyphens w:val="0"/>
        <w:autoSpaceDE w:val="0"/>
        <w:autoSpaceDN w:val="0"/>
        <w:adjustRightInd w:val="0"/>
        <w:spacing w:line="276" w:lineRule="auto"/>
        <w:ind w:left="567"/>
        <w:rPr>
          <w:rFonts w:eastAsia="TimesNewRomanPSMT" w:cs="TimesNewRomanPSMT"/>
          <w:b/>
          <w:szCs w:val="20"/>
          <w:lang w:eastAsia="pl-PL"/>
        </w:rPr>
      </w:pPr>
      <w:r w:rsidRPr="00FB0352">
        <w:rPr>
          <w:rFonts w:eastAsia="TimesNewRomanPSMT" w:cs="TimesNewRomanPSMT"/>
          <w:b/>
          <w:szCs w:val="20"/>
          <w:lang w:eastAsia="pl-PL"/>
        </w:rPr>
        <w:t>Zadanie Nr 3. Master Plan dla Transportu Kolejowego w Polsce do 2030 roku</w:t>
      </w:r>
      <w:r>
        <w:rPr>
          <w:rFonts w:eastAsia="TimesNewRomanPSMT" w:cs="TimesNewRomanPSMT"/>
          <w:b/>
          <w:szCs w:val="20"/>
          <w:lang w:eastAsia="pl-PL"/>
        </w:rPr>
        <w:t>.</w:t>
      </w:r>
    </w:p>
    <w:p w14:paraId="1F0BD496" w14:textId="77777777" w:rsidR="00A1773F" w:rsidRDefault="00A1773F" w:rsidP="007B6AEA">
      <w:pPr>
        <w:widowControl/>
        <w:numPr>
          <w:ilvl w:val="0"/>
          <w:numId w:val="115"/>
        </w:numPr>
        <w:suppressAutoHyphens w:val="0"/>
        <w:autoSpaceDE w:val="0"/>
        <w:autoSpaceDN w:val="0"/>
        <w:adjustRightInd w:val="0"/>
        <w:spacing w:line="276" w:lineRule="auto"/>
        <w:rPr>
          <w:rFonts w:eastAsia="TimesNewRomanPSMT" w:cs="TimesNewRomanPSMT"/>
          <w:szCs w:val="20"/>
          <w:lang w:eastAsia="pl-PL"/>
        </w:rPr>
      </w:pPr>
      <w:r w:rsidRPr="00FB0352">
        <w:rPr>
          <w:rFonts w:eastAsia="TimesNewRomanPSMT" w:cs="TimesNewRomanPSMT"/>
          <w:szCs w:val="20"/>
          <w:lang w:eastAsia="pl-PL"/>
        </w:rPr>
        <w:t>Inwestycja nr 4:</w:t>
      </w:r>
      <w:r>
        <w:rPr>
          <w:rFonts w:eastAsia="TimesNewRomanPSMT" w:cs="TimesNewRomanPSMT"/>
          <w:szCs w:val="20"/>
          <w:lang w:eastAsia="pl-PL"/>
        </w:rPr>
        <w:t xml:space="preserve"> </w:t>
      </w:r>
      <w:r w:rsidRPr="00FB0352">
        <w:rPr>
          <w:rFonts w:eastAsia="TimesNewRomanPSMT" w:cs="TimesNewRomanPSMT"/>
          <w:szCs w:val="20"/>
          <w:lang w:eastAsia="pl-PL"/>
        </w:rPr>
        <w:t>Modernizacja linii kolejowej nr 203 na odcinku Kostrzyn nad Odrą – Krzyż do prędkości 120 km/h dla autobusów szynowych, 100 km/h dla pociągów pasażerskich</w:t>
      </w:r>
      <w:r>
        <w:rPr>
          <w:rFonts w:eastAsia="TimesNewRomanPSMT" w:cs="TimesNewRomanPSMT"/>
          <w:szCs w:val="20"/>
          <w:lang w:eastAsia="pl-PL"/>
        </w:rPr>
        <w:t>.</w:t>
      </w:r>
    </w:p>
    <w:p w14:paraId="23E75317" w14:textId="77777777" w:rsidR="00A1773F" w:rsidRPr="00FB0352" w:rsidRDefault="00A1773F" w:rsidP="00A1773F">
      <w:pPr>
        <w:widowControl/>
        <w:suppressAutoHyphens w:val="0"/>
        <w:autoSpaceDE w:val="0"/>
        <w:autoSpaceDN w:val="0"/>
        <w:adjustRightInd w:val="0"/>
        <w:spacing w:line="276" w:lineRule="auto"/>
        <w:ind w:left="567"/>
        <w:rPr>
          <w:rFonts w:eastAsia="TimesNewRomanPSMT" w:cs="TimesNewRomanPSMT"/>
          <w:b/>
          <w:szCs w:val="20"/>
          <w:lang w:eastAsia="pl-PL"/>
        </w:rPr>
      </w:pPr>
      <w:r w:rsidRPr="00FB0352">
        <w:rPr>
          <w:rFonts w:eastAsia="TimesNewRomanPSMT" w:cs="TimesNewRomanPSMT"/>
          <w:b/>
          <w:szCs w:val="20"/>
          <w:lang w:eastAsia="pl-PL"/>
        </w:rPr>
        <w:t>Zadanie Nr 4. Krajowy Program Oczyszczania Ścieków Komunalnych</w:t>
      </w:r>
    </w:p>
    <w:p w14:paraId="7C6B4F9A" w14:textId="77777777" w:rsidR="00A1773F" w:rsidRDefault="00A1773F" w:rsidP="007B6AEA">
      <w:pPr>
        <w:widowControl/>
        <w:numPr>
          <w:ilvl w:val="0"/>
          <w:numId w:val="115"/>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2: </w:t>
      </w:r>
      <w:r w:rsidRPr="00FB0352">
        <w:rPr>
          <w:rFonts w:eastAsia="TimesNewRomanPSMT" w:cs="TimesNewRomanPSMT"/>
          <w:szCs w:val="20"/>
          <w:lang w:eastAsia="pl-PL"/>
        </w:rPr>
        <w:t>Modernizacja oczyszczalni w zakresie częśc</w:t>
      </w:r>
      <w:r>
        <w:rPr>
          <w:rFonts w:eastAsia="TimesNewRomanPSMT" w:cs="TimesNewRomanPSMT"/>
          <w:szCs w:val="20"/>
          <w:lang w:eastAsia="pl-PL"/>
        </w:rPr>
        <w:t xml:space="preserve">i osadowej </w:t>
      </w:r>
      <w:r w:rsidRPr="00FB0352">
        <w:rPr>
          <w:rFonts w:eastAsia="TimesNewRomanPSMT" w:cs="TimesNewRomanPSMT"/>
          <w:szCs w:val="20"/>
          <w:lang w:eastAsia="pl-PL"/>
        </w:rPr>
        <w:t>oczyszczalni</w:t>
      </w:r>
      <w:r>
        <w:rPr>
          <w:rFonts w:eastAsia="TimesNewRomanPSMT" w:cs="TimesNewRomanPSMT"/>
          <w:szCs w:val="20"/>
          <w:lang w:eastAsia="pl-PL"/>
        </w:rPr>
        <w:t xml:space="preserve"> (Drezdenko)</w:t>
      </w:r>
    </w:p>
    <w:p w14:paraId="3BD9B444" w14:textId="77777777" w:rsidR="00A1773F" w:rsidRPr="00B21216" w:rsidRDefault="00A1773F" w:rsidP="00A1773F">
      <w:pPr>
        <w:widowControl/>
        <w:suppressAutoHyphens w:val="0"/>
        <w:autoSpaceDE w:val="0"/>
        <w:autoSpaceDN w:val="0"/>
        <w:adjustRightInd w:val="0"/>
        <w:spacing w:line="276" w:lineRule="auto"/>
        <w:ind w:left="567"/>
        <w:rPr>
          <w:rFonts w:eastAsia="TimesNewRomanPSMT" w:cs="TimesNewRomanPSMT"/>
          <w:b/>
          <w:szCs w:val="20"/>
          <w:lang w:eastAsia="pl-PL"/>
        </w:rPr>
      </w:pPr>
      <w:r w:rsidRPr="00B21216">
        <w:rPr>
          <w:rFonts w:eastAsia="TimesNewRomanPSMT" w:cs="TimesNewRomanPSMT"/>
          <w:b/>
          <w:szCs w:val="20"/>
          <w:lang w:eastAsia="pl-PL"/>
        </w:rPr>
        <w:t>Zadanie Nr 7.1. Inwestycje w zakresie sieci elektroenergetycznych</w:t>
      </w:r>
    </w:p>
    <w:p w14:paraId="29E56F25" w14:textId="77777777" w:rsidR="00A1773F" w:rsidRDefault="00A1773F"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30: </w:t>
      </w:r>
      <w:r w:rsidRPr="00B21216">
        <w:rPr>
          <w:rFonts w:eastAsia="TimesNewRomanPSMT" w:cs="TimesNewRomanPSMT"/>
          <w:szCs w:val="20"/>
          <w:lang w:eastAsia="pl-PL"/>
        </w:rPr>
        <w:t xml:space="preserve">Linia WN-11 O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rela</w:t>
      </w:r>
      <w:r>
        <w:rPr>
          <w:rFonts w:eastAsia="TimesNewRomanPSMT" w:cs="TimesNewRomanPSMT"/>
          <w:szCs w:val="20"/>
          <w:lang w:eastAsia="pl-PL"/>
        </w:rPr>
        <w:t xml:space="preserve">cji Drawski Młyn - Dobiegniew – </w:t>
      </w:r>
      <w:r w:rsidRPr="00B21216">
        <w:rPr>
          <w:rFonts w:eastAsia="TimesNewRomanPSMT" w:cs="TimesNewRomanPSMT"/>
          <w:szCs w:val="20"/>
          <w:lang w:eastAsia="pl-PL"/>
        </w:rPr>
        <w:t>Krzęcin - kier. Morzycz</w:t>
      </w:r>
      <w:r>
        <w:rPr>
          <w:rFonts w:eastAsia="TimesNewRomanPSMT" w:cs="TimesNewRomanPSMT"/>
          <w:szCs w:val="20"/>
          <w:lang w:eastAsia="pl-PL"/>
        </w:rPr>
        <w:t xml:space="preserve">yn - budowa linii napowietrznej </w:t>
      </w:r>
      <w:r w:rsidRPr="00B21216">
        <w:rPr>
          <w:rFonts w:eastAsia="TimesNewRomanPSMT" w:cs="TimesNewRomanPSMT"/>
          <w:szCs w:val="20"/>
          <w:lang w:eastAsia="pl-PL"/>
        </w:rPr>
        <w:t>do gabarytów lini</w:t>
      </w:r>
      <w:r>
        <w:rPr>
          <w:rFonts w:eastAsia="TimesNewRomanPSMT" w:cs="TimesNewRomanPSMT"/>
          <w:szCs w:val="20"/>
          <w:lang w:eastAsia="pl-PL"/>
        </w:rPr>
        <w:t xml:space="preserve">i </w:t>
      </w:r>
      <w:r>
        <w:rPr>
          <w:rFonts w:eastAsia="TimesNewRomanPSMT" w:cs="TimesNewRomanPSMT"/>
          <w:szCs w:val="20"/>
          <w:lang w:eastAsia="pl-PL"/>
        </w:rPr>
        <w:lastRenderedPageBreak/>
        <w:t xml:space="preserve">dwutorowej w zakresie wymiany </w:t>
      </w:r>
      <w:r w:rsidRPr="00B21216">
        <w:rPr>
          <w:rFonts w:eastAsia="TimesNewRomanPSMT" w:cs="TimesNewRomanPSMT"/>
          <w:szCs w:val="20"/>
          <w:lang w:eastAsia="pl-PL"/>
        </w:rPr>
        <w:t xml:space="preserve">słupów, fundamentów i </w:t>
      </w:r>
      <w:r>
        <w:rPr>
          <w:rFonts w:eastAsia="TimesNewRomanPSMT" w:cs="TimesNewRomanPSMT"/>
          <w:szCs w:val="20"/>
          <w:lang w:eastAsia="pl-PL"/>
        </w:rPr>
        <w:t xml:space="preserve">izolacji, przewodu roboczego po </w:t>
      </w:r>
      <w:r w:rsidRPr="00B21216">
        <w:rPr>
          <w:rFonts w:eastAsia="TimesNewRomanPSMT" w:cs="TimesNewRomanPSMT"/>
          <w:szCs w:val="20"/>
          <w:lang w:eastAsia="pl-PL"/>
        </w:rPr>
        <w:t>trasie linii istniejącej</w:t>
      </w:r>
    </w:p>
    <w:p w14:paraId="61E59B22" w14:textId="77777777" w:rsidR="00A1773F" w:rsidRDefault="00A1773F"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34: </w:t>
      </w:r>
      <w:r w:rsidRPr="00B21216">
        <w:rPr>
          <w:rFonts w:eastAsia="TimesNewRomanPSMT" w:cs="TimesNewRomanPSMT"/>
          <w:szCs w:val="20"/>
          <w:lang w:eastAsia="pl-PL"/>
        </w:rPr>
        <w:t xml:space="preserve">Stacja 110/15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Drezdenko - modernizacja stacji:</w:t>
      </w:r>
      <w:r>
        <w:rPr>
          <w:rFonts w:eastAsia="TimesNewRomanPSMT" w:cs="TimesNewRomanPSMT"/>
          <w:szCs w:val="20"/>
          <w:lang w:eastAsia="pl-PL"/>
        </w:rPr>
        <w:t xml:space="preserve"> </w:t>
      </w:r>
      <w:r w:rsidRPr="00B21216">
        <w:rPr>
          <w:rFonts w:eastAsia="TimesNewRomanPSMT" w:cs="TimesNewRomanPSMT"/>
          <w:szCs w:val="20"/>
          <w:lang w:eastAsia="pl-PL"/>
        </w:rPr>
        <w:t>dobudowa transformatora nr 3 o mocy 25 MVA i trzeciej</w:t>
      </w:r>
      <w:r>
        <w:rPr>
          <w:rFonts w:eastAsia="TimesNewRomanPSMT" w:cs="TimesNewRomanPSMT"/>
          <w:szCs w:val="20"/>
          <w:lang w:eastAsia="pl-PL"/>
        </w:rPr>
        <w:t xml:space="preserve"> </w:t>
      </w:r>
      <w:r w:rsidRPr="00B21216">
        <w:rPr>
          <w:rFonts w:eastAsia="TimesNewRomanPSMT" w:cs="TimesNewRomanPSMT"/>
          <w:szCs w:val="20"/>
          <w:lang w:eastAsia="pl-PL"/>
        </w:rPr>
        <w:t xml:space="preserve">sekcji rozdzielni SN-15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wymiana transformatorów</w:t>
      </w:r>
      <w:r>
        <w:rPr>
          <w:rFonts w:eastAsia="TimesNewRomanPSMT" w:cs="TimesNewRomanPSMT"/>
          <w:szCs w:val="20"/>
          <w:lang w:eastAsia="pl-PL"/>
        </w:rPr>
        <w:t xml:space="preserve"> </w:t>
      </w:r>
      <w:r w:rsidRPr="00B21216">
        <w:rPr>
          <w:rFonts w:eastAsia="TimesNewRomanPSMT" w:cs="TimesNewRomanPSMT"/>
          <w:szCs w:val="20"/>
          <w:lang w:eastAsia="pl-PL"/>
        </w:rPr>
        <w:t xml:space="preserve">WN/SN 16 MVA na 25 MVA </w:t>
      </w:r>
      <w:r>
        <w:rPr>
          <w:rFonts w:eastAsia="TimesNewRomanPSMT" w:cs="TimesNewRomanPSMT"/>
          <w:szCs w:val="20"/>
          <w:lang w:eastAsia="pl-PL"/>
        </w:rPr>
        <w:t>–</w:t>
      </w:r>
    </w:p>
    <w:p w14:paraId="407D4623" w14:textId="77777777" w:rsidR="00A1773F" w:rsidRDefault="00A1773F"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58: </w:t>
      </w:r>
      <w:r w:rsidRPr="00B21216">
        <w:rPr>
          <w:rFonts w:eastAsia="TimesNewRomanPSMT" w:cs="TimesNewRomanPSMT"/>
          <w:szCs w:val="20"/>
          <w:lang w:eastAsia="pl-PL"/>
        </w:rPr>
        <w:t xml:space="preserve">Linia WN-110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relacji Strzelce Krajeńskie -</w:t>
      </w:r>
      <w:r>
        <w:rPr>
          <w:rFonts w:eastAsia="TimesNewRomanPSMT" w:cs="TimesNewRomanPSMT"/>
          <w:szCs w:val="20"/>
          <w:lang w:eastAsia="pl-PL"/>
        </w:rPr>
        <w:t xml:space="preserve"> </w:t>
      </w:r>
      <w:r w:rsidRPr="00B21216">
        <w:rPr>
          <w:rFonts w:eastAsia="TimesNewRomanPSMT" w:cs="TimesNewRomanPSMT"/>
          <w:szCs w:val="20"/>
          <w:lang w:eastAsia="pl-PL"/>
        </w:rPr>
        <w:t>Drezdenko - modernizacja linii napowietrznej do</w:t>
      </w:r>
      <w:r>
        <w:rPr>
          <w:rFonts w:eastAsia="TimesNewRomanPSMT" w:cs="TimesNewRomanPSMT"/>
          <w:szCs w:val="20"/>
          <w:lang w:eastAsia="pl-PL"/>
        </w:rPr>
        <w:t xml:space="preserve"> </w:t>
      </w:r>
      <w:r w:rsidRPr="00B21216">
        <w:rPr>
          <w:rFonts w:eastAsia="TimesNewRomanPSMT" w:cs="TimesNewRomanPSMT"/>
          <w:szCs w:val="20"/>
          <w:lang w:eastAsia="pl-PL"/>
        </w:rPr>
        <w:t>przekroju 240mm2</w:t>
      </w:r>
    </w:p>
    <w:p w14:paraId="20F87DF0" w14:textId="77777777" w:rsidR="00A1773F" w:rsidRDefault="00A1773F"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59: </w:t>
      </w:r>
      <w:r w:rsidRPr="00B21216">
        <w:rPr>
          <w:rFonts w:eastAsia="TimesNewRomanPSMT" w:cs="TimesNewRomanPSMT"/>
          <w:szCs w:val="20"/>
          <w:lang w:eastAsia="pl-PL"/>
        </w:rPr>
        <w:t xml:space="preserve">Linia WN-110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w:t>
      </w:r>
      <w:r>
        <w:rPr>
          <w:rFonts w:eastAsia="TimesNewRomanPSMT" w:cs="TimesNewRomanPSMT"/>
          <w:szCs w:val="20"/>
          <w:lang w:eastAsia="pl-PL"/>
        </w:rPr>
        <w:t xml:space="preserve">elacji Drezdenko -Drawski Młyn - </w:t>
      </w:r>
      <w:r w:rsidRPr="00B21216">
        <w:rPr>
          <w:rFonts w:eastAsia="TimesNewRomanPSMT" w:cs="TimesNewRomanPSMT"/>
          <w:szCs w:val="20"/>
          <w:lang w:eastAsia="pl-PL"/>
        </w:rPr>
        <w:t>modernizacja linii napowietrznej do przekroju 240mm2</w:t>
      </w:r>
    </w:p>
    <w:p w14:paraId="78043621" w14:textId="77777777" w:rsidR="00A1773F" w:rsidRPr="00B21216" w:rsidRDefault="00A1773F" w:rsidP="00A1773F">
      <w:pPr>
        <w:widowControl/>
        <w:suppressAutoHyphens w:val="0"/>
        <w:autoSpaceDE w:val="0"/>
        <w:autoSpaceDN w:val="0"/>
        <w:adjustRightInd w:val="0"/>
        <w:spacing w:line="276" w:lineRule="auto"/>
        <w:ind w:left="567"/>
        <w:rPr>
          <w:rFonts w:eastAsia="TimesNewRomanPSMT" w:cs="TimesNewRomanPSMT"/>
          <w:b/>
          <w:szCs w:val="20"/>
          <w:lang w:eastAsia="pl-PL"/>
        </w:rPr>
      </w:pPr>
      <w:r w:rsidRPr="00B21216">
        <w:rPr>
          <w:rFonts w:eastAsia="TimesNewRomanPSMT" w:cs="TimesNewRomanPSMT"/>
          <w:b/>
          <w:szCs w:val="20"/>
          <w:lang w:eastAsia="pl-PL"/>
        </w:rPr>
        <w:t>Zadanie Nr 7.2. Inwestycje w zakresie sieci gazowej</w:t>
      </w:r>
    </w:p>
    <w:p w14:paraId="549D76F0" w14:textId="77777777" w:rsidR="00A1773F" w:rsidRDefault="00A1773F" w:rsidP="007B6AEA">
      <w:pPr>
        <w:widowControl/>
        <w:numPr>
          <w:ilvl w:val="0"/>
          <w:numId w:val="116"/>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4: </w:t>
      </w:r>
      <w:r w:rsidRPr="00B21216">
        <w:rPr>
          <w:rFonts w:eastAsia="TimesNewRomanPSMT" w:cs="TimesNewRomanPSMT"/>
          <w:szCs w:val="20"/>
          <w:lang w:eastAsia="pl-PL"/>
        </w:rPr>
        <w:t xml:space="preserve">Gazociąg DN 300 relacji: </w:t>
      </w:r>
      <w:proofErr w:type="spellStart"/>
      <w:r w:rsidRPr="00B21216">
        <w:rPr>
          <w:rFonts w:eastAsia="TimesNewRomanPSMT" w:cs="TimesNewRomanPSMT"/>
          <w:szCs w:val="20"/>
          <w:lang w:eastAsia="pl-PL"/>
        </w:rPr>
        <w:t>KRNiGZ</w:t>
      </w:r>
      <w:proofErr w:type="spellEnd"/>
      <w:r w:rsidRPr="00B21216">
        <w:rPr>
          <w:rFonts w:eastAsia="TimesNewRomanPSMT" w:cs="TimesNewRomanPSMT"/>
          <w:szCs w:val="20"/>
          <w:lang w:eastAsia="pl-PL"/>
        </w:rPr>
        <w:t xml:space="preserve"> Lubiatów – MG Kłodawa</w:t>
      </w:r>
    </w:p>
    <w:p w14:paraId="37E8C535" w14:textId="77777777" w:rsidR="00A1773F" w:rsidRDefault="00A1773F" w:rsidP="007B6AEA">
      <w:pPr>
        <w:widowControl/>
        <w:numPr>
          <w:ilvl w:val="0"/>
          <w:numId w:val="116"/>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7: </w:t>
      </w:r>
      <w:r w:rsidRPr="00B21216">
        <w:rPr>
          <w:rFonts w:eastAsia="TimesNewRomanPSMT" w:cs="TimesNewRomanPSMT"/>
          <w:szCs w:val="20"/>
          <w:lang w:eastAsia="pl-PL"/>
        </w:rPr>
        <w:t xml:space="preserve">Gazociąg DN 300 relacji: </w:t>
      </w:r>
      <w:proofErr w:type="spellStart"/>
      <w:r w:rsidRPr="00B21216">
        <w:rPr>
          <w:rFonts w:eastAsia="TimesNewRomanPSMT" w:cs="TimesNewRomanPSMT"/>
          <w:szCs w:val="20"/>
          <w:lang w:eastAsia="pl-PL"/>
        </w:rPr>
        <w:t>KRNiGZ</w:t>
      </w:r>
      <w:proofErr w:type="spellEnd"/>
      <w:r w:rsidRPr="00B21216">
        <w:rPr>
          <w:rFonts w:eastAsia="TimesNewRomanPSMT" w:cs="TimesNewRomanPSMT"/>
          <w:szCs w:val="20"/>
          <w:lang w:eastAsia="pl-PL"/>
        </w:rPr>
        <w:t xml:space="preserve"> Lubiatów – TE Wierzbno</w:t>
      </w:r>
    </w:p>
    <w:p w14:paraId="77E24AEE" w14:textId="77777777" w:rsidR="00A1773F" w:rsidRDefault="00A1773F" w:rsidP="00A1773F">
      <w:pPr>
        <w:widowControl/>
        <w:suppressAutoHyphens w:val="0"/>
        <w:autoSpaceDE w:val="0"/>
        <w:autoSpaceDN w:val="0"/>
        <w:adjustRightInd w:val="0"/>
        <w:spacing w:line="276" w:lineRule="auto"/>
        <w:ind w:left="567"/>
        <w:rPr>
          <w:rFonts w:eastAsia="Calibri" w:cs="TimesNewRomanPS-BoldMT"/>
          <w:b/>
          <w:bCs/>
          <w:szCs w:val="20"/>
          <w:lang w:eastAsia="pl-PL"/>
        </w:rPr>
      </w:pPr>
    </w:p>
    <w:p w14:paraId="3F619402" w14:textId="77777777" w:rsidR="00A1773F" w:rsidRDefault="00A1773F" w:rsidP="00A1773F">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Calibri" w:cs="TimesNewRomanPS-BoldMT"/>
          <w:b/>
          <w:bCs/>
          <w:szCs w:val="20"/>
          <w:lang w:eastAsia="pl-PL"/>
        </w:rPr>
        <w:t>WYKAZ PROPONOWANYCH ZADAŃ SAMORZĄDU WOJEWÓDZTWA</w:t>
      </w:r>
      <w:r w:rsidRPr="00020F6B">
        <w:rPr>
          <w:rFonts w:eastAsia="TimesNewRomanPSMT" w:cs="TimesNewRomanPSMT"/>
          <w:szCs w:val="20"/>
          <w:lang w:eastAsia="pl-PL"/>
        </w:rPr>
        <w:t>.</w:t>
      </w:r>
    </w:p>
    <w:p w14:paraId="1D77DAD5" w14:textId="77777777" w:rsidR="00A1773F" w:rsidRPr="00020F6B" w:rsidRDefault="00A1773F" w:rsidP="00A1773F">
      <w:pPr>
        <w:widowControl/>
        <w:suppressAutoHyphens w:val="0"/>
        <w:autoSpaceDE w:val="0"/>
        <w:autoSpaceDN w:val="0"/>
        <w:adjustRightInd w:val="0"/>
        <w:spacing w:line="276" w:lineRule="auto"/>
        <w:ind w:left="567"/>
        <w:rPr>
          <w:rFonts w:eastAsia="Calibri" w:cs="TimesNewRomanPS-BoldMT"/>
          <w:b/>
          <w:bCs/>
          <w:szCs w:val="20"/>
          <w:lang w:eastAsia="pl-PL"/>
        </w:rPr>
      </w:pPr>
      <w:r>
        <w:rPr>
          <w:rFonts w:eastAsia="Calibri" w:cs="TimesNewRomanPS-BoldMT"/>
          <w:b/>
          <w:bCs/>
          <w:szCs w:val="20"/>
          <w:lang w:eastAsia="pl-PL"/>
        </w:rPr>
        <w:t>Zadanie Nr 1</w:t>
      </w:r>
      <w:r w:rsidRPr="00020F6B">
        <w:rPr>
          <w:rFonts w:eastAsia="Calibri" w:cs="TimesNewRomanPS-BoldMT"/>
          <w:b/>
          <w:bCs/>
          <w:szCs w:val="20"/>
          <w:lang w:eastAsia="pl-PL"/>
        </w:rPr>
        <w:t xml:space="preserve">. </w:t>
      </w:r>
      <w:r w:rsidRPr="00B21216">
        <w:rPr>
          <w:rFonts w:eastAsia="Calibri" w:cs="TimesNewRomanPS-BoldMT"/>
          <w:b/>
          <w:bCs/>
          <w:szCs w:val="20"/>
          <w:lang w:eastAsia="pl-PL"/>
        </w:rPr>
        <w:t>Ważniejsze inwestycje w zakresie przebudowy ciągów komunikacyjnych i budowy obwodnic</w:t>
      </w:r>
      <w:r>
        <w:rPr>
          <w:rFonts w:eastAsia="Calibri" w:cs="TimesNewRomanPS-BoldMT"/>
          <w:b/>
          <w:bCs/>
          <w:szCs w:val="20"/>
          <w:lang w:eastAsia="pl-PL"/>
        </w:rPr>
        <w:t xml:space="preserve"> </w:t>
      </w:r>
      <w:r w:rsidRPr="00B21216">
        <w:rPr>
          <w:rFonts w:eastAsia="Calibri" w:cs="TimesNewRomanPS-BoldMT"/>
          <w:b/>
          <w:bCs/>
          <w:szCs w:val="20"/>
          <w:lang w:eastAsia="pl-PL"/>
        </w:rPr>
        <w:t>w ciągu dróg wojewódzkich</w:t>
      </w:r>
      <w:r>
        <w:rPr>
          <w:rFonts w:eastAsia="Calibri" w:cs="TimesNewRomanPS-BoldMT"/>
          <w:b/>
          <w:bCs/>
          <w:szCs w:val="20"/>
          <w:lang w:eastAsia="pl-PL"/>
        </w:rPr>
        <w:t>.</w:t>
      </w:r>
    </w:p>
    <w:p w14:paraId="1A12E982" w14:textId="77777777" w:rsidR="00A1773F" w:rsidRDefault="00A1773F"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2:</w:t>
      </w:r>
      <w:r w:rsidRPr="00B21216">
        <w:t xml:space="preserve"> </w:t>
      </w:r>
      <w:r w:rsidRPr="00B21216">
        <w:rPr>
          <w:rFonts w:eastAsia="TimesNewRomanPSMT" w:cs="TimesNewRomanPSMT"/>
          <w:lang w:eastAsia="pl-PL"/>
        </w:rPr>
        <w:t>droga woj. nr 158 łącząca przyległy obszar S-3</w:t>
      </w:r>
    </w:p>
    <w:p w14:paraId="6294E8AE" w14:textId="77777777" w:rsidR="00A1773F" w:rsidRDefault="00A1773F"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9:</w:t>
      </w:r>
      <w:r w:rsidRPr="00B21216">
        <w:t xml:space="preserve"> </w:t>
      </w:r>
      <w:r w:rsidRPr="00B21216">
        <w:rPr>
          <w:rFonts w:eastAsia="TimesNewRomanPSMT" w:cs="TimesNewRomanPSMT"/>
          <w:lang w:eastAsia="pl-PL"/>
        </w:rPr>
        <w:t>droga woj. nr 154 – stanowiąca d</w:t>
      </w:r>
      <w:r>
        <w:rPr>
          <w:rFonts w:eastAsia="TimesNewRomanPSMT" w:cs="TimesNewRomanPSMT"/>
          <w:lang w:eastAsia="pl-PL"/>
        </w:rPr>
        <w:t xml:space="preserve">rogę alternatywną dla obwodnicy </w:t>
      </w:r>
      <w:r w:rsidRPr="00B21216">
        <w:rPr>
          <w:rFonts w:eastAsia="TimesNewRomanPSMT" w:cs="TimesNewRomanPSMT"/>
          <w:lang w:eastAsia="pl-PL"/>
        </w:rPr>
        <w:t>Drezdenka (pomiędzy droga woj. nr 156 a 158)</w:t>
      </w:r>
    </w:p>
    <w:p w14:paraId="05AF4DDB" w14:textId="77777777" w:rsidR="00A1773F" w:rsidRDefault="00A1773F"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30:</w:t>
      </w:r>
      <w:r w:rsidRPr="00B21216">
        <w:t xml:space="preserve"> </w:t>
      </w:r>
      <w:r w:rsidRPr="00B21216">
        <w:rPr>
          <w:rFonts w:eastAsia="TimesNewRomanPSMT" w:cs="TimesNewRomanPSMT"/>
          <w:lang w:eastAsia="pl-PL"/>
        </w:rPr>
        <w:t>Budowa obwodnicy w m. Drezdenko – łącz</w:t>
      </w:r>
      <w:r>
        <w:rPr>
          <w:rFonts w:eastAsia="TimesNewRomanPSMT" w:cs="TimesNewRomanPSMT"/>
          <w:lang w:eastAsia="pl-PL"/>
        </w:rPr>
        <w:t xml:space="preserve">ąca drogi woj. nr 160, 154, 160 </w:t>
      </w:r>
      <w:r w:rsidRPr="00B21216">
        <w:rPr>
          <w:rFonts w:eastAsia="TimesNewRomanPSMT" w:cs="TimesNewRomanPSMT"/>
          <w:lang w:eastAsia="pl-PL"/>
        </w:rPr>
        <w:t>i 181</w:t>
      </w:r>
    </w:p>
    <w:p w14:paraId="314A7A97" w14:textId="77777777" w:rsidR="00A1773F" w:rsidRDefault="00A1773F" w:rsidP="00A1773F">
      <w:pPr>
        <w:widowControl/>
        <w:suppressAutoHyphens w:val="0"/>
        <w:autoSpaceDE w:val="0"/>
        <w:autoSpaceDN w:val="0"/>
        <w:adjustRightInd w:val="0"/>
        <w:spacing w:line="276" w:lineRule="auto"/>
        <w:ind w:left="567"/>
        <w:rPr>
          <w:rFonts w:eastAsia="TimesNewRomanPSMT" w:cs="TimesNewRomanPSMT"/>
          <w:b/>
          <w:lang w:eastAsia="pl-PL"/>
        </w:rPr>
      </w:pPr>
      <w:r w:rsidRPr="00B21216">
        <w:rPr>
          <w:rFonts w:eastAsia="TimesNewRomanPSMT" w:cs="TimesNewRomanPSMT"/>
          <w:b/>
          <w:lang w:eastAsia="pl-PL"/>
        </w:rPr>
        <w:t>Zadanie nr 4. Mała retencja:</w:t>
      </w:r>
    </w:p>
    <w:p w14:paraId="114DB6E5" w14:textId="77777777" w:rsidR="00A1773F" w:rsidRPr="00B21216" w:rsidRDefault="00A1773F" w:rsidP="00A1773F">
      <w:pPr>
        <w:widowControl/>
        <w:suppressAutoHyphens w:val="0"/>
        <w:autoSpaceDE w:val="0"/>
        <w:autoSpaceDN w:val="0"/>
        <w:adjustRightInd w:val="0"/>
        <w:spacing w:line="276" w:lineRule="auto"/>
        <w:ind w:left="567"/>
        <w:rPr>
          <w:rFonts w:eastAsia="TimesNewRomanPSMT" w:cs="TimesNewRomanPSMT"/>
          <w:b/>
          <w:lang w:eastAsia="pl-PL"/>
        </w:rPr>
      </w:pPr>
      <w:r>
        <w:rPr>
          <w:rFonts w:eastAsia="TimesNewRomanPSMT" w:cs="TimesNewRomanPSMT"/>
          <w:b/>
          <w:lang w:eastAsia="pl-PL"/>
        </w:rPr>
        <w:t>Retencja zbiornikowa:</w:t>
      </w:r>
    </w:p>
    <w:p w14:paraId="6D6E1FF8" w14:textId="77777777" w:rsidR="00A1773F" w:rsidRDefault="00A1773F" w:rsidP="007B6AEA">
      <w:pPr>
        <w:widowControl/>
        <w:numPr>
          <w:ilvl w:val="0"/>
          <w:numId w:val="117"/>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7:</w:t>
      </w:r>
      <w:r w:rsidRPr="0021550C">
        <w:t xml:space="preserve"> </w:t>
      </w:r>
      <w:r w:rsidRPr="0021550C">
        <w:rPr>
          <w:rFonts w:eastAsia="TimesNewRomanPSMT" w:cs="TimesNewRomanPSMT"/>
          <w:lang w:eastAsia="pl-PL"/>
        </w:rPr>
        <w:t>Budowa i rozbudowa istniejących zbiorników wodnych</w:t>
      </w:r>
    </w:p>
    <w:p w14:paraId="34CD5073" w14:textId="77777777" w:rsidR="002F1E12" w:rsidRPr="00020F6B" w:rsidRDefault="00A1773F" w:rsidP="007B6AEA">
      <w:pPr>
        <w:widowControl/>
        <w:numPr>
          <w:ilvl w:val="0"/>
          <w:numId w:val="117"/>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lang w:eastAsia="pl-PL"/>
        </w:rPr>
        <w:t xml:space="preserve">Inwestycja nr 11: </w:t>
      </w:r>
      <w:r w:rsidRPr="0021550C">
        <w:rPr>
          <w:rFonts w:eastAsia="TimesNewRomanPSMT" w:cs="TimesNewRomanPSMT"/>
          <w:lang w:eastAsia="pl-PL"/>
        </w:rPr>
        <w:t xml:space="preserve">Jezioro </w:t>
      </w:r>
      <w:proofErr w:type="spellStart"/>
      <w:r w:rsidRPr="0021550C">
        <w:rPr>
          <w:rFonts w:eastAsia="TimesNewRomanPSMT" w:cs="TimesNewRomanPSMT"/>
          <w:lang w:eastAsia="pl-PL"/>
        </w:rPr>
        <w:t>Rąpino</w:t>
      </w:r>
      <w:proofErr w:type="spellEnd"/>
      <w:r w:rsidRPr="0021550C">
        <w:rPr>
          <w:rFonts w:eastAsia="TimesNewRomanPSMT" w:cs="TimesNewRomanPSMT"/>
          <w:lang w:eastAsia="pl-PL"/>
        </w:rPr>
        <w:t>, Jezioro Lubowo, Jezioro Grotowskie</w:t>
      </w:r>
      <w:r w:rsidR="00D01EFD" w:rsidRPr="00020F6B">
        <w:rPr>
          <w:rFonts w:eastAsia="TimesNewRomanPSMT" w:cs="TimesNewRomanPSMT"/>
          <w:szCs w:val="20"/>
          <w:lang w:eastAsia="pl-PL"/>
        </w:rPr>
        <w:t>.</w:t>
      </w:r>
    </w:p>
    <w:p w14:paraId="43942039" w14:textId="77777777" w:rsidR="00AF61EC" w:rsidRPr="00020F6B" w:rsidRDefault="00AF61EC" w:rsidP="00A21F71">
      <w:pPr>
        <w:pStyle w:val="Nagwek2"/>
        <w:spacing w:line="276" w:lineRule="auto"/>
      </w:pPr>
      <w:bookmarkStart w:id="124" w:name="_Toc426046216"/>
      <w:bookmarkStart w:id="125" w:name="_Toc426047457"/>
      <w:r w:rsidRPr="00020F6B">
        <w:t>15.</w:t>
      </w:r>
      <w:r w:rsidRPr="00020F6B">
        <w:tab/>
        <w:t xml:space="preserve">Uwarunkowania wynikające z wymagań dotyczących </w:t>
      </w:r>
      <w:r w:rsidR="00EC30D3" w:rsidRPr="00020F6B">
        <w:tab/>
      </w:r>
      <w:r w:rsidRPr="00020F6B">
        <w:t>ochrony przeciwpowodziowej</w:t>
      </w:r>
      <w:bookmarkEnd w:id="124"/>
      <w:bookmarkEnd w:id="125"/>
    </w:p>
    <w:p w14:paraId="24A4F962" w14:textId="77777777" w:rsidR="00AF61EC" w:rsidRPr="00020F6B" w:rsidRDefault="00AF61EC" w:rsidP="00A21F71">
      <w:pPr>
        <w:spacing w:line="276" w:lineRule="auto"/>
        <w:rPr>
          <w:szCs w:val="20"/>
        </w:rPr>
      </w:pPr>
      <w:r w:rsidRPr="00020F6B">
        <w:rPr>
          <w:szCs w:val="20"/>
        </w:rPr>
        <w:tab/>
      </w:r>
      <w:r w:rsidRPr="00020F6B">
        <w:rPr>
          <w:bCs/>
          <w:szCs w:val="20"/>
        </w:rPr>
        <w:t xml:space="preserve">W granicach gminy </w:t>
      </w:r>
      <w:r w:rsidR="005E5693" w:rsidRPr="00020F6B">
        <w:rPr>
          <w:bCs/>
          <w:szCs w:val="20"/>
        </w:rPr>
        <w:t>Drezdenko w</w:t>
      </w:r>
      <w:r w:rsidRPr="00020F6B">
        <w:rPr>
          <w:bCs/>
          <w:szCs w:val="20"/>
        </w:rPr>
        <w:t>y</w:t>
      </w:r>
      <w:r w:rsidR="00232075" w:rsidRPr="00020F6B">
        <w:rPr>
          <w:bCs/>
          <w:szCs w:val="20"/>
        </w:rPr>
        <w:t>stępują</w:t>
      </w:r>
      <w:r w:rsidRPr="00020F6B">
        <w:rPr>
          <w:bCs/>
          <w:szCs w:val="20"/>
        </w:rPr>
        <w:t xml:space="preserve"> obszar</w:t>
      </w:r>
      <w:r w:rsidR="005E5693" w:rsidRPr="00020F6B">
        <w:rPr>
          <w:bCs/>
          <w:szCs w:val="20"/>
        </w:rPr>
        <w:t>y</w:t>
      </w:r>
      <w:r w:rsidRPr="00020F6B">
        <w:rPr>
          <w:bCs/>
          <w:szCs w:val="20"/>
        </w:rPr>
        <w:t xml:space="preserve"> narażon</w:t>
      </w:r>
      <w:r w:rsidR="005E5693" w:rsidRPr="00020F6B">
        <w:rPr>
          <w:bCs/>
          <w:szCs w:val="20"/>
        </w:rPr>
        <w:t>e</w:t>
      </w:r>
      <w:r w:rsidRPr="00020F6B">
        <w:rPr>
          <w:bCs/>
          <w:szCs w:val="20"/>
        </w:rPr>
        <w:t xml:space="preserve"> na niebezpieczeństwo wystąpienia powodzi. </w:t>
      </w:r>
      <w:r w:rsidR="005E5693" w:rsidRPr="00020F6B">
        <w:rPr>
          <w:bCs/>
          <w:szCs w:val="20"/>
        </w:rPr>
        <w:t>W</w:t>
      </w:r>
      <w:r w:rsidRPr="00020F6B">
        <w:rPr>
          <w:bCs/>
          <w:szCs w:val="20"/>
        </w:rPr>
        <w:t xml:space="preserve">yznaczono </w:t>
      </w:r>
      <w:r w:rsidRPr="00020F6B">
        <w:rPr>
          <w:bCs/>
          <w:iCs/>
          <w:szCs w:val="20"/>
        </w:rPr>
        <w:t>maksymaln</w:t>
      </w:r>
      <w:r w:rsidR="005E5693" w:rsidRPr="00020F6B">
        <w:rPr>
          <w:bCs/>
          <w:iCs/>
          <w:szCs w:val="20"/>
        </w:rPr>
        <w:t>e zasięgi</w:t>
      </w:r>
      <w:r w:rsidRPr="00020F6B">
        <w:rPr>
          <w:bCs/>
          <w:iCs/>
          <w:szCs w:val="20"/>
        </w:rPr>
        <w:t xml:space="preserve"> podtopień w sąsiedztwie dolin rzecznych.</w:t>
      </w:r>
    </w:p>
    <w:p w14:paraId="67FFF3CC" w14:textId="77777777" w:rsidR="00AF61EC" w:rsidRPr="00020F6B" w:rsidRDefault="00AF61EC" w:rsidP="00A21F71">
      <w:pPr>
        <w:pStyle w:val="NormalnyVerdana"/>
        <w:spacing w:line="276" w:lineRule="auto"/>
        <w:rPr>
          <w:rFonts w:ascii="Verdana" w:hAnsi="Verdana" w:cs="Times New Roman"/>
        </w:rPr>
      </w:pPr>
      <w:r w:rsidRPr="00020F6B">
        <w:rPr>
          <w:rFonts w:ascii="Verdana" w:hAnsi="Verdana" w:cs="Times New Roman"/>
        </w:rPr>
        <w:tab/>
      </w:r>
      <w:r w:rsidR="005E5693" w:rsidRPr="00020F6B">
        <w:rPr>
          <w:rFonts w:ascii="Verdana" w:hAnsi="Verdana" w:cs="Times New Roman"/>
        </w:rPr>
        <w:t>P</w:t>
      </w:r>
      <w:r w:rsidRPr="00020F6B">
        <w:rPr>
          <w:rFonts w:ascii="Verdana" w:hAnsi="Verdana" w:cs="Times New Roman"/>
        </w:rPr>
        <w:t>odtopienia mogą pojawiać się w momencie podniesienia stanu wód</w:t>
      </w:r>
      <w:r w:rsidR="003023EE">
        <w:rPr>
          <w:rFonts w:ascii="Verdana" w:hAnsi="Verdana" w:cs="Times New Roman"/>
        </w:rPr>
        <w:t xml:space="preserve"> w</w:t>
      </w:r>
      <w:r w:rsidR="005E5693" w:rsidRPr="00020F6B">
        <w:rPr>
          <w:rFonts w:ascii="Verdana" w:hAnsi="Verdana" w:cs="Times New Roman"/>
        </w:rPr>
        <w:t xml:space="preserve"> rzece Noteć, Stara Noteć, oraz Leniwka Notecka</w:t>
      </w:r>
      <w:r w:rsidRPr="00020F6B">
        <w:rPr>
          <w:rFonts w:ascii="Verdana" w:hAnsi="Verdana" w:cs="Times New Roman"/>
        </w:rPr>
        <w:t>, a także w sąsiedztwie zbiorników wodnych na skutek wzmożonego ich zasilania (długotrwałe opady deszczu, gwałtowne roztopy, naturalne lub antropogeniczne zatory w rzekach</w:t>
      </w:r>
      <w:r w:rsidR="0000749A" w:rsidRPr="00020F6B">
        <w:rPr>
          <w:rFonts w:ascii="Verdana" w:hAnsi="Verdana" w:cs="Times New Roman"/>
        </w:rPr>
        <w:t>.</w:t>
      </w:r>
    </w:p>
    <w:p w14:paraId="6138D916" w14:textId="1FE7F76F" w:rsidR="00306501" w:rsidRDefault="00AF4455" w:rsidP="00A21F71">
      <w:pPr>
        <w:pStyle w:val="Default"/>
        <w:spacing w:line="276" w:lineRule="auto"/>
        <w:jc w:val="both"/>
        <w:rPr>
          <w:rFonts w:ascii="Verdana" w:eastAsia="Calibri" w:hAnsi="Verdana" w:cs="Times New Roman"/>
          <w:sz w:val="20"/>
          <w:szCs w:val="20"/>
        </w:rPr>
      </w:pPr>
      <w:r w:rsidRPr="00020F6B">
        <w:rPr>
          <w:rFonts w:ascii="Verdana" w:hAnsi="Verdana" w:cs="Times New Roman"/>
        </w:rPr>
        <w:tab/>
      </w:r>
      <w:r w:rsidRPr="00020F6B">
        <w:rPr>
          <w:rFonts w:ascii="Verdana" w:hAnsi="Verdana" w:cs="Times New Roman"/>
          <w:sz w:val="20"/>
          <w:szCs w:val="20"/>
        </w:rPr>
        <w:t>Zgodnie z art. 4a ustawy Prawo wodne (Dz. U. z 2015 r., poz. 469</w:t>
      </w:r>
      <w:r w:rsidR="00497E6B">
        <w:rPr>
          <w:rFonts w:ascii="Verdana" w:hAnsi="Verdana" w:cs="Times New Roman"/>
          <w:sz w:val="20"/>
          <w:szCs w:val="20"/>
        </w:rPr>
        <w:t xml:space="preserve"> ze zm.</w:t>
      </w:r>
      <w:r w:rsidRPr="00020F6B">
        <w:rPr>
          <w:rFonts w:ascii="Verdana" w:hAnsi="Verdana" w:cs="Times New Roman"/>
          <w:sz w:val="20"/>
          <w:szCs w:val="20"/>
        </w:rPr>
        <w:t xml:space="preserve">), </w:t>
      </w:r>
      <w:bookmarkStart w:id="126" w:name="_Toc271905466"/>
      <w:r w:rsidRPr="00020F6B">
        <w:rPr>
          <w:rFonts w:ascii="Verdana" w:hAnsi="Verdana" w:cs="Times New Roman"/>
          <w:sz w:val="20"/>
          <w:szCs w:val="20"/>
        </w:rPr>
        <w:t>w</w:t>
      </w:r>
      <w:r w:rsidRPr="00020F6B">
        <w:rPr>
          <w:rFonts w:ascii="Verdana" w:eastAsia="Calibri" w:hAnsi="Verdana" w:cs="Times New Roman"/>
          <w:sz w:val="20"/>
          <w:szCs w:val="20"/>
        </w:rPr>
        <w:t xml:space="preserve"> celu zapewnienia prawidłowego gospodarowania wodami, w tym w szczególności ochrony zasobów wodnych oraz ochrony ludzi i mienia przed powodzią, uzgodnienia z właściwym dyrekt</w:t>
      </w:r>
      <w:r w:rsidR="00E416EE">
        <w:rPr>
          <w:rFonts w:ascii="Verdana" w:eastAsia="Calibri" w:hAnsi="Verdana" w:cs="Times New Roman"/>
          <w:sz w:val="20"/>
          <w:szCs w:val="20"/>
        </w:rPr>
        <w:t>orem regionalnego zarządu gospo</w:t>
      </w:r>
      <w:r w:rsidRPr="00020F6B">
        <w:rPr>
          <w:rFonts w:ascii="Verdana" w:eastAsia="Calibri" w:hAnsi="Verdana" w:cs="Times New Roman"/>
          <w:sz w:val="20"/>
          <w:szCs w:val="20"/>
        </w:rPr>
        <w:t xml:space="preserve">darki wodnej wymaga studium uwarunkowań </w:t>
      </w:r>
      <w:r w:rsidRPr="00020F6B">
        <w:rPr>
          <w:rFonts w:ascii="Verdana" w:eastAsia="Calibri" w:hAnsi="Verdana" w:cs="Times New Roman"/>
          <w:sz w:val="20"/>
          <w:szCs w:val="20"/>
        </w:rPr>
        <w:br/>
        <w:t>i kierunków zagospodarowania przestrzennego gminy oraz strategia rozwoju województwa w zakresie zagospodarowania obszarów narażonych na niebezpieczeństwo powodzi;</w:t>
      </w:r>
    </w:p>
    <w:p w14:paraId="210C2316" w14:textId="77777777" w:rsidR="00306501" w:rsidRDefault="00306501">
      <w:pPr>
        <w:widowControl/>
        <w:suppressAutoHyphens w:val="0"/>
        <w:jc w:val="left"/>
        <w:rPr>
          <w:rFonts w:eastAsia="Calibri"/>
          <w:color w:val="000000"/>
          <w:szCs w:val="20"/>
          <w:lang w:eastAsia="pl-PL"/>
        </w:rPr>
      </w:pPr>
      <w:r>
        <w:rPr>
          <w:rFonts w:eastAsia="Calibri"/>
          <w:szCs w:val="20"/>
        </w:rPr>
        <w:br w:type="page"/>
      </w:r>
    </w:p>
    <w:p w14:paraId="5CED041F" w14:textId="7F5DC718" w:rsidR="00AF61EC" w:rsidRPr="00020F6B" w:rsidRDefault="00AF61EC" w:rsidP="00A21F71">
      <w:pPr>
        <w:pStyle w:val="Nagwek1"/>
        <w:spacing w:line="276" w:lineRule="auto"/>
      </w:pPr>
      <w:bookmarkStart w:id="127" w:name="_Toc426046217"/>
      <w:bookmarkStart w:id="128" w:name="_Toc426047458"/>
      <w:r w:rsidRPr="00020F6B">
        <w:lastRenderedPageBreak/>
        <w:t>III.</w:t>
      </w:r>
      <w:r w:rsidRPr="00020F6B">
        <w:tab/>
        <w:t>KIERUNKI ZAGOSPODAROWANIA</w:t>
      </w:r>
      <w:bookmarkEnd w:id="127"/>
      <w:bookmarkEnd w:id="128"/>
      <w:r w:rsidRPr="00020F6B">
        <w:t xml:space="preserve"> </w:t>
      </w:r>
    </w:p>
    <w:p w14:paraId="0BC3FF05" w14:textId="77777777" w:rsidR="00AF61EC" w:rsidRPr="00020F6B" w:rsidRDefault="00AF4455" w:rsidP="00A21F71">
      <w:pPr>
        <w:pStyle w:val="Nagwek1"/>
        <w:spacing w:line="276" w:lineRule="auto"/>
      </w:pPr>
      <w:r w:rsidRPr="00020F6B">
        <w:tab/>
      </w:r>
      <w:bookmarkStart w:id="129" w:name="_Toc426046218"/>
      <w:bookmarkStart w:id="130" w:name="_Toc426046358"/>
      <w:bookmarkStart w:id="131" w:name="_Toc426047459"/>
      <w:r w:rsidR="00AF61EC" w:rsidRPr="00020F6B">
        <w:t>PRZESTRZENNEGO</w:t>
      </w:r>
      <w:bookmarkEnd w:id="126"/>
      <w:bookmarkEnd w:id="129"/>
      <w:bookmarkEnd w:id="130"/>
      <w:bookmarkEnd w:id="131"/>
    </w:p>
    <w:p w14:paraId="791B098D" w14:textId="77777777" w:rsidR="00AF61EC" w:rsidRPr="00020F6B" w:rsidRDefault="00AF61EC" w:rsidP="00A21F71">
      <w:pPr>
        <w:pStyle w:val="Nagwek2"/>
        <w:spacing w:line="276" w:lineRule="auto"/>
      </w:pPr>
      <w:bookmarkStart w:id="132" w:name="_Toc271905467"/>
      <w:bookmarkStart w:id="133" w:name="_Toc426046219"/>
      <w:bookmarkStart w:id="134" w:name="_Toc426047460"/>
      <w:r w:rsidRPr="00020F6B">
        <w:t>1.</w:t>
      </w:r>
      <w:r w:rsidRPr="00020F6B">
        <w:tab/>
        <w:t xml:space="preserve">Kierunki zmian w strukturze przestrzennej gminy </w:t>
      </w:r>
      <w:r w:rsidR="00AE662B" w:rsidRPr="00020F6B">
        <w:tab/>
      </w:r>
      <w:r w:rsidRPr="00020F6B">
        <w:t>oraz w przeznaczeniu terenów</w:t>
      </w:r>
      <w:bookmarkEnd w:id="132"/>
      <w:bookmarkEnd w:id="133"/>
      <w:bookmarkEnd w:id="134"/>
    </w:p>
    <w:p w14:paraId="1D4A62E8" w14:textId="77777777" w:rsidR="00DF0EDE" w:rsidRPr="00020F6B" w:rsidRDefault="00DF0EDE" w:rsidP="00A21F71">
      <w:pPr>
        <w:widowControl/>
        <w:suppressAutoHyphens w:val="0"/>
        <w:autoSpaceDE w:val="0"/>
        <w:autoSpaceDN w:val="0"/>
        <w:adjustRightInd w:val="0"/>
        <w:spacing w:line="276" w:lineRule="auto"/>
        <w:rPr>
          <w:rFonts w:eastAsia="TimesNewRomanPSMT" w:cs="TimesNewRomanPSMT"/>
          <w:szCs w:val="20"/>
          <w:lang w:eastAsia="pl-PL"/>
        </w:rPr>
      </w:pPr>
      <w:bookmarkStart w:id="135" w:name="_Toc271905468"/>
      <w:r w:rsidRPr="00020F6B">
        <w:rPr>
          <w:rFonts w:eastAsia="TimesNewRomanPSMT" w:cs="TimesNewRomanPSMT"/>
          <w:szCs w:val="20"/>
          <w:lang w:eastAsia="pl-PL"/>
        </w:rPr>
        <w:t xml:space="preserve">Sołectwa: Bagniewo, Czartowo, Drawiny, Goszczanowiec, Goszczanowo, </w:t>
      </w:r>
      <w:proofErr w:type="spellStart"/>
      <w:r w:rsidRPr="00020F6B">
        <w:rPr>
          <w:rFonts w:eastAsia="TimesNewRomanPSMT" w:cs="TimesNewRomanPSMT"/>
          <w:szCs w:val="20"/>
          <w:lang w:eastAsia="pl-PL"/>
        </w:rPr>
        <w:t>Goszczanówko</w:t>
      </w:r>
      <w:proofErr w:type="spellEnd"/>
      <w:r w:rsidRPr="00020F6B">
        <w:rPr>
          <w:rFonts w:eastAsia="TimesNewRomanPSMT" w:cs="TimesNewRomanPSMT"/>
          <w:szCs w:val="20"/>
          <w:lang w:eastAsia="pl-PL"/>
        </w:rPr>
        <w:t>,</w:t>
      </w:r>
      <w:r w:rsidR="004371F4"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Gościm, </w:t>
      </w:r>
      <w:proofErr w:type="spellStart"/>
      <w:r w:rsidRPr="00020F6B">
        <w:rPr>
          <w:rFonts w:eastAsia="TimesNewRomanPSMT" w:cs="TimesNewRomanPSMT"/>
          <w:szCs w:val="20"/>
          <w:lang w:eastAsia="pl-PL"/>
        </w:rPr>
        <w:t>Górzyska</w:t>
      </w:r>
      <w:proofErr w:type="spellEnd"/>
      <w:r w:rsidRPr="00020F6B">
        <w:rPr>
          <w:rFonts w:eastAsia="TimesNewRomanPSMT" w:cs="TimesNewRomanPSMT"/>
          <w:szCs w:val="20"/>
          <w:lang w:eastAsia="pl-PL"/>
        </w:rPr>
        <w:t xml:space="preserve">, Grotów, Karwin, Kijów, </w:t>
      </w:r>
      <w:proofErr w:type="spellStart"/>
      <w:r w:rsidRPr="00020F6B">
        <w:rPr>
          <w:rFonts w:eastAsia="TimesNewRomanPSMT" w:cs="TimesNewRomanPSMT"/>
          <w:szCs w:val="20"/>
          <w:lang w:eastAsia="pl-PL"/>
        </w:rPr>
        <w:t>Klesno</w:t>
      </w:r>
      <w:proofErr w:type="spellEnd"/>
      <w:r w:rsidRPr="00020F6B">
        <w:rPr>
          <w:rFonts w:eastAsia="TimesNewRomanPSMT" w:cs="TimesNewRomanPSMT"/>
          <w:szCs w:val="20"/>
          <w:lang w:eastAsia="pl-PL"/>
        </w:rPr>
        <w:t>, Kosin, Lipno, Lubiatów, Marzenin, Modropole, Ni</w:t>
      </w:r>
      <w:r w:rsidR="005A5DC3">
        <w:rPr>
          <w:rFonts w:eastAsia="TimesNewRomanPSMT" w:cs="TimesNewRomanPSMT"/>
          <w:szCs w:val="20"/>
          <w:lang w:eastAsia="pl-PL"/>
        </w:rPr>
        <w:t>egosław, Osów, Przeborowo, Rąpin</w:t>
      </w:r>
      <w:r w:rsidRPr="00020F6B">
        <w:rPr>
          <w:rFonts w:eastAsia="TimesNewRomanPSMT" w:cs="TimesNewRomanPSMT"/>
          <w:szCs w:val="20"/>
          <w:lang w:eastAsia="pl-PL"/>
        </w:rPr>
        <w:t>, Lubiewo, Stare Bielic</w:t>
      </w:r>
      <w:r w:rsidR="00E416EE">
        <w:rPr>
          <w:rFonts w:eastAsia="TimesNewRomanPSMT" w:cs="TimesNewRomanPSMT"/>
          <w:szCs w:val="20"/>
          <w:lang w:eastAsia="pl-PL"/>
        </w:rPr>
        <w:t>e, Trzebicz, Trzebicz Nowy, Zagó</w:t>
      </w:r>
      <w:r w:rsidRPr="00020F6B">
        <w:rPr>
          <w:rFonts w:eastAsia="TimesNewRomanPSMT" w:cs="TimesNewRomanPSMT"/>
          <w:szCs w:val="20"/>
          <w:lang w:eastAsia="pl-PL"/>
        </w:rPr>
        <w:t xml:space="preserve">rze, Zielątkowo. </w:t>
      </w:r>
    </w:p>
    <w:p w14:paraId="49C11B59" w14:textId="77777777" w:rsidR="00AE662B" w:rsidRPr="00020F6B" w:rsidRDefault="00AE662B" w:rsidP="00A21F71">
      <w:pPr>
        <w:widowControl/>
        <w:suppressAutoHyphens w:val="0"/>
        <w:autoSpaceDE w:val="0"/>
        <w:autoSpaceDN w:val="0"/>
        <w:adjustRightInd w:val="0"/>
        <w:spacing w:line="276" w:lineRule="auto"/>
        <w:rPr>
          <w:rFonts w:eastAsia="TimesNewRomanPSMT" w:cs="TimesNewRomanPSMT"/>
          <w:szCs w:val="20"/>
          <w:lang w:eastAsia="pl-PL"/>
        </w:rPr>
      </w:pPr>
    </w:p>
    <w:p w14:paraId="10430099" w14:textId="77777777" w:rsidR="00DF0EDE" w:rsidRPr="00020F6B" w:rsidRDefault="00DF0ED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Pozostałe Miejscowości: Trzebicz-Młyn, </w:t>
      </w:r>
      <w:proofErr w:type="spellStart"/>
      <w:r w:rsidRPr="00020F6B">
        <w:rPr>
          <w:rFonts w:eastAsia="TimesNewRomanPSMT" w:cs="TimesNewRomanPSMT"/>
          <w:szCs w:val="20"/>
          <w:lang w:eastAsia="pl-PL"/>
        </w:rPr>
        <w:t>Duraczewo</w:t>
      </w:r>
      <w:proofErr w:type="spellEnd"/>
      <w:r w:rsidRPr="00020F6B">
        <w:rPr>
          <w:rFonts w:eastAsia="TimesNewRomanPSMT" w:cs="TimesNewRomanPSMT"/>
          <w:szCs w:val="20"/>
          <w:lang w:eastAsia="pl-PL"/>
        </w:rPr>
        <w:t>,</w:t>
      </w:r>
    </w:p>
    <w:p w14:paraId="757AAA32" w14:textId="77777777" w:rsidR="00DF0EDE" w:rsidRDefault="00DF0ED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Osady: Jeleń, Tuczępy, </w:t>
      </w:r>
      <w:proofErr w:type="spellStart"/>
      <w:r w:rsidRPr="00020F6B">
        <w:rPr>
          <w:rFonts w:eastAsia="TimesNewRomanPSMT" w:cs="TimesNewRomanPSMT"/>
          <w:szCs w:val="20"/>
          <w:lang w:eastAsia="pl-PL"/>
        </w:rPr>
        <w:t>Hutniki</w:t>
      </w:r>
      <w:proofErr w:type="spellEnd"/>
      <w:r w:rsidRPr="00020F6B">
        <w:rPr>
          <w:rFonts w:eastAsia="TimesNewRomanPSMT" w:cs="TimesNewRomanPSMT"/>
          <w:szCs w:val="20"/>
          <w:lang w:eastAsia="pl-PL"/>
        </w:rPr>
        <w:t>, Lipowo.</w:t>
      </w:r>
    </w:p>
    <w:p w14:paraId="7DE03E57" w14:textId="77777777" w:rsidR="00D571D0" w:rsidRPr="00020F6B" w:rsidRDefault="00D571D0" w:rsidP="00A21F71">
      <w:pPr>
        <w:widowControl/>
        <w:suppressAutoHyphens w:val="0"/>
        <w:autoSpaceDE w:val="0"/>
        <w:autoSpaceDN w:val="0"/>
        <w:adjustRightInd w:val="0"/>
        <w:spacing w:line="276" w:lineRule="auto"/>
        <w:rPr>
          <w:rFonts w:eastAsia="TimesNewRomanPSMT" w:cs="TimesNewRomanPSMT"/>
          <w:szCs w:val="20"/>
          <w:lang w:eastAsia="pl-PL"/>
        </w:rPr>
      </w:pPr>
    </w:p>
    <w:p w14:paraId="1EC48B50" w14:textId="77777777" w:rsidR="00DF0EDE" w:rsidRPr="00020F6B" w:rsidRDefault="00DF0EDE" w:rsidP="007B6AEA">
      <w:pPr>
        <w:widowControl/>
        <w:numPr>
          <w:ilvl w:val="0"/>
          <w:numId w:val="64"/>
        </w:numPr>
        <w:suppressAutoHyphens w:val="0"/>
        <w:autoSpaceDE w:val="0"/>
        <w:autoSpaceDN w:val="0"/>
        <w:adjustRightInd w:val="0"/>
        <w:spacing w:line="276" w:lineRule="auto"/>
        <w:ind w:left="426" w:hanging="349"/>
        <w:rPr>
          <w:rFonts w:eastAsia="TimesNewRomanPSMT" w:cs="TimesNewRomanPS-BoldMT"/>
          <w:b/>
          <w:bCs/>
          <w:szCs w:val="20"/>
          <w:lang w:eastAsia="pl-PL"/>
        </w:rPr>
      </w:pPr>
      <w:r w:rsidRPr="00020F6B">
        <w:rPr>
          <w:rFonts w:eastAsia="TimesNewRomanPSMT" w:cs="TimesNewRomanPS-BoldMT"/>
          <w:b/>
          <w:bCs/>
          <w:szCs w:val="20"/>
          <w:lang w:eastAsia="pl-PL"/>
        </w:rPr>
        <w:t>Bagniewo</w:t>
      </w:r>
    </w:p>
    <w:p w14:paraId="752151B4" w14:textId="77777777" w:rsidR="00DF0EDE" w:rsidRDefault="00DF0ED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Zachowanie istniejących enklaw zabudowy zagrodowej i planowane ograniczenie zabudowy rozproszonej. Skupienie dalszego rozwoju funkcji mieszkaniowej na terenach wzdłuż drogi i krawędzi lasu. Na pozostałych terenach rolniczych zakaz zabudowy. Cały obręb wsi w obszarze specjalnej ochrony ptaków i sąsiadujących potencjalnych obszarów specjalnej ochrony ptaków. Od strony rzeki Noteć tereny zagrożone powodzią.</w:t>
      </w:r>
    </w:p>
    <w:p w14:paraId="1A4857D6"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645E6084" w14:textId="77777777" w:rsidR="00DF0EDE" w:rsidRPr="00020F6B" w:rsidRDefault="00DF0EDE" w:rsidP="007B6AEA">
      <w:pPr>
        <w:widowControl/>
        <w:numPr>
          <w:ilvl w:val="0"/>
          <w:numId w:val="64"/>
        </w:numPr>
        <w:suppressAutoHyphens w:val="0"/>
        <w:autoSpaceDE w:val="0"/>
        <w:autoSpaceDN w:val="0"/>
        <w:adjustRightInd w:val="0"/>
        <w:spacing w:line="276" w:lineRule="auto"/>
        <w:ind w:left="426" w:hanging="349"/>
        <w:rPr>
          <w:rFonts w:eastAsia="TimesNewRomanPSMT" w:cs="TimesNewRomanPS-BoldMT"/>
          <w:b/>
          <w:bCs/>
          <w:szCs w:val="20"/>
          <w:lang w:eastAsia="pl-PL"/>
        </w:rPr>
      </w:pPr>
      <w:r w:rsidRPr="00020F6B">
        <w:rPr>
          <w:rFonts w:eastAsia="TimesNewRomanPSMT" w:cs="TimesNewRomanPS-BoldMT"/>
          <w:b/>
          <w:bCs/>
          <w:szCs w:val="20"/>
          <w:lang w:eastAsia="pl-PL"/>
        </w:rPr>
        <w:t>Czartowo</w:t>
      </w:r>
    </w:p>
    <w:p w14:paraId="13A99580" w14:textId="77777777" w:rsidR="00DF0EDE" w:rsidRDefault="00DF0ED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Zachowanie istniejących enklaw zabudowy zagrodowej i planowane ograniczenie zabudowy rozproszonej. Skupienie dalszego rozwoju funkcji mieszkaniowej na terenach wzdłuż istniejącego cieku wodnego oraz uszczelnienie i uzupełnienie największych istniejących skupisk zabudowy rozproszonej. Na pozostałych terenach rolniczych zakaz zabudowy. Wzdłuż północnej granicy obrębu wsi rezerwa terenu dla wariantu obejścia komunikacyjnego w ciągu drogi wojewódzkiej z </w:t>
      </w:r>
      <w:proofErr w:type="spellStart"/>
      <w:r w:rsidR="00547307">
        <w:rPr>
          <w:rFonts w:eastAsia="TimesNewRomanPSMT" w:cs="TimesNewRomanPSMT"/>
          <w:szCs w:val="20"/>
          <w:lang w:eastAsia="pl-PL"/>
        </w:rPr>
        <w:t>Niegosławia</w:t>
      </w:r>
      <w:proofErr w:type="spellEnd"/>
      <w:r w:rsidRPr="00020F6B">
        <w:rPr>
          <w:rFonts w:eastAsia="TimesNewRomanPSMT" w:cs="TimesNewRomanPSMT"/>
          <w:szCs w:val="20"/>
          <w:lang w:eastAsia="pl-PL"/>
        </w:rPr>
        <w:t xml:space="preserve"> do drogi Drezdenko-Międzychód</w:t>
      </w:r>
    </w:p>
    <w:p w14:paraId="6BD91867"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028A1D82" w14:textId="77777777" w:rsidR="00DF0EDE" w:rsidRPr="00020F6B" w:rsidRDefault="00DF0EDE" w:rsidP="007B6AEA">
      <w:pPr>
        <w:widowControl/>
        <w:numPr>
          <w:ilvl w:val="0"/>
          <w:numId w:val="64"/>
        </w:numPr>
        <w:suppressAutoHyphens w:val="0"/>
        <w:autoSpaceDE w:val="0"/>
        <w:autoSpaceDN w:val="0"/>
        <w:adjustRightInd w:val="0"/>
        <w:spacing w:line="276" w:lineRule="auto"/>
        <w:ind w:left="426" w:hanging="349"/>
        <w:rPr>
          <w:rFonts w:eastAsia="TimesNewRomanPSMT" w:cs="TimesNewRomanPS-BoldMT"/>
          <w:b/>
          <w:bCs/>
          <w:szCs w:val="20"/>
          <w:lang w:eastAsia="pl-PL"/>
        </w:rPr>
      </w:pPr>
      <w:r w:rsidRPr="00020F6B">
        <w:rPr>
          <w:rFonts w:eastAsia="TimesNewRomanPSMT" w:cs="TimesNewRomanPS-BoldMT"/>
          <w:b/>
          <w:bCs/>
          <w:szCs w:val="20"/>
          <w:lang w:eastAsia="pl-PL"/>
        </w:rPr>
        <w:t>Drawiny</w:t>
      </w:r>
    </w:p>
    <w:p w14:paraId="079AC1E5" w14:textId="77777777" w:rsidR="00DF0EDE" w:rsidRDefault="00DF0EDE" w:rsidP="00D571D0">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Istniejący układ zabudowy wymaga uzupełnienia i wzbogacenia o nowe funkcje oraz rozbudowy układu komunikacyjnego – planowane po stronie wschodniej obejście komunikacyjne centralnej części wsi. Wraz z rozwojem komunikacji przewiduje się nowe tereny mieszkaniowo-usługowe i przemysłowe po południowej i zachodniej stronie obejścia komunikacyjnego. Natomiast po jego wschodniej stronie a rzeką Drawą planowane są tereny o funkcji rekreacyjno-turystycznej. Na terenach rozwojowych przewidziano rezerwy terenowe dla lokalizacji infrastruktury technicznej – warianty lokalizacji.</w:t>
      </w:r>
    </w:p>
    <w:p w14:paraId="570D347A" w14:textId="77777777" w:rsidR="003509DD" w:rsidRPr="00020F6B" w:rsidRDefault="003509DD" w:rsidP="00D571D0">
      <w:pPr>
        <w:widowControl/>
        <w:suppressAutoHyphens w:val="0"/>
        <w:autoSpaceDE w:val="0"/>
        <w:autoSpaceDN w:val="0"/>
        <w:adjustRightInd w:val="0"/>
        <w:spacing w:line="276" w:lineRule="auto"/>
        <w:rPr>
          <w:rFonts w:eastAsia="TimesNewRomanPSMT" w:cs="TimesNewRomanPSMT"/>
          <w:szCs w:val="20"/>
          <w:lang w:eastAsia="pl-PL"/>
        </w:rPr>
      </w:pPr>
    </w:p>
    <w:p w14:paraId="30A30554" w14:textId="77777777" w:rsidR="00EF5DF4" w:rsidRPr="00020F6B" w:rsidRDefault="003509DD"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proofErr w:type="spellStart"/>
      <w:r>
        <w:rPr>
          <w:rFonts w:eastAsia="Calibri" w:cs="TimesNewRomanPS-BoldMT"/>
          <w:b/>
          <w:bCs/>
          <w:szCs w:val="20"/>
          <w:lang w:eastAsia="pl-PL"/>
        </w:rPr>
        <w:t>Duraczewo</w:t>
      </w:r>
      <w:proofErr w:type="spellEnd"/>
    </w:p>
    <w:p w14:paraId="791029F9" w14:textId="77777777" w:rsidR="00EF5DF4"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Planowane uzupełnienie zabudowy - rezerwa dla terenów rozwoju funkcji mieszkaniowej na obszarach wzdłuż drogi Goszczanowiec-Goszczanowo. Na pozostałych terenach rolniczych zakaz zabudowy.</w:t>
      </w:r>
    </w:p>
    <w:p w14:paraId="7C273A14"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07EBFE97" w14:textId="77777777" w:rsidR="00EF5DF4" w:rsidRPr="00020F6B" w:rsidRDefault="00E416EE"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proofErr w:type="spellStart"/>
      <w:r>
        <w:rPr>
          <w:rFonts w:eastAsia="Calibri" w:cs="TimesNewRomanPS-BoldMT"/>
          <w:b/>
          <w:bCs/>
          <w:szCs w:val="20"/>
          <w:lang w:eastAsia="pl-PL"/>
        </w:rPr>
        <w:t>Gó</w:t>
      </w:r>
      <w:r w:rsidR="00EF5DF4" w:rsidRPr="00020F6B">
        <w:rPr>
          <w:rFonts w:eastAsia="Calibri" w:cs="TimesNewRomanPS-BoldMT"/>
          <w:b/>
          <w:bCs/>
          <w:szCs w:val="20"/>
          <w:lang w:eastAsia="pl-PL"/>
        </w:rPr>
        <w:t>rzyska</w:t>
      </w:r>
      <w:proofErr w:type="spellEnd"/>
    </w:p>
    <w:p w14:paraId="03929AEF" w14:textId="77777777" w:rsidR="00EF5DF4"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Enklawy istniejącej zabudowy i planowana rezerwa dla terenów rozwoju funkcji mieszkaniowej na obszarach wzdłuż drogi do Łęgowa. Na pozostałych terenach rolniczych zakaz zabudowy.</w:t>
      </w:r>
    </w:p>
    <w:p w14:paraId="2A4E7F85"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207EC9BD" w14:textId="77777777" w:rsidR="00EF5DF4" w:rsidRPr="00020F6B" w:rsidRDefault="00D571D0"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Pr>
          <w:rFonts w:eastAsia="Calibri" w:cs="TimesNewRomanPS-BoldMT"/>
          <w:b/>
          <w:bCs/>
          <w:szCs w:val="20"/>
          <w:lang w:eastAsia="pl-PL"/>
        </w:rPr>
        <w:t>G</w:t>
      </w:r>
      <w:r w:rsidR="00EF5DF4" w:rsidRPr="00020F6B">
        <w:rPr>
          <w:rFonts w:eastAsia="Calibri" w:cs="TimesNewRomanPS-BoldMT"/>
          <w:b/>
          <w:bCs/>
          <w:szCs w:val="20"/>
          <w:lang w:eastAsia="pl-PL"/>
        </w:rPr>
        <w:t>oszczanowiec</w:t>
      </w:r>
    </w:p>
    <w:p w14:paraId="3B0E28E2" w14:textId="77777777" w:rsidR="00EF5DF4" w:rsidRPr="00020F6B"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Zachowanie istniejących enklaw zabudowy zagrodowej i planowane ograniczenie zabudowy rozproszonej. Skupienie dalszego rozwoju funkcji mieszkaniowej na terenach wzdłuż istniejącego cieku wodnego oraz uszczelnienie i uzupełnienie największych istniejących skupisk zabudowy rozproszonej. Na pozostałych terenach rolniczych zakaz zabudowy.</w:t>
      </w:r>
    </w:p>
    <w:p w14:paraId="29433C0C" w14:textId="77777777" w:rsidR="00AE662B" w:rsidRPr="00020F6B" w:rsidRDefault="00AE662B" w:rsidP="00A21F71">
      <w:pPr>
        <w:widowControl/>
        <w:suppressAutoHyphens w:val="0"/>
        <w:autoSpaceDE w:val="0"/>
        <w:autoSpaceDN w:val="0"/>
        <w:adjustRightInd w:val="0"/>
        <w:spacing w:line="276" w:lineRule="auto"/>
        <w:rPr>
          <w:rFonts w:eastAsia="TimesNewRomanPSMT" w:cs="TimesNewRomanPSMT"/>
          <w:szCs w:val="20"/>
          <w:lang w:eastAsia="pl-PL"/>
        </w:rPr>
      </w:pPr>
    </w:p>
    <w:p w14:paraId="136358F3" w14:textId="77777777" w:rsidR="00EF5DF4" w:rsidRPr="00020F6B" w:rsidRDefault="00EF5DF4"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Goszczanowo</w:t>
      </w:r>
    </w:p>
    <w:p w14:paraId="65582BC8" w14:textId="77777777" w:rsidR="00EF5DF4"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Istniejący dość zwarty układ terenów zabudowy mieszkaniowej i zagrodowej wymaga uzupełnień i regulacji linii zabudowy. Główny rozwój wsi planowany jest w części centralnej i północnej w postaci terenów rezerwowych o funkcji mieszkalnej, mieszkalno-usługowej i przemysłowej. Działań ochronnych wymaga strefa cieku wodnego we wsi </w:t>
      </w:r>
      <w:r w:rsidRPr="00020F6B">
        <w:rPr>
          <w:rFonts w:eastAsia="TimesNewRomanPSMT" w:cs="TimesNewRomanPSMT"/>
          <w:szCs w:val="20"/>
          <w:lang w:eastAsia="pl-PL"/>
        </w:rPr>
        <w:br/>
        <w:t>z zakazem zabudowy. Na terenach rolniczych zakaz zabudowy.</w:t>
      </w:r>
    </w:p>
    <w:p w14:paraId="029478C4"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14E9BA44" w14:textId="77777777" w:rsidR="00EF5DF4" w:rsidRPr="00020F6B" w:rsidRDefault="00EF5DF4"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proofErr w:type="spellStart"/>
      <w:r w:rsidRPr="00020F6B">
        <w:rPr>
          <w:rFonts w:eastAsia="Calibri" w:cs="TimesNewRomanPS-BoldMT"/>
          <w:b/>
          <w:bCs/>
          <w:szCs w:val="20"/>
          <w:lang w:eastAsia="pl-PL"/>
        </w:rPr>
        <w:t>Goszczanówko</w:t>
      </w:r>
      <w:proofErr w:type="spellEnd"/>
    </w:p>
    <w:p w14:paraId="659B8BFC" w14:textId="77777777" w:rsidR="00EF5DF4"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Przewidziane zachowanie istniejących enklaw zabudowy zagrodowej i planowane ograniczenie zabudowy rozproszonej. Skupienie dalszego rozwoju funkcji mieszkaniowej na terenach wzdłuż istniejących dróg. Na pozostałych terenach rolniczych zakaz zabudowy</w:t>
      </w:r>
    </w:p>
    <w:p w14:paraId="1B5625C1"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52F32378" w14:textId="77777777" w:rsidR="00EF5DF4" w:rsidRPr="00020F6B" w:rsidRDefault="00EF5DF4"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Gościm</w:t>
      </w:r>
    </w:p>
    <w:p w14:paraId="54A4A1F0" w14:textId="77777777" w:rsidR="00EF5DF4"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Planowane uzupełnienia zabudowy istniejącej i regulacja linii zabudowy oraz terenów </w:t>
      </w:r>
      <w:r w:rsidRPr="00020F6B">
        <w:rPr>
          <w:rFonts w:eastAsia="TimesNewRomanPSMT" w:cs="TimesNewRomanPSMT"/>
          <w:szCs w:val="20"/>
          <w:lang w:eastAsia="pl-PL"/>
        </w:rPr>
        <w:br/>
        <w:t>o funkcjach rekreacyjno-turystycznych i przemysłowych. Na terenach rolniczych zakaz zabudowy.</w:t>
      </w:r>
    </w:p>
    <w:p w14:paraId="4AE54AE1"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597679A5" w14:textId="77777777" w:rsidR="00EF5DF4" w:rsidRPr="00020F6B" w:rsidRDefault="00EF5DF4"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Grotów</w:t>
      </w:r>
    </w:p>
    <w:p w14:paraId="31259BF7" w14:textId="77777777" w:rsidR="00DF0EDE" w:rsidRDefault="00EF5DF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Obszary położone na północ od J. Grotowskiego przeznaczone na tereny usług turystycznych i tereny mieszkaniowe. Obszary położone po stronie południowej Jeziora Grotowskiego przewidziane zachowanie terenów zabudowy zagrodowej. Ograniczenie swobodnego i niekontrolowanego lokalizowania nowej zabudowy i uporządkowanie układu przestrzennego. Planowany rozwój zabudowy zagrodowej i mieszkaniowo-letniskowej w jedynie w formie skupisk zabudowy w bezpośrednim sąsiedztwie istniejących już enklaw zabudowy.</w:t>
      </w:r>
    </w:p>
    <w:p w14:paraId="0ADD1139"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5DEA7DEA"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Karwin</w:t>
      </w:r>
    </w:p>
    <w:p w14:paraId="07ED5B6B"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Planowane zachowanie i uzupełnienia zwartego układu przestrzennego zabudowy. Rozwój terenów mieszkaniowych możliwy tylko w rejonie istniejącego układu przestrzennego zabudowy wsi. Na pozostałych terenach rolniczych zakaz zabudowy.</w:t>
      </w:r>
    </w:p>
    <w:p w14:paraId="37D8D071"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13C15E36"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Kijów</w:t>
      </w:r>
    </w:p>
    <w:p w14:paraId="7C480B51"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Planowane uzupełnienie zabudowy - rezerwa dla terenów rozwoju funkcji mieszkaniowej na obszarach wzdłuż drogi </w:t>
      </w:r>
      <w:proofErr w:type="spellStart"/>
      <w:r w:rsidRPr="00020F6B">
        <w:rPr>
          <w:rFonts w:eastAsia="TimesNewRomanPSMT" w:cs="TimesNewRomanPSMT"/>
          <w:szCs w:val="20"/>
          <w:lang w:eastAsia="pl-PL"/>
        </w:rPr>
        <w:t>Goszczanowo-Skwierzyna</w:t>
      </w:r>
      <w:proofErr w:type="spellEnd"/>
      <w:r w:rsidRPr="00020F6B">
        <w:rPr>
          <w:rFonts w:eastAsia="TimesNewRomanPSMT" w:cs="TimesNewRomanPSMT"/>
          <w:szCs w:val="20"/>
          <w:lang w:eastAsia="pl-PL"/>
        </w:rPr>
        <w:t xml:space="preserve">. Na pozostałych terenach rolniczych zakaz zabudowy. </w:t>
      </w:r>
    </w:p>
    <w:p w14:paraId="72E70A20"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247C5674"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proofErr w:type="spellStart"/>
      <w:r w:rsidRPr="00020F6B">
        <w:rPr>
          <w:rFonts w:eastAsia="Calibri" w:cs="TimesNewRomanPS-BoldMT"/>
          <w:b/>
          <w:bCs/>
          <w:szCs w:val="20"/>
          <w:lang w:eastAsia="pl-PL"/>
        </w:rPr>
        <w:t>Klesno</w:t>
      </w:r>
      <w:proofErr w:type="spellEnd"/>
    </w:p>
    <w:p w14:paraId="510D581D"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Planowane uzupełnienie terenów i rozwoju funkcji mieszkaniowej na obszarach wzdłuż drogi Drezdenko – Gorzów Wlkp. Nowe tereny inwestycyjne zlokalizowane na skraju </w:t>
      </w:r>
      <w:r w:rsidRPr="00020F6B">
        <w:rPr>
          <w:rFonts w:eastAsia="TimesNewRomanPSMT" w:cs="TimesNewRomanPSMT"/>
          <w:szCs w:val="20"/>
          <w:lang w:eastAsia="pl-PL"/>
        </w:rPr>
        <w:lastRenderedPageBreak/>
        <w:t>wschodnim przy granicach administracyjnych miasta Drezdenko na obszarze pomiędzy rzeką Noteć a terenami zabudowy mieszkaniowej i zagrodowej.</w:t>
      </w:r>
    </w:p>
    <w:p w14:paraId="07FA1E51"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2169AB5F"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Kosin</w:t>
      </w:r>
    </w:p>
    <w:p w14:paraId="6DE019D9"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Ograniczenie swobodnego i niekontrolowanego lokalizowania nowej zabudowy </w:t>
      </w:r>
      <w:r w:rsidRPr="00020F6B">
        <w:rPr>
          <w:rFonts w:eastAsia="TimesNewRomanPSMT" w:cs="TimesNewRomanPSMT"/>
          <w:szCs w:val="20"/>
          <w:lang w:eastAsia="pl-PL"/>
        </w:rPr>
        <w:br/>
        <w:t xml:space="preserve">i uporządkowanie układu przestrzennego. Planowany rozwój zabudowy zagrodowej </w:t>
      </w:r>
      <w:r w:rsidRPr="00020F6B">
        <w:rPr>
          <w:rFonts w:eastAsia="TimesNewRomanPSMT" w:cs="TimesNewRomanPSMT"/>
          <w:szCs w:val="20"/>
          <w:lang w:eastAsia="pl-PL"/>
        </w:rPr>
        <w:br/>
        <w:t>i mieszkaniowo jedynie w rejonach istniejącej terenów budowlanych w postaci skupisk zabudowy w bezpośrednim sąsiedztwie istniejących już enklaw zabudowy. Planowane nowe tereny o funkcji turystyczno-sportowej w postaci zwartego jednego obszaru zlokalizowanego przy drodze Drezdenko-Stare Bielice.</w:t>
      </w:r>
    </w:p>
    <w:p w14:paraId="494C9ED4"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1B7614BE"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349"/>
        <w:rPr>
          <w:rFonts w:eastAsia="Calibri" w:cs="TimesNewRomanPS-BoldMT"/>
          <w:b/>
          <w:bCs/>
          <w:szCs w:val="20"/>
          <w:lang w:eastAsia="pl-PL"/>
        </w:rPr>
      </w:pPr>
      <w:r w:rsidRPr="00020F6B">
        <w:rPr>
          <w:rFonts w:eastAsia="Calibri" w:cs="TimesNewRomanPS-BoldMT"/>
          <w:b/>
          <w:bCs/>
          <w:szCs w:val="20"/>
          <w:lang w:eastAsia="pl-PL"/>
        </w:rPr>
        <w:t>Lipno</w:t>
      </w:r>
    </w:p>
    <w:p w14:paraId="1C067BD1"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Planowane uzupełnienie terenów rozwoju funkcji mieszkaniowej i zabudowy zagrodowej na obszarach wzdłuż drogi Drezdenko-Niegosław. Na pozostałych terenach rolniczych zakaz zabudowy.</w:t>
      </w:r>
    </w:p>
    <w:p w14:paraId="3FC8BCA5"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12F9D6DE"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020F6B">
        <w:rPr>
          <w:rFonts w:eastAsia="Calibri" w:cs="TimesNewRomanPS-BoldMT"/>
          <w:b/>
          <w:bCs/>
          <w:szCs w:val="20"/>
          <w:lang w:eastAsia="pl-PL"/>
        </w:rPr>
        <w:t>Lubiatów</w:t>
      </w:r>
    </w:p>
    <w:p w14:paraId="15B4BCB9" w14:textId="77777777" w:rsidR="00D23199" w:rsidRDefault="00D23199"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Planowane uzupełnienie terenów istniejącej zabudowy i rezerwa dla terenów rozwoju funkcji mieszkaniowej i zagrodowej w części północno-zachodniej. Na pozostałych terenach rolniczych zakaz zabudowy.</w:t>
      </w:r>
    </w:p>
    <w:p w14:paraId="51B8AFEA" w14:textId="77777777" w:rsidR="003509DD" w:rsidRPr="00020F6B"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35419261" w14:textId="77777777" w:rsidR="00D23199" w:rsidRPr="00020F6B" w:rsidRDefault="00D23199"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020F6B">
        <w:rPr>
          <w:rFonts w:eastAsia="Calibri" w:cs="TimesNewRomanPS-BoldMT"/>
          <w:b/>
          <w:bCs/>
          <w:szCs w:val="20"/>
          <w:lang w:eastAsia="pl-PL"/>
        </w:rPr>
        <w:t>Lubiewo</w:t>
      </w:r>
    </w:p>
    <w:p w14:paraId="2F995C12" w14:textId="77777777" w:rsidR="00D23199" w:rsidRDefault="00D23199"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cs="TimesNewRomanPSMT"/>
          <w:szCs w:val="20"/>
          <w:lang w:eastAsia="pl-PL"/>
        </w:rPr>
        <w:t xml:space="preserve">Planowane zachowanie i uzupełnienia zwartego układu przestrzennego zabudowy. Rozwój terenów mieszkaniowych możliwy w rejonie istniejącego układu przestrzennego zabudowy wsi i na terenach bezpośrednio przyległych. Tereny o nowych funkcjach rekreacyjno-turystycznych, usługowych głownie w części północnej nad brzegami jeziora </w:t>
      </w:r>
      <w:r w:rsidRPr="00020F6B">
        <w:rPr>
          <w:rFonts w:eastAsia="TimesNewRomanPSMT"/>
          <w:szCs w:val="20"/>
          <w:lang w:eastAsia="pl-PL"/>
        </w:rPr>
        <w:t>oraz w postaci mniejszych obszarów w sąsiedztwie istniejących terenów zabudowy.</w:t>
      </w:r>
    </w:p>
    <w:p w14:paraId="296DE74C" w14:textId="77777777" w:rsidR="003509DD" w:rsidRPr="00020F6B" w:rsidRDefault="003509DD" w:rsidP="00A21F71">
      <w:pPr>
        <w:widowControl/>
        <w:suppressAutoHyphens w:val="0"/>
        <w:autoSpaceDE w:val="0"/>
        <w:autoSpaceDN w:val="0"/>
        <w:adjustRightInd w:val="0"/>
        <w:spacing w:line="276" w:lineRule="auto"/>
        <w:rPr>
          <w:rFonts w:eastAsia="TimesNewRomanPSMT"/>
          <w:szCs w:val="20"/>
          <w:lang w:eastAsia="pl-PL"/>
        </w:rPr>
      </w:pPr>
    </w:p>
    <w:p w14:paraId="784F1065" w14:textId="77777777" w:rsidR="00FE4F27" w:rsidRPr="00020F6B" w:rsidRDefault="00FE4F27"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sidRPr="00020F6B">
        <w:rPr>
          <w:rFonts w:eastAsia="Calibri"/>
          <w:b/>
          <w:bCs/>
          <w:szCs w:val="20"/>
          <w:lang w:eastAsia="pl-PL"/>
        </w:rPr>
        <w:t>Marzenin</w:t>
      </w:r>
    </w:p>
    <w:p w14:paraId="0C34DEF7" w14:textId="77777777" w:rsidR="00FE4F27"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 xml:space="preserve">Ograniczenie swobodnego i niekontrolowanego lokalizowania nowej zabudowy </w:t>
      </w:r>
      <w:r w:rsidRPr="00020F6B">
        <w:rPr>
          <w:rFonts w:eastAsia="TimesNewRomanPSMT"/>
          <w:szCs w:val="20"/>
          <w:lang w:eastAsia="pl-PL"/>
        </w:rPr>
        <w:br/>
        <w:t xml:space="preserve">i uporządkowanie układu przestrzennego. Planowany rozwój zabudowy zagrodowej </w:t>
      </w:r>
      <w:r w:rsidRPr="00020F6B">
        <w:rPr>
          <w:rFonts w:eastAsia="TimesNewRomanPSMT"/>
          <w:szCs w:val="20"/>
          <w:lang w:eastAsia="pl-PL"/>
        </w:rPr>
        <w:br/>
        <w:t>i mieszkaniowo jedynie w rejonach istniejącej terenów budowlanych w postaci skupisk zabudowy w bezpośrednim sąsiedztwie istniejących już enklaw zabudowy.</w:t>
      </w:r>
    </w:p>
    <w:p w14:paraId="635A6F56" w14:textId="77777777" w:rsidR="003509DD" w:rsidRPr="00020F6B" w:rsidRDefault="003509DD" w:rsidP="00A21F71">
      <w:pPr>
        <w:widowControl/>
        <w:suppressAutoHyphens w:val="0"/>
        <w:autoSpaceDE w:val="0"/>
        <w:autoSpaceDN w:val="0"/>
        <w:adjustRightInd w:val="0"/>
        <w:spacing w:line="276" w:lineRule="auto"/>
        <w:rPr>
          <w:rFonts w:eastAsia="TimesNewRomanPSMT"/>
          <w:szCs w:val="20"/>
          <w:lang w:eastAsia="pl-PL"/>
        </w:rPr>
      </w:pPr>
    </w:p>
    <w:p w14:paraId="1F6E2CA2" w14:textId="77777777" w:rsidR="00FE4F27" w:rsidRPr="00020F6B" w:rsidRDefault="00FE4F27"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sidRPr="00020F6B">
        <w:rPr>
          <w:rFonts w:eastAsia="Calibri"/>
          <w:b/>
          <w:bCs/>
          <w:szCs w:val="20"/>
          <w:lang w:eastAsia="pl-PL"/>
        </w:rPr>
        <w:t>Niegosław</w:t>
      </w:r>
    </w:p>
    <w:p w14:paraId="60B2F607" w14:textId="77777777" w:rsidR="00FE4F27" w:rsidRPr="00020F6B"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Planowane uzupełnienie terenów i rozwoju funkcji mieszkaniowej na obszarach wzdłuż dróg.</w:t>
      </w:r>
    </w:p>
    <w:p w14:paraId="4C9546B4" w14:textId="77777777" w:rsidR="00FE4F27" w:rsidRPr="00020F6B"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Na obszarze obrębu wsi planowane są obejścia komunikacyjne:</w:t>
      </w:r>
    </w:p>
    <w:p w14:paraId="15C65144" w14:textId="77777777" w:rsidR="00FE4F27" w:rsidRPr="00020F6B"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-fragment zachodniego odcinka obejścia dla miasta Drezdenko,</w:t>
      </w:r>
    </w:p>
    <w:p w14:paraId="74286A6D" w14:textId="77777777" w:rsidR="00FE4F27" w:rsidRPr="00020F6B"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-dwa warianty północny i południowy dla wsi Niegosław.</w:t>
      </w:r>
    </w:p>
    <w:p w14:paraId="4D87D7CD" w14:textId="77777777" w:rsidR="00FE4F27"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W części północno-wschodniej obszarów wsi w rejonie skrzyżowania dróg z obwodnicą Drezdenka planowane są tereny o funkcji sportowej, usługowej i przemysłowej. Na pozostałych terenach rolniczych zakaz zabudowy.</w:t>
      </w:r>
    </w:p>
    <w:p w14:paraId="6F6EA538" w14:textId="77777777" w:rsidR="003509DD" w:rsidRPr="00020F6B" w:rsidRDefault="003509DD" w:rsidP="00A21F71">
      <w:pPr>
        <w:widowControl/>
        <w:suppressAutoHyphens w:val="0"/>
        <w:autoSpaceDE w:val="0"/>
        <w:autoSpaceDN w:val="0"/>
        <w:adjustRightInd w:val="0"/>
        <w:spacing w:line="276" w:lineRule="auto"/>
        <w:rPr>
          <w:rFonts w:eastAsia="TimesNewRomanPSMT"/>
          <w:szCs w:val="20"/>
          <w:lang w:eastAsia="pl-PL"/>
        </w:rPr>
      </w:pPr>
    </w:p>
    <w:p w14:paraId="02C535B5" w14:textId="77777777" w:rsidR="00FE4F27" w:rsidRPr="00020F6B" w:rsidRDefault="00FE4F27"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sidRPr="00020F6B">
        <w:rPr>
          <w:rFonts w:eastAsia="Calibri"/>
          <w:b/>
          <w:bCs/>
          <w:szCs w:val="20"/>
          <w:lang w:eastAsia="pl-PL"/>
        </w:rPr>
        <w:t>Osów</w:t>
      </w:r>
    </w:p>
    <w:p w14:paraId="62AA04A5" w14:textId="2BCB54BA" w:rsidR="00FE4F27"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 xml:space="preserve">Planowane uzupełnienie terenów i rozwoju funkcji mieszkaniowej na obszarach wzdłuż drogi do Trzebicza. Od południa ograniczenie terenów rozwojowych </w:t>
      </w:r>
      <w:r w:rsidR="008D6253">
        <w:rPr>
          <w:rFonts w:eastAsia="TimesNewRomanPSMT"/>
          <w:szCs w:val="20"/>
          <w:lang w:eastAsia="pl-PL"/>
        </w:rPr>
        <w:t xml:space="preserve">stanowi </w:t>
      </w:r>
      <w:r w:rsidR="005A5DC3">
        <w:rPr>
          <w:rFonts w:eastAsia="TimesNewRomanPSMT"/>
          <w:szCs w:val="20"/>
          <w:lang w:eastAsia="pl-PL"/>
        </w:rPr>
        <w:t>ścieżka rowerowa</w:t>
      </w:r>
      <w:r w:rsidRPr="00020F6B">
        <w:rPr>
          <w:rFonts w:eastAsia="TimesNewRomanPSMT"/>
          <w:szCs w:val="20"/>
          <w:lang w:eastAsia="pl-PL"/>
        </w:rPr>
        <w:t>. Na pozostałych terenach rolniczych zakaz zabudowy.</w:t>
      </w:r>
    </w:p>
    <w:p w14:paraId="0F782981" w14:textId="54DC4EF2" w:rsidR="00A65B7D" w:rsidRDefault="00AF491D" w:rsidP="00A65B7D">
      <w:pPr>
        <w:pStyle w:val="NormalnyVerdana"/>
        <w:spacing w:line="276" w:lineRule="auto"/>
        <w:rPr>
          <w:rFonts w:ascii="Verdana" w:eastAsia="TimesNewRomanPSMT" w:hAnsi="Verdana"/>
          <w:i/>
          <w:color w:val="0070C0"/>
          <w:lang w:eastAsia="pl-PL"/>
        </w:rPr>
      </w:pPr>
      <w:r w:rsidRPr="00A65B7D">
        <w:rPr>
          <w:rFonts w:ascii="Verdana" w:eastAsia="TimesNewRomanPSMT" w:hAnsi="Verdana"/>
          <w:i/>
          <w:color w:val="0070C0"/>
          <w:lang w:eastAsia="pl-PL"/>
        </w:rPr>
        <w:t>W granicach zmiany studium</w:t>
      </w:r>
      <w:r w:rsidR="00306501" w:rsidRPr="00A65B7D">
        <w:rPr>
          <w:rFonts w:ascii="Verdana" w:eastAsia="TimesNewRomanPSMT" w:hAnsi="Verdana"/>
          <w:i/>
          <w:color w:val="0070C0"/>
          <w:lang w:eastAsia="pl-PL"/>
        </w:rPr>
        <w:t xml:space="preserve"> (2021)</w:t>
      </w:r>
      <w:r w:rsidR="00A65B7D" w:rsidRPr="00737F50">
        <w:rPr>
          <w:rFonts w:ascii="Verdana" w:hAnsi="Verdana"/>
          <w:bCs/>
          <w:i/>
          <w:iCs/>
          <w:color w:val="0070C0"/>
        </w:rPr>
        <w:t xml:space="preserve"> wyznacza się teren potencjalnej lokalizacji farm fotowoltaicznych </w:t>
      </w:r>
      <w:r w:rsidR="00A65B7D" w:rsidRPr="00737F50">
        <w:rPr>
          <w:rFonts w:ascii="Verdana" w:hAnsi="Verdana"/>
          <w:i/>
          <w:iCs/>
          <w:color w:val="0070C0"/>
        </w:rPr>
        <w:t>o mocy przekraczającej 100 kW wraz ze strefą ochronną</w:t>
      </w:r>
      <w:r w:rsidR="00DE5083">
        <w:rPr>
          <w:rFonts w:ascii="Verdana" w:hAnsi="Verdana"/>
          <w:i/>
          <w:iCs/>
          <w:color w:val="0070C0"/>
        </w:rPr>
        <w:t xml:space="preserve">, oznaczony na </w:t>
      </w:r>
      <w:r w:rsidR="00DE5083">
        <w:rPr>
          <w:rFonts w:ascii="Verdana" w:hAnsi="Verdana"/>
          <w:i/>
          <w:iCs/>
          <w:color w:val="0070C0"/>
        </w:rPr>
        <w:lastRenderedPageBreak/>
        <w:t xml:space="preserve">rysunku symbolem </w:t>
      </w:r>
      <w:proofErr w:type="spellStart"/>
      <w:r w:rsidR="00DE5083">
        <w:rPr>
          <w:rFonts w:ascii="Verdana" w:hAnsi="Verdana"/>
          <w:i/>
          <w:iCs/>
          <w:color w:val="0070C0"/>
        </w:rPr>
        <w:t>PEv</w:t>
      </w:r>
      <w:proofErr w:type="spellEnd"/>
      <w:r w:rsidR="00A65B7D" w:rsidRPr="00737F50">
        <w:rPr>
          <w:rFonts w:ascii="Verdana" w:hAnsi="Verdana"/>
          <w:i/>
          <w:iCs/>
          <w:color w:val="0070C0"/>
        </w:rPr>
        <w:t xml:space="preserve">; strefa ochronna </w:t>
      </w:r>
      <w:r w:rsidR="00A65B7D" w:rsidRPr="00A65B7D">
        <w:rPr>
          <w:rFonts w:ascii="Verdana" w:hAnsi="Verdana"/>
          <w:i/>
          <w:iCs/>
          <w:color w:val="0070C0"/>
        </w:rPr>
        <w:t>związana z ograniczeniami w zabudowie oraz zagospodarowaniu i użytkowaniu terenu</w:t>
      </w:r>
      <w:r w:rsidR="00A65B7D" w:rsidRPr="00A65B7D">
        <w:rPr>
          <w:rFonts w:ascii="Verdana" w:hAnsi="Verdana"/>
          <w:bCs/>
          <w:i/>
          <w:iCs/>
          <w:color w:val="0070C0"/>
        </w:rPr>
        <w:t xml:space="preserve"> jest tożsama z granicą terenu potencjalnej lokalizacji farm fotowoltaicznych w granicach zmiany studium</w:t>
      </w:r>
      <w:r w:rsidR="00737F50" w:rsidRPr="00A65B7D">
        <w:rPr>
          <w:rFonts w:ascii="Verdana" w:eastAsia="TimesNewRomanPSMT" w:hAnsi="Verdana"/>
          <w:i/>
          <w:color w:val="0070C0"/>
          <w:lang w:eastAsia="pl-PL"/>
        </w:rPr>
        <w:t xml:space="preserve"> </w:t>
      </w:r>
      <w:r w:rsidR="001360D4" w:rsidRPr="00A65B7D">
        <w:rPr>
          <w:rFonts w:ascii="Verdana" w:eastAsia="TimesNewRomanPSMT" w:hAnsi="Verdana"/>
          <w:i/>
          <w:color w:val="0070C0"/>
          <w:lang w:eastAsia="pl-PL"/>
        </w:rPr>
        <w:t>(działki 496/15 i 496/19)</w:t>
      </w:r>
      <w:r w:rsidR="00306501" w:rsidRPr="00A65B7D">
        <w:rPr>
          <w:rFonts w:ascii="Verdana" w:eastAsia="TimesNewRomanPSMT" w:hAnsi="Verdana"/>
          <w:i/>
          <w:color w:val="0070C0"/>
          <w:lang w:eastAsia="pl-PL"/>
        </w:rPr>
        <w:t>.</w:t>
      </w:r>
    </w:p>
    <w:p w14:paraId="3C3298EE" w14:textId="71D01249" w:rsidR="00306501" w:rsidRDefault="00306501" w:rsidP="00A65B7D">
      <w:pPr>
        <w:pStyle w:val="NormalnyVerdana"/>
        <w:spacing w:line="276" w:lineRule="auto"/>
        <w:rPr>
          <w:rFonts w:eastAsia="TimesNewRomanPSMT"/>
          <w:i/>
          <w:color w:val="0070C0"/>
          <w:lang w:eastAsia="pl-PL"/>
        </w:rPr>
      </w:pPr>
      <w:r w:rsidRPr="00A65B7D">
        <w:rPr>
          <w:rFonts w:ascii="Verdana" w:eastAsia="TimesNewRomanPSMT" w:hAnsi="Verdana"/>
          <w:i/>
          <w:color w:val="0070C0"/>
          <w:lang w:eastAsia="pl-PL"/>
        </w:rPr>
        <w:t>W ramach procedowanej zmiany studium działki ewidencyjne 496/14 oraz 496/18 przeznaczone są pod poszerzenie drogi wojewódzkiej, zgodnie ze strukturą własnościową gruntów.</w:t>
      </w:r>
      <w:r>
        <w:rPr>
          <w:rFonts w:eastAsia="TimesNewRomanPSMT"/>
          <w:i/>
          <w:color w:val="0070C0"/>
          <w:lang w:eastAsia="pl-PL"/>
        </w:rPr>
        <w:t xml:space="preserve"> </w:t>
      </w:r>
    </w:p>
    <w:p w14:paraId="565A75A0" w14:textId="3E081B38" w:rsidR="00A65B7D" w:rsidRPr="00A65B7D" w:rsidRDefault="00A65B7D" w:rsidP="00A65B7D">
      <w:pPr>
        <w:pStyle w:val="NormalnyVerdana"/>
        <w:spacing w:line="276" w:lineRule="auto"/>
        <w:rPr>
          <w:rFonts w:ascii="Verdana" w:eastAsia="TimesNewRomanPSMT" w:hAnsi="Verdana"/>
          <w:i/>
          <w:color w:val="0070C0"/>
          <w:lang w:eastAsia="pl-PL"/>
        </w:rPr>
      </w:pPr>
      <w:r w:rsidRPr="00A65B7D">
        <w:rPr>
          <w:rFonts w:ascii="Verdana" w:eastAsia="TimesNewRomanPSMT" w:hAnsi="Verdana"/>
          <w:i/>
          <w:color w:val="0070C0"/>
          <w:lang w:eastAsia="pl-PL"/>
        </w:rPr>
        <w:t xml:space="preserve">W granicach </w:t>
      </w:r>
      <w:r>
        <w:rPr>
          <w:rFonts w:ascii="Verdana" w:eastAsia="TimesNewRomanPSMT" w:hAnsi="Verdana"/>
          <w:i/>
          <w:color w:val="0070C0"/>
          <w:lang w:eastAsia="pl-PL"/>
        </w:rPr>
        <w:t xml:space="preserve">zmiany studium (2021) dopuszcza się zachowanie dotychczasowego, rolniczego użytkowania terenu. </w:t>
      </w:r>
    </w:p>
    <w:p w14:paraId="28E25B41" w14:textId="77777777" w:rsidR="003A5FA3" w:rsidRPr="00020F6B" w:rsidRDefault="003A5FA3" w:rsidP="00A21F71">
      <w:pPr>
        <w:widowControl/>
        <w:suppressAutoHyphens w:val="0"/>
        <w:autoSpaceDE w:val="0"/>
        <w:autoSpaceDN w:val="0"/>
        <w:adjustRightInd w:val="0"/>
        <w:spacing w:line="276" w:lineRule="auto"/>
        <w:rPr>
          <w:rFonts w:eastAsia="TimesNewRomanPSMT"/>
          <w:szCs w:val="20"/>
          <w:lang w:eastAsia="pl-PL"/>
        </w:rPr>
      </w:pPr>
    </w:p>
    <w:p w14:paraId="041D0BF2" w14:textId="77777777" w:rsidR="00FE4F27" w:rsidRPr="00020F6B" w:rsidRDefault="00FE4F27"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sidRPr="00020F6B">
        <w:rPr>
          <w:rFonts w:eastAsia="Calibri"/>
          <w:b/>
          <w:bCs/>
          <w:szCs w:val="20"/>
          <w:lang w:eastAsia="pl-PL"/>
        </w:rPr>
        <w:t>Przeborowo</w:t>
      </w:r>
    </w:p>
    <w:p w14:paraId="696006DF" w14:textId="77777777" w:rsidR="00FE4F27"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Planowane zachowanie i uzupełnienia zwartego układu przestrzennego zabudowy. Rozwój terenów mieszkaniowych możliwy tylko w rejonie istniejącego układu przestrzennego zabudowy wsi. W części południowej tereny o funkcjach rekreacyjno-turystycznych. Na pozostałych terenach rolniczych zakaz zabudowy.</w:t>
      </w:r>
    </w:p>
    <w:p w14:paraId="23F48F8D" w14:textId="77777777" w:rsidR="003509DD" w:rsidRPr="00020F6B" w:rsidRDefault="003509DD" w:rsidP="00A21F71">
      <w:pPr>
        <w:widowControl/>
        <w:suppressAutoHyphens w:val="0"/>
        <w:autoSpaceDE w:val="0"/>
        <w:autoSpaceDN w:val="0"/>
        <w:adjustRightInd w:val="0"/>
        <w:spacing w:line="276" w:lineRule="auto"/>
        <w:rPr>
          <w:rFonts w:eastAsia="TimesNewRomanPSMT"/>
          <w:szCs w:val="20"/>
          <w:lang w:eastAsia="pl-PL"/>
        </w:rPr>
      </w:pPr>
    </w:p>
    <w:p w14:paraId="7833D555" w14:textId="77777777" w:rsidR="00FE4F27" w:rsidRPr="00020F6B" w:rsidRDefault="005A5DC3"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Pr>
          <w:rFonts w:eastAsia="Calibri"/>
          <w:b/>
          <w:bCs/>
          <w:szCs w:val="20"/>
          <w:lang w:eastAsia="pl-PL"/>
        </w:rPr>
        <w:t>Rąpin</w:t>
      </w:r>
    </w:p>
    <w:p w14:paraId="778C1829" w14:textId="77777777" w:rsidR="00FE4F27"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 xml:space="preserve">Ograniczenie swobodnego i niekontrolowanego lokalizowania nowej zabudowy </w:t>
      </w:r>
      <w:r w:rsidRPr="00020F6B">
        <w:rPr>
          <w:rFonts w:eastAsia="TimesNewRomanPSMT"/>
          <w:szCs w:val="20"/>
          <w:lang w:eastAsia="pl-PL"/>
        </w:rPr>
        <w:br/>
        <w:t>i uporządkowanie układu przestrzennego. Planowane uzupełnienie zabudowy i rezerwa dla terenów rozwoju funkcji mieszkaniowej na obszarach wzdłuż drogi Gościm-Niegosław i w bezpośrednim sąsiedztwie istniejących już enklaw zabudowy. Na pozostałych terenach rolniczych zakaz zabudowy.</w:t>
      </w:r>
    </w:p>
    <w:p w14:paraId="5487C784" w14:textId="77777777" w:rsidR="003509DD" w:rsidRPr="00020F6B" w:rsidRDefault="003509DD" w:rsidP="00A21F71">
      <w:pPr>
        <w:widowControl/>
        <w:suppressAutoHyphens w:val="0"/>
        <w:autoSpaceDE w:val="0"/>
        <w:autoSpaceDN w:val="0"/>
        <w:adjustRightInd w:val="0"/>
        <w:spacing w:line="276" w:lineRule="auto"/>
        <w:rPr>
          <w:rFonts w:eastAsia="TimesNewRomanPSMT"/>
          <w:szCs w:val="20"/>
          <w:lang w:eastAsia="pl-PL"/>
        </w:rPr>
      </w:pPr>
    </w:p>
    <w:p w14:paraId="77FDFF12" w14:textId="77777777" w:rsidR="00FE4F27" w:rsidRPr="00020F6B" w:rsidRDefault="00FE4F27" w:rsidP="007B6AEA">
      <w:pPr>
        <w:widowControl/>
        <w:numPr>
          <w:ilvl w:val="0"/>
          <w:numId w:val="64"/>
        </w:numPr>
        <w:suppressAutoHyphens w:val="0"/>
        <w:autoSpaceDE w:val="0"/>
        <w:autoSpaceDN w:val="0"/>
        <w:adjustRightInd w:val="0"/>
        <w:spacing w:line="276" w:lineRule="auto"/>
        <w:ind w:left="426" w:hanging="426"/>
        <w:rPr>
          <w:rFonts w:eastAsia="Calibri"/>
          <w:b/>
          <w:bCs/>
          <w:szCs w:val="20"/>
          <w:lang w:eastAsia="pl-PL"/>
        </w:rPr>
      </w:pPr>
      <w:r w:rsidRPr="00020F6B">
        <w:rPr>
          <w:rFonts w:eastAsia="Calibri"/>
          <w:b/>
          <w:bCs/>
          <w:szCs w:val="20"/>
          <w:lang w:eastAsia="pl-PL"/>
        </w:rPr>
        <w:t>Stare Bielice</w:t>
      </w:r>
    </w:p>
    <w:p w14:paraId="662F59DC" w14:textId="77777777" w:rsidR="00D23199" w:rsidRPr="00952685" w:rsidRDefault="00FE4F27" w:rsidP="00A21F71">
      <w:pPr>
        <w:widowControl/>
        <w:suppressAutoHyphens w:val="0"/>
        <w:autoSpaceDE w:val="0"/>
        <w:autoSpaceDN w:val="0"/>
        <w:adjustRightInd w:val="0"/>
        <w:spacing w:line="276" w:lineRule="auto"/>
        <w:rPr>
          <w:rFonts w:eastAsia="TimesNewRomanPSMT"/>
          <w:szCs w:val="20"/>
          <w:lang w:eastAsia="pl-PL"/>
        </w:rPr>
      </w:pPr>
      <w:r w:rsidRPr="00020F6B">
        <w:rPr>
          <w:rFonts w:eastAsia="TimesNewRomanPSMT"/>
          <w:szCs w:val="20"/>
          <w:lang w:eastAsia="pl-PL"/>
        </w:rPr>
        <w:t xml:space="preserve">Planowane zachowanie i uzupełnienia zwartego układu przestrzennego zabudowy. Rozwój </w:t>
      </w:r>
      <w:r w:rsidRPr="00952685">
        <w:rPr>
          <w:rFonts w:eastAsia="TimesNewRomanPSMT"/>
          <w:szCs w:val="20"/>
          <w:lang w:eastAsia="pl-PL"/>
        </w:rPr>
        <w:t>terenów mieszkaniowych możliwy w rejonie istniejącego układu przestrzennego zabudowy wsi i na terenach bezpośrednio przyległych. W ramach kontynuacji terenów zabudowy możliwe połączenie istniejącej enklawy terenów zabudowy zagrodowej z wsią od wschodu wzdłuż drogi do Krzyża.</w:t>
      </w:r>
    </w:p>
    <w:p w14:paraId="419744BC" w14:textId="77777777" w:rsidR="003509DD" w:rsidRPr="00952685" w:rsidRDefault="003509DD" w:rsidP="00A21F71">
      <w:pPr>
        <w:widowControl/>
        <w:suppressAutoHyphens w:val="0"/>
        <w:autoSpaceDE w:val="0"/>
        <w:autoSpaceDN w:val="0"/>
        <w:adjustRightInd w:val="0"/>
        <w:spacing w:line="276" w:lineRule="auto"/>
        <w:rPr>
          <w:rFonts w:eastAsia="TimesNewRomanPSMT"/>
          <w:szCs w:val="20"/>
          <w:lang w:eastAsia="pl-PL"/>
        </w:rPr>
      </w:pPr>
    </w:p>
    <w:p w14:paraId="6334A4C8" w14:textId="77777777" w:rsidR="00BD3711" w:rsidRPr="00952685" w:rsidRDefault="00BD3711"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952685">
        <w:rPr>
          <w:rFonts w:eastAsia="Calibri" w:cs="TimesNewRomanPS-BoldMT"/>
          <w:b/>
          <w:bCs/>
          <w:szCs w:val="20"/>
          <w:lang w:eastAsia="pl-PL"/>
        </w:rPr>
        <w:t>Trzebicz</w:t>
      </w:r>
    </w:p>
    <w:p w14:paraId="75A2673E" w14:textId="77777777" w:rsidR="00A774F3" w:rsidRPr="00282B22" w:rsidRDefault="00BD3711" w:rsidP="00AF491D">
      <w:pPr>
        <w:suppressAutoHyphens w:val="0"/>
        <w:autoSpaceDE w:val="0"/>
        <w:autoSpaceDN w:val="0"/>
        <w:adjustRightInd w:val="0"/>
        <w:spacing w:line="276" w:lineRule="auto"/>
        <w:rPr>
          <w:rFonts w:ascii="Arial" w:hAnsi="Arial" w:cs="Arial"/>
          <w:i/>
          <w:color w:val="0070C0"/>
          <w:sz w:val="22"/>
          <w:szCs w:val="22"/>
          <w:shd w:val="clear" w:color="auto" w:fill="DDDDDD"/>
        </w:rPr>
      </w:pPr>
      <w:r w:rsidRPr="00952685">
        <w:rPr>
          <w:rFonts w:eastAsia="TimesNewRomanPSMT" w:cs="TimesNewRomanPSMT"/>
          <w:szCs w:val="20"/>
          <w:lang w:eastAsia="pl-PL"/>
        </w:rPr>
        <w:t xml:space="preserve">Planowane zachowanie i uzupełnienia zwartego układu przestrzennego zabudowy. </w:t>
      </w:r>
      <w:r w:rsidR="00E416EE" w:rsidRPr="00952685">
        <w:rPr>
          <w:rFonts w:eastAsia="TimesNewRomanPSMT" w:cs="TimesNewRomanPSMT"/>
          <w:szCs w:val="20"/>
          <w:lang w:eastAsia="pl-PL"/>
        </w:rPr>
        <w:t xml:space="preserve">Rozwój terenów inwestycyjnych, </w:t>
      </w:r>
      <w:r w:rsidRPr="00952685">
        <w:rPr>
          <w:rFonts w:eastAsia="TimesNewRomanPSMT" w:cs="TimesNewRomanPSMT"/>
          <w:szCs w:val="20"/>
          <w:lang w:eastAsia="pl-PL"/>
        </w:rPr>
        <w:t xml:space="preserve">mieszkaniowych, usługowych i przemysłowych, możliwy </w:t>
      </w:r>
      <w:r w:rsidRPr="00952685">
        <w:rPr>
          <w:rFonts w:eastAsia="TimesNewRomanPSMT" w:cs="TimesNewRomanPSMT"/>
          <w:szCs w:val="20"/>
          <w:lang w:eastAsia="pl-PL"/>
        </w:rPr>
        <w:br/>
        <w:t xml:space="preserve">w rejonie istniejącego układu przestrzennego zabudowy wsi i na terenach bezpośrednio przyległych. W ramach kontynuacji terenów zabudowy to kierunek wschodni wzdłuż drogi do Drezdenka oraz południowy w rejonie terenów kolejowych. </w:t>
      </w:r>
    </w:p>
    <w:p w14:paraId="725FA683" w14:textId="77777777" w:rsidR="00BD3711" w:rsidRDefault="00BD3711" w:rsidP="00A21F71">
      <w:pPr>
        <w:widowControl/>
        <w:suppressAutoHyphens w:val="0"/>
        <w:autoSpaceDE w:val="0"/>
        <w:autoSpaceDN w:val="0"/>
        <w:adjustRightInd w:val="0"/>
        <w:spacing w:line="276" w:lineRule="auto"/>
        <w:rPr>
          <w:rFonts w:eastAsia="TimesNewRomanPSMT" w:cs="TimesNewRomanPSMT"/>
          <w:szCs w:val="20"/>
          <w:lang w:eastAsia="pl-PL"/>
        </w:rPr>
      </w:pPr>
      <w:r w:rsidRPr="00952685">
        <w:rPr>
          <w:rFonts w:eastAsia="TimesNewRomanPSMT" w:cs="TimesNewRomanPSMT"/>
          <w:szCs w:val="20"/>
          <w:lang w:eastAsia="pl-PL"/>
        </w:rPr>
        <w:t>Na terenach zagrożonych powodzią i pozostałych terenach rolniczych zakaz zabudowy.</w:t>
      </w:r>
    </w:p>
    <w:p w14:paraId="5A83EC7E" w14:textId="10B57900" w:rsidR="001C0C49" w:rsidRPr="00D81119" w:rsidRDefault="001C0C49" w:rsidP="00A21F71">
      <w:pPr>
        <w:widowControl/>
        <w:suppressAutoHyphens w:val="0"/>
        <w:autoSpaceDE w:val="0"/>
        <w:autoSpaceDN w:val="0"/>
        <w:adjustRightInd w:val="0"/>
        <w:spacing w:line="276" w:lineRule="auto"/>
        <w:rPr>
          <w:rFonts w:eastAsia="TimesNewRomanPSMT" w:cs="TimesNewRomanPSMT"/>
          <w:iCs/>
          <w:szCs w:val="20"/>
          <w:lang w:eastAsia="pl-PL"/>
        </w:rPr>
      </w:pPr>
      <w:r w:rsidRPr="00D81119">
        <w:rPr>
          <w:rFonts w:eastAsia="TimesNewRomanPSMT" w:cs="Arial"/>
          <w:iCs/>
          <w:szCs w:val="20"/>
          <w:lang w:eastAsia="pl-PL"/>
        </w:rPr>
        <w:t>W granicach zmiany studium poszerzenie terenów o wiodącej funkcji produkcyjno-usługowej.</w:t>
      </w:r>
      <w:r w:rsidRPr="00D81119">
        <w:rPr>
          <w:rFonts w:eastAsia="TimesNewRomanPSMT" w:cs="TimesNewRomanPSMT"/>
          <w:iCs/>
          <w:szCs w:val="20"/>
          <w:lang w:eastAsia="pl-PL"/>
        </w:rPr>
        <w:t xml:space="preserve"> </w:t>
      </w:r>
      <w:r w:rsidRPr="00D81119">
        <w:rPr>
          <w:rFonts w:cs="Arial"/>
          <w:iCs/>
          <w:szCs w:val="20"/>
        </w:rPr>
        <w:t xml:space="preserve">Z wykonanego opracowania „Bilansu terenów przeznaczonych pod zabudowę w gminie Drezdenko” wynika, że zakładając </w:t>
      </w:r>
      <w:r w:rsidR="002475F2" w:rsidRPr="00D81119">
        <w:rPr>
          <w:rFonts w:cs="Arial"/>
          <w:iCs/>
          <w:szCs w:val="20"/>
        </w:rPr>
        <w:t>narastające</w:t>
      </w:r>
      <w:r w:rsidRPr="00D81119">
        <w:rPr>
          <w:rFonts w:cs="Arial"/>
          <w:iCs/>
          <w:szCs w:val="20"/>
        </w:rPr>
        <w:t xml:space="preserve"> zapotrzebowanie na zabudowę przemysłową istnieje możliwość zwiększenia terenów pod zabudowę przemysłową w roku 2015 o maksymalnie 71567 m</w:t>
      </w:r>
      <w:r w:rsidRPr="00D81119">
        <w:rPr>
          <w:rFonts w:cs="Arial"/>
          <w:iCs/>
          <w:szCs w:val="20"/>
          <w:vertAlign w:val="superscript"/>
        </w:rPr>
        <w:t>2</w:t>
      </w:r>
      <w:r w:rsidRPr="00D81119">
        <w:rPr>
          <w:rFonts w:cs="Arial"/>
          <w:iCs/>
          <w:szCs w:val="20"/>
        </w:rPr>
        <w:t xml:space="preserve"> powierzchni użytkowej zabudowy. W roku 2045 może to być maksymalnie 119017 m</w:t>
      </w:r>
      <w:r w:rsidRPr="00D81119">
        <w:rPr>
          <w:rFonts w:cs="Arial"/>
          <w:iCs/>
          <w:szCs w:val="20"/>
          <w:vertAlign w:val="superscript"/>
        </w:rPr>
        <w:t>2</w:t>
      </w:r>
      <w:r w:rsidRPr="00D81119">
        <w:rPr>
          <w:rFonts w:cs="Arial"/>
          <w:iCs/>
          <w:szCs w:val="20"/>
        </w:rPr>
        <w:t xml:space="preserve"> powierzchni użytkowej zabudowy. Niniejsza zmiana studium zakłada poszerzenie terenów produkcyjno-usługowych o 36517 m</w:t>
      </w:r>
      <w:r w:rsidRPr="00D81119">
        <w:rPr>
          <w:rFonts w:cs="Arial"/>
          <w:iCs/>
          <w:szCs w:val="20"/>
          <w:vertAlign w:val="superscript"/>
        </w:rPr>
        <w:t>2</w:t>
      </w:r>
      <w:r w:rsidRPr="00D81119">
        <w:rPr>
          <w:rFonts w:cs="Arial"/>
          <w:iCs/>
          <w:szCs w:val="20"/>
        </w:rPr>
        <w:t xml:space="preserve"> powierzchni użytkowej zabudowy, zatem mieści się ona w dopuszczalnej wartości przedstawionej w „Bilansie…” nawet dla roku 2015 i kolejnych lat</w:t>
      </w:r>
      <w:r w:rsidR="002475F2" w:rsidRPr="00D81119">
        <w:rPr>
          <w:rFonts w:cs="Arial"/>
          <w:iCs/>
          <w:szCs w:val="20"/>
        </w:rPr>
        <w:t>.</w:t>
      </w:r>
      <w:r w:rsidR="00F52C3D" w:rsidRPr="00D81119">
        <w:rPr>
          <w:rFonts w:cs="Arial"/>
          <w:iCs/>
          <w:szCs w:val="20"/>
        </w:rPr>
        <w:t xml:space="preserve"> Zakłada się, że na obszarze objętym zmianą studium dojdzie do rozwoju istniejącego zakładu produkcyjnego</w:t>
      </w:r>
      <w:r w:rsidR="007B3583" w:rsidRPr="00D81119">
        <w:rPr>
          <w:rFonts w:cs="Arial"/>
          <w:iCs/>
          <w:szCs w:val="20"/>
        </w:rPr>
        <w:t xml:space="preserve"> z marginalnym udziałem zabudowy usługowej (biura, sprzedaż wytwarzanych produktów).</w:t>
      </w:r>
    </w:p>
    <w:p w14:paraId="12149630" w14:textId="77777777" w:rsidR="003509DD" w:rsidRPr="00952685"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3AD25EF1" w14:textId="77777777" w:rsidR="00BD3711" w:rsidRPr="00952685" w:rsidRDefault="00BD3711"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952685">
        <w:rPr>
          <w:rFonts w:eastAsia="Calibri" w:cs="TimesNewRomanPS-BoldMT"/>
          <w:b/>
          <w:bCs/>
          <w:szCs w:val="20"/>
          <w:lang w:eastAsia="pl-PL"/>
        </w:rPr>
        <w:t>Trzebicz Nowy</w:t>
      </w:r>
    </w:p>
    <w:p w14:paraId="33912389" w14:textId="77777777" w:rsidR="00BD3711" w:rsidRPr="00952685" w:rsidRDefault="00BD3711" w:rsidP="00A21F71">
      <w:pPr>
        <w:widowControl/>
        <w:suppressAutoHyphens w:val="0"/>
        <w:autoSpaceDE w:val="0"/>
        <w:autoSpaceDN w:val="0"/>
        <w:adjustRightInd w:val="0"/>
        <w:spacing w:line="276" w:lineRule="auto"/>
        <w:rPr>
          <w:rFonts w:eastAsia="TimesNewRomanPSMT" w:cs="TimesNewRomanPSMT"/>
          <w:szCs w:val="20"/>
          <w:lang w:eastAsia="pl-PL"/>
        </w:rPr>
      </w:pPr>
      <w:r w:rsidRPr="00952685">
        <w:rPr>
          <w:rFonts w:eastAsia="TimesNewRomanPSMT" w:cs="TimesNewRomanPSMT"/>
          <w:szCs w:val="20"/>
          <w:lang w:eastAsia="pl-PL"/>
        </w:rPr>
        <w:lastRenderedPageBreak/>
        <w:t xml:space="preserve">Ograniczenie swobodnego i niekontrolowanego lokalizowania nowej zabudowy </w:t>
      </w:r>
      <w:r w:rsidRPr="00952685">
        <w:rPr>
          <w:rFonts w:eastAsia="TimesNewRomanPSMT" w:cs="TimesNewRomanPSMT"/>
          <w:szCs w:val="20"/>
          <w:lang w:eastAsia="pl-PL"/>
        </w:rPr>
        <w:br/>
        <w:t>i uporządkowanie układu przestrzennego. Planowane uzupełnienie zabudowy i rezerwa dla terenów rozwoju funkcji mieszkaniowej na obszarach wzdłuż dróg. W części wschodniej obrębu wsi nowe tereny o funkcji sportowo-rekreacyjne w postaci lotniska polowego. Na pozostałych terenach rolniczych zakaz zabudowy.</w:t>
      </w:r>
    </w:p>
    <w:p w14:paraId="620D0C65" w14:textId="77777777" w:rsidR="003509DD" w:rsidRPr="00952685"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29A15F6D" w14:textId="77777777" w:rsidR="00BD3711" w:rsidRPr="00952685" w:rsidRDefault="00BD3711"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952685">
        <w:rPr>
          <w:rFonts w:eastAsia="Calibri" w:cs="TimesNewRomanPS-BoldMT"/>
          <w:b/>
          <w:bCs/>
          <w:szCs w:val="20"/>
          <w:lang w:eastAsia="pl-PL"/>
        </w:rPr>
        <w:t>Trzebicz-Młyn</w:t>
      </w:r>
    </w:p>
    <w:p w14:paraId="2ED69F2E" w14:textId="77777777" w:rsidR="00BD3711" w:rsidRPr="00952685" w:rsidRDefault="00BD3711" w:rsidP="00A21F71">
      <w:pPr>
        <w:widowControl/>
        <w:suppressAutoHyphens w:val="0"/>
        <w:autoSpaceDE w:val="0"/>
        <w:autoSpaceDN w:val="0"/>
        <w:adjustRightInd w:val="0"/>
        <w:spacing w:line="276" w:lineRule="auto"/>
        <w:rPr>
          <w:rFonts w:eastAsia="TimesNewRomanPSMT" w:cs="TimesNewRomanPSMT"/>
          <w:szCs w:val="20"/>
          <w:lang w:eastAsia="pl-PL"/>
        </w:rPr>
      </w:pPr>
      <w:r w:rsidRPr="00952685">
        <w:rPr>
          <w:rFonts w:eastAsia="TimesNewRomanPSMT" w:cs="TimesNewRomanPSMT"/>
          <w:szCs w:val="20"/>
          <w:lang w:eastAsia="pl-PL"/>
        </w:rPr>
        <w:t xml:space="preserve">Planowane ograniczenie swobodnego i niekontrolowanego lokalizowania nowej zabudowy. Przewidziane uzupełnienie zabudowy i rezerwa dla terenów rozwoju funkcji mieszkaniowej tylko na obszarach pomiędzy drogą i strumieniem </w:t>
      </w:r>
      <w:proofErr w:type="spellStart"/>
      <w:r w:rsidRPr="00952685">
        <w:rPr>
          <w:rFonts w:eastAsia="TimesNewRomanPSMT" w:cs="TimesNewRomanPSMT"/>
          <w:szCs w:val="20"/>
          <w:lang w:eastAsia="pl-PL"/>
        </w:rPr>
        <w:t>Lubiatka</w:t>
      </w:r>
      <w:proofErr w:type="spellEnd"/>
      <w:r w:rsidRPr="00952685">
        <w:rPr>
          <w:rFonts w:eastAsia="TimesNewRomanPSMT" w:cs="TimesNewRomanPSMT"/>
          <w:szCs w:val="20"/>
          <w:lang w:eastAsia="pl-PL"/>
        </w:rPr>
        <w:t>. Na pozostałych terenach rolniczych zakaz zabudowy.</w:t>
      </w:r>
    </w:p>
    <w:p w14:paraId="7AA58598" w14:textId="77777777" w:rsidR="003509DD" w:rsidRPr="00952685"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3B0308E9" w14:textId="77777777" w:rsidR="00BD3711" w:rsidRPr="00952685" w:rsidRDefault="00BD3711"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952685">
        <w:rPr>
          <w:rFonts w:eastAsia="Calibri" w:cs="TimesNewRomanPS-BoldMT"/>
          <w:b/>
          <w:bCs/>
          <w:szCs w:val="20"/>
          <w:lang w:eastAsia="pl-PL"/>
        </w:rPr>
        <w:t>Zagórze</w:t>
      </w:r>
    </w:p>
    <w:p w14:paraId="7E79B3AC" w14:textId="77777777" w:rsidR="00BD3711" w:rsidRPr="00952685" w:rsidRDefault="00BD3711" w:rsidP="00A21F71">
      <w:pPr>
        <w:widowControl/>
        <w:suppressAutoHyphens w:val="0"/>
        <w:autoSpaceDE w:val="0"/>
        <w:autoSpaceDN w:val="0"/>
        <w:adjustRightInd w:val="0"/>
        <w:spacing w:line="276" w:lineRule="auto"/>
        <w:rPr>
          <w:rFonts w:eastAsia="TimesNewRomanPSMT" w:cs="TimesNewRomanPSMT"/>
          <w:szCs w:val="20"/>
          <w:lang w:eastAsia="pl-PL"/>
        </w:rPr>
      </w:pPr>
      <w:r w:rsidRPr="00952685">
        <w:rPr>
          <w:rFonts w:eastAsia="TimesNewRomanPSMT" w:cs="TimesNewRomanPSMT"/>
          <w:szCs w:val="20"/>
          <w:lang w:eastAsia="pl-PL"/>
        </w:rPr>
        <w:t>Planowane zachowanie i uzupełnienia zwartego układu przestrzennego zabudowy. Rozwój terenów turystycznych, rekreacyjnych, mieszkaniowych i usługowych, możliwy w rejonie istniejącego układu przestrzennego zabudowy wsi i na terenach bezpośrednio przyległych.</w:t>
      </w:r>
    </w:p>
    <w:p w14:paraId="1DEED64E" w14:textId="77777777" w:rsidR="003509DD" w:rsidRPr="00952685" w:rsidRDefault="003509DD" w:rsidP="00A21F71">
      <w:pPr>
        <w:widowControl/>
        <w:suppressAutoHyphens w:val="0"/>
        <w:autoSpaceDE w:val="0"/>
        <w:autoSpaceDN w:val="0"/>
        <w:adjustRightInd w:val="0"/>
        <w:spacing w:line="276" w:lineRule="auto"/>
        <w:rPr>
          <w:rFonts w:eastAsia="TimesNewRomanPSMT" w:cs="TimesNewRomanPSMT"/>
          <w:szCs w:val="20"/>
          <w:lang w:eastAsia="pl-PL"/>
        </w:rPr>
      </w:pPr>
    </w:p>
    <w:p w14:paraId="6EA03BE2" w14:textId="77777777" w:rsidR="00BD3711" w:rsidRPr="00952685" w:rsidRDefault="00BD3711" w:rsidP="007B6AEA">
      <w:pPr>
        <w:widowControl/>
        <w:numPr>
          <w:ilvl w:val="0"/>
          <w:numId w:val="64"/>
        </w:numPr>
        <w:suppressAutoHyphens w:val="0"/>
        <w:autoSpaceDE w:val="0"/>
        <w:autoSpaceDN w:val="0"/>
        <w:adjustRightInd w:val="0"/>
        <w:spacing w:line="276" w:lineRule="auto"/>
        <w:ind w:left="426" w:hanging="426"/>
        <w:rPr>
          <w:rFonts w:eastAsia="Calibri" w:cs="TimesNewRomanPS-BoldMT"/>
          <w:b/>
          <w:bCs/>
          <w:szCs w:val="20"/>
          <w:lang w:eastAsia="pl-PL"/>
        </w:rPr>
      </w:pPr>
      <w:r w:rsidRPr="00952685">
        <w:rPr>
          <w:rFonts w:eastAsia="Calibri" w:cs="TimesNewRomanPS-BoldMT"/>
          <w:b/>
          <w:bCs/>
          <w:szCs w:val="20"/>
          <w:lang w:eastAsia="pl-PL"/>
        </w:rPr>
        <w:t>Zielątkowo</w:t>
      </w:r>
    </w:p>
    <w:p w14:paraId="14264D3B" w14:textId="77777777" w:rsidR="004371F4" w:rsidRPr="00952685" w:rsidRDefault="00BD3711" w:rsidP="00A21F71">
      <w:pPr>
        <w:widowControl/>
        <w:suppressAutoHyphens w:val="0"/>
        <w:autoSpaceDE w:val="0"/>
        <w:autoSpaceDN w:val="0"/>
        <w:adjustRightInd w:val="0"/>
        <w:spacing w:line="276" w:lineRule="auto"/>
        <w:rPr>
          <w:szCs w:val="20"/>
          <w:lang w:eastAsia="pl-PL"/>
        </w:rPr>
      </w:pPr>
      <w:r w:rsidRPr="00952685">
        <w:rPr>
          <w:rFonts w:eastAsia="TimesNewRomanPSMT" w:cs="TimesNewRomanPSMT"/>
          <w:szCs w:val="20"/>
          <w:lang w:eastAsia="pl-PL"/>
        </w:rPr>
        <w:t xml:space="preserve">Ograniczenie swobodnego i niekontrolowanego lokalizowania nowej zabudowy </w:t>
      </w:r>
      <w:r w:rsidRPr="00952685">
        <w:rPr>
          <w:rFonts w:eastAsia="TimesNewRomanPSMT" w:cs="TimesNewRomanPSMT"/>
          <w:szCs w:val="20"/>
          <w:lang w:eastAsia="pl-PL"/>
        </w:rPr>
        <w:br/>
        <w:t>i uporządkowanie układu przestrzennego. Planowane uzupełnienie zabudowy i rezerwa dla terenów rozwoju funkcji mieszkaniowej na obszarach wzdłuż dróg. W części południowej obrębu wsi tereny o funkcji przemysłowej. Na pozostałych terenach rolniczych zakaz zabudowy.</w:t>
      </w:r>
    </w:p>
    <w:p w14:paraId="1C6D9B4A" w14:textId="77777777" w:rsidR="00AF61EC" w:rsidRPr="00952685" w:rsidRDefault="00AF61EC" w:rsidP="00A21F71">
      <w:pPr>
        <w:pStyle w:val="Nagwek3"/>
        <w:spacing w:line="276" w:lineRule="auto"/>
        <w:ind w:left="0"/>
      </w:pPr>
      <w:bookmarkStart w:id="136" w:name="_Toc426046220"/>
      <w:bookmarkStart w:id="137" w:name="_Toc426047461"/>
      <w:r w:rsidRPr="00952685">
        <w:t>1.1.</w:t>
      </w:r>
      <w:r w:rsidRPr="00952685">
        <w:tab/>
        <w:t xml:space="preserve">Wytyczne określania w planach miejscowych zmian </w:t>
      </w:r>
      <w:r w:rsidR="00623042" w:rsidRPr="00952685">
        <w:tab/>
      </w:r>
      <w:r w:rsidRPr="00952685">
        <w:t xml:space="preserve">w strukturze przestrzennej gminy oraz w przeznaczeniu </w:t>
      </w:r>
      <w:r w:rsidR="00623042" w:rsidRPr="00952685">
        <w:tab/>
      </w:r>
      <w:r w:rsidRPr="00952685">
        <w:t xml:space="preserve">terenów wraz z dopuszczalnym ich zakresem </w:t>
      </w:r>
      <w:r w:rsidR="00623042" w:rsidRPr="00952685">
        <w:tab/>
      </w:r>
      <w:r w:rsidRPr="00952685">
        <w:t>i ograniczeniami</w:t>
      </w:r>
      <w:bookmarkEnd w:id="135"/>
      <w:bookmarkEnd w:id="136"/>
      <w:bookmarkEnd w:id="137"/>
    </w:p>
    <w:p w14:paraId="33EB2AF8" w14:textId="77777777" w:rsidR="00AF61EC" w:rsidRPr="00952685" w:rsidRDefault="00AF61EC" w:rsidP="00A21F71">
      <w:pPr>
        <w:pStyle w:val="NormalnyVerdana"/>
        <w:spacing w:line="276" w:lineRule="auto"/>
        <w:rPr>
          <w:rFonts w:ascii="Verdana" w:hAnsi="Verdana"/>
        </w:rPr>
      </w:pPr>
      <w:r w:rsidRPr="00952685">
        <w:rPr>
          <w:rFonts w:ascii="Verdana" w:hAnsi="Verdana"/>
          <w:color w:val="00B050"/>
        </w:rPr>
        <w:tab/>
      </w:r>
      <w:r w:rsidRPr="00952685">
        <w:rPr>
          <w:rFonts w:ascii="Verdana" w:hAnsi="Verdana"/>
        </w:rPr>
        <w:t>Studium wyznacza zasięgi rozwoju przestrzennego osadnictwa na terenie poszczególnych sołectw – jednostek osadniczych, zobrazowany na planszy „Kierunki zagospodarowania przestrzennego, polityka przestrzenna”. Rozwój odbywał się będzie głównie w ciągach zabudowy wyznaczonych po jednej lub po obu stronach istniejących dróg obsługujących wsie (drogi powiatowe i gminne), w których istnieje lub będzie realizowana podstawowa sieć infrastruktury technicznej: wodociąg, kanalizacja, elektroenergetyka. Osadnictwo rozwijać się będzie na bazie istniejącego zainwestowania poprzez: wymianę istniejącej zużytej zabudowy, uzupełnienia na wolnych działkach lub w nowych obszarach zlokalizowanych w sąsiedztwie istniejącego zainwestowania.</w:t>
      </w:r>
    </w:p>
    <w:p w14:paraId="5FDC31B3" w14:textId="77777777" w:rsidR="00AF61EC" w:rsidRPr="00952685" w:rsidRDefault="00AF61EC" w:rsidP="00A21F71">
      <w:pPr>
        <w:pStyle w:val="NormalnyVerdana"/>
        <w:spacing w:line="276" w:lineRule="auto"/>
        <w:rPr>
          <w:rFonts w:ascii="Verdana" w:hAnsi="Verdana"/>
        </w:rPr>
      </w:pPr>
      <w:r w:rsidRPr="00952685">
        <w:rPr>
          <w:rFonts w:ascii="Verdana" w:hAnsi="Verdana"/>
        </w:rPr>
        <w:tab/>
        <w:t xml:space="preserve">W studium wyznaczono tereny dla lokalizacji funkcji związanych z perspektywicznym rozwojem obszarów gminy, podyktowanych aktywizacją rozwoju całego powiatu </w:t>
      </w:r>
      <w:r w:rsidR="0000749A" w:rsidRPr="00952685">
        <w:rPr>
          <w:rFonts w:ascii="Verdana" w:hAnsi="Verdana"/>
        </w:rPr>
        <w:t>strzelecko-drezdeneckiego</w:t>
      </w:r>
      <w:r w:rsidRPr="00952685">
        <w:rPr>
          <w:rFonts w:ascii="Verdana" w:hAnsi="Verdana"/>
        </w:rPr>
        <w:t xml:space="preserve">. Służyć będą one jako oferta dla inwestorów. Ich atutem jest położenie przy drodze o znaczeniu krajowym i międzynarodowym oraz istniejące walory przyrodniczo-krajobrazowe. Atrakcyjność tych obszarów będzie różna dla różnego rodzaju inwestycji. Studium wyznacza tereny preferowane ze względu na swe położenie dla prowadzenia działalności gospodarczej, rozwoju mieszkalnictwa  czy rozwoju turystyki i rekreacji indywidualnej. Zarezerwowano także tereny, które mogą stanowić ofertę dla realizacji zorganizowanej działalności inwestycyjnej, głownie w zakresie budownictwa mieszkaniowego i turystyki zorganizowanej. Taka forma inwestowania pozwala najskuteczniej na egzekwowanie </w:t>
      </w:r>
      <w:r w:rsidR="005A07B6" w:rsidRPr="00952685">
        <w:rPr>
          <w:rFonts w:ascii="Verdana" w:hAnsi="Verdana"/>
        </w:rPr>
        <w:t xml:space="preserve">już w trakcie etapu projektowania i </w:t>
      </w:r>
      <w:r w:rsidRPr="00952685">
        <w:rPr>
          <w:rFonts w:ascii="Verdana" w:hAnsi="Verdana"/>
        </w:rPr>
        <w:t xml:space="preserve">realizacji </w:t>
      </w:r>
      <w:r w:rsidRPr="00952685">
        <w:rPr>
          <w:rFonts w:ascii="Verdana" w:hAnsi="Verdana"/>
        </w:rPr>
        <w:lastRenderedPageBreak/>
        <w:t>inwestycji praw</w:t>
      </w:r>
      <w:r w:rsidR="005A07B6" w:rsidRPr="00952685">
        <w:rPr>
          <w:rFonts w:ascii="Verdana" w:hAnsi="Verdana"/>
        </w:rPr>
        <w:t xml:space="preserve">idłowych zasad zagospodarowania </w:t>
      </w:r>
      <w:r w:rsidRPr="00952685">
        <w:rPr>
          <w:rFonts w:ascii="Verdana" w:hAnsi="Verdana"/>
        </w:rPr>
        <w:t>wprowadzających ład przestrzenny.</w:t>
      </w:r>
    </w:p>
    <w:p w14:paraId="1D6B966B" w14:textId="77777777" w:rsidR="00AF61EC" w:rsidRPr="00952685" w:rsidRDefault="00AF61EC" w:rsidP="00A21F71">
      <w:pPr>
        <w:pStyle w:val="NormalnyVerdana"/>
        <w:spacing w:line="276" w:lineRule="auto"/>
        <w:rPr>
          <w:rFonts w:ascii="Verdana" w:hAnsi="Verdana"/>
        </w:rPr>
      </w:pPr>
      <w:r w:rsidRPr="00952685">
        <w:rPr>
          <w:rFonts w:ascii="Verdana" w:hAnsi="Verdana"/>
        </w:rPr>
        <w:tab/>
      </w:r>
      <w:r w:rsidR="00A2428D">
        <w:rPr>
          <w:rFonts w:ascii="Verdana" w:hAnsi="Verdana"/>
        </w:rPr>
        <w:t xml:space="preserve">Szczegółowe zapisy i inne funkcje są przedstawione w obowiązujących miejscowych planach zagospodarowania przestrzennego, natomiast rysunek kierunków studium wskazuje ogólne kierunki zagospodarowania przestrzennego. </w:t>
      </w:r>
      <w:r w:rsidRPr="00952685">
        <w:rPr>
          <w:rFonts w:ascii="Verdana" w:hAnsi="Verdana"/>
        </w:rPr>
        <w:t>Poniżej przedstawiono wytyczne służące określaniu w miejscowych planach zagospodarowania przestrzennego zmian w strukturze przestrzennej gminy oraz w przeznaczeniu poszczególnych rodzajów terenów. Określono także dopuszczalny zakres i ograniczenia przedmiotowych zmian.</w:t>
      </w:r>
    </w:p>
    <w:p w14:paraId="43763A0C" w14:textId="77777777" w:rsidR="001A44D0" w:rsidRPr="00952685" w:rsidRDefault="001A44D0" w:rsidP="00A21F71">
      <w:pPr>
        <w:pStyle w:val="NormalnyVerdana"/>
        <w:spacing w:line="276" w:lineRule="auto"/>
        <w:rPr>
          <w:rFonts w:ascii="Verdana" w:hAnsi="Verdana"/>
        </w:rPr>
      </w:pPr>
    </w:p>
    <w:p w14:paraId="299DBA86"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mieszkaniowej</w:t>
      </w:r>
      <w:r w:rsidR="00C705EA" w:rsidRPr="00952685">
        <w:rPr>
          <w:rFonts w:ascii="Verdana" w:hAnsi="Verdana"/>
          <w:b/>
          <w:bCs/>
        </w:rPr>
        <w:t xml:space="preserve"> </w:t>
      </w:r>
    </w:p>
    <w:p w14:paraId="23096A31"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Funkcje towarzyszące lub uzupełniające:</w:t>
      </w:r>
    </w:p>
    <w:p w14:paraId="3B3BA687"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 xml:space="preserve">dopuszcza się zabudowę o charakterze usługowym na terenach o wiodącej funkcji </w:t>
      </w:r>
      <w:r w:rsidRPr="001B2561">
        <w:rPr>
          <w:rFonts w:ascii="Verdana" w:hAnsi="Verdana"/>
          <w:bCs/>
        </w:rPr>
        <w:t>mieszkaniowej</w:t>
      </w:r>
      <w:r w:rsidR="001B2561">
        <w:rPr>
          <w:rFonts w:ascii="Verdana" w:hAnsi="Verdana"/>
          <w:bCs/>
        </w:rPr>
        <w:t>;</w:t>
      </w:r>
    </w:p>
    <w:p w14:paraId="7A7062E1"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lokalizację zieleni urządzonej o funkcji towarzyszącej, publicznej, izolacyjnej, ogrodowej</w:t>
      </w:r>
    </w:p>
    <w:p w14:paraId="448E49C6"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się lokalizację obiektów sportowo-rekreacyjnych w postaci placu zabaw, siłowni zewnętrznych, boisk sportowych itp.</w:t>
      </w:r>
    </w:p>
    <w:p w14:paraId="21B10A79"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Charakterystyka:</w:t>
      </w:r>
    </w:p>
    <w:p w14:paraId="1FEB79C2"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istniejący stan zainwestowania wykazuje niedobór terenów zabudowy mieszkaniowej. W celu zaspokojenia potrzeb społeczności lokalnej wskazano nowe tereny przeznaczone pod lokalizację zabudowy mieszkaniowej;</w:t>
      </w:r>
    </w:p>
    <w:p w14:paraId="27AACAFD"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zagospodarowane wymagają uzupełnienia struktury przestrzennej poprzez uzupełnienie luk w pasmach zabudowy, porządkowanie przestrzeni oraz tworzenie lokalnych wnętrz urbanistycznych;</w:t>
      </w:r>
    </w:p>
    <w:p w14:paraId="5E3A18A3"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konieczne jest kształtowanie przestrzeni publicznych miejscowości jako miejsca integracji społecznej w ramach funkcji rozrywkowej, wypoczynkowej, rekreacyjnej i usługowej;</w:t>
      </w:r>
    </w:p>
    <w:p w14:paraId="75CFFF0D"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konieczne może być także wyznaczenie nowych ciągów komunikacyjnych zapewniających dostęp do nowych terenów zabudowy z uwzględnieniem ich właściwego powiązania z zewnętrznym układem drogowym;</w:t>
      </w:r>
    </w:p>
    <w:p w14:paraId="47788DC2" w14:textId="77777777" w:rsidR="00833B1A" w:rsidRPr="00952685" w:rsidRDefault="00833B1A" w:rsidP="007B6AEA">
      <w:pPr>
        <w:pStyle w:val="NormalnyVerdana"/>
        <w:numPr>
          <w:ilvl w:val="0"/>
          <w:numId w:val="105"/>
        </w:numPr>
        <w:spacing w:line="276" w:lineRule="auto"/>
        <w:rPr>
          <w:rFonts w:ascii="Verdana" w:hAnsi="Verdana"/>
        </w:rPr>
      </w:pPr>
      <w:r w:rsidRPr="00952685">
        <w:rPr>
          <w:rFonts w:ascii="Verdana" w:hAnsi="Verdana"/>
        </w:rPr>
        <w:t>Wytyczne:</w:t>
      </w:r>
    </w:p>
    <w:p w14:paraId="76E32503"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030FE69E"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140EFF10"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1E5BBD1E"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zakaz stosowania ogrodzeń z elementów prefabrykowanych;</w:t>
      </w:r>
    </w:p>
    <w:p w14:paraId="4072EA23"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 xml:space="preserve">zakaz lokalizowania dużych zakładów chowu i hodowli w granicach i w bezpośrednim sąsiedztwie terenów mieszkaniowych (dotyczy terenów wiejskich); </w:t>
      </w:r>
    </w:p>
    <w:p w14:paraId="138D0A13"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dopuszczenie lokalizowania małych zakładów przetwórstwa rolnego z ograniczeniem oddziaływania do granic własności nieruchomości (dotyczy terenów wiejskich).</w:t>
      </w:r>
    </w:p>
    <w:p w14:paraId="24C827B6" w14:textId="77777777" w:rsidR="00833B1A" w:rsidRPr="00952685" w:rsidRDefault="00833B1A" w:rsidP="00833B1A">
      <w:pPr>
        <w:pStyle w:val="NormalnyVerdana"/>
        <w:spacing w:line="276" w:lineRule="auto"/>
        <w:rPr>
          <w:rFonts w:ascii="Verdana" w:hAnsi="Verdana"/>
        </w:rPr>
      </w:pPr>
    </w:p>
    <w:p w14:paraId="2DA83C6C"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rozwoju o wiodącej funkcji mieszkaniowej z towarzyszącymi usługami</w:t>
      </w:r>
    </w:p>
    <w:p w14:paraId="2A22C3C4"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Funkcje towarzyszące lub uzupełniające:</w:t>
      </w:r>
    </w:p>
    <w:p w14:paraId="12BD0974"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 xml:space="preserve">dopuszcza się zabudowę o charakterze usługowym na terenach o </w:t>
      </w:r>
      <w:r w:rsidR="001B2561">
        <w:rPr>
          <w:rFonts w:ascii="Verdana" w:hAnsi="Verdana"/>
          <w:bCs/>
        </w:rPr>
        <w:t>wiodącej funkcji mieszkaniowej;</w:t>
      </w:r>
    </w:p>
    <w:p w14:paraId="7920530C"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 xml:space="preserve">dopuszcza lokalizację zieleni urządzonej o funkcji towarzyszącej, publicznej, </w:t>
      </w:r>
      <w:r w:rsidRPr="00952685">
        <w:rPr>
          <w:rFonts w:ascii="Verdana" w:hAnsi="Verdana"/>
          <w:bCs/>
        </w:rPr>
        <w:lastRenderedPageBreak/>
        <w:t>izolacyjnej, ogrodowej</w:t>
      </w:r>
    </w:p>
    <w:p w14:paraId="681EDE21"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się lokalizację obiektów sportowo-rekreacyjnych w postaci placu zabaw, siłowni zewnętrznych, boisk sportowych itp.</w:t>
      </w:r>
    </w:p>
    <w:p w14:paraId="033C920D"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Charakterystyka:</w:t>
      </w:r>
    </w:p>
    <w:p w14:paraId="45BBAC14"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istniejący stan zainwestowania wykazuje niedobór terenów zabudowy mieszkaniowej. W celu zaspokojenia potrzeb społeczności lokalnej wskazano nowe tereny przeznaczone pod lokalizację zabudowy mieszkaniowej;</w:t>
      </w:r>
    </w:p>
    <w:p w14:paraId="4BC54D50"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zagospodarowane wymagają w pierwszej kolejności uzupełnienia struktury przestrzennej poprzez uzupełnienie luk w pasmach zabudowy, porządkowanie przestrzeni oraz tworzenie lokalnych wnętrz urbanistycznych;</w:t>
      </w:r>
    </w:p>
    <w:p w14:paraId="6B33E2EE"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konieczne może być także wyznaczenie nowych ciągów komunikacyjnych zapewniających dostęp do nowych terenów zabudowy z uwzględnieniem ich właściwego powiązania z zewnętrznym układem drogowym;</w:t>
      </w:r>
    </w:p>
    <w:p w14:paraId="4095C1BE" w14:textId="77777777" w:rsidR="00833B1A" w:rsidRPr="00952685" w:rsidRDefault="00833B1A" w:rsidP="007B6AEA">
      <w:pPr>
        <w:pStyle w:val="NormalnyVerdana"/>
        <w:numPr>
          <w:ilvl w:val="0"/>
          <w:numId w:val="105"/>
        </w:numPr>
        <w:spacing w:line="276" w:lineRule="auto"/>
        <w:rPr>
          <w:rFonts w:ascii="Verdana" w:hAnsi="Verdana"/>
        </w:rPr>
      </w:pPr>
      <w:r w:rsidRPr="00952685">
        <w:rPr>
          <w:rFonts w:ascii="Verdana" w:hAnsi="Verdana"/>
        </w:rPr>
        <w:t>Wytyczne:</w:t>
      </w:r>
    </w:p>
    <w:p w14:paraId="4C366479"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5DB9569D"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2A3CAB04"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74797418"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zakaz stosowania ogrodzeń z elementów prefabrykowanych;</w:t>
      </w:r>
    </w:p>
    <w:p w14:paraId="7267AD09"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lokalizowania dużych zakładów chowu i hodowli w granicach i w bezpośrednim sąsiedztwie terenów mieszkaniowych (dotyczy terenów wiejskich);</w:t>
      </w:r>
    </w:p>
    <w:p w14:paraId="0E6616E7"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dopuszczenie lokalizowania małych zakładów przetwórstwa rolnego z ograniczeniem oddziaływania do granic własności nieruchomości (dotyczy terenów wiejskich).</w:t>
      </w:r>
    </w:p>
    <w:p w14:paraId="7D894D4B" w14:textId="77777777" w:rsidR="00833B1A" w:rsidRPr="00952685" w:rsidRDefault="00833B1A" w:rsidP="00833B1A">
      <w:pPr>
        <w:pStyle w:val="NormalnyVerdana"/>
        <w:spacing w:line="276" w:lineRule="auto"/>
        <w:rPr>
          <w:rFonts w:ascii="Verdana" w:hAnsi="Verdana"/>
          <w:b/>
          <w:bCs/>
        </w:rPr>
      </w:pPr>
    </w:p>
    <w:p w14:paraId="17672AFD"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mieszkaniowej i usługowej</w:t>
      </w:r>
    </w:p>
    <w:p w14:paraId="6BE8DF62"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Funkcje towarzyszące lub uzupełniające:</w:t>
      </w:r>
    </w:p>
    <w:p w14:paraId="5FCEAAA3"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lokalizację zieleni urządzonej o funkcji towarzyszącej, publicznej, izolacyjnej, ogrodowej</w:t>
      </w:r>
    </w:p>
    <w:p w14:paraId="167508C2"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się lokalizację obiektów sportowo-rekreacyjnych w postaci placu zabaw, siłowni zewnętrznych, boisk sportowych itp.</w:t>
      </w:r>
    </w:p>
    <w:p w14:paraId="22DDB047"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Charakterystyka:</w:t>
      </w:r>
    </w:p>
    <w:p w14:paraId="2DC0574E"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te obejmują obszary zabudowy mieszkaniowej i usługowej zlokalizowanej w centrum miasta, a także na niektórych obszarach poszczególnych wsi.</w:t>
      </w:r>
    </w:p>
    <w:p w14:paraId="46E21810" w14:textId="77777777" w:rsidR="00833B1A" w:rsidRPr="00952685" w:rsidRDefault="00833B1A" w:rsidP="00833B1A">
      <w:pPr>
        <w:pStyle w:val="NormalnyVerdana"/>
        <w:numPr>
          <w:ilvl w:val="0"/>
          <w:numId w:val="22"/>
        </w:numPr>
        <w:spacing w:line="276" w:lineRule="auto"/>
        <w:rPr>
          <w:rFonts w:ascii="Verdana" w:hAnsi="Verdana"/>
          <w:bCs/>
          <w:color w:val="FF0000"/>
        </w:rPr>
      </w:pPr>
      <w:r w:rsidRPr="00952685">
        <w:rPr>
          <w:rFonts w:ascii="Verdana" w:hAnsi="Verdana"/>
          <w:bCs/>
        </w:rPr>
        <w:t>Tereny te zaspokajają</w:t>
      </w:r>
      <w:r w:rsidR="006C3497" w:rsidRPr="00952685">
        <w:rPr>
          <w:rFonts w:ascii="Verdana" w:hAnsi="Verdana"/>
          <w:bCs/>
        </w:rPr>
        <w:t xml:space="preserve"> w pierwszej kolejności potrzeby mieszkaniowe </w:t>
      </w:r>
      <w:r w:rsidR="004D0B6F">
        <w:rPr>
          <w:rFonts w:ascii="Verdana" w:hAnsi="Verdana"/>
          <w:bCs/>
        </w:rPr>
        <w:br/>
      </w:r>
      <w:r w:rsidR="006C3497" w:rsidRPr="00952685">
        <w:rPr>
          <w:rFonts w:ascii="Verdana" w:hAnsi="Verdana"/>
          <w:bCs/>
        </w:rPr>
        <w:t>i</w:t>
      </w:r>
      <w:r w:rsidRPr="00952685">
        <w:rPr>
          <w:rFonts w:ascii="Verdana" w:hAnsi="Verdana"/>
          <w:bCs/>
        </w:rPr>
        <w:t xml:space="preserve"> podstawowe potrzeby mieszkańców gminy w zakresie usług komercyjnych, administracji, kultury, oświaty, kultu religijnego</w:t>
      </w:r>
      <w:r w:rsidR="004D0B6F">
        <w:rPr>
          <w:rFonts w:ascii="Verdana" w:hAnsi="Verdana"/>
          <w:bCs/>
        </w:rPr>
        <w:t>.</w:t>
      </w:r>
      <w:r w:rsidRPr="00952685">
        <w:rPr>
          <w:rFonts w:ascii="Verdana" w:hAnsi="Verdana"/>
          <w:bCs/>
        </w:rPr>
        <w:t xml:space="preserve"> Zlokalizowane są najczęściej w centrach miejscowości. Tereny zabudowy  mieszkaniowej i usługowej są </w:t>
      </w:r>
      <w:r w:rsidR="004D0B6F">
        <w:rPr>
          <w:rFonts w:ascii="Verdana" w:hAnsi="Verdana"/>
          <w:bCs/>
        </w:rPr>
        <w:br/>
      </w:r>
      <w:r w:rsidRPr="00952685">
        <w:rPr>
          <w:rFonts w:ascii="Verdana" w:hAnsi="Verdana"/>
          <w:bCs/>
        </w:rPr>
        <w:t xml:space="preserve">w dużej mierze zagospodarowane, wymagają jednak uporządkowania, przekształceń oraz dostosowania do wymaganej jakości. Nowe tereny zabudowy usługowej, stanowią jedynie uzupełnienie już istniejącej tkanki </w:t>
      </w:r>
      <w:r w:rsidR="004D0B6F">
        <w:rPr>
          <w:rFonts w:ascii="Verdana" w:hAnsi="Verdana"/>
          <w:bCs/>
        </w:rPr>
        <w:br/>
      </w:r>
      <w:r w:rsidRPr="00952685">
        <w:rPr>
          <w:rFonts w:ascii="Verdana" w:hAnsi="Verdana"/>
          <w:bCs/>
        </w:rPr>
        <w:t>i dopełnienie istniejącego zagospodarowania</w:t>
      </w:r>
      <w:r w:rsidRPr="00952685">
        <w:rPr>
          <w:rFonts w:ascii="Verdana" w:hAnsi="Verdana"/>
          <w:bCs/>
          <w:color w:val="FF0000"/>
        </w:rPr>
        <w:t>;</w:t>
      </w:r>
    </w:p>
    <w:p w14:paraId="6AC1F7A6"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zagospodarowane wymagają uzupełnienia struktury przestrzennej poprzez uzupełnienie luk w pasmach zabudowy, porządkowanie przestrzeni oraz tworzenie lokalnych wnętrz urbanistycznych;</w:t>
      </w:r>
    </w:p>
    <w:p w14:paraId="2E469357"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lastRenderedPageBreak/>
        <w:t>konieczne jest kształtowanie przestrzeni publicznych miejscowości jako miejsca integracji społecznej w ramach funkcji rozrywkowej, wypoczynkowej, rekreacyjnej i usługowej;</w:t>
      </w:r>
    </w:p>
    <w:p w14:paraId="648F49FE"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konieczne może być także wyznaczenie nowych ciągów komunikacyjnych zapewniających dostęp do nowych terenów zabudowy z uwzględnieniem ich właściwego powiązania z zewnętrznym układem drogowym;</w:t>
      </w:r>
    </w:p>
    <w:p w14:paraId="681689DC" w14:textId="77777777" w:rsidR="00833B1A" w:rsidRPr="00952685" w:rsidRDefault="00833B1A" w:rsidP="007B6AEA">
      <w:pPr>
        <w:pStyle w:val="NormalnyVerdana"/>
        <w:numPr>
          <w:ilvl w:val="0"/>
          <w:numId w:val="105"/>
        </w:numPr>
        <w:spacing w:line="276" w:lineRule="auto"/>
        <w:rPr>
          <w:rFonts w:ascii="Verdana" w:hAnsi="Verdana"/>
        </w:rPr>
      </w:pPr>
      <w:r w:rsidRPr="00952685">
        <w:rPr>
          <w:rFonts w:ascii="Verdana" w:hAnsi="Verdana"/>
        </w:rPr>
        <w:t>Wytyczne:</w:t>
      </w:r>
    </w:p>
    <w:p w14:paraId="43B3AF0A"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5F4EDE9C"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6FBEE78D"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09C6071C"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zakaz stosowania ogrodzeń z elementów prefabrykowanych;</w:t>
      </w:r>
    </w:p>
    <w:p w14:paraId="0D0B6C74"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lokalizowania dużych zakładów chowu i hodowli w granicach i w bezpośrednim sąsiedztwie i w obszarze terenów o funkcji mieszkaniowo-usługowej (dotyczy terenów wiejskich);</w:t>
      </w:r>
    </w:p>
    <w:p w14:paraId="0A4C6939" w14:textId="77777777" w:rsidR="00833B1A" w:rsidRPr="00952685" w:rsidRDefault="00833B1A" w:rsidP="00833B1A">
      <w:pPr>
        <w:pStyle w:val="NormalnyVerdana"/>
        <w:spacing w:line="276" w:lineRule="auto"/>
        <w:rPr>
          <w:rFonts w:ascii="Verdana" w:hAnsi="Verdana"/>
          <w:b/>
          <w:bCs/>
        </w:rPr>
      </w:pPr>
    </w:p>
    <w:p w14:paraId="306D6355" w14:textId="77777777" w:rsidR="00833B1A" w:rsidRPr="00952685" w:rsidRDefault="00833B1A" w:rsidP="00833B1A">
      <w:pPr>
        <w:pStyle w:val="NormalnyVerdana"/>
        <w:spacing w:line="276" w:lineRule="auto"/>
        <w:rPr>
          <w:rFonts w:ascii="Verdana" w:hAnsi="Verdana"/>
          <w:b/>
          <w:bCs/>
        </w:rPr>
      </w:pPr>
    </w:p>
    <w:p w14:paraId="6F88937C"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mieszkaniowej i usługowej w zieleni</w:t>
      </w:r>
    </w:p>
    <w:p w14:paraId="658EF38E"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Funkcje towarzyszące lub uzupełniające:</w:t>
      </w:r>
    </w:p>
    <w:p w14:paraId="38228400"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się lokalizację obiektów sportowo-rekreacyjnych w postaci placu zabaw, siłowni zewnętrznych, boisk sportowych itp.</w:t>
      </w:r>
    </w:p>
    <w:p w14:paraId="1F2EBFAE" w14:textId="77777777" w:rsidR="00833B1A" w:rsidRPr="00952685" w:rsidRDefault="00833B1A" w:rsidP="00833B1A">
      <w:pPr>
        <w:pStyle w:val="NormalnyVerdana"/>
        <w:numPr>
          <w:ilvl w:val="1"/>
          <w:numId w:val="19"/>
        </w:numPr>
        <w:tabs>
          <w:tab w:val="clear" w:pos="1440"/>
        </w:tabs>
        <w:spacing w:line="276" w:lineRule="auto"/>
        <w:ind w:left="1134" w:hanging="425"/>
        <w:rPr>
          <w:rFonts w:ascii="Verdana" w:hAnsi="Verdana"/>
          <w:bCs/>
        </w:rPr>
      </w:pPr>
      <w:r w:rsidRPr="00952685">
        <w:rPr>
          <w:rFonts w:ascii="Verdana" w:hAnsi="Verdana"/>
          <w:bCs/>
        </w:rPr>
        <w:t>dopuszcza się lokalizację zieleni urządzonej o funkcji towarzyszącej, publicznej, izolacyjnej, ogrodowej</w:t>
      </w:r>
    </w:p>
    <w:p w14:paraId="5F7C3B38" w14:textId="77777777" w:rsidR="00833B1A" w:rsidRPr="00952685" w:rsidRDefault="00833B1A" w:rsidP="007B6AEA">
      <w:pPr>
        <w:pStyle w:val="NormalnyVerdana"/>
        <w:numPr>
          <w:ilvl w:val="0"/>
          <w:numId w:val="105"/>
        </w:numPr>
        <w:spacing w:line="276" w:lineRule="auto"/>
        <w:rPr>
          <w:rFonts w:ascii="Verdana" w:hAnsi="Verdana"/>
          <w:bCs/>
        </w:rPr>
      </w:pPr>
      <w:r w:rsidRPr="00952685">
        <w:rPr>
          <w:rFonts w:ascii="Verdana" w:hAnsi="Verdana"/>
          <w:bCs/>
        </w:rPr>
        <w:t>Charakterystyka:</w:t>
      </w:r>
    </w:p>
    <w:p w14:paraId="3BF8B859"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te obejmują obszary o wiodącej funkcji mieszkaniowej i usługowej w zieleni zlokalizowanych na obrzeżach miejscowości, w tym stanowią funkcję towarzyszącą i uzupełniającą</w:t>
      </w:r>
    </w:p>
    <w:p w14:paraId="4FC5027A"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Nowa zabudowa mieszkaniowa i usługowa w zieleni, stanowi jedynie uzupełnienie już istniejącej tkanki i dopełnienie obecnego zagospodarowania;</w:t>
      </w:r>
    </w:p>
    <w:p w14:paraId="53FCDB7C"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konieczne może być wyznaczenie nowych ciągów komunikacyjnych zapewniających dostęp do nowych terenów zabudowy z uwzględnieniem ich właściwego powiązania z zewnętrznym układem drogowym;</w:t>
      </w:r>
    </w:p>
    <w:p w14:paraId="267D03BB" w14:textId="77777777" w:rsidR="00833B1A" w:rsidRPr="00952685" w:rsidRDefault="00833B1A" w:rsidP="007B6AEA">
      <w:pPr>
        <w:pStyle w:val="NormalnyVerdana"/>
        <w:numPr>
          <w:ilvl w:val="0"/>
          <w:numId w:val="105"/>
        </w:numPr>
        <w:spacing w:line="276" w:lineRule="auto"/>
        <w:rPr>
          <w:rFonts w:ascii="Verdana" w:hAnsi="Verdana"/>
        </w:rPr>
      </w:pPr>
      <w:r w:rsidRPr="00952685">
        <w:rPr>
          <w:rFonts w:ascii="Verdana" w:hAnsi="Verdana"/>
        </w:rPr>
        <w:t>Wytyczne:</w:t>
      </w:r>
    </w:p>
    <w:p w14:paraId="2504F50D"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zachowanie istniejącego drzewostanu</w:t>
      </w:r>
      <w:r w:rsidR="00B82F2C" w:rsidRPr="00952685">
        <w:rPr>
          <w:rFonts w:ascii="Verdana" w:hAnsi="Verdana"/>
          <w:bCs/>
        </w:rPr>
        <w:t xml:space="preserve"> oraz zrealizowanie nowych </w:t>
      </w:r>
      <w:proofErr w:type="spellStart"/>
      <w:r w:rsidR="00B82F2C" w:rsidRPr="00952685">
        <w:rPr>
          <w:rFonts w:ascii="Verdana" w:hAnsi="Verdana"/>
          <w:bCs/>
        </w:rPr>
        <w:t>nasadzeń</w:t>
      </w:r>
      <w:proofErr w:type="spellEnd"/>
    </w:p>
    <w:p w14:paraId="4A39BE93"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2450F8DA"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516788CE"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0BF816DD"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zakaz stosowania ogrodzeń z elementów prefabrykowanych;</w:t>
      </w:r>
    </w:p>
    <w:p w14:paraId="4791CF76" w14:textId="77777777" w:rsidR="00833B1A" w:rsidRPr="00952685" w:rsidRDefault="00833B1A" w:rsidP="00833B1A">
      <w:pPr>
        <w:pStyle w:val="NormalnyVerdana"/>
        <w:spacing w:line="276" w:lineRule="auto"/>
        <w:rPr>
          <w:rFonts w:ascii="Verdana" w:hAnsi="Verdana"/>
          <w:bCs/>
        </w:rPr>
      </w:pPr>
    </w:p>
    <w:p w14:paraId="3FD0BE08" w14:textId="77777777" w:rsidR="00833B1A" w:rsidRPr="00952685" w:rsidRDefault="00833B1A" w:rsidP="00833B1A">
      <w:pPr>
        <w:pStyle w:val="NormalnyVerdana"/>
        <w:spacing w:line="276" w:lineRule="auto"/>
        <w:rPr>
          <w:rFonts w:ascii="Verdana" w:hAnsi="Verdana"/>
          <w:b/>
        </w:rPr>
      </w:pPr>
      <w:r w:rsidRPr="00952685">
        <w:rPr>
          <w:rFonts w:ascii="Verdana" w:hAnsi="Verdana"/>
          <w:b/>
          <w:bCs/>
        </w:rPr>
        <w:t>Tereny zabudowy mieszkaniowej zagrodowej</w:t>
      </w:r>
      <w:r w:rsidR="00DA4E48">
        <w:rPr>
          <w:rFonts w:ascii="Verdana" w:hAnsi="Verdana"/>
          <w:b/>
          <w:bCs/>
        </w:rPr>
        <w:t xml:space="preserve"> z towarzyszącymi usługami</w:t>
      </w:r>
    </w:p>
    <w:p w14:paraId="4616FC6B" w14:textId="77777777" w:rsidR="00833B1A" w:rsidRPr="00952685" w:rsidRDefault="00833B1A" w:rsidP="007B6AEA">
      <w:pPr>
        <w:pStyle w:val="NormalnyVerdana"/>
        <w:numPr>
          <w:ilvl w:val="0"/>
          <w:numId w:val="104"/>
        </w:numPr>
        <w:spacing w:line="276" w:lineRule="auto"/>
        <w:rPr>
          <w:rFonts w:ascii="Verdana" w:hAnsi="Verdana"/>
          <w:bCs/>
        </w:rPr>
      </w:pPr>
      <w:r w:rsidRPr="00952685">
        <w:rPr>
          <w:rFonts w:ascii="Verdana" w:hAnsi="Verdana"/>
          <w:bCs/>
        </w:rPr>
        <w:t>Funkcje towarzyszące lub uzupełniające:</w:t>
      </w:r>
    </w:p>
    <w:p w14:paraId="7ADE6198" w14:textId="77777777" w:rsidR="00833B1A" w:rsidRPr="00952685" w:rsidRDefault="00833B1A" w:rsidP="00833B1A">
      <w:pPr>
        <w:pStyle w:val="NormalnyVerdana"/>
        <w:numPr>
          <w:ilvl w:val="1"/>
          <w:numId w:val="19"/>
        </w:numPr>
        <w:tabs>
          <w:tab w:val="clear" w:pos="1440"/>
        </w:tabs>
        <w:spacing w:line="276" w:lineRule="auto"/>
        <w:ind w:left="1134"/>
        <w:rPr>
          <w:rFonts w:ascii="Verdana" w:hAnsi="Verdana"/>
          <w:bCs/>
        </w:rPr>
      </w:pPr>
      <w:r w:rsidRPr="00952685">
        <w:rPr>
          <w:rFonts w:ascii="Verdana" w:hAnsi="Verdana"/>
          <w:bCs/>
        </w:rPr>
        <w:t>dopuszcza się lokalizacje funkcji towarzyszącej w postaci zabudowy usługowej</w:t>
      </w:r>
    </w:p>
    <w:p w14:paraId="4053046C" w14:textId="77777777" w:rsidR="00833B1A" w:rsidRPr="00952685" w:rsidRDefault="00833B1A" w:rsidP="007B6AEA">
      <w:pPr>
        <w:pStyle w:val="NormalnyVerdana"/>
        <w:numPr>
          <w:ilvl w:val="0"/>
          <w:numId w:val="103"/>
        </w:numPr>
        <w:spacing w:line="276" w:lineRule="auto"/>
        <w:rPr>
          <w:rFonts w:ascii="Verdana" w:hAnsi="Verdana"/>
          <w:bCs/>
        </w:rPr>
      </w:pPr>
      <w:r w:rsidRPr="00952685">
        <w:rPr>
          <w:rFonts w:ascii="Verdana" w:hAnsi="Verdana"/>
          <w:bCs/>
        </w:rPr>
        <w:t>Charakterystyka:</w:t>
      </w:r>
    </w:p>
    <w:p w14:paraId="4BDD74FB" w14:textId="77777777" w:rsidR="00833B1A" w:rsidRPr="00952685" w:rsidRDefault="00833B1A" w:rsidP="00833B1A">
      <w:pPr>
        <w:pStyle w:val="NormalnyVerdana"/>
        <w:numPr>
          <w:ilvl w:val="0"/>
          <w:numId w:val="20"/>
        </w:numPr>
        <w:tabs>
          <w:tab w:val="clear" w:pos="1069"/>
        </w:tabs>
        <w:spacing w:line="276" w:lineRule="auto"/>
        <w:rPr>
          <w:rFonts w:ascii="Verdana" w:hAnsi="Verdana"/>
          <w:bCs/>
        </w:rPr>
      </w:pPr>
      <w:r w:rsidRPr="00952685">
        <w:rPr>
          <w:rFonts w:ascii="Verdana" w:hAnsi="Verdana"/>
          <w:bCs/>
        </w:rPr>
        <w:lastRenderedPageBreak/>
        <w:t>zabudowa zagrodowa stanowi niewielką cześć w strukturze zabudowy kształtującą przestrzeń gminy. Przewiduje się adaptację istniejącego zagospodarowania oraz sukcesywne uzupełnianie w ramach pasm zabudowy;</w:t>
      </w:r>
    </w:p>
    <w:p w14:paraId="09DDA18C" w14:textId="77777777" w:rsidR="00833B1A" w:rsidRPr="00952685" w:rsidRDefault="00833B1A" w:rsidP="00833B1A">
      <w:pPr>
        <w:pStyle w:val="NormalnyVerdana"/>
        <w:numPr>
          <w:ilvl w:val="0"/>
          <w:numId w:val="21"/>
        </w:numPr>
        <w:spacing w:line="276" w:lineRule="auto"/>
        <w:rPr>
          <w:rFonts w:ascii="Verdana" w:hAnsi="Verdana"/>
          <w:bCs/>
        </w:rPr>
      </w:pPr>
      <w:r w:rsidRPr="00952685">
        <w:rPr>
          <w:rFonts w:ascii="Verdana" w:hAnsi="Verdana"/>
          <w:bCs/>
        </w:rPr>
        <w:t>ze względu na stopniowe zastępowanie zabudowy zagrodowej zabudową mieszkaniową oraz specjalizację istniejących gospodarstw rolnych, nie przewiduje się popytu na tego rodzaju tereny;</w:t>
      </w:r>
    </w:p>
    <w:p w14:paraId="168B1B9A"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ze względu na zlokalizowanie zabudowy zagrodowej wzdłuż ciągów komunikacyjnych oraz znaczne ich oddalenie od centrów miejscowości, konieczne jest wprowadzenie funkcji uzupełniającej w postaci zabudowy usługowej i rzemiosła;</w:t>
      </w:r>
    </w:p>
    <w:p w14:paraId="71AEAF12" w14:textId="77777777" w:rsidR="00833B1A" w:rsidRPr="00952685" w:rsidRDefault="00833B1A" w:rsidP="007B6AEA">
      <w:pPr>
        <w:pStyle w:val="NormalnyVerdana"/>
        <w:numPr>
          <w:ilvl w:val="0"/>
          <w:numId w:val="103"/>
        </w:numPr>
        <w:spacing w:line="276" w:lineRule="auto"/>
        <w:rPr>
          <w:rFonts w:ascii="Verdana" w:hAnsi="Verdana"/>
        </w:rPr>
      </w:pPr>
      <w:r w:rsidRPr="00952685">
        <w:rPr>
          <w:rFonts w:ascii="Verdana" w:hAnsi="Verdana"/>
        </w:rPr>
        <w:t>Wytyczne:</w:t>
      </w:r>
    </w:p>
    <w:p w14:paraId="557F345B"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0C0879C7"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3C347E4A"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44DDC329"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zakaz stosowania ogrodzeń z elementów prefabrykowanych;</w:t>
      </w:r>
    </w:p>
    <w:p w14:paraId="0A94D36A"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lokalizowania dużych zakładów chowu i hodowli w granicach i w bezpośrednim sąsiedztwie terenów mieszkaniowych;</w:t>
      </w:r>
    </w:p>
    <w:p w14:paraId="0A7F42FB"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dopuszczenie lokalizowania małych zakładów przetwórstwa rolnego z ograniczeniem oddziaływania do granic własności nieruchomości.</w:t>
      </w:r>
    </w:p>
    <w:p w14:paraId="4F3956DF" w14:textId="77777777" w:rsidR="00833B1A" w:rsidRPr="00952685" w:rsidRDefault="00833B1A" w:rsidP="00833B1A">
      <w:pPr>
        <w:pStyle w:val="NormalnyVerdana"/>
        <w:spacing w:line="276" w:lineRule="auto"/>
        <w:rPr>
          <w:rFonts w:ascii="Verdana" w:hAnsi="Verdana"/>
          <w:b/>
          <w:bCs/>
        </w:rPr>
      </w:pPr>
    </w:p>
    <w:p w14:paraId="65C691FC"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usługowej</w:t>
      </w:r>
    </w:p>
    <w:p w14:paraId="0DDB5CBF" w14:textId="77777777" w:rsidR="00833B1A" w:rsidRPr="00952685" w:rsidRDefault="00833B1A" w:rsidP="007B6AEA">
      <w:pPr>
        <w:pStyle w:val="NormalnyVerdana"/>
        <w:numPr>
          <w:ilvl w:val="0"/>
          <w:numId w:val="102"/>
        </w:numPr>
        <w:spacing w:line="276" w:lineRule="auto"/>
        <w:rPr>
          <w:rFonts w:ascii="Verdana" w:hAnsi="Verdana"/>
          <w:bCs/>
        </w:rPr>
      </w:pPr>
      <w:r w:rsidRPr="00952685">
        <w:rPr>
          <w:rFonts w:ascii="Verdana" w:hAnsi="Verdana"/>
          <w:bCs/>
        </w:rPr>
        <w:t>Funkcje towarzyszące lub uzupełniające:</w:t>
      </w:r>
    </w:p>
    <w:p w14:paraId="3381C9F4" w14:textId="77777777" w:rsidR="00833B1A" w:rsidRPr="00952685" w:rsidRDefault="00833B1A" w:rsidP="00833B1A">
      <w:pPr>
        <w:pStyle w:val="NormalnyVerdana"/>
        <w:numPr>
          <w:ilvl w:val="0"/>
          <w:numId w:val="23"/>
        </w:numPr>
        <w:tabs>
          <w:tab w:val="clear" w:pos="1069"/>
        </w:tabs>
        <w:spacing w:line="276" w:lineRule="auto"/>
        <w:rPr>
          <w:rFonts w:ascii="Verdana" w:hAnsi="Verdana"/>
          <w:bCs/>
        </w:rPr>
      </w:pPr>
      <w:r w:rsidRPr="00952685">
        <w:rPr>
          <w:rFonts w:ascii="Verdana" w:hAnsi="Verdana"/>
          <w:bCs/>
        </w:rPr>
        <w:t>dopuszcza się lokalizację zabudowy mieszkaniowej jako funkcji uzupełniającej</w:t>
      </w:r>
    </w:p>
    <w:p w14:paraId="152D62D2" w14:textId="77777777" w:rsidR="00833B1A" w:rsidRPr="00952685" w:rsidRDefault="00833B1A" w:rsidP="00833B1A">
      <w:pPr>
        <w:pStyle w:val="NormalnyVerdana"/>
        <w:numPr>
          <w:ilvl w:val="0"/>
          <w:numId w:val="23"/>
        </w:numPr>
        <w:tabs>
          <w:tab w:val="clear" w:pos="1069"/>
        </w:tabs>
        <w:spacing w:line="276" w:lineRule="auto"/>
        <w:rPr>
          <w:rFonts w:ascii="Verdana" w:hAnsi="Verdana"/>
          <w:bCs/>
        </w:rPr>
      </w:pPr>
      <w:r w:rsidRPr="00952685">
        <w:rPr>
          <w:rFonts w:ascii="Verdana" w:hAnsi="Verdana"/>
          <w:bCs/>
        </w:rPr>
        <w:t>dopuszcza lokalizację zieleni urządzonej o funkcji towarzyszącej, publicznej, izolacyjnej, ogrodowej</w:t>
      </w:r>
      <w:r w:rsidR="00B82F2C" w:rsidRPr="00952685">
        <w:rPr>
          <w:rFonts w:ascii="Verdana" w:hAnsi="Verdana"/>
          <w:bCs/>
        </w:rPr>
        <w:t>, reprez</w:t>
      </w:r>
      <w:r w:rsidR="0096413E">
        <w:rPr>
          <w:rFonts w:ascii="Verdana" w:hAnsi="Verdana"/>
          <w:bCs/>
        </w:rPr>
        <w:t>e</w:t>
      </w:r>
      <w:r w:rsidR="00B82F2C" w:rsidRPr="00952685">
        <w:rPr>
          <w:rFonts w:ascii="Verdana" w:hAnsi="Verdana"/>
          <w:bCs/>
        </w:rPr>
        <w:t>ntacyjnej</w:t>
      </w:r>
    </w:p>
    <w:p w14:paraId="0934C937" w14:textId="77777777" w:rsidR="00833B1A" w:rsidRPr="00952685" w:rsidRDefault="00833B1A" w:rsidP="007B6AEA">
      <w:pPr>
        <w:pStyle w:val="NormalnyVerdana"/>
        <w:numPr>
          <w:ilvl w:val="0"/>
          <w:numId w:val="102"/>
        </w:numPr>
        <w:spacing w:line="276" w:lineRule="auto"/>
        <w:rPr>
          <w:rFonts w:ascii="Verdana" w:hAnsi="Verdana"/>
          <w:bCs/>
        </w:rPr>
      </w:pPr>
      <w:r w:rsidRPr="00952685">
        <w:rPr>
          <w:rFonts w:ascii="Verdana" w:hAnsi="Verdana"/>
          <w:bCs/>
        </w:rPr>
        <w:t>Charakterystyka:</w:t>
      </w:r>
    </w:p>
    <w:p w14:paraId="4917FBED"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istniejące tereny zabudowy usługowej zaspokajają podstawowe potrzeby mieszkańców gminy w zakresie usług komercyjnych, administracji, kultury, oświaty oraz kultu religijnego. Zlokalizowane są najczęściej w centrach miejscowości. Tereny zabudowy usługowej są w dużej mierze zagospodarowane, wymagają jednak uporządkowania, przekształceń oraz dostosowania do wymaganej jakości. Nowe tereny zabudowy usługowej, stanowią jedynie uzupełnienie już istniejącej tkanki i dopełnienie istniejącego zagospodarowania;</w:t>
      </w:r>
    </w:p>
    <w:p w14:paraId="38288EBC"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zabudowa usługowa posiada szczególne znaczenie dla przestrzeni ze względu na reprezentatywny charakter oraz koncentrację znacznej liczby osób. Wymaga ona zatem zapewnienia właściwej oprawy, ekspozycji przestrzennej oraz odpowiedniego poziomu bezpieczeństwa. W celu zaspokojenia tych potrzeb konieczne jest wyposażenie terenów w odpowiednio skomponowaną zieleń urządzoną, małą architekturę oraz tereny obsługi komunikacji (parkingi i stacje paliw);</w:t>
      </w:r>
    </w:p>
    <w:p w14:paraId="06F8A1C2"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 xml:space="preserve">W skład terenów o wiodącej funkcji usługowej obejmują takie rodzaje działalności jak: administracja publiczna, kultura, oświata i nauka, obiekty kultu religijnego, turystyka, handel, gastronomia, transport i gospodarka magazynowa, finanse, wynajem maszyn i urządzeń, IT, opieka zdrowotna oraz obsługa gospodarki rolnej, która stanowi obiekty i urządzenia obsługi gospodarki </w:t>
      </w:r>
      <w:r w:rsidRPr="00952685">
        <w:rPr>
          <w:rFonts w:ascii="Verdana" w:hAnsi="Verdana"/>
          <w:bCs/>
        </w:rPr>
        <w:lastRenderedPageBreak/>
        <w:t xml:space="preserve">rolnej (gospodarstwa hodowli zwierząt) wraz z obiektami </w:t>
      </w:r>
      <w:r w:rsidR="00A467BC">
        <w:rPr>
          <w:rFonts w:ascii="Verdana" w:hAnsi="Verdana"/>
          <w:bCs/>
        </w:rPr>
        <w:br/>
      </w:r>
      <w:r w:rsidRPr="00952685">
        <w:rPr>
          <w:rFonts w:ascii="Verdana" w:hAnsi="Verdana"/>
          <w:bCs/>
        </w:rPr>
        <w:t>i urządzeniami towarzyszącymi, gdzie Dopuszcza się adaptację, rozbudowę oraz modernizację istniejącej zabudowy w tym mieszkalnej (właścicieli zakładów produkcyjnych) oraz realizację nowych obiektów</w:t>
      </w:r>
      <w:r w:rsidRPr="00952685">
        <w:rPr>
          <w:rFonts w:ascii="Verdana" w:hAnsi="Verdana"/>
        </w:rPr>
        <w:t>.</w:t>
      </w:r>
    </w:p>
    <w:p w14:paraId="0B6252B1" w14:textId="77777777" w:rsidR="00833B1A" w:rsidRPr="00952685" w:rsidRDefault="00833B1A" w:rsidP="007B6AEA">
      <w:pPr>
        <w:pStyle w:val="NormalnyVerdana"/>
        <w:numPr>
          <w:ilvl w:val="0"/>
          <w:numId w:val="102"/>
        </w:numPr>
        <w:spacing w:line="276" w:lineRule="auto"/>
        <w:rPr>
          <w:rFonts w:ascii="Verdana" w:hAnsi="Verdana"/>
        </w:rPr>
      </w:pPr>
      <w:r w:rsidRPr="00952685">
        <w:rPr>
          <w:rFonts w:ascii="Verdana" w:hAnsi="Verdana"/>
        </w:rPr>
        <w:t>Wytyczne:</w:t>
      </w:r>
    </w:p>
    <w:p w14:paraId="560B0127"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7F381F7D"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271CF4F3"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1CEDCF8B"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stosowania ogrodzeń z elementów prefabrykowanych;</w:t>
      </w:r>
    </w:p>
    <w:p w14:paraId="6A3FC2FD"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prowadzenia działalności o oddziaływaniu wykraczającym poza granice nieruchomości;</w:t>
      </w:r>
    </w:p>
    <w:p w14:paraId="2B28464B"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maksymalnie zachowanie istniejącego drzewostanu;</w:t>
      </w:r>
    </w:p>
    <w:p w14:paraId="431D71AE"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nakaz dostosowania obiektów dla potrzeb osób niepełnosprawnych.</w:t>
      </w:r>
    </w:p>
    <w:p w14:paraId="5B9EF028"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dopuszcza się lokalizację zabudowy związanej z produkcją rolniczą na podstawie przepisów odrębnych.</w:t>
      </w:r>
    </w:p>
    <w:p w14:paraId="7B702776" w14:textId="77777777" w:rsidR="00833B1A" w:rsidRPr="00952685" w:rsidRDefault="00833B1A" w:rsidP="00833B1A">
      <w:pPr>
        <w:pStyle w:val="NormalnyVerdana"/>
        <w:spacing w:line="276" w:lineRule="auto"/>
        <w:rPr>
          <w:rFonts w:ascii="Verdana" w:hAnsi="Verdana"/>
        </w:rPr>
      </w:pPr>
    </w:p>
    <w:p w14:paraId="18A6E084" w14:textId="77777777" w:rsidR="00833B1A" w:rsidRPr="00A467BC" w:rsidRDefault="00833B1A" w:rsidP="00833B1A">
      <w:pPr>
        <w:pStyle w:val="NormalnyVerdana"/>
        <w:spacing w:line="276" w:lineRule="auto"/>
        <w:rPr>
          <w:rFonts w:ascii="Verdana" w:hAnsi="Verdana"/>
          <w:b/>
          <w:bCs/>
        </w:rPr>
      </w:pPr>
      <w:r w:rsidRPr="00A467BC">
        <w:rPr>
          <w:rFonts w:ascii="Verdana" w:hAnsi="Verdana"/>
          <w:b/>
          <w:bCs/>
        </w:rPr>
        <w:t>Tereny o wiodącej funkcji usług sportu, rekreacji, turystyki i zabudowy mieszkaniowej i letniskowej</w:t>
      </w:r>
    </w:p>
    <w:p w14:paraId="54FFEB2A" w14:textId="77777777" w:rsidR="00833B1A" w:rsidRPr="00A467BC" w:rsidRDefault="00833B1A" w:rsidP="007B6AEA">
      <w:pPr>
        <w:pStyle w:val="NormalnyVerdana"/>
        <w:numPr>
          <w:ilvl w:val="0"/>
          <w:numId w:val="102"/>
        </w:numPr>
        <w:spacing w:line="276" w:lineRule="auto"/>
        <w:rPr>
          <w:rFonts w:ascii="Verdana" w:hAnsi="Verdana"/>
          <w:bCs/>
        </w:rPr>
      </w:pPr>
      <w:r w:rsidRPr="00A467BC">
        <w:rPr>
          <w:rFonts w:ascii="Verdana" w:hAnsi="Verdana"/>
          <w:bCs/>
        </w:rPr>
        <w:t>Funkcje towarzyszące lub uzupełniające:</w:t>
      </w:r>
    </w:p>
    <w:p w14:paraId="78ED8179" w14:textId="77777777" w:rsidR="00833B1A" w:rsidRPr="00A467BC" w:rsidRDefault="00833B1A" w:rsidP="00833B1A">
      <w:pPr>
        <w:pStyle w:val="NormalnyVerdana"/>
        <w:numPr>
          <w:ilvl w:val="0"/>
          <w:numId w:val="23"/>
        </w:numPr>
        <w:spacing w:line="276" w:lineRule="auto"/>
        <w:rPr>
          <w:rFonts w:ascii="Verdana" w:hAnsi="Verdana"/>
          <w:bCs/>
        </w:rPr>
      </w:pPr>
      <w:r w:rsidRPr="00A467BC">
        <w:rPr>
          <w:rFonts w:ascii="Verdana" w:hAnsi="Verdana"/>
          <w:bCs/>
        </w:rPr>
        <w:t>dopuszcza się lokalizację zabudowy mieszkaniowej jako funkcji uzupełniającej</w:t>
      </w:r>
      <w:r w:rsidR="00706656" w:rsidRPr="00A467BC">
        <w:rPr>
          <w:rFonts w:ascii="Verdana" w:hAnsi="Verdana"/>
          <w:bCs/>
        </w:rPr>
        <w:t xml:space="preserve"> (z wyłączeniem terenów oznaczonych dodatkowo symbolem US/T</w:t>
      </w:r>
      <w:r w:rsidR="00A467BC" w:rsidRPr="00A467BC">
        <w:rPr>
          <w:rFonts w:ascii="Verdana" w:hAnsi="Verdana"/>
          <w:bCs/>
        </w:rPr>
        <w:t>)</w:t>
      </w:r>
    </w:p>
    <w:p w14:paraId="4A8CE948" w14:textId="77777777" w:rsidR="00833B1A" w:rsidRPr="00952685" w:rsidRDefault="00833B1A" w:rsidP="00833B1A">
      <w:pPr>
        <w:pStyle w:val="NormalnyVerdana"/>
        <w:numPr>
          <w:ilvl w:val="0"/>
          <w:numId w:val="23"/>
        </w:numPr>
        <w:tabs>
          <w:tab w:val="clear" w:pos="1069"/>
        </w:tabs>
        <w:spacing w:line="276" w:lineRule="auto"/>
        <w:rPr>
          <w:rFonts w:ascii="Verdana" w:hAnsi="Verdana"/>
          <w:bCs/>
        </w:rPr>
      </w:pPr>
      <w:r w:rsidRPr="00952685">
        <w:rPr>
          <w:rFonts w:ascii="Verdana" w:hAnsi="Verdana"/>
          <w:bCs/>
        </w:rPr>
        <w:t>dopuszcza się lokalizację zieleni urządzonej o funkcji towarzyszącej, publicznej, izolacyjnej, ogrodowej</w:t>
      </w:r>
      <w:r w:rsidR="00B82F2C" w:rsidRPr="00952685">
        <w:rPr>
          <w:rFonts w:ascii="Verdana" w:hAnsi="Verdana"/>
          <w:bCs/>
        </w:rPr>
        <w:t xml:space="preserve">, reprezentacyjnej </w:t>
      </w:r>
    </w:p>
    <w:p w14:paraId="1ADE3F68" w14:textId="77777777" w:rsidR="00833B1A" w:rsidRPr="00952685" w:rsidRDefault="00833B1A" w:rsidP="007B6AEA">
      <w:pPr>
        <w:pStyle w:val="NormalnyVerdana"/>
        <w:numPr>
          <w:ilvl w:val="0"/>
          <w:numId w:val="102"/>
        </w:numPr>
        <w:spacing w:line="276" w:lineRule="auto"/>
        <w:rPr>
          <w:rFonts w:ascii="Verdana" w:hAnsi="Verdana"/>
          <w:bCs/>
        </w:rPr>
      </w:pPr>
      <w:r w:rsidRPr="00952685">
        <w:rPr>
          <w:rFonts w:ascii="Verdana" w:hAnsi="Verdana"/>
          <w:bCs/>
        </w:rPr>
        <w:t>Charakterystyka:</w:t>
      </w:r>
    </w:p>
    <w:p w14:paraId="5B3340DC"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rPr>
        <w:t>dla realizacji nowej zabudowy związanej z funkcją usług sportu i rekreacji, turystyki, a także zabudowy mieszkaniowej i letniskowej wyznacza się obszary w miejscowościach o znaczeniu przede wszystkim turystycznym, a dla niektórych sporządzono obecnie obowiązujące miejscowe plany</w:t>
      </w:r>
      <w:r w:rsidRPr="00952685">
        <w:rPr>
          <w:rFonts w:ascii="Verdana" w:hAnsi="Verdana"/>
          <w:bCs/>
        </w:rPr>
        <w:t>;</w:t>
      </w:r>
    </w:p>
    <w:p w14:paraId="584C2E15"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rPr>
        <w:t>adaptuje się istniejącą zabudowę mieszkaniową i letniskową zarówno na obszarze jej koncentracji jak i rozproszoną, położoną w miejscowościach turystycznych gminy;</w:t>
      </w:r>
    </w:p>
    <w:p w14:paraId="7D90C6A0"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 obiektów sportowo-rekreacyjnych wraz z niezbędną infrastrukturą;</w:t>
      </w:r>
    </w:p>
    <w:p w14:paraId="3620D0A7"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 obiektów turystycznych tj. ośrodki wypoczynkowe, pensjonaty</w:t>
      </w:r>
      <w:r w:rsidR="00B82F2C" w:rsidRPr="00952685">
        <w:rPr>
          <w:rFonts w:ascii="Verdana" w:hAnsi="Verdana"/>
          <w:bCs/>
        </w:rPr>
        <w:t>, motele, hotele, stanice, schroniska młodzieżowe, hostele, agroturystyka</w:t>
      </w:r>
      <w:r w:rsidRPr="00952685">
        <w:rPr>
          <w:rFonts w:ascii="Verdana" w:hAnsi="Verdana"/>
          <w:bCs/>
        </w:rPr>
        <w:t xml:space="preserve"> itp.</w:t>
      </w:r>
    </w:p>
    <w:p w14:paraId="23F15922" w14:textId="77777777" w:rsidR="00833B1A" w:rsidRPr="00952685" w:rsidRDefault="00833B1A" w:rsidP="007B6AEA">
      <w:pPr>
        <w:pStyle w:val="NormalnyVerdana"/>
        <w:numPr>
          <w:ilvl w:val="0"/>
          <w:numId w:val="102"/>
        </w:numPr>
        <w:spacing w:line="276" w:lineRule="auto"/>
        <w:rPr>
          <w:rFonts w:ascii="Verdana" w:hAnsi="Verdana"/>
        </w:rPr>
      </w:pPr>
      <w:r w:rsidRPr="00952685">
        <w:rPr>
          <w:rFonts w:ascii="Verdana" w:hAnsi="Verdana"/>
        </w:rPr>
        <w:t>Wytyczne:</w:t>
      </w:r>
    </w:p>
    <w:p w14:paraId="7CF5253F" w14:textId="77777777" w:rsidR="00833B1A" w:rsidRPr="00952685" w:rsidRDefault="00833B1A" w:rsidP="00833B1A">
      <w:pPr>
        <w:pStyle w:val="NormalnyVerdana"/>
        <w:numPr>
          <w:ilvl w:val="0"/>
          <w:numId w:val="24"/>
        </w:numPr>
        <w:tabs>
          <w:tab w:val="clear" w:pos="1069"/>
        </w:tabs>
        <w:spacing w:line="276" w:lineRule="auto"/>
        <w:ind w:left="1134" w:hanging="425"/>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63A2CF0E" w14:textId="77777777" w:rsidR="00833B1A" w:rsidRPr="00952685" w:rsidRDefault="00833B1A" w:rsidP="00833B1A">
      <w:pPr>
        <w:pStyle w:val="NormalnyVerdana"/>
        <w:numPr>
          <w:ilvl w:val="0"/>
          <w:numId w:val="24"/>
        </w:numPr>
        <w:tabs>
          <w:tab w:val="clear" w:pos="1069"/>
        </w:tabs>
        <w:spacing w:line="276" w:lineRule="auto"/>
        <w:ind w:left="1134" w:hanging="425"/>
        <w:rPr>
          <w:rFonts w:ascii="Verdana" w:hAnsi="Verdana"/>
          <w:bCs/>
        </w:rPr>
      </w:pPr>
      <w:r w:rsidRPr="00952685">
        <w:rPr>
          <w:rFonts w:ascii="Verdana" w:hAnsi="Verdana"/>
          <w:bCs/>
        </w:rPr>
        <w:t>gabaryty i forma architektoniczna obiektów nie może powodować dysharmonii otoczenia i negatywnego wpływu na krajobraz;</w:t>
      </w:r>
    </w:p>
    <w:p w14:paraId="77EE3EF3" w14:textId="77777777" w:rsidR="00833B1A" w:rsidRPr="00952685" w:rsidRDefault="00833B1A" w:rsidP="00833B1A">
      <w:pPr>
        <w:pStyle w:val="NormalnyVerdana"/>
        <w:numPr>
          <w:ilvl w:val="0"/>
          <w:numId w:val="24"/>
        </w:numPr>
        <w:tabs>
          <w:tab w:val="clear" w:pos="1069"/>
        </w:tabs>
        <w:spacing w:line="276" w:lineRule="auto"/>
        <w:ind w:left="1134" w:hanging="425"/>
        <w:rPr>
          <w:rFonts w:ascii="Verdana" w:hAnsi="Verdana"/>
          <w:bCs/>
        </w:rPr>
      </w:pPr>
      <w:r w:rsidRPr="00952685">
        <w:rPr>
          <w:rFonts w:ascii="Verdana" w:hAnsi="Verdana"/>
          <w:bCs/>
        </w:rPr>
        <w:t>zakaz stosowania ogrodzeń z elementów prefabrykowanych;</w:t>
      </w:r>
    </w:p>
    <w:p w14:paraId="09F1DB94" w14:textId="77777777" w:rsidR="00833B1A" w:rsidRPr="00952685" w:rsidRDefault="00833B1A" w:rsidP="00833B1A">
      <w:pPr>
        <w:pStyle w:val="NormalnyVerdana"/>
        <w:numPr>
          <w:ilvl w:val="0"/>
          <w:numId w:val="24"/>
        </w:numPr>
        <w:tabs>
          <w:tab w:val="clear" w:pos="1069"/>
        </w:tabs>
        <w:spacing w:line="276" w:lineRule="auto"/>
        <w:ind w:left="1134" w:hanging="425"/>
        <w:rPr>
          <w:rFonts w:ascii="Verdana" w:hAnsi="Verdana"/>
          <w:bCs/>
        </w:rPr>
      </w:pPr>
      <w:r w:rsidRPr="00952685">
        <w:rPr>
          <w:rFonts w:ascii="Verdana" w:hAnsi="Verdana"/>
          <w:bCs/>
        </w:rPr>
        <w:t>zachowanie istniejącego drzewostanu;</w:t>
      </w:r>
    </w:p>
    <w:p w14:paraId="1E817471" w14:textId="77777777" w:rsidR="00833B1A" w:rsidRPr="00952685" w:rsidRDefault="00833B1A" w:rsidP="00833B1A">
      <w:pPr>
        <w:pStyle w:val="NormalnyVerdana"/>
        <w:numPr>
          <w:ilvl w:val="0"/>
          <w:numId w:val="24"/>
        </w:numPr>
        <w:tabs>
          <w:tab w:val="clear" w:pos="1069"/>
        </w:tabs>
        <w:spacing w:line="276" w:lineRule="auto"/>
        <w:ind w:left="1134" w:hanging="425"/>
        <w:rPr>
          <w:rFonts w:ascii="Verdana" w:hAnsi="Verdana"/>
        </w:rPr>
      </w:pPr>
      <w:r w:rsidRPr="00952685">
        <w:rPr>
          <w:rFonts w:ascii="Verdana" w:hAnsi="Verdana"/>
          <w:bCs/>
        </w:rPr>
        <w:t>nakaz dostosowania obiektów dla potrzeb osób niepełnosprawnych.</w:t>
      </w:r>
    </w:p>
    <w:p w14:paraId="675CC4F3" w14:textId="77777777" w:rsidR="00833B1A" w:rsidRPr="00952685" w:rsidRDefault="00833B1A" w:rsidP="00833B1A">
      <w:pPr>
        <w:pStyle w:val="NormalnyVerdana"/>
        <w:spacing w:line="276" w:lineRule="auto"/>
        <w:rPr>
          <w:rFonts w:ascii="Verdana" w:hAnsi="Verdana"/>
          <w:bCs/>
        </w:rPr>
      </w:pPr>
    </w:p>
    <w:p w14:paraId="6CFC9D6E"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usługowej w zieleni</w:t>
      </w:r>
    </w:p>
    <w:p w14:paraId="3230682B" w14:textId="77777777" w:rsidR="00833B1A" w:rsidRPr="00952685" w:rsidRDefault="00833B1A" w:rsidP="007B6AEA">
      <w:pPr>
        <w:pStyle w:val="NormalnyVerdana"/>
        <w:numPr>
          <w:ilvl w:val="0"/>
          <w:numId w:val="102"/>
        </w:numPr>
        <w:spacing w:line="276" w:lineRule="auto"/>
        <w:rPr>
          <w:rFonts w:ascii="Verdana" w:hAnsi="Verdana"/>
          <w:bCs/>
        </w:rPr>
      </w:pPr>
      <w:r w:rsidRPr="00952685">
        <w:rPr>
          <w:rFonts w:ascii="Verdana" w:hAnsi="Verdana"/>
          <w:bCs/>
        </w:rPr>
        <w:lastRenderedPageBreak/>
        <w:t>Charakterystyka:</w:t>
      </w:r>
    </w:p>
    <w:p w14:paraId="0618FFFC"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Tereny zabudowy usługowej zieleni obejmują takie działalności jak: turystyka, handel, gastronomia, sport i rekreacja, opieka zdrowotna w tym ośrodki reha</w:t>
      </w:r>
      <w:r w:rsidR="00B82F2C" w:rsidRPr="00952685">
        <w:rPr>
          <w:rFonts w:ascii="Verdana" w:hAnsi="Verdana"/>
          <w:bCs/>
        </w:rPr>
        <w:t xml:space="preserve">bilitacyjno-wypoczynkowe, agroturystyka, których </w:t>
      </w:r>
      <w:r w:rsidRPr="00952685">
        <w:rPr>
          <w:rFonts w:ascii="Verdana" w:hAnsi="Verdana"/>
          <w:bCs/>
        </w:rPr>
        <w:t>uzupełnieniem</w:t>
      </w:r>
      <w:r w:rsidR="00B82F2C" w:rsidRPr="00952685">
        <w:rPr>
          <w:rFonts w:ascii="Verdana" w:hAnsi="Verdana"/>
          <w:bCs/>
        </w:rPr>
        <w:t xml:space="preserve"> są tereny zieleni</w:t>
      </w:r>
    </w:p>
    <w:p w14:paraId="0821092B" w14:textId="77777777" w:rsidR="00B82F2C" w:rsidRPr="00952685" w:rsidRDefault="00B82F2C" w:rsidP="00833B1A">
      <w:pPr>
        <w:pStyle w:val="NormalnyVerdana"/>
        <w:numPr>
          <w:ilvl w:val="0"/>
          <w:numId w:val="22"/>
        </w:numPr>
        <w:spacing w:line="276" w:lineRule="auto"/>
        <w:rPr>
          <w:rFonts w:ascii="Verdana" w:hAnsi="Verdana"/>
          <w:bCs/>
        </w:rPr>
      </w:pPr>
      <w:r w:rsidRPr="00952685">
        <w:rPr>
          <w:rFonts w:ascii="Verdana" w:hAnsi="Verdana"/>
          <w:bCs/>
        </w:rPr>
        <w:t>Zakaz lokalizacji przedsięwzięć mogących znacząco oddziaływać na środowisko</w:t>
      </w:r>
    </w:p>
    <w:p w14:paraId="766966F2" w14:textId="77777777" w:rsidR="00833B1A" w:rsidRPr="00952685" w:rsidRDefault="00833B1A" w:rsidP="007B6AEA">
      <w:pPr>
        <w:pStyle w:val="NormalnyVerdana"/>
        <w:numPr>
          <w:ilvl w:val="0"/>
          <w:numId w:val="102"/>
        </w:numPr>
        <w:spacing w:line="276" w:lineRule="auto"/>
        <w:rPr>
          <w:rFonts w:ascii="Verdana" w:hAnsi="Verdana"/>
        </w:rPr>
      </w:pPr>
      <w:r w:rsidRPr="00952685">
        <w:rPr>
          <w:rFonts w:ascii="Verdana" w:hAnsi="Verdana"/>
        </w:rPr>
        <w:t>Wytyczne:</w:t>
      </w:r>
    </w:p>
    <w:p w14:paraId="449F5830"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3006F019"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stosowania ogrodzeń z elementów prefabrykowanych;</w:t>
      </w:r>
    </w:p>
    <w:p w14:paraId="1535AD93"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zakaz prowadzenia działalności o oddziaływaniu wykraczającym poza granice nieruchomości;</w:t>
      </w:r>
    </w:p>
    <w:p w14:paraId="4750A69C"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zachowanie istniejącego drzewostanu;</w:t>
      </w:r>
    </w:p>
    <w:p w14:paraId="7C149013"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nakaz dostosowania obiektów dla potrzeb osób niepełnosprawnych.</w:t>
      </w:r>
    </w:p>
    <w:p w14:paraId="3BE82E33" w14:textId="77777777" w:rsidR="00833B1A" w:rsidRPr="00952685" w:rsidRDefault="00833B1A" w:rsidP="00833B1A">
      <w:pPr>
        <w:pStyle w:val="NormalnyVerdana"/>
        <w:spacing w:line="276" w:lineRule="auto"/>
        <w:rPr>
          <w:rFonts w:ascii="Verdana" w:hAnsi="Verdana"/>
        </w:rPr>
      </w:pPr>
    </w:p>
    <w:p w14:paraId="554139C3"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produkcyjnej</w:t>
      </w:r>
    </w:p>
    <w:p w14:paraId="4251C282" w14:textId="77777777" w:rsidR="00833B1A" w:rsidRPr="00952685" w:rsidRDefault="00833B1A" w:rsidP="007B6AEA">
      <w:pPr>
        <w:pStyle w:val="NormalnyVerdana"/>
        <w:numPr>
          <w:ilvl w:val="0"/>
          <w:numId w:val="100"/>
        </w:numPr>
        <w:spacing w:line="276" w:lineRule="auto"/>
        <w:rPr>
          <w:rFonts w:ascii="Verdana" w:hAnsi="Verdana"/>
          <w:bCs/>
        </w:rPr>
      </w:pPr>
      <w:r w:rsidRPr="00952685">
        <w:rPr>
          <w:rFonts w:ascii="Verdana" w:hAnsi="Verdana"/>
          <w:bCs/>
        </w:rPr>
        <w:t>Funkcje towarzysząca lub uzupełniające:</w:t>
      </w:r>
    </w:p>
    <w:p w14:paraId="559FD8CE" w14:textId="77777777" w:rsidR="00833B1A" w:rsidRPr="00952685" w:rsidRDefault="00833B1A" w:rsidP="00833B1A">
      <w:pPr>
        <w:pStyle w:val="NormalnyVerdana"/>
        <w:numPr>
          <w:ilvl w:val="0"/>
          <w:numId w:val="23"/>
        </w:numPr>
        <w:spacing w:line="276" w:lineRule="auto"/>
        <w:rPr>
          <w:rFonts w:ascii="Verdana" w:hAnsi="Verdana"/>
          <w:bCs/>
        </w:rPr>
      </w:pPr>
      <w:r w:rsidRPr="00952685">
        <w:rPr>
          <w:rFonts w:ascii="Verdana" w:hAnsi="Verdana"/>
          <w:bCs/>
        </w:rPr>
        <w:t>dopuszcza się lokalizacje zabudowy usługowej jako funkcji uzupełniającej;</w:t>
      </w:r>
    </w:p>
    <w:p w14:paraId="704D4008" w14:textId="77777777" w:rsidR="00833B1A" w:rsidRPr="00952685" w:rsidRDefault="00833B1A" w:rsidP="00833B1A">
      <w:pPr>
        <w:pStyle w:val="NormalnyVerdana"/>
        <w:numPr>
          <w:ilvl w:val="0"/>
          <w:numId w:val="23"/>
        </w:numPr>
        <w:tabs>
          <w:tab w:val="clear" w:pos="1069"/>
        </w:tabs>
        <w:spacing w:line="276" w:lineRule="auto"/>
        <w:rPr>
          <w:rFonts w:ascii="Verdana" w:hAnsi="Verdana"/>
          <w:bCs/>
        </w:rPr>
      </w:pPr>
      <w:r w:rsidRPr="00952685">
        <w:rPr>
          <w:rFonts w:ascii="Verdana" w:hAnsi="Verdana"/>
          <w:bCs/>
        </w:rPr>
        <w:t>dopuszcza się lokalizację zieleni urządzonej o funkcji towarzyszącej, publicznej, izolacyjnej, ogrodowej</w:t>
      </w:r>
    </w:p>
    <w:p w14:paraId="5E9E7402" w14:textId="77777777" w:rsidR="00833B1A" w:rsidRPr="00952685" w:rsidRDefault="00833B1A" w:rsidP="007B6AEA">
      <w:pPr>
        <w:pStyle w:val="NormalnyVerdana"/>
        <w:numPr>
          <w:ilvl w:val="0"/>
          <w:numId w:val="100"/>
        </w:numPr>
        <w:spacing w:line="276" w:lineRule="auto"/>
        <w:rPr>
          <w:rFonts w:ascii="Verdana" w:hAnsi="Verdana"/>
          <w:bCs/>
        </w:rPr>
      </w:pPr>
      <w:r w:rsidRPr="00952685">
        <w:rPr>
          <w:rFonts w:ascii="Verdana" w:hAnsi="Verdana"/>
          <w:bCs/>
        </w:rPr>
        <w:t>Charakterystyka:</w:t>
      </w:r>
    </w:p>
    <w:p w14:paraId="7FD5495D"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adaptacja oraz rozbudowa istniejących ośrodków nieuciążliwej działalności gospodarczej o charakterze wytwórczym.</w:t>
      </w:r>
    </w:p>
    <w:p w14:paraId="346C706B"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nowe tereny dla obiektów wytwórczych ze względu na charakter funkcji, gabaryty zabudowy oraz możliwe ponadnormatywne oddziaływanie emitowane w związku z prowadzoną działalnością gospodarczą usytuowano z dala od zabudowy mieszkaniowej;</w:t>
      </w:r>
    </w:p>
    <w:p w14:paraId="3F21879F" w14:textId="77777777" w:rsidR="00833B1A" w:rsidRPr="00952685" w:rsidRDefault="00F96C64" w:rsidP="00833B1A">
      <w:pPr>
        <w:pStyle w:val="NormalnyVerdana"/>
        <w:numPr>
          <w:ilvl w:val="0"/>
          <w:numId w:val="22"/>
        </w:numPr>
        <w:spacing w:line="276" w:lineRule="auto"/>
        <w:rPr>
          <w:rFonts w:ascii="Verdana" w:hAnsi="Verdana"/>
          <w:b/>
        </w:rPr>
      </w:pPr>
      <w:r>
        <w:rPr>
          <w:rFonts w:ascii="Verdana" w:hAnsi="Verdana"/>
          <w:bCs/>
        </w:rPr>
        <w:t>wszelka działalność</w:t>
      </w:r>
      <w:r w:rsidR="00833B1A" w:rsidRPr="00952685">
        <w:rPr>
          <w:rFonts w:ascii="Verdana" w:hAnsi="Verdana"/>
          <w:bCs/>
        </w:rPr>
        <w:t xml:space="preserve"> gospodarcz</w:t>
      </w:r>
      <w:r>
        <w:rPr>
          <w:rFonts w:ascii="Verdana" w:hAnsi="Verdana"/>
          <w:bCs/>
        </w:rPr>
        <w:t>a</w:t>
      </w:r>
      <w:r w:rsidR="00833B1A" w:rsidRPr="00952685">
        <w:rPr>
          <w:rFonts w:ascii="Verdana" w:hAnsi="Verdana"/>
          <w:bCs/>
        </w:rPr>
        <w:t xml:space="preserve"> powinna być poprzedzona pełnym rozpoznaniem procesu technologicznego, w tym rodzaju urządzeń grzewczych, poboru wody i odprowadzenia ścieków oraz wód opadowych, zagospodarowania odpadów oraz minimalizacji poziomu hałasu;</w:t>
      </w:r>
    </w:p>
    <w:p w14:paraId="045CB4EF" w14:textId="77777777" w:rsidR="00A04EBB" w:rsidRPr="00852FF5" w:rsidRDefault="00833B1A" w:rsidP="00A04EBB">
      <w:pPr>
        <w:pStyle w:val="NormalnyVerdana"/>
        <w:numPr>
          <w:ilvl w:val="0"/>
          <w:numId w:val="22"/>
        </w:numPr>
        <w:spacing w:line="276" w:lineRule="auto"/>
        <w:rPr>
          <w:rFonts w:ascii="Verdana" w:hAnsi="Verdana"/>
          <w:bCs/>
        </w:rPr>
      </w:pPr>
      <w:r w:rsidRPr="00852FF5">
        <w:rPr>
          <w:rFonts w:ascii="Verdana" w:hAnsi="Verdana"/>
          <w:bCs/>
        </w:rPr>
        <w:t>tereny zabudowy produkcyjnej, składów i magazynów powinny zostać zagospodarowane zielenią, tak by zminimalizować oddziaływania pochodzące z tych obszarów, poprawić walory krajobrazowe oraz podkreślić strukturę przestrzenną, podziały funkcjonalne i własnościowe</w:t>
      </w:r>
      <w:r w:rsidR="00D84CCC">
        <w:rPr>
          <w:rFonts w:ascii="Verdana" w:hAnsi="Verdana"/>
          <w:bCs/>
        </w:rPr>
        <w:t>;</w:t>
      </w:r>
    </w:p>
    <w:p w14:paraId="7395E3F4" w14:textId="77777777" w:rsidR="00833B1A" w:rsidRDefault="00833B1A" w:rsidP="007B6AEA">
      <w:pPr>
        <w:pStyle w:val="NormalnyVerdana"/>
        <w:numPr>
          <w:ilvl w:val="0"/>
          <w:numId w:val="101"/>
        </w:numPr>
        <w:spacing w:line="276" w:lineRule="auto"/>
        <w:rPr>
          <w:rFonts w:ascii="Verdana" w:hAnsi="Verdana"/>
        </w:rPr>
      </w:pPr>
      <w:r w:rsidRPr="00852FF5">
        <w:rPr>
          <w:rFonts w:ascii="Verdana" w:hAnsi="Verdana"/>
        </w:rPr>
        <w:t>Wytyczne:</w:t>
      </w:r>
    </w:p>
    <w:p w14:paraId="5856EB25" w14:textId="77777777" w:rsidR="005A5DC3" w:rsidRPr="00852FF5" w:rsidRDefault="005A5DC3" w:rsidP="005A5DC3">
      <w:pPr>
        <w:pStyle w:val="NormalnyVerdana"/>
        <w:spacing w:line="276" w:lineRule="auto"/>
        <w:ind w:left="720"/>
        <w:rPr>
          <w:rFonts w:ascii="Verdana" w:hAnsi="Verdana"/>
        </w:rPr>
      </w:pPr>
    </w:p>
    <w:p w14:paraId="1987CCAD" w14:textId="77777777" w:rsidR="00833B1A" w:rsidRPr="00852FF5" w:rsidRDefault="00833B1A" w:rsidP="00833B1A">
      <w:pPr>
        <w:pStyle w:val="NormalnyVerdana"/>
        <w:numPr>
          <w:ilvl w:val="0"/>
          <w:numId w:val="24"/>
        </w:numPr>
        <w:spacing w:line="276" w:lineRule="auto"/>
        <w:rPr>
          <w:rFonts w:ascii="Verdana" w:hAnsi="Verdana"/>
          <w:bCs/>
        </w:rPr>
      </w:pPr>
      <w:r w:rsidRPr="00852FF5">
        <w:rPr>
          <w:rFonts w:ascii="Verdana" w:hAnsi="Verdana"/>
          <w:bCs/>
        </w:rPr>
        <w:t>dopuszczenie lokalizowania urządzeń i obiektów zaopatrzenia w wodę i energię elektryczną oraz gospodarki ściekowej;</w:t>
      </w:r>
    </w:p>
    <w:p w14:paraId="09C3C159" w14:textId="77777777" w:rsidR="00833B1A" w:rsidRPr="00852FF5" w:rsidRDefault="00833B1A" w:rsidP="00833B1A">
      <w:pPr>
        <w:pStyle w:val="NormalnyVerdana"/>
        <w:numPr>
          <w:ilvl w:val="0"/>
          <w:numId w:val="24"/>
        </w:numPr>
        <w:spacing w:line="276" w:lineRule="auto"/>
        <w:rPr>
          <w:rFonts w:ascii="Verdana" w:hAnsi="Verdana"/>
        </w:rPr>
      </w:pPr>
      <w:r w:rsidRPr="00852FF5">
        <w:rPr>
          <w:rFonts w:ascii="Verdana" w:hAnsi="Verdana"/>
          <w:bCs/>
        </w:rPr>
        <w:t>zaleca się wprowadzenie przez zakłady o produkcji wodochłonnej zamkniętego obiegu wody.</w:t>
      </w:r>
    </w:p>
    <w:p w14:paraId="35DD2529" w14:textId="77777777" w:rsidR="00833B1A" w:rsidRPr="00852FF5" w:rsidRDefault="00833B1A" w:rsidP="00833B1A">
      <w:pPr>
        <w:pStyle w:val="NormalnyVerdana"/>
        <w:spacing w:line="276" w:lineRule="auto"/>
        <w:rPr>
          <w:rFonts w:ascii="Verdana" w:hAnsi="Verdana"/>
        </w:rPr>
      </w:pPr>
    </w:p>
    <w:p w14:paraId="7FE767B6" w14:textId="77777777" w:rsidR="00833B1A" w:rsidRPr="00952685" w:rsidRDefault="00833B1A" w:rsidP="00833B1A">
      <w:pPr>
        <w:pStyle w:val="NormalnyVerdana"/>
        <w:spacing w:line="276" w:lineRule="auto"/>
        <w:rPr>
          <w:rFonts w:ascii="Verdana" w:hAnsi="Verdana"/>
          <w:b/>
        </w:rPr>
      </w:pPr>
      <w:r w:rsidRPr="00852FF5">
        <w:rPr>
          <w:rFonts w:ascii="Verdana" w:hAnsi="Verdana"/>
          <w:b/>
          <w:bCs/>
        </w:rPr>
        <w:t>Tereny o wiodącej funkcji produkcyjno-usługowej</w:t>
      </w:r>
    </w:p>
    <w:p w14:paraId="6B82BECE" w14:textId="77777777" w:rsidR="00833B1A" w:rsidRPr="00952685" w:rsidRDefault="00833B1A" w:rsidP="007B6AEA">
      <w:pPr>
        <w:pStyle w:val="NormalnyVerdana"/>
        <w:numPr>
          <w:ilvl w:val="0"/>
          <w:numId w:val="100"/>
        </w:numPr>
        <w:spacing w:line="276" w:lineRule="auto"/>
        <w:rPr>
          <w:rFonts w:ascii="Verdana" w:hAnsi="Verdana"/>
          <w:bCs/>
        </w:rPr>
      </w:pPr>
      <w:r w:rsidRPr="00952685">
        <w:rPr>
          <w:rFonts w:ascii="Verdana" w:hAnsi="Verdana"/>
          <w:bCs/>
        </w:rPr>
        <w:t>Funkcje towarzysząca lub uzupełniające:</w:t>
      </w:r>
    </w:p>
    <w:p w14:paraId="11DED143" w14:textId="77777777" w:rsidR="00833B1A" w:rsidRPr="00D81119" w:rsidRDefault="00833B1A" w:rsidP="00833B1A">
      <w:pPr>
        <w:pStyle w:val="NormalnyVerdana"/>
        <w:numPr>
          <w:ilvl w:val="0"/>
          <w:numId w:val="23"/>
        </w:numPr>
        <w:tabs>
          <w:tab w:val="clear" w:pos="1069"/>
        </w:tabs>
        <w:spacing w:line="276" w:lineRule="auto"/>
        <w:rPr>
          <w:rFonts w:ascii="Verdana" w:hAnsi="Verdana"/>
          <w:bCs/>
        </w:rPr>
      </w:pPr>
      <w:r w:rsidRPr="00952685">
        <w:rPr>
          <w:rFonts w:ascii="Verdana" w:hAnsi="Verdana"/>
          <w:bCs/>
        </w:rPr>
        <w:t xml:space="preserve">dopuszcza się lokalizację zieleni urządzonej o funkcji towarzyszącej, publicznej, </w:t>
      </w:r>
      <w:r w:rsidRPr="00D81119">
        <w:rPr>
          <w:rFonts w:ascii="Verdana" w:hAnsi="Verdana"/>
          <w:bCs/>
        </w:rPr>
        <w:t>izolacyjnej, ogrodowej</w:t>
      </w:r>
    </w:p>
    <w:p w14:paraId="2C0EA486" w14:textId="77777777" w:rsidR="001301B7" w:rsidRPr="00D81119" w:rsidRDefault="001301B7" w:rsidP="00833B1A">
      <w:pPr>
        <w:pStyle w:val="NormalnyVerdana"/>
        <w:numPr>
          <w:ilvl w:val="0"/>
          <w:numId w:val="23"/>
        </w:numPr>
        <w:tabs>
          <w:tab w:val="clear" w:pos="1069"/>
        </w:tabs>
        <w:spacing w:line="276" w:lineRule="auto"/>
        <w:rPr>
          <w:rFonts w:ascii="Verdana" w:hAnsi="Verdana"/>
          <w:bCs/>
        </w:rPr>
      </w:pPr>
      <w:r w:rsidRPr="00D81119">
        <w:rPr>
          <w:rFonts w:ascii="Verdana" w:hAnsi="Verdana"/>
          <w:bCs/>
        </w:rPr>
        <w:t xml:space="preserve">w granicach opracowania zmiany studium na terenie o wiodącej funkcji produkcyjno-usługowej wyznacza się </w:t>
      </w:r>
      <w:r w:rsidR="00161DA5" w:rsidRPr="00D81119">
        <w:rPr>
          <w:rFonts w:ascii="Verdana" w:hAnsi="Verdana"/>
        </w:rPr>
        <w:t>obszar potencjalnej lokalizacji</w:t>
      </w:r>
      <w:r w:rsidRPr="00D81119">
        <w:rPr>
          <w:rFonts w:ascii="Verdana" w:hAnsi="Verdana"/>
        </w:rPr>
        <w:t xml:space="preserve"> urzą</w:t>
      </w:r>
      <w:r w:rsidR="00161DA5" w:rsidRPr="00D81119">
        <w:rPr>
          <w:rFonts w:ascii="Verdana" w:hAnsi="Verdana"/>
        </w:rPr>
        <w:t>dzeń</w:t>
      </w:r>
      <w:r w:rsidRPr="00D81119">
        <w:rPr>
          <w:rFonts w:ascii="Verdana" w:hAnsi="Verdana"/>
        </w:rPr>
        <w:t xml:space="preserve"> wytwarzają</w:t>
      </w:r>
      <w:r w:rsidR="00161DA5" w:rsidRPr="00D81119">
        <w:rPr>
          <w:rFonts w:ascii="Verdana" w:hAnsi="Verdana"/>
        </w:rPr>
        <w:t>cych</w:t>
      </w:r>
      <w:r w:rsidRPr="00D81119">
        <w:rPr>
          <w:rFonts w:ascii="Verdana" w:hAnsi="Verdana"/>
        </w:rPr>
        <w:t xml:space="preserve"> energię z odnawialnych źródeł energii o mocy przekraczającej 100 kW </w:t>
      </w:r>
      <w:r w:rsidR="00161DA5" w:rsidRPr="00D81119">
        <w:rPr>
          <w:rFonts w:ascii="Verdana" w:hAnsi="Verdana"/>
        </w:rPr>
        <w:t>wraz ze strefą ochronną - z wyłączeniem</w:t>
      </w:r>
      <w:r w:rsidRPr="00D81119">
        <w:rPr>
          <w:rFonts w:ascii="Verdana" w:hAnsi="Verdana"/>
        </w:rPr>
        <w:t xml:space="preserve"> elektrowni wiatrowych </w:t>
      </w:r>
      <w:r w:rsidR="00286D17" w:rsidRPr="00D81119">
        <w:rPr>
          <w:rFonts w:ascii="Verdana" w:hAnsi="Verdana"/>
        </w:rPr>
        <w:br/>
      </w:r>
      <w:r w:rsidRPr="00D81119">
        <w:rPr>
          <w:rFonts w:ascii="Verdana" w:hAnsi="Verdana"/>
        </w:rPr>
        <w:lastRenderedPageBreak/>
        <w:t>i biogazowni;</w:t>
      </w:r>
      <w:r w:rsidR="00161DA5" w:rsidRPr="00D81119">
        <w:rPr>
          <w:rFonts w:ascii="Verdana" w:hAnsi="Verdana"/>
        </w:rPr>
        <w:t xml:space="preserve"> </w:t>
      </w:r>
      <w:r w:rsidRPr="00D81119">
        <w:rPr>
          <w:rFonts w:ascii="Verdana" w:hAnsi="Verdana"/>
        </w:rPr>
        <w:t>stref</w:t>
      </w:r>
      <w:r w:rsidR="00161DA5" w:rsidRPr="00D81119">
        <w:rPr>
          <w:rFonts w:ascii="Verdana" w:hAnsi="Verdana"/>
        </w:rPr>
        <w:t>a</w:t>
      </w:r>
      <w:r w:rsidRPr="00D81119">
        <w:rPr>
          <w:rFonts w:ascii="Verdana" w:hAnsi="Verdana"/>
        </w:rPr>
        <w:t xml:space="preserve"> ochronn</w:t>
      </w:r>
      <w:r w:rsidR="00161DA5" w:rsidRPr="00D81119">
        <w:rPr>
          <w:rFonts w:ascii="Verdana" w:hAnsi="Verdana"/>
        </w:rPr>
        <w:t>a</w:t>
      </w:r>
      <w:r w:rsidRPr="00D81119">
        <w:rPr>
          <w:rFonts w:ascii="Verdana" w:hAnsi="Verdana"/>
        </w:rPr>
        <w:t xml:space="preserve"> związan</w:t>
      </w:r>
      <w:r w:rsidR="00161DA5" w:rsidRPr="00D81119">
        <w:rPr>
          <w:rFonts w:ascii="Verdana" w:hAnsi="Verdana"/>
        </w:rPr>
        <w:t>a</w:t>
      </w:r>
      <w:r w:rsidRPr="00D81119">
        <w:rPr>
          <w:rFonts w:ascii="Verdana" w:hAnsi="Verdana"/>
        </w:rPr>
        <w:t xml:space="preserve"> z ograniczeniami w zabudowie oraz zagospodarowaniu i użytkowaniu terenu</w:t>
      </w:r>
      <w:r w:rsidRPr="00D81119">
        <w:rPr>
          <w:rFonts w:ascii="Verdana" w:hAnsi="Verdana"/>
          <w:bCs/>
        </w:rPr>
        <w:t xml:space="preserve"> </w:t>
      </w:r>
      <w:r w:rsidR="00161DA5" w:rsidRPr="00D81119">
        <w:rPr>
          <w:rFonts w:ascii="Verdana" w:hAnsi="Verdana"/>
          <w:bCs/>
        </w:rPr>
        <w:t>jest</w:t>
      </w:r>
      <w:r w:rsidR="002475F2" w:rsidRPr="00D81119">
        <w:rPr>
          <w:rFonts w:ascii="Verdana" w:hAnsi="Verdana"/>
          <w:bCs/>
        </w:rPr>
        <w:t xml:space="preserve"> tożsama</w:t>
      </w:r>
      <w:r w:rsidRPr="00D81119">
        <w:rPr>
          <w:rFonts w:ascii="Verdana" w:hAnsi="Verdana"/>
          <w:bCs/>
        </w:rPr>
        <w:t xml:space="preserve"> z granicą terenu o wiodącej funkcji produkcyjno-usługowej w granicach zmiany studium</w:t>
      </w:r>
      <w:r w:rsidR="00801DD2" w:rsidRPr="00D81119">
        <w:rPr>
          <w:rFonts w:ascii="Verdana" w:hAnsi="Verdana"/>
          <w:bCs/>
        </w:rPr>
        <w:t>, co oznaczono symbolem graficznym</w:t>
      </w:r>
      <w:r w:rsidR="00161DA5" w:rsidRPr="00D81119">
        <w:rPr>
          <w:rFonts w:ascii="Verdana" w:hAnsi="Verdana"/>
          <w:bCs/>
        </w:rPr>
        <w:t>.</w:t>
      </w:r>
    </w:p>
    <w:p w14:paraId="48CA7076" w14:textId="77777777" w:rsidR="00833B1A" w:rsidRPr="00952685" w:rsidRDefault="00833B1A" w:rsidP="007B6AEA">
      <w:pPr>
        <w:pStyle w:val="NormalnyVerdana"/>
        <w:numPr>
          <w:ilvl w:val="0"/>
          <w:numId w:val="100"/>
        </w:numPr>
        <w:spacing w:line="276" w:lineRule="auto"/>
        <w:rPr>
          <w:rFonts w:ascii="Verdana" w:hAnsi="Verdana"/>
          <w:bCs/>
        </w:rPr>
      </w:pPr>
      <w:r w:rsidRPr="00952685">
        <w:rPr>
          <w:rFonts w:ascii="Verdana" w:hAnsi="Verdana"/>
          <w:bCs/>
        </w:rPr>
        <w:t>Charakterystyka:</w:t>
      </w:r>
    </w:p>
    <w:p w14:paraId="19493929"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adaptacja oraz rozbudowa istniejących ośrodków działalności gospodarczej o charakterze wytwórczym lub usługowym</w:t>
      </w:r>
      <w:r w:rsidR="00A04EBB" w:rsidRPr="00952685">
        <w:rPr>
          <w:rFonts w:ascii="Verdana" w:hAnsi="Verdana"/>
          <w:bCs/>
        </w:rPr>
        <w:t xml:space="preserve"> zgodnie z przepisami odrębnymi</w:t>
      </w:r>
      <w:r w:rsidRPr="00952685">
        <w:rPr>
          <w:rFonts w:ascii="Verdana" w:hAnsi="Verdana"/>
          <w:bCs/>
        </w:rPr>
        <w:t>.</w:t>
      </w:r>
    </w:p>
    <w:p w14:paraId="292288A7"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nowe tereny dla obiektów usługowych i wytwórczych ze względu na charakter funkcji, gabaryty zabudowy oraz możliwe ponadnormatywne oddziaływanie emitowane w związku z prowadzoną działalnością gospodarczą usytuowano z dala od zabudowy mieszkaniowej;</w:t>
      </w:r>
    </w:p>
    <w:p w14:paraId="2CE12F55"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wszelka działalności gospodarczej powinna być poprzedzona pełnym rozpoznaniem procesu technologicznego, w tym rodzaju urządzeń grzewczych, poboru wody i odprowadzenia ścieków oraz wód opadowych, zagospodarowania odpadów oraz minimalizacji poziomu hałasu;</w:t>
      </w:r>
    </w:p>
    <w:p w14:paraId="55E1A05A" w14:textId="77777777" w:rsidR="00833B1A" w:rsidRPr="00852FF5" w:rsidRDefault="00833B1A" w:rsidP="00833B1A">
      <w:pPr>
        <w:pStyle w:val="NormalnyVerdana"/>
        <w:numPr>
          <w:ilvl w:val="0"/>
          <w:numId w:val="22"/>
        </w:numPr>
        <w:spacing w:line="276" w:lineRule="auto"/>
        <w:rPr>
          <w:rFonts w:ascii="Verdana" w:hAnsi="Verdana"/>
          <w:b/>
        </w:rPr>
      </w:pPr>
      <w:r w:rsidRPr="00952685">
        <w:rPr>
          <w:rFonts w:ascii="Verdana" w:hAnsi="Verdana"/>
          <w:bCs/>
        </w:rPr>
        <w:t xml:space="preserve">tereny zabudowy produkcyjnej, usługowej, składów i magazynów powinny zostać zagospodarowane zielenią, tak by zminimalizować oddziaływania pochodzące z tych obszarów, poprawić walory krajobrazowe oraz podkreślić </w:t>
      </w:r>
      <w:r w:rsidRPr="00852FF5">
        <w:rPr>
          <w:rFonts w:ascii="Verdana" w:hAnsi="Verdana"/>
          <w:bCs/>
        </w:rPr>
        <w:t>strukturę przestrzenną, podziały funkcjonalne i własnościowe;</w:t>
      </w:r>
    </w:p>
    <w:p w14:paraId="4BD179AE" w14:textId="77777777" w:rsidR="00833B1A" w:rsidRDefault="00833B1A" w:rsidP="007B6AEA">
      <w:pPr>
        <w:pStyle w:val="NormalnyVerdana"/>
        <w:numPr>
          <w:ilvl w:val="0"/>
          <w:numId w:val="101"/>
        </w:numPr>
        <w:spacing w:line="276" w:lineRule="auto"/>
        <w:rPr>
          <w:rFonts w:ascii="Verdana" w:hAnsi="Verdana"/>
        </w:rPr>
      </w:pPr>
      <w:r w:rsidRPr="00852FF5">
        <w:rPr>
          <w:rFonts w:ascii="Verdana" w:hAnsi="Verdana"/>
        </w:rPr>
        <w:t>Wytyczne:</w:t>
      </w:r>
    </w:p>
    <w:p w14:paraId="3E35F203" w14:textId="77777777" w:rsidR="005A5DC3" w:rsidRPr="00852FF5" w:rsidRDefault="005A5DC3" w:rsidP="005A5DC3">
      <w:pPr>
        <w:pStyle w:val="NormalnyVerdana"/>
        <w:spacing w:line="276" w:lineRule="auto"/>
        <w:ind w:left="720"/>
        <w:rPr>
          <w:rFonts w:ascii="Verdana" w:hAnsi="Verdana"/>
        </w:rPr>
      </w:pPr>
    </w:p>
    <w:p w14:paraId="369222D9" w14:textId="77777777" w:rsidR="00833B1A" w:rsidRPr="00852FF5" w:rsidRDefault="00833B1A" w:rsidP="00833B1A">
      <w:pPr>
        <w:pStyle w:val="NormalnyVerdana"/>
        <w:numPr>
          <w:ilvl w:val="0"/>
          <w:numId w:val="24"/>
        </w:numPr>
        <w:spacing w:line="276" w:lineRule="auto"/>
        <w:rPr>
          <w:rFonts w:ascii="Verdana" w:hAnsi="Verdana"/>
          <w:bCs/>
        </w:rPr>
      </w:pPr>
      <w:r w:rsidRPr="00852FF5">
        <w:rPr>
          <w:rFonts w:ascii="Verdana" w:hAnsi="Verdana"/>
          <w:bCs/>
        </w:rPr>
        <w:t>dopuszczenie lokalizowania urządzeń i o</w:t>
      </w:r>
      <w:r w:rsidRPr="00D81119">
        <w:rPr>
          <w:rFonts w:ascii="Verdana" w:hAnsi="Verdana"/>
          <w:bCs/>
        </w:rPr>
        <w:t>biektów zaopatrzenia w wodę i energię elektryczną oraz gospodarki ściekowej</w:t>
      </w:r>
      <w:r w:rsidR="001301B7" w:rsidRPr="00D81119">
        <w:rPr>
          <w:rFonts w:ascii="Verdana" w:hAnsi="Verdana"/>
          <w:bCs/>
        </w:rPr>
        <w:t>, w tym na terenie o wiodącej funkcji produkcyjno-usługowej w granicach zmiany studium</w:t>
      </w:r>
      <w:r w:rsidR="007B3583" w:rsidRPr="00D81119">
        <w:rPr>
          <w:rFonts w:ascii="Verdana" w:hAnsi="Verdana"/>
          <w:bCs/>
        </w:rPr>
        <w:t xml:space="preserve"> ustala się</w:t>
      </w:r>
      <w:r w:rsidR="001301B7" w:rsidRPr="00D81119">
        <w:rPr>
          <w:rFonts w:ascii="Verdana" w:hAnsi="Verdana"/>
          <w:bCs/>
        </w:rPr>
        <w:t xml:space="preserve"> dopuszczenie lokalizowania </w:t>
      </w:r>
      <w:r w:rsidR="001301B7" w:rsidRPr="00D81119">
        <w:rPr>
          <w:rFonts w:ascii="Verdana" w:hAnsi="Verdana"/>
        </w:rPr>
        <w:t xml:space="preserve">urządzeń wytwarzających energię z odnawialnych źródeł energii </w:t>
      </w:r>
      <w:r w:rsidR="00286D17" w:rsidRPr="00D81119">
        <w:rPr>
          <w:rFonts w:ascii="Verdana" w:hAnsi="Verdana"/>
        </w:rPr>
        <w:br/>
      </w:r>
      <w:r w:rsidR="001301B7" w:rsidRPr="00D81119">
        <w:rPr>
          <w:rFonts w:ascii="Verdana" w:hAnsi="Verdana"/>
        </w:rPr>
        <w:t xml:space="preserve">o mocy przekraczającej 100 kW </w:t>
      </w:r>
      <w:r w:rsidR="00161DA5" w:rsidRPr="00D81119">
        <w:rPr>
          <w:rFonts w:ascii="Verdana" w:hAnsi="Verdana"/>
        </w:rPr>
        <w:t xml:space="preserve">wraz ze strefą ochronną - </w:t>
      </w:r>
      <w:r w:rsidR="001301B7" w:rsidRPr="00D81119">
        <w:rPr>
          <w:rFonts w:ascii="Verdana" w:hAnsi="Verdana"/>
        </w:rPr>
        <w:t>za wyjątkiem elektrowni wiatrowych i biogazowni</w:t>
      </w:r>
      <w:r w:rsidRPr="00D81119">
        <w:rPr>
          <w:rFonts w:ascii="Verdana" w:hAnsi="Verdana"/>
          <w:bCs/>
        </w:rPr>
        <w:t>;</w:t>
      </w:r>
    </w:p>
    <w:p w14:paraId="1F4FBCCB" w14:textId="77777777" w:rsidR="00833B1A" w:rsidRPr="001301B7" w:rsidRDefault="00833B1A" w:rsidP="00833B1A">
      <w:pPr>
        <w:pStyle w:val="NormalnyVerdana"/>
        <w:numPr>
          <w:ilvl w:val="0"/>
          <w:numId w:val="24"/>
        </w:numPr>
        <w:spacing w:line="276" w:lineRule="auto"/>
        <w:rPr>
          <w:rFonts w:ascii="Verdana" w:hAnsi="Verdana"/>
        </w:rPr>
      </w:pPr>
      <w:r w:rsidRPr="00852FF5">
        <w:rPr>
          <w:rFonts w:ascii="Verdana" w:hAnsi="Verdana"/>
          <w:bCs/>
        </w:rPr>
        <w:t>zaleca się wprowadzenie przez zakłady o produkcji wodochłonnej zamkniętego obiegu wody</w:t>
      </w:r>
      <w:r w:rsidR="001301B7">
        <w:rPr>
          <w:rFonts w:ascii="Verdana" w:hAnsi="Verdana"/>
          <w:bCs/>
        </w:rPr>
        <w:t>;</w:t>
      </w:r>
    </w:p>
    <w:p w14:paraId="510A890B" w14:textId="77777777" w:rsidR="00833B1A" w:rsidRPr="00852FF5" w:rsidRDefault="00833B1A" w:rsidP="00833B1A">
      <w:pPr>
        <w:pStyle w:val="NormalnyVerdana"/>
        <w:spacing w:line="276" w:lineRule="auto"/>
        <w:rPr>
          <w:rFonts w:ascii="Verdana" w:hAnsi="Verdana"/>
        </w:rPr>
      </w:pPr>
    </w:p>
    <w:p w14:paraId="1C3847E9" w14:textId="77777777" w:rsidR="00833B1A" w:rsidRPr="00852FF5" w:rsidRDefault="00833B1A" w:rsidP="00833B1A">
      <w:pPr>
        <w:pStyle w:val="NormalnyVerdana"/>
        <w:spacing w:line="276" w:lineRule="auto"/>
        <w:rPr>
          <w:rFonts w:ascii="Verdana" w:hAnsi="Verdana"/>
          <w:b/>
          <w:bCs/>
        </w:rPr>
      </w:pPr>
      <w:r w:rsidRPr="00852FF5">
        <w:rPr>
          <w:rFonts w:ascii="Verdana" w:hAnsi="Verdana"/>
          <w:b/>
          <w:bCs/>
        </w:rPr>
        <w:t>Tereny górnicze</w:t>
      </w:r>
    </w:p>
    <w:p w14:paraId="362B721D" w14:textId="77777777" w:rsidR="00833B1A" w:rsidRPr="00852FF5" w:rsidRDefault="00833B1A" w:rsidP="007B6AEA">
      <w:pPr>
        <w:pStyle w:val="NormalnyVerdana"/>
        <w:numPr>
          <w:ilvl w:val="0"/>
          <w:numId w:val="99"/>
        </w:numPr>
        <w:spacing w:line="276" w:lineRule="auto"/>
        <w:rPr>
          <w:rFonts w:ascii="Verdana" w:hAnsi="Verdana"/>
          <w:bCs/>
        </w:rPr>
      </w:pPr>
      <w:r w:rsidRPr="00852FF5">
        <w:rPr>
          <w:rFonts w:ascii="Verdana" w:hAnsi="Verdana"/>
          <w:bCs/>
        </w:rPr>
        <w:t>Funkcja towarzysząca lub uzupełniająca:</w:t>
      </w:r>
    </w:p>
    <w:p w14:paraId="3BC58C6A" w14:textId="77777777" w:rsidR="00833B1A" w:rsidRPr="00852FF5" w:rsidRDefault="00833B1A" w:rsidP="00833B1A">
      <w:pPr>
        <w:pStyle w:val="NormalnyVerdana"/>
        <w:numPr>
          <w:ilvl w:val="0"/>
          <w:numId w:val="23"/>
        </w:numPr>
        <w:spacing w:line="276" w:lineRule="auto"/>
        <w:rPr>
          <w:rFonts w:ascii="Verdana" w:hAnsi="Verdana"/>
          <w:bCs/>
        </w:rPr>
      </w:pPr>
      <w:r w:rsidRPr="00852FF5">
        <w:rPr>
          <w:rFonts w:ascii="Verdana" w:hAnsi="Verdana"/>
          <w:bCs/>
        </w:rPr>
        <w:t>Dopuszcza się przeznaczenie terenów jako tereny rolnicze w charakterze funkcji uzupełniającej lub towarzyszącej</w:t>
      </w:r>
    </w:p>
    <w:p w14:paraId="24A89C18" w14:textId="77777777" w:rsidR="00833B1A" w:rsidRPr="00852FF5" w:rsidRDefault="00833B1A" w:rsidP="007B6AEA">
      <w:pPr>
        <w:pStyle w:val="NormalnyVerdana"/>
        <w:numPr>
          <w:ilvl w:val="0"/>
          <w:numId w:val="99"/>
        </w:numPr>
        <w:spacing w:line="276" w:lineRule="auto"/>
        <w:rPr>
          <w:rFonts w:ascii="Verdana" w:hAnsi="Verdana"/>
          <w:bCs/>
        </w:rPr>
      </w:pPr>
      <w:r w:rsidRPr="00852FF5">
        <w:rPr>
          <w:rFonts w:ascii="Verdana" w:hAnsi="Verdana"/>
          <w:bCs/>
        </w:rPr>
        <w:t>Charakterystyka:</w:t>
      </w:r>
    </w:p>
    <w:p w14:paraId="73791989" w14:textId="77777777" w:rsidR="00833B1A" w:rsidRPr="00852FF5" w:rsidRDefault="00833B1A" w:rsidP="00833B1A">
      <w:pPr>
        <w:pStyle w:val="NormalnyVerdana"/>
        <w:numPr>
          <w:ilvl w:val="0"/>
          <w:numId w:val="22"/>
        </w:numPr>
        <w:spacing w:line="276" w:lineRule="auto"/>
        <w:rPr>
          <w:rFonts w:ascii="Verdana" w:hAnsi="Verdana"/>
          <w:bCs/>
        </w:rPr>
      </w:pPr>
      <w:r w:rsidRPr="00852FF5">
        <w:rPr>
          <w:rFonts w:ascii="Verdana" w:hAnsi="Verdana"/>
        </w:rPr>
        <w:t>tereny pod działalność górniczą, na których przewiduje się wydobycie zgodnie z przyznaną koncesją</w:t>
      </w:r>
      <w:r w:rsidR="00A04EBB" w:rsidRPr="00852FF5">
        <w:rPr>
          <w:rFonts w:ascii="Verdana" w:hAnsi="Verdana"/>
        </w:rPr>
        <w:t xml:space="preserve"> i zgodnie z przepisami odrębnymi</w:t>
      </w:r>
      <w:r w:rsidRPr="00852FF5">
        <w:rPr>
          <w:rFonts w:ascii="Verdana" w:hAnsi="Verdana"/>
          <w:bCs/>
        </w:rPr>
        <w:t>;</w:t>
      </w:r>
    </w:p>
    <w:p w14:paraId="07D58E4A" w14:textId="77777777" w:rsidR="00833B1A" w:rsidRPr="00852FF5" w:rsidRDefault="00833B1A" w:rsidP="007B6AEA">
      <w:pPr>
        <w:pStyle w:val="NormalnyVerdana"/>
        <w:numPr>
          <w:ilvl w:val="0"/>
          <w:numId w:val="99"/>
        </w:numPr>
        <w:spacing w:line="276" w:lineRule="auto"/>
        <w:rPr>
          <w:rFonts w:ascii="Verdana" w:hAnsi="Verdana"/>
        </w:rPr>
      </w:pPr>
      <w:r w:rsidRPr="00852FF5">
        <w:rPr>
          <w:rFonts w:ascii="Verdana" w:hAnsi="Verdana"/>
        </w:rPr>
        <w:t>Wytyczne:</w:t>
      </w:r>
    </w:p>
    <w:p w14:paraId="26C0678E" w14:textId="77777777" w:rsidR="00833B1A" w:rsidRPr="00852FF5" w:rsidRDefault="00833B1A" w:rsidP="00833B1A">
      <w:pPr>
        <w:pStyle w:val="NormalnyVerdana"/>
        <w:numPr>
          <w:ilvl w:val="0"/>
          <w:numId w:val="24"/>
        </w:numPr>
        <w:spacing w:line="276" w:lineRule="auto"/>
        <w:rPr>
          <w:rFonts w:ascii="Verdana" w:hAnsi="Verdana"/>
          <w:bCs/>
        </w:rPr>
      </w:pPr>
      <w:r w:rsidRPr="00852FF5">
        <w:rPr>
          <w:rFonts w:ascii="Verdana" w:hAnsi="Verdana"/>
          <w:bCs/>
        </w:rPr>
        <w:t>dla terenów eksploatacji powierzchniowej należy wyznaczyć filary ochronne gwarantujące ochronę terenów sąsiednich oraz ograniczenie wszelkich oddziaływań w granicach danej nieruchomości;</w:t>
      </w:r>
    </w:p>
    <w:p w14:paraId="3E516EAE" w14:textId="77777777" w:rsidR="00833B1A" w:rsidRPr="00852FF5" w:rsidRDefault="00833B1A" w:rsidP="00833B1A">
      <w:pPr>
        <w:pStyle w:val="NormalnyVerdana"/>
        <w:numPr>
          <w:ilvl w:val="0"/>
          <w:numId w:val="24"/>
        </w:numPr>
        <w:spacing w:line="276" w:lineRule="auto"/>
        <w:rPr>
          <w:rFonts w:ascii="Verdana" w:hAnsi="Verdana"/>
          <w:bCs/>
        </w:rPr>
      </w:pPr>
      <w:r w:rsidRPr="00852FF5">
        <w:rPr>
          <w:rFonts w:ascii="Verdana" w:hAnsi="Verdana"/>
          <w:bCs/>
        </w:rPr>
        <w:t>zakaz prowadzenia działalności gospodarczej związanej z gospodarowaniem odpadami,</w:t>
      </w:r>
    </w:p>
    <w:p w14:paraId="550FD69C" w14:textId="77777777" w:rsidR="00833B1A" w:rsidRPr="00852FF5" w:rsidRDefault="00833B1A" w:rsidP="00833B1A">
      <w:pPr>
        <w:pStyle w:val="NormalnyVerdana"/>
        <w:numPr>
          <w:ilvl w:val="0"/>
          <w:numId w:val="24"/>
        </w:numPr>
        <w:spacing w:line="276" w:lineRule="auto"/>
        <w:rPr>
          <w:rFonts w:ascii="Verdana" w:hAnsi="Verdana"/>
        </w:rPr>
      </w:pPr>
      <w:r w:rsidRPr="00852FF5">
        <w:rPr>
          <w:rFonts w:ascii="Verdana" w:hAnsi="Verdana"/>
          <w:bCs/>
        </w:rPr>
        <w:t>dopuszczenie lokalizowania urządzeń i obiektów zaopatrzenia w wodę i energię elektryczną oraz gospodarki ściekowej.</w:t>
      </w:r>
    </w:p>
    <w:p w14:paraId="5BA910DC" w14:textId="77777777" w:rsidR="00833B1A" w:rsidRPr="00852FF5" w:rsidRDefault="00833B1A" w:rsidP="00833B1A">
      <w:pPr>
        <w:pStyle w:val="NormalnyVerdana"/>
        <w:spacing w:line="276" w:lineRule="auto"/>
        <w:rPr>
          <w:rFonts w:ascii="Verdana" w:hAnsi="Verdana"/>
          <w:b/>
          <w:bCs/>
        </w:rPr>
      </w:pPr>
    </w:p>
    <w:p w14:paraId="7FF8C13A" w14:textId="77777777" w:rsidR="00833B1A" w:rsidRPr="00852FF5" w:rsidRDefault="00833B1A" w:rsidP="00833B1A">
      <w:pPr>
        <w:pStyle w:val="NormalnyVerdana"/>
        <w:spacing w:line="276" w:lineRule="auto"/>
        <w:rPr>
          <w:rFonts w:ascii="Verdana" w:hAnsi="Verdana"/>
          <w:b/>
          <w:bCs/>
        </w:rPr>
      </w:pPr>
      <w:r w:rsidRPr="00852FF5">
        <w:rPr>
          <w:rFonts w:ascii="Verdana" w:hAnsi="Verdana"/>
          <w:b/>
          <w:bCs/>
        </w:rPr>
        <w:t>Tereny rekreacji indywidualnej</w:t>
      </w:r>
    </w:p>
    <w:p w14:paraId="0519D133" w14:textId="77777777" w:rsidR="00833B1A" w:rsidRPr="00852FF5" w:rsidRDefault="00833B1A" w:rsidP="007B6AEA">
      <w:pPr>
        <w:pStyle w:val="NormalnyVerdana"/>
        <w:numPr>
          <w:ilvl w:val="0"/>
          <w:numId w:val="110"/>
        </w:numPr>
        <w:spacing w:line="276" w:lineRule="auto"/>
        <w:rPr>
          <w:rFonts w:ascii="Verdana" w:hAnsi="Verdana"/>
          <w:bCs/>
        </w:rPr>
      </w:pPr>
      <w:r w:rsidRPr="00852FF5">
        <w:rPr>
          <w:rFonts w:ascii="Verdana" w:hAnsi="Verdana"/>
          <w:bCs/>
        </w:rPr>
        <w:t>Funkcja towarzysząca lub uzupełniająca:</w:t>
      </w:r>
    </w:p>
    <w:p w14:paraId="4A7B4035" w14:textId="77777777" w:rsidR="00A04EBB" w:rsidRPr="00852FF5" w:rsidRDefault="00A04EBB" w:rsidP="007B6AEA">
      <w:pPr>
        <w:pStyle w:val="NormalnyVerdana"/>
        <w:numPr>
          <w:ilvl w:val="1"/>
          <w:numId w:val="110"/>
        </w:numPr>
        <w:tabs>
          <w:tab w:val="clear" w:pos="1440"/>
        </w:tabs>
        <w:spacing w:line="276" w:lineRule="auto"/>
        <w:ind w:left="1134"/>
        <w:rPr>
          <w:rFonts w:ascii="Verdana" w:hAnsi="Verdana"/>
          <w:bCs/>
        </w:rPr>
      </w:pPr>
      <w:r w:rsidRPr="00852FF5">
        <w:rPr>
          <w:rFonts w:ascii="Verdana" w:hAnsi="Verdana"/>
          <w:bCs/>
        </w:rPr>
        <w:t>dopuszcza się lokalizację obiektów sportowo-rekreacyjnych w postaci placu zabaw, siłowni zewnętrznych, boisk sportowych itp.</w:t>
      </w:r>
    </w:p>
    <w:p w14:paraId="755B114F" w14:textId="77777777" w:rsidR="00833B1A" w:rsidRPr="00852FF5" w:rsidRDefault="00833B1A" w:rsidP="007B6AEA">
      <w:pPr>
        <w:pStyle w:val="NormalnyVerdana"/>
        <w:numPr>
          <w:ilvl w:val="0"/>
          <w:numId w:val="88"/>
        </w:numPr>
        <w:spacing w:line="276" w:lineRule="auto"/>
        <w:rPr>
          <w:rFonts w:ascii="Verdana" w:hAnsi="Verdana"/>
          <w:bCs/>
        </w:rPr>
      </w:pPr>
      <w:r w:rsidRPr="00852FF5">
        <w:rPr>
          <w:rFonts w:ascii="Verdana" w:hAnsi="Verdana"/>
          <w:bCs/>
        </w:rPr>
        <w:lastRenderedPageBreak/>
        <w:t>Charakterystyka:</w:t>
      </w:r>
    </w:p>
    <w:p w14:paraId="41B3FEA8"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rPr>
        <w:t xml:space="preserve">adaptuje się istniejącą zabudowę rekreacji indywidualnej zarówno na obszarze jej koncentracji jak i rozproszoną, </w:t>
      </w:r>
      <w:r w:rsidR="00811597" w:rsidRPr="00952685">
        <w:rPr>
          <w:rFonts w:ascii="Verdana" w:hAnsi="Verdana"/>
        </w:rPr>
        <w:t>zlokalizowanych w mniejszych</w:t>
      </w:r>
      <w:r w:rsidRPr="00952685">
        <w:rPr>
          <w:rFonts w:ascii="Verdana" w:hAnsi="Verdana"/>
        </w:rPr>
        <w:t xml:space="preserve"> </w:t>
      </w:r>
      <w:r w:rsidR="00811597" w:rsidRPr="00952685">
        <w:rPr>
          <w:rFonts w:ascii="Verdana" w:hAnsi="Verdana"/>
        </w:rPr>
        <w:t>enklawach</w:t>
      </w:r>
      <w:r w:rsidRPr="00952685">
        <w:rPr>
          <w:rFonts w:ascii="Verdana" w:hAnsi="Verdana"/>
        </w:rPr>
        <w:t xml:space="preserve"> </w:t>
      </w:r>
      <w:r w:rsidRPr="00952685">
        <w:rPr>
          <w:rFonts w:ascii="Verdana" w:hAnsi="Verdana"/>
        </w:rPr>
        <w:br/>
        <w:t>niektórych wsi;</w:t>
      </w:r>
    </w:p>
    <w:p w14:paraId="313D4FB8"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rPr>
        <w:t>dla realizacji nowej zabudowy rekreacji indywidualnej wyznacza się tereny w różnych częściach gminy</w:t>
      </w:r>
      <w:r w:rsidRPr="00952685">
        <w:rPr>
          <w:rFonts w:ascii="Verdana" w:hAnsi="Verdana"/>
          <w:bCs/>
        </w:rPr>
        <w:t>;</w:t>
      </w:r>
    </w:p>
    <w:p w14:paraId="182813C6"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budownictwo rekreacji indywidualnej nie może być lokalizowane na terenach</w:t>
      </w:r>
      <w:r w:rsidRPr="00952685">
        <w:rPr>
          <w:rFonts w:ascii="Verdana" w:hAnsi="Verdana"/>
          <w:color w:val="00B050"/>
        </w:rPr>
        <w:t xml:space="preserve"> </w:t>
      </w:r>
      <w:r w:rsidRPr="00952685">
        <w:rPr>
          <w:rFonts w:ascii="Verdana" w:hAnsi="Verdana"/>
        </w:rPr>
        <w:t>leśnych.</w:t>
      </w:r>
    </w:p>
    <w:p w14:paraId="548B42CF" w14:textId="77777777" w:rsidR="00833B1A" w:rsidRPr="00952685" w:rsidRDefault="00833B1A" w:rsidP="007B6AEA">
      <w:pPr>
        <w:pStyle w:val="NormalnyVerdana"/>
        <w:numPr>
          <w:ilvl w:val="0"/>
          <w:numId w:val="88"/>
        </w:numPr>
        <w:spacing w:line="276" w:lineRule="auto"/>
        <w:rPr>
          <w:rFonts w:ascii="Verdana" w:hAnsi="Verdana"/>
        </w:rPr>
      </w:pPr>
      <w:r w:rsidRPr="00952685">
        <w:rPr>
          <w:rFonts w:ascii="Verdana" w:hAnsi="Verdana"/>
        </w:rPr>
        <w:t>Wytyczne:</w:t>
      </w:r>
    </w:p>
    <w:p w14:paraId="7D8EDBA8" w14:textId="77777777" w:rsidR="00833B1A" w:rsidRPr="00952685" w:rsidRDefault="00833B1A" w:rsidP="00833B1A">
      <w:pPr>
        <w:pStyle w:val="NormalnyVerdana"/>
        <w:numPr>
          <w:ilvl w:val="0"/>
          <w:numId w:val="24"/>
        </w:numPr>
        <w:spacing w:line="276" w:lineRule="auto"/>
        <w:rPr>
          <w:rFonts w:ascii="Verdana" w:hAnsi="Verdana"/>
          <w:bCs/>
        </w:rPr>
      </w:pPr>
      <w:r w:rsidRPr="00952685">
        <w:rPr>
          <w:rFonts w:ascii="Verdana" w:hAnsi="Verdana"/>
          <w:bCs/>
        </w:rPr>
        <w:t>adaptacja istniejącego zagospodarowania z dopuszczeniem modernizacji, rozbudowy i przebudowy budynków, z uwzględnieniem potrzeby porządkowania istniejącej zabudowy, jej uzupełnieniem i dostosowaniem do nowych warunków;</w:t>
      </w:r>
    </w:p>
    <w:p w14:paraId="6C8DC1C7"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nowa zabudowa musi stanowić uzupełnienie zabudowy istniejącej, z zachowaniem podobnego charakteru zabudowy;</w:t>
      </w:r>
    </w:p>
    <w:p w14:paraId="154FD1FA"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32371FD7"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zakaz stosowania ogrodzeń z elementów prefabrykowanych;</w:t>
      </w:r>
    </w:p>
    <w:p w14:paraId="07CD418B"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maksymalnie zachowanie istniejącego drzewostanu.</w:t>
      </w:r>
    </w:p>
    <w:p w14:paraId="68581B14" w14:textId="77777777" w:rsidR="00833B1A" w:rsidRPr="00706656" w:rsidRDefault="00833B1A" w:rsidP="00833B1A">
      <w:pPr>
        <w:pStyle w:val="NormalnyVerdana"/>
        <w:spacing w:line="276" w:lineRule="auto"/>
        <w:rPr>
          <w:rFonts w:ascii="Verdana" w:hAnsi="Verdana"/>
          <w:b/>
          <w:bCs/>
        </w:rPr>
      </w:pPr>
    </w:p>
    <w:p w14:paraId="1713C734"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usług sportu i rekreacji</w:t>
      </w:r>
    </w:p>
    <w:p w14:paraId="6CCDCFCF" w14:textId="77777777" w:rsidR="00833B1A" w:rsidRPr="00952685" w:rsidRDefault="00833B1A" w:rsidP="007B6AEA">
      <w:pPr>
        <w:pStyle w:val="NormalnyVerdana"/>
        <w:numPr>
          <w:ilvl w:val="0"/>
          <w:numId w:val="89"/>
        </w:numPr>
        <w:spacing w:line="276" w:lineRule="auto"/>
        <w:rPr>
          <w:rFonts w:ascii="Verdana" w:hAnsi="Verdana"/>
          <w:bCs/>
        </w:rPr>
      </w:pPr>
      <w:r w:rsidRPr="00952685">
        <w:rPr>
          <w:rFonts w:ascii="Verdana" w:hAnsi="Verdana"/>
          <w:bCs/>
        </w:rPr>
        <w:t>Charakterystyka:</w:t>
      </w:r>
    </w:p>
    <w:p w14:paraId="2EAA21B3"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 obiektów sportowych wraz z infrastrukturą oraz zapleczem;</w:t>
      </w:r>
    </w:p>
    <w:p w14:paraId="4FDBA046"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w:t>
      </w:r>
      <w:r w:rsidR="00D67301" w:rsidRPr="00952685">
        <w:rPr>
          <w:rFonts w:ascii="Verdana" w:hAnsi="Verdana"/>
          <w:bCs/>
        </w:rPr>
        <w:t xml:space="preserve"> obszarów i</w:t>
      </w:r>
      <w:r w:rsidRPr="00952685">
        <w:rPr>
          <w:rFonts w:ascii="Verdana" w:hAnsi="Verdana"/>
          <w:bCs/>
        </w:rPr>
        <w:t xml:space="preserve"> obiektów sportowo-rekreacyjnych wraz z niezbędną infrastrukturą</w:t>
      </w:r>
    </w:p>
    <w:p w14:paraId="37A08BE0" w14:textId="77777777" w:rsidR="00833B1A" w:rsidRPr="00952685" w:rsidRDefault="00833B1A" w:rsidP="007B6AEA">
      <w:pPr>
        <w:pStyle w:val="NormalnyVerdana"/>
        <w:numPr>
          <w:ilvl w:val="0"/>
          <w:numId w:val="90"/>
        </w:numPr>
        <w:spacing w:line="276" w:lineRule="auto"/>
        <w:rPr>
          <w:rFonts w:ascii="Verdana" w:hAnsi="Verdana"/>
        </w:rPr>
      </w:pPr>
      <w:r w:rsidRPr="00952685">
        <w:rPr>
          <w:rFonts w:ascii="Verdana" w:hAnsi="Verdana"/>
        </w:rPr>
        <w:t>Wytyczne:</w:t>
      </w:r>
    </w:p>
    <w:p w14:paraId="2522E02D"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45FEE2FB"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zakaz stosowania ogrodzeń z elementów prefabrykowanych</w:t>
      </w:r>
    </w:p>
    <w:p w14:paraId="5E569FB5"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maksymalnie zachowanie istniejącego drzewostanu.</w:t>
      </w:r>
    </w:p>
    <w:p w14:paraId="3C39CB81" w14:textId="77777777" w:rsidR="00833B1A" w:rsidRPr="00952685" w:rsidRDefault="00833B1A" w:rsidP="00833B1A">
      <w:pPr>
        <w:pStyle w:val="NormalnyVerdana"/>
        <w:spacing w:line="276" w:lineRule="auto"/>
        <w:rPr>
          <w:rFonts w:ascii="Verdana" w:hAnsi="Verdana"/>
          <w:bCs/>
        </w:rPr>
      </w:pPr>
    </w:p>
    <w:p w14:paraId="1040EB28"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o wiodącej funkcji sportu i rekreacji na terenach leśnych</w:t>
      </w:r>
    </w:p>
    <w:p w14:paraId="258A2876" w14:textId="77777777" w:rsidR="00833B1A" w:rsidRPr="00952685" w:rsidRDefault="00833B1A" w:rsidP="007B6AEA">
      <w:pPr>
        <w:pStyle w:val="NormalnyVerdana"/>
        <w:numPr>
          <w:ilvl w:val="0"/>
          <w:numId w:val="89"/>
        </w:numPr>
        <w:spacing w:line="276" w:lineRule="auto"/>
        <w:rPr>
          <w:rFonts w:ascii="Verdana" w:hAnsi="Verdana"/>
          <w:bCs/>
        </w:rPr>
      </w:pPr>
      <w:r w:rsidRPr="00952685">
        <w:rPr>
          <w:rFonts w:ascii="Verdana" w:hAnsi="Verdana"/>
          <w:bCs/>
        </w:rPr>
        <w:t>Charakterystyka:</w:t>
      </w:r>
    </w:p>
    <w:p w14:paraId="403F02EB"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 obiektów sportowo-rekreacyjnych wraz z niezbędną infrastrukturą</w:t>
      </w:r>
      <w:r w:rsidR="00F15479" w:rsidRPr="00952685">
        <w:rPr>
          <w:rFonts w:ascii="Verdana" w:hAnsi="Verdana"/>
          <w:bCs/>
        </w:rPr>
        <w:t xml:space="preserve"> oraz zapleczem (tj. obiekty sanitarne, pola namiotowe, pola campingowe, mała gastronomia, place zabaw, boiska i inne zgodnie z przepisami odrębnymi)</w:t>
      </w:r>
    </w:p>
    <w:p w14:paraId="4C5FD939" w14:textId="77777777" w:rsidR="00833B1A" w:rsidRPr="00952685" w:rsidRDefault="00833B1A" w:rsidP="007B6AEA">
      <w:pPr>
        <w:pStyle w:val="NormalnyVerdana"/>
        <w:numPr>
          <w:ilvl w:val="0"/>
          <w:numId w:val="90"/>
        </w:numPr>
        <w:spacing w:line="276" w:lineRule="auto"/>
        <w:rPr>
          <w:rFonts w:ascii="Verdana" w:hAnsi="Verdana"/>
        </w:rPr>
      </w:pPr>
      <w:r w:rsidRPr="00952685">
        <w:rPr>
          <w:rFonts w:ascii="Verdana" w:hAnsi="Verdana"/>
        </w:rPr>
        <w:t>Wytyczne:</w:t>
      </w:r>
    </w:p>
    <w:p w14:paraId="141D301C"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p>
    <w:p w14:paraId="3ECB51D4"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zakaz stosowania ogrodzeń z elementów prefabrykowanych</w:t>
      </w:r>
    </w:p>
    <w:p w14:paraId="190EF993"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zachowanie istniejącego drzewostanu</w:t>
      </w:r>
      <w:r w:rsidR="00FF577C" w:rsidRPr="00952685">
        <w:rPr>
          <w:rFonts w:ascii="Verdana" w:hAnsi="Verdana"/>
          <w:bCs/>
        </w:rPr>
        <w:t xml:space="preserve">, ewentualnie z </w:t>
      </w:r>
      <w:proofErr w:type="spellStart"/>
      <w:r w:rsidR="00FF577C" w:rsidRPr="00952685">
        <w:rPr>
          <w:rFonts w:ascii="Verdana" w:hAnsi="Verdana"/>
          <w:bCs/>
        </w:rPr>
        <w:t>nasadzeniami</w:t>
      </w:r>
      <w:proofErr w:type="spellEnd"/>
      <w:r w:rsidR="00FF577C" w:rsidRPr="00952685">
        <w:rPr>
          <w:rFonts w:ascii="Verdana" w:hAnsi="Verdana"/>
          <w:bCs/>
        </w:rPr>
        <w:t xml:space="preserve"> zastępczymi</w:t>
      </w:r>
      <w:r w:rsidRPr="00952685">
        <w:rPr>
          <w:rFonts w:ascii="Verdana" w:hAnsi="Verdana"/>
          <w:bCs/>
        </w:rPr>
        <w:t>.</w:t>
      </w:r>
    </w:p>
    <w:p w14:paraId="6E8941C9" w14:textId="77777777" w:rsidR="00833B1A" w:rsidRPr="00952685" w:rsidRDefault="00833B1A" w:rsidP="00833B1A">
      <w:pPr>
        <w:pStyle w:val="NormalnyVerdana"/>
        <w:spacing w:line="276" w:lineRule="auto"/>
        <w:rPr>
          <w:rFonts w:ascii="Verdana" w:hAnsi="Verdana"/>
          <w:b/>
        </w:rPr>
      </w:pPr>
    </w:p>
    <w:p w14:paraId="22AD9D81" w14:textId="77777777" w:rsidR="00833B1A" w:rsidRPr="00952685" w:rsidRDefault="00833B1A" w:rsidP="00833B1A">
      <w:pPr>
        <w:pStyle w:val="NormalnyVerdana"/>
        <w:spacing w:line="276" w:lineRule="auto"/>
        <w:rPr>
          <w:rFonts w:ascii="Verdana" w:hAnsi="Verdana"/>
        </w:rPr>
      </w:pPr>
      <w:r w:rsidRPr="00952685">
        <w:rPr>
          <w:rFonts w:ascii="Verdana" w:hAnsi="Verdana"/>
          <w:b/>
        </w:rPr>
        <w:t>Tereny leśne</w:t>
      </w:r>
    </w:p>
    <w:p w14:paraId="79801D79" w14:textId="77777777" w:rsidR="00833B1A" w:rsidRPr="00952685" w:rsidRDefault="00833B1A" w:rsidP="007B6AEA">
      <w:pPr>
        <w:pStyle w:val="NormalnyVerdana"/>
        <w:numPr>
          <w:ilvl w:val="0"/>
          <w:numId w:val="91"/>
        </w:numPr>
        <w:spacing w:line="276" w:lineRule="auto"/>
        <w:rPr>
          <w:rFonts w:ascii="Verdana" w:hAnsi="Verdana"/>
          <w:bCs/>
        </w:rPr>
      </w:pPr>
      <w:r w:rsidRPr="00952685">
        <w:rPr>
          <w:rFonts w:ascii="Verdana" w:hAnsi="Verdana"/>
          <w:bCs/>
        </w:rPr>
        <w:t>Charakterystyka:</w:t>
      </w:r>
    </w:p>
    <w:p w14:paraId="42F7B354"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utrzymanie kompleksów leśnych jako ważnego elementu ekosystemu gminy stanowi jeden z głównych celów polityki przestrzennej</w:t>
      </w:r>
      <w:r w:rsidR="00AC29E0" w:rsidRPr="00952685">
        <w:rPr>
          <w:rFonts w:ascii="Verdana" w:hAnsi="Verdana"/>
          <w:bCs/>
        </w:rPr>
        <w:t>, gospodarczej i rekreacyjnej</w:t>
      </w:r>
      <w:r w:rsidRPr="00952685">
        <w:rPr>
          <w:rFonts w:ascii="Verdana" w:hAnsi="Verdana"/>
          <w:bCs/>
        </w:rPr>
        <w:t>;</w:t>
      </w:r>
    </w:p>
    <w:p w14:paraId="33A76779" w14:textId="77777777" w:rsidR="00833B1A" w:rsidRPr="00952685" w:rsidRDefault="00833B1A" w:rsidP="007B6AEA">
      <w:pPr>
        <w:pStyle w:val="NormalnyVerdana"/>
        <w:numPr>
          <w:ilvl w:val="0"/>
          <w:numId w:val="92"/>
        </w:numPr>
        <w:spacing w:line="276" w:lineRule="auto"/>
        <w:rPr>
          <w:rFonts w:ascii="Verdana" w:hAnsi="Verdana"/>
        </w:rPr>
      </w:pPr>
      <w:r w:rsidRPr="00952685">
        <w:rPr>
          <w:rFonts w:ascii="Verdana" w:hAnsi="Verdana"/>
        </w:rPr>
        <w:t>Wytyczne:</w:t>
      </w:r>
    </w:p>
    <w:p w14:paraId="38394B26"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utrzymywanie i ochrona bioróżnorodności kompleksów leśnych.</w:t>
      </w:r>
    </w:p>
    <w:p w14:paraId="0904C182" w14:textId="77777777" w:rsidR="00833B1A" w:rsidRPr="00952685" w:rsidRDefault="00833B1A" w:rsidP="00833B1A">
      <w:pPr>
        <w:pStyle w:val="NormalnyVerdana"/>
        <w:spacing w:line="276" w:lineRule="auto"/>
        <w:rPr>
          <w:rFonts w:ascii="Verdana" w:hAnsi="Verdana"/>
          <w:bCs/>
        </w:rPr>
      </w:pPr>
    </w:p>
    <w:p w14:paraId="16803D65" w14:textId="77777777" w:rsidR="00833B1A" w:rsidRPr="00952685" w:rsidRDefault="00833B1A" w:rsidP="00833B1A">
      <w:pPr>
        <w:pStyle w:val="NormalnyVerdana"/>
        <w:spacing w:line="276" w:lineRule="auto"/>
        <w:rPr>
          <w:rFonts w:ascii="Verdana" w:hAnsi="Verdana"/>
          <w:b/>
        </w:rPr>
      </w:pPr>
      <w:r w:rsidRPr="00952685">
        <w:rPr>
          <w:rFonts w:ascii="Verdana" w:hAnsi="Verdana"/>
          <w:b/>
        </w:rPr>
        <w:lastRenderedPageBreak/>
        <w:t>Tereny lasów chronionych</w:t>
      </w:r>
    </w:p>
    <w:p w14:paraId="50C002C3" w14:textId="77777777" w:rsidR="00833B1A" w:rsidRPr="00952685" w:rsidRDefault="00833B1A" w:rsidP="007B6AEA">
      <w:pPr>
        <w:pStyle w:val="NormalnyVerdana"/>
        <w:numPr>
          <w:ilvl w:val="0"/>
          <w:numId w:val="91"/>
        </w:numPr>
        <w:spacing w:line="276" w:lineRule="auto"/>
        <w:rPr>
          <w:rFonts w:ascii="Verdana" w:hAnsi="Verdana"/>
          <w:bCs/>
        </w:rPr>
      </w:pPr>
      <w:r w:rsidRPr="00952685">
        <w:rPr>
          <w:rFonts w:ascii="Verdana" w:hAnsi="Verdana"/>
          <w:bCs/>
        </w:rPr>
        <w:t>Charakterystyka:</w:t>
      </w:r>
    </w:p>
    <w:p w14:paraId="7136E015"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utrzymanie kompleksów leśnych jako ważnego elementu ekosystemu gminy stanowi jeden z głównych celów polityki przestrzennej, w szczególności lasów chronionych na mocy przepisów odrębnych;</w:t>
      </w:r>
    </w:p>
    <w:p w14:paraId="613F7F63" w14:textId="77777777" w:rsidR="00833B1A" w:rsidRPr="00952685" w:rsidRDefault="00833B1A" w:rsidP="007B6AEA">
      <w:pPr>
        <w:pStyle w:val="NormalnyVerdana"/>
        <w:numPr>
          <w:ilvl w:val="0"/>
          <w:numId w:val="92"/>
        </w:numPr>
        <w:spacing w:line="276" w:lineRule="auto"/>
        <w:rPr>
          <w:rFonts w:ascii="Verdana" w:hAnsi="Verdana"/>
        </w:rPr>
      </w:pPr>
      <w:r w:rsidRPr="00952685">
        <w:rPr>
          <w:rFonts w:ascii="Verdana" w:hAnsi="Verdana"/>
        </w:rPr>
        <w:t>Wytyczne:</w:t>
      </w:r>
    </w:p>
    <w:p w14:paraId="5C06D93F"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utrzymywanie i ochrona bioró</w:t>
      </w:r>
      <w:r w:rsidR="00AC29E0" w:rsidRPr="00952685">
        <w:rPr>
          <w:rFonts w:ascii="Verdana" w:hAnsi="Verdana"/>
          <w:bCs/>
        </w:rPr>
        <w:t>żnorodności kompleksów leśnych zgodnie z przepisami odrębnymi</w:t>
      </w:r>
      <w:r w:rsidRPr="00952685">
        <w:rPr>
          <w:rFonts w:ascii="Verdana" w:hAnsi="Verdana"/>
          <w:bCs/>
        </w:rPr>
        <w:t>.</w:t>
      </w:r>
    </w:p>
    <w:p w14:paraId="0DC92F64" w14:textId="77777777" w:rsidR="00833B1A" w:rsidRPr="00952685" w:rsidRDefault="00833B1A" w:rsidP="00833B1A">
      <w:pPr>
        <w:pStyle w:val="NormalnyVerdana"/>
        <w:spacing w:line="276" w:lineRule="auto"/>
        <w:rPr>
          <w:rFonts w:ascii="Verdana" w:hAnsi="Verdana"/>
          <w:b/>
        </w:rPr>
      </w:pPr>
    </w:p>
    <w:p w14:paraId="7A2BB936" w14:textId="77777777" w:rsidR="00833B1A" w:rsidRPr="00952685" w:rsidRDefault="00833B1A" w:rsidP="00833B1A">
      <w:pPr>
        <w:pStyle w:val="NormalnyVerdana"/>
        <w:spacing w:line="276" w:lineRule="auto"/>
        <w:rPr>
          <w:rFonts w:ascii="Verdana" w:hAnsi="Verdana"/>
          <w:b/>
        </w:rPr>
      </w:pPr>
      <w:r w:rsidRPr="00952685">
        <w:rPr>
          <w:rFonts w:ascii="Verdana" w:hAnsi="Verdana"/>
          <w:b/>
        </w:rPr>
        <w:t xml:space="preserve">Tereny lasów gospodarczych </w:t>
      </w:r>
    </w:p>
    <w:p w14:paraId="7A6D3B0F" w14:textId="77777777" w:rsidR="00833B1A" w:rsidRPr="00952685" w:rsidRDefault="00833B1A" w:rsidP="007B6AEA">
      <w:pPr>
        <w:pStyle w:val="NormalnyVerdana"/>
        <w:numPr>
          <w:ilvl w:val="0"/>
          <w:numId w:val="91"/>
        </w:numPr>
        <w:spacing w:line="276" w:lineRule="auto"/>
        <w:rPr>
          <w:rFonts w:ascii="Verdana" w:hAnsi="Verdana"/>
          <w:bCs/>
        </w:rPr>
      </w:pPr>
      <w:r w:rsidRPr="00952685">
        <w:rPr>
          <w:rFonts w:ascii="Verdana" w:hAnsi="Verdana"/>
          <w:bCs/>
        </w:rPr>
        <w:t>Charakterystyka:</w:t>
      </w:r>
    </w:p>
    <w:p w14:paraId="4B7FA4C3" w14:textId="77777777" w:rsidR="00614346" w:rsidRPr="00952685" w:rsidRDefault="00833B1A" w:rsidP="00614346">
      <w:pPr>
        <w:pStyle w:val="NormalnyVerdana"/>
        <w:numPr>
          <w:ilvl w:val="0"/>
          <w:numId w:val="22"/>
        </w:numPr>
        <w:spacing w:line="276" w:lineRule="auto"/>
        <w:rPr>
          <w:rFonts w:ascii="Verdana" w:hAnsi="Verdana"/>
          <w:b/>
        </w:rPr>
      </w:pPr>
      <w:r w:rsidRPr="00952685">
        <w:rPr>
          <w:rFonts w:ascii="Verdana" w:hAnsi="Verdana"/>
          <w:bCs/>
        </w:rPr>
        <w:t>tereny lasów wykorzystywanych w celach gospodarczych poprzez podmioty do tego uprawnione;</w:t>
      </w:r>
    </w:p>
    <w:p w14:paraId="7AE09F7C" w14:textId="77777777" w:rsidR="00833B1A" w:rsidRPr="00952685" w:rsidRDefault="00833B1A" w:rsidP="007B6AEA">
      <w:pPr>
        <w:pStyle w:val="NormalnyVerdana"/>
        <w:numPr>
          <w:ilvl w:val="0"/>
          <w:numId w:val="92"/>
        </w:numPr>
        <w:spacing w:line="276" w:lineRule="auto"/>
        <w:rPr>
          <w:rFonts w:ascii="Verdana" w:hAnsi="Verdana"/>
        </w:rPr>
      </w:pPr>
      <w:r w:rsidRPr="00952685">
        <w:rPr>
          <w:rFonts w:ascii="Verdana" w:hAnsi="Verdana"/>
        </w:rPr>
        <w:t>Wytyczne:</w:t>
      </w:r>
    </w:p>
    <w:p w14:paraId="16533F4D" w14:textId="77777777" w:rsidR="00833B1A" w:rsidRPr="00952685" w:rsidRDefault="00614346" w:rsidP="00833B1A">
      <w:pPr>
        <w:pStyle w:val="NormalnyVerdana"/>
        <w:numPr>
          <w:ilvl w:val="0"/>
          <w:numId w:val="22"/>
        </w:numPr>
        <w:spacing w:line="276" w:lineRule="auto"/>
        <w:rPr>
          <w:rFonts w:ascii="Verdana" w:hAnsi="Verdana"/>
        </w:rPr>
      </w:pPr>
      <w:r w:rsidRPr="00952685">
        <w:rPr>
          <w:rFonts w:ascii="Verdana" w:hAnsi="Verdana"/>
          <w:bCs/>
        </w:rPr>
        <w:t>gospodarowanie zasobami leśnymi na podstawie przepisów odrębnych oraz uproszczonych planów urządzenia lasu</w:t>
      </w:r>
      <w:r w:rsidR="00833B1A" w:rsidRPr="00952685">
        <w:rPr>
          <w:rFonts w:ascii="Verdana" w:hAnsi="Verdana"/>
          <w:bCs/>
        </w:rPr>
        <w:t>.</w:t>
      </w:r>
    </w:p>
    <w:p w14:paraId="12B02C24" w14:textId="77777777" w:rsidR="00833B1A" w:rsidRPr="00952685" w:rsidRDefault="00833B1A" w:rsidP="00833B1A">
      <w:pPr>
        <w:pStyle w:val="NormalnyVerdana"/>
        <w:spacing w:line="276" w:lineRule="auto"/>
        <w:rPr>
          <w:rFonts w:ascii="Verdana" w:hAnsi="Verdana"/>
          <w:b/>
        </w:rPr>
      </w:pPr>
    </w:p>
    <w:p w14:paraId="0B9A1947" w14:textId="77777777" w:rsidR="00833B1A" w:rsidRPr="00952685" w:rsidRDefault="00833B1A" w:rsidP="00833B1A">
      <w:pPr>
        <w:pStyle w:val="NormalnyVerdana"/>
        <w:spacing w:line="276" w:lineRule="auto"/>
        <w:rPr>
          <w:rFonts w:ascii="Verdana" w:hAnsi="Verdana"/>
          <w:b/>
        </w:rPr>
      </w:pPr>
      <w:r w:rsidRPr="00952685">
        <w:rPr>
          <w:rFonts w:ascii="Verdana" w:hAnsi="Verdana"/>
          <w:b/>
        </w:rPr>
        <w:t>Tereny zalesione</w:t>
      </w:r>
    </w:p>
    <w:p w14:paraId="31C8751D" w14:textId="77777777" w:rsidR="00833B1A" w:rsidRPr="00952685" w:rsidRDefault="00833B1A" w:rsidP="007B6AEA">
      <w:pPr>
        <w:pStyle w:val="NormalnyVerdana"/>
        <w:numPr>
          <w:ilvl w:val="0"/>
          <w:numId w:val="91"/>
        </w:numPr>
        <w:spacing w:line="276" w:lineRule="auto"/>
        <w:rPr>
          <w:rFonts w:ascii="Verdana" w:hAnsi="Verdana"/>
          <w:bCs/>
        </w:rPr>
      </w:pPr>
      <w:r w:rsidRPr="00952685">
        <w:rPr>
          <w:rFonts w:ascii="Verdana" w:hAnsi="Verdana"/>
          <w:bCs/>
        </w:rPr>
        <w:t>Charakterystyka:</w:t>
      </w:r>
    </w:p>
    <w:p w14:paraId="7241957A" w14:textId="77777777" w:rsidR="00833B1A" w:rsidRPr="00952685" w:rsidRDefault="00AD39D2" w:rsidP="00833B1A">
      <w:pPr>
        <w:pStyle w:val="NormalnyVerdana"/>
        <w:numPr>
          <w:ilvl w:val="0"/>
          <w:numId w:val="22"/>
        </w:numPr>
        <w:spacing w:line="276" w:lineRule="auto"/>
        <w:rPr>
          <w:rFonts w:ascii="Verdana" w:hAnsi="Verdana"/>
          <w:b/>
        </w:rPr>
      </w:pPr>
      <w:r w:rsidRPr="00952685">
        <w:rPr>
          <w:rFonts w:ascii="Verdana" w:hAnsi="Verdana"/>
          <w:bCs/>
        </w:rPr>
        <w:t>tereny zalesione wchodzą w skład kompleksów leśnych na podstawie przepisów odrębnych</w:t>
      </w:r>
      <w:r w:rsidR="00833B1A" w:rsidRPr="00952685">
        <w:rPr>
          <w:rFonts w:ascii="Verdana" w:hAnsi="Verdana"/>
          <w:bCs/>
        </w:rPr>
        <w:t>;</w:t>
      </w:r>
    </w:p>
    <w:p w14:paraId="59104F26" w14:textId="77777777" w:rsidR="00833B1A" w:rsidRPr="00952685" w:rsidRDefault="00833B1A" w:rsidP="007B6AEA">
      <w:pPr>
        <w:pStyle w:val="NormalnyVerdana"/>
        <w:numPr>
          <w:ilvl w:val="0"/>
          <w:numId w:val="92"/>
        </w:numPr>
        <w:spacing w:line="276" w:lineRule="auto"/>
        <w:rPr>
          <w:rFonts w:ascii="Verdana" w:hAnsi="Verdana"/>
        </w:rPr>
      </w:pPr>
      <w:r w:rsidRPr="00952685">
        <w:rPr>
          <w:rFonts w:ascii="Verdana" w:hAnsi="Verdana"/>
        </w:rPr>
        <w:t>Wytyczne:</w:t>
      </w:r>
    </w:p>
    <w:p w14:paraId="61B938F3"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utrzymywanie i ochrona bioróżnorodności kompleksów leśnych.</w:t>
      </w:r>
    </w:p>
    <w:p w14:paraId="19CA9B72" w14:textId="77777777" w:rsidR="00833B1A" w:rsidRPr="00952685" w:rsidRDefault="00833B1A" w:rsidP="00833B1A">
      <w:pPr>
        <w:pStyle w:val="NormalnyVerdana"/>
        <w:spacing w:line="276" w:lineRule="auto"/>
        <w:rPr>
          <w:rFonts w:ascii="Verdana" w:hAnsi="Verdana"/>
          <w:b/>
          <w:bCs/>
        </w:rPr>
      </w:pPr>
    </w:p>
    <w:p w14:paraId="0CBA1DBD"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przeznaczone do zalesienia</w:t>
      </w:r>
    </w:p>
    <w:p w14:paraId="5B138D69" w14:textId="77777777" w:rsidR="00833B1A" w:rsidRPr="00952685" w:rsidRDefault="00833B1A" w:rsidP="007B6AEA">
      <w:pPr>
        <w:pStyle w:val="NormalnyVerdana"/>
        <w:numPr>
          <w:ilvl w:val="0"/>
          <w:numId w:val="93"/>
        </w:numPr>
        <w:spacing w:line="276" w:lineRule="auto"/>
        <w:rPr>
          <w:rFonts w:ascii="Verdana" w:hAnsi="Verdana"/>
          <w:bCs/>
        </w:rPr>
      </w:pPr>
      <w:r w:rsidRPr="00952685">
        <w:rPr>
          <w:rFonts w:ascii="Verdana" w:hAnsi="Verdana"/>
          <w:bCs/>
        </w:rPr>
        <w:t>Charakterystyka:</w:t>
      </w:r>
    </w:p>
    <w:p w14:paraId="1824E65D"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jako główne funkcję obszarów przeznaczonych do zalesień określono uzupełnianie luk w kompleksach leśnych, scalenie mniejszych skupisk oraz jako alternatywne zagospodarowanie gruntów rolnych o niższych klasach bonitacyjnych i nieużytków;</w:t>
      </w:r>
    </w:p>
    <w:p w14:paraId="5AA642DE" w14:textId="77777777" w:rsidR="00833B1A" w:rsidRPr="00952685" w:rsidRDefault="00833B1A" w:rsidP="007B6AEA">
      <w:pPr>
        <w:pStyle w:val="NormalnyVerdana"/>
        <w:numPr>
          <w:ilvl w:val="0"/>
          <w:numId w:val="94"/>
        </w:numPr>
        <w:spacing w:line="276" w:lineRule="auto"/>
        <w:rPr>
          <w:rFonts w:ascii="Verdana" w:hAnsi="Verdana"/>
        </w:rPr>
      </w:pPr>
      <w:r w:rsidRPr="00952685">
        <w:rPr>
          <w:rFonts w:ascii="Verdana" w:hAnsi="Verdana"/>
        </w:rPr>
        <w:t>Wytyczne:</w:t>
      </w:r>
    </w:p>
    <w:p w14:paraId="37602A9F"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dostosowanie nowych zalesień do występujących w otoczeniu kompleksów leśnych.</w:t>
      </w:r>
    </w:p>
    <w:p w14:paraId="7F4FE5C8" w14:textId="77777777" w:rsidR="00833B1A" w:rsidRPr="00952685" w:rsidRDefault="00833B1A" w:rsidP="00833B1A">
      <w:pPr>
        <w:pStyle w:val="NormalnyVerdana"/>
        <w:spacing w:line="276" w:lineRule="auto"/>
        <w:rPr>
          <w:rFonts w:ascii="Verdana" w:hAnsi="Verdana"/>
        </w:rPr>
      </w:pPr>
    </w:p>
    <w:p w14:paraId="372F298F"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zieleni izolacyjnej i publicznej</w:t>
      </w:r>
    </w:p>
    <w:p w14:paraId="275A2F30" w14:textId="77777777" w:rsidR="00833B1A" w:rsidRPr="00952685" w:rsidRDefault="00833B1A" w:rsidP="007B6AEA">
      <w:pPr>
        <w:pStyle w:val="NormalnyVerdana"/>
        <w:numPr>
          <w:ilvl w:val="0"/>
          <w:numId w:val="95"/>
        </w:numPr>
        <w:spacing w:line="276" w:lineRule="auto"/>
        <w:rPr>
          <w:rFonts w:ascii="Verdana" w:hAnsi="Verdana"/>
          <w:bCs/>
        </w:rPr>
      </w:pPr>
      <w:r w:rsidRPr="00952685">
        <w:rPr>
          <w:rFonts w:ascii="Verdana" w:hAnsi="Verdana"/>
          <w:bCs/>
        </w:rPr>
        <w:t>Charakterystyka:</w:t>
      </w:r>
    </w:p>
    <w:p w14:paraId="49D10EEA"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te stanowią naturalne obszary ochronne dla cieków i zbiorników wodnych, rowów oraz dolin rzecznych. Ograniczony rozwój obszarów wzdłuż rzeki Noteć, innych mniejszych cieków i licznych jezior oraz podtrzymanie dotychczasowego kierunku zagospodarowania mają na celu zapewnienia ochrony wód powierzchniowych i korytarzy ekologicznych;</w:t>
      </w:r>
    </w:p>
    <w:p w14:paraId="743615F9"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te stanowią również tereny przestrzeni publicznych w postaci parków, skwerów i zieleńców, w których to dopuszcza się lokalizację obiektów małej architektury, ciągów komunikacji pieszo-rowerowej,</w:t>
      </w:r>
      <w:r w:rsidR="00C92FBC" w:rsidRPr="00952685">
        <w:rPr>
          <w:rFonts w:ascii="Verdana" w:hAnsi="Verdana"/>
          <w:bCs/>
        </w:rPr>
        <w:t xml:space="preserve"> obiektów rekreacji i sportu</w:t>
      </w:r>
      <w:r w:rsidRPr="00952685">
        <w:rPr>
          <w:rFonts w:ascii="Verdana" w:hAnsi="Verdana"/>
          <w:bCs/>
        </w:rPr>
        <w:t xml:space="preserve"> oraz niezbędnej infrastruktury technicznej;</w:t>
      </w:r>
    </w:p>
    <w:p w14:paraId="59F5F208"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tereny podlegają ochronie przed zainwestowaniem, które mogłoby w negatywny sposób wpłynąć na tereny znajdujące się w szczególności w pobliżu cieków wodnych, jezior, stanowiących korytarze ekologiczne</w:t>
      </w:r>
      <w:r w:rsidR="00C92FBC" w:rsidRPr="00952685">
        <w:rPr>
          <w:rFonts w:ascii="Verdana" w:hAnsi="Verdana"/>
        </w:rPr>
        <w:t xml:space="preserve"> i pasy zieleni izolacyjnej</w:t>
      </w:r>
      <w:r w:rsidRPr="00952685">
        <w:rPr>
          <w:rFonts w:ascii="Verdana" w:hAnsi="Verdana"/>
        </w:rPr>
        <w:t>;</w:t>
      </w:r>
    </w:p>
    <w:p w14:paraId="4B53116B"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 xml:space="preserve">dopuszcza się lokalizację niezbędnych inwestycji liniowych z zakresu infrastruktury realizowanych dla potrzeb lokalnych i ponadlokalnych tylko </w:t>
      </w:r>
      <w:r w:rsidRPr="00952685">
        <w:rPr>
          <w:rFonts w:ascii="Verdana" w:hAnsi="Verdana"/>
        </w:rPr>
        <w:lastRenderedPageBreak/>
        <w:t>w uzasadnionych sytuacjach; realizacja tych inwestycji musi odbywać się z zachowaniem i poszanowania walorów przyrodniczych obszaru głównie stosunków wodnych z maksymalnym ograniczeniem uciążliwości dla środowiska;</w:t>
      </w:r>
    </w:p>
    <w:p w14:paraId="4CD02105" w14:textId="77777777" w:rsidR="00833B1A" w:rsidRPr="00952685" w:rsidRDefault="00833B1A" w:rsidP="007B6AEA">
      <w:pPr>
        <w:pStyle w:val="NormalnyVerdana"/>
        <w:numPr>
          <w:ilvl w:val="0"/>
          <w:numId w:val="96"/>
        </w:numPr>
        <w:spacing w:line="276" w:lineRule="auto"/>
        <w:rPr>
          <w:rFonts w:ascii="Verdana" w:hAnsi="Verdana"/>
        </w:rPr>
      </w:pPr>
      <w:r w:rsidRPr="00952685">
        <w:rPr>
          <w:rFonts w:ascii="Verdana" w:hAnsi="Verdana"/>
        </w:rPr>
        <w:t>Wytyczne:</w:t>
      </w:r>
    </w:p>
    <w:p w14:paraId="678F8CEA"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zachowanie istniejącego drzewostanu;</w:t>
      </w:r>
    </w:p>
    <w:p w14:paraId="091DCD85"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dopuszczenie wyposażenia w infrastrukturę służącą rekreacji (ścieżki piesze, rowerowe, małą architekturę, plaże itp.).</w:t>
      </w:r>
    </w:p>
    <w:p w14:paraId="576218FE" w14:textId="77777777" w:rsidR="00833B1A" w:rsidRPr="00952685" w:rsidRDefault="00833B1A" w:rsidP="00833B1A">
      <w:pPr>
        <w:pStyle w:val="NormalnyVerdana"/>
        <w:spacing w:line="276" w:lineRule="auto"/>
        <w:rPr>
          <w:rFonts w:ascii="Verdana" w:hAnsi="Verdana"/>
        </w:rPr>
      </w:pPr>
    </w:p>
    <w:p w14:paraId="6965B285" w14:textId="77777777" w:rsidR="00833B1A" w:rsidRPr="00952685" w:rsidRDefault="00833B1A" w:rsidP="00833B1A">
      <w:pPr>
        <w:pStyle w:val="NormalnyVerdana"/>
        <w:spacing w:line="276" w:lineRule="auto"/>
        <w:rPr>
          <w:rFonts w:ascii="Verdana" w:hAnsi="Verdana"/>
          <w:b/>
        </w:rPr>
      </w:pPr>
      <w:r w:rsidRPr="00952685">
        <w:rPr>
          <w:rFonts w:ascii="Verdana" w:hAnsi="Verdana"/>
          <w:b/>
          <w:bCs/>
        </w:rPr>
        <w:t>Tereny użytków zielonych</w:t>
      </w:r>
    </w:p>
    <w:p w14:paraId="7D7E87E2" w14:textId="77777777" w:rsidR="00833B1A" w:rsidRPr="00952685" w:rsidRDefault="00833B1A" w:rsidP="007B6AEA">
      <w:pPr>
        <w:pStyle w:val="NormalnyVerdana"/>
        <w:numPr>
          <w:ilvl w:val="0"/>
          <w:numId w:val="95"/>
        </w:numPr>
        <w:spacing w:line="276" w:lineRule="auto"/>
        <w:rPr>
          <w:rFonts w:ascii="Verdana" w:hAnsi="Verdana"/>
          <w:bCs/>
        </w:rPr>
      </w:pPr>
      <w:r w:rsidRPr="00952685">
        <w:rPr>
          <w:rFonts w:ascii="Verdana" w:hAnsi="Verdana"/>
          <w:bCs/>
        </w:rPr>
        <w:t>Charakterystyka:</w:t>
      </w:r>
    </w:p>
    <w:p w14:paraId="7A2FD4B2"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Tereny użytków zielonych podlegają ochronie przed zainwestowaniem, które w negatywny sposób wpływa na dane tereny znajdujące się w szczególności w pobliżu cieków wodnych, jezior, czy stanowiących korytarze ekologiczne;</w:t>
      </w:r>
    </w:p>
    <w:p w14:paraId="17FFAA93"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dopuszcza się lokalizację niezbędnych inwestycji liniowych z zakresu infrastruktury realizowanych dla potrzeb lokalnych i ponadlokalnych tylko w uzasadnionych sytuacjach; realizacja tych inwestycji musi odbywać się z zachowaniem i poszanowania walorów przyrodniczych obszaru głównie stosunków wodnych z maksymalnym ograniczeniem uciążliwości dla środowiska;</w:t>
      </w:r>
    </w:p>
    <w:p w14:paraId="463F9142" w14:textId="77777777" w:rsidR="00833B1A" w:rsidRPr="00952685" w:rsidRDefault="00833B1A" w:rsidP="007B6AEA">
      <w:pPr>
        <w:pStyle w:val="NormalnyVerdana"/>
        <w:numPr>
          <w:ilvl w:val="0"/>
          <w:numId w:val="96"/>
        </w:numPr>
        <w:spacing w:line="276" w:lineRule="auto"/>
        <w:rPr>
          <w:rFonts w:ascii="Verdana" w:hAnsi="Verdana"/>
        </w:rPr>
      </w:pPr>
      <w:r w:rsidRPr="00952685">
        <w:rPr>
          <w:rFonts w:ascii="Verdana" w:hAnsi="Verdana"/>
        </w:rPr>
        <w:t>Wytyczne:</w:t>
      </w:r>
    </w:p>
    <w:p w14:paraId="0FB4723D"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zachowanie istniejącego drzewostanu;</w:t>
      </w:r>
    </w:p>
    <w:p w14:paraId="188F38CC" w14:textId="77777777" w:rsidR="00833B1A" w:rsidRPr="00952685" w:rsidRDefault="00833B1A" w:rsidP="00833B1A">
      <w:pPr>
        <w:pStyle w:val="NormalnyVerdana"/>
        <w:spacing w:line="276" w:lineRule="auto"/>
        <w:rPr>
          <w:rFonts w:ascii="Verdana" w:hAnsi="Verdana"/>
        </w:rPr>
      </w:pPr>
    </w:p>
    <w:p w14:paraId="4982AB26"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rolnicze</w:t>
      </w:r>
    </w:p>
    <w:p w14:paraId="34EC9DC2" w14:textId="77777777" w:rsidR="00833B1A" w:rsidRPr="00952685" w:rsidRDefault="00833B1A" w:rsidP="007B6AEA">
      <w:pPr>
        <w:pStyle w:val="NormalnyVerdana"/>
        <w:numPr>
          <w:ilvl w:val="0"/>
          <w:numId w:val="98"/>
        </w:numPr>
        <w:spacing w:line="276" w:lineRule="auto"/>
        <w:rPr>
          <w:rFonts w:ascii="Verdana" w:hAnsi="Verdana"/>
          <w:bCs/>
        </w:rPr>
      </w:pPr>
      <w:r w:rsidRPr="00952685">
        <w:rPr>
          <w:rFonts w:ascii="Verdana" w:hAnsi="Verdana"/>
          <w:bCs/>
        </w:rPr>
        <w:t>Charakterystyka:</w:t>
      </w:r>
    </w:p>
    <w:p w14:paraId="746CE3DB"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te stanowią grunty orne o przewadze gleb niższych klas bonitacyjnych (IV-VI) oraz gleby najwyższych klas (I-III), które stanowią minimalny odsetek w skali gminy. Zakłada się zachowanie ogólnej powierzchni upraw rolnych;</w:t>
      </w:r>
    </w:p>
    <w:p w14:paraId="106E343C"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tereny o przewadze wyższych klas bonitacyjnych wskazano do ochrony przed zainwestowaniem z przeznaczeniem tylko dla rolniczego wykorzystania;</w:t>
      </w:r>
    </w:p>
    <w:p w14:paraId="6ED69605"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dopuszcza się lokalizację jedynie zabudowy zagrodowej.</w:t>
      </w:r>
    </w:p>
    <w:p w14:paraId="39462ECF" w14:textId="77777777" w:rsidR="00833B1A" w:rsidRPr="00952685" w:rsidRDefault="00833B1A" w:rsidP="007B6AEA">
      <w:pPr>
        <w:pStyle w:val="NormalnyVerdana"/>
        <w:numPr>
          <w:ilvl w:val="0"/>
          <w:numId w:val="98"/>
        </w:numPr>
        <w:spacing w:line="276" w:lineRule="auto"/>
        <w:rPr>
          <w:rFonts w:ascii="Verdana" w:hAnsi="Verdana"/>
        </w:rPr>
      </w:pPr>
      <w:r w:rsidRPr="00952685">
        <w:rPr>
          <w:rFonts w:ascii="Verdana" w:hAnsi="Verdana"/>
        </w:rPr>
        <w:t>Wytyczne:</w:t>
      </w:r>
    </w:p>
    <w:p w14:paraId="547E91BE" w14:textId="13DA9E62" w:rsidR="00833B1A" w:rsidRDefault="00833B1A" w:rsidP="00833B1A">
      <w:pPr>
        <w:pStyle w:val="NormalnyVerdana"/>
        <w:numPr>
          <w:ilvl w:val="0"/>
          <w:numId w:val="22"/>
        </w:numPr>
        <w:spacing w:line="276" w:lineRule="auto"/>
        <w:rPr>
          <w:rFonts w:ascii="Verdana" w:hAnsi="Verdana"/>
          <w:bCs/>
        </w:rPr>
      </w:pPr>
      <w:r w:rsidRPr="00952685">
        <w:rPr>
          <w:rFonts w:ascii="Verdana" w:hAnsi="Verdana"/>
          <w:bCs/>
        </w:rPr>
        <w:t>zachowanie istniejącego drzewostanu.</w:t>
      </w:r>
    </w:p>
    <w:p w14:paraId="16A9F7FF" w14:textId="77777777" w:rsidR="00833B1A" w:rsidRPr="00952685" w:rsidRDefault="00833B1A" w:rsidP="00833B1A">
      <w:pPr>
        <w:pStyle w:val="NormalnyVerdana"/>
        <w:spacing w:line="276" w:lineRule="auto"/>
        <w:rPr>
          <w:rFonts w:ascii="Verdana" w:hAnsi="Verdana"/>
          <w:bCs/>
        </w:rPr>
      </w:pPr>
    </w:p>
    <w:p w14:paraId="119BC08A" w14:textId="77777777" w:rsidR="00833B1A" w:rsidRPr="00952685" w:rsidRDefault="00833B1A" w:rsidP="00833B1A">
      <w:pPr>
        <w:pStyle w:val="NormalnyVerdana"/>
        <w:spacing w:line="276" w:lineRule="auto"/>
        <w:rPr>
          <w:rFonts w:ascii="Verdana" w:hAnsi="Verdana"/>
          <w:b/>
        </w:rPr>
      </w:pPr>
      <w:r w:rsidRPr="00952685">
        <w:rPr>
          <w:rFonts w:ascii="Verdana" w:hAnsi="Verdana"/>
          <w:b/>
        </w:rPr>
        <w:t>Obszar lokalizacji stawów hodowlanych</w:t>
      </w:r>
    </w:p>
    <w:p w14:paraId="1F362BE0" w14:textId="77777777" w:rsidR="00833B1A" w:rsidRPr="00952685" w:rsidRDefault="00833B1A" w:rsidP="007B6AEA">
      <w:pPr>
        <w:pStyle w:val="NormalnyVerdana"/>
        <w:numPr>
          <w:ilvl w:val="0"/>
          <w:numId w:val="98"/>
        </w:numPr>
        <w:spacing w:line="276" w:lineRule="auto"/>
        <w:rPr>
          <w:rFonts w:ascii="Verdana" w:hAnsi="Verdana"/>
          <w:bCs/>
        </w:rPr>
      </w:pPr>
      <w:r w:rsidRPr="00952685">
        <w:rPr>
          <w:rFonts w:ascii="Verdana" w:hAnsi="Verdana"/>
          <w:bCs/>
        </w:rPr>
        <w:t>Funkcja towarzysząca lub uzupełniająca:</w:t>
      </w:r>
    </w:p>
    <w:p w14:paraId="7C3DFD9F" w14:textId="77777777" w:rsidR="00833B1A" w:rsidRPr="00952685" w:rsidRDefault="00833B1A" w:rsidP="007B6AEA">
      <w:pPr>
        <w:pStyle w:val="NormalnyVerdana"/>
        <w:numPr>
          <w:ilvl w:val="1"/>
          <w:numId w:val="98"/>
        </w:numPr>
        <w:spacing w:line="276" w:lineRule="auto"/>
        <w:rPr>
          <w:rFonts w:ascii="Verdana" w:hAnsi="Verdana"/>
          <w:bCs/>
        </w:rPr>
      </w:pPr>
      <w:r w:rsidRPr="00952685">
        <w:rPr>
          <w:rFonts w:ascii="Verdana" w:hAnsi="Verdana"/>
          <w:bCs/>
        </w:rPr>
        <w:t>dopuszcza się lokalizację zieleni urządzonej o funkcji towarzyszącej, publicznej, izolacyjnej, ogrodowej;</w:t>
      </w:r>
    </w:p>
    <w:p w14:paraId="7137C760" w14:textId="77777777" w:rsidR="00833B1A" w:rsidRPr="00952685" w:rsidRDefault="00833B1A" w:rsidP="007B6AEA">
      <w:pPr>
        <w:pStyle w:val="NormalnyVerdana"/>
        <w:numPr>
          <w:ilvl w:val="1"/>
          <w:numId w:val="98"/>
        </w:numPr>
        <w:spacing w:line="276" w:lineRule="auto"/>
        <w:rPr>
          <w:rFonts w:ascii="Verdana" w:hAnsi="Verdana"/>
          <w:bCs/>
        </w:rPr>
      </w:pPr>
      <w:r w:rsidRPr="00952685">
        <w:rPr>
          <w:rFonts w:ascii="Verdana" w:hAnsi="Verdana"/>
          <w:bCs/>
        </w:rPr>
        <w:t>dopuszcza się przeznaczenie terenów jako tereny rolnicze w charakterze funkcji uzupełniającej lub towarzyszącej</w:t>
      </w:r>
    </w:p>
    <w:p w14:paraId="03E8AF94" w14:textId="77777777" w:rsidR="00833B1A" w:rsidRPr="00952685" w:rsidRDefault="00833B1A" w:rsidP="007B6AEA">
      <w:pPr>
        <w:pStyle w:val="NormalnyVerdana"/>
        <w:numPr>
          <w:ilvl w:val="0"/>
          <w:numId w:val="98"/>
        </w:numPr>
        <w:spacing w:line="276" w:lineRule="auto"/>
        <w:rPr>
          <w:rFonts w:ascii="Verdana" w:hAnsi="Verdana"/>
          <w:bCs/>
        </w:rPr>
      </w:pPr>
      <w:r w:rsidRPr="00952685">
        <w:rPr>
          <w:rFonts w:ascii="Verdana" w:hAnsi="Verdana"/>
          <w:bCs/>
        </w:rPr>
        <w:t>Charakterystyka:</w:t>
      </w:r>
    </w:p>
    <w:p w14:paraId="10A4846E"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tereny te stanowią obszar lokalizacji stawów hodowlanych wyznaczony na podstawie przepisów odrębnych</w:t>
      </w:r>
      <w:r w:rsidRPr="00952685">
        <w:rPr>
          <w:rFonts w:ascii="Verdana" w:hAnsi="Verdana"/>
        </w:rPr>
        <w:t>;</w:t>
      </w:r>
    </w:p>
    <w:p w14:paraId="12792444" w14:textId="77777777" w:rsidR="00833B1A" w:rsidRPr="00952685" w:rsidRDefault="00833B1A" w:rsidP="007B6AEA">
      <w:pPr>
        <w:pStyle w:val="NormalnyVerdana"/>
        <w:numPr>
          <w:ilvl w:val="0"/>
          <w:numId w:val="98"/>
        </w:numPr>
        <w:spacing w:line="276" w:lineRule="auto"/>
        <w:rPr>
          <w:rFonts w:ascii="Verdana" w:hAnsi="Verdana"/>
        </w:rPr>
      </w:pPr>
      <w:r w:rsidRPr="00952685">
        <w:rPr>
          <w:rFonts w:ascii="Verdana" w:hAnsi="Verdana"/>
        </w:rPr>
        <w:t>Wytyczne:</w:t>
      </w:r>
    </w:p>
    <w:p w14:paraId="4C70EFF0"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zachowanie istniejącego drzewostanu.</w:t>
      </w:r>
    </w:p>
    <w:p w14:paraId="23B19C9C" w14:textId="77777777" w:rsidR="00833B1A" w:rsidRPr="00952685" w:rsidRDefault="00833B1A" w:rsidP="00833B1A">
      <w:pPr>
        <w:pStyle w:val="NormalnyVerdana"/>
        <w:spacing w:line="276" w:lineRule="auto"/>
        <w:rPr>
          <w:rFonts w:ascii="Verdana" w:hAnsi="Verdana"/>
          <w:bCs/>
        </w:rPr>
      </w:pPr>
    </w:p>
    <w:p w14:paraId="6FD1DF04"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 xml:space="preserve">Tereny wód śródlądowych </w:t>
      </w:r>
    </w:p>
    <w:p w14:paraId="61658E31" w14:textId="77777777" w:rsidR="00833B1A" w:rsidRPr="00952685" w:rsidRDefault="00833B1A" w:rsidP="007B6AEA">
      <w:pPr>
        <w:pStyle w:val="NormalnyVerdana"/>
        <w:numPr>
          <w:ilvl w:val="0"/>
          <w:numId w:val="97"/>
        </w:numPr>
        <w:spacing w:line="276" w:lineRule="auto"/>
        <w:rPr>
          <w:rFonts w:ascii="Verdana" w:hAnsi="Verdana"/>
          <w:bCs/>
        </w:rPr>
      </w:pPr>
      <w:r w:rsidRPr="00952685">
        <w:rPr>
          <w:rFonts w:ascii="Verdana" w:hAnsi="Verdana"/>
          <w:bCs/>
        </w:rPr>
        <w:t>Charakterystyka:</w:t>
      </w:r>
    </w:p>
    <w:p w14:paraId="100CE3D1"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te obejmują cieki</w:t>
      </w:r>
      <w:r w:rsidR="000A685D" w:rsidRPr="00952685">
        <w:rPr>
          <w:rFonts w:ascii="Verdana" w:hAnsi="Verdana"/>
          <w:bCs/>
        </w:rPr>
        <w:t xml:space="preserve"> naturalne, rzeki</w:t>
      </w:r>
      <w:r w:rsidRPr="00952685">
        <w:rPr>
          <w:rFonts w:ascii="Verdana" w:hAnsi="Verdana"/>
          <w:bCs/>
        </w:rPr>
        <w:t xml:space="preserve"> i zbiorniki wodne;</w:t>
      </w:r>
    </w:p>
    <w:p w14:paraId="598C7F9F" w14:textId="49BB7190"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rPr>
        <w:t xml:space="preserve">dopuszcza się lokalizację niezbędnych inwestycji liniowych z zakresu </w:t>
      </w:r>
      <w:r w:rsidRPr="00952685">
        <w:rPr>
          <w:rFonts w:ascii="Verdana" w:hAnsi="Verdana"/>
        </w:rPr>
        <w:lastRenderedPageBreak/>
        <w:t>infrastruktury realizowanych dla potrzeb lokalnych i ponadlokalnych tylko w uzasadnionych sytuacjach; realizacja tych inwestycji musi odbywać się z zachowaniem i poszanowania walorów przyrodniczych obszaru głównie stosunków wodnych z maksymalnym ograniczeniem uciążliwości dla środowiska;</w:t>
      </w:r>
    </w:p>
    <w:p w14:paraId="7E08E786" w14:textId="77777777" w:rsidR="00833B1A" w:rsidRPr="00952685" w:rsidRDefault="00833B1A" w:rsidP="007B6AEA">
      <w:pPr>
        <w:pStyle w:val="NormalnyVerdana"/>
        <w:numPr>
          <w:ilvl w:val="0"/>
          <w:numId w:val="97"/>
        </w:numPr>
        <w:spacing w:line="276" w:lineRule="auto"/>
        <w:rPr>
          <w:rFonts w:ascii="Verdana" w:hAnsi="Verdana"/>
        </w:rPr>
      </w:pPr>
      <w:r w:rsidRPr="00952685">
        <w:rPr>
          <w:rFonts w:ascii="Verdana" w:hAnsi="Verdana"/>
        </w:rPr>
        <w:t>Wytyczne:</w:t>
      </w:r>
    </w:p>
    <w:p w14:paraId="36A70E0B"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należy szczególną ochroną objąć wody powierzchniowe śródlądowe</w:t>
      </w:r>
    </w:p>
    <w:p w14:paraId="41D29A55"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 xml:space="preserve">dopuszczenie wyposażenia w </w:t>
      </w:r>
      <w:r w:rsidR="00DD4ED6" w:rsidRPr="00952685">
        <w:rPr>
          <w:rFonts w:ascii="Verdana" w:hAnsi="Verdana"/>
          <w:bCs/>
        </w:rPr>
        <w:t>infrastrukturę służącą do transportu i rekreacji</w:t>
      </w:r>
      <w:r w:rsidRPr="00952685">
        <w:rPr>
          <w:rFonts w:ascii="Verdana" w:hAnsi="Verdana"/>
          <w:bCs/>
        </w:rPr>
        <w:t xml:space="preserve"> (pomosty, plaże, kąpieliska, przystanie itp.).</w:t>
      </w:r>
    </w:p>
    <w:p w14:paraId="47777CA8" w14:textId="77777777" w:rsidR="00833B1A" w:rsidRPr="00952685" w:rsidRDefault="00833B1A" w:rsidP="00833B1A">
      <w:pPr>
        <w:pStyle w:val="NormalnyVerdana"/>
        <w:spacing w:line="276" w:lineRule="auto"/>
        <w:rPr>
          <w:rFonts w:ascii="Verdana" w:hAnsi="Verdana"/>
          <w:bCs/>
        </w:rPr>
      </w:pPr>
    </w:p>
    <w:p w14:paraId="4DF60156"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cmentarzy</w:t>
      </w:r>
    </w:p>
    <w:p w14:paraId="719E24F1" w14:textId="77777777" w:rsidR="00833B1A" w:rsidRPr="00952685" w:rsidRDefault="00833B1A" w:rsidP="007B6AEA">
      <w:pPr>
        <w:pStyle w:val="NormalnyVerdana"/>
        <w:numPr>
          <w:ilvl w:val="0"/>
          <w:numId w:val="106"/>
        </w:numPr>
        <w:spacing w:line="276" w:lineRule="auto"/>
        <w:rPr>
          <w:rFonts w:ascii="Verdana" w:hAnsi="Verdana"/>
          <w:bCs/>
        </w:rPr>
      </w:pPr>
      <w:r w:rsidRPr="00952685">
        <w:rPr>
          <w:rFonts w:ascii="Verdana" w:hAnsi="Verdana"/>
          <w:bCs/>
        </w:rPr>
        <w:t>Charakterystyka:</w:t>
      </w:r>
    </w:p>
    <w:p w14:paraId="5AFC368C"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rPr>
        <w:t>tereny te obejmują cmentarze komunalne, zabytkowe i historyczne (wymienione w 1.2.5 Tereny zieleni – II. Uwarunkowania zagospodarowania przestrzennego)</w:t>
      </w:r>
    </w:p>
    <w:p w14:paraId="18C58296"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obecnie przeznaczone pod cmentarze zaspokajają dotychczasowe potrzeby gminy. Studium przewiduje adaptacje istniejącego zagospodarowania;</w:t>
      </w:r>
    </w:p>
    <w:p w14:paraId="6C2F7348" w14:textId="77777777" w:rsidR="00833B1A" w:rsidRPr="00952685" w:rsidRDefault="00833B1A" w:rsidP="007B6AEA">
      <w:pPr>
        <w:pStyle w:val="NormalnyVerdana"/>
        <w:numPr>
          <w:ilvl w:val="0"/>
          <w:numId w:val="106"/>
        </w:numPr>
        <w:spacing w:line="276" w:lineRule="auto"/>
        <w:rPr>
          <w:rFonts w:ascii="Verdana" w:hAnsi="Verdana"/>
        </w:rPr>
      </w:pPr>
      <w:r w:rsidRPr="00952685">
        <w:rPr>
          <w:rFonts w:ascii="Verdana" w:hAnsi="Verdana"/>
        </w:rPr>
        <w:t>Wytyczne:</w:t>
      </w:r>
    </w:p>
    <w:p w14:paraId="7366733C"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dopuszcza się lokalizację obiektów i urządzeń związanych z podstawową funkcją terenu,</w:t>
      </w:r>
    </w:p>
    <w:p w14:paraId="3C5FBC28"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należy zachować strefy ochronne wolne od zabudowy mieszkaniowej lub związanej z obrotem artykułami spożywczymi, zgodnie z przepisami odrębnymi.</w:t>
      </w:r>
    </w:p>
    <w:p w14:paraId="3FC23202" w14:textId="77777777" w:rsidR="00833B1A" w:rsidRPr="00952685" w:rsidRDefault="00833B1A" w:rsidP="00833B1A">
      <w:pPr>
        <w:pStyle w:val="NormalnyVerdana"/>
        <w:spacing w:line="276" w:lineRule="auto"/>
        <w:rPr>
          <w:rFonts w:ascii="Verdana" w:hAnsi="Verdana"/>
        </w:rPr>
      </w:pPr>
    </w:p>
    <w:p w14:paraId="18054AA6" w14:textId="77777777" w:rsidR="00833B1A" w:rsidRPr="00952685" w:rsidRDefault="00833B1A" w:rsidP="00833B1A">
      <w:pPr>
        <w:pStyle w:val="NormalnyVerdana"/>
        <w:spacing w:line="276" w:lineRule="auto"/>
        <w:rPr>
          <w:rFonts w:ascii="Verdana" w:hAnsi="Verdana"/>
          <w:b/>
        </w:rPr>
      </w:pPr>
      <w:r w:rsidRPr="00952685">
        <w:rPr>
          <w:rFonts w:ascii="Verdana" w:hAnsi="Verdana"/>
          <w:b/>
          <w:bCs/>
        </w:rPr>
        <w:t xml:space="preserve">Tereny cmentarzy - rezerwa </w:t>
      </w:r>
    </w:p>
    <w:p w14:paraId="1E0D8691" w14:textId="77777777" w:rsidR="00833B1A" w:rsidRPr="00952685" w:rsidRDefault="00833B1A" w:rsidP="007B6AEA">
      <w:pPr>
        <w:pStyle w:val="NormalnyVerdana"/>
        <w:numPr>
          <w:ilvl w:val="0"/>
          <w:numId w:val="106"/>
        </w:numPr>
        <w:spacing w:line="276" w:lineRule="auto"/>
        <w:rPr>
          <w:rFonts w:ascii="Verdana" w:hAnsi="Verdana"/>
          <w:bCs/>
        </w:rPr>
      </w:pPr>
      <w:r w:rsidRPr="00952685">
        <w:rPr>
          <w:rFonts w:ascii="Verdana" w:hAnsi="Verdana"/>
          <w:bCs/>
        </w:rPr>
        <w:t>Charakterystyka:</w:t>
      </w:r>
    </w:p>
    <w:p w14:paraId="07F02E5D"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tereny te stanowią rezerwę pod przyszłe cmentarze;</w:t>
      </w:r>
    </w:p>
    <w:p w14:paraId="242F566A" w14:textId="77777777" w:rsidR="00833B1A" w:rsidRPr="00952685" w:rsidRDefault="00833B1A" w:rsidP="007B6AEA">
      <w:pPr>
        <w:pStyle w:val="NormalnyVerdana"/>
        <w:numPr>
          <w:ilvl w:val="0"/>
          <w:numId w:val="106"/>
        </w:numPr>
        <w:spacing w:line="276" w:lineRule="auto"/>
        <w:rPr>
          <w:rFonts w:ascii="Verdana" w:hAnsi="Verdana"/>
        </w:rPr>
      </w:pPr>
      <w:r w:rsidRPr="00952685">
        <w:rPr>
          <w:rFonts w:ascii="Verdana" w:hAnsi="Verdana"/>
        </w:rPr>
        <w:t>Wytyczne:</w:t>
      </w:r>
    </w:p>
    <w:p w14:paraId="4712F5ED"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dopuszcza się lokalizację obiektów i urządzeń związanych z podstawową funkcją terenu,</w:t>
      </w:r>
    </w:p>
    <w:p w14:paraId="3D7161A2" w14:textId="77777777" w:rsidR="00833B1A" w:rsidRPr="00952685" w:rsidRDefault="00833B1A" w:rsidP="00833B1A">
      <w:pPr>
        <w:pStyle w:val="NormalnyVerdana"/>
        <w:numPr>
          <w:ilvl w:val="0"/>
          <w:numId w:val="22"/>
        </w:numPr>
        <w:spacing w:line="276" w:lineRule="auto"/>
        <w:rPr>
          <w:rFonts w:ascii="Verdana" w:hAnsi="Verdana"/>
        </w:rPr>
      </w:pPr>
      <w:r w:rsidRPr="00952685">
        <w:rPr>
          <w:rFonts w:ascii="Verdana" w:hAnsi="Verdana"/>
          <w:bCs/>
        </w:rPr>
        <w:t>należy zachować strefy ochronne wolne od zabudowy mieszkaniowej lub związanej z obrotem artykułami spożywczymi, zgodnie z przepisami odrębnymi.</w:t>
      </w:r>
    </w:p>
    <w:p w14:paraId="41BB6A34" w14:textId="77777777" w:rsidR="00833B1A" w:rsidRPr="00952685" w:rsidRDefault="00833B1A" w:rsidP="00833B1A">
      <w:pPr>
        <w:pStyle w:val="NormalnyVerdana"/>
        <w:spacing w:line="276" w:lineRule="auto"/>
        <w:rPr>
          <w:rFonts w:ascii="Verdana" w:hAnsi="Verdana"/>
        </w:rPr>
      </w:pPr>
    </w:p>
    <w:p w14:paraId="4DE62B60"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infrastruktury technicznej</w:t>
      </w:r>
    </w:p>
    <w:p w14:paraId="121ADD97" w14:textId="77777777" w:rsidR="00833B1A" w:rsidRPr="00952685" w:rsidRDefault="00833B1A" w:rsidP="007B6AEA">
      <w:pPr>
        <w:pStyle w:val="NormalnyVerdana"/>
        <w:numPr>
          <w:ilvl w:val="0"/>
          <w:numId w:val="107"/>
        </w:numPr>
        <w:spacing w:line="276" w:lineRule="auto"/>
        <w:rPr>
          <w:rFonts w:ascii="Verdana" w:hAnsi="Verdana"/>
          <w:bCs/>
        </w:rPr>
      </w:pPr>
      <w:r w:rsidRPr="00952685">
        <w:rPr>
          <w:rFonts w:ascii="Verdana" w:hAnsi="Verdana"/>
          <w:bCs/>
        </w:rPr>
        <w:t>Charakterystyka:</w:t>
      </w:r>
    </w:p>
    <w:p w14:paraId="2BB3A9EC"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lokalizacja obiektów i urządzeń infrastruktury technicznej wraz z zapleczem;</w:t>
      </w:r>
    </w:p>
    <w:p w14:paraId="268A81D3"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do urządzeń i obiektów infrastruktury technicznej zaliczają się: ujęcia wody, oczyszczalnie ścieków, wysypiska śmieci, stacje redukcyjne gazu, radiolatarnie, stacje elektroenergetyczne itp.</w:t>
      </w:r>
    </w:p>
    <w:p w14:paraId="2AA3533F" w14:textId="77777777" w:rsidR="00833B1A" w:rsidRPr="00952685" w:rsidRDefault="00833B1A" w:rsidP="007B6AEA">
      <w:pPr>
        <w:pStyle w:val="NormalnyVerdana"/>
        <w:numPr>
          <w:ilvl w:val="0"/>
          <w:numId w:val="107"/>
        </w:numPr>
        <w:spacing w:line="276" w:lineRule="auto"/>
        <w:rPr>
          <w:rFonts w:ascii="Verdana" w:hAnsi="Verdana"/>
        </w:rPr>
      </w:pPr>
      <w:r w:rsidRPr="00952685">
        <w:rPr>
          <w:rFonts w:ascii="Verdana" w:hAnsi="Verdana"/>
        </w:rPr>
        <w:t>Wytyczne:</w:t>
      </w:r>
    </w:p>
    <w:p w14:paraId="56BD5853"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r w:rsidRPr="00952685">
        <w:rPr>
          <w:rFonts w:ascii="Verdana" w:hAnsi="Verdana"/>
        </w:rPr>
        <w:t>.</w:t>
      </w:r>
    </w:p>
    <w:p w14:paraId="38F24A16" w14:textId="77777777" w:rsidR="00833B1A" w:rsidRPr="00952685" w:rsidRDefault="00833B1A" w:rsidP="00833B1A">
      <w:pPr>
        <w:rPr>
          <w:szCs w:val="20"/>
        </w:rPr>
      </w:pPr>
    </w:p>
    <w:p w14:paraId="4210F0FA"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infrastruktury kolejowej</w:t>
      </w:r>
    </w:p>
    <w:p w14:paraId="1EF98F7F" w14:textId="77777777" w:rsidR="00833B1A" w:rsidRPr="00952685" w:rsidRDefault="00833B1A" w:rsidP="007B6AEA">
      <w:pPr>
        <w:pStyle w:val="NormalnyVerdana"/>
        <w:numPr>
          <w:ilvl w:val="0"/>
          <w:numId w:val="107"/>
        </w:numPr>
        <w:spacing w:line="276" w:lineRule="auto"/>
        <w:rPr>
          <w:rFonts w:ascii="Verdana" w:hAnsi="Verdana"/>
          <w:bCs/>
        </w:rPr>
      </w:pPr>
      <w:r w:rsidRPr="00952685">
        <w:rPr>
          <w:rFonts w:ascii="Verdana" w:hAnsi="Verdana"/>
          <w:bCs/>
        </w:rPr>
        <w:t>Charakterystyka:</w:t>
      </w:r>
    </w:p>
    <w:p w14:paraId="6702CB75"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 xml:space="preserve">lokalizacja obiektów, urządzeń infrastruktury kolejowej wraz z zapleczem </w:t>
      </w:r>
    </w:p>
    <w:p w14:paraId="71443CEA" w14:textId="77777777" w:rsidR="00833B1A" w:rsidRPr="00952685" w:rsidRDefault="00833B1A" w:rsidP="007B6AEA">
      <w:pPr>
        <w:pStyle w:val="NormalnyVerdana"/>
        <w:numPr>
          <w:ilvl w:val="0"/>
          <w:numId w:val="107"/>
        </w:numPr>
        <w:spacing w:line="276" w:lineRule="auto"/>
        <w:rPr>
          <w:rFonts w:ascii="Verdana" w:hAnsi="Verdana"/>
        </w:rPr>
      </w:pPr>
      <w:r w:rsidRPr="00952685">
        <w:rPr>
          <w:rFonts w:ascii="Verdana" w:hAnsi="Verdana"/>
        </w:rPr>
        <w:t>Wytyczne:</w:t>
      </w:r>
    </w:p>
    <w:p w14:paraId="61E1CF0C"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r w:rsidRPr="00952685">
        <w:rPr>
          <w:rFonts w:ascii="Verdana" w:hAnsi="Verdana"/>
        </w:rPr>
        <w:t>.</w:t>
      </w:r>
    </w:p>
    <w:p w14:paraId="2ED0EAE2" w14:textId="77777777" w:rsidR="00833B1A" w:rsidRPr="00952685" w:rsidRDefault="00833B1A" w:rsidP="00833B1A">
      <w:pPr>
        <w:pStyle w:val="NormalnyVerdana"/>
        <w:spacing w:line="276" w:lineRule="auto"/>
        <w:rPr>
          <w:rFonts w:ascii="Verdana" w:hAnsi="Verdana"/>
          <w:b/>
          <w:bCs/>
        </w:rPr>
      </w:pPr>
    </w:p>
    <w:p w14:paraId="1FCFACAE"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biogazowni</w:t>
      </w:r>
    </w:p>
    <w:p w14:paraId="7D205B1C" w14:textId="77777777" w:rsidR="00833B1A" w:rsidRPr="00952685" w:rsidRDefault="00833B1A" w:rsidP="007B6AEA">
      <w:pPr>
        <w:pStyle w:val="NormalnyVerdana"/>
        <w:numPr>
          <w:ilvl w:val="0"/>
          <w:numId w:val="107"/>
        </w:numPr>
        <w:spacing w:line="276" w:lineRule="auto"/>
        <w:rPr>
          <w:rFonts w:ascii="Verdana" w:hAnsi="Verdana"/>
          <w:bCs/>
        </w:rPr>
      </w:pPr>
      <w:r w:rsidRPr="00952685">
        <w:rPr>
          <w:rFonts w:ascii="Verdana" w:hAnsi="Verdana"/>
          <w:bCs/>
        </w:rPr>
        <w:lastRenderedPageBreak/>
        <w:t>Charakterystyka:</w:t>
      </w:r>
    </w:p>
    <w:p w14:paraId="5D544173" w14:textId="77777777" w:rsidR="00833B1A" w:rsidRPr="00952685" w:rsidRDefault="00833B1A" w:rsidP="001938AB">
      <w:pPr>
        <w:pStyle w:val="NormalnyVerdana"/>
        <w:numPr>
          <w:ilvl w:val="0"/>
          <w:numId w:val="22"/>
        </w:numPr>
        <w:spacing w:line="276" w:lineRule="auto"/>
        <w:rPr>
          <w:rFonts w:ascii="Verdana" w:hAnsi="Verdana"/>
          <w:b/>
        </w:rPr>
      </w:pPr>
      <w:r w:rsidRPr="00952685">
        <w:rPr>
          <w:rFonts w:ascii="Verdana" w:hAnsi="Verdana"/>
          <w:bCs/>
        </w:rPr>
        <w:t>lokalizacja obiektów i urządzeń infrastruktury biogazowni na podstawie przepisów odrębnych</w:t>
      </w:r>
      <w:r w:rsidR="001938AB">
        <w:rPr>
          <w:rFonts w:ascii="Verdana" w:hAnsi="Verdana"/>
          <w:bCs/>
        </w:rPr>
        <w:t xml:space="preserve"> </w:t>
      </w:r>
      <w:r w:rsidR="001938AB" w:rsidRPr="001938AB">
        <w:rPr>
          <w:rFonts w:ascii="Verdana" w:hAnsi="Verdana"/>
          <w:bCs/>
        </w:rPr>
        <w:t>(ustawa z dnia 20.01.2015 o odnawialnych źródłach energii</w:t>
      </w:r>
      <w:r w:rsidR="00AE4B34">
        <w:rPr>
          <w:rFonts w:ascii="Verdana" w:hAnsi="Verdana"/>
          <w:bCs/>
        </w:rPr>
        <w:t xml:space="preserve"> z późniejszymi zmianami</w:t>
      </w:r>
      <w:r w:rsidR="001938AB" w:rsidRPr="001938AB">
        <w:rPr>
          <w:rFonts w:ascii="Verdana" w:hAnsi="Verdana"/>
          <w:bCs/>
        </w:rPr>
        <w:t>)</w:t>
      </w:r>
      <w:r w:rsidRPr="00952685">
        <w:rPr>
          <w:rFonts w:ascii="Verdana" w:hAnsi="Verdana"/>
          <w:bCs/>
        </w:rPr>
        <w:t>;</w:t>
      </w:r>
    </w:p>
    <w:p w14:paraId="045FB16C" w14:textId="77777777" w:rsidR="00833B1A" w:rsidRPr="00952685" w:rsidRDefault="00833B1A" w:rsidP="007B6AEA">
      <w:pPr>
        <w:pStyle w:val="NormalnyVerdana"/>
        <w:numPr>
          <w:ilvl w:val="0"/>
          <w:numId w:val="107"/>
        </w:numPr>
        <w:spacing w:line="276" w:lineRule="auto"/>
        <w:rPr>
          <w:rFonts w:ascii="Verdana" w:hAnsi="Verdana"/>
        </w:rPr>
      </w:pPr>
      <w:r w:rsidRPr="00952685">
        <w:rPr>
          <w:rFonts w:ascii="Verdana" w:hAnsi="Verdana"/>
        </w:rPr>
        <w:t>Wytyczne:</w:t>
      </w:r>
    </w:p>
    <w:p w14:paraId="66262B23"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r w:rsidRPr="00952685">
        <w:rPr>
          <w:rFonts w:ascii="Verdana" w:hAnsi="Verdana"/>
        </w:rPr>
        <w:t>.</w:t>
      </w:r>
    </w:p>
    <w:p w14:paraId="6151D2AD" w14:textId="77777777" w:rsidR="002065EA" w:rsidRPr="00952685" w:rsidRDefault="002065EA" w:rsidP="00833B1A">
      <w:pPr>
        <w:pStyle w:val="NormalnyVerdana"/>
        <w:numPr>
          <w:ilvl w:val="0"/>
          <w:numId w:val="22"/>
        </w:numPr>
        <w:spacing w:line="276" w:lineRule="auto"/>
        <w:rPr>
          <w:rFonts w:ascii="Verdana" w:hAnsi="Verdana"/>
          <w:bCs/>
        </w:rPr>
      </w:pPr>
      <w:r w:rsidRPr="00952685">
        <w:rPr>
          <w:rFonts w:ascii="Verdana" w:hAnsi="Verdana"/>
        </w:rPr>
        <w:t>strefa ochronne zawierają się w granicach działek przeznaczonych pod tereny biogazowni</w:t>
      </w:r>
    </w:p>
    <w:p w14:paraId="1B0C2572" w14:textId="77777777" w:rsidR="00833B1A" w:rsidRPr="00952685" w:rsidRDefault="00833B1A" w:rsidP="00833B1A">
      <w:pPr>
        <w:pStyle w:val="NormalnyVerdana"/>
        <w:spacing w:line="276" w:lineRule="auto"/>
        <w:rPr>
          <w:rFonts w:ascii="Verdana" w:hAnsi="Verdana"/>
          <w:b/>
          <w:bCs/>
        </w:rPr>
      </w:pPr>
    </w:p>
    <w:p w14:paraId="3C053DC9"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Tereny farm fotowoltaicznych</w:t>
      </w:r>
    </w:p>
    <w:p w14:paraId="30202AC7" w14:textId="77777777" w:rsidR="00833B1A" w:rsidRPr="00952685" w:rsidRDefault="00833B1A" w:rsidP="007B6AEA">
      <w:pPr>
        <w:pStyle w:val="NormalnyVerdana"/>
        <w:numPr>
          <w:ilvl w:val="0"/>
          <w:numId w:val="107"/>
        </w:numPr>
        <w:spacing w:line="276" w:lineRule="auto"/>
        <w:rPr>
          <w:rFonts w:ascii="Verdana" w:hAnsi="Verdana"/>
          <w:bCs/>
        </w:rPr>
      </w:pPr>
      <w:r w:rsidRPr="00952685">
        <w:rPr>
          <w:rFonts w:ascii="Verdana" w:hAnsi="Verdana"/>
          <w:bCs/>
        </w:rPr>
        <w:t>Charakterystyka:</w:t>
      </w:r>
    </w:p>
    <w:p w14:paraId="5D15D734" w14:textId="77777777" w:rsidR="00833B1A" w:rsidRPr="00952685" w:rsidRDefault="00833B1A" w:rsidP="007B6AEA">
      <w:pPr>
        <w:pStyle w:val="NormalnyVerdana"/>
        <w:numPr>
          <w:ilvl w:val="1"/>
          <w:numId w:val="107"/>
        </w:numPr>
        <w:spacing w:line="276" w:lineRule="auto"/>
        <w:rPr>
          <w:rFonts w:ascii="Verdana" w:hAnsi="Verdana"/>
          <w:b/>
        </w:rPr>
      </w:pPr>
      <w:r w:rsidRPr="00952685">
        <w:rPr>
          <w:rFonts w:ascii="Verdana" w:hAnsi="Verdana"/>
          <w:bCs/>
        </w:rPr>
        <w:t xml:space="preserve">lokalizacja obiektów i urządzeń infrastruktury farm </w:t>
      </w:r>
      <w:r w:rsidR="001938AB" w:rsidRPr="00952685">
        <w:rPr>
          <w:rFonts w:ascii="Verdana" w:hAnsi="Verdana"/>
          <w:bCs/>
        </w:rPr>
        <w:t>fotowoltaicznych</w:t>
      </w:r>
      <w:r w:rsidRPr="00952685">
        <w:rPr>
          <w:rFonts w:ascii="Verdana" w:hAnsi="Verdana"/>
          <w:bCs/>
        </w:rPr>
        <w:t xml:space="preserve"> na podstawie przepisów odrębnych (ustawa z dnia 20.01.2015 o odnawialnych źródłach energii);</w:t>
      </w:r>
    </w:p>
    <w:p w14:paraId="29EDC799" w14:textId="77777777" w:rsidR="00833B1A" w:rsidRPr="00952685" w:rsidRDefault="00833B1A" w:rsidP="007B6AEA">
      <w:pPr>
        <w:pStyle w:val="NormalnyVerdana"/>
        <w:numPr>
          <w:ilvl w:val="0"/>
          <w:numId w:val="107"/>
        </w:numPr>
        <w:spacing w:line="276" w:lineRule="auto"/>
        <w:rPr>
          <w:rFonts w:ascii="Verdana" w:hAnsi="Verdana"/>
        </w:rPr>
      </w:pPr>
      <w:r w:rsidRPr="00952685">
        <w:rPr>
          <w:rFonts w:ascii="Verdana" w:hAnsi="Verdana"/>
        </w:rPr>
        <w:t>Wytyczne:</w:t>
      </w:r>
    </w:p>
    <w:p w14:paraId="220F0D07"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gabaryty i forma architektoniczna obiektów nie może powodować dysharmonii otoczenia i negatywnego wpływu na krajobraz</w:t>
      </w:r>
      <w:r w:rsidRPr="00952685">
        <w:rPr>
          <w:rFonts w:ascii="Verdana" w:hAnsi="Verdana"/>
        </w:rPr>
        <w:t>.</w:t>
      </w:r>
    </w:p>
    <w:p w14:paraId="36739438" w14:textId="2E6AA980" w:rsidR="002065EA" w:rsidRPr="00737F50" w:rsidRDefault="002065EA" w:rsidP="002065EA">
      <w:pPr>
        <w:pStyle w:val="NormalnyVerdana"/>
        <w:numPr>
          <w:ilvl w:val="0"/>
          <w:numId w:val="22"/>
        </w:numPr>
        <w:spacing w:line="276" w:lineRule="auto"/>
        <w:rPr>
          <w:rFonts w:ascii="Verdana" w:hAnsi="Verdana"/>
          <w:bCs/>
        </w:rPr>
      </w:pPr>
      <w:r w:rsidRPr="00952685">
        <w:rPr>
          <w:rFonts w:ascii="Verdana" w:hAnsi="Verdana"/>
        </w:rPr>
        <w:t xml:space="preserve">strefa ochronne zawierają się w granicach działek przeznaczonych pod tereny farm </w:t>
      </w:r>
      <w:r w:rsidR="001938AB" w:rsidRPr="00952685">
        <w:rPr>
          <w:rFonts w:ascii="Verdana" w:hAnsi="Verdana"/>
        </w:rPr>
        <w:t>fotowoltaicznych</w:t>
      </w:r>
    </w:p>
    <w:p w14:paraId="4CF57129" w14:textId="7F030DAE" w:rsidR="00737F50" w:rsidRDefault="00737F50" w:rsidP="00737F50">
      <w:pPr>
        <w:pStyle w:val="NormalnyVerdana"/>
        <w:spacing w:line="276" w:lineRule="auto"/>
        <w:rPr>
          <w:rFonts w:ascii="Verdana" w:hAnsi="Verdana"/>
        </w:rPr>
      </w:pPr>
    </w:p>
    <w:p w14:paraId="27D6BA91" w14:textId="72D217CF" w:rsidR="00A65B7D" w:rsidRPr="00A65B7D" w:rsidRDefault="00737F50" w:rsidP="00A65B7D">
      <w:pPr>
        <w:pStyle w:val="NormalnyVerdana"/>
        <w:spacing w:line="276" w:lineRule="auto"/>
        <w:rPr>
          <w:rFonts w:ascii="Verdana" w:eastAsia="TimesNewRomanPSMT" w:hAnsi="Verdana"/>
          <w:i/>
          <w:color w:val="0070C0"/>
          <w:lang w:eastAsia="pl-PL"/>
        </w:rPr>
      </w:pPr>
      <w:r w:rsidRPr="00737F50">
        <w:rPr>
          <w:rFonts w:ascii="Verdana" w:hAnsi="Verdana"/>
          <w:bCs/>
          <w:i/>
          <w:iCs/>
          <w:color w:val="0070C0"/>
        </w:rPr>
        <w:t xml:space="preserve">W granicach opracowania zmiany </w:t>
      </w:r>
      <w:r w:rsidR="00A65B7D">
        <w:rPr>
          <w:rFonts w:ascii="Verdana" w:hAnsi="Verdana"/>
          <w:bCs/>
          <w:i/>
          <w:iCs/>
          <w:color w:val="0070C0"/>
        </w:rPr>
        <w:t>s</w:t>
      </w:r>
      <w:r w:rsidRPr="00737F50">
        <w:rPr>
          <w:rFonts w:ascii="Verdana" w:hAnsi="Verdana"/>
          <w:bCs/>
          <w:i/>
          <w:iCs/>
          <w:color w:val="0070C0"/>
        </w:rPr>
        <w:t xml:space="preserve">tudium (2021) wyznacza się teren potencjalnej lokalizacji farm fotowoltaicznych </w:t>
      </w:r>
      <w:r w:rsidRPr="00737F50">
        <w:rPr>
          <w:rFonts w:ascii="Verdana" w:hAnsi="Verdana"/>
          <w:i/>
          <w:iCs/>
          <w:color w:val="0070C0"/>
        </w:rPr>
        <w:t>o mocy przekraczającej 100 kW wraz ze strefą ochronną</w:t>
      </w:r>
      <w:r w:rsidR="00DE5083">
        <w:rPr>
          <w:rFonts w:ascii="Verdana" w:hAnsi="Verdana"/>
          <w:i/>
          <w:iCs/>
          <w:color w:val="0070C0"/>
        </w:rPr>
        <w:t xml:space="preserve">, </w:t>
      </w:r>
      <w:r w:rsidR="00DE5083" w:rsidRPr="00DE5083">
        <w:rPr>
          <w:rFonts w:ascii="Verdana" w:hAnsi="Verdana"/>
          <w:i/>
          <w:iCs/>
          <w:color w:val="0070C0"/>
        </w:rPr>
        <w:t xml:space="preserve"> </w:t>
      </w:r>
      <w:r w:rsidR="00DE5083">
        <w:rPr>
          <w:rFonts w:ascii="Verdana" w:hAnsi="Verdana"/>
          <w:i/>
          <w:iCs/>
          <w:color w:val="0070C0"/>
        </w:rPr>
        <w:t xml:space="preserve">oznaczony na rysunku symbolem </w:t>
      </w:r>
      <w:proofErr w:type="spellStart"/>
      <w:r w:rsidR="00DE5083">
        <w:rPr>
          <w:rFonts w:ascii="Verdana" w:hAnsi="Verdana"/>
          <w:i/>
          <w:iCs/>
          <w:color w:val="0070C0"/>
        </w:rPr>
        <w:t>PEv</w:t>
      </w:r>
      <w:proofErr w:type="spellEnd"/>
      <w:r w:rsidRPr="00737F50">
        <w:rPr>
          <w:rFonts w:ascii="Verdana" w:hAnsi="Verdana"/>
          <w:i/>
          <w:iCs/>
          <w:color w:val="0070C0"/>
        </w:rPr>
        <w:t>; strefa ochronna związana z ograniczeniami w</w:t>
      </w:r>
      <w:r w:rsidR="00DE5083">
        <w:rPr>
          <w:rFonts w:ascii="Verdana" w:hAnsi="Verdana"/>
          <w:i/>
          <w:iCs/>
          <w:color w:val="0070C0"/>
        </w:rPr>
        <w:t> </w:t>
      </w:r>
      <w:r w:rsidRPr="00737F50">
        <w:rPr>
          <w:rFonts w:ascii="Verdana" w:hAnsi="Verdana"/>
          <w:i/>
          <w:iCs/>
          <w:color w:val="0070C0"/>
        </w:rPr>
        <w:t>zabudowie oraz zagospodarowaniu i użytkowaniu terenu</w:t>
      </w:r>
      <w:r w:rsidRPr="00737F50">
        <w:rPr>
          <w:rFonts w:ascii="Verdana" w:hAnsi="Verdana"/>
          <w:bCs/>
          <w:i/>
          <w:iCs/>
          <w:color w:val="0070C0"/>
        </w:rPr>
        <w:t xml:space="preserve"> jest tożsama z granicą terenu potencjalnej lokalizacji farm fotowoltaicznych w granicach zmiany studium.</w:t>
      </w:r>
      <w:r w:rsidR="00A65B7D">
        <w:rPr>
          <w:rFonts w:ascii="Verdana" w:hAnsi="Verdana"/>
          <w:bCs/>
          <w:i/>
          <w:iCs/>
          <w:color w:val="0070C0"/>
        </w:rPr>
        <w:t xml:space="preserve"> </w:t>
      </w:r>
      <w:r w:rsidR="00A65B7D" w:rsidRPr="00A65B7D">
        <w:rPr>
          <w:rFonts w:ascii="Verdana" w:eastAsia="TimesNewRomanPSMT" w:hAnsi="Verdana"/>
          <w:i/>
          <w:color w:val="0070C0"/>
          <w:lang w:eastAsia="pl-PL"/>
        </w:rPr>
        <w:t xml:space="preserve">W granicach </w:t>
      </w:r>
      <w:r w:rsidR="00A65B7D">
        <w:rPr>
          <w:rFonts w:ascii="Verdana" w:eastAsia="TimesNewRomanPSMT" w:hAnsi="Verdana"/>
          <w:i/>
          <w:color w:val="0070C0"/>
          <w:lang w:eastAsia="pl-PL"/>
        </w:rPr>
        <w:t xml:space="preserve">zmiany studium (2021) dopuszcza się zachowanie dotychczasowego, rolniczego użytkowania terenu. </w:t>
      </w:r>
    </w:p>
    <w:p w14:paraId="0B09F78C" w14:textId="77777777" w:rsidR="00833B1A" w:rsidRPr="00952685" w:rsidRDefault="00833B1A" w:rsidP="00833B1A">
      <w:pPr>
        <w:rPr>
          <w:szCs w:val="20"/>
        </w:rPr>
      </w:pPr>
    </w:p>
    <w:p w14:paraId="186A691D" w14:textId="77777777" w:rsidR="00833B1A" w:rsidRPr="00952685" w:rsidRDefault="00833B1A" w:rsidP="00833B1A">
      <w:pPr>
        <w:rPr>
          <w:b/>
          <w:szCs w:val="20"/>
        </w:rPr>
      </w:pPr>
      <w:r w:rsidRPr="00952685">
        <w:rPr>
          <w:b/>
          <w:szCs w:val="20"/>
        </w:rPr>
        <w:t>Tereny ogrodów działkowych</w:t>
      </w:r>
    </w:p>
    <w:p w14:paraId="454F3A4D" w14:textId="77777777" w:rsidR="00833B1A" w:rsidRPr="00952685" w:rsidRDefault="00833B1A" w:rsidP="007B6AEA">
      <w:pPr>
        <w:pStyle w:val="NormalnyVerdana"/>
        <w:numPr>
          <w:ilvl w:val="0"/>
          <w:numId w:val="108"/>
        </w:numPr>
        <w:spacing w:line="276" w:lineRule="auto"/>
        <w:rPr>
          <w:rFonts w:ascii="Verdana" w:hAnsi="Verdana"/>
          <w:bCs/>
        </w:rPr>
      </w:pPr>
      <w:r w:rsidRPr="00952685">
        <w:rPr>
          <w:rFonts w:ascii="Verdana" w:hAnsi="Verdana"/>
          <w:bCs/>
        </w:rPr>
        <w:t>Charakterystyka:</w:t>
      </w:r>
    </w:p>
    <w:p w14:paraId="0B7C81BB" w14:textId="77777777" w:rsidR="00833B1A" w:rsidRPr="00952685" w:rsidRDefault="00833B1A" w:rsidP="00833B1A">
      <w:pPr>
        <w:pStyle w:val="NormalnyVerdana"/>
        <w:numPr>
          <w:ilvl w:val="0"/>
          <w:numId w:val="22"/>
        </w:numPr>
        <w:spacing w:line="276" w:lineRule="auto"/>
        <w:rPr>
          <w:rFonts w:ascii="Verdana" w:hAnsi="Verdana"/>
          <w:b/>
        </w:rPr>
      </w:pPr>
      <w:r w:rsidRPr="00952685">
        <w:rPr>
          <w:rFonts w:ascii="Verdana" w:hAnsi="Verdana"/>
          <w:bCs/>
        </w:rPr>
        <w:t>Zagospodarowanie terenów ogrodów działkowych zgodne z przepisami odrębnymi;</w:t>
      </w:r>
    </w:p>
    <w:p w14:paraId="428989AC" w14:textId="77777777" w:rsidR="00833B1A" w:rsidRPr="00952685" w:rsidRDefault="00833B1A" w:rsidP="007B6AEA">
      <w:pPr>
        <w:pStyle w:val="NormalnyVerdana"/>
        <w:numPr>
          <w:ilvl w:val="0"/>
          <w:numId w:val="108"/>
        </w:numPr>
        <w:spacing w:line="276" w:lineRule="auto"/>
        <w:rPr>
          <w:rFonts w:ascii="Verdana" w:hAnsi="Verdana"/>
        </w:rPr>
      </w:pPr>
      <w:r w:rsidRPr="00952685">
        <w:rPr>
          <w:rFonts w:ascii="Verdana" w:hAnsi="Verdana"/>
        </w:rPr>
        <w:t>Wytyczne:</w:t>
      </w:r>
    </w:p>
    <w:p w14:paraId="317361CE"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rPr>
        <w:t>Zachowanie istniejącego drzewostanu.</w:t>
      </w:r>
    </w:p>
    <w:p w14:paraId="327BD8E7" w14:textId="77777777" w:rsidR="00833B1A" w:rsidRPr="00952685" w:rsidRDefault="00833B1A" w:rsidP="00833B1A">
      <w:pPr>
        <w:pStyle w:val="NormalnyVerdana"/>
        <w:spacing w:line="276" w:lineRule="auto"/>
        <w:rPr>
          <w:rFonts w:ascii="Verdana" w:hAnsi="Verdana"/>
          <w:b/>
        </w:rPr>
      </w:pPr>
    </w:p>
    <w:p w14:paraId="543CF12E" w14:textId="77777777" w:rsidR="00833B1A" w:rsidRPr="00952685" w:rsidRDefault="00833B1A" w:rsidP="00833B1A">
      <w:pPr>
        <w:pStyle w:val="NormalnyVerdana"/>
        <w:spacing w:line="276" w:lineRule="auto"/>
        <w:rPr>
          <w:rFonts w:ascii="Verdana" w:hAnsi="Verdana"/>
          <w:b/>
        </w:rPr>
      </w:pPr>
      <w:r w:rsidRPr="00952685">
        <w:rPr>
          <w:rFonts w:ascii="Verdana" w:hAnsi="Verdana"/>
          <w:b/>
        </w:rPr>
        <w:t>Tereny komunikacji drogowej</w:t>
      </w:r>
    </w:p>
    <w:p w14:paraId="40FD54B1" w14:textId="77777777" w:rsidR="00833B1A" w:rsidRPr="00952685" w:rsidRDefault="00833B1A" w:rsidP="007B6AEA">
      <w:pPr>
        <w:pStyle w:val="NormalnyVerdana"/>
        <w:numPr>
          <w:ilvl w:val="0"/>
          <w:numId w:val="110"/>
        </w:numPr>
        <w:spacing w:line="276" w:lineRule="auto"/>
        <w:rPr>
          <w:rFonts w:ascii="Verdana" w:hAnsi="Verdana"/>
          <w:bCs/>
        </w:rPr>
      </w:pPr>
      <w:r w:rsidRPr="00952685">
        <w:rPr>
          <w:rFonts w:ascii="Verdana" w:hAnsi="Verdana"/>
          <w:bCs/>
        </w:rPr>
        <w:t>Funkcja towarzysząca lub uzupełniająca:</w:t>
      </w:r>
    </w:p>
    <w:p w14:paraId="51A6E21E" w14:textId="77777777" w:rsidR="00833B1A" w:rsidRPr="00952685" w:rsidRDefault="00833B1A" w:rsidP="007B6AEA">
      <w:pPr>
        <w:pStyle w:val="NormalnyVerdana"/>
        <w:numPr>
          <w:ilvl w:val="1"/>
          <w:numId w:val="110"/>
        </w:numPr>
        <w:tabs>
          <w:tab w:val="clear" w:pos="1440"/>
        </w:tabs>
        <w:spacing w:line="276" w:lineRule="auto"/>
        <w:ind w:left="1134" w:hanging="425"/>
        <w:rPr>
          <w:rFonts w:ascii="Verdana" w:hAnsi="Verdana"/>
          <w:bCs/>
        </w:rPr>
      </w:pPr>
      <w:r w:rsidRPr="00952685">
        <w:rPr>
          <w:rFonts w:ascii="Verdana" w:hAnsi="Verdana"/>
          <w:bCs/>
        </w:rPr>
        <w:t>dopuszcza się lokalizację zieleni urządzonej o funkcji towarzyszącej, publicznej, izolacyjnej, ogrodowej</w:t>
      </w:r>
    </w:p>
    <w:p w14:paraId="0A3D6E3F" w14:textId="77777777" w:rsidR="00833B1A" w:rsidRPr="00952685" w:rsidRDefault="00833B1A" w:rsidP="007B6AEA">
      <w:pPr>
        <w:pStyle w:val="NormalnyVerdana"/>
        <w:numPr>
          <w:ilvl w:val="0"/>
          <w:numId w:val="109"/>
        </w:numPr>
        <w:spacing w:line="276" w:lineRule="auto"/>
        <w:rPr>
          <w:rFonts w:ascii="Verdana" w:hAnsi="Verdana"/>
          <w:bCs/>
        </w:rPr>
      </w:pPr>
      <w:r w:rsidRPr="00952685">
        <w:rPr>
          <w:rFonts w:ascii="Verdana" w:hAnsi="Verdana"/>
          <w:bCs/>
        </w:rPr>
        <w:t>Charakterystyka:</w:t>
      </w:r>
    </w:p>
    <w:p w14:paraId="71BB1617" w14:textId="77777777" w:rsidR="00833B1A" w:rsidRPr="00952685" w:rsidRDefault="00833B1A" w:rsidP="00833B1A">
      <w:pPr>
        <w:pStyle w:val="NormalnyVerdana"/>
        <w:numPr>
          <w:ilvl w:val="0"/>
          <w:numId w:val="22"/>
        </w:numPr>
        <w:tabs>
          <w:tab w:val="clear" w:pos="1069"/>
        </w:tabs>
        <w:spacing w:line="276" w:lineRule="auto"/>
        <w:ind w:left="1134" w:hanging="425"/>
        <w:rPr>
          <w:rFonts w:ascii="Verdana" w:hAnsi="Verdana"/>
          <w:b/>
        </w:rPr>
      </w:pPr>
      <w:r w:rsidRPr="00952685">
        <w:rPr>
          <w:rFonts w:ascii="Verdana" w:hAnsi="Verdana"/>
          <w:bCs/>
        </w:rPr>
        <w:t>Tereny te obejmują drogi: wojewódzkie, powiatowe, gminne, a także leśne i inne;</w:t>
      </w:r>
    </w:p>
    <w:p w14:paraId="314B5AD4" w14:textId="77777777" w:rsidR="00833B1A" w:rsidRPr="00952685" w:rsidRDefault="00833B1A" w:rsidP="00833B1A">
      <w:pPr>
        <w:pStyle w:val="NormalnyVerdana"/>
        <w:numPr>
          <w:ilvl w:val="0"/>
          <w:numId w:val="22"/>
        </w:numPr>
        <w:tabs>
          <w:tab w:val="clear" w:pos="1069"/>
        </w:tabs>
        <w:spacing w:line="276" w:lineRule="auto"/>
        <w:ind w:left="1134" w:hanging="425"/>
        <w:rPr>
          <w:rFonts w:ascii="Verdana" w:hAnsi="Verdana"/>
          <w:b/>
        </w:rPr>
      </w:pPr>
      <w:r w:rsidRPr="00952685">
        <w:rPr>
          <w:rFonts w:ascii="Verdana" w:hAnsi="Verdana"/>
          <w:bCs/>
        </w:rPr>
        <w:t>Tereny komunikacji drogowej nie obejmują dróg wewnętrznych</w:t>
      </w:r>
    </w:p>
    <w:p w14:paraId="32E85534" w14:textId="77777777" w:rsidR="00833B1A" w:rsidRPr="00952685" w:rsidRDefault="00833B1A" w:rsidP="007B6AEA">
      <w:pPr>
        <w:pStyle w:val="NormalnyVerdana"/>
        <w:numPr>
          <w:ilvl w:val="0"/>
          <w:numId w:val="109"/>
        </w:numPr>
        <w:spacing w:line="276" w:lineRule="auto"/>
        <w:rPr>
          <w:rFonts w:ascii="Verdana" w:hAnsi="Verdana"/>
        </w:rPr>
      </w:pPr>
      <w:r w:rsidRPr="00952685">
        <w:rPr>
          <w:rFonts w:ascii="Verdana" w:hAnsi="Verdana"/>
        </w:rPr>
        <w:t>Wytyczne:</w:t>
      </w:r>
    </w:p>
    <w:p w14:paraId="16196BBB" w14:textId="77777777" w:rsidR="00833B1A" w:rsidRPr="00952685" w:rsidRDefault="00833B1A" w:rsidP="007B6AEA">
      <w:pPr>
        <w:pStyle w:val="NormalnyVerdana"/>
        <w:numPr>
          <w:ilvl w:val="1"/>
          <w:numId w:val="109"/>
        </w:numPr>
        <w:tabs>
          <w:tab w:val="clear" w:pos="1440"/>
        </w:tabs>
        <w:spacing w:line="276" w:lineRule="auto"/>
        <w:ind w:left="1134" w:hanging="425"/>
        <w:rPr>
          <w:rFonts w:ascii="Verdana" w:hAnsi="Verdana"/>
          <w:bCs/>
        </w:rPr>
      </w:pPr>
      <w:r w:rsidRPr="00952685">
        <w:rPr>
          <w:rFonts w:ascii="Verdana" w:hAnsi="Verdana"/>
          <w:bCs/>
        </w:rPr>
        <w:t>Przy realizacji nowych i modernizacji istniejących dróg należy uwzględnić zakres oddziaływania na środowisko zgodnie z przepisami odrębnymi</w:t>
      </w:r>
      <w:r w:rsidRPr="00952685">
        <w:rPr>
          <w:rFonts w:ascii="Verdana" w:hAnsi="Verdana"/>
        </w:rPr>
        <w:t>.</w:t>
      </w:r>
    </w:p>
    <w:p w14:paraId="6846B57B" w14:textId="77777777" w:rsidR="00833B1A" w:rsidRPr="00952685" w:rsidRDefault="00833B1A" w:rsidP="00833B1A">
      <w:pPr>
        <w:pStyle w:val="NormalnyVerdana"/>
        <w:spacing w:line="276" w:lineRule="auto"/>
        <w:rPr>
          <w:rFonts w:ascii="Verdana" w:hAnsi="Verdana"/>
        </w:rPr>
      </w:pPr>
    </w:p>
    <w:p w14:paraId="7BAD13A2" w14:textId="77777777" w:rsidR="00833B1A" w:rsidRPr="00952685" w:rsidRDefault="00833B1A" w:rsidP="00833B1A">
      <w:pPr>
        <w:pStyle w:val="NormalnyVerdana"/>
        <w:spacing w:line="276" w:lineRule="auto"/>
        <w:rPr>
          <w:rFonts w:ascii="Verdana" w:hAnsi="Verdana"/>
          <w:b/>
          <w:bCs/>
        </w:rPr>
      </w:pPr>
      <w:r w:rsidRPr="00952685">
        <w:rPr>
          <w:rFonts w:ascii="Verdana" w:hAnsi="Verdana"/>
          <w:b/>
          <w:bCs/>
        </w:rPr>
        <w:t>Złoża kopalin</w:t>
      </w:r>
    </w:p>
    <w:p w14:paraId="39D739E5" w14:textId="77777777" w:rsidR="00833B1A" w:rsidRPr="00952685" w:rsidRDefault="00833B1A" w:rsidP="007B6AEA">
      <w:pPr>
        <w:pStyle w:val="NormalnyVerdana"/>
        <w:numPr>
          <w:ilvl w:val="0"/>
          <w:numId w:val="110"/>
        </w:numPr>
        <w:spacing w:line="276" w:lineRule="auto"/>
        <w:rPr>
          <w:rFonts w:ascii="Verdana" w:hAnsi="Verdana"/>
          <w:bCs/>
        </w:rPr>
      </w:pPr>
      <w:r w:rsidRPr="00952685">
        <w:rPr>
          <w:rFonts w:ascii="Verdana" w:hAnsi="Verdana"/>
          <w:bCs/>
        </w:rPr>
        <w:t>Funkcja towarzysząca lub uzupełniająca:</w:t>
      </w:r>
    </w:p>
    <w:p w14:paraId="10D4CC67" w14:textId="77777777" w:rsidR="00833B1A" w:rsidRPr="00952685" w:rsidRDefault="00833B1A" w:rsidP="007B6AEA">
      <w:pPr>
        <w:pStyle w:val="NormalnyVerdana"/>
        <w:numPr>
          <w:ilvl w:val="1"/>
          <w:numId w:val="110"/>
        </w:numPr>
        <w:tabs>
          <w:tab w:val="clear" w:pos="1440"/>
        </w:tabs>
        <w:spacing w:line="276" w:lineRule="auto"/>
        <w:ind w:left="1134" w:hanging="425"/>
        <w:rPr>
          <w:rFonts w:ascii="Verdana" w:hAnsi="Verdana"/>
          <w:bCs/>
        </w:rPr>
      </w:pPr>
      <w:r w:rsidRPr="00952685">
        <w:rPr>
          <w:rFonts w:ascii="Verdana" w:hAnsi="Verdana"/>
          <w:bCs/>
        </w:rPr>
        <w:lastRenderedPageBreak/>
        <w:t>dopuszcza się lokalizację zieleni urządzonej o funkcji towarzyszącej, publicznej, izolacyjnej, ogrodowej</w:t>
      </w:r>
    </w:p>
    <w:p w14:paraId="4EB24676" w14:textId="77777777" w:rsidR="00833B1A" w:rsidRPr="00952685" w:rsidRDefault="00833B1A" w:rsidP="007B6AEA">
      <w:pPr>
        <w:pStyle w:val="NormalnyVerdana"/>
        <w:numPr>
          <w:ilvl w:val="1"/>
          <w:numId w:val="110"/>
        </w:numPr>
        <w:tabs>
          <w:tab w:val="clear" w:pos="1440"/>
        </w:tabs>
        <w:spacing w:line="276" w:lineRule="auto"/>
        <w:ind w:left="1134" w:hanging="425"/>
        <w:rPr>
          <w:rFonts w:ascii="Verdana" w:hAnsi="Verdana"/>
          <w:bCs/>
        </w:rPr>
      </w:pPr>
      <w:r w:rsidRPr="00952685">
        <w:rPr>
          <w:rFonts w:ascii="Verdana" w:hAnsi="Verdana"/>
          <w:bCs/>
        </w:rPr>
        <w:t>dopuszcza się przeznaczenie terenów jako tereny rolnicze w charakterze funkcji uzupełniającej lub towarzyszącej</w:t>
      </w:r>
    </w:p>
    <w:p w14:paraId="2845FBCE" w14:textId="77777777" w:rsidR="00833B1A" w:rsidRPr="00952685" w:rsidRDefault="00833B1A" w:rsidP="007B6AEA">
      <w:pPr>
        <w:pStyle w:val="NormalnyVerdana"/>
        <w:numPr>
          <w:ilvl w:val="0"/>
          <w:numId w:val="109"/>
        </w:numPr>
        <w:spacing w:line="276" w:lineRule="auto"/>
        <w:rPr>
          <w:rFonts w:ascii="Verdana" w:hAnsi="Verdana"/>
          <w:bCs/>
        </w:rPr>
      </w:pPr>
      <w:r w:rsidRPr="00952685">
        <w:rPr>
          <w:rFonts w:ascii="Verdana" w:hAnsi="Verdana"/>
          <w:bCs/>
        </w:rPr>
        <w:t>Charakterystyka:</w:t>
      </w:r>
    </w:p>
    <w:p w14:paraId="1FD9C6A2" w14:textId="77777777" w:rsidR="00833B1A" w:rsidRPr="00952685" w:rsidRDefault="00833B1A" w:rsidP="00833B1A">
      <w:pPr>
        <w:pStyle w:val="NormalnyVerdana"/>
        <w:numPr>
          <w:ilvl w:val="0"/>
          <w:numId w:val="22"/>
        </w:numPr>
        <w:tabs>
          <w:tab w:val="clear" w:pos="1069"/>
        </w:tabs>
        <w:spacing w:line="276" w:lineRule="auto"/>
        <w:ind w:left="1134" w:hanging="425"/>
        <w:rPr>
          <w:rFonts w:ascii="Verdana" w:hAnsi="Verdana"/>
          <w:b/>
        </w:rPr>
      </w:pPr>
      <w:r w:rsidRPr="00952685">
        <w:rPr>
          <w:rFonts w:ascii="Verdana" w:hAnsi="Verdana"/>
          <w:bCs/>
        </w:rPr>
        <w:t>Tereny te obejmują występujące na terenie gminy udokumentowane złoża kopalin, dla których możliwa jest eksploatacja danego złoża</w:t>
      </w:r>
      <w:r w:rsidR="00B27ADF" w:rsidRPr="00952685">
        <w:rPr>
          <w:rFonts w:ascii="Verdana" w:hAnsi="Verdana"/>
          <w:bCs/>
        </w:rPr>
        <w:t xml:space="preserve"> na podstawie przepisów odrębnych i koncesji</w:t>
      </w:r>
    </w:p>
    <w:p w14:paraId="00A6028E" w14:textId="77777777" w:rsidR="00833B1A" w:rsidRPr="00952685" w:rsidRDefault="00833B1A" w:rsidP="007B6AEA">
      <w:pPr>
        <w:pStyle w:val="NormalnyVerdana"/>
        <w:numPr>
          <w:ilvl w:val="0"/>
          <w:numId w:val="109"/>
        </w:numPr>
        <w:spacing w:line="276" w:lineRule="auto"/>
        <w:rPr>
          <w:rFonts w:ascii="Verdana" w:hAnsi="Verdana"/>
        </w:rPr>
      </w:pPr>
      <w:r w:rsidRPr="00952685">
        <w:rPr>
          <w:rFonts w:ascii="Verdana" w:hAnsi="Verdana"/>
        </w:rPr>
        <w:t>Wytyczne:</w:t>
      </w:r>
    </w:p>
    <w:p w14:paraId="7BBCC2EC" w14:textId="77777777" w:rsidR="00833B1A" w:rsidRPr="00952685" w:rsidRDefault="00833B1A" w:rsidP="007B6AEA">
      <w:pPr>
        <w:pStyle w:val="NormalnyVerdana"/>
        <w:numPr>
          <w:ilvl w:val="1"/>
          <w:numId w:val="109"/>
        </w:numPr>
        <w:tabs>
          <w:tab w:val="clear" w:pos="1440"/>
        </w:tabs>
        <w:spacing w:line="276" w:lineRule="auto"/>
        <w:ind w:left="1134" w:hanging="425"/>
        <w:rPr>
          <w:rFonts w:ascii="Verdana" w:hAnsi="Verdana"/>
          <w:bCs/>
        </w:rPr>
      </w:pPr>
      <w:r w:rsidRPr="00952685">
        <w:rPr>
          <w:rFonts w:ascii="Verdana" w:hAnsi="Verdana"/>
          <w:bCs/>
        </w:rPr>
        <w:t>dla przyszłych terenów eksploatacji powierzchniowej należy wyznaczyć filary ochronne gwarantujące ochronę terenów sąsiednich oraz ograniczenie wszelkich oddziaływań w granicach danej nieruchomości</w:t>
      </w:r>
    </w:p>
    <w:p w14:paraId="138EC090" w14:textId="77777777" w:rsidR="00833B1A" w:rsidRPr="00952685" w:rsidRDefault="00833B1A" w:rsidP="007B6AEA">
      <w:pPr>
        <w:pStyle w:val="NormalnyVerdana"/>
        <w:numPr>
          <w:ilvl w:val="1"/>
          <w:numId w:val="109"/>
        </w:numPr>
        <w:tabs>
          <w:tab w:val="clear" w:pos="1440"/>
        </w:tabs>
        <w:spacing w:line="276" w:lineRule="auto"/>
        <w:ind w:left="1134" w:hanging="425"/>
        <w:rPr>
          <w:rFonts w:ascii="Verdana" w:hAnsi="Verdana"/>
          <w:bCs/>
        </w:rPr>
      </w:pPr>
      <w:r w:rsidRPr="00952685">
        <w:rPr>
          <w:rFonts w:ascii="Verdana" w:hAnsi="Verdana"/>
          <w:bCs/>
        </w:rPr>
        <w:t>zakaz prowadzenia działalności gospodarczej związanej z gospodarowaniem odpadami</w:t>
      </w:r>
    </w:p>
    <w:p w14:paraId="667E17D2" w14:textId="77777777" w:rsidR="004C6B44" w:rsidRPr="00952685" w:rsidRDefault="00833B1A" w:rsidP="007B6AEA">
      <w:pPr>
        <w:pStyle w:val="NormalnyVerdana"/>
        <w:numPr>
          <w:ilvl w:val="1"/>
          <w:numId w:val="109"/>
        </w:numPr>
        <w:tabs>
          <w:tab w:val="clear" w:pos="1440"/>
        </w:tabs>
        <w:spacing w:line="276" w:lineRule="auto"/>
        <w:ind w:left="1134" w:hanging="425"/>
        <w:rPr>
          <w:rFonts w:ascii="Verdana" w:hAnsi="Verdana"/>
          <w:bCs/>
        </w:rPr>
      </w:pPr>
      <w:r w:rsidRPr="00952685">
        <w:rPr>
          <w:rFonts w:ascii="Verdana" w:hAnsi="Verdana"/>
          <w:bCs/>
        </w:rPr>
        <w:t>dopuszczenie lokalizowania urządzeń i obiektów zaopatrzenia w wodę i energię elektryczną oraz gospodarki ściekowej</w:t>
      </w:r>
    </w:p>
    <w:p w14:paraId="0E64C662" w14:textId="77777777" w:rsidR="00833B1A" w:rsidRPr="00952685" w:rsidRDefault="00833B1A" w:rsidP="00833B1A">
      <w:pPr>
        <w:pStyle w:val="NormalnyVerdana"/>
        <w:spacing w:line="276" w:lineRule="auto"/>
        <w:rPr>
          <w:rFonts w:ascii="Verdana" w:hAnsi="Verdana"/>
          <w:bCs/>
        </w:rPr>
      </w:pPr>
    </w:p>
    <w:p w14:paraId="4B1B5114" w14:textId="77777777" w:rsidR="00833B1A" w:rsidRPr="00952685" w:rsidRDefault="00833B1A" w:rsidP="00833B1A">
      <w:pPr>
        <w:pStyle w:val="NormalnyVerdana"/>
        <w:spacing w:line="276" w:lineRule="auto"/>
        <w:rPr>
          <w:rFonts w:ascii="Verdana" w:hAnsi="Verdana"/>
          <w:b/>
        </w:rPr>
      </w:pPr>
      <w:r w:rsidRPr="00952685">
        <w:rPr>
          <w:rFonts w:ascii="Verdana" w:hAnsi="Verdana"/>
          <w:b/>
        </w:rPr>
        <w:t>Obszary i tereny górnicze</w:t>
      </w:r>
    </w:p>
    <w:p w14:paraId="72023DEF" w14:textId="77777777" w:rsidR="00833B1A" w:rsidRPr="00952685" w:rsidRDefault="00833B1A" w:rsidP="007B6AEA">
      <w:pPr>
        <w:pStyle w:val="NormalnyVerdana"/>
        <w:numPr>
          <w:ilvl w:val="0"/>
          <w:numId w:val="99"/>
        </w:numPr>
        <w:spacing w:line="276" w:lineRule="auto"/>
        <w:rPr>
          <w:rFonts w:ascii="Verdana" w:hAnsi="Verdana"/>
          <w:bCs/>
        </w:rPr>
      </w:pPr>
      <w:r w:rsidRPr="00952685">
        <w:rPr>
          <w:rFonts w:ascii="Verdana" w:hAnsi="Verdana"/>
          <w:bCs/>
        </w:rPr>
        <w:t>Charakterystyka:</w:t>
      </w:r>
    </w:p>
    <w:p w14:paraId="5B0EF993"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rPr>
        <w:t>Tereny i obszary pod działalność górniczą, na których przewiduje się wydobycie zgodnie z przyznaną koncesją</w:t>
      </w:r>
      <w:r w:rsidR="00961549" w:rsidRPr="00952685">
        <w:rPr>
          <w:rFonts w:ascii="Verdana" w:hAnsi="Verdana"/>
        </w:rPr>
        <w:t xml:space="preserve"> i przepisami odrębnymi</w:t>
      </w:r>
      <w:r w:rsidRPr="00952685">
        <w:rPr>
          <w:rFonts w:ascii="Verdana" w:hAnsi="Verdana"/>
          <w:bCs/>
        </w:rPr>
        <w:t>;</w:t>
      </w:r>
    </w:p>
    <w:p w14:paraId="68897110"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bCs/>
        </w:rPr>
        <w:t>Na danym terenie występują obiekty i urządzenia tj. odwiert eksploatacyjny gazowy, odwiert do zatłaczania wody złożowej, otwór w wierceniu, odwiert z przepływem ropy, odwiert ropy naftowej, odwiert zlikwidowany</w:t>
      </w:r>
    </w:p>
    <w:p w14:paraId="7BC36BE5" w14:textId="77777777" w:rsidR="00833B1A" w:rsidRPr="00952685" w:rsidRDefault="00833B1A" w:rsidP="007B6AEA">
      <w:pPr>
        <w:pStyle w:val="NormalnyVerdana"/>
        <w:numPr>
          <w:ilvl w:val="0"/>
          <w:numId w:val="99"/>
        </w:numPr>
        <w:spacing w:line="276" w:lineRule="auto"/>
        <w:rPr>
          <w:rFonts w:ascii="Verdana" w:hAnsi="Verdana"/>
        </w:rPr>
      </w:pPr>
      <w:r w:rsidRPr="00952685">
        <w:rPr>
          <w:rFonts w:ascii="Verdana" w:hAnsi="Verdana"/>
        </w:rPr>
        <w:t>Wytyczne:</w:t>
      </w:r>
    </w:p>
    <w:p w14:paraId="130F1E6A"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dopuszczenie lokalizowania urządzeń i obiektów zaopatrzenia w wodę i energię elektryczną oraz gospodarki ściekowej.</w:t>
      </w:r>
    </w:p>
    <w:p w14:paraId="460E837A" w14:textId="77777777" w:rsidR="00833B1A" w:rsidRPr="00952685" w:rsidRDefault="00833B1A" w:rsidP="00833B1A">
      <w:pPr>
        <w:pStyle w:val="NormalnyVerdana"/>
        <w:spacing w:line="276" w:lineRule="auto"/>
        <w:rPr>
          <w:rFonts w:ascii="Verdana" w:hAnsi="Verdana"/>
        </w:rPr>
      </w:pPr>
    </w:p>
    <w:p w14:paraId="35D6B749" w14:textId="77777777" w:rsidR="00833B1A" w:rsidRPr="00952685" w:rsidRDefault="00833B1A" w:rsidP="00833B1A">
      <w:pPr>
        <w:pStyle w:val="NormalnyVerdana"/>
        <w:spacing w:line="276" w:lineRule="auto"/>
        <w:rPr>
          <w:rFonts w:ascii="Verdana" w:hAnsi="Verdana"/>
          <w:b/>
        </w:rPr>
      </w:pPr>
      <w:r w:rsidRPr="00952685">
        <w:rPr>
          <w:rFonts w:ascii="Verdana" w:hAnsi="Verdana"/>
          <w:b/>
        </w:rPr>
        <w:t>Tereny wydm śródlądowych</w:t>
      </w:r>
    </w:p>
    <w:p w14:paraId="09424ECE" w14:textId="77777777" w:rsidR="00833B1A" w:rsidRPr="00952685" w:rsidRDefault="00833B1A" w:rsidP="007B6AEA">
      <w:pPr>
        <w:pStyle w:val="NormalnyVerdana"/>
        <w:numPr>
          <w:ilvl w:val="0"/>
          <w:numId w:val="99"/>
        </w:numPr>
        <w:spacing w:line="276" w:lineRule="auto"/>
        <w:rPr>
          <w:rFonts w:ascii="Verdana" w:hAnsi="Verdana"/>
          <w:bCs/>
        </w:rPr>
      </w:pPr>
      <w:r w:rsidRPr="00952685">
        <w:rPr>
          <w:rFonts w:ascii="Verdana" w:hAnsi="Verdana"/>
          <w:bCs/>
        </w:rPr>
        <w:t>Charakterystyka:</w:t>
      </w:r>
    </w:p>
    <w:p w14:paraId="4FD5DBCC" w14:textId="77777777" w:rsidR="00833B1A" w:rsidRPr="00952685" w:rsidRDefault="00833B1A" w:rsidP="00833B1A">
      <w:pPr>
        <w:pStyle w:val="NormalnyVerdana"/>
        <w:numPr>
          <w:ilvl w:val="0"/>
          <w:numId w:val="22"/>
        </w:numPr>
        <w:spacing w:line="276" w:lineRule="auto"/>
        <w:rPr>
          <w:rFonts w:ascii="Verdana" w:hAnsi="Verdana"/>
          <w:bCs/>
        </w:rPr>
      </w:pPr>
      <w:r w:rsidRPr="00952685">
        <w:rPr>
          <w:rFonts w:ascii="Verdana" w:hAnsi="Verdana"/>
        </w:rPr>
        <w:t>Teren ten obejmuje kompleks wydm objęty ochroną jako pomnik przyrody wyznaczony na podstawie przepisów odrębnych.</w:t>
      </w:r>
    </w:p>
    <w:p w14:paraId="5A5E0C55" w14:textId="77777777" w:rsidR="00833B1A" w:rsidRPr="00952685" w:rsidRDefault="00833B1A" w:rsidP="007B6AEA">
      <w:pPr>
        <w:pStyle w:val="NormalnyVerdana"/>
        <w:numPr>
          <w:ilvl w:val="0"/>
          <w:numId w:val="99"/>
        </w:numPr>
        <w:spacing w:line="276" w:lineRule="auto"/>
        <w:rPr>
          <w:rFonts w:ascii="Verdana" w:hAnsi="Verdana"/>
        </w:rPr>
      </w:pPr>
      <w:r w:rsidRPr="00952685">
        <w:rPr>
          <w:rFonts w:ascii="Verdana" w:hAnsi="Verdana"/>
        </w:rPr>
        <w:t>Wytyczne:</w:t>
      </w:r>
    </w:p>
    <w:p w14:paraId="650BEFF2" w14:textId="77777777" w:rsidR="00833B1A" w:rsidRPr="00952685" w:rsidRDefault="00833B1A" w:rsidP="00833B1A">
      <w:pPr>
        <w:pStyle w:val="NormalnyVerdana"/>
        <w:numPr>
          <w:ilvl w:val="0"/>
          <w:numId w:val="24"/>
        </w:numPr>
        <w:spacing w:line="276" w:lineRule="auto"/>
        <w:rPr>
          <w:rFonts w:ascii="Verdana" w:hAnsi="Verdana"/>
        </w:rPr>
      </w:pPr>
      <w:r w:rsidRPr="00952685">
        <w:rPr>
          <w:rFonts w:ascii="Verdana" w:hAnsi="Verdana"/>
          <w:bCs/>
        </w:rPr>
        <w:t>Zakres ochrony wyznaczony na podstawie przepisów odrębnych.</w:t>
      </w:r>
    </w:p>
    <w:p w14:paraId="1600F34E" w14:textId="77777777" w:rsidR="004C6B44" w:rsidRPr="00952685" w:rsidRDefault="004C6B44" w:rsidP="004C6B44">
      <w:pPr>
        <w:pStyle w:val="NormalnyVerdana"/>
        <w:spacing w:line="276" w:lineRule="auto"/>
        <w:rPr>
          <w:rFonts w:ascii="Verdana" w:hAnsi="Verdana"/>
          <w:bCs/>
        </w:rPr>
      </w:pPr>
    </w:p>
    <w:p w14:paraId="3D82A963" w14:textId="77777777" w:rsidR="004C6B44" w:rsidRPr="001F5CED" w:rsidRDefault="001F5CED" w:rsidP="004C6B44">
      <w:pPr>
        <w:pStyle w:val="NormalnyVerdana"/>
        <w:spacing w:line="276" w:lineRule="auto"/>
        <w:rPr>
          <w:rFonts w:ascii="Verdana" w:hAnsi="Verdana"/>
          <w:b/>
        </w:rPr>
      </w:pPr>
      <w:r w:rsidRPr="001F5CED">
        <w:rPr>
          <w:rFonts w:ascii="Verdana" w:hAnsi="Verdana"/>
          <w:b/>
        </w:rPr>
        <w:t>Tereny przestrzeni publicznych – realizacji celów publicznych</w:t>
      </w:r>
    </w:p>
    <w:p w14:paraId="58A921B1" w14:textId="77777777" w:rsidR="001F5CED" w:rsidRDefault="001F5CED" w:rsidP="007B6AEA">
      <w:pPr>
        <w:pStyle w:val="NormalnyVerdana"/>
        <w:numPr>
          <w:ilvl w:val="0"/>
          <w:numId w:val="99"/>
        </w:numPr>
        <w:spacing w:line="276" w:lineRule="auto"/>
        <w:rPr>
          <w:rFonts w:ascii="Verdana" w:hAnsi="Verdana"/>
        </w:rPr>
      </w:pPr>
      <w:r>
        <w:rPr>
          <w:rFonts w:ascii="Verdana" w:hAnsi="Verdana"/>
        </w:rPr>
        <w:t>Charakterystyka:</w:t>
      </w:r>
    </w:p>
    <w:p w14:paraId="6B7E5E43" w14:textId="77777777" w:rsidR="001F5CED" w:rsidRPr="00952685" w:rsidRDefault="001F5CED" w:rsidP="007B6AEA">
      <w:pPr>
        <w:pStyle w:val="NormalnyVerdana"/>
        <w:numPr>
          <w:ilvl w:val="1"/>
          <w:numId w:val="99"/>
        </w:numPr>
        <w:spacing w:line="276" w:lineRule="auto"/>
        <w:rPr>
          <w:rFonts w:ascii="Verdana" w:hAnsi="Verdana"/>
        </w:rPr>
      </w:pPr>
      <w:r>
        <w:rPr>
          <w:rFonts w:ascii="Verdana" w:hAnsi="Verdana"/>
        </w:rPr>
        <w:t>Tereny te obejmują</w:t>
      </w:r>
      <w:r w:rsidR="00CC45C8">
        <w:rPr>
          <w:rFonts w:ascii="Verdana" w:hAnsi="Verdana"/>
        </w:rPr>
        <w:t xml:space="preserve"> obszary, na których gmina zamierza realizować inwestycje celu publicznego zgodnie z przepisami odrębnymi</w:t>
      </w:r>
    </w:p>
    <w:p w14:paraId="69F31DCF" w14:textId="77777777" w:rsidR="00AF61EC" w:rsidRPr="00952685" w:rsidRDefault="00AF61EC" w:rsidP="00833B1A">
      <w:pPr>
        <w:pStyle w:val="NormalnyVerdana"/>
        <w:spacing w:line="276" w:lineRule="auto"/>
        <w:rPr>
          <w:rFonts w:ascii="Verdana" w:hAnsi="Verdana"/>
          <w:bCs/>
        </w:rPr>
      </w:pPr>
    </w:p>
    <w:p w14:paraId="2ECB7693" w14:textId="77777777" w:rsidR="00AF61EC" w:rsidRPr="00952685" w:rsidRDefault="00AF61EC" w:rsidP="00A21F71">
      <w:pPr>
        <w:pStyle w:val="Nagwek2"/>
        <w:spacing w:line="276" w:lineRule="auto"/>
      </w:pPr>
      <w:bookmarkStart w:id="138" w:name="_Toc271905469"/>
      <w:bookmarkStart w:id="139" w:name="_Toc426046221"/>
      <w:bookmarkStart w:id="140" w:name="_Toc426047462"/>
      <w:r w:rsidRPr="00952685">
        <w:t>2.</w:t>
      </w:r>
      <w:r w:rsidRPr="00952685">
        <w:tab/>
        <w:t xml:space="preserve">Kierunki i wskaźniki dotyczące zagospodarowania </w:t>
      </w:r>
      <w:r w:rsidR="00EC30D3" w:rsidRPr="00952685">
        <w:tab/>
      </w:r>
      <w:r w:rsidRPr="00952685">
        <w:t xml:space="preserve">oraz użytkowania terenów, w tym tereny wyłączone </w:t>
      </w:r>
      <w:r w:rsidR="00EC30D3" w:rsidRPr="00952685">
        <w:tab/>
      </w:r>
      <w:r w:rsidRPr="00952685">
        <w:t>z zabudowy</w:t>
      </w:r>
      <w:bookmarkEnd w:id="138"/>
      <w:bookmarkEnd w:id="139"/>
      <w:bookmarkEnd w:id="140"/>
    </w:p>
    <w:p w14:paraId="4E90C037" w14:textId="77777777" w:rsidR="00AF61EC" w:rsidRPr="00952685" w:rsidRDefault="00AF61EC" w:rsidP="00A21F71">
      <w:pPr>
        <w:pStyle w:val="Nagwek3"/>
        <w:spacing w:line="276" w:lineRule="auto"/>
        <w:ind w:left="0"/>
      </w:pPr>
      <w:bookmarkStart w:id="141" w:name="_Toc271905470"/>
      <w:bookmarkStart w:id="142" w:name="_Toc426046222"/>
      <w:bookmarkStart w:id="143" w:name="_Toc426047463"/>
      <w:r w:rsidRPr="00952685">
        <w:t>2.1.</w:t>
      </w:r>
      <w:r w:rsidRPr="00952685">
        <w:tab/>
        <w:t xml:space="preserve">Minimalne i maksymalne parametry i wskaźniki </w:t>
      </w:r>
      <w:r w:rsidR="006F3205" w:rsidRPr="00952685">
        <w:tab/>
      </w:r>
      <w:r w:rsidRPr="00952685">
        <w:t>urbanistyczne</w:t>
      </w:r>
      <w:bookmarkEnd w:id="141"/>
      <w:bookmarkEnd w:id="142"/>
      <w:bookmarkEnd w:id="143"/>
    </w:p>
    <w:p w14:paraId="222ADD84" w14:textId="77777777" w:rsidR="00AF61EC" w:rsidRPr="00952685" w:rsidRDefault="00AF61EC" w:rsidP="00A21F71">
      <w:pPr>
        <w:pStyle w:val="NormalnyVerdana"/>
        <w:spacing w:line="276" w:lineRule="auto"/>
        <w:rPr>
          <w:rFonts w:ascii="Verdana" w:hAnsi="Verdana"/>
        </w:rPr>
      </w:pPr>
      <w:r w:rsidRPr="00952685">
        <w:rPr>
          <w:rFonts w:ascii="Verdana" w:hAnsi="Verdana"/>
        </w:rPr>
        <w:tab/>
        <w:t xml:space="preserve">W niniejszym rozdziale przedstawiono parametry i wskaźniki urbanistyczne dla </w:t>
      </w:r>
      <w:r w:rsidRPr="00952685">
        <w:rPr>
          <w:rFonts w:ascii="Verdana" w:hAnsi="Verdana"/>
        </w:rPr>
        <w:lastRenderedPageBreak/>
        <w:t>poszczególnych kategorii terenów. Wskaźniki te należy traktować jako zalecane. Ich wartości mogą być modyfikowane na etapie sporządzania miejscowych planów zagospodarowania przestrzennego, a w szczególności parametry dotyczące wielkości działek oraz parametry zabudowy, w zależności od lokalnych możliwości i ograniczeń kształtowania przestrzeni.</w:t>
      </w:r>
    </w:p>
    <w:p w14:paraId="6180DB21" w14:textId="77777777" w:rsidR="00C705EA" w:rsidRPr="00952685" w:rsidRDefault="00C705EA" w:rsidP="00AF0227">
      <w:pPr>
        <w:pStyle w:val="NormalnyVerdana"/>
        <w:spacing w:line="276" w:lineRule="auto"/>
        <w:rPr>
          <w:rFonts w:ascii="Verdana" w:hAnsi="Verdana"/>
          <w:b/>
        </w:rPr>
      </w:pPr>
    </w:p>
    <w:p w14:paraId="27637A73" w14:textId="77777777" w:rsidR="00AF0227" w:rsidRPr="00952685" w:rsidRDefault="00AF0227" w:rsidP="00AF0227">
      <w:pPr>
        <w:pStyle w:val="NormalnyVerdana"/>
        <w:spacing w:line="276" w:lineRule="auto"/>
        <w:rPr>
          <w:rFonts w:ascii="Verdana" w:hAnsi="Verdana"/>
          <w:b/>
        </w:rPr>
      </w:pPr>
      <w:r w:rsidRPr="00952685">
        <w:rPr>
          <w:rFonts w:ascii="Verdana" w:hAnsi="Verdana"/>
          <w:b/>
        </w:rPr>
        <w:t>Tereny zabudowy mieszkaniowej (obszar miejski):</w:t>
      </w:r>
    </w:p>
    <w:p w14:paraId="2E5D521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4D23EF30"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769BD74E"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 xml:space="preserve">dla terenów zabudowy wolnostojącej – </w:t>
      </w:r>
      <w:r w:rsidR="004D2AA1">
        <w:rPr>
          <w:rFonts w:ascii="Verdana" w:hAnsi="Verdana"/>
          <w:bCs/>
        </w:rPr>
        <w:t>10</w:t>
      </w:r>
      <w:r w:rsidRPr="00952685">
        <w:rPr>
          <w:rFonts w:ascii="Verdana" w:hAnsi="Verdana"/>
          <w:bCs/>
        </w:rPr>
        <w:t>0%,</w:t>
      </w:r>
    </w:p>
    <w:p w14:paraId="539FC77E"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33B505DD"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szeregowej – 50%,</w:t>
      </w:r>
    </w:p>
    <w:p w14:paraId="42AEC800"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463B843D"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744CE2A3"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40%,</w:t>
      </w:r>
    </w:p>
    <w:p w14:paraId="449F762F"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3485C35D"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szeregowej – 30%,</w:t>
      </w:r>
    </w:p>
    <w:p w14:paraId="0AA49BE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11 m – dach płaski, 16m dach skośny</w:t>
      </w:r>
    </w:p>
    <w:p w14:paraId="67FDD3F1"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3 (w tym poddasze użytkowe), 4 skośny</w:t>
      </w:r>
    </w:p>
    <w:p w14:paraId="0FB8BB6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3CF9A1F4"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dwu- lub wielospadowy o jednakowym kącie nachylenia połaci dachowych </w:t>
      </w:r>
      <w:r w:rsidR="002D7FC4" w:rsidRPr="00952685">
        <w:rPr>
          <w:rFonts w:ascii="Verdana" w:hAnsi="Verdana"/>
          <w:bCs/>
        </w:rPr>
        <w:t>25</w:t>
      </w:r>
      <w:r w:rsidRPr="00952685">
        <w:rPr>
          <w:rFonts w:ascii="Verdana" w:hAnsi="Verdana"/>
        </w:rPr>
        <w:sym w:font="Symbol" w:char="F0B0"/>
      </w:r>
      <w:r w:rsidRPr="00952685">
        <w:rPr>
          <w:rFonts w:ascii="Verdana" w:hAnsi="Verdana"/>
          <w:bCs/>
        </w:rPr>
        <w:t>-45</w:t>
      </w:r>
      <w:r w:rsidRPr="00952685">
        <w:rPr>
          <w:rFonts w:ascii="Verdana" w:hAnsi="Verdana"/>
        </w:rPr>
        <w:sym w:font="Symbol" w:char="F0B0"/>
      </w:r>
      <w:r w:rsidRPr="00952685">
        <w:rPr>
          <w:rFonts w:ascii="Verdana" w:hAnsi="Verdana"/>
          <w:bCs/>
        </w:rPr>
        <w:t xml:space="preserve"> lub płaski,</w:t>
      </w:r>
    </w:p>
    <w:p w14:paraId="4FC6D113"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194FB20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216D6E24"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7E272C5F"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dla terenów zabudowy wolnostojącej – 700 m</w:t>
      </w:r>
      <w:r w:rsidRPr="00952685">
        <w:rPr>
          <w:rFonts w:ascii="Verdana" w:hAnsi="Verdana"/>
          <w:vertAlign w:val="superscript"/>
        </w:rPr>
        <w:t>2</w:t>
      </w:r>
      <w:r w:rsidRPr="00952685">
        <w:rPr>
          <w:rFonts w:ascii="Verdana" w:hAnsi="Verdana"/>
        </w:rPr>
        <w:t>,</w:t>
      </w:r>
    </w:p>
    <w:p w14:paraId="3FDE3BC9"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4BA870D9" w14:textId="77777777" w:rsidR="00AF0227" w:rsidRPr="00952685" w:rsidRDefault="00AF0227" w:rsidP="00AF0227">
      <w:pPr>
        <w:pStyle w:val="NormalnyVerdana"/>
        <w:numPr>
          <w:ilvl w:val="0"/>
          <w:numId w:val="27"/>
        </w:numPr>
        <w:spacing w:line="276" w:lineRule="auto"/>
        <w:rPr>
          <w:rFonts w:ascii="Verdana" w:hAnsi="Verdana"/>
          <w:bCs/>
        </w:rPr>
      </w:pPr>
      <w:r w:rsidRPr="00952685">
        <w:rPr>
          <w:rFonts w:ascii="Verdana" w:hAnsi="Verdana"/>
        </w:rPr>
        <w:t xml:space="preserve">dla terenów zabudowy szeregowej – </w:t>
      </w:r>
      <w:smartTag w:uri="urn:schemas-microsoft-com:office:smarttags" w:element="metricconverter">
        <w:smartTagPr>
          <w:attr w:name="ProductID" w:val="250 m2"/>
        </w:smartTagPr>
        <w:r w:rsidRPr="00952685">
          <w:rPr>
            <w:rFonts w:ascii="Verdana" w:hAnsi="Verdana"/>
          </w:rPr>
          <w:t>250 m</w:t>
        </w:r>
        <w:r w:rsidRPr="00952685">
          <w:rPr>
            <w:rFonts w:ascii="Verdana" w:hAnsi="Verdana"/>
            <w:vertAlign w:val="superscript"/>
          </w:rPr>
          <w:t>2</w:t>
        </w:r>
      </w:smartTag>
      <w:r w:rsidRPr="00952685">
        <w:rPr>
          <w:rFonts w:ascii="Verdana" w:hAnsi="Verdana"/>
        </w:rPr>
        <w:t>,</w:t>
      </w:r>
    </w:p>
    <w:p w14:paraId="17FE2514" w14:textId="77777777" w:rsidR="00AF0227" w:rsidRPr="00952685" w:rsidRDefault="00AF0227" w:rsidP="00AF0227">
      <w:pPr>
        <w:pStyle w:val="NormalnyVerdana"/>
        <w:spacing w:line="276" w:lineRule="auto"/>
        <w:rPr>
          <w:rFonts w:ascii="Verdana" w:hAnsi="Verdana"/>
        </w:rPr>
      </w:pPr>
    </w:p>
    <w:p w14:paraId="0BE1277E" w14:textId="77777777" w:rsidR="00AF0227" w:rsidRPr="00952685" w:rsidRDefault="00AF0227" w:rsidP="00AF0227">
      <w:pPr>
        <w:pStyle w:val="NormalnyVerdana"/>
        <w:spacing w:line="276" w:lineRule="auto"/>
        <w:rPr>
          <w:rFonts w:ascii="Verdana" w:hAnsi="Verdana"/>
          <w:b/>
        </w:rPr>
      </w:pPr>
      <w:r w:rsidRPr="00952685">
        <w:rPr>
          <w:rFonts w:ascii="Verdana" w:hAnsi="Verdana"/>
          <w:b/>
        </w:rPr>
        <w:t>Tereny zabudowy mieszkaniowej (obszar wiejski)</w:t>
      </w:r>
    </w:p>
    <w:p w14:paraId="57B4BB3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4B7F9196"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78010872"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wolnostojącej – 30%,</w:t>
      </w:r>
    </w:p>
    <w:p w14:paraId="5AADFF43"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6026A54C"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45A04D65"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31C5EE0A"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50%,</w:t>
      </w:r>
    </w:p>
    <w:p w14:paraId="1149C104"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557E5F9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Maksymalna wysokość budynków – </w:t>
      </w:r>
    </w:p>
    <w:p w14:paraId="6C25F2FA"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9 m – dach płaski, </w:t>
      </w:r>
    </w:p>
    <w:p w14:paraId="06E759D5"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11 m – dach skośny, </w:t>
      </w:r>
    </w:p>
    <w:p w14:paraId="746E0157"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11 m – budynki inwentarskie</w:t>
      </w:r>
    </w:p>
    <w:p w14:paraId="3B3652F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liczba kondygnacji – 2 (w tym poddasze użytkowe), </w:t>
      </w:r>
    </w:p>
    <w:p w14:paraId="2E19274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16053B1F"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Pr="00952685">
        <w:rPr>
          <w:rFonts w:ascii="Verdana" w:hAnsi="Verdana"/>
          <w:bCs/>
        </w:rPr>
        <w:t xml:space="preserve"> lub płaski,</w:t>
      </w:r>
    </w:p>
    <w:p w14:paraId="61B9C3B1"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2E953651"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lastRenderedPageBreak/>
        <w:t>budynki inwentarskie</w:t>
      </w:r>
      <w:r w:rsidRPr="00952685">
        <w:rPr>
          <w:szCs w:val="20"/>
        </w:rPr>
        <w:t xml:space="preserve">: </w:t>
      </w:r>
      <w:r w:rsidRPr="00952685">
        <w:rPr>
          <w:szCs w:val="20"/>
        </w:rPr>
        <w:tab/>
        <w:t>dwu- lub wielospadowy o jednakowym kącie nachylenia połaci dachowych do 45</w:t>
      </w:r>
      <w:r w:rsidRPr="00952685">
        <w:rPr>
          <w:szCs w:val="20"/>
        </w:rPr>
        <w:sym w:font="Symbol" w:char="F0B0"/>
      </w:r>
      <w:r w:rsidRPr="00952685">
        <w:rPr>
          <w:szCs w:val="20"/>
        </w:rPr>
        <w:t>.</w:t>
      </w:r>
    </w:p>
    <w:p w14:paraId="2D51932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2D87DF58"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508FFD12"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dla terenów zabudowy wolnostojącej – 1000 m</w:t>
      </w:r>
      <w:r w:rsidRPr="00952685">
        <w:rPr>
          <w:rFonts w:ascii="Verdana" w:hAnsi="Verdana"/>
          <w:vertAlign w:val="superscript"/>
        </w:rPr>
        <w:t>2</w:t>
      </w:r>
      <w:r w:rsidRPr="00952685">
        <w:rPr>
          <w:rFonts w:ascii="Verdana" w:hAnsi="Verdana"/>
        </w:rPr>
        <w:t>,</w:t>
      </w:r>
    </w:p>
    <w:p w14:paraId="3EEC8E08"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1411915D" w14:textId="77777777" w:rsidR="00AF0227" w:rsidRPr="00952685" w:rsidRDefault="00AF0227" w:rsidP="00AF0227">
      <w:pPr>
        <w:pStyle w:val="NormalnyVerdana"/>
        <w:spacing w:line="276" w:lineRule="auto"/>
        <w:rPr>
          <w:rFonts w:ascii="Verdana" w:hAnsi="Verdana"/>
        </w:rPr>
      </w:pPr>
    </w:p>
    <w:p w14:paraId="01026911"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rozwoju o wiodącej funkcji mieszkaniowej z towarzyszącymi usługami (obszar miejski)</w:t>
      </w:r>
    </w:p>
    <w:p w14:paraId="5485613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1BEEF24B"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38D1E37D"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 xml:space="preserve">dla terenów zabudowy wolnostojącej – </w:t>
      </w:r>
      <w:r w:rsidR="008C2E45">
        <w:rPr>
          <w:rFonts w:ascii="Verdana" w:hAnsi="Verdana"/>
          <w:bCs/>
        </w:rPr>
        <w:t>5</w:t>
      </w:r>
      <w:r w:rsidRPr="00952685">
        <w:rPr>
          <w:rFonts w:ascii="Verdana" w:hAnsi="Verdana"/>
          <w:bCs/>
        </w:rPr>
        <w:t>0%,</w:t>
      </w:r>
      <w:r w:rsidR="008C2E45">
        <w:rPr>
          <w:rFonts w:ascii="Verdana" w:hAnsi="Verdana"/>
          <w:bCs/>
        </w:rPr>
        <w:t xml:space="preserve"> w przypadku uzupełnienia zabudowy śródmiejskiej do 100%,</w:t>
      </w:r>
    </w:p>
    <w:p w14:paraId="67110DBF"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14494257"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szeregowej – 50%,</w:t>
      </w:r>
    </w:p>
    <w:p w14:paraId="5982B0F0"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05CABCE9"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4DBDE254"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40%,</w:t>
      </w:r>
    </w:p>
    <w:p w14:paraId="08A08663"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11503D96"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szeregowej – 30%,</w:t>
      </w:r>
    </w:p>
    <w:p w14:paraId="4E57711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11 m – dach płaski, 16m dach skośny</w:t>
      </w:r>
    </w:p>
    <w:p w14:paraId="0B9B6CA2"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3 (w tym poddasze użytkowe), 4 skośny</w:t>
      </w:r>
    </w:p>
    <w:p w14:paraId="64A3496F"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67450535"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5DE5B2F2"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500ECEF2"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6325FC5E"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434F95EA"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wolnostojącej – </w:t>
      </w:r>
      <w:smartTag w:uri="urn:schemas-microsoft-com:office:smarttags" w:element="metricconverter">
        <w:smartTagPr>
          <w:attr w:name="ProductID" w:val="700 m2"/>
        </w:smartTagPr>
        <w:r w:rsidRPr="00952685">
          <w:rPr>
            <w:rFonts w:ascii="Verdana" w:hAnsi="Verdana"/>
          </w:rPr>
          <w:t>700 m</w:t>
        </w:r>
        <w:r w:rsidRPr="00952685">
          <w:rPr>
            <w:rFonts w:ascii="Verdana" w:hAnsi="Verdana"/>
            <w:vertAlign w:val="superscript"/>
          </w:rPr>
          <w:t>2</w:t>
        </w:r>
      </w:smartTag>
      <w:r w:rsidRPr="00952685">
        <w:rPr>
          <w:rFonts w:ascii="Verdana" w:hAnsi="Verdana"/>
        </w:rPr>
        <w:t>,</w:t>
      </w:r>
    </w:p>
    <w:p w14:paraId="5F36FDD5"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5BB4CDB0" w14:textId="77777777" w:rsidR="00F821DA" w:rsidRPr="00952685" w:rsidRDefault="00AF0227" w:rsidP="00F821DA">
      <w:pPr>
        <w:pStyle w:val="NormalnyVerdana"/>
        <w:numPr>
          <w:ilvl w:val="0"/>
          <w:numId w:val="27"/>
        </w:numPr>
        <w:spacing w:line="276" w:lineRule="auto"/>
        <w:rPr>
          <w:rFonts w:ascii="Verdana" w:hAnsi="Verdana"/>
          <w:bCs/>
        </w:rPr>
      </w:pPr>
      <w:r w:rsidRPr="00952685">
        <w:rPr>
          <w:rFonts w:ascii="Verdana" w:hAnsi="Verdana"/>
        </w:rPr>
        <w:t xml:space="preserve">dla terenów zabudowy szeregowej – </w:t>
      </w:r>
      <w:smartTag w:uri="urn:schemas-microsoft-com:office:smarttags" w:element="metricconverter">
        <w:smartTagPr>
          <w:attr w:name="ProductID" w:val="250 m2"/>
        </w:smartTagPr>
        <w:r w:rsidRPr="00952685">
          <w:rPr>
            <w:rFonts w:ascii="Verdana" w:hAnsi="Verdana"/>
          </w:rPr>
          <w:t>250 m</w:t>
        </w:r>
        <w:r w:rsidRPr="00952685">
          <w:rPr>
            <w:rFonts w:ascii="Verdana" w:hAnsi="Verdana"/>
            <w:vertAlign w:val="superscript"/>
          </w:rPr>
          <w:t>2</w:t>
        </w:r>
      </w:smartTag>
      <w:r w:rsidRPr="00952685">
        <w:rPr>
          <w:rFonts w:ascii="Verdana" w:hAnsi="Verdana"/>
        </w:rPr>
        <w:t>,</w:t>
      </w:r>
    </w:p>
    <w:p w14:paraId="4243B5B3" w14:textId="77777777" w:rsidR="00AF0227" w:rsidRPr="00952685" w:rsidRDefault="00AF0227" w:rsidP="00AF0227">
      <w:pPr>
        <w:pStyle w:val="NormalnyVerdana"/>
        <w:spacing w:line="276" w:lineRule="auto"/>
        <w:rPr>
          <w:rFonts w:ascii="Verdana" w:hAnsi="Verdana"/>
          <w:b/>
          <w:bCs/>
        </w:rPr>
      </w:pPr>
    </w:p>
    <w:p w14:paraId="3A9E68EC"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rozwoju o wiodącej funkcji mieszkaniowej z towarzyszącymi usługami (obszar wiejski)</w:t>
      </w:r>
    </w:p>
    <w:p w14:paraId="6A2BF7D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33D06965"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5D68238D"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wolnostojącej – 30%,</w:t>
      </w:r>
    </w:p>
    <w:p w14:paraId="7F28CC95"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5B3D73B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5F8C98BB"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2FCC1DB1"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50%,</w:t>
      </w:r>
    </w:p>
    <w:p w14:paraId="449BEE63"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2D1512B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Maksymalna wysokość budynków – </w:t>
      </w:r>
    </w:p>
    <w:p w14:paraId="1C7B227D"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9 m – dach płaski, </w:t>
      </w:r>
    </w:p>
    <w:p w14:paraId="3AE6D77F"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11 m – dach skośny, </w:t>
      </w:r>
    </w:p>
    <w:p w14:paraId="44E604EB"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11 m – budynki inwentarskie</w:t>
      </w:r>
    </w:p>
    <w:p w14:paraId="475786C9"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liczba kondygnacji – 2 (w tym poddasze użytkowe), </w:t>
      </w:r>
    </w:p>
    <w:p w14:paraId="03DA979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73F5B1F9"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lastRenderedPageBreak/>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33B999EA"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7252749B"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inwentarskie</w:t>
      </w:r>
      <w:r w:rsidRPr="00952685">
        <w:rPr>
          <w:szCs w:val="20"/>
        </w:rPr>
        <w:t xml:space="preserve">: </w:t>
      </w:r>
      <w:r w:rsidRPr="00952685">
        <w:rPr>
          <w:szCs w:val="20"/>
        </w:rPr>
        <w:tab/>
        <w:t>dwu- lub wielospadowy o jednakowym kącie nachylenia połaci dachowych do 45</w:t>
      </w:r>
      <w:r w:rsidRPr="00952685">
        <w:rPr>
          <w:szCs w:val="20"/>
        </w:rPr>
        <w:sym w:font="Symbol" w:char="F0B0"/>
      </w:r>
      <w:r w:rsidRPr="00952685">
        <w:rPr>
          <w:szCs w:val="20"/>
        </w:rPr>
        <w:t>.</w:t>
      </w:r>
    </w:p>
    <w:p w14:paraId="60504CE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03A317A8"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22CF446D"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wolnostojącej – </w:t>
      </w:r>
      <w:smartTag w:uri="urn:schemas-microsoft-com:office:smarttags" w:element="metricconverter">
        <w:smartTagPr>
          <w:attr w:name="ProductID" w:val="700 m2"/>
        </w:smartTagPr>
        <w:r w:rsidRPr="00952685">
          <w:rPr>
            <w:rFonts w:ascii="Verdana" w:hAnsi="Verdana"/>
          </w:rPr>
          <w:t>700 m</w:t>
        </w:r>
        <w:r w:rsidRPr="00952685">
          <w:rPr>
            <w:rFonts w:ascii="Verdana" w:hAnsi="Verdana"/>
            <w:vertAlign w:val="superscript"/>
          </w:rPr>
          <w:t>2</w:t>
        </w:r>
      </w:smartTag>
      <w:r w:rsidRPr="00952685">
        <w:rPr>
          <w:rFonts w:ascii="Verdana" w:hAnsi="Verdana"/>
        </w:rPr>
        <w:t>,</w:t>
      </w:r>
    </w:p>
    <w:p w14:paraId="0480CC83"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5C3278EF" w14:textId="77777777" w:rsidR="00AF0227" w:rsidRPr="00952685" w:rsidRDefault="00AF0227" w:rsidP="00AF0227">
      <w:pPr>
        <w:pStyle w:val="NormalnyVerdana"/>
        <w:spacing w:line="276" w:lineRule="auto"/>
        <w:rPr>
          <w:rFonts w:ascii="Verdana" w:hAnsi="Verdana"/>
          <w:b/>
          <w:bCs/>
        </w:rPr>
      </w:pPr>
    </w:p>
    <w:p w14:paraId="17563D45"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mieszkaniowej i usługowej (obszar miejski)</w:t>
      </w:r>
    </w:p>
    <w:p w14:paraId="62794EB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62CE9E39"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2B98CA53"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w:t>
      </w:r>
      <w:r w:rsidR="003A2624">
        <w:rPr>
          <w:rFonts w:ascii="Verdana" w:hAnsi="Verdana"/>
          <w:bCs/>
        </w:rPr>
        <w:t>renów zabudowy wolnostojącej – 4</w:t>
      </w:r>
      <w:r w:rsidRPr="00952685">
        <w:rPr>
          <w:rFonts w:ascii="Verdana" w:hAnsi="Verdana"/>
          <w:bCs/>
        </w:rPr>
        <w:t>0%,</w:t>
      </w:r>
    </w:p>
    <w:p w14:paraId="1F968EEC"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6DF5B31F"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szeregowej – 50%,</w:t>
      </w:r>
    </w:p>
    <w:p w14:paraId="05E59FBB"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zabudowy usługowej – 50%,</w:t>
      </w:r>
    </w:p>
    <w:p w14:paraId="552D78F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4C865FC4"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5A14B958"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40%,</w:t>
      </w:r>
    </w:p>
    <w:p w14:paraId="68174852"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603E6C72"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szeregowej – 30%,</w:t>
      </w:r>
    </w:p>
    <w:p w14:paraId="55D33884"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zabudowy usługowej – 25%,</w:t>
      </w:r>
    </w:p>
    <w:p w14:paraId="232BF76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11 m – dach płaski, 16m dach skośny</w:t>
      </w:r>
    </w:p>
    <w:p w14:paraId="68BEB68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3 (w tym poddasze użytkowe), 4 skośny</w:t>
      </w:r>
    </w:p>
    <w:p w14:paraId="776E4FC2"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5DF6AE13"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5B80FE9E"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7EB4ECEE"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usługowe</w:t>
      </w:r>
      <w:r w:rsidRPr="00952685">
        <w:rPr>
          <w:szCs w:val="20"/>
        </w:rPr>
        <w:t>: jednospadowy o kącie nachylenia połaci do 15</w:t>
      </w:r>
      <w:r w:rsidRPr="00952685">
        <w:rPr>
          <w:szCs w:val="20"/>
          <w:vertAlign w:val="superscript"/>
        </w:rPr>
        <w:t>o</w:t>
      </w:r>
      <w:r w:rsidRPr="00952685">
        <w:rPr>
          <w:szCs w:val="20"/>
        </w:rPr>
        <w:t>, dwu- lub wielospadowy o jednakowym kącie nachylenia dachu 30-45</w:t>
      </w:r>
      <w:r w:rsidRPr="00952685">
        <w:rPr>
          <w:szCs w:val="20"/>
          <w:vertAlign w:val="superscript"/>
        </w:rPr>
        <w:t>o</w:t>
      </w:r>
      <w:r w:rsidRPr="00952685">
        <w:rPr>
          <w:szCs w:val="20"/>
        </w:rPr>
        <w:t>, płaski,</w:t>
      </w:r>
    </w:p>
    <w:p w14:paraId="7DF25820"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552BB298"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086F4B83"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wolnostojącej – </w:t>
      </w:r>
      <w:smartTag w:uri="urn:schemas-microsoft-com:office:smarttags" w:element="metricconverter">
        <w:smartTagPr>
          <w:attr w:name="ProductID" w:val="700 m2"/>
        </w:smartTagPr>
        <w:r w:rsidRPr="00952685">
          <w:rPr>
            <w:rFonts w:ascii="Verdana" w:hAnsi="Verdana"/>
          </w:rPr>
          <w:t>700 m</w:t>
        </w:r>
        <w:r w:rsidRPr="00952685">
          <w:rPr>
            <w:rFonts w:ascii="Verdana" w:hAnsi="Verdana"/>
            <w:vertAlign w:val="superscript"/>
          </w:rPr>
          <w:t>2</w:t>
        </w:r>
      </w:smartTag>
      <w:r w:rsidRPr="00952685">
        <w:rPr>
          <w:rFonts w:ascii="Verdana" w:hAnsi="Verdana"/>
        </w:rPr>
        <w:t>,</w:t>
      </w:r>
    </w:p>
    <w:p w14:paraId="30B08F59"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00780A00" w14:textId="77777777" w:rsidR="00AF0227" w:rsidRPr="00952685" w:rsidRDefault="00AF0227" w:rsidP="00AF0227">
      <w:pPr>
        <w:pStyle w:val="NormalnyVerdana"/>
        <w:numPr>
          <w:ilvl w:val="0"/>
          <w:numId w:val="27"/>
        </w:numPr>
        <w:spacing w:line="276" w:lineRule="auto"/>
        <w:rPr>
          <w:rFonts w:ascii="Verdana" w:hAnsi="Verdana"/>
          <w:bCs/>
        </w:rPr>
      </w:pPr>
      <w:r w:rsidRPr="00952685">
        <w:rPr>
          <w:rFonts w:ascii="Verdana" w:hAnsi="Verdana"/>
        </w:rPr>
        <w:t xml:space="preserve">dla terenów zabudowy szeregowej – </w:t>
      </w:r>
      <w:smartTag w:uri="urn:schemas-microsoft-com:office:smarttags" w:element="metricconverter">
        <w:smartTagPr>
          <w:attr w:name="ProductID" w:val="250 m2"/>
        </w:smartTagPr>
        <w:r w:rsidRPr="00952685">
          <w:rPr>
            <w:rFonts w:ascii="Verdana" w:hAnsi="Verdana"/>
          </w:rPr>
          <w:t>250 m</w:t>
        </w:r>
        <w:r w:rsidRPr="00952685">
          <w:rPr>
            <w:rFonts w:ascii="Verdana" w:hAnsi="Verdana"/>
            <w:vertAlign w:val="superscript"/>
          </w:rPr>
          <w:t>2</w:t>
        </w:r>
      </w:smartTag>
      <w:r w:rsidRPr="00952685">
        <w:rPr>
          <w:rFonts w:ascii="Verdana" w:hAnsi="Verdana"/>
        </w:rPr>
        <w:t>,</w:t>
      </w:r>
    </w:p>
    <w:p w14:paraId="18244C1D" w14:textId="77777777" w:rsidR="00AF0227" w:rsidRPr="00952685" w:rsidRDefault="00AF0227" w:rsidP="00AF0227">
      <w:pPr>
        <w:pStyle w:val="NormalnyVerdana"/>
        <w:numPr>
          <w:ilvl w:val="0"/>
          <w:numId w:val="27"/>
        </w:numPr>
        <w:spacing w:line="276" w:lineRule="auto"/>
        <w:rPr>
          <w:rFonts w:ascii="Verdana" w:hAnsi="Verdana"/>
          <w:bCs/>
        </w:rPr>
      </w:pPr>
      <w:r w:rsidRPr="00952685">
        <w:rPr>
          <w:rFonts w:ascii="Verdana" w:hAnsi="Verdana"/>
        </w:rPr>
        <w:t>dla terenów zabudowy usługowej – 800 m</w:t>
      </w:r>
      <w:r w:rsidRPr="00952685">
        <w:rPr>
          <w:rFonts w:ascii="Verdana" w:hAnsi="Verdana"/>
          <w:vertAlign w:val="superscript"/>
        </w:rPr>
        <w:t>2</w:t>
      </w:r>
    </w:p>
    <w:p w14:paraId="4388AB29" w14:textId="77777777" w:rsidR="00AF0227" w:rsidRPr="00952685" w:rsidRDefault="00AF0227" w:rsidP="00AF0227">
      <w:pPr>
        <w:pStyle w:val="NormalnyVerdana"/>
        <w:spacing w:line="276" w:lineRule="auto"/>
        <w:rPr>
          <w:rFonts w:ascii="Verdana" w:hAnsi="Verdana"/>
          <w:b/>
          <w:bCs/>
        </w:rPr>
      </w:pPr>
    </w:p>
    <w:p w14:paraId="6D1B12D4"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mieszkaniowej i usługowej (obszar wiejski)</w:t>
      </w:r>
    </w:p>
    <w:p w14:paraId="42AE49C0"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3350129B"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21E6A591"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 xml:space="preserve">dla terenów zabudowy wolnostojącej – </w:t>
      </w:r>
      <w:r w:rsidR="003A2624">
        <w:rPr>
          <w:rFonts w:ascii="Verdana" w:hAnsi="Verdana"/>
          <w:bCs/>
        </w:rPr>
        <w:t>4</w:t>
      </w:r>
      <w:r w:rsidRPr="00952685">
        <w:rPr>
          <w:rFonts w:ascii="Verdana" w:hAnsi="Verdana"/>
          <w:bCs/>
        </w:rPr>
        <w:t>0%,</w:t>
      </w:r>
    </w:p>
    <w:p w14:paraId="286A7CAD"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183DB9E3"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usługowej – 50%</w:t>
      </w:r>
    </w:p>
    <w:p w14:paraId="1311066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0F2FFF41"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3F6025EC"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lastRenderedPageBreak/>
        <w:t>dla terenów zabudowy wolnostojącej – 50%,</w:t>
      </w:r>
    </w:p>
    <w:p w14:paraId="669BA93F"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7CB8BFE8"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usługowej – 30%</w:t>
      </w:r>
    </w:p>
    <w:p w14:paraId="56A7284F"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Maksymalna wysokość budynków: </w:t>
      </w:r>
    </w:p>
    <w:p w14:paraId="65C23072"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9 m – dach płaski, </w:t>
      </w:r>
    </w:p>
    <w:p w14:paraId="65C965C5"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11 m – dach skośny,</w:t>
      </w:r>
    </w:p>
    <w:p w14:paraId="7A522708" w14:textId="77777777" w:rsidR="00AF0227" w:rsidRPr="00952685" w:rsidRDefault="00AF0227" w:rsidP="00AF0227">
      <w:pPr>
        <w:pStyle w:val="NormalnyVerdana"/>
        <w:numPr>
          <w:ilvl w:val="1"/>
          <w:numId w:val="19"/>
        </w:numPr>
        <w:spacing w:line="276" w:lineRule="auto"/>
        <w:rPr>
          <w:rFonts w:ascii="Verdana" w:hAnsi="Verdana"/>
          <w:bCs/>
        </w:rPr>
      </w:pPr>
      <w:r w:rsidRPr="00952685">
        <w:rPr>
          <w:rFonts w:ascii="Verdana" w:hAnsi="Verdana"/>
        </w:rPr>
        <w:t xml:space="preserve">11 m – budynki inwentarskie </w:t>
      </w:r>
    </w:p>
    <w:p w14:paraId="3CB0506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liczba kondygnacji – 2 (w tym poddasze użytkowe), </w:t>
      </w:r>
    </w:p>
    <w:p w14:paraId="53092182"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20576ADE"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54AB9D0A"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56B47308"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inwentarskie</w:t>
      </w:r>
      <w:r w:rsidRPr="00952685">
        <w:rPr>
          <w:szCs w:val="20"/>
        </w:rPr>
        <w:t xml:space="preserve">: </w:t>
      </w:r>
      <w:r w:rsidRPr="00952685">
        <w:rPr>
          <w:szCs w:val="20"/>
        </w:rPr>
        <w:tab/>
        <w:t>dwu- lub wielospadowy o jednakowym kącie nachylenia połaci dachowych do 45</w:t>
      </w:r>
      <w:r w:rsidRPr="00952685">
        <w:rPr>
          <w:szCs w:val="20"/>
        </w:rPr>
        <w:sym w:font="Symbol" w:char="F0B0"/>
      </w:r>
      <w:r w:rsidRPr="00952685">
        <w:rPr>
          <w:szCs w:val="20"/>
        </w:rPr>
        <w:t>.</w:t>
      </w:r>
    </w:p>
    <w:p w14:paraId="63ADD10C"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usługowe</w:t>
      </w:r>
      <w:r w:rsidRPr="00952685">
        <w:rPr>
          <w:szCs w:val="20"/>
        </w:rPr>
        <w:t>: jednospadowy o kącie nachylenia połaci do 15</w:t>
      </w:r>
      <w:r w:rsidRPr="00952685">
        <w:rPr>
          <w:szCs w:val="20"/>
          <w:vertAlign w:val="superscript"/>
        </w:rPr>
        <w:t>o</w:t>
      </w:r>
      <w:r w:rsidRPr="00952685">
        <w:rPr>
          <w:szCs w:val="20"/>
        </w:rPr>
        <w:t>, dwu- lub wielospadowy o jednakowym kącie nachylenia dachu 30-45</w:t>
      </w:r>
      <w:r w:rsidRPr="00952685">
        <w:rPr>
          <w:szCs w:val="20"/>
          <w:vertAlign w:val="superscript"/>
        </w:rPr>
        <w:t>o</w:t>
      </w:r>
      <w:r w:rsidRPr="00952685">
        <w:rPr>
          <w:szCs w:val="20"/>
        </w:rPr>
        <w:t>, płaski,</w:t>
      </w:r>
    </w:p>
    <w:p w14:paraId="1E399CB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233DECC7"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19B14F09"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wolnostojącej – </w:t>
      </w:r>
      <w:smartTag w:uri="urn:schemas-microsoft-com:office:smarttags" w:element="metricconverter">
        <w:smartTagPr>
          <w:attr w:name="ProductID" w:val="700 m2"/>
        </w:smartTagPr>
        <w:r w:rsidRPr="00952685">
          <w:rPr>
            <w:rFonts w:ascii="Verdana" w:hAnsi="Verdana"/>
          </w:rPr>
          <w:t>700 m</w:t>
        </w:r>
        <w:r w:rsidRPr="00952685">
          <w:rPr>
            <w:rFonts w:ascii="Verdana" w:hAnsi="Verdana"/>
            <w:vertAlign w:val="superscript"/>
          </w:rPr>
          <w:t>2</w:t>
        </w:r>
      </w:smartTag>
      <w:r w:rsidRPr="00952685">
        <w:rPr>
          <w:rFonts w:ascii="Verdana" w:hAnsi="Verdana"/>
        </w:rPr>
        <w:t>,</w:t>
      </w:r>
    </w:p>
    <w:p w14:paraId="4231BD59"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0939D833"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usługowej – </w:t>
      </w:r>
      <w:r w:rsidR="004E366B" w:rsidRPr="00952685">
        <w:rPr>
          <w:rFonts w:ascii="Verdana" w:hAnsi="Verdana"/>
        </w:rPr>
        <w:t>800</w:t>
      </w:r>
      <w:r w:rsidRPr="00952685">
        <w:rPr>
          <w:rFonts w:ascii="Verdana" w:hAnsi="Verdana"/>
        </w:rPr>
        <w:t xml:space="preserve"> m</w:t>
      </w:r>
      <w:r w:rsidRPr="00952685">
        <w:rPr>
          <w:rFonts w:ascii="Verdana" w:hAnsi="Verdana"/>
          <w:vertAlign w:val="superscript"/>
        </w:rPr>
        <w:t>2</w:t>
      </w:r>
    </w:p>
    <w:p w14:paraId="0B27E057" w14:textId="77777777" w:rsidR="00AF0227" w:rsidRPr="00952685" w:rsidRDefault="00AF0227" w:rsidP="00AF0227">
      <w:pPr>
        <w:pStyle w:val="NormalnyVerdana"/>
        <w:spacing w:line="276" w:lineRule="auto"/>
        <w:rPr>
          <w:rFonts w:ascii="Verdana" w:hAnsi="Verdana"/>
          <w:b/>
          <w:bCs/>
        </w:rPr>
      </w:pPr>
    </w:p>
    <w:p w14:paraId="13D62BD8"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mieszkaniowej i usługowej w zieleni</w:t>
      </w:r>
    </w:p>
    <w:p w14:paraId="1A5CC6D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74445FD2"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rezydencjonalnej – 20%,</w:t>
      </w:r>
    </w:p>
    <w:p w14:paraId="7E1CECF4"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 xml:space="preserve">dla terenów zabudowy wolnostojącej – </w:t>
      </w:r>
      <w:r w:rsidR="003A2624">
        <w:rPr>
          <w:rFonts w:ascii="Verdana" w:hAnsi="Verdana"/>
          <w:bCs/>
        </w:rPr>
        <w:t>4</w:t>
      </w:r>
      <w:r w:rsidRPr="00952685">
        <w:rPr>
          <w:rFonts w:ascii="Verdana" w:hAnsi="Verdana"/>
          <w:bCs/>
        </w:rPr>
        <w:t>0%,</w:t>
      </w:r>
    </w:p>
    <w:p w14:paraId="36BB3B9C"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bliźniaczej – 40%,</w:t>
      </w:r>
    </w:p>
    <w:p w14:paraId="47EAA9F6"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terenów zabudowy szeregowej – 50%,</w:t>
      </w:r>
    </w:p>
    <w:p w14:paraId="1087177D" w14:textId="77777777" w:rsidR="00AF0227" w:rsidRPr="00952685" w:rsidRDefault="00AF0227" w:rsidP="00AF0227">
      <w:pPr>
        <w:pStyle w:val="NormalnyVerdana"/>
        <w:numPr>
          <w:ilvl w:val="0"/>
          <w:numId w:val="25"/>
        </w:numPr>
        <w:spacing w:line="276" w:lineRule="auto"/>
        <w:rPr>
          <w:rFonts w:ascii="Verdana" w:hAnsi="Verdana"/>
          <w:bCs/>
        </w:rPr>
      </w:pPr>
      <w:r w:rsidRPr="00952685">
        <w:rPr>
          <w:rFonts w:ascii="Verdana" w:hAnsi="Verdana"/>
          <w:bCs/>
        </w:rPr>
        <w:t>dla zabudowy usługowej – 40%,</w:t>
      </w:r>
    </w:p>
    <w:p w14:paraId="299CD71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w:t>
      </w:r>
    </w:p>
    <w:p w14:paraId="00F3C461"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rezydencjonalnej – 60%,</w:t>
      </w:r>
    </w:p>
    <w:p w14:paraId="22C173DD"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wolnostojącej – 40%,</w:t>
      </w:r>
    </w:p>
    <w:p w14:paraId="7286A8B8"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bliźniaczej – 40%,</w:t>
      </w:r>
    </w:p>
    <w:p w14:paraId="33039278"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terenów zabudowy szeregowej – 30%,</w:t>
      </w:r>
    </w:p>
    <w:p w14:paraId="2B16CBF4" w14:textId="77777777" w:rsidR="00AF0227" w:rsidRPr="00952685" w:rsidRDefault="00AF0227" w:rsidP="00AF0227">
      <w:pPr>
        <w:pStyle w:val="NormalnyVerdana"/>
        <w:numPr>
          <w:ilvl w:val="0"/>
          <w:numId w:val="26"/>
        </w:numPr>
        <w:spacing w:line="276" w:lineRule="auto"/>
        <w:rPr>
          <w:rFonts w:ascii="Verdana" w:hAnsi="Verdana"/>
          <w:bCs/>
        </w:rPr>
      </w:pPr>
      <w:r w:rsidRPr="00952685">
        <w:rPr>
          <w:rFonts w:ascii="Verdana" w:hAnsi="Verdana"/>
          <w:bCs/>
        </w:rPr>
        <w:t>dla zabudowy usługowej – 30%,</w:t>
      </w:r>
    </w:p>
    <w:p w14:paraId="249B189F"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9 m – dach płaski, 11m dach skośny</w:t>
      </w:r>
    </w:p>
    <w:p w14:paraId="6D0C627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liczba kondygnacji – </w:t>
      </w:r>
      <w:r w:rsidR="004E366B" w:rsidRPr="00952685">
        <w:rPr>
          <w:rFonts w:ascii="Verdana" w:hAnsi="Verdana"/>
          <w:bCs/>
        </w:rPr>
        <w:t xml:space="preserve">2 </w:t>
      </w:r>
      <w:r w:rsidRPr="00952685">
        <w:rPr>
          <w:rFonts w:ascii="Verdana" w:hAnsi="Verdana"/>
          <w:bCs/>
        </w:rPr>
        <w:t>(w tym poddasze użytkowe)</w:t>
      </w:r>
    </w:p>
    <w:p w14:paraId="0F29DC0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53EBA561"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12345F18"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7E30E1EC"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usługowe</w:t>
      </w:r>
      <w:r w:rsidRPr="00952685">
        <w:rPr>
          <w:szCs w:val="20"/>
        </w:rPr>
        <w:t>: jednospadowy o kącie nachylenia połaci do 15</w:t>
      </w:r>
      <w:r w:rsidRPr="00952685">
        <w:rPr>
          <w:szCs w:val="20"/>
          <w:vertAlign w:val="superscript"/>
        </w:rPr>
        <w:t>o</w:t>
      </w:r>
      <w:r w:rsidRPr="00952685">
        <w:rPr>
          <w:szCs w:val="20"/>
        </w:rPr>
        <w:t>, dwu- lub wielospadowy o jednakowym kącie nachylenia dachu 30-45</w:t>
      </w:r>
      <w:r w:rsidRPr="00952685">
        <w:rPr>
          <w:szCs w:val="20"/>
          <w:vertAlign w:val="superscript"/>
        </w:rPr>
        <w:t>o</w:t>
      </w:r>
      <w:r w:rsidRPr="00952685">
        <w:rPr>
          <w:szCs w:val="20"/>
        </w:rPr>
        <w:t>, płaski,</w:t>
      </w:r>
    </w:p>
    <w:p w14:paraId="34582281"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w:t>
      </w:r>
    </w:p>
    <w:p w14:paraId="34308DCC"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rezydencjonalnej – </w:t>
      </w:r>
      <w:smartTag w:uri="urn:schemas-microsoft-com:office:smarttags" w:element="metricconverter">
        <w:smartTagPr>
          <w:attr w:name="ProductID" w:val="2000 m2"/>
        </w:smartTagPr>
        <w:r w:rsidRPr="00952685">
          <w:rPr>
            <w:rFonts w:ascii="Verdana" w:hAnsi="Verdana"/>
          </w:rPr>
          <w:t>2000 m</w:t>
        </w:r>
        <w:r w:rsidRPr="00952685">
          <w:rPr>
            <w:rFonts w:ascii="Verdana" w:hAnsi="Verdana"/>
            <w:vertAlign w:val="superscript"/>
          </w:rPr>
          <w:t>2</w:t>
        </w:r>
      </w:smartTag>
      <w:r w:rsidRPr="00952685">
        <w:rPr>
          <w:rFonts w:ascii="Verdana" w:hAnsi="Verdana"/>
        </w:rPr>
        <w:t>,</w:t>
      </w:r>
    </w:p>
    <w:p w14:paraId="45BCAA45"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t xml:space="preserve">dla terenów zabudowy wolnostojącej – </w:t>
      </w:r>
      <w:smartTag w:uri="urn:schemas-microsoft-com:office:smarttags" w:element="metricconverter">
        <w:smartTagPr>
          <w:attr w:name="ProductID" w:val="700 m2"/>
        </w:smartTagPr>
        <w:r w:rsidRPr="00952685">
          <w:rPr>
            <w:rFonts w:ascii="Verdana" w:hAnsi="Verdana"/>
          </w:rPr>
          <w:t>700 m</w:t>
        </w:r>
        <w:r w:rsidRPr="00952685">
          <w:rPr>
            <w:rFonts w:ascii="Verdana" w:hAnsi="Verdana"/>
            <w:vertAlign w:val="superscript"/>
          </w:rPr>
          <w:t>2</w:t>
        </w:r>
      </w:smartTag>
      <w:r w:rsidRPr="00952685">
        <w:rPr>
          <w:rFonts w:ascii="Verdana" w:hAnsi="Verdana"/>
        </w:rPr>
        <w:t>,</w:t>
      </w:r>
    </w:p>
    <w:p w14:paraId="71DCE6C4" w14:textId="77777777" w:rsidR="00AF0227" w:rsidRPr="00952685" w:rsidRDefault="00AF0227" w:rsidP="00AF0227">
      <w:pPr>
        <w:pStyle w:val="NormalnyVerdana"/>
        <w:numPr>
          <w:ilvl w:val="0"/>
          <w:numId w:val="27"/>
        </w:numPr>
        <w:spacing w:line="276" w:lineRule="auto"/>
        <w:rPr>
          <w:rFonts w:ascii="Verdana" w:hAnsi="Verdana"/>
        </w:rPr>
      </w:pPr>
      <w:r w:rsidRPr="00952685">
        <w:rPr>
          <w:rFonts w:ascii="Verdana" w:hAnsi="Verdana"/>
        </w:rPr>
        <w:lastRenderedPageBreak/>
        <w:t xml:space="preserve">dla terenów zabudowy bliźniaczej – </w:t>
      </w:r>
      <w:smartTag w:uri="urn:schemas-microsoft-com:office:smarttags" w:element="metricconverter">
        <w:smartTagPr>
          <w:attr w:name="ProductID" w:val="500 m2"/>
        </w:smartTagPr>
        <w:r w:rsidRPr="00952685">
          <w:rPr>
            <w:rFonts w:ascii="Verdana" w:hAnsi="Verdana"/>
          </w:rPr>
          <w:t>500 m</w:t>
        </w:r>
        <w:r w:rsidRPr="00952685">
          <w:rPr>
            <w:rFonts w:ascii="Verdana" w:hAnsi="Verdana"/>
            <w:vertAlign w:val="superscript"/>
          </w:rPr>
          <w:t>2</w:t>
        </w:r>
      </w:smartTag>
      <w:r w:rsidRPr="00952685">
        <w:rPr>
          <w:rFonts w:ascii="Verdana" w:hAnsi="Verdana"/>
        </w:rPr>
        <w:t>,</w:t>
      </w:r>
    </w:p>
    <w:p w14:paraId="428DD4E7" w14:textId="77777777" w:rsidR="00AF0227" w:rsidRPr="00952685" w:rsidRDefault="00AF0227" w:rsidP="00AF0227">
      <w:pPr>
        <w:pStyle w:val="NormalnyVerdana"/>
        <w:numPr>
          <w:ilvl w:val="0"/>
          <w:numId w:val="27"/>
        </w:numPr>
        <w:spacing w:line="276" w:lineRule="auto"/>
        <w:rPr>
          <w:rFonts w:ascii="Verdana" w:hAnsi="Verdana"/>
          <w:bCs/>
        </w:rPr>
      </w:pPr>
      <w:r w:rsidRPr="00952685">
        <w:rPr>
          <w:rFonts w:ascii="Verdana" w:hAnsi="Verdana"/>
        </w:rPr>
        <w:t xml:space="preserve">dla terenów zabudowy szeregowej – </w:t>
      </w:r>
      <w:smartTag w:uri="urn:schemas-microsoft-com:office:smarttags" w:element="metricconverter">
        <w:smartTagPr>
          <w:attr w:name="ProductID" w:val="250 m2"/>
        </w:smartTagPr>
        <w:r w:rsidRPr="00952685">
          <w:rPr>
            <w:rFonts w:ascii="Verdana" w:hAnsi="Verdana"/>
          </w:rPr>
          <w:t>250 m</w:t>
        </w:r>
        <w:r w:rsidRPr="00952685">
          <w:rPr>
            <w:rFonts w:ascii="Verdana" w:hAnsi="Verdana"/>
            <w:vertAlign w:val="superscript"/>
          </w:rPr>
          <w:t>2</w:t>
        </w:r>
      </w:smartTag>
      <w:r w:rsidRPr="00952685">
        <w:rPr>
          <w:rFonts w:ascii="Verdana" w:hAnsi="Verdana"/>
        </w:rPr>
        <w:t>,</w:t>
      </w:r>
    </w:p>
    <w:p w14:paraId="562D8ABE" w14:textId="77777777" w:rsidR="00AF0227" w:rsidRPr="00952685" w:rsidRDefault="00AF0227" w:rsidP="00AF0227">
      <w:pPr>
        <w:pStyle w:val="NormalnyVerdana"/>
        <w:numPr>
          <w:ilvl w:val="0"/>
          <w:numId w:val="27"/>
        </w:numPr>
        <w:spacing w:line="276" w:lineRule="auto"/>
        <w:rPr>
          <w:rFonts w:ascii="Verdana" w:hAnsi="Verdana"/>
          <w:bCs/>
        </w:rPr>
      </w:pPr>
      <w:r w:rsidRPr="00952685">
        <w:rPr>
          <w:rFonts w:ascii="Verdana" w:hAnsi="Verdana"/>
        </w:rPr>
        <w:t>dla terenów zabudowy usługowej – 800 m</w:t>
      </w:r>
      <w:r w:rsidRPr="00952685">
        <w:rPr>
          <w:rFonts w:ascii="Verdana" w:hAnsi="Verdana"/>
          <w:vertAlign w:val="superscript"/>
        </w:rPr>
        <w:t>2</w:t>
      </w:r>
    </w:p>
    <w:p w14:paraId="2C307949" w14:textId="77777777" w:rsidR="00AF0227" w:rsidRPr="00952685" w:rsidRDefault="00AF0227" w:rsidP="00AF0227">
      <w:pPr>
        <w:pStyle w:val="NormalnyVerdana"/>
        <w:spacing w:line="276" w:lineRule="auto"/>
        <w:rPr>
          <w:rFonts w:ascii="Verdana" w:hAnsi="Verdana"/>
          <w:b/>
          <w:bCs/>
        </w:rPr>
      </w:pPr>
    </w:p>
    <w:p w14:paraId="5AA9AC53"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zabudowy mieszkaniowej zagrodowej</w:t>
      </w:r>
    </w:p>
    <w:p w14:paraId="3A44DEF1" w14:textId="77777777" w:rsidR="00AF0227" w:rsidRPr="00952685" w:rsidRDefault="00AF0227" w:rsidP="00B76CC8">
      <w:pPr>
        <w:pStyle w:val="NormalnyVerdana"/>
        <w:numPr>
          <w:ilvl w:val="0"/>
          <w:numId w:val="19"/>
        </w:numPr>
        <w:spacing w:line="276" w:lineRule="auto"/>
        <w:rPr>
          <w:rFonts w:ascii="Verdana" w:hAnsi="Verdana"/>
        </w:rPr>
      </w:pPr>
      <w:r w:rsidRPr="00952685">
        <w:rPr>
          <w:rFonts w:ascii="Verdana" w:hAnsi="Verdana"/>
          <w:bCs/>
        </w:rPr>
        <w:t xml:space="preserve">Maksymalna powierzchnia zabudowy – </w:t>
      </w:r>
      <w:r w:rsidR="003A2624">
        <w:rPr>
          <w:rFonts w:ascii="Verdana" w:hAnsi="Verdana"/>
          <w:bCs/>
        </w:rPr>
        <w:t>4</w:t>
      </w:r>
      <w:r w:rsidRPr="00952685">
        <w:rPr>
          <w:rFonts w:ascii="Verdana" w:hAnsi="Verdana"/>
          <w:bCs/>
        </w:rPr>
        <w:t>0%</w:t>
      </w:r>
    </w:p>
    <w:p w14:paraId="7F29A7E0" w14:textId="77777777" w:rsidR="00AF0227" w:rsidRPr="00952685" w:rsidRDefault="00AF0227" w:rsidP="00B76CC8">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50%</w:t>
      </w:r>
    </w:p>
    <w:p w14:paraId="7C1A44E4" w14:textId="77777777" w:rsidR="00AF0227" w:rsidRPr="00952685" w:rsidRDefault="00AF0227" w:rsidP="00B76CC8">
      <w:pPr>
        <w:pStyle w:val="NormalnyVerdana"/>
        <w:numPr>
          <w:ilvl w:val="0"/>
          <w:numId w:val="19"/>
        </w:numPr>
        <w:spacing w:line="276" w:lineRule="auto"/>
        <w:rPr>
          <w:rFonts w:ascii="Verdana" w:hAnsi="Verdana"/>
          <w:bCs/>
        </w:rPr>
      </w:pPr>
      <w:r w:rsidRPr="00952685">
        <w:rPr>
          <w:rFonts w:ascii="Verdana" w:hAnsi="Verdana"/>
        </w:rPr>
        <w:t>Maksymalna wysokość budynków – 11 m</w:t>
      </w:r>
    </w:p>
    <w:p w14:paraId="16D1DD3C" w14:textId="77777777" w:rsidR="00AF0227" w:rsidRPr="00952685" w:rsidRDefault="00AF0227" w:rsidP="00B76CC8">
      <w:pPr>
        <w:pStyle w:val="NormalnyVerdana"/>
        <w:numPr>
          <w:ilvl w:val="0"/>
          <w:numId w:val="19"/>
        </w:numPr>
        <w:spacing w:line="276" w:lineRule="auto"/>
        <w:rPr>
          <w:rFonts w:ascii="Verdana" w:hAnsi="Verdana"/>
          <w:bCs/>
        </w:rPr>
      </w:pPr>
      <w:r w:rsidRPr="00952685">
        <w:rPr>
          <w:rFonts w:ascii="Verdana" w:hAnsi="Verdana"/>
          <w:bCs/>
        </w:rPr>
        <w:t>Maksymalna liczba kondygnacji – 2 (w tym poddasze użytkowe)</w:t>
      </w:r>
    </w:p>
    <w:p w14:paraId="0C210AC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6AA684A6"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u w:val="single"/>
        </w:rPr>
        <w:t>budynki mieszkalne</w:t>
      </w:r>
      <w:r w:rsidRPr="00952685">
        <w:rPr>
          <w:rFonts w:ascii="Verdana" w:hAnsi="Verdana"/>
          <w:bCs/>
        </w:rPr>
        <w:t xml:space="preserve">: </w:t>
      </w:r>
      <w:r w:rsidR="002D7FC4" w:rsidRPr="00952685">
        <w:rPr>
          <w:rFonts w:ascii="Verdana" w:hAnsi="Verdana"/>
          <w:bCs/>
        </w:rPr>
        <w:t>dwu- lub wielospadowy o jednakowym kącie nachylenia połaci dachowych 25</w:t>
      </w:r>
      <w:r w:rsidR="002D7FC4" w:rsidRPr="00952685">
        <w:rPr>
          <w:rFonts w:ascii="Verdana" w:hAnsi="Verdana"/>
        </w:rPr>
        <w:sym w:font="Symbol" w:char="F0B0"/>
      </w:r>
      <w:r w:rsidR="002D7FC4" w:rsidRPr="00952685">
        <w:rPr>
          <w:rFonts w:ascii="Verdana" w:hAnsi="Verdana"/>
          <w:bCs/>
        </w:rPr>
        <w:t>-45</w:t>
      </w:r>
      <w:r w:rsidR="002D7FC4" w:rsidRPr="00952685">
        <w:rPr>
          <w:rFonts w:ascii="Verdana" w:hAnsi="Verdana"/>
        </w:rPr>
        <w:sym w:font="Symbol" w:char="F0B0"/>
      </w:r>
      <w:r w:rsidR="002D7FC4" w:rsidRPr="00952685">
        <w:rPr>
          <w:rFonts w:ascii="Verdana" w:hAnsi="Verdana"/>
          <w:bCs/>
        </w:rPr>
        <w:t xml:space="preserve"> lub płaski</w:t>
      </w:r>
      <w:r w:rsidRPr="00952685">
        <w:rPr>
          <w:rFonts w:ascii="Verdana" w:hAnsi="Verdana"/>
          <w:bCs/>
        </w:rPr>
        <w:t>,</w:t>
      </w:r>
    </w:p>
    <w:p w14:paraId="113BBBC9" w14:textId="77777777" w:rsidR="00AF0227" w:rsidRPr="00952685" w:rsidRDefault="00AF0227" w:rsidP="00AF0227">
      <w:pPr>
        <w:pStyle w:val="Nagwek"/>
        <w:numPr>
          <w:ilvl w:val="0"/>
          <w:numId w:val="23"/>
        </w:numPr>
        <w:spacing w:line="276" w:lineRule="auto"/>
        <w:ind w:right="-52"/>
        <w:rPr>
          <w:szCs w:val="20"/>
        </w:rPr>
      </w:pPr>
      <w:r w:rsidRPr="00952685">
        <w:rPr>
          <w:bCs/>
          <w:szCs w:val="20"/>
          <w:u w:val="single"/>
        </w:rPr>
        <w:t>budynki gospodarcze i garażowe</w:t>
      </w:r>
      <w:r w:rsidRPr="00952685">
        <w:rPr>
          <w:bCs/>
          <w:szCs w:val="20"/>
        </w:rPr>
        <w:t xml:space="preserve">: </w:t>
      </w:r>
      <w:r w:rsidRPr="00952685">
        <w:rPr>
          <w:szCs w:val="20"/>
        </w:rPr>
        <w:t>jednospadowy o kącie nachylenia połaci do 30</w:t>
      </w:r>
      <w:r w:rsidRPr="00952685">
        <w:rPr>
          <w:szCs w:val="20"/>
        </w:rPr>
        <w:sym w:font="Symbol" w:char="F0B0"/>
      </w:r>
      <w:r w:rsidRPr="00952685">
        <w:rPr>
          <w:szCs w:val="20"/>
        </w:rPr>
        <w:t>, dwu- lub wielospadowy o jednakowym kącie nachylenia połaci dachowych do 45</w:t>
      </w:r>
      <w:r w:rsidRPr="00952685">
        <w:rPr>
          <w:szCs w:val="20"/>
        </w:rPr>
        <w:sym w:font="Symbol" w:char="F0B0"/>
      </w:r>
      <w:r w:rsidRPr="00952685">
        <w:rPr>
          <w:szCs w:val="20"/>
        </w:rPr>
        <w:t>,</w:t>
      </w:r>
    </w:p>
    <w:p w14:paraId="3B9FBB94" w14:textId="77777777" w:rsidR="00AF0227" w:rsidRPr="00952685" w:rsidRDefault="00AF0227" w:rsidP="00AF0227">
      <w:pPr>
        <w:pStyle w:val="Nagwek"/>
        <w:numPr>
          <w:ilvl w:val="0"/>
          <w:numId w:val="23"/>
        </w:numPr>
        <w:spacing w:line="276" w:lineRule="auto"/>
        <w:ind w:right="-52"/>
        <w:rPr>
          <w:szCs w:val="20"/>
        </w:rPr>
      </w:pPr>
      <w:r w:rsidRPr="00952685">
        <w:rPr>
          <w:szCs w:val="20"/>
          <w:u w:val="single"/>
        </w:rPr>
        <w:t>budynki inwentarskie</w:t>
      </w:r>
      <w:r w:rsidRPr="00952685">
        <w:rPr>
          <w:szCs w:val="20"/>
        </w:rPr>
        <w:t xml:space="preserve">: </w:t>
      </w:r>
      <w:r w:rsidRPr="00952685">
        <w:rPr>
          <w:szCs w:val="20"/>
        </w:rPr>
        <w:tab/>
        <w:t>dwu- lub wielospadowy o jednakowym kącie nachylenia połaci dachowych do 45</w:t>
      </w:r>
      <w:r w:rsidRPr="00952685">
        <w:rPr>
          <w:szCs w:val="20"/>
        </w:rPr>
        <w:sym w:font="Symbol" w:char="F0B0"/>
      </w:r>
      <w:r w:rsidRPr="00952685">
        <w:rPr>
          <w:szCs w:val="20"/>
        </w:rPr>
        <w:t>.</w:t>
      </w:r>
    </w:p>
    <w:p w14:paraId="79EBE106" w14:textId="77777777" w:rsidR="00AF0227" w:rsidRPr="00952685" w:rsidRDefault="00AF0227" w:rsidP="00AF0227">
      <w:pPr>
        <w:pStyle w:val="NormalnyVerdana"/>
        <w:numPr>
          <w:ilvl w:val="0"/>
          <w:numId w:val="23"/>
        </w:numPr>
        <w:tabs>
          <w:tab w:val="clear" w:pos="1069"/>
        </w:tabs>
        <w:spacing w:line="276" w:lineRule="auto"/>
        <w:ind w:left="709"/>
        <w:rPr>
          <w:rFonts w:ascii="Verdana" w:hAnsi="Verdana"/>
          <w:bCs/>
        </w:rPr>
      </w:pPr>
      <w:r w:rsidRPr="00952685">
        <w:rPr>
          <w:rFonts w:ascii="Verdana" w:hAnsi="Verdana"/>
        </w:rPr>
        <w:t>Minimalna wielkość działki budowlanej – 2000 m</w:t>
      </w:r>
      <w:r w:rsidRPr="00952685">
        <w:rPr>
          <w:rFonts w:ascii="Verdana" w:hAnsi="Verdana"/>
          <w:vertAlign w:val="superscript"/>
        </w:rPr>
        <w:t>2</w:t>
      </w:r>
    </w:p>
    <w:p w14:paraId="69248F39" w14:textId="77777777" w:rsidR="00AF0227" w:rsidRPr="00952685" w:rsidRDefault="00AF0227" w:rsidP="00AF0227">
      <w:pPr>
        <w:pStyle w:val="NormalnyVerdana"/>
        <w:spacing w:line="276" w:lineRule="auto"/>
        <w:rPr>
          <w:rFonts w:ascii="Verdana" w:hAnsi="Verdana"/>
          <w:b/>
        </w:rPr>
      </w:pPr>
    </w:p>
    <w:p w14:paraId="3A977B36" w14:textId="77777777" w:rsidR="00AF0227" w:rsidRPr="00952685" w:rsidRDefault="00AF0227" w:rsidP="00AF0227">
      <w:pPr>
        <w:pStyle w:val="NormalnyVerdana"/>
        <w:spacing w:line="276" w:lineRule="auto"/>
        <w:rPr>
          <w:rFonts w:ascii="Verdana" w:hAnsi="Verdana"/>
          <w:b/>
        </w:rPr>
      </w:pPr>
      <w:r w:rsidRPr="00952685">
        <w:rPr>
          <w:rFonts w:ascii="Verdana" w:hAnsi="Verdana"/>
          <w:b/>
        </w:rPr>
        <w:t>Tereny zabudowy usługowej (obszar miejski):</w:t>
      </w:r>
    </w:p>
    <w:p w14:paraId="605EA9F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powierzchnia zabudowy – </w:t>
      </w:r>
      <w:r w:rsidR="003A2624">
        <w:rPr>
          <w:rFonts w:ascii="Verdana" w:hAnsi="Verdana"/>
          <w:bCs/>
        </w:rPr>
        <w:t>10</w:t>
      </w:r>
      <w:r w:rsidRPr="00952685">
        <w:rPr>
          <w:rFonts w:ascii="Verdana" w:hAnsi="Verdana"/>
          <w:bCs/>
        </w:rPr>
        <w:t>0%</w:t>
      </w:r>
      <w:r w:rsidR="003A2624">
        <w:rPr>
          <w:rFonts w:ascii="Verdana" w:hAnsi="Verdana"/>
          <w:bCs/>
        </w:rPr>
        <w:t xml:space="preserve"> e przypadku uzupełnienia zabudowy zwartej</w:t>
      </w:r>
      <w:r w:rsidRPr="00952685">
        <w:rPr>
          <w:rFonts w:ascii="Verdana" w:hAnsi="Verdana"/>
          <w:bCs/>
        </w:rPr>
        <w:t>,</w:t>
      </w:r>
    </w:p>
    <w:p w14:paraId="2AAB89C1"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25%,</w:t>
      </w:r>
    </w:p>
    <w:p w14:paraId="11D071D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w:t>
      </w:r>
      <w:r w:rsidR="00D21466" w:rsidRPr="00952685">
        <w:rPr>
          <w:rFonts w:ascii="Verdana" w:hAnsi="Verdana"/>
        </w:rPr>
        <w:t>aksymalna wysokość budynków – 12</w:t>
      </w:r>
      <w:r w:rsidRPr="00952685">
        <w:rPr>
          <w:rFonts w:ascii="Verdana" w:hAnsi="Verdana"/>
        </w:rPr>
        <w:t xml:space="preserve"> m,</w:t>
      </w:r>
    </w:p>
    <w:p w14:paraId="04AC8FA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3,</w:t>
      </w:r>
    </w:p>
    <w:p w14:paraId="6B0F391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420D9E70" w14:textId="77777777" w:rsidR="00AF0227" w:rsidRPr="00952685" w:rsidRDefault="00D21466" w:rsidP="00AF0227">
      <w:pPr>
        <w:pStyle w:val="NormalnyVerdana"/>
        <w:numPr>
          <w:ilvl w:val="0"/>
          <w:numId w:val="23"/>
        </w:numPr>
        <w:spacing w:line="276" w:lineRule="auto"/>
        <w:rPr>
          <w:rFonts w:ascii="Verdana" w:hAnsi="Verdana"/>
          <w:bCs/>
        </w:rPr>
      </w:pPr>
      <w:r w:rsidRPr="00952685">
        <w:rPr>
          <w:rFonts w:ascii="Verdana" w:hAnsi="Verdana"/>
          <w:bCs/>
        </w:rPr>
        <w:t>dwu- lub wielospadowy o jednakowym kącie nachylenia połaci dachowych 25</w:t>
      </w:r>
      <w:r w:rsidRPr="00952685">
        <w:rPr>
          <w:rFonts w:ascii="Verdana" w:hAnsi="Verdana"/>
        </w:rPr>
        <w:sym w:font="Symbol" w:char="F0B0"/>
      </w:r>
      <w:r w:rsidRPr="00952685">
        <w:rPr>
          <w:rFonts w:ascii="Verdana" w:hAnsi="Verdana"/>
        </w:rPr>
        <w:t>-45</w:t>
      </w:r>
      <w:r w:rsidRPr="00952685">
        <w:rPr>
          <w:rFonts w:ascii="Verdana" w:hAnsi="Verdana"/>
          <w:vertAlign w:val="superscript"/>
        </w:rPr>
        <w:t>0</w:t>
      </w:r>
      <w:r w:rsidR="00AF0227" w:rsidRPr="00952685">
        <w:rPr>
          <w:rFonts w:ascii="Verdana" w:hAnsi="Verdana"/>
          <w:bCs/>
        </w:rPr>
        <w:t>,</w:t>
      </w:r>
    </w:p>
    <w:p w14:paraId="1F84175D" w14:textId="77777777" w:rsidR="00AF0227" w:rsidRPr="00952685" w:rsidRDefault="00AF0227" w:rsidP="00AF0227">
      <w:pPr>
        <w:pStyle w:val="Nagwek"/>
        <w:numPr>
          <w:ilvl w:val="0"/>
          <w:numId w:val="23"/>
        </w:numPr>
        <w:spacing w:line="276" w:lineRule="auto"/>
        <w:ind w:right="-52"/>
        <w:rPr>
          <w:szCs w:val="20"/>
        </w:rPr>
      </w:pPr>
      <w:r w:rsidRPr="00952685">
        <w:rPr>
          <w:szCs w:val="20"/>
        </w:rPr>
        <w:t>płaski,</w:t>
      </w:r>
    </w:p>
    <w:p w14:paraId="29811B1C"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 – 800 m</w:t>
      </w:r>
      <w:r w:rsidRPr="00952685">
        <w:rPr>
          <w:rFonts w:ascii="Verdana" w:hAnsi="Verdana"/>
          <w:vertAlign w:val="superscript"/>
        </w:rPr>
        <w:t>2</w:t>
      </w:r>
      <w:r w:rsidRPr="00952685">
        <w:rPr>
          <w:rFonts w:ascii="Verdana" w:hAnsi="Verdana"/>
        </w:rPr>
        <w:t>.</w:t>
      </w:r>
    </w:p>
    <w:p w14:paraId="58F9D038" w14:textId="77777777" w:rsidR="00AF0227" w:rsidRPr="00952685" w:rsidRDefault="00AF0227" w:rsidP="00AF0227">
      <w:pPr>
        <w:pStyle w:val="NormalnyVerdana"/>
        <w:spacing w:line="276" w:lineRule="auto"/>
        <w:rPr>
          <w:rFonts w:ascii="Verdana" w:hAnsi="Verdana"/>
          <w:b/>
        </w:rPr>
      </w:pPr>
    </w:p>
    <w:p w14:paraId="02B5E664" w14:textId="77777777" w:rsidR="00AF0227" w:rsidRPr="00952685" w:rsidRDefault="00AF0227" w:rsidP="00AF0227">
      <w:pPr>
        <w:pStyle w:val="NormalnyVerdana"/>
        <w:spacing w:line="276" w:lineRule="auto"/>
        <w:rPr>
          <w:rFonts w:ascii="Verdana" w:hAnsi="Verdana"/>
          <w:b/>
        </w:rPr>
      </w:pPr>
      <w:r w:rsidRPr="00952685">
        <w:rPr>
          <w:rFonts w:ascii="Verdana" w:hAnsi="Verdana"/>
          <w:b/>
        </w:rPr>
        <w:t>Tereny zabudowy usługowej (obszar wiejski):</w:t>
      </w:r>
    </w:p>
    <w:p w14:paraId="175428F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50%,</w:t>
      </w:r>
    </w:p>
    <w:p w14:paraId="12B4BD7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30%,</w:t>
      </w:r>
    </w:p>
    <w:p w14:paraId="3AD5430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w:t>
      </w:r>
      <w:r w:rsidR="004E366B" w:rsidRPr="00952685">
        <w:rPr>
          <w:rFonts w:ascii="Verdana" w:hAnsi="Verdana"/>
        </w:rPr>
        <w:t>aksymalna wysokość budynków –8 m dach płaski, 11 m dach skośny</w:t>
      </w:r>
    </w:p>
    <w:p w14:paraId="2278C08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w:t>
      </w:r>
      <w:r w:rsidR="004E366B" w:rsidRPr="00952685">
        <w:rPr>
          <w:rFonts w:ascii="Verdana" w:hAnsi="Verdana"/>
          <w:bCs/>
        </w:rPr>
        <w:t>aksymalna liczba kondygnacji – 2</w:t>
      </w:r>
      <w:r w:rsidRPr="00952685">
        <w:rPr>
          <w:rFonts w:ascii="Verdana" w:hAnsi="Verdana"/>
          <w:bCs/>
        </w:rPr>
        <w:t>,</w:t>
      </w:r>
    </w:p>
    <w:p w14:paraId="0D7FC1BC"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7937FAF9"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rPr>
        <w:t xml:space="preserve">dwu- lub wielospadowy o jednakowym kącie nachylenia połaci dachowych </w:t>
      </w:r>
      <w:r w:rsidR="00D21466" w:rsidRPr="00952685">
        <w:rPr>
          <w:rFonts w:ascii="Verdana" w:hAnsi="Verdana"/>
          <w:bCs/>
        </w:rPr>
        <w:t>25</w:t>
      </w:r>
      <w:r w:rsidRPr="00952685">
        <w:rPr>
          <w:rFonts w:ascii="Verdana" w:hAnsi="Verdana"/>
        </w:rPr>
        <w:sym w:font="Symbol" w:char="F0B0"/>
      </w:r>
      <w:r w:rsidR="00D21466" w:rsidRPr="00952685">
        <w:rPr>
          <w:rFonts w:ascii="Verdana" w:hAnsi="Verdana"/>
        </w:rPr>
        <w:t>-45</w:t>
      </w:r>
      <w:r w:rsidR="00D21466" w:rsidRPr="00952685">
        <w:rPr>
          <w:rFonts w:ascii="Verdana" w:hAnsi="Verdana"/>
          <w:vertAlign w:val="superscript"/>
        </w:rPr>
        <w:t>0</w:t>
      </w:r>
      <w:r w:rsidRPr="00952685">
        <w:rPr>
          <w:rFonts w:ascii="Verdana" w:hAnsi="Verdana"/>
          <w:bCs/>
        </w:rPr>
        <w:t>,</w:t>
      </w:r>
    </w:p>
    <w:p w14:paraId="73A40CB4" w14:textId="77777777" w:rsidR="00AF0227" w:rsidRPr="00952685" w:rsidRDefault="00AF0227" w:rsidP="00AF0227">
      <w:pPr>
        <w:pStyle w:val="Nagwek"/>
        <w:numPr>
          <w:ilvl w:val="0"/>
          <w:numId w:val="23"/>
        </w:numPr>
        <w:spacing w:line="276" w:lineRule="auto"/>
        <w:ind w:right="-52"/>
        <w:rPr>
          <w:szCs w:val="20"/>
        </w:rPr>
      </w:pPr>
      <w:r w:rsidRPr="00952685">
        <w:rPr>
          <w:szCs w:val="20"/>
        </w:rPr>
        <w:t>płaski,</w:t>
      </w:r>
    </w:p>
    <w:p w14:paraId="7788451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w:t>
      </w:r>
      <w:r w:rsidR="00D21466" w:rsidRPr="00952685">
        <w:rPr>
          <w:rFonts w:ascii="Verdana" w:hAnsi="Verdana"/>
        </w:rPr>
        <w:t xml:space="preserve"> wielkość działki budowlanej – 8</w:t>
      </w:r>
      <w:r w:rsidRPr="00952685">
        <w:rPr>
          <w:rFonts w:ascii="Verdana" w:hAnsi="Verdana"/>
        </w:rPr>
        <w:t>00 m</w:t>
      </w:r>
      <w:r w:rsidRPr="00952685">
        <w:rPr>
          <w:rFonts w:ascii="Verdana" w:hAnsi="Verdana"/>
          <w:vertAlign w:val="superscript"/>
        </w:rPr>
        <w:t>2</w:t>
      </w:r>
      <w:r w:rsidRPr="00952685">
        <w:rPr>
          <w:rFonts w:ascii="Verdana" w:hAnsi="Verdana"/>
        </w:rPr>
        <w:t>.</w:t>
      </w:r>
    </w:p>
    <w:p w14:paraId="41D0166B" w14:textId="77777777" w:rsidR="00AF0227" w:rsidRPr="00952685" w:rsidRDefault="00AF0227" w:rsidP="00AF0227">
      <w:pPr>
        <w:pStyle w:val="NormalnyVerdana"/>
        <w:spacing w:line="276" w:lineRule="auto"/>
        <w:rPr>
          <w:rFonts w:ascii="Verdana" w:hAnsi="Verdana"/>
        </w:rPr>
      </w:pPr>
    </w:p>
    <w:p w14:paraId="66F8D937"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usług sportu, rekreacji, turystyki i zabudowy mieszkaniowej i letniskowej</w:t>
      </w:r>
    </w:p>
    <w:p w14:paraId="73B204B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w:t>
      </w:r>
    </w:p>
    <w:p w14:paraId="0F6BFCB6"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letniskowej – 40%,</w:t>
      </w:r>
    </w:p>
    <w:p w14:paraId="3CCA7AF4"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wolnostojącej – 30%,</w:t>
      </w:r>
    </w:p>
    <w:p w14:paraId="3EDBBC41"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bliźniaczej – 40%,</w:t>
      </w:r>
    </w:p>
    <w:p w14:paraId="0ED1ECBF"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usług sportu i rekreacji – 20%,</w:t>
      </w:r>
    </w:p>
    <w:p w14:paraId="26741AC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lastRenderedPageBreak/>
        <w:t>Minimalna powierzchnia terenu biologicznie czynna:</w:t>
      </w:r>
    </w:p>
    <w:p w14:paraId="4F341165"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letniskowej – 40%,</w:t>
      </w:r>
    </w:p>
    <w:p w14:paraId="1B8C2603"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wolnostojącej – 40%,</w:t>
      </w:r>
    </w:p>
    <w:p w14:paraId="6A9AFE27"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bliźniaczej – 40%,</w:t>
      </w:r>
    </w:p>
    <w:p w14:paraId="57151FCB"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terenów zabudowy usług sportu i rekreacji – 20%,</w:t>
      </w:r>
    </w:p>
    <w:p w14:paraId="607191B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w:t>
      </w:r>
    </w:p>
    <w:p w14:paraId="7FF06462"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zabudowy letniskowej – 8 m,</w:t>
      </w:r>
    </w:p>
    <w:p w14:paraId="4447FF4F" w14:textId="77777777" w:rsidR="00AF0227" w:rsidRPr="00952685" w:rsidRDefault="00AF0227" w:rsidP="007B6AEA">
      <w:pPr>
        <w:pStyle w:val="NormalnyVerdana"/>
        <w:numPr>
          <w:ilvl w:val="1"/>
          <w:numId w:val="111"/>
        </w:numPr>
        <w:spacing w:line="276" w:lineRule="auto"/>
        <w:rPr>
          <w:rFonts w:ascii="Verdana" w:hAnsi="Verdana"/>
          <w:bCs/>
        </w:rPr>
      </w:pPr>
      <w:r w:rsidRPr="00952685">
        <w:rPr>
          <w:rFonts w:ascii="Verdana" w:hAnsi="Verdana"/>
          <w:bCs/>
        </w:rPr>
        <w:t>dla zabudowy wolnostojącej i bliźniaczej – 10 m,</w:t>
      </w:r>
    </w:p>
    <w:p w14:paraId="191A4F58" w14:textId="77777777" w:rsidR="00AF0227" w:rsidRPr="00952685" w:rsidRDefault="00AF0227" w:rsidP="007B6AEA">
      <w:pPr>
        <w:pStyle w:val="NormalnyVerdana"/>
        <w:numPr>
          <w:ilvl w:val="1"/>
          <w:numId w:val="112"/>
        </w:numPr>
        <w:spacing w:line="276" w:lineRule="auto"/>
        <w:rPr>
          <w:rFonts w:ascii="Verdana" w:hAnsi="Verdana"/>
          <w:bCs/>
        </w:rPr>
      </w:pPr>
      <w:r w:rsidRPr="00952685">
        <w:rPr>
          <w:rFonts w:ascii="Verdana" w:hAnsi="Verdana"/>
          <w:bCs/>
        </w:rPr>
        <w:t>dla zabudowy usług sportu i rekreacji – 12 m,</w:t>
      </w:r>
    </w:p>
    <w:p w14:paraId="2162AE0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2 (w tym poddasze użytkowe),</w:t>
      </w:r>
    </w:p>
    <w:p w14:paraId="61BBDC59"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7F0121F0" w14:textId="77777777" w:rsidR="00AF0227" w:rsidRPr="00952685" w:rsidRDefault="00AF0227" w:rsidP="00AF0227">
      <w:pPr>
        <w:pStyle w:val="NormalnyVerdana"/>
        <w:numPr>
          <w:ilvl w:val="0"/>
          <w:numId w:val="23"/>
        </w:numPr>
        <w:tabs>
          <w:tab w:val="clear" w:pos="1069"/>
        </w:tabs>
        <w:spacing w:line="276" w:lineRule="auto"/>
        <w:ind w:left="851" w:hanging="284"/>
        <w:rPr>
          <w:rFonts w:ascii="Verdana" w:hAnsi="Verdana"/>
          <w:bCs/>
        </w:rPr>
      </w:pPr>
      <w:r w:rsidRPr="00952685">
        <w:rPr>
          <w:rFonts w:ascii="Verdana" w:hAnsi="Verdana"/>
        </w:rPr>
        <w:t xml:space="preserve">dwu- lub wielospadowy o jednakowym kącie nachylenia połaci dachowych </w:t>
      </w:r>
      <w:r w:rsidR="002D7FC4" w:rsidRPr="00952685">
        <w:rPr>
          <w:rFonts w:ascii="Verdana" w:hAnsi="Verdana"/>
        </w:rPr>
        <w:t>25</w:t>
      </w:r>
      <w:r w:rsidRPr="00952685">
        <w:rPr>
          <w:rFonts w:ascii="Verdana" w:hAnsi="Verdana"/>
        </w:rPr>
        <w:sym w:font="Symbol" w:char="F0B0"/>
      </w:r>
      <w:r w:rsidRPr="00952685">
        <w:rPr>
          <w:rFonts w:ascii="Verdana" w:hAnsi="Verdana"/>
        </w:rPr>
        <w:t>-45</w:t>
      </w:r>
      <w:r w:rsidRPr="00952685">
        <w:rPr>
          <w:rFonts w:ascii="Verdana" w:hAnsi="Verdana"/>
        </w:rPr>
        <w:sym w:font="Symbol" w:char="F0B0"/>
      </w:r>
      <w:r w:rsidRPr="00952685">
        <w:rPr>
          <w:rFonts w:ascii="Verdana" w:hAnsi="Verdana"/>
        </w:rPr>
        <w:t>,</w:t>
      </w:r>
    </w:p>
    <w:p w14:paraId="697FEBB2" w14:textId="77777777" w:rsidR="00AF0227" w:rsidRPr="00952685" w:rsidRDefault="00AF0227" w:rsidP="00AF0227">
      <w:pPr>
        <w:pStyle w:val="NormalnyVerdana"/>
        <w:numPr>
          <w:ilvl w:val="0"/>
          <w:numId w:val="23"/>
        </w:numPr>
        <w:tabs>
          <w:tab w:val="clear" w:pos="1069"/>
        </w:tabs>
        <w:spacing w:line="276" w:lineRule="auto"/>
        <w:ind w:left="709" w:hanging="142"/>
        <w:rPr>
          <w:rFonts w:ascii="Verdana" w:hAnsi="Verdana"/>
          <w:bCs/>
        </w:rPr>
      </w:pPr>
      <w:r w:rsidRPr="00952685">
        <w:rPr>
          <w:rFonts w:ascii="Verdana" w:hAnsi="Verdana"/>
        </w:rPr>
        <w:t>płaski,</w:t>
      </w:r>
    </w:p>
    <w:p w14:paraId="6B82011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Minimalna wielkość działki budowlanej </w:t>
      </w:r>
    </w:p>
    <w:p w14:paraId="757027F1" w14:textId="77777777" w:rsidR="00AF0227" w:rsidRPr="00952685" w:rsidRDefault="00AF0227" w:rsidP="007B6AEA">
      <w:pPr>
        <w:pStyle w:val="NormalnyVerdana"/>
        <w:numPr>
          <w:ilvl w:val="1"/>
          <w:numId w:val="113"/>
        </w:numPr>
        <w:spacing w:line="276" w:lineRule="auto"/>
        <w:rPr>
          <w:rFonts w:ascii="Verdana" w:hAnsi="Verdana"/>
          <w:bCs/>
        </w:rPr>
      </w:pPr>
      <w:r w:rsidRPr="00952685">
        <w:rPr>
          <w:rFonts w:ascii="Verdana" w:hAnsi="Verdana"/>
          <w:bCs/>
        </w:rPr>
        <w:t>dla terenów zabudowy letniskowej – 300 m</w:t>
      </w:r>
      <w:r w:rsidRPr="00952685">
        <w:rPr>
          <w:rFonts w:ascii="Verdana" w:hAnsi="Verdana"/>
          <w:bCs/>
          <w:vertAlign w:val="superscript"/>
        </w:rPr>
        <w:t>2</w:t>
      </w:r>
      <w:r w:rsidRPr="00952685">
        <w:rPr>
          <w:rFonts w:ascii="Verdana" w:hAnsi="Verdana"/>
          <w:bCs/>
        </w:rPr>
        <w:t>,</w:t>
      </w:r>
    </w:p>
    <w:p w14:paraId="6AB93412" w14:textId="77777777" w:rsidR="00AF0227" w:rsidRPr="00952685" w:rsidRDefault="00AF0227" w:rsidP="007B6AEA">
      <w:pPr>
        <w:pStyle w:val="NormalnyVerdana"/>
        <w:numPr>
          <w:ilvl w:val="1"/>
          <w:numId w:val="113"/>
        </w:numPr>
        <w:spacing w:line="276" w:lineRule="auto"/>
        <w:rPr>
          <w:rFonts w:ascii="Verdana" w:hAnsi="Verdana"/>
          <w:bCs/>
        </w:rPr>
      </w:pPr>
      <w:r w:rsidRPr="00952685">
        <w:rPr>
          <w:rFonts w:ascii="Verdana" w:hAnsi="Verdana"/>
          <w:bCs/>
        </w:rPr>
        <w:t>dla terenów zabudowy wolnostojącej – 1000 m</w:t>
      </w:r>
      <w:r w:rsidRPr="00952685">
        <w:rPr>
          <w:rFonts w:ascii="Verdana" w:hAnsi="Verdana"/>
          <w:bCs/>
          <w:vertAlign w:val="superscript"/>
        </w:rPr>
        <w:t>2</w:t>
      </w:r>
      <w:r w:rsidRPr="00952685">
        <w:rPr>
          <w:rFonts w:ascii="Verdana" w:hAnsi="Verdana"/>
          <w:bCs/>
        </w:rPr>
        <w:t>,</w:t>
      </w:r>
    </w:p>
    <w:p w14:paraId="5E0F898D" w14:textId="77777777" w:rsidR="00AF0227" w:rsidRPr="00952685" w:rsidRDefault="00AF0227" w:rsidP="007B6AEA">
      <w:pPr>
        <w:pStyle w:val="NormalnyVerdana"/>
        <w:numPr>
          <w:ilvl w:val="1"/>
          <w:numId w:val="113"/>
        </w:numPr>
        <w:spacing w:line="276" w:lineRule="auto"/>
        <w:rPr>
          <w:rFonts w:ascii="Verdana" w:hAnsi="Verdana"/>
          <w:bCs/>
        </w:rPr>
      </w:pPr>
      <w:r w:rsidRPr="00952685">
        <w:rPr>
          <w:rFonts w:ascii="Verdana" w:hAnsi="Verdana"/>
          <w:bCs/>
        </w:rPr>
        <w:t>dla terenów zabudowy bliźniaczej – 600 m</w:t>
      </w:r>
      <w:r w:rsidRPr="00952685">
        <w:rPr>
          <w:rFonts w:ascii="Verdana" w:hAnsi="Verdana"/>
          <w:bCs/>
          <w:vertAlign w:val="superscript"/>
        </w:rPr>
        <w:t>2</w:t>
      </w:r>
      <w:r w:rsidRPr="00952685">
        <w:rPr>
          <w:rFonts w:ascii="Verdana" w:hAnsi="Verdana"/>
          <w:bCs/>
        </w:rPr>
        <w:t>,</w:t>
      </w:r>
    </w:p>
    <w:p w14:paraId="151CDF76" w14:textId="77777777" w:rsidR="00AF0227" w:rsidRPr="00952685" w:rsidRDefault="00AF0227" w:rsidP="007B6AEA">
      <w:pPr>
        <w:pStyle w:val="NormalnyVerdana"/>
        <w:numPr>
          <w:ilvl w:val="1"/>
          <w:numId w:val="113"/>
        </w:numPr>
        <w:spacing w:line="276" w:lineRule="auto"/>
        <w:rPr>
          <w:rFonts w:ascii="Verdana" w:hAnsi="Verdana"/>
          <w:bCs/>
        </w:rPr>
      </w:pPr>
      <w:r w:rsidRPr="00952685">
        <w:rPr>
          <w:rFonts w:ascii="Verdana" w:hAnsi="Verdana"/>
          <w:bCs/>
        </w:rPr>
        <w:t>dla terenów zabudowy usług sportu i rekreacji – 1000 m</w:t>
      </w:r>
      <w:r w:rsidRPr="00952685">
        <w:rPr>
          <w:rFonts w:ascii="Verdana" w:hAnsi="Verdana"/>
          <w:bCs/>
          <w:vertAlign w:val="superscript"/>
        </w:rPr>
        <w:t>2</w:t>
      </w:r>
      <w:r w:rsidRPr="00952685">
        <w:rPr>
          <w:rFonts w:ascii="Verdana" w:hAnsi="Verdana"/>
        </w:rPr>
        <w:t>.</w:t>
      </w:r>
    </w:p>
    <w:p w14:paraId="0FB5614D" w14:textId="77777777" w:rsidR="00AF0227" w:rsidRPr="00952685" w:rsidRDefault="00AF0227" w:rsidP="00AF0227">
      <w:pPr>
        <w:pStyle w:val="NormalnyVerdana"/>
        <w:spacing w:line="276" w:lineRule="auto"/>
        <w:rPr>
          <w:rFonts w:ascii="Verdana" w:hAnsi="Verdana"/>
          <w:b/>
          <w:bCs/>
        </w:rPr>
      </w:pPr>
    </w:p>
    <w:p w14:paraId="3C6279A0" w14:textId="77777777" w:rsidR="00AF0227" w:rsidRPr="00952685" w:rsidRDefault="00AF0227" w:rsidP="00AF0227">
      <w:pPr>
        <w:pStyle w:val="NormalnyVerdana"/>
        <w:spacing w:line="276" w:lineRule="auto"/>
        <w:rPr>
          <w:rFonts w:ascii="Verdana" w:hAnsi="Verdana"/>
          <w:b/>
          <w:bCs/>
        </w:rPr>
      </w:pPr>
    </w:p>
    <w:p w14:paraId="28E0C0E0"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usługowej w zieleni</w:t>
      </w:r>
    </w:p>
    <w:p w14:paraId="51540B5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30%,</w:t>
      </w:r>
    </w:p>
    <w:p w14:paraId="2045059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40%,</w:t>
      </w:r>
    </w:p>
    <w:p w14:paraId="12F54A87"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10 m,</w:t>
      </w:r>
    </w:p>
    <w:p w14:paraId="6738E57F"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2,</w:t>
      </w:r>
    </w:p>
    <w:p w14:paraId="0CC92BC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1CA147B0" w14:textId="77777777" w:rsidR="00AF0227" w:rsidRPr="00952685" w:rsidRDefault="00AF0227" w:rsidP="00AF0227">
      <w:pPr>
        <w:pStyle w:val="NormalnyVerdana"/>
        <w:numPr>
          <w:ilvl w:val="0"/>
          <w:numId w:val="23"/>
        </w:numPr>
        <w:spacing w:line="276" w:lineRule="auto"/>
        <w:rPr>
          <w:rFonts w:ascii="Verdana" w:hAnsi="Verdana"/>
          <w:bCs/>
        </w:rPr>
      </w:pPr>
      <w:r w:rsidRPr="00952685">
        <w:rPr>
          <w:rFonts w:ascii="Verdana" w:hAnsi="Verdana"/>
          <w:bCs/>
        </w:rPr>
        <w:t xml:space="preserve">dwu- lub wielospadowy o jednakowym kącie nachylenia połaci dachowych </w:t>
      </w:r>
      <w:r w:rsidR="00D21466" w:rsidRPr="00952685">
        <w:rPr>
          <w:rFonts w:ascii="Verdana" w:hAnsi="Verdana"/>
          <w:bCs/>
        </w:rPr>
        <w:t>25</w:t>
      </w:r>
      <w:r w:rsidRPr="00952685">
        <w:rPr>
          <w:rFonts w:ascii="Verdana" w:hAnsi="Verdana"/>
        </w:rPr>
        <w:sym w:font="Symbol" w:char="F0B0"/>
      </w:r>
      <w:r w:rsidR="00D21466" w:rsidRPr="00952685">
        <w:rPr>
          <w:rFonts w:ascii="Verdana" w:hAnsi="Verdana"/>
        </w:rPr>
        <w:t>-45</w:t>
      </w:r>
      <w:r w:rsidR="00D21466" w:rsidRPr="00952685">
        <w:rPr>
          <w:rFonts w:ascii="Verdana" w:hAnsi="Verdana"/>
          <w:vertAlign w:val="superscript"/>
        </w:rPr>
        <w:t>0</w:t>
      </w:r>
      <w:r w:rsidRPr="00952685">
        <w:rPr>
          <w:rFonts w:ascii="Verdana" w:hAnsi="Verdana"/>
          <w:bCs/>
        </w:rPr>
        <w:t>,</w:t>
      </w:r>
    </w:p>
    <w:p w14:paraId="7247EEF8" w14:textId="77777777" w:rsidR="00AF0227" w:rsidRPr="00952685" w:rsidRDefault="00AF0227" w:rsidP="00AF0227">
      <w:pPr>
        <w:pStyle w:val="Nagwek"/>
        <w:numPr>
          <w:ilvl w:val="0"/>
          <w:numId w:val="23"/>
        </w:numPr>
        <w:spacing w:line="276" w:lineRule="auto"/>
        <w:ind w:right="-52"/>
        <w:rPr>
          <w:szCs w:val="20"/>
        </w:rPr>
      </w:pPr>
      <w:r w:rsidRPr="00952685">
        <w:rPr>
          <w:szCs w:val="20"/>
        </w:rPr>
        <w:t>płaski,</w:t>
      </w:r>
    </w:p>
    <w:p w14:paraId="4CA79D99"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Minimalna wielkość działki budowlanej – 1000 m</w:t>
      </w:r>
      <w:r w:rsidRPr="00952685">
        <w:rPr>
          <w:rFonts w:ascii="Verdana" w:hAnsi="Verdana"/>
          <w:vertAlign w:val="superscript"/>
        </w:rPr>
        <w:t>2</w:t>
      </w:r>
      <w:r w:rsidRPr="00952685">
        <w:rPr>
          <w:rFonts w:ascii="Verdana" w:hAnsi="Verdana"/>
        </w:rPr>
        <w:t>.</w:t>
      </w:r>
    </w:p>
    <w:p w14:paraId="5555DA03" w14:textId="77777777" w:rsidR="00AF0227" w:rsidRPr="00952685" w:rsidRDefault="00AF0227" w:rsidP="00AF0227">
      <w:pPr>
        <w:pStyle w:val="NormalnyVerdana"/>
        <w:spacing w:line="276" w:lineRule="auto"/>
        <w:rPr>
          <w:rFonts w:ascii="Verdana" w:hAnsi="Verdana"/>
          <w:b/>
          <w:bCs/>
        </w:rPr>
      </w:pPr>
    </w:p>
    <w:p w14:paraId="5999805A"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produkcyjnej</w:t>
      </w:r>
    </w:p>
    <w:p w14:paraId="70DDDFAC"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70%,</w:t>
      </w:r>
    </w:p>
    <w:p w14:paraId="0ADAC7A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10%,</w:t>
      </w:r>
    </w:p>
    <w:p w14:paraId="062A9A1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Maksymalna wysokość budynków – </w:t>
      </w:r>
      <w:smartTag w:uri="urn:schemas-microsoft-com:office:smarttags" w:element="metricconverter">
        <w:smartTagPr>
          <w:attr w:name="ProductID" w:val="12 m"/>
        </w:smartTagPr>
        <w:r w:rsidRPr="00952685">
          <w:rPr>
            <w:rFonts w:ascii="Verdana" w:hAnsi="Verdana"/>
          </w:rPr>
          <w:t>12 m</w:t>
        </w:r>
      </w:smartTag>
      <w:r w:rsidRPr="00952685">
        <w:rPr>
          <w:rFonts w:ascii="Verdana" w:hAnsi="Verdana"/>
        </w:rPr>
        <w:t>,</w:t>
      </w:r>
    </w:p>
    <w:p w14:paraId="2B66AD04"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4 (w tym poddasze użytkowe),</w:t>
      </w:r>
    </w:p>
    <w:p w14:paraId="1D083691"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5F22106C" w14:textId="77777777" w:rsidR="00AF0227" w:rsidRPr="00952685" w:rsidRDefault="00AF0227" w:rsidP="00AF0227">
      <w:pPr>
        <w:pStyle w:val="Nagwek"/>
        <w:numPr>
          <w:ilvl w:val="0"/>
          <w:numId w:val="23"/>
        </w:numPr>
        <w:spacing w:line="276" w:lineRule="auto"/>
        <w:rPr>
          <w:szCs w:val="20"/>
        </w:rPr>
      </w:pPr>
      <w:r w:rsidRPr="00952685">
        <w:rPr>
          <w:rFonts w:eastAsia="Arial" w:cs="Arial"/>
          <w:szCs w:val="20"/>
          <w:u w:val="single"/>
        </w:rPr>
        <w:t>budynki produkcyjne i magazynowe:</w:t>
      </w:r>
      <w:r w:rsidRPr="00952685">
        <w:rPr>
          <w:szCs w:val="20"/>
        </w:rPr>
        <w:t xml:space="preserve"> </w:t>
      </w:r>
      <w:r w:rsidR="002D7FC4" w:rsidRPr="00952685">
        <w:rPr>
          <w:szCs w:val="20"/>
        </w:rPr>
        <w:t>dwuspadowy o jednakowym kącie nachylenia połaci dachowych 15</w:t>
      </w:r>
      <w:r w:rsidR="002D7FC4" w:rsidRPr="00952685">
        <w:rPr>
          <w:szCs w:val="20"/>
          <w:vertAlign w:val="superscript"/>
        </w:rPr>
        <w:t>0</w:t>
      </w:r>
      <w:r w:rsidR="002D7FC4" w:rsidRPr="00952685">
        <w:rPr>
          <w:szCs w:val="20"/>
        </w:rPr>
        <w:t>-45</w:t>
      </w:r>
      <w:r w:rsidR="002D7FC4" w:rsidRPr="00952685">
        <w:rPr>
          <w:szCs w:val="20"/>
          <w:vertAlign w:val="superscript"/>
        </w:rPr>
        <w:t>0</w:t>
      </w:r>
      <w:r w:rsidR="002D7FC4" w:rsidRPr="00952685">
        <w:rPr>
          <w:szCs w:val="20"/>
        </w:rPr>
        <w:t xml:space="preserve"> lub płaski</w:t>
      </w:r>
      <w:r w:rsidRPr="00952685">
        <w:rPr>
          <w:szCs w:val="20"/>
        </w:rPr>
        <w:t>,</w:t>
      </w:r>
    </w:p>
    <w:p w14:paraId="38DCDE78" w14:textId="77777777" w:rsidR="00AF0227" w:rsidRPr="00952685" w:rsidRDefault="00AF0227" w:rsidP="00AF0227">
      <w:pPr>
        <w:pStyle w:val="Nagwek"/>
        <w:numPr>
          <w:ilvl w:val="0"/>
          <w:numId w:val="23"/>
        </w:numPr>
        <w:spacing w:line="276" w:lineRule="auto"/>
        <w:rPr>
          <w:szCs w:val="20"/>
        </w:rPr>
      </w:pPr>
      <w:r w:rsidRPr="00952685">
        <w:rPr>
          <w:szCs w:val="20"/>
          <w:u w:val="single"/>
        </w:rPr>
        <w:t>budynki administracyjno-socjalne</w:t>
      </w:r>
      <w:r w:rsidRPr="00952685">
        <w:rPr>
          <w:szCs w:val="20"/>
        </w:rPr>
        <w:t xml:space="preserve">: gospodarcze i garażowe: </w:t>
      </w:r>
      <w:r w:rsidR="00746035" w:rsidRPr="00952685">
        <w:rPr>
          <w:szCs w:val="20"/>
        </w:rPr>
        <w:t>dwuspadowy o jednakowym kącie nachylenia połaci dachowych 25</w:t>
      </w:r>
      <w:r w:rsidR="00746035" w:rsidRPr="00952685">
        <w:rPr>
          <w:szCs w:val="20"/>
          <w:vertAlign w:val="superscript"/>
        </w:rPr>
        <w:t>0</w:t>
      </w:r>
      <w:r w:rsidR="00746035" w:rsidRPr="00952685">
        <w:rPr>
          <w:szCs w:val="20"/>
        </w:rPr>
        <w:t>-45</w:t>
      </w:r>
      <w:r w:rsidR="00746035" w:rsidRPr="00952685">
        <w:rPr>
          <w:szCs w:val="20"/>
          <w:vertAlign w:val="superscript"/>
        </w:rPr>
        <w:t>0</w:t>
      </w:r>
      <w:r w:rsidR="00746035" w:rsidRPr="00952685">
        <w:rPr>
          <w:szCs w:val="20"/>
        </w:rPr>
        <w:t xml:space="preserve"> </w:t>
      </w:r>
      <w:r w:rsidRPr="00952685">
        <w:rPr>
          <w:szCs w:val="20"/>
        </w:rPr>
        <w:t xml:space="preserve"> lub płaski,</w:t>
      </w:r>
    </w:p>
    <w:p w14:paraId="0C4F7644" w14:textId="77777777" w:rsidR="00AF0227" w:rsidRPr="00952685" w:rsidRDefault="00AF0227" w:rsidP="00AF0227">
      <w:pPr>
        <w:pStyle w:val="Nagwek"/>
        <w:numPr>
          <w:ilvl w:val="0"/>
          <w:numId w:val="29"/>
        </w:numPr>
        <w:tabs>
          <w:tab w:val="clear" w:pos="1069"/>
          <w:tab w:val="num" w:pos="709"/>
        </w:tabs>
        <w:spacing w:line="276" w:lineRule="auto"/>
        <w:ind w:left="709"/>
        <w:rPr>
          <w:szCs w:val="20"/>
        </w:rPr>
      </w:pPr>
      <w:r w:rsidRPr="00952685">
        <w:rPr>
          <w:szCs w:val="20"/>
        </w:rPr>
        <w:t>Minimalna wielkość działki budowlanej – 2000 m</w:t>
      </w:r>
      <w:r w:rsidRPr="00952685">
        <w:rPr>
          <w:szCs w:val="20"/>
          <w:vertAlign w:val="superscript"/>
        </w:rPr>
        <w:t>2</w:t>
      </w:r>
      <w:r w:rsidRPr="00952685">
        <w:rPr>
          <w:szCs w:val="20"/>
        </w:rPr>
        <w:t>.</w:t>
      </w:r>
    </w:p>
    <w:p w14:paraId="5F78CBEB" w14:textId="77777777" w:rsidR="00AF0227" w:rsidRPr="00952685" w:rsidRDefault="00AF0227" w:rsidP="00AF0227">
      <w:pPr>
        <w:pStyle w:val="NormalnyVerdana"/>
        <w:spacing w:line="276" w:lineRule="auto"/>
        <w:rPr>
          <w:rFonts w:ascii="Verdana" w:hAnsi="Verdana"/>
          <w:b/>
          <w:bCs/>
        </w:rPr>
      </w:pPr>
    </w:p>
    <w:p w14:paraId="3833DF92" w14:textId="77777777" w:rsidR="00AF0227" w:rsidRPr="00952685" w:rsidRDefault="00AF0227" w:rsidP="00AF0227">
      <w:pPr>
        <w:pStyle w:val="NormalnyVerdana"/>
        <w:spacing w:line="276" w:lineRule="auto"/>
        <w:rPr>
          <w:rFonts w:ascii="Verdana" w:hAnsi="Verdana"/>
          <w:b/>
          <w:bCs/>
        </w:rPr>
      </w:pPr>
    </w:p>
    <w:p w14:paraId="3914BEC7" w14:textId="77777777" w:rsidR="00AF0227" w:rsidRPr="00952685" w:rsidRDefault="00AF0227" w:rsidP="00AF0227">
      <w:pPr>
        <w:pStyle w:val="NormalnyVerdana"/>
        <w:spacing w:line="276" w:lineRule="auto"/>
        <w:rPr>
          <w:rFonts w:ascii="Verdana" w:hAnsi="Verdana"/>
          <w:b/>
        </w:rPr>
      </w:pPr>
      <w:r w:rsidRPr="00952685">
        <w:rPr>
          <w:rFonts w:ascii="Verdana" w:hAnsi="Verdana"/>
          <w:b/>
          <w:bCs/>
        </w:rPr>
        <w:t>Tereny o wiodącej funkcji produkcyjno-usługowej</w:t>
      </w:r>
    </w:p>
    <w:p w14:paraId="6BE7B0D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70%,</w:t>
      </w:r>
    </w:p>
    <w:p w14:paraId="3278B639"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10%,</w:t>
      </w:r>
    </w:p>
    <w:p w14:paraId="5BF37B80" w14:textId="77777777" w:rsidR="00AF0227" w:rsidRPr="00D81119" w:rsidRDefault="00AF0227" w:rsidP="00AF0227">
      <w:pPr>
        <w:pStyle w:val="NormalnyVerdana"/>
        <w:numPr>
          <w:ilvl w:val="0"/>
          <w:numId w:val="19"/>
        </w:numPr>
        <w:spacing w:line="276" w:lineRule="auto"/>
        <w:rPr>
          <w:rFonts w:ascii="Verdana" w:hAnsi="Verdana"/>
          <w:bCs/>
        </w:rPr>
      </w:pPr>
      <w:r w:rsidRPr="00D81119">
        <w:rPr>
          <w:rFonts w:ascii="Verdana" w:hAnsi="Verdana"/>
        </w:rPr>
        <w:t xml:space="preserve">Maksymalna wysokość budynków – </w:t>
      </w:r>
      <w:smartTag w:uri="urn:schemas-microsoft-com:office:smarttags" w:element="metricconverter">
        <w:smartTagPr>
          <w:attr w:name="ProductID" w:val="12 m"/>
        </w:smartTagPr>
        <w:r w:rsidRPr="00D81119">
          <w:rPr>
            <w:rFonts w:ascii="Verdana" w:hAnsi="Verdana"/>
          </w:rPr>
          <w:t>12 m</w:t>
        </w:r>
      </w:smartTag>
      <w:r w:rsidRPr="00D81119">
        <w:rPr>
          <w:rFonts w:ascii="Verdana" w:hAnsi="Verdana"/>
        </w:rPr>
        <w:t>,</w:t>
      </w:r>
    </w:p>
    <w:p w14:paraId="26D5D2B1" w14:textId="77777777" w:rsidR="00672993" w:rsidRPr="00D81119" w:rsidRDefault="00672993" w:rsidP="00AF0227">
      <w:pPr>
        <w:pStyle w:val="NormalnyVerdana"/>
        <w:numPr>
          <w:ilvl w:val="0"/>
          <w:numId w:val="19"/>
        </w:numPr>
        <w:spacing w:line="276" w:lineRule="auto"/>
        <w:rPr>
          <w:rFonts w:ascii="Verdana" w:hAnsi="Verdana"/>
          <w:bCs/>
        </w:rPr>
      </w:pPr>
      <w:r w:rsidRPr="00D81119">
        <w:rPr>
          <w:rFonts w:ascii="Verdana" w:hAnsi="Verdana"/>
        </w:rPr>
        <w:t xml:space="preserve">Maksymalna wysokość budynków produkcyjnych, składów i magazynów w </w:t>
      </w:r>
      <w:r w:rsidRPr="00D81119">
        <w:rPr>
          <w:rFonts w:ascii="Verdana" w:hAnsi="Verdana"/>
        </w:rPr>
        <w:lastRenderedPageBreak/>
        <w:t>granicach zmiany studium – 20 m</w:t>
      </w:r>
      <w:r w:rsidR="00E5101E" w:rsidRPr="00D81119">
        <w:rPr>
          <w:rFonts w:ascii="Verdana" w:hAnsi="Verdana"/>
        </w:rPr>
        <w:t xml:space="preserve"> a </w:t>
      </w:r>
      <w:r w:rsidR="002475F2" w:rsidRPr="00D81119">
        <w:rPr>
          <w:rFonts w:ascii="Verdana" w:hAnsi="Verdana"/>
        </w:rPr>
        <w:t>pozostałych obiektów budowlanych – 30 m</w:t>
      </w:r>
      <w:r w:rsidRPr="00D81119">
        <w:rPr>
          <w:rFonts w:ascii="Verdana" w:hAnsi="Verdana"/>
        </w:rPr>
        <w:t>,</w:t>
      </w:r>
    </w:p>
    <w:p w14:paraId="74008712"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4 (w tym poddasze użytkowe),</w:t>
      </w:r>
    </w:p>
    <w:p w14:paraId="534AB54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74192275" w14:textId="77777777" w:rsidR="00AF0227" w:rsidRPr="00952685" w:rsidRDefault="00AF0227" w:rsidP="00AF0227">
      <w:pPr>
        <w:pStyle w:val="Nagwek"/>
        <w:numPr>
          <w:ilvl w:val="0"/>
          <w:numId w:val="23"/>
        </w:numPr>
        <w:spacing w:line="276" w:lineRule="auto"/>
        <w:rPr>
          <w:szCs w:val="20"/>
        </w:rPr>
      </w:pPr>
      <w:r w:rsidRPr="00952685">
        <w:rPr>
          <w:rFonts w:eastAsia="Arial" w:cs="Arial"/>
          <w:szCs w:val="20"/>
          <w:u w:val="single"/>
        </w:rPr>
        <w:t>budynki produkcyjne i magazynowe:</w:t>
      </w:r>
      <w:r w:rsidRPr="00952685">
        <w:rPr>
          <w:szCs w:val="20"/>
        </w:rPr>
        <w:t xml:space="preserve"> </w:t>
      </w:r>
      <w:r w:rsidR="002D7FC4" w:rsidRPr="00952685">
        <w:rPr>
          <w:szCs w:val="20"/>
        </w:rPr>
        <w:t>dwuspadowy o jednakowym kącie nachylenia połaci dachowych 15</w:t>
      </w:r>
      <w:r w:rsidR="002D7FC4" w:rsidRPr="00952685">
        <w:rPr>
          <w:szCs w:val="20"/>
          <w:vertAlign w:val="superscript"/>
        </w:rPr>
        <w:t>0</w:t>
      </w:r>
      <w:r w:rsidR="002D7FC4" w:rsidRPr="00952685">
        <w:rPr>
          <w:szCs w:val="20"/>
        </w:rPr>
        <w:t>-45</w:t>
      </w:r>
      <w:r w:rsidR="002D7FC4" w:rsidRPr="00952685">
        <w:rPr>
          <w:szCs w:val="20"/>
          <w:vertAlign w:val="superscript"/>
        </w:rPr>
        <w:t>0</w:t>
      </w:r>
      <w:r w:rsidR="002D7FC4" w:rsidRPr="00952685">
        <w:rPr>
          <w:szCs w:val="20"/>
        </w:rPr>
        <w:t xml:space="preserve"> lub płaski</w:t>
      </w:r>
      <w:r w:rsidRPr="00952685">
        <w:rPr>
          <w:szCs w:val="20"/>
        </w:rPr>
        <w:t>,</w:t>
      </w:r>
    </w:p>
    <w:p w14:paraId="034BCF27" w14:textId="77777777" w:rsidR="00AF0227" w:rsidRPr="00952685" w:rsidRDefault="00AF0227" w:rsidP="00AF0227">
      <w:pPr>
        <w:pStyle w:val="Nagwek"/>
        <w:numPr>
          <w:ilvl w:val="0"/>
          <w:numId w:val="23"/>
        </w:numPr>
        <w:spacing w:line="276" w:lineRule="auto"/>
        <w:rPr>
          <w:szCs w:val="20"/>
        </w:rPr>
      </w:pPr>
      <w:r w:rsidRPr="00952685">
        <w:rPr>
          <w:szCs w:val="20"/>
          <w:u w:val="single"/>
        </w:rPr>
        <w:t>budynki usługowe</w:t>
      </w:r>
      <w:r w:rsidRPr="00952685">
        <w:rPr>
          <w:szCs w:val="20"/>
        </w:rPr>
        <w:t xml:space="preserve">: </w:t>
      </w:r>
      <w:r w:rsidR="002D7FC4" w:rsidRPr="00952685">
        <w:rPr>
          <w:szCs w:val="20"/>
        </w:rPr>
        <w:t>dwuspadowy o jednakowym kącie nachylenia połaci dachowych 15</w:t>
      </w:r>
      <w:r w:rsidR="002D7FC4" w:rsidRPr="00952685">
        <w:rPr>
          <w:szCs w:val="20"/>
          <w:vertAlign w:val="superscript"/>
        </w:rPr>
        <w:t>0</w:t>
      </w:r>
      <w:r w:rsidR="002D7FC4" w:rsidRPr="00952685">
        <w:rPr>
          <w:szCs w:val="20"/>
        </w:rPr>
        <w:t>-45</w:t>
      </w:r>
      <w:r w:rsidR="002D7FC4" w:rsidRPr="00952685">
        <w:rPr>
          <w:szCs w:val="20"/>
          <w:vertAlign w:val="superscript"/>
        </w:rPr>
        <w:t>0</w:t>
      </w:r>
      <w:r w:rsidR="002D7FC4" w:rsidRPr="00952685">
        <w:rPr>
          <w:szCs w:val="20"/>
        </w:rPr>
        <w:t xml:space="preserve"> lub płaski,</w:t>
      </w:r>
    </w:p>
    <w:p w14:paraId="0E56CD55" w14:textId="77777777" w:rsidR="00AF0227" w:rsidRPr="00952685" w:rsidRDefault="00AF0227" w:rsidP="00AF0227">
      <w:pPr>
        <w:pStyle w:val="Nagwek"/>
        <w:numPr>
          <w:ilvl w:val="0"/>
          <w:numId w:val="23"/>
        </w:numPr>
        <w:spacing w:line="276" w:lineRule="auto"/>
        <w:rPr>
          <w:szCs w:val="20"/>
        </w:rPr>
      </w:pPr>
      <w:r w:rsidRPr="00952685">
        <w:rPr>
          <w:szCs w:val="20"/>
          <w:u w:val="single"/>
        </w:rPr>
        <w:t>budynki administracyjno-socjalne</w:t>
      </w:r>
      <w:r w:rsidRPr="00952685">
        <w:rPr>
          <w:szCs w:val="20"/>
        </w:rPr>
        <w:t xml:space="preserve">: gospodarcze i garażowe: </w:t>
      </w:r>
      <w:r w:rsidR="002D7FC4" w:rsidRPr="00952685">
        <w:rPr>
          <w:szCs w:val="20"/>
        </w:rPr>
        <w:t>dwuspadowy o jednakowym kącie nachylenia połaci dachowych 25</w:t>
      </w:r>
      <w:r w:rsidR="002D7FC4" w:rsidRPr="00952685">
        <w:rPr>
          <w:szCs w:val="20"/>
          <w:vertAlign w:val="superscript"/>
        </w:rPr>
        <w:t>0</w:t>
      </w:r>
      <w:r w:rsidR="002D7FC4" w:rsidRPr="00952685">
        <w:rPr>
          <w:szCs w:val="20"/>
        </w:rPr>
        <w:t>-45</w:t>
      </w:r>
      <w:r w:rsidR="002D7FC4" w:rsidRPr="00952685">
        <w:rPr>
          <w:szCs w:val="20"/>
          <w:vertAlign w:val="superscript"/>
        </w:rPr>
        <w:t>0</w:t>
      </w:r>
      <w:r w:rsidR="002D7FC4" w:rsidRPr="00952685">
        <w:rPr>
          <w:szCs w:val="20"/>
        </w:rPr>
        <w:t xml:space="preserve">  lub płaski</w:t>
      </w:r>
      <w:r w:rsidRPr="00952685">
        <w:rPr>
          <w:szCs w:val="20"/>
        </w:rPr>
        <w:t>,</w:t>
      </w:r>
    </w:p>
    <w:p w14:paraId="330FF845" w14:textId="77777777" w:rsidR="00AF0227" w:rsidRPr="00952685" w:rsidRDefault="00AF0227" w:rsidP="00AF0227">
      <w:pPr>
        <w:pStyle w:val="Nagwek"/>
        <w:numPr>
          <w:ilvl w:val="0"/>
          <w:numId w:val="29"/>
        </w:numPr>
        <w:tabs>
          <w:tab w:val="clear" w:pos="1069"/>
          <w:tab w:val="num" w:pos="709"/>
        </w:tabs>
        <w:spacing w:line="276" w:lineRule="auto"/>
        <w:ind w:left="709"/>
        <w:rPr>
          <w:szCs w:val="20"/>
        </w:rPr>
      </w:pPr>
      <w:r w:rsidRPr="00952685">
        <w:rPr>
          <w:szCs w:val="20"/>
        </w:rPr>
        <w:t>Minimalna wielkość działki budowlanej – 2000 m</w:t>
      </w:r>
      <w:r w:rsidRPr="00952685">
        <w:rPr>
          <w:szCs w:val="20"/>
          <w:vertAlign w:val="superscript"/>
        </w:rPr>
        <w:t>2</w:t>
      </w:r>
      <w:r w:rsidRPr="00952685">
        <w:rPr>
          <w:szCs w:val="20"/>
        </w:rPr>
        <w:t>.</w:t>
      </w:r>
    </w:p>
    <w:p w14:paraId="06B43700" w14:textId="77777777" w:rsidR="00AF0227" w:rsidRPr="00952685" w:rsidRDefault="00AF0227" w:rsidP="00AF0227">
      <w:pPr>
        <w:pStyle w:val="NormalnyVerdana"/>
        <w:spacing w:line="276" w:lineRule="auto"/>
        <w:rPr>
          <w:rFonts w:ascii="Verdana" w:hAnsi="Verdana"/>
          <w:bCs/>
        </w:rPr>
      </w:pPr>
    </w:p>
    <w:p w14:paraId="4AAEBCDD" w14:textId="77777777" w:rsidR="00AF0227" w:rsidRPr="00952685" w:rsidRDefault="00AF0227" w:rsidP="00AF0227">
      <w:pPr>
        <w:pStyle w:val="NormalnyVerdana"/>
        <w:spacing w:line="276" w:lineRule="auto"/>
        <w:rPr>
          <w:rFonts w:ascii="Verdana" w:hAnsi="Verdana"/>
          <w:b/>
        </w:rPr>
      </w:pPr>
      <w:r w:rsidRPr="00952685">
        <w:rPr>
          <w:rFonts w:ascii="Verdana" w:hAnsi="Verdana"/>
          <w:b/>
        </w:rPr>
        <w:t>Tereny zabudowy rekreacji indywidualnej:</w:t>
      </w:r>
    </w:p>
    <w:p w14:paraId="2C90372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40%,</w:t>
      </w:r>
    </w:p>
    <w:p w14:paraId="33A107AC"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40%,</w:t>
      </w:r>
    </w:p>
    <w:p w14:paraId="43B01AE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8 m,</w:t>
      </w:r>
    </w:p>
    <w:p w14:paraId="56055D25"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2 (w tym poddasze użytkowe),</w:t>
      </w:r>
    </w:p>
    <w:p w14:paraId="26D341F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11974FD2" w14:textId="77777777" w:rsidR="00AF0227" w:rsidRPr="00952685" w:rsidRDefault="00AF0227" w:rsidP="00AF0227">
      <w:pPr>
        <w:pStyle w:val="NormalnyVerdana"/>
        <w:numPr>
          <w:ilvl w:val="0"/>
          <w:numId w:val="23"/>
        </w:numPr>
        <w:tabs>
          <w:tab w:val="clear" w:pos="1069"/>
        </w:tabs>
        <w:spacing w:line="276" w:lineRule="auto"/>
        <w:ind w:left="851" w:hanging="284"/>
        <w:rPr>
          <w:rFonts w:ascii="Verdana" w:hAnsi="Verdana"/>
          <w:bCs/>
        </w:rPr>
      </w:pPr>
      <w:r w:rsidRPr="00952685">
        <w:rPr>
          <w:rFonts w:ascii="Verdana" w:hAnsi="Verdana"/>
        </w:rPr>
        <w:t>dwu- lub wielospadowy o jednakowym kącie nachylenia połaci dachowych 30</w:t>
      </w:r>
      <w:r w:rsidRPr="00952685">
        <w:rPr>
          <w:rFonts w:ascii="Verdana" w:hAnsi="Verdana"/>
        </w:rPr>
        <w:sym w:font="Symbol" w:char="F0B0"/>
      </w:r>
      <w:r w:rsidRPr="00952685">
        <w:rPr>
          <w:rFonts w:ascii="Verdana" w:hAnsi="Verdana"/>
        </w:rPr>
        <w:t>-45</w:t>
      </w:r>
      <w:r w:rsidRPr="00952685">
        <w:rPr>
          <w:rFonts w:ascii="Verdana" w:hAnsi="Verdana"/>
        </w:rPr>
        <w:sym w:font="Symbol" w:char="F0B0"/>
      </w:r>
      <w:r w:rsidRPr="00952685">
        <w:rPr>
          <w:rFonts w:ascii="Verdana" w:hAnsi="Verdana"/>
        </w:rPr>
        <w:t>,</w:t>
      </w:r>
    </w:p>
    <w:p w14:paraId="74DDD4A6" w14:textId="77777777" w:rsidR="00AF0227" w:rsidRPr="00952685" w:rsidRDefault="00AF0227" w:rsidP="00AF0227">
      <w:pPr>
        <w:pStyle w:val="NormalnyVerdana"/>
        <w:numPr>
          <w:ilvl w:val="0"/>
          <w:numId w:val="23"/>
        </w:numPr>
        <w:tabs>
          <w:tab w:val="clear" w:pos="1069"/>
        </w:tabs>
        <w:spacing w:line="276" w:lineRule="auto"/>
        <w:ind w:left="709" w:hanging="142"/>
        <w:rPr>
          <w:rFonts w:ascii="Verdana" w:hAnsi="Verdana"/>
          <w:bCs/>
        </w:rPr>
      </w:pPr>
      <w:r w:rsidRPr="00952685">
        <w:rPr>
          <w:rFonts w:ascii="Verdana" w:hAnsi="Verdana"/>
        </w:rPr>
        <w:t>płaski,</w:t>
      </w:r>
    </w:p>
    <w:p w14:paraId="7D33C855"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Minimalna wielkość działki budowlanej – </w:t>
      </w:r>
      <w:smartTag w:uri="urn:schemas-microsoft-com:office:smarttags" w:element="metricconverter">
        <w:smartTagPr>
          <w:attr w:name="ProductID" w:val="300 m2"/>
        </w:smartTagPr>
        <w:r w:rsidRPr="00952685">
          <w:rPr>
            <w:rFonts w:ascii="Verdana" w:hAnsi="Verdana"/>
          </w:rPr>
          <w:t>300 m</w:t>
        </w:r>
        <w:r w:rsidRPr="00952685">
          <w:rPr>
            <w:rFonts w:ascii="Verdana" w:hAnsi="Verdana"/>
            <w:vertAlign w:val="superscript"/>
          </w:rPr>
          <w:t>2</w:t>
        </w:r>
      </w:smartTag>
      <w:r w:rsidRPr="00952685">
        <w:rPr>
          <w:rFonts w:ascii="Verdana" w:hAnsi="Verdana"/>
        </w:rPr>
        <w:t>.</w:t>
      </w:r>
    </w:p>
    <w:p w14:paraId="4699519A" w14:textId="77777777" w:rsidR="00AF0227" w:rsidRPr="00952685" w:rsidRDefault="00AF0227" w:rsidP="00AF0227">
      <w:pPr>
        <w:pStyle w:val="NormalnyVerdana"/>
        <w:spacing w:line="276" w:lineRule="auto"/>
        <w:rPr>
          <w:rFonts w:ascii="Verdana" w:hAnsi="Verdana"/>
          <w:b/>
        </w:rPr>
      </w:pPr>
    </w:p>
    <w:p w14:paraId="02DC4A01" w14:textId="77777777" w:rsidR="00AF0227" w:rsidRPr="00952685" w:rsidRDefault="00AF0227" w:rsidP="00AF0227">
      <w:pPr>
        <w:pStyle w:val="NormalnyVerdana"/>
        <w:spacing w:line="276" w:lineRule="auto"/>
        <w:rPr>
          <w:rFonts w:ascii="Verdana" w:hAnsi="Verdana"/>
          <w:b/>
        </w:rPr>
      </w:pPr>
      <w:r w:rsidRPr="00952685">
        <w:rPr>
          <w:rFonts w:ascii="Verdana" w:hAnsi="Verdana"/>
          <w:b/>
          <w:bCs/>
        </w:rPr>
        <w:t>Tereny usług sportu i rekreacji</w:t>
      </w:r>
      <w:r w:rsidRPr="00952685">
        <w:rPr>
          <w:rFonts w:ascii="Verdana" w:hAnsi="Verdana"/>
          <w:b/>
        </w:rPr>
        <w:t>:</w:t>
      </w:r>
    </w:p>
    <w:p w14:paraId="580FBFA9"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 xml:space="preserve">Maksymalna powierzchnia zabudowy – </w:t>
      </w:r>
      <w:r w:rsidR="005720B9" w:rsidRPr="00952685">
        <w:rPr>
          <w:rFonts w:ascii="Verdana" w:hAnsi="Verdana"/>
          <w:bCs/>
        </w:rPr>
        <w:t>60</w:t>
      </w:r>
      <w:r w:rsidRPr="00952685">
        <w:rPr>
          <w:rFonts w:ascii="Verdana" w:hAnsi="Verdana"/>
          <w:bCs/>
        </w:rPr>
        <w:t>%,</w:t>
      </w:r>
    </w:p>
    <w:p w14:paraId="6F38922E"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20%,</w:t>
      </w:r>
    </w:p>
    <w:p w14:paraId="684CF31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Maksymalna wysokość budynków – </w:t>
      </w:r>
      <w:smartTag w:uri="urn:schemas-microsoft-com:office:smarttags" w:element="metricconverter">
        <w:smartTagPr>
          <w:attr w:name="ProductID" w:val="12 m"/>
        </w:smartTagPr>
        <w:r w:rsidRPr="00952685">
          <w:rPr>
            <w:rFonts w:ascii="Verdana" w:hAnsi="Verdana"/>
          </w:rPr>
          <w:t>12 m</w:t>
        </w:r>
      </w:smartTag>
      <w:r w:rsidRPr="00952685">
        <w:rPr>
          <w:rFonts w:ascii="Verdana" w:hAnsi="Verdana"/>
        </w:rPr>
        <w:t>,</w:t>
      </w:r>
    </w:p>
    <w:p w14:paraId="6B17518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3,</w:t>
      </w:r>
    </w:p>
    <w:p w14:paraId="789EEE5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042AAB92" w14:textId="77777777" w:rsidR="00AF0227" w:rsidRPr="00952685" w:rsidRDefault="002D7FC4" w:rsidP="00AF0227">
      <w:pPr>
        <w:pStyle w:val="NormalnyVerdana"/>
        <w:numPr>
          <w:ilvl w:val="0"/>
          <w:numId w:val="23"/>
        </w:numPr>
        <w:spacing w:line="276" w:lineRule="auto"/>
        <w:rPr>
          <w:rFonts w:ascii="Verdana" w:hAnsi="Verdana"/>
          <w:bCs/>
        </w:rPr>
      </w:pPr>
      <w:r w:rsidRPr="00952685">
        <w:t>dwu lub wielospadowy o jednakowym kącie nachylenia połaci dachowych 15</w:t>
      </w:r>
      <w:r w:rsidRPr="00952685">
        <w:rPr>
          <w:vertAlign w:val="superscript"/>
        </w:rPr>
        <w:t>0</w:t>
      </w:r>
      <w:r w:rsidRPr="00952685">
        <w:t>-45</w:t>
      </w:r>
      <w:r w:rsidRPr="00952685">
        <w:rPr>
          <w:vertAlign w:val="superscript"/>
        </w:rPr>
        <w:t>0</w:t>
      </w:r>
      <w:r w:rsidR="00AF0227" w:rsidRPr="00952685">
        <w:rPr>
          <w:rFonts w:ascii="Verdana" w:hAnsi="Verdana"/>
          <w:bCs/>
        </w:rPr>
        <w:t>,</w:t>
      </w:r>
    </w:p>
    <w:p w14:paraId="7404AE6B" w14:textId="77777777" w:rsidR="00AF0227" w:rsidRPr="00952685" w:rsidRDefault="00AF0227" w:rsidP="00AF0227">
      <w:pPr>
        <w:pStyle w:val="Nagwek"/>
        <w:numPr>
          <w:ilvl w:val="0"/>
          <w:numId w:val="23"/>
        </w:numPr>
        <w:spacing w:line="276" w:lineRule="auto"/>
        <w:ind w:right="-52"/>
        <w:rPr>
          <w:szCs w:val="20"/>
        </w:rPr>
      </w:pPr>
      <w:r w:rsidRPr="00952685">
        <w:rPr>
          <w:szCs w:val="20"/>
        </w:rPr>
        <w:t>płaski,</w:t>
      </w:r>
    </w:p>
    <w:p w14:paraId="72A4296B"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Minimalna wielkość działki budowlanej – </w:t>
      </w:r>
      <w:smartTag w:uri="urn:schemas-microsoft-com:office:smarttags" w:element="metricconverter">
        <w:smartTagPr>
          <w:attr w:name="ProductID" w:val="20,0 ha"/>
        </w:smartTagPr>
        <w:r w:rsidRPr="00952685">
          <w:rPr>
            <w:rFonts w:ascii="Verdana" w:hAnsi="Verdana"/>
          </w:rPr>
          <w:t>1000 m</w:t>
        </w:r>
        <w:r w:rsidRPr="00952685">
          <w:rPr>
            <w:rFonts w:ascii="Verdana" w:hAnsi="Verdana"/>
            <w:vertAlign w:val="superscript"/>
          </w:rPr>
          <w:t>2</w:t>
        </w:r>
      </w:smartTag>
      <w:r w:rsidRPr="00952685">
        <w:rPr>
          <w:rFonts w:ascii="Verdana" w:hAnsi="Verdana"/>
        </w:rPr>
        <w:t>.</w:t>
      </w:r>
    </w:p>
    <w:p w14:paraId="1ED5D31A" w14:textId="77777777" w:rsidR="00AF0227" w:rsidRPr="00952685" w:rsidRDefault="00AF0227" w:rsidP="00AF0227">
      <w:pPr>
        <w:pStyle w:val="NormalnyVerdana"/>
        <w:spacing w:line="276" w:lineRule="auto"/>
        <w:rPr>
          <w:rFonts w:ascii="Verdana" w:hAnsi="Verdana"/>
        </w:rPr>
      </w:pPr>
    </w:p>
    <w:p w14:paraId="0C104F36" w14:textId="77777777" w:rsidR="00AF0227" w:rsidRPr="00952685" w:rsidRDefault="00AF0227" w:rsidP="00AF0227">
      <w:pPr>
        <w:pStyle w:val="NormalnyVerdana"/>
        <w:spacing w:line="276" w:lineRule="auto"/>
        <w:rPr>
          <w:rFonts w:ascii="Verdana" w:hAnsi="Verdana"/>
          <w:b/>
          <w:bCs/>
        </w:rPr>
      </w:pPr>
      <w:r w:rsidRPr="00952685">
        <w:rPr>
          <w:rFonts w:ascii="Verdana" w:hAnsi="Verdana"/>
          <w:b/>
          <w:bCs/>
        </w:rPr>
        <w:t>Tereny o wiodącej funkcji sportu i rekreacji na terenach leśnych</w:t>
      </w:r>
    </w:p>
    <w:p w14:paraId="68BB7806"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powierzchnia zabudowy – 20%,</w:t>
      </w:r>
    </w:p>
    <w:p w14:paraId="7AF85ADD"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Minimalna powierzchnia terenu biologicznie czynna – 30%,</w:t>
      </w:r>
    </w:p>
    <w:p w14:paraId="24C2C493"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Maksymalna wysokość budynków – 10 m,</w:t>
      </w:r>
    </w:p>
    <w:p w14:paraId="5EFC11A5"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Maksymalna liczba kondygnacji – 2 (w tym poddasze użytkowe),</w:t>
      </w:r>
    </w:p>
    <w:p w14:paraId="073DC368"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bCs/>
        </w:rPr>
        <w:t>Rodzaj dachu:</w:t>
      </w:r>
    </w:p>
    <w:p w14:paraId="677E25CD" w14:textId="77777777" w:rsidR="00AF0227" w:rsidRPr="00952685" w:rsidRDefault="002D7FC4" w:rsidP="00AF0227">
      <w:pPr>
        <w:pStyle w:val="NormalnyVerdana"/>
        <w:numPr>
          <w:ilvl w:val="0"/>
          <w:numId w:val="23"/>
        </w:numPr>
        <w:spacing w:line="276" w:lineRule="auto"/>
        <w:rPr>
          <w:rFonts w:ascii="Verdana" w:hAnsi="Verdana"/>
          <w:bCs/>
        </w:rPr>
      </w:pPr>
      <w:r w:rsidRPr="00952685">
        <w:t>dwu lub wielospadowy o jednakowym kącie nachylenia połaci dachowych 15</w:t>
      </w:r>
      <w:r w:rsidRPr="00952685">
        <w:rPr>
          <w:vertAlign w:val="superscript"/>
        </w:rPr>
        <w:t>0</w:t>
      </w:r>
      <w:r w:rsidRPr="00952685">
        <w:t>-45</w:t>
      </w:r>
      <w:r w:rsidRPr="00952685">
        <w:rPr>
          <w:vertAlign w:val="superscript"/>
        </w:rPr>
        <w:t>0</w:t>
      </w:r>
      <w:r w:rsidRPr="00952685">
        <w:rPr>
          <w:rFonts w:ascii="Verdana" w:hAnsi="Verdana"/>
          <w:bCs/>
        </w:rPr>
        <w:t>,</w:t>
      </w:r>
    </w:p>
    <w:p w14:paraId="6D7D0C13" w14:textId="77777777" w:rsidR="00AF0227" w:rsidRPr="00952685" w:rsidRDefault="00AF0227" w:rsidP="00AF0227">
      <w:pPr>
        <w:pStyle w:val="Nagwek"/>
        <w:numPr>
          <w:ilvl w:val="0"/>
          <w:numId w:val="23"/>
        </w:numPr>
        <w:spacing w:line="276" w:lineRule="auto"/>
        <w:ind w:right="-52"/>
        <w:rPr>
          <w:szCs w:val="20"/>
        </w:rPr>
      </w:pPr>
      <w:r w:rsidRPr="00952685">
        <w:rPr>
          <w:szCs w:val="20"/>
        </w:rPr>
        <w:t>płaski,</w:t>
      </w:r>
    </w:p>
    <w:p w14:paraId="7145369A" w14:textId="77777777" w:rsidR="00AF0227" w:rsidRPr="00952685" w:rsidRDefault="00AF0227" w:rsidP="00AF0227">
      <w:pPr>
        <w:pStyle w:val="NormalnyVerdana"/>
        <w:numPr>
          <w:ilvl w:val="0"/>
          <w:numId w:val="19"/>
        </w:numPr>
        <w:spacing w:line="276" w:lineRule="auto"/>
        <w:rPr>
          <w:rFonts w:ascii="Verdana" w:hAnsi="Verdana"/>
          <w:bCs/>
        </w:rPr>
      </w:pPr>
      <w:r w:rsidRPr="00952685">
        <w:rPr>
          <w:rFonts w:ascii="Verdana" w:hAnsi="Verdana"/>
        </w:rPr>
        <w:t xml:space="preserve">Minimalna wielkość działki budowlanej – </w:t>
      </w:r>
      <w:smartTag w:uri="urn:schemas-microsoft-com:office:smarttags" w:element="metricconverter">
        <w:smartTagPr>
          <w:attr w:name="ProductID" w:val="20,0 ha"/>
        </w:smartTagPr>
        <w:r w:rsidRPr="00952685">
          <w:rPr>
            <w:rFonts w:ascii="Verdana" w:hAnsi="Verdana"/>
          </w:rPr>
          <w:t>1000 m</w:t>
        </w:r>
        <w:r w:rsidRPr="00952685">
          <w:rPr>
            <w:rFonts w:ascii="Verdana" w:hAnsi="Verdana"/>
            <w:vertAlign w:val="superscript"/>
          </w:rPr>
          <w:t>2</w:t>
        </w:r>
      </w:smartTag>
      <w:r w:rsidRPr="00952685">
        <w:rPr>
          <w:rFonts w:ascii="Verdana" w:hAnsi="Verdana"/>
        </w:rPr>
        <w:t>.</w:t>
      </w:r>
    </w:p>
    <w:p w14:paraId="074C9BF9" w14:textId="77777777" w:rsidR="00AF0227" w:rsidRPr="00952685" w:rsidRDefault="00AF0227" w:rsidP="00A21F71">
      <w:pPr>
        <w:pStyle w:val="NormalnyVerdana"/>
        <w:spacing w:line="276" w:lineRule="auto"/>
        <w:rPr>
          <w:rFonts w:ascii="Verdana" w:hAnsi="Verdana"/>
        </w:rPr>
      </w:pPr>
    </w:p>
    <w:p w14:paraId="210853D6" w14:textId="77777777" w:rsidR="00AF61EC" w:rsidRPr="00952685" w:rsidRDefault="00AF61EC" w:rsidP="00A21F71">
      <w:pPr>
        <w:pStyle w:val="NormalnyVerdana"/>
        <w:spacing w:line="276" w:lineRule="auto"/>
        <w:ind w:firstLine="709"/>
        <w:rPr>
          <w:rFonts w:ascii="Verdana" w:hAnsi="Verdana"/>
          <w:bCs/>
        </w:rPr>
      </w:pPr>
      <w:r w:rsidRPr="00952685">
        <w:rPr>
          <w:rFonts w:ascii="Verdana" w:hAnsi="Verdana"/>
          <w:bCs/>
        </w:rPr>
        <w:t xml:space="preserve">W przypadku projektowanych lokalizacji budowli oraz urządzeń infrastruktury technicznej związanych z prowadzoną działalnością w ramach zagospodarowania terenów opisanych powyżej zaleca się maksymalną wysokość </w:t>
      </w:r>
      <w:smartTag w:uri="urn:schemas-microsoft-com:office:smarttags" w:element="metricconverter">
        <w:smartTagPr>
          <w:attr w:name="ProductID" w:val="50 m"/>
        </w:smartTagPr>
        <w:r w:rsidRPr="00952685">
          <w:rPr>
            <w:rFonts w:ascii="Verdana" w:hAnsi="Verdana"/>
            <w:bCs/>
          </w:rPr>
          <w:t>50 m</w:t>
        </w:r>
      </w:smartTag>
      <w:r w:rsidRPr="00952685">
        <w:rPr>
          <w:rFonts w:ascii="Verdana" w:hAnsi="Verdana"/>
          <w:bCs/>
        </w:rPr>
        <w:t xml:space="preserve">. </w:t>
      </w:r>
    </w:p>
    <w:p w14:paraId="5784EAF1" w14:textId="77777777" w:rsidR="00AF61EC" w:rsidRPr="00952685" w:rsidRDefault="00AF61EC" w:rsidP="00A21F71">
      <w:pPr>
        <w:pStyle w:val="NormalnyVerdana"/>
        <w:spacing w:line="276" w:lineRule="auto"/>
        <w:ind w:firstLine="709"/>
        <w:rPr>
          <w:rFonts w:ascii="Verdana" w:hAnsi="Verdana"/>
          <w:bCs/>
        </w:rPr>
      </w:pPr>
      <w:r w:rsidRPr="00952685">
        <w:rPr>
          <w:rFonts w:ascii="Verdana" w:hAnsi="Verdana"/>
          <w:bCs/>
        </w:rPr>
        <w:t xml:space="preserve">Dla terenów zieleni urządzonej parametry obiektów i urządzeń należy określić na etapie sporządzania miejscowego planu zagospodarowania przestrzennego. </w:t>
      </w:r>
    </w:p>
    <w:p w14:paraId="21361437" w14:textId="77777777" w:rsidR="00AF61EC" w:rsidRPr="00952685" w:rsidRDefault="00AF61EC" w:rsidP="00A21F71">
      <w:pPr>
        <w:pStyle w:val="NormalnyVerdana"/>
        <w:spacing w:line="276" w:lineRule="auto"/>
        <w:ind w:firstLine="709"/>
        <w:rPr>
          <w:rFonts w:ascii="Verdana" w:hAnsi="Verdana"/>
          <w:bCs/>
        </w:rPr>
      </w:pPr>
      <w:r w:rsidRPr="00952685">
        <w:rPr>
          <w:rFonts w:ascii="Verdana" w:hAnsi="Verdana"/>
          <w:bCs/>
        </w:rPr>
        <w:t xml:space="preserve">W przypadku lokalizacji obiektów o wysokości równej lub większej od </w:t>
      </w:r>
      <w:smartTag w:uri="urn:schemas-microsoft-com:office:smarttags" w:element="metricconverter">
        <w:smartTagPr>
          <w:attr w:name="ProductID" w:val="50 m"/>
        </w:smartTagPr>
        <w:r w:rsidRPr="00952685">
          <w:rPr>
            <w:rFonts w:ascii="Verdana" w:hAnsi="Verdana"/>
            <w:bCs/>
          </w:rPr>
          <w:t>50 m</w:t>
        </w:r>
      </w:smartTag>
      <w:r w:rsidRPr="00952685">
        <w:rPr>
          <w:rFonts w:ascii="Verdana" w:hAnsi="Verdana"/>
          <w:bCs/>
        </w:rPr>
        <w:t xml:space="preserve"> n.p.t., </w:t>
      </w:r>
      <w:r w:rsidRPr="00952685">
        <w:rPr>
          <w:rFonts w:ascii="Verdana" w:hAnsi="Verdana"/>
        </w:rPr>
        <w:t xml:space="preserve">w szczególności napowietrznych linii elektroenergetycznych WN o napięciu 110 </w:t>
      </w:r>
      <w:proofErr w:type="spellStart"/>
      <w:r w:rsidRPr="00952685">
        <w:rPr>
          <w:rFonts w:ascii="Verdana" w:hAnsi="Verdana"/>
        </w:rPr>
        <w:t>kV</w:t>
      </w:r>
      <w:proofErr w:type="spellEnd"/>
      <w:r w:rsidRPr="00952685">
        <w:rPr>
          <w:rFonts w:ascii="Verdana" w:hAnsi="Verdana"/>
        </w:rPr>
        <w:t xml:space="preserve"> lub </w:t>
      </w:r>
      <w:r w:rsidRPr="00952685">
        <w:rPr>
          <w:rFonts w:ascii="Verdana" w:hAnsi="Verdana"/>
        </w:rPr>
        <w:lastRenderedPageBreak/>
        <w:t xml:space="preserve">większym oraz lokalizacji stacji bazowych telefonii komórkowej </w:t>
      </w:r>
      <w:r w:rsidRPr="00952685">
        <w:rPr>
          <w:rFonts w:ascii="Verdana" w:hAnsi="Verdana"/>
          <w:bCs/>
        </w:rPr>
        <w:t>należy je zgłosić, przed wydaniem pozwolenia na budowę, do Szefostwa Służby Ruchu Lotniczego Sił Zbrojnych RP w celu uzgodnienia lokalizacji i ustalenia sposobu oznakowania przeszkodowego tych obiektów.</w:t>
      </w:r>
    </w:p>
    <w:p w14:paraId="32B254B4" w14:textId="77777777" w:rsidR="00AF61EC" w:rsidRPr="00952685" w:rsidRDefault="00AF61EC" w:rsidP="00A21F71">
      <w:pPr>
        <w:pStyle w:val="Nagwek3"/>
        <w:spacing w:line="276" w:lineRule="auto"/>
        <w:ind w:left="0"/>
      </w:pPr>
      <w:bookmarkStart w:id="144" w:name="_Toc271905471"/>
      <w:bookmarkStart w:id="145" w:name="_Toc426046223"/>
      <w:bookmarkStart w:id="146" w:name="_Toc426047464"/>
      <w:r w:rsidRPr="00952685">
        <w:t>2.2.</w:t>
      </w:r>
      <w:r w:rsidRPr="00952685">
        <w:tab/>
        <w:t xml:space="preserve">Wytyczne określania wymagań dotyczących parametrów </w:t>
      </w:r>
      <w:r w:rsidR="006F3205" w:rsidRPr="00952685">
        <w:tab/>
      </w:r>
      <w:r w:rsidRPr="00952685">
        <w:t>i wskaźników urbanistycznych w planach miejscowych</w:t>
      </w:r>
      <w:bookmarkEnd w:id="144"/>
      <w:bookmarkEnd w:id="145"/>
      <w:bookmarkEnd w:id="146"/>
    </w:p>
    <w:p w14:paraId="7E68453E" w14:textId="77777777" w:rsidR="00AF61EC" w:rsidRPr="00952685" w:rsidRDefault="00AF61EC" w:rsidP="00A21F71">
      <w:pPr>
        <w:pStyle w:val="NormalnyVerdana"/>
        <w:spacing w:line="276" w:lineRule="auto"/>
        <w:rPr>
          <w:rFonts w:ascii="Verdana" w:hAnsi="Verdana"/>
        </w:rPr>
      </w:pPr>
      <w:r w:rsidRPr="00952685">
        <w:rPr>
          <w:rFonts w:ascii="Verdana" w:hAnsi="Verdana"/>
        </w:rPr>
        <w:tab/>
        <w:t>Wymagania dotyczące parametrów i wskaźników urbanistycznych stosowanych w planach miejscowych przedstawiono w pkt 2.1 jako proponowane standardy urbanistyczne. Przy sporządzaniu planów miejscowych powyższe wskaźniki należy traktować jako wielkości wyjściowe. Każdorazowo na etapie sporządzania planu miejscowego konieczne jest przeanalizowanie uwarunkowań przestrzennych w celu odpowiedniego ich uszczegółowienia i dostosowania podanych wielkości do konkretnych zamierzeń planistycznych.</w:t>
      </w:r>
    </w:p>
    <w:p w14:paraId="01356326" w14:textId="77777777" w:rsidR="00AF61EC" w:rsidRPr="00952685" w:rsidRDefault="00AF61EC" w:rsidP="00A21F71">
      <w:pPr>
        <w:pStyle w:val="Nagwek3"/>
        <w:spacing w:line="276" w:lineRule="auto"/>
        <w:ind w:left="0"/>
        <w:rPr>
          <w:szCs w:val="20"/>
        </w:rPr>
      </w:pPr>
      <w:bookmarkStart w:id="147" w:name="_Toc271905472"/>
      <w:bookmarkStart w:id="148" w:name="_Toc426046224"/>
      <w:bookmarkStart w:id="149" w:name="_Toc426047465"/>
      <w:r w:rsidRPr="00952685">
        <w:rPr>
          <w:szCs w:val="20"/>
        </w:rPr>
        <w:t>2.3.</w:t>
      </w:r>
      <w:r w:rsidRPr="00952685">
        <w:rPr>
          <w:szCs w:val="20"/>
        </w:rPr>
        <w:tab/>
        <w:t>Tereny wskazane do ograniczenia zabudowy</w:t>
      </w:r>
      <w:bookmarkEnd w:id="147"/>
      <w:bookmarkEnd w:id="148"/>
      <w:bookmarkEnd w:id="149"/>
    </w:p>
    <w:p w14:paraId="78295396" w14:textId="77777777" w:rsidR="00AF61EC" w:rsidRPr="00952685" w:rsidRDefault="00A842F3" w:rsidP="00A842F3">
      <w:pPr>
        <w:pStyle w:val="NormalnyVerdana"/>
        <w:spacing w:line="276" w:lineRule="auto"/>
        <w:rPr>
          <w:rFonts w:ascii="Verdana" w:hAnsi="Verdana" w:cs="Times New Roman"/>
          <w:szCs w:val="24"/>
        </w:rPr>
      </w:pPr>
      <w:r w:rsidRPr="00952685">
        <w:rPr>
          <w:rFonts w:ascii="Verdana" w:hAnsi="Verdana" w:cs="Times New Roman"/>
          <w:szCs w:val="24"/>
        </w:rPr>
        <w:tab/>
      </w:r>
      <w:r w:rsidR="00AF61EC" w:rsidRPr="00952685">
        <w:rPr>
          <w:rFonts w:ascii="Verdana" w:hAnsi="Verdana" w:cs="Times New Roman"/>
          <w:szCs w:val="24"/>
        </w:rPr>
        <w:t>Do grupy terenów wskazanych do ograniczenia zabudowy należą:</w:t>
      </w:r>
    </w:p>
    <w:p w14:paraId="647896D4"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rPr>
        <w:t>obszary przyrodnicze objęte ochroną prawną,</w:t>
      </w:r>
    </w:p>
    <w:p w14:paraId="013F39A2"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cs="Times New Roman"/>
          <w:szCs w:val="24"/>
        </w:rPr>
        <w:t>tereny leśne,</w:t>
      </w:r>
    </w:p>
    <w:p w14:paraId="71929D91"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cs="Times New Roman"/>
          <w:szCs w:val="24"/>
        </w:rPr>
        <w:t>obszary przeznaczone do zalesienia,</w:t>
      </w:r>
    </w:p>
    <w:p w14:paraId="20B3B9D7"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cs="Times New Roman"/>
          <w:szCs w:val="24"/>
        </w:rPr>
        <w:t>tereny trwałych użytków zielonych, zadrzewień, dolin rzecznych,</w:t>
      </w:r>
    </w:p>
    <w:p w14:paraId="29ED3D5B"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cs="Times New Roman"/>
          <w:szCs w:val="24"/>
        </w:rPr>
        <w:t>tereny rolnicze,</w:t>
      </w:r>
    </w:p>
    <w:p w14:paraId="0D579425" w14:textId="77777777" w:rsidR="00AF61EC" w:rsidRPr="00952685" w:rsidRDefault="00AF61EC" w:rsidP="00857DC9">
      <w:pPr>
        <w:pStyle w:val="NormalnyVerdana"/>
        <w:numPr>
          <w:ilvl w:val="0"/>
          <w:numId w:val="11"/>
        </w:numPr>
        <w:tabs>
          <w:tab w:val="clear" w:pos="298"/>
          <w:tab w:val="num" w:pos="1134"/>
        </w:tabs>
        <w:spacing w:line="276" w:lineRule="auto"/>
        <w:ind w:left="1134" w:hanging="425"/>
        <w:rPr>
          <w:rFonts w:ascii="Verdana" w:hAnsi="Verdana" w:cs="Times New Roman"/>
          <w:szCs w:val="24"/>
        </w:rPr>
      </w:pPr>
      <w:r w:rsidRPr="00952685">
        <w:rPr>
          <w:rFonts w:ascii="Verdana" w:hAnsi="Verdana" w:cs="Times New Roman"/>
          <w:szCs w:val="24"/>
        </w:rPr>
        <w:t>strefy ochronne wokół cmentarzy.</w:t>
      </w:r>
    </w:p>
    <w:p w14:paraId="73DAF8E0" w14:textId="77777777" w:rsidR="004C6B44" w:rsidRPr="00952685" w:rsidRDefault="004C6B44" w:rsidP="004C6B44">
      <w:pPr>
        <w:pStyle w:val="NormalnyVerdana"/>
        <w:spacing w:line="276" w:lineRule="auto"/>
        <w:rPr>
          <w:rFonts w:ascii="Verdana" w:hAnsi="Verdana" w:cs="Times New Roman"/>
          <w:szCs w:val="24"/>
        </w:rPr>
      </w:pPr>
    </w:p>
    <w:p w14:paraId="328A9460" w14:textId="30770A6E" w:rsidR="004C6B44" w:rsidRDefault="004C6B44" w:rsidP="004C6B44">
      <w:pPr>
        <w:pStyle w:val="NormalnyVerdana"/>
        <w:spacing w:line="276" w:lineRule="auto"/>
        <w:rPr>
          <w:rFonts w:ascii="Verdana" w:hAnsi="Verdana" w:cs="Times New Roman"/>
          <w:szCs w:val="24"/>
        </w:rPr>
      </w:pPr>
      <w:r w:rsidRPr="00952685">
        <w:rPr>
          <w:rFonts w:ascii="Verdana" w:hAnsi="Verdana" w:cs="Times New Roman"/>
          <w:szCs w:val="24"/>
        </w:rPr>
        <w:tab/>
        <w:t>Na rysunku kierunków studium wyznaczono granice obszarów zakazu zabudowy.</w:t>
      </w:r>
      <w:r w:rsidR="003A5FA3">
        <w:rPr>
          <w:rFonts w:ascii="Verdana" w:hAnsi="Verdana" w:cs="Times New Roman"/>
          <w:szCs w:val="24"/>
        </w:rPr>
        <w:t xml:space="preserve"> </w:t>
      </w:r>
    </w:p>
    <w:p w14:paraId="096AE90A" w14:textId="77777777" w:rsidR="00AF61EC" w:rsidRPr="00020F6B" w:rsidRDefault="00AF61EC" w:rsidP="00A21F71">
      <w:pPr>
        <w:pStyle w:val="Nagwek3"/>
        <w:spacing w:line="276" w:lineRule="auto"/>
        <w:ind w:left="0"/>
      </w:pPr>
      <w:bookmarkStart w:id="150" w:name="_Toc271905473"/>
      <w:bookmarkStart w:id="151" w:name="_Toc426046225"/>
      <w:bookmarkStart w:id="152" w:name="_Toc426047466"/>
      <w:r w:rsidRPr="00952685">
        <w:t>2.4.</w:t>
      </w:r>
      <w:r w:rsidRPr="00952685">
        <w:tab/>
        <w:t>Tereny wskazane do wyłączenia spod</w:t>
      </w:r>
      <w:r w:rsidRPr="00020F6B">
        <w:t xml:space="preserve"> zabudowy</w:t>
      </w:r>
      <w:bookmarkEnd w:id="150"/>
      <w:bookmarkEnd w:id="151"/>
      <w:bookmarkEnd w:id="152"/>
    </w:p>
    <w:p w14:paraId="657AE704" w14:textId="77777777" w:rsidR="00AF61EC" w:rsidRPr="00020F6B" w:rsidRDefault="00A842F3" w:rsidP="00A842F3">
      <w:pPr>
        <w:spacing w:line="276" w:lineRule="auto"/>
        <w:rPr>
          <w:bCs/>
          <w:szCs w:val="20"/>
        </w:rPr>
      </w:pPr>
      <w:r>
        <w:rPr>
          <w:bCs/>
          <w:szCs w:val="20"/>
        </w:rPr>
        <w:tab/>
      </w:r>
      <w:r w:rsidR="00AF61EC" w:rsidRPr="00020F6B">
        <w:rPr>
          <w:bCs/>
          <w:szCs w:val="20"/>
        </w:rPr>
        <w:t>Do grupy terenów wskazanych do wyłączenia spod</w:t>
      </w:r>
      <w:r w:rsidR="004C6B44">
        <w:rPr>
          <w:bCs/>
          <w:szCs w:val="20"/>
        </w:rPr>
        <w:t xml:space="preserve"> zabudowy</w:t>
      </w:r>
      <w:r w:rsidR="00AF61EC" w:rsidRPr="00020F6B">
        <w:rPr>
          <w:bCs/>
          <w:szCs w:val="20"/>
        </w:rPr>
        <w:t xml:space="preserve"> należą:</w:t>
      </w:r>
    </w:p>
    <w:p w14:paraId="36FD821C" w14:textId="77777777" w:rsidR="00AF61EC" w:rsidRPr="00020F6B" w:rsidRDefault="00AF61EC" w:rsidP="00857DC9">
      <w:pPr>
        <w:numPr>
          <w:ilvl w:val="0"/>
          <w:numId w:val="17"/>
        </w:numPr>
        <w:spacing w:line="276" w:lineRule="auto"/>
        <w:rPr>
          <w:bCs/>
          <w:szCs w:val="20"/>
        </w:rPr>
      </w:pPr>
      <w:r w:rsidRPr="00020F6B">
        <w:rPr>
          <w:bCs/>
          <w:szCs w:val="20"/>
        </w:rPr>
        <w:t>rezerwaty przyrody,</w:t>
      </w:r>
    </w:p>
    <w:p w14:paraId="3675371A" w14:textId="77777777" w:rsidR="00AF61EC" w:rsidRPr="00020F6B" w:rsidRDefault="00AF61EC" w:rsidP="00857DC9">
      <w:pPr>
        <w:numPr>
          <w:ilvl w:val="0"/>
          <w:numId w:val="17"/>
        </w:numPr>
        <w:spacing w:line="276" w:lineRule="auto"/>
        <w:rPr>
          <w:bCs/>
          <w:szCs w:val="20"/>
        </w:rPr>
      </w:pPr>
      <w:r w:rsidRPr="00020F6B">
        <w:rPr>
          <w:bCs/>
          <w:szCs w:val="20"/>
        </w:rPr>
        <w:t>strefy ochrony bezpośredniej ujęć wody,</w:t>
      </w:r>
    </w:p>
    <w:p w14:paraId="49CFAC7F" w14:textId="77777777" w:rsidR="00AF61EC" w:rsidRPr="00020F6B" w:rsidRDefault="00AF61EC" w:rsidP="00857DC9">
      <w:pPr>
        <w:numPr>
          <w:ilvl w:val="0"/>
          <w:numId w:val="17"/>
        </w:numPr>
        <w:spacing w:line="276" w:lineRule="auto"/>
        <w:rPr>
          <w:bCs/>
          <w:szCs w:val="20"/>
        </w:rPr>
      </w:pPr>
      <w:r w:rsidRPr="00020F6B">
        <w:rPr>
          <w:bCs/>
          <w:szCs w:val="20"/>
        </w:rPr>
        <w:t>strefy oddziaływania obiektów i urządzeń infrastruktury technicznej: linii elektroenergetycznych wysokiego i średniego napięcia, strefy kontrolowane gazociągów),</w:t>
      </w:r>
    </w:p>
    <w:p w14:paraId="3F196BFD" w14:textId="77777777" w:rsidR="002A0D9E" w:rsidRPr="009A715A" w:rsidRDefault="00AF61EC" w:rsidP="009A715A">
      <w:pPr>
        <w:numPr>
          <w:ilvl w:val="0"/>
          <w:numId w:val="17"/>
        </w:numPr>
        <w:spacing w:line="276" w:lineRule="auto"/>
        <w:rPr>
          <w:bCs/>
          <w:szCs w:val="20"/>
        </w:rPr>
      </w:pPr>
      <w:r w:rsidRPr="00020F6B">
        <w:rPr>
          <w:bCs/>
          <w:szCs w:val="20"/>
        </w:rPr>
        <w:t>obiekty archeologicz</w:t>
      </w:r>
      <w:r w:rsidR="002A0D9E" w:rsidRPr="00020F6B">
        <w:rPr>
          <w:bCs/>
          <w:szCs w:val="20"/>
        </w:rPr>
        <w:t>ne wpisane do rejestru zabytków,</w:t>
      </w:r>
    </w:p>
    <w:p w14:paraId="4D50994F" w14:textId="77777777" w:rsidR="00313952" w:rsidRDefault="00313952" w:rsidP="00857DC9">
      <w:pPr>
        <w:numPr>
          <w:ilvl w:val="0"/>
          <w:numId w:val="17"/>
        </w:numPr>
        <w:spacing w:line="276" w:lineRule="auto"/>
        <w:rPr>
          <w:bCs/>
          <w:szCs w:val="20"/>
        </w:rPr>
      </w:pPr>
      <w:r>
        <w:rPr>
          <w:bCs/>
          <w:szCs w:val="20"/>
        </w:rPr>
        <w:t>obszary szczególnego zagrożenia powodzią:</w:t>
      </w:r>
    </w:p>
    <w:p w14:paraId="281641B8" w14:textId="77777777" w:rsidR="00313952" w:rsidRDefault="00313952" w:rsidP="00313952">
      <w:pPr>
        <w:numPr>
          <w:ilvl w:val="1"/>
          <w:numId w:val="17"/>
        </w:numPr>
        <w:spacing w:line="276" w:lineRule="auto"/>
        <w:ind w:left="1418"/>
        <w:rPr>
          <w:bCs/>
          <w:szCs w:val="20"/>
        </w:rPr>
      </w:pPr>
      <w:r>
        <w:rPr>
          <w:bCs/>
          <w:szCs w:val="20"/>
        </w:rPr>
        <w:t>na których prawdopodobieństwo wystąpienia powodzi jest wysokie i wynosi raz na 10 lat (p=10%)</w:t>
      </w:r>
    </w:p>
    <w:p w14:paraId="78E3F766" w14:textId="77777777" w:rsidR="00313952" w:rsidRPr="00020F6B" w:rsidRDefault="00313952" w:rsidP="00313952">
      <w:pPr>
        <w:numPr>
          <w:ilvl w:val="1"/>
          <w:numId w:val="17"/>
        </w:numPr>
        <w:spacing w:line="276" w:lineRule="auto"/>
        <w:ind w:left="1418"/>
        <w:rPr>
          <w:bCs/>
          <w:szCs w:val="20"/>
        </w:rPr>
      </w:pPr>
      <w:r>
        <w:rPr>
          <w:bCs/>
          <w:szCs w:val="20"/>
        </w:rPr>
        <w:t>na których prawdopodobieństwo wystąpienia jest średnie i wynosi raz na 100 lat (p=1%)</w:t>
      </w:r>
    </w:p>
    <w:p w14:paraId="5C96EFCD" w14:textId="77777777" w:rsidR="00AF61EC" w:rsidRPr="00020F6B" w:rsidRDefault="00A842F3" w:rsidP="00A842F3">
      <w:pPr>
        <w:spacing w:line="276" w:lineRule="auto"/>
        <w:rPr>
          <w:bCs/>
          <w:szCs w:val="20"/>
        </w:rPr>
      </w:pPr>
      <w:r>
        <w:rPr>
          <w:bCs/>
          <w:szCs w:val="20"/>
        </w:rPr>
        <w:tab/>
      </w:r>
      <w:r w:rsidR="00AF61EC" w:rsidRPr="00020F6B">
        <w:rPr>
          <w:bCs/>
          <w:szCs w:val="20"/>
        </w:rPr>
        <w:t>Realizacja zabudowy na tych terenach może odbywać się wyłącznie w zakresie ustalonym w obowiązujących przepisów odrębnych.</w:t>
      </w:r>
    </w:p>
    <w:p w14:paraId="257A6D1B" w14:textId="77777777" w:rsidR="00AF61EC" w:rsidRPr="00020F6B" w:rsidRDefault="00AF61EC" w:rsidP="00A21F71">
      <w:pPr>
        <w:pStyle w:val="Nagwek2"/>
        <w:spacing w:line="276" w:lineRule="auto"/>
      </w:pPr>
      <w:bookmarkStart w:id="153" w:name="_Toc271905474"/>
      <w:bookmarkStart w:id="154" w:name="_Toc426046226"/>
      <w:bookmarkStart w:id="155" w:name="_Toc426047467"/>
      <w:r w:rsidRPr="00020F6B">
        <w:t>3.</w:t>
      </w:r>
      <w:r w:rsidRPr="00020F6B">
        <w:tab/>
        <w:t xml:space="preserve">Obszary oraz zasady ochrony środowiska i jego </w:t>
      </w:r>
      <w:r w:rsidR="006F3205" w:rsidRPr="00020F6B">
        <w:tab/>
      </w:r>
      <w:r w:rsidRPr="00020F6B">
        <w:t xml:space="preserve">zasobów, ochrony przyrody, krajobrazu kulturowego </w:t>
      </w:r>
      <w:r w:rsidR="006F3205" w:rsidRPr="00020F6B">
        <w:tab/>
      </w:r>
      <w:r w:rsidRPr="00020F6B">
        <w:t>i uzdrowisk</w:t>
      </w:r>
      <w:bookmarkEnd w:id="153"/>
      <w:bookmarkEnd w:id="154"/>
      <w:bookmarkEnd w:id="155"/>
    </w:p>
    <w:p w14:paraId="64B87248" w14:textId="77777777" w:rsidR="00A56D9A" w:rsidRPr="00020F6B" w:rsidRDefault="00AF61EC" w:rsidP="00A21F71">
      <w:pPr>
        <w:pStyle w:val="NormalnyVerdana"/>
        <w:spacing w:line="276" w:lineRule="auto"/>
        <w:rPr>
          <w:rFonts w:ascii="Verdana" w:eastAsia="TimesNewRomanPSMT" w:hAnsi="Verdana" w:cs="TimesNewRomanPSMT"/>
          <w:lang w:eastAsia="pl-PL"/>
        </w:rPr>
      </w:pPr>
      <w:r w:rsidRPr="00020F6B">
        <w:rPr>
          <w:rFonts w:ascii="Verdana" w:hAnsi="Verdana"/>
          <w:bCs/>
        </w:rPr>
        <w:tab/>
      </w:r>
      <w:r w:rsidR="00A56D9A" w:rsidRPr="00020F6B">
        <w:rPr>
          <w:rFonts w:ascii="Verdana" w:eastAsia="TimesNewRomanPSMT" w:hAnsi="Verdana" w:cs="TimesNewRomanPSMT"/>
          <w:lang w:eastAsia="pl-PL"/>
        </w:rPr>
        <w:t xml:space="preserve">Ochrona środowiska w gminie Drezdenko postrzegana jest od lat jako nierozłączne </w:t>
      </w:r>
      <w:r w:rsidR="00A56D9A" w:rsidRPr="00020F6B">
        <w:rPr>
          <w:rFonts w:ascii="Verdana" w:eastAsia="TimesNewRomanPSMT" w:hAnsi="Verdana" w:cs="TimesNewRomanPSMT"/>
          <w:lang w:eastAsia="pl-PL"/>
        </w:rPr>
        <w:lastRenderedPageBreak/>
        <w:t>części procesów rozwojowych gminy. Stan środowiska i jego przyszłość determinowana jest rozwojem zainwestowania miejskiego, systemu transportowego oraz rozwojem przemysłu, rolnictwa oraz działalności rekreacyjnej.</w:t>
      </w:r>
    </w:p>
    <w:p w14:paraId="13052D52" w14:textId="77777777" w:rsidR="00A56D9A" w:rsidRPr="00020F6B" w:rsidRDefault="00A56D9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Obowiązuje zakaz lokalizacji przedsięwzięć mogących zawsze znacząco oddziaływać na środowisko określonych w przepisach odrębnych z wyjątkiem lokalizacji inwestycji celu publicznego.</w:t>
      </w:r>
    </w:p>
    <w:p w14:paraId="48A84B40" w14:textId="77777777" w:rsidR="00A56D9A" w:rsidRPr="00020F6B" w:rsidRDefault="00A56D9A"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ustaleniach planów miejscowych należy uwzględnić :</w:t>
      </w:r>
    </w:p>
    <w:p w14:paraId="7B5BB362"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ochronę powierzchni ziemi, powietrza i wód zgodnie z przepisami odrębnymi;</w:t>
      </w:r>
    </w:p>
    <w:p w14:paraId="07FDAE57"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wszelkie oddziaływania na środowisko nie mogą powodować przekroczenia standardów jakości środowiska, określonych przepisami odrębnymi, poza terenem do którego inwestor posiada tytuł prawny;</w:t>
      </w:r>
    </w:p>
    <w:p w14:paraId="2A15FD46"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obszary podlegających ochronie akustycznej należy różnicować ze względu na dopuszczalne poziomy hałasu w środowisku,</w:t>
      </w:r>
    </w:p>
    <w:p w14:paraId="28A22CB7"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 xml:space="preserve">zastosowanie zabezpieczeń dla nawierzchni przeznaczonych dla postoju </w:t>
      </w:r>
      <w:r w:rsidRPr="00020F6B">
        <w:rPr>
          <w:rFonts w:eastAsia="TimesNewRomanPSMT" w:cs="TimesNewRomanPSMT"/>
          <w:szCs w:val="20"/>
          <w:lang w:eastAsia="pl-PL"/>
        </w:rPr>
        <w:br/>
        <w:t>i prowadzenia ruchu kołowego przed infiltracją zanieczyszczeń wód opadowych do środowiska gruntowo-wodnego;</w:t>
      </w:r>
    </w:p>
    <w:p w14:paraId="709A2A7D" w14:textId="77777777" w:rsidR="00AF61EC"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 xml:space="preserve">gromadzenie i segregację odpadów w miejscach ich powstawania oraz zagospodarowanie ich zgodnie z gminnym planem gospodarki odpadami i w sposób zabezpieczający środowisko gruntowo-wodne przed zanieczyszczeniem zgodnie </w:t>
      </w:r>
      <w:r w:rsidRPr="00020F6B">
        <w:rPr>
          <w:rFonts w:eastAsia="TimesNewRomanPSMT" w:cs="TimesNewRomanPSMT"/>
          <w:szCs w:val="20"/>
          <w:lang w:eastAsia="pl-PL"/>
        </w:rPr>
        <w:br/>
        <w:t>z przepisami odrębnymi;</w:t>
      </w:r>
    </w:p>
    <w:p w14:paraId="655CFE96"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 xml:space="preserve">sposób postępowania z masami ziemnymi powstającymi w związku z realizacją ustaleń planów zagospodarowania zgodnie z gminnym planem gospodarki odpadami </w:t>
      </w:r>
      <w:r w:rsidR="00D11551" w:rsidRPr="00020F6B">
        <w:rPr>
          <w:rFonts w:eastAsia="TimesNewRomanPSMT" w:cs="TimesNewRomanPSMT"/>
          <w:szCs w:val="20"/>
          <w:lang w:eastAsia="pl-PL"/>
        </w:rPr>
        <w:br/>
      </w:r>
      <w:r w:rsidRPr="00020F6B">
        <w:rPr>
          <w:rFonts w:eastAsia="TimesNewRomanPSMT" w:cs="TimesNewRomanPSMT"/>
          <w:szCs w:val="20"/>
          <w:lang w:eastAsia="pl-PL"/>
        </w:rPr>
        <w:t xml:space="preserve">i przepisami odrębnymi. </w:t>
      </w:r>
    </w:p>
    <w:p w14:paraId="3B9FA007"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zagospodarowanie zielenią wszystkich powierzchni wolnych od utwardzenia dla terenów publicznych;</w:t>
      </w:r>
    </w:p>
    <w:p w14:paraId="75CAF6B8"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dla terenów zabudowy zagrodowej i zagrodowej z usługami nakaz stosowania urządzeń ograniczających wpływ hodowli na jakość wód i gleb – szczelne zbiorniki na gnojówkę, płyty uszczelniające miejsca gromadzenia obornika czy kiszonek paszowych zdrenowane do zbiornika na gnojówkę;</w:t>
      </w:r>
    </w:p>
    <w:p w14:paraId="0667EA4E" w14:textId="77777777" w:rsidR="00A56D9A" w:rsidRPr="00020F6B" w:rsidRDefault="00A56D9A" w:rsidP="007B6AEA">
      <w:pPr>
        <w:widowControl/>
        <w:numPr>
          <w:ilvl w:val="0"/>
          <w:numId w:val="6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dopuszcza się stosowania szczelnych zbiorników bezodpływowych do czasu wyposażenia obszarów w urządzenia kanalizacyjne i wywóz ścieków do oczyszczalni ścieków zgodnie z przepisami odrębnymi.</w:t>
      </w:r>
    </w:p>
    <w:p w14:paraId="5B9476BE" w14:textId="77777777" w:rsidR="00A56D9A" w:rsidRPr="00020F6B" w:rsidRDefault="00A842F3"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A56D9A" w:rsidRPr="00020F6B">
        <w:rPr>
          <w:rFonts w:eastAsia="TimesNewRomanPSMT" w:cs="TimesNewRomanPSMT"/>
          <w:szCs w:val="20"/>
          <w:lang w:eastAsia="pl-PL"/>
        </w:rPr>
        <w:t>Poniżej przedstawione są propozycje celów i prioryte</w:t>
      </w:r>
      <w:r>
        <w:rPr>
          <w:rFonts w:eastAsia="TimesNewRomanPSMT" w:cs="TimesNewRomanPSMT"/>
          <w:szCs w:val="20"/>
          <w:lang w:eastAsia="pl-PL"/>
        </w:rPr>
        <w:t xml:space="preserve">tów środowiskowych, stanowiące </w:t>
      </w:r>
      <w:r w:rsidR="00A56D9A" w:rsidRPr="00020F6B">
        <w:rPr>
          <w:rFonts w:eastAsia="TimesNewRomanPSMT" w:cs="TimesNewRomanPSMT"/>
          <w:szCs w:val="20"/>
          <w:lang w:eastAsia="pl-PL"/>
        </w:rPr>
        <w:t>w znacznej mierze kontynuację i rozwin</w:t>
      </w:r>
      <w:r>
        <w:rPr>
          <w:rFonts w:eastAsia="TimesNewRomanPSMT" w:cs="TimesNewRomanPSMT"/>
          <w:szCs w:val="20"/>
          <w:lang w:eastAsia="pl-PL"/>
        </w:rPr>
        <w:t xml:space="preserve">ięcie dotychczasowych kierunków </w:t>
      </w:r>
      <w:r w:rsidR="00A56D9A" w:rsidRPr="00020F6B">
        <w:rPr>
          <w:rFonts w:eastAsia="TimesNewRomanPSMT" w:cs="TimesNewRomanPSMT"/>
          <w:szCs w:val="20"/>
          <w:lang w:eastAsia="pl-PL"/>
        </w:rPr>
        <w:t>działań proekologicznych realizowanych w gminie Drezdenko:</w:t>
      </w:r>
    </w:p>
    <w:p w14:paraId="699C5101" w14:textId="77777777" w:rsidR="00A842F3" w:rsidRDefault="00A842F3" w:rsidP="00A21F71">
      <w:pPr>
        <w:widowControl/>
        <w:suppressAutoHyphens w:val="0"/>
        <w:autoSpaceDE w:val="0"/>
        <w:autoSpaceDN w:val="0"/>
        <w:adjustRightInd w:val="0"/>
        <w:spacing w:line="276" w:lineRule="auto"/>
        <w:ind w:left="284"/>
        <w:rPr>
          <w:rFonts w:eastAsia="TimesNewRomanPSMT" w:cs="TimesNewRomanPSMT"/>
          <w:szCs w:val="20"/>
          <w:lang w:eastAsia="pl-PL"/>
        </w:rPr>
      </w:pPr>
    </w:p>
    <w:p w14:paraId="2CDC887A" w14:textId="77777777" w:rsidR="00A56D9A" w:rsidRPr="00020F6B" w:rsidRDefault="00A56D9A"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Ochrona powierzchni ziemi</w:t>
      </w:r>
    </w:p>
    <w:p w14:paraId="236C867D" w14:textId="77777777" w:rsidR="00A56D9A" w:rsidRPr="00020F6B" w:rsidRDefault="00A56D9A" w:rsidP="007B6AEA">
      <w:pPr>
        <w:widowControl/>
        <w:numPr>
          <w:ilvl w:val="0"/>
          <w:numId w:val="66"/>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rekultywacje terenów zdegradowanych,</w:t>
      </w:r>
    </w:p>
    <w:p w14:paraId="15703EE8" w14:textId="77777777" w:rsidR="00A56D9A" w:rsidRPr="00020F6B" w:rsidRDefault="00A56D9A" w:rsidP="007B6AEA">
      <w:pPr>
        <w:widowControl/>
        <w:numPr>
          <w:ilvl w:val="0"/>
          <w:numId w:val="66"/>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zachowanie powierzchni biologicznie czynnych</w:t>
      </w:r>
      <w:r w:rsidR="00A46FFA" w:rsidRPr="00020F6B">
        <w:rPr>
          <w:rFonts w:eastAsia="TimesNewRomanPSMT" w:cs="TimesNewRomanPSMT"/>
          <w:szCs w:val="20"/>
          <w:lang w:eastAsia="pl-PL"/>
        </w:rPr>
        <w:t>,</w:t>
      </w:r>
    </w:p>
    <w:p w14:paraId="0E2A076D" w14:textId="77777777" w:rsidR="00A56D9A" w:rsidRPr="00020F6B" w:rsidRDefault="00A56D9A"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Ochrona</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gleb</w:t>
      </w:r>
    </w:p>
    <w:p w14:paraId="7D6B9C76" w14:textId="77777777" w:rsidR="00A56D9A" w:rsidRPr="00020F6B" w:rsidRDefault="00A56D9A" w:rsidP="007B6AEA">
      <w:pPr>
        <w:widowControl/>
        <w:numPr>
          <w:ilvl w:val="0"/>
          <w:numId w:val="6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upowszechnienie</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zasad dobrej</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praktyk</w:t>
      </w:r>
      <w:r w:rsidR="00A46FFA" w:rsidRPr="00020F6B">
        <w:rPr>
          <w:rFonts w:eastAsia="TimesNewRomanPSMT" w:cs="TimesNewRomanPSMT"/>
          <w:szCs w:val="20"/>
          <w:lang w:eastAsia="pl-PL"/>
        </w:rPr>
        <w:t xml:space="preserve">i </w:t>
      </w:r>
      <w:r w:rsidRPr="00020F6B">
        <w:rPr>
          <w:rFonts w:eastAsia="TimesNewRomanPSMT" w:cs="TimesNewRomanPSMT"/>
          <w:szCs w:val="20"/>
          <w:lang w:eastAsia="pl-PL"/>
        </w:rPr>
        <w:t>rolniczej,</w:t>
      </w:r>
    </w:p>
    <w:p w14:paraId="245E6017" w14:textId="77777777" w:rsidR="00A56D9A" w:rsidRPr="00020F6B" w:rsidRDefault="00A56D9A" w:rsidP="007B6AEA">
      <w:pPr>
        <w:widowControl/>
        <w:numPr>
          <w:ilvl w:val="0"/>
          <w:numId w:val="6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ochrona</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gleb</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najwart</w:t>
      </w:r>
      <w:r w:rsidR="00A46FFA" w:rsidRPr="00020F6B">
        <w:rPr>
          <w:rFonts w:eastAsia="TimesNewRomanPSMT" w:cs="TimesNewRomanPSMT"/>
          <w:szCs w:val="20"/>
          <w:lang w:eastAsia="pl-PL"/>
        </w:rPr>
        <w:t>o</w:t>
      </w:r>
      <w:r w:rsidRPr="00020F6B">
        <w:rPr>
          <w:rFonts w:eastAsia="TimesNewRomanPSMT" w:cs="TimesNewRomanPSMT"/>
          <w:szCs w:val="20"/>
          <w:lang w:eastAsia="pl-PL"/>
        </w:rPr>
        <w:t>ściowszych,</w:t>
      </w:r>
    </w:p>
    <w:p w14:paraId="53992AB2" w14:textId="77777777" w:rsidR="00A56D9A" w:rsidRPr="00020F6B" w:rsidRDefault="00A56D9A" w:rsidP="007B6AEA">
      <w:pPr>
        <w:widowControl/>
        <w:numPr>
          <w:ilvl w:val="0"/>
          <w:numId w:val="6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zachowanie mozaik</w:t>
      </w:r>
      <w:r w:rsidR="000432B1">
        <w:rPr>
          <w:rFonts w:eastAsia="TimesNewRomanPSMT" w:cs="TimesNewRomanPSMT"/>
          <w:szCs w:val="20"/>
          <w:lang w:eastAsia="pl-PL"/>
        </w:rPr>
        <w:t>i pól</w:t>
      </w:r>
      <w:r w:rsidRPr="00020F6B">
        <w:rPr>
          <w:rFonts w:eastAsia="TimesNewRomanPSMT" w:cs="TimesNewRomanPSMT"/>
          <w:szCs w:val="20"/>
          <w:lang w:eastAsia="pl-PL"/>
        </w:rPr>
        <w:t xml:space="preserve"> i krajobraz</w:t>
      </w:r>
      <w:r w:rsidR="00A46FFA" w:rsidRPr="00020F6B">
        <w:rPr>
          <w:rFonts w:eastAsia="TimesNewRomanPSMT" w:cs="TimesNewRomanPSMT"/>
          <w:szCs w:val="20"/>
          <w:lang w:eastAsia="pl-PL"/>
        </w:rPr>
        <w:t>ó</w:t>
      </w:r>
      <w:r w:rsidRPr="00020F6B">
        <w:rPr>
          <w:rFonts w:eastAsia="TimesNewRomanPSMT" w:cs="TimesNewRomanPSMT"/>
          <w:szCs w:val="20"/>
          <w:lang w:eastAsia="pl-PL"/>
        </w:rPr>
        <w:t>w rolniczych,</w:t>
      </w:r>
    </w:p>
    <w:p w14:paraId="3607CE6C" w14:textId="77777777" w:rsidR="00A56D9A" w:rsidRPr="00020F6B" w:rsidRDefault="00A56D9A"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Ochrona prze</w:t>
      </w:r>
      <w:r w:rsidR="00A46FFA" w:rsidRPr="00020F6B">
        <w:rPr>
          <w:rFonts w:eastAsia="TimesNewRomanPSMT" w:cs="TimesNewRomanPSMT"/>
          <w:szCs w:val="20"/>
          <w:lang w:eastAsia="pl-PL"/>
        </w:rPr>
        <w:t>d</w:t>
      </w:r>
      <w:r w:rsidRPr="00020F6B">
        <w:rPr>
          <w:rFonts w:eastAsia="TimesNewRomanPSMT" w:cs="TimesNewRomanPSMT"/>
          <w:szCs w:val="20"/>
          <w:lang w:eastAsia="pl-PL"/>
        </w:rPr>
        <w:t xml:space="preserve"> powodzią</w:t>
      </w:r>
    </w:p>
    <w:p w14:paraId="6486E451" w14:textId="77777777" w:rsidR="00A56D9A" w:rsidRPr="00020F6B" w:rsidRDefault="00A56D9A" w:rsidP="007B6AEA">
      <w:pPr>
        <w:widowControl/>
        <w:numPr>
          <w:ilvl w:val="0"/>
          <w:numId w:val="6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kontrola stanu </w:t>
      </w:r>
      <w:r w:rsidR="00A46FFA" w:rsidRPr="00020F6B">
        <w:rPr>
          <w:rFonts w:eastAsia="TimesNewRomanPSMT" w:cs="TimesNewRomanPSMT"/>
          <w:szCs w:val="20"/>
          <w:lang w:eastAsia="pl-PL"/>
        </w:rPr>
        <w:t>u</w:t>
      </w:r>
      <w:r w:rsidRPr="00020F6B">
        <w:rPr>
          <w:rFonts w:eastAsia="TimesNewRomanPSMT" w:cs="TimesNewRomanPSMT"/>
          <w:szCs w:val="20"/>
          <w:lang w:eastAsia="pl-PL"/>
        </w:rPr>
        <w:t>rządzeń</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wodnych,</w:t>
      </w:r>
    </w:p>
    <w:p w14:paraId="25F1E486" w14:textId="77777777" w:rsidR="00A56D9A" w:rsidRPr="00020F6B" w:rsidRDefault="00A56D9A" w:rsidP="007B6AEA">
      <w:pPr>
        <w:widowControl/>
        <w:numPr>
          <w:ilvl w:val="0"/>
          <w:numId w:val="68"/>
        </w:numPr>
        <w:suppressAutoHyphens w:val="0"/>
        <w:autoSpaceDE w:val="0"/>
        <w:autoSpaceDN w:val="0"/>
        <w:adjustRightInd w:val="0"/>
        <w:spacing w:line="276" w:lineRule="auto"/>
        <w:rPr>
          <w:rFonts w:eastAsia="TimesNewRomanPSMT" w:cs="TimesNewRomanPSMT"/>
          <w:szCs w:val="20"/>
          <w:lang w:eastAsia="pl-PL"/>
        </w:rPr>
      </w:pPr>
      <w:proofErr w:type="spellStart"/>
      <w:r w:rsidRPr="00020F6B">
        <w:rPr>
          <w:rFonts w:eastAsia="TimesNewRomanPSMT" w:cs="TimesNewRomanPSMT"/>
          <w:szCs w:val="20"/>
          <w:lang w:eastAsia="pl-PL"/>
        </w:rPr>
        <w:t>renaturyzacja</w:t>
      </w:r>
      <w:proofErr w:type="spellEnd"/>
      <w:r w:rsidRPr="00020F6B">
        <w:rPr>
          <w:rFonts w:eastAsia="TimesNewRomanPSMT" w:cs="TimesNewRomanPSMT"/>
          <w:szCs w:val="20"/>
          <w:lang w:eastAsia="pl-PL"/>
        </w:rPr>
        <w:t xml:space="preserve"> małych ciek</w:t>
      </w:r>
      <w:r w:rsidR="00A46FFA" w:rsidRPr="00020F6B">
        <w:rPr>
          <w:rFonts w:eastAsia="TimesNewRomanPSMT" w:cs="TimesNewRomanPSMT"/>
          <w:szCs w:val="20"/>
          <w:lang w:eastAsia="pl-PL"/>
        </w:rPr>
        <w:t>ó</w:t>
      </w:r>
      <w:r w:rsidRPr="00020F6B">
        <w:rPr>
          <w:rFonts w:eastAsia="TimesNewRomanPSMT" w:cs="TimesNewRomanPSMT"/>
          <w:szCs w:val="20"/>
          <w:lang w:eastAsia="pl-PL"/>
        </w:rPr>
        <w:t>w</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wodnych,</w:t>
      </w:r>
    </w:p>
    <w:p w14:paraId="4BD8AE23" w14:textId="77777777" w:rsidR="00A56D9A" w:rsidRPr="00020F6B" w:rsidRDefault="00A56D9A" w:rsidP="007B6AEA">
      <w:pPr>
        <w:widowControl/>
        <w:numPr>
          <w:ilvl w:val="0"/>
          <w:numId w:val="6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modernizacj</w:t>
      </w:r>
      <w:r w:rsidR="00A46FFA" w:rsidRPr="00020F6B">
        <w:rPr>
          <w:rFonts w:eastAsia="TimesNewRomanPSMT" w:cs="TimesNewRomanPSMT"/>
          <w:szCs w:val="20"/>
          <w:lang w:eastAsia="pl-PL"/>
        </w:rPr>
        <w:t>a</w:t>
      </w:r>
      <w:r w:rsidRPr="00020F6B">
        <w:rPr>
          <w:rFonts w:eastAsia="TimesNewRomanPSMT" w:cs="TimesNewRomanPSMT"/>
          <w:szCs w:val="20"/>
          <w:lang w:eastAsia="pl-PL"/>
        </w:rPr>
        <w:t xml:space="preserve"> dr</w:t>
      </w:r>
      <w:r w:rsidR="00A46FFA" w:rsidRPr="00020F6B">
        <w:rPr>
          <w:rFonts w:eastAsia="TimesNewRomanPSMT" w:cs="TimesNewRomanPSMT"/>
          <w:szCs w:val="20"/>
          <w:lang w:eastAsia="pl-PL"/>
        </w:rPr>
        <w:t>óg</w:t>
      </w:r>
      <w:r w:rsidRPr="00020F6B">
        <w:rPr>
          <w:rFonts w:eastAsia="TimesNewRomanPSMT" w:cs="TimesNewRomanPSMT"/>
          <w:szCs w:val="20"/>
          <w:lang w:eastAsia="pl-PL"/>
        </w:rPr>
        <w:t xml:space="preserve"> wodnych,</w:t>
      </w:r>
    </w:p>
    <w:p w14:paraId="529D5D2A" w14:textId="77777777" w:rsidR="00A56D9A" w:rsidRPr="00020F6B" w:rsidRDefault="00A56D9A" w:rsidP="007B6AEA">
      <w:pPr>
        <w:widowControl/>
        <w:numPr>
          <w:ilvl w:val="0"/>
          <w:numId w:val="6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w:t>
      </w:r>
      <w:r w:rsidR="00A46FFA" w:rsidRPr="00020F6B">
        <w:rPr>
          <w:rFonts w:eastAsia="TimesNewRomanPSMT" w:cs="TimesNewRomanPSMT"/>
          <w:szCs w:val="20"/>
          <w:lang w:eastAsia="pl-PL"/>
        </w:rPr>
        <w:t>od</w:t>
      </w:r>
      <w:r w:rsidRPr="00020F6B">
        <w:rPr>
          <w:rFonts w:eastAsia="TimesNewRomanPSMT" w:cs="TimesNewRomanPSMT"/>
          <w:szCs w:val="20"/>
          <w:lang w:eastAsia="pl-PL"/>
        </w:rPr>
        <w:t>ernizację wał</w:t>
      </w:r>
      <w:r w:rsidR="00A46FFA" w:rsidRPr="00020F6B">
        <w:rPr>
          <w:rFonts w:eastAsia="TimesNewRomanPSMT" w:cs="TimesNewRomanPSMT"/>
          <w:szCs w:val="20"/>
          <w:lang w:eastAsia="pl-PL"/>
        </w:rPr>
        <w:t>ó</w:t>
      </w:r>
      <w:r w:rsidRPr="00020F6B">
        <w:rPr>
          <w:rFonts w:eastAsia="TimesNewRomanPSMT" w:cs="TimesNewRomanPSMT"/>
          <w:szCs w:val="20"/>
          <w:lang w:eastAsia="pl-PL"/>
        </w:rPr>
        <w:t>w i urządzeń mel</w:t>
      </w:r>
      <w:r w:rsidR="00A46FFA" w:rsidRPr="00020F6B">
        <w:rPr>
          <w:rFonts w:eastAsia="TimesNewRomanPSMT" w:cs="TimesNewRomanPSMT"/>
          <w:szCs w:val="20"/>
          <w:lang w:eastAsia="pl-PL"/>
        </w:rPr>
        <w:t>i</w:t>
      </w:r>
      <w:r w:rsidRPr="00020F6B">
        <w:rPr>
          <w:rFonts w:eastAsia="TimesNewRomanPSMT" w:cs="TimesNewRomanPSMT"/>
          <w:szCs w:val="20"/>
          <w:lang w:eastAsia="pl-PL"/>
        </w:rPr>
        <w:t>oracyjnych,</w:t>
      </w:r>
    </w:p>
    <w:p w14:paraId="7A0BF609" w14:textId="77777777" w:rsidR="00A56D9A" w:rsidRPr="00020F6B" w:rsidRDefault="00A56D9A" w:rsidP="007B6AEA">
      <w:pPr>
        <w:widowControl/>
        <w:numPr>
          <w:ilvl w:val="0"/>
          <w:numId w:val="68"/>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miejscowe ograniczenia obszar</w:t>
      </w:r>
      <w:r w:rsidR="00A46FFA" w:rsidRPr="00020F6B">
        <w:rPr>
          <w:rFonts w:eastAsia="TimesNewRomanPSMT" w:cs="TimesNewRomanPSMT"/>
          <w:szCs w:val="20"/>
          <w:lang w:eastAsia="pl-PL"/>
        </w:rPr>
        <w:t>ó</w:t>
      </w:r>
      <w:r w:rsidRPr="00020F6B">
        <w:rPr>
          <w:rFonts w:eastAsia="TimesNewRomanPSMT" w:cs="TimesNewRomanPSMT"/>
          <w:szCs w:val="20"/>
          <w:lang w:eastAsia="pl-PL"/>
        </w:rPr>
        <w:t>w</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zalewowych,</w:t>
      </w:r>
    </w:p>
    <w:p w14:paraId="37EAB90C" w14:textId="77777777" w:rsidR="00A56D9A" w:rsidRPr="00020F6B" w:rsidRDefault="00A56D9A"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Dbałość o dobrą jakość powietrza</w:t>
      </w:r>
    </w:p>
    <w:p w14:paraId="42C9CBEA" w14:textId="77777777" w:rsidR="00A56D9A" w:rsidRPr="00020F6B" w:rsidRDefault="00A56D9A" w:rsidP="007B6AEA">
      <w:pPr>
        <w:widowControl/>
        <w:numPr>
          <w:ilvl w:val="0"/>
          <w:numId w:val="6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powszechnie sto</w:t>
      </w:r>
      <w:r w:rsidR="00A46FFA" w:rsidRPr="00020F6B">
        <w:rPr>
          <w:rFonts w:eastAsia="TimesNewRomanPSMT" w:cs="TimesNewRomanPSMT"/>
          <w:szCs w:val="20"/>
          <w:lang w:eastAsia="pl-PL"/>
        </w:rPr>
        <w:t>s</w:t>
      </w:r>
      <w:r w:rsidRPr="00020F6B">
        <w:rPr>
          <w:rFonts w:eastAsia="TimesNewRomanPSMT" w:cs="TimesNewRomanPSMT"/>
          <w:szCs w:val="20"/>
          <w:lang w:eastAsia="pl-PL"/>
        </w:rPr>
        <w:t>owanie</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kotłowni gazowych</w:t>
      </w:r>
      <w:r w:rsidR="00A46FFA" w:rsidRPr="00020F6B">
        <w:rPr>
          <w:rFonts w:eastAsia="TimesNewRomanPSMT" w:cs="TimesNewRomanPSMT"/>
          <w:szCs w:val="20"/>
          <w:lang w:eastAsia="pl-PL"/>
        </w:rPr>
        <w:t xml:space="preserve"> i </w:t>
      </w:r>
      <w:r w:rsidRPr="00020F6B">
        <w:rPr>
          <w:rFonts w:eastAsia="TimesNewRomanPSMT" w:cs="TimesNewRomanPSMT"/>
          <w:szCs w:val="20"/>
          <w:lang w:eastAsia="pl-PL"/>
        </w:rPr>
        <w:t>olejowych,</w:t>
      </w:r>
    </w:p>
    <w:p w14:paraId="52A09F95" w14:textId="77777777" w:rsidR="00A56D9A" w:rsidRPr="00020F6B" w:rsidRDefault="00A46FFA" w:rsidP="007B6AEA">
      <w:pPr>
        <w:widowControl/>
        <w:numPr>
          <w:ilvl w:val="0"/>
          <w:numId w:val="6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termo renowacja </w:t>
      </w:r>
      <w:r w:rsidR="00A56D9A" w:rsidRPr="00020F6B">
        <w:rPr>
          <w:rFonts w:eastAsia="TimesNewRomanPSMT" w:cs="TimesNewRomanPSMT"/>
          <w:szCs w:val="20"/>
          <w:lang w:eastAsia="pl-PL"/>
        </w:rPr>
        <w:t>budynk</w:t>
      </w:r>
      <w:r w:rsidRPr="00020F6B">
        <w:rPr>
          <w:rFonts w:eastAsia="TimesNewRomanPSMT" w:cs="TimesNewRomanPSMT"/>
          <w:szCs w:val="20"/>
          <w:lang w:eastAsia="pl-PL"/>
        </w:rPr>
        <w:t>ó</w:t>
      </w:r>
      <w:r w:rsidR="00A56D9A" w:rsidRPr="00020F6B">
        <w:rPr>
          <w:rFonts w:eastAsia="TimesNewRomanPSMT" w:cs="TimesNewRomanPSMT"/>
          <w:szCs w:val="20"/>
          <w:lang w:eastAsia="pl-PL"/>
        </w:rPr>
        <w:t>w ,</w:t>
      </w:r>
    </w:p>
    <w:p w14:paraId="7716ED38" w14:textId="77777777" w:rsidR="00A56D9A" w:rsidRPr="00020F6B" w:rsidRDefault="00A56D9A" w:rsidP="007B6AEA">
      <w:pPr>
        <w:widowControl/>
        <w:numPr>
          <w:ilvl w:val="0"/>
          <w:numId w:val="6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stosowanie nowych techno</w:t>
      </w:r>
      <w:r w:rsidR="00A46FFA" w:rsidRPr="00020F6B">
        <w:rPr>
          <w:rFonts w:eastAsia="TimesNewRomanPSMT" w:cs="TimesNewRomanPSMT"/>
          <w:szCs w:val="20"/>
          <w:lang w:eastAsia="pl-PL"/>
        </w:rPr>
        <w:t>logii</w:t>
      </w:r>
      <w:r w:rsidRPr="00020F6B">
        <w:rPr>
          <w:rFonts w:eastAsia="TimesNewRomanPSMT" w:cs="TimesNewRomanPSMT"/>
          <w:szCs w:val="20"/>
          <w:lang w:eastAsia="pl-PL"/>
        </w:rPr>
        <w:t xml:space="preserve"> w zakładach</w:t>
      </w:r>
      <w:r w:rsidR="00A46FFA" w:rsidRPr="00020F6B">
        <w:rPr>
          <w:rFonts w:eastAsia="TimesNewRomanPSMT" w:cs="TimesNewRomanPSMT"/>
          <w:szCs w:val="20"/>
          <w:lang w:eastAsia="pl-PL"/>
        </w:rPr>
        <w:t xml:space="preserve"> </w:t>
      </w:r>
      <w:r w:rsidRPr="00020F6B">
        <w:rPr>
          <w:rFonts w:eastAsia="TimesNewRomanPSMT" w:cs="TimesNewRomanPSMT"/>
          <w:szCs w:val="20"/>
          <w:lang w:eastAsia="pl-PL"/>
        </w:rPr>
        <w:t>przemysłowych,</w:t>
      </w:r>
    </w:p>
    <w:p w14:paraId="4597723B" w14:textId="77777777" w:rsidR="00A56D9A" w:rsidRPr="00020F6B" w:rsidRDefault="00A56D9A" w:rsidP="007B6AEA">
      <w:pPr>
        <w:widowControl/>
        <w:numPr>
          <w:ilvl w:val="0"/>
          <w:numId w:val="69"/>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działa</w:t>
      </w:r>
      <w:r w:rsidR="00A46FFA" w:rsidRPr="00020F6B">
        <w:rPr>
          <w:rFonts w:eastAsia="TimesNewRomanPSMT" w:cs="TimesNewRomanPSMT"/>
          <w:szCs w:val="20"/>
          <w:lang w:eastAsia="pl-PL"/>
        </w:rPr>
        <w:t>n</w:t>
      </w:r>
      <w:r w:rsidRPr="00020F6B">
        <w:rPr>
          <w:rFonts w:eastAsia="TimesNewRomanPSMT" w:cs="TimesNewRomanPSMT"/>
          <w:szCs w:val="20"/>
          <w:lang w:eastAsia="pl-PL"/>
        </w:rPr>
        <w:t>ia pro</w:t>
      </w:r>
      <w:r w:rsidR="00A46FFA" w:rsidRPr="00020F6B">
        <w:rPr>
          <w:rFonts w:eastAsia="TimesNewRomanPSMT" w:cs="TimesNewRomanPSMT"/>
          <w:szCs w:val="20"/>
          <w:lang w:eastAsia="pl-PL"/>
        </w:rPr>
        <w:t>e</w:t>
      </w:r>
      <w:r w:rsidRPr="00020F6B">
        <w:rPr>
          <w:rFonts w:eastAsia="TimesNewRomanPSMT" w:cs="TimesNewRomanPSMT"/>
          <w:szCs w:val="20"/>
          <w:lang w:eastAsia="pl-PL"/>
        </w:rPr>
        <w:t>kologiczne w transporcie,</w:t>
      </w:r>
    </w:p>
    <w:p w14:paraId="5E06290F" w14:textId="77777777" w:rsidR="00A56D9A" w:rsidRPr="00020F6B" w:rsidRDefault="00A56D9A" w:rsidP="007B6AEA">
      <w:pPr>
        <w:pStyle w:val="NormalnyVerdana"/>
        <w:numPr>
          <w:ilvl w:val="0"/>
          <w:numId w:val="69"/>
        </w:numPr>
        <w:spacing w:line="276" w:lineRule="auto"/>
        <w:rPr>
          <w:rFonts w:ascii="Verdana" w:eastAsia="TimesNewRomanPSMT" w:hAnsi="Verdana" w:cs="TimesNewRomanPSMT"/>
          <w:lang w:eastAsia="pl-PL"/>
        </w:rPr>
      </w:pPr>
      <w:r w:rsidRPr="00020F6B">
        <w:rPr>
          <w:rFonts w:ascii="Verdana" w:eastAsia="TimesNewRomanPSMT" w:hAnsi="Verdana" w:cs="TimesNewRomanPSMT"/>
          <w:lang w:eastAsia="pl-PL"/>
        </w:rPr>
        <w:t>rozw</w:t>
      </w:r>
      <w:r w:rsidR="00A46FFA" w:rsidRPr="00020F6B">
        <w:rPr>
          <w:rFonts w:ascii="Verdana" w:eastAsia="TimesNewRomanPSMT" w:hAnsi="Verdana" w:cs="TimesNewRomanPSMT"/>
          <w:lang w:eastAsia="pl-PL"/>
        </w:rPr>
        <w:t>ó</w:t>
      </w:r>
      <w:r w:rsidRPr="00020F6B">
        <w:rPr>
          <w:rFonts w:ascii="Verdana" w:eastAsia="TimesNewRomanPSMT" w:hAnsi="Verdana" w:cs="TimesNewRomanPSMT"/>
          <w:lang w:eastAsia="pl-PL"/>
        </w:rPr>
        <w:t>j monitoringu</w:t>
      </w:r>
      <w:r w:rsidR="00A46FFA" w:rsidRPr="00020F6B">
        <w:rPr>
          <w:rFonts w:ascii="Verdana" w:eastAsia="TimesNewRomanPSMT" w:hAnsi="Verdana" w:cs="TimesNewRomanPSMT"/>
          <w:lang w:eastAsia="pl-PL"/>
        </w:rPr>
        <w:t xml:space="preserve"> </w:t>
      </w:r>
      <w:r w:rsidRPr="00020F6B">
        <w:rPr>
          <w:rFonts w:ascii="Verdana" w:eastAsia="TimesNewRomanPSMT" w:hAnsi="Verdana" w:cs="TimesNewRomanPSMT"/>
          <w:lang w:eastAsia="pl-PL"/>
        </w:rPr>
        <w:t>pow</w:t>
      </w:r>
      <w:r w:rsidR="00A46FFA" w:rsidRPr="00020F6B">
        <w:rPr>
          <w:rFonts w:ascii="Verdana" w:eastAsia="TimesNewRomanPSMT" w:hAnsi="Verdana" w:cs="TimesNewRomanPSMT"/>
          <w:lang w:eastAsia="pl-PL"/>
        </w:rPr>
        <w:t>i</w:t>
      </w:r>
      <w:r w:rsidRPr="00020F6B">
        <w:rPr>
          <w:rFonts w:ascii="Verdana" w:eastAsia="TimesNewRomanPSMT" w:hAnsi="Verdana" w:cs="TimesNewRomanPSMT"/>
          <w:lang w:eastAsia="pl-PL"/>
        </w:rPr>
        <w:t>etr</w:t>
      </w:r>
      <w:r w:rsidR="00A46FFA" w:rsidRPr="00020F6B">
        <w:rPr>
          <w:rFonts w:ascii="Verdana" w:eastAsia="TimesNewRomanPSMT" w:hAnsi="Verdana" w:cs="TimesNewRomanPSMT"/>
          <w:lang w:eastAsia="pl-PL"/>
        </w:rPr>
        <w:t>z</w:t>
      </w:r>
      <w:r w:rsidRPr="00020F6B">
        <w:rPr>
          <w:rFonts w:ascii="Verdana" w:eastAsia="TimesNewRomanPSMT" w:hAnsi="Verdana" w:cs="TimesNewRomanPSMT"/>
          <w:lang w:eastAsia="pl-PL"/>
        </w:rPr>
        <w:t>a,</w:t>
      </w:r>
    </w:p>
    <w:p w14:paraId="2D62064F" w14:textId="77777777" w:rsidR="00D76CA5" w:rsidRPr="00020F6B" w:rsidRDefault="006F505F"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 xml:space="preserve">Strefa </w:t>
      </w:r>
      <w:r w:rsidR="00D76CA5" w:rsidRPr="00020F6B">
        <w:rPr>
          <w:rFonts w:eastAsia="TimesNewRomanPSMT" w:cs="TimesNewRomanPSMT"/>
          <w:szCs w:val="20"/>
          <w:lang w:eastAsia="pl-PL"/>
        </w:rPr>
        <w:t>p</w:t>
      </w:r>
      <w:r w:rsidRPr="00020F6B">
        <w:rPr>
          <w:rFonts w:eastAsia="TimesNewRomanPSMT" w:cs="TimesNewRomanPSMT"/>
          <w:szCs w:val="20"/>
          <w:lang w:eastAsia="pl-PL"/>
        </w:rPr>
        <w:t>rzemysłowa</w:t>
      </w:r>
    </w:p>
    <w:p w14:paraId="2498C0B8" w14:textId="77777777" w:rsidR="006F505F" w:rsidRPr="00020F6B" w:rsidRDefault="006F505F" w:rsidP="007B6AEA">
      <w:pPr>
        <w:widowControl/>
        <w:numPr>
          <w:ilvl w:val="0"/>
          <w:numId w:val="7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wdrażanie najlepszych dostępnych</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technik</w:t>
      </w:r>
      <w:r w:rsidR="00D76CA5" w:rsidRPr="00020F6B">
        <w:rPr>
          <w:rFonts w:eastAsia="TimesNewRomanPSMT" w:cs="TimesNewRomanPSMT"/>
          <w:szCs w:val="20"/>
          <w:lang w:eastAsia="pl-PL"/>
        </w:rPr>
        <w:t xml:space="preserve"> </w:t>
      </w:r>
      <w:r w:rsidRPr="00020F6B">
        <w:rPr>
          <w:rFonts w:eastAsia="TimesNewRomanPSMT" w:cs="TimesNewRomanPSMT"/>
          <w:szCs w:val="20"/>
          <w:lang w:eastAsia="pl-PL"/>
        </w:rPr>
        <w:t>(BAT),</w:t>
      </w:r>
    </w:p>
    <w:p w14:paraId="13261948" w14:textId="77777777" w:rsidR="006F505F" w:rsidRPr="00020F6B" w:rsidRDefault="006F505F" w:rsidP="007B6AEA">
      <w:pPr>
        <w:widowControl/>
        <w:numPr>
          <w:ilvl w:val="0"/>
          <w:numId w:val="7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wdrażani system</w:t>
      </w:r>
      <w:r w:rsidR="004736E6" w:rsidRPr="00020F6B">
        <w:rPr>
          <w:rFonts w:eastAsia="TimesNewRomanPSMT" w:cs="TimesNewRomanPSMT"/>
          <w:szCs w:val="20"/>
          <w:lang w:eastAsia="pl-PL"/>
        </w:rPr>
        <w:t>ó</w:t>
      </w:r>
      <w:r w:rsidRPr="00020F6B">
        <w:rPr>
          <w:rFonts w:eastAsia="TimesNewRomanPSMT" w:cs="TimesNewRomanPSMT"/>
          <w:szCs w:val="20"/>
          <w:lang w:eastAsia="pl-PL"/>
        </w:rPr>
        <w:t>w zarządzania</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środowiskowego</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ISO</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14000),</w:t>
      </w:r>
    </w:p>
    <w:p w14:paraId="37A488BE" w14:textId="77777777" w:rsidR="006F505F" w:rsidRPr="00020F6B" w:rsidRDefault="006F505F" w:rsidP="007B6AEA">
      <w:pPr>
        <w:widowControl/>
        <w:numPr>
          <w:ilvl w:val="0"/>
          <w:numId w:val="7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promowani</w:t>
      </w:r>
      <w:r w:rsidR="003A2624">
        <w:rPr>
          <w:rFonts w:eastAsia="TimesNewRomanPSMT" w:cs="TimesNewRomanPSMT"/>
          <w:szCs w:val="20"/>
          <w:lang w:eastAsia="pl-PL"/>
        </w:rPr>
        <w:t>e</w:t>
      </w:r>
      <w:r w:rsidRPr="00020F6B">
        <w:rPr>
          <w:rFonts w:eastAsia="TimesNewRomanPSMT" w:cs="TimesNewRomanPSMT"/>
          <w:szCs w:val="20"/>
          <w:lang w:eastAsia="pl-PL"/>
        </w:rPr>
        <w:t xml:space="preserve"> odnawialny</w:t>
      </w:r>
      <w:r w:rsidR="004736E6" w:rsidRPr="00020F6B">
        <w:rPr>
          <w:rFonts w:eastAsia="TimesNewRomanPSMT" w:cs="TimesNewRomanPSMT"/>
          <w:szCs w:val="20"/>
          <w:lang w:eastAsia="pl-PL"/>
        </w:rPr>
        <w:t>c</w:t>
      </w:r>
      <w:r w:rsidRPr="00020F6B">
        <w:rPr>
          <w:rFonts w:eastAsia="TimesNewRomanPSMT" w:cs="TimesNewRomanPSMT"/>
          <w:szCs w:val="20"/>
          <w:lang w:eastAsia="pl-PL"/>
        </w:rPr>
        <w:t xml:space="preserve">h </w:t>
      </w:r>
      <w:r w:rsidR="004736E6" w:rsidRPr="00020F6B">
        <w:rPr>
          <w:rFonts w:eastAsia="TimesNewRomanPSMT" w:cs="TimesNewRomanPSMT"/>
          <w:szCs w:val="20"/>
          <w:lang w:eastAsia="pl-PL"/>
        </w:rPr>
        <w:t>ź</w:t>
      </w:r>
      <w:r w:rsidRPr="00020F6B">
        <w:rPr>
          <w:rFonts w:eastAsia="TimesNewRomanPSMT" w:cs="TimesNewRomanPSMT"/>
          <w:szCs w:val="20"/>
          <w:lang w:eastAsia="pl-PL"/>
        </w:rPr>
        <w:t>r</w:t>
      </w:r>
      <w:r w:rsidR="004736E6" w:rsidRPr="00020F6B">
        <w:rPr>
          <w:rFonts w:eastAsia="TimesNewRomanPSMT" w:cs="TimesNewRomanPSMT"/>
          <w:szCs w:val="20"/>
          <w:lang w:eastAsia="pl-PL"/>
        </w:rPr>
        <w:t>ód</w:t>
      </w:r>
      <w:r w:rsidRPr="00020F6B">
        <w:rPr>
          <w:rFonts w:eastAsia="TimesNewRomanPSMT" w:cs="TimesNewRomanPSMT"/>
          <w:szCs w:val="20"/>
          <w:lang w:eastAsia="pl-PL"/>
        </w:rPr>
        <w:t>eł energii</w:t>
      </w:r>
      <w:r w:rsidR="00D76CA5" w:rsidRPr="00020F6B">
        <w:rPr>
          <w:rFonts w:eastAsia="TimesNewRomanPSMT" w:cs="TimesNewRomanPSMT"/>
          <w:szCs w:val="20"/>
          <w:lang w:eastAsia="pl-PL"/>
        </w:rPr>
        <w:t xml:space="preserve"> </w:t>
      </w:r>
      <w:r w:rsidRPr="00020F6B">
        <w:rPr>
          <w:rFonts w:eastAsia="TimesNewRomanPSMT" w:cs="TimesNewRomanPSMT"/>
          <w:szCs w:val="20"/>
          <w:lang w:eastAsia="pl-PL"/>
        </w:rPr>
        <w:t>(słonecznej,</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wodne</w:t>
      </w:r>
      <w:r w:rsidR="004736E6" w:rsidRPr="00020F6B">
        <w:rPr>
          <w:rFonts w:eastAsia="TimesNewRomanPSMT" w:cs="TimesNewRomanPSMT"/>
          <w:szCs w:val="20"/>
          <w:lang w:eastAsia="pl-PL"/>
        </w:rPr>
        <w:t>j</w:t>
      </w:r>
      <w:r w:rsidRPr="00020F6B">
        <w:rPr>
          <w:rFonts w:eastAsia="TimesNewRomanPSMT" w:cs="TimesNewRomanPSMT"/>
          <w:szCs w:val="20"/>
          <w:lang w:eastAsia="pl-PL"/>
        </w:rPr>
        <w:t>,</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energii </w:t>
      </w:r>
      <w:r w:rsidR="004736E6" w:rsidRPr="00020F6B">
        <w:rPr>
          <w:rFonts w:eastAsia="TimesNewRomanPSMT" w:cs="TimesNewRomanPSMT"/>
          <w:szCs w:val="20"/>
          <w:lang w:eastAsia="pl-PL"/>
        </w:rPr>
        <w:t>z</w:t>
      </w:r>
      <w:r w:rsidRPr="00020F6B">
        <w:rPr>
          <w:rFonts w:eastAsia="TimesNewRomanPSMT" w:cs="TimesNewRomanPSMT"/>
          <w:szCs w:val="20"/>
          <w:lang w:eastAsia="pl-PL"/>
        </w:rPr>
        <w:t>iemi),</w:t>
      </w:r>
    </w:p>
    <w:p w14:paraId="3E1EB398" w14:textId="77777777" w:rsidR="004736E6" w:rsidRPr="00020F6B" w:rsidRDefault="006F505F"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Hałas</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komunikacyjny</w:t>
      </w:r>
    </w:p>
    <w:p w14:paraId="3ADCAE81" w14:textId="77777777" w:rsidR="006F505F" w:rsidRPr="00020F6B" w:rsidRDefault="006F505F" w:rsidP="007B6AEA">
      <w:pPr>
        <w:widowControl/>
        <w:numPr>
          <w:ilvl w:val="0"/>
          <w:numId w:val="7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w:t>
      </w:r>
      <w:r w:rsidR="004736E6" w:rsidRPr="00020F6B">
        <w:rPr>
          <w:rFonts w:eastAsia="TimesNewRomanPSMT" w:cs="TimesNewRomanPSMT"/>
          <w:szCs w:val="20"/>
          <w:lang w:eastAsia="pl-PL"/>
        </w:rPr>
        <w:t>p</w:t>
      </w:r>
      <w:r w:rsidRPr="00020F6B">
        <w:rPr>
          <w:rFonts w:eastAsia="TimesNewRomanPSMT" w:cs="TimesNewRomanPSMT"/>
          <w:szCs w:val="20"/>
          <w:lang w:eastAsia="pl-PL"/>
        </w:rPr>
        <w:t>rowadzanie</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„cichych” nawierzchni</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drogowych,</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b</w:t>
      </w:r>
      <w:r w:rsidR="004736E6" w:rsidRPr="00020F6B">
        <w:rPr>
          <w:rFonts w:eastAsia="TimesNewRomanPSMT" w:cs="TimesNewRomanPSMT"/>
          <w:szCs w:val="20"/>
          <w:lang w:eastAsia="pl-PL"/>
        </w:rPr>
        <w:t>udowa ek</w:t>
      </w:r>
      <w:r w:rsidRPr="00020F6B">
        <w:rPr>
          <w:rFonts w:eastAsia="TimesNewRomanPSMT" w:cs="TimesNewRomanPSMT"/>
          <w:szCs w:val="20"/>
          <w:lang w:eastAsia="pl-PL"/>
        </w:rPr>
        <w:t>ran</w:t>
      </w:r>
      <w:r w:rsidR="004736E6" w:rsidRPr="00020F6B">
        <w:rPr>
          <w:rFonts w:eastAsia="TimesNewRomanPSMT" w:cs="TimesNewRomanPSMT"/>
          <w:szCs w:val="20"/>
          <w:lang w:eastAsia="pl-PL"/>
        </w:rPr>
        <w:t>ó</w:t>
      </w:r>
      <w:r w:rsidRPr="00020F6B">
        <w:rPr>
          <w:rFonts w:eastAsia="TimesNewRomanPSMT" w:cs="TimesNewRomanPSMT"/>
          <w:szCs w:val="20"/>
          <w:lang w:eastAsia="pl-PL"/>
        </w:rPr>
        <w:t xml:space="preserve">w </w:t>
      </w:r>
      <w:r w:rsidR="004736E6" w:rsidRPr="00020F6B">
        <w:rPr>
          <w:rFonts w:eastAsia="TimesNewRomanPSMT" w:cs="TimesNewRomanPSMT"/>
          <w:szCs w:val="20"/>
          <w:lang w:eastAsia="pl-PL"/>
        </w:rPr>
        <w:t>a</w:t>
      </w:r>
      <w:r w:rsidRPr="00020F6B">
        <w:rPr>
          <w:rFonts w:eastAsia="TimesNewRomanPSMT" w:cs="TimesNewRomanPSMT"/>
          <w:szCs w:val="20"/>
          <w:lang w:eastAsia="pl-PL"/>
        </w:rPr>
        <w:t>kustycznych,</w:t>
      </w:r>
    </w:p>
    <w:p w14:paraId="3F1F4E00" w14:textId="77777777" w:rsidR="006F505F" w:rsidRPr="00020F6B" w:rsidRDefault="006F505F" w:rsidP="007B6AEA">
      <w:pPr>
        <w:widowControl/>
        <w:numPr>
          <w:ilvl w:val="0"/>
          <w:numId w:val="7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ograniczenie prędkości ,</w:t>
      </w:r>
    </w:p>
    <w:p w14:paraId="2F002640" w14:textId="77777777" w:rsidR="006F505F" w:rsidRPr="00020F6B" w:rsidRDefault="006F505F" w:rsidP="007B6AEA">
      <w:pPr>
        <w:widowControl/>
        <w:numPr>
          <w:ilvl w:val="0"/>
          <w:numId w:val="7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ograniczenie ruch</w:t>
      </w:r>
      <w:r w:rsidR="004736E6" w:rsidRPr="00020F6B">
        <w:rPr>
          <w:rFonts w:eastAsia="TimesNewRomanPSMT" w:cs="TimesNewRomanPSMT"/>
          <w:szCs w:val="20"/>
          <w:lang w:eastAsia="pl-PL"/>
        </w:rPr>
        <w:t>u</w:t>
      </w:r>
      <w:r w:rsidRPr="00020F6B">
        <w:rPr>
          <w:rFonts w:eastAsia="TimesNewRomanPSMT" w:cs="TimesNewRomanPSMT"/>
          <w:szCs w:val="20"/>
          <w:lang w:eastAsia="pl-PL"/>
        </w:rPr>
        <w:t xml:space="preserve"> pojazd</w:t>
      </w:r>
      <w:r w:rsidR="004736E6" w:rsidRPr="00020F6B">
        <w:rPr>
          <w:rFonts w:eastAsia="TimesNewRomanPSMT" w:cs="TimesNewRomanPSMT"/>
          <w:szCs w:val="20"/>
          <w:lang w:eastAsia="pl-PL"/>
        </w:rPr>
        <w:t>ó</w:t>
      </w:r>
      <w:r w:rsidRPr="00020F6B">
        <w:rPr>
          <w:rFonts w:eastAsia="TimesNewRomanPSMT" w:cs="TimesNewRomanPSMT"/>
          <w:szCs w:val="20"/>
          <w:lang w:eastAsia="pl-PL"/>
        </w:rPr>
        <w:t>w</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ciężkich</w:t>
      </w:r>
      <w:r w:rsidR="004736E6" w:rsidRPr="00020F6B">
        <w:rPr>
          <w:rFonts w:eastAsia="TimesNewRomanPSMT" w:cs="TimesNewRomanPSMT"/>
          <w:szCs w:val="20"/>
          <w:lang w:eastAsia="pl-PL"/>
        </w:rPr>
        <w:t>,</w:t>
      </w:r>
    </w:p>
    <w:p w14:paraId="33C82D55" w14:textId="77777777" w:rsidR="0011786E" w:rsidRPr="00020F6B" w:rsidRDefault="006F505F" w:rsidP="007B6AEA">
      <w:pPr>
        <w:widowControl/>
        <w:numPr>
          <w:ilvl w:val="0"/>
          <w:numId w:val="7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wprowadzenie pas</w:t>
      </w:r>
      <w:r w:rsidR="004736E6" w:rsidRPr="00020F6B">
        <w:rPr>
          <w:rFonts w:eastAsia="TimesNewRomanPSMT" w:cs="TimesNewRomanPSMT"/>
          <w:szCs w:val="20"/>
          <w:lang w:eastAsia="pl-PL"/>
        </w:rPr>
        <w:t>ó</w:t>
      </w:r>
      <w:r w:rsidRPr="00020F6B">
        <w:rPr>
          <w:rFonts w:eastAsia="TimesNewRomanPSMT" w:cs="TimesNewRomanPSMT"/>
          <w:szCs w:val="20"/>
          <w:lang w:eastAsia="pl-PL"/>
        </w:rPr>
        <w:t>w zieleni</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izolacyjnej,</w:t>
      </w:r>
    </w:p>
    <w:p w14:paraId="217FE5AE" w14:textId="77777777" w:rsidR="006F505F" w:rsidRPr="00020F6B" w:rsidRDefault="006F505F" w:rsidP="00A21F71">
      <w:pPr>
        <w:widowControl/>
        <w:suppressAutoHyphens w:val="0"/>
        <w:autoSpaceDE w:val="0"/>
        <w:autoSpaceDN w:val="0"/>
        <w:adjustRightInd w:val="0"/>
        <w:spacing w:line="276" w:lineRule="auto"/>
        <w:ind w:left="284"/>
        <w:rPr>
          <w:rFonts w:eastAsia="TimesNewRomanPSMT" w:cs="TimesNewRomanPSMT"/>
          <w:szCs w:val="20"/>
          <w:lang w:eastAsia="pl-PL"/>
        </w:rPr>
      </w:pPr>
      <w:r w:rsidRPr="00020F6B">
        <w:rPr>
          <w:rFonts w:eastAsia="TimesNewRomanPSMT" w:cs="TimesNewRomanPSMT"/>
          <w:szCs w:val="20"/>
          <w:lang w:eastAsia="pl-PL"/>
        </w:rPr>
        <w:t>Zieleń, rekreacja</w:t>
      </w:r>
    </w:p>
    <w:p w14:paraId="429B08D8" w14:textId="77777777" w:rsidR="006F505F" w:rsidRPr="00020F6B" w:rsidRDefault="006F505F" w:rsidP="007B6AEA">
      <w:pPr>
        <w:widowControl/>
        <w:numPr>
          <w:ilvl w:val="0"/>
          <w:numId w:val="7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wykorzystane</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istniejąc</w:t>
      </w:r>
      <w:r w:rsidR="004736E6" w:rsidRPr="00020F6B">
        <w:rPr>
          <w:rFonts w:eastAsia="TimesNewRomanPSMT" w:cs="TimesNewRomanPSMT"/>
          <w:szCs w:val="20"/>
          <w:lang w:eastAsia="pl-PL"/>
        </w:rPr>
        <w:t>yc</w:t>
      </w:r>
      <w:r w:rsidRPr="00020F6B">
        <w:rPr>
          <w:rFonts w:eastAsia="TimesNewRomanPSMT" w:cs="TimesNewRomanPSMT"/>
          <w:szCs w:val="20"/>
          <w:lang w:eastAsia="pl-PL"/>
        </w:rPr>
        <w:t>h obszar</w:t>
      </w:r>
      <w:r w:rsidR="004736E6" w:rsidRPr="00020F6B">
        <w:rPr>
          <w:rFonts w:eastAsia="TimesNewRomanPSMT" w:cs="TimesNewRomanPSMT"/>
          <w:szCs w:val="20"/>
          <w:lang w:eastAsia="pl-PL"/>
        </w:rPr>
        <w:t>ó</w:t>
      </w:r>
      <w:r w:rsidRPr="00020F6B">
        <w:rPr>
          <w:rFonts w:eastAsia="TimesNewRomanPSMT" w:cs="TimesNewRomanPSMT"/>
          <w:szCs w:val="20"/>
          <w:lang w:eastAsia="pl-PL"/>
        </w:rPr>
        <w:t>w</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leśnych,</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łąkowych</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jako</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miejsc wypoczynku, </w:t>
      </w:r>
      <w:r w:rsidR="004736E6" w:rsidRPr="00020F6B">
        <w:rPr>
          <w:rFonts w:eastAsia="TimesNewRomanPSMT" w:cs="TimesNewRomanPSMT"/>
          <w:szCs w:val="20"/>
          <w:lang w:eastAsia="pl-PL"/>
        </w:rPr>
        <w:t>r</w:t>
      </w:r>
      <w:r w:rsidRPr="00020F6B">
        <w:rPr>
          <w:rFonts w:eastAsia="TimesNewRomanPSMT" w:cs="TimesNewRomanPSMT"/>
          <w:szCs w:val="20"/>
          <w:lang w:eastAsia="pl-PL"/>
        </w:rPr>
        <w:t>ekreac</w:t>
      </w:r>
      <w:r w:rsidR="004736E6" w:rsidRPr="00020F6B">
        <w:rPr>
          <w:rFonts w:eastAsia="TimesNewRomanPSMT" w:cs="TimesNewRomanPSMT"/>
          <w:szCs w:val="20"/>
          <w:lang w:eastAsia="pl-PL"/>
        </w:rPr>
        <w:t>j</w:t>
      </w:r>
      <w:r w:rsidRPr="00020F6B">
        <w:rPr>
          <w:rFonts w:eastAsia="TimesNewRomanPSMT" w:cs="TimesNewRomanPSMT"/>
          <w:szCs w:val="20"/>
          <w:lang w:eastAsia="pl-PL"/>
        </w:rPr>
        <w:t>i</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i sportu ,</w:t>
      </w:r>
    </w:p>
    <w:p w14:paraId="50AF2EFE" w14:textId="77777777" w:rsidR="006F505F" w:rsidRPr="00020F6B" w:rsidRDefault="006F505F" w:rsidP="007B6AEA">
      <w:pPr>
        <w:widowControl/>
        <w:numPr>
          <w:ilvl w:val="0"/>
          <w:numId w:val="7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tworzenie</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nowych</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obszar</w:t>
      </w:r>
      <w:r w:rsidR="004736E6" w:rsidRPr="00020F6B">
        <w:rPr>
          <w:rFonts w:eastAsia="TimesNewRomanPSMT" w:cs="TimesNewRomanPSMT"/>
          <w:szCs w:val="20"/>
          <w:lang w:eastAsia="pl-PL"/>
        </w:rPr>
        <w:t>ó</w:t>
      </w:r>
      <w:r w:rsidRPr="00020F6B">
        <w:rPr>
          <w:rFonts w:eastAsia="TimesNewRomanPSMT" w:cs="TimesNewRomanPSMT"/>
          <w:szCs w:val="20"/>
          <w:lang w:eastAsia="pl-PL"/>
        </w:rPr>
        <w:t xml:space="preserve">w </w:t>
      </w:r>
      <w:r w:rsidR="004736E6" w:rsidRPr="00020F6B">
        <w:rPr>
          <w:rFonts w:eastAsia="TimesNewRomanPSMT" w:cs="TimesNewRomanPSMT"/>
          <w:szCs w:val="20"/>
          <w:lang w:eastAsia="pl-PL"/>
        </w:rPr>
        <w:t>z</w:t>
      </w:r>
      <w:r w:rsidRPr="00020F6B">
        <w:rPr>
          <w:rFonts w:eastAsia="TimesNewRomanPSMT" w:cs="TimesNewRomanPSMT"/>
          <w:szCs w:val="20"/>
          <w:lang w:eastAsia="pl-PL"/>
        </w:rPr>
        <w:t>i</w:t>
      </w:r>
      <w:r w:rsidR="004736E6" w:rsidRPr="00020F6B">
        <w:rPr>
          <w:rFonts w:eastAsia="TimesNewRomanPSMT" w:cs="TimesNewRomanPSMT"/>
          <w:szCs w:val="20"/>
          <w:lang w:eastAsia="pl-PL"/>
        </w:rPr>
        <w:t>e</w:t>
      </w:r>
      <w:r w:rsidRPr="00020F6B">
        <w:rPr>
          <w:rFonts w:eastAsia="TimesNewRomanPSMT" w:cs="TimesNewRomanPSMT"/>
          <w:szCs w:val="20"/>
          <w:lang w:eastAsia="pl-PL"/>
        </w:rPr>
        <w:t>leni</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urządzonej</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w:t>
      </w:r>
      <w:r w:rsidR="004736E6" w:rsidRPr="00020F6B">
        <w:rPr>
          <w:rFonts w:eastAsia="TimesNewRomanPSMT" w:cs="TimesNewRomanPSMT"/>
          <w:szCs w:val="20"/>
          <w:lang w:eastAsia="pl-PL"/>
        </w:rPr>
        <w:t xml:space="preserve"> </w:t>
      </w:r>
      <w:r w:rsidRPr="00020F6B">
        <w:rPr>
          <w:rFonts w:eastAsia="TimesNewRomanPSMT" w:cs="TimesNewRomanPSMT"/>
          <w:szCs w:val="20"/>
          <w:lang w:eastAsia="pl-PL"/>
        </w:rPr>
        <w:t>parki, skwery, zieleń osiedlowa, pr</w:t>
      </w:r>
      <w:r w:rsidR="0011786E" w:rsidRPr="00020F6B">
        <w:rPr>
          <w:rFonts w:eastAsia="TimesNewRomanPSMT" w:cs="TimesNewRomanPSMT"/>
          <w:szCs w:val="20"/>
          <w:lang w:eastAsia="pl-PL"/>
        </w:rPr>
        <w:t>zy</w:t>
      </w:r>
      <w:r w:rsidRPr="00020F6B">
        <w:rPr>
          <w:rFonts w:eastAsia="TimesNewRomanPSMT" w:cs="TimesNewRomanPSMT"/>
          <w:szCs w:val="20"/>
          <w:lang w:eastAsia="pl-PL"/>
        </w:rPr>
        <w:t>ulic</w:t>
      </w:r>
      <w:r w:rsidR="0011786E" w:rsidRPr="00020F6B">
        <w:rPr>
          <w:rFonts w:eastAsia="TimesNewRomanPSMT" w:cs="TimesNewRomanPSMT"/>
          <w:szCs w:val="20"/>
          <w:lang w:eastAsia="pl-PL"/>
        </w:rPr>
        <w:t>zna</w:t>
      </w:r>
      <w:r w:rsidRPr="00020F6B">
        <w:rPr>
          <w:rFonts w:eastAsia="TimesNewRomanPSMT" w:cs="TimesNewRomanPSMT"/>
          <w:szCs w:val="20"/>
          <w:lang w:eastAsia="pl-PL"/>
        </w:rPr>
        <w:t>,</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towarzysząca</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usługom</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i obiektom</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przemysłowym,</w:t>
      </w:r>
    </w:p>
    <w:p w14:paraId="6BAAAF05" w14:textId="77777777" w:rsidR="006F505F" w:rsidRPr="00020F6B" w:rsidRDefault="006F505F" w:rsidP="007B6AEA">
      <w:pPr>
        <w:widowControl/>
        <w:numPr>
          <w:ilvl w:val="0"/>
          <w:numId w:val="7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wykorzysta</w:t>
      </w:r>
      <w:r w:rsidR="0011786E" w:rsidRPr="00020F6B">
        <w:rPr>
          <w:rFonts w:eastAsia="TimesNewRomanPSMT" w:cs="TimesNewRomanPSMT"/>
          <w:szCs w:val="20"/>
          <w:lang w:eastAsia="pl-PL"/>
        </w:rPr>
        <w:t>n</w:t>
      </w:r>
      <w:r w:rsidRPr="00020F6B">
        <w:rPr>
          <w:rFonts w:eastAsia="TimesNewRomanPSMT" w:cs="TimesNewRomanPSMT"/>
          <w:szCs w:val="20"/>
          <w:lang w:eastAsia="pl-PL"/>
        </w:rPr>
        <w:t>ie</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obszar</w:t>
      </w:r>
      <w:r w:rsidR="0011786E" w:rsidRPr="00020F6B">
        <w:rPr>
          <w:rFonts w:eastAsia="TimesNewRomanPSMT" w:cs="TimesNewRomanPSMT"/>
          <w:szCs w:val="20"/>
          <w:lang w:eastAsia="pl-PL"/>
        </w:rPr>
        <w:t>ów</w:t>
      </w:r>
      <w:r w:rsidRPr="00020F6B">
        <w:rPr>
          <w:rFonts w:eastAsia="TimesNewRomanPSMT" w:cs="TimesNewRomanPSMT"/>
          <w:szCs w:val="20"/>
          <w:lang w:eastAsia="pl-PL"/>
        </w:rPr>
        <w:t xml:space="preserve"> na</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rze</w:t>
      </w:r>
      <w:r w:rsidR="0011786E" w:rsidRPr="00020F6B">
        <w:rPr>
          <w:rFonts w:eastAsia="TimesNewRomanPSMT" w:cs="TimesNewRomanPSMT"/>
          <w:szCs w:val="20"/>
          <w:lang w:eastAsia="pl-PL"/>
        </w:rPr>
        <w:t>ce</w:t>
      </w:r>
      <w:r w:rsidRPr="00020F6B">
        <w:rPr>
          <w:rFonts w:eastAsia="TimesNewRomanPSMT" w:cs="TimesNewRomanPSMT"/>
          <w:szCs w:val="20"/>
          <w:lang w:eastAsia="pl-PL"/>
        </w:rPr>
        <w:t xml:space="preserve"> Noteć</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i</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występujących wzdłuż ciek</w:t>
      </w:r>
      <w:r w:rsidR="0011786E" w:rsidRPr="00020F6B">
        <w:rPr>
          <w:rFonts w:eastAsia="TimesNewRomanPSMT" w:cs="TimesNewRomanPSMT"/>
          <w:szCs w:val="20"/>
          <w:lang w:eastAsia="pl-PL"/>
        </w:rPr>
        <w:t>ó</w:t>
      </w:r>
      <w:r w:rsidRPr="00020F6B">
        <w:rPr>
          <w:rFonts w:eastAsia="TimesNewRomanPSMT" w:cs="TimesNewRomanPSMT"/>
          <w:szCs w:val="20"/>
          <w:lang w:eastAsia="pl-PL"/>
        </w:rPr>
        <w:t>w wodnych</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w</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spos</w:t>
      </w:r>
      <w:r w:rsidR="0011786E" w:rsidRPr="00020F6B">
        <w:rPr>
          <w:rFonts w:eastAsia="TimesNewRomanPSMT" w:cs="TimesNewRomanPSMT"/>
          <w:szCs w:val="20"/>
          <w:lang w:eastAsia="pl-PL"/>
        </w:rPr>
        <w:t>ó</w:t>
      </w:r>
      <w:r w:rsidRPr="00020F6B">
        <w:rPr>
          <w:rFonts w:eastAsia="TimesNewRomanPSMT" w:cs="TimesNewRomanPSMT"/>
          <w:szCs w:val="20"/>
          <w:lang w:eastAsia="pl-PL"/>
        </w:rPr>
        <w:t>b</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zgodny </w:t>
      </w:r>
      <w:r w:rsidR="0011786E" w:rsidRPr="00020F6B">
        <w:rPr>
          <w:rFonts w:eastAsia="TimesNewRomanPSMT" w:cs="TimesNewRomanPSMT"/>
          <w:szCs w:val="20"/>
          <w:lang w:eastAsia="pl-PL"/>
        </w:rPr>
        <w:t>z</w:t>
      </w:r>
      <w:r w:rsidRPr="00020F6B">
        <w:rPr>
          <w:rFonts w:eastAsia="TimesNewRomanPSMT" w:cs="TimesNewRomanPSMT"/>
          <w:szCs w:val="20"/>
          <w:lang w:eastAsia="pl-PL"/>
        </w:rPr>
        <w:t xml:space="preserve"> </w:t>
      </w:r>
      <w:r w:rsidR="0011786E" w:rsidRPr="00020F6B">
        <w:rPr>
          <w:rFonts w:eastAsia="TimesNewRomanPSMT" w:cs="TimesNewRomanPSMT"/>
          <w:szCs w:val="20"/>
          <w:lang w:eastAsia="pl-PL"/>
        </w:rPr>
        <w:t>w</w:t>
      </w:r>
      <w:r w:rsidRPr="00020F6B">
        <w:rPr>
          <w:rFonts w:eastAsia="TimesNewRomanPSMT" w:cs="TimesNewRomanPSMT"/>
          <w:szCs w:val="20"/>
          <w:lang w:eastAsia="pl-PL"/>
        </w:rPr>
        <w:t>ymogami</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ochrony</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środowiska</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i</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przyro</w:t>
      </w:r>
      <w:r w:rsidR="0011786E" w:rsidRPr="00020F6B">
        <w:rPr>
          <w:rFonts w:eastAsia="TimesNewRomanPSMT" w:cs="TimesNewRomanPSMT"/>
          <w:szCs w:val="20"/>
          <w:lang w:eastAsia="pl-PL"/>
        </w:rPr>
        <w:t>d</w:t>
      </w:r>
      <w:r w:rsidRPr="00020F6B">
        <w:rPr>
          <w:rFonts w:eastAsia="TimesNewRomanPSMT" w:cs="TimesNewRomanPSMT"/>
          <w:szCs w:val="20"/>
          <w:lang w:eastAsia="pl-PL"/>
        </w:rPr>
        <w:t>y,</w:t>
      </w:r>
    </w:p>
    <w:p w14:paraId="0E095079" w14:textId="77777777" w:rsidR="006F505F" w:rsidRPr="00020F6B" w:rsidRDefault="006F505F" w:rsidP="007B6AEA">
      <w:pPr>
        <w:widowControl/>
        <w:numPr>
          <w:ilvl w:val="0"/>
          <w:numId w:val="7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tworzenie</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rozwiązań umożliwiających</w:t>
      </w:r>
      <w:r w:rsidR="0011786E" w:rsidRPr="00020F6B">
        <w:rPr>
          <w:rFonts w:eastAsia="TimesNewRomanPSMT" w:cs="TimesNewRomanPSMT"/>
          <w:szCs w:val="20"/>
          <w:lang w:eastAsia="pl-PL"/>
        </w:rPr>
        <w:t xml:space="preserve"> </w:t>
      </w:r>
      <w:r w:rsidRPr="00020F6B">
        <w:rPr>
          <w:rFonts w:eastAsia="TimesNewRomanPSMT" w:cs="TimesNewRomanPSMT"/>
          <w:szCs w:val="20"/>
          <w:lang w:eastAsia="pl-PL"/>
        </w:rPr>
        <w:t>bezkolizyjn</w:t>
      </w:r>
      <w:r w:rsidR="0011786E" w:rsidRPr="00020F6B">
        <w:rPr>
          <w:rFonts w:eastAsia="TimesNewRomanPSMT" w:cs="TimesNewRomanPSMT"/>
          <w:szCs w:val="20"/>
          <w:lang w:eastAsia="pl-PL"/>
        </w:rPr>
        <w:t xml:space="preserve">ą </w:t>
      </w:r>
      <w:r w:rsidRPr="00020F6B">
        <w:rPr>
          <w:rFonts w:eastAsia="TimesNewRomanPSMT" w:cs="TimesNewRomanPSMT"/>
          <w:szCs w:val="20"/>
          <w:lang w:eastAsia="pl-PL"/>
        </w:rPr>
        <w:t>migrację zwier</w:t>
      </w:r>
      <w:r w:rsidR="0011786E" w:rsidRPr="00020F6B">
        <w:rPr>
          <w:rFonts w:eastAsia="TimesNewRomanPSMT" w:cs="TimesNewRomanPSMT"/>
          <w:szCs w:val="20"/>
          <w:lang w:eastAsia="pl-PL"/>
        </w:rPr>
        <w:t>z</w:t>
      </w:r>
      <w:r w:rsidRPr="00020F6B">
        <w:rPr>
          <w:rFonts w:eastAsia="TimesNewRomanPSMT" w:cs="TimesNewRomanPSMT"/>
          <w:szCs w:val="20"/>
          <w:lang w:eastAsia="pl-PL"/>
        </w:rPr>
        <w:t>ąt.</w:t>
      </w:r>
    </w:p>
    <w:p w14:paraId="1660FCF7" w14:textId="77777777" w:rsidR="00A56D9A" w:rsidRPr="00020F6B" w:rsidRDefault="00A842F3"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6F505F" w:rsidRPr="00020F6B">
        <w:rPr>
          <w:rFonts w:eastAsia="TimesNewRomanPSMT" w:cs="TimesNewRomanPSMT"/>
          <w:szCs w:val="20"/>
          <w:lang w:eastAsia="pl-PL"/>
        </w:rPr>
        <w:t>W</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zakresie ochrony</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przyrody</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najważniejszym</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zadaniem</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jest utrzymanie</w:t>
      </w:r>
      <w:r w:rsidR="0011786E" w:rsidRPr="00020F6B">
        <w:rPr>
          <w:rFonts w:eastAsia="TimesNewRomanPSMT" w:cs="TimesNewRomanPSMT"/>
          <w:szCs w:val="20"/>
          <w:lang w:eastAsia="pl-PL"/>
        </w:rPr>
        <w:t xml:space="preserve"> </w:t>
      </w:r>
      <w:r w:rsidR="003F1E1D">
        <w:rPr>
          <w:rFonts w:eastAsia="TimesNewRomanPSMT" w:cs="TimesNewRomanPSMT"/>
          <w:szCs w:val="20"/>
          <w:lang w:eastAsia="pl-PL"/>
        </w:rPr>
        <w:br/>
      </w:r>
      <w:r w:rsidR="006F505F" w:rsidRPr="00020F6B">
        <w:rPr>
          <w:rFonts w:eastAsia="TimesNewRomanPSMT" w:cs="TimesNewRomanPSMT"/>
          <w:szCs w:val="20"/>
          <w:lang w:eastAsia="pl-PL"/>
        </w:rPr>
        <w:t xml:space="preserve">i wzbogacenie </w:t>
      </w:r>
      <w:r w:rsidR="0011786E" w:rsidRPr="00020F6B">
        <w:rPr>
          <w:rFonts w:eastAsia="TimesNewRomanPSMT" w:cs="TimesNewRomanPSMT"/>
          <w:szCs w:val="20"/>
          <w:lang w:eastAsia="pl-PL"/>
        </w:rPr>
        <w:t>ró</w:t>
      </w:r>
      <w:r w:rsidR="006F505F" w:rsidRPr="00020F6B">
        <w:rPr>
          <w:rFonts w:eastAsia="TimesNewRomanPSMT" w:cs="TimesNewRomanPSMT"/>
          <w:szCs w:val="20"/>
          <w:lang w:eastAsia="pl-PL"/>
        </w:rPr>
        <w:t>żnorodności</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biologicznej</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oraz optymalne funkcjonowanie systemu</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obs</w:t>
      </w:r>
      <w:r w:rsidR="0011786E" w:rsidRPr="00020F6B">
        <w:rPr>
          <w:rFonts w:eastAsia="TimesNewRomanPSMT" w:cs="TimesNewRomanPSMT"/>
          <w:szCs w:val="20"/>
          <w:lang w:eastAsia="pl-PL"/>
        </w:rPr>
        <w:t>z</w:t>
      </w:r>
      <w:r w:rsidR="006F505F" w:rsidRPr="00020F6B">
        <w:rPr>
          <w:rFonts w:eastAsia="TimesNewRomanPSMT" w:cs="TimesNewRomanPSMT"/>
          <w:szCs w:val="20"/>
          <w:lang w:eastAsia="pl-PL"/>
        </w:rPr>
        <w:t>ar</w:t>
      </w:r>
      <w:r w:rsidR="0011786E" w:rsidRPr="00020F6B">
        <w:rPr>
          <w:rFonts w:eastAsia="TimesNewRomanPSMT" w:cs="TimesNewRomanPSMT"/>
          <w:szCs w:val="20"/>
          <w:lang w:eastAsia="pl-PL"/>
        </w:rPr>
        <w:t>ó</w:t>
      </w:r>
      <w:r w:rsidR="006F505F" w:rsidRPr="00020F6B">
        <w:rPr>
          <w:rFonts w:eastAsia="TimesNewRomanPSMT" w:cs="TimesNewRomanPSMT"/>
          <w:szCs w:val="20"/>
          <w:lang w:eastAsia="pl-PL"/>
        </w:rPr>
        <w:t>w chronionych. Gł</w:t>
      </w:r>
      <w:r w:rsidR="0011786E" w:rsidRPr="00020F6B">
        <w:rPr>
          <w:rFonts w:eastAsia="TimesNewRomanPSMT" w:cs="TimesNewRomanPSMT"/>
          <w:szCs w:val="20"/>
          <w:lang w:eastAsia="pl-PL"/>
        </w:rPr>
        <w:t>ów</w:t>
      </w:r>
      <w:r w:rsidR="006F505F" w:rsidRPr="00020F6B">
        <w:rPr>
          <w:rFonts w:eastAsia="TimesNewRomanPSMT" w:cs="TimesNewRomanPSMT"/>
          <w:szCs w:val="20"/>
          <w:lang w:eastAsia="pl-PL"/>
        </w:rPr>
        <w:t>nym problemem jest</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rozdrobnienie struktury własnościo</w:t>
      </w:r>
      <w:r w:rsidR="0011786E" w:rsidRPr="00020F6B">
        <w:rPr>
          <w:rFonts w:eastAsia="TimesNewRomanPSMT" w:cs="TimesNewRomanPSMT"/>
          <w:szCs w:val="20"/>
          <w:lang w:eastAsia="pl-PL"/>
        </w:rPr>
        <w:t>wej</w:t>
      </w:r>
      <w:r w:rsidR="006F505F" w:rsidRPr="00020F6B">
        <w:rPr>
          <w:rFonts w:eastAsia="TimesNewRomanPSMT" w:cs="TimesNewRomanPSMT"/>
          <w:szCs w:val="20"/>
          <w:lang w:eastAsia="pl-PL"/>
        </w:rPr>
        <w:t xml:space="preserve"> </w:t>
      </w:r>
      <w:r w:rsidR="0011786E" w:rsidRPr="00020F6B">
        <w:rPr>
          <w:rFonts w:eastAsia="TimesNewRomanPSMT" w:cs="TimesNewRomanPSMT"/>
          <w:szCs w:val="20"/>
          <w:lang w:eastAsia="pl-PL"/>
        </w:rPr>
        <w:t>t</w:t>
      </w:r>
      <w:r w:rsidR="006F505F" w:rsidRPr="00020F6B">
        <w:rPr>
          <w:rFonts w:eastAsia="TimesNewRomanPSMT" w:cs="TimesNewRomanPSMT"/>
          <w:szCs w:val="20"/>
          <w:lang w:eastAsia="pl-PL"/>
        </w:rPr>
        <w:t>eren</w:t>
      </w:r>
      <w:r w:rsidR="0011786E" w:rsidRPr="00020F6B">
        <w:rPr>
          <w:rFonts w:eastAsia="TimesNewRomanPSMT" w:cs="TimesNewRomanPSMT"/>
          <w:szCs w:val="20"/>
          <w:lang w:eastAsia="pl-PL"/>
        </w:rPr>
        <w:t>ó</w:t>
      </w:r>
      <w:r w:rsidR="006F505F" w:rsidRPr="00020F6B">
        <w:rPr>
          <w:rFonts w:eastAsia="TimesNewRomanPSMT" w:cs="TimesNewRomanPSMT"/>
          <w:szCs w:val="20"/>
          <w:lang w:eastAsia="pl-PL"/>
        </w:rPr>
        <w:t>w</w:t>
      </w:r>
      <w:r w:rsidR="0011786E" w:rsidRPr="00020F6B">
        <w:rPr>
          <w:rFonts w:eastAsia="TimesNewRomanPSMT" w:cs="TimesNewRomanPSMT"/>
          <w:szCs w:val="20"/>
          <w:lang w:eastAsia="pl-PL"/>
        </w:rPr>
        <w:t xml:space="preserve"> </w:t>
      </w:r>
      <w:proofErr w:type="spellStart"/>
      <w:r w:rsidR="006F505F" w:rsidRPr="00020F6B">
        <w:rPr>
          <w:rFonts w:eastAsia="TimesNewRomanPSMT" w:cs="TimesNewRomanPSMT"/>
          <w:szCs w:val="20"/>
          <w:lang w:eastAsia="pl-PL"/>
        </w:rPr>
        <w:t>przyrodocennych</w:t>
      </w:r>
      <w:proofErr w:type="spellEnd"/>
      <w:r w:rsidR="006F505F" w:rsidRPr="00020F6B">
        <w:rPr>
          <w:rFonts w:eastAsia="TimesNewRomanPSMT" w:cs="TimesNewRomanPSMT"/>
          <w:szCs w:val="20"/>
          <w:lang w:eastAsia="pl-PL"/>
        </w:rPr>
        <w:t>, powiązanie „wysp</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ekologicznych” o</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obniżone</w:t>
      </w:r>
      <w:r w:rsidR="0011786E" w:rsidRPr="00020F6B">
        <w:rPr>
          <w:rFonts w:eastAsia="TimesNewRomanPSMT" w:cs="TimesNewRomanPSMT"/>
          <w:szCs w:val="20"/>
          <w:lang w:eastAsia="pl-PL"/>
        </w:rPr>
        <w:t>j</w:t>
      </w:r>
      <w:r w:rsidR="006F505F" w:rsidRPr="00020F6B">
        <w:rPr>
          <w:rFonts w:eastAsia="TimesNewRomanPSMT" w:cs="TimesNewRomanPSMT"/>
          <w:szCs w:val="20"/>
          <w:lang w:eastAsia="pl-PL"/>
        </w:rPr>
        <w:t xml:space="preserve"> odporności</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 xml:space="preserve">na </w:t>
      </w:r>
      <w:r w:rsidR="0011786E" w:rsidRPr="00020F6B">
        <w:rPr>
          <w:rFonts w:eastAsia="TimesNewRomanPSMT" w:cs="TimesNewRomanPSMT"/>
          <w:szCs w:val="20"/>
          <w:lang w:eastAsia="pl-PL"/>
        </w:rPr>
        <w:t>a</w:t>
      </w:r>
      <w:r w:rsidR="006F505F" w:rsidRPr="00020F6B">
        <w:rPr>
          <w:rFonts w:eastAsia="TimesNewRomanPSMT" w:cs="TimesNewRomanPSMT"/>
          <w:szCs w:val="20"/>
          <w:lang w:eastAsia="pl-PL"/>
        </w:rPr>
        <w:t>ntropopresje.</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Cel ten powinien być realizowany</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w</w:t>
      </w:r>
      <w:r w:rsidR="0011786E" w:rsidRPr="00020F6B">
        <w:rPr>
          <w:rFonts w:eastAsia="TimesNewRomanPSMT" w:cs="TimesNewRomanPSMT"/>
          <w:szCs w:val="20"/>
          <w:lang w:eastAsia="pl-PL"/>
        </w:rPr>
        <w:t xml:space="preserve"> </w:t>
      </w:r>
      <w:r w:rsidR="006F505F" w:rsidRPr="00020F6B">
        <w:rPr>
          <w:rFonts w:eastAsia="TimesNewRomanPSMT" w:cs="TimesNewRomanPSMT"/>
          <w:szCs w:val="20"/>
          <w:lang w:eastAsia="pl-PL"/>
        </w:rPr>
        <w:t>ramach S</w:t>
      </w:r>
      <w:r w:rsidR="004736E6" w:rsidRPr="00020F6B">
        <w:rPr>
          <w:rFonts w:eastAsia="TimesNewRomanPSMT" w:cs="TimesNewRomanPSMT"/>
          <w:szCs w:val="20"/>
          <w:lang w:eastAsia="pl-PL"/>
        </w:rPr>
        <w:t>ystemu Obszar</w:t>
      </w:r>
      <w:r w:rsidR="0011786E" w:rsidRPr="00020F6B">
        <w:rPr>
          <w:rFonts w:eastAsia="TimesNewRomanPSMT" w:cs="TimesNewRomanPSMT"/>
          <w:szCs w:val="20"/>
          <w:lang w:eastAsia="pl-PL"/>
        </w:rPr>
        <w:t>ó</w:t>
      </w:r>
      <w:r w:rsidR="004736E6" w:rsidRPr="00020F6B">
        <w:rPr>
          <w:rFonts w:eastAsia="TimesNewRomanPSMT" w:cs="TimesNewRomanPSMT"/>
          <w:szCs w:val="20"/>
          <w:lang w:eastAsia="pl-PL"/>
        </w:rPr>
        <w:t>w Chronionego</w:t>
      </w:r>
      <w:r w:rsidR="0011786E" w:rsidRPr="00020F6B">
        <w:rPr>
          <w:rFonts w:eastAsia="TimesNewRomanPSMT" w:cs="TimesNewRomanPSMT"/>
          <w:szCs w:val="20"/>
          <w:lang w:eastAsia="pl-PL"/>
        </w:rPr>
        <w:t xml:space="preserve"> </w:t>
      </w:r>
      <w:r w:rsidR="004736E6" w:rsidRPr="00020F6B">
        <w:rPr>
          <w:rFonts w:eastAsia="TimesNewRomanPSMT" w:cs="TimesNewRomanPSMT"/>
          <w:szCs w:val="20"/>
          <w:lang w:eastAsia="pl-PL"/>
        </w:rPr>
        <w:t>Krajobrazu</w:t>
      </w:r>
      <w:r w:rsidR="0011786E" w:rsidRPr="00020F6B">
        <w:rPr>
          <w:rFonts w:eastAsia="TimesNewRomanPSMT" w:cs="TimesNewRomanPSMT"/>
          <w:szCs w:val="20"/>
          <w:lang w:eastAsia="pl-PL"/>
        </w:rPr>
        <w:t xml:space="preserve"> </w:t>
      </w:r>
      <w:r w:rsidR="004736E6" w:rsidRPr="00020F6B">
        <w:rPr>
          <w:rFonts w:eastAsia="TimesNewRomanPSMT" w:cs="TimesNewRomanPSMT"/>
          <w:szCs w:val="20"/>
          <w:lang w:eastAsia="pl-PL"/>
        </w:rPr>
        <w:t>i Natura 2000</w:t>
      </w:r>
      <w:r w:rsidR="0011786E" w:rsidRPr="00020F6B">
        <w:rPr>
          <w:rFonts w:eastAsia="TimesNewRomanPSMT" w:cs="TimesNewRomanPSMT"/>
          <w:szCs w:val="20"/>
          <w:lang w:eastAsia="pl-PL"/>
        </w:rPr>
        <w:t>.</w:t>
      </w:r>
    </w:p>
    <w:p w14:paraId="21D53C64" w14:textId="77777777" w:rsidR="00AF61EC" w:rsidRPr="00020F6B" w:rsidRDefault="00AF61EC" w:rsidP="00A21F71">
      <w:pPr>
        <w:pStyle w:val="Nagwek2"/>
        <w:spacing w:line="276" w:lineRule="auto"/>
      </w:pPr>
      <w:bookmarkStart w:id="156" w:name="_Toc271905478"/>
      <w:bookmarkStart w:id="157" w:name="_Toc426046227"/>
      <w:bookmarkStart w:id="158" w:name="_Toc426047468"/>
      <w:r w:rsidRPr="00020F6B">
        <w:t>4.</w:t>
      </w:r>
      <w:r w:rsidRPr="00020F6B">
        <w:tab/>
        <w:t xml:space="preserve">Obszary i zasady ochrony dziedzictwa kulturowego </w:t>
      </w:r>
      <w:r w:rsidR="00967FC3">
        <w:br/>
      </w:r>
      <w:r w:rsidR="00967FC3">
        <w:tab/>
      </w:r>
      <w:r w:rsidRPr="00020F6B">
        <w:t xml:space="preserve">i </w:t>
      </w:r>
      <w:r w:rsidR="00623042" w:rsidRPr="00020F6B">
        <w:tab/>
      </w:r>
      <w:r w:rsidRPr="00020F6B">
        <w:t>zabytków oraz dóbr kultury współczesnej</w:t>
      </w:r>
      <w:bookmarkEnd w:id="156"/>
      <w:bookmarkEnd w:id="157"/>
      <w:bookmarkEnd w:id="158"/>
    </w:p>
    <w:p w14:paraId="0C7A85B3" w14:textId="77777777" w:rsidR="00AF61EC" w:rsidRPr="00020F6B" w:rsidRDefault="002771C8" w:rsidP="00A21F71">
      <w:pPr>
        <w:spacing w:line="276" w:lineRule="auto"/>
      </w:pPr>
      <w:r>
        <w:tab/>
      </w:r>
      <w:r w:rsidR="00AF61EC" w:rsidRPr="00020F6B">
        <w:t xml:space="preserve">Przepisy o ochronie zabytków i opiece nad zabytkami zobowiązują wszystkich obywateli do ochrony dóbr kultury, natomiast samorząd terytorialny do zapewnienia w tym celu warunków prawnych, organizacyjnych i finansowych. Zgodnie z przepisami ustawy o ochronie zabytków i opiece nad zabytkami w studium uwarunkowań i kierunków zagospodarowania przestrzennego gminy uwzględnia się w szczególności ochronę zabytków nieruchomych wpisanych do rejestru i ich otoczenia, innych zabytków nieruchomych znajdujących się w gminnej ewidencji zabytków oraz parków kulturowych. W przypadku gdy gmina posiada gminny program opieki nad zabytkami, ustalenia tego programu uwzględnia się w studium. Na etapie sporządzania miejscowego planu zagospodarowania przestrzennego należy ustalić właściwy sposób ochrony tych zabytków, a zwłaszcza obiektów o szczególnych walorach kulturowych i historycznych poprzez odpowiednie działania konserwatorskie. </w:t>
      </w:r>
    </w:p>
    <w:p w14:paraId="5367CE70" w14:textId="77777777" w:rsidR="00AF61EC" w:rsidRPr="00020F6B" w:rsidRDefault="002771C8" w:rsidP="00A21F71">
      <w:pPr>
        <w:spacing w:line="276" w:lineRule="auto"/>
      </w:pPr>
      <w:r>
        <w:tab/>
      </w:r>
      <w:r w:rsidR="00AF61EC" w:rsidRPr="00020F6B">
        <w:t>Dla właściwego ustalenia działań z zakresu niezbędnej i pożądanej ochrony dóbr kultury celowe jest opracowanie studium ochrony i kształtowania krajobrazu dla obszaru całej gminy.</w:t>
      </w:r>
    </w:p>
    <w:p w14:paraId="5067712F" w14:textId="77777777" w:rsidR="00AF61EC" w:rsidRPr="00020F6B" w:rsidRDefault="00AF61EC" w:rsidP="00A21F71">
      <w:pPr>
        <w:spacing w:line="276" w:lineRule="auto"/>
      </w:pPr>
      <w:r w:rsidRPr="00020F6B">
        <w:t>Zabiegi konserwatorskie mają na celu głównie:</w:t>
      </w:r>
    </w:p>
    <w:p w14:paraId="2B6DF164" w14:textId="77777777" w:rsidR="00AF61EC" w:rsidRPr="00020F6B" w:rsidRDefault="00AF61EC" w:rsidP="007B6AEA">
      <w:pPr>
        <w:numPr>
          <w:ilvl w:val="0"/>
          <w:numId w:val="73"/>
        </w:numPr>
        <w:spacing w:line="276" w:lineRule="auto"/>
        <w:ind w:left="426"/>
      </w:pPr>
      <w:r w:rsidRPr="00020F6B">
        <w:lastRenderedPageBreak/>
        <w:t>zachowanie walorów historycznych,</w:t>
      </w:r>
    </w:p>
    <w:p w14:paraId="33D25096" w14:textId="77777777" w:rsidR="00AF61EC" w:rsidRPr="00020F6B" w:rsidRDefault="00AF61EC" w:rsidP="007B6AEA">
      <w:pPr>
        <w:numPr>
          <w:ilvl w:val="0"/>
          <w:numId w:val="73"/>
        </w:numPr>
        <w:spacing w:line="276" w:lineRule="auto"/>
        <w:ind w:left="426"/>
      </w:pPr>
      <w:r w:rsidRPr="00020F6B">
        <w:t>wyeksponowanie regionalnej odrębności,</w:t>
      </w:r>
    </w:p>
    <w:p w14:paraId="266A5A5E" w14:textId="77777777" w:rsidR="00AF61EC" w:rsidRPr="00020F6B" w:rsidRDefault="00AF61EC" w:rsidP="007B6AEA">
      <w:pPr>
        <w:numPr>
          <w:ilvl w:val="0"/>
          <w:numId w:val="73"/>
        </w:numPr>
        <w:spacing w:line="276" w:lineRule="auto"/>
        <w:ind w:left="426"/>
      </w:pPr>
      <w:r w:rsidRPr="00020F6B">
        <w:t>eliminacje elementów zagrażających ochronie i eksponowaniu zabytków,</w:t>
      </w:r>
    </w:p>
    <w:p w14:paraId="591993C0" w14:textId="77777777" w:rsidR="00AF61EC" w:rsidRPr="00020F6B" w:rsidRDefault="00AF61EC" w:rsidP="007B6AEA">
      <w:pPr>
        <w:numPr>
          <w:ilvl w:val="0"/>
          <w:numId w:val="73"/>
        </w:numPr>
        <w:spacing w:line="276" w:lineRule="auto"/>
        <w:ind w:left="426"/>
      </w:pPr>
      <w:r w:rsidRPr="00020F6B">
        <w:t>zachowanie równowagi pomiędzy ochroną dóbr kultury</w:t>
      </w:r>
      <w:r w:rsidR="00D11551" w:rsidRPr="00020F6B">
        <w:t>,</w:t>
      </w:r>
      <w:r w:rsidRPr="00020F6B">
        <w:t xml:space="preserve"> a rozwojem przestrzennym.</w:t>
      </w:r>
    </w:p>
    <w:p w14:paraId="45461127" w14:textId="77777777" w:rsidR="002771C8" w:rsidRDefault="002771C8" w:rsidP="00A21F71">
      <w:pPr>
        <w:spacing w:line="276" w:lineRule="auto"/>
      </w:pPr>
    </w:p>
    <w:p w14:paraId="2C0CEE4B" w14:textId="77777777" w:rsidR="00AF61EC" w:rsidRPr="00465979" w:rsidRDefault="002771C8" w:rsidP="00A21F71">
      <w:pPr>
        <w:spacing w:line="276" w:lineRule="auto"/>
        <w:rPr>
          <w:rFonts w:eastAsia="Times New Roman" w:cs="ArialMT"/>
          <w:color w:val="000000"/>
          <w:szCs w:val="20"/>
          <w:lang w:eastAsia="pl-PL"/>
        </w:rPr>
      </w:pPr>
      <w:r w:rsidRPr="00465979">
        <w:rPr>
          <w:color w:val="000000"/>
        </w:rPr>
        <w:tab/>
      </w:r>
      <w:r w:rsidR="00AF61EC" w:rsidRPr="00465979">
        <w:rPr>
          <w:color w:val="000000"/>
        </w:rPr>
        <w:t>Studium wyznacza stref</w:t>
      </w:r>
      <w:r w:rsidR="006C1463" w:rsidRPr="00465979">
        <w:rPr>
          <w:color w:val="000000"/>
        </w:rPr>
        <w:t>y</w:t>
      </w:r>
      <w:r w:rsidR="00AF61EC" w:rsidRPr="00465979">
        <w:rPr>
          <w:color w:val="000000"/>
        </w:rPr>
        <w:t xml:space="preserve"> </w:t>
      </w:r>
      <w:r w:rsidR="00C75821" w:rsidRPr="00465979">
        <w:rPr>
          <w:color w:val="000000"/>
        </w:rPr>
        <w:t>ochrony konserwatorskiej</w:t>
      </w:r>
      <w:r w:rsidR="00AF61EC" w:rsidRPr="00465979">
        <w:rPr>
          <w:color w:val="000000"/>
        </w:rPr>
        <w:t>. Granice stref</w:t>
      </w:r>
      <w:r w:rsidR="0021402C" w:rsidRPr="00465979">
        <w:rPr>
          <w:color w:val="000000"/>
        </w:rPr>
        <w:t>y</w:t>
      </w:r>
      <w:r w:rsidR="00AF61EC" w:rsidRPr="00465979">
        <w:rPr>
          <w:color w:val="000000"/>
        </w:rPr>
        <w:t xml:space="preserve"> przedstawiono na planszy studium.</w:t>
      </w:r>
      <w:r w:rsidR="0021402C" w:rsidRPr="00465979">
        <w:rPr>
          <w:color w:val="000000"/>
        </w:rPr>
        <w:t xml:space="preserve"> </w:t>
      </w:r>
      <w:r w:rsidR="00AF61EC" w:rsidRPr="00465979">
        <w:rPr>
          <w:color w:val="000000"/>
          <w:szCs w:val="20"/>
        </w:rPr>
        <w:t>Obejmuje obszary szczególnie wartościowe, wskazane do zachowania</w:t>
      </w:r>
      <w:r w:rsidR="0021402C" w:rsidRPr="00465979">
        <w:rPr>
          <w:color w:val="000000"/>
          <w:szCs w:val="20"/>
        </w:rPr>
        <w:t xml:space="preserve">, utrzymania zasadniczych elementów oraz charakteru w skali nowej zabudowy. </w:t>
      </w:r>
      <w:r w:rsidR="00AF61EC" w:rsidRPr="00465979">
        <w:rPr>
          <w:color w:val="000000"/>
          <w:szCs w:val="20"/>
        </w:rPr>
        <w:t xml:space="preserve">Wszelkie działania inwestycyjne </w:t>
      </w:r>
      <w:r w:rsidR="00465979">
        <w:rPr>
          <w:color w:val="000000"/>
          <w:szCs w:val="20"/>
        </w:rPr>
        <w:t xml:space="preserve">w tych strefach </w:t>
      </w:r>
      <w:r w:rsidR="00AF61EC" w:rsidRPr="00465979">
        <w:rPr>
          <w:color w:val="000000"/>
          <w:szCs w:val="20"/>
        </w:rPr>
        <w:t xml:space="preserve">powinny być uzgadniane z Wojewódzkim Konserwatorem Zabytków. </w:t>
      </w:r>
    </w:p>
    <w:p w14:paraId="071E8705" w14:textId="77777777" w:rsidR="00AF61EC" w:rsidRPr="00465979" w:rsidRDefault="00AF61EC" w:rsidP="00A21F71">
      <w:pPr>
        <w:spacing w:line="276" w:lineRule="auto"/>
        <w:rPr>
          <w:color w:val="000000"/>
        </w:rPr>
      </w:pPr>
    </w:p>
    <w:p w14:paraId="392E8124" w14:textId="77777777" w:rsidR="00AF61EC" w:rsidRPr="00465979" w:rsidRDefault="0021402C" w:rsidP="00A21F71">
      <w:pPr>
        <w:spacing w:line="276" w:lineRule="auto"/>
        <w:rPr>
          <w:color w:val="000000"/>
        </w:rPr>
      </w:pPr>
      <w:r w:rsidRPr="00465979">
        <w:rPr>
          <w:color w:val="000000"/>
        </w:rPr>
        <w:t xml:space="preserve">W studium wyznaczono również </w:t>
      </w:r>
      <w:r w:rsidR="00884BB8" w:rsidRPr="00465979">
        <w:rPr>
          <w:color w:val="000000"/>
        </w:rPr>
        <w:t xml:space="preserve">strefy ochrony </w:t>
      </w:r>
      <w:r w:rsidRPr="00465979">
        <w:rPr>
          <w:color w:val="000000"/>
        </w:rPr>
        <w:t>s</w:t>
      </w:r>
      <w:r w:rsidR="00AF61EC" w:rsidRPr="00465979">
        <w:rPr>
          <w:color w:val="000000"/>
        </w:rPr>
        <w:t>t</w:t>
      </w:r>
      <w:r w:rsidRPr="00465979">
        <w:rPr>
          <w:color w:val="000000"/>
        </w:rPr>
        <w:t xml:space="preserve">anowisk </w:t>
      </w:r>
      <w:r w:rsidR="00AF61EC" w:rsidRPr="00465979">
        <w:rPr>
          <w:color w:val="000000"/>
        </w:rPr>
        <w:t>archeologiczn</w:t>
      </w:r>
      <w:r w:rsidR="00884BB8" w:rsidRPr="00465979">
        <w:rPr>
          <w:color w:val="000000"/>
        </w:rPr>
        <w:t>ych</w:t>
      </w:r>
      <w:r w:rsidRPr="00465979">
        <w:rPr>
          <w:color w:val="000000"/>
        </w:rPr>
        <w:t xml:space="preserve">. </w:t>
      </w:r>
      <w:r w:rsidR="00AF61EC" w:rsidRPr="00465979">
        <w:rPr>
          <w:color w:val="000000"/>
        </w:rPr>
        <w:t>Obejmuj</w:t>
      </w:r>
      <w:r w:rsidRPr="00465979">
        <w:rPr>
          <w:color w:val="000000"/>
        </w:rPr>
        <w:t>ą one</w:t>
      </w:r>
      <w:r w:rsidR="00AF61EC" w:rsidRPr="00465979">
        <w:rPr>
          <w:color w:val="000000"/>
        </w:rPr>
        <w:t xml:space="preserve"> rozpoznane potencjalne obszary występowania stanowisk archeologicznych. </w:t>
      </w:r>
      <w:r w:rsidR="00465979" w:rsidRPr="00465979">
        <w:rPr>
          <w:color w:val="000000"/>
        </w:rPr>
        <w:t>W</w:t>
      </w:r>
      <w:r w:rsidR="00AF61EC" w:rsidRPr="00465979">
        <w:rPr>
          <w:color w:val="000000"/>
        </w:rPr>
        <w:t xml:space="preserve">szelkie prace ziemne projektowane na obszarze </w:t>
      </w:r>
      <w:r w:rsidRPr="00465979">
        <w:rPr>
          <w:color w:val="000000"/>
        </w:rPr>
        <w:t>stanowisk</w:t>
      </w:r>
      <w:r w:rsidR="00AF61EC" w:rsidRPr="00465979">
        <w:rPr>
          <w:color w:val="000000"/>
        </w:rPr>
        <w:t xml:space="preserve"> archeologiczn</w:t>
      </w:r>
      <w:r w:rsidRPr="00465979">
        <w:rPr>
          <w:color w:val="000000"/>
        </w:rPr>
        <w:t>ych</w:t>
      </w:r>
      <w:r w:rsidR="00AF61EC" w:rsidRPr="00465979">
        <w:rPr>
          <w:color w:val="000000"/>
        </w:rPr>
        <w:t xml:space="preserve"> </w:t>
      </w:r>
      <w:r w:rsidR="00465979" w:rsidRPr="00465979">
        <w:rPr>
          <w:color w:val="000000"/>
        </w:rPr>
        <w:t xml:space="preserve">powinny być uzgadniane z Wojewódzkim Konserwatorem Zabytków </w:t>
      </w:r>
      <w:r w:rsidR="00AF61EC" w:rsidRPr="00465979">
        <w:rPr>
          <w:color w:val="000000"/>
        </w:rPr>
        <w:t>w celu określenia zakresu badań archeologicznych.</w:t>
      </w:r>
    </w:p>
    <w:p w14:paraId="481D1001" w14:textId="77777777" w:rsidR="00AF61EC" w:rsidRPr="00020F6B" w:rsidRDefault="00AF61EC" w:rsidP="00A21F71">
      <w:pPr>
        <w:spacing w:line="276" w:lineRule="auto"/>
      </w:pPr>
    </w:p>
    <w:p w14:paraId="1DFBCC9C" w14:textId="77777777" w:rsidR="00AF61EC" w:rsidRPr="00020F6B" w:rsidRDefault="002771C8" w:rsidP="00A21F71">
      <w:pPr>
        <w:spacing w:line="276" w:lineRule="auto"/>
      </w:pPr>
      <w:r>
        <w:tab/>
      </w:r>
      <w:r w:rsidR="00AF61EC" w:rsidRPr="00020F6B">
        <w:t>Ustala się zasady zapewniające ochronę i opiekę nad zabytkami wystę</w:t>
      </w:r>
      <w:r w:rsidR="00D11551" w:rsidRPr="00020F6B">
        <w:t>pującymi na terenie gminy Drezdenko</w:t>
      </w:r>
      <w:r w:rsidR="00AF61EC" w:rsidRPr="00020F6B">
        <w:t>:</w:t>
      </w:r>
    </w:p>
    <w:p w14:paraId="5FE532C5" w14:textId="77777777" w:rsidR="00AF61EC" w:rsidRPr="00020F6B" w:rsidRDefault="00AF61EC" w:rsidP="007B6AEA">
      <w:pPr>
        <w:numPr>
          <w:ilvl w:val="0"/>
          <w:numId w:val="74"/>
        </w:numPr>
        <w:spacing w:line="276" w:lineRule="auto"/>
        <w:ind w:left="426"/>
      </w:pPr>
      <w:r w:rsidRPr="00020F6B">
        <w:t xml:space="preserve">obiekty o walorach </w:t>
      </w:r>
      <w:r w:rsidR="00DD1D38">
        <w:t>zabytkowych</w:t>
      </w:r>
      <w:r w:rsidRPr="00020F6B">
        <w:t xml:space="preserve"> czy architektonicznych, będące charakterystycznymi elementami historycznej zabudowy, a przede wszystkim obiekty znajdujące się w ewidencji zabytków – należy przewidzieć do trwałej adaptacji, z zachowaniem tradycyjnych dla lokalnej tradycji budowlanej form i faktur,</w:t>
      </w:r>
    </w:p>
    <w:p w14:paraId="76D98EF2" w14:textId="77777777" w:rsidR="00AF61EC" w:rsidRPr="00020F6B" w:rsidRDefault="00AF61EC" w:rsidP="007B6AEA">
      <w:pPr>
        <w:numPr>
          <w:ilvl w:val="0"/>
          <w:numId w:val="74"/>
        </w:numPr>
        <w:spacing w:line="276" w:lineRule="auto"/>
        <w:ind w:left="426"/>
      </w:pPr>
      <w:r w:rsidRPr="00020F6B">
        <w:t>adaptacja i modernizacja winna odbywać się na zasadach zapewniających zachowanie istotnych dla miejscowej tradycji form architektonicznych, proporcji, detalu, materiałów i faktur wypraw zewnętrznych,</w:t>
      </w:r>
    </w:p>
    <w:p w14:paraId="134DE2E3" w14:textId="77777777" w:rsidR="00AF61EC" w:rsidRPr="00020F6B" w:rsidRDefault="00AF61EC" w:rsidP="007B6AEA">
      <w:pPr>
        <w:numPr>
          <w:ilvl w:val="0"/>
          <w:numId w:val="74"/>
        </w:numPr>
        <w:spacing w:line="276" w:lineRule="auto"/>
        <w:ind w:left="426"/>
      </w:pPr>
      <w:r w:rsidRPr="00020F6B">
        <w:t>uzgodnienia lub opinii wojewódzkiego konserwatora zabytków wymagają wszelkie działania, które dotyczą zmiany gabarytów i zmian w sposobie dyspozycji i artykulacji elewacji (w tym proporcji otworów zewnętrznych i form zewnętrznej stolarki otworowej),</w:t>
      </w:r>
    </w:p>
    <w:p w14:paraId="2E05D371" w14:textId="77777777" w:rsidR="00AF61EC" w:rsidRPr="00020F6B" w:rsidRDefault="00AF61EC" w:rsidP="007B6AEA">
      <w:pPr>
        <w:pStyle w:val="NormalnyVerdana"/>
        <w:numPr>
          <w:ilvl w:val="0"/>
          <w:numId w:val="74"/>
        </w:numPr>
        <w:spacing w:line="276" w:lineRule="auto"/>
        <w:ind w:left="426"/>
        <w:rPr>
          <w:rFonts w:ascii="Verdana" w:hAnsi="Verdana"/>
          <w:bCs/>
        </w:rPr>
      </w:pPr>
      <w:r w:rsidRPr="00020F6B">
        <w:rPr>
          <w:rFonts w:ascii="Verdana" w:hAnsi="Verdana"/>
          <w:bCs/>
        </w:rPr>
        <w:t>ewentualną konieczność rozbiórki zabytku włączonego do ewidencji (uzasadniona względami technicznymi – w sytuacji, gdy nie jest możliwe opanowanie zagrożenia dla bezpieczeństwa) należy uzgodnić z wojewódzkim konserwatorem zabytków, który określi możliwości i zasady wyłączenia z tejże ewidencji zabytków,</w:t>
      </w:r>
    </w:p>
    <w:p w14:paraId="308D59A3" w14:textId="77777777" w:rsidR="00AF61EC" w:rsidRPr="00020F6B" w:rsidRDefault="00AF61EC" w:rsidP="007B6AEA">
      <w:pPr>
        <w:pStyle w:val="NormalnyVerdana"/>
        <w:numPr>
          <w:ilvl w:val="0"/>
          <w:numId w:val="74"/>
        </w:numPr>
        <w:spacing w:line="276" w:lineRule="auto"/>
        <w:ind w:left="426"/>
        <w:rPr>
          <w:rFonts w:ascii="Verdana" w:hAnsi="Verdana"/>
        </w:rPr>
      </w:pPr>
      <w:r w:rsidRPr="00020F6B">
        <w:rPr>
          <w:rFonts w:ascii="Verdana" w:hAnsi="Verdana"/>
        </w:rPr>
        <w:t xml:space="preserve">wszelkie zmiany w otoczeniu i sąsiedztwie zabytków, a także na obszarach zabytkowych (w rejestrze i w ewidencji) – których charakter może mieć wpływ na walory zabytków – przebudowa istniejących i budowa nowych obiektów, a także sposób zagospodarowania przestrzeni nie mogą pogorszyć stanu zachowania zabytku ani naruszać jego wartości, dlatego wymagają działania w porozumieniu </w:t>
      </w:r>
      <w:r w:rsidR="003F1E1D">
        <w:rPr>
          <w:rFonts w:ascii="Verdana" w:hAnsi="Verdana"/>
        </w:rPr>
        <w:br/>
      </w:r>
      <w:r w:rsidRPr="00020F6B">
        <w:rPr>
          <w:rFonts w:ascii="Verdana" w:hAnsi="Verdana"/>
        </w:rPr>
        <w:t>z wojewódzkim konserwatorem zabytków,</w:t>
      </w:r>
    </w:p>
    <w:p w14:paraId="39B495E9" w14:textId="77777777" w:rsidR="00AF61EC" w:rsidRPr="00020F6B" w:rsidRDefault="00AF61EC" w:rsidP="007B6AEA">
      <w:pPr>
        <w:pStyle w:val="NormalnyVerdana"/>
        <w:numPr>
          <w:ilvl w:val="0"/>
          <w:numId w:val="74"/>
        </w:numPr>
        <w:spacing w:line="276" w:lineRule="auto"/>
        <w:ind w:left="426"/>
        <w:rPr>
          <w:rFonts w:ascii="Verdana" w:hAnsi="Verdana"/>
          <w:bCs/>
        </w:rPr>
      </w:pPr>
      <w:r w:rsidRPr="00020F6B">
        <w:rPr>
          <w:rFonts w:ascii="Verdana" w:hAnsi="Verdana"/>
        </w:rPr>
        <w:t xml:space="preserve">na obszarach zabytkowych i w sąsiedztwie zabytków nowa zabudowa powinna stanowić harmonijnie zakomponowaną całość z istniejącymi elementami zabudowy historycznej, uwzględniając układ, skalę, gabaryty, proporcje, sposób kompozycji </w:t>
      </w:r>
      <w:r w:rsidR="003F1E1D">
        <w:rPr>
          <w:rFonts w:ascii="Verdana" w:hAnsi="Verdana"/>
        </w:rPr>
        <w:br/>
      </w:r>
      <w:r w:rsidRPr="00020F6B">
        <w:rPr>
          <w:rFonts w:ascii="Verdana" w:hAnsi="Verdana"/>
        </w:rPr>
        <w:t>i wyprawę elewacji zewnętrznych,</w:t>
      </w:r>
    </w:p>
    <w:p w14:paraId="5FE7E15C" w14:textId="77777777" w:rsidR="00AF61EC" w:rsidRPr="00020F6B" w:rsidRDefault="00AF61EC" w:rsidP="007B6AEA">
      <w:pPr>
        <w:pStyle w:val="NormalnyVerdana"/>
        <w:numPr>
          <w:ilvl w:val="0"/>
          <w:numId w:val="74"/>
        </w:numPr>
        <w:spacing w:line="276" w:lineRule="auto"/>
        <w:ind w:left="426"/>
        <w:rPr>
          <w:rFonts w:ascii="Verdana" w:hAnsi="Verdana"/>
          <w:bCs/>
        </w:rPr>
      </w:pPr>
      <w:r w:rsidRPr="00020F6B">
        <w:rPr>
          <w:rFonts w:ascii="Verdana" w:hAnsi="Verdana"/>
          <w:bCs/>
        </w:rPr>
        <w:t>w sytuacjach wątpliwych – dla nowo projektowanych obiektów – należy uzyskać wytyczne konserwatorskie do projektu budowlanego, a następnie uzgodnienie lub opinię na temat tego projektu (stosownie do obowiązujących przepisów odrębnych) w toku postępowania o udzielenie pozwolenia na budowę.</w:t>
      </w:r>
    </w:p>
    <w:p w14:paraId="5DBD7ED5" w14:textId="77777777" w:rsidR="00AF61EC" w:rsidRPr="00020F6B" w:rsidRDefault="00AF61EC" w:rsidP="00A21F71">
      <w:pPr>
        <w:spacing w:line="276" w:lineRule="auto"/>
        <w:rPr>
          <w:szCs w:val="20"/>
        </w:rPr>
      </w:pPr>
      <w:r w:rsidRPr="00020F6B">
        <w:rPr>
          <w:szCs w:val="20"/>
        </w:rPr>
        <w:tab/>
        <w:t>Dla ochrony posiadanych zasobów kulturowych gmina powinna przyjąć następujące działania:</w:t>
      </w:r>
    </w:p>
    <w:p w14:paraId="49B7873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lastRenderedPageBreak/>
        <w:t>bezwzględne przestrzeganie stref ochrony konserwatorskiej i wynikających z nich obowiązków ścisłej współpracy ze służbą ochrony zabytków;</w:t>
      </w:r>
    </w:p>
    <w:p w14:paraId="20CC5BD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uzgadnianie ze służbą ochrony archeologicznej wszelkich prac ziemnych w rejonie stref ochrony archeologicznej i stanowisk archeologicznych;</w:t>
      </w:r>
    </w:p>
    <w:p w14:paraId="5AED47A3"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wnioskowanie potrzeby tworzenia nowych stref ochrony konserwatorskiej przy ścisłej współpracy z państwową służbą ochrony zabytków;</w:t>
      </w:r>
    </w:p>
    <w:p w14:paraId="5BE218F2"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utworzenie kompletnej ewidencji obiektów architektury, zabytków techniki, krajobrazów komponowanych, obiektów archeologicznych o znacznych walorach zabytkowych;</w:t>
      </w:r>
    </w:p>
    <w:p w14:paraId="0BE3E8DD"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tworzenie długofalowych projektów zagospodarowania obszarów o dużych wartościach kulturowych;</w:t>
      </w:r>
    </w:p>
    <w:p w14:paraId="41691DC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czynne wspieranie przez samorząd lokalny działań służących do utrzymania i przywrócenia jak najlepszego stanu terenom i obiektom o wysokiej wartości kulturowej i zabytkowej, wskazanym przez instytucje powołane do opieki nad zabytkami na danym terenie;</w:t>
      </w:r>
    </w:p>
    <w:p w14:paraId="78A95886"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harmonijne wkomponowanie w krajobraz obiektów nowych</w:t>
      </w:r>
      <w:r w:rsidR="00D11551" w:rsidRPr="00020F6B">
        <w:rPr>
          <w:szCs w:val="20"/>
        </w:rPr>
        <w:t>,</w:t>
      </w:r>
      <w:r w:rsidRPr="00020F6B">
        <w:rPr>
          <w:szCs w:val="20"/>
        </w:rPr>
        <w:t xml:space="preserve"> a niezbędnych (zwłaszcza związanych ze strefą gospodarczą, użyteczności publicznej itp.) znacznie odbiegających od modelu zabudowy tradycyjnej;</w:t>
      </w:r>
    </w:p>
    <w:p w14:paraId="13B61414"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kontynuacja form zabudowy tradycyjnej w zabudowie współczesnej;</w:t>
      </w:r>
    </w:p>
    <w:p w14:paraId="4B2CFF6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unikanie zabudowy wielkogabarytowej w bezpośrednim sąsiedztwie obiektów i zespołów zabytkowych;</w:t>
      </w:r>
    </w:p>
    <w:p w14:paraId="185019B2"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wstrzymanie rozpraszania zabudowy i zahamowanie procesu zacierania podziałów śródpolnych;</w:t>
      </w:r>
    </w:p>
    <w:p w14:paraId="53F6895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tworzenie neutralnych pasów zieleni (filtrów) wokół zespołów o szczególnej wartości w oparciu o wyznaczone strefy ochrony konserwatorskiej;</w:t>
      </w:r>
    </w:p>
    <w:p w14:paraId="3400D4D5"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zharmonizowanie tzw. małej architektury z istniejącymi formami zabudowy oraz prawidłowe wkomponowanie poszczególnych obiektów w obszary o dużych walorach krajobrazowo-kulturowych,</w:t>
      </w:r>
    </w:p>
    <w:p w14:paraId="1EF1C89F" w14:textId="77777777" w:rsidR="00AF61EC" w:rsidRPr="00020F6B" w:rsidRDefault="00AF61EC" w:rsidP="008B1BE3">
      <w:pPr>
        <w:numPr>
          <w:ilvl w:val="0"/>
          <w:numId w:val="12"/>
        </w:numPr>
        <w:tabs>
          <w:tab w:val="clear" w:pos="1069"/>
        </w:tabs>
        <w:spacing w:line="276" w:lineRule="auto"/>
        <w:ind w:left="426"/>
        <w:rPr>
          <w:szCs w:val="20"/>
        </w:rPr>
      </w:pPr>
      <w:r w:rsidRPr="00020F6B">
        <w:rPr>
          <w:szCs w:val="20"/>
        </w:rPr>
        <w:t>przeciwdziałanie samowoli budowlanej, zwłaszcza dotyczącej prac przy obiektach zabytkowych.</w:t>
      </w:r>
    </w:p>
    <w:p w14:paraId="3CAA3C0D" w14:textId="77777777" w:rsidR="00AF61EC" w:rsidRPr="00020F6B" w:rsidRDefault="00AF61EC" w:rsidP="00A21F71">
      <w:pPr>
        <w:pStyle w:val="Nagwek2"/>
        <w:spacing w:line="276" w:lineRule="auto"/>
      </w:pPr>
      <w:bookmarkStart w:id="159" w:name="_Toc271905479"/>
      <w:bookmarkStart w:id="160" w:name="_Toc426046228"/>
      <w:bookmarkStart w:id="161" w:name="_Toc426047469"/>
      <w:r w:rsidRPr="00020F6B">
        <w:t>5.</w:t>
      </w:r>
      <w:r w:rsidRPr="00020F6B">
        <w:tab/>
        <w:t xml:space="preserve">Kierunki rozwoju systemów komunikacji </w:t>
      </w:r>
      <w:r w:rsidR="00D56544" w:rsidRPr="00020F6B">
        <w:br/>
      </w:r>
      <w:r w:rsidR="00D56544" w:rsidRPr="00020F6B">
        <w:tab/>
      </w:r>
      <w:r w:rsidRPr="00020F6B">
        <w:t>i infrastruktury technicznej</w:t>
      </w:r>
      <w:bookmarkEnd w:id="159"/>
      <w:bookmarkEnd w:id="160"/>
      <w:bookmarkEnd w:id="161"/>
    </w:p>
    <w:p w14:paraId="69CE92B7" w14:textId="77777777" w:rsidR="00AF61EC" w:rsidRPr="00020F6B" w:rsidRDefault="00AF61EC" w:rsidP="00A21F71">
      <w:pPr>
        <w:pStyle w:val="Nagwek3"/>
        <w:spacing w:line="276" w:lineRule="auto"/>
        <w:ind w:left="0"/>
      </w:pPr>
      <w:bookmarkStart w:id="162" w:name="_Toc271905480"/>
      <w:bookmarkStart w:id="163" w:name="_Toc426046229"/>
      <w:bookmarkStart w:id="164" w:name="_Toc426047470"/>
      <w:r w:rsidRPr="00020F6B">
        <w:t>5.1.</w:t>
      </w:r>
      <w:r w:rsidRPr="00020F6B">
        <w:tab/>
        <w:t xml:space="preserve">Wytyczne określania w planach miejscowych </w:t>
      </w:r>
      <w:r w:rsidR="00623042" w:rsidRPr="00020F6B">
        <w:tab/>
      </w:r>
      <w:r w:rsidRPr="00020F6B">
        <w:t xml:space="preserve">wykorzystania i rozwijania potencjału już istniejących </w:t>
      </w:r>
      <w:r w:rsidR="00623042" w:rsidRPr="00020F6B">
        <w:tab/>
      </w:r>
      <w:r w:rsidRPr="00020F6B">
        <w:t xml:space="preserve">systemów oraz koordynacji lokalnych i ponadlokalnych </w:t>
      </w:r>
      <w:r w:rsidR="00623042" w:rsidRPr="00020F6B">
        <w:tab/>
      </w:r>
      <w:r w:rsidRPr="00020F6B">
        <w:t>zamierzeń inwestycyjnych</w:t>
      </w:r>
      <w:bookmarkEnd w:id="162"/>
      <w:bookmarkEnd w:id="163"/>
      <w:bookmarkEnd w:id="164"/>
    </w:p>
    <w:p w14:paraId="34DF6813" w14:textId="77777777" w:rsidR="00AF61EC" w:rsidRPr="00020F6B" w:rsidRDefault="008B1BE3" w:rsidP="008B1BE3">
      <w:pPr>
        <w:pStyle w:val="NormalnyVerdana"/>
        <w:spacing w:line="276" w:lineRule="auto"/>
        <w:rPr>
          <w:rFonts w:ascii="Verdana" w:hAnsi="Verdana"/>
        </w:rPr>
      </w:pPr>
      <w:r>
        <w:rPr>
          <w:rFonts w:ascii="Verdana" w:hAnsi="Verdana"/>
          <w:bCs/>
        </w:rPr>
        <w:tab/>
      </w:r>
      <w:r w:rsidR="00AF61EC" w:rsidRPr="00020F6B">
        <w:rPr>
          <w:rFonts w:ascii="Verdana" w:hAnsi="Verdana"/>
          <w:bCs/>
        </w:rPr>
        <w:t>Jednym z najistotniejszych</w:t>
      </w:r>
      <w:r w:rsidR="00AF61EC" w:rsidRPr="00020F6B">
        <w:rPr>
          <w:rFonts w:ascii="Verdana" w:hAnsi="Verdana"/>
        </w:rPr>
        <w:t xml:space="preserve"> czynników rozwoju społeczno-gospodarczego obszarów wiejskich jest odpowiednie wyposażenie infrastrukturalne. Stanowi ono podstawę funkcjonowania wszelkiej działalności gospodarczej oraz warunkuje jakość życia i pracy społeczności lokalnej. Brak właściwego wyposażenia infrastrukturalnego gminy może wpływać niekorzystnie na zainteresowanie potencjalnych inwestorów lokowaniem kapitału na obszarze pozbawionym sieci i urządzeń infrastrukturalnych. Powoduje także ograniczenia w rozwijaniu inicjatyw lokalnych, dotyczących powstawania nowych zakładów pracy. Utrudnia ponadto możliwość pełnego wykorzystania walorów turystycznych i rekreacyjnych wsi, a także obniża jakość produkcji rolnej i możliwości wykorzystania surowców rolniczych.</w:t>
      </w:r>
    </w:p>
    <w:p w14:paraId="79A86276" w14:textId="77777777" w:rsidR="00AF61EC" w:rsidRPr="00020F6B" w:rsidRDefault="00AF61EC" w:rsidP="00A21F71">
      <w:pPr>
        <w:pStyle w:val="Nagwek4"/>
        <w:spacing w:line="276" w:lineRule="auto"/>
      </w:pPr>
      <w:bookmarkStart w:id="165" w:name="_Toc271905481"/>
      <w:r w:rsidRPr="00020F6B">
        <w:lastRenderedPageBreak/>
        <w:t>5.1.1.</w:t>
      </w:r>
      <w:r w:rsidRPr="00020F6B">
        <w:tab/>
        <w:t>Wodociąg</w:t>
      </w:r>
      <w:bookmarkEnd w:id="165"/>
    </w:p>
    <w:p w14:paraId="4BD64699" w14:textId="77777777" w:rsidR="008D5F08" w:rsidRPr="00020F6B" w:rsidRDefault="008B1BE3"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8D5F08" w:rsidRPr="00020F6B">
        <w:rPr>
          <w:rFonts w:eastAsia="TimesNewRomanPSMT" w:cs="TimesNewRomanPSMT"/>
          <w:szCs w:val="20"/>
          <w:lang w:eastAsia="pl-PL"/>
        </w:rPr>
        <w:t>Na terenie gminy planowana jest rozbudowa sieci wodociągowej doprowadzającej wodę do nowych terenów inwestycyjnych, oraz sukcesywna wymiana sieci i modernizacja stacji wodociągowej.</w:t>
      </w:r>
    </w:p>
    <w:p w14:paraId="765F2DA0" w14:textId="77777777" w:rsidR="008D5F08" w:rsidRPr="00020F6B" w:rsidRDefault="008D5F08" w:rsidP="007B6AEA">
      <w:pPr>
        <w:widowControl/>
        <w:numPr>
          <w:ilvl w:val="1"/>
          <w:numId w:val="7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miasto Drezdenko:</w:t>
      </w:r>
    </w:p>
    <w:p w14:paraId="3C664F5B" w14:textId="77777777" w:rsidR="008D5F08" w:rsidRPr="00020F6B" w:rsidRDefault="008D5F08" w:rsidP="007B6AEA">
      <w:pPr>
        <w:widowControl/>
        <w:numPr>
          <w:ilvl w:val="0"/>
          <w:numId w:val="76"/>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utrzymanie systemu z uwzględnieniem ujęcia w północnym rejonie miasta – Radowo i warunków decyzji o strefie ochrony ujęcia,</w:t>
      </w:r>
    </w:p>
    <w:p w14:paraId="3BFF3631" w14:textId="77777777" w:rsidR="008D5F08" w:rsidRPr="00020F6B" w:rsidRDefault="008D5F08" w:rsidP="007B6AEA">
      <w:pPr>
        <w:widowControl/>
        <w:numPr>
          <w:ilvl w:val="0"/>
          <w:numId w:val="76"/>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utrzymanie i modernizację istniejących syst</w:t>
      </w:r>
      <w:r w:rsidR="00F340EB" w:rsidRPr="00020F6B">
        <w:rPr>
          <w:rFonts w:eastAsia="TimesNewRomanPSMT" w:cs="TimesNewRomanPSMT"/>
          <w:szCs w:val="20"/>
          <w:lang w:eastAsia="pl-PL"/>
        </w:rPr>
        <w:t>emó</w:t>
      </w:r>
      <w:r w:rsidRPr="00020F6B">
        <w:rPr>
          <w:rFonts w:eastAsia="TimesNewRomanPSMT" w:cs="TimesNewRomanPSMT"/>
          <w:szCs w:val="20"/>
          <w:lang w:eastAsia="pl-PL"/>
        </w:rPr>
        <w:t xml:space="preserve">w zaopatrzenia w wodę </w:t>
      </w:r>
      <w:r w:rsidR="00F340EB" w:rsidRPr="00020F6B">
        <w:rPr>
          <w:rFonts w:eastAsia="TimesNewRomanPSMT" w:cs="TimesNewRomanPSMT"/>
          <w:szCs w:val="20"/>
          <w:lang w:eastAsia="pl-PL"/>
        </w:rPr>
        <w:br/>
      </w:r>
      <w:r w:rsidRPr="00020F6B">
        <w:rPr>
          <w:rFonts w:eastAsia="TimesNewRomanPSMT" w:cs="TimesNewRomanPSMT"/>
          <w:szCs w:val="20"/>
          <w:lang w:eastAsia="pl-PL"/>
        </w:rPr>
        <w:t>z rozbudową</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stosownie do przyrostu nowych teren</w:t>
      </w:r>
      <w:r w:rsidR="00F340EB" w:rsidRPr="00020F6B">
        <w:rPr>
          <w:rFonts w:eastAsia="TimesNewRomanPSMT" w:cs="TimesNewRomanPSMT"/>
          <w:szCs w:val="20"/>
          <w:lang w:eastAsia="pl-PL"/>
        </w:rPr>
        <w:t>ó</w:t>
      </w:r>
      <w:r w:rsidRPr="00020F6B">
        <w:rPr>
          <w:rFonts w:eastAsia="TimesNewRomanPSMT" w:cs="TimesNewRomanPSMT"/>
          <w:szCs w:val="20"/>
          <w:lang w:eastAsia="pl-PL"/>
        </w:rPr>
        <w:t>w,</w:t>
      </w:r>
    </w:p>
    <w:p w14:paraId="48CED15D" w14:textId="77777777" w:rsidR="008D5F08" w:rsidRPr="00020F6B" w:rsidRDefault="000C5F78" w:rsidP="007B6AEA">
      <w:pPr>
        <w:widowControl/>
        <w:numPr>
          <w:ilvl w:val="0"/>
          <w:numId w:val="76"/>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zaopatrzenia Rą</w:t>
      </w:r>
      <w:r w:rsidR="008D5F08" w:rsidRPr="00020F6B">
        <w:rPr>
          <w:rFonts w:eastAsia="TimesNewRomanPSMT" w:cs="TimesNewRomanPSMT"/>
          <w:szCs w:val="20"/>
          <w:lang w:eastAsia="pl-PL"/>
        </w:rPr>
        <w:t>pina poprzez włączenie do sieci Drezdenko.</w:t>
      </w:r>
    </w:p>
    <w:p w14:paraId="4142B547" w14:textId="77777777" w:rsidR="008D5F08" w:rsidRPr="00020F6B" w:rsidRDefault="008D5F08" w:rsidP="007B6AEA">
      <w:pPr>
        <w:widowControl/>
        <w:numPr>
          <w:ilvl w:val="0"/>
          <w:numId w:val="75"/>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gmina Drezdenko:</w:t>
      </w:r>
    </w:p>
    <w:p w14:paraId="37312C20"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utrzymanie istniejących system</w:t>
      </w:r>
      <w:r w:rsidR="00F340EB" w:rsidRPr="00020F6B">
        <w:rPr>
          <w:rFonts w:eastAsia="TimesNewRomanPSMT" w:cs="TimesNewRomanPSMT"/>
          <w:szCs w:val="20"/>
          <w:lang w:eastAsia="pl-PL"/>
        </w:rPr>
        <w:t>ó</w:t>
      </w:r>
      <w:r w:rsidR="00B440FA">
        <w:rPr>
          <w:rFonts w:eastAsia="TimesNewRomanPSMT" w:cs="TimesNewRomanPSMT"/>
          <w:szCs w:val="20"/>
          <w:lang w:eastAsia="pl-PL"/>
        </w:rPr>
        <w:t>w w miejscowościach Trzebicz</w:t>
      </w:r>
      <w:r w:rsidRPr="00020F6B">
        <w:rPr>
          <w:rFonts w:eastAsia="TimesNewRomanPSMT" w:cs="TimesNewRomanPSMT"/>
          <w:szCs w:val="20"/>
          <w:lang w:eastAsia="pl-PL"/>
        </w:rPr>
        <w:t xml:space="preserve"> i Lubiat</w:t>
      </w:r>
      <w:r w:rsidR="00F340EB" w:rsidRPr="00020F6B">
        <w:rPr>
          <w:rFonts w:eastAsia="TimesNewRomanPSMT" w:cs="TimesNewRomanPSMT"/>
          <w:szCs w:val="20"/>
          <w:lang w:eastAsia="pl-PL"/>
        </w:rPr>
        <w:t>ó</w:t>
      </w:r>
      <w:r w:rsidRPr="00020F6B">
        <w:rPr>
          <w:rFonts w:eastAsia="TimesNewRomanPSMT" w:cs="TimesNewRomanPSMT"/>
          <w:szCs w:val="20"/>
          <w:lang w:eastAsia="pl-PL"/>
        </w:rPr>
        <w:t>w oraz</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rozbudowę sieci stosownie do przyrostu nowych teren</w:t>
      </w:r>
      <w:r w:rsidR="00F340EB" w:rsidRPr="00020F6B">
        <w:rPr>
          <w:rFonts w:eastAsia="TimesNewRomanPSMT" w:cs="TimesNewRomanPSMT"/>
          <w:szCs w:val="20"/>
          <w:lang w:eastAsia="pl-PL"/>
        </w:rPr>
        <w:t>ó</w:t>
      </w:r>
      <w:r w:rsidRPr="00020F6B">
        <w:rPr>
          <w:rFonts w:eastAsia="TimesNewRomanPSMT" w:cs="TimesNewRomanPSMT"/>
          <w:szCs w:val="20"/>
          <w:lang w:eastAsia="pl-PL"/>
        </w:rPr>
        <w:t>w budowlanych,</w:t>
      </w:r>
    </w:p>
    <w:p w14:paraId="74769E77"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ochronę ujęć w granicach ochrony pośredniej z warunkami określonymi </w:t>
      </w:r>
      <w:r w:rsidR="003F1E1D">
        <w:rPr>
          <w:rFonts w:eastAsia="TimesNewRomanPSMT" w:cs="TimesNewRomanPSMT"/>
          <w:szCs w:val="20"/>
          <w:lang w:eastAsia="pl-PL"/>
        </w:rPr>
        <w:br/>
      </w:r>
      <w:r w:rsidRPr="00020F6B">
        <w:rPr>
          <w:rFonts w:eastAsia="TimesNewRomanPSMT" w:cs="TimesNewRomanPSMT"/>
          <w:szCs w:val="20"/>
          <w:lang w:eastAsia="pl-PL"/>
        </w:rPr>
        <w:t>w oparciu o</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opracowania specjalistyczne,</w:t>
      </w:r>
    </w:p>
    <w:p w14:paraId="05AA2914"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modernizację i rozbudowę sieci w miejscowościach Drawiny i Gościm,</w:t>
      </w:r>
    </w:p>
    <w:p w14:paraId="6BF6A2D4"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budowę systemu grupowego zaopatrzenia dla miejscowości Gościm poprzez przyłączenie</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do sieci Drezdenko,</w:t>
      </w:r>
    </w:p>
    <w:p w14:paraId="6FD1928D"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dopuszczenie utrzymania istniejącego systemu w miejscowości Stare Bielice </w:t>
      </w:r>
      <w:r w:rsidR="00F340EB" w:rsidRPr="00020F6B">
        <w:rPr>
          <w:rFonts w:eastAsia="TimesNewRomanPSMT" w:cs="TimesNewRomanPSMT"/>
          <w:szCs w:val="20"/>
          <w:lang w:eastAsia="pl-PL"/>
        </w:rPr>
        <w:br/>
      </w:r>
      <w:r w:rsidRPr="00020F6B">
        <w:rPr>
          <w:rFonts w:eastAsia="TimesNewRomanPSMT" w:cs="TimesNewRomanPSMT"/>
          <w:szCs w:val="20"/>
          <w:lang w:eastAsia="pl-PL"/>
        </w:rPr>
        <w:t>wg</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warunk</w:t>
      </w:r>
      <w:r w:rsidR="00F340EB" w:rsidRPr="00020F6B">
        <w:rPr>
          <w:rFonts w:eastAsia="TimesNewRomanPSMT" w:cs="TimesNewRomanPSMT"/>
          <w:szCs w:val="20"/>
          <w:lang w:eastAsia="pl-PL"/>
        </w:rPr>
        <w:t>ó</w:t>
      </w:r>
      <w:r w:rsidRPr="00020F6B">
        <w:rPr>
          <w:rFonts w:eastAsia="TimesNewRomanPSMT" w:cs="TimesNewRomanPSMT"/>
          <w:szCs w:val="20"/>
          <w:lang w:eastAsia="pl-PL"/>
        </w:rPr>
        <w:t>w decyzji o strefach ochrony ujęć,</w:t>
      </w:r>
    </w:p>
    <w:p w14:paraId="55F02F05" w14:textId="77777777" w:rsidR="008D5F08" w:rsidRPr="00020F6B" w:rsidRDefault="008D5F08" w:rsidP="007B6AEA">
      <w:pPr>
        <w:widowControl/>
        <w:numPr>
          <w:ilvl w:val="0"/>
          <w:numId w:val="77"/>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dopuszczenie grupowego systemu zaopatrzenia w miejscowości Goszczanowo </w:t>
      </w:r>
      <w:r w:rsidR="00F340EB" w:rsidRPr="00020F6B">
        <w:rPr>
          <w:rFonts w:eastAsia="TimesNewRomanPSMT" w:cs="TimesNewRomanPSMT"/>
          <w:szCs w:val="20"/>
          <w:lang w:eastAsia="pl-PL"/>
        </w:rPr>
        <w:br/>
      </w:r>
      <w:r w:rsidRPr="00020F6B">
        <w:rPr>
          <w:rFonts w:eastAsia="TimesNewRomanPSMT" w:cs="TimesNewRomanPSMT"/>
          <w:szCs w:val="20"/>
          <w:lang w:eastAsia="pl-PL"/>
        </w:rPr>
        <w:t>z ujęciem</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umieszczonym poza obszarem gminy (w gminie Santok </w:t>
      </w:r>
      <w:r w:rsidR="003F1E1D">
        <w:rPr>
          <w:rFonts w:eastAsia="TimesNewRomanPSMT" w:cs="TimesNewRomanPSMT"/>
          <w:szCs w:val="20"/>
          <w:lang w:eastAsia="pl-PL"/>
        </w:rPr>
        <w:br/>
      </w:r>
      <w:r w:rsidRPr="00020F6B">
        <w:rPr>
          <w:rFonts w:eastAsia="TimesNewRomanPSMT" w:cs="TimesNewRomanPSMT"/>
          <w:szCs w:val="20"/>
          <w:lang w:eastAsia="pl-PL"/>
        </w:rPr>
        <w:t>w miejscowości Jastrzębnik),</w:t>
      </w:r>
    </w:p>
    <w:p w14:paraId="7A48C022" w14:textId="77777777" w:rsidR="00AF61EC" w:rsidRPr="00020F6B" w:rsidRDefault="008D5F08" w:rsidP="007B6AEA">
      <w:pPr>
        <w:widowControl/>
        <w:numPr>
          <w:ilvl w:val="0"/>
          <w:numId w:val="77"/>
        </w:numPr>
        <w:suppressAutoHyphens w:val="0"/>
        <w:autoSpaceDE w:val="0"/>
        <w:autoSpaceDN w:val="0"/>
        <w:adjustRightInd w:val="0"/>
        <w:spacing w:line="276" w:lineRule="auto"/>
        <w:rPr>
          <w:szCs w:val="20"/>
        </w:rPr>
      </w:pPr>
      <w:r w:rsidRPr="00020F6B">
        <w:rPr>
          <w:rFonts w:eastAsia="TimesNewRomanPSMT" w:cs="TimesNewRomanPSMT"/>
          <w:szCs w:val="20"/>
          <w:lang w:eastAsia="pl-PL"/>
        </w:rPr>
        <w:t>dopuszczenie grupowego systemu zaopatrzenia w miejscowości Przeborowo po ustaleniu</w:t>
      </w:r>
      <w:r w:rsidR="00F340EB" w:rsidRPr="00020F6B">
        <w:rPr>
          <w:rFonts w:eastAsia="TimesNewRomanPSMT" w:cs="TimesNewRomanPSMT"/>
          <w:szCs w:val="20"/>
          <w:lang w:eastAsia="pl-PL"/>
        </w:rPr>
        <w:t xml:space="preserve"> </w:t>
      </w:r>
      <w:r w:rsidRPr="00020F6B">
        <w:rPr>
          <w:rFonts w:eastAsia="TimesNewRomanPSMT" w:cs="TimesNewRomanPSMT"/>
          <w:szCs w:val="20"/>
          <w:lang w:eastAsia="pl-PL"/>
        </w:rPr>
        <w:t>ujęcia i strefy ochrony pośredniej z miejscowości Drezdenko.</w:t>
      </w:r>
    </w:p>
    <w:p w14:paraId="53FFD914" w14:textId="77777777" w:rsidR="00AF61EC" w:rsidRPr="00020F6B" w:rsidRDefault="00AF61EC" w:rsidP="00A21F71">
      <w:pPr>
        <w:pStyle w:val="Nagwek4"/>
        <w:spacing w:line="276" w:lineRule="auto"/>
      </w:pPr>
      <w:bookmarkStart w:id="166" w:name="_Toc271905482"/>
      <w:r w:rsidRPr="00020F6B">
        <w:t>5.1.2.</w:t>
      </w:r>
      <w:r w:rsidRPr="00020F6B">
        <w:tab/>
        <w:t>Kanalizacja</w:t>
      </w:r>
      <w:bookmarkEnd w:id="166"/>
    </w:p>
    <w:p w14:paraId="1937B081" w14:textId="77777777" w:rsidR="00922B97" w:rsidRPr="00020F6B" w:rsidRDefault="008B1BE3"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922B97" w:rsidRPr="00020F6B">
        <w:rPr>
          <w:rFonts w:eastAsia="TimesNewRomanPSMT" w:cs="TimesNewRomanPSMT"/>
          <w:szCs w:val="20"/>
          <w:lang w:eastAsia="pl-PL"/>
        </w:rPr>
        <w:t>Z uwagi na ochronę podziemnych zasobów wodonośnych, wymagane jest prowadzenie prawidłowej gospodarki ściekowej poprzez odbiór, transport i neutralizację wszystkich ścieków przed wprowadzeniem ich do gruntu lub wody. W związku z tym docelowo należy rozbudować istniejącą sieć kanalizacyjną. Z uwagi na bardzo intensywny rozwój planowanych terenów mieszkaniowych i aktywizacji gospodarczej, priorytetowym zadaniem staje się budowa grupowych mechaniczno-biologicznych oczyszczalni ścieków zlokalizowanej na nowych terenach rozwojowych. W</w:t>
      </w:r>
      <w:r>
        <w:rPr>
          <w:rFonts w:eastAsia="TimesNewRomanPSMT" w:cs="TimesNewRomanPSMT"/>
          <w:szCs w:val="20"/>
          <w:lang w:eastAsia="pl-PL"/>
        </w:rPr>
        <w:t xml:space="preserve"> przypadku lokalizacji zakładów </w:t>
      </w:r>
      <w:r w:rsidR="00922B97" w:rsidRPr="00020F6B">
        <w:rPr>
          <w:rFonts w:eastAsia="TimesNewRomanPSMT" w:cs="TimesNewRomanPSMT"/>
          <w:szCs w:val="20"/>
          <w:lang w:eastAsia="pl-PL"/>
        </w:rPr>
        <w:t>odprowadzających ścieki produkcyjne o zani</w:t>
      </w:r>
      <w:r>
        <w:rPr>
          <w:rFonts w:eastAsia="TimesNewRomanPSMT" w:cs="TimesNewRomanPSMT"/>
          <w:szCs w:val="20"/>
          <w:lang w:eastAsia="pl-PL"/>
        </w:rPr>
        <w:t xml:space="preserve">eczyszczeniach przekraczających </w:t>
      </w:r>
      <w:r w:rsidR="00922B97" w:rsidRPr="00020F6B">
        <w:rPr>
          <w:rFonts w:eastAsia="TimesNewRomanPSMT" w:cs="TimesNewRomanPSMT"/>
          <w:szCs w:val="20"/>
          <w:lang w:eastAsia="pl-PL"/>
        </w:rPr>
        <w:t>dopuszczalne normy dla ścieków komunalnych, należy na terenie działki inwestora pobudować podczyszczalnię ścieków przemysłowych.</w:t>
      </w:r>
    </w:p>
    <w:p w14:paraId="087B0F59" w14:textId="77777777" w:rsidR="00922B97" w:rsidRPr="00020F6B" w:rsidRDefault="00922B97" w:rsidP="007B6AEA">
      <w:pPr>
        <w:widowControl/>
        <w:numPr>
          <w:ilvl w:val="1"/>
          <w:numId w:val="78"/>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miasto Drezdenko:</w:t>
      </w:r>
    </w:p>
    <w:p w14:paraId="74086B92" w14:textId="77777777" w:rsidR="00922B97" w:rsidRPr="00020F6B" w:rsidRDefault="00922B97" w:rsidP="00A21F71">
      <w:pPr>
        <w:widowControl/>
        <w:suppressAutoHyphens w:val="0"/>
        <w:autoSpaceDE w:val="0"/>
        <w:autoSpaceDN w:val="0"/>
        <w:adjustRightInd w:val="0"/>
        <w:spacing w:line="276" w:lineRule="auto"/>
        <w:ind w:left="567" w:hanging="425"/>
        <w:rPr>
          <w:rFonts w:eastAsia="TimesNewRomanPSMT" w:cs="TimesNewRomanPSMT"/>
          <w:szCs w:val="20"/>
          <w:lang w:eastAsia="pl-PL"/>
        </w:rPr>
      </w:pPr>
      <w:r w:rsidRPr="00020F6B">
        <w:rPr>
          <w:rFonts w:eastAsia="TimesNewRomanPSMT" w:cs="TimesNewRomanPSMT"/>
          <w:szCs w:val="20"/>
          <w:lang w:eastAsia="pl-PL"/>
        </w:rPr>
        <w:tab/>
        <w:t xml:space="preserve">utrzymanie i rozbudowę systemu stosownie do przyrostu nowych terenów </w:t>
      </w:r>
      <w:r w:rsidRPr="00020F6B">
        <w:rPr>
          <w:rFonts w:eastAsia="TimesNewRomanPSMT" w:cs="TimesNewRomanPSMT"/>
          <w:szCs w:val="20"/>
          <w:lang w:eastAsia="pl-PL"/>
        </w:rPr>
        <w:br/>
        <w:t xml:space="preserve">w obszarze miasta i włączenie do systemu miejscowości gminnych stosownie do wybranego wariantu, </w:t>
      </w:r>
    </w:p>
    <w:p w14:paraId="0213C09F" w14:textId="77777777" w:rsidR="00922B97" w:rsidRPr="00020F6B" w:rsidRDefault="00922B97" w:rsidP="007B6AEA">
      <w:pPr>
        <w:widowControl/>
        <w:numPr>
          <w:ilvl w:val="0"/>
          <w:numId w:val="78"/>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na terenach pozostałych stosownie do realizowanego wariantu:</w:t>
      </w:r>
    </w:p>
    <w:p w14:paraId="4AD13B8C" w14:textId="77777777" w:rsidR="00922B97" w:rsidRPr="00020F6B" w:rsidRDefault="00922B97" w:rsidP="008B1BE3">
      <w:pPr>
        <w:widowControl/>
        <w:suppressAutoHyphens w:val="0"/>
        <w:autoSpaceDE w:val="0"/>
        <w:autoSpaceDN w:val="0"/>
        <w:adjustRightInd w:val="0"/>
        <w:spacing w:line="276" w:lineRule="auto"/>
        <w:ind w:left="993" w:hanging="425"/>
        <w:rPr>
          <w:rFonts w:eastAsia="TimesNewRomanPSMT" w:cs="TimesNewRomanPSMT"/>
          <w:szCs w:val="20"/>
          <w:lang w:eastAsia="pl-PL"/>
        </w:rPr>
      </w:pPr>
      <w:r w:rsidRPr="00020F6B">
        <w:rPr>
          <w:rFonts w:eastAsia="TimesNewRomanPSMT" w:cs="TimesNewRomanPSMT"/>
          <w:szCs w:val="20"/>
          <w:lang w:eastAsia="pl-PL"/>
        </w:rPr>
        <w:t xml:space="preserve">• </w:t>
      </w:r>
      <w:r w:rsidRPr="00020F6B">
        <w:rPr>
          <w:rFonts w:eastAsia="TimesNewRomanPSMT" w:cs="TimesNewRomanPSMT"/>
          <w:szCs w:val="20"/>
          <w:lang w:eastAsia="pl-PL"/>
        </w:rPr>
        <w:tab/>
        <w:t>budowę grupowych systemów: sieci i przepompowani ścieków z neutralizacją na oczyszczalni miejskiej,</w:t>
      </w:r>
    </w:p>
    <w:p w14:paraId="57E65502" w14:textId="77777777" w:rsidR="00922B97" w:rsidRPr="00020F6B" w:rsidRDefault="00922B97" w:rsidP="008B1BE3">
      <w:pPr>
        <w:widowControl/>
        <w:suppressAutoHyphens w:val="0"/>
        <w:autoSpaceDE w:val="0"/>
        <w:autoSpaceDN w:val="0"/>
        <w:adjustRightInd w:val="0"/>
        <w:spacing w:line="276" w:lineRule="auto"/>
        <w:ind w:left="993" w:hanging="425"/>
        <w:rPr>
          <w:rFonts w:eastAsia="TimesNewRomanPSMT" w:cs="TimesNewRomanPSMT"/>
          <w:szCs w:val="20"/>
          <w:lang w:eastAsia="pl-PL"/>
        </w:rPr>
      </w:pPr>
      <w:r w:rsidRPr="00020F6B">
        <w:rPr>
          <w:rFonts w:eastAsia="TimesNewRomanPSMT" w:cs="TimesNewRomanPSMT"/>
          <w:szCs w:val="20"/>
          <w:lang w:eastAsia="pl-PL"/>
        </w:rPr>
        <w:t xml:space="preserve">• </w:t>
      </w:r>
      <w:r w:rsidRPr="00020F6B">
        <w:rPr>
          <w:rFonts w:eastAsia="TimesNewRomanPSMT" w:cs="TimesNewRomanPSMT"/>
          <w:szCs w:val="20"/>
          <w:lang w:eastAsia="pl-PL"/>
        </w:rPr>
        <w:tab/>
        <w:t>budowę grupowych systemów sieci i wiejskich oczyszczalni (w oparciu o miejscowe plany zagospodarowania przestrzennego),</w:t>
      </w:r>
    </w:p>
    <w:p w14:paraId="3A5814D4" w14:textId="77777777" w:rsidR="00922B97" w:rsidRPr="00020F6B" w:rsidRDefault="00922B97" w:rsidP="008B1BE3">
      <w:pPr>
        <w:widowControl/>
        <w:suppressAutoHyphens w:val="0"/>
        <w:autoSpaceDE w:val="0"/>
        <w:autoSpaceDN w:val="0"/>
        <w:adjustRightInd w:val="0"/>
        <w:spacing w:line="276" w:lineRule="auto"/>
        <w:ind w:left="993" w:hanging="425"/>
        <w:rPr>
          <w:rFonts w:eastAsia="TimesNewRomanPSMT" w:cs="TimesNewRomanPSMT"/>
          <w:szCs w:val="20"/>
          <w:lang w:eastAsia="pl-PL"/>
        </w:rPr>
      </w:pPr>
      <w:r w:rsidRPr="00020F6B">
        <w:rPr>
          <w:rFonts w:eastAsia="TimesNewRomanPSMT" w:cs="TimesNewRomanPSMT"/>
          <w:szCs w:val="20"/>
          <w:lang w:eastAsia="pl-PL"/>
        </w:rPr>
        <w:t xml:space="preserve">• </w:t>
      </w:r>
      <w:r w:rsidRPr="00020F6B">
        <w:rPr>
          <w:rFonts w:eastAsia="TimesNewRomanPSMT" w:cs="TimesNewRomanPSMT"/>
          <w:szCs w:val="20"/>
          <w:lang w:eastAsia="pl-PL"/>
        </w:rPr>
        <w:tab/>
        <w:t>dopuszczenie przebudowy istniejących oczyszczalni zakładowych w zakresach zapewniających wymagane parametry oczyszczania (Drawiny, Gościm).</w:t>
      </w:r>
    </w:p>
    <w:p w14:paraId="6023E075" w14:textId="77777777" w:rsidR="00922B97" w:rsidRPr="00020F6B" w:rsidRDefault="00922B97" w:rsidP="00A21F71">
      <w:pPr>
        <w:widowControl/>
        <w:suppressAutoHyphens w:val="0"/>
        <w:autoSpaceDE w:val="0"/>
        <w:autoSpaceDN w:val="0"/>
        <w:adjustRightInd w:val="0"/>
        <w:spacing w:line="276" w:lineRule="auto"/>
        <w:rPr>
          <w:rFonts w:eastAsia="TimesNewRomanPSMT" w:cs="TimesNewRomanPS-BoldMT"/>
          <w:b/>
          <w:bCs/>
          <w:szCs w:val="20"/>
          <w:lang w:eastAsia="pl-PL"/>
        </w:rPr>
      </w:pPr>
      <w:r w:rsidRPr="00020F6B">
        <w:rPr>
          <w:rFonts w:eastAsia="TimesNewRomanPSMT" w:cs="TimesNewRomanPS-BoldMT"/>
          <w:b/>
          <w:bCs/>
          <w:szCs w:val="20"/>
          <w:lang w:eastAsia="pl-PL"/>
        </w:rPr>
        <w:t>Realizacje pierwszej kolejności:</w:t>
      </w:r>
    </w:p>
    <w:p w14:paraId="5B66C15E" w14:textId="77777777" w:rsidR="00922B97" w:rsidRPr="00020F6B" w:rsidRDefault="00922B97"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lastRenderedPageBreak/>
        <w:t xml:space="preserve">a) </w:t>
      </w:r>
      <w:r w:rsidRPr="00020F6B">
        <w:rPr>
          <w:rFonts w:eastAsia="TimesNewRomanPSMT" w:cs="TimesNewRomanPSMT"/>
          <w:szCs w:val="20"/>
          <w:lang w:eastAsia="pl-PL"/>
        </w:rPr>
        <w:tab/>
        <w:t xml:space="preserve">rozbudowa systemu kanalizacyjnego w mieście w oparciu o istniejącą oczyszczalnię oraz przepompownie wyposażone w punkty odbioru ścieków (dla ścieków </w:t>
      </w:r>
      <w:r w:rsidRPr="00020F6B">
        <w:rPr>
          <w:rFonts w:eastAsia="TimesNewRomanPSMT" w:cs="TimesNewRomanPSMT"/>
          <w:szCs w:val="20"/>
          <w:lang w:eastAsia="pl-PL"/>
        </w:rPr>
        <w:br/>
        <w:t>z osadników wsi) stosownie do przyrostu nowych terenów i włączenie do systemu miejsc</w:t>
      </w:r>
      <w:r w:rsidR="000432B1">
        <w:rPr>
          <w:rFonts w:eastAsia="TimesNewRomanPSMT" w:cs="TimesNewRomanPSMT"/>
          <w:szCs w:val="20"/>
          <w:lang w:eastAsia="pl-PL"/>
        </w:rPr>
        <w:t>owości Niegosław, Osów, Trzebicz, Gościm, Zagó</w:t>
      </w:r>
      <w:r w:rsidR="000B7B18">
        <w:rPr>
          <w:rFonts w:eastAsia="TimesNewRomanPSMT" w:cs="TimesNewRomanPSMT"/>
          <w:szCs w:val="20"/>
          <w:lang w:eastAsia="pl-PL"/>
        </w:rPr>
        <w:t>rze</w:t>
      </w:r>
      <w:r w:rsidRPr="00020F6B">
        <w:rPr>
          <w:rFonts w:eastAsia="TimesNewRomanPSMT" w:cs="TimesNewRomanPSMT"/>
          <w:szCs w:val="20"/>
          <w:lang w:eastAsia="pl-PL"/>
        </w:rPr>
        <w:t xml:space="preserve">, Lubowo </w:t>
      </w:r>
      <w:r w:rsidRPr="00020F6B">
        <w:rPr>
          <w:rFonts w:eastAsia="TimesNewRomanPSMT" w:cs="TimesNewRomanPSMT"/>
          <w:szCs w:val="20"/>
          <w:lang w:eastAsia="pl-PL"/>
        </w:rPr>
        <w:br/>
        <w:t>w wypadku przyjęcia takiego rozwiązania,</w:t>
      </w:r>
    </w:p>
    <w:p w14:paraId="10151D53" w14:textId="77777777" w:rsidR="00922B97" w:rsidRPr="00020F6B" w:rsidRDefault="00922B97"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b) </w:t>
      </w:r>
      <w:r w:rsidRPr="00020F6B">
        <w:rPr>
          <w:rFonts w:eastAsia="TimesNewRomanPSMT" w:cs="TimesNewRomanPSMT"/>
          <w:szCs w:val="20"/>
          <w:lang w:eastAsia="pl-PL"/>
        </w:rPr>
        <w:tab/>
        <w:t xml:space="preserve">budowa systemu kanalizacyjnego dla Gościmia ze zrzutem ścieków oczyszczonych </w:t>
      </w:r>
      <w:r w:rsidRPr="00020F6B">
        <w:rPr>
          <w:rFonts w:eastAsia="TimesNewRomanPSMT" w:cs="TimesNewRomanPSMT"/>
          <w:szCs w:val="20"/>
          <w:lang w:eastAsia="pl-PL"/>
        </w:rPr>
        <w:br/>
        <w:t xml:space="preserve">z oczyszczalni do rzeki </w:t>
      </w:r>
      <w:proofErr w:type="spellStart"/>
      <w:r w:rsidRPr="00020F6B">
        <w:rPr>
          <w:rFonts w:eastAsia="TimesNewRomanPSMT" w:cs="TimesNewRomanPSMT"/>
          <w:szCs w:val="20"/>
          <w:lang w:eastAsia="pl-PL"/>
        </w:rPr>
        <w:t>Gościmki</w:t>
      </w:r>
      <w:proofErr w:type="spellEnd"/>
      <w:r w:rsidRPr="00020F6B">
        <w:rPr>
          <w:rFonts w:eastAsia="TimesNewRomanPSMT" w:cs="TimesNewRomanPSMT"/>
          <w:szCs w:val="20"/>
          <w:lang w:eastAsia="pl-PL"/>
        </w:rPr>
        <w:t>, w wypadku przyjęcia takiego rozwiązania,</w:t>
      </w:r>
    </w:p>
    <w:p w14:paraId="1512BB64" w14:textId="77777777" w:rsidR="00922B97" w:rsidRPr="00020F6B" w:rsidRDefault="00922B97"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c) </w:t>
      </w:r>
      <w:r w:rsidRPr="00020F6B">
        <w:rPr>
          <w:rFonts w:eastAsia="TimesNewRomanPSMT" w:cs="TimesNewRomanPSMT"/>
          <w:szCs w:val="20"/>
          <w:lang w:eastAsia="pl-PL"/>
        </w:rPr>
        <w:tab/>
        <w:t>budowa grupowego systemu kanal</w:t>
      </w:r>
      <w:r w:rsidR="000432B1">
        <w:rPr>
          <w:rFonts w:eastAsia="TimesNewRomanPSMT" w:cs="TimesNewRomanPSMT"/>
          <w:szCs w:val="20"/>
          <w:lang w:eastAsia="pl-PL"/>
        </w:rPr>
        <w:t>izacyjnego dla miejscowości Zagó</w:t>
      </w:r>
      <w:r w:rsidR="000B7B18">
        <w:rPr>
          <w:rFonts w:eastAsia="TimesNewRomanPSMT" w:cs="TimesNewRomanPSMT"/>
          <w:szCs w:val="20"/>
          <w:lang w:eastAsia="pl-PL"/>
        </w:rPr>
        <w:t>rze</w:t>
      </w:r>
      <w:r w:rsidRPr="00020F6B">
        <w:rPr>
          <w:rFonts w:eastAsia="TimesNewRomanPSMT" w:cs="TimesNewRomanPSMT"/>
          <w:szCs w:val="20"/>
          <w:lang w:eastAsia="pl-PL"/>
        </w:rPr>
        <w:t xml:space="preserve">, Lubowo </w:t>
      </w:r>
      <w:r w:rsidR="000B7B18">
        <w:rPr>
          <w:rFonts w:eastAsia="TimesNewRomanPSMT" w:cs="TimesNewRomanPSMT"/>
          <w:szCs w:val="20"/>
          <w:lang w:eastAsia="pl-PL"/>
        </w:rPr>
        <w:br/>
      </w:r>
      <w:r w:rsidRPr="00020F6B">
        <w:rPr>
          <w:rFonts w:eastAsia="TimesNewRomanPSMT" w:cs="TimesNewRomanPSMT"/>
          <w:szCs w:val="20"/>
          <w:lang w:eastAsia="pl-PL"/>
        </w:rPr>
        <w:t>z neutralizacją ścieków na oczyszczalni w Drawinach,</w:t>
      </w:r>
    </w:p>
    <w:p w14:paraId="0AABB4B0" w14:textId="77777777" w:rsidR="00AF61EC" w:rsidRPr="00020F6B" w:rsidRDefault="00922B97" w:rsidP="008B1BE3">
      <w:pPr>
        <w:widowControl/>
        <w:suppressAutoHyphens w:val="0"/>
        <w:autoSpaceDE w:val="0"/>
        <w:autoSpaceDN w:val="0"/>
        <w:adjustRightInd w:val="0"/>
        <w:spacing w:line="276" w:lineRule="auto"/>
        <w:ind w:left="426" w:hanging="425"/>
        <w:rPr>
          <w:bCs/>
          <w:szCs w:val="20"/>
        </w:rPr>
      </w:pPr>
      <w:r w:rsidRPr="00020F6B">
        <w:rPr>
          <w:rFonts w:eastAsia="TimesNewRomanPSMT" w:cs="TimesNewRomanPSMT"/>
          <w:szCs w:val="20"/>
          <w:lang w:eastAsia="pl-PL"/>
        </w:rPr>
        <w:t xml:space="preserve">d) </w:t>
      </w:r>
      <w:r w:rsidRPr="00020F6B">
        <w:rPr>
          <w:rFonts w:eastAsia="TimesNewRomanPSMT" w:cs="TimesNewRomanPSMT"/>
          <w:szCs w:val="20"/>
          <w:lang w:eastAsia="pl-PL"/>
        </w:rPr>
        <w:tab/>
        <w:t>budowa systemu kanalizacyjnego dla Lubiatowa ze zrzutem ścieków oczyszczonych we własnej oczyszczalni do cieku wpływającego do jeziora Źródlane.</w:t>
      </w:r>
    </w:p>
    <w:p w14:paraId="783F70BE" w14:textId="77777777" w:rsidR="00813E7C" w:rsidRPr="00020F6B" w:rsidRDefault="00813E7C"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rFonts w:eastAsia="Calibri" w:cs="TimesNewRomanPS-BoldMT"/>
          <w:b/>
          <w:bCs/>
          <w:szCs w:val="20"/>
          <w:lang w:eastAsia="pl-PL"/>
        </w:rPr>
        <w:t>Realizacje drugiej kolejności:</w:t>
      </w:r>
    </w:p>
    <w:p w14:paraId="34D51AB1" w14:textId="77777777" w:rsidR="00AF61EC" w:rsidRPr="00020F6B" w:rsidRDefault="00813E7C" w:rsidP="008B1BE3">
      <w:pPr>
        <w:pStyle w:val="NormalnyVerdana"/>
        <w:spacing w:line="276" w:lineRule="auto"/>
        <w:ind w:left="426" w:hanging="425"/>
        <w:rPr>
          <w:rFonts w:ascii="Verdana" w:hAnsi="Verdana"/>
          <w:bCs/>
        </w:rPr>
      </w:pPr>
      <w:r w:rsidRPr="00020F6B">
        <w:rPr>
          <w:rFonts w:ascii="Verdana" w:eastAsia="TimesNewRomanPSMT" w:hAnsi="Verdana" w:cs="TimesNewRomanPSMT"/>
          <w:lang w:eastAsia="pl-PL"/>
        </w:rPr>
        <w:t xml:space="preserve">a) </w:t>
      </w:r>
      <w:r w:rsidRPr="00020F6B">
        <w:rPr>
          <w:rFonts w:ascii="Verdana" w:eastAsia="TimesNewRomanPSMT" w:hAnsi="Verdana" w:cs="TimesNewRomanPSMT"/>
          <w:lang w:eastAsia="pl-PL"/>
        </w:rPr>
        <w:tab/>
      </w:r>
      <w:r w:rsidR="000C5F78" w:rsidRPr="00020F6B">
        <w:rPr>
          <w:rFonts w:ascii="Verdana" w:eastAsia="TimesNewRomanPSMT" w:hAnsi="Verdana" w:cs="TimesNewRomanPSMT"/>
          <w:lang w:eastAsia="pl-PL"/>
        </w:rPr>
        <w:t>w miejscowości</w:t>
      </w:r>
      <w:r w:rsidRPr="00020F6B">
        <w:rPr>
          <w:rFonts w:ascii="Verdana" w:eastAsia="TimesNewRomanPSMT" w:hAnsi="Verdana" w:cs="TimesNewRomanPSMT"/>
          <w:lang w:eastAsia="pl-PL"/>
        </w:rPr>
        <w:t xml:space="preserve"> Stare Bielice lub przetłoczenie ścieków do miejscowości Drezdenko,</w:t>
      </w:r>
    </w:p>
    <w:p w14:paraId="6E6DC0E7" w14:textId="77777777" w:rsidR="00813E7C" w:rsidRPr="00020F6B" w:rsidRDefault="00813E7C"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b) </w:t>
      </w:r>
      <w:r w:rsidRPr="00020F6B">
        <w:rPr>
          <w:rFonts w:eastAsia="TimesNewRomanPSMT" w:cs="TimesNewRomanPSMT"/>
          <w:szCs w:val="20"/>
          <w:lang w:eastAsia="pl-PL"/>
        </w:rPr>
        <w:tab/>
        <w:t>w miejscowości Goszczanowo budowa systemu i neutralizacja we własnej oczyszczalni.</w:t>
      </w:r>
    </w:p>
    <w:p w14:paraId="038E5E80" w14:textId="77777777" w:rsidR="00813E7C" w:rsidRPr="00020F6B" w:rsidRDefault="00813E7C"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c) </w:t>
      </w:r>
      <w:r w:rsidRPr="00020F6B">
        <w:rPr>
          <w:rFonts w:eastAsia="TimesNewRomanPSMT" w:cs="TimesNewRomanPSMT"/>
          <w:szCs w:val="20"/>
          <w:lang w:eastAsia="pl-PL"/>
        </w:rPr>
        <w:tab/>
        <w:t>w miejscowości Przeborowo dopuszczenie realizacji grupowego systemu z własną oczyszczalnią ze zrzutem ścieków oczyszczonych do rzeki Drawy lub z włączeniem do miejscowości Drawiny,</w:t>
      </w:r>
    </w:p>
    <w:p w14:paraId="07CBFC4A" w14:textId="77777777" w:rsidR="00813E7C" w:rsidRPr="00020F6B" w:rsidRDefault="00813E7C"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d) </w:t>
      </w:r>
      <w:r w:rsidRPr="00020F6B">
        <w:rPr>
          <w:rFonts w:eastAsia="TimesNewRomanPSMT" w:cs="TimesNewRomanPSMT"/>
          <w:szCs w:val="20"/>
          <w:lang w:eastAsia="pl-PL"/>
        </w:rPr>
        <w:tab/>
        <w:t xml:space="preserve">w miejscowości Grotów dopuszczenie realizacji grupowego systemu z własną oczyszczalnią ze zrzutem ścieków oczyszczonych do cieku zasilającego </w:t>
      </w:r>
      <w:proofErr w:type="spellStart"/>
      <w:r w:rsidRPr="00020F6B">
        <w:rPr>
          <w:rFonts w:eastAsia="TimesNewRomanPSMT" w:cs="TimesNewRomanPSMT"/>
          <w:szCs w:val="20"/>
          <w:lang w:eastAsia="pl-PL"/>
        </w:rPr>
        <w:t>Lubiatkę</w:t>
      </w:r>
      <w:proofErr w:type="spellEnd"/>
      <w:r w:rsidRPr="00020F6B">
        <w:rPr>
          <w:rFonts w:eastAsia="TimesNewRomanPSMT" w:cs="TimesNewRomanPSMT"/>
          <w:szCs w:val="20"/>
          <w:lang w:eastAsia="pl-PL"/>
        </w:rPr>
        <w:t xml:space="preserve"> lub Rudawkę,</w:t>
      </w:r>
    </w:p>
    <w:p w14:paraId="379A67AB" w14:textId="77777777" w:rsidR="00813E7C" w:rsidRDefault="00813E7C" w:rsidP="008B1BE3">
      <w:pPr>
        <w:widowControl/>
        <w:suppressAutoHyphens w:val="0"/>
        <w:autoSpaceDE w:val="0"/>
        <w:autoSpaceDN w:val="0"/>
        <w:adjustRightInd w:val="0"/>
        <w:spacing w:line="276" w:lineRule="auto"/>
        <w:ind w:left="426" w:hanging="425"/>
        <w:rPr>
          <w:rFonts w:eastAsia="TimesNewRomanPSMT" w:cs="TimesNewRomanPSMT"/>
          <w:szCs w:val="20"/>
          <w:lang w:eastAsia="pl-PL"/>
        </w:rPr>
      </w:pPr>
      <w:r w:rsidRPr="00020F6B">
        <w:rPr>
          <w:rFonts w:eastAsia="TimesNewRomanPSMT" w:cs="TimesNewRomanPSMT"/>
          <w:szCs w:val="20"/>
          <w:lang w:eastAsia="pl-PL"/>
        </w:rPr>
        <w:t xml:space="preserve">e) </w:t>
      </w:r>
      <w:r w:rsidRPr="00020F6B">
        <w:rPr>
          <w:rFonts w:eastAsia="TimesNewRomanPSMT" w:cs="TimesNewRomanPSMT"/>
          <w:szCs w:val="20"/>
          <w:lang w:eastAsia="pl-PL"/>
        </w:rPr>
        <w:tab/>
        <w:t xml:space="preserve">objęcie Rąpina grupowym systemem z neutralizacją ścieków na własnej oczyszczalni ze zrzutem ścieków oczyszczonych do cieku zasilającego </w:t>
      </w:r>
      <w:proofErr w:type="spellStart"/>
      <w:r w:rsidRPr="00020F6B">
        <w:rPr>
          <w:rFonts w:eastAsia="TimesNewRomanPSMT" w:cs="TimesNewRomanPSMT"/>
          <w:szCs w:val="20"/>
          <w:lang w:eastAsia="pl-PL"/>
        </w:rPr>
        <w:t>Lubiatkę</w:t>
      </w:r>
      <w:proofErr w:type="spellEnd"/>
      <w:r w:rsidRPr="00020F6B">
        <w:rPr>
          <w:rFonts w:eastAsia="TimesNewRomanPSMT" w:cs="TimesNewRomanPSMT"/>
          <w:szCs w:val="20"/>
          <w:lang w:eastAsia="pl-PL"/>
        </w:rPr>
        <w:t xml:space="preserve">. </w:t>
      </w:r>
      <w:r w:rsidR="000C5F78" w:rsidRPr="00020F6B">
        <w:rPr>
          <w:rFonts w:eastAsia="TimesNewRomanPSMT" w:cs="TimesNewRomanPSMT"/>
          <w:szCs w:val="20"/>
          <w:lang w:eastAsia="pl-PL"/>
        </w:rPr>
        <w:br/>
      </w:r>
      <w:r w:rsidRPr="00020F6B">
        <w:rPr>
          <w:rFonts w:eastAsia="TimesNewRomanPSMT" w:cs="TimesNewRomanPSMT"/>
          <w:szCs w:val="20"/>
          <w:lang w:eastAsia="pl-PL"/>
        </w:rPr>
        <w:t>W każdym z etapów dopuszcza się osadniki bezodpływowe w lokalizacjach poza zasięgami systemów kanalizacyjnych.</w:t>
      </w:r>
    </w:p>
    <w:p w14:paraId="3987DB38" w14:textId="77777777" w:rsidR="008B1BE3" w:rsidRPr="00020F6B" w:rsidRDefault="008B1BE3" w:rsidP="008B1BE3">
      <w:pPr>
        <w:widowControl/>
        <w:suppressAutoHyphens w:val="0"/>
        <w:autoSpaceDE w:val="0"/>
        <w:autoSpaceDN w:val="0"/>
        <w:adjustRightInd w:val="0"/>
        <w:spacing w:line="276" w:lineRule="auto"/>
        <w:ind w:left="426" w:hanging="425"/>
        <w:rPr>
          <w:bCs/>
          <w:szCs w:val="20"/>
        </w:rPr>
      </w:pPr>
    </w:p>
    <w:p w14:paraId="2BF1D3DA" w14:textId="77777777" w:rsidR="007C60F7" w:rsidRPr="00020F6B" w:rsidRDefault="007C60F7" w:rsidP="00A21F71">
      <w:pPr>
        <w:widowControl/>
        <w:suppressAutoHyphens w:val="0"/>
        <w:autoSpaceDE w:val="0"/>
        <w:autoSpaceDN w:val="0"/>
        <w:adjustRightInd w:val="0"/>
        <w:spacing w:line="276" w:lineRule="auto"/>
        <w:rPr>
          <w:rFonts w:eastAsia="TimesNewRomanPSMT" w:cs="TimesNewRomanPSMT"/>
          <w:b/>
          <w:szCs w:val="20"/>
          <w:lang w:eastAsia="pl-PL"/>
        </w:rPr>
      </w:pPr>
      <w:r w:rsidRPr="00020F6B">
        <w:rPr>
          <w:rFonts w:eastAsia="TimesNewRomanPSMT" w:cs="TimesNewRomanPSMT"/>
          <w:b/>
          <w:szCs w:val="20"/>
          <w:lang w:eastAsia="pl-PL"/>
        </w:rPr>
        <w:t>Kanalizacja deszczowa i melioracja</w:t>
      </w:r>
    </w:p>
    <w:p w14:paraId="77592A3C" w14:textId="77777777" w:rsidR="007C60F7" w:rsidRPr="00020F6B" w:rsidRDefault="008B1BE3" w:rsidP="00A21F71">
      <w:pPr>
        <w:widowControl/>
        <w:suppressAutoHyphens w:val="0"/>
        <w:autoSpaceDE w:val="0"/>
        <w:autoSpaceDN w:val="0"/>
        <w:adjustRightInd w:val="0"/>
        <w:spacing w:line="276" w:lineRule="auto"/>
        <w:rPr>
          <w:bCs/>
          <w:szCs w:val="20"/>
        </w:rPr>
      </w:pPr>
      <w:r>
        <w:rPr>
          <w:rFonts w:eastAsia="TimesNewRomanPSMT" w:cs="TimesNewRomanPSMT"/>
          <w:szCs w:val="20"/>
          <w:lang w:eastAsia="pl-PL"/>
        </w:rPr>
        <w:tab/>
      </w:r>
      <w:r w:rsidR="007C60F7" w:rsidRPr="00020F6B">
        <w:rPr>
          <w:rFonts w:eastAsia="TimesNewRomanPSMT" w:cs="TimesNewRomanPSMT"/>
          <w:szCs w:val="20"/>
          <w:lang w:eastAsia="pl-PL"/>
        </w:rPr>
        <w:t xml:space="preserve">Docelowo, dla odwodnienia ulic i placów umocnionych na terenie intensywnej zabudowy miejskiej, należy przewidzieć sieć kanalizacji deszczowej. Dla ulic położonych na obrzeżu miasta, ciągów pieszo rowerowych, ulic niepublicznych, czy małych ulic dojazdowych należy przewidzieć odwodnienie w sposób niekonwencjonalny tj. Poprzez nawierzchnie przepuszczalne, rowy żwirowe lub odkryte, czy rynsztoki </w:t>
      </w:r>
      <w:proofErr w:type="spellStart"/>
      <w:r w:rsidR="007C60F7" w:rsidRPr="00020F6B">
        <w:rPr>
          <w:rFonts w:eastAsia="TimesNewRomanPSMT" w:cs="TimesNewRomanPSMT"/>
          <w:szCs w:val="20"/>
          <w:lang w:eastAsia="pl-PL"/>
        </w:rPr>
        <w:t>przykrawężnikowe</w:t>
      </w:r>
      <w:proofErr w:type="spellEnd"/>
      <w:r w:rsidR="007C60F7" w:rsidRPr="00020F6B">
        <w:rPr>
          <w:rFonts w:eastAsia="TimesNewRomanPSMT" w:cs="TimesNewRomanPSMT"/>
          <w:szCs w:val="20"/>
          <w:lang w:eastAsia="pl-PL"/>
        </w:rPr>
        <w:t xml:space="preserve"> stosownie do podłoża, zagospodarowania terenu i stosunków gruntowo-wodnych. Odprowadzenie ścieków deszczowych z terenów działek zabudowy mieszkaniowej jednorodzinnej </w:t>
      </w:r>
      <w:r w:rsidR="007C60F7" w:rsidRPr="00020F6B">
        <w:rPr>
          <w:rFonts w:eastAsia="TimesNewRomanPSMT" w:cs="TimesNewRomanPSMT"/>
          <w:szCs w:val="20"/>
          <w:lang w:eastAsia="pl-PL"/>
        </w:rPr>
        <w:br/>
        <w:t>i rezydencjonalnej należy przewidzieć poprzez zagospodarowanie na terenie własnej działki z dopuszczeniem możliwości odprowadzenia do kanalizacji deszczowej.</w:t>
      </w:r>
    </w:p>
    <w:p w14:paraId="32B62A0C" w14:textId="77777777" w:rsidR="007C60F7" w:rsidRPr="00020F6B" w:rsidRDefault="007C60F7"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Na terenach produkcyjnych, składów i magazynów o dużych połaciach dachowych </w:t>
      </w:r>
      <w:r w:rsidRPr="00020F6B">
        <w:rPr>
          <w:rFonts w:eastAsia="TimesNewRomanPSMT" w:cs="TimesNewRomanPSMT"/>
          <w:szCs w:val="20"/>
          <w:lang w:eastAsia="pl-PL"/>
        </w:rPr>
        <w:br/>
        <w:t>i powierzchniach umocnionych, ścieki deszczowe winny być zagospodarowane we własnym zakresie na terenie działek, lub należy przewidzieć lokalizację obiektów spowalniających odpływ ścieków do sieci kanalizacyjnej np. zbiorników retencyjnych czy rowów lub studni chłonnych.</w:t>
      </w:r>
    </w:p>
    <w:p w14:paraId="1177D7B8" w14:textId="77777777" w:rsidR="007C60F7" w:rsidRPr="00020F6B" w:rsidRDefault="007C60F7" w:rsidP="00A21F71">
      <w:pPr>
        <w:widowControl/>
        <w:suppressAutoHyphens w:val="0"/>
        <w:autoSpaceDE w:val="0"/>
        <w:autoSpaceDN w:val="0"/>
        <w:adjustRightInd w:val="0"/>
        <w:spacing w:line="276" w:lineRule="auto"/>
        <w:rPr>
          <w:bCs/>
          <w:szCs w:val="20"/>
        </w:rPr>
      </w:pPr>
      <w:r w:rsidRPr="00020F6B">
        <w:rPr>
          <w:rFonts w:eastAsia="TimesNewRomanPSMT" w:cs="TimesNewRomanPSMT"/>
          <w:szCs w:val="20"/>
          <w:lang w:eastAsia="pl-PL"/>
        </w:rPr>
        <w:t>Na terenach z których mogą spływać ścieki deszczowe zanieczyszczone związkami ropopochodnymi, lub detergentami ( stacje benzynowe, myjnie itp.) przed wprowadzeniem ich do sieci kanalizacji lub do gruntu, należy lokalizować podczyszczalnie ścieków deszczowych.</w:t>
      </w:r>
    </w:p>
    <w:p w14:paraId="3D9B5AA7" w14:textId="77777777" w:rsidR="00AF61EC" w:rsidRPr="00020F6B" w:rsidRDefault="00AF61EC" w:rsidP="00A21F71">
      <w:pPr>
        <w:pStyle w:val="Nagwek4"/>
        <w:spacing w:line="276" w:lineRule="auto"/>
      </w:pPr>
      <w:bookmarkStart w:id="167" w:name="_Toc271905483"/>
      <w:r w:rsidRPr="00020F6B">
        <w:t>5.1.3.</w:t>
      </w:r>
      <w:r w:rsidRPr="00020F6B">
        <w:tab/>
        <w:t>Gaz</w:t>
      </w:r>
      <w:bookmarkEnd w:id="167"/>
    </w:p>
    <w:p w14:paraId="0BF183F9" w14:textId="77777777" w:rsidR="008B1BE3" w:rsidRDefault="008B1BE3" w:rsidP="008B1BE3">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2B2E7B" w:rsidRPr="00020F6B">
        <w:rPr>
          <w:rFonts w:eastAsia="TimesNewRomanPSMT" w:cs="TimesNewRomanPSMT"/>
          <w:szCs w:val="20"/>
          <w:lang w:eastAsia="pl-PL"/>
        </w:rPr>
        <w:t xml:space="preserve">Planowana jest rozbudowa sieci gazowej i doprowadzenie gazu do nowych terenów inwestycyjnych, powiązanie z istniejącym gazociągiem systemu krajowego Odolanów -Police (gazociąg 500) gazem ziemnym wysokooktanowym GZ-50 WG PN-87/C-96001 </w:t>
      </w:r>
      <w:proofErr w:type="spellStart"/>
      <w:r w:rsidR="002B2E7B" w:rsidRPr="00020F6B">
        <w:rPr>
          <w:rFonts w:eastAsia="TimesNewRomanPSMT" w:cs="TimesNewRomanPSMT"/>
          <w:szCs w:val="20"/>
          <w:lang w:eastAsia="pl-PL"/>
        </w:rPr>
        <w:lastRenderedPageBreak/>
        <w:t>odboczką</w:t>
      </w:r>
      <w:proofErr w:type="spellEnd"/>
      <w:r w:rsidR="002B2E7B" w:rsidRPr="00020F6B">
        <w:rPr>
          <w:rFonts w:eastAsia="TimesNewRomanPSMT" w:cs="TimesNewRomanPSMT"/>
          <w:szCs w:val="20"/>
          <w:lang w:eastAsia="pl-PL"/>
        </w:rPr>
        <w:t xml:space="preserve"> </w:t>
      </w:r>
      <w:proofErr w:type="spellStart"/>
      <w:r w:rsidR="002B2E7B" w:rsidRPr="00020F6B">
        <w:rPr>
          <w:rFonts w:eastAsia="TimesNewRomanPSMT" w:cs="TimesNewRomanPSMT"/>
          <w:szCs w:val="20"/>
          <w:lang w:eastAsia="pl-PL"/>
        </w:rPr>
        <w:t>Dn</w:t>
      </w:r>
      <w:proofErr w:type="spellEnd"/>
      <w:r w:rsidR="002B2E7B" w:rsidRPr="00020F6B">
        <w:rPr>
          <w:rFonts w:eastAsia="TimesNewRomanPSMT" w:cs="TimesNewRomanPSMT"/>
          <w:szCs w:val="20"/>
          <w:lang w:eastAsia="pl-PL"/>
        </w:rPr>
        <w:t xml:space="preserve"> 150/100 poprzez stację redukcyjną l-go stopnia w Drezdenku( ciśnienie max 6,4 </w:t>
      </w:r>
      <w:proofErr w:type="spellStart"/>
      <w:r w:rsidR="002B2E7B" w:rsidRPr="00020F6B">
        <w:rPr>
          <w:rFonts w:eastAsia="TimesNewRomanPSMT" w:cs="TimesNewRomanPSMT"/>
          <w:szCs w:val="20"/>
          <w:lang w:eastAsia="pl-PL"/>
        </w:rPr>
        <w:t>MPa</w:t>
      </w:r>
      <w:proofErr w:type="spellEnd"/>
      <w:r w:rsidR="002B2E7B" w:rsidRPr="00020F6B">
        <w:rPr>
          <w:rFonts w:eastAsia="TimesNewRomanPSMT" w:cs="TimesNewRomanPSMT"/>
          <w:szCs w:val="20"/>
          <w:lang w:eastAsia="pl-PL"/>
        </w:rPr>
        <w:t xml:space="preserve">), i z zaopatrzeniem miejscowości gminnych, jako możliwe doprowadzenie gazu z gminy Santok do miejscowości Goszczanowo i Bagniewo </w:t>
      </w:r>
      <w:r w:rsidR="00EB66EF">
        <w:rPr>
          <w:rFonts w:eastAsia="TimesNewRomanPSMT" w:cs="TimesNewRomanPSMT"/>
          <w:szCs w:val="20"/>
          <w:lang w:eastAsia="pl-PL"/>
        </w:rPr>
        <w:br/>
      </w:r>
      <w:r w:rsidR="002B2E7B" w:rsidRPr="00020F6B">
        <w:rPr>
          <w:rFonts w:eastAsia="TimesNewRomanPSMT" w:cs="TimesNewRomanPSMT"/>
          <w:szCs w:val="20"/>
          <w:lang w:eastAsia="pl-PL"/>
        </w:rPr>
        <w:t>z redukcją w gminie Santok, jako możliwe zaopatrzenia Drawin z gminy Krzyż, jako możliwe utrzymanie rezerwy terenu wyłączonego z zabudowy dla gazociągu wysokiego ciśnienia prowadzonego do</w:t>
      </w:r>
      <w:r>
        <w:rPr>
          <w:rFonts w:eastAsia="TimesNewRomanPSMT" w:cs="TimesNewRomanPSMT"/>
          <w:szCs w:val="20"/>
          <w:lang w:eastAsia="pl-PL"/>
        </w:rPr>
        <w:t xml:space="preserve"> gminy Krzyż w oparciu o mpzp.:</w:t>
      </w:r>
    </w:p>
    <w:p w14:paraId="4B60AFFD" w14:textId="77777777" w:rsidR="00AF61EC" w:rsidRPr="008B1BE3" w:rsidRDefault="008B1BE3" w:rsidP="008B1BE3">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2B2E7B" w:rsidRPr="00020F6B">
        <w:rPr>
          <w:rFonts w:eastAsia="TimesNewRomanPSMT" w:cs="TimesNewRomanPSMT"/>
          <w:szCs w:val="20"/>
          <w:lang w:eastAsia="pl-PL"/>
        </w:rPr>
        <w:t xml:space="preserve">W nadchodzących latach Zakład Gazowniczy przewiduje modernizację i rozbudowę sieci proporcjonalnie do przyrostu liczby odbiorców. W planach rozbudowy sieci gazowej znajduje się m.in. budowa sieci w miejscowościach: Lipno - Niegosław - Tuczępy (8,5km), </w:t>
      </w:r>
      <w:proofErr w:type="spellStart"/>
      <w:r w:rsidR="002B2E7B" w:rsidRPr="00020F6B">
        <w:rPr>
          <w:rFonts w:eastAsia="TimesNewRomanPSMT" w:cs="TimesNewRomanPSMT"/>
          <w:szCs w:val="20"/>
          <w:lang w:eastAsia="pl-PL"/>
        </w:rPr>
        <w:t>Klesno</w:t>
      </w:r>
      <w:proofErr w:type="spellEnd"/>
      <w:r w:rsidR="002B2E7B" w:rsidRPr="00020F6B">
        <w:rPr>
          <w:rFonts w:eastAsia="TimesNewRomanPSMT" w:cs="TimesNewRomanPSMT"/>
          <w:szCs w:val="20"/>
          <w:lang w:eastAsia="pl-PL"/>
        </w:rPr>
        <w:t xml:space="preserve"> – Radowo (3,2 km), Drezden</w:t>
      </w:r>
      <w:r>
        <w:rPr>
          <w:rFonts w:eastAsia="TimesNewRomanPSMT" w:cs="TimesNewRomanPSMT"/>
          <w:szCs w:val="20"/>
          <w:lang w:eastAsia="pl-PL"/>
        </w:rPr>
        <w:t xml:space="preserve">ko – Osów – Trzebicz (10,5 km). </w:t>
      </w:r>
      <w:r w:rsidR="00EB66EF">
        <w:rPr>
          <w:rFonts w:eastAsia="TimesNewRomanPSMT" w:cs="TimesNewRomanPSMT"/>
          <w:szCs w:val="20"/>
          <w:lang w:eastAsia="pl-PL"/>
        </w:rPr>
        <w:br/>
      </w:r>
      <w:r w:rsidR="00AF61EC" w:rsidRPr="00020F6B">
        <w:rPr>
          <w:bCs/>
        </w:rPr>
        <w:t xml:space="preserve">W miejscowych planach zagospodarowania przestrzennego należy ponadto uwzględnić ograniczenia praw własności właścicieli gruntów położonych w pasie nad gazociągiem </w:t>
      </w:r>
      <w:r w:rsidR="00EB66EF">
        <w:rPr>
          <w:bCs/>
        </w:rPr>
        <w:br/>
      </w:r>
      <w:r w:rsidR="00AF61EC" w:rsidRPr="00020F6B">
        <w:rPr>
          <w:bCs/>
        </w:rPr>
        <w:t>(w strefie kontrolowanej) w celu zagwarantowania dostępności do gazociągu dla służb eksploatacyjnych.</w:t>
      </w:r>
    </w:p>
    <w:p w14:paraId="574C5028" w14:textId="77777777" w:rsidR="00AF61EC" w:rsidRPr="00020F6B" w:rsidRDefault="00AF61EC" w:rsidP="00A21F71">
      <w:pPr>
        <w:pStyle w:val="Nagwek4"/>
        <w:spacing w:line="276" w:lineRule="auto"/>
      </w:pPr>
      <w:bookmarkStart w:id="168" w:name="_Toc271905484"/>
      <w:r w:rsidRPr="00020F6B">
        <w:t>5.1.4.</w:t>
      </w:r>
      <w:r w:rsidRPr="00020F6B">
        <w:tab/>
        <w:t>Elektroenergetyka</w:t>
      </w:r>
      <w:bookmarkEnd w:id="168"/>
    </w:p>
    <w:p w14:paraId="25ABE0CE" w14:textId="77777777" w:rsidR="000E73D4" w:rsidRPr="00020F6B" w:rsidRDefault="000E73D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Elektroenergetyczna sieć dystrybucyjna ( obiekty o napięciu 110 </w:t>
      </w:r>
      <w:proofErr w:type="spellStart"/>
      <w:r w:rsidRPr="00020F6B">
        <w:rPr>
          <w:rFonts w:eastAsia="TimesNewRomanPSMT" w:cs="TimesNewRomanPSMT"/>
          <w:szCs w:val="20"/>
          <w:lang w:eastAsia="pl-PL"/>
        </w:rPr>
        <w:t>kV</w:t>
      </w:r>
      <w:proofErr w:type="spellEnd"/>
      <w:r w:rsidRPr="00020F6B">
        <w:rPr>
          <w:rFonts w:eastAsia="TimesNewRomanPSMT" w:cs="TimesNewRomanPSMT"/>
          <w:szCs w:val="20"/>
          <w:lang w:eastAsia="pl-PL"/>
        </w:rPr>
        <w:t xml:space="preserve"> i niższym ) .</w:t>
      </w:r>
    </w:p>
    <w:p w14:paraId="4DDC033F" w14:textId="77777777" w:rsidR="000E73D4" w:rsidRPr="00020F6B" w:rsidRDefault="000E73D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Bieżące potrzeby w zakresie rozwoju sieci elektroenergetycznej dystrybucyjnej będą na bieżąco zaspokajane poprzez rozbudowę sieci elektroenergetycznych w miarę zabudowy nowych terenów.</w:t>
      </w:r>
    </w:p>
    <w:p w14:paraId="0C755B83" w14:textId="77777777" w:rsidR="000E73D4" w:rsidRPr="00020F6B" w:rsidRDefault="000E73D4" w:rsidP="007B6AEA">
      <w:pPr>
        <w:widowControl/>
        <w:numPr>
          <w:ilvl w:val="0"/>
          <w:numId w:val="79"/>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zasilanie ze stacji elektroenergetycznej 110/15kV umieszczonej w obszarze miasta,</w:t>
      </w:r>
    </w:p>
    <w:p w14:paraId="0D4458FB" w14:textId="77777777" w:rsidR="000E73D4" w:rsidRPr="00020F6B" w:rsidRDefault="000E73D4" w:rsidP="007B6AEA">
      <w:pPr>
        <w:widowControl/>
        <w:numPr>
          <w:ilvl w:val="0"/>
          <w:numId w:val="79"/>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utrzymanie linii 100kV w istniejących korytarzach technicznych,</w:t>
      </w:r>
    </w:p>
    <w:p w14:paraId="121644FE" w14:textId="77777777" w:rsidR="000E73D4" w:rsidRPr="00020F6B" w:rsidRDefault="000E73D4" w:rsidP="007B6AEA">
      <w:pPr>
        <w:widowControl/>
        <w:numPr>
          <w:ilvl w:val="0"/>
          <w:numId w:val="79"/>
        </w:numPr>
        <w:suppressAutoHyphens w:val="0"/>
        <w:autoSpaceDE w:val="0"/>
        <w:autoSpaceDN w:val="0"/>
        <w:adjustRightInd w:val="0"/>
        <w:spacing w:line="276" w:lineRule="auto"/>
        <w:ind w:left="426"/>
        <w:rPr>
          <w:rFonts w:eastAsia="TimesNewRomanPSMT" w:cs="TimesNewRomanPSMT"/>
          <w:szCs w:val="20"/>
          <w:lang w:eastAsia="pl-PL"/>
        </w:rPr>
      </w:pPr>
      <w:r w:rsidRPr="00020F6B">
        <w:rPr>
          <w:rFonts w:eastAsia="TimesNewRomanPSMT" w:cs="TimesNewRomanPSMT"/>
          <w:szCs w:val="20"/>
          <w:lang w:eastAsia="pl-PL"/>
        </w:rPr>
        <w:t>rozbudowę systemu o stacje elektroenergetyczne 15/04KV, linie napowietrzne - kablowe w zakresach dostosowanych do terenów rozwojowych.</w:t>
      </w:r>
    </w:p>
    <w:p w14:paraId="7B617366" w14:textId="77777777" w:rsidR="000E73D4" w:rsidRPr="00D81119" w:rsidRDefault="008B1BE3" w:rsidP="00A21F71">
      <w:pPr>
        <w:widowControl/>
        <w:suppressAutoHyphens w:val="0"/>
        <w:autoSpaceDE w:val="0"/>
        <w:autoSpaceDN w:val="0"/>
        <w:adjustRightInd w:val="0"/>
        <w:spacing w:line="276" w:lineRule="auto"/>
        <w:rPr>
          <w:rFonts w:eastAsia="Calibri" w:cs="Segoe UI"/>
          <w:szCs w:val="20"/>
          <w:lang w:eastAsia="pl-PL"/>
        </w:rPr>
      </w:pPr>
      <w:r>
        <w:rPr>
          <w:rFonts w:eastAsia="TimesNewRomanPSMT" w:cs="TimesNewRomanPSMT"/>
          <w:szCs w:val="20"/>
          <w:lang w:eastAsia="pl-PL"/>
        </w:rPr>
        <w:tab/>
      </w:r>
      <w:r w:rsidR="000E73D4" w:rsidRPr="00020F6B">
        <w:rPr>
          <w:rFonts w:eastAsia="TimesNewRomanPSMT" w:cs="TimesNewRomanPSMT"/>
          <w:szCs w:val="20"/>
          <w:lang w:eastAsia="pl-PL"/>
        </w:rPr>
        <w:t>Dla linii energetycznych należy uwzględniać strefy oddziaływania o szerokości liczonej poziomo od skrajnego przewodu w obie strony: WN-110kV – 14,5 m, SN-15kV-7,5 m, nn-0,4kV - 3 m. Przy lokalizacji stacji transformatoro</w:t>
      </w:r>
      <w:r>
        <w:rPr>
          <w:rFonts w:eastAsia="TimesNewRomanPSMT" w:cs="TimesNewRomanPSMT"/>
          <w:szCs w:val="20"/>
          <w:lang w:eastAsia="pl-PL"/>
        </w:rPr>
        <w:t xml:space="preserve">wych na wydzielonych działkach </w:t>
      </w:r>
      <w:r w:rsidR="000E73D4" w:rsidRPr="00020F6B">
        <w:rPr>
          <w:rFonts w:eastAsia="TimesNewRomanPSMT" w:cs="TimesNewRomanPSMT"/>
          <w:szCs w:val="20"/>
          <w:lang w:eastAsia="pl-PL"/>
        </w:rPr>
        <w:t>o pow. 50-60m</w:t>
      </w:r>
      <w:r w:rsidR="000E73D4" w:rsidRPr="00020F6B">
        <w:rPr>
          <w:rFonts w:eastAsia="TimesNewRomanPSMT" w:cs="TimesNewRomanPSMT"/>
          <w:szCs w:val="20"/>
          <w:vertAlign w:val="superscript"/>
          <w:lang w:eastAsia="pl-PL"/>
        </w:rPr>
        <w:t>2</w:t>
      </w:r>
      <w:r w:rsidR="000E73D4" w:rsidRPr="00020F6B">
        <w:rPr>
          <w:rFonts w:eastAsia="TimesNewRomanPSMT" w:cs="TimesNewRomanPSMT"/>
          <w:szCs w:val="20"/>
          <w:lang w:eastAsia="pl-PL"/>
        </w:rPr>
        <w:t xml:space="preserve"> uwzględniać należy równomierny rozkład obciążenia energetycznego. Realizacja i finansowanie inwestycji elektroenergetycznych oraz usuwanie kolizji projektowanych obiektów z istniejącymi sieciami energetycznymi będącymi własnością ENEA S.A</w:t>
      </w:r>
      <w:r w:rsidR="000E73D4" w:rsidRPr="00EB66EF">
        <w:rPr>
          <w:rFonts w:eastAsia="TimesNewRomanPSMT" w:cs="TimesNewRomanPSMT"/>
          <w:szCs w:val="20"/>
          <w:lang w:eastAsia="pl-PL"/>
        </w:rPr>
        <w:t xml:space="preserve">. na przedmiotowym terenie odbywać się będzie zgodnie </w:t>
      </w:r>
      <w:r w:rsidR="00EB66EF" w:rsidRPr="00EB66EF">
        <w:rPr>
          <w:rFonts w:eastAsia="TimesNewRomanPSMT" w:cs="TimesNewRomanPSMT"/>
          <w:szCs w:val="20"/>
          <w:lang w:eastAsia="pl-PL"/>
        </w:rPr>
        <w:br/>
      </w:r>
      <w:r w:rsidR="000E73D4" w:rsidRPr="00EB66EF">
        <w:rPr>
          <w:rFonts w:eastAsia="TimesNewRomanPSMT" w:cs="TimesNewRomanPSMT"/>
          <w:szCs w:val="20"/>
          <w:lang w:eastAsia="pl-PL"/>
        </w:rPr>
        <w:t>z przepisami odrębnymi odpowiednio na podstawie warunków przyłączenia albo usunięcia kolizji, które określi administrator sieci, na wniosek zainteresowanych podmiotów.</w:t>
      </w:r>
      <w:r w:rsidR="00EB66EF" w:rsidRPr="00EB66EF">
        <w:rPr>
          <w:rFonts w:eastAsia="TimesNewRomanPSMT" w:cs="TimesNewRomanPSMT"/>
          <w:szCs w:val="20"/>
          <w:lang w:eastAsia="pl-PL"/>
        </w:rPr>
        <w:t xml:space="preserve"> Ponadto </w:t>
      </w:r>
      <w:r w:rsidR="00EB66EF" w:rsidRPr="00EB66EF">
        <w:rPr>
          <w:rFonts w:eastAsia="Calibri" w:cs="Segoe UI"/>
          <w:color w:val="000000"/>
          <w:szCs w:val="20"/>
          <w:lang w:eastAsia="pl-PL"/>
        </w:rPr>
        <w:t xml:space="preserve">dla uzupełnienia konwencjonalnych źródeł energii przewiduje się lokalizację farm </w:t>
      </w:r>
      <w:r w:rsidR="00EB66EF" w:rsidRPr="00D81119">
        <w:rPr>
          <w:rFonts w:eastAsia="Calibri" w:cs="Segoe UI"/>
          <w:szCs w:val="20"/>
          <w:lang w:eastAsia="pl-PL"/>
        </w:rPr>
        <w:t>fotowoltaicznych na gruntach rolnych  klas V i VI.</w:t>
      </w:r>
    </w:p>
    <w:p w14:paraId="649519EC" w14:textId="26666757" w:rsidR="00801DD2" w:rsidRDefault="00801DD2" w:rsidP="00A21F71">
      <w:pPr>
        <w:widowControl/>
        <w:suppressAutoHyphens w:val="0"/>
        <w:autoSpaceDE w:val="0"/>
        <w:autoSpaceDN w:val="0"/>
        <w:adjustRightInd w:val="0"/>
        <w:spacing w:line="276" w:lineRule="auto"/>
        <w:rPr>
          <w:rFonts w:cs="Arial"/>
          <w:szCs w:val="20"/>
        </w:rPr>
      </w:pPr>
      <w:r w:rsidRPr="00D81119">
        <w:rPr>
          <w:rFonts w:eastAsia="Calibri" w:cs="Arial"/>
          <w:szCs w:val="20"/>
          <w:lang w:eastAsia="pl-PL"/>
        </w:rPr>
        <w:t xml:space="preserve">W obszarze objętym niniejszą zmianą studium oznaczono </w:t>
      </w:r>
      <w:r w:rsidRPr="00D81119">
        <w:rPr>
          <w:rFonts w:cs="Arial"/>
          <w:szCs w:val="20"/>
        </w:rPr>
        <w:t xml:space="preserve">obszar potencjalnej lokalizacji urządzeń wytwarzających energię z odnawialnych źródeł energii o mocy przekraczającej 100 kW wraz ze strefą ochronną - z wyłączeniem elektrowni wiatrowych i biogazowni. Obszar ten oznaczono </w:t>
      </w:r>
      <w:r w:rsidR="007B3583" w:rsidRPr="00D81119">
        <w:rPr>
          <w:rFonts w:cs="Arial"/>
          <w:szCs w:val="20"/>
        </w:rPr>
        <w:t>symbolem graficznym (</w:t>
      </w:r>
      <w:r w:rsidRPr="00D81119">
        <w:rPr>
          <w:rFonts w:cs="Arial"/>
          <w:szCs w:val="20"/>
        </w:rPr>
        <w:t>granicą</w:t>
      </w:r>
      <w:r w:rsidR="007B3583" w:rsidRPr="00D81119">
        <w:rPr>
          <w:rFonts w:cs="Arial"/>
          <w:szCs w:val="20"/>
        </w:rPr>
        <w:t>)</w:t>
      </w:r>
      <w:r w:rsidRPr="00D81119">
        <w:rPr>
          <w:rFonts w:cs="Arial"/>
          <w:szCs w:val="20"/>
        </w:rPr>
        <w:t xml:space="preserve"> na załączniku 2b „Kierunki zagospodarowania przestrzennego”.</w:t>
      </w:r>
    </w:p>
    <w:p w14:paraId="41972B27" w14:textId="77777777" w:rsidR="00A65B7D" w:rsidRDefault="00A65B7D" w:rsidP="00A21F71">
      <w:pPr>
        <w:widowControl/>
        <w:suppressAutoHyphens w:val="0"/>
        <w:autoSpaceDE w:val="0"/>
        <w:autoSpaceDN w:val="0"/>
        <w:adjustRightInd w:val="0"/>
        <w:spacing w:line="276" w:lineRule="auto"/>
        <w:rPr>
          <w:rFonts w:cs="Arial"/>
          <w:szCs w:val="20"/>
        </w:rPr>
      </w:pPr>
    </w:p>
    <w:p w14:paraId="4722AF88" w14:textId="19A76C14" w:rsidR="00A65B7D" w:rsidRPr="00D81119" w:rsidRDefault="00A65B7D" w:rsidP="00A21F71">
      <w:pPr>
        <w:widowControl/>
        <w:suppressAutoHyphens w:val="0"/>
        <w:autoSpaceDE w:val="0"/>
        <w:autoSpaceDN w:val="0"/>
        <w:adjustRightInd w:val="0"/>
        <w:spacing w:line="276" w:lineRule="auto"/>
        <w:rPr>
          <w:rFonts w:eastAsia="TimesNewRomanPSMT" w:cs="TimesNewRomanPSMT"/>
          <w:szCs w:val="20"/>
          <w:lang w:eastAsia="pl-PL"/>
        </w:rPr>
      </w:pPr>
      <w:r w:rsidRPr="00A65B7D">
        <w:rPr>
          <w:rFonts w:eastAsia="TimesNewRomanPSMT" w:cs="Arial"/>
          <w:i/>
          <w:color w:val="0070C0"/>
          <w:szCs w:val="20"/>
          <w:lang w:eastAsia="pl-PL"/>
        </w:rPr>
        <w:t>W granicach zmiany studium (2021)</w:t>
      </w:r>
      <w:r w:rsidRPr="00737F50">
        <w:rPr>
          <w:bCs/>
          <w:i/>
          <w:iCs/>
          <w:color w:val="0070C0"/>
        </w:rPr>
        <w:t xml:space="preserve"> wyznacza się teren potencjalnej lokalizacji farm fotowoltaicznych </w:t>
      </w:r>
      <w:r w:rsidRPr="00737F50">
        <w:rPr>
          <w:i/>
          <w:iCs/>
          <w:color w:val="0070C0"/>
        </w:rPr>
        <w:t>o mocy przekraczającej 100 kW wraz ze strefą ochronną</w:t>
      </w:r>
      <w:r w:rsidR="00DE5083">
        <w:rPr>
          <w:i/>
          <w:iCs/>
          <w:color w:val="0070C0"/>
        </w:rPr>
        <w:t>,</w:t>
      </w:r>
      <w:r w:rsidR="00DE5083" w:rsidRPr="00DE5083">
        <w:rPr>
          <w:i/>
          <w:iCs/>
          <w:color w:val="0070C0"/>
        </w:rPr>
        <w:t xml:space="preserve"> </w:t>
      </w:r>
      <w:r w:rsidR="00DE5083">
        <w:rPr>
          <w:i/>
          <w:iCs/>
          <w:color w:val="0070C0"/>
        </w:rPr>
        <w:t xml:space="preserve">oznaczony na rysunku symbolem </w:t>
      </w:r>
      <w:proofErr w:type="spellStart"/>
      <w:r w:rsidR="00DE5083">
        <w:rPr>
          <w:i/>
          <w:iCs/>
          <w:color w:val="0070C0"/>
        </w:rPr>
        <w:t>PEv</w:t>
      </w:r>
      <w:proofErr w:type="spellEnd"/>
      <w:r w:rsidRPr="00737F50">
        <w:rPr>
          <w:i/>
          <w:iCs/>
          <w:color w:val="0070C0"/>
        </w:rPr>
        <w:t xml:space="preserve">; strefa ochronna </w:t>
      </w:r>
      <w:r w:rsidRPr="00A65B7D">
        <w:rPr>
          <w:i/>
          <w:iCs/>
          <w:color w:val="0070C0"/>
        </w:rPr>
        <w:t>związana z ograniczeniami w zabudowie oraz zagospodarowaniu i użytkowaniu terenu</w:t>
      </w:r>
      <w:r w:rsidRPr="00A65B7D">
        <w:rPr>
          <w:bCs/>
          <w:i/>
          <w:iCs/>
          <w:color w:val="0070C0"/>
        </w:rPr>
        <w:t xml:space="preserve"> jest tożsama z granicą terenu potencjalnej lokalizacji farm fotowoltaicznych w granicach zmiany studium</w:t>
      </w:r>
      <w:r w:rsidRPr="00A65B7D">
        <w:rPr>
          <w:rFonts w:eastAsia="TimesNewRomanPSMT" w:cs="Arial"/>
          <w:i/>
          <w:color w:val="0070C0"/>
          <w:szCs w:val="20"/>
          <w:lang w:eastAsia="pl-PL"/>
        </w:rPr>
        <w:t xml:space="preserve"> (działki 496/15 i 496/19).</w:t>
      </w:r>
      <w:r w:rsidRPr="00A65B7D">
        <w:t xml:space="preserve"> </w:t>
      </w:r>
      <w:r w:rsidRPr="00A65B7D">
        <w:rPr>
          <w:rFonts w:eastAsia="TimesNewRomanPSMT" w:cs="Arial"/>
          <w:i/>
          <w:color w:val="0070C0"/>
          <w:szCs w:val="20"/>
          <w:lang w:eastAsia="pl-PL"/>
        </w:rPr>
        <w:t>Obszar ten oznaczono symbolem graficznym na załączniku 2b „Kierunki zagospodarowania przestrzennego”.</w:t>
      </w:r>
    </w:p>
    <w:p w14:paraId="3B9FD29B" w14:textId="5F5F59FF" w:rsidR="00A65B7D" w:rsidRDefault="00A65B7D" w:rsidP="00A21F71">
      <w:pPr>
        <w:widowControl/>
        <w:suppressAutoHyphens w:val="0"/>
        <w:autoSpaceDE w:val="0"/>
        <w:autoSpaceDN w:val="0"/>
        <w:adjustRightInd w:val="0"/>
        <w:spacing w:line="276" w:lineRule="auto"/>
        <w:rPr>
          <w:rFonts w:eastAsia="TimesNewRomanPSMT" w:cs="TimesNewRomanPSMT"/>
          <w:szCs w:val="20"/>
          <w:lang w:eastAsia="pl-PL"/>
        </w:rPr>
      </w:pPr>
    </w:p>
    <w:p w14:paraId="680C7BE1" w14:textId="77777777" w:rsidR="00A65B7D" w:rsidRDefault="00A65B7D" w:rsidP="00A21F71">
      <w:pPr>
        <w:widowControl/>
        <w:suppressAutoHyphens w:val="0"/>
        <w:autoSpaceDE w:val="0"/>
        <w:autoSpaceDN w:val="0"/>
        <w:adjustRightInd w:val="0"/>
        <w:spacing w:line="276" w:lineRule="auto"/>
        <w:rPr>
          <w:rFonts w:eastAsia="TimesNewRomanPSMT" w:cs="TimesNewRomanPSMT"/>
          <w:b/>
          <w:szCs w:val="20"/>
          <w:lang w:eastAsia="pl-PL"/>
        </w:rPr>
      </w:pPr>
    </w:p>
    <w:p w14:paraId="500D3992" w14:textId="77777777" w:rsidR="00A65B7D" w:rsidRDefault="00A65B7D" w:rsidP="00A21F71">
      <w:pPr>
        <w:widowControl/>
        <w:suppressAutoHyphens w:val="0"/>
        <w:autoSpaceDE w:val="0"/>
        <w:autoSpaceDN w:val="0"/>
        <w:adjustRightInd w:val="0"/>
        <w:spacing w:line="276" w:lineRule="auto"/>
        <w:rPr>
          <w:rFonts w:eastAsia="TimesNewRomanPSMT" w:cs="TimesNewRomanPSMT"/>
          <w:b/>
          <w:szCs w:val="20"/>
          <w:lang w:eastAsia="pl-PL"/>
        </w:rPr>
      </w:pPr>
    </w:p>
    <w:p w14:paraId="58986697" w14:textId="7D5F675C" w:rsidR="000E73D4" w:rsidRPr="008B1BE3" w:rsidRDefault="008B1BE3" w:rsidP="00A21F71">
      <w:pPr>
        <w:widowControl/>
        <w:suppressAutoHyphens w:val="0"/>
        <w:autoSpaceDE w:val="0"/>
        <w:autoSpaceDN w:val="0"/>
        <w:adjustRightInd w:val="0"/>
        <w:spacing w:line="276" w:lineRule="auto"/>
        <w:rPr>
          <w:rFonts w:eastAsia="TimesNewRomanPSMT" w:cs="TimesNewRomanPSMT"/>
          <w:b/>
          <w:szCs w:val="20"/>
          <w:lang w:eastAsia="pl-PL"/>
        </w:rPr>
      </w:pPr>
      <w:r>
        <w:rPr>
          <w:rFonts w:eastAsia="TimesNewRomanPSMT" w:cs="TimesNewRomanPSMT"/>
          <w:b/>
          <w:szCs w:val="20"/>
          <w:lang w:eastAsia="pl-PL"/>
        </w:rPr>
        <w:t>Ciepłownictwo</w:t>
      </w:r>
    </w:p>
    <w:p w14:paraId="69A4870B" w14:textId="77777777" w:rsidR="000E73D4" w:rsidRPr="00020F6B" w:rsidRDefault="000E73D4"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 większości, rozdrobnione obiekty położone na terenie gminy, posiadają ogrzewanie węglowe. Przeważają instalacje centralnego ogrzewania oparte o piece węglowe starego typu oraz ogrzewania piecami kaflowymi.</w:t>
      </w:r>
    </w:p>
    <w:p w14:paraId="67DDA92E" w14:textId="77777777" w:rsidR="00AF61EC" w:rsidRPr="008B1BE3" w:rsidRDefault="000E73D4" w:rsidP="008B1BE3">
      <w:pPr>
        <w:widowControl/>
        <w:suppressAutoHyphens w:val="0"/>
        <w:autoSpaceDE w:val="0"/>
        <w:autoSpaceDN w:val="0"/>
        <w:adjustRightInd w:val="0"/>
        <w:spacing w:line="276" w:lineRule="auto"/>
        <w:rPr>
          <w:rFonts w:eastAsia="TimesNewRomanPSMT" w:cs="TimesNewRomanPSMT"/>
          <w:lang w:eastAsia="pl-PL"/>
        </w:rPr>
      </w:pPr>
      <w:r w:rsidRPr="00020F6B">
        <w:rPr>
          <w:rFonts w:eastAsia="TimesNewRomanPSMT" w:cs="TimesNewRomanPSMT"/>
          <w:szCs w:val="20"/>
          <w:lang w:eastAsia="pl-PL"/>
        </w:rPr>
        <w:t>Należy dążyć do zmiany stosowanych tradycyjnych paliw i technologii w celu zmniejszenia i ograniczenia emisji szkodliwych substancji do atmosfery.</w:t>
      </w:r>
      <w:bookmarkStart w:id="169" w:name="_Toc271905485"/>
    </w:p>
    <w:p w14:paraId="3DB0310A" w14:textId="77777777" w:rsidR="00AF61EC" w:rsidRPr="00020F6B" w:rsidRDefault="00AF61EC" w:rsidP="00A21F71">
      <w:pPr>
        <w:pStyle w:val="Nagwek4"/>
        <w:spacing w:line="276" w:lineRule="auto"/>
      </w:pPr>
      <w:r w:rsidRPr="00020F6B">
        <w:t>5.1.5.</w:t>
      </w:r>
      <w:r w:rsidRPr="00020F6B">
        <w:tab/>
        <w:t>Telekomunikacja</w:t>
      </w:r>
      <w:bookmarkEnd w:id="169"/>
    </w:p>
    <w:p w14:paraId="2B56129E" w14:textId="77777777" w:rsidR="00AF61EC" w:rsidRPr="00020F6B" w:rsidRDefault="008B1BE3" w:rsidP="008B1BE3">
      <w:pPr>
        <w:pStyle w:val="NormalnyVerdana"/>
        <w:spacing w:line="276" w:lineRule="auto"/>
        <w:rPr>
          <w:rFonts w:ascii="Verdana" w:hAnsi="Verdana"/>
          <w:bCs/>
        </w:rPr>
      </w:pPr>
      <w:r>
        <w:rPr>
          <w:rFonts w:ascii="Verdana" w:hAnsi="Verdana"/>
        </w:rPr>
        <w:tab/>
      </w:r>
      <w:r w:rsidR="00AF61EC" w:rsidRPr="00020F6B">
        <w:rPr>
          <w:rFonts w:ascii="Verdana" w:hAnsi="Verdana"/>
        </w:rPr>
        <w:t>Rozwój obszarów zabudowy mieszkaniowej i usługowej zwiększy</w:t>
      </w:r>
      <w:r w:rsidR="00AF61EC" w:rsidRPr="00020F6B">
        <w:rPr>
          <w:rFonts w:ascii="Verdana" w:hAnsi="Verdana"/>
          <w:bCs/>
        </w:rPr>
        <w:t xml:space="preserve"> jednocześnie zapotrzebowanie mieszkańców na nowoczesne usługi telekomunikacyjne. Studium zakłada modernizację i rozbudowę istniejącego systemu łączności poprzez zwiększanie zasięgu telefonii komórkowej, rozszerzanie dostępu do szerokopasmowego i bezprzewodowego Internetu oraz lokalizację sieci regionalnych.</w:t>
      </w:r>
    </w:p>
    <w:p w14:paraId="201503E7" w14:textId="77777777" w:rsidR="00AF61EC" w:rsidRPr="00020F6B" w:rsidRDefault="008B1BE3" w:rsidP="008B1BE3">
      <w:pPr>
        <w:pStyle w:val="NormalnyVerdana"/>
        <w:spacing w:line="276" w:lineRule="auto"/>
        <w:rPr>
          <w:rFonts w:ascii="Verdana" w:hAnsi="Verdana"/>
        </w:rPr>
      </w:pPr>
      <w:r>
        <w:rPr>
          <w:rFonts w:ascii="Verdana" w:hAnsi="Verdana"/>
        </w:rPr>
        <w:tab/>
      </w:r>
      <w:r w:rsidR="00AF61EC" w:rsidRPr="00020F6B">
        <w:rPr>
          <w:rFonts w:ascii="Verdana" w:hAnsi="Verdana"/>
        </w:rPr>
        <w:t xml:space="preserve">Na terenie gminy </w:t>
      </w:r>
      <w:r w:rsidR="005674D4" w:rsidRPr="00020F6B">
        <w:rPr>
          <w:rFonts w:ascii="Verdana" w:hAnsi="Verdana"/>
        </w:rPr>
        <w:t>Drezdenko</w:t>
      </w:r>
      <w:r w:rsidR="00AF61EC" w:rsidRPr="00020F6B">
        <w:rPr>
          <w:rFonts w:ascii="Verdana" w:hAnsi="Verdana"/>
        </w:rPr>
        <w:t xml:space="preserve"> rozwijana jest telekomunikacja bezprzewodowa z nadajnikami naziemnymi w kilku systemach. W przypadku telefonii komórkowej wymagającej realizacji masztów stacji bazowych obowiązujące przepisy prawa nie pozwalają na wprowadzanie zakazów w miejscowych planach zagospodarowania przestrzennego, a tym samym uniemożliwianie realizacji inwestycji celu publicznego z zakresu łączności publicznej. Dopuszcza się jednak ustanawianie ograniczeń w lokalizowaniu tych inwestycji pod warunkiem, iż są one usankcjonowane prawnie. Mimo niewielkich możliwości ingerencji, należy dążyć do takiego ustalania lokalizacji stacji bazowych telefonii komórkowej, aby ograniczyć do minimum negatywny wpływ na zdrowie ludzi oraz krajobraz przyrodniczy i kulturowy. W związku z szybkim rozwojem komputerowych systemów sieciowych o charakterze globalnym, należy przewidzieć konieczność rozwoju infrastruktury telekomunikacyjnej, której realizacja winna być skoordynowana z innymi sieciami – należy przewidzieć stosowne kanały technologiczne w liniach rozgraniczających drogi.</w:t>
      </w:r>
    </w:p>
    <w:p w14:paraId="614379DA" w14:textId="77777777" w:rsidR="00AF61EC" w:rsidRPr="00020F6B" w:rsidRDefault="00AF61EC" w:rsidP="00A21F71">
      <w:pPr>
        <w:pStyle w:val="Nagwek2"/>
        <w:spacing w:line="276" w:lineRule="auto"/>
      </w:pPr>
      <w:bookmarkStart w:id="170" w:name="_Toc271905487"/>
      <w:bookmarkStart w:id="171" w:name="_Toc426046230"/>
      <w:bookmarkStart w:id="172" w:name="_Toc426047471"/>
      <w:r w:rsidRPr="00020F6B">
        <w:t>6.</w:t>
      </w:r>
      <w:r w:rsidRPr="00020F6B">
        <w:tab/>
        <w:t xml:space="preserve">Obszary, na których rozmieszczone będą inwestycje </w:t>
      </w:r>
      <w:r w:rsidR="00D56544" w:rsidRPr="00020F6B">
        <w:tab/>
      </w:r>
      <w:r w:rsidRPr="00020F6B">
        <w:t>celu publicznego o znaczeniu lokalnym</w:t>
      </w:r>
      <w:bookmarkEnd w:id="170"/>
      <w:bookmarkEnd w:id="171"/>
      <w:bookmarkEnd w:id="172"/>
    </w:p>
    <w:p w14:paraId="74A67E3A"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Stosownie do art. 7 ustawy z dnia 8 marca 1990 r. o samorządzie gminnym zadania własne gminy, w tym zawarte w niniejszym studium, obejmują w szczególności sprawy:</w:t>
      </w:r>
    </w:p>
    <w:p w14:paraId="324575B3"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 xml:space="preserve">ładu przestrzennego, gospodarki nieruchomościami, ochrony środowiska i przyrody oraz gospodarki wodnej, </w:t>
      </w:r>
    </w:p>
    <w:p w14:paraId="2DC12CF8"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gminnych dróg, ulic, mostów, placów oraz organizacji ruchu drogowego,</w:t>
      </w:r>
    </w:p>
    <w:p w14:paraId="66E6F0DF"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 xml:space="preserve">wodociągów i zaopatrzenia w wodę, kanalizacji, usuwania i oczyszczania ścieków komunalnych, utrzymania czystości i porządku oraz urządzeń sanitarnych, wysypisk i unieszkodliwiania odpadów komunalnych, zaopatrzenia w energię elektryczną i cieplną oraz gaz, </w:t>
      </w:r>
    </w:p>
    <w:p w14:paraId="44B37F7E"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lokalnego transportu zbiorowego,</w:t>
      </w:r>
    </w:p>
    <w:p w14:paraId="352ECE81"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ochrony zdrowia,</w:t>
      </w:r>
    </w:p>
    <w:p w14:paraId="5FB4FA83"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pomocy społecznej, w tym ośrodków i zakładów opiekuńczych,</w:t>
      </w:r>
    </w:p>
    <w:p w14:paraId="3CFB50A7" w14:textId="77777777" w:rsidR="00AF61EC" w:rsidRPr="00020F6B" w:rsidRDefault="00AF61EC" w:rsidP="00A21F71">
      <w:pPr>
        <w:pStyle w:val="NormalnyVerdana"/>
        <w:spacing w:line="276" w:lineRule="auto"/>
        <w:ind w:left="1134" w:hanging="425"/>
        <w:rPr>
          <w:rFonts w:ascii="Verdana" w:hAnsi="Verdana"/>
          <w:bCs/>
        </w:rPr>
      </w:pPr>
      <w:r w:rsidRPr="00020F6B">
        <w:rPr>
          <w:rFonts w:ascii="Verdana" w:hAnsi="Verdana"/>
          <w:bCs/>
        </w:rPr>
        <w:t>6a)</w:t>
      </w:r>
      <w:r w:rsidRPr="00020F6B">
        <w:rPr>
          <w:rFonts w:ascii="Verdana" w:hAnsi="Verdana"/>
          <w:bCs/>
        </w:rPr>
        <w:tab/>
        <w:t>wspierania rodziny i systemu pieczy zastępczej,</w:t>
      </w:r>
    </w:p>
    <w:p w14:paraId="1051E113"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gminnego budownictwa mieszkaniowego,</w:t>
      </w:r>
    </w:p>
    <w:p w14:paraId="3034578A"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edukacji publicznej,</w:t>
      </w:r>
    </w:p>
    <w:p w14:paraId="630F2777"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kultury, w tym bibliotek gminnych i innych instytucji kultury oraz ochrony zabytków i opieki nad zabytkami,</w:t>
      </w:r>
    </w:p>
    <w:p w14:paraId="5769F45E"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 xml:space="preserve">kultury fizycznej i turystyki, w tym terenów rekreacyjnych i urządzeń </w:t>
      </w:r>
      <w:r w:rsidRPr="00020F6B">
        <w:rPr>
          <w:rFonts w:ascii="Verdana" w:hAnsi="Verdana"/>
          <w:bCs/>
        </w:rPr>
        <w:lastRenderedPageBreak/>
        <w:t>sportowych,</w:t>
      </w:r>
    </w:p>
    <w:p w14:paraId="16D0A8D2"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targowisk i hal targowych,</w:t>
      </w:r>
    </w:p>
    <w:p w14:paraId="5DE93EA1"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zieleni gminnej i zadrzewień,</w:t>
      </w:r>
    </w:p>
    <w:p w14:paraId="5814851F"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cmentarzy gminnych,</w:t>
      </w:r>
    </w:p>
    <w:p w14:paraId="2643DFEA"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porządku publicznego i bezpieczeństwa obywateli oraz ochrony przeciwpożarowej i przeciwpowodziowej, w tym wyposażenia i utrzymania gminnego magazynu przeciwpowodziowego,</w:t>
      </w:r>
    </w:p>
    <w:p w14:paraId="14F1CBD5"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utrzymania gminnych obiektów i urządzeń użyteczności publicznej oraz obiektów administracyjnych,</w:t>
      </w:r>
    </w:p>
    <w:p w14:paraId="1B256A38"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polityki prorodzinnej, w tym zapewnienia kobietom w ciąży opieki socjalnej, medycznej i prawnej,</w:t>
      </w:r>
    </w:p>
    <w:p w14:paraId="0568B6E5"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wspierania i upowszechniania idei samorządowej,</w:t>
      </w:r>
    </w:p>
    <w:p w14:paraId="1D3D2CC9"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promocji gminy,</w:t>
      </w:r>
    </w:p>
    <w:p w14:paraId="4EEBDA55"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współpracy z organizacjami pozarządowymi,</w:t>
      </w:r>
    </w:p>
    <w:p w14:paraId="4923DB60" w14:textId="77777777" w:rsidR="00AF61EC" w:rsidRPr="00020F6B" w:rsidRDefault="00AF61EC" w:rsidP="00857DC9">
      <w:pPr>
        <w:pStyle w:val="NormalnyVerdana"/>
        <w:numPr>
          <w:ilvl w:val="0"/>
          <w:numId w:val="13"/>
        </w:numPr>
        <w:tabs>
          <w:tab w:val="clear" w:pos="1834"/>
          <w:tab w:val="num" w:pos="1134"/>
        </w:tabs>
        <w:spacing w:line="276" w:lineRule="auto"/>
        <w:ind w:left="1134" w:hanging="425"/>
        <w:rPr>
          <w:rFonts w:ascii="Verdana" w:hAnsi="Verdana"/>
          <w:bCs/>
        </w:rPr>
      </w:pPr>
      <w:r w:rsidRPr="00020F6B">
        <w:rPr>
          <w:rFonts w:ascii="Verdana" w:hAnsi="Verdana"/>
          <w:bCs/>
        </w:rPr>
        <w:t>współpracy ze społecznościami lokalnymi i regionalnymi innych państw.</w:t>
      </w:r>
    </w:p>
    <w:p w14:paraId="7FA3CC4F"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 xml:space="preserve">Realizacja inwestycji będzie przebiegać zgodnie z obowiązującymi przepisami. Sposób realizacji inwestycji zaliczanych do zadań własnych gminy może ulegać modyfikacji wraz z dokonującym się postępem techniczno-technologicznym, zgodnie z zasadą stosowania najlepszej dostępnej techniki, o ile nie nastąpi naruszenie ustaleń planu. </w:t>
      </w:r>
      <w:r w:rsidR="00B942DC" w:rsidRPr="00020F6B">
        <w:rPr>
          <w:rFonts w:ascii="Verdana" w:hAnsi="Verdana"/>
          <w:bCs/>
        </w:rPr>
        <w:t xml:space="preserve">W gminie Drezdenko </w:t>
      </w:r>
      <w:r w:rsidRPr="00020F6B">
        <w:rPr>
          <w:rFonts w:ascii="Verdana" w:hAnsi="Verdana"/>
          <w:bCs/>
        </w:rPr>
        <w:t>w ramach inwestycji celu publicznego o znaczeniu lokalnym przewiduje się w szczególności:</w:t>
      </w:r>
    </w:p>
    <w:p w14:paraId="49E1FC1E" w14:textId="77777777" w:rsidR="00AF61EC" w:rsidRPr="00020F6B" w:rsidRDefault="00AF61EC" w:rsidP="00857DC9">
      <w:pPr>
        <w:pStyle w:val="NormalnyVerdana"/>
        <w:numPr>
          <w:ilvl w:val="0"/>
          <w:numId w:val="14"/>
        </w:numPr>
        <w:spacing w:line="276" w:lineRule="auto"/>
        <w:rPr>
          <w:rFonts w:ascii="Verdana" w:hAnsi="Verdana"/>
          <w:bCs/>
        </w:rPr>
      </w:pPr>
      <w:r w:rsidRPr="00020F6B">
        <w:rPr>
          <w:rFonts w:ascii="Verdana" w:hAnsi="Verdana"/>
          <w:bCs/>
        </w:rPr>
        <w:t>budowę, przebudowę i modernizację dróg gminnych i konieczne w tym zakresie ustalenie lokalizacji dróg w nowych liniach rozgraniczających zgodnie z aktualnie obowiązującymi kategoriami dróg publicznych,</w:t>
      </w:r>
    </w:p>
    <w:p w14:paraId="7D91E9D4" w14:textId="77777777" w:rsidR="00AF61EC" w:rsidRPr="00020F6B" w:rsidRDefault="00AF61EC" w:rsidP="00857DC9">
      <w:pPr>
        <w:pStyle w:val="NormalnyVerdana"/>
        <w:numPr>
          <w:ilvl w:val="0"/>
          <w:numId w:val="14"/>
        </w:numPr>
        <w:spacing w:line="276" w:lineRule="auto"/>
        <w:rPr>
          <w:rFonts w:ascii="Verdana" w:hAnsi="Verdana"/>
          <w:bCs/>
        </w:rPr>
      </w:pPr>
      <w:r w:rsidRPr="00020F6B">
        <w:rPr>
          <w:rFonts w:ascii="Verdana" w:hAnsi="Verdana"/>
        </w:rPr>
        <w:t>rozbudowę sieci wodociągowej i kanalizacyjnej wraz z przyłączami do poszczególnych budynków</w:t>
      </w:r>
      <w:r w:rsidRPr="00020F6B">
        <w:rPr>
          <w:rFonts w:ascii="Verdana" w:hAnsi="Verdana"/>
          <w:bCs/>
        </w:rPr>
        <w:t>,</w:t>
      </w:r>
    </w:p>
    <w:p w14:paraId="61C46F89" w14:textId="77777777" w:rsidR="00AF61EC" w:rsidRPr="00020F6B" w:rsidRDefault="00AF61EC" w:rsidP="00857DC9">
      <w:pPr>
        <w:pStyle w:val="NormalnyVerdana"/>
        <w:numPr>
          <w:ilvl w:val="0"/>
          <w:numId w:val="14"/>
        </w:numPr>
        <w:spacing w:line="276" w:lineRule="auto"/>
        <w:rPr>
          <w:rFonts w:ascii="Verdana" w:hAnsi="Verdana"/>
          <w:bCs/>
        </w:rPr>
      </w:pPr>
      <w:r w:rsidRPr="00020F6B">
        <w:rPr>
          <w:rFonts w:ascii="Verdana" w:hAnsi="Verdana"/>
        </w:rPr>
        <w:t xml:space="preserve">zachowanie rezerwy terenów dla nowych linii elektroenergetycznych 15 </w:t>
      </w:r>
      <w:proofErr w:type="spellStart"/>
      <w:r w:rsidRPr="00020F6B">
        <w:rPr>
          <w:rFonts w:ascii="Verdana" w:hAnsi="Verdana"/>
        </w:rPr>
        <w:t>kV</w:t>
      </w:r>
      <w:proofErr w:type="spellEnd"/>
      <w:r w:rsidRPr="00020F6B">
        <w:rPr>
          <w:rFonts w:ascii="Verdana" w:hAnsi="Verdana"/>
        </w:rPr>
        <w:t>, zlokalizowanych poza korytarzami dróg publicznych</w:t>
      </w:r>
      <w:r w:rsidRPr="00020F6B">
        <w:rPr>
          <w:rFonts w:ascii="Verdana" w:hAnsi="Verdana"/>
          <w:bCs/>
        </w:rPr>
        <w:t>,</w:t>
      </w:r>
    </w:p>
    <w:p w14:paraId="47F7CEFC" w14:textId="77777777" w:rsidR="00AF61EC" w:rsidRPr="00020F6B" w:rsidRDefault="00AF61EC" w:rsidP="00857DC9">
      <w:pPr>
        <w:pStyle w:val="NormalnyVerdana"/>
        <w:numPr>
          <w:ilvl w:val="0"/>
          <w:numId w:val="14"/>
        </w:numPr>
        <w:spacing w:line="276" w:lineRule="auto"/>
        <w:rPr>
          <w:rFonts w:ascii="Verdana" w:hAnsi="Verdana"/>
          <w:bCs/>
        </w:rPr>
      </w:pPr>
      <w:r w:rsidRPr="00020F6B">
        <w:rPr>
          <w:rFonts w:ascii="Verdana" w:hAnsi="Verdana"/>
        </w:rPr>
        <w:t>modernizację i rozbudowę obiektów oświatowych i bazy sportowo-rekreacyjnej</w:t>
      </w:r>
      <w:r w:rsidRPr="00020F6B">
        <w:rPr>
          <w:rFonts w:ascii="Verdana" w:hAnsi="Verdana"/>
          <w:bCs/>
        </w:rPr>
        <w:t>.</w:t>
      </w:r>
    </w:p>
    <w:p w14:paraId="08CC68D3" w14:textId="77777777" w:rsidR="00AF61EC" w:rsidRPr="00020F6B" w:rsidRDefault="00AF61EC" w:rsidP="00A21F71">
      <w:pPr>
        <w:pStyle w:val="Nagwek2"/>
        <w:spacing w:line="276" w:lineRule="auto"/>
      </w:pPr>
      <w:bookmarkStart w:id="173" w:name="_Toc271905488"/>
      <w:bookmarkStart w:id="174" w:name="_Toc426046231"/>
      <w:bookmarkStart w:id="175" w:name="_Toc426047472"/>
      <w:r w:rsidRPr="00020F6B">
        <w:t>7.</w:t>
      </w:r>
      <w:r w:rsidRPr="00020F6B">
        <w:tab/>
        <w:t xml:space="preserve">Obszary, na których rozmieszczone będą inwestycje </w:t>
      </w:r>
      <w:r w:rsidR="00D56544" w:rsidRPr="00020F6B">
        <w:tab/>
      </w:r>
      <w:r w:rsidRPr="00020F6B">
        <w:t xml:space="preserve">celu publicznego o znaczeniu ponadlokalnym, </w:t>
      </w:r>
      <w:r w:rsidR="00D56544" w:rsidRPr="00020F6B">
        <w:tab/>
      </w:r>
      <w:r w:rsidRPr="00020F6B">
        <w:t xml:space="preserve">zgodnie z ustaleniami planu zagospodarowania </w:t>
      </w:r>
      <w:r w:rsidR="00D56544" w:rsidRPr="00020F6B">
        <w:tab/>
      </w:r>
      <w:r w:rsidRPr="00020F6B">
        <w:t xml:space="preserve">przestrzennego województwa i ustaleniami </w:t>
      </w:r>
      <w:r w:rsidR="00D56544" w:rsidRPr="00020F6B">
        <w:tab/>
      </w:r>
      <w:r w:rsidRPr="00020F6B">
        <w:t>programów</w:t>
      </w:r>
      <w:bookmarkEnd w:id="173"/>
      <w:r w:rsidR="000438E1" w:rsidRPr="00020F6B">
        <w:t xml:space="preserve"> zadań krajowych</w:t>
      </w:r>
      <w:bookmarkEnd w:id="174"/>
      <w:bookmarkEnd w:id="175"/>
    </w:p>
    <w:p w14:paraId="24DE20E0" w14:textId="77777777" w:rsidR="007A6B21" w:rsidRPr="00020F6B" w:rsidRDefault="007A6B21" w:rsidP="007A6B21">
      <w:pPr>
        <w:pStyle w:val="NormalnyVerdana"/>
        <w:spacing w:line="276" w:lineRule="auto"/>
        <w:ind w:firstLine="709"/>
        <w:rPr>
          <w:rFonts w:ascii="Verdana" w:hAnsi="Verdana"/>
          <w:bCs/>
        </w:rPr>
      </w:pPr>
      <w:r w:rsidRPr="00020F6B">
        <w:rPr>
          <w:rFonts w:ascii="Verdana" w:hAnsi="Verdana"/>
        </w:rPr>
        <w:t>Zgodnie z art. 39 ust 5 Ustawy o planowaniu i zagospodarowaniu przestrzennym z 27 marca 2003 r. w planie zagospodarowania przestrzennego województwa umieszcza się inwestycje celu publicznego o znaczeniu ponadlokalnym.</w:t>
      </w:r>
      <w:r w:rsidRPr="00020F6B">
        <w:rPr>
          <w:rFonts w:ascii="Verdana" w:hAnsi="Verdana"/>
          <w:bCs/>
        </w:rPr>
        <w:t xml:space="preserve"> </w:t>
      </w:r>
    </w:p>
    <w:p w14:paraId="789FEA05" w14:textId="77777777" w:rsidR="007A6B21" w:rsidRDefault="007A6B21" w:rsidP="007A6B21">
      <w:pPr>
        <w:pStyle w:val="NormalnyVerdana"/>
        <w:spacing w:line="276" w:lineRule="auto"/>
        <w:ind w:firstLine="709"/>
        <w:rPr>
          <w:rFonts w:ascii="Verdana" w:eastAsia="Gulim" w:hAnsi="Verdana" w:cs="Times New Roman"/>
        </w:rPr>
      </w:pPr>
      <w:r w:rsidRPr="00020F6B">
        <w:rPr>
          <w:rFonts w:ascii="Verdana" w:hAnsi="Verdana"/>
          <w:bCs/>
        </w:rPr>
        <w:t>Poniżej przedstawiono propozycje zadań rządowych i samorządowych służących realizacji ponadlokalnych celów publicznych na obszarze gminy Drezdenko zgodnie z </w:t>
      </w:r>
      <w:r w:rsidRPr="00020F6B">
        <w:rPr>
          <w:rFonts w:ascii="Verdana" w:hAnsi="Verdana"/>
        </w:rPr>
        <w:t>ustaleniami Planu Zagospodarowania Przestrzennego Województwa Lubuskiego</w:t>
      </w:r>
      <w:r w:rsidRPr="00020F6B">
        <w:rPr>
          <w:rFonts w:ascii="Verdana" w:eastAsia="Gulim" w:hAnsi="Verdana" w:cs="Times New Roman"/>
        </w:rPr>
        <w:t>:</w:t>
      </w:r>
    </w:p>
    <w:p w14:paraId="29E1A7F2" w14:textId="77777777" w:rsidR="007A6B21" w:rsidRPr="00020F6B" w:rsidRDefault="007A6B21" w:rsidP="007A6B21">
      <w:pPr>
        <w:pStyle w:val="NormalnyVerdana"/>
        <w:numPr>
          <w:ilvl w:val="0"/>
          <w:numId w:val="28"/>
        </w:numPr>
        <w:tabs>
          <w:tab w:val="clear" w:pos="1069"/>
        </w:tabs>
        <w:spacing w:line="276" w:lineRule="auto"/>
        <w:ind w:left="284" w:hanging="284"/>
        <w:rPr>
          <w:rFonts w:ascii="Verdana" w:eastAsia="Gulim" w:hAnsi="Verdana" w:cs="Times New Roman"/>
        </w:rPr>
      </w:pPr>
      <w:r w:rsidRPr="00020F6B">
        <w:rPr>
          <w:rFonts w:ascii="Verdana" w:eastAsia="Gulim" w:hAnsi="Verdana" w:cs="Times New Roman"/>
        </w:rPr>
        <w:t>Zadania o znaczeniu krajowym:</w:t>
      </w:r>
    </w:p>
    <w:p w14:paraId="50F4B891" w14:textId="77777777" w:rsidR="007A6B21" w:rsidRDefault="007A6B21" w:rsidP="007A6B21">
      <w:pPr>
        <w:widowControl/>
        <w:suppressAutoHyphens w:val="0"/>
        <w:autoSpaceDE w:val="0"/>
        <w:autoSpaceDN w:val="0"/>
        <w:adjustRightInd w:val="0"/>
        <w:spacing w:line="276" w:lineRule="auto"/>
        <w:ind w:left="567"/>
        <w:rPr>
          <w:rFonts w:eastAsia="TimesNewRomanPSMT" w:cs="TimesNewRomanPSMT"/>
          <w:b/>
          <w:szCs w:val="20"/>
          <w:lang w:eastAsia="pl-PL"/>
        </w:rPr>
      </w:pPr>
    </w:p>
    <w:p w14:paraId="575981B8" w14:textId="77777777" w:rsidR="007A6B21" w:rsidRDefault="007A6B21" w:rsidP="007A6B21">
      <w:pPr>
        <w:widowControl/>
        <w:suppressAutoHyphens w:val="0"/>
        <w:autoSpaceDE w:val="0"/>
        <w:autoSpaceDN w:val="0"/>
        <w:adjustRightInd w:val="0"/>
        <w:spacing w:line="276" w:lineRule="auto"/>
        <w:ind w:left="567"/>
        <w:rPr>
          <w:rFonts w:eastAsia="TimesNewRomanPSMT" w:cs="TimesNewRomanPSMT"/>
          <w:b/>
          <w:szCs w:val="20"/>
          <w:lang w:eastAsia="pl-PL"/>
        </w:rPr>
      </w:pPr>
      <w:r w:rsidRPr="00FB0352">
        <w:rPr>
          <w:rFonts w:eastAsia="TimesNewRomanPSMT" w:cs="TimesNewRomanPSMT"/>
          <w:b/>
          <w:szCs w:val="20"/>
          <w:lang w:eastAsia="pl-PL"/>
        </w:rPr>
        <w:t>Zadanie Nr 3. Master Plan dla Transportu Kolejowego w Polsce do 2030 roku</w:t>
      </w:r>
      <w:r>
        <w:rPr>
          <w:rFonts w:eastAsia="TimesNewRomanPSMT" w:cs="TimesNewRomanPSMT"/>
          <w:b/>
          <w:szCs w:val="20"/>
          <w:lang w:eastAsia="pl-PL"/>
        </w:rPr>
        <w:t>.</w:t>
      </w:r>
    </w:p>
    <w:p w14:paraId="1FD25107" w14:textId="77777777" w:rsidR="007A6B21" w:rsidRDefault="007A6B21" w:rsidP="007B6AEA">
      <w:pPr>
        <w:widowControl/>
        <w:numPr>
          <w:ilvl w:val="0"/>
          <w:numId w:val="115"/>
        </w:numPr>
        <w:suppressAutoHyphens w:val="0"/>
        <w:autoSpaceDE w:val="0"/>
        <w:autoSpaceDN w:val="0"/>
        <w:adjustRightInd w:val="0"/>
        <w:spacing w:line="276" w:lineRule="auto"/>
        <w:rPr>
          <w:rFonts w:eastAsia="TimesNewRomanPSMT" w:cs="TimesNewRomanPSMT"/>
          <w:szCs w:val="20"/>
          <w:lang w:eastAsia="pl-PL"/>
        </w:rPr>
      </w:pPr>
      <w:r w:rsidRPr="00FB0352">
        <w:rPr>
          <w:rFonts w:eastAsia="TimesNewRomanPSMT" w:cs="TimesNewRomanPSMT"/>
          <w:szCs w:val="20"/>
          <w:lang w:eastAsia="pl-PL"/>
        </w:rPr>
        <w:t>Inwestycja nr 4:</w:t>
      </w:r>
      <w:r>
        <w:rPr>
          <w:rFonts w:eastAsia="TimesNewRomanPSMT" w:cs="TimesNewRomanPSMT"/>
          <w:szCs w:val="20"/>
          <w:lang w:eastAsia="pl-PL"/>
        </w:rPr>
        <w:t xml:space="preserve"> </w:t>
      </w:r>
      <w:r w:rsidRPr="00FB0352">
        <w:rPr>
          <w:rFonts w:eastAsia="TimesNewRomanPSMT" w:cs="TimesNewRomanPSMT"/>
          <w:szCs w:val="20"/>
          <w:lang w:eastAsia="pl-PL"/>
        </w:rPr>
        <w:t>Modernizacja linii kolejowej nr 203 na odcinku Kostrzyn nad Odrą – Krzyż do prędkości 120 km/h dla autobusów szynowych, 100 km/h dla pociągów pasażerskich</w:t>
      </w:r>
      <w:r>
        <w:rPr>
          <w:rFonts w:eastAsia="TimesNewRomanPSMT" w:cs="TimesNewRomanPSMT"/>
          <w:szCs w:val="20"/>
          <w:lang w:eastAsia="pl-PL"/>
        </w:rPr>
        <w:t>.</w:t>
      </w:r>
    </w:p>
    <w:p w14:paraId="627B4392" w14:textId="77777777" w:rsidR="007A6B21" w:rsidRPr="00FB0352" w:rsidRDefault="007A6B21" w:rsidP="007A6B21">
      <w:pPr>
        <w:widowControl/>
        <w:suppressAutoHyphens w:val="0"/>
        <w:autoSpaceDE w:val="0"/>
        <w:autoSpaceDN w:val="0"/>
        <w:adjustRightInd w:val="0"/>
        <w:spacing w:line="276" w:lineRule="auto"/>
        <w:ind w:left="567"/>
        <w:rPr>
          <w:rFonts w:eastAsia="TimesNewRomanPSMT" w:cs="TimesNewRomanPSMT"/>
          <w:b/>
          <w:szCs w:val="20"/>
          <w:lang w:eastAsia="pl-PL"/>
        </w:rPr>
      </w:pPr>
      <w:r w:rsidRPr="00FB0352">
        <w:rPr>
          <w:rFonts w:eastAsia="TimesNewRomanPSMT" w:cs="TimesNewRomanPSMT"/>
          <w:b/>
          <w:szCs w:val="20"/>
          <w:lang w:eastAsia="pl-PL"/>
        </w:rPr>
        <w:lastRenderedPageBreak/>
        <w:t>Zadanie Nr 4. Krajowy Program Oczyszczania Ścieków Komunalnych</w:t>
      </w:r>
    </w:p>
    <w:p w14:paraId="2DDC2390" w14:textId="77777777" w:rsidR="007A6B21" w:rsidRDefault="007A6B21" w:rsidP="007B6AEA">
      <w:pPr>
        <w:widowControl/>
        <w:numPr>
          <w:ilvl w:val="0"/>
          <w:numId w:val="115"/>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2: </w:t>
      </w:r>
      <w:r w:rsidRPr="00FB0352">
        <w:rPr>
          <w:rFonts w:eastAsia="TimesNewRomanPSMT" w:cs="TimesNewRomanPSMT"/>
          <w:szCs w:val="20"/>
          <w:lang w:eastAsia="pl-PL"/>
        </w:rPr>
        <w:t>Modernizacja oczyszczalni w zakresie częśc</w:t>
      </w:r>
      <w:r>
        <w:rPr>
          <w:rFonts w:eastAsia="TimesNewRomanPSMT" w:cs="TimesNewRomanPSMT"/>
          <w:szCs w:val="20"/>
          <w:lang w:eastAsia="pl-PL"/>
        </w:rPr>
        <w:t xml:space="preserve">i osadowej </w:t>
      </w:r>
      <w:r w:rsidRPr="00FB0352">
        <w:rPr>
          <w:rFonts w:eastAsia="TimesNewRomanPSMT" w:cs="TimesNewRomanPSMT"/>
          <w:szCs w:val="20"/>
          <w:lang w:eastAsia="pl-PL"/>
        </w:rPr>
        <w:t>oczyszczalni</w:t>
      </w:r>
      <w:r>
        <w:rPr>
          <w:rFonts w:eastAsia="TimesNewRomanPSMT" w:cs="TimesNewRomanPSMT"/>
          <w:szCs w:val="20"/>
          <w:lang w:eastAsia="pl-PL"/>
        </w:rPr>
        <w:t xml:space="preserve"> (Drezdenko)</w:t>
      </w:r>
    </w:p>
    <w:p w14:paraId="714D17E3" w14:textId="77777777" w:rsidR="007A6B21" w:rsidRPr="00B21216" w:rsidRDefault="007A6B21" w:rsidP="007A6B21">
      <w:pPr>
        <w:widowControl/>
        <w:suppressAutoHyphens w:val="0"/>
        <w:autoSpaceDE w:val="0"/>
        <w:autoSpaceDN w:val="0"/>
        <w:adjustRightInd w:val="0"/>
        <w:spacing w:line="276" w:lineRule="auto"/>
        <w:ind w:left="567"/>
        <w:rPr>
          <w:rFonts w:eastAsia="TimesNewRomanPSMT" w:cs="TimesNewRomanPSMT"/>
          <w:b/>
          <w:szCs w:val="20"/>
          <w:lang w:eastAsia="pl-PL"/>
        </w:rPr>
      </w:pPr>
      <w:r w:rsidRPr="00B21216">
        <w:rPr>
          <w:rFonts w:eastAsia="TimesNewRomanPSMT" w:cs="TimesNewRomanPSMT"/>
          <w:b/>
          <w:szCs w:val="20"/>
          <w:lang w:eastAsia="pl-PL"/>
        </w:rPr>
        <w:t>Zadanie Nr 7.1. Inwestycje w zakresie sieci elektroenergetycznych</w:t>
      </w:r>
    </w:p>
    <w:p w14:paraId="359A51BB" w14:textId="77777777" w:rsidR="007A6B21" w:rsidRDefault="007A6B21"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30: </w:t>
      </w:r>
      <w:r w:rsidRPr="00B21216">
        <w:rPr>
          <w:rFonts w:eastAsia="TimesNewRomanPSMT" w:cs="TimesNewRomanPSMT"/>
          <w:szCs w:val="20"/>
          <w:lang w:eastAsia="pl-PL"/>
        </w:rPr>
        <w:t xml:space="preserve">Linia WN-11 O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rela</w:t>
      </w:r>
      <w:r>
        <w:rPr>
          <w:rFonts w:eastAsia="TimesNewRomanPSMT" w:cs="TimesNewRomanPSMT"/>
          <w:szCs w:val="20"/>
          <w:lang w:eastAsia="pl-PL"/>
        </w:rPr>
        <w:t xml:space="preserve">cji Drawski Młyn - Dobiegniew – </w:t>
      </w:r>
      <w:r w:rsidRPr="00B21216">
        <w:rPr>
          <w:rFonts w:eastAsia="TimesNewRomanPSMT" w:cs="TimesNewRomanPSMT"/>
          <w:szCs w:val="20"/>
          <w:lang w:eastAsia="pl-PL"/>
        </w:rPr>
        <w:t>Krzęcin - kier. Morzycz</w:t>
      </w:r>
      <w:r>
        <w:rPr>
          <w:rFonts w:eastAsia="TimesNewRomanPSMT" w:cs="TimesNewRomanPSMT"/>
          <w:szCs w:val="20"/>
          <w:lang w:eastAsia="pl-PL"/>
        </w:rPr>
        <w:t xml:space="preserve">yn - budowa linii napowietrznej </w:t>
      </w:r>
      <w:r w:rsidRPr="00B21216">
        <w:rPr>
          <w:rFonts w:eastAsia="TimesNewRomanPSMT" w:cs="TimesNewRomanPSMT"/>
          <w:szCs w:val="20"/>
          <w:lang w:eastAsia="pl-PL"/>
        </w:rPr>
        <w:t>do gabarytów lini</w:t>
      </w:r>
      <w:r>
        <w:rPr>
          <w:rFonts w:eastAsia="TimesNewRomanPSMT" w:cs="TimesNewRomanPSMT"/>
          <w:szCs w:val="20"/>
          <w:lang w:eastAsia="pl-PL"/>
        </w:rPr>
        <w:t xml:space="preserve">i dwutorowej w zakresie wymiany </w:t>
      </w:r>
      <w:r w:rsidRPr="00B21216">
        <w:rPr>
          <w:rFonts w:eastAsia="TimesNewRomanPSMT" w:cs="TimesNewRomanPSMT"/>
          <w:szCs w:val="20"/>
          <w:lang w:eastAsia="pl-PL"/>
        </w:rPr>
        <w:t xml:space="preserve">słupów, fundamentów i </w:t>
      </w:r>
      <w:r>
        <w:rPr>
          <w:rFonts w:eastAsia="TimesNewRomanPSMT" w:cs="TimesNewRomanPSMT"/>
          <w:szCs w:val="20"/>
          <w:lang w:eastAsia="pl-PL"/>
        </w:rPr>
        <w:t xml:space="preserve">izolacji, przewodu roboczego po </w:t>
      </w:r>
      <w:r w:rsidRPr="00B21216">
        <w:rPr>
          <w:rFonts w:eastAsia="TimesNewRomanPSMT" w:cs="TimesNewRomanPSMT"/>
          <w:szCs w:val="20"/>
          <w:lang w:eastAsia="pl-PL"/>
        </w:rPr>
        <w:t>trasie linii istniejącej</w:t>
      </w:r>
    </w:p>
    <w:p w14:paraId="7C3E4CEB" w14:textId="77777777" w:rsidR="007A6B21" w:rsidRDefault="007A6B21"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34: </w:t>
      </w:r>
      <w:r w:rsidRPr="00B21216">
        <w:rPr>
          <w:rFonts w:eastAsia="TimesNewRomanPSMT" w:cs="TimesNewRomanPSMT"/>
          <w:szCs w:val="20"/>
          <w:lang w:eastAsia="pl-PL"/>
        </w:rPr>
        <w:t xml:space="preserve">Stacja 110/15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Drezdenko - modernizacja stacji:</w:t>
      </w:r>
      <w:r>
        <w:rPr>
          <w:rFonts w:eastAsia="TimesNewRomanPSMT" w:cs="TimesNewRomanPSMT"/>
          <w:szCs w:val="20"/>
          <w:lang w:eastAsia="pl-PL"/>
        </w:rPr>
        <w:t xml:space="preserve"> </w:t>
      </w:r>
      <w:r w:rsidRPr="00B21216">
        <w:rPr>
          <w:rFonts w:eastAsia="TimesNewRomanPSMT" w:cs="TimesNewRomanPSMT"/>
          <w:szCs w:val="20"/>
          <w:lang w:eastAsia="pl-PL"/>
        </w:rPr>
        <w:t>dobudowa transformatora nr 3 o mocy 25 MVA i trzeciej</w:t>
      </w:r>
      <w:r>
        <w:rPr>
          <w:rFonts w:eastAsia="TimesNewRomanPSMT" w:cs="TimesNewRomanPSMT"/>
          <w:szCs w:val="20"/>
          <w:lang w:eastAsia="pl-PL"/>
        </w:rPr>
        <w:t xml:space="preserve"> </w:t>
      </w:r>
      <w:r w:rsidRPr="00B21216">
        <w:rPr>
          <w:rFonts w:eastAsia="TimesNewRomanPSMT" w:cs="TimesNewRomanPSMT"/>
          <w:szCs w:val="20"/>
          <w:lang w:eastAsia="pl-PL"/>
        </w:rPr>
        <w:t xml:space="preserve">sekcji rozdzielni SN-15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wymiana transformatorów</w:t>
      </w:r>
      <w:r>
        <w:rPr>
          <w:rFonts w:eastAsia="TimesNewRomanPSMT" w:cs="TimesNewRomanPSMT"/>
          <w:szCs w:val="20"/>
          <w:lang w:eastAsia="pl-PL"/>
        </w:rPr>
        <w:t xml:space="preserve"> </w:t>
      </w:r>
      <w:r w:rsidRPr="00B21216">
        <w:rPr>
          <w:rFonts w:eastAsia="TimesNewRomanPSMT" w:cs="TimesNewRomanPSMT"/>
          <w:szCs w:val="20"/>
          <w:lang w:eastAsia="pl-PL"/>
        </w:rPr>
        <w:t xml:space="preserve">WN/SN 16 MVA na 25 MVA </w:t>
      </w:r>
      <w:r>
        <w:rPr>
          <w:rFonts w:eastAsia="TimesNewRomanPSMT" w:cs="TimesNewRomanPSMT"/>
          <w:szCs w:val="20"/>
          <w:lang w:eastAsia="pl-PL"/>
        </w:rPr>
        <w:t>–</w:t>
      </w:r>
    </w:p>
    <w:p w14:paraId="7D19D957" w14:textId="77777777" w:rsidR="007A6B21" w:rsidRDefault="007A6B21"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58: </w:t>
      </w:r>
      <w:r w:rsidRPr="00B21216">
        <w:rPr>
          <w:rFonts w:eastAsia="TimesNewRomanPSMT" w:cs="TimesNewRomanPSMT"/>
          <w:szCs w:val="20"/>
          <w:lang w:eastAsia="pl-PL"/>
        </w:rPr>
        <w:t xml:space="preserve">Linia WN-110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relacji Strzelce Krajeńskie -</w:t>
      </w:r>
      <w:r>
        <w:rPr>
          <w:rFonts w:eastAsia="TimesNewRomanPSMT" w:cs="TimesNewRomanPSMT"/>
          <w:szCs w:val="20"/>
          <w:lang w:eastAsia="pl-PL"/>
        </w:rPr>
        <w:t xml:space="preserve"> </w:t>
      </w:r>
      <w:r w:rsidRPr="00B21216">
        <w:rPr>
          <w:rFonts w:eastAsia="TimesNewRomanPSMT" w:cs="TimesNewRomanPSMT"/>
          <w:szCs w:val="20"/>
          <w:lang w:eastAsia="pl-PL"/>
        </w:rPr>
        <w:t>Drezdenko - modernizacja linii napowietrznej do</w:t>
      </w:r>
      <w:r>
        <w:rPr>
          <w:rFonts w:eastAsia="TimesNewRomanPSMT" w:cs="TimesNewRomanPSMT"/>
          <w:szCs w:val="20"/>
          <w:lang w:eastAsia="pl-PL"/>
        </w:rPr>
        <w:t xml:space="preserve"> </w:t>
      </w:r>
      <w:r w:rsidRPr="00B21216">
        <w:rPr>
          <w:rFonts w:eastAsia="TimesNewRomanPSMT" w:cs="TimesNewRomanPSMT"/>
          <w:szCs w:val="20"/>
          <w:lang w:eastAsia="pl-PL"/>
        </w:rPr>
        <w:t>przekroju 240mm2</w:t>
      </w:r>
    </w:p>
    <w:p w14:paraId="63B3D61D" w14:textId="77777777" w:rsidR="007A6B21" w:rsidRDefault="007A6B21" w:rsidP="007B6AEA">
      <w:pPr>
        <w:widowControl/>
        <w:numPr>
          <w:ilvl w:val="0"/>
          <w:numId w:val="114"/>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59: </w:t>
      </w:r>
      <w:r w:rsidRPr="00B21216">
        <w:rPr>
          <w:rFonts w:eastAsia="TimesNewRomanPSMT" w:cs="TimesNewRomanPSMT"/>
          <w:szCs w:val="20"/>
          <w:lang w:eastAsia="pl-PL"/>
        </w:rPr>
        <w:t xml:space="preserve">Linia WN-110 </w:t>
      </w:r>
      <w:proofErr w:type="spellStart"/>
      <w:r w:rsidRPr="00B21216">
        <w:rPr>
          <w:rFonts w:eastAsia="TimesNewRomanPSMT" w:cs="TimesNewRomanPSMT"/>
          <w:szCs w:val="20"/>
          <w:lang w:eastAsia="pl-PL"/>
        </w:rPr>
        <w:t>kV</w:t>
      </w:r>
      <w:proofErr w:type="spellEnd"/>
      <w:r w:rsidRPr="00B21216">
        <w:rPr>
          <w:rFonts w:eastAsia="TimesNewRomanPSMT" w:cs="TimesNewRomanPSMT"/>
          <w:szCs w:val="20"/>
          <w:lang w:eastAsia="pl-PL"/>
        </w:rPr>
        <w:t xml:space="preserve"> r</w:t>
      </w:r>
      <w:r>
        <w:rPr>
          <w:rFonts w:eastAsia="TimesNewRomanPSMT" w:cs="TimesNewRomanPSMT"/>
          <w:szCs w:val="20"/>
          <w:lang w:eastAsia="pl-PL"/>
        </w:rPr>
        <w:t xml:space="preserve">elacji Drezdenko -Drawski Młyn - </w:t>
      </w:r>
      <w:r w:rsidRPr="00B21216">
        <w:rPr>
          <w:rFonts w:eastAsia="TimesNewRomanPSMT" w:cs="TimesNewRomanPSMT"/>
          <w:szCs w:val="20"/>
          <w:lang w:eastAsia="pl-PL"/>
        </w:rPr>
        <w:t>modernizacja linii napowietrznej do przekroju 240mm2</w:t>
      </w:r>
    </w:p>
    <w:p w14:paraId="052A0BF4" w14:textId="77777777" w:rsidR="007A6B21" w:rsidRPr="00B21216" w:rsidRDefault="007A6B21" w:rsidP="007A6B21">
      <w:pPr>
        <w:widowControl/>
        <w:suppressAutoHyphens w:val="0"/>
        <w:autoSpaceDE w:val="0"/>
        <w:autoSpaceDN w:val="0"/>
        <w:adjustRightInd w:val="0"/>
        <w:spacing w:line="276" w:lineRule="auto"/>
        <w:ind w:left="567"/>
        <w:rPr>
          <w:rFonts w:eastAsia="TimesNewRomanPSMT" w:cs="TimesNewRomanPSMT"/>
          <w:b/>
          <w:szCs w:val="20"/>
          <w:lang w:eastAsia="pl-PL"/>
        </w:rPr>
      </w:pPr>
      <w:r w:rsidRPr="00B21216">
        <w:rPr>
          <w:rFonts w:eastAsia="TimesNewRomanPSMT" w:cs="TimesNewRomanPSMT"/>
          <w:b/>
          <w:szCs w:val="20"/>
          <w:lang w:eastAsia="pl-PL"/>
        </w:rPr>
        <w:t>Zadanie Nr 7.2. Inwestycje w zakresie sieci gazowej</w:t>
      </w:r>
    </w:p>
    <w:p w14:paraId="391934F5" w14:textId="77777777" w:rsidR="007A6B21" w:rsidRDefault="007A6B21" w:rsidP="007B6AEA">
      <w:pPr>
        <w:widowControl/>
        <w:numPr>
          <w:ilvl w:val="0"/>
          <w:numId w:val="116"/>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4: </w:t>
      </w:r>
      <w:r w:rsidRPr="00B21216">
        <w:rPr>
          <w:rFonts w:eastAsia="TimesNewRomanPSMT" w:cs="TimesNewRomanPSMT"/>
          <w:szCs w:val="20"/>
          <w:lang w:eastAsia="pl-PL"/>
        </w:rPr>
        <w:t xml:space="preserve">Gazociąg DN 300 relacji: </w:t>
      </w:r>
      <w:proofErr w:type="spellStart"/>
      <w:r w:rsidRPr="00B21216">
        <w:rPr>
          <w:rFonts w:eastAsia="TimesNewRomanPSMT" w:cs="TimesNewRomanPSMT"/>
          <w:szCs w:val="20"/>
          <w:lang w:eastAsia="pl-PL"/>
        </w:rPr>
        <w:t>KRNiGZ</w:t>
      </w:r>
      <w:proofErr w:type="spellEnd"/>
      <w:r w:rsidRPr="00B21216">
        <w:rPr>
          <w:rFonts w:eastAsia="TimesNewRomanPSMT" w:cs="TimesNewRomanPSMT"/>
          <w:szCs w:val="20"/>
          <w:lang w:eastAsia="pl-PL"/>
        </w:rPr>
        <w:t xml:space="preserve"> Lubiatów – MG Kłodawa</w:t>
      </w:r>
    </w:p>
    <w:p w14:paraId="17116004" w14:textId="77777777" w:rsidR="007A6B21" w:rsidRDefault="007A6B21" w:rsidP="007B6AEA">
      <w:pPr>
        <w:widowControl/>
        <w:numPr>
          <w:ilvl w:val="0"/>
          <w:numId w:val="116"/>
        </w:numPr>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 xml:space="preserve">Inwestycja nr 7: </w:t>
      </w:r>
      <w:r w:rsidRPr="00B21216">
        <w:rPr>
          <w:rFonts w:eastAsia="TimesNewRomanPSMT" w:cs="TimesNewRomanPSMT"/>
          <w:szCs w:val="20"/>
          <w:lang w:eastAsia="pl-PL"/>
        </w:rPr>
        <w:t xml:space="preserve">Gazociąg DN 300 relacji: </w:t>
      </w:r>
      <w:proofErr w:type="spellStart"/>
      <w:r w:rsidRPr="00B21216">
        <w:rPr>
          <w:rFonts w:eastAsia="TimesNewRomanPSMT" w:cs="TimesNewRomanPSMT"/>
          <w:szCs w:val="20"/>
          <w:lang w:eastAsia="pl-PL"/>
        </w:rPr>
        <w:t>KRNiGZ</w:t>
      </w:r>
      <w:proofErr w:type="spellEnd"/>
      <w:r w:rsidRPr="00B21216">
        <w:rPr>
          <w:rFonts w:eastAsia="TimesNewRomanPSMT" w:cs="TimesNewRomanPSMT"/>
          <w:szCs w:val="20"/>
          <w:lang w:eastAsia="pl-PL"/>
        </w:rPr>
        <w:t xml:space="preserve"> Lubiatów – TE Wierzbno</w:t>
      </w:r>
    </w:p>
    <w:p w14:paraId="109D3819" w14:textId="77777777" w:rsidR="007A6B21" w:rsidRPr="00B21216" w:rsidRDefault="007A6B21" w:rsidP="007A6B21">
      <w:pPr>
        <w:widowControl/>
        <w:suppressAutoHyphens w:val="0"/>
        <w:autoSpaceDE w:val="0"/>
        <w:autoSpaceDN w:val="0"/>
        <w:adjustRightInd w:val="0"/>
        <w:spacing w:line="276" w:lineRule="auto"/>
        <w:rPr>
          <w:rFonts w:eastAsia="TimesNewRomanPSMT" w:cs="TimesNewRomanPSMT"/>
          <w:szCs w:val="20"/>
          <w:lang w:eastAsia="pl-PL"/>
        </w:rPr>
      </w:pPr>
    </w:p>
    <w:p w14:paraId="7A7DC4DC" w14:textId="77777777" w:rsidR="007A6B21" w:rsidRPr="00020F6B" w:rsidRDefault="007A6B21" w:rsidP="007A6B21">
      <w:pPr>
        <w:pStyle w:val="NormalnyVerdana"/>
        <w:numPr>
          <w:ilvl w:val="0"/>
          <w:numId w:val="28"/>
        </w:numPr>
        <w:tabs>
          <w:tab w:val="clear" w:pos="1069"/>
        </w:tabs>
        <w:spacing w:line="276" w:lineRule="auto"/>
        <w:ind w:left="284" w:hanging="284"/>
        <w:rPr>
          <w:rFonts w:ascii="Verdana" w:eastAsia="Gulim" w:hAnsi="Verdana" w:cs="Times New Roman"/>
        </w:rPr>
      </w:pPr>
      <w:r w:rsidRPr="00020F6B">
        <w:rPr>
          <w:rFonts w:ascii="Verdana" w:eastAsia="Gulim" w:hAnsi="Verdana" w:cs="Times New Roman"/>
        </w:rPr>
        <w:t>Zadania o znaczeniu wojewódzkim:</w:t>
      </w:r>
    </w:p>
    <w:p w14:paraId="45F62B73" w14:textId="77777777" w:rsidR="007A6B21" w:rsidRDefault="007A6B21" w:rsidP="007A6B21">
      <w:pPr>
        <w:widowControl/>
        <w:suppressAutoHyphens w:val="0"/>
        <w:autoSpaceDE w:val="0"/>
        <w:autoSpaceDN w:val="0"/>
        <w:adjustRightInd w:val="0"/>
        <w:spacing w:line="276" w:lineRule="auto"/>
        <w:ind w:left="567"/>
        <w:rPr>
          <w:rFonts w:eastAsia="Calibri" w:cs="TimesNewRomanPS-BoldMT"/>
          <w:b/>
          <w:bCs/>
          <w:szCs w:val="20"/>
          <w:lang w:eastAsia="pl-PL"/>
        </w:rPr>
      </w:pPr>
    </w:p>
    <w:p w14:paraId="0FEDBA9D" w14:textId="77777777" w:rsidR="007A6B21" w:rsidRPr="00020F6B" w:rsidRDefault="007A6B21" w:rsidP="007A6B21">
      <w:pPr>
        <w:widowControl/>
        <w:suppressAutoHyphens w:val="0"/>
        <w:autoSpaceDE w:val="0"/>
        <w:autoSpaceDN w:val="0"/>
        <w:adjustRightInd w:val="0"/>
        <w:spacing w:line="276" w:lineRule="auto"/>
        <w:ind w:left="567"/>
        <w:rPr>
          <w:rFonts w:eastAsia="Calibri" w:cs="TimesNewRomanPS-BoldMT"/>
          <w:b/>
          <w:bCs/>
          <w:szCs w:val="20"/>
          <w:lang w:eastAsia="pl-PL"/>
        </w:rPr>
      </w:pPr>
      <w:r>
        <w:rPr>
          <w:rFonts w:eastAsia="Calibri" w:cs="TimesNewRomanPS-BoldMT"/>
          <w:b/>
          <w:bCs/>
          <w:szCs w:val="20"/>
          <w:lang w:eastAsia="pl-PL"/>
        </w:rPr>
        <w:t>Zadanie Nr 1</w:t>
      </w:r>
      <w:r w:rsidRPr="00020F6B">
        <w:rPr>
          <w:rFonts w:eastAsia="Calibri" w:cs="TimesNewRomanPS-BoldMT"/>
          <w:b/>
          <w:bCs/>
          <w:szCs w:val="20"/>
          <w:lang w:eastAsia="pl-PL"/>
        </w:rPr>
        <w:t xml:space="preserve">. </w:t>
      </w:r>
      <w:r w:rsidRPr="00B21216">
        <w:rPr>
          <w:rFonts w:eastAsia="Calibri" w:cs="TimesNewRomanPS-BoldMT"/>
          <w:b/>
          <w:bCs/>
          <w:szCs w:val="20"/>
          <w:lang w:eastAsia="pl-PL"/>
        </w:rPr>
        <w:t>Ważniejsze inwestycje w zakresie przebudowy ciągów komunikacyjnych i budowy obwodnic</w:t>
      </w:r>
      <w:r>
        <w:rPr>
          <w:rFonts w:eastAsia="Calibri" w:cs="TimesNewRomanPS-BoldMT"/>
          <w:b/>
          <w:bCs/>
          <w:szCs w:val="20"/>
          <w:lang w:eastAsia="pl-PL"/>
        </w:rPr>
        <w:t xml:space="preserve"> </w:t>
      </w:r>
      <w:r w:rsidRPr="00B21216">
        <w:rPr>
          <w:rFonts w:eastAsia="Calibri" w:cs="TimesNewRomanPS-BoldMT"/>
          <w:b/>
          <w:bCs/>
          <w:szCs w:val="20"/>
          <w:lang w:eastAsia="pl-PL"/>
        </w:rPr>
        <w:t>w ciągu dróg wojewódzkich</w:t>
      </w:r>
      <w:r>
        <w:rPr>
          <w:rFonts w:eastAsia="Calibri" w:cs="TimesNewRomanPS-BoldMT"/>
          <w:b/>
          <w:bCs/>
          <w:szCs w:val="20"/>
          <w:lang w:eastAsia="pl-PL"/>
        </w:rPr>
        <w:t>.</w:t>
      </w:r>
    </w:p>
    <w:p w14:paraId="2E1CD8BA" w14:textId="77777777" w:rsidR="007A6B21" w:rsidRDefault="007A6B21"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2:</w:t>
      </w:r>
      <w:r w:rsidRPr="00B21216">
        <w:t xml:space="preserve"> </w:t>
      </w:r>
      <w:r w:rsidRPr="00B21216">
        <w:rPr>
          <w:rFonts w:eastAsia="TimesNewRomanPSMT" w:cs="TimesNewRomanPSMT"/>
          <w:lang w:eastAsia="pl-PL"/>
        </w:rPr>
        <w:t>droga woj. nr 158 łącząca przyległy obszar S-3</w:t>
      </w:r>
    </w:p>
    <w:p w14:paraId="23B31A2F" w14:textId="77777777" w:rsidR="007A6B21" w:rsidRDefault="007A6B21"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9:</w:t>
      </w:r>
      <w:r w:rsidRPr="00B21216">
        <w:t xml:space="preserve"> </w:t>
      </w:r>
      <w:r w:rsidRPr="00B21216">
        <w:rPr>
          <w:rFonts w:eastAsia="TimesNewRomanPSMT" w:cs="TimesNewRomanPSMT"/>
          <w:lang w:eastAsia="pl-PL"/>
        </w:rPr>
        <w:t>droga woj. nr 154 – stanowiąca d</w:t>
      </w:r>
      <w:r>
        <w:rPr>
          <w:rFonts w:eastAsia="TimesNewRomanPSMT" w:cs="TimesNewRomanPSMT"/>
          <w:lang w:eastAsia="pl-PL"/>
        </w:rPr>
        <w:t xml:space="preserve">rogę alternatywną dla obwodnicy </w:t>
      </w:r>
      <w:r w:rsidRPr="00B21216">
        <w:rPr>
          <w:rFonts w:eastAsia="TimesNewRomanPSMT" w:cs="TimesNewRomanPSMT"/>
          <w:lang w:eastAsia="pl-PL"/>
        </w:rPr>
        <w:t>Drezdenka (pomiędzy droga woj. nr 156 a 158)</w:t>
      </w:r>
    </w:p>
    <w:p w14:paraId="290042E9" w14:textId="77777777" w:rsidR="007A6B21" w:rsidRDefault="007A6B21" w:rsidP="007B6AEA">
      <w:pPr>
        <w:widowControl/>
        <w:numPr>
          <w:ilvl w:val="0"/>
          <w:numId w:val="118"/>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30:</w:t>
      </w:r>
      <w:r w:rsidRPr="00B21216">
        <w:t xml:space="preserve"> </w:t>
      </w:r>
      <w:r w:rsidRPr="00B21216">
        <w:rPr>
          <w:rFonts w:eastAsia="TimesNewRomanPSMT" w:cs="TimesNewRomanPSMT"/>
          <w:lang w:eastAsia="pl-PL"/>
        </w:rPr>
        <w:t>Budowa obwodnicy w m. Drezdenko – łącz</w:t>
      </w:r>
      <w:r>
        <w:rPr>
          <w:rFonts w:eastAsia="TimesNewRomanPSMT" w:cs="TimesNewRomanPSMT"/>
          <w:lang w:eastAsia="pl-PL"/>
        </w:rPr>
        <w:t xml:space="preserve">ąca drogi woj. nr 160, 154, 160 </w:t>
      </w:r>
      <w:r w:rsidRPr="00B21216">
        <w:rPr>
          <w:rFonts w:eastAsia="TimesNewRomanPSMT" w:cs="TimesNewRomanPSMT"/>
          <w:lang w:eastAsia="pl-PL"/>
        </w:rPr>
        <w:t>i 181</w:t>
      </w:r>
    </w:p>
    <w:p w14:paraId="0A13A337" w14:textId="77777777" w:rsidR="007A6B21" w:rsidRDefault="007A6B21" w:rsidP="007A6B21">
      <w:pPr>
        <w:widowControl/>
        <w:suppressAutoHyphens w:val="0"/>
        <w:autoSpaceDE w:val="0"/>
        <w:autoSpaceDN w:val="0"/>
        <w:adjustRightInd w:val="0"/>
        <w:spacing w:line="276" w:lineRule="auto"/>
        <w:ind w:left="567"/>
        <w:rPr>
          <w:rFonts w:eastAsia="TimesNewRomanPSMT" w:cs="TimesNewRomanPSMT"/>
          <w:b/>
          <w:lang w:eastAsia="pl-PL"/>
        </w:rPr>
      </w:pPr>
      <w:r w:rsidRPr="00B21216">
        <w:rPr>
          <w:rFonts w:eastAsia="TimesNewRomanPSMT" w:cs="TimesNewRomanPSMT"/>
          <w:b/>
          <w:lang w:eastAsia="pl-PL"/>
        </w:rPr>
        <w:t>Zadanie nr 4. Mała retencja:</w:t>
      </w:r>
    </w:p>
    <w:p w14:paraId="2E691BCB" w14:textId="77777777" w:rsidR="007A6B21" w:rsidRPr="00B21216" w:rsidRDefault="007A6B21" w:rsidP="007A6B21">
      <w:pPr>
        <w:widowControl/>
        <w:suppressAutoHyphens w:val="0"/>
        <w:autoSpaceDE w:val="0"/>
        <w:autoSpaceDN w:val="0"/>
        <w:adjustRightInd w:val="0"/>
        <w:spacing w:line="276" w:lineRule="auto"/>
        <w:ind w:left="567"/>
        <w:rPr>
          <w:rFonts w:eastAsia="TimesNewRomanPSMT" w:cs="TimesNewRomanPSMT"/>
          <w:b/>
          <w:lang w:eastAsia="pl-PL"/>
        </w:rPr>
      </w:pPr>
      <w:r>
        <w:rPr>
          <w:rFonts w:eastAsia="TimesNewRomanPSMT" w:cs="TimesNewRomanPSMT"/>
          <w:b/>
          <w:lang w:eastAsia="pl-PL"/>
        </w:rPr>
        <w:t>Retencja zbiornikowa:</w:t>
      </w:r>
    </w:p>
    <w:p w14:paraId="115C1809" w14:textId="77777777" w:rsidR="007A6B21" w:rsidRDefault="007A6B21" w:rsidP="007B6AEA">
      <w:pPr>
        <w:widowControl/>
        <w:numPr>
          <w:ilvl w:val="0"/>
          <w:numId w:val="117"/>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Inwestycja nr 7:</w:t>
      </w:r>
      <w:r w:rsidRPr="0021550C">
        <w:t xml:space="preserve"> </w:t>
      </w:r>
      <w:r w:rsidRPr="0021550C">
        <w:rPr>
          <w:rFonts w:eastAsia="TimesNewRomanPSMT" w:cs="TimesNewRomanPSMT"/>
          <w:lang w:eastAsia="pl-PL"/>
        </w:rPr>
        <w:t>Budowa i rozbudowa istniejących zbiorników wodnych</w:t>
      </w:r>
    </w:p>
    <w:p w14:paraId="1512CA38" w14:textId="77777777" w:rsidR="007958C2" w:rsidRPr="00020F6B" w:rsidRDefault="007A6B21" w:rsidP="007B6AEA">
      <w:pPr>
        <w:widowControl/>
        <w:numPr>
          <w:ilvl w:val="0"/>
          <w:numId w:val="117"/>
        </w:numPr>
        <w:suppressAutoHyphens w:val="0"/>
        <w:autoSpaceDE w:val="0"/>
        <w:autoSpaceDN w:val="0"/>
        <w:adjustRightInd w:val="0"/>
        <w:spacing w:line="276" w:lineRule="auto"/>
        <w:rPr>
          <w:rFonts w:eastAsia="TimesNewRomanPSMT" w:cs="TimesNewRomanPSMT"/>
          <w:lang w:eastAsia="pl-PL"/>
        </w:rPr>
      </w:pPr>
      <w:r>
        <w:rPr>
          <w:rFonts w:eastAsia="TimesNewRomanPSMT" w:cs="TimesNewRomanPSMT"/>
          <w:lang w:eastAsia="pl-PL"/>
        </w:rPr>
        <w:t xml:space="preserve">Inwestycja nr 11: </w:t>
      </w:r>
      <w:r w:rsidRPr="0021550C">
        <w:rPr>
          <w:rFonts w:eastAsia="TimesNewRomanPSMT" w:cs="TimesNewRomanPSMT"/>
          <w:lang w:eastAsia="pl-PL"/>
        </w:rPr>
        <w:t xml:space="preserve">Jezioro </w:t>
      </w:r>
      <w:proofErr w:type="spellStart"/>
      <w:r w:rsidRPr="0021550C">
        <w:rPr>
          <w:rFonts w:eastAsia="TimesNewRomanPSMT" w:cs="TimesNewRomanPSMT"/>
          <w:lang w:eastAsia="pl-PL"/>
        </w:rPr>
        <w:t>Rąpino</w:t>
      </w:r>
      <w:proofErr w:type="spellEnd"/>
      <w:r w:rsidRPr="0021550C">
        <w:rPr>
          <w:rFonts w:eastAsia="TimesNewRomanPSMT" w:cs="TimesNewRomanPSMT"/>
          <w:lang w:eastAsia="pl-PL"/>
        </w:rPr>
        <w:t>, Jezioro Lubowo, Jezioro Grotowskie</w:t>
      </w:r>
    </w:p>
    <w:p w14:paraId="0CE47B9F" w14:textId="77777777" w:rsidR="00AF61EC" w:rsidRPr="00020F6B" w:rsidRDefault="00AF61EC" w:rsidP="00A21F71">
      <w:pPr>
        <w:pStyle w:val="Nagwek2"/>
        <w:spacing w:line="276" w:lineRule="auto"/>
      </w:pPr>
      <w:bookmarkStart w:id="176" w:name="_Toc271905489"/>
      <w:bookmarkStart w:id="177" w:name="_Toc426046232"/>
      <w:bookmarkStart w:id="178" w:name="_Toc426047473"/>
      <w:r w:rsidRPr="00020F6B">
        <w:t>8.</w:t>
      </w:r>
      <w:r w:rsidRPr="00020F6B">
        <w:tab/>
        <w:t xml:space="preserve">Obszary, dla których obowiązkowe jest sporządzenie </w:t>
      </w:r>
      <w:r w:rsidR="00D56544" w:rsidRPr="00020F6B">
        <w:tab/>
      </w:r>
      <w:r w:rsidRPr="00020F6B">
        <w:t xml:space="preserve">miejscowego planu zagospodarowania </w:t>
      </w:r>
      <w:r w:rsidR="00D56544" w:rsidRPr="00020F6B">
        <w:tab/>
      </w:r>
      <w:r w:rsidRPr="00020F6B">
        <w:t xml:space="preserve">przestrzennego na podstawie przepisów odrębnych, </w:t>
      </w:r>
      <w:r w:rsidR="00D56544" w:rsidRPr="00020F6B">
        <w:tab/>
      </w:r>
      <w:r w:rsidRPr="00020F6B">
        <w:t xml:space="preserve">w tym obszary wymagające przeprowadzenia scaleń </w:t>
      </w:r>
      <w:r w:rsidR="00D56544" w:rsidRPr="00020F6B">
        <w:tab/>
      </w:r>
      <w:r w:rsidRPr="00020F6B">
        <w:t xml:space="preserve">i podziału nieruchomości, a także obszary </w:t>
      </w:r>
      <w:r w:rsidR="00D56544" w:rsidRPr="00020F6B">
        <w:tab/>
      </w:r>
      <w:r w:rsidRPr="00020F6B">
        <w:t xml:space="preserve">rozmieszczenia obiektów handlowych o powierzchni </w:t>
      </w:r>
      <w:r w:rsidR="00D56544" w:rsidRPr="00020F6B">
        <w:tab/>
      </w:r>
      <w:r w:rsidRPr="00020F6B">
        <w:t xml:space="preserve">sprzedaży powyżej </w:t>
      </w:r>
      <w:smartTag w:uri="urn:schemas-microsoft-com:office:smarttags" w:element="metricconverter">
        <w:smartTagPr>
          <w:attr w:name="ProductID" w:val="2000ﾠm2"/>
        </w:smartTagPr>
        <w:r w:rsidRPr="00020F6B">
          <w:t>2000 m</w:t>
        </w:r>
        <w:r w:rsidRPr="00020F6B">
          <w:rPr>
            <w:vertAlign w:val="superscript"/>
          </w:rPr>
          <w:t>2</w:t>
        </w:r>
      </w:smartTag>
      <w:r w:rsidRPr="00020F6B">
        <w:t xml:space="preserve"> oraz obszary </w:t>
      </w:r>
      <w:r w:rsidR="00D56544" w:rsidRPr="00020F6B">
        <w:tab/>
      </w:r>
      <w:r w:rsidRPr="00020F6B">
        <w:t>przestrzeni publicznej</w:t>
      </w:r>
      <w:bookmarkEnd w:id="176"/>
      <w:bookmarkEnd w:id="177"/>
      <w:bookmarkEnd w:id="178"/>
    </w:p>
    <w:p w14:paraId="34673BDC" w14:textId="77777777" w:rsidR="00131D03" w:rsidRPr="00020F6B" w:rsidRDefault="00AF61E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bCs/>
          <w:szCs w:val="20"/>
        </w:rPr>
        <w:tab/>
      </w:r>
      <w:r w:rsidR="00131D03" w:rsidRPr="00020F6B">
        <w:rPr>
          <w:rFonts w:eastAsia="TimesNewRomanPSMT" w:cs="TimesNewRomanPSMT"/>
          <w:szCs w:val="20"/>
          <w:lang w:eastAsia="pl-PL"/>
        </w:rPr>
        <w:t>Na podstawie planowanych kierunk</w:t>
      </w:r>
      <w:r w:rsidR="000E47A4" w:rsidRPr="00020F6B">
        <w:rPr>
          <w:rFonts w:eastAsia="TimesNewRomanPSMT" w:cs="TimesNewRomanPSMT"/>
          <w:szCs w:val="20"/>
          <w:lang w:eastAsia="pl-PL"/>
        </w:rPr>
        <w:t>ó</w:t>
      </w:r>
      <w:r w:rsidR="00131D03" w:rsidRPr="00020F6B">
        <w:rPr>
          <w:rFonts w:eastAsia="TimesNewRomanPSMT" w:cs="TimesNewRomanPSMT"/>
          <w:szCs w:val="20"/>
          <w:lang w:eastAsia="pl-PL"/>
        </w:rPr>
        <w:t xml:space="preserve">w rozwoju przestrzennego miasta i gminy </w:t>
      </w:r>
      <w:r w:rsidR="000E47A4" w:rsidRPr="00020F6B">
        <w:rPr>
          <w:rFonts w:eastAsia="TimesNewRomanPSMT" w:cs="TimesNewRomanPSMT"/>
          <w:szCs w:val="20"/>
          <w:lang w:eastAsia="pl-PL"/>
        </w:rPr>
        <w:br/>
      </w:r>
      <w:r w:rsidR="00131D03" w:rsidRPr="00020F6B">
        <w:rPr>
          <w:rFonts w:eastAsia="TimesNewRomanPSMT" w:cs="TimesNewRomanPSMT"/>
          <w:szCs w:val="20"/>
          <w:lang w:eastAsia="pl-PL"/>
        </w:rPr>
        <w:t>w oparciu o wymogi</w:t>
      </w:r>
      <w:r w:rsidR="000E47A4" w:rsidRPr="00020F6B">
        <w:rPr>
          <w:rFonts w:eastAsia="TimesNewRomanPSMT" w:cs="TimesNewRomanPSMT"/>
          <w:szCs w:val="20"/>
          <w:lang w:eastAsia="pl-PL"/>
        </w:rPr>
        <w:t xml:space="preserve"> </w:t>
      </w:r>
      <w:r w:rsidR="00131D03" w:rsidRPr="00020F6B">
        <w:rPr>
          <w:rFonts w:eastAsia="TimesNewRomanPSMT" w:cs="TimesNewRomanPSMT"/>
          <w:szCs w:val="20"/>
          <w:lang w:eastAsia="pl-PL"/>
        </w:rPr>
        <w:t>ustawy o planowaniu i zagospodarowaniu przestrzennym, określa się potrzeby opracowania</w:t>
      </w:r>
      <w:r w:rsidR="000E47A4" w:rsidRPr="00020F6B">
        <w:rPr>
          <w:rFonts w:eastAsia="TimesNewRomanPSMT" w:cs="TimesNewRomanPSMT"/>
          <w:szCs w:val="20"/>
          <w:lang w:eastAsia="pl-PL"/>
        </w:rPr>
        <w:t xml:space="preserve"> </w:t>
      </w:r>
      <w:r w:rsidR="00131D03" w:rsidRPr="00020F6B">
        <w:rPr>
          <w:rFonts w:eastAsia="TimesNewRomanPSMT" w:cs="TimesNewRomanPSMT"/>
          <w:szCs w:val="20"/>
          <w:lang w:eastAsia="pl-PL"/>
        </w:rPr>
        <w:t>miejs</w:t>
      </w:r>
      <w:r w:rsidR="000E47A4" w:rsidRPr="00020F6B">
        <w:rPr>
          <w:rFonts w:eastAsia="TimesNewRomanPSMT" w:cs="TimesNewRomanPSMT"/>
          <w:szCs w:val="20"/>
          <w:lang w:eastAsia="pl-PL"/>
        </w:rPr>
        <w:t>cowych planó</w:t>
      </w:r>
      <w:r w:rsidR="00131D03" w:rsidRPr="00020F6B">
        <w:rPr>
          <w:rFonts w:eastAsia="TimesNewRomanPSMT" w:cs="TimesNewRomanPSMT"/>
          <w:szCs w:val="20"/>
          <w:lang w:eastAsia="pl-PL"/>
        </w:rPr>
        <w:t>w zagospodarowania przestrzennego:</w:t>
      </w:r>
      <w:r w:rsidR="000E47A4" w:rsidRPr="00020F6B">
        <w:rPr>
          <w:rFonts w:eastAsia="TimesNewRomanPSMT" w:cs="TimesNewRomanPSMT"/>
          <w:szCs w:val="20"/>
          <w:lang w:eastAsia="pl-PL"/>
        </w:rPr>
        <w:t xml:space="preserve"> </w:t>
      </w:r>
    </w:p>
    <w:p w14:paraId="77702A21" w14:textId="77777777" w:rsidR="00131D03" w:rsidRPr="00020F6B" w:rsidRDefault="00131D03" w:rsidP="007B6AEA">
      <w:pPr>
        <w:widowControl/>
        <w:numPr>
          <w:ilvl w:val="0"/>
          <w:numId w:val="8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Wyznaczenie obszar</w:t>
      </w:r>
      <w:r w:rsidR="000E47A4" w:rsidRPr="00020F6B">
        <w:rPr>
          <w:rFonts w:eastAsia="TimesNewRomanPSMT" w:cs="TimesNewRomanPSMT"/>
          <w:szCs w:val="20"/>
          <w:lang w:eastAsia="pl-PL"/>
        </w:rPr>
        <w:t>ó</w:t>
      </w:r>
      <w:r w:rsidRPr="00020F6B">
        <w:rPr>
          <w:rFonts w:eastAsia="TimesNewRomanPSMT" w:cs="TimesNewRomanPSMT"/>
          <w:szCs w:val="20"/>
          <w:lang w:eastAsia="pl-PL"/>
        </w:rPr>
        <w:t xml:space="preserve">w wymagających scaleń i podziału nieruchomości nastąpi </w:t>
      </w:r>
      <w:r w:rsidR="000E47A4" w:rsidRPr="00020F6B">
        <w:rPr>
          <w:rFonts w:eastAsia="TimesNewRomanPSMT" w:cs="TimesNewRomanPSMT"/>
          <w:szCs w:val="20"/>
          <w:lang w:eastAsia="pl-PL"/>
        </w:rPr>
        <w:br/>
      </w:r>
      <w:r w:rsidRPr="00020F6B">
        <w:rPr>
          <w:rFonts w:eastAsia="TimesNewRomanPSMT" w:cs="TimesNewRomanPSMT"/>
          <w:szCs w:val="20"/>
          <w:lang w:eastAsia="pl-PL"/>
        </w:rPr>
        <w:t>w</w:t>
      </w:r>
      <w:r w:rsidR="000E47A4" w:rsidRPr="00020F6B">
        <w:rPr>
          <w:rFonts w:eastAsia="TimesNewRomanPSMT" w:cs="TimesNewRomanPSMT"/>
          <w:szCs w:val="20"/>
          <w:lang w:eastAsia="pl-PL"/>
        </w:rPr>
        <w:t xml:space="preserve"> </w:t>
      </w:r>
      <w:r w:rsidRPr="00020F6B">
        <w:rPr>
          <w:rFonts w:eastAsia="TimesNewRomanPSMT" w:cs="TimesNewRomanPSMT"/>
          <w:szCs w:val="20"/>
          <w:lang w:eastAsia="pl-PL"/>
        </w:rPr>
        <w:t>zależności od potrzeb w miejscowych planach zagospodarowania przestrzennego.</w:t>
      </w:r>
    </w:p>
    <w:p w14:paraId="250D3192" w14:textId="77777777" w:rsidR="00131D03" w:rsidRPr="00020F6B" w:rsidRDefault="00131D03" w:rsidP="007B6AEA">
      <w:pPr>
        <w:widowControl/>
        <w:numPr>
          <w:ilvl w:val="0"/>
          <w:numId w:val="8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Miejscowe plany zagospodarowania przestrzennego powinny zostać opracowane dla</w:t>
      </w:r>
      <w:r w:rsidR="000E47A4" w:rsidRPr="00020F6B">
        <w:rPr>
          <w:rFonts w:eastAsia="TimesNewRomanPSMT" w:cs="TimesNewRomanPSMT"/>
          <w:szCs w:val="20"/>
          <w:lang w:eastAsia="pl-PL"/>
        </w:rPr>
        <w:t xml:space="preserve"> </w:t>
      </w:r>
      <w:r w:rsidRPr="00020F6B">
        <w:rPr>
          <w:rFonts w:eastAsia="TimesNewRomanPSMT" w:cs="TimesNewRomanPSMT"/>
          <w:szCs w:val="20"/>
          <w:lang w:eastAsia="pl-PL"/>
        </w:rPr>
        <w:t>obszar</w:t>
      </w:r>
      <w:r w:rsidR="000E47A4" w:rsidRPr="00020F6B">
        <w:rPr>
          <w:rFonts w:eastAsia="TimesNewRomanPSMT" w:cs="TimesNewRomanPSMT"/>
          <w:szCs w:val="20"/>
          <w:lang w:eastAsia="pl-PL"/>
        </w:rPr>
        <w:t>ó</w:t>
      </w:r>
      <w:r w:rsidRPr="00020F6B">
        <w:rPr>
          <w:rFonts w:eastAsia="TimesNewRomanPSMT" w:cs="TimesNewRomanPSMT"/>
          <w:szCs w:val="20"/>
          <w:lang w:eastAsia="pl-PL"/>
        </w:rPr>
        <w:t>w przestrzeni publicznych położonych na terenie miasta i gminy wg bieżących</w:t>
      </w:r>
      <w:r w:rsidR="000E47A4" w:rsidRPr="00020F6B">
        <w:rPr>
          <w:rFonts w:eastAsia="TimesNewRomanPSMT" w:cs="TimesNewRomanPSMT"/>
          <w:szCs w:val="20"/>
          <w:lang w:eastAsia="pl-PL"/>
        </w:rPr>
        <w:t xml:space="preserve"> </w:t>
      </w:r>
      <w:r w:rsidRPr="00020F6B">
        <w:rPr>
          <w:rFonts w:eastAsia="TimesNewRomanPSMT" w:cs="TimesNewRomanPSMT"/>
          <w:szCs w:val="20"/>
          <w:lang w:eastAsia="pl-PL"/>
        </w:rPr>
        <w:t>potrzeb, a zwłaszcza dla obszar</w:t>
      </w:r>
      <w:r w:rsidR="000E47A4" w:rsidRPr="00020F6B">
        <w:rPr>
          <w:rFonts w:eastAsia="TimesNewRomanPSMT" w:cs="TimesNewRomanPSMT"/>
          <w:szCs w:val="20"/>
          <w:lang w:eastAsia="pl-PL"/>
        </w:rPr>
        <w:t>ó</w:t>
      </w:r>
      <w:r w:rsidRPr="00020F6B">
        <w:rPr>
          <w:rFonts w:eastAsia="TimesNewRomanPSMT" w:cs="TimesNewRomanPSMT"/>
          <w:szCs w:val="20"/>
          <w:lang w:eastAsia="pl-PL"/>
        </w:rPr>
        <w:t>w wyznaczonych niniejsz</w:t>
      </w:r>
      <w:r w:rsidR="00F47789">
        <w:rPr>
          <w:rFonts w:eastAsia="TimesNewRomanPSMT" w:cs="TimesNewRomanPSMT"/>
          <w:szCs w:val="20"/>
          <w:lang w:eastAsia="pl-PL"/>
        </w:rPr>
        <w:t>ym</w:t>
      </w:r>
      <w:r w:rsidRPr="00020F6B">
        <w:rPr>
          <w:rFonts w:eastAsia="TimesNewRomanPSMT" w:cs="TimesNewRomanPSMT"/>
          <w:szCs w:val="20"/>
          <w:lang w:eastAsia="pl-PL"/>
        </w:rPr>
        <w:t xml:space="preserve"> Studium:</w:t>
      </w:r>
    </w:p>
    <w:p w14:paraId="06337201" w14:textId="77777777" w:rsidR="00131D03" w:rsidRPr="00020F6B" w:rsidRDefault="00131D03" w:rsidP="00F47789">
      <w:pPr>
        <w:widowControl/>
        <w:numPr>
          <w:ilvl w:val="1"/>
          <w:numId w:val="8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wybranych fragment</w:t>
      </w:r>
      <w:r w:rsidR="000E47A4" w:rsidRPr="00020F6B">
        <w:rPr>
          <w:rFonts w:eastAsia="TimesNewRomanPSMT" w:cs="TimesNewRomanPSMT"/>
          <w:szCs w:val="20"/>
          <w:lang w:eastAsia="pl-PL"/>
        </w:rPr>
        <w:t>ó</w:t>
      </w:r>
      <w:r w:rsidRPr="00020F6B">
        <w:rPr>
          <w:rFonts w:eastAsia="TimesNewRomanPSMT" w:cs="TimesNewRomanPSMT"/>
          <w:szCs w:val="20"/>
          <w:lang w:eastAsia="pl-PL"/>
        </w:rPr>
        <w:t>w teren</w:t>
      </w:r>
      <w:r w:rsidR="000E47A4" w:rsidRPr="00020F6B">
        <w:rPr>
          <w:rFonts w:eastAsia="TimesNewRomanPSMT" w:cs="TimesNewRomanPSMT"/>
          <w:szCs w:val="20"/>
          <w:lang w:eastAsia="pl-PL"/>
        </w:rPr>
        <w:t>ó</w:t>
      </w:r>
      <w:r w:rsidRPr="00020F6B">
        <w:rPr>
          <w:rFonts w:eastAsia="TimesNewRomanPSMT" w:cs="TimesNewRomanPSMT"/>
          <w:szCs w:val="20"/>
          <w:lang w:eastAsia="pl-PL"/>
        </w:rPr>
        <w:t>w mieszkaniowych z usługami,</w:t>
      </w:r>
    </w:p>
    <w:p w14:paraId="7EA93A2B" w14:textId="77777777" w:rsidR="00131D03" w:rsidRPr="00020F6B" w:rsidRDefault="00131D03" w:rsidP="00F47789">
      <w:pPr>
        <w:widowControl/>
        <w:numPr>
          <w:ilvl w:val="1"/>
          <w:numId w:val="80"/>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wybranych fragment</w:t>
      </w:r>
      <w:r w:rsidR="000E47A4" w:rsidRPr="00020F6B">
        <w:rPr>
          <w:rFonts w:eastAsia="TimesNewRomanPSMT" w:cs="TimesNewRomanPSMT"/>
          <w:szCs w:val="20"/>
          <w:lang w:eastAsia="pl-PL"/>
        </w:rPr>
        <w:t>ó</w:t>
      </w:r>
      <w:r w:rsidRPr="00020F6B">
        <w:rPr>
          <w:rFonts w:eastAsia="TimesNewRomanPSMT" w:cs="TimesNewRomanPSMT"/>
          <w:szCs w:val="20"/>
          <w:lang w:eastAsia="pl-PL"/>
        </w:rPr>
        <w:t>w teren</w:t>
      </w:r>
      <w:r w:rsidR="000E47A4" w:rsidRPr="00020F6B">
        <w:rPr>
          <w:rFonts w:eastAsia="TimesNewRomanPSMT" w:cs="TimesNewRomanPSMT"/>
          <w:szCs w:val="20"/>
          <w:lang w:eastAsia="pl-PL"/>
        </w:rPr>
        <w:t>ó</w:t>
      </w:r>
      <w:r w:rsidRPr="00020F6B">
        <w:rPr>
          <w:rFonts w:eastAsia="TimesNewRomanPSMT" w:cs="TimesNewRomanPSMT"/>
          <w:szCs w:val="20"/>
          <w:lang w:eastAsia="pl-PL"/>
        </w:rPr>
        <w:t>w mieszkaniowych,</w:t>
      </w:r>
    </w:p>
    <w:p w14:paraId="3D299176" w14:textId="77777777" w:rsidR="00131D03" w:rsidRPr="00F47789" w:rsidRDefault="00131D03" w:rsidP="00A21F71">
      <w:pPr>
        <w:widowControl/>
        <w:numPr>
          <w:ilvl w:val="1"/>
          <w:numId w:val="80"/>
        </w:numPr>
        <w:suppressAutoHyphens w:val="0"/>
        <w:autoSpaceDE w:val="0"/>
        <w:autoSpaceDN w:val="0"/>
        <w:adjustRightInd w:val="0"/>
        <w:spacing w:line="276" w:lineRule="auto"/>
        <w:rPr>
          <w:rFonts w:eastAsia="TimesNewRomanPSMT" w:cs="TimesNewRomanPSMT"/>
          <w:szCs w:val="20"/>
          <w:lang w:eastAsia="pl-PL"/>
        </w:rPr>
      </w:pPr>
      <w:r w:rsidRPr="00F47789">
        <w:rPr>
          <w:rFonts w:eastAsia="TimesNewRomanPSMT" w:cs="TimesNewRomanPSMT"/>
          <w:szCs w:val="20"/>
          <w:lang w:eastAsia="pl-PL"/>
        </w:rPr>
        <w:t>wybranych fragment</w:t>
      </w:r>
      <w:r w:rsidR="000E47A4" w:rsidRPr="00F47789">
        <w:rPr>
          <w:rFonts w:eastAsia="TimesNewRomanPSMT" w:cs="TimesNewRomanPSMT"/>
          <w:szCs w:val="20"/>
          <w:lang w:eastAsia="pl-PL"/>
        </w:rPr>
        <w:t>ó</w:t>
      </w:r>
      <w:r w:rsidRPr="00F47789">
        <w:rPr>
          <w:rFonts w:eastAsia="TimesNewRomanPSMT" w:cs="TimesNewRomanPSMT"/>
          <w:szCs w:val="20"/>
          <w:lang w:eastAsia="pl-PL"/>
        </w:rPr>
        <w:t>w teren</w:t>
      </w:r>
      <w:r w:rsidR="000E47A4" w:rsidRPr="00F47789">
        <w:rPr>
          <w:rFonts w:eastAsia="TimesNewRomanPSMT" w:cs="TimesNewRomanPSMT"/>
          <w:szCs w:val="20"/>
          <w:lang w:eastAsia="pl-PL"/>
        </w:rPr>
        <w:t>ó</w:t>
      </w:r>
      <w:r w:rsidRPr="00F47789">
        <w:rPr>
          <w:rFonts w:eastAsia="TimesNewRomanPSMT" w:cs="TimesNewRomanPSMT"/>
          <w:szCs w:val="20"/>
          <w:lang w:eastAsia="pl-PL"/>
        </w:rPr>
        <w:t>w obiekt</w:t>
      </w:r>
      <w:r w:rsidR="000E47A4" w:rsidRPr="00F47789">
        <w:rPr>
          <w:rFonts w:eastAsia="TimesNewRomanPSMT" w:cs="TimesNewRomanPSMT"/>
          <w:szCs w:val="20"/>
          <w:lang w:eastAsia="pl-PL"/>
        </w:rPr>
        <w:t>ó</w:t>
      </w:r>
      <w:r w:rsidRPr="00F47789">
        <w:rPr>
          <w:rFonts w:eastAsia="TimesNewRomanPSMT" w:cs="TimesNewRomanPSMT"/>
          <w:szCs w:val="20"/>
          <w:lang w:eastAsia="pl-PL"/>
        </w:rPr>
        <w:t>w produkcyjnych, skład</w:t>
      </w:r>
      <w:r w:rsidR="000E47A4" w:rsidRPr="00F47789">
        <w:rPr>
          <w:rFonts w:eastAsia="TimesNewRomanPSMT" w:cs="TimesNewRomanPSMT"/>
          <w:szCs w:val="20"/>
          <w:lang w:eastAsia="pl-PL"/>
        </w:rPr>
        <w:t>ó</w:t>
      </w:r>
      <w:r w:rsidRPr="00F47789">
        <w:rPr>
          <w:rFonts w:eastAsia="TimesNewRomanPSMT" w:cs="TimesNewRomanPSMT"/>
          <w:szCs w:val="20"/>
          <w:lang w:eastAsia="pl-PL"/>
        </w:rPr>
        <w:t xml:space="preserve">w </w:t>
      </w:r>
      <w:r w:rsidR="00F47789">
        <w:rPr>
          <w:rFonts w:eastAsia="TimesNewRomanPSMT" w:cs="TimesNewRomanPSMT"/>
          <w:szCs w:val="20"/>
          <w:lang w:eastAsia="pl-PL"/>
        </w:rPr>
        <w:br/>
      </w:r>
      <w:r w:rsidRPr="00F47789">
        <w:rPr>
          <w:rFonts w:eastAsia="TimesNewRomanPSMT" w:cs="TimesNewRomanPSMT"/>
          <w:szCs w:val="20"/>
          <w:lang w:eastAsia="pl-PL"/>
        </w:rPr>
        <w:t>i</w:t>
      </w:r>
      <w:r w:rsidR="000E47A4" w:rsidRPr="00F47789">
        <w:rPr>
          <w:rFonts w:eastAsia="TimesNewRomanPSMT" w:cs="TimesNewRomanPSMT"/>
          <w:szCs w:val="20"/>
          <w:lang w:eastAsia="pl-PL"/>
        </w:rPr>
        <w:t xml:space="preserve"> </w:t>
      </w:r>
      <w:r w:rsidRPr="00F47789">
        <w:rPr>
          <w:rFonts w:eastAsia="TimesNewRomanPSMT" w:cs="TimesNewRomanPSMT"/>
          <w:szCs w:val="20"/>
          <w:lang w:eastAsia="pl-PL"/>
        </w:rPr>
        <w:t>magazyn</w:t>
      </w:r>
      <w:r w:rsidR="000E47A4" w:rsidRPr="00F47789">
        <w:rPr>
          <w:rFonts w:eastAsia="TimesNewRomanPSMT" w:cs="TimesNewRomanPSMT"/>
          <w:szCs w:val="20"/>
          <w:lang w:eastAsia="pl-PL"/>
        </w:rPr>
        <w:t>ó</w:t>
      </w:r>
      <w:r w:rsidRPr="00F47789">
        <w:rPr>
          <w:rFonts w:eastAsia="TimesNewRomanPSMT" w:cs="TimesNewRomanPSMT"/>
          <w:szCs w:val="20"/>
          <w:lang w:eastAsia="pl-PL"/>
        </w:rPr>
        <w:t>w oraz</w:t>
      </w:r>
      <w:r w:rsidR="000E47A4" w:rsidRPr="00F47789">
        <w:rPr>
          <w:rFonts w:eastAsia="TimesNewRomanPSMT" w:cs="TimesNewRomanPSMT"/>
          <w:szCs w:val="20"/>
          <w:lang w:eastAsia="pl-PL"/>
        </w:rPr>
        <w:t xml:space="preserve"> </w:t>
      </w:r>
      <w:r w:rsidRPr="00F47789">
        <w:rPr>
          <w:rFonts w:eastAsia="TimesNewRomanPSMT" w:cs="TimesNewRomanPSMT"/>
          <w:szCs w:val="20"/>
          <w:lang w:eastAsia="pl-PL"/>
        </w:rPr>
        <w:t>obiekt</w:t>
      </w:r>
      <w:r w:rsidR="000E47A4" w:rsidRPr="00F47789">
        <w:rPr>
          <w:rFonts w:eastAsia="TimesNewRomanPSMT" w:cs="TimesNewRomanPSMT"/>
          <w:szCs w:val="20"/>
          <w:lang w:eastAsia="pl-PL"/>
        </w:rPr>
        <w:t>ó</w:t>
      </w:r>
      <w:r w:rsidRPr="00F47789">
        <w:rPr>
          <w:rFonts w:eastAsia="TimesNewRomanPSMT" w:cs="TimesNewRomanPSMT"/>
          <w:szCs w:val="20"/>
          <w:lang w:eastAsia="pl-PL"/>
        </w:rPr>
        <w:t>w usługowych,</w:t>
      </w:r>
    </w:p>
    <w:p w14:paraId="7EBE2FDC" w14:textId="77777777" w:rsidR="00AF61EC" w:rsidRPr="00020F6B" w:rsidRDefault="000E47A4" w:rsidP="00F47789">
      <w:pPr>
        <w:pStyle w:val="NormalnyVerdana"/>
        <w:numPr>
          <w:ilvl w:val="1"/>
          <w:numId w:val="80"/>
        </w:numPr>
        <w:spacing w:line="276" w:lineRule="auto"/>
        <w:rPr>
          <w:rFonts w:ascii="Verdana" w:hAnsi="Verdana"/>
          <w:bCs/>
        </w:rPr>
      </w:pPr>
      <w:r w:rsidRPr="00020F6B">
        <w:rPr>
          <w:rFonts w:ascii="Verdana" w:eastAsia="TimesNewRomanPSMT" w:hAnsi="Verdana" w:cs="TimesNewRomanPSMT"/>
          <w:lang w:eastAsia="pl-PL"/>
        </w:rPr>
        <w:t>terenó</w:t>
      </w:r>
      <w:r w:rsidR="00131D03" w:rsidRPr="00020F6B">
        <w:rPr>
          <w:rFonts w:ascii="Verdana" w:eastAsia="TimesNewRomanPSMT" w:hAnsi="Verdana" w:cs="TimesNewRomanPSMT"/>
          <w:lang w:eastAsia="pl-PL"/>
        </w:rPr>
        <w:t>w rekultywacji.</w:t>
      </w:r>
    </w:p>
    <w:p w14:paraId="613EFC83" w14:textId="77777777" w:rsidR="00AF61EC" w:rsidRPr="00020F6B" w:rsidRDefault="00AD0F0C" w:rsidP="00A21F71">
      <w:pPr>
        <w:pStyle w:val="Nagwek2"/>
        <w:spacing w:line="276" w:lineRule="auto"/>
      </w:pPr>
      <w:bookmarkStart w:id="179" w:name="_Toc271905490"/>
      <w:r w:rsidRPr="00020F6B">
        <w:br w:type="page"/>
      </w:r>
      <w:bookmarkStart w:id="180" w:name="_Toc426046233"/>
      <w:bookmarkStart w:id="181" w:name="_Toc426047474"/>
      <w:r w:rsidR="00AF61EC" w:rsidRPr="00020F6B">
        <w:lastRenderedPageBreak/>
        <w:t>9.</w:t>
      </w:r>
      <w:r w:rsidR="00AF61EC" w:rsidRPr="00020F6B">
        <w:tab/>
        <w:t xml:space="preserve">Obszary, dla których gmina zamierza sporządzić </w:t>
      </w:r>
      <w:r w:rsidRPr="00020F6B">
        <w:tab/>
      </w:r>
      <w:r w:rsidR="00AF61EC" w:rsidRPr="00020F6B">
        <w:t xml:space="preserve">miejscowy plan zagospodarowania przestrzennego, </w:t>
      </w:r>
      <w:r w:rsidRPr="00020F6B">
        <w:tab/>
      </w:r>
      <w:r w:rsidR="00AF61EC" w:rsidRPr="00020F6B">
        <w:t xml:space="preserve">w tym obszary wymagające zmiany przeznaczenia </w:t>
      </w:r>
      <w:r w:rsidRPr="00020F6B">
        <w:tab/>
      </w:r>
      <w:r w:rsidR="00AF61EC" w:rsidRPr="00020F6B">
        <w:t xml:space="preserve">gruntów rolnych i leśnych na cele nierolnicze </w:t>
      </w:r>
      <w:r w:rsidRPr="00020F6B">
        <w:br/>
      </w:r>
      <w:r w:rsidRPr="00020F6B">
        <w:tab/>
      </w:r>
      <w:r w:rsidR="00AF61EC" w:rsidRPr="00020F6B">
        <w:t>i nieleśne</w:t>
      </w:r>
      <w:bookmarkEnd w:id="179"/>
      <w:bookmarkEnd w:id="180"/>
      <w:bookmarkEnd w:id="181"/>
    </w:p>
    <w:p w14:paraId="486A1584" w14:textId="77777777" w:rsidR="00C16D08" w:rsidRPr="00020F6B" w:rsidRDefault="00662E1E"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C16D08" w:rsidRPr="00020F6B">
        <w:rPr>
          <w:rFonts w:eastAsia="TimesNewRomanPSMT" w:cs="TimesNewRomanPSMT"/>
          <w:szCs w:val="20"/>
          <w:lang w:eastAsia="pl-PL"/>
        </w:rPr>
        <w:t xml:space="preserve">Gmina Drezdenko zamierza sporządzać sukcesywnie miejscowe plany zagospodarowania </w:t>
      </w:r>
      <w:r w:rsidR="00C16D08" w:rsidRPr="006918FC">
        <w:rPr>
          <w:rFonts w:eastAsia="TimesNewRomanPSMT" w:cs="TimesNewRomanPSMT"/>
          <w:szCs w:val="20"/>
          <w:lang w:eastAsia="pl-PL"/>
        </w:rPr>
        <w:t xml:space="preserve">przestrzennego </w:t>
      </w:r>
      <w:r w:rsidR="006918FC" w:rsidRPr="006918FC">
        <w:rPr>
          <w:rFonts w:eastAsia="Calibri" w:cs="Segoe UI"/>
          <w:color w:val="000000"/>
          <w:szCs w:val="20"/>
          <w:lang w:eastAsia="pl-PL"/>
        </w:rPr>
        <w:t>w zależności od intensywności rozwoju gminy.</w:t>
      </w:r>
      <w:r w:rsidR="00C16D08" w:rsidRPr="006918FC">
        <w:rPr>
          <w:rFonts w:eastAsia="TimesNewRomanPSMT" w:cs="TimesNewRomanPSMT"/>
          <w:szCs w:val="20"/>
          <w:lang w:eastAsia="pl-PL"/>
        </w:rPr>
        <w:t xml:space="preserve"> Niezależnie</w:t>
      </w:r>
      <w:r w:rsidR="00C16D08" w:rsidRPr="00020F6B">
        <w:rPr>
          <w:rFonts w:eastAsia="TimesNewRomanPSMT" w:cs="TimesNewRomanPSMT"/>
          <w:szCs w:val="20"/>
          <w:lang w:eastAsia="pl-PL"/>
        </w:rPr>
        <w:t xml:space="preserve"> od poniżej wskazanych teren</w:t>
      </w:r>
      <w:r w:rsidR="00D56B8C" w:rsidRPr="00020F6B">
        <w:rPr>
          <w:rFonts w:eastAsia="TimesNewRomanPSMT" w:cs="TimesNewRomanPSMT"/>
          <w:szCs w:val="20"/>
          <w:lang w:eastAsia="pl-PL"/>
        </w:rPr>
        <w:t>ó</w:t>
      </w:r>
      <w:r w:rsidR="00C16D08" w:rsidRPr="00020F6B">
        <w:rPr>
          <w:rFonts w:eastAsia="TimesNewRomanPSMT" w:cs="TimesNewRomanPSMT"/>
          <w:szCs w:val="20"/>
          <w:lang w:eastAsia="pl-PL"/>
        </w:rPr>
        <w:t>w do sporządzenia miejscowego planu</w:t>
      </w:r>
      <w:r w:rsidR="00D56B8C" w:rsidRPr="00020F6B">
        <w:rPr>
          <w:rFonts w:eastAsia="TimesNewRomanPSMT" w:cs="TimesNewRomanPSMT"/>
          <w:szCs w:val="20"/>
          <w:lang w:eastAsia="pl-PL"/>
        </w:rPr>
        <w:t xml:space="preserve"> </w:t>
      </w:r>
      <w:r w:rsidR="00C16D08" w:rsidRPr="00020F6B">
        <w:rPr>
          <w:rFonts w:eastAsia="TimesNewRomanPSMT" w:cs="TimesNewRomanPSMT"/>
          <w:szCs w:val="20"/>
          <w:lang w:eastAsia="pl-PL"/>
        </w:rPr>
        <w:t>zagospodarowania przestrzennego, plany należy także opracować</w:t>
      </w:r>
      <w:r w:rsidR="00D56B8C" w:rsidRPr="00020F6B">
        <w:rPr>
          <w:rFonts w:eastAsia="TimesNewRomanPSMT" w:cs="TimesNewRomanPSMT"/>
          <w:szCs w:val="20"/>
          <w:lang w:eastAsia="pl-PL"/>
        </w:rPr>
        <w:t xml:space="preserve"> dla terenó</w:t>
      </w:r>
      <w:r w:rsidR="00C16D08" w:rsidRPr="00020F6B">
        <w:rPr>
          <w:rFonts w:eastAsia="TimesNewRomanPSMT" w:cs="TimesNewRomanPSMT"/>
          <w:szCs w:val="20"/>
          <w:lang w:eastAsia="pl-PL"/>
        </w:rPr>
        <w:t>w rozwojowych</w:t>
      </w:r>
      <w:r w:rsidR="00D56B8C" w:rsidRPr="00020F6B">
        <w:rPr>
          <w:rFonts w:eastAsia="TimesNewRomanPSMT" w:cs="TimesNewRomanPSMT"/>
          <w:szCs w:val="20"/>
          <w:lang w:eastAsia="pl-PL"/>
        </w:rPr>
        <w:t xml:space="preserve"> </w:t>
      </w:r>
      <w:r w:rsidR="00C16D08" w:rsidRPr="00020F6B">
        <w:rPr>
          <w:rFonts w:eastAsia="TimesNewRomanPSMT" w:cs="TimesNewRomanPSMT"/>
          <w:szCs w:val="20"/>
          <w:lang w:eastAsia="pl-PL"/>
        </w:rPr>
        <w:t>wyznaczonych na gruntach rolnych, wymagających zgody Ministra Rolnictwa lub Wojewody na</w:t>
      </w:r>
      <w:r w:rsidR="00D56B8C" w:rsidRPr="00020F6B">
        <w:rPr>
          <w:rFonts w:eastAsia="TimesNewRomanPSMT" w:cs="TimesNewRomanPSMT"/>
          <w:szCs w:val="20"/>
          <w:lang w:eastAsia="pl-PL"/>
        </w:rPr>
        <w:t xml:space="preserve"> </w:t>
      </w:r>
      <w:r w:rsidR="00C16D08" w:rsidRPr="00020F6B">
        <w:rPr>
          <w:rFonts w:eastAsia="TimesNewRomanPSMT" w:cs="TimesNewRomanPSMT"/>
          <w:szCs w:val="20"/>
          <w:lang w:eastAsia="pl-PL"/>
        </w:rPr>
        <w:t>zmianę ich przeznaczenia na cele nierolnicze.</w:t>
      </w:r>
    </w:p>
    <w:p w14:paraId="28C84052" w14:textId="77777777" w:rsidR="00C16D08" w:rsidRPr="00020F6B" w:rsidRDefault="00165451"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C16D08" w:rsidRPr="00020F6B">
        <w:rPr>
          <w:rFonts w:eastAsia="TimesNewRomanPSMT" w:cs="TimesNewRomanPSMT"/>
          <w:szCs w:val="20"/>
          <w:lang w:eastAsia="pl-PL"/>
        </w:rPr>
        <w:t>Obszary objęte obligatoryjnym planowaniem miejscowym (miejscowe plany zagospodarowania</w:t>
      </w:r>
      <w:r w:rsidR="00D56B8C" w:rsidRPr="00020F6B">
        <w:rPr>
          <w:rFonts w:eastAsia="TimesNewRomanPSMT" w:cs="TimesNewRomanPSMT"/>
          <w:szCs w:val="20"/>
          <w:lang w:eastAsia="pl-PL"/>
        </w:rPr>
        <w:t xml:space="preserve"> </w:t>
      </w:r>
      <w:r w:rsidR="00C16D08" w:rsidRPr="00020F6B">
        <w:rPr>
          <w:rFonts w:eastAsia="TimesNewRomanPSMT" w:cs="TimesNewRomanPSMT"/>
          <w:szCs w:val="20"/>
          <w:lang w:eastAsia="pl-PL"/>
        </w:rPr>
        <w:t>przestrzennego) obejmują:</w:t>
      </w:r>
    </w:p>
    <w:p w14:paraId="25585BB0" w14:textId="77777777" w:rsidR="00C16D08" w:rsidRPr="00020F6B" w:rsidRDefault="00C16D08"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a) </w:t>
      </w:r>
      <w:r w:rsidR="00D56B8C" w:rsidRPr="00020F6B">
        <w:rPr>
          <w:rFonts w:eastAsia="TimesNewRomanPSMT" w:cs="TimesNewRomanPSMT"/>
          <w:szCs w:val="20"/>
          <w:lang w:eastAsia="pl-PL"/>
        </w:rPr>
        <w:tab/>
      </w:r>
      <w:r w:rsidRPr="00020F6B">
        <w:rPr>
          <w:rFonts w:eastAsia="TimesNewRomanPSMT" w:cs="TimesNewRomanPSMT"/>
          <w:szCs w:val="20"/>
          <w:lang w:eastAsia="pl-PL"/>
        </w:rPr>
        <w:t>tereny zł</w:t>
      </w:r>
      <w:r w:rsidR="00D56B8C" w:rsidRPr="00020F6B">
        <w:rPr>
          <w:rFonts w:eastAsia="TimesNewRomanPSMT" w:cs="TimesNewRomanPSMT"/>
          <w:szCs w:val="20"/>
          <w:lang w:eastAsia="pl-PL"/>
        </w:rPr>
        <w:t>ó</w:t>
      </w:r>
      <w:r w:rsidRPr="00020F6B">
        <w:rPr>
          <w:rFonts w:eastAsia="TimesNewRomanPSMT" w:cs="TimesNewRomanPSMT"/>
          <w:szCs w:val="20"/>
          <w:lang w:eastAsia="pl-PL"/>
        </w:rPr>
        <w:t>ż</w:t>
      </w:r>
      <w:r w:rsidR="00D56B8C" w:rsidRPr="00020F6B">
        <w:rPr>
          <w:rFonts w:eastAsia="TimesNewRomanPSMT" w:cs="TimesNewRomanPSMT"/>
          <w:szCs w:val="20"/>
          <w:lang w:eastAsia="pl-PL"/>
        </w:rPr>
        <w:t xml:space="preserve"> surowcó</w:t>
      </w:r>
      <w:r w:rsidRPr="00020F6B">
        <w:rPr>
          <w:rFonts w:eastAsia="TimesNewRomanPSMT" w:cs="TimesNewRomanPSMT"/>
          <w:szCs w:val="20"/>
          <w:lang w:eastAsia="pl-PL"/>
        </w:rPr>
        <w:t>w geologicznych eksploatowanych i przewidzianych do eksploatacji z docelowym zagospodarowaniem w spos</w:t>
      </w:r>
      <w:r w:rsidR="00D56B8C" w:rsidRPr="00020F6B">
        <w:rPr>
          <w:rFonts w:eastAsia="TimesNewRomanPSMT" w:cs="TimesNewRomanPSMT"/>
          <w:szCs w:val="20"/>
          <w:lang w:eastAsia="pl-PL"/>
        </w:rPr>
        <w:t>ó</w:t>
      </w:r>
      <w:r w:rsidRPr="00020F6B">
        <w:rPr>
          <w:rFonts w:eastAsia="TimesNewRomanPSMT" w:cs="TimesNewRomanPSMT"/>
          <w:szCs w:val="20"/>
          <w:lang w:eastAsia="pl-PL"/>
        </w:rPr>
        <w:t xml:space="preserve">b kompleksowy </w:t>
      </w:r>
      <w:r w:rsidR="006918FC">
        <w:rPr>
          <w:rFonts w:eastAsia="TimesNewRomanPSMT" w:cs="TimesNewRomanPSMT"/>
          <w:szCs w:val="20"/>
          <w:lang w:eastAsia="pl-PL"/>
        </w:rPr>
        <w:br/>
      </w:r>
      <w:r w:rsidRPr="00020F6B">
        <w:rPr>
          <w:rFonts w:eastAsia="TimesNewRomanPSMT" w:cs="TimesNewRomanPSMT"/>
          <w:szCs w:val="20"/>
          <w:lang w:eastAsia="pl-PL"/>
        </w:rPr>
        <w:t>(z uwzględnieniem zadrzewień,</w:t>
      </w:r>
      <w:r w:rsidR="00D56B8C" w:rsidRPr="00020F6B">
        <w:rPr>
          <w:rFonts w:eastAsia="TimesNewRomanPSMT" w:cs="TimesNewRomanPSMT"/>
          <w:szCs w:val="20"/>
          <w:lang w:eastAsia="pl-PL"/>
        </w:rPr>
        <w:t xml:space="preserve"> </w:t>
      </w:r>
      <w:r w:rsidRPr="00020F6B">
        <w:rPr>
          <w:rFonts w:eastAsia="TimesNewRomanPSMT" w:cs="TimesNewRomanPSMT"/>
          <w:szCs w:val="20"/>
          <w:lang w:eastAsia="pl-PL"/>
        </w:rPr>
        <w:t>zalesień, staw</w:t>
      </w:r>
      <w:r w:rsidR="00D56B8C" w:rsidRPr="00020F6B">
        <w:rPr>
          <w:rFonts w:eastAsia="TimesNewRomanPSMT" w:cs="TimesNewRomanPSMT"/>
          <w:szCs w:val="20"/>
          <w:lang w:eastAsia="pl-PL"/>
        </w:rPr>
        <w:t>ó</w:t>
      </w:r>
      <w:r w:rsidRPr="00020F6B">
        <w:rPr>
          <w:rFonts w:eastAsia="TimesNewRomanPSMT" w:cs="TimesNewRomanPSMT"/>
          <w:szCs w:val="20"/>
          <w:lang w:eastAsia="pl-PL"/>
        </w:rPr>
        <w:t>w hodowlanych lub zbiornik</w:t>
      </w:r>
      <w:r w:rsidR="00D56B8C" w:rsidRPr="00020F6B">
        <w:rPr>
          <w:rFonts w:eastAsia="TimesNewRomanPSMT" w:cs="TimesNewRomanPSMT"/>
          <w:szCs w:val="20"/>
          <w:lang w:eastAsia="pl-PL"/>
        </w:rPr>
        <w:t>ó</w:t>
      </w:r>
      <w:r w:rsidRPr="00020F6B">
        <w:rPr>
          <w:rFonts w:eastAsia="TimesNewRomanPSMT" w:cs="TimesNewRomanPSMT"/>
          <w:szCs w:val="20"/>
          <w:lang w:eastAsia="pl-PL"/>
        </w:rPr>
        <w:t>w rekreacyjnych w obszarach oznaczonych</w:t>
      </w:r>
      <w:r w:rsidR="00D56B8C" w:rsidRPr="00020F6B">
        <w:rPr>
          <w:rFonts w:eastAsia="TimesNewRomanPSMT" w:cs="TimesNewRomanPSMT"/>
          <w:szCs w:val="20"/>
          <w:lang w:eastAsia="pl-PL"/>
        </w:rPr>
        <w:t xml:space="preserve"> </w:t>
      </w:r>
      <w:r w:rsidRPr="00020F6B">
        <w:rPr>
          <w:rFonts w:eastAsia="TimesNewRomanPSMT" w:cs="TimesNewRomanPSMT"/>
          <w:szCs w:val="20"/>
          <w:lang w:eastAsia="pl-PL"/>
        </w:rPr>
        <w:t>jako turystyczne),</w:t>
      </w:r>
    </w:p>
    <w:p w14:paraId="49C236DE" w14:textId="77777777" w:rsidR="00C16D08" w:rsidRPr="00020F6B" w:rsidRDefault="00C16D08"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b)</w:t>
      </w:r>
      <w:r w:rsidR="00D56B8C" w:rsidRPr="00020F6B">
        <w:rPr>
          <w:rFonts w:eastAsia="TimesNewRomanPSMT" w:cs="TimesNewRomanPSMT"/>
          <w:szCs w:val="20"/>
          <w:lang w:eastAsia="pl-PL"/>
        </w:rPr>
        <w:tab/>
      </w:r>
      <w:r w:rsidRPr="00020F6B">
        <w:rPr>
          <w:rFonts w:eastAsia="TimesNewRomanPSMT" w:cs="TimesNewRomanPSMT"/>
          <w:szCs w:val="20"/>
          <w:lang w:eastAsia="pl-PL"/>
        </w:rPr>
        <w:t>tereny rozwojowe przemysłowe, przetw</w:t>
      </w:r>
      <w:r w:rsidR="00D56B8C" w:rsidRPr="00020F6B">
        <w:rPr>
          <w:rFonts w:eastAsia="TimesNewRomanPSMT" w:cs="TimesNewRomanPSMT"/>
          <w:szCs w:val="20"/>
          <w:lang w:eastAsia="pl-PL"/>
        </w:rPr>
        <w:t>ór</w:t>
      </w:r>
      <w:r w:rsidRPr="00020F6B">
        <w:rPr>
          <w:rFonts w:eastAsia="TimesNewRomanPSMT" w:cs="TimesNewRomanPSMT"/>
          <w:szCs w:val="20"/>
          <w:lang w:eastAsia="pl-PL"/>
        </w:rPr>
        <w:t>stwa i rzemiosła,</w:t>
      </w:r>
      <w:r w:rsidR="00D56B8C"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tereny rozwojowe </w:t>
      </w:r>
      <w:r w:rsidR="00D56B8C" w:rsidRPr="00020F6B">
        <w:rPr>
          <w:rFonts w:eastAsia="TimesNewRomanPSMT" w:cs="TimesNewRomanPSMT"/>
          <w:szCs w:val="20"/>
          <w:lang w:eastAsia="pl-PL"/>
        </w:rPr>
        <w:br/>
      </w:r>
      <w:r w:rsidRPr="00020F6B">
        <w:rPr>
          <w:rFonts w:eastAsia="TimesNewRomanPSMT" w:cs="TimesNewRomanPSMT"/>
          <w:szCs w:val="20"/>
          <w:lang w:eastAsia="pl-PL"/>
        </w:rPr>
        <w:t xml:space="preserve">o rożnych funkcjach </w:t>
      </w:r>
      <w:proofErr w:type="spellStart"/>
      <w:r w:rsidRPr="00020F6B">
        <w:rPr>
          <w:rFonts w:eastAsia="TimesNewRomanPSMT" w:cs="TimesNewRomanPSMT"/>
          <w:szCs w:val="20"/>
          <w:lang w:eastAsia="pl-PL"/>
        </w:rPr>
        <w:t>mieszkalno</w:t>
      </w:r>
      <w:proofErr w:type="spellEnd"/>
      <w:r w:rsidRPr="00020F6B">
        <w:rPr>
          <w:rFonts w:eastAsia="TimesNewRomanPSMT" w:cs="TimesNewRomanPSMT"/>
          <w:szCs w:val="20"/>
          <w:lang w:eastAsia="pl-PL"/>
        </w:rPr>
        <w:t xml:space="preserve"> - usługowych, mieszkalno</w:t>
      </w:r>
      <w:r w:rsidR="00D56B8C" w:rsidRPr="00020F6B">
        <w:rPr>
          <w:rFonts w:eastAsia="TimesNewRomanPSMT" w:cs="TimesNewRomanPSMT"/>
          <w:szCs w:val="20"/>
          <w:lang w:eastAsia="pl-PL"/>
        </w:rPr>
        <w:t>-</w:t>
      </w:r>
      <w:r w:rsidR="00D11551" w:rsidRPr="00020F6B">
        <w:rPr>
          <w:rFonts w:eastAsia="TimesNewRomanPSMT" w:cs="TimesNewRomanPSMT"/>
          <w:szCs w:val="20"/>
          <w:lang w:eastAsia="pl-PL"/>
        </w:rPr>
        <w:t>rzemieślniczych,</w:t>
      </w:r>
    </w:p>
    <w:p w14:paraId="3ABFCAE0" w14:textId="77777777" w:rsidR="00C16D08" w:rsidRPr="00020F6B" w:rsidRDefault="00D56B8C"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ab/>
      </w:r>
      <w:r w:rsidR="00C16D08" w:rsidRPr="00020F6B">
        <w:rPr>
          <w:rFonts w:eastAsia="TimesNewRomanPSMT" w:cs="TimesNewRomanPSMT"/>
          <w:szCs w:val="20"/>
          <w:lang w:eastAsia="pl-PL"/>
        </w:rPr>
        <w:t>tereny rozwojowe o funkcjach mieszkalnych w miejscowościach,</w:t>
      </w:r>
    </w:p>
    <w:p w14:paraId="6AD6C040" w14:textId="77777777" w:rsidR="00C16D08" w:rsidRPr="00020F6B" w:rsidRDefault="00D56B8C"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ab/>
      </w:r>
      <w:r w:rsidR="00C16D08" w:rsidRPr="00020F6B">
        <w:rPr>
          <w:rFonts w:eastAsia="TimesNewRomanPSMT" w:cs="TimesNewRomanPSMT"/>
          <w:szCs w:val="20"/>
          <w:lang w:eastAsia="pl-PL"/>
        </w:rPr>
        <w:t xml:space="preserve">tereny rozwojowe o funkcjach </w:t>
      </w:r>
      <w:proofErr w:type="spellStart"/>
      <w:r w:rsidR="00C16D08" w:rsidRPr="00020F6B">
        <w:rPr>
          <w:rFonts w:eastAsia="TimesNewRomanPSMT" w:cs="TimesNewRomanPSMT"/>
          <w:szCs w:val="20"/>
          <w:lang w:eastAsia="pl-PL"/>
        </w:rPr>
        <w:t>mieszkalno</w:t>
      </w:r>
      <w:proofErr w:type="spellEnd"/>
      <w:r w:rsidR="00C16D08" w:rsidRPr="00020F6B">
        <w:rPr>
          <w:rFonts w:eastAsia="TimesNewRomanPSMT" w:cs="TimesNewRomanPSMT"/>
          <w:szCs w:val="20"/>
          <w:lang w:eastAsia="pl-PL"/>
        </w:rPr>
        <w:t xml:space="preserve"> - turystycznej</w:t>
      </w:r>
    </w:p>
    <w:p w14:paraId="4B9A3F06" w14:textId="77777777" w:rsidR="00C16D08" w:rsidRPr="00020F6B" w:rsidRDefault="00D56B8C"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ab/>
        <w:t>t</w:t>
      </w:r>
      <w:r w:rsidR="00C16D08" w:rsidRPr="00020F6B">
        <w:rPr>
          <w:rFonts w:eastAsia="TimesNewRomanPSMT" w:cs="TimesNewRomanPSMT"/>
          <w:szCs w:val="20"/>
          <w:lang w:eastAsia="pl-PL"/>
        </w:rPr>
        <w:t>ereny zabudowy turystycznej - obsługi motoryzacji, szlak</w:t>
      </w:r>
      <w:r w:rsidRPr="00020F6B">
        <w:rPr>
          <w:rFonts w:eastAsia="TimesNewRomanPSMT" w:cs="TimesNewRomanPSMT"/>
          <w:szCs w:val="20"/>
          <w:lang w:eastAsia="pl-PL"/>
        </w:rPr>
        <w:t>ó</w:t>
      </w:r>
      <w:r w:rsidR="00C16D08" w:rsidRPr="00020F6B">
        <w:rPr>
          <w:rFonts w:eastAsia="TimesNewRomanPSMT" w:cs="TimesNewRomanPSMT"/>
          <w:szCs w:val="20"/>
          <w:lang w:eastAsia="pl-PL"/>
        </w:rPr>
        <w:t>w wodnych, wędr</w:t>
      </w:r>
      <w:r w:rsidRPr="00020F6B">
        <w:rPr>
          <w:rFonts w:eastAsia="TimesNewRomanPSMT" w:cs="TimesNewRomanPSMT"/>
          <w:szCs w:val="20"/>
          <w:lang w:eastAsia="pl-PL"/>
        </w:rPr>
        <w:t>ó</w:t>
      </w:r>
      <w:r w:rsidR="00C16D08" w:rsidRPr="00020F6B">
        <w:rPr>
          <w:rFonts w:eastAsia="TimesNewRomanPSMT" w:cs="TimesNewRomanPSMT"/>
          <w:szCs w:val="20"/>
          <w:lang w:eastAsia="pl-PL"/>
        </w:rPr>
        <w:t>wek</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pieszych,</w:t>
      </w:r>
    </w:p>
    <w:p w14:paraId="7770B90B" w14:textId="77777777" w:rsidR="00C16D08" w:rsidRPr="00020F6B" w:rsidRDefault="00C16D08"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c) </w:t>
      </w:r>
      <w:r w:rsidR="00D56B8C" w:rsidRPr="00020F6B">
        <w:rPr>
          <w:rFonts w:eastAsia="TimesNewRomanPSMT" w:cs="TimesNewRomanPSMT"/>
          <w:szCs w:val="20"/>
          <w:lang w:eastAsia="pl-PL"/>
        </w:rPr>
        <w:tab/>
      </w:r>
      <w:r w:rsidRPr="00020F6B">
        <w:rPr>
          <w:rFonts w:eastAsia="TimesNewRomanPSMT" w:cs="TimesNewRomanPSMT"/>
          <w:szCs w:val="20"/>
          <w:lang w:eastAsia="pl-PL"/>
        </w:rPr>
        <w:t>tereny zalesień</w:t>
      </w:r>
    </w:p>
    <w:p w14:paraId="3A77E278" w14:textId="77777777" w:rsidR="00C16D08" w:rsidRPr="00020F6B" w:rsidRDefault="00C16D08" w:rsidP="00165451">
      <w:pPr>
        <w:widowControl/>
        <w:suppressAutoHyphens w:val="0"/>
        <w:autoSpaceDE w:val="0"/>
        <w:autoSpaceDN w:val="0"/>
        <w:adjustRightInd w:val="0"/>
        <w:spacing w:line="276" w:lineRule="auto"/>
        <w:ind w:left="426" w:hanging="426"/>
        <w:rPr>
          <w:rFonts w:eastAsia="TimesNewRomanPSMT" w:cs="TimesNewRomanPSMT"/>
          <w:szCs w:val="20"/>
          <w:lang w:eastAsia="pl-PL"/>
        </w:rPr>
      </w:pPr>
      <w:r w:rsidRPr="00020F6B">
        <w:rPr>
          <w:rFonts w:eastAsia="TimesNewRomanPSMT" w:cs="TimesNewRomanPSMT"/>
          <w:szCs w:val="20"/>
          <w:lang w:eastAsia="pl-PL"/>
        </w:rPr>
        <w:t xml:space="preserve">d) </w:t>
      </w:r>
      <w:r w:rsidR="00165451">
        <w:rPr>
          <w:rFonts w:eastAsia="TimesNewRomanPSMT" w:cs="TimesNewRomanPSMT"/>
          <w:szCs w:val="20"/>
          <w:lang w:eastAsia="pl-PL"/>
        </w:rPr>
        <w:tab/>
      </w:r>
      <w:r w:rsidRPr="00020F6B">
        <w:rPr>
          <w:rFonts w:eastAsia="TimesNewRomanPSMT" w:cs="TimesNewRomanPSMT"/>
          <w:szCs w:val="20"/>
          <w:lang w:eastAsia="pl-PL"/>
        </w:rPr>
        <w:t>tereny urządzeń infrastruktury technicznej:</w:t>
      </w:r>
    </w:p>
    <w:p w14:paraId="2437D8A8" w14:textId="77777777" w:rsidR="00C16D08" w:rsidRPr="00020F6B" w:rsidRDefault="00D56B8C" w:rsidP="00165451">
      <w:pPr>
        <w:widowControl/>
        <w:suppressAutoHyphens w:val="0"/>
        <w:autoSpaceDE w:val="0"/>
        <w:autoSpaceDN w:val="0"/>
        <w:adjustRightInd w:val="0"/>
        <w:spacing w:line="276" w:lineRule="auto"/>
        <w:ind w:left="426" w:hanging="426"/>
        <w:rPr>
          <w:bCs/>
          <w:szCs w:val="20"/>
        </w:rPr>
      </w:pPr>
      <w:r w:rsidRPr="00020F6B">
        <w:rPr>
          <w:rFonts w:eastAsia="TimesNewRomanPSMT" w:cs="TimesNewRomanPSMT"/>
          <w:szCs w:val="20"/>
          <w:lang w:eastAsia="pl-PL"/>
        </w:rPr>
        <w:tab/>
      </w:r>
      <w:r w:rsidR="00C16D08" w:rsidRPr="00020F6B">
        <w:rPr>
          <w:rFonts w:eastAsia="TimesNewRomanPSMT" w:cs="TimesNewRomanPSMT"/>
          <w:szCs w:val="20"/>
          <w:lang w:eastAsia="pl-PL"/>
        </w:rPr>
        <w:t>pozostające do konkretyzacji lokalizacje oczyszczalni ściek</w:t>
      </w:r>
      <w:r w:rsidRPr="00020F6B">
        <w:rPr>
          <w:rFonts w:eastAsia="TimesNewRomanPSMT" w:cs="TimesNewRomanPSMT"/>
          <w:szCs w:val="20"/>
          <w:lang w:eastAsia="pl-PL"/>
        </w:rPr>
        <w:t>ó</w:t>
      </w:r>
      <w:r w:rsidR="00C16D08" w:rsidRPr="00020F6B">
        <w:rPr>
          <w:rFonts w:eastAsia="TimesNewRomanPSMT" w:cs="TimesNewRomanPSMT"/>
          <w:szCs w:val="20"/>
          <w:lang w:eastAsia="pl-PL"/>
        </w:rPr>
        <w:t>w uzależnione od wyboru</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wariantu</w:t>
      </w:r>
      <w:r w:rsidR="000432B1">
        <w:rPr>
          <w:rFonts w:eastAsia="TimesNewRomanPSMT" w:cs="TimesNewRomanPSMT"/>
          <w:szCs w:val="20"/>
          <w:lang w:eastAsia="pl-PL"/>
        </w:rPr>
        <w:t xml:space="preserve"> – s</w:t>
      </w:r>
      <w:r w:rsidR="00C16D08" w:rsidRPr="00020F6B">
        <w:rPr>
          <w:rFonts w:eastAsia="TimesNewRomanPSMT" w:cs="TimesNewRomanPSMT"/>
          <w:szCs w:val="20"/>
          <w:lang w:eastAsia="pl-PL"/>
        </w:rPr>
        <w:t>ystemu, ciąg</w:t>
      </w:r>
      <w:r w:rsidRPr="00020F6B">
        <w:rPr>
          <w:rFonts w:eastAsia="TimesNewRomanPSMT" w:cs="TimesNewRomanPSMT"/>
          <w:szCs w:val="20"/>
          <w:lang w:eastAsia="pl-PL"/>
        </w:rPr>
        <w:t>ó</w:t>
      </w:r>
      <w:r w:rsidR="00C16D08" w:rsidRPr="00020F6B">
        <w:rPr>
          <w:rFonts w:eastAsia="TimesNewRomanPSMT" w:cs="TimesNewRomanPSMT"/>
          <w:szCs w:val="20"/>
          <w:lang w:eastAsia="pl-PL"/>
        </w:rPr>
        <w:t xml:space="preserve">w komunikacyjnych powodujących zmiany </w:t>
      </w:r>
      <w:r w:rsidR="006918FC">
        <w:rPr>
          <w:rFonts w:eastAsia="TimesNewRomanPSMT" w:cs="TimesNewRomanPSMT"/>
          <w:szCs w:val="20"/>
          <w:lang w:eastAsia="pl-PL"/>
        </w:rPr>
        <w:br/>
      </w:r>
      <w:r w:rsidR="00C16D08" w:rsidRPr="00020F6B">
        <w:rPr>
          <w:rFonts w:eastAsia="TimesNewRomanPSMT" w:cs="TimesNewRomanPSMT"/>
          <w:szCs w:val="20"/>
          <w:lang w:eastAsia="pl-PL"/>
        </w:rPr>
        <w:t xml:space="preserve">w </w:t>
      </w:r>
      <w:r w:rsidR="006918FC">
        <w:rPr>
          <w:rFonts w:eastAsia="TimesNewRomanPSMT" w:cs="TimesNewRomanPSMT"/>
          <w:szCs w:val="20"/>
          <w:lang w:eastAsia="pl-PL"/>
        </w:rPr>
        <w:t>d</w:t>
      </w:r>
      <w:r w:rsidR="00C16D08" w:rsidRPr="00020F6B">
        <w:rPr>
          <w:rFonts w:eastAsia="TimesNewRomanPSMT" w:cs="TimesNewRomanPSMT"/>
          <w:szCs w:val="20"/>
          <w:lang w:eastAsia="pl-PL"/>
        </w:rPr>
        <w:t>otychczasowym</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użytkowaniu</w:t>
      </w:r>
      <w:r w:rsidR="000432B1">
        <w:rPr>
          <w:rFonts w:eastAsia="TimesNewRomanPSMT" w:cs="TimesNewRomanPSMT"/>
          <w:szCs w:val="20"/>
          <w:lang w:eastAsia="pl-PL"/>
        </w:rPr>
        <w:t xml:space="preserve"> </w:t>
      </w:r>
      <w:r w:rsidRPr="00020F6B">
        <w:rPr>
          <w:rFonts w:eastAsia="TimesNewRomanPSMT" w:cs="TimesNewRomanPSMT"/>
          <w:szCs w:val="20"/>
          <w:lang w:eastAsia="pl-PL"/>
        </w:rPr>
        <w:tab/>
      </w:r>
      <w:r w:rsidR="00C16D08" w:rsidRPr="00020F6B">
        <w:rPr>
          <w:rFonts w:eastAsia="TimesNewRomanPSMT" w:cs="TimesNewRomanPSMT"/>
          <w:szCs w:val="20"/>
          <w:lang w:eastAsia="pl-PL"/>
        </w:rPr>
        <w:t>terenu, ciąg</w:t>
      </w:r>
      <w:r w:rsidRPr="00020F6B">
        <w:rPr>
          <w:rFonts w:eastAsia="TimesNewRomanPSMT" w:cs="TimesNewRomanPSMT"/>
          <w:szCs w:val="20"/>
          <w:lang w:eastAsia="pl-PL"/>
        </w:rPr>
        <w:t>ów dró</w:t>
      </w:r>
      <w:r w:rsidR="00C16D08" w:rsidRPr="00020F6B">
        <w:rPr>
          <w:rFonts w:eastAsia="TimesNewRomanPSMT" w:cs="TimesNewRomanPSMT"/>
          <w:szCs w:val="20"/>
          <w:lang w:eastAsia="pl-PL"/>
        </w:rPr>
        <w:t>g (w obszarach rezerw teren</w:t>
      </w:r>
      <w:r w:rsidRPr="00020F6B">
        <w:rPr>
          <w:rFonts w:eastAsia="TimesNewRomanPSMT" w:cs="TimesNewRomanPSMT"/>
          <w:szCs w:val="20"/>
          <w:lang w:eastAsia="pl-PL"/>
        </w:rPr>
        <w:t>ó</w:t>
      </w:r>
      <w:r w:rsidR="00C16D08" w:rsidRPr="00020F6B">
        <w:rPr>
          <w:rFonts w:eastAsia="TimesNewRomanPSMT" w:cs="TimesNewRomanPSMT"/>
          <w:szCs w:val="20"/>
          <w:lang w:eastAsia="pl-PL"/>
        </w:rPr>
        <w:t>w), poszerzeń przy trasowaniu ścieżek</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rowerowych, obiekt</w:t>
      </w:r>
      <w:r w:rsidRPr="00020F6B">
        <w:rPr>
          <w:rFonts w:eastAsia="TimesNewRomanPSMT" w:cs="TimesNewRomanPSMT"/>
          <w:szCs w:val="20"/>
          <w:lang w:eastAsia="pl-PL"/>
        </w:rPr>
        <w:t>ó</w:t>
      </w:r>
      <w:r w:rsidR="00C16D08" w:rsidRPr="00020F6B">
        <w:rPr>
          <w:rFonts w:eastAsia="TimesNewRomanPSMT" w:cs="TimesNewRomanPSMT"/>
          <w:szCs w:val="20"/>
          <w:lang w:eastAsia="pl-PL"/>
        </w:rPr>
        <w:t xml:space="preserve">w telefonii </w:t>
      </w:r>
      <w:r w:rsidR="006918FC">
        <w:rPr>
          <w:rFonts w:eastAsia="TimesNewRomanPSMT" w:cs="TimesNewRomanPSMT"/>
          <w:szCs w:val="20"/>
          <w:lang w:eastAsia="pl-PL"/>
        </w:rPr>
        <w:br/>
      </w:r>
      <w:r w:rsidR="00C16D08" w:rsidRPr="00020F6B">
        <w:rPr>
          <w:rFonts w:eastAsia="TimesNewRomanPSMT" w:cs="TimesNewRomanPSMT"/>
          <w:szCs w:val="20"/>
          <w:lang w:eastAsia="pl-PL"/>
        </w:rPr>
        <w:t>w rejonach do konkretyzacji wg pracujących system</w:t>
      </w:r>
      <w:r w:rsidRPr="00020F6B">
        <w:rPr>
          <w:rFonts w:eastAsia="TimesNewRomanPSMT" w:cs="TimesNewRomanPSMT"/>
          <w:szCs w:val="20"/>
          <w:lang w:eastAsia="pl-PL"/>
        </w:rPr>
        <w:t>ó</w:t>
      </w:r>
      <w:r w:rsidR="00C16D08" w:rsidRPr="00020F6B">
        <w:rPr>
          <w:rFonts w:eastAsia="TimesNewRomanPSMT" w:cs="TimesNewRomanPSMT"/>
          <w:szCs w:val="20"/>
          <w:lang w:eastAsia="pl-PL"/>
        </w:rPr>
        <w:t>w,</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korytarzy rezerwowanych pod gazociąg wysokiego ciśnienia wyprowadzony poza obszar</w:t>
      </w:r>
      <w:r w:rsidRPr="00020F6B">
        <w:rPr>
          <w:rFonts w:eastAsia="TimesNewRomanPSMT" w:cs="TimesNewRomanPSMT"/>
          <w:szCs w:val="20"/>
          <w:lang w:eastAsia="pl-PL"/>
        </w:rPr>
        <w:t xml:space="preserve"> </w:t>
      </w:r>
      <w:r w:rsidR="00C16D08" w:rsidRPr="00020F6B">
        <w:rPr>
          <w:rFonts w:eastAsia="TimesNewRomanPSMT" w:cs="TimesNewRomanPSMT"/>
          <w:szCs w:val="20"/>
          <w:lang w:eastAsia="pl-PL"/>
        </w:rPr>
        <w:t>gminy.</w:t>
      </w:r>
    </w:p>
    <w:p w14:paraId="0D7F6E51" w14:textId="77777777" w:rsidR="00AF61EC" w:rsidRPr="00020F6B" w:rsidRDefault="00AF61EC" w:rsidP="00A21F71">
      <w:pPr>
        <w:pStyle w:val="Nagwek2"/>
        <w:spacing w:line="276" w:lineRule="auto"/>
      </w:pPr>
      <w:bookmarkStart w:id="182" w:name="_Toc271905491"/>
      <w:bookmarkStart w:id="183" w:name="_Toc426046234"/>
      <w:bookmarkStart w:id="184" w:name="_Toc426047475"/>
      <w:r w:rsidRPr="00020F6B">
        <w:t>10.</w:t>
      </w:r>
      <w:r w:rsidRPr="00020F6B">
        <w:tab/>
        <w:t xml:space="preserve">Kierunki i zasady kształtowania rolniczej i leśnej </w:t>
      </w:r>
      <w:r w:rsidR="00AD0F0C" w:rsidRPr="00020F6B">
        <w:tab/>
      </w:r>
      <w:r w:rsidRPr="00020F6B">
        <w:t>przestrzeni produkcyjnej</w:t>
      </w:r>
      <w:bookmarkEnd w:id="182"/>
      <w:bookmarkEnd w:id="183"/>
      <w:bookmarkEnd w:id="184"/>
    </w:p>
    <w:p w14:paraId="6CB7BF43" w14:textId="77777777" w:rsidR="00526ACE" w:rsidRPr="00020F6B" w:rsidRDefault="00AD0F0C"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ab/>
      </w:r>
      <w:r w:rsidR="00526ACE" w:rsidRPr="00020F6B">
        <w:rPr>
          <w:rFonts w:eastAsia="TimesNewRomanPSMT" w:cs="TimesNewRomanPSMT"/>
          <w:szCs w:val="20"/>
          <w:lang w:eastAsia="pl-PL"/>
        </w:rPr>
        <w:t xml:space="preserve">Produkcja rolnicza będzie nadal składnikiem bazy ekonomicznej gminy w oparciu </w:t>
      </w:r>
      <w:r w:rsidR="00526ACE" w:rsidRPr="00020F6B">
        <w:rPr>
          <w:rFonts w:eastAsia="TimesNewRomanPSMT" w:cs="TimesNewRomanPSMT"/>
          <w:szCs w:val="20"/>
          <w:lang w:eastAsia="pl-PL"/>
        </w:rPr>
        <w:br/>
        <w:t>o gospodarstwa rodzinne i spółdzielcze.</w:t>
      </w:r>
      <w:r w:rsidR="00D11551" w:rsidRPr="00020F6B">
        <w:rPr>
          <w:rFonts w:eastAsia="TimesNewRomanPSMT" w:cs="TimesNewRomanPSMT"/>
          <w:szCs w:val="20"/>
          <w:lang w:eastAsia="pl-PL"/>
        </w:rPr>
        <w:t xml:space="preserve"> </w:t>
      </w:r>
      <w:r w:rsidR="00526ACE" w:rsidRPr="00020F6B">
        <w:rPr>
          <w:rFonts w:eastAsia="TimesNewRomanPSMT" w:cs="TimesNewRomanPSMT"/>
          <w:szCs w:val="20"/>
          <w:lang w:eastAsia="pl-PL"/>
        </w:rPr>
        <w:t>Jednak ze względu na przewidywany rozwój inwestycyjno-przestrzenny gminy – rolnicza przestrzeń produkcyjna w przyszłości ulegnie zmniejszeniu. Przeznaczenie gruntów rolnych na cele nierolnicze związane będzie głownie z rozwojem budownictwa mieszkaniowego wraz z usługami, aktywizacji gospodarczej oraz rozwojem wypoczynku, turystyki i potencjalnego rozwoju funkcji uzdrowiskowej.</w:t>
      </w:r>
    </w:p>
    <w:p w14:paraId="60316320" w14:textId="77777777" w:rsidR="00526ACE" w:rsidRPr="00020F6B" w:rsidRDefault="00526AC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Ze względu na warunki glebowe, tradycje i kulturę rolną w produkcji nadal przeważać będzie uprawa zbóż oraz chow trzody chlewnej.</w:t>
      </w:r>
    </w:p>
    <w:p w14:paraId="61B4B124" w14:textId="77777777" w:rsidR="00526ACE" w:rsidRPr="00020F6B" w:rsidRDefault="002402C1"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526ACE" w:rsidRPr="00020F6B">
        <w:rPr>
          <w:rFonts w:eastAsia="TimesNewRomanPSMT" w:cs="TimesNewRomanPSMT"/>
          <w:szCs w:val="20"/>
          <w:lang w:eastAsia="pl-PL"/>
        </w:rPr>
        <w:t xml:space="preserve">Funkcja rolnicza rozwijająca się w oparciu o gleby wyższych klas, powinna zmierzać </w:t>
      </w:r>
      <w:r w:rsidR="00526ACE" w:rsidRPr="00020F6B">
        <w:rPr>
          <w:rFonts w:eastAsia="TimesNewRomanPSMT" w:cs="TimesNewRomanPSMT"/>
          <w:szCs w:val="20"/>
          <w:lang w:eastAsia="pl-PL"/>
        </w:rPr>
        <w:br/>
        <w:t xml:space="preserve">w kierunku produkcji zdrowej żywności z wyłączeniem obszarów położonych </w:t>
      </w:r>
      <w:r w:rsidR="00526ACE" w:rsidRPr="00020F6B">
        <w:rPr>
          <w:rFonts w:eastAsia="TimesNewRomanPSMT" w:cs="TimesNewRomanPSMT"/>
          <w:szCs w:val="20"/>
          <w:lang w:eastAsia="pl-PL"/>
        </w:rPr>
        <w:br/>
        <w:t xml:space="preserve">w bezpośrednim sąsiedztwie dróg o </w:t>
      </w:r>
      <w:r>
        <w:rPr>
          <w:rFonts w:eastAsia="TimesNewRomanPSMT" w:cs="TimesNewRomanPSMT"/>
          <w:szCs w:val="20"/>
          <w:lang w:eastAsia="pl-PL"/>
        </w:rPr>
        <w:t xml:space="preserve">nasilonym ruchu komunikacyjnym. </w:t>
      </w:r>
      <w:r w:rsidR="00526ACE" w:rsidRPr="00020F6B">
        <w:rPr>
          <w:rFonts w:eastAsia="TimesNewRomanPSMT" w:cs="TimesNewRomanPSMT"/>
          <w:lang w:eastAsia="pl-PL"/>
        </w:rPr>
        <w:t xml:space="preserve">Celowe będzie </w:t>
      </w:r>
      <w:r w:rsidR="00526ACE" w:rsidRPr="00020F6B">
        <w:rPr>
          <w:rFonts w:eastAsia="TimesNewRomanPSMT" w:cs="TimesNewRomanPSMT"/>
          <w:lang w:eastAsia="pl-PL"/>
        </w:rPr>
        <w:lastRenderedPageBreak/>
        <w:t xml:space="preserve">także ukierunkowanie rolnictwa gminy na nowoczesną dziedzinę tj. rolnictwo ekologiczne, które oznacza system gospodarowania o możliwie zróżnicowanej produkcji roślinnej </w:t>
      </w:r>
      <w:r w:rsidR="006918FC">
        <w:rPr>
          <w:rFonts w:eastAsia="TimesNewRomanPSMT" w:cs="TimesNewRomanPSMT"/>
          <w:lang w:eastAsia="pl-PL"/>
        </w:rPr>
        <w:br/>
      </w:r>
      <w:r w:rsidR="00526ACE" w:rsidRPr="00020F6B">
        <w:rPr>
          <w:rFonts w:eastAsia="TimesNewRomanPSMT" w:cs="TimesNewRomanPSMT"/>
          <w:lang w:eastAsia="pl-PL"/>
        </w:rPr>
        <w:t xml:space="preserve">i zwierzęcej w obrębie gospodarstwa, oparty na środkach pochodzenia biologicznego </w:t>
      </w:r>
      <w:r w:rsidR="006918FC">
        <w:rPr>
          <w:rFonts w:eastAsia="TimesNewRomanPSMT" w:cs="TimesNewRomanPSMT"/>
          <w:lang w:eastAsia="pl-PL"/>
        </w:rPr>
        <w:br/>
      </w:r>
      <w:r w:rsidR="00526ACE" w:rsidRPr="00020F6B">
        <w:rPr>
          <w:rFonts w:eastAsia="TimesNewRomanPSMT" w:cs="TimesNewRomanPSMT"/>
          <w:lang w:eastAsia="pl-PL"/>
        </w:rPr>
        <w:t xml:space="preserve">i mineralnego, nie przetworzonych technologicznie. Podstawową zasadą jest odrzucenie </w:t>
      </w:r>
      <w:r w:rsidR="006918FC">
        <w:rPr>
          <w:rFonts w:eastAsia="TimesNewRomanPSMT" w:cs="TimesNewRomanPSMT"/>
          <w:lang w:eastAsia="pl-PL"/>
        </w:rPr>
        <w:br/>
      </w:r>
      <w:r w:rsidR="00526ACE" w:rsidRPr="00020F6B">
        <w:rPr>
          <w:rFonts w:eastAsia="TimesNewRomanPSMT" w:cs="TimesNewRomanPSMT"/>
          <w:lang w:eastAsia="pl-PL"/>
        </w:rPr>
        <w:t xml:space="preserve">w procesie produkcji żywności środków chemii rolnej, weterynaryjnej </w:t>
      </w:r>
      <w:r w:rsidR="00526ACE" w:rsidRPr="00020F6B">
        <w:rPr>
          <w:rFonts w:eastAsia="TimesNewRomanPSMT" w:cs="TimesNewRomanPSMT"/>
          <w:lang w:eastAsia="pl-PL"/>
        </w:rPr>
        <w:br/>
        <w:t xml:space="preserve">i spożywczej. Rolnictwo ekologiczne jest kierunkiem preferowanym z uwagi na położenie znacznego obszaru gminy w Specjalnym Obszarze Ochrony NATURA 2000. Zakłada się również wzbogacenie przestrzeni rolniczej w zadrzewienia i zakrzaczenia śródpolne </w:t>
      </w:r>
      <w:r w:rsidR="00526ACE" w:rsidRPr="00020F6B">
        <w:rPr>
          <w:rFonts w:eastAsia="TimesNewRomanPSMT" w:cs="TimesNewRomanPSMT"/>
          <w:lang w:eastAsia="pl-PL"/>
        </w:rPr>
        <w:br/>
        <w:t xml:space="preserve">o charakterze wiatrochronnym. </w:t>
      </w:r>
      <w:r w:rsidR="00526ACE" w:rsidRPr="00020F6B">
        <w:rPr>
          <w:rFonts w:eastAsia="TimesNewRomanPSMT" w:cs="TimesNewRomanPSMT"/>
          <w:szCs w:val="20"/>
          <w:lang w:eastAsia="pl-PL"/>
        </w:rPr>
        <w:t>Poza tym należy dążyć do ochrony krajobrazu rolnego poprzez jego wzbogacanie polegające na</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kształtowaniu systemu zieleni śr</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dpolnej utrzymanie śr</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dpolnych „oczek wodnych”, objęcie</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opieką teren</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w eksponowanych, panoram i punkt</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w widokowych przed ingerencją element</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w</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 xml:space="preserve">obcych w krajobrazie </w:t>
      </w:r>
      <w:r w:rsidR="006918FC">
        <w:rPr>
          <w:rFonts w:eastAsia="TimesNewRomanPSMT" w:cs="TimesNewRomanPSMT"/>
          <w:szCs w:val="20"/>
          <w:lang w:eastAsia="pl-PL"/>
        </w:rPr>
        <w:br/>
      </w:r>
      <w:r w:rsidR="00526ACE" w:rsidRPr="00020F6B">
        <w:rPr>
          <w:rFonts w:eastAsia="TimesNewRomanPSMT" w:cs="TimesNewRomanPSMT"/>
          <w:szCs w:val="20"/>
          <w:lang w:eastAsia="pl-PL"/>
        </w:rPr>
        <w:t>i dominujących kubaturowo w przestrzeni rolnej.</w:t>
      </w:r>
    </w:p>
    <w:p w14:paraId="6BFCAF35" w14:textId="77777777" w:rsidR="00526ACE" w:rsidRPr="00020F6B" w:rsidRDefault="002402C1"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526ACE" w:rsidRPr="00020F6B">
        <w:rPr>
          <w:rFonts w:eastAsia="TimesNewRomanPSMT" w:cs="TimesNewRomanPSMT"/>
          <w:szCs w:val="20"/>
          <w:lang w:eastAsia="pl-PL"/>
        </w:rPr>
        <w:t>W działaniach na rzecz ochrony krajobrazu rolniczego należy dążyć do:</w:t>
      </w:r>
    </w:p>
    <w:p w14:paraId="57DA6B21" w14:textId="77777777" w:rsidR="00526ACE"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porządkowania przebiegu napowietrznych linii energetycznych i likwidowania ich</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kolizji z zabudową;</w:t>
      </w:r>
    </w:p>
    <w:p w14:paraId="714CB9F6" w14:textId="77777777" w:rsidR="00526ACE"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prowadzenia wszelkiego nowo realizowanego uzbrojenia w formie sieci</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podziemnych sytuowanych w liniach rozgraniczających dr</w:t>
      </w:r>
      <w:r w:rsidR="007F648F" w:rsidRPr="00020F6B">
        <w:rPr>
          <w:rFonts w:eastAsia="TimesNewRomanPSMT" w:cs="TimesNewRomanPSMT"/>
          <w:szCs w:val="20"/>
          <w:lang w:eastAsia="pl-PL"/>
        </w:rPr>
        <w:t>ó</w:t>
      </w:r>
      <w:r w:rsidRPr="00020F6B">
        <w:rPr>
          <w:rFonts w:eastAsia="TimesNewRomanPSMT" w:cs="TimesNewRomanPSMT"/>
          <w:szCs w:val="20"/>
          <w:lang w:eastAsia="pl-PL"/>
        </w:rPr>
        <w:t xml:space="preserve">g i ulic, lub </w:t>
      </w:r>
      <w:r w:rsidR="006918FC">
        <w:rPr>
          <w:rFonts w:eastAsia="TimesNewRomanPSMT" w:cs="TimesNewRomanPSMT"/>
          <w:szCs w:val="20"/>
          <w:lang w:eastAsia="pl-PL"/>
        </w:rPr>
        <w:br/>
      </w:r>
      <w:r w:rsidRPr="00020F6B">
        <w:rPr>
          <w:rFonts w:eastAsia="TimesNewRomanPSMT" w:cs="TimesNewRomanPSMT"/>
          <w:szCs w:val="20"/>
          <w:lang w:eastAsia="pl-PL"/>
        </w:rPr>
        <w:t>w terenie</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przylegającym;</w:t>
      </w:r>
    </w:p>
    <w:p w14:paraId="2786FE91" w14:textId="77777777" w:rsidR="00526ACE"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unikania trasowania przesyłowych linii infrastruktury technicznej i dr</w:t>
      </w:r>
      <w:r w:rsidR="007F648F" w:rsidRPr="00020F6B">
        <w:rPr>
          <w:rFonts w:eastAsia="TimesNewRomanPSMT" w:cs="TimesNewRomanPSMT"/>
          <w:szCs w:val="20"/>
          <w:lang w:eastAsia="pl-PL"/>
        </w:rPr>
        <w:t>ó</w:t>
      </w:r>
      <w:r w:rsidRPr="00020F6B">
        <w:rPr>
          <w:rFonts w:eastAsia="TimesNewRomanPSMT" w:cs="TimesNewRomanPSMT"/>
          <w:szCs w:val="20"/>
          <w:lang w:eastAsia="pl-PL"/>
        </w:rPr>
        <w:t>g przez</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kompleksy leśne;</w:t>
      </w:r>
    </w:p>
    <w:p w14:paraId="00E0BF3F" w14:textId="77777777" w:rsidR="00526ACE"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nadawania kubaturowym i innym naziemnych urządzeniom infrastruktury</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technicznej form architektonicznych nie stanowiących dysonansu </w:t>
      </w:r>
      <w:r w:rsidR="006918FC">
        <w:rPr>
          <w:rFonts w:eastAsia="TimesNewRomanPSMT" w:cs="TimesNewRomanPSMT"/>
          <w:szCs w:val="20"/>
          <w:lang w:eastAsia="pl-PL"/>
        </w:rPr>
        <w:br/>
      </w:r>
      <w:r w:rsidRPr="00020F6B">
        <w:rPr>
          <w:rFonts w:eastAsia="TimesNewRomanPSMT" w:cs="TimesNewRomanPSMT"/>
          <w:szCs w:val="20"/>
          <w:lang w:eastAsia="pl-PL"/>
        </w:rPr>
        <w:t>w krajobrazie;</w:t>
      </w:r>
    </w:p>
    <w:p w14:paraId="49157AB3" w14:textId="77777777" w:rsidR="007F648F"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ustalania tras uzbrojenia podziemnego z uwzględnieniem wymog</w:t>
      </w:r>
      <w:r w:rsidR="007F648F" w:rsidRPr="00020F6B">
        <w:rPr>
          <w:rFonts w:eastAsia="TimesNewRomanPSMT" w:cs="TimesNewRomanPSMT"/>
          <w:szCs w:val="20"/>
          <w:lang w:eastAsia="pl-PL"/>
        </w:rPr>
        <w:t>ó</w:t>
      </w:r>
      <w:r w:rsidRPr="00020F6B">
        <w:rPr>
          <w:rFonts w:eastAsia="TimesNewRomanPSMT" w:cs="TimesNewRomanPSMT"/>
          <w:szCs w:val="20"/>
          <w:lang w:eastAsia="pl-PL"/>
        </w:rPr>
        <w:t>w ochrony</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środowiska, a w szczeg</w:t>
      </w:r>
      <w:r w:rsidR="007F648F" w:rsidRPr="00020F6B">
        <w:rPr>
          <w:rFonts w:eastAsia="TimesNewRomanPSMT" w:cs="TimesNewRomanPSMT"/>
          <w:szCs w:val="20"/>
          <w:lang w:eastAsia="pl-PL"/>
        </w:rPr>
        <w:t>ó</w:t>
      </w:r>
      <w:r w:rsidRPr="00020F6B">
        <w:rPr>
          <w:rFonts w:eastAsia="TimesNewRomanPSMT" w:cs="TimesNewRomanPSMT"/>
          <w:szCs w:val="20"/>
          <w:lang w:eastAsia="pl-PL"/>
        </w:rPr>
        <w:t>lności ochrony drzew;</w:t>
      </w:r>
      <w:r w:rsidR="007F648F" w:rsidRPr="00020F6B">
        <w:rPr>
          <w:rFonts w:eastAsia="TimesNewRomanPSMT" w:cs="TimesNewRomanPSMT"/>
          <w:szCs w:val="20"/>
          <w:lang w:eastAsia="pl-PL"/>
        </w:rPr>
        <w:t xml:space="preserve"> </w:t>
      </w:r>
    </w:p>
    <w:p w14:paraId="58110250" w14:textId="77777777" w:rsidR="00526ACE" w:rsidRPr="00020F6B" w:rsidRDefault="00526ACE" w:rsidP="007B6AEA">
      <w:pPr>
        <w:widowControl/>
        <w:numPr>
          <w:ilvl w:val="0"/>
          <w:numId w:val="81"/>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ochrony miejsc lęgowych ptactwa oraz ostoi zwierząt poprzez omijanie tych miejsc</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w trakcie prac polowych oraz realizacji inwestycji;</w:t>
      </w:r>
    </w:p>
    <w:p w14:paraId="1F92A1D6" w14:textId="77777777" w:rsidR="00526ACE" w:rsidRPr="00020F6B" w:rsidRDefault="00526ACE" w:rsidP="007B6AEA">
      <w:pPr>
        <w:widowControl/>
        <w:numPr>
          <w:ilvl w:val="0"/>
          <w:numId w:val="81"/>
        </w:numPr>
        <w:suppressAutoHyphens w:val="0"/>
        <w:autoSpaceDE w:val="0"/>
        <w:autoSpaceDN w:val="0"/>
        <w:adjustRightInd w:val="0"/>
        <w:spacing w:line="276" w:lineRule="auto"/>
      </w:pPr>
      <w:r w:rsidRPr="00020F6B">
        <w:rPr>
          <w:rFonts w:eastAsia="TimesNewRomanPSMT" w:cs="TimesNewRomanPSMT"/>
          <w:szCs w:val="20"/>
          <w:lang w:eastAsia="pl-PL"/>
        </w:rPr>
        <w:t>ograniczenia dopływu substancji biogennych i toksycznych do jezior i ciek</w:t>
      </w:r>
      <w:r w:rsidR="007F648F" w:rsidRPr="00020F6B">
        <w:rPr>
          <w:rFonts w:eastAsia="TimesNewRomanPSMT" w:cs="TimesNewRomanPSMT"/>
          <w:szCs w:val="20"/>
          <w:lang w:eastAsia="pl-PL"/>
        </w:rPr>
        <w:t>ó</w:t>
      </w:r>
      <w:r w:rsidRPr="00020F6B">
        <w:rPr>
          <w:rFonts w:eastAsia="TimesNewRomanPSMT" w:cs="TimesNewRomanPSMT"/>
          <w:szCs w:val="20"/>
          <w:lang w:eastAsia="pl-PL"/>
        </w:rPr>
        <w:t>w</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poprzez utworzenie w strefie krawędziowej rynien i dolin, naturalnej otuliny</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(zadrzewienia, zakrzaczenia) przechwytującej zanieczyszczenia.</w:t>
      </w:r>
    </w:p>
    <w:p w14:paraId="5757625C" w14:textId="77777777" w:rsidR="00526ACE" w:rsidRPr="00020F6B" w:rsidRDefault="002402C1"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7F648F" w:rsidRPr="00020F6B">
        <w:rPr>
          <w:rFonts w:eastAsia="TimesNewRomanPSMT" w:cs="TimesNewRomanPSMT"/>
          <w:szCs w:val="20"/>
          <w:lang w:eastAsia="pl-PL"/>
        </w:rPr>
        <w:t xml:space="preserve">Z uwagi na środowisko twórcze walory gminy, i rozwojowy potencjał turystyczno-rekreacyjny </w:t>
      </w:r>
      <w:r w:rsidR="00526ACE" w:rsidRPr="00020F6B">
        <w:rPr>
          <w:rFonts w:eastAsia="TimesNewRomanPSMT" w:cs="TimesNewRomanPSMT"/>
          <w:szCs w:val="20"/>
          <w:lang w:eastAsia="pl-PL"/>
        </w:rPr>
        <w:t>należy do zachowania obszar</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w leśnych objętych statusem las</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w ochronnych.</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Poza tym w gospodarce leśnej należy dążyć do:</w:t>
      </w:r>
    </w:p>
    <w:p w14:paraId="4E655889" w14:textId="77777777" w:rsidR="007F648F" w:rsidRPr="00020F6B" w:rsidRDefault="00526ACE" w:rsidP="007B6AEA">
      <w:pPr>
        <w:widowControl/>
        <w:numPr>
          <w:ilvl w:val="0"/>
          <w:numId w:val="8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maksymalnego zachowania istniejącego drzewostanu</w:t>
      </w:r>
    </w:p>
    <w:p w14:paraId="210255F0" w14:textId="77777777" w:rsidR="00526ACE" w:rsidRPr="00020F6B" w:rsidRDefault="00526ACE" w:rsidP="007B6AEA">
      <w:pPr>
        <w:widowControl/>
        <w:numPr>
          <w:ilvl w:val="0"/>
          <w:numId w:val="8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przebudowy monokultur leśnych w drzewostany wielogatunkowe dostosowane do siedliska,</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z dużym udziałem gatunk</w:t>
      </w:r>
      <w:r w:rsidR="007F648F" w:rsidRPr="00020F6B">
        <w:rPr>
          <w:rFonts w:eastAsia="TimesNewRomanPSMT" w:cs="TimesNewRomanPSMT"/>
          <w:szCs w:val="20"/>
          <w:lang w:eastAsia="pl-PL"/>
        </w:rPr>
        <w:t>ó</w:t>
      </w:r>
      <w:r w:rsidRPr="00020F6B">
        <w:rPr>
          <w:rFonts w:eastAsia="TimesNewRomanPSMT" w:cs="TimesNewRomanPSMT"/>
          <w:szCs w:val="20"/>
          <w:lang w:eastAsia="pl-PL"/>
        </w:rPr>
        <w:t>w liściastych</w:t>
      </w:r>
    </w:p>
    <w:p w14:paraId="71A7ADAE" w14:textId="77777777" w:rsidR="00526ACE" w:rsidRPr="00020F6B" w:rsidRDefault="00526ACE" w:rsidP="007B6AEA">
      <w:pPr>
        <w:widowControl/>
        <w:numPr>
          <w:ilvl w:val="0"/>
          <w:numId w:val="8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ograniczania zręb</w:t>
      </w:r>
      <w:r w:rsidR="007F648F" w:rsidRPr="00020F6B">
        <w:rPr>
          <w:rFonts w:eastAsia="TimesNewRomanPSMT" w:cs="TimesNewRomanPSMT"/>
          <w:szCs w:val="20"/>
          <w:lang w:eastAsia="pl-PL"/>
        </w:rPr>
        <w:t>ó</w:t>
      </w:r>
      <w:r w:rsidRPr="00020F6B">
        <w:rPr>
          <w:rFonts w:eastAsia="TimesNewRomanPSMT" w:cs="TimesNewRomanPSMT"/>
          <w:szCs w:val="20"/>
          <w:lang w:eastAsia="pl-PL"/>
        </w:rPr>
        <w:t>w zupełnych</w:t>
      </w:r>
    </w:p>
    <w:p w14:paraId="48BECFB7" w14:textId="77777777" w:rsidR="00526ACE" w:rsidRPr="00020F6B" w:rsidRDefault="00526ACE" w:rsidP="007B6AEA">
      <w:pPr>
        <w:widowControl/>
        <w:numPr>
          <w:ilvl w:val="0"/>
          <w:numId w:val="82"/>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stałego utrzymywania teren</w:t>
      </w:r>
      <w:r w:rsidR="007F648F" w:rsidRPr="00020F6B">
        <w:rPr>
          <w:rFonts w:eastAsia="TimesNewRomanPSMT" w:cs="TimesNewRomanPSMT"/>
          <w:szCs w:val="20"/>
          <w:lang w:eastAsia="pl-PL"/>
        </w:rPr>
        <w:t>ó</w:t>
      </w:r>
      <w:r w:rsidRPr="00020F6B">
        <w:rPr>
          <w:rFonts w:eastAsia="TimesNewRomanPSMT" w:cs="TimesNewRomanPSMT"/>
          <w:szCs w:val="20"/>
          <w:lang w:eastAsia="pl-PL"/>
        </w:rPr>
        <w:t>w w stanie zadrzewionym.</w:t>
      </w:r>
    </w:p>
    <w:p w14:paraId="5B3381B6" w14:textId="77777777" w:rsidR="00526ACE" w:rsidRPr="00020F6B" w:rsidRDefault="002402C1" w:rsidP="00A21F71">
      <w:pPr>
        <w:widowControl/>
        <w:suppressAutoHyphens w:val="0"/>
        <w:autoSpaceDE w:val="0"/>
        <w:autoSpaceDN w:val="0"/>
        <w:adjustRightInd w:val="0"/>
        <w:spacing w:line="276" w:lineRule="auto"/>
        <w:rPr>
          <w:rFonts w:eastAsia="TimesNewRomanPSMT" w:cs="TimesNewRomanPSMT"/>
          <w:szCs w:val="20"/>
          <w:lang w:eastAsia="pl-PL"/>
        </w:rPr>
      </w:pPr>
      <w:r>
        <w:rPr>
          <w:rFonts w:eastAsia="TimesNewRomanPSMT" w:cs="TimesNewRomanPSMT"/>
          <w:szCs w:val="20"/>
          <w:lang w:eastAsia="pl-PL"/>
        </w:rPr>
        <w:tab/>
      </w:r>
      <w:r w:rsidR="00526ACE" w:rsidRPr="00020F6B">
        <w:rPr>
          <w:rFonts w:eastAsia="TimesNewRomanPSMT" w:cs="TimesNewRomanPSMT"/>
          <w:szCs w:val="20"/>
          <w:lang w:eastAsia="pl-PL"/>
        </w:rPr>
        <w:t>Zaleca się zalesianie lub zadrzewianie grunt</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 xml:space="preserve">w zdegradowanych </w:t>
      </w:r>
      <w:r w:rsidR="006918FC">
        <w:rPr>
          <w:rFonts w:eastAsia="TimesNewRomanPSMT" w:cs="TimesNewRomanPSMT"/>
          <w:szCs w:val="20"/>
          <w:lang w:eastAsia="pl-PL"/>
        </w:rPr>
        <w:br/>
      </w:r>
      <w:r w:rsidR="00526ACE" w:rsidRPr="00020F6B">
        <w:rPr>
          <w:rFonts w:eastAsia="TimesNewRomanPSMT" w:cs="TimesNewRomanPSMT"/>
          <w:szCs w:val="20"/>
          <w:lang w:eastAsia="pl-PL"/>
        </w:rPr>
        <w:t>i nieużytkowanych rolniczo</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 xml:space="preserve">oraz gleb niskich klas bonitacyjnych (głownie klas VI i </w:t>
      </w:r>
      <w:proofErr w:type="spellStart"/>
      <w:r w:rsidR="00526ACE" w:rsidRPr="00020F6B">
        <w:rPr>
          <w:rFonts w:eastAsia="TimesNewRomanPSMT" w:cs="TimesNewRomanPSMT"/>
          <w:szCs w:val="20"/>
          <w:lang w:eastAsia="pl-PL"/>
        </w:rPr>
        <w:t>VIz</w:t>
      </w:r>
      <w:proofErr w:type="spellEnd"/>
      <w:r w:rsidR="00526ACE" w:rsidRPr="00020F6B">
        <w:rPr>
          <w:rFonts w:eastAsia="TimesNewRomanPSMT" w:cs="TimesNewRomanPSMT"/>
          <w:szCs w:val="20"/>
          <w:lang w:eastAsia="pl-PL"/>
        </w:rPr>
        <w:t xml:space="preserve"> oraz V) z wykorzystaniem szerszego</w:t>
      </w:r>
      <w:r w:rsidR="007F648F" w:rsidRPr="00020F6B">
        <w:rPr>
          <w:rFonts w:eastAsia="TimesNewRomanPSMT" w:cs="TimesNewRomanPSMT"/>
          <w:szCs w:val="20"/>
          <w:lang w:eastAsia="pl-PL"/>
        </w:rPr>
        <w:t xml:space="preserve"> </w:t>
      </w:r>
      <w:r w:rsidR="00526ACE" w:rsidRPr="00020F6B">
        <w:rPr>
          <w:rFonts w:eastAsia="TimesNewRomanPSMT" w:cs="TimesNewRomanPSMT"/>
          <w:szCs w:val="20"/>
          <w:lang w:eastAsia="pl-PL"/>
        </w:rPr>
        <w:t>wprowadzania drzewostan</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 xml:space="preserve">w wielogatunkowych </w:t>
      </w:r>
      <w:r w:rsidR="007F648F" w:rsidRPr="00020F6B">
        <w:rPr>
          <w:rFonts w:eastAsia="TimesNewRomanPSMT" w:cs="TimesNewRomanPSMT"/>
          <w:szCs w:val="20"/>
          <w:lang w:eastAsia="pl-PL"/>
        </w:rPr>
        <w:br/>
      </w:r>
      <w:r w:rsidR="00526ACE" w:rsidRPr="00020F6B">
        <w:rPr>
          <w:rFonts w:eastAsia="TimesNewRomanPSMT" w:cs="TimesNewRomanPSMT"/>
          <w:szCs w:val="20"/>
          <w:lang w:eastAsia="pl-PL"/>
        </w:rPr>
        <w:t>w przypadku sąsiedztwa istniejących las</w:t>
      </w:r>
      <w:r w:rsidR="007F648F" w:rsidRPr="00020F6B">
        <w:rPr>
          <w:rFonts w:eastAsia="TimesNewRomanPSMT" w:cs="TimesNewRomanPSMT"/>
          <w:szCs w:val="20"/>
          <w:lang w:eastAsia="pl-PL"/>
        </w:rPr>
        <w:t>ó</w:t>
      </w:r>
      <w:r>
        <w:rPr>
          <w:rFonts w:eastAsia="TimesNewRomanPSMT" w:cs="TimesNewRomanPSMT"/>
          <w:szCs w:val="20"/>
          <w:lang w:eastAsia="pl-PL"/>
        </w:rPr>
        <w:t xml:space="preserve">w. </w:t>
      </w:r>
      <w:r w:rsidR="00526ACE" w:rsidRPr="00020F6B">
        <w:rPr>
          <w:rFonts w:eastAsia="TimesNewRomanPSMT" w:cs="TimesNewRomanPSMT"/>
          <w:szCs w:val="20"/>
          <w:lang w:eastAsia="pl-PL"/>
        </w:rPr>
        <w:t>Proponuje się wprowadzenie zadrzewień pełniących r</w:t>
      </w:r>
      <w:r w:rsidR="007F648F" w:rsidRPr="00020F6B">
        <w:rPr>
          <w:rFonts w:eastAsia="TimesNewRomanPSMT" w:cs="TimesNewRomanPSMT"/>
          <w:szCs w:val="20"/>
          <w:lang w:eastAsia="pl-PL"/>
        </w:rPr>
        <w:t>ó</w:t>
      </w:r>
      <w:r w:rsidR="00526ACE" w:rsidRPr="00020F6B">
        <w:rPr>
          <w:rFonts w:eastAsia="TimesNewRomanPSMT" w:cs="TimesNewRomanPSMT"/>
          <w:szCs w:val="20"/>
          <w:lang w:eastAsia="pl-PL"/>
        </w:rPr>
        <w:t>żnorodne funkcje:</w:t>
      </w:r>
    </w:p>
    <w:p w14:paraId="620401FA" w14:textId="77777777" w:rsidR="00526ACE" w:rsidRPr="00020F6B" w:rsidRDefault="00526ACE" w:rsidP="007B6AEA">
      <w:pPr>
        <w:widowControl/>
        <w:numPr>
          <w:ilvl w:val="0"/>
          <w:numId w:val="83"/>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zadrzewienia o funkcji filtru biologicznego towarzyszące ciekom wodnym, rowom</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melioracyjnym,</w:t>
      </w:r>
    </w:p>
    <w:p w14:paraId="4ECCAC03" w14:textId="77777777" w:rsidR="00526ACE" w:rsidRPr="00020F6B" w:rsidRDefault="00526ACE" w:rsidP="007B6AEA">
      <w:pPr>
        <w:widowControl/>
        <w:numPr>
          <w:ilvl w:val="0"/>
          <w:numId w:val="83"/>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zadrzewienia izolacyjno-ochronne wok</w:t>
      </w:r>
      <w:r w:rsidR="007F648F" w:rsidRPr="00020F6B">
        <w:rPr>
          <w:rFonts w:eastAsia="TimesNewRomanPSMT" w:cs="TimesNewRomanPSMT"/>
          <w:szCs w:val="20"/>
          <w:lang w:eastAsia="pl-PL"/>
        </w:rPr>
        <w:t>ó</w:t>
      </w:r>
      <w:r w:rsidRPr="00020F6B">
        <w:rPr>
          <w:rFonts w:eastAsia="TimesNewRomanPSMT" w:cs="TimesNewRomanPSMT"/>
          <w:szCs w:val="20"/>
          <w:lang w:eastAsia="pl-PL"/>
        </w:rPr>
        <w:t>ł obiekt</w:t>
      </w:r>
      <w:r w:rsidR="007F648F" w:rsidRPr="00020F6B">
        <w:rPr>
          <w:rFonts w:eastAsia="TimesNewRomanPSMT" w:cs="TimesNewRomanPSMT"/>
          <w:szCs w:val="20"/>
          <w:lang w:eastAsia="pl-PL"/>
        </w:rPr>
        <w:t>ó</w:t>
      </w:r>
      <w:r w:rsidRPr="00020F6B">
        <w:rPr>
          <w:rFonts w:eastAsia="TimesNewRomanPSMT" w:cs="TimesNewRomanPSMT"/>
          <w:szCs w:val="20"/>
          <w:lang w:eastAsia="pl-PL"/>
        </w:rPr>
        <w:t xml:space="preserve">w uciążliwych dla środowiska </w:t>
      </w:r>
      <w:r w:rsidR="007F648F" w:rsidRPr="00020F6B">
        <w:rPr>
          <w:rFonts w:eastAsia="TimesNewRomanPSMT" w:cs="TimesNewRomanPSMT"/>
          <w:szCs w:val="20"/>
          <w:lang w:eastAsia="pl-PL"/>
        </w:rPr>
        <w:br/>
      </w:r>
      <w:r w:rsidRPr="00020F6B">
        <w:rPr>
          <w:rFonts w:eastAsia="TimesNewRomanPSMT" w:cs="TimesNewRomanPSMT"/>
          <w:szCs w:val="20"/>
          <w:lang w:eastAsia="pl-PL"/>
        </w:rPr>
        <w:t>i otoczenia,</w:t>
      </w:r>
    </w:p>
    <w:p w14:paraId="1CEFC0EA" w14:textId="77777777" w:rsidR="00526ACE" w:rsidRPr="00020F6B" w:rsidRDefault="00526ACE" w:rsidP="007B6AEA">
      <w:pPr>
        <w:widowControl/>
        <w:numPr>
          <w:ilvl w:val="0"/>
          <w:numId w:val="83"/>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 xml:space="preserve">zadrzewienia izolacyjno-krajobrazowe w sąsiedztwie trasy komunikacyjnej </w:t>
      </w:r>
      <w:r w:rsidR="007F648F" w:rsidRPr="00020F6B">
        <w:rPr>
          <w:rFonts w:eastAsia="TimesNewRomanPSMT" w:cs="TimesNewRomanPSMT"/>
          <w:szCs w:val="20"/>
          <w:lang w:eastAsia="pl-PL"/>
        </w:rPr>
        <w:br/>
      </w:r>
      <w:r w:rsidRPr="00020F6B">
        <w:rPr>
          <w:rFonts w:eastAsia="TimesNewRomanPSMT" w:cs="TimesNewRomanPSMT"/>
          <w:szCs w:val="20"/>
          <w:lang w:eastAsia="pl-PL"/>
        </w:rPr>
        <w:t>o dużym obciążeniu</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ruchem,</w:t>
      </w:r>
    </w:p>
    <w:p w14:paraId="34C891F9" w14:textId="77777777" w:rsidR="00526ACE" w:rsidRPr="00020F6B" w:rsidRDefault="00526ACE" w:rsidP="007B6AEA">
      <w:pPr>
        <w:widowControl/>
        <w:numPr>
          <w:ilvl w:val="0"/>
          <w:numId w:val="83"/>
        </w:numPr>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lastRenderedPageBreak/>
        <w:t>zadrzewienia o funkcji przeciwerozyjnej – przydrożne i śr</w:t>
      </w:r>
      <w:r w:rsidR="007F648F" w:rsidRPr="00020F6B">
        <w:rPr>
          <w:rFonts w:eastAsia="TimesNewRomanPSMT" w:cs="TimesNewRomanPSMT"/>
          <w:szCs w:val="20"/>
          <w:lang w:eastAsia="pl-PL"/>
        </w:rPr>
        <w:t>ó</w:t>
      </w:r>
      <w:r w:rsidRPr="00020F6B">
        <w:rPr>
          <w:rFonts w:eastAsia="TimesNewRomanPSMT" w:cs="TimesNewRomanPSMT"/>
          <w:szCs w:val="20"/>
          <w:lang w:eastAsia="pl-PL"/>
        </w:rPr>
        <w:t>dpolne.</w:t>
      </w:r>
    </w:p>
    <w:p w14:paraId="0D94C372" w14:textId="77777777" w:rsidR="00526ACE" w:rsidRPr="00020F6B" w:rsidRDefault="00526ACE" w:rsidP="00A21F71">
      <w:pPr>
        <w:widowControl/>
        <w:suppressAutoHyphens w:val="0"/>
        <w:autoSpaceDE w:val="0"/>
        <w:autoSpaceDN w:val="0"/>
        <w:adjustRightInd w:val="0"/>
        <w:spacing w:line="276" w:lineRule="auto"/>
        <w:rPr>
          <w:rFonts w:eastAsia="TimesNewRomanPSMT" w:cs="TimesNewRomanPSMT"/>
          <w:szCs w:val="20"/>
          <w:lang w:eastAsia="pl-PL"/>
        </w:rPr>
      </w:pPr>
      <w:r w:rsidRPr="00020F6B">
        <w:rPr>
          <w:rFonts w:eastAsia="TimesNewRomanPSMT" w:cs="TimesNewRomanPSMT"/>
          <w:szCs w:val="20"/>
          <w:lang w:eastAsia="pl-PL"/>
        </w:rPr>
        <w:t>Uzupełnianie zadrzewieniami winno następować na terenach intensywnej penetracji</w:t>
      </w:r>
      <w:r w:rsidR="007F648F" w:rsidRPr="00020F6B">
        <w:rPr>
          <w:rFonts w:eastAsia="TimesNewRomanPSMT" w:cs="TimesNewRomanPSMT"/>
          <w:szCs w:val="20"/>
          <w:lang w:eastAsia="pl-PL"/>
        </w:rPr>
        <w:t xml:space="preserve"> </w:t>
      </w:r>
      <w:r w:rsidRPr="00020F6B">
        <w:rPr>
          <w:rFonts w:eastAsia="TimesNewRomanPSMT" w:cs="TimesNewRomanPSMT"/>
          <w:szCs w:val="20"/>
          <w:lang w:eastAsia="pl-PL"/>
        </w:rPr>
        <w:t>turystycznej, w otoczeniu zbiornik</w:t>
      </w:r>
      <w:r w:rsidR="007F648F" w:rsidRPr="00020F6B">
        <w:rPr>
          <w:rFonts w:eastAsia="TimesNewRomanPSMT" w:cs="TimesNewRomanPSMT"/>
          <w:szCs w:val="20"/>
          <w:lang w:eastAsia="pl-PL"/>
        </w:rPr>
        <w:t>ó</w:t>
      </w:r>
      <w:r w:rsidRPr="00020F6B">
        <w:rPr>
          <w:rFonts w:eastAsia="TimesNewRomanPSMT" w:cs="TimesNewRomanPSMT"/>
          <w:szCs w:val="20"/>
          <w:lang w:eastAsia="pl-PL"/>
        </w:rPr>
        <w:t>w wodnych, tras komunikacyjnych w sąsiedztwie miejsc</w:t>
      </w:r>
      <w:r w:rsidR="007F648F" w:rsidRPr="00020F6B">
        <w:rPr>
          <w:rFonts w:eastAsia="TimesNewRomanPSMT" w:cs="TimesNewRomanPSMT"/>
          <w:szCs w:val="20"/>
          <w:lang w:eastAsia="pl-PL"/>
        </w:rPr>
        <w:t xml:space="preserve"> eksploatacji surowcó</w:t>
      </w:r>
      <w:r w:rsidRPr="00020F6B">
        <w:rPr>
          <w:rFonts w:eastAsia="TimesNewRomanPSMT" w:cs="TimesNewRomanPSMT"/>
          <w:szCs w:val="20"/>
          <w:lang w:eastAsia="pl-PL"/>
        </w:rPr>
        <w:t>w w zgodnie z przepisami odrębnymi. itp.</w:t>
      </w:r>
    </w:p>
    <w:p w14:paraId="1F1A928E" w14:textId="77777777" w:rsidR="00AF61EC" w:rsidRPr="00020F6B" w:rsidRDefault="00AF61EC" w:rsidP="00A21F71">
      <w:pPr>
        <w:pStyle w:val="Nagwek2"/>
        <w:spacing w:line="276" w:lineRule="auto"/>
      </w:pPr>
      <w:bookmarkStart w:id="185" w:name="_Toc271905497"/>
      <w:bookmarkStart w:id="186" w:name="_Toc426046235"/>
      <w:bookmarkStart w:id="187" w:name="_Toc426047476"/>
      <w:r w:rsidRPr="00020F6B">
        <w:t>11.</w:t>
      </w:r>
      <w:r w:rsidRPr="00020F6B">
        <w:tab/>
        <w:t xml:space="preserve">Obszary szczególnego zagrożenia powodzią oraz </w:t>
      </w:r>
      <w:r w:rsidR="003B13E8" w:rsidRPr="00020F6B">
        <w:tab/>
      </w:r>
      <w:r w:rsidRPr="00020F6B">
        <w:t>obszary osuwania się mas ziemnych</w:t>
      </w:r>
      <w:bookmarkEnd w:id="185"/>
      <w:bookmarkEnd w:id="186"/>
      <w:bookmarkEnd w:id="187"/>
    </w:p>
    <w:p w14:paraId="59751685" w14:textId="77777777" w:rsidR="00A90B63" w:rsidRPr="0096413E" w:rsidRDefault="00A90B63" w:rsidP="00A21F71">
      <w:pPr>
        <w:pStyle w:val="NormalnyVerdana"/>
        <w:spacing w:line="276" w:lineRule="auto"/>
        <w:rPr>
          <w:rFonts w:ascii="Verdana" w:hAnsi="Verdana"/>
          <w:bCs/>
          <w:iCs/>
        </w:rPr>
      </w:pPr>
      <w:r>
        <w:rPr>
          <w:rFonts w:ascii="Verdana" w:hAnsi="Verdana"/>
          <w:bCs/>
          <w:iCs/>
        </w:rPr>
        <w:tab/>
      </w:r>
      <w:r w:rsidRPr="00A90B63">
        <w:rPr>
          <w:rFonts w:ascii="Verdana" w:hAnsi="Verdana"/>
          <w:bCs/>
          <w:iCs/>
        </w:rPr>
        <w:t xml:space="preserve">W gminie Drezdenko występują obszary szczególnego zagrożenia powodzią: na których prawdopodobieństwo wystąpienia jest średnie i wynosi raz na 100 lat (p=1%), oraz na których </w:t>
      </w:r>
      <w:r w:rsidRPr="0096413E">
        <w:rPr>
          <w:rFonts w:ascii="Verdana" w:hAnsi="Verdana"/>
          <w:bCs/>
          <w:iCs/>
        </w:rPr>
        <w:t>prawdopodobieństwo wystąpienia jest wysokie i wynosi raz na 10 lat (p=10%). Na obszarach tych obowiązują ograniczenia wynikające z przepisów szczególnych. Tylko w szczególnych przypadkach Dyrektor Regionalnego Zarządu Gospodarki Wodnej w Poznaniu, jeżeli nie utrudni to zarządzania ryzykiem powodziowym oraz nie spowoduje zagrożenia dla jakości wód, w przypadku wystąpienia powodzi, może zwolnić od zakazów.</w:t>
      </w:r>
      <w:r w:rsidR="00AF61EC" w:rsidRPr="0096413E">
        <w:rPr>
          <w:rFonts w:ascii="Verdana" w:hAnsi="Verdana"/>
          <w:bCs/>
          <w:iCs/>
        </w:rPr>
        <w:tab/>
      </w:r>
      <w:r w:rsidR="0096413E" w:rsidRPr="0096413E">
        <w:rPr>
          <w:rFonts w:ascii="Verdana" w:eastAsia="TimesNewRomanPSMT" w:hAnsi="Verdana" w:cs="TimesNewRomanPSMT"/>
          <w:lang w:eastAsia="pl-PL"/>
        </w:rPr>
        <w:t>Na terenie Gminy Drezdenko występują również obszary na których prawdopodobieństwo wystąpienia powodzi jest niskie i wynosi raz na 500 lat (p=0,2%), oraz obszary narażone na zalanie w przypadku zniszczenia lub uszkodzenia wału przeciwpowodziowego.</w:t>
      </w:r>
    </w:p>
    <w:p w14:paraId="7BEDCA59" w14:textId="77777777" w:rsidR="00A90B63" w:rsidRDefault="00A90B63" w:rsidP="00A21F71">
      <w:pPr>
        <w:pStyle w:val="NormalnyVerdana"/>
        <w:spacing w:line="276" w:lineRule="auto"/>
        <w:rPr>
          <w:rFonts w:ascii="Verdana" w:eastAsia="Calibri" w:hAnsi="Verdana" w:cs="TimesNewRomanPS-BoldMT"/>
          <w:bCs/>
          <w:lang w:eastAsia="pl-PL"/>
        </w:rPr>
      </w:pPr>
      <w:r w:rsidRPr="0096413E">
        <w:rPr>
          <w:rFonts w:ascii="Verdana" w:eastAsia="Calibri" w:hAnsi="Verdana" w:cs="TimesNewRomanPS-BoldMT"/>
          <w:bCs/>
          <w:lang w:eastAsia="pl-PL"/>
        </w:rPr>
        <w:tab/>
      </w:r>
      <w:r w:rsidR="00644EE6" w:rsidRPr="0096413E">
        <w:rPr>
          <w:rFonts w:ascii="Verdana" w:eastAsia="Calibri" w:hAnsi="Verdana" w:cs="TimesNewRomanPS-BoldMT"/>
          <w:bCs/>
          <w:lang w:eastAsia="pl-PL"/>
        </w:rPr>
        <w:t xml:space="preserve">Zasięgi obszarów </w:t>
      </w:r>
      <w:r w:rsidRPr="0096413E">
        <w:rPr>
          <w:rFonts w:ascii="Verdana" w:eastAsia="Calibri" w:hAnsi="Verdana" w:cs="TimesNewRomanPS-BoldMT"/>
          <w:bCs/>
          <w:lang w:eastAsia="pl-PL"/>
        </w:rPr>
        <w:t>szczególnego zagrożenia powodzią</w:t>
      </w:r>
      <w:r>
        <w:rPr>
          <w:rFonts w:ascii="Verdana" w:eastAsia="Calibri" w:hAnsi="Verdana" w:cs="TimesNewRomanPS-BoldMT"/>
          <w:bCs/>
          <w:lang w:eastAsia="pl-PL"/>
        </w:rPr>
        <w:t xml:space="preserve"> dla prawdopodobieństwa wystąpienia: </w:t>
      </w:r>
    </w:p>
    <w:p w14:paraId="6C78B6F5" w14:textId="77777777" w:rsidR="00AF61EC" w:rsidRDefault="00A90B63" w:rsidP="007B6AEA">
      <w:pPr>
        <w:pStyle w:val="NormalnyVerdana"/>
        <w:numPr>
          <w:ilvl w:val="0"/>
          <w:numId w:val="87"/>
        </w:numPr>
        <w:spacing w:line="276" w:lineRule="auto"/>
        <w:rPr>
          <w:rFonts w:ascii="Verdana" w:eastAsia="Calibri" w:hAnsi="Verdana" w:cs="TimesNewRomanPS-BoldMT"/>
          <w:bCs/>
          <w:lang w:eastAsia="pl-PL"/>
        </w:rPr>
      </w:pPr>
      <w:r>
        <w:rPr>
          <w:rFonts w:ascii="Verdana" w:eastAsia="Calibri" w:hAnsi="Verdana" w:cs="TimesNewRomanPS-BoldMT"/>
          <w:bCs/>
          <w:lang w:eastAsia="pl-PL"/>
        </w:rPr>
        <w:t>raz na 100 lat (p=1%),</w:t>
      </w:r>
    </w:p>
    <w:p w14:paraId="6E0FD44E" w14:textId="77777777" w:rsidR="0096413E" w:rsidRDefault="00A90B63" w:rsidP="007B6AEA">
      <w:pPr>
        <w:pStyle w:val="NormalnyVerdana"/>
        <w:numPr>
          <w:ilvl w:val="0"/>
          <w:numId w:val="87"/>
        </w:numPr>
        <w:spacing w:line="276" w:lineRule="auto"/>
        <w:rPr>
          <w:rFonts w:ascii="Verdana" w:eastAsia="Calibri" w:hAnsi="Verdana" w:cs="TimesNewRomanPS-BoldMT"/>
          <w:bCs/>
          <w:lang w:eastAsia="pl-PL"/>
        </w:rPr>
      </w:pPr>
      <w:r>
        <w:rPr>
          <w:rFonts w:ascii="Verdana" w:eastAsia="Calibri" w:hAnsi="Verdana" w:cs="TimesNewRomanPS-BoldMT"/>
          <w:bCs/>
          <w:lang w:eastAsia="pl-PL"/>
        </w:rPr>
        <w:t>raz na 10 lat (p=10%),</w:t>
      </w:r>
    </w:p>
    <w:p w14:paraId="7050A58D" w14:textId="77777777" w:rsidR="0096413E" w:rsidRDefault="0096413E" w:rsidP="0096413E">
      <w:pPr>
        <w:pStyle w:val="NormalnyVerdana"/>
        <w:spacing w:line="276" w:lineRule="auto"/>
        <w:rPr>
          <w:rFonts w:ascii="Verdana" w:eastAsia="Calibri" w:hAnsi="Verdana" w:cs="TimesNewRomanPS-BoldMT"/>
          <w:bCs/>
          <w:lang w:eastAsia="pl-PL"/>
        </w:rPr>
      </w:pPr>
      <w:r>
        <w:rPr>
          <w:rFonts w:ascii="Verdana" w:eastAsia="Calibri" w:hAnsi="Verdana" w:cs="TimesNewRomanPS-BoldMT"/>
          <w:bCs/>
          <w:lang w:eastAsia="pl-PL"/>
        </w:rPr>
        <w:t>oraz obszary na których prawdopodobieństwo wystąpienia powodzi jest niskie i wynosi:</w:t>
      </w:r>
    </w:p>
    <w:p w14:paraId="60EBFDBE" w14:textId="77777777" w:rsidR="0096413E" w:rsidRDefault="0096413E" w:rsidP="007B6AEA">
      <w:pPr>
        <w:pStyle w:val="NormalnyVerdana"/>
        <w:numPr>
          <w:ilvl w:val="0"/>
          <w:numId w:val="87"/>
        </w:numPr>
        <w:spacing w:line="276" w:lineRule="auto"/>
        <w:rPr>
          <w:rFonts w:ascii="Verdana" w:eastAsia="Calibri" w:hAnsi="Verdana" w:cs="TimesNewRomanPS-BoldMT"/>
          <w:bCs/>
          <w:lang w:eastAsia="pl-PL"/>
        </w:rPr>
      </w:pPr>
      <w:r>
        <w:rPr>
          <w:rFonts w:ascii="Verdana" w:eastAsia="Calibri" w:hAnsi="Verdana" w:cs="TimesNewRomanPS-BoldMT"/>
          <w:bCs/>
          <w:lang w:eastAsia="pl-PL"/>
        </w:rPr>
        <w:t>raz na 500 lat (p=0,2%),</w:t>
      </w:r>
    </w:p>
    <w:p w14:paraId="5872550A" w14:textId="77777777" w:rsidR="00531C4C" w:rsidRDefault="00A90B63" w:rsidP="00A21F71">
      <w:pPr>
        <w:pStyle w:val="NormalnyVerdana"/>
        <w:spacing w:line="276" w:lineRule="auto"/>
        <w:rPr>
          <w:rFonts w:ascii="Verdana" w:eastAsia="Calibri" w:hAnsi="Verdana" w:cs="TimesNewRomanPS-BoldMT"/>
          <w:bCs/>
          <w:lang w:eastAsia="pl-PL"/>
        </w:rPr>
      </w:pPr>
      <w:r>
        <w:rPr>
          <w:rFonts w:ascii="Verdana" w:eastAsia="Calibri" w:hAnsi="Verdana" w:cs="TimesNewRomanPS-BoldMT"/>
          <w:bCs/>
          <w:lang w:eastAsia="pl-PL"/>
        </w:rPr>
        <w:t xml:space="preserve">zostały wyznaczone na mapie kierunków zagospodarowania przestrzennego gminy </w:t>
      </w:r>
      <w:r w:rsidR="0096413E">
        <w:rPr>
          <w:rFonts w:ascii="Verdana" w:eastAsia="Calibri" w:hAnsi="Verdana" w:cs="TimesNewRomanPS-BoldMT"/>
          <w:bCs/>
          <w:lang w:eastAsia="pl-PL"/>
        </w:rPr>
        <w:br/>
      </w:r>
      <w:r>
        <w:rPr>
          <w:rFonts w:ascii="Verdana" w:eastAsia="Calibri" w:hAnsi="Verdana" w:cs="TimesNewRomanPS-BoldMT"/>
          <w:bCs/>
          <w:lang w:eastAsia="pl-PL"/>
        </w:rPr>
        <w:t>w skali 1:25 000.</w:t>
      </w:r>
      <w:r w:rsidR="001B0ECD">
        <w:rPr>
          <w:rFonts w:ascii="Verdana" w:eastAsia="Calibri" w:hAnsi="Verdana" w:cs="TimesNewRomanPS-BoldMT"/>
          <w:bCs/>
          <w:lang w:eastAsia="pl-PL"/>
        </w:rPr>
        <w:t xml:space="preserve"> </w:t>
      </w:r>
    </w:p>
    <w:p w14:paraId="35353381" w14:textId="77777777" w:rsidR="001B0ECD" w:rsidRPr="00A90B63" w:rsidRDefault="001B0ECD" w:rsidP="00A21F71">
      <w:pPr>
        <w:pStyle w:val="NormalnyVerdana"/>
        <w:spacing w:line="276" w:lineRule="auto"/>
        <w:rPr>
          <w:rFonts w:ascii="Verdana" w:eastAsia="Calibri" w:hAnsi="Verdana" w:cs="TimesNewRomanPS-BoldMT"/>
          <w:bCs/>
          <w:lang w:eastAsia="pl-PL"/>
        </w:rPr>
      </w:pPr>
      <w:r>
        <w:rPr>
          <w:rFonts w:ascii="Verdana" w:eastAsia="Calibri" w:hAnsi="Verdana" w:cs="TimesNewRomanPS-BoldMT"/>
          <w:bCs/>
          <w:lang w:eastAsia="pl-PL"/>
        </w:rPr>
        <w:t>Ponadto, na mapie kierunków zagospodarowania przestrzennego gminy w skali 1:25 000 został również wyznaczony obszar narażony na zalanie w przypadku zniszczenia lub uszkodzenia wału przeciwpowodziowego.</w:t>
      </w:r>
    </w:p>
    <w:p w14:paraId="5505B1A8" w14:textId="77777777" w:rsidR="00AF61EC" w:rsidRPr="00020F6B" w:rsidRDefault="00AF61EC" w:rsidP="00A21F71">
      <w:pPr>
        <w:pStyle w:val="Nagwek2"/>
        <w:spacing w:line="276" w:lineRule="auto"/>
      </w:pPr>
      <w:bookmarkStart w:id="188" w:name="_Toc271905498"/>
      <w:bookmarkStart w:id="189" w:name="_Toc426046236"/>
      <w:bookmarkStart w:id="190" w:name="_Toc426047477"/>
      <w:r w:rsidRPr="00020F6B">
        <w:t>12.</w:t>
      </w:r>
      <w:r w:rsidRPr="00020F6B">
        <w:tab/>
        <w:t xml:space="preserve">Obiekty lub obszary, dla których wyznacza się </w:t>
      </w:r>
      <w:r w:rsidR="006918FC">
        <w:rPr>
          <w:lang w:val="pl-PL"/>
        </w:rPr>
        <w:br/>
      </w:r>
      <w:r w:rsidRPr="00020F6B">
        <w:t xml:space="preserve">w </w:t>
      </w:r>
      <w:r w:rsidR="00AD0F0C" w:rsidRPr="00020F6B">
        <w:tab/>
      </w:r>
      <w:r w:rsidRPr="00020F6B">
        <w:t>złożu kopaliny filar ochronny</w:t>
      </w:r>
      <w:bookmarkEnd w:id="188"/>
      <w:bookmarkEnd w:id="189"/>
      <w:bookmarkEnd w:id="190"/>
    </w:p>
    <w:p w14:paraId="567D530C" w14:textId="77777777" w:rsidR="00AF61EC" w:rsidRPr="00020F6B" w:rsidRDefault="00AF61EC" w:rsidP="00A21F71">
      <w:pPr>
        <w:spacing w:line="276" w:lineRule="auto"/>
        <w:rPr>
          <w:rFonts w:eastAsia="TimesNewRomanPSMT" w:cs="TimesNewRomanPSMT"/>
          <w:szCs w:val="20"/>
          <w:lang w:eastAsia="pl-PL"/>
        </w:rPr>
      </w:pPr>
      <w:r w:rsidRPr="00020F6B">
        <w:rPr>
          <w:bCs/>
          <w:szCs w:val="20"/>
        </w:rPr>
        <w:tab/>
      </w:r>
      <w:r w:rsidR="00644EE6" w:rsidRPr="00020F6B">
        <w:rPr>
          <w:rFonts w:eastAsia="TimesNewRomanPSMT" w:cs="TimesNewRomanPSMT"/>
          <w:szCs w:val="20"/>
          <w:lang w:eastAsia="pl-PL"/>
        </w:rPr>
        <w:t>Na terenie gminy nie występują obszary dla których wyznacza się w złożu kopaliny filar ochronny.</w:t>
      </w:r>
    </w:p>
    <w:p w14:paraId="20E7C51C" w14:textId="77777777" w:rsidR="00AF61EC" w:rsidRPr="00020F6B" w:rsidRDefault="00AF61EC" w:rsidP="00A21F71">
      <w:pPr>
        <w:pStyle w:val="Nagwek2"/>
        <w:spacing w:line="276" w:lineRule="auto"/>
      </w:pPr>
      <w:bookmarkStart w:id="191" w:name="_Toc271905499"/>
      <w:bookmarkStart w:id="192" w:name="_Toc426046237"/>
      <w:bookmarkStart w:id="193" w:name="_Toc426047478"/>
      <w:r w:rsidRPr="00020F6B">
        <w:t>13.</w:t>
      </w:r>
      <w:r w:rsidRPr="00020F6B">
        <w:tab/>
        <w:t xml:space="preserve">Obszary pomników zagłady i ich stref ochronnych </w:t>
      </w:r>
      <w:r w:rsidR="00AD0F0C" w:rsidRPr="00020F6B">
        <w:tab/>
      </w:r>
      <w:r w:rsidRPr="00020F6B">
        <w:t xml:space="preserve">oraz obowiązujące na nich ograniczenia </w:t>
      </w:r>
      <w:r w:rsidR="00AD0F0C" w:rsidRPr="00020F6B">
        <w:tab/>
      </w:r>
      <w:r w:rsidRPr="00020F6B">
        <w:t>prowadzenia działalności gospodarczej</w:t>
      </w:r>
      <w:bookmarkEnd w:id="191"/>
      <w:bookmarkEnd w:id="192"/>
      <w:bookmarkEnd w:id="193"/>
    </w:p>
    <w:p w14:paraId="76817D2A" w14:textId="77777777" w:rsidR="00A85660" w:rsidRPr="00020F6B" w:rsidRDefault="00AF61EC" w:rsidP="00A21F71">
      <w:pPr>
        <w:widowControl/>
        <w:suppressAutoHyphens w:val="0"/>
        <w:autoSpaceDE w:val="0"/>
        <w:autoSpaceDN w:val="0"/>
        <w:adjustRightInd w:val="0"/>
        <w:spacing w:line="276" w:lineRule="auto"/>
        <w:rPr>
          <w:rFonts w:eastAsia="Calibri" w:cs="TimesNewRomanPS-BoldMT"/>
          <w:b/>
          <w:bCs/>
          <w:szCs w:val="20"/>
          <w:lang w:eastAsia="pl-PL"/>
        </w:rPr>
      </w:pPr>
      <w:r w:rsidRPr="00020F6B">
        <w:rPr>
          <w:bCs/>
          <w:szCs w:val="20"/>
        </w:rPr>
        <w:tab/>
      </w:r>
      <w:r w:rsidR="00A85660" w:rsidRPr="00020F6B">
        <w:rPr>
          <w:rFonts w:eastAsia="Calibri" w:cs="TimesNewRomanPS-BoldMT"/>
          <w:b/>
          <w:bCs/>
          <w:szCs w:val="20"/>
          <w:lang w:eastAsia="pl-PL"/>
        </w:rPr>
        <w:t>Wykaz upamiętnionych Miejsc Pamięci Narodowej</w:t>
      </w:r>
    </w:p>
    <w:p w14:paraId="60ABA4B9"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1. </w:t>
      </w:r>
      <w:r w:rsidR="000109C5" w:rsidRPr="00020F6B">
        <w:rPr>
          <w:rFonts w:eastAsia="TimesNewRomanPSMT" w:cs="TimesNewRomanPSMT"/>
          <w:szCs w:val="20"/>
          <w:lang w:eastAsia="pl-PL"/>
        </w:rPr>
        <w:tab/>
      </w:r>
      <w:r w:rsidRPr="00020F6B">
        <w:rPr>
          <w:rFonts w:eastAsia="TimesNewRomanPSMT" w:cs="TimesNewRomanPSMT"/>
          <w:szCs w:val="20"/>
          <w:lang w:eastAsia="pl-PL"/>
        </w:rPr>
        <w:t>Drezdenko, miasto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tablica pamiątkowa (odsłonięta w styczniu 1962.)</w:t>
      </w:r>
    </w:p>
    <w:p w14:paraId="33DB3FC6" w14:textId="77777777" w:rsidR="00AF61EC" w:rsidRPr="00020F6B" w:rsidRDefault="00A85660" w:rsidP="00A21F71">
      <w:pPr>
        <w:widowControl/>
        <w:suppressAutoHyphens w:val="0"/>
        <w:autoSpaceDE w:val="0"/>
        <w:autoSpaceDN w:val="0"/>
        <w:adjustRightInd w:val="0"/>
        <w:spacing w:line="276" w:lineRule="auto"/>
        <w:ind w:left="709" w:hanging="425"/>
        <w:rPr>
          <w:bCs/>
          <w:szCs w:val="20"/>
        </w:rPr>
      </w:pPr>
      <w:r w:rsidRPr="00020F6B">
        <w:rPr>
          <w:rFonts w:eastAsia="TimesNewRomanPSMT" w:cs="TimesNewRomanPSMT"/>
          <w:szCs w:val="20"/>
          <w:lang w:eastAsia="pl-PL"/>
        </w:rPr>
        <w:t xml:space="preserve">2.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miasto-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ul. Warszawska .Tablica pamią</w:t>
      </w:r>
      <w:r w:rsidR="000109C5" w:rsidRPr="00020F6B">
        <w:rPr>
          <w:rFonts w:eastAsia="TimesNewRomanPSMT" w:cs="TimesNewRomanPSMT"/>
          <w:szCs w:val="20"/>
          <w:lang w:eastAsia="pl-PL"/>
        </w:rPr>
        <w:t xml:space="preserve">tkowa w 20 rocznice </w:t>
      </w:r>
      <w:r w:rsidRPr="00020F6B">
        <w:rPr>
          <w:rFonts w:eastAsia="TimesNewRomanPSMT" w:cs="TimesNewRomanPSMT"/>
          <w:szCs w:val="20"/>
          <w:lang w:eastAsia="pl-PL"/>
        </w:rPr>
        <w:t>wyzwolenia miasta</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(odsłonięta 29.01.65.)</w:t>
      </w:r>
      <w:r w:rsidR="00AF61EC" w:rsidRPr="00020F6B">
        <w:rPr>
          <w:bCs/>
          <w:szCs w:val="20"/>
        </w:rPr>
        <w:t>.</w:t>
      </w:r>
    </w:p>
    <w:p w14:paraId="7D2A5E5A"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3. </w:t>
      </w:r>
      <w:r w:rsidR="000109C5" w:rsidRPr="00020F6B">
        <w:rPr>
          <w:rFonts w:eastAsia="TimesNewRomanPSMT" w:cs="TimesNewRomanPSMT"/>
          <w:szCs w:val="20"/>
          <w:lang w:eastAsia="pl-PL"/>
        </w:rPr>
        <w:tab/>
      </w:r>
      <w:r w:rsidRPr="00020F6B">
        <w:rPr>
          <w:rFonts w:eastAsia="TimesNewRomanPSMT" w:cs="TimesNewRomanPSMT"/>
          <w:szCs w:val="20"/>
          <w:lang w:eastAsia="pl-PL"/>
        </w:rPr>
        <w:t>Drezdenko, miasto-pomnik zasłużonych (odsłonięty w lipcu 1980.)</w:t>
      </w:r>
    </w:p>
    <w:p w14:paraId="5D729137"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4. </w:t>
      </w:r>
      <w:r w:rsidR="000109C5" w:rsidRPr="00020F6B">
        <w:rPr>
          <w:rFonts w:eastAsia="TimesNewRomanPSMT" w:cs="TimesNewRomanPSMT"/>
          <w:szCs w:val="20"/>
          <w:lang w:eastAsia="pl-PL"/>
        </w:rPr>
        <w:tab/>
      </w:r>
      <w:r w:rsidRPr="00020F6B">
        <w:rPr>
          <w:rFonts w:eastAsia="TimesNewRomanPSMT" w:cs="TimesNewRomanPSMT"/>
          <w:szCs w:val="20"/>
          <w:lang w:eastAsia="pl-PL"/>
        </w:rPr>
        <w:t>Drezdenko, miasto-pomnik 650-lecia miasta (odsłonięty w październiku 1967.)</w:t>
      </w:r>
    </w:p>
    <w:p w14:paraId="0F39C1D3"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lastRenderedPageBreak/>
        <w:t xml:space="preserve">5.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miasto-tablica pamiątkowa przy szosie strzeleckiej (odsłonięta 22.07.65.)</w:t>
      </w:r>
    </w:p>
    <w:p w14:paraId="35CD8323"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6. </w:t>
      </w:r>
      <w:r w:rsidR="000109C5" w:rsidRPr="00020F6B">
        <w:rPr>
          <w:rFonts w:eastAsia="TimesNewRomanPSMT" w:cs="TimesNewRomanPSMT"/>
          <w:szCs w:val="20"/>
          <w:lang w:eastAsia="pl-PL"/>
        </w:rPr>
        <w:tab/>
      </w:r>
      <w:r w:rsidRPr="00020F6B">
        <w:rPr>
          <w:rFonts w:eastAsia="TimesNewRomanPSMT" w:cs="TimesNewRomanPSMT"/>
          <w:szCs w:val="20"/>
          <w:lang w:eastAsia="pl-PL"/>
        </w:rPr>
        <w:t>Dr</w:t>
      </w:r>
      <w:r w:rsidR="000109C5" w:rsidRPr="00020F6B">
        <w:rPr>
          <w:rFonts w:eastAsia="TimesNewRomanPSMT" w:cs="TimesNewRomanPSMT"/>
          <w:szCs w:val="20"/>
          <w:lang w:eastAsia="pl-PL"/>
        </w:rPr>
        <w:t>e</w:t>
      </w:r>
      <w:r w:rsidRPr="00020F6B">
        <w:rPr>
          <w:rFonts w:eastAsia="TimesNewRomanPSMT" w:cs="TimesNewRomanPSMT"/>
          <w:szCs w:val="20"/>
          <w:lang w:eastAsia="pl-PL"/>
        </w:rPr>
        <w:t>zd</w:t>
      </w:r>
      <w:r w:rsidR="000109C5" w:rsidRPr="00020F6B">
        <w:rPr>
          <w:rFonts w:eastAsia="TimesNewRomanPSMT" w:cs="TimesNewRomanPSMT"/>
          <w:szCs w:val="20"/>
          <w:lang w:eastAsia="pl-PL"/>
        </w:rPr>
        <w:t>e</w:t>
      </w:r>
      <w:r w:rsidRPr="00020F6B">
        <w:rPr>
          <w:rFonts w:eastAsia="TimesNewRomanPSMT" w:cs="TimesNewRomanPSMT"/>
          <w:szCs w:val="20"/>
          <w:lang w:eastAsia="pl-PL"/>
        </w:rPr>
        <w:t>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miasto-głaz z popiersiem T. Kościuszki (odsłonięty 1.09.46.),</w:t>
      </w:r>
    </w:p>
    <w:p w14:paraId="282C9422"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7.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miasto-obelisk ku czci J. </w:t>
      </w:r>
      <w:proofErr w:type="spellStart"/>
      <w:r w:rsidRPr="00020F6B">
        <w:rPr>
          <w:rFonts w:eastAsia="TimesNewRomanPSMT" w:cs="TimesNewRomanPSMT"/>
          <w:szCs w:val="20"/>
          <w:lang w:eastAsia="pl-PL"/>
        </w:rPr>
        <w:t>Nojego</w:t>
      </w:r>
      <w:proofErr w:type="spellEnd"/>
      <w:r w:rsidRPr="00020F6B">
        <w:rPr>
          <w:rFonts w:eastAsia="TimesNewRomanPSMT" w:cs="TimesNewRomanPSMT"/>
          <w:szCs w:val="20"/>
          <w:lang w:eastAsia="pl-PL"/>
        </w:rPr>
        <w:t xml:space="preserve"> na stadionie miejskim (olimpijczyk zamordowany</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w 1943 w Oświęcimiu) (odsłonięty l .05.72.)</w:t>
      </w:r>
    </w:p>
    <w:p w14:paraId="513B9B97"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8.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miasto-tablica pamiątkowa ku czci J. Korczaka przy bud. Szkoły Pods</w:t>
      </w:r>
      <w:r w:rsidR="006918FC">
        <w:rPr>
          <w:rFonts w:eastAsia="TimesNewRomanPSMT" w:cs="TimesNewRomanPSMT"/>
          <w:szCs w:val="20"/>
          <w:lang w:eastAsia="pl-PL"/>
        </w:rPr>
        <w:t xml:space="preserve">tawowej </w:t>
      </w:r>
      <w:r w:rsidRPr="00020F6B">
        <w:rPr>
          <w:rFonts w:eastAsia="TimesNewRomanPSMT" w:cs="TimesNewRomanPSMT"/>
          <w:szCs w:val="20"/>
          <w:lang w:eastAsia="pl-PL"/>
        </w:rPr>
        <w:t>im. J.</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Korczaka (odsłonięta 26.05.79.)</w:t>
      </w:r>
    </w:p>
    <w:p w14:paraId="76CCD561"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9.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miasto-pomnik 30-lecia PRL (odsłonięty 22.07.75.)</w:t>
      </w:r>
    </w:p>
    <w:p w14:paraId="2B22EF2A"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10. </w:t>
      </w:r>
      <w:r w:rsidR="000109C5" w:rsidRPr="00020F6B">
        <w:rPr>
          <w:rFonts w:eastAsia="TimesNewRomanPSMT" w:cs="TimesNewRomanPSMT"/>
          <w:szCs w:val="20"/>
          <w:lang w:eastAsia="pl-PL"/>
        </w:rPr>
        <w:tab/>
      </w:r>
      <w:r w:rsidRPr="00020F6B">
        <w:rPr>
          <w:rFonts w:eastAsia="TimesNewRomanPSMT" w:cs="TimesNewRomanPSMT"/>
          <w:szCs w:val="20"/>
          <w:lang w:eastAsia="pl-PL"/>
        </w:rPr>
        <w:t>Drezdenko, miasto-płyta pamiątkowa ku czci S. Żeromskiego na placu-dziedzińcu Zespołu</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Szk</w:t>
      </w:r>
      <w:r w:rsidR="000109C5" w:rsidRPr="00020F6B">
        <w:rPr>
          <w:rFonts w:eastAsia="TimesNewRomanPSMT" w:cs="TimesNewRomanPSMT"/>
          <w:szCs w:val="20"/>
          <w:lang w:eastAsia="pl-PL"/>
        </w:rPr>
        <w:t>ó</w:t>
      </w:r>
      <w:r w:rsidRPr="00020F6B">
        <w:rPr>
          <w:rFonts w:eastAsia="TimesNewRomanPSMT" w:cs="TimesNewRomanPSMT"/>
          <w:szCs w:val="20"/>
          <w:lang w:eastAsia="pl-PL"/>
        </w:rPr>
        <w:t>ł Ekonom.</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 xml:space="preserve">im. S. </w:t>
      </w:r>
      <w:r w:rsidR="000109C5" w:rsidRPr="00020F6B">
        <w:rPr>
          <w:rFonts w:eastAsia="TimesNewRomanPSMT" w:cs="TimesNewRomanPSMT"/>
          <w:szCs w:val="20"/>
          <w:lang w:eastAsia="pl-PL"/>
        </w:rPr>
        <w:t>Ż</w:t>
      </w:r>
      <w:r w:rsidRPr="00020F6B">
        <w:rPr>
          <w:rFonts w:eastAsia="TimesNewRomanPSMT" w:cs="TimesNewRomanPSMT"/>
          <w:szCs w:val="20"/>
          <w:lang w:eastAsia="pl-PL"/>
        </w:rPr>
        <w:t>eromskiego (odsłonięta 1.05.68.)</w:t>
      </w:r>
    </w:p>
    <w:p w14:paraId="763DDAB9"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11. </w:t>
      </w:r>
      <w:r w:rsidR="000109C5" w:rsidRPr="00020F6B">
        <w:rPr>
          <w:rFonts w:eastAsia="TimesNewRomanPSMT" w:cs="TimesNewRomanPSMT"/>
          <w:szCs w:val="20"/>
          <w:lang w:eastAsia="pl-PL"/>
        </w:rPr>
        <w:tab/>
      </w:r>
      <w:r w:rsidRPr="00020F6B">
        <w:rPr>
          <w:rFonts w:eastAsia="TimesNewRomanPSMT" w:cs="TimesNewRomanPSMT"/>
          <w:szCs w:val="20"/>
          <w:lang w:eastAsia="pl-PL"/>
        </w:rPr>
        <w:t>Drezdenko</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ul.</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Niepodległości-tablica pamiątkowa na głazie, upamiętnienie 1000-lecia państwa</w:t>
      </w:r>
      <w:r w:rsidR="000109C5" w:rsidRPr="00020F6B">
        <w:rPr>
          <w:rFonts w:eastAsia="TimesNewRomanPSMT" w:cs="TimesNewRomanPSMT"/>
          <w:szCs w:val="20"/>
          <w:lang w:eastAsia="pl-PL"/>
        </w:rPr>
        <w:t xml:space="preserve"> </w:t>
      </w:r>
      <w:r w:rsidRPr="00020F6B">
        <w:rPr>
          <w:rFonts w:eastAsia="TimesNewRomanPSMT" w:cs="TimesNewRomanPSMT"/>
          <w:szCs w:val="20"/>
          <w:lang w:eastAsia="pl-PL"/>
        </w:rPr>
        <w:t>polskiego i 20-lecia Polski Ludowej</w:t>
      </w:r>
    </w:p>
    <w:p w14:paraId="3DFCDB73" w14:textId="77777777" w:rsidR="00A85660" w:rsidRPr="00020F6B" w:rsidRDefault="00A85660" w:rsidP="00A21F71">
      <w:pPr>
        <w:widowControl/>
        <w:suppressAutoHyphens w:val="0"/>
        <w:autoSpaceDE w:val="0"/>
        <w:autoSpaceDN w:val="0"/>
        <w:adjustRightInd w:val="0"/>
        <w:spacing w:line="276" w:lineRule="auto"/>
        <w:ind w:left="709" w:hanging="425"/>
        <w:rPr>
          <w:rFonts w:eastAsia="TimesNewRomanPSMT" w:cs="TimesNewRomanPSMT"/>
          <w:szCs w:val="20"/>
          <w:lang w:eastAsia="pl-PL"/>
        </w:rPr>
      </w:pPr>
      <w:r w:rsidRPr="00020F6B">
        <w:rPr>
          <w:rFonts w:eastAsia="TimesNewRomanPSMT" w:cs="TimesNewRomanPSMT"/>
          <w:szCs w:val="20"/>
          <w:lang w:eastAsia="pl-PL"/>
        </w:rPr>
        <w:t xml:space="preserve">12. </w:t>
      </w:r>
      <w:r w:rsidR="000109C5" w:rsidRPr="00020F6B">
        <w:rPr>
          <w:rFonts w:eastAsia="TimesNewRomanPSMT" w:cs="TimesNewRomanPSMT"/>
          <w:szCs w:val="20"/>
          <w:lang w:eastAsia="pl-PL"/>
        </w:rPr>
        <w:tab/>
      </w:r>
      <w:proofErr w:type="spellStart"/>
      <w:r w:rsidRPr="00020F6B">
        <w:rPr>
          <w:rFonts w:eastAsia="TimesNewRomanPSMT" w:cs="TimesNewRomanPSMT"/>
          <w:szCs w:val="20"/>
          <w:lang w:eastAsia="pl-PL"/>
        </w:rPr>
        <w:t>Klesno</w:t>
      </w:r>
      <w:proofErr w:type="spellEnd"/>
      <w:r w:rsidRPr="00020F6B">
        <w:rPr>
          <w:rFonts w:eastAsia="TimesNewRomanPSMT" w:cs="TimesNewRomanPSMT"/>
          <w:szCs w:val="20"/>
          <w:lang w:eastAsia="pl-PL"/>
        </w:rPr>
        <w:t>-mogiła jeńca radzieckiego</w:t>
      </w:r>
    </w:p>
    <w:p w14:paraId="287BA884" w14:textId="77777777" w:rsidR="00AF61EC" w:rsidRPr="00020F6B" w:rsidRDefault="00A85660" w:rsidP="00A21F71">
      <w:pPr>
        <w:pStyle w:val="NormalnyVerdana"/>
        <w:spacing w:line="276" w:lineRule="auto"/>
        <w:ind w:left="709" w:hanging="425"/>
        <w:rPr>
          <w:rFonts w:ascii="Verdana" w:hAnsi="Verdana"/>
        </w:rPr>
      </w:pPr>
      <w:r w:rsidRPr="00020F6B">
        <w:rPr>
          <w:rFonts w:ascii="Verdana" w:eastAsia="TimesNewRomanPSMT" w:hAnsi="Verdana" w:cs="TimesNewRomanPSMT"/>
          <w:lang w:eastAsia="pl-PL"/>
        </w:rPr>
        <w:t xml:space="preserve">13. </w:t>
      </w:r>
      <w:r w:rsidR="000109C5" w:rsidRPr="00020F6B">
        <w:rPr>
          <w:rFonts w:ascii="Verdana" w:eastAsia="TimesNewRomanPSMT" w:hAnsi="Verdana" w:cs="TimesNewRomanPSMT"/>
          <w:lang w:eastAsia="pl-PL"/>
        </w:rPr>
        <w:tab/>
      </w:r>
      <w:r w:rsidRPr="00020F6B">
        <w:rPr>
          <w:rFonts w:ascii="Verdana" w:eastAsia="TimesNewRomanPSMT" w:hAnsi="Verdana" w:cs="TimesNewRomanPSMT"/>
          <w:lang w:eastAsia="pl-PL"/>
        </w:rPr>
        <w:t>Trzebicz-miejsce kaźni.</w:t>
      </w:r>
    </w:p>
    <w:p w14:paraId="2AFC8C59" w14:textId="77777777" w:rsidR="00AF61EC" w:rsidRPr="00020F6B" w:rsidRDefault="00AF61EC" w:rsidP="00A21F71">
      <w:pPr>
        <w:pStyle w:val="Nagwek2"/>
        <w:spacing w:line="276" w:lineRule="auto"/>
      </w:pPr>
      <w:bookmarkStart w:id="194" w:name="_Toc271905500"/>
      <w:bookmarkStart w:id="195" w:name="_Toc426046238"/>
      <w:bookmarkStart w:id="196" w:name="_Toc426047479"/>
      <w:r w:rsidRPr="00020F6B">
        <w:t>14.</w:t>
      </w:r>
      <w:r w:rsidRPr="00020F6B">
        <w:tab/>
        <w:t xml:space="preserve">Obszary wymagające przekształceń, rehabilitacji lub </w:t>
      </w:r>
      <w:r w:rsidR="003B13E8" w:rsidRPr="00020F6B">
        <w:tab/>
      </w:r>
      <w:r w:rsidRPr="00020F6B">
        <w:t>rekultywacji</w:t>
      </w:r>
      <w:bookmarkEnd w:id="194"/>
      <w:bookmarkEnd w:id="195"/>
      <w:bookmarkEnd w:id="196"/>
    </w:p>
    <w:p w14:paraId="35A0F53E" w14:textId="77777777" w:rsidR="00AF61EC" w:rsidRPr="00020F6B" w:rsidRDefault="00AF61EC" w:rsidP="00A21F71">
      <w:pPr>
        <w:pStyle w:val="NormalnyVerdana"/>
        <w:spacing w:line="276" w:lineRule="auto"/>
        <w:ind w:firstLine="709"/>
        <w:rPr>
          <w:rFonts w:ascii="Verdana" w:hAnsi="Verdana"/>
        </w:rPr>
      </w:pPr>
      <w:r w:rsidRPr="00020F6B">
        <w:rPr>
          <w:rFonts w:ascii="Verdana" w:hAnsi="Verdana"/>
        </w:rPr>
        <w:t>Pod pojęciem rehabilitacji i rekultywacji rozumie się tzw. rewitalizację obszarów podlegających ochronie na podstawie przepisów o ochronie dóbr kultury. Dotyczy to głównie obszarów wymagających przekształceń i odnowy oraz modernizacji. W Studium nie wskazuje się granic tych obszarów.</w:t>
      </w:r>
    </w:p>
    <w:p w14:paraId="7AED2D3A" w14:textId="77777777" w:rsidR="00AF61EC" w:rsidRPr="00020F6B" w:rsidRDefault="00AF61EC" w:rsidP="00A21F71">
      <w:pPr>
        <w:spacing w:line="276" w:lineRule="auto"/>
        <w:ind w:firstLine="720"/>
        <w:rPr>
          <w:szCs w:val="20"/>
        </w:rPr>
      </w:pPr>
      <w:r w:rsidRPr="00020F6B">
        <w:rPr>
          <w:szCs w:val="20"/>
        </w:rPr>
        <w:t>Dla zapewnienia atrakcyjnego wyglądu miejscowości niezbędne jest przeprowadzenie działań polegających na:</w:t>
      </w:r>
    </w:p>
    <w:p w14:paraId="77ED04E0" w14:textId="77777777" w:rsidR="00AF61EC" w:rsidRPr="00020F6B" w:rsidRDefault="00AF61EC" w:rsidP="00857DC9">
      <w:pPr>
        <w:numPr>
          <w:ilvl w:val="0"/>
          <w:numId w:val="15"/>
        </w:numPr>
        <w:suppressAutoHyphens w:val="0"/>
        <w:autoSpaceDE w:val="0"/>
        <w:autoSpaceDN w:val="0"/>
        <w:adjustRightInd w:val="0"/>
        <w:spacing w:line="276" w:lineRule="auto"/>
        <w:rPr>
          <w:szCs w:val="20"/>
        </w:rPr>
      </w:pPr>
      <w:r w:rsidRPr="00020F6B">
        <w:rPr>
          <w:szCs w:val="20"/>
        </w:rPr>
        <w:t>utrzymywaniu charakterystycznych układów przestrzennych poszczególnych miejscowości,</w:t>
      </w:r>
    </w:p>
    <w:p w14:paraId="5AE0FA7D" w14:textId="77777777" w:rsidR="00AF61EC" w:rsidRPr="00020F6B" w:rsidRDefault="00AF61EC" w:rsidP="00857DC9">
      <w:pPr>
        <w:numPr>
          <w:ilvl w:val="0"/>
          <w:numId w:val="15"/>
        </w:numPr>
        <w:suppressAutoHyphens w:val="0"/>
        <w:autoSpaceDE w:val="0"/>
        <w:autoSpaceDN w:val="0"/>
        <w:adjustRightInd w:val="0"/>
        <w:spacing w:line="276" w:lineRule="auto"/>
        <w:rPr>
          <w:szCs w:val="20"/>
        </w:rPr>
      </w:pPr>
      <w:r w:rsidRPr="00020F6B">
        <w:rPr>
          <w:szCs w:val="20"/>
        </w:rPr>
        <w:t>realizacji nowej zabudowy ze szczególnym uwzględnieniem formy i gabarytów zabudowy istniejącej,</w:t>
      </w:r>
    </w:p>
    <w:p w14:paraId="03F663A8" w14:textId="77777777" w:rsidR="00AF61EC" w:rsidRPr="00020F6B" w:rsidRDefault="00AF61EC" w:rsidP="00857DC9">
      <w:pPr>
        <w:numPr>
          <w:ilvl w:val="0"/>
          <w:numId w:val="15"/>
        </w:numPr>
        <w:suppressAutoHyphens w:val="0"/>
        <w:autoSpaceDE w:val="0"/>
        <w:autoSpaceDN w:val="0"/>
        <w:adjustRightInd w:val="0"/>
        <w:spacing w:line="276" w:lineRule="auto"/>
        <w:rPr>
          <w:szCs w:val="20"/>
        </w:rPr>
      </w:pPr>
      <w:r w:rsidRPr="00020F6B">
        <w:rPr>
          <w:szCs w:val="20"/>
        </w:rPr>
        <w:t>kształtowaniu zabudowy wiejskiej poprzez tworzenie zagród stanowiących charakterystyczne dla wsi zespoły zabudowy zwartej.</w:t>
      </w:r>
    </w:p>
    <w:p w14:paraId="1E59DA22" w14:textId="77777777" w:rsidR="00AF61EC" w:rsidRPr="00020F6B" w:rsidRDefault="00AF61EC" w:rsidP="00A21F71">
      <w:pPr>
        <w:pStyle w:val="NormalnyVerdana"/>
        <w:spacing w:line="276" w:lineRule="auto"/>
        <w:rPr>
          <w:rFonts w:ascii="Verdana" w:hAnsi="Verdana"/>
        </w:rPr>
      </w:pPr>
      <w:r w:rsidRPr="00020F6B">
        <w:rPr>
          <w:rFonts w:ascii="Verdana" w:hAnsi="Verdana"/>
        </w:rPr>
        <w:tab/>
        <w:t>Do przeprowadzenia rekultywacji wskazuje się tereny zaniechanej powierzchniowej eksploatacji złóż</w:t>
      </w:r>
      <w:r w:rsidRPr="00020F6B">
        <w:rPr>
          <w:rFonts w:ascii="Verdana" w:hAnsi="Verdana"/>
          <w:bCs/>
        </w:rPr>
        <w:t xml:space="preserve"> kruszywa naturalnego</w:t>
      </w:r>
      <w:r w:rsidRPr="00020F6B">
        <w:rPr>
          <w:rFonts w:ascii="Verdana" w:hAnsi="Verdana"/>
        </w:rPr>
        <w:t>. Proponuje się rolno-leśny lub rekreacyjny kierunek rekultywacji.</w:t>
      </w:r>
    </w:p>
    <w:p w14:paraId="7812035E" w14:textId="77777777" w:rsidR="00AF61EC" w:rsidRPr="00020F6B" w:rsidRDefault="00AF61EC" w:rsidP="00A21F71">
      <w:pPr>
        <w:pStyle w:val="Nagwek2"/>
        <w:spacing w:line="276" w:lineRule="auto"/>
      </w:pPr>
      <w:bookmarkStart w:id="197" w:name="_Toc271905501"/>
      <w:bookmarkStart w:id="198" w:name="_Toc426046239"/>
      <w:bookmarkStart w:id="199" w:name="_Toc426047480"/>
      <w:r w:rsidRPr="00020F6B">
        <w:t>15.</w:t>
      </w:r>
      <w:r w:rsidRPr="00020F6B">
        <w:tab/>
        <w:t>Granice terenów zamkniętych i ich stref ochronnych</w:t>
      </w:r>
      <w:bookmarkEnd w:id="197"/>
      <w:bookmarkEnd w:id="198"/>
      <w:bookmarkEnd w:id="199"/>
    </w:p>
    <w:p w14:paraId="6618361E" w14:textId="77777777" w:rsidR="00AF61EC" w:rsidRPr="00020F6B" w:rsidRDefault="00AF61EC" w:rsidP="00662E1E">
      <w:pPr>
        <w:widowControl/>
        <w:suppressAutoHyphens w:val="0"/>
        <w:autoSpaceDE w:val="0"/>
        <w:autoSpaceDN w:val="0"/>
        <w:adjustRightInd w:val="0"/>
        <w:spacing w:line="276" w:lineRule="auto"/>
        <w:rPr>
          <w:bCs/>
        </w:rPr>
      </w:pPr>
      <w:r w:rsidRPr="00020F6B">
        <w:rPr>
          <w:bCs/>
          <w:szCs w:val="20"/>
        </w:rPr>
        <w:tab/>
      </w:r>
      <w:r w:rsidR="00A85660" w:rsidRPr="00020F6B">
        <w:rPr>
          <w:rFonts w:eastAsia="TimesNewRomanPSMT" w:cs="TimesNewRomanPSMT"/>
          <w:szCs w:val="20"/>
          <w:lang w:eastAsia="pl-PL"/>
        </w:rPr>
        <w:t>Dla terenów zamkniętych nie sporządza się miejscowych planów zagospodarowania</w:t>
      </w:r>
      <w:r w:rsidR="00662E1E">
        <w:rPr>
          <w:rFonts w:eastAsia="TimesNewRomanPSMT" w:cs="TimesNewRomanPSMT"/>
          <w:szCs w:val="20"/>
          <w:lang w:eastAsia="pl-PL"/>
        </w:rPr>
        <w:t xml:space="preserve"> </w:t>
      </w:r>
      <w:r w:rsidR="00A85660" w:rsidRPr="00020F6B">
        <w:rPr>
          <w:rFonts w:eastAsia="TimesNewRomanPSMT" w:cs="TimesNewRomanPSMT"/>
          <w:lang w:eastAsia="pl-PL"/>
        </w:rPr>
        <w:t>przestrzennego.</w:t>
      </w:r>
    </w:p>
    <w:p w14:paraId="49E0F83C" w14:textId="77777777" w:rsidR="00AF61EC" w:rsidRPr="00020F6B" w:rsidRDefault="00AF61EC" w:rsidP="00A21F71">
      <w:pPr>
        <w:pStyle w:val="Nagwek2"/>
        <w:spacing w:line="276" w:lineRule="auto"/>
      </w:pPr>
      <w:bookmarkStart w:id="200" w:name="_Toc271905502"/>
      <w:bookmarkStart w:id="201" w:name="_Toc426046240"/>
      <w:bookmarkStart w:id="202" w:name="_Toc426047481"/>
      <w:r w:rsidRPr="00020F6B">
        <w:t>16.</w:t>
      </w:r>
      <w:r w:rsidRPr="00020F6B">
        <w:tab/>
        <w:t xml:space="preserve">Inne obszary problemowe, w zależności od </w:t>
      </w:r>
      <w:r w:rsidR="003B13E8" w:rsidRPr="00020F6B">
        <w:tab/>
      </w:r>
      <w:r w:rsidR="00484E81">
        <w:t xml:space="preserve">uwarunkowań i </w:t>
      </w:r>
      <w:r w:rsidRPr="00020F6B">
        <w:t xml:space="preserve">potrzeb zagospodarowania </w:t>
      </w:r>
      <w:r w:rsidR="003B13E8" w:rsidRPr="00020F6B">
        <w:tab/>
      </w:r>
      <w:r w:rsidRPr="00020F6B">
        <w:t>występujących w gminie</w:t>
      </w:r>
      <w:bookmarkEnd w:id="200"/>
      <w:bookmarkEnd w:id="201"/>
      <w:bookmarkEnd w:id="202"/>
    </w:p>
    <w:p w14:paraId="569FFFBF" w14:textId="77777777" w:rsidR="00AF61EC" w:rsidRPr="00020F6B" w:rsidRDefault="00AF61EC" w:rsidP="00A21F71">
      <w:pPr>
        <w:pStyle w:val="NormalnyVerdana"/>
        <w:spacing w:line="276" w:lineRule="auto"/>
        <w:rPr>
          <w:rFonts w:ascii="Verdana" w:hAnsi="Verdana"/>
        </w:rPr>
      </w:pPr>
      <w:r w:rsidRPr="00020F6B">
        <w:rPr>
          <w:rFonts w:ascii="Verdana" w:hAnsi="Verdana"/>
          <w:bCs/>
        </w:rPr>
        <w:tab/>
        <w:t xml:space="preserve">Na terenie gminy </w:t>
      </w:r>
      <w:r w:rsidR="004D532D" w:rsidRPr="00020F6B">
        <w:rPr>
          <w:rFonts w:ascii="Verdana" w:hAnsi="Verdana"/>
          <w:bCs/>
        </w:rPr>
        <w:t>Drezdenko</w:t>
      </w:r>
      <w:r w:rsidRPr="00020F6B">
        <w:rPr>
          <w:rFonts w:ascii="Verdana" w:hAnsi="Verdana"/>
          <w:bCs/>
        </w:rPr>
        <w:t xml:space="preserve"> nie określa się innych obszarów problemowych oprócz przedstawionych na rysunku studium. Główne konflikty przestrzenne koncentrują się przy </w:t>
      </w:r>
      <w:r w:rsidR="004D532D" w:rsidRPr="00020F6B">
        <w:rPr>
          <w:rFonts w:ascii="Verdana" w:hAnsi="Verdana"/>
          <w:bCs/>
        </w:rPr>
        <w:t>rzece Noteć</w:t>
      </w:r>
      <w:r w:rsidRPr="00020F6B">
        <w:rPr>
          <w:rFonts w:ascii="Verdana" w:hAnsi="Verdana"/>
          <w:bCs/>
        </w:rPr>
        <w:t>. Orientacyjny zasięg obszarów problemowych przedstawiono na rysunku studium.</w:t>
      </w:r>
    </w:p>
    <w:p w14:paraId="53231615" w14:textId="77777777" w:rsidR="00AF61EC" w:rsidRPr="00020F6B" w:rsidRDefault="00AF61EC" w:rsidP="00A21F71">
      <w:pPr>
        <w:pStyle w:val="Nagwek1"/>
        <w:spacing w:line="276" w:lineRule="auto"/>
      </w:pPr>
      <w:bookmarkStart w:id="203" w:name="_Toc271905503"/>
      <w:bookmarkStart w:id="204" w:name="_Toc426046241"/>
      <w:bookmarkStart w:id="205" w:name="_Toc426047482"/>
      <w:r w:rsidRPr="00020F6B">
        <w:lastRenderedPageBreak/>
        <w:t>IV.</w:t>
      </w:r>
      <w:r w:rsidRPr="00020F6B">
        <w:tab/>
        <w:t xml:space="preserve">WPŁYW UWARUNKOWAŃ NA USTALENIE </w:t>
      </w:r>
      <w:r w:rsidR="003B13E8" w:rsidRPr="00020F6B">
        <w:tab/>
      </w:r>
      <w:r w:rsidRPr="00020F6B">
        <w:t xml:space="preserve">KIERUNKÓW I ZASAD ZAGOSPODAROWANIA </w:t>
      </w:r>
      <w:r w:rsidR="003B13E8" w:rsidRPr="00020F6B">
        <w:tab/>
      </w:r>
      <w:r w:rsidRPr="00020F6B">
        <w:t>PRZESTRZENNEGO GMINY</w:t>
      </w:r>
      <w:bookmarkEnd w:id="203"/>
      <w:bookmarkEnd w:id="204"/>
      <w:bookmarkEnd w:id="205"/>
    </w:p>
    <w:p w14:paraId="0412F95A"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 xml:space="preserve">Kompleksowa analiza uwarunkowań funkcjonalno-przestrzennych i środowiskowych, stanu zachowania dziedzictwa kulturowego, istniejących powiązań przyrodniczych, ekologicznych, komunikacyjnych, infrastrukturalnych, a także powiązań zewnętrznych gminy, przy uwzględnieniu zamierzeń samorządu, społeczności lokalnej i organów nadrzędnych, pozwoliła na stworzenie koncepcji rozwoju gminy </w:t>
      </w:r>
      <w:r w:rsidR="004D532D" w:rsidRPr="00020F6B">
        <w:rPr>
          <w:rFonts w:ascii="Verdana" w:hAnsi="Verdana"/>
          <w:bCs/>
        </w:rPr>
        <w:t>Drezdenko</w:t>
      </w:r>
      <w:r w:rsidRPr="00020F6B">
        <w:rPr>
          <w:rFonts w:ascii="Verdana" w:hAnsi="Verdana"/>
          <w:bCs/>
        </w:rPr>
        <w:t xml:space="preserve">. Koncepcja określa cele społeczno-gospodarcze, kulturowe, ekologiczne, infrastrukturalne i przestrzenne oraz wskazuje pożądane kierunki rozwoju gminy. Podstawową zasadą przyjętą w koncepcji jest zachowanie i rozwój istniejących walorów gminy. </w:t>
      </w:r>
    </w:p>
    <w:p w14:paraId="66F49D60"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Na obszarze gminy występuje istotna rozbieżność między stanem ładu przestrzennego a stanem dalece sprecyzowanych wymogów jego ochrony. Znaczną część obszaru gminy stanowią tereny rolnicze niezabudowane i tereny leśne. Zabudowa mieszkaniowa jednorodzinna i siedliskowa rozciąga się głównie wzdłuż istniejących dróg. Rozpraszaniu zabudowy szczególnie sprzyja brak systemu wodociągowo-kanalizacyjnego, mała i słabej jakości sieć dróg oraz znaczne obszary położone na wąskich działkach rolniczych, prostopadłych do głównych dróg. Rozproszona struktura osadnicza wymaga koncentracji i komasacji terenów zabudowanych. Niewątpliwie będzie to proces długotrwały, ważne by miał on określony cel. Wyznaczone kierunki rozwoju przestrzennego zakładają stopniowe przekształcanie rozproszonej zabudowy siedliskowej w różne formy aktywności gospodarczej wspomagające rozwój społeczno-gospodarczy oraz wykorzystanie gospodarcze terenów rolnych.</w:t>
      </w:r>
    </w:p>
    <w:p w14:paraId="5146681B"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Duże wartości przyrodnicze i krajobrazowe gminy stanowią doliny rzeczne, rynny jeziorne oraz lasy. Część obszaru gminy jest objęta zróżnicowanymi formami ochrony przyrody. Z zainwestowania powinno się wyłączyć lasy i inne tereny porośnięte zwartą zielenią wysoką, tereny gleb najwyższych klas bonitacyjnych czy też tereny trwałych użytków zielonych, zwłaszcza w obrębie dolin rzecznych.</w:t>
      </w:r>
    </w:p>
    <w:p w14:paraId="1514B3CB"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 xml:space="preserve">Występujące na obszarze gminy </w:t>
      </w:r>
      <w:r w:rsidR="004D532D" w:rsidRPr="00020F6B">
        <w:rPr>
          <w:rFonts w:ascii="Verdana" w:hAnsi="Verdana"/>
          <w:bCs/>
        </w:rPr>
        <w:t>Drezdenko</w:t>
      </w:r>
      <w:r w:rsidRPr="00020F6B">
        <w:rPr>
          <w:rFonts w:ascii="Verdana" w:hAnsi="Verdana"/>
          <w:bCs/>
        </w:rPr>
        <w:t xml:space="preserve"> dobra kultury stanowią dużą wartość historyczną. Konieczne jest zatem utrzymanie i atrakcyjne wyeksponowanie zachowanych zasobów krajobrazu kulturowego, zachowanie i kształtowanie wysokiej jakości środowiska antropogenicznego i zapewnienie jego trwałego użytkowania.</w:t>
      </w:r>
    </w:p>
    <w:p w14:paraId="5642405F" w14:textId="77777777" w:rsidR="00AF61EC" w:rsidRPr="00020F6B" w:rsidRDefault="006918FC" w:rsidP="00A21F71">
      <w:pPr>
        <w:pStyle w:val="NormalnyVerdana"/>
        <w:spacing w:line="276" w:lineRule="auto"/>
        <w:rPr>
          <w:rFonts w:ascii="Verdana" w:hAnsi="Verdana"/>
        </w:rPr>
      </w:pPr>
      <w:r>
        <w:rPr>
          <w:rFonts w:ascii="Verdana" w:hAnsi="Verdana"/>
          <w:bCs/>
        </w:rPr>
        <w:tab/>
        <w:t>Koncepcja zawarta w „</w:t>
      </w:r>
      <w:r w:rsidR="00AF61EC" w:rsidRPr="00020F6B">
        <w:rPr>
          <w:rFonts w:ascii="Verdana" w:hAnsi="Verdana"/>
          <w:bCs/>
        </w:rPr>
        <w:t>Studium uwarunkowań i kierunków zagospo</w:t>
      </w:r>
      <w:r w:rsidR="004D532D" w:rsidRPr="00020F6B">
        <w:rPr>
          <w:rFonts w:ascii="Verdana" w:hAnsi="Verdana"/>
          <w:bCs/>
        </w:rPr>
        <w:t>darowania przestrzennego gminy Drezdenko</w:t>
      </w:r>
      <w:r w:rsidR="00AF61EC" w:rsidRPr="00020F6B">
        <w:rPr>
          <w:rFonts w:ascii="Verdana" w:hAnsi="Verdana"/>
          <w:bCs/>
        </w:rPr>
        <w:t>” wskazuje na możliwość pobudzenia większej aktywności gospodarczej, dostosowanej do zmieniających się uwarunkowań, potrzeb i możliwości rozwoju, a jednocześnie chroni i rozwija istniejące walory przyrodnicze, kulturowe i przestrzenne. Koncepcja stwarza także możliwości polepszenia warunków życia mieszkańców gminy oraz podnoszenia jej rangi w strukturze województwa.</w:t>
      </w:r>
    </w:p>
    <w:p w14:paraId="46AC5D3E" w14:textId="77777777" w:rsidR="00AF61EC" w:rsidRPr="00020F6B" w:rsidRDefault="00AF61EC" w:rsidP="00A21F71">
      <w:pPr>
        <w:pStyle w:val="NormalnyVerdana"/>
        <w:spacing w:line="276" w:lineRule="auto"/>
        <w:rPr>
          <w:rFonts w:ascii="Verdana" w:hAnsi="Verdana"/>
        </w:rPr>
      </w:pPr>
    </w:p>
    <w:p w14:paraId="5D820078" w14:textId="77777777" w:rsidR="00AF61EC" w:rsidRPr="00020F6B" w:rsidRDefault="00AF61EC" w:rsidP="00A21F71">
      <w:pPr>
        <w:pStyle w:val="Nagwek1"/>
        <w:spacing w:line="276" w:lineRule="auto"/>
      </w:pPr>
      <w:bookmarkStart w:id="206" w:name="_Toc271905504"/>
      <w:bookmarkStart w:id="207" w:name="_Toc426046242"/>
      <w:bookmarkStart w:id="208" w:name="_Toc426047483"/>
      <w:r w:rsidRPr="00020F6B">
        <w:t>V.</w:t>
      </w:r>
      <w:r w:rsidRPr="00020F6B">
        <w:tab/>
        <w:t>POLITYKA FUNKCJONALNO-PRZESTRZENNA</w:t>
      </w:r>
      <w:bookmarkEnd w:id="206"/>
      <w:bookmarkEnd w:id="207"/>
      <w:bookmarkEnd w:id="208"/>
    </w:p>
    <w:p w14:paraId="5F58D97A" w14:textId="77777777" w:rsidR="00AF61EC" w:rsidRPr="00020F6B" w:rsidRDefault="00AF61EC" w:rsidP="00A21F71">
      <w:pPr>
        <w:pStyle w:val="NormalnyVerdana"/>
        <w:spacing w:line="276" w:lineRule="auto"/>
        <w:ind w:firstLine="709"/>
        <w:rPr>
          <w:rFonts w:ascii="Verdana" w:hAnsi="Verdana"/>
        </w:rPr>
      </w:pPr>
      <w:r w:rsidRPr="00020F6B">
        <w:rPr>
          <w:rFonts w:ascii="Verdana" w:hAnsi="Verdana"/>
        </w:rPr>
        <w:t xml:space="preserve">Polityka przestrzenna ma na celu zagwarantowanie zrównoważonego, proekologicznego rozwoju wszystkich elementów struktury przestrzennej gminy. Schemat gospodarowania w gminie i programy działań na rzecz rozwoju przestrzennego w jego </w:t>
      </w:r>
      <w:r w:rsidRPr="00020F6B">
        <w:rPr>
          <w:rFonts w:ascii="Verdana" w:hAnsi="Verdana"/>
        </w:rPr>
        <w:lastRenderedPageBreak/>
        <w:t xml:space="preserve">warstwie przyrodniczej, krajobrazowej, społecznej i infrastrukturalnej będą zorientowane na rozwój </w:t>
      </w:r>
      <w:proofErr w:type="spellStart"/>
      <w:r w:rsidRPr="00020F6B">
        <w:rPr>
          <w:rFonts w:ascii="Verdana" w:hAnsi="Verdana"/>
        </w:rPr>
        <w:t>prośrodowiskowy</w:t>
      </w:r>
      <w:proofErr w:type="spellEnd"/>
      <w:r w:rsidRPr="00020F6B">
        <w:rPr>
          <w:rFonts w:ascii="Verdana" w:hAnsi="Verdana"/>
        </w:rPr>
        <w:t>, a polegać będą na organizacji przestrzeni życia mieszkańców, a szczególnie na prawidłowym gospodarowaniu ziemią, energią, powietrzem, wodą, substancją budowlaną oraz obiegiem zasobów materiałowych, jak również prawidłowym kształtowaniu krajobrazu.</w:t>
      </w:r>
    </w:p>
    <w:p w14:paraId="6E9C0E03" w14:textId="77777777" w:rsidR="00AF61EC" w:rsidRPr="00020F6B" w:rsidRDefault="00AF61EC" w:rsidP="00A21F71">
      <w:pPr>
        <w:pStyle w:val="NormalnyVerdana"/>
        <w:spacing w:line="276" w:lineRule="auto"/>
        <w:ind w:firstLine="709"/>
        <w:rPr>
          <w:rFonts w:ascii="Verdana" w:hAnsi="Verdana"/>
        </w:rPr>
      </w:pPr>
      <w:r w:rsidRPr="00020F6B">
        <w:rPr>
          <w:rFonts w:ascii="Verdana" w:hAnsi="Verdana"/>
        </w:rPr>
        <w:t>Podstawą formułowania celów polityki przestrzennej są zidentyfikowane problemy. W wyznaczonych celach dążyć się powinno do stopniowej likwidacji zagrożeń oraz wykorzystania szans jakimi gmina dysponuje. W zależności od zmieniających się uwarunkowań, możliwości i wyboru ścieżki rozwoju hierarcha celów może ulegać modyfikacjom.</w:t>
      </w:r>
    </w:p>
    <w:p w14:paraId="73D26A1F"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W trakcie opracowywania studium uwarunkowań i kierunków zagospodarowania przestrzennego kierowano się zasadą zrównoważonego rozwoju. Niniejszy dokument spełnia jego podstawowe kryteria:</w:t>
      </w:r>
    </w:p>
    <w:p w14:paraId="6A3E09CA" w14:textId="77777777" w:rsidR="00AF61EC" w:rsidRPr="00020F6B" w:rsidRDefault="00AF61EC" w:rsidP="00857DC9">
      <w:pPr>
        <w:pStyle w:val="NormalnyVerdana"/>
        <w:numPr>
          <w:ilvl w:val="0"/>
          <w:numId w:val="16"/>
        </w:numPr>
        <w:tabs>
          <w:tab w:val="clear" w:pos="1077"/>
        </w:tabs>
        <w:spacing w:line="276" w:lineRule="auto"/>
        <w:ind w:left="567"/>
        <w:rPr>
          <w:rFonts w:ascii="Verdana" w:hAnsi="Verdana"/>
          <w:bCs/>
        </w:rPr>
      </w:pPr>
      <w:r w:rsidRPr="00020F6B">
        <w:rPr>
          <w:rFonts w:ascii="Verdana" w:hAnsi="Verdana"/>
          <w:bCs/>
        </w:rPr>
        <w:t xml:space="preserve">cele społeczno-gospodarcze realizowane są poprzez tworzenie warunków przestrzennych do aktywizacji społeczno-gospodarczej dzięki podnoszeniu poziomu wykształcenia, ograniczaniu bezrobocia, w tym ukrytego w rolnictwie, zaspokajaniu podstawowych potrzeb społeczeństwa w zakresie infrastruktury społecznej, restrukturyzacji rolnictwa, w tym tworzeniu gospodarstw towarowych i rozwojowi usług dla obsługi rolnictwa oraz wzmocnieniu funkcji turystycznej, w tym zagospodarowaniu terenów </w:t>
      </w:r>
      <w:r w:rsidRPr="00020F6B">
        <w:rPr>
          <w:rFonts w:ascii="Verdana" w:hAnsi="Verdana"/>
        </w:rPr>
        <w:t>rekreacji indywidualnej</w:t>
      </w:r>
      <w:r w:rsidRPr="00020F6B">
        <w:rPr>
          <w:rFonts w:ascii="Verdana" w:hAnsi="Verdana"/>
          <w:bCs/>
        </w:rPr>
        <w:t xml:space="preserve"> i realizacji zainwestowania turystycznego o charakterze ogólnodostępnym;</w:t>
      </w:r>
    </w:p>
    <w:p w14:paraId="690A8530" w14:textId="77777777" w:rsidR="00AF61EC" w:rsidRPr="00020F6B" w:rsidRDefault="00AF61EC" w:rsidP="00857DC9">
      <w:pPr>
        <w:pStyle w:val="NormalnyVerdana"/>
        <w:numPr>
          <w:ilvl w:val="0"/>
          <w:numId w:val="16"/>
        </w:numPr>
        <w:tabs>
          <w:tab w:val="clear" w:pos="1077"/>
        </w:tabs>
        <w:spacing w:line="276" w:lineRule="auto"/>
        <w:ind w:left="567"/>
        <w:rPr>
          <w:rFonts w:ascii="Verdana" w:hAnsi="Verdana"/>
          <w:bCs/>
        </w:rPr>
      </w:pPr>
      <w:r w:rsidRPr="00020F6B">
        <w:rPr>
          <w:rFonts w:ascii="Verdana" w:hAnsi="Verdana"/>
          <w:bCs/>
        </w:rPr>
        <w:t>cele kulturowe osiągane są poprzez kształtowanie harmonijnego krajobrazu struktur przestrzennych, zachowanie obiektów i zespołów zabytkowych oraz objęcie ochroną obiektów i obszarów o wysokich wartościach kulturowych;</w:t>
      </w:r>
    </w:p>
    <w:p w14:paraId="53A4777A" w14:textId="77777777" w:rsidR="00AF61EC" w:rsidRPr="00020F6B" w:rsidRDefault="00AF61EC" w:rsidP="00857DC9">
      <w:pPr>
        <w:pStyle w:val="NormalnyVerdana"/>
        <w:numPr>
          <w:ilvl w:val="0"/>
          <w:numId w:val="16"/>
        </w:numPr>
        <w:tabs>
          <w:tab w:val="clear" w:pos="1077"/>
        </w:tabs>
        <w:spacing w:line="276" w:lineRule="auto"/>
        <w:ind w:left="567"/>
        <w:rPr>
          <w:rFonts w:ascii="Verdana" w:hAnsi="Verdana"/>
          <w:bCs/>
        </w:rPr>
      </w:pPr>
      <w:r w:rsidRPr="00020F6B">
        <w:rPr>
          <w:rFonts w:ascii="Verdana" w:hAnsi="Verdana"/>
          <w:bCs/>
        </w:rPr>
        <w:t>cele ekologiczne osiągane są poprzez tworzenie warunków przestrzennych umożliwiających ochronę unikatowych i charakterystycznych cech naturalnych środowiska przyrodniczego i osiągnięcie odpowiedniej ich jakości dzięki zapewnieniu ochrony i eksponowaniu tych cech, utrzymaniu równowagi ekologicznej i zdolności ekosystemów do odtworzenia zasobów przyrody, a także ochronie ekosystemów przed szkodliwym działaniem czynników wewnętrznych i zewnętrznych. Środowisko przyrodnicze stanowi bazę dla rozwoju funkcji rekreacyjno-wypoczynkowej na obszarze gminy oraz zapewnia dobre warunki dla osadnictwa.</w:t>
      </w:r>
    </w:p>
    <w:p w14:paraId="67885284" w14:textId="77777777" w:rsidR="00AF61EC" w:rsidRPr="00020F6B" w:rsidRDefault="00AF61EC" w:rsidP="00857DC9">
      <w:pPr>
        <w:pStyle w:val="NormalnyVerdana"/>
        <w:numPr>
          <w:ilvl w:val="0"/>
          <w:numId w:val="16"/>
        </w:numPr>
        <w:tabs>
          <w:tab w:val="clear" w:pos="1077"/>
        </w:tabs>
        <w:spacing w:line="276" w:lineRule="auto"/>
        <w:ind w:left="567"/>
        <w:rPr>
          <w:rFonts w:ascii="Verdana" w:hAnsi="Verdana"/>
          <w:bCs/>
        </w:rPr>
      </w:pPr>
      <w:r w:rsidRPr="00020F6B">
        <w:rPr>
          <w:rFonts w:ascii="Verdana" w:hAnsi="Verdana"/>
          <w:bCs/>
        </w:rPr>
        <w:t>cele infrastrukturalne osiągane są poprzez tworzenie warunków przestrzennych umożliwiających rozwój sieci i urządzeń infrastruktury technicznej jako czynnika powodującego wzrost poziomu życia ludności i rozwoju społeczno-gospodarczego, jak również osiągnięcia właściwego standardu jakości środowiska przyrodniczego dzięki dostosowaniu szerokości dróg do właściwych parametrów i natężenia ruchu, systematycznej poprawie ich nawierzchni, zabezpieczeniu miejsc parkingowych przy obiektach usługowych, modernizacji sieci wodociągowej i realizacji systemów odprowadzania ścieków, stosowaniu do celów grzewczych paliw proekologicznych oraz zorganizowanemu systemowi gromadzenia i utylizacji odpadów;</w:t>
      </w:r>
    </w:p>
    <w:p w14:paraId="73D291EE" w14:textId="77777777" w:rsidR="00AF61EC" w:rsidRPr="00020F6B" w:rsidRDefault="00AF61EC" w:rsidP="00857DC9">
      <w:pPr>
        <w:pStyle w:val="NormalnyVerdana"/>
        <w:numPr>
          <w:ilvl w:val="0"/>
          <w:numId w:val="16"/>
        </w:numPr>
        <w:tabs>
          <w:tab w:val="clear" w:pos="1077"/>
        </w:tabs>
        <w:spacing w:line="276" w:lineRule="auto"/>
        <w:ind w:left="567"/>
        <w:rPr>
          <w:rFonts w:ascii="Verdana" w:hAnsi="Verdana"/>
          <w:bCs/>
        </w:rPr>
      </w:pPr>
      <w:r w:rsidRPr="00020F6B">
        <w:rPr>
          <w:rFonts w:ascii="Verdana" w:hAnsi="Verdana"/>
          <w:bCs/>
        </w:rPr>
        <w:t>cele przestrzenne osiągane są poprzez kształtowanie i rozwój miejscowości gminnej oraz pozostałych wsi stymulujących wielofunkcyjny rozwój obszaru gminy dzięki rozwojowi gminnego centrum usługowego i podnoszeniu ładu przestrzennego gminy, w tym porządkowaniu struktury zabudowy wsi.</w:t>
      </w:r>
    </w:p>
    <w:p w14:paraId="70353A97"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 xml:space="preserve">Na podstawie dokonanych analiz i studiów oceniono obszar gminy pod kątem predyspozycji poszczególnych terenów do pełnienia określonych funkcji. Na tej podstawie sformułowano politykę funkcjonalno-przestrzenną. Została ona przedstawiona na rysunku studium (plansza „Kierunki zagospodarowania przestrzennego, polityka funkcjonalno – przestrzenna”), na którym przedstawiono lokalizację poszczególnych obszarów </w:t>
      </w:r>
      <w:r w:rsidRPr="00020F6B">
        <w:rPr>
          <w:rFonts w:ascii="Verdana" w:hAnsi="Verdana"/>
          <w:bCs/>
        </w:rPr>
        <w:lastRenderedPageBreak/>
        <w:t xml:space="preserve">realizujących wyznaczone cele polityki. </w:t>
      </w:r>
    </w:p>
    <w:p w14:paraId="451598AF"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 xml:space="preserve">W studium dokonano charakterystyki funkcji poszczególnych obszarów, przedstawiono ich przestrzenne rozmieszczenie, a także określono dopuszczalny zakres funkcji uzupełniających. Dla każdego z terenów przedstawiono pożądane wytyczne dotyczące kształtowania zabudowy i zagospodarowania. Doprecyzowanie i uszczegółowienie przypisanych danemu obszarowi funkcji zostanie dokonane na etapie sporządzania miejscowych planów zagospodarowania przestrzennego. </w:t>
      </w:r>
    </w:p>
    <w:p w14:paraId="688F45B7"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rPr>
        <w:t>Sporządzenie</w:t>
      </w:r>
      <w:r w:rsidRPr="00020F6B">
        <w:rPr>
          <w:rFonts w:ascii="Verdana" w:hAnsi="Verdana"/>
          <w:bCs/>
        </w:rPr>
        <w:t xml:space="preserve"> studium uwarunkowań i kierunków zagospodarowania przestrzennego gminy jest niezbędnym etapem procesu planowania przestrzennego. Studium określa pełny zakres możliwości i ograniczeń poszczególnych zamierzeń planistycznych, stanowi nie tylko dokument wyjściowy dla opracowywania miejscowych planów zagospodarowania przestrzennego, ale także odzwierciedla zamierzenia rozwoju gminy.</w:t>
      </w:r>
    </w:p>
    <w:p w14:paraId="5B727D02"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Studium wskazuje także potrzebę objęcia miejscowymi planami zagospodarowania przestrzennego obszarów nieobjętych obowiązkiem ich sporządzenia. Istotnym aspektem jest właściwa delimitacja granic nowych opracowań planistycznych obejmująca jak największe powierzchnie realizacji konkretnych zamierzeń uwzględniające jak najszerszy kontekst przestrzenny.</w:t>
      </w:r>
    </w:p>
    <w:p w14:paraId="52329569" w14:textId="77777777" w:rsidR="00AF61EC" w:rsidRPr="00020F6B" w:rsidRDefault="00AF61EC" w:rsidP="00A21F71">
      <w:pPr>
        <w:pStyle w:val="Nagwek1"/>
        <w:spacing w:line="276" w:lineRule="auto"/>
      </w:pPr>
      <w:bookmarkStart w:id="209" w:name="_Toc271905505"/>
      <w:bookmarkStart w:id="210" w:name="_Toc426046243"/>
      <w:bookmarkStart w:id="211" w:name="_Toc426047484"/>
      <w:r w:rsidRPr="00020F6B">
        <w:t>VI.</w:t>
      </w:r>
      <w:r w:rsidRPr="00020F6B">
        <w:tab/>
        <w:t>INTERPRETACJA ZAPISÓW USTALEŃ</w:t>
      </w:r>
      <w:bookmarkEnd w:id="209"/>
      <w:bookmarkEnd w:id="210"/>
      <w:bookmarkEnd w:id="211"/>
    </w:p>
    <w:p w14:paraId="799AB542" w14:textId="77777777" w:rsidR="00AF61EC" w:rsidRPr="00020F6B" w:rsidRDefault="00A42AAB" w:rsidP="00A21F71">
      <w:pPr>
        <w:pStyle w:val="Nagwek1"/>
        <w:spacing w:line="276" w:lineRule="auto"/>
      </w:pPr>
      <w:bookmarkStart w:id="212" w:name="_Toc271905506"/>
      <w:r w:rsidRPr="00020F6B">
        <w:tab/>
      </w:r>
      <w:bookmarkStart w:id="213" w:name="_Toc426046244"/>
      <w:bookmarkStart w:id="214" w:name="_Toc426046384"/>
      <w:bookmarkStart w:id="215" w:name="_Toc426047485"/>
      <w:r w:rsidR="00AF61EC" w:rsidRPr="00020F6B">
        <w:t>STUDIUM</w:t>
      </w:r>
      <w:bookmarkEnd w:id="212"/>
      <w:bookmarkEnd w:id="213"/>
      <w:bookmarkEnd w:id="214"/>
      <w:bookmarkEnd w:id="215"/>
    </w:p>
    <w:p w14:paraId="3F289632"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Zgodnie z ustawą z dnia 27 marca 2003 r. o planowaniu i zagospodarowaniu przestrzennym (</w:t>
      </w:r>
      <w:r w:rsidRPr="00020F6B">
        <w:rPr>
          <w:rFonts w:ascii="Verdana" w:hAnsi="Verdana"/>
        </w:rPr>
        <w:t>tekst jednolity Dz. U. z 201</w:t>
      </w:r>
      <w:r w:rsidR="00695525">
        <w:rPr>
          <w:rFonts w:ascii="Verdana" w:hAnsi="Verdana"/>
        </w:rPr>
        <w:t>6</w:t>
      </w:r>
      <w:r w:rsidRPr="00020F6B">
        <w:rPr>
          <w:rFonts w:ascii="Verdana" w:hAnsi="Verdana"/>
        </w:rPr>
        <w:t xml:space="preserve"> r. poz. </w:t>
      </w:r>
      <w:r w:rsidR="00695525">
        <w:rPr>
          <w:rFonts w:ascii="Verdana" w:hAnsi="Verdana"/>
        </w:rPr>
        <w:t>788</w:t>
      </w:r>
      <w:r w:rsidRPr="00020F6B">
        <w:rPr>
          <w:rFonts w:ascii="Verdana" w:hAnsi="Verdana"/>
          <w:bCs/>
        </w:rPr>
        <w:t xml:space="preserve">) studium uwarunkowań i kierunków zagospodarowania przestrzennego nie jest aktem prawa miejscowego, lecz jedynie dokumentem określającym politykę przestrzenną gminy. Jednocześnie ustalenia zawarte w studium są wiążące przy sporządzeniu planów miejscowych. </w:t>
      </w:r>
    </w:p>
    <w:p w14:paraId="1316C153"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Ustalenia zawarte w tekście i załącznikach graficznych studium wyrażają jedynie kierunki polityki przestrzennej gminy, nie są jednak ścisłym przesądzeniem o granicach i formie określonego zainwestowania oraz użytkowania terenów. W studium przedstawiono zgeneralizowany obraz użytkowania terenów, to znaczy, że określone na planszy przeznaczenie terenów oznacza funkcję dominującą, a nie wyłączną. Może i musi być ona uzupełniona innymi funkcjami, które jednak nie mogą być przeciwstawne funkcji dominującej i nie mogą naruszać pozostałych ustaleń studium. Na terenach tych mogą być lokalizowane inne funkcje niewchodzące w kolizje lub konflikt z funkcją podstawową. Każda działalność nie może swoim oddziaływaniem wykraczać poza granice użytkowanej działki. Ostateczne ustalenia granic terenów przeznaczonych do zabudowy będą dokonywane w ramach miejscowych planów zagospodarowania przestrzennego.</w:t>
      </w:r>
    </w:p>
    <w:p w14:paraId="6B0359BA" w14:textId="77777777" w:rsidR="00AF61EC" w:rsidRPr="00020F6B" w:rsidRDefault="00AF61EC" w:rsidP="00A21F71">
      <w:pPr>
        <w:pStyle w:val="NormalnyVerdana"/>
        <w:spacing w:line="276" w:lineRule="auto"/>
        <w:ind w:firstLine="709"/>
        <w:rPr>
          <w:rFonts w:ascii="Verdana" w:hAnsi="Verdana"/>
          <w:bCs/>
        </w:rPr>
      </w:pPr>
      <w:r w:rsidRPr="00020F6B">
        <w:rPr>
          <w:rFonts w:ascii="Verdana" w:hAnsi="Verdana"/>
          <w:bCs/>
        </w:rPr>
        <w:t>Opracowywanie miejscowych planów zagospodarowania przestrzennego dla terenów przeznaczonych pod zabudowę wymaga uwzględnienia potrzeb wynikających z konieczności wzbogacenia tych terenów o zieleń urządzoną, zachowania wysokich standardów architektonicznych i estetyki obiektów, tworzenia wnętrz urbanistycznych czy zapewnienia odpowiedniej liczby miejsc parkingowych. W zależności od potrzeb wynikających z planowanego zagospodarowania terenów, dopuszcza się realizację innych niż wskazane na planszy studium ciągów komunikacyjnych, których przebieg zostanie ustalony w drodze decyzji o zezwoleniu na realizację inwestycji drogowej lub w miejscowych planach zagospodarowania przestrzennego.</w:t>
      </w:r>
    </w:p>
    <w:p w14:paraId="7A9626D5" w14:textId="77777777" w:rsidR="001F08C2" w:rsidRPr="00020F6B" w:rsidRDefault="001F08C2" w:rsidP="00A21F71">
      <w:pPr>
        <w:pStyle w:val="NormalnyVerdana"/>
        <w:spacing w:line="276" w:lineRule="auto"/>
        <w:ind w:firstLine="709"/>
        <w:rPr>
          <w:rFonts w:ascii="Verdana" w:hAnsi="Verdana"/>
          <w:bCs/>
        </w:rPr>
      </w:pPr>
      <w:r w:rsidRPr="00020F6B">
        <w:rPr>
          <w:rFonts w:ascii="Verdana" w:hAnsi="Verdana"/>
          <w:bCs/>
        </w:rPr>
        <w:br w:type="page"/>
      </w:r>
    </w:p>
    <w:p w14:paraId="6D5CB9BB" w14:textId="77777777" w:rsidR="00AF61EC" w:rsidRPr="00020F6B" w:rsidRDefault="00AF61EC" w:rsidP="00A21F71">
      <w:pPr>
        <w:pStyle w:val="Nagwek1"/>
        <w:spacing w:line="276" w:lineRule="auto"/>
      </w:pPr>
      <w:bookmarkStart w:id="216" w:name="_Toc271905507"/>
      <w:bookmarkStart w:id="217" w:name="_Toc426046245"/>
      <w:bookmarkStart w:id="218" w:name="_Toc426047486"/>
      <w:r w:rsidRPr="00020F6B">
        <w:lastRenderedPageBreak/>
        <w:t>VII.</w:t>
      </w:r>
      <w:r w:rsidRPr="00020F6B">
        <w:tab/>
        <w:t>UZASADNIENIE PRZYJĘTYCH ROZWIĄZAŃ I SYNTEZA USTALEŃ PROJEKTU STUDIUM</w:t>
      </w:r>
      <w:bookmarkEnd w:id="216"/>
      <w:bookmarkEnd w:id="217"/>
      <w:bookmarkEnd w:id="218"/>
    </w:p>
    <w:p w14:paraId="194E1A9F" w14:textId="77777777" w:rsidR="00AF61EC" w:rsidRPr="00EC2F98" w:rsidRDefault="00AF61EC" w:rsidP="00A21F71">
      <w:pPr>
        <w:pStyle w:val="NormalnyVerdana"/>
        <w:spacing w:line="276" w:lineRule="auto"/>
        <w:ind w:firstLine="709"/>
        <w:rPr>
          <w:rFonts w:ascii="Verdana" w:hAnsi="Verdana"/>
          <w:bCs/>
        </w:rPr>
      </w:pPr>
      <w:r w:rsidRPr="00EC2F98">
        <w:rPr>
          <w:rFonts w:ascii="Verdana" w:hAnsi="Verdana"/>
          <w:bCs/>
        </w:rPr>
        <w:t>Celem studium uwarunkowań i kierunków zagospodarowania przestrzennego jest wyznaczenie kierunkó</w:t>
      </w:r>
      <w:r w:rsidR="00BE026B" w:rsidRPr="00EC2F98">
        <w:rPr>
          <w:rFonts w:ascii="Verdana" w:hAnsi="Verdana"/>
          <w:bCs/>
        </w:rPr>
        <w:t>w rozwoju przestrzennego gminy Drezdenko</w:t>
      </w:r>
      <w:r w:rsidRPr="00EC2F98">
        <w:rPr>
          <w:rFonts w:ascii="Verdana" w:hAnsi="Verdana"/>
          <w:bCs/>
        </w:rPr>
        <w:t>. Studium stanowi podstawowy dokument systemu planowania przestrzennego na poziomie gminy mimo, iż nie jest ono aktem prawa miejscowego.</w:t>
      </w:r>
    </w:p>
    <w:p w14:paraId="645FF796" w14:textId="77777777" w:rsidR="00AF61EC" w:rsidRPr="00EC2F98" w:rsidRDefault="00AF61EC" w:rsidP="00A21F71">
      <w:pPr>
        <w:pStyle w:val="NormalnyVerdana"/>
        <w:spacing w:line="276" w:lineRule="auto"/>
        <w:ind w:firstLine="709"/>
        <w:rPr>
          <w:rFonts w:ascii="Verdana" w:hAnsi="Verdana"/>
          <w:bCs/>
        </w:rPr>
      </w:pPr>
      <w:r w:rsidRPr="00EC2F98">
        <w:rPr>
          <w:rFonts w:ascii="Verdana" w:hAnsi="Verdana"/>
          <w:bCs/>
        </w:rPr>
        <w:t>Opracowany dokument zawiera informacje wynikające z inwentaryzacji aktualnego stanu zagospodarowania i funkcjonowania gminy, istniejących uwarunkowań ekologicznych, społecznych, gospodarczych, kulturowych i przestrzennych oraz barier i ograniczeń rozwoju. Dokument wyznacza kierunki rozwoju i zagospodarowania przestrzennego gminy, a także podstawowe zasady polityki przestrzennej. Jednocześnie stwarza podstawy do koordynacji sporządzania planów miejscowych, integruje politykę przestrzenną państwa i województwa z interesami samorządu gminy, a także promuje walory i możliwości inwestycyjne gminy.</w:t>
      </w:r>
    </w:p>
    <w:p w14:paraId="50AA2DAD" w14:textId="77777777" w:rsidR="00AF61EC" w:rsidRPr="00EC2F98" w:rsidRDefault="00AF61EC" w:rsidP="00A21F71">
      <w:pPr>
        <w:pStyle w:val="NormalnyVerdana"/>
        <w:spacing w:line="276" w:lineRule="auto"/>
        <w:ind w:firstLine="709"/>
        <w:rPr>
          <w:rFonts w:ascii="Verdana" w:hAnsi="Verdana"/>
          <w:bCs/>
        </w:rPr>
      </w:pPr>
      <w:r w:rsidRPr="00EC2F98">
        <w:rPr>
          <w:rFonts w:ascii="Verdana" w:hAnsi="Verdana"/>
          <w:bCs/>
        </w:rPr>
        <w:t>Podczas kolejnych etapów sporządzania studium analizie poddano istniejące dokumenty planistyczne i strategiczne, opracowania statystyczne oraz wnioski złożone przez mieszkańców, lokalnych inwestorów i zawiadomione instytucje. W ten sposób zidentyfikowane zostały potrzeby społeczności lokalnej, przedsiębiorców i władz. Zebrane informacje posłużyły do ustalenia stanu środowiska przyrodniczego i kulturowego, stanu wyposażenia w infrastrukturę techniczną, transportową i społeczną, potencjału demograficznego, ekonomicznego i gospodarczego gminy oraz sytuacji na rynku pracy i problemów związanych z bezrobociem.</w:t>
      </w:r>
    </w:p>
    <w:p w14:paraId="2BA72D2D" w14:textId="77777777" w:rsidR="00AF61EC" w:rsidRPr="00EC2F98" w:rsidRDefault="00AF61EC" w:rsidP="00A21F71">
      <w:pPr>
        <w:pStyle w:val="NormalnyVerdana"/>
        <w:spacing w:line="276" w:lineRule="auto"/>
        <w:ind w:firstLine="709"/>
        <w:rPr>
          <w:rFonts w:ascii="Verdana" w:hAnsi="Verdana"/>
          <w:bCs/>
        </w:rPr>
      </w:pPr>
      <w:r w:rsidRPr="00EC2F98">
        <w:rPr>
          <w:rFonts w:ascii="Verdana" w:hAnsi="Verdana"/>
          <w:bCs/>
        </w:rPr>
        <w:t xml:space="preserve">Przeprowadzona analiza dokonanych ustaleń pod kątem możliwości przestrzennego kształtowania obszaru gminy, stanowi podstawę do określenia kierunków jej rozwoju oraz rozpoznania predyspozycji i możliwości z uwzględnieniem zasad zrównoważonego rozwoju. Wyznaczone nowe tereny inwestycyjne stanowią spełnienie potrzeb mieszkańców z zakresie zapotrzebowania na tereny mieszkaniowe, działalności usługowej i gospodarczej, przy jednoczesnym zachowaniu wymogów ochrony wszystkich elementów środowiska. Studium zawiera ponadto wytyczne dotyczące zagospodarowania terenów rolnych i leśnych w sposób zapewniający ich ochronę przed degradacją. </w:t>
      </w:r>
    </w:p>
    <w:p w14:paraId="477CDD55" w14:textId="77777777" w:rsidR="00AF61EC" w:rsidRPr="00EC2F98" w:rsidRDefault="00AF61EC" w:rsidP="00A21F71">
      <w:pPr>
        <w:pStyle w:val="NormalnyVerdana"/>
        <w:spacing w:line="276" w:lineRule="auto"/>
        <w:ind w:firstLine="709"/>
        <w:rPr>
          <w:rFonts w:ascii="Verdana" w:hAnsi="Verdana"/>
          <w:bCs/>
        </w:rPr>
      </w:pPr>
      <w:r w:rsidRPr="00EC2F98">
        <w:rPr>
          <w:rFonts w:ascii="Verdana" w:hAnsi="Verdana"/>
          <w:bCs/>
        </w:rPr>
        <w:t>Przyjęty przez radę gminy dokument studium będzie realizowany w ciągu najbliższych lat. Głównym jego zadaniem będzie stymulowanie rozwoju przestrzennego i funkcjonalnego gminy, realizowanie programów zmierzających do poprawy jakości życia mieszkańców oraz tworzenie infrastruktury technicznej i komunikacyjnej dla istniejących i planowanych obszarów inwestycji. Studium stanowi ponadto wyraz udziału samorządu gminy w procesie opracowywania, uchwalania, aktualizacji i oceny realizacji zadań z zakresu planowania przestrzennego, zapewnia współdziałanie samorządu gminy z samorządem powiatowym i wojewódzkim w zakresie współpracy związanej z zagospodarowaniem przestrzennym, a także pozwala na przeprowadzanie analiz i kontroli stopnia wykorzystania gruntów.</w:t>
      </w:r>
    </w:p>
    <w:p w14:paraId="1C43D262" w14:textId="77777777" w:rsidR="008F1CEC" w:rsidRDefault="00AF61EC" w:rsidP="00A21F71">
      <w:pPr>
        <w:pStyle w:val="NormalnyVerdana"/>
        <w:spacing w:line="276" w:lineRule="auto"/>
        <w:ind w:firstLine="709"/>
        <w:rPr>
          <w:rFonts w:ascii="Verdana" w:hAnsi="Verdana"/>
          <w:bCs/>
        </w:rPr>
      </w:pPr>
      <w:r w:rsidRPr="00EC2F98">
        <w:rPr>
          <w:rFonts w:ascii="Verdana" w:hAnsi="Verdana"/>
          <w:bCs/>
        </w:rPr>
        <w:t xml:space="preserve">Przeprowadzona wieloaspektowa analiza stanu i funkcjonowania przestrzeni gminy wskazuje na możliwość kontynuacji dotychczasowych funkcji i kierunków rozwoju, przy czym należy zwrócić szczególną uwagę na zapewnienie zrównoważonego rozwoju oraz wzrost aktywizacji dotychczas nierozwiniętych funkcji w celu zagwarantowania całościowego rozwoju gminy </w:t>
      </w:r>
      <w:r w:rsidR="00BE026B" w:rsidRPr="00EC2F98">
        <w:rPr>
          <w:rFonts w:ascii="Verdana" w:hAnsi="Verdana"/>
          <w:bCs/>
        </w:rPr>
        <w:t>Drezdenko</w:t>
      </w:r>
      <w:r w:rsidRPr="00EC2F98">
        <w:rPr>
          <w:rFonts w:ascii="Verdana" w:hAnsi="Verdana"/>
          <w:bCs/>
        </w:rPr>
        <w:t>.</w:t>
      </w:r>
    </w:p>
    <w:p w14:paraId="70EABE88" w14:textId="66B0CAFC" w:rsidR="00B62ABF" w:rsidRPr="00D81119" w:rsidRDefault="00B62ABF" w:rsidP="00A21F71">
      <w:pPr>
        <w:pStyle w:val="NormalnyVerdana"/>
        <w:spacing w:line="276" w:lineRule="auto"/>
        <w:ind w:firstLine="709"/>
        <w:rPr>
          <w:rFonts w:ascii="Verdana" w:hAnsi="Verdana"/>
          <w:iCs/>
        </w:rPr>
      </w:pPr>
      <w:r w:rsidRPr="00D81119">
        <w:rPr>
          <w:rFonts w:ascii="Verdana" w:hAnsi="Verdana"/>
          <w:iCs/>
        </w:rPr>
        <w:t xml:space="preserve">Niniejszą zmianę studium uwarunkowań i kierunków zagospodarowania przestrzennego uzasadnia się koniecznością poszerzenia terenów o wiodącej funkcji </w:t>
      </w:r>
      <w:r w:rsidRPr="00D81119">
        <w:rPr>
          <w:rFonts w:ascii="Verdana" w:hAnsi="Verdana"/>
          <w:iCs/>
        </w:rPr>
        <w:lastRenderedPageBreak/>
        <w:t xml:space="preserve">produkcyjnej oraz koniecznością wyznaczenia w ramach tego terenu obszaru potencjalnej lokalizacji urządzeń wytwarzających energię z odnawialnych źródeł energii o mocy przekraczającej 100 kW z wyłączeniem elektrowni wiatrowych i biogazowni, a także ich stref ochronnych związanych z ograniczeniami w zabudowie oraz zagospodarowaniu </w:t>
      </w:r>
      <w:r w:rsidRPr="00D81119">
        <w:rPr>
          <w:rFonts w:ascii="Verdana" w:hAnsi="Verdana"/>
          <w:iCs/>
        </w:rPr>
        <w:br/>
        <w:t>i użytkowaniu terenu, zgodnie z art. 10 ust. 2a ustawy z dnia 27 marca 2003 r. o</w:t>
      </w:r>
      <w:r w:rsidR="00E45F11">
        <w:rPr>
          <w:rFonts w:ascii="Verdana" w:hAnsi="Verdana"/>
          <w:iCs/>
        </w:rPr>
        <w:t> </w:t>
      </w:r>
      <w:r w:rsidRPr="00D81119">
        <w:rPr>
          <w:rFonts w:ascii="Verdana" w:hAnsi="Verdana"/>
          <w:iCs/>
        </w:rPr>
        <w:t>planowaniu i zagospodarowaniu przestrzennym (Dz. U. 2017 poz. 1073 ze zm.).</w:t>
      </w:r>
    </w:p>
    <w:p w14:paraId="4FD15286" w14:textId="77777777" w:rsidR="00550BFE" w:rsidRDefault="00550BFE" w:rsidP="00A21F71">
      <w:pPr>
        <w:pStyle w:val="NormalnyVerdana"/>
        <w:spacing w:line="276" w:lineRule="auto"/>
        <w:ind w:firstLine="709"/>
        <w:rPr>
          <w:rFonts w:ascii="Verdana" w:hAnsi="Verdana"/>
          <w:i/>
          <w:color w:val="0070C0"/>
        </w:rPr>
      </w:pPr>
    </w:p>
    <w:p w14:paraId="5CF833D8" w14:textId="1F3323F6" w:rsidR="006432BB" w:rsidRDefault="003A5FA3" w:rsidP="006432BB">
      <w:pPr>
        <w:pStyle w:val="NormalnyVerdana"/>
        <w:spacing w:line="276" w:lineRule="auto"/>
        <w:rPr>
          <w:rFonts w:ascii="Verdana" w:hAnsi="Verdana"/>
          <w:i/>
          <w:color w:val="0070C0"/>
        </w:rPr>
      </w:pPr>
      <w:r w:rsidRPr="00D81119">
        <w:rPr>
          <w:rFonts w:ascii="Verdana" w:hAnsi="Verdana"/>
          <w:i/>
          <w:color w:val="0070C0"/>
        </w:rPr>
        <w:t>Niniejsz</w:t>
      </w:r>
      <w:r w:rsidR="006432BB">
        <w:rPr>
          <w:rFonts w:ascii="Verdana" w:hAnsi="Verdana"/>
          <w:i/>
          <w:color w:val="0070C0"/>
        </w:rPr>
        <w:t>a</w:t>
      </w:r>
      <w:r w:rsidRPr="00D81119">
        <w:rPr>
          <w:rFonts w:ascii="Verdana" w:hAnsi="Verdana"/>
          <w:i/>
          <w:color w:val="0070C0"/>
        </w:rPr>
        <w:t xml:space="preserve"> zmian</w:t>
      </w:r>
      <w:r w:rsidR="006432BB">
        <w:rPr>
          <w:rFonts w:ascii="Verdana" w:hAnsi="Verdana"/>
          <w:i/>
          <w:color w:val="0070C0"/>
        </w:rPr>
        <w:t>a</w:t>
      </w:r>
      <w:r w:rsidRPr="00D81119">
        <w:rPr>
          <w:rFonts w:ascii="Verdana" w:hAnsi="Verdana"/>
          <w:i/>
          <w:color w:val="0070C0"/>
        </w:rPr>
        <w:t xml:space="preserve"> studium uwarunkowań i kierunków zagospodarowania przestrzennego</w:t>
      </w:r>
      <w:r w:rsidR="00550BFE">
        <w:rPr>
          <w:rFonts w:ascii="Verdana" w:hAnsi="Verdana"/>
          <w:i/>
          <w:color w:val="0070C0"/>
        </w:rPr>
        <w:t xml:space="preserve"> (2021)</w:t>
      </w:r>
      <w:r w:rsidRPr="00D81119">
        <w:rPr>
          <w:rFonts w:ascii="Verdana" w:hAnsi="Verdana"/>
          <w:i/>
          <w:color w:val="0070C0"/>
        </w:rPr>
        <w:t xml:space="preserve"> </w:t>
      </w:r>
      <w:r w:rsidR="006432BB" w:rsidRPr="006432BB">
        <w:rPr>
          <w:rFonts w:ascii="Verdana" w:hAnsi="Verdana"/>
          <w:i/>
          <w:color w:val="0070C0"/>
        </w:rPr>
        <w:t>jest konsekwencją wniosków właścicieli i użytkowników terenów</w:t>
      </w:r>
      <w:r w:rsidR="006432BB">
        <w:rPr>
          <w:rFonts w:ascii="Verdana" w:hAnsi="Verdana"/>
          <w:i/>
          <w:color w:val="0070C0"/>
        </w:rPr>
        <w:t xml:space="preserve">. </w:t>
      </w:r>
      <w:r w:rsidR="006432BB" w:rsidRPr="006432BB">
        <w:rPr>
          <w:rFonts w:ascii="Verdana" w:hAnsi="Verdana"/>
          <w:i/>
          <w:color w:val="0070C0"/>
        </w:rPr>
        <w:t>Wnioski zostały przeanalizowane pod kątem zasadności ich uwzględnienia</w:t>
      </w:r>
      <w:r w:rsidR="006432BB">
        <w:rPr>
          <w:rFonts w:ascii="Verdana" w:hAnsi="Verdana"/>
          <w:i/>
          <w:color w:val="0070C0"/>
        </w:rPr>
        <w:t>.</w:t>
      </w:r>
    </w:p>
    <w:p w14:paraId="789C6BCD" w14:textId="3185F958" w:rsidR="00B824FE" w:rsidRPr="006432BB" w:rsidRDefault="00550BFE" w:rsidP="006432BB">
      <w:pPr>
        <w:pStyle w:val="NormalnyVerdana"/>
        <w:spacing w:line="276" w:lineRule="auto"/>
        <w:rPr>
          <w:rFonts w:ascii="Verdana" w:hAnsi="Verdana"/>
          <w:i/>
          <w:iCs/>
          <w:color w:val="0070C0"/>
        </w:rPr>
      </w:pPr>
      <w:r w:rsidRPr="00550BFE">
        <w:rPr>
          <w:rFonts w:ascii="Verdana" w:hAnsi="Verdana"/>
          <w:i/>
          <w:color w:val="0070C0"/>
        </w:rPr>
        <w:t>Grunty objęte zmianą studium są obecnie użytkowane rolniczo i stanowią fragment większego areału gruntów ornych. Znajdują się one w bezpośrednim sąsiedztwie Obszaru Specjalnej Ochrony Natura 2000 Puszcza Notecka (PLB300015) oraz dużego kompleksu leśnego.</w:t>
      </w:r>
      <w:r>
        <w:rPr>
          <w:rFonts w:ascii="Verdana" w:hAnsi="Verdana"/>
          <w:i/>
          <w:color w:val="0070C0"/>
        </w:rPr>
        <w:t xml:space="preserve"> Ponadto położone są one w </w:t>
      </w:r>
      <w:r w:rsidRPr="00550BFE">
        <w:rPr>
          <w:rFonts w:ascii="Verdana" w:hAnsi="Verdana"/>
          <w:i/>
          <w:iCs/>
          <w:color w:val="0070C0"/>
        </w:rPr>
        <w:t xml:space="preserve"> odległości ponad 1 km od najbliższej zabudowy. </w:t>
      </w:r>
      <w:r>
        <w:rPr>
          <w:rFonts w:ascii="Verdana" w:hAnsi="Verdana"/>
          <w:i/>
          <w:iCs/>
          <w:color w:val="0070C0"/>
        </w:rPr>
        <w:t>Z</w:t>
      </w:r>
      <w:r w:rsidR="00D23C75">
        <w:rPr>
          <w:rFonts w:ascii="Verdana" w:hAnsi="Verdana"/>
          <w:i/>
          <w:iCs/>
          <w:color w:val="0070C0"/>
        </w:rPr>
        <w:t> </w:t>
      </w:r>
      <w:r>
        <w:rPr>
          <w:rFonts w:ascii="Verdana" w:hAnsi="Verdana"/>
          <w:i/>
          <w:iCs/>
          <w:color w:val="0070C0"/>
        </w:rPr>
        <w:t>perspektywy zagospodarowania przestrzennego gminy</w:t>
      </w:r>
      <w:r w:rsidR="006432BB">
        <w:rPr>
          <w:rFonts w:ascii="Verdana" w:hAnsi="Verdana"/>
          <w:i/>
          <w:iCs/>
          <w:color w:val="0070C0"/>
        </w:rPr>
        <w:t xml:space="preserve"> przekształcenie terenów biogazowni na </w:t>
      </w:r>
      <w:r w:rsidR="006432BB" w:rsidRPr="006432BB">
        <w:rPr>
          <w:rFonts w:ascii="Verdana" w:hAnsi="Verdana"/>
          <w:i/>
          <w:iCs/>
          <w:color w:val="0070C0"/>
        </w:rPr>
        <w:t>teren potencjalnej lokalizacji farm fotowoltaicznych o mocy przekraczającej 100 kW wraz ze strefą ochronną</w:t>
      </w:r>
      <w:r w:rsidR="006432BB">
        <w:rPr>
          <w:rFonts w:ascii="Verdana" w:hAnsi="Verdana"/>
          <w:i/>
          <w:iCs/>
          <w:color w:val="0070C0"/>
        </w:rPr>
        <w:t xml:space="preserve"> jest </w:t>
      </w:r>
      <w:r w:rsidR="00E45F11">
        <w:rPr>
          <w:rFonts w:ascii="Verdana" w:hAnsi="Verdana"/>
          <w:i/>
          <w:iCs/>
          <w:color w:val="0070C0"/>
        </w:rPr>
        <w:t xml:space="preserve">wariantem korzystniejszym </w:t>
      </w:r>
      <w:r w:rsidR="00D23C75">
        <w:rPr>
          <w:rFonts w:ascii="Verdana" w:hAnsi="Verdana"/>
          <w:i/>
          <w:iCs/>
          <w:color w:val="0070C0"/>
        </w:rPr>
        <w:t xml:space="preserve">zarówno </w:t>
      </w:r>
      <w:r w:rsidR="00E45F11">
        <w:rPr>
          <w:rFonts w:ascii="Verdana" w:hAnsi="Verdana"/>
          <w:i/>
          <w:iCs/>
          <w:color w:val="0070C0"/>
        </w:rPr>
        <w:t>przyrodniczo</w:t>
      </w:r>
      <w:r w:rsidR="00D23C75">
        <w:rPr>
          <w:rFonts w:ascii="Verdana" w:hAnsi="Verdana"/>
          <w:i/>
          <w:iCs/>
          <w:color w:val="0070C0"/>
        </w:rPr>
        <w:t xml:space="preserve"> jak i społecznie</w:t>
      </w:r>
      <w:r w:rsidR="00E45F11">
        <w:rPr>
          <w:rFonts w:ascii="Verdana" w:hAnsi="Verdana"/>
          <w:i/>
          <w:iCs/>
          <w:color w:val="0070C0"/>
        </w:rPr>
        <w:t>.</w:t>
      </w:r>
      <w:r w:rsidR="00B824FE" w:rsidRPr="00B824FE">
        <w:rPr>
          <w:i/>
          <w:color w:val="0070C0"/>
          <w:sz w:val="22"/>
          <w:szCs w:val="22"/>
        </w:rPr>
        <w:t xml:space="preserve"> </w:t>
      </w:r>
    </w:p>
    <w:p w14:paraId="23E0962E" w14:textId="77777777" w:rsidR="00AF61EC" w:rsidRPr="00020F6B" w:rsidRDefault="00B824FE" w:rsidP="00B824FE">
      <w:pPr>
        <w:pStyle w:val="Nagwek1"/>
        <w:spacing w:line="276" w:lineRule="auto"/>
        <w:jc w:val="left"/>
      </w:pPr>
      <w:r w:rsidRPr="00EC2F98">
        <w:t xml:space="preserve"> </w:t>
      </w:r>
      <w:bookmarkStart w:id="219" w:name="_Toc271905508"/>
      <w:bookmarkStart w:id="220" w:name="_Toc426046246"/>
      <w:bookmarkStart w:id="221" w:name="_Toc426047487"/>
      <w:r w:rsidR="00AF61EC" w:rsidRPr="00020F6B">
        <w:t>VIII.</w:t>
      </w:r>
      <w:r w:rsidR="00AF61EC" w:rsidRPr="00020F6B">
        <w:tab/>
        <w:t xml:space="preserve">OBJAŚNIENIE ZMIAN W NOWYM </w:t>
      </w:r>
      <w:r w:rsidR="00C51665">
        <w:tab/>
      </w:r>
      <w:r w:rsidR="00AF61EC" w:rsidRPr="00020F6B">
        <w:t xml:space="preserve">OPRACOWANIU W STOSUNKU DO </w:t>
      </w:r>
      <w:r w:rsidR="00C51665">
        <w:tab/>
      </w:r>
      <w:r w:rsidR="00AF61EC" w:rsidRPr="00020F6B">
        <w:t>POPRZEDNIEJ EDYCJI STUDIUM</w:t>
      </w:r>
      <w:bookmarkEnd w:id="219"/>
      <w:bookmarkEnd w:id="220"/>
      <w:bookmarkEnd w:id="221"/>
    </w:p>
    <w:p w14:paraId="79EE1C2D" w14:textId="77777777" w:rsidR="00AF61EC" w:rsidRPr="00020F6B" w:rsidRDefault="001F08C2" w:rsidP="00A21F71">
      <w:pPr>
        <w:spacing w:line="276" w:lineRule="auto"/>
      </w:pPr>
      <w:r w:rsidRPr="00020F6B">
        <w:tab/>
      </w:r>
      <w:r w:rsidR="000432B1">
        <w:t>Rada Miejska</w:t>
      </w:r>
      <w:r w:rsidR="008A72D4" w:rsidRPr="00020F6B">
        <w:t xml:space="preserve"> </w:t>
      </w:r>
      <w:r w:rsidR="00695525">
        <w:t xml:space="preserve">w </w:t>
      </w:r>
      <w:r w:rsidR="008A72D4" w:rsidRPr="00020F6B">
        <w:t>Drezdenk</w:t>
      </w:r>
      <w:r w:rsidR="00695525">
        <w:t>u</w:t>
      </w:r>
      <w:r w:rsidR="00AF61EC" w:rsidRPr="00020F6B">
        <w:t xml:space="preserve"> Uchwałą </w:t>
      </w:r>
      <w:r w:rsidR="00EC14D0" w:rsidRPr="00020F6B">
        <w:t>Nr XLVIII/318/2010 z dnia 25 lutego 2010 r. przyjęła „Zmianę Studium uwarunkowań i kierunków zagospodarowania przestrzennego</w:t>
      </w:r>
      <w:r w:rsidR="00EC14D0" w:rsidRPr="00866E04">
        <w:t xml:space="preserve"> Gminy Drezdenko”. </w:t>
      </w:r>
      <w:r w:rsidR="00AF61EC" w:rsidRPr="00866E04">
        <w:t xml:space="preserve">W dniu </w:t>
      </w:r>
      <w:r w:rsidR="00866E04" w:rsidRPr="00866E04">
        <w:t xml:space="preserve">25 marca 2014 r. </w:t>
      </w:r>
      <w:r w:rsidR="000432B1">
        <w:t>Rada Miejska</w:t>
      </w:r>
      <w:r w:rsidR="00AF61EC" w:rsidRPr="00866E04">
        <w:t xml:space="preserve"> </w:t>
      </w:r>
      <w:r w:rsidR="00695525">
        <w:t xml:space="preserve">w </w:t>
      </w:r>
      <w:r w:rsidR="00EC2F98" w:rsidRPr="00866E04">
        <w:t>Drezdenk</w:t>
      </w:r>
      <w:r w:rsidR="00695525">
        <w:t>u</w:t>
      </w:r>
      <w:r w:rsidR="00866E04" w:rsidRPr="00866E04">
        <w:t xml:space="preserve"> </w:t>
      </w:r>
      <w:r w:rsidR="00AF61EC" w:rsidRPr="00866E04">
        <w:t xml:space="preserve">Uchwałą Nr </w:t>
      </w:r>
      <w:r w:rsidR="00866E04" w:rsidRPr="00866E04">
        <w:t>XL</w:t>
      </w:r>
      <w:r w:rsidR="00AF61EC" w:rsidRPr="00866E04">
        <w:t>V</w:t>
      </w:r>
      <w:r w:rsidR="00866E04" w:rsidRPr="00866E04">
        <w:t>I</w:t>
      </w:r>
      <w:r w:rsidR="00AF61EC" w:rsidRPr="00866E04">
        <w:t>I/</w:t>
      </w:r>
      <w:r w:rsidR="00866E04" w:rsidRPr="00866E04">
        <w:t>376</w:t>
      </w:r>
      <w:r w:rsidR="00AF61EC" w:rsidRPr="00866E04">
        <w:t>/201</w:t>
      </w:r>
      <w:r w:rsidR="00866E04" w:rsidRPr="00866E04">
        <w:t>4</w:t>
      </w:r>
      <w:r w:rsidR="00AF61EC" w:rsidRPr="00866E04">
        <w:t xml:space="preserve"> wyraziła </w:t>
      </w:r>
      <w:r w:rsidR="00695525">
        <w:t xml:space="preserve">wolę </w:t>
      </w:r>
      <w:r w:rsidR="00FD0E6C">
        <w:t>uchwalenia</w:t>
      </w:r>
      <w:r w:rsidR="00AF61EC" w:rsidRPr="00866E04">
        <w:t xml:space="preserve"> studium. Zgodnie z uchwałą zakres opracowania </w:t>
      </w:r>
      <w:r w:rsidR="00AF61EC" w:rsidRPr="00020F6B">
        <w:t xml:space="preserve">nowej edycji studium obejmuje obszar gminy </w:t>
      </w:r>
      <w:r w:rsidR="00EC2F98">
        <w:t>Drezdenko</w:t>
      </w:r>
      <w:r w:rsidR="00AF61EC" w:rsidRPr="00020F6B">
        <w:t xml:space="preserve">. </w:t>
      </w:r>
    </w:p>
    <w:p w14:paraId="3EBBF6C4" w14:textId="77777777" w:rsidR="00AF61EC" w:rsidRPr="002957D1" w:rsidRDefault="00AF61EC" w:rsidP="00A21F71">
      <w:pPr>
        <w:spacing w:line="276" w:lineRule="auto"/>
      </w:pPr>
      <w:r w:rsidRPr="002957D1">
        <w:t>Uaktualniono część dotyczącą uwarunkowań, ponadto we wprowadzeniu wyjaśniono przyczynę przystąpienia do studium.</w:t>
      </w:r>
    </w:p>
    <w:p w14:paraId="4BF67FF7" w14:textId="77777777" w:rsidR="00EC2F98" w:rsidRDefault="002957D1" w:rsidP="00A21F71">
      <w:pPr>
        <w:pStyle w:val="Default"/>
        <w:spacing w:line="276" w:lineRule="auto"/>
        <w:jc w:val="both"/>
        <w:rPr>
          <w:rFonts w:ascii="Verdana" w:hAnsi="Verdana"/>
          <w:sz w:val="20"/>
          <w:szCs w:val="20"/>
        </w:rPr>
      </w:pPr>
      <w:r>
        <w:rPr>
          <w:rFonts w:ascii="Verdana" w:hAnsi="Verdana"/>
          <w:sz w:val="20"/>
          <w:szCs w:val="20"/>
        </w:rPr>
        <w:tab/>
      </w:r>
      <w:r w:rsidR="00AF61EC" w:rsidRPr="00EC2F98">
        <w:rPr>
          <w:rFonts w:ascii="Verdana" w:hAnsi="Verdana"/>
          <w:sz w:val="20"/>
          <w:szCs w:val="20"/>
        </w:rPr>
        <w:t xml:space="preserve">Zgodnie z </w:t>
      </w:r>
      <w:r w:rsidR="00EC2F98" w:rsidRPr="00EC2F98">
        <w:rPr>
          <w:rFonts w:ascii="Verdana" w:hAnsi="Verdana"/>
          <w:sz w:val="20"/>
          <w:szCs w:val="20"/>
        </w:rPr>
        <w:t>art. 4a pkt 1 ustawy z dnia 18 lipca 2001 r. Prawo wodne (Dz. U. z 2015 r., poz. 469</w:t>
      </w:r>
      <w:r w:rsidR="00497E6B">
        <w:rPr>
          <w:rFonts w:ascii="Verdana" w:hAnsi="Verdana"/>
          <w:sz w:val="20"/>
          <w:szCs w:val="20"/>
        </w:rPr>
        <w:t xml:space="preserve"> ze zm.</w:t>
      </w:r>
      <w:r w:rsidR="00EC2F98" w:rsidRPr="00EC2F98">
        <w:rPr>
          <w:rFonts w:ascii="Verdana" w:hAnsi="Verdana"/>
          <w:sz w:val="20"/>
          <w:szCs w:val="20"/>
        </w:rPr>
        <w:t>), w celu zapewnienia prawidłowego gospodarowania wodami, w tym w szczególności ochrony zasobów wodnych oraz ochrony ludzi i mienia przed powodzią, uzgodnienia z Dyrektorem Regionalnego Zarządu Gospodarki Wodnej wymaga</w:t>
      </w:r>
      <w:r w:rsidR="00EC2F98">
        <w:rPr>
          <w:rFonts w:ascii="Verdana" w:hAnsi="Verdana"/>
          <w:sz w:val="20"/>
          <w:szCs w:val="20"/>
        </w:rPr>
        <w:t>:</w:t>
      </w:r>
    </w:p>
    <w:p w14:paraId="4A97FA80" w14:textId="77777777" w:rsidR="00EC2F98" w:rsidRDefault="00EC2F98" w:rsidP="00A21F71">
      <w:pPr>
        <w:pStyle w:val="Default"/>
        <w:spacing w:line="276" w:lineRule="auto"/>
        <w:ind w:left="284" w:hanging="284"/>
        <w:jc w:val="both"/>
        <w:rPr>
          <w:rFonts w:ascii="Verdana" w:eastAsia="Calibri" w:hAnsi="Verdana" w:cs="Times New Roman"/>
          <w:sz w:val="20"/>
          <w:szCs w:val="20"/>
        </w:rPr>
      </w:pPr>
      <w:r>
        <w:rPr>
          <w:rFonts w:ascii="Verdana" w:hAnsi="Verdana"/>
          <w:sz w:val="20"/>
          <w:szCs w:val="20"/>
        </w:rPr>
        <w:t>-</w:t>
      </w:r>
      <w:r>
        <w:rPr>
          <w:rFonts w:ascii="Verdana" w:hAnsi="Verdana"/>
          <w:sz w:val="20"/>
          <w:szCs w:val="20"/>
        </w:rPr>
        <w:tab/>
      </w:r>
      <w:r w:rsidRPr="00EC2F98">
        <w:rPr>
          <w:rFonts w:ascii="Verdana" w:eastAsia="Calibri" w:hAnsi="Verdana" w:cs="Times New Roman"/>
          <w:sz w:val="20"/>
          <w:szCs w:val="20"/>
        </w:rPr>
        <w:t>studium uwarunkowań i kierunków zagospodarowania przestrzennego gminy</w:t>
      </w:r>
      <w:r>
        <w:rPr>
          <w:rFonts w:ascii="Verdana" w:eastAsia="Calibri" w:hAnsi="Verdana" w:cs="Times New Roman"/>
          <w:sz w:val="20"/>
          <w:szCs w:val="20"/>
        </w:rPr>
        <w:t>,</w:t>
      </w:r>
      <w:r w:rsidRPr="00EC2F98">
        <w:rPr>
          <w:rFonts w:ascii="Verdana" w:eastAsia="Calibri" w:hAnsi="Verdana" w:cs="Times New Roman"/>
          <w:sz w:val="20"/>
          <w:szCs w:val="20"/>
        </w:rPr>
        <w:t xml:space="preserve"> </w:t>
      </w:r>
    </w:p>
    <w:p w14:paraId="4371DD30" w14:textId="77777777" w:rsidR="00EC2F98" w:rsidRPr="00EC2F98" w:rsidRDefault="00EC2F98" w:rsidP="00A21F71">
      <w:pPr>
        <w:pStyle w:val="Default"/>
        <w:spacing w:line="276" w:lineRule="auto"/>
        <w:ind w:left="284" w:hanging="284"/>
        <w:jc w:val="both"/>
        <w:rPr>
          <w:rFonts w:ascii="Verdana" w:eastAsia="Calibri" w:hAnsi="Verdana" w:cs="Times New Roman"/>
          <w:sz w:val="20"/>
          <w:szCs w:val="20"/>
        </w:rPr>
      </w:pPr>
      <w:r>
        <w:rPr>
          <w:rFonts w:ascii="Verdana" w:eastAsia="Calibri" w:hAnsi="Verdana" w:cs="Times New Roman"/>
          <w:sz w:val="20"/>
          <w:szCs w:val="20"/>
        </w:rPr>
        <w:t>-</w:t>
      </w:r>
      <w:r>
        <w:rPr>
          <w:rFonts w:ascii="Verdana" w:eastAsia="Calibri" w:hAnsi="Verdana" w:cs="Times New Roman"/>
          <w:sz w:val="20"/>
          <w:szCs w:val="20"/>
        </w:rPr>
        <w:tab/>
      </w:r>
      <w:r w:rsidRPr="00EC2F98">
        <w:rPr>
          <w:rFonts w:ascii="Verdana" w:eastAsia="Calibri" w:hAnsi="Verdana" w:cs="Times New Roman"/>
          <w:sz w:val="20"/>
          <w:szCs w:val="20"/>
        </w:rPr>
        <w:t xml:space="preserve">strategia rozwoju województwa w zakresie zagospodarowania obszarów </w:t>
      </w:r>
      <w:r>
        <w:rPr>
          <w:rFonts w:ascii="Verdana" w:eastAsia="Calibri" w:hAnsi="Verdana" w:cs="Times New Roman"/>
          <w:sz w:val="20"/>
          <w:szCs w:val="20"/>
        </w:rPr>
        <w:tab/>
      </w:r>
      <w:r w:rsidRPr="00EC2F98">
        <w:rPr>
          <w:rFonts w:ascii="Verdana" w:eastAsia="Calibri" w:hAnsi="Verdana" w:cs="Times New Roman"/>
          <w:sz w:val="20"/>
          <w:szCs w:val="20"/>
        </w:rPr>
        <w:t>narażonych na niebezpieczeń</w:t>
      </w:r>
      <w:r>
        <w:rPr>
          <w:rFonts w:ascii="Verdana" w:eastAsia="Calibri" w:hAnsi="Verdana" w:cs="Times New Roman"/>
          <w:sz w:val="20"/>
          <w:szCs w:val="20"/>
        </w:rPr>
        <w:t>stwo powodzi,</w:t>
      </w:r>
    </w:p>
    <w:p w14:paraId="023F485E" w14:textId="77777777" w:rsidR="00EC2F98" w:rsidRDefault="00EC2F98" w:rsidP="00A21F71">
      <w:pPr>
        <w:widowControl/>
        <w:suppressAutoHyphens w:val="0"/>
        <w:autoSpaceDE w:val="0"/>
        <w:autoSpaceDN w:val="0"/>
        <w:adjustRightInd w:val="0"/>
        <w:spacing w:line="276" w:lineRule="auto"/>
        <w:ind w:left="284" w:hanging="284"/>
        <w:rPr>
          <w:rFonts w:eastAsia="Calibri"/>
          <w:color w:val="000000"/>
          <w:szCs w:val="20"/>
          <w:lang w:eastAsia="pl-PL"/>
        </w:rPr>
      </w:pPr>
      <w:r>
        <w:rPr>
          <w:rFonts w:eastAsia="Calibri"/>
          <w:color w:val="000000"/>
          <w:szCs w:val="20"/>
          <w:lang w:eastAsia="pl-PL"/>
        </w:rPr>
        <w:t>-</w:t>
      </w:r>
      <w:r>
        <w:rPr>
          <w:rFonts w:eastAsia="Calibri"/>
          <w:color w:val="000000"/>
          <w:szCs w:val="20"/>
          <w:lang w:eastAsia="pl-PL"/>
        </w:rPr>
        <w:tab/>
      </w:r>
      <w:r w:rsidRPr="00EC2F98">
        <w:rPr>
          <w:rFonts w:eastAsia="Calibri"/>
          <w:color w:val="000000"/>
          <w:szCs w:val="20"/>
          <w:lang w:eastAsia="pl-PL"/>
        </w:rPr>
        <w:t>miejscowy plan zagospodarowania przestrzennego</w:t>
      </w:r>
      <w:r>
        <w:rPr>
          <w:rFonts w:eastAsia="Calibri"/>
          <w:color w:val="000000"/>
          <w:szCs w:val="20"/>
          <w:lang w:eastAsia="pl-PL"/>
        </w:rPr>
        <w:t>,</w:t>
      </w:r>
    </w:p>
    <w:p w14:paraId="50C7EE07" w14:textId="77777777" w:rsidR="00EC2F98" w:rsidRPr="00EC2F98" w:rsidRDefault="00EC2F98" w:rsidP="00A21F71">
      <w:pPr>
        <w:widowControl/>
        <w:suppressAutoHyphens w:val="0"/>
        <w:autoSpaceDE w:val="0"/>
        <w:autoSpaceDN w:val="0"/>
        <w:adjustRightInd w:val="0"/>
        <w:spacing w:line="276" w:lineRule="auto"/>
        <w:ind w:left="284" w:hanging="284"/>
        <w:rPr>
          <w:rFonts w:eastAsia="Calibri"/>
          <w:color w:val="000000"/>
          <w:szCs w:val="20"/>
          <w:lang w:eastAsia="pl-PL"/>
        </w:rPr>
      </w:pPr>
      <w:r>
        <w:rPr>
          <w:rFonts w:eastAsia="Calibri"/>
          <w:color w:val="000000"/>
          <w:szCs w:val="20"/>
          <w:lang w:eastAsia="pl-PL"/>
        </w:rPr>
        <w:t>-</w:t>
      </w:r>
      <w:r>
        <w:rPr>
          <w:rFonts w:eastAsia="Calibri"/>
          <w:color w:val="000000"/>
          <w:szCs w:val="20"/>
          <w:lang w:eastAsia="pl-PL"/>
        </w:rPr>
        <w:tab/>
      </w:r>
      <w:r w:rsidRPr="00EC2F98">
        <w:rPr>
          <w:rFonts w:eastAsia="Calibri"/>
          <w:color w:val="000000"/>
          <w:szCs w:val="20"/>
          <w:lang w:eastAsia="pl-PL"/>
        </w:rPr>
        <w:t>plan zagospodarowania przestrzennego województwa w zakresie</w:t>
      </w:r>
      <w:r>
        <w:rPr>
          <w:rFonts w:eastAsia="Calibri"/>
          <w:color w:val="000000"/>
          <w:szCs w:val="20"/>
          <w:lang w:eastAsia="pl-PL"/>
        </w:rPr>
        <w:tab/>
        <w:t>z</w:t>
      </w:r>
      <w:r w:rsidRPr="00EC2F98">
        <w:rPr>
          <w:rFonts w:eastAsia="Calibri"/>
          <w:color w:val="000000"/>
          <w:szCs w:val="20"/>
          <w:lang w:eastAsia="pl-PL"/>
        </w:rPr>
        <w:t xml:space="preserve">agospodarowania stref ochronnych ujęć wody, obszarów ochronnych zbiorników </w:t>
      </w:r>
      <w:r>
        <w:rPr>
          <w:rFonts w:eastAsia="Calibri"/>
          <w:color w:val="000000"/>
          <w:szCs w:val="20"/>
          <w:lang w:eastAsia="pl-PL"/>
        </w:rPr>
        <w:tab/>
      </w:r>
      <w:r w:rsidRPr="00EC2F98">
        <w:rPr>
          <w:rFonts w:eastAsia="Calibri"/>
          <w:color w:val="000000"/>
          <w:szCs w:val="20"/>
          <w:lang w:eastAsia="pl-PL"/>
        </w:rPr>
        <w:t xml:space="preserve">wód śródlądowych </w:t>
      </w:r>
      <w:r w:rsidR="002957D1">
        <w:rPr>
          <w:rFonts w:eastAsia="Calibri"/>
          <w:color w:val="000000"/>
          <w:szCs w:val="20"/>
          <w:lang w:eastAsia="pl-PL"/>
        </w:rPr>
        <w:br/>
      </w:r>
      <w:r w:rsidRPr="00EC2F98">
        <w:rPr>
          <w:rFonts w:eastAsia="Calibri"/>
          <w:color w:val="000000"/>
          <w:szCs w:val="20"/>
          <w:lang w:eastAsia="pl-PL"/>
        </w:rPr>
        <w:t>i obszarów narażony</w:t>
      </w:r>
      <w:r>
        <w:rPr>
          <w:rFonts w:eastAsia="Calibri"/>
          <w:color w:val="000000"/>
          <w:szCs w:val="20"/>
          <w:lang w:eastAsia="pl-PL"/>
        </w:rPr>
        <w:t>ch na niebezpieczeństwo powodzi,</w:t>
      </w:r>
      <w:r w:rsidRPr="00EC2F98">
        <w:rPr>
          <w:rFonts w:eastAsia="Calibri"/>
          <w:color w:val="000000"/>
          <w:szCs w:val="20"/>
          <w:lang w:eastAsia="pl-PL"/>
        </w:rPr>
        <w:t xml:space="preserve"> </w:t>
      </w:r>
    </w:p>
    <w:p w14:paraId="21035F02" w14:textId="77777777" w:rsidR="00AF61EC" w:rsidRDefault="00EC2F98" w:rsidP="00A21F71">
      <w:pPr>
        <w:spacing w:line="276" w:lineRule="auto"/>
        <w:ind w:left="284" w:hanging="284"/>
        <w:rPr>
          <w:rFonts w:eastAsia="Calibri"/>
          <w:color w:val="000000"/>
          <w:szCs w:val="20"/>
          <w:lang w:eastAsia="pl-PL"/>
        </w:rPr>
      </w:pPr>
      <w:r>
        <w:rPr>
          <w:rFonts w:eastAsia="Calibri"/>
          <w:color w:val="000000"/>
          <w:szCs w:val="20"/>
          <w:lang w:eastAsia="pl-PL"/>
        </w:rPr>
        <w:t>-</w:t>
      </w:r>
      <w:r>
        <w:rPr>
          <w:rFonts w:eastAsia="Calibri"/>
          <w:color w:val="000000"/>
          <w:szCs w:val="20"/>
          <w:lang w:eastAsia="pl-PL"/>
        </w:rPr>
        <w:tab/>
      </w:r>
      <w:r w:rsidRPr="00EC2F98">
        <w:rPr>
          <w:rFonts w:eastAsia="Calibri"/>
          <w:color w:val="000000"/>
          <w:szCs w:val="20"/>
          <w:lang w:eastAsia="pl-PL"/>
        </w:rPr>
        <w:t xml:space="preserve">ustalenie lokalizacji inwestycji celu publicznego oraz warunków zabudowy </w:t>
      </w:r>
      <w:r>
        <w:rPr>
          <w:rFonts w:eastAsia="Calibri"/>
          <w:color w:val="000000"/>
          <w:szCs w:val="20"/>
          <w:lang w:eastAsia="pl-PL"/>
        </w:rPr>
        <w:tab/>
      </w:r>
      <w:r w:rsidR="002957D1">
        <w:rPr>
          <w:rFonts w:eastAsia="Calibri"/>
          <w:color w:val="000000"/>
          <w:szCs w:val="20"/>
          <w:lang w:eastAsia="pl-PL"/>
        </w:rPr>
        <w:br/>
      </w:r>
      <w:r w:rsidRPr="00EC2F98">
        <w:rPr>
          <w:rFonts w:eastAsia="Calibri"/>
          <w:color w:val="000000"/>
          <w:szCs w:val="20"/>
          <w:lang w:eastAsia="pl-PL"/>
        </w:rPr>
        <w:t xml:space="preserve">w </w:t>
      </w:r>
      <w:r w:rsidR="002957D1">
        <w:rPr>
          <w:rFonts w:eastAsia="Calibri"/>
          <w:color w:val="000000"/>
          <w:szCs w:val="20"/>
          <w:lang w:eastAsia="pl-PL"/>
        </w:rPr>
        <w:t>r</w:t>
      </w:r>
      <w:r w:rsidRPr="00EC2F98">
        <w:rPr>
          <w:rFonts w:eastAsia="Calibri"/>
          <w:color w:val="000000"/>
          <w:szCs w:val="20"/>
          <w:lang w:eastAsia="pl-PL"/>
        </w:rPr>
        <w:t>ozumieniu ustawy z dnia 27 marca 2003 r. o planowaniu i zagospodarowa</w:t>
      </w:r>
      <w:r w:rsidR="00497E6B">
        <w:rPr>
          <w:rFonts w:eastAsia="Calibri"/>
          <w:color w:val="000000"/>
          <w:szCs w:val="20"/>
          <w:lang w:eastAsia="pl-PL"/>
        </w:rPr>
        <w:t>niu przestrzennym (Dz. U. z 2016</w:t>
      </w:r>
      <w:r w:rsidRPr="00EC2F98">
        <w:rPr>
          <w:rFonts w:eastAsia="Calibri"/>
          <w:color w:val="000000"/>
          <w:szCs w:val="20"/>
          <w:lang w:eastAsia="pl-PL"/>
        </w:rPr>
        <w:t xml:space="preserve"> r. poz. </w:t>
      </w:r>
      <w:r w:rsidR="00497E6B">
        <w:rPr>
          <w:rFonts w:eastAsia="Calibri"/>
          <w:color w:val="000000"/>
          <w:szCs w:val="20"/>
          <w:lang w:eastAsia="pl-PL"/>
        </w:rPr>
        <w:t>778</w:t>
      </w:r>
      <w:r w:rsidRPr="00EC2F98">
        <w:rPr>
          <w:rFonts w:eastAsia="Calibri"/>
          <w:color w:val="000000"/>
          <w:szCs w:val="20"/>
          <w:lang w:eastAsia="pl-PL"/>
        </w:rPr>
        <w:t>) – dla przedsięwzięć wymagających</w:t>
      </w:r>
      <w:r>
        <w:rPr>
          <w:rFonts w:eastAsia="Calibri"/>
          <w:color w:val="000000"/>
          <w:szCs w:val="20"/>
          <w:lang w:eastAsia="pl-PL"/>
        </w:rPr>
        <w:br/>
      </w:r>
      <w:r w:rsidRPr="00EC2F98">
        <w:rPr>
          <w:rFonts w:eastAsia="Calibri"/>
          <w:color w:val="000000"/>
          <w:szCs w:val="20"/>
          <w:lang w:eastAsia="pl-PL"/>
        </w:rPr>
        <w:t xml:space="preserve">uzyskania pozwolenia wodnoprawnego, do wydania którego organem właściwym </w:t>
      </w:r>
      <w:r>
        <w:rPr>
          <w:rFonts w:eastAsia="Calibri"/>
          <w:color w:val="000000"/>
          <w:szCs w:val="20"/>
          <w:lang w:eastAsia="pl-PL"/>
        </w:rPr>
        <w:br/>
      </w:r>
      <w:r w:rsidRPr="00EC2F98">
        <w:rPr>
          <w:rFonts w:eastAsia="Calibri"/>
          <w:color w:val="000000"/>
          <w:szCs w:val="20"/>
          <w:lang w:eastAsia="pl-PL"/>
        </w:rPr>
        <w:t xml:space="preserve">jest marszałek województwa lub dyrektor regionalnego zarządu gospodarki </w:t>
      </w:r>
      <w:r>
        <w:rPr>
          <w:rFonts w:eastAsia="Calibri"/>
          <w:color w:val="000000"/>
          <w:szCs w:val="20"/>
          <w:lang w:eastAsia="pl-PL"/>
        </w:rPr>
        <w:br/>
      </w:r>
      <w:r w:rsidRPr="00EC2F98">
        <w:rPr>
          <w:rFonts w:eastAsia="Calibri"/>
          <w:color w:val="000000"/>
          <w:szCs w:val="20"/>
          <w:lang w:eastAsia="pl-PL"/>
        </w:rPr>
        <w:t>wodnej.</w:t>
      </w:r>
    </w:p>
    <w:p w14:paraId="19609FC1" w14:textId="77777777" w:rsidR="002957D1" w:rsidRPr="002957D1" w:rsidRDefault="002957D1" w:rsidP="00A21F71">
      <w:pPr>
        <w:spacing w:line="276" w:lineRule="auto"/>
        <w:rPr>
          <w:szCs w:val="20"/>
        </w:rPr>
      </w:pPr>
      <w:r>
        <w:rPr>
          <w:rFonts w:eastAsia="Calibri"/>
          <w:color w:val="000000"/>
          <w:szCs w:val="20"/>
          <w:lang w:eastAsia="pl-PL"/>
        </w:rPr>
        <w:lastRenderedPageBreak/>
        <w:t xml:space="preserve">Na podstawie art. 10 ust. 2 pkt 11 ustawy z dnia 27 marca 2003 r. o Planowaniu </w:t>
      </w:r>
      <w:r>
        <w:rPr>
          <w:rFonts w:eastAsia="Calibri"/>
          <w:color w:val="000000"/>
          <w:szCs w:val="20"/>
          <w:lang w:eastAsia="pl-PL"/>
        </w:rPr>
        <w:br/>
        <w:t>i zagospodarowa</w:t>
      </w:r>
      <w:r w:rsidR="00497E6B">
        <w:rPr>
          <w:rFonts w:eastAsia="Calibri"/>
          <w:color w:val="000000"/>
          <w:szCs w:val="20"/>
          <w:lang w:eastAsia="pl-PL"/>
        </w:rPr>
        <w:t>niu przestrzennym (Dz. U. z 2016 r., poz. 778</w:t>
      </w:r>
      <w:r>
        <w:rPr>
          <w:rFonts w:eastAsia="Calibri"/>
          <w:color w:val="000000"/>
          <w:szCs w:val="20"/>
          <w:lang w:eastAsia="pl-PL"/>
        </w:rPr>
        <w:t xml:space="preserve">), w studium określa się </w:t>
      </w:r>
      <w:r>
        <w:rPr>
          <w:rFonts w:eastAsia="Calibri"/>
          <w:color w:val="000000"/>
          <w:szCs w:val="20"/>
          <w:lang w:eastAsia="pl-PL"/>
        </w:rPr>
        <w:br/>
        <w:t xml:space="preserve">w szczególności </w:t>
      </w:r>
      <w:r>
        <w:rPr>
          <w:szCs w:val="20"/>
        </w:rPr>
        <w:t xml:space="preserve">obszary szczególnego zagrożenia powodzią oraz obszary osuwania się mas </w:t>
      </w:r>
      <w:r w:rsidRPr="002957D1">
        <w:rPr>
          <w:szCs w:val="20"/>
        </w:rPr>
        <w:t>ziemnych.</w:t>
      </w:r>
    </w:p>
    <w:p w14:paraId="2ADD624A" w14:textId="77777777" w:rsidR="00AF61EC" w:rsidRPr="002957D1" w:rsidRDefault="002957D1" w:rsidP="00A21F71">
      <w:pPr>
        <w:spacing w:line="276" w:lineRule="auto"/>
      </w:pPr>
      <w:r w:rsidRPr="002957D1">
        <w:t>Ponadto d</w:t>
      </w:r>
      <w:r w:rsidR="00AF61EC" w:rsidRPr="002957D1">
        <w:t>odatkowo powiększono i zracjonalizowano obszary przeznaczone pod zabudowę, zaktualizowano ustalenia dotyczące system</w:t>
      </w:r>
      <w:r w:rsidR="008A72D4" w:rsidRPr="002957D1">
        <w:t>u</w:t>
      </w:r>
      <w:r w:rsidR="00AF61EC" w:rsidRPr="002957D1">
        <w:t xml:space="preserve"> infrastruktury, komunikacji, form ochrony przyrody oraz uszczegółowiono przeznaczenie terenów.</w:t>
      </w:r>
    </w:p>
    <w:p w14:paraId="0A108D0C" w14:textId="77777777" w:rsidR="00AF61EC" w:rsidRPr="002957D1" w:rsidRDefault="00AF61EC" w:rsidP="00A21F71">
      <w:pPr>
        <w:spacing w:line="276" w:lineRule="auto"/>
      </w:pPr>
      <w:r w:rsidRPr="002957D1">
        <w:t>Całość ustaleń studium sporządzono zgodnie z aktualnymi przepisami ustawy z dnia 27 marca 2003 r. o planowaniu i zagospodarowaniu przestrzennym.</w:t>
      </w:r>
    </w:p>
    <w:p w14:paraId="37FFC8DF" w14:textId="77777777" w:rsidR="00F443D5" w:rsidRDefault="00F443D5" w:rsidP="00F443D5">
      <w:pPr>
        <w:spacing w:line="276" w:lineRule="auto"/>
        <w:rPr>
          <w:rFonts w:ascii="Arial" w:hAnsi="Arial" w:cs="Arial"/>
          <w:i/>
          <w:color w:val="0070C0"/>
          <w:sz w:val="22"/>
          <w:szCs w:val="22"/>
        </w:rPr>
      </w:pPr>
    </w:p>
    <w:p w14:paraId="6AC9DFBC" w14:textId="3E4AC231" w:rsidR="00965E8D" w:rsidRPr="00D81119" w:rsidRDefault="00F443D5" w:rsidP="006242EC">
      <w:pPr>
        <w:spacing w:line="276" w:lineRule="auto"/>
        <w:ind w:firstLine="709"/>
        <w:rPr>
          <w:rFonts w:cs="Arial"/>
          <w:iCs/>
          <w:szCs w:val="20"/>
        </w:rPr>
      </w:pPr>
      <w:r w:rsidRPr="00D81119">
        <w:rPr>
          <w:rFonts w:cs="Arial"/>
          <w:iCs/>
          <w:szCs w:val="20"/>
        </w:rPr>
        <w:t xml:space="preserve">W stosunku do terenu objętego niniejszą zmianą - studium przyjęte uchwałą </w:t>
      </w:r>
      <w:r w:rsidR="00B62ABF" w:rsidRPr="00D81119">
        <w:rPr>
          <w:rFonts w:cs="Arial"/>
          <w:iCs/>
          <w:szCs w:val="20"/>
        </w:rPr>
        <w:br/>
      </w:r>
      <w:r w:rsidRPr="00D81119">
        <w:rPr>
          <w:rFonts w:cs="Arial"/>
          <w:iCs/>
          <w:szCs w:val="20"/>
        </w:rPr>
        <w:t xml:space="preserve">nr XXX/276/2016 Rady Miejskiej w Drezdenku z dnia 28 września 2016 r. precyzuje kierunki zagospodarowania przestrzennego analogicznie do obowiązujących miejscowych planów zagospodarowania przestrzennego, które przeznaczają teren pod funkcje zgodne </w:t>
      </w:r>
      <w:r w:rsidR="00B62ABF" w:rsidRPr="00D81119">
        <w:rPr>
          <w:rFonts w:cs="Arial"/>
          <w:iCs/>
          <w:szCs w:val="20"/>
        </w:rPr>
        <w:br/>
      </w:r>
      <w:r w:rsidRPr="00D81119">
        <w:rPr>
          <w:rFonts w:cs="Arial"/>
          <w:iCs/>
          <w:szCs w:val="20"/>
        </w:rPr>
        <w:t>z dotychczasowym użytkowaniem tj. funkcje usługowe i produkcyjno-usługowe oraz rolnicze. Niniejsza zmiana studium poszerza kierunek funkcji produkcyjno-usługowych w</w:t>
      </w:r>
      <w:r w:rsidR="00715038">
        <w:rPr>
          <w:rFonts w:cs="Arial"/>
          <w:iCs/>
          <w:szCs w:val="20"/>
        </w:rPr>
        <w:t> </w:t>
      </w:r>
      <w:r w:rsidRPr="00D81119">
        <w:rPr>
          <w:rFonts w:cs="Arial"/>
          <w:iCs/>
          <w:szCs w:val="20"/>
        </w:rPr>
        <w:t xml:space="preserve">związku z planami rozwojowymi istniejącego zakładu produkcyjnego, a także pod kątem wykorzystania odnawialnych źródeł energii. </w:t>
      </w:r>
    </w:p>
    <w:p w14:paraId="04A8354D" w14:textId="44116BB7" w:rsidR="003A5FA3" w:rsidRDefault="003A5FA3" w:rsidP="00F443D5">
      <w:pPr>
        <w:spacing w:line="276" w:lineRule="auto"/>
        <w:rPr>
          <w:rFonts w:ascii="Arial" w:hAnsi="Arial" w:cs="Arial"/>
          <w:i/>
          <w:color w:val="0070C0"/>
          <w:sz w:val="22"/>
          <w:szCs w:val="22"/>
        </w:rPr>
      </w:pPr>
    </w:p>
    <w:p w14:paraId="19123C2E" w14:textId="6BDA0162" w:rsidR="00715038" w:rsidRDefault="003A5FA3" w:rsidP="00715038">
      <w:pPr>
        <w:pStyle w:val="Tekstpodstawowy"/>
        <w:ind w:firstLine="709"/>
        <w:rPr>
          <w:rFonts w:ascii="Verdana" w:hAnsi="Verdana" w:cs="Arial"/>
          <w:i/>
          <w:color w:val="0070C0"/>
          <w:sz w:val="20"/>
          <w:szCs w:val="20"/>
          <w:lang w:val="pl-PL"/>
        </w:rPr>
      </w:pPr>
      <w:r w:rsidRPr="00D81119">
        <w:rPr>
          <w:rFonts w:ascii="Verdana" w:hAnsi="Verdana" w:cs="Arial"/>
          <w:i/>
          <w:color w:val="0070C0"/>
          <w:sz w:val="20"/>
          <w:szCs w:val="20"/>
        </w:rPr>
        <w:t xml:space="preserve">W stosunku do terenu objętego niniejszą zmianą - studium przyjęte uchwałą </w:t>
      </w:r>
      <w:r w:rsidRPr="00D81119">
        <w:rPr>
          <w:rFonts w:ascii="Verdana" w:hAnsi="Verdana" w:cs="Arial"/>
          <w:i/>
          <w:color w:val="0070C0"/>
          <w:sz w:val="20"/>
          <w:szCs w:val="20"/>
        </w:rPr>
        <w:br/>
        <w:t xml:space="preserve">nr XXX/276/2016 Rady Miejskiej w Drezdenku z dnia 28 września 2016 r., </w:t>
      </w:r>
      <w:r w:rsidRPr="00D81119">
        <w:rPr>
          <w:rFonts w:ascii="Verdana" w:hAnsi="Verdana" w:cs="Arial"/>
          <w:i/>
          <w:color w:val="0070C0"/>
          <w:sz w:val="20"/>
          <w:szCs w:val="20"/>
          <w:lang w:val="pl-PL"/>
        </w:rPr>
        <w:t>zmienione uchwałą Nr LIII/472/2017 Rady Miejskiej w Drezdenku z dnia 29 listopada 2017 r.</w:t>
      </w:r>
      <w:r w:rsidRPr="00D81119">
        <w:rPr>
          <w:rFonts w:ascii="Verdana" w:hAnsi="Verdana" w:cs="Arial"/>
          <w:i/>
          <w:color w:val="0070C0"/>
          <w:sz w:val="20"/>
          <w:szCs w:val="20"/>
        </w:rPr>
        <w:t xml:space="preserve"> precyzuje kierunki zagospodarowania przestrzennego </w:t>
      </w:r>
      <w:r w:rsidRPr="00D81119">
        <w:rPr>
          <w:rFonts w:ascii="Verdana" w:hAnsi="Verdana" w:cs="Arial"/>
          <w:i/>
          <w:color w:val="0070C0"/>
          <w:sz w:val="20"/>
          <w:szCs w:val="20"/>
          <w:lang w:val="pl-PL"/>
        </w:rPr>
        <w:t xml:space="preserve">na terenie obrębu ewidencyjnego Osów. </w:t>
      </w:r>
      <w:r w:rsidRPr="00D81119">
        <w:rPr>
          <w:rFonts w:ascii="Verdana" w:hAnsi="Verdana" w:cs="Arial"/>
          <w:i/>
          <w:color w:val="0070C0"/>
          <w:sz w:val="20"/>
          <w:szCs w:val="20"/>
        </w:rPr>
        <w:t>Niniejsza zmiana studium</w:t>
      </w:r>
      <w:r w:rsidR="00715038">
        <w:rPr>
          <w:rFonts w:ascii="Verdana" w:hAnsi="Verdana" w:cs="Arial"/>
          <w:i/>
          <w:color w:val="0070C0"/>
          <w:sz w:val="20"/>
          <w:szCs w:val="20"/>
          <w:lang w:val="pl-PL"/>
        </w:rPr>
        <w:t xml:space="preserve"> (2021)</w:t>
      </w:r>
      <w:r w:rsidR="000A04B9">
        <w:rPr>
          <w:rFonts w:ascii="Verdana" w:hAnsi="Verdana" w:cs="Arial"/>
          <w:i/>
          <w:color w:val="0070C0"/>
          <w:sz w:val="20"/>
          <w:szCs w:val="20"/>
          <w:lang w:val="pl-PL"/>
        </w:rPr>
        <w:t xml:space="preserve"> </w:t>
      </w:r>
      <w:r w:rsidR="00715038">
        <w:rPr>
          <w:rFonts w:ascii="Verdana" w:hAnsi="Verdana" w:cs="Arial"/>
          <w:i/>
          <w:color w:val="0070C0"/>
          <w:sz w:val="20"/>
          <w:szCs w:val="20"/>
          <w:lang w:val="pl-PL"/>
        </w:rPr>
        <w:t>wyznacza</w:t>
      </w:r>
      <w:r w:rsidR="006432BB">
        <w:rPr>
          <w:rFonts w:ascii="Verdana" w:hAnsi="Verdana" w:cs="Arial"/>
          <w:i/>
          <w:color w:val="0070C0"/>
          <w:sz w:val="20"/>
          <w:szCs w:val="20"/>
          <w:lang w:val="pl-PL"/>
        </w:rPr>
        <w:t xml:space="preserve"> </w:t>
      </w:r>
      <w:r w:rsidR="006432BB" w:rsidRPr="006432BB">
        <w:rPr>
          <w:rFonts w:ascii="Verdana" w:hAnsi="Verdana" w:cs="Arial"/>
          <w:i/>
          <w:color w:val="0070C0"/>
          <w:sz w:val="20"/>
          <w:szCs w:val="20"/>
          <w:lang w:val="pl-PL"/>
        </w:rPr>
        <w:t>teren potencjalnej lokalizacji farm fotowoltaicznych o mocy przekraczającej 100 kW wraz ze strefą ochronną</w:t>
      </w:r>
      <w:r w:rsidR="006432BB">
        <w:rPr>
          <w:rFonts w:ascii="Verdana" w:hAnsi="Verdana" w:cs="Arial"/>
          <w:i/>
          <w:color w:val="0070C0"/>
          <w:sz w:val="20"/>
          <w:szCs w:val="20"/>
          <w:lang w:val="pl-PL"/>
        </w:rPr>
        <w:t xml:space="preserve"> oraz </w:t>
      </w:r>
      <w:r w:rsidR="000A04B9">
        <w:rPr>
          <w:rFonts w:ascii="Verdana" w:hAnsi="Verdana" w:cs="Arial"/>
          <w:i/>
          <w:color w:val="0070C0"/>
          <w:sz w:val="20"/>
          <w:szCs w:val="20"/>
          <w:lang w:val="pl-PL"/>
        </w:rPr>
        <w:t>wyznacza</w:t>
      </w:r>
      <w:r w:rsidR="00715038">
        <w:rPr>
          <w:rFonts w:ascii="Verdana" w:hAnsi="Verdana" w:cs="Arial"/>
          <w:i/>
          <w:color w:val="0070C0"/>
          <w:sz w:val="20"/>
          <w:szCs w:val="20"/>
          <w:lang w:val="pl-PL"/>
        </w:rPr>
        <w:t xml:space="preserve"> poszerzenie drogi wojewódzkiej nr 160. </w:t>
      </w:r>
    </w:p>
    <w:sectPr w:rsidR="00715038" w:rsidSect="00A21F71">
      <w:footnotePr>
        <w:pos w:val="beneathText"/>
      </w:footnotePr>
      <w:type w:val="continuous"/>
      <w:pgSz w:w="11905" w:h="16837"/>
      <w:pgMar w:top="1418" w:right="1415" w:bottom="1418" w:left="1418"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8D1B" w14:textId="77777777" w:rsidR="00327E92" w:rsidRDefault="00327E92" w:rsidP="00AF61EC">
      <w:r>
        <w:separator/>
      </w:r>
    </w:p>
  </w:endnote>
  <w:endnote w:type="continuationSeparator" w:id="0">
    <w:p w14:paraId="2F892E69" w14:textId="77777777" w:rsidR="00327E92" w:rsidRDefault="00327E92" w:rsidP="00AF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ndale Sans UI">
    <w:altName w:val="Calibri"/>
    <w:charset w:val="00"/>
    <w:family w:val="auto"/>
    <w:pitch w:val="variable"/>
  </w:font>
  <w:font w:name="TimesNewRomanPSMT">
    <w:altName w:val="Times New Roman"/>
    <w:charset w:val="00"/>
    <w:family w:val="roman"/>
    <w:pitch w:val="default"/>
  </w:font>
  <w:font w:name="TTE2382648t00">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NewRomanPS-BoldMT">
    <w:altName w:val="Times New Roman"/>
    <w:charset w:val="EE"/>
    <w:family w:val="auto"/>
    <w:pitch w:val="default"/>
    <w:sig w:usb0="00000007" w:usb1="00000000" w:usb2="00000000" w:usb3="00000000" w:csb0="00000003" w:csb1="00000000"/>
  </w:font>
  <w:font w:name="ArialMT">
    <w:altName w:val="Times New Roman"/>
    <w:charset w:val="EE"/>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12D1" w14:textId="77777777" w:rsidR="00CB64BC" w:rsidRDefault="00CB64BC" w:rsidP="007F3CE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6089DC" w14:textId="77777777" w:rsidR="00CB64BC" w:rsidRDefault="00CB64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9F57" w14:textId="77777777" w:rsidR="00CB64BC" w:rsidRPr="000039DD" w:rsidRDefault="00CB64BC" w:rsidP="007F3CEC">
    <w:pPr>
      <w:pStyle w:val="Stopka"/>
      <w:framePr w:wrap="around" w:vAnchor="text" w:hAnchor="margin" w:xAlign="center" w:y="1"/>
      <w:rPr>
        <w:rStyle w:val="Numerstrony"/>
        <w:szCs w:val="20"/>
      </w:rPr>
    </w:pPr>
    <w:r w:rsidRPr="000039DD">
      <w:rPr>
        <w:rStyle w:val="Numerstrony"/>
        <w:szCs w:val="20"/>
      </w:rPr>
      <w:fldChar w:fldCharType="begin"/>
    </w:r>
    <w:r w:rsidRPr="000039DD">
      <w:rPr>
        <w:rStyle w:val="Numerstrony"/>
        <w:szCs w:val="20"/>
      </w:rPr>
      <w:instrText xml:space="preserve">PAGE  </w:instrText>
    </w:r>
    <w:r w:rsidRPr="000039DD">
      <w:rPr>
        <w:rStyle w:val="Numerstrony"/>
        <w:szCs w:val="20"/>
      </w:rPr>
      <w:fldChar w:fldCharType="separate"/>
    </w:r>
    <w:r>
      <w:rPr>
        <w:rStyle w:val="Numerstrony"/>
        <w:noProof/>
        <w:szCs w:val="20"/>
      </w:rPr>
      <w:t>13</w:t>
    </w:r>
    <w:r w:rsidRPr="000039DD">
      <w:rPr>
        <w:rStyle w:val="Numerstrony"/>
        <w:szCs w:val="20"/>
      </w:rPr>
      <w:fldChar w:fldCharType="end"/>
    </w:r>
  </w:p>
  <w:p w14:paraId="5BA779A3" w14:textId="77777777" w:rsidR="00CB64BC" w:rsidRDefault="00CB64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A3036" w14:textId="77777777" w:rsidR="00327E92" w:rsidRDefault="00327E92" w:rsidP="00AF61EC">
      <w:r>
        <w:separator/>
      </w:r>
    </w:p>
  </w:footnote>
  <w:footnote w:type="continuationSeparator" w:id="0">
    <w:p w14:paraId="2BA887BC" w14:textId="77777777" w:rsidR="00327E92" w:rsidRDefault="00327E92" w:rsidP="00AF6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50D9" w14:textId="77777777" w:rsidR="00CB64BC" w:rsidRPr="000861D9" w:rsidRDefault="00CB64BC" w:rsidP="007F3CEC">
    <w:pPr>
      <w:pStyle w:val="Nagwek"/>
      <w:rPr>
        <w:i/>
        <w:sz w:val="17"/>
        <w:szCs w:val="17"/>
        <w:u w:val="single"/>
      </w:rPr>
    </w:pPr>
    <w:r w:rsidRPr="000861D9">
      <w:rPr>
        <w:i/>
        <w:sz w:val="17"/>
        <w:szCs w:val="17"/>
        <w:u w:val="single"/>
      </w:rPr>
      <w:t>Studium uwarunkowań i kierunków zagospodarowania przestrzenne</w:t>
    </w:r>
    <w:r>
      <w:rPr>
        <w:i/>
        <w:sz w:val="17"/>
        <w:szCs w:val="17"/>
        <w:u w:val="single"/>
      </w:rPr>
      <w:t>go Gminy Drezdenko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FF8A1A8E"/>
    <w:name w:val="WW8Num2"/>
    <w:lvl w:ilvl="0">
      <w:start w:val="1"/>
      <w:numFmt w:val="bullet"/>
      <w:lvlText w:val=""/>
      <w:lvlJc w:val="left"/>
      <w:pPr>
        <w:tabs>
          <w:tab w:val="num" w:pos="720"/>
        </w:tabs>
        <w:ind w:left="720" w:hanging="360"/>
      </w:pPr>
      <w:rPr>
        <w:rFonts w:ascii="Symbol" w:hAnsi="Symbol" w:cs="Wingdings"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241088"/>
    <w:multiLevelType w:val="hybridMultilevel"/>
    <w:tmpl w:val="A89A8642"/>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8292B"/>
    <w:multiLevelType w:val="hybridMultilevel"/>
    <w:tmpl w:val="32987AB0"/>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C22A31"/>
    <w:multiLevelType w:val="hybridMultilevel"/>
    <w:tmpl w:val="B100E060"/>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4B33D9"/>
    <w:multiLevelType w:val="hybridMultilevel"/>
    <w:tmpl w:val="89B43312"/>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3120B30"/>
    <w:multiLevelType w:val="hybridMultilevel"/>
    <w:tmpl w:val="B0AC4A90"/>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039805FE"/>
    <w:multiLevelType w:val="hybridMultilevel"/>
    <w:tmpl w:val="45682554"/>
    <w:lvl w:ilvl="0" w:tplc="B12EC856">
      <w:start w:val="1"/>
      <w:numFmt w:val="bullet"/>
      <w:lvlText w:val=""/>
      <w:lvlJc w:val="left"/>
      <w:pPr>
        <w:tabs>
          <w:tab w:val="num" w:pos="1069"/>
        </w:tabs>
        <w:ind w:left="1069" w:hanging="360"/>
      </w:pPr>
      <w:rPr>
        <w:rFonts w:ascii="Symbol" w:hAnsi="Symbol" w:hint="default"/>
      </w:rPr>
    </w:lvl>
    <w:lvl w:ilvl="1" w:tplc="B12EC856">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050F31C5"/>
    <w:multiLevelType w:val="hybridMultilevel"/>
    <w:tmpl w:val="3304899E"/>
    <w:lvl w:ilvl="0" w:tplc="571401CA">
      <w:start w:val="1"/>
      <w:numFmt w:val="decimal"/>
      <w:lvlText w:val="%1)"/>
      <w:lvlJc w:val="left"/>
      <w:pPr>
        <w:tabs>
          <w:tab w:val="num" w:pos="1834"/>
        </w:tabs>
        <w:ind w:left="1834" w:hanging="11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C20D2A"/>
    <w:multiLevelType w:val="hybridMultilevel"/>
    <w:tmpl w:val="842AAE6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4376C0"/>
    <w:multiLevelType w:val="hybridMultilevel"/>
    <w:tmpl w:val="EC9A7B82"/>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09095D"/>
    <w:multiLevelType w:val="hybridMultilevel"/>
    <w:tmpl w:val="CEE4AB46"/>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A14AD8"/>
    <w:multiLevelType w:val="hybridMultilevel"/>
    <w:tmpl w:val="FE662BA0"/>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500B8F"/>
    <w:multiLevelType w:val="hybridMultilevel"/>
    <w:tmpl w:val="2FFC6130"/>
    <w:lvl w:ilvl="0" w:tplc="EEF2556E">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6715A8"/>
    <w:multiLevelType w:val="hybridMultilevel"/>
    <w:tmpl w:val="FC585D54"/>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6A6861"/>
    <w:multiLevelType w:val="hybridMultilevel"/>
    <w:tmpl w:val="3ECC9922"/>
    <w:lvl w:ilvl="0" w:tplc="C4E05E64">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A12747B"/>
    <w:multiLevelType w:val="hybridMultilevel"/>
    <w:tmpl w:val="12B2BD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3A108A"/>
    <w:multiLevelType w:val="hybridMultilevel"/>
    <w:tmpl w:val="87A0AA78"/>
    <w:lvl w:ilvl="0" w:tplc="D03661BC">
      <w:start w:val="2"/>
      <w:numFmt w:val="bullet"/>
      <w:lvlText w:val="–"/>
      <w:lvlJc w:val="left"/>
      <w:pPr>
        <w:ind w:left="1004" w:hanging="360"/>
      </w:pPr>
      <w:rPr>
        <w:rFonts w:ascii="Times New Roman" w:hAnsi="Times New Roman"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0A43614C"/>
    <w:multiLevelType w:val="hybridMultilevel"/>
    <w:tmpl w:val="E110C6DA"/>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60160C"/>
    <w:multiLevelType w:val="hybridMultilevel"/>
    <w:tmpl w:val="1F2C52B0"/>
    <w:lvl w:ilvl="0" w:tplc="D03661BC">
      <w:start w:val="2"/>
      <w:numFmt w:val="bullet"/>
      <w:lvlText w:val="–"/>
      <w:lvlJc w:val="left"/>
      <w:pPr>
        <w:tabs>
          <w:tab w:val="num" w:pos="1069"/>
        </w:tabs>
        <w:ind w:left="1069" w:hanging="360"/>
      </w:pPr>
      <w:rPr>
        <w:rFonts w:ascii="Times New Roman" w:hAnsi="Times New Roman" w:hint="default"/>
        <w:b/>
      </w:rPr>
    </w:lvl>
    <w:lvl w:ilvl="1" w:tplc="EEF2556E">
      <w:start w:val="1"/>
      <w:numFmt w:val="bullet"/>
      <w:lvlText w:val=""/>
      <w:lvlJc w:val="left"/>
      <w:pPr>
        <w:tabs>
          <w:tab w:val="num" w:pos="2149"/>
        </w:tabs>
        <w:ind w:left="2149" w:hanging="360"/>
      </w:pPr>
      <w:rPr>
        <w:rFonts w:ascii="Symbol" w:hAnsi="Symbol" w:hint="default"/>
        <w:b/>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0CFA0AF9"/>
    <w:multiLevelType w:val="hybridMultilevel"/>
    <w:tmpl w:val="40009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EEF2986"/>
    <w:multiLevelType w:val="hybridMultilevel"/>
    <w:tmpl w:val="4E9ADD66"/>
    <w:lvl w:ilvl="0" w:tplc="D03661BC">
      <w:start w:val="2"/>
      <w:numFmt w:val="bullet"/>
      <w:lvlText w:val="–"/>
      <w:lvlJc w:val="left"/>
      <w:pPr>
        <w:ind w:left="720" w:hanging="360"/>
      </w:pPr>
      <w:rPr>
        <w:rFonts w:ascii="Times New Roman" w:hAnsi="Times New Roman" w:hint="default"/>
        <w: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1C60FD"/>
    <w:multiLevelType w:val="hybridMultilevel"/>
    <w:tmpl w:val="214E01C0"/>
    <w:lvl w:ilvl="0" w:tplc="04150005">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13E38A6"/>
    <w:multiLevelType w:val="hybridMultilevel"/>
    <w:tmpl w:val="FC165DF2"/>
    <w:lvl w:ilvl="0" w:tplc="B12EC856">
      <w:start w:val="1"/>
      <w:numFmt w:val="bullet"/>
      <w:lvlText w:val=""/>
      <w:lvlJc w:val="left"/>
      <w:pPr>
        <w:tabs>
          <w:tab w:val="num" w:pos="1069"/>
        </w:tabs>
        <w:ind w:left="1069" w:hanging="360"/>
      </w:pPr>
      <w:rPr>
        <w:rFonts w:ascii="Symbol" w:hAnsi="Symbol" w:hint="default"/>
      </w:rPr>
    </w:lvl>
    <w:lvl w:ilvl="1" w:tplc="B12EC856">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12556BCA"/>
    <w:multiLevelType w:val="hybridMultilevel"/>
    <w:tmpl w:val="59F204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441D4B"/>
    <w:multiLevelType w:val="hybridMultilevel"/>
    <w:tmpl w:val="0772EBD0"/>
    <w:lvl w:ilvl="0" w:tplc="D03661BC">
      <w:start w:val="2"/>
      <w:numFmt w:val="bullet"/>
      <w:lvlText w:val="–"/>
      <w:lvlJc w:val="left"/>
      <w:pPr>
        <w:ind w:left="1287" w:hanging="360"/>
      </w:pPr>
      <w:rPr>
        <w:rFonts w:ascii="Times New Roman" w:hAnsi="Times New Roman" w:hint="default"/>
        <w:b/>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156B549E"/>
    <w:multiLevelType w:val="hybridMultilevel"/>
    <w:tmpl w:val="FB6ACBBE"/>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952E2A"/>
    <w:multiLevelType w:val="hybridMultilevel"/>
    <w:tmpl w:val="9D5680DC"/>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16E761A9"/>
    <w:multiLevelType w:val="hybridMultilevel"/>
    <w:tmpl w:val="AA680730"/>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594AA5"/>
    <w:multiLevelType w:val="hybridMultilevel"/>
    <w:tmpl w:val="C890B3A0"/>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283D44"/>
    <w:multiLevelType w:val="hybridMultilevel"/>
    <w:tmpl w:val="3B78DA6E"/>
    <w:lvl w:ilvl="0" w:tplc="DD906C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A7D6736"/>
    <w:multiLevelType w:val="hybridMultilevel"/>
    <w:tmpl w:val="966E7EF6"/>
    <w:lvl w:ilvl="0" w:tplc="B12EC856">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1D5AE9"/>
    <w:multiLevelType w:val="hybridMultilevel"/>
    <w:tmpl w:val="AAFE41DA"/>
    <w:lvl w:ilvl="0" w:tplc="B12EC856">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251734"/>
    <w:multiLevelType w:val="hybridMultilevel"/>
    <w:tmpl w:val="9A6A4B8A"/>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0E0A9C"/>
    <w:multiLevelType w:val="hybridMultilevel"/>
    <w:tmpl w:val="78A27406"/>
    <w:lvl w:ilvl="0" w:tplc="D03661BC">
      <w:start w:val="2"/>
      <w:numFmt w:val="bullet"/>
      <w:lvlText w:val="–"/>
      <w:lvlJc w:val="left"/>
      <w:pPr>
        <w:ind w:left="1004" w:hanging="360"/>
      </w:pPr>
      <w:rPr>
        <w:rFonts w:ascii="Times New Roman" w:hAnsi="Times New Roman"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1D3C2E96"/>
    <w:multiLevelType w:val="hybridMultilevel"/>
    <w:tmpl w:val="E1FE5662"/>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068788A"/>
    <w:multiLevelType w:val="hybridMultilevel"/>
    <w:tmpl w:val="1E32A80C"/>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206C159C"/>
    <w:multiLevelType w:val="hybridMultilevel"/>
    <w:tmpl w:val="863E97D0"/>
    <w:lvl w:ilvl="0" w:tplc="04150005">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22C2E19"/>
    <w:multiLevelType w:val="hybridMultilevel"/>
    <w:tmpl w:val="768C4664"/>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3022F39"/>
    <w:multiLevelType w:val="hybridMultilevel"/>
    <w:tmpl w:val="9F18F53E"/>
    <w:lvl w:ilvl="0" w:tplc="04150005">
      <w:start w:val="1"/>
      <w:numFmt w:val="bullet"/>
      <w:lvlText w:val=""/>
      <w:lvlJc w:val="left"/>
      <w:pPr>
        <w:ind w:left="1423" w:hanging="360"/>
      </w:pPr>
      <w:rPr>
        <w:rFonts w:ascii="Wingdings" w:hAnsi="Wingdings"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39" w15:restartNumberingAfterBreak="0">
    <w:nsid w:val="232F0821"/>
    <w:multiLevelType w:val="hybridMultilevel"/>
    <w:tmpl w:val="1486DF5E"/>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34831A1"/>
    <w:multiLevelType w:val="hybridMultilevel"/>
    <w:tmpl w:val="32961430"/>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235774E6"/>
    <w:multiLevelType w:val="hybridMultilevel"/>
    <w:tmpl w:val="EFD0B4A2"/>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36F07CB"/>
    <w:multiLevelType w:val="hybridMultilevel"/>
    <w:tmpl w:val="6EA632E6"/>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24557836"/>
    <w:multiLevelType w:val="hybridMultilevel"/>
    <w:tmpl w:val="F0F461F4"/>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5AB39EB"/>
    <w:multiLevelType w:val="hybridMultilevel"/>
    <w:tmpl w:val="D826BDEE"/>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80315D"/>
    <w:multiLevelType w:val="hybridMultilevel"/>
    <w:tmpl w:val="FBF6A3DC"/>
    <w:lvl w:ilvl="0" w:tplc="86249574">
      <w:start w:val="1"/>
      <w:numFmt w:val="bullet"/>
      <w:lvlText w:val=""/>
      <w:lvlJc w:val="left"/>
      <w:pPr>
        <w:tabs>
          <w:tab w:val="num" w:pos="1069"/>
        </w:tabs>
        <w:ind w:left="1069" w:hanging="360"/>
      </w:pPr>
      <w:rPr>
        <w:rFonts w:ascii="Wingdings" w:hAnsi="Wingdings" w:hint="default"/>
      </w:rPr>
    </w:lvl>
    <w:lvl w:ilvl="1" w:tplc="04150003">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46" w15:restartNumberingAfterBreak="0">
    <w:nsid w:val="26A65A1B"/>
    <w:multiLevelType w:val="hybridMultilevel"/>
    <w:tmpl w:val="0DC0EC70"/>
    <w:lvl w:ilvl="0" w:tplc="C4E05E64">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27330F8C"/>
    <w:multiLevelType w:val="hybridMultilevel"/>
    <w:tmpl w:val="3900310C"/>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283C444B"/>
    <w:multiLevelType w:val="hybridMultilevel"/>
    <w:tmpl w:val="1D3E1ADA"/>
    <w:lvl w:ilvl="0" w:tplc="680022CA">
      <w:start w:val="1"/>
      <w:numFmt w:val="decimal"/>
      <w:lvlText w:val="%1)"/>
      <w:lvlJc w:val="left"/>
      <w:pPr>
        <w:ind w:left="720" w:hanging="360"/>
      </w:pPr>
      <w:rPr>
        <w:rFonts w:eastAsia="Arial Unicode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8521625"/>
    <w:multiLevelType w:val="hybridMultilevel"/>
    <w:tmpl w:val="6FDEEF66"/>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2B0D4CF8"/>
    <w:multiLevelType w:val="hybridMultilevel"/>
    <w:tmpl w:val="05C24EA4"/>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D1E162A"/>
    <w:multiLevelType w:val="hybridMultilevel"/>
    <w:tmpl w:val="0986CD86"/>
    <w:lvl w:ilvl="0" w:tplc="D03661BC">
      <w:start w:val="2"/>
      <w:numFmt w:val="bullet"/>
      <w:lvlText w:val="–"/>
      <w:lvlJc w:val="left"/>
      <w:pPr>
        <w:tabs>
          <w:tab w:val="num" w:pos="1134"/>
        </w:tabs>
        <w:ind w:left="1134" w:hanging="360"/>
      </w:pPr>
      <w:rPr>
        <w:rFonts w:ascii="Times New Roman" w:hAnsi="Times New Roman" w:hint="default"/>
        <w:b/>
      </w:rPr>
    </w:lvl>
    <w:lvl w:ilvl="1" w:tplc="BB7C0BAC">
      <w:start w:val="1"/>
      <w:numFmt w:val="bullet"/>
      <w:lvlText w:val=""/>
      <w:lvlJc w:val="left"/>
      <w:pPr>
        <w:tabs>
          <w:tab w:val="num" w:pos="2214"/>
        </w:tabs>
        <w:ind w:left="2214" w:hanging="360"/>
      </w:pPr>
      <w:rPr>
        <w:rFonts w:ascii="Symbol" w:hAnsi="Symbol" w:cs="Times New Roman" w:hint="default"/>
        <w:color w:val="auto"/>
      </w:rPr>
    </w:lvl>
    <w:lvl w:ilvl="2" w:tplc="04150005" w:tentative="1">
      <w:start w:val="1"/>
      <w:numFmt w:val="bullet"/>
      <w:lvlText w:val=""/>
      <w:lvlJc w:val="left"/>
      <w:pPr>
        <w:tabs>
          <w:tab w:val="num" w:pos="2934"/>
        </w:tabs>
        <w:ind w:left="2934" w:hanging="360"/>
      </w:pPr>
      <w:rPr>
        <w:rFonts w:ascii="Wingdings" w:hAnsi="Wingdings" w:hint="default"/>
      </w:rPr>
    </w:lvl>
    <w:lvl w:ilvl="3" w:tplc="04150001" w:tentative="1">
      <w:start w:val="1"/>
      <w:numFmt w:val="bullet"/>
      <w:lvlText w:val=""/>
      <w:lvlJc w:val="left"/>
      <w:pPr>
        <w:tabs>
          <w:tab w:val="num" w:pos="3654"/>
        </w:tabs>
        <w:ind w:left="3654" w:hanging="360"/>
      </w:pPr>
      <w:rPr>
        <w:rFonts w:ascii="Symbol" w:hAnsi="Symbol" w:hint="default"/>
      </w:rPr>
    </w:lvl>
    <w:lvl w:ilvl="4" w:tplc="04150003" w:tentative="1">
      <w:start w:val="1"/>
      <w:numFmt w:val="bullet"/>
      <w:lvlText w:val="o"/>
      <w:lvlJc w:val="left"/>
      <w:pPr>
        <w:tabs>
          <w:tab w:val="num" w:pos="4374"/>
        </w:tabs>
        <w:ind w:left="4374" w:hanging="360"/>
      </w:pPr>
      <w:rPr>
        <w:rFonts w:ascii="Courier New" w:hAnsi="Courier New" w:hint="default"/>
      </w:rPr>
    </w:lvl>
    <w:lvl w:ilvl="5" w:tplc="04150005" w:tentative="1">
      <w:start w:val="1"/>
      <w:numFmt w:val="bullet"/>
      <w:lvlText w:val=""/>
      <w:lvlJc w:val="left"/>
      <w:pPr>
        <w:tabs>
          <w:tab w:val="num" w:pos="5094"/>
        </w:tabs>
        <w:ind w:left="5094" w:hanging="360"/>
      </w:pPr>
      <w:rPr>
        <w:rFonts w:ascii="Wingdings" w:hAnsi="Wingdings" w:hint="default"/>
      </w:rPr>
    </w:lvl>
    <w:lvl w:ilvl="6" w:tplc="04150001" w:tentative="1">
      <w:start w:val="1"/>
      <w:numFmt w:val="bullet"/>
      <w:lvlText w:val=""/>
      <w:lvlJc w:val="left"/>
      <w:pPr>
        <w:tabs>
          <w:tab w:val="num" w:pos="5814"/>
        </w:tabs>
        <w:ind w:left="5814" w:hanging="360"/>
      </w:pPr>
      <w:rPr>
        <w:rFonts w:ascii="Symbol" w:hAnsi="Symbol" w:hint="default"/>
      </w:rPr>
    </w:lvl>
    <w:lvl w:ilvl="7" w:tplc="04150003" w:tentative="1">
      <w:start w:val="1"/>
      <w:numFmt w:val="bullet"/>
      <w:lvlText w:val="o"/>
      <w:lvlJc w:val="left"/>
      <w:pPr>
        <w:tabs>
          <w:tab w:val="num" w:pos="6534"/>
        </w:tabs>
        <w:ind w:left="6534" w:hanging="360"/>
      </w:pPr>
      <w:rPr>
        <w:rFonts w:ascii="Courier New" w:hAnsi="Courier New" w:hint="default"/>
      </w:rPr>
    </w:lvl>
    <w:lvl w:ilvl="8" w:tplc="04150005" w:tentative="1">
      <w:start w:val="1"/>
      <w:numFmt w:val="bullet"/>
      <w:lvlText w:val=""/>
      <w:lvlJc w:val="left"/>
      <w:pPr>
        <w:tabs>
          <w:tab w:val="num" w:pos="7254"/>
        </w:tabs>
        <w:ind w:left="7254" w:hanging="360"/>
      </w:pPr>
      <w:rPr>
        <w:rFonts w:ascii="Wingdings" w:hAnsi="Wingdings" w:hint="default"/>
      </w:rPr>
    </w:lvl>
  </w:abstractNum>
  <w:abstractNum w:abstractNumId="52" w15:restartNumberingAfterBreak="0">
    <w:nsid w:val="2D595DD4"/>
    <w:multiLevelType w:val="hybridMultilevel"/>
    <w:tmpl w:val="D14626A2"/>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012000"/>
    <w:multiLevelType w:val="hybridMultilevel"/>
    <w:tmpl w:val="C84455A0"/>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15:restartNumberingAfterBreak="0">
    <w:nsid w:val="2E12169E"/>
    <w:multiLevelType w:val="hybridMultilevel"/>
    <w:tmpl w:val="C360E7F6"/>
    <w:lvl w:ilvl="0" w:tplc="04150005">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55" w15:restartNumberingAfterBreak="0">
    <w:nsid w:val="316C320C"/>
    <w:multiLevelType w:val="hybridMultilevel"/>
    <w:tmpl w:val="6548D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21F79FC"/>
    <w:multiLevelType w:val="hybridMultilevel"/>
    <w:tmpl w:val="79567428"/>
    <w:lvl w:ilvl="0" w:tplc="C4E05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7874BC"/>
    <w:multiLevelType w:val="hybridMultilevel"/>
    <w:tmpl w:val="5D2A75BA"/>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8" w15:restartNumberingAfterBreak="0">
    <w:nsid w:val="32D31643"/>
    <w:multiLevelType w:val="hybridMultilevel"/>
    <w:tmpl w:val="9A1E0B2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DE0F87"/>
    <w:multiLevelType w:val="hybridMultilevel"/>
    <w:tmpl w:val="DCF42450"/>
    <w:lvl w:ilvl="0" w:tplc="D03661BC">
      <w:start w:val="2"/>
      <w:numFmt w:val="bullet"/>
      <w:lvlText w:val="–"/>
      <w:lvlJc w:val="left"/>
      <w:pPr>
        <w:ind w:left="1287" w:hanging="360"/>
      </w:pPr>
      <w:rPr>
        <w:rFonts w:ascii="Times New Roman" w:hAnsi="Times New Roman" w:hint="default"/>
        <w:b/>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350D756B"/>
    <w:multiLevelType w:val="hybridMultilevel"/>
    <w:tmpl w:val="A9385B2A"/>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15:restartNumberingAfterBreak="0">
    <w:nsid w:val="35843BEF"/>
    <w:multiLevelType w:val="hybridMultilevel"/>
    <w:tmpl w:val="DCEC08B8"/>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80852CD"/>
    <w:multiLevelType w:val="hybridMultilevel"/>
    <w:tmpl w:val="A0BE00E8"/>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8AF5F1F"/>
    <w:multiLevelType w:val="hybridMultilevel"/>
    <w:tmpl w:val="D1B6C7C0"/>
    <w:lvl w:ilvl="0" w:tplc="D03661BC">
      <w:start w:val="2"/>
      <w:numFmt w:val="bullet"/>
      <w:lvlText w:val="–"/>
      <w:lvlJc w:val="left"/>
      <w:pPr>
        <w:ind w:left="1287" w:hanging="360"/>
      </w:pPr>
      <w:rPr>
        <w:rFonts w:ascii="Times New Roman" w:hAnsi="Times New Roman" w:hint="default"/>
        <w:b/>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392F6F66"/>
    <w:multiLevelType w:val="hybridMultilevel"/>
    <w:tmpl w:val="658044D8"/>
    <w:lvl w:ilvl="0" w:tplc="D03661BC">
      <w:start w:val="2"/>
      <w:numFmt w:val="bullet"/>
      <w:lvlText w:val="–"/>
      <w:lvlJc w:val="left"/>
      <w:pPr>
        <w:ind w:left="720" w:hanging="360"/>
      </w:pPr>
      <w:rPr>
        <w:rFonts w:ascii="Times New Roman" w:hAnsi="Times New Roman" w:hint="default"/>
        <w:b/>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9BC162F"/>
    <w:multiLevelType w:val="hybridMultilevel"/>
    <w:tmpl w:val="7ED413F8"/>
    <w:lvl w:ilvl="0" w:tplc="0415000F">
      <w:start w:val="1"/>
      <w:numFmt w:val="decimal"/>
      <w:lvlText w:val="%1."/>
      <w:lvlJc w:val="left"/>
      <w:pPr>
        <w:ind w:left="720" w:hanging="360"/>
      </w:pPr>
      <w:rPr>
        <w:rFonts w:hint="default"/>
      </w:rPr>
    </w:lvl>
    <w:lvl w:ilvl="1" w:tplc="557CCEE8">
      <w:start w:val="1"/>
      <w:numFmt w:val="lowerLetter"/>
      <w:lvlText w:val="%2)"/>
      <w:lvlJc w:val="left"/>
      <w:pPr>
        <w:ind w:left="1440" w:hanging="360"/>
      </w:pPr>
      <w:rPr>
        <w:rFonts w:hint="default"/>
      </w:rPr>
    </w:lvl>
    <w:lvl w:ilvl="2" w:tplc="92428D18">
      <w:start w:val="1"/>
      <w:numFmt w:val="decimal"/>
      <w:lvlText w:val="%3)"/>
      <w:lvlJc w:val="left"/>
      <w:pPr>
        <w:ind w:left="2445" w:hanging="46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9DF639E"/>
    <w:multiLevelType w:val="hybridMultilevel"/>
    <w:tmpl w:val="F7308250"/>
    <w:lvl w:ilvl="0" w:tplc="D03661BC">
      <w:start w:val="2"/>
      <w:numFmt w:val="bullet"/>
      <w:lvlText w:val="–"/>
      <w:lvlJc w:val="left"/>
      <w:pPr>
        <w:ind w:left="1291" w:hanging="360"/>
      </w:pPr>
      <w:rPr>
        <w:rFonts w:ascii="Times New Roman" w:hAnsi="Times New Roman" w:hint="default"/>
        <w:b/>
      </w:rPr>
    </w:lvl>
    <w:lvl w:ilvl="1" w:tplc="04150003" w:tentative="1">
      <w:start w:val="1"/>
      <w:numFmt w:val="bullet"/>
      <w:lvlText w:val="o"/>
      <w:lvlJc w:val="left"/>
      <w:pPr>
        <w:ind w:left="2011" w:hanging="360"/>
      </w:pPr>
      <w:rPr>
        <w:rFonts w:ascii="Courier New" w:hAnsi="Courier New" w:cs="Courier New" w:hint="default"/>
      </w:rPr>
    </w:lvl>
    <w:lvl w:ilvl="2" w:tplc="04150005" w:tentative="1">
      <w:start w:val="1"/>
      <w:numFmt w:val="bullet"/>
      <w:lvlText w:val=""/>
      <w:lvlJc w:val="left"/>
      <w:pPr>
        <w:ind w:left="2731" w:hanging="360"/>
      </w:pPr>
      <w:rPr>
        <w:rFonts w:ascii="Wingdings" w:hAnsi="Wingdings" w:hint="default"/>
      </w:rPr>
    </w:lvl>
    <w:lvl w:ilvl="3" w:tplc="04150001" w:tentative="1">
      <w:start w:val="1"/>
      <w:numFmt w:val="bullet"/>
      <w:lvlText w:val=""/>
      <w:lvlJc w:val="left"/>
      <w:pPr>
        <w:ind w:left="3451" w:hanging="360"/>
      </w:pPr>
      <w:rPr>
        <w:rFonts w:ascii="Symbol" w:hAnsi="Symbol" w:hint="default"/>
      </w:rPr>
    </w:lvl>
    <w:lvl w:ilvl="4" w:tplc="04150003" w:tentative="1">
      <w:start w:val="1"/>
      <w:numFmt w:val="bullet"/>
      <w:lvlText w:val="o"/>
      <w:lvlJc w:val="left"/>
      <w:pPr>
        <w:ind w:left="4171" w:hanging="360"/>
      </w:pPr>
      <w:rPr>
        <w:rFonts w:ascii="Courier New" w:hAnsi="Courier New" w:cs="Courier New" w:hint="default"/>
      </w:rPr>
    </w:lvl>
    <w:lvl w:ilvl="5" w:tplc="04150005" w:tentative="1">
      <w:start w:val="1"/>
      <w:numFmt w:val="bullet"/>
      <w:lvlText w:val=""/>
      <w:lvlJc w:val="left"/>
      <w:pPr>
        <w:ind w:left="4891" w:hanging="360"/>
      </w:pPr>
      <w:rPr>
        <w:rFonts w:ascii="Wingdings" w:hAnsi="Wingdings" w:hint="default"/>
      </w:rPr>
    </w:lvl>
    <w:lvl w:ilvl="6" w:tplc="04150001" w:tentative="1">
      <w:start w:val="1"/>
      <w:numFmt w:val="bullet"/>
      <w:lvlText w:val=""/>
      <w:lvlJc w:val="left"/>
      <w:pPr>
        <w:ind w:left="5611" w:hanging="360"/>
      </w:pPr>
      <w:rPr>
        <w:rFonts w:ascii="Symbol" w:hAnsi="Symbol" w:hint="default"/>
      </w:rPr>
    </w:lvl>
    <w:lvl w:ilvl="7" w:tplc="04150003" w:tentative="1">
      <w:start w:val="1"/>
      <w:numFmt w:val="bullet"/>
      <w:lvlText w:val="o"/>
      <w:lvlJc w:val="left"/>
      <w:pPr>
        <w:ind w:left="6331" w:hanging="360"/>
      </w:pPr>
      <w:rPr>
        <w:rFonts w:ascii="Courier New" w:hAnsi="Courier New" w:cs="Courier New" w:hint="default"/>
      </w:rPr>
    </w:lvl>
    <w:lvl w:ilvl="8" w:tplc="04150005" w:tentative="1">
      <w:start w:val="1"/>
      <w:numFmt w:val="bullet"/>
      <w:lvlText w:val=""/>
      <w:lvlJc w:val="left"/>
      <w:pPr>
        <w:ind w:left="7051" w:hanging="360"/>
      </w:pPr>
      <w:rPr>
        <w:rFonts w:ascii="Wingdings" w:hAnsi="Wingdings" w:hint="default"/>
      </w:rPr>
    </w:lvl>
  </w:abstractNum>
  <w:abstractNum w:abstractNumId="67" w15:restartNumberingAfterBreak="0">
    <w:nsid w:val="3A366EE7"/>
    <w:multiLevelType w:val="hybridMultilevel"/>
    <w:tmpl w:val="AC722000"/>
    <w:lvl w:ilvl="0" w:tplc="04150005">
      <w:start w:val="1"/>
      <w:numFmt w:val="bullet"/>
      <w:lvlText w:val=""/>
      <w:lvlJc w:val="left"/>
      <w:pPr>
        <w:tabs>
          <w:tab w:val="num" w:pos="720"/>
        </w:tabs>
        <w:ind w:left="720" w:hanging="360"/>
      </w:pPr>
      <w:rPr>
        <w:rFonts w:ascii="Wingdings" w:hAnsi="Wingdings" w:hint="default"/>
      </w:rPr>
    </w:lvl>
    <w:lvl w:ilvl="1" w:tplc="EEF2556E">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0E233A"/>
    <w:multiLevelType w:val="hybridMultilevel"/>
    <w:tmpl w:val="5A18A78C"/>
    <w:lvl w:ilvl="0" w:tplc="286AE46E">
      <w:start w:val="1"/>
      <w:numFmt w:val="bullet"/>
      <w:lvlText w:val=""/>
      <w:lvlJc w:val="left"/>
      <w:pPr>
        <w:tabs>
          <w:tab w:val="num" w:pos="1069"/>
        </w:tabs>
        <w:ind w:left="1069" w:hanging="360"/>
      </w:pPr>
      <w:rPr>
        <w:rFonts w:ascii="Symbol" w:hAnsi="Symbol" w:hint="default"/>
        <w:color w:val="auto"/>
      </w:rPr>
    </w:lvl>
    <w:lvl w:ilvl="1" w:tplc="B12EC856">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69" w15:restartNumberingAfterBreak="0">
    <w:nsid w:val="3C524F18"/>
    <w:multiLevelType w:val="hybridMultilevel"/>
    <w:tmpl w:val="145C94EA"/>
    <w:lvl w:ilvl="0" w:tplc="04150017">
      <w:start w:val="1"/>
      <w:numFmt w:val="lowerLetter"/>
      <w:lvlText w:val="%1)"/>
      <w:lvlJc w:val="left"/>
      <w:pPr>
        <w:ind w:left="862" w:hanging="360"/>
      </w:pPr>
    </w:lvl>
    <w:lvl w:ilvl="1" w:tplc="04150017">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0" w15:restartNumberingAfterBreak="0">
    <w:nsid w:val="3E7671F5"/>
    <w:multiLevelType w:val="hybridMultilevel"/>
    <w:tmpl w:val="07580F28"/>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F666F0A"/>
    <w:multiLevelType w:val="hybridMultilevel"/>
    <w:tmpl w:val="2B84E6AC"/>
    <w:lvl w:ilvl="0" w:tplc="D03661BC">
      <w:start w:val="2"/>
      <w:numFmt w:val="bullet"/>
      <w:lvlText w:val="–"/>
      <w:lvlJc w:val="left"/>
      <w:pPr>
        <w:ind w:left="862" w:hanging="360"/>
      </w:pPr>
      <w:rPr>
        <w:rFonts w:ascii="Times New Roman" w:hAnsi="Times New Roman" w:hint="default"/>
        <w:b/>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2" w15:restartNumberingAfterBreak="0">
    <w:nsid w:val="41CA267F"/>
    <w:multiLevelType w:val="hybridMultilevel"/>
    <w:tmpl w:val="15BAD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21972ED"/>
    <w:multiLevelType w:val="hybridMultilevel"/>
    <w:tmpl w:val="6CE87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3513BC3"/>
    <w:multiLevelType w:val="hybridMultilevel"/>
    <w:tmpl w:val="8AAC61F8"/>
    <w:lvl w:ilvl="0" w:tplc="04150005">
      <w:start w:val="1"/>
      <w:numFmt w:val="bullet"/>
      <w:lvlText w:val=""/>
      <w:lvlJc w:val="left"/>
      <w:pPr>
        <w:tabs>
          <w:tab w:val="num" w:pos="720"/>
        </w:tabs>
        <w:ind w:left="720" w:hanging="360"/>
      </w:pPr>
      <w:rPr>
        <w:rFonts w:ascii="Wingdings" w:hAnsi="Wingdings" w:hint="default"/>
      </w:rPr>
    </w:lvl>
    <w:lvl w:ilvl="1" w:tplc="DD906C20">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47B5B23"/>
    <w:multiLevelType w:val="hybridMultilevel"/>
    <w:tmpl w:val="2766D94A"/>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50754F6"/>
    <w:multiLevelType w:val="hybridMultilevel"/>
    <w:tmpl w:val="451230DE"/>
    <w:lvl w:ilvl="0" w:tplc="C4E05E64">
      <w:start w:val="1"/>
      <w:numFmt w:val="bullet"/>
      <w:lvlText w:val=""/>
      <w:lvlJc w:val="left"/>
      <w:pPr>
        <w:tabs>
          <w:tab w:val="num" w:pos="1077"/>
        </w:tabs>
        <w:ind w:left="1077" w:hanging="360"/>
      </w:pPr>
      <w:rPr>
        <w:rFonts w:ascii="Symbol" w:hAnsi="Symbol" w:hint="default"/>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77" w15:restartNumberingAfterBreak="0">
    <w:nsid w:val="457E3D46"/>
    <w:multiLevelType w:val="hybridMultilevel"/>
    <w:tmpl w:val="E62CB95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5824B71"/>
    <w:multiLevelType w:val="hybridMultilevel"/>
    <w:tmpl w:val="5D1C71BC"/>
    <w:lvl w:ilvl="0" w:tplc="D03661BC">
      <w:start w:val="2"/>
      <w:numFmt w:val="bullet"/>
      <w:lvlText w:val="–"/>
      <w:lvlJc w:val="left"/>
      <w:pPr>
        <w:ind w:left="720" w:hanging="360"/>
      </w:pPr>
      <w:rPr>
        <w:rFonts w:ascii="Times New Roman" w:hAnsi="Times New Roman" w:hint="default"/>
        <w: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9131FBE"/>
    <w:multiLevelType w:val="hybridMultilevel"/>
    <w:tmpl w:val="088AEE70"/>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B4A109D"/>
    <w:multiLevelType w:val="hybridMultilevel"/>
    <w:tmpl w:val="0D6640DA"/>
    <w:lvl w:ilvl="0" w:tplc="914EF532">
      <w:start w:val="1"/>
      <w:numFmt w:val="bullet"/>
      <w:lvlText w:val=""/>
      <w:lvlJc w:val="left"/>
      <w:pPr>
        <w:tabs>
          <w:tab w:val="num" w:pos="1069"/>
        </w:tabs>
        <w:ind w:left="1069" w:hanging="360"/>
      </w:pPr>
      <w:rPr>
        <w:rFonts w:ascii="Wingdings" w:hAnsi="Wingdings" w:hint="default"/>
      </w:rPr>
    </w:lvl>
    <w:lvl w:ilvl="1" w:tplc="B12EC856">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81" w15:restartNumberingAfterBreak="0">
    <w:nsid w:val="4C0B7BF4"/>
    <w:multiLevelType w:val="hybridMultilevel"/>
    <w:tmpl w:val="1F64A788"/>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CD7217D"/>
    <w:multiLevelType w:val="hybridMultilevel"/>
    <w:tmpl w:val="5B4037D4"/>
    <w:lvl w:ilvl="0" w:tplc="04150017">
      <w:start w:val="1"/>
      <w:numFmt w:val="lowerLetter"/>
      <w:lvlText w:val="%1)"/>
      <w:lvlJc w:val="left"/>
      <w:pPr>
        <w:ind w:left="862" w:hanging="360"/>
      </w:pPr>
    </w:lvl>
    <w:lvl w:ilvl="1" w:tplc="04150017">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3" w15:restartNumberingAfterBreak="0">
    <w:nsid w:val="4D75451D"/>
    <w:multiLevelType w:val="hybridMultilevel"/>
    <w:tmpl w:val="409E652E"/>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D409C9"/>
    <w:multiLevelType w:val="hybridMultilevel"/>
    <w:tmpl w:val="0CDE26C2"/>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EDE5B8A"/>
    <w:multiLevelType w:val="hybridMultilevel"/>
    <w:tmpl w:val="E87A43C6"/>
    <w:lvl w:ilvl="0" w:tplc="04150005">
      <w:start w:val="1"/>
      <w:numFmt w:val="bullet"/>
      <w:lvlText w:val=""/>
      <w:lvlJc w:val="left"/>
      <w:pPr>
        <w:tabs>
          <w:tab w:val="num" w:pos="720"/>
        </w:tabs>
        <w:ind w:left="720" w:hanging="360"/>
      </w:pPr>
      <w:rPr>
        <w:rFonts w:ascii="Wingdings" w:hAnsi="Wingdings" w:hint="default"/>
      </w:rPr>
    </w:lvl>
    <w:lvl w:ilvl="1" w:tplc="B12EC856">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07848E2"/>
    <w:multiLevelType w:val="hybridMultilevel"/>
    <w:tmpl w:val="EC064226"/>
    <w:lvl w:ilvl="0" w:tplc="04150005">
      <w:start w:val="1"/>
      <w:numFmt w:val="bullet"/>
      <w:lvlText w:val=""/>
      <w:lvlJc w:val="left"/>
      <w:pPr>
        <w:ind w:left="720"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1126FCD"/>
    <w:multiLevelType w:val="hybridMultilevel"/>
    <w:tmpl w:val="CA3ABF34"/>
    <w:lvl w:ilvl="0" w:tplc="86249574">
      <w:start w:val="1"/>
      <w:numFmt w:val="bullet"/>
      <w:lvlText w:val=""/>
      <w:lvlJc w:val="left"/>
      <w:pPr>
        <w:tabs>
          <w:tab w:val="num" w:pos="1077"/>
        </w:tabs>
        <w:ind w:left="1077" w:hanging="360"/>
      </w:pPr>
      <w:rPr>
        <w:rFonts w:ascii="Wingdings" w:hAnsi="Wingding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88" w15:restartNumberingAfterBreak="0">
    <w:nsid w:val="51270DFA"/>
    <w:multiLevelType w:val="hybridMultilevel"/>
    <w:tmpl w:val="DF94A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6676D4"/>
    <w:multiLevelType w:val="hybridMultilevel"/>
    <w:tmpl w:val="E5B85426"/>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413274A"/>
    <w:multiLevelType w:val="hybridMultilevel"/>
    <w:tmpl w:val="AB30EB32"/>
    <w:lvl w:ilvl="0" w:tplc="D03661BC">
      <w:start w:val="2"/>
      <w:numFmt w:val="bullet"/>
      <w:lvlText w:val="–"/>
      <w:lvlJc w:val="left"/>
      <w:pPr>
        <w:ind w:left="1287" w:hanging="360"/>
      </w:pPr>
      <w:rPr>
        <w:rFonts w:ascii="Times New Roman" w:hAnsi="Times New Roman" w:hint="default"/>
        <w:b/>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1" w15:restartNumberingAfterBreak="0">
    <w:nsid w:val="54337C4C"/>
    <w:multiLevelType w:val="hybridMultilevel"/>
    <w:tmpl w:val="90F45A38"/>
    <w:lvl w:ilvl="0" w:tplc="04150005">
      <w:start w:val="1"/>
      <w:numFmt w:val="bullet"/>
      <w:lvlText w:val=""/>
      <w:lvlJc w:val="left"/>
      <w:pPr>
        <w:tabs>
          <w:tab w:val="num" w:pos="720"/>
        </w:tabs>
        <w:ind w:left="720" w:hanging="360"/>
      </w:pPr>
      <w:rPr>
        <w:rFonts w:ascii="Wingdings" w:hAnsi="Wingdings" w:hint="default"/>
      </w:rPr>
    </w:lvl>
    <w:lvl w:ilvl="1" w:tplc="B12EC856">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7EF2184"/>
    <w:multiLevelType w:val="hybridMultilevel"/>
    <w:tmpl w:val="10004194"/>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AFD538C"/>
    <w:multiLevelType w:val="hybridMultilevel"/>
    <w:tmpl w:val="EB0E3AC8"/>
    <w:lvl w:ilvl="0" w:tplc="5F6E937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4" w15:restartNumberingAfterBreak="0">
    <w:nsid w:val="5B0526D9"/>
    <w:multiLevelType w:val="hybridMultilevel"/>
    <w:tmpl w:val="058C216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BA87B1F"/>
    <w:multiLevelType w:val="hybridMultilevel"/>
    <w:tmpl w:val="414A3F2E"/>
    <w:lvl w:ilvl="0" w:tplc="D03661BC">
      <w:start w:val="2"/>
      <w:numFmt w:val="bullet"/>
      <w:lvlText w:val="–"/>
      <w:lvlJc w:val="left"/>
      <w:pPr>
        <w:ind w:left="1287" w:hanging="360"/>
      </w:pPr>
      <w:rPr>
        <w:rFonts w:ascii="Times New Roman" w:hAnsi="Times New Roman" w:hint="default"/>
        <w:b/>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6" w15:restartNumberingAfterBreak="0">
    <w:nsid w:val="5DB8146C"/>
    <w:multiLevelType w:val="hybridMultilevel"/>
    <w:tmpl w:val="43CA06CE"/>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EA23C69"/>
    <w:multiLevelType w:val="hybridMultilevel"/>
    <w:tmpl w:val="376A33B6"/>
    <w:lvl w:ilvl="0" w:tplc="86249574">
      <w:start w:val="1"/>
      <w:numFmt w:val="bullet"/>
      <w:lvlText w:val=""/>
      <w:lvlJc w:val="left"/>
      <w:pPr>
        <w:tabs>
          <w:tab w:val="num" w:pos="298"/>
        </w:tabs>
        <w:ind w:left="298" w:hanging="360"/>
      </w:pPr>
      <w:rPr>
        <w:rFonts w:ascii="Wingdings" w:hAnsi="Wingdings" w:hint="default"/>
      </w:rPr>
    </w:lvl>
    <w:lvl w:ilvl="1" w:tplc="04150003">
      <w:start w:val="1"/>
      <w:numFmt w:val="bullet"/>
      <w:lvlText w:val="o"/>
      <w:lvlJc w:val="left"/>
      <w:pPr>
        <w:tabs>
          <w:tab w:val="num" w:pos="1378"/>
        </w:tabs>
        <w:ind w:left="1378" w:hanging="360"/>
      </w:pPr>
      <w:rPr>
        <w:rFonts w:ascii="Courier New" w:hAnsi="Courier New" w:cs="Courier New" w:hint="default"/>
      </w:rPr>
    </w:lvl>
    <w:lvl w:ilvl="2" w:tplc="04150005" w:tentative="1">
      <w:start w:val="1"/>
      <w:numFmt w:val="bullet"/>
      <w:lvlText w:val=""/>
      <w:lvlJc w:val="left"/>
      <w:pPr>
        <w:tabs>
          <w:tab w:val="num" w:pos="2098"/>
        </w:tabs>
        <w:ind w:left="2098" w:hanging="360"/>
      </w:pPr>
      <w:rPr>
        <w:rFonts w:ascii="Wingdings" w:hAnsi="Wingdings" w:hint="default"/>
      </w:rPr>
    </w:lvl>
    <w:lvl w:ilvl="3" w:tplc="04150001" w:tentative="1">
      <w:start w:val="1"/>
      <w:numFmt w:val="bullet"/>
      <w:lvlText w:val=""/>
      <w:lvlJc w:val="left"/>
      <w:pPr>
        <w:tabs>
          <w:tab w:val="num" w:pos="2818"/>
        </w:tabs>
        <w:ind w:left="2818" w:hanging="360"/>
      </w:pPr>
      <w:rPr>
        <w:rFonts w:ascii="Symbol" w:hAnsi="Symbol" w:hint="default"/>
      </w:rPr>
    </w:lvl>
    <w:lvl w:ilvl="4" w:tplc="04150003" w:tentative="1">
      <w:start w:val="1"/>
      <w:numFmt w:val="bullet"/>
      <w:lvlText w:val="o"/>
      <w:lvlJc w:val="left"/>
      <w:pPr>
        <w:tabs>
          <w:tab w:val="num" w:pos="3538"/>
        </w:tabs>
        <w:ind w:left="3538" w:hanging="360"/>
      </w:pPr>
      <w:rPr>
        <w:rFonts w:ascii="Courier New" w:hAnsi="Courier New" w:cs="Courier New" w:hint="default"/>
      </w:rPr>
    </w:lvl>
    <w:lvl w:ilvl="5" w:tplc="04150005" w:tentative="1">
      <w:start w:val="1"/>
      <w:numFmt w:val="bullet"/>
      <w:lvlText w:val=""/>
      <w:lvlJc w:val="left"/>
      <w:pPr>
        <w:tabs>
          <w:tab w:val="num" w:pos="4258"/>
        </w:tabs>
        <w:ind w:left="4258" w:hanging="360"/>
      </w:pPr>
      <w:rPr>
        <w:rFonts w:ascii="Wingdings" w:hAnsi="Wingdings" w:hint="default"/>
      </w:rPr>
    </w:lvl>
    <w:lvl w:ilvl="6" w:tplc="04150001" w:tentative="1">
      <w:start w:val="1"/>
      <w:numFmt w:val="bullet"/>
      <w:lvlText w:val=""/>
      <w:lvlJc w:val="left"/>
      <w:pPr>
        <w:tabs>
          <w:tab w:val="num" w:pos="4978"/>
        </w:tabs>
        <w:ind w:left="4978" w:hanging="360"/>
      </w:pPr>
      <w:rPr>
        <w:rFonts w:ascii="Symbol" w:hAnsi="Symbol" w:hint="default"/>
      </w:rPr>
    </w:lvl>
    <w:lvl w:ilvl="7" w:tplc="04150003" w:tentative="1">
      <w:start w:val="1"/>
      <w:numFmt w:val="bullet"/>
      <w:lvlText w:val="o"/>
      <w:lvlJc w:val="left"/>
      <w:pPr>
        <w:tabs>
          <w:tab w:val="num" w:pos="5698"/>
        </w:tabs>
        <w:ind w:left="5698" w:hanging="360"/>
      </w:pPr>
      <w:rPr>
        <w:rFonts w:ascii="Courier New" w:hAnsi="Courier New" w:cs="Courier New" w:hint="default"/>
      </w:rPr>
    </w:lvl>
    <w:lvl w:ilvl="8" w:tplc="04150005" w:tentative="1">
      <w:start w:val="1"/>
      <w:numFmt w:val="bullet"/>
      <w:lvlText w:val=""/>
      <w:lvlJc w:val="left"/>
      <w:pPr>
        <w:tabs>
          <w:tab w:val="num" w:pos="6418"/>
        </w:tabs>
        <w:ind w:left="6418" w:hanging="360"/>
      </w:pPr>
      <w:rPr>
        <w:rFonts w:ascii="Wingdings" w:hAnsi="Wingdings" w:hint="default"/>
      </w:rPr>
    </w:lvl>
  </w:abstractNum>
  <w:abstractNum w:abstractNumId="98" w15:restartNumberingAfterBreak="0">
    <w:nsid w:val="5EF23A7C"/>
    <w:multiLevelType w:val="hybridMultilevel"/>
    <w:tmpl w:val="BC22F9C6"/>
    <w:lvl w:ilvl="0" w:tplc="B12EC856">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51"/>
        </w:tabs>
        <w:ind w:left="1451" w:hanging="360"/>
      </w:pPr>
      <w:rPr>
        <w:rFonts w:ascii="Courier New" w:hAnsi="Courier New" w:cs="Courier New" w:hint="default"/>
      </w:rPr>
    </w:lvl>
    <w:lvl w:ilvl="2" w:tplc="04150005" w:tentative="1">
      <w:start w:val="1"/>
      <w:numFmt w:val="bullet"/>
      <w:lvlText w:val=""/>
      <w:lvlJc w:val="left"/>
      <w:pPr>
        <w:tabs>
          <w:tab w:val="num" w:pos="2171"/>
        </w:tabs>
        <w:ind w:left="2171" w:hanging="360"/>
      </w:pPr>
      <w:rPr>
        <w:rFonts w:ascii="Wingdings" w:hAnsi="Wingdings" w:hint="default"/>
      </w:rPr>
    </w:lvl>
    <w:lvl w:ilvl="3" w:tplc="04150001" w:tentative="1">
      <w:start w:val="1"/>
      <w:numFmt w:val="bullet"/>
      <w:lvlText w:val=""/>
      <w:lvlJc w:val="left"/>
      <w:pPr>
        <w:tabs>
          <w:tab w:val="num" w:pos="2891"/>
        </w:tabs>
        <w:ind w:left="2891" w:hanging="360"/>
      </w:pPr>
      <w:rPr>
        <w:rFonts w:ascii="Symbol" w:hAnsi="Symbol" w:hint="default"/>
      </w:rPr>
    </w:lvl>
    <w:lvl w:ilvl="4" w:tplc="04150003" w:tentative="1">
      <w:start w:val="1"/>
      <w:numFmt w:val="bullet"/>
      <w:lvlText w:val="o"/>
      <w:lvlJc w:val="left"/>
      <w:pPr>
        <w:tabs>
          <w:tab w:val="num" w:pos="3611"/>
        </w:tabs>
        <w:ind w:left="3611" w:hanging="360"/>
      </w:pPr>
      <w:rPr>
        <w:rFonts w:ascii="Courier New" w:hAnsi="Courier New" w:cs="Courier New" w:hint="default"/>
      </w:rPr>
    </w:lvl>
    <w:lvl w:ilvl="5" w:tplc="04150005" w:tentative="1">
      <w:start w:val="1"/>
      <w:numFmt w:val="bullet"/>
      <w:lvlText w:val=""/>
      <w:lvlJc w:val="left"/>
      <w:pPr>
        <w:tabs>
          <w:tab w:val="num" w:pos="4331"/>
        </w:tabs>
        <w:ind w:left="4331" w:hanging="360"/>
      </w:pPr>
      <w:rPr>
        <w:rFonts w:ascii="Wingdings" w:hAnsi="Wingdings" w:hint="default"/>
      </w:rPr>
    </w:lvl>
    <w:lvl w:ilvl="6" w:tplc="04150001" w:tentative="1">
      <w:start w:val="1"/>
      <w:numFmt w:val="bullet"/>
      <w:lvlText w:val=""/>
      <w:lvlJc w:val="left"/>
      <w:pPr>
        <w:tabs>
          <w:tab w:val="num" w:pos="5051"/>
        </w:tabs>
        <w:ind w:left="5051" w:hanging="360"/>
      </w:pPr>
      <w:rPr>
        <w:rFonts w:ascii="Symbol" w:hAnsi="Symbol" w:hint="default"/>
      </w:rPr>
    </w:lvl>
    <w:lvl w:ilvl="7" w:tplc="04150003" w:tentative="1">
      <w:start w:val="1"/>
      <w:numFmt w:val="bullet"/>
      <w:lvlText w:val="o"/>
      <w:lvlJc w:val="left"/>
      <w:pPr>
        <w:tabs>
          <w:tab w:val="num" w:pos="5771"/>
        </w:tabs>
        <w:ind w:left="5771" w:hanging="360"/>
      </w:pPr>
      <w:rPr>
        <w:rFonts w:ascii="Courier New" w:hAnsi="Courier New" w:cs="Courier New" w:hint="default"/>
      </w:rPr>
    </w:lvl>
    <w:lvl w:ilvl="8" w:tplc="04150005" w:tentative="1">
      <w:start w:val="1"/>
      <w:numFmt w:val="bullet"/>
      <w:lvlText w:val=""/>
      <w:lvlJc w:val="left"/>
      <w:pPr>
        <w:tabs>
          <w:tab w:val="num" w:pos="6491"/>
        </w:tabs>
        <w:ind w:left="6491" w:hanging="360"/>
      </w:pPr>
      <w:rPr>
        <w:rFonts w:ascii="Wingdings" w:hAnsi="Wingdings" w:hint="default"/>
      </w:rPr>
    </w:lvl>
  </w:abstractNum>
  <w:abstractNum w:abstractNumId="99" w15:restartNumberingAfterBreak="0">
    <w:nsid w:val="5F3117F9"/>
    <w:multiLevelType w:val="hybridMultilevel"/>
    <w:tmpl w:val="C8EA414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2B17ED3"/>
    <w:multiLevelType w:val="hybridMultilevel"/>
    <w:tmpl w:val="870AEC6C"/>
    <w:lvl w:ilvl="0" w:tplc="D03661BC">
      <w:start w:val="2"/>
      <w:numFmt w:val="bullet"/>
      <w:lvlText w:val="–"/>
      <w:lvlJc w:val="left"/>
      <w:pPr>
        <w:ind w:left="1146" w:hanging="360"/>
      </w:pPr>
      <w:rPr>
        <w:rFonts w:ascii="Times New Roman" w:hAnsi="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1" w15:restartNumberingAfterBreak="0">
    <w:nsid w:val="62DA06BC"/>
    <w:multiLevelType w:val="hybridMultilevel"/>
    <w:tmpl w:val="426CB852"/>
    <w:lvl w:ilvl="0" w:tplc="0415000F">
      <w:start w:val="1"/>
      <w:numFmt w:val="decimal"/>
      <w:lvlText w:val="%1."/>
      <w:lvlJc w:val="left"/>
      <w:pPr>
        <w:tabs>
          <w:tab w:val="num" w:pos="1069"/>
        </w:tabs>
        <w:ind w:left="1069" w:hanging="360"/>
      </w:p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102" w15:restartNumberingAfterBreak="0">
    <w:nsid w:val="63D93934"/>
    <w:multiLevelType w:val="hybridMultilevel"/>
    <w:tmpl w:val="985A25B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70A3A75"/>
    <w:multiLevelType w:val="hybridMultilevel"/>
    <w:tmpl w:val="B574C23C"/>
    <w:lvl w:ilvl="0" w:tplc="B12EC856">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7F20347"/>
    <w:multiLevelType w:val="hybridMultilevel"/>
    <w:tmpl w:val="A5486548"/>
    <w:lvl w:ilvl="0" w:tplc="D03661BC">
      <w:start w:val="2"/>
      <w:numFmt w:val="bullet"/>
      <w:lvlText w:val="–"/>
      <w:lvlJc w:val="left"/>
      <w:pPr>
        <w:tabs>
          <w:tab w:val="num" w:pos="1069"/>
        </w:tabs>
        <w:ind w:left="1069" w:hanging="360"/>
      </w:pPr>
      <w:rPr>
        <w:rFonts w:ascii="Times New Roman" w:hAnsi="Times New Roman" w:hint="default"/>
        <w:b/>
      </w:rPr>
    </w:lvl>
    <w:lvl w:ilvl="1" w:tplc="04150005">
      <w:start w:val="1"/>
      <w:numFmt w:val="bullet"/>
      <w:lvlText w:val=""/>
      <w:lvlJc w:val="left"/>
      <w:pPr>
        <w:tabs>
          <w:tab w:val="num" w:pos="1789"/>
        </w:tabs>
        <w:ind w:left="1789" w:hanging="360"/>
      </w:pPr>
      <w:rPr>
        <w:rFonts w:ascii="Wingdings" w:hAnsi="Wingdings"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105" w15:restartNumberingAfterBreak="0">
    <w:nsid w:val="68427CB9"/>
    <w:multiLevelType w:val="hybridMultilevel"/>
    <w:tmpl w:val="42A885B0"/>
    <w:lvl w:ilvl="0" w:tplc="C4E05E64">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6" w15:restartNumberingAfterBreak="0">
    <w:nsid w:val="68A669BF"/>
    <w:multiLevelType w:val="hybridMultilevel"/>
    <w:tmpl w:val="2018B924"/>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A09300C"/>
    <w:multiLevelType w:val="hybridMultilevel"/>
    <w:tmpl w:val="77A80014"/>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ACC5D03"/>
    <w:multiLevelType w:val="hybridMultilevel"/>
    <w:tmpl w:val="1EB6AD1A"/>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C287CB9"/>
    <w:multiLevelType w:val="hybridMultilevel"/>
    <w:tmpl w:val="C9D6A3E8"/>
    <w:lvl w:ilvl="0" w:tplc="0415000F">
      <w:start w:val="1"/>
      <w:numFmt w:val="decimal"/>
      <w:lvlText w:val="%1."/>
      <w:lvlJc w:val="left"/>
      <w:pPr>
        <w:ind w:left="720" w:hanging="360"/>
      </w:pPr>
      <w:rPr>
        <w:rFonts w:hint="default"/>
      </w:rPr>
    </w:lvl>
    <w:lvl w:ilvl="1" w:tplc="85DE1634">
      <w:start w:val="1"/>
      <w:numFmt w:val="decimal"/>
      <w:lvlText w:val="%2)"/>
      <w:lvlJc w:val="left"/>
      <w:pPr>
        <w:ind w:left="1545" w:hanging="46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D1C176D"/>
    <w:multiLevelType w:val="hybridMultilevel"/>
    <w:tmpl w:val="E9284D6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F5E2DF0"/>
    <w:multiLevelType w:val="hybridMultilevel"/>
    <w:tmpl w:val="028E5D0A"/>
    <w:lvl w:ilvl="0" w:tplc="D03661BC">
      <w:start w:val="2"/>
      <w:numFmt w:val="bullet"/>
      <w:lvlText w:val="–"/>
      <w:lvlJc w:val="left"/>
      <w:pPr>
        <w:ind w:left="1004" w:hanging="360"/>
      </w:pPr>
      <w:rPr>
        <w:rFonts w:ascii="Times New Roman" w:hAnsi="Times New Roman"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2" w15:restartNumberingAfterBreak="0">
    <w:nsid w:val="70B221BE"/>
    <w:multiLevelType w:val="hybridMultilevel"/>
    <w:tmpl w:val="5BDED31C"/>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16335C2"/>
    <w:multiLevelType w:val="hybridMultilevel"/>
    <w:tmpl w:val="0FEE8E48"/>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31C558D"/>
    <w:multiLevelType w:val="hybridMultilevel"/>
    <w:tmpl w:val="776E3F58"/>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5AC0B5F"/>
    <w:multiLevelType w:val="hybridMultilevel"/>
    <w:tmpl w:val="5C743240"/>
    <w:lvl w:ilvl="0" w:tplc="0415000F">
      <w:start w:val="1"/>
      <w:numFmt w:val="decimal"/>
      <w:lvlText w:val="%1."/>
      <w:lvlJc w:val="left"/>
      <w:pPr>
        <w:ind w:left="720" w:hanging="360"/>
      </w:pPr>
      <w:rPr>
        <w:rFonts w:hint="default"/>
      </w:rPr>
    </w:lvl>
    <w:lvl w:ilvl="1" w:tplc="130ADE3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76C3A0D"/>
    <w:multiLevelType w:val="hybridMultilevel"/>
    <w:tmpl w:val="756A0584"/>
    <w:lvl w:ilvl="0" w:tplc="04150005">
      <w:start w:val="1"/>
      <w:numFmt w:val="bullet"/>
      <w:lvlText w:val=""/>
      <w:lvlJc w:val="left"/>
      <w:pPr>
        <w:tabs>
          <w:tab w:val="num" w:pos="720"/>
        </w:tabs>
        <w:ind w:left="720" w:hanging="360"/>
      </w:pPr>
      <w:rPr>
        <w:rFonts w:ascii="Wingdings" w:hAnsi="Wingdings" w:hint="default"/>
      </w:rPr>
    </w:lvl>
    <w:lvl w:ilvl="1" w:tplc="B12EC856">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E4458B"/>
    <w:multiLevelType w:val="hybridMultilevel"/>
    <w:tmpl w:val="6014366A"/>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A1B2BE5"/>
    <w:multiLevelType w:val="hybridMultilevel"/>
    <w:tmpl w:val="FD2AEC3E"/>
    <w:lvl w:ilvl="0" w:tplc="8A46061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15:restartNumberingAfterBreak="0">
    <w:nsid w:val="7C023494"/>
    <w:multiLevelType w:val="hybridMultilevel"/>
    <w:tmpl w:val="282C881C"/>
    <w:lvl w:ilvl="0" w:tplc="B12EC856">
      <w:start w:val="1"/>
      <w:numFmt w:val="bullet"/>
      <w:lvlText w:val=""/>
      <w:lvlJc w:val="left"/>
      <w:pPr>
        <w:tabs>
          <w:tab w:val="num" w:pos="1069"/>
        </w:tabs>
        <w:ind w:left="1069" w:hanging="360"/>
      </w:pPr>
      <w:rPr>
        <w:rFonts w:ascii="Symbol" w:hAnsi="Symbol" w:hint="default"/>
      </w:rPr>
    </w:lvl>
    <w:lvl w:ilvl="1" w:tplc="B12EC856">
      <w:start w:val="1"/>
      <w:numFmt w:val="bullet"/>
      <w:lvlText w:val=""/>
      <w:lvlJc w:val="left"/>
      <w:pPr>
        <w:tabs>
          <w:tab w:val="num" w:pos="1789"/>
        </w:tabs>
        <w:ind w:left="1789" w:hanging="360"/>
      </w:pPr>
      <w:rPr>
        <w:rFonts w:ascii="Symbol" w:hAnsi="Symbol"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120" w15:restartNumberingAfterBreak="0">
    <w:nsid w:val="7C675486"/>
    <w:multiLevelType w:val="hybridMultilevel"/>
    <w:tmpl w:val="E4A8C7C0"/>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C7E4C7A"/>
    <w:multiLevelType w:val="hybridMultilevel"/>
    <w:tmpl w:val="64125EDC"/>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D2F56D5"/>
    <w:multiLevelType w:val="hybridMultilevel"/>
    <w:tmpl w:val="CB3C54A0"/>
    <w:lvl w:ilvl="0" w:tplc="D03661BC">
      <w:start w:val="2"/>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DE63718"/>
    <w:multiLevelType w:val="hybridMultilevel"/>
    <w:tmpl w:val="904E8FAA"/>
    <w:lvl w:ilvl="0" w:tplc="04150005">
      <w:start w:val="1"/>
      <w:numFmt w:val="bullet"/>
      <w:lvlText w:val=""/>
      <w:lvlJc w:val="left"/>
      <w:pPr>
        <w:tabs>
          <w:tab w:val="num" w:pos="720"/>
        </w:tabs>
        <w:ind w:left="720" w:hanging="360"/>
      </w:pPr>
      <w:rPr>
        <w:rFonts w:ascii="Wingdings" w:hAnsi="Wingdings" w:hint="default"/>
        <w:b/>
      </w:rPr>
    </w:lvl>
    <w:lvl w:ilvl="1" w:tplc="D03661BC">
      <w:start w:val="2"/>
      <w:numFmt w:val="bullet"/>
      <w:lvlText w:val="–"/>
      <w:lvlJc w:val="left"/>
      <w:pPr>
        <w:tabs>
          <w:tab w:val="num" w:pos="1440"/>
        </w:tabs>
        <w:ind w:left="1440" w:hanging="360"/>
      </w:pPr>
      <w:rPr>
        <w:rFonts w:ascii="Times New Roman" w:hAnsi="Times New Roman"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04"/>
  </w:num>
  <w:num w:numId="2">
    <w:abstractNumId w:val="105"/>
  </w:num>
  <w:num w:numId="3">
    <w:abstractNumId w:val="14"/>
  </w:num>
  <w:num w:numId="4">
    <w:abstractNumId w:val="46"/>
  </w:num>
  <w:num w:numId="5">
    <w:abstractNumId w:val="107"/>
  </w:num>
  <w:num w:numId="6">
    <w:abstractNumId w:val="102"/>
  </w:num>
  <w:num w:numId="7">
    <w:abstractNumId w:val="54"/>
  </w:num>
  <w:num w:numId="8">
    <w:abstractNumId w:val="21"/>
  </w:num>
  <w:num w:numId="9">
    <w:abstractNumId w:val="36"/>
  </w:num>
  <w:num w:numId="10">
    <w:abstractNumId w:val="67"/>
  </w:num>
  <w:num w:numId="11">
    <w:abstractNumId w:val="97"/>
  </w:num>
  <w:num w:numId="12">
    <w:abstractNumId w:val="18"/>
  </w:num>
  <w:num w:numId="13">
    <w:abstractNumId w:val="7"/>
  </w:num>
  <w:num w:numId="14">
    <w:abstractNumId w:val="51"/>
  </w:num>
  <w:num w:numId="15">
    <w:abstractNumId w:val="76"/>
  </w:num>
  <w:num w:numId="16">
    <w:abstractNumId w:val="87"/>
  </w:num>
  <w:num w:numId="17">
    <w:abstractNumId w:val="45"/>
  </w:num>
  <w:num w:numId="18">
    <w:abstractNumId w:val="12"/>
  </w:num>
  <w:num w:numId="19">
    <w:abstractNumId w:val="74"/>
  </w:num>
  <w:num w:numId="20">
    <w:abstractNumId w:val="6"/>
  </w:num>
  <w:num w:numId="21">
    <w:abstractNumId w:val="22"/>
  </w:num>
  <w:num w:numId="22">
    <w:abstractNumId w:val="68"/>
  </w:num>
  <w:num w:numId="23">
    <w:abstractNumId w:val="119"/>
  </w:num>
  <w:num w:numId="24">
    <w:abstractNumId w:val="30"/>
  </w:num>
  <w:num w:numId="25">
    <w:abstractNumId w:val="98"/>
  </w:num>
  <w:num w:numId="26">
    <w:abstractNumId w:val="103"/>
  </w:num>
  <w:num w:numId="27">
    <w:abstractNumId w:val="31"/>
  </w:num>
  <w:num w:numId="28">
    <w:abstractNumId w:val="101"/>
  </w:num>
  <w:num w:numId="29">
    <w:abstractNumId w:val="80"/>
  </w:num>
  <w:num w:numId="30">
    <w:abstractNumId w:val="56"/>
  </w:num>
  <w:num w:numId="31">
    <w:abstractNumId w:val="93"/>
  </w:num>
  <w:num w:numId="32">
    <w:abstractNumId w:val="34"/>
  </w:num>
  <w:num w:numId="33">
    <w:abstractNumId w:val="79"/>
  </w:num>
  <w:num w:numId="34">
    <w:abstractNumId w:val="48"/>
  </w:num>
  <w:num w:numId="35">
    <w:abstractNumId w:val="96"/>
  </w:num>
  <w:num w:numId="36">
    <w:abstractNumId w:val="77"/>
  </w:num>
  <w:num w:numId="37">
    <w:abstractNumId w:val="50"/>
  </w:num>
  <w:num w:numId="38">
    <w:abstractNumId w:val="38"/>
  </w:num>
  <w:num w:numId="39">
    <w:abstractNumId w:val="3"/>
  </w:num>
  <w:num w:numId="40">
    <w:abstractNumId w:val="70"/>
  </w:num>
  <w:num w:numId="41">
    <w:abstractNumId w:val="5"/>
  </w:num>
  <w:num w:numId="42">
    <w:abstractNumId w:val="66"/>
  </w:num>
  <w:num w:numId="43">
    <w:abstractNumId w:val="43"/>
  </w:num>
  <w:num w:numId="44">
    <w:abstractNumId w:val="62"/>
  </w:num>
  <w:num w:numId="45">
    <w:abstractNumId w:val="20"/>
  </w:num>
  <w:num w:numId="46">
    <w:abstractNumId w:val="71"/>
  </w:num>
  <w:num w:numId="47">
    <w:abstractNumId w:val="27"/>
  </w:num>
  <w:num w:numId="48">
    <w:abstractNumId w:val="15"/>
  </w:num>
  <w:num w:numId="49">
    <w:abstractNumId w:val="115"/>
  </w:num>
  <w:num w:numId="50">
    <w:abstractNumId w:val="109"/>
  </w:num>
  <w:num w:numId="51">
    <w:abstractNumId w:val="65"/>
  </w:num>
  <w:num w:numId="52">
    <w:abstractNumId w:val="23"/>
  </w:num>
  <w:num w:numId="53">
    <w:abstractNumId w:val="108"/>
  </w:num>
  <w:num w:numId="54">
    <w:abstractNumId w:val="110"/>
  </w:num>
  <w:num w:numId="55">
    <w:abstractNumId w:val="118"/>
  </w:num>
  <w:num w:numId="56">
    <w:abstractNumId w:val="41"/>
  </w:num>
  <w:num w:numId="57">
    <w:abstractNumId w:val="39"/>
  </w:num>
  <w:num w:numId="58">
    <w:abstractNumId w:val="112"/>
  </w:num>
  <w:num w:numId="59">
    <w:abstractNumId w:val="122"/>
  </w:num>
  <w:num w:numId="60">
    <w:abstractNumId w:val="40"/>
  </w:num>
  <w:num w:numId="61">
    <w:abstractNumId w:val="94"/>
  </w:num>
  <w:num w:numId="62">
    <w:abstractNumId w:val="75"/>
  </w:num>
  <w:num w:numId="63">
    <w:abstractNumId w:val="99"/>
  </w:num>
  <w:num w:numId="64">
    <w:abstractNumId w:val="86"/>
  </w:num>
  <w:num w:numId="65">
    <w:abstractNumId w:val="58"/>
  </w:num>
  <w:num w:numId="66">
    <w:abstractNumId w:val="53"/>
  </w:num>
  <w:num w:numId="67">
    <w:abstractNumId w:val="4"/>
  </w:num>
  <w:num w:numId="68">
    <w:abstractNumId w:val="100"/>
  </w:num>
  <w:num w:numId="69">
    <w:abstractNumId w:val="26"/>
  </w:num>
  <w:num w:numId="70">
    <w:abstractNumId w:val="47"/>
  </w:num>
  <w:num w:numId="71">
    <w:abstractNumId w:val="42"/>
  </w:num>
  <w:num w:numId="72">
    <w:abstractNumId w:val="57"/>
  </w:num>
  <w:num w:numId="73">
    <w:abstractNumId w:val="92"/>
  </w:num>
  <w:num w:numId="74">
    <w:abstractNumId w:val="117"/>
  </w:num>
  <w:num w:numId="75">
    <w:abstractNumId w:val="69"/>
  </w:num>
  <w:num w:numId="76">
    <w:abstractNumId w:val="33"/>
  </w:num>
  <w:num w:numId="77">
    <w:abstractNumId w:val="111"/>
  </w:num>
  <w:num w:numId="78">
    <w:abstractNumId w:val="82"/>
  </w:num>
  <w:num w:numId="79">
    <w:abstractNumId w:val="16"/>
  </w:num>
  <w:num w:numId="80">
    <w:abstractNumId w:val="64"/>
  </w:num>
  <w:num w:numId="81">
    <w:abstractNumId w:val="49"/>
  </w:num>
  <w:num w:numId="82">
    <w:abstractNumId w:val="60"/>
  </w:num>
  <w:num w:numId="83">
    <w:abstractNumId w:val="35"/>
  </w:num>
  <w:num w:numId="84">
    <w:abstractNumId w:val="2"/>
  </w:num>
  <w:num w:numId="85">
    <w:abstractNumId w:val="78"/>
  </w:num>
  <w:num w:numId="86">
    <w:abstractNumId w:val="8"/>
  </w:num>
  <w:num w:numId="87">
    <w:abstractNumId w:val="29"/>
  </w:num>
  <w:num w:numId="88">
    <w:abstractNumId w:val="17"/>
  </w:num>
  <w:num w:numId="89">
    <w:abstractNumId w:val="84"/>
  </w:num>
  <w:num w:numId="90">
    <w:abstractNumId w:val="113"/>
  </w:num>
  <w:num w:numId="91">
    <w:abstractNumId w:val="89"/>
  </w:num>
  <w:num w:numId="92">
    <w:abstractNumId w:val="52"/>
  </w:num>
  <w:num w:numId="93">
    <w:abstractNumId w:val="10"/>
  </w:num>
  <w:num w:numId="94">
    <w:abstractNumId w:val="114"/>
  </w:num>
  <w:num w:numId="95">
    <w:abstractNumId w:val="28"/>
  </w:num>
  <w:num w:numId="96">
    <w:abstractNumId w:val="13"/>
  </w:num>
  <w:num w:numId="97">
    <w:abstractNumId w:val="25"/>
  </w:num>
  <w:num w:numId="98">
    <w:abstractNumId w:val="123"/>
  </w:num>
  <w:num w:numId="99">
    <w:abstractNumId w:val="44"/>
  </w:num>
  <w:num w:numId="100">
    <w:abstractNumId w:val="81"/>
  </w:num>
  <w:num w:numId="101">
    <w:abstractNumId w:val="37"/>
  </w:num>
  <w:num w:numId="102">
    <w:abstractNumId w:val="1"/>
  </w:num>
  <w:num w:numId="103">
    <w:abstractNumId w:val="121"/>
  </w:num>
  <w:num w:numId="104">
    <w:abstractNumId w:val="120"/>
  </w:num>
  <w:num w:numId="105">
    <w:abstractNumId w:val="9"/>
  </w:num>
  <w:num w:numId="106">
    <w:abstractNumId w:val="11"/>
  </w:num>
  <w:num w:numId="107">
    <w:abstractNumId w:val="61"/>
  </w:num>
  <w:num w:numId="108">
    <w:abstractNumId w:val="106"/>
  </w:num>
  <w:num w:numId="109">
    <w:abstractNumId w:val="32"/>
  </w:num>
  <w:num w:numId="110">
    <w:abstractNumId w:val="83"/>
  </w:num>
  <w:num w:numId="111">
    <w:abstractNumId w:val="85"/>
  </w:num>
  <w:num w:numId="112">
    <w:abstractNumId w:val="91"/>
  </w:num>
  <w:num w:numId="113">
    <w:abstractNumId w:val="116"/>
  </w:num>
  <w:num w:numId="114">
    <w:abstractNumId w:val="95"/>
  </w:num>
  <w:num w:numId="115">
    <w:abstractNumId w:val="90"/>
  </w:num>
  <w:num w:numId="116">
    <w:abstractNumId w:val="63"/>
  </w:num>
  <w:num w:numId="117">
    <w:abstractNumId w:val="59"/>
  </w:num>
  <w:num w:numId="118">
    <w:abstractNumId w:val="24"/>
  </w:num>
  <w:num w:numId="119">
    <w:abstractNumId w:val="73"/>
  </w:num>
  <w:num w:numId="120">
    <w:abstractNumId w:val="88"/>
  </w:num>
  <w:num w:numId="121">
    <w:abstractNumId w:val="72"/>
  </w:num>
  <w:num w:numId="122">
    <w:abstractNumId w:val="19"/>
  </w:num>
  <w:num w:numId="123">
    <w:abstractNumId w:val="55"/>
  </w:num>
  <w:num w:numId="124">
    <w:abstractNumId w:val="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EC"/>
    <w:rsid w:val="0000749A"/>
    <w:rsid w:val="000109C5"/>
    <w:rsid w:val="00013FB5"/>
    <w:rsid w:val="00020F6B"/>
    <w:rsid w:val="00022608"/>
    <w:rsid w:val="000227B1"/>
    <w:rsid w:val="000279EA"/>
    <w:rsid w:val="00027F25"/>
    <w:rsid w:val="00030428"/>
    <w:rsid w:val="0003387A"/>
    <w:rsid w:val="00033C9C"/>
    <w:rsid w:val="00040621"/>
    <w:rsid w:val="00040AD0"/>
    <w:rsid w:val="000432B1"/>
    <w:rsid w:val="000438E1"/>
    <w:rsid w:val="00043AEC"/>
    <w:rsid w:val="00050CD5"/>
    <w:rsid w:val="00052717"/>
    <w:rsid w:val="00054EB5"/>
    <w:rsid w:val="0005641E"/>
    <w:rsid w:val="0007123D"/>
    <w:rsid w:val="00072861"/>
    <w:rsid w:val="00087B97"/>
    <w:rsid w:val="00091CF6"/>
    <w:rsid w:val="00097BB5"/>
    <w:rsid w:val="000A04B9"/>
    <w:rsid w:val="000A685D"/>
    <w:rsid w:val="000B08E1"/>
    <w:rsid w:val="000B1A67"/>
    <w:rsid w:val="000B2E03"/>
    <w:rsid w:val="000B7B18"/>
    <w:rsid w:val="000C29A7"/>
    <w:rsid w:val="000C4C43"/>
    <w:rsid w:val="000C52F3"/>
    <w:rsid w:val="000C5F78"/>
    <w:rsid w:val="000D076C"/>
    <w:rsid w:val="000D07DA"/>
    <w:rsid w:val="000D5C38"/>
    <w:rsid w:val="000D72CB"/>
    <w:rsid w:val="000E0A0A"/>
    <w:rsid w:val="000E0B26"/>
    <w:rsid w:val="000E357C"/>
    <w:rsid w:val="000E38F9"/>
    <w:rsid w:val="000E47A4"/>
    <w:rsid w:val="000E5900"/>
    <w:rsid w:val="000E73D4"/>
    <w:rsid w:val="000F57B2"/>
    <w:rsid w:val="000F5E7A"/>
    <w:rsid w:val="00101725"/>
    <w:rsid w:val="00102EC7"/>
    <w:rsid w:val="00104E5C"/>
    <w:rsid w:val="001055A5"/>
    <w:rsid w:val="00106C6E"/>
    <w:rsid w:val="00106D83"/>
    <w:rsid w:val="001100FF"/>
    <w:rsid w:val="00114A58"/>
    <w:rsid w:val="0011526C"/>
    <w:rsid w:val="0011786E"/>
    <w:rsid w:val="00120B12"/>
    <w:rsid w:val="00122DEF"/>
    <w:rsid w:val="0012385A"/>
    <w:rsid w:val="001301B7"/>
    <w:rsid w:val="00131150"/>
    <w:rsid w:val="00131D03"/>
    <w:rsid w:val="001320CF"/>
    <w:rsid w:val="001360D4"/>
    <w:rsid w:val="00137D5C"/>
    <w:rsid w:val="001408B1"/>
    <w:rsid w:val="00142CE2"/>
    <w:rsid w:val="00147028"/>
    <w:rsid w:val="001471AD"/>
    <w:rsid w:val="001471EA"/>
    <w:rsid w:val="00151EBB"/>
    <w:rsid w:val="0015327C"/>
    <w:rsid w:val="00161DA5"/>
    <w:rsid w:val="00162C0E"/>
    <w:rsid w:val="00165451"/>
    <w:rsid w:val="001662D5"/>
    <w:rsid w:val="00166D46"/>
    <w:rsid w:val="001716F9"/>
    <w:rsid w:val="00171FAF"/>
    <w:rsid w:val="00175391"/>
    <w:rsid w:val="001804D5"/>
    <w:rsid w:val="00185300"/>
    <w:rsid w:val="00185E4C"/>
    <w:rsid w:val="00192378"/>
    <w:rsid w:val="001938AB"/>
    <w:rsid w:val="001A06BD"/>
    <w:rsid w:val="001A2584"/>
    <w:rsid w:val="001A44D0"/>
    <w:rsid w:val="001A48C6"/>
    <w:rsid w:val="001B0ECD"/>
    <w:rsid w:val="001B2561"/>
    <w:rsid w:val="001B3885"/>
    <w:rsid w:val="001B408B"/>
    <w:rsid w:val="001C0C49"/>
    <w:rsid w:val="001C2250"/>
    <w:rsid w:val="001C2E34"/>
    <w:rsid w:val="001D057A"/>
    <w:rsid w:val="001D2376"/>
    <w:rsid w:val="001D3BAA"/>
    <w:rsid w:val="001E12A9"/>
    <w:rsid w:val="001E339B"/>
    <w:rsid w:val="001E4DFF"/>
    <w:rsid w:val="001E67C6"/>
    <w:rsid w:val="001E7E65"/>
    <w:rsid w:val="001F08C2"/>
    <w:rsid w:val="001F1C50"/>
    <w:rsid w:val="001F581E"/>
    <w:rsid w:val="001F5CED"/>
    <w:rsid w:val="001F76EA"/>
    <w:rsid w:val="00203650"/>
    <w:rsid w:val="00205CE9"/>
    <w:rsid w:val="002065EA"/>
    <w:rsid w:val="00207CC5"/>
    <w:rsid w:val="0021344D"/>
    <w:rsid w:val="0021402C"/>
    <w:rsid w:val="002142DA"/>
    <w:rsid w:val="0022057C"/>
    <w:rsid w:val="00221EB1"/>
    <w:rsid w:val="00232075"/>
    <w:rsid w:val="002320E6"/>
    <w:rsid w:val="00233632"/>
    <w:rsid w:val="00234A1D"/>
    <w:rsid w:val="002371E4"/>
    <w:rsid w:val="002402C1"/>
    <w:rsid w:val="002475F2"/>
    <w:rsid w:val="002547B0"/>
    <w:rsid w:val="00255822"/>
    <w:rsid w:val="002651A6"/>
    <w:rsid w:val="00266009"/>
    <w:rsid w:val="00270DB6"/>
    <w:rsid w:val="00273FA8"/>
    <w:rsid w:val="00274ACF"/>
    <w:rsid w:val="00276114"/>
    <w:rsid w:val="002771C8"/>
    <w:rsid w:val="00277755"/>
    <w:rsid w:val="00282B22"/>
    <w:rsid w:val="0028410F"/>
    <w:rsid w:val="00284E2E"/>
    <w:rsid w:val="00286D17"/>
    <w:rsid w:val="0028768F"/>
    <w:rsid w:val="00291530"/>
    <w:rsid w:val="002957D1"/>
    <w:rsid w:val="002976F7"/>
    <w:rsid w:val="002A030C"/>
    <w:rsid w:val="002A0D9E"/>
    <w:rsid w:val="002A5E26"/>
    <w:rsid w:val="002A6632"/>
    <w:rsid w:val="002B2E7B"/>
    <w:rsid w:val="002B4127"/>
    <w:rsid w:val="002B53D1"/>
    <w:rsid w:val="002C00B9"/>
    <w:rsid w:val="002C2AC0"/>
    <w:rsid w:val="002C43A6"/>
    <w:rsid w:val="002D4DAD"/>
    <w:rsid w:val="002D59F8"/>
    <w:rsid w:val="002D6925"/>
    <w:rsid w:val="002D743F"/>
    <w:rsid w:val="002D7FC4"/>
    <w:rsid w:val="002E49B3"/>
    <w:rsid w:val="002E4D2E"/>
    <w:rsid w:val="002E5040"/>
    <w:rsid w:val="002F011F"/>
    <w:rsid w:val="002F0A7B"/>
    <w:rsid w:val="002F1E12"/>
    <w:rsid w:val="002F393D"/>
    <w:rsid w:val="002F7F56"/>
    <w:rsid w:val="003023EE"/>
    <w:rsid w:val="00304783"/>
    <w:rsid w:val="00306501"/>
    <w:rsid w:val="00313952"/>
    <w:rsid w:val="00325238"/>
    <w:rsid w:val="00327E92"/>
    <w:rsid w:val="0033230C"/>
    <w:rsid w:val="003346E2"/>
    <w:rsid w:val="00334973"/>
    <w:rsid w:val="00334B0D"/>
    <w:rsid w:val="0033540D"/>
    <w:rsid w:val="00336F88"/>
    <w:rsid w:val="003509DD"/>
    <w:rsid w:val="00353CBA"/>
    <w:rsid w:val="00353E6B"/>
    <w:rsid w:val="003544C8"/>
    <w:rsid w:val="00360EE8"/>
    <w:rsid w:val="003702AF"/>
    <w:rsid w:val="00373364"/>
    <w:rsid w:val="0037383F"/>
    <w:rsid w:val="00374E84"/>
    <w:rsid w:val="003757BD"/>
    <w:rsid w:val="003928EF"/>
    <w:rsid w:val="003A1064"/>
    <w:rsid w:val="003A2624"/>
    <w:rsid w:val="003A3CA8"/>
    <w:rsid w:val="003A5022"/>
    <w:rsid w:val="003A5B23"/>
    <w:rsid w:val="003A5DB6"/>
    <w:rsid w:val="003A5FA3"/>
    <w:rsid w:val="003A6CF4"/>
    <w:rsid w:val="003B006D"/>
    <w:rsid w:val="003B04E4"/>
    <w:rsid w:val="003B13E8"/>
    <w:rsid w:val="003C1C3D"/>
    <w:rsid w:val="003D16A6"/>
    <w:rsid w:val="003D1C4B"/>
    <w:rsid w:val="003F1E1D"/>
    <w:rsid w:val="003F68F0"/>
    <w:rsid w:val="00405DB6"/>
    <w:rsid w:val="00410D2D"/>
    <w:rsid w:val="00413502"/>
    <w:rsid w:val="004148A2"/>
    <w:rsid w:val="00416493"/>
    <w:rsid w:val="004170DF"/>
    <w:rsid w:val="00420DA5"/>
    <w:rsid w:val="00424595"/>
    <w:rsid w:val="00424684"/>
    <w:rsid w:val="00424ADE"/>
    <w:rsid w:val="004346F9"/>
    <w:rsid w:val="004371F4"/>
    <w:rsid w:val="0044667D"/>
    <w:rsid w:val="004470D1"/>
    <w:rsid w:val="00451DEA"/>
    <w:rsid w:val="00451FED"/>
    <w:rsid w:val="0045388C"/>
    <w:rsid w:val="0045464E"/>
    <w:rsid w:val="004560DF"/>
    <w:rsid w:val="004561CE"/>
    <w:rsid w:val="0045714C"/>
    <w:rsid w:val="004627E7"/>
    <w:rsid w:val="00462C10"/>
    <w:rsid w:val="0046331A"/>
    <w:rsid w:val="004646CE"/>
    <w:rsid w:val="00465979"/>
    <w:rsid w:val="00470587"/>
    <w:rsid w:val="004736E6"/>
    <w:rsid w:val="0047663A"/>
    <w:rsid w:val="00480426"/>
    <w:rsid w:val="004805C6"/>
    <w:rsid w:val="00481C93"/>
    <w:rsid w:val="00484E81"/>
    <w:rsid w:val="0048529A"/>
    <w:rsid w:val="00486AEE"/>
    <w:rsid w:val="00490683"/>
    <w:rsid w:val="00492AB0"/>
    <w:rsid w:val="00493014"/>
    <w:rsid w:val="004966F9"/>
    <w:rsid w:val="004971C0"/>
    <w:rsid w:val="00497E6B"/>
    <w:rsid w:val="004A0EAA"/>
    <w:rsid w:val="004A1584"/>
    <w:rsid w:val="004A4612"/>
    <w:rsid w:val="004A6069"/>
    <w:rsid w:val="004A7D9F"/>
    <w:rsid w:val="004B06B7"/>
    <w:rsid w:val="004B0C66"/>
    <w:rsid w:val="004B15F1"/>
    <w:rsid w:val="004B677B"/>
    <w:rsid w:val="004C3FFC"/>
    <w:rsid w:val="004C4D2E"/>
    <w:rsid w:val="004C6B44"/>
    <w:rsid w:val="004D0A6E"/>
    <w:rsid w:val="004D0B6F"/>
    <w:rsid w:val="004D153D"/>
    <w:rsid w:val="004D2AA1"/>
    <w:rsid w:val="004D3266"/>
    <w:rsid w:val="004D39E0"/>
    <w:rsid w:val="004D532D"/>
    <w:rsid w:val="004E0F61"/>
    <w:rsid w:val="004E366B"/>
    <w:rsid w:val="004E45B3"/>
    <w:rsid w:val="004E622E"/>
    <w:rsid w:val="004F2A6C"/>
    <w:rsid w:val="0050653D"/>
    <w:rsid w:val="00506D24"/>
    <w:rsid w:val="00512D94"/>
    <w:rsid w:val="00515E9D"/>
    <w:rsid w:val="00521B93"/>
    <w:rsid w:val="00523F81"/>
    <w:rsid w:val="00524427"/>
    <w:rsid w:val="00524547"/>
    <w:rsid w:val="00526ACE"/>
    <w:rsid w:val="00530386"/>
    <w:rsid w:val="00531C4C"/>
    <w:rsid w:val="00534131"/>
    <w:rsid w:val="00542D74"/>
    <w:rsid w:val="005435FA"/>
    <w:rsid w:val="0054372C"/>
    <w:rsid w:val="00544534"/>
    <w:rsid w:val="00547307"/>
    <w:rsid w:val="00550403"/>
    <w:rsid w:val="00550BFE"/>
    <w:rsid w:val="00557CFE"/>
    <w:rsid w:val="0056429D"/>
    <w:rsid w:val="005674D4"/>
    <w:rsid w:val="00567751"/>
    <w:rsid w:val="00571A3B"/>
    <w:rsid w:val="005720B9"/>
    <w:rsid w:val="00575CEF"/>
    <w:rsid w:val="0058020E"/>
    <w:rsid w:val="00580A39"/>
    <w:rsid w:val="00581659"/>
    <w:rsid w:val="00582923"/>
    <w:rsid w:val="00584330"/>
    <w:rsid w:val="005860A8"/>
    <w:rsid w:val="00596CC4"/>
    <w:rsid w:val="005A0143"/>
    <w:rsid w:val="005A0360"/>
    <w:rsid w:val="005A07B6"/>
    <w:rsid w:val="005A5DC3"/>
    <w:rsid w:val="005B5922"/>
    <w:rsid w:val="005C1C1A"/>
    <w:rsid w:val="005D2765"/>
    <w:rsid w:val="005D356E"/>
    <w:rsid w:val="005D74E8"/>
    <w:rsid w:val="005D7E88"/>
    <w:rsid w:val="005E0852"/>
    <w:rsid w:val="005E37F5"/>
    <w:rsid w:val="005E5188"/>
    <w:rsid w:val="005E5693"/>
    <w:rsid w:val="005E5E1D"/>
    <w:rsid w:val="005F05BC"/>
    <w:rsid w:val="005F6BB5"/>
    <w:rsid w:val="005F6DC3"/>
    <w:rsid w:val="00601EA3"/>
    <w:rsid w:val="00602ED4"/>
    <w:rsid w:val="00604C88"/>
    <w:rsid w:val="00610E58"/>
    <w:rsid w:val="00612DFD"/>
    <w:rsid w:val="00614346"/>
    <w:rsid w:val="006149B2"/>
    <w:rsid w:val="0061769D"/>
    <w:rsid w:val="00620481"/>
    <w:rsid w:val="00622D1D"/>
    <w:rsid w:val="00623042"/>
    <w:rsid w:val="006242EC"/>
    <w:rsid w:val="006265CB"/>
    <w:rsid w:val="00630DE4"/>
    <w:rsid w:val="006319E8"/>
    <w:rsid w:val="00634AF3"/>
    <w:rsid w:val="00637532"/>
    <w:rsid w:val="006432BB"/>
    <w:rsid w:val="00644414"/>
    <w:rsid w:val="00644EE6"/>
    <w:rsid w:val="006459F7"/>
    <w:rsid w:val="00645F64"/>
    <w:rsid w:val="00646D12"/>
    <w:rsid w:val="006535E6"/>
    <w:rsid w:val="00662E1E"/>
    <w:rsid w:val="00664E34"/>
    <w:rsid w:val="006659C5"/>
    <w:rsid w:val="0066793F"/>
    <w:rsid w:val="00671286"/>
    <w:rsid w:val="00671892"/>
    <w:rsid w:val="00672993"/>
    <w:rsid w:val="0067651D"/>
    <w:rsid w:val="00676859"/>
    <w:rsid w:val="00682C13"/>
    <w:rsid w:val="00683024"/>
    <w:rsid w:val="00684855"/>
    <w:rsid w:val="006918FC"/>
    <w:rsid w:val="0069352A"/>
    <w:rsid w:val="00695120"/>
    <w:rsid w:val="00695525"/>
    <w:rsid w:val="006A62CF"/>
    <w:rsid w:val="006A7E22"/>
    <w:rsid w:val="006B0002"/>
    <w:rsid w:val="006B2422"/>
    <w:rsid w:val="006B2B4A"/>
    <w:rsid w:val="006B3CB0"/>
    <w:rsid w:val="006B3DEE"/>
    <w:rsid w:val="006B6A80"/>
    <w:rsid w:val="006B7CFC"/>
    <w:rsid w:val="006C1463"/>
    <w:rsid w:val="006C3497"/>
    <w:rsid w:val="006C6090"/>
    <w:rsid w:val="006C7B9B"/>
    <w:rsid w:val="006D5A27"/>
    <w:rsid w:val="006D7FD4"/>
    <w:rsid w:val="006E026C"/>
    <w:rsid w:val="006E15CF"/>
    <w:rsid w:val="006E7B27"/>
    <w:rsid w:val="006F0A8E"/>
    <w:rsid w:val="006F289D"/>
    <w:rsid w:val="006F3205"/>
    <w:rsid w:val="006F3D25"/>
    <w:rsid w:val="006F505F"/>
    <w:rsid w:val="006F6708"/>
    <w:rsid w:val="006F74BC"/>
    <w:rsid w:val="007006FD"/>
    <w:rsid w:val="00702BA2"/>
    <w:rsid w:val="00703FF2"/>
    <w:rsid w:val="00704F63"/>
    <w:rsid w:val="00706656"/>
    <w:rsid w:val="00706EFB"/>
    <w:rsid w:val="00707387"/>
    <w:rsid w:val="007125F1"/>
    <w:rsid w:val="00715038"/>
    <w:rsid w:val="007160D9"/>
    <w:rsid w:val="007243DE"/>
    <w:rsid w:val="00725742"/>
    <w:rsid w:val="00725C8C"/>
    <w:rsid w:val="00725DC9"/>
    <w:rsid w:val="00726010"/>
    <w:rsid w:val="007264A2"/>
    <w:rsid w:val="00727A7F"/>
    <w:rsid w:val="00730CE5"/>
    <w:rsid w:val="00736A69"/>
    <w:rsid w:val="007373C5"/>
    <w:rsid w:val="00737F50"/>
    <w:rsid w:val="00741348"/>
    <w:rsid w:val="0074188E"/>
    <w:rsid w:val="00743113"/>
    <w:rsid w:val="00744D84"/>
    <w:rsid w:val="00745B57"/>
    <w:rsid w:val="00746035"/>
    <w:rsid w:val="00753F60"/>
    <w:rsid w:val="00755FC2"/>
    <w:rsid w:val="007578C5"/>
    <w:rsid w:val="00773437"/>
    <w:rsid w:val="00773CEB"/>
    <w:rsid w:val="00774602"/>
    <w:rsid w:val="0078504D"/>
    <w:rsid w:val="00790C49"/>
    <w:rsid w:val="00792AB4"/>
    <w:rsid w:val="007958C2"/>
    <w:rsid w:val="00796D7E"/>
    <w:rsid w:val="007A00CE"/>
    <w:rsid w:val="007A0C7A"/>
    <w:rsid w:val="007A5CBD"/>
    <w:rsid w:val="007A6B21"/>
    <w:rsid w:val="007B3583"/>
    <w:rsid w:val="007B5D75"/>
    <w:rsid w:val="007B6AEA"/>
    <w:rsid w:val="007C05B7"/>
    <w:rsid w:val="007C069E"/>
    <w:rsid w:val="007C2678"/>
    <w:rsid w:val="007C60F7"/>
    <w:rsid w:val="007C7411"/>
    <w:rsid w:val="007D0A61"/>
    <w:rsid w:val="007D5240"/>
    <w:rsid w:val="007E2F1C"/>
    <w:rsid w:val="007E5EE0"/>
    <w:rsid w:val="007F3CEC"/>
    <w:rsid w:val="007F5FCF"/>
    <w:rsid w:val="007F648F"/>
    <w:rsid w:val="00801DD2"/>
    <w:rsid w:val="00805F5B"/>
    <w:rsid w:val="00811597"/>
    <w:rsid w:val="00813E7C"/>
    <w:rsid w:val="00815D1E"/>
    <w:rsid w:val="00816F69"/>
    <w:rsid w:val="00821E07"/>
    <w:rsid w:val="00822504"/>
    <w:rsid w:val="0082255F"/>
    <w:rsid w:val="008234E8"/>
    <w:rsid w:val="00823BEB"/>
    <w:rsid w:val="008244F7"/>
    <w:rsid w:val="0082685D"/>
    <w:rsid w:val="00830CCF"/>
    <w:rsid w:val="00833B1A"/>
    <w:rsid w:val="00836286"/>
    <w:rsid w:val="00837AD1"/>
    <w:rsid w:val="00840E9E"/>
    <w:rsid w:val="00845058"/>
    <w:rsid w:val="008468B0"/>
    <w:rsid w:val="00852FF5"/>
    <w:rsid w:val="00854875"/>
    <w:rsid w:val="0085539E"/>
    <w:rsid w:val="008573CA"/>
    <w:rsid w:val="00857DC9"/>
    <w:rsid w:val="00866E04"/>
    <w:rsid w:val="00870314"/>
    <w:rsid w:val="00871B26"/>
    <w:rsid w:val="0087410A"/>
    <w:rsid w:val="00880852"/>
    <w:rsid w:val="00882B68"/>
    <w:rsid w:val="00884BB8"/>
    <w:rsid w:val="00891EFC"/>
    <w:rsid w:val="00892981"/>
    <w:rsid w:val="008A03FC"/>
    <w:rsid w:val="008A08F4"/>
    <w:rsid w:val="008A104E"/>
    <w:rsid w:val="008A301F"/>
    <w:rsid w:val="008A31BA"/>
    <w:rsid w:val="008A38B3"/>
    <w:rsid w:val="008A72D4"/>
    <w:rsid w:val="008B0166"/>
    <w:rsid w:val="008B05B6"/>
    <w:rsid w:val="008B064C"/>
    <w:rsid w:val="008B1BE3"/>
    <w:rsid w:val="008B4A9F"/>
    <w:rsid w:val="008B65F9"/>
    <w:rsid w:val="008B78B8"/>
    <w:rsid w:val="008C2E45"/>
    <w:rsid w:val="008C3FB1"/>
    <w:rsid w:val="008C5DD6"/>
    <w:rsid w:val="008D0EEA"/>
    <w:rsid w:val="008D0FB7"/>
    <w:rsid w:val="008D5F08"/>
    <w:rsid w:val="008D6253"/>
    <w:rsid w:val="008E6130"/>
    <w:rsid w:val="008E69A2"/>
    <w:rsid w:val="008F1CEC"/>
    <w:rsid w:val="008F604F"/>
    <w:rsid w:val="00900B58"/>
    <w:rsid w:val="00904224"/>
    <w:rsid w:val="00904984"/>
    <w:rsid w:val="009056A4"/>
    <w:rsid w:val="00911A87"/>
    <w:rsid w:val="009169FA"/>
    <w:rsid w:val="009172AF"/>
    <w:rsid w:val="009214A9"/>
    <w:rsid w:val="00922B97"/>
    <w:rsid w:val="00924CDF"/>
    <w:rsid w:val="009265BE"/>
    <w:rsid w:val="009268B0"/>
    <w:rsid w:val="00926C32"/>
    <w:rsid w:val="009301C9"/>
    <w:rsid w:val="00931469"/>
    <w:rsid w:val="009342B4"/>
    <w:rsid w:val="0093585E"/>
    <w:rsid w:val="009359C2"/>
    <w:rsid w:val="00936EAA"/>
    <w:rsid w:val="0094135F"/>
    <w:rsid w:val="009507FF"/>
    <w:rsid w:val="00951948"/>
    <w:rsid w:val="0095204F"/>
    <w:rsid w:val="00952336"/>
    <w:rsid w:val="00952685"/>
    <w:rsid w:val="00955E37"/>
    <w:rsid w:val="00960E5B"/>
    <w:rsid w:val="00961549"/>
    <w:rsid w:val="00961779"/>
    <w:rsid w:val="00963190"/>
    <w:rsid w:val="0096413E"/>
    <w:rsid w:val="00964F30"/>
    <w:rsid w:val="00964FB7"/>
    <w:rsid w:val="00965E8D"/>
    <w:rsid w:val="00966DF8"/>
    <w:rsid w:val="00967FC3"/>
    <w:rsid w:val="009731A0"/>
    <w:rsid w:val="00991E99"/>
    <w:rsid w:val="00995A30"/>
    <w:rsid w:val="0099744C"/>
    <w:rsid w:val="00997489"/>
    <w:rsid w:val="009A48B5"/>
    <w:rsid w:val="009A571D"/>
    <w:rsid w:val="009A715A"/>
    <w:rsid w:val="009A7DF4"/>
    <w:rsid w:val="009B22EF"/>
    <w:rsid w:val="009B53B9"/>
    <w:rsid w:val="009B5D3C"/>
    <w:rsid w:val="009C4DC4"/>
    <w:rsid w:val="009D15E9"/>
    <w:rsid w:val="009D4357"/>
    <w:rsid w:val="009D6F1B"/>
    <w:rsid w:val="009E226A"/>
    <w:rsid w:val="009E40BD"/>
    <w:rsid w:val="009E6115"/>
    <w:rsid w:val="009E7318"/>
    <w:rsid w:val="009F6E15"/>
    <w:rsid w:val="009F7C6B"/>
    <w:rsid w:val="00A01309"/>
    <w:rsid w:val="00A0194E"/>
    <w:rsid w:val="00A04EBB"/>
    <w:rsid w:val="00A10AC9"/>
    <w:rsid w:val="00A10F9B"/>
    <w:rsid w:val="00A136ED"/>
    <w:rsid w:val="00A1773F"/>
    <w:rsid w:val="00A21F71"/>
    <w:rsid w:val="00A229EA"/>
    <w:rsid w:val="00A2428D"/>
    <w:rsid w:val="00A24760"/>
    <w:rsid w:val="00A31B37"/>
    <w:rsid w:val="00A351F3"/>
    <w:rsid w:val="00A35703"/>
    <w:rsid w:val="00A42AAB"/>
    <w:rsid w:val="00A467BC"/>
    <w:rsid w:val="00A46FFA"/>
    <w:rsid w:val="00A54C1B"/>
    <w:rsid w:val="00A559D6"/>
    <w:rsid w:val="00A56D9A"/>
    <w:rsid w:val="00A61CE5"/>
    <w:rsid w:val="00A6496A"/>
    <w:rsid w:val="00A65B7D"/>
    <w:rsid w:val="00A67E9E"/>
    <w:rsid w:val="00A7563F"/>
    <w:rsid w:val="00A77480"/>
    <w:rsid w:val="00A774F3"/>
    <w:rsid w:val="00A77FB1"/>
    <w:rsid w:val="00A80DC3"/>
    <w:rsid w:val="00A810DA"/>
    <w:rsid w:val="00A8116A"/>
    <w:rsid w:val="00A81B48"/>
    <w:rsid w:val="00A83F4A"/>
    <w:rsid w:val="00A842F3"/>
    <w:rsid w:val="00A84CEB"/>
    <w:rsid w:val="00A85660"/>
    <w:rsid w:val="00A86D8C"/>
    <w:rsid w:val="00A90B63"/>
    <w:rsid w:val="00A95393"/>
    <w:rsid w:val="00A96EBD"/>
    <w:rsid w:val="00A96FA7"/>
    <w:rsid w:val="00AA1A30"/>
    <w:rsid w:val="00AA21CA"/>
    <w:rsid w:val="00AA3992"/>
    <w:rsid w:val="00AB04CF"/>
    <w:rsid w:val="00AB0651"/>
    <w:rsid w:val="00AB1F15"/>
    <w:rsid w:val="00AB6D26"/>
    <w:rsid w:val="00AB6F7A"/>
    <w:rsid w:val="00AC05BA"/>
    <w:rsid w:val="00AC29E0"/>
    <w:rsid w:val="00AD0F0C"/>
    <w:rsid w:val="00AD2B89"/>
    <w:rsid w:val="00AD39D2"/>
    <w:rsid w:val="00AD4E23"/>
    <w:rsid w:val="00AE336B"/>
    <w:rsid w:val="00AE46BD"/>
    <w:rsid w:val="00AE4B34"/>
    <w:rsid w:val="00AE57E9"/>
    <w:rsid w:val="00AE662B"/>
    <w:rsid w:val="00AE6FA9"/>
    <w:rsid w:val="00AF0227"/>
    <w:rsid w:val="00AF170B"/>
    <w:rsid w:val="00AF4455"/>
    <w:rsid w:val="00AF491D"/>
    <w:rsid w:val="00AF61EC"/>
    <w:rsid w:val="00B022FC"/>
    <w:rsid w:val="00B07967"/>
    <w:rsid w:val="00B11051"/>
    <w:rsid w:val="00B14729"/>
    <w:rsid w:val="00B16C13"/>
    <w:rsid w:val="00B25678"/>
    <w:rsid w:val="00B26FE9"/>
    <w:rsid w:val="00B27ADF"/>
    <w:rsid w:val="00B300BF"/>
    <w:rsid w:val="00B336CB"/>
    <w:rsid w:val="00B40232"/>
    <w:rsid w:val="00B41A07"/>
    <w:rsid w:val="00B440FA"/>
    <w:rsid w:val="00B50380"/>
    <w:rsid w:val="00B52559"/>
    <w:rsid w:val="00B53546"/>
    <w:rsid w:val="00B5450B"/>
    <w:rsid w:val="00B546B0"/>
    <w:rsid w:val="00B55592"/>
    <w:rsid w:val="00B55FC0"/>
    <w:rsid w:val="00B62ABF"/>
    <w:rsid w:val="00B64A61"/>
    <w:rsid w:val="00B64C1B"/>
    <w:rsid w:val="00B673B3"/>
    <w:rsid w:val="00B67BD2"/>
    <w:rsid w:val="00B70DFC"/>
    <w:rsid w:val="00B7191A"/>
    <w:rsid w:val="00B72272"/>
    <w:rsid w:val="00B744CE"/>
    <w:rsid w:val="00B761C4"/>
    <w:rsid w:val="00B76CC8"/>
    <w:rsid w:val="00B76E3C"/>
    <w:rsid w:val="00B824FE"/>
    <w:rsid w:val="00B82F2C"/>
    <w:rsid w:val="00B8646A"/>
    <w:rsid w:val="00B942DC"/>
    <w:rsid w:val="00BA7FA5"/>
    <w:rsid w:val="00BB367D"/>
    <w:rsid w:val="00BB68F0"/>
    <w:rsid w:val="00BB77EB"/>
    <w:rsid w:val="00BC03CE"/>
    <w:rsid w:val="00BC3ECE"/>
    <w:rsid w:val="00BC6742"/>
    <w:rsid w:val="00BD1D07"/>
    <w:rsid w:val="00BD364C"/>
    <w:rsid w:val="00BD3711"/>
    <w:rsid w:val="00BD3FE6"/>
    <w:rsid w:val="00BD6B9D"/>
    <w:rsid w:val="00BE026B"/>
    <w:rsid w:val="00BE379A"/>
    <w:rsid w:val="00BE7869"/>
    <w:rsid w:val="00BF792C"/>
    <w:rsid w:val="00BF7ED3"/>
    <w:rsid w:val="00C0386F"/>
    <w:rsid w:val="00C04ED2"/>
    <w:rsid w:val="00C07F25"/>
    <w:rsid w:val="00C116FF"/>
    <w:rsid w:val="00C11D27"/>
    <w:rsid w:val="00C12846"/>
    <w:rsid w:val="00C12BA7"/>
    <w:rsid w:val="00C13DB8"/>
    <w:rsid w:val="00C146B7"/>
    <w:rsid w:val="00C14C81"/>
    <w:rsid w:val="00C16C2F"/>
    <w:rsid w:val="00C16D08"/>
    <w:rsid w:val="00C22B79"/>
    <w:rsid w:val="00C26793"/>
    <w:rsid w:val="00C27547"/>
    <w:rsid w:val="00C278E0"/>
    <w:rsid w:val="00C30100"/>
    <w:rsid w:val="00C308D3"/>
    <w:rsid w:val="00C358D6"/>
    <w:rsid w:val="00C40009"/>
    <w:rsid w:val="00C41C53"/>
    <w:rsid w:val="00C51665"/>
    <w:rsid w:val="00C51EBB"/>
    <w:rsid w:val="00C52A09"/>
    <w:rsid w:val="00C549C7"/>
    <w:rsid w:val="00C6208C"/>
    <w:rsid w:val="00C64880"/>
    <w:rsid w:val="00C705EA"/>
    <w:rsid w:val="00C71678"/>
    <w:rsid w:val="00C744E7"/>
    <w:rsid w:val="00C75821"/>
    <w:rsid w:val="00C76C23"/>
    <w:rsid w:val="00C7708A"/>
    <w:rsid w:val="00C84A26"/>
    <w:rsid w:val="00C8603B"/>
    <w:rsid w:val="00C92FBC"/>
    <w:rsid w:val="00C932A4"/>
    <w:rsid w:val="00CA2614"/>
    <w:rsid w:val="00CA2816"/>
    <w:rsid w:val="00CA64C9"/>
    <w:rsid w:val="00CB0EBF"/>
    <w:rsid w:val="00CB5910"/>
    <w:rsid w:val="00CB64BC"/>
    <w:rsid w:val="00CB6558"/>
    <w:rsid w:val="00CC24DD"/>
    <w:rsid w:val="00CC45C8"/>
    <w:rsid w:val="00CC5DBD"/>
    <w:rsid w:val="00CD07AE"/>
    <w:rsid w:val="00CD0C9C"/>
    <w:rsid w:val="00CD157E"/>
    <w:rsid w:val="00CD5AAE"/>
    <w:rsid w:val="00CD74CA"/>
    <w:rsid w:val="00CE46F2"/>
    <w:rsid w:val="00CF06D9"/>
    <w:rsid w:val="00CF3999"/>
    <w:rsid w:val="00CF65D4"/>
    <w:rsid w:val="00D0177A"/>
    <w:rsid w:val="00D01D89"/>
    <w:rsid w:val="00D01EFD"/>
    <w:rsid w:val="00D03BAB"/>
    <w:rsid w:val="00D0667D"/>
    <w:rsid w:val="00D07F1E"/>
    <w:rsid w:val="00D11499"/>
    <w:rsid w:val="00D11551"/>
    <w:rsid w:val="00D117C0"/>
    <w:rsid w:val="00D12A6F"/>
    <w:rsid w:val="00D1406F"/>
    <w:rsid w:val="00D16751"/>
    <w:rsid w:val="00D21466"/>
    <w:rsid w:val="00D23199"/>
    <w:rsid w:val="00D23C75"/>
    <w:rsid w:val="00D24E05"/>
    <w:rsid w:val="00D31350"/>
    <w:rsid w:val="00D364A5"/>
    <w:rsid w:val="00D441CF"/>
    <w:rsid w:val="00D47CD5"/>
    <w:rsid w:val="00D56544"/>
    <w:rsid w:val="00D56B8C"/>
    <w:rsid w:val="00D56C9E"/>
    <w:rsid w:val="00D571D0"/>
    <w:rsid w:val="00D65126"/>
    <w:rsid w:val="00D66D93"/>
    <w:rsid w:val="00D67301"/>
    <w:rsid w:val="00D67FC1"/>
    <w:rsid w:val="00D72C6C"/>
    <w:rsid w:val="00D7452F"/>
    <w:rsid w:val="00D76CA5"/>
    <w:rsid w:val="00D80A25"/>
    <w:rsid w:val="00D81119"/>
    <w:rsid w:val="00D82CA1"/>
    <w:rsid w:val="00D8377A"/>
    <w:rsid w:val="00D84CCC"/>
    <w:rsid w:val="00D85B25"/>
    <w:rsid w:val="00D86012"/>
    <w:rsid w:val="00D9056A"/>
    <w:rsid w:val="00D94393"/>
    <w:rsid w:val="00D962E7"/>
    <w:rsid w:val="00DA0217"/>
    <w:rsid w:val="00DA4C56"/>
    <w:rsid w:val="00DA4E48"/>
    <w:rsid w:val="00DA69B8"/>
    <w:rsid w:val="00DB0FC7"/>
    <w:rsid w:val="00DB4254"/>
    <w:rsid w:val="00DB524D"/>
    <w:rsid w:val="00DB584A"/>
    <w:rsid w:val="00DB72D3"/>
    <w:rsid w:val="00DC1A2F"/>
    <w:rsid w:val="00DC67BB"/>
    <w:rsid w:val="00DD111F"/>
    <w:rsid w:val="00DD1D38"/>
    <w:rsid w:val="00DD3183"/>
    <w:rsid w:val="00DD4522"/>
    <w:rsid w:val="00DD4ED6"/>
    <w:rsid w:val="00DE3A27"/>
    <w:rsid w:val="00DE4879"/>
    <w:rsid w:val="00DE5083"/>
    <w:rsid w:val="00DE641D"/>
    <w:rsid w:val="00DF0EDE"/>
    <w:rsid w:val="00DF51AB"/>
    <w:rsid w:val="00DF7E4D"/>
    <w:rsid w:val="00E0051A"/>
    <w:rsid w:val="00E04F8F"/>
    <w:rsid w:val="00E0639B"/>
    <w:rsid w:val="00E11CBD"/>
    <w:rsid w:val="00E12864"/>
    <w:rsid w:val="00E141C8"/>
    <w:rsid w:val="00E147ED"/>
    <w:rsid w:val="00E321FD"/>
    <w:rsid w:val="00E33042"/>
    <w:rsid w:val="00E33C2B"/>
    <w:rsid w:val="00E40CD3"/>
    <w:rsid w:val="00E416EE"/>
    <w:rsid w:val="00E41ED6"/>
    <w:rsid w:val="00E4340C"/>
    <w:rsid w:val="00E45F11"/>
    <w:rsid w:val="00E5101E"/>
    <w:rsid w:val="00E51FF6"/>
    <w:rsid w:val="00E52BBF"/>
    <w:rsid w:val="00E54C4F"/>
    <w:rsid w:val="00E5764D"/>
    <w:rsid w:val="00E60E97"/>
    <w:rsid w:val="00E6554A"/>
    <w:rsid w:val="00E66228"/>
    <w:rsid w:val="00E66288"/>
    <w:rsid w:val="00E71B98"/>
    <w:rsid w:val="00E81841"/>
    <w:rsid w:val="00E83CD4"/>
    <w:rsid w:val="00E866E3"/>
    <w:rsid w:val="00E965CC"/>
    <w:rsid w:val="00EA2530"/>
    <w:rsid w:val="00EA4C62"/>
    <w:rsid w:val="00EA5929"/>
    <w:rsid w:val="00EA6D9A"/>
    <w:rsid w:val="00EB1786"/>
    <w:rsid w:val="00EB47AE"/>
    <w:rsid w:val="00EB4F07"/>
    <w:rsid w:val="00EB56A2"/>
    <w:rsid w:val="00EB66EF"/>
    <w:rsid w:val="00EB6FA4"/>
    <w:rsid w:val="00EB7DEB"/>
    <w:rsid w:val="00EC14D0"/>
    <w:rsid w:val="00EC1F75"/>
    <w:rsid w:val="00EC2F98"/>
    <w:rsid w:val="00EC30D3"/>
    <w:rsid w:val="00EE0E6E"/>
    <w:rsid w:val="00EE245F"/>
    <w:rsid w:val="00EE2B49"/>
    <w:rsid w:val="00EE738E"/>
    <w:rsid w:val="00EF1524"/>
    <w:rsid w:val="00EF1F3D"/>
    <w:rsid w:val="00EF53A2"/>
    <w:rsid w:val="00EF5DF4"/>
    <w:rsid w:val="00EF614C"/>
    <w:rsid w:val="00F03351"/>
    <w:rsid w:val="00F0374A"/>
    <w:rsid w:val="00F059E0"/>
    <w:rsid w:val="00F06BFD"/>
    <w:rsid w:val="00F15479"/>
    <w:rsid w:val="00F157C3"/>
    <w:rsid w:val="00F15A3F"/>
    <w:rsid w:val="00F322D4"/>
    <w:rsid w:val="00F340EB"/>
    <w:rsid w:val="00F35D6F"/>
    <w:rsid w:val="00F417B1"/>
    <w:rsid w:val="00F436DC"/>
    <w:rsid w:val="00F443D5"/>
    <w:rsid w:val="00F47789"/>
    <w:rsid w:val="00F52C3D"/>
    <w:rsid w:val="00F54D53"/>
    <w:rsid w:val="00F55516"/>
    <w:rsid w:val="00F55592"/>
    <w:rsid w:val="00F607D3"/>
    <w:rsid w:val="00F611C9"/>
    <w:rsid w:val="00F61FAF"/>
    <w:rsid w:val="00F70A93"/>
    <w:rsid w:val="00F732F9"/>
    <w:rsid w:val="00F77254"/>
    <w:rsid w:val="00F821DA"/>
    <w:rsid w:val="00F82211"/>
    <w:rsid w:val="00F86807"/>
    <w:rsid w:val="00F927D4"/>
    <w:rsid w:val="00F9412A"/>
    <w:rsid w:val="00F955BB"/>
    <w:rsid w:val="00F969CE"/>
    <w:rsid w:val="00F96C64"/>
    <w:rsid w:val="00FA1198"/>
    <w:rsid w:val="00FA1CE9"/>
    <w:rsid w:val="00FA1EEB"/>
    <w:rsid w:val="00FA4804"/>
    <w:rsid w:val="00FA6C03"/>
    <w:rsid w:val="00FA7846"/>
    <w:rsid w:val="00FB138C"/>
    <w:rsid w:val="00FB5591"/>
    <w:rsid w:val="00FC11C1"/>
    <w:rsid w:val="00FC12C3"/>
    <w:rsid w:val="00FC27F4"/>
    <w:rsid w:val="00FC61AD"/>
    <w:rsid w:val="00FC6A63"/>
    <w:rsid w:val="00FC7AEC"/>
    <w:rsid w:val="00FC7D07"/>
    <w:rsid w:val="00FD0E6C"/>
    <w:rsid w:val="00FD40F2"/>
    <w:rsid w:val="00FD4677"/>
    <w:rsid w:val="00FD78F9"/>
    <w:rsid w:val="00FD7D16"/>
    <w:rsid w:val="00FE4F27"/>
    <w:rsid w:val="00FE537D"/>
    <w:rsid w:val="00FF0D46"/>
    <w:rsid w:val="00FF46BC"/>
    <w:rsid w:val="00FF4E79"/>
    <w:rsid w:val="00FF5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3B3F91C"/>
  <w15:chartTrackingRefBased/>
  <w15:docId w15:val="{6457B56C-23C0-466B-8D0C-6652E75A3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2530"/>
    <w:pPr>
      <w:widowControl w:val="0"/>
      <w:suppressAutoHyphens/>
      <w:jc w:val="both"/>
    </w:pPr>
    <w:rPr>
      <w:rFonts w:ascii="Verdana" w:eastAsia="Arial Unicode MS" w:hAnsi="Verdana"/>
      <w:szCs w:val="24"/>
      <w:lang w:eastAsia="ar-SA"/>
    </w:rPr>
  </w:style>
  <w:style w:type="paragraph" w:styleId="Nagwek1">
    <w:name w:val="heading 1"/>
    <w:basedOn w:val="Normalny"/>
    <w:next w:val="Normalny"/>
    <w:link w:val="Nagwek1Znak"/>
    <w:qFormat/>
    <w:rsid w:val="002142DA"/>
    <w:pPr>
      <w:keepNext/>
      <w:spacing w:before="240" w:after="480"/>
      <w:contextualSpacing/>
      <w:outlineLvl w:val="0"/>
    </w:pPr>
    <w:rPr>
      <w:b/>
      <w:bCs/>
      <w:kern w:val="32"/>
      <w:sz w:val="32"/>
      <w:szCs w:val="32"/>
      <w:lang w:val="x-none"/>
    </w:rPr>
  </w:style>
  <w:style w:type="paragraph" w:styleId="Nagwek2">
    <w:name w:val="heading 2"/>
    <w:basedOn w:val="Normalny"/>
    <w:next w:val="Normalny"/>
    <w:link w:val="Nagwek2Znak"/>
    <w:autoRedefine/>
    <w:qFormat/>
    <w:rsid w:val="00BD3FE6"/>
    <w:pPr>
      <w:keepNext/>
      <w:suppressAutoHyphens w:val="0"/>
      <w:autoSpaceDE w:val="0"/>
      <w:autoSpaceDN w:val="0"/>
      <w:adjustRightInd w:val="0"/>
      <w:spacing w:before="240" w:after="240"/>
      <w:contextualSpacing/>
      <w:outlineLvl w:val="1"/>
    </w:pPr>
    <w:rPr>
      <w:rFonts w:eastAsia="Times New Roman"/>
      <w:b/>
      <w:bCs/>
      <w:iCs/>
      <w:sz w:val="28"/>
      <w:szCs w:val="28"/>
      <w:lang w:val="x-none" w:eastAsia="x-none"/>
    </w:rPr>
  </w:style>
  <w:style w:type="paragraph" w:styleId="Nagwek3">
    <w:name w:val="heading 3"/>
    <w:basedOn w:val="Normalny"/>
    <w:next w:val="Normalny"/>
    <w:link w:val="Nagwek3Znak"/>
    <w:qFormat/>
    <w:rsid w:val="002142DA"/>
    <w:pPr>
      <w:keepNext/>
      <w:suppressAutoHyphens w:val="0"/>
      <w:autoSpaceDE w:val="0"/>
      <w:autoSpaceDN w:val="0"/>
      <w:adjustRightInd w:val="0"/>
      <w:spacing w:before="240" w:after="120"/>
      <w:ind w:left="641"/>
      <w:contextualSpacing/>
      <w:outlineLvl w:val="2"/>
    </w:pPr>
    <w:rPr>
      <w:rFonts w:eastAsia="Times New Roman"/>
      <w:b/>
      <w:bCs/>
      <w:sz w:val="26"/>
      <w:szCs w:val="26"/>
      <w:lang w:val="x-none" w:eastAsia="x-none"/>
    </w:rPr>
  </w:style>
  <w:style w:type="paragraph" w:styleId="Nagwek4">
    <w:name w:val="heading 4"/>
    <w:basedOn w:val="Normalny"/>
    <w:next w:val="Normalny"/>
    <w:link w:val="Nagwek4Znak"/>
    <w:qFormat/>
    <w:rsid w:val="00AB0651"/>
    <w:pPr>
      <w:keepNext/>
      <w:widowControl/>
      <w:suppressAutoHyphens w:val="0"/>
      <w:spacing w:before="120"/>
      <w:outlineLvl w:val="3"/>
    </w:pPr>
    <w:rPr>
      <w:rFonts w:eastAsia="Times New Roman"/>
      <w:b/>
      <w:bCs/>
      <w:szCs w:val="44"/>
      <w:lang w:val="x-none" w:eastAsia="x-none"/>
    </w:rPr>
  </w:style>
  <w:style w:type="paragraph" w:styleId="Nagwek5">
    <w:name w:val="heading 5"/>
    <w:basedOn w:val="Normalny"/>
    <w:next w:val="Normalny"/>
    <w:link w:val="Nagwek5Znak"/>
    <w:qFormat/>
    <w:rsid w:val="00AF61EC"/>
    <w:pPr>
      <w:keepNext/>
      <w:widowControl/>
      <w:suppressAutoHyphens w:val="0"/>
      <w:ind w:firstLine="392"/>
      <w:jc w:val="center"/>
      <w:outlineLvl w:val="4"/>
    </w:pPr>
    <w:rPr>
      <w:rFonts w:ascii="Arial" w:eastAsia="Times New Roman" w:hAnsi="Arial"/>
      <w:sz w:val="24"/>
      <w:lang w:val="x-none" w:eastAsia="pl-PL"/>
    </w:rPr>
  </w:style>
  <w:style w:type="paragraph" w:styleId="Nagwek6">
    <w:name w:val="heading 6"/>
    <w:basedOn w:val="Normalny"/>
    <w:next w:val="Normalny"/>
    <w:link w:val="Nagwek6Znak"/>
    <w:qFormat/>
    <w:rsid w:val="00AF61EC"/>
    <w:pPr>
      <w:keepNext/>
      <w:widowControl/>
      <w:suppressAutoHyphens w:val="0"/>
      <w:outlineLvl w:val="5"/>
    </w:pPr>
    <w:rPr>
      <w:rFonts w:ascii="Arial" w:eastAsia="Times New Roman" w:hAnsi="Arial"/>
      <w:b/>
      <w:bCs/>
      <w:color w:val="000000"/>
      <w:sz w:val="24"/>
      <w:lang w:val="x-none" w:eastAsia="pl-PL"/>
    </w:rPr>
  </w:style>
  <w:style w:type="paragraph" w:styleId="Nagwek7">
    <w:name w:val="heading 7"/>
    <w:basedOn w:val="Normalny"/>
    <w:next w:val="Normalny"/>
    <w:link w:val="Nagwek7Znak"/>
    <w:qFormat/>
    <w:rsid w:val="00AF61EC"/>
    <w:pPr>
      <w:keepNext/>
      <w:widowControl/>
      <w:suppressAutoHyphens w:val="0"/>
      <w:ind w:left="214"/>
      <w:outlineLvl w:val="6"/>
    </w:pPr>
    <w:rPr>
      <w:rFonts w:ascii="Arial" w:eastAsia="Times New Roman" w:hAnsi="Arial"/>
      <w:sz w:val="24"/>
      <w:lang w:val="x-none" w:eastAsia="pl-PL"/>
    </w:rPr>
  </w:style>
  <w:style w:type="paragraph" w:styleId="Nagwek8">
    <w:name w:val="heading 8"/>
    <w:basedOn w:val="Normalny"/>
    <w:next w:val="Normalny"/>
    <w:link w:val="Nagwek8Znak"/>
    <w:qFormat/>
    <w:rsid w:val="00AF61EC"/>
    <w:pPr>
      <w:keepNext/>
      <w:widowControl/>
      <w:suppressAutoHyphens w:val="0"/>
      <w:outlineLvl w:val="7"/>
    </w:pPr>
    <w:rPr>
      <w:rFonts w:ascii="Arial" w:eastAsia="Times New Roman" w:hAnsi="Arial"/>
      <w:sz w:val="24"/>
      <w:u w:val="single"/>
      <w:lang w:val="x-none" w:eastAsia="pl-PL"/>
    </w:rPr>
  </w:style>
  <w:style w:type="paragraph" w:styleId="Nagwek9">
    <w:name w:val="heading 9"/>
    <w:basedOn w:val="Normalny"/>
    <w:next w:val="Normalny"/>
    <w:link w:val="Nagwek9Znak"/>
    <w:qFormat/>
    <w:rsid w:val="00AF61EC"/>
    <w:pPr>
      <w:keepNext/>
      <w:widowControl/>
      <w:suppressAutoHyphens w:val="0"/>
      <w:ind w:left="1134"/>
      <w:outlineLvl w:val="8"/>
    </w:pPr>
    <w:rPr>
      <w:rFonts w:ascii="Arial" w:eastAsia="Times New Roman" w:hAnsi="Arial"/>
      <w:sz w:val="24"/>
      <w:u w:val="single"/>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2142DA"/>
    <w:rPr>
      <w:rFonts w:ascii="Verdana" w:eastAsia="Arial Unicode MS" w:hAnsi="Verdana" w:cs="Arial"/>
      <w:b/>
      <w:bCs/>
      <w:kern w:val="32"/>
      <w:sz w:val="32"/>
      <w:szCs w:val="32"/>
      <w:lang w:eastAsia="ar-SA"/>
    </w:rPr>
  </w:style>
  <w:style w:type="character" w:customStyle="1" w:styleId="Nagwek2Znak">
    <w:name w:val="Nagłówek 2 Znak"/>
    <w:link w:val="Nagwek2"/>
    <w:rsid w:val="00BD3FE6"/>
    <w:rPr>
      <w:rFonts w:ascii="Verdana" w:eastAsia="Times New Roman" w:hAnsi="Verdana" w:cs="Arial"/>
      <w:b/>
      <w:bCs/>
      <w:iCs/>
      <w:sz w:val="28"/>
      <w:szCs w:val="28"/>
    </w:rPr>
  </w:style>
  <w:style w:type="character" w:customStyle="1" w:styleId="Nagwek3Znak">
    <w:name w:val="Nagłówek 3 Znak"/>
    <w:link w:val="Nagwek3"/>
    <w:rsid w:val="002142DA"/>
    <w:rPr>
      <w:rFonts w:ascii="Verdana" w:eastAsia="Times New Roman" w:hAnsi="Verdana" w:cs="Arial"/>
      <w:b/>
      <w:bCs/>
      <w:sz w:val="26"/>
      <w:szCs w:val="26"/>
    </w:rPr>
  </w:style>
  <w:style w:type="character" w:customStyle="1" w:styleId="Nagwek4Znak">
    <w:name w:val="Nagłówek 4 Znak"/>
    <w:link w:val="Nagwek4"/>
    <w:rsid w:val="00AB0651"/>
    <w:rPr>
      <w:rFonts w:ascii="Verdana" w:eastAsia="Times New Roman" w:hAnsi="Verdana" w:cs="Arial"/>
      <w:b/>
      <w:bCs/>
      <w:szCs w:val="44"/>
    </w:rPr>
  </w:style>
  <w:style w:type="character" w:customStyle="1" w:styleId="Nagwek5Znak">
    <w:name w:val="Nagłówek 5 Znak"/>
    <w:link w:val="Nagwek5"/>
    <w:rsid w:val="00AF61EC"/>
    <w:rPr>
      <w:rFonts w:ascii="Arial" w:eastAsia="Times New Roman" w:hAnsi="Arial" w:cs="Arial"/>
      <w:sz w:val="24"/>
      <w:szCs w:val="24"/>
      <w:lang w:eastAsia="pl-PL"/>
    </w:rPr>
  </w:style>
  <w:style w:type="character" w:customStyle="1" w:styleId="Nagwek6Znak">
    <w:name w:val="Nagłówek 6 Znak"/>
    <w:link w:val="Nagwek6"/>
    <w:rsid w:val="00AF61EC"/>
    <w:rPr>
      <w:rFonts w:ascii="Arial" w:eastAsia="Times New Roman" w:hAnsi="Arial" w:cs="Arial"/>
      <w:b/>
      <w:bCs/>
      <w:color w:val="000000"/>
      <w:sz w:val="24"/>
      <w:szCs w:val="24"/>
      <w:lang w:eastAsia="pl-PL"/>
    </w:rPr>
  </w:style>
  <w:style w:type="character" w:customStyle="1" w:styleId="Nagwek7Znak">
    <w:name w:val="Nagłówek 7 Znak"/>
    <w:link w:val="Nagwek7"/>
    <w:rsid w:val="00AF61EC"/>
    <w:rPr>
      <w:rFonts w:ascii="Arial" w:eastAsia="Times New Roman" w:hAnsi="Arial" w:cs="Arial"/>
      <w:sz w:val="24"/>
      <w:szCs w:val="24"/>
      <w:lang w:eastAsia="pl-PL"/>
    </w:rPr>
  </w:style>
  <w:style w:type="character" w:customStyle="1" w:styleId="Nagwek8Znak">
    <w:name w:val="Nagłówek 8 Znak"/>
    <w:link w:val="Nagwek8"/>
    <w:rsid w:val="00AF61EC"/>
    <w:rPr>
      <w:rFonts w:ascii="Arial" w:eastAsia="Times New Roman" w:hAnsi="Arial" w:cs="Arial"/>
      <w:sz w:val="24"/>
      <w:szCs w:val="24"/>
      <w:u w:val="single"/>
      <w:lang w:eastAsia="pl-PL"/>
    </w:rPr>
  </w:style>
  <w:style w:type="character" w:customStyle="1" w:styleId="Nagwek9Znak">
    <w:name w:val="Nagłówek 9 Znak"/>
    <w:link w:val="Nagwek9"/>
    <w:rsid w:val="00AF61EC"/>
    <w:rPr>
      <w:rFonts w:ascii="Arial" w:eastAsia="Times New Roman" w:hAnsi="Arial" w:cs="Arial"/>
      <w:sz w:val="24"/>
      <w:szCs w:val="24"/>
      <w:u w:val="single"/>
      <w:lang w:eastAsia="pl-PL"/>
    </w:rPr>
  </w:style>
  <w:style w:type="character" w:customStyle="1" w:styleId="WW8Num6z0">
    <w:name w:val="WW8Num6z0"/>
    <w:rsid w:val="00AF61EC"/>
    <w:rPr>
      <w:b w:val="0"/>
    </w:rPr>
  </w:style>
  <w:style w:type="character" w:customStyle="1" w:styleId="WW8Num7z0">
    <w:name w:val="WW8Num7z0"/>
    <w:rsid w:val="00AF61EC"/>
    <w:rPr>
      <w:rFonts w:eastAsia="Arial"/>
    </w:rPr>
  </w:style>
  <w:style w:type="character" w:customStyle="1" w:styleId="WW8Num13z2">
    <w:name w:val="WW8Num13z2"/>
    <w:rsid w:val="00AF61EC"/>
    <w:rPr>
      <w:rFonts w:ascii="Symbol" w:hAnsi="Symbol"/>
    </w:rPr>
  </w:style>
  <w:style w:type="character" w:customStyle="1" w:styleId="WW8Num14z0">
    <w:name w:val="WW8Num14z0"/>
    <w:rsid w:val="00AF61EC"/>
    <w:rPr>
      <w:rFonts w:eastAsia="Arial"/>
    </w:rPr>
  </w:style>
  <w:style w:type="character" w:customStyle="1" w:styleId="Absatz-Standardschriftart">
    <w:name w:val="Absatz-Standardschriftart"/>
    <w:rsid w:val="00AF61EC"/>
  </w:style>
  <w:style w:type="character" w:customStyle="1" w:styleId="WW-Absatz-Standardschriftart">
    <w:name w:val="WW-Absatz-Standardschriftart"/>
    <w:rsid w:val="00AF61EC"/>
  </w:style>
  <w:style w:type="character" w:customStyle="1" w:styleId="WW8Num9z0">
    <w:name w:val="WW8Num9z0"/>
    <w:rsid w:val="00AF61EC"/>
    <w:rPr>
      <w:rFonts w:eastAsia="Arial"/>
    </w:rPr>
  </w:style>
  <w:style w:type="character" w:customStyle="1" w:styleId="WW8Num10z0">
    <w:name w:val="WW8Num10z0"/>
    <w:rsid w:val="00AF61EC"/>
    <w:rPr>
      <w:rFonts w:eastAsia="Arial"/>
    </w:rPr>
  </w:style>
  <w:style w:type="character" w:customStyle="1" w:styleId="WW8Num11z0">
    <w:name w:val="WW8Num11z0"/>
    <w:rsid w:val="00AF61EC"/>
    <w:rPr>
      <w:rFonts w:eastAsia="Arial"/>
    </w:rPr>
  </w:style>
  <w:style w:type="character" w:customStyle="1" w:styleId="WW8Num15z0">
    <w:name w:val="WW8Num15z0"/>
    <w:rsid w:val="00AF61EC"/>
    <w:rPr>
      <w:rFonts w:eastAsia="Arial"/>
    </w:rPr>
  </w:style>
  <w:style w:type="character" w:customStyle="1" w:styleId="WW8Num17z0">
    <w:name w:val="WW8Num17z0"/>
    <w:rsid w:val="00AF61EC"/>
    <w:rPr>
      <w:rFonts w:eastAsia="Arial"/>
    </w:rPr>
  </w:style>
  <w:style w:type="character" w:customStyle="1" w:styleId="WW8Num18z0">
    <w:name w:val="WW8Num18z0"/>
    <w:rsid w:val="00AF61EC"/>
    <w:rPr>
      <w:b w:val="0"/>
    </w:rPr>
  </w:style>
  <w:style w:type="character" w:customStyle="1" w:styleId="WW8Num24z0">
    <w:name w:val="WW8Num24z0"/>
    <w:rsid w:val="00AF61EC"/>
    <w:rPr>
      <w:rFonts w:eastAsia="Arial"/>
    </w:rPr>
  </w:style>
  <w:style w:type="character" w:customStyle="1" w:styleId="WW8Num31z2">
    <w:name w:val="WW8Num31z2"/>
    <w:rsid w:val="00AF61EC"/>
    <w:rPr>
      <w:rFonts w:ascii="Symbol" w:hAnsi="Symbol"/>
    </w:rPr>
  </w:style>
  <w:style w:type="character" w:customStyle="1" w:styleId="WW8Num33z0">
    <w:name w:val="WW8Num33z0"/>
    <w:rsid w:val="00AF61EC"/>
    <w:rPr>
      <w:rFonts w:eastAsia="Arial"/>
    </w:rPr>
  </w:style>
  <w:style w:type="character" w:customStyle="1" w:styleId="WW8Num34z0">
    <w:name w:val="WW8Num34z0"/>
    <w:rsid w:val="00AF61EC"/>
    <w:rPr>
      <w:rFonts w:eastAsia="Arial"/>
    </w:rPr>
  </w:style>
  <w:style w:type="character" w:customStyle="1" w:styleId="WW8Num38z2">
    <w:name w:val="WW8Num38z2"/>
    <w:rsid w:val="00AF61EC"/>
    <w:rPr>
      <w:rFonts w:ascii="Symbol" w:hAnsi="Symbol"/>
    </w:rPr>
  </w:style>
  <w:style w:type="character" w:customStyle="1" w:styleId="WW8Num42z0">
    <w:name w:val="WW8Num42z0"/>
    <w:rsid w:val="00AF61EC"/>
    <w:rPr>
      <w:rFonts w:eastAsia="Arial"/>
    </w:rPr>
  </w:style>
  <w:style w:type="character" w:customStyle="1" w:styleId="WW8Num51z0">
    <w:name w:val="WW8Num51z0"/>
    <w:rsid w:val="00AF61EC"/>
    <w:rPr>
      <w:rFonts w:eastAsia="Arial"/>
    </w:rPr>
  </w:style>
  <w:style w:type="character" w:customStyle="1" w:styleId="WW8Num54z2">
    <w:name w:val="WW8Num54z2"/>
    <w:rsid w:val="00AF61EC"/>
    <w:rPr>
      <w:rFonts w:ascii="Symbol" w:hAnsi="Symbol"/>
    </w:rPr>
  </w:style>
  <w:style w:type="character" w:customStyle="1" w:styleId="WW8Num55z0">
    <w:name w:val="WW8Num55z0"/>
    <w:rsid w:val="00AF61EC"/>
    <w:rPr>
      <w:rFonts w:eastAsia="Arial"/>
    </w:rPr>
  </w:style>
  <w:style w:type="character" w:customStyle="1" w:styleId="WW8Num56z0">
    <w:name w:val="WW8Num56z0"/>
    <w:rsid w:val="00AF61EC"/>
    <w:rPr>
      <w:rFonts w:eastAsia="Arial"/>
    </w:rPr>
  </w:style>
  <w:style w:type="character" w:customStyle="1" w:styleId="WW8Num58z0">
    <w:name w:val="WW8Num58z0"/>
    <w:rsid w:val="00AF61EC"/>
    <w:rPr>
      <w:rFonts w:eastAsia="Arial"/>
    </w:rPr>
  </w:style>
  <w:style w:type="character" w:customStyle="1" w:styleId="WW8Num60z0">
    <w:name w:val="WW8Num60z0"/>
    <w:rsid w:val="00AF61EC"/>
    <w:rPr>
      <w:rFonts w:eastAsia="Arial"/>
    </w:rPr>
  </w:style>
  <w:style w:type="character" w:customStyle="1" w:styleId="WW8Num62z0">
    <w:name w:val="WW8Num62z0"/>
    <w:rsid w:val="00AF61EC"/>
    <w:rPr>
      <w:rFonts w:eastAsia="Arial"/>
    </w:rPr>
  </w:style>
  <w:style w:type="character" w:customStyle="1" w:styleId="WW8Num66z0">
    <w:name w:val="WW8Num66z0"/>
    <w:rsid w:val="00AF61EC"/>
    <w:rPr>
      <w:rFonts w:eastAsia="Arial"/>
    </w:rPr>
  </w:style>
  <w:style w:type="character" w:customStyle="1" w:styleId="WW8Num73z0">
    <w:name w:val="WW8Num73z0"/>
    <w:rsid w:val="00AF61EC"/>
    <w:rPr>
      <w:rFonts w:eastAsia="Arial"/>
    </w:rPr>
  </w:style>
  <w:style w:type="character" w:customStyle="1" w:styleId="WW8Num74z0">
    <w:name w:val="WW8Num74z0"/>
    <w:rsid w:val="00AF61EC"/>
    <w:rPr>
      <w:rFonts w:eastAsia="Arial"/>
    </w:rPr>
  </w:style>
  <w:style w:type="character" w:customStyle="1" w:styleId="WW8Num77z0">
    <w:name w:val="WW8Num77z0"/>
    <w:rsid w:val="00AF61EC"/>
    <w:rPr>
      <w:rFonts w:eastAsia="Arial"/>
    </w:rPr>
  </w:style>
  <w:style w:type="character" w:customStyle="1" w:styleId="WW8Num79z0">
    <w:name w:val="WW8Num79z0"/>
    <w:rsid w:val="00AF61EC"/>
    <w:rPr>
      <w:rFonts w:eastAsia="Arial"/>
    </w:rPr>
  </w:style>
  <w:style w:type="character" w:customStyle="1" w:styleId="Domylnaczcionkaakapitu1">
    <w:name w:val="Domyślna czcionka akapitu1"/>
    <w:rsid w:val="00AF61EC"/>
  </w:style>
  <w:style w:type="character" w:customStyle="1" w:styleId="WW-Absatz-Standardschriftart1">
    <w:name w:val="WW-Absatz-Standardschriftart1"/>
    <w:rsid w:val="00AF61EC"/>
  </w:style>
  <w:style w:type="character" w:customStyle="1" w:styleId="WW-Absatz-Standardschriftart11">
    <w:name w:val="WW-Absatz-Standardschriftart11"/>
    <w:rsid w:val="00AF61EC"/>
  </w:style>
  <w:style w:type="character" w:customStyle="1" w:styleId="WW-Absatz-Standardschriftart111">
    <w:name w:val="WW-Absatz-Standardschriftart111"/>
    <w:rsid w:val="00AF61EC"/>
  </w:style>
  <w:style w:type="character" w:customStyle="1" w:styleId="WW-Absatz-Standardschriftart1111">
    <w:name w:val="WW-Absatz-Standardschriftart1111"/>
    <w:rsid w:val="00AF61EC"/>
  </w:style>
  <w:style w:type="character" w:customStyle="1" w:styleId="WW-Absatz-Standardschriftart11111">
    <w:name w:val="WW-Absatz-Standardschriftart11111"/>
    <w:rsid w:val="00AF61EC"/>
  </w:style>
  <w:style w:type="character" w:customStyle="1" w:styleId="WW-Absatz-Standardschriftart111111">
    <w:name w:val="WW-Absatz-Standardschriftart111111"/>
    <w:rsid w:val="00AF61EC"/>
  </w:style>
  <w:style w:type="character" w:customStyle="1" w:styleId="WW-Absatz-Standardschriftart1111111">
    <w:name w:val="WW-Absatz-Standardschriftart1111111"/>
    <w:rsid w:val="00AF61EC"/>
  </w:style>
  <w:style w:type="character" w:customStyle="1" w:styleId="WW-Absatz-Standardschriftart11111111">
    <w:name w:val="WW-Absatz-Standardschriftart11111111"/>
    <w:rsid w:val="00AF61EC"/>
  </w:style>
  <w:style w:type="character" w:customStyle="1" w:styleId="WW-Absatz-Standardschriftart111111111">
    <w:name w:val="WW-Absatz-Standardschriftart111111111"/>
    <w:rsid w:val="00AF61EC"/>
  </w:style>
  <w:style w:type="character" w:customStyle="1" w:styleId="WW-Absatz-Standardschriftart1111111111">
    <w:name w:val="WW-Absatz-Standardschriftart1111111111"/>
    <w:rsid w:val="00AF61EC"/>
  </w:style>
  <w:style w:type="character" w:customStyle="1" w:styleId="WW-Absatz-Standardschriftart11111111111">
    <w:name w:val="WW-Absatz-Standardschriftart11111111111"/>
    <w:rsid w:val="00AF61EC"/>
  </w:style>
  <w:style w:type="character" w:customStyle="1" w:styleId="WW-Absatz-Standardschriftart111111111111">
    <w:name w:val="WW-Absatz-Standardschriftart111111111111"/>
    <w:rsid w:val="00AF61EC"/>
  </w:style>
  <w:style w:type="character" w:customStyle="1" w:styleId="WW-Absatz-Standardschriftart1111111111111">
    <w:name w:val="WW-Absatz-Standardschriftart1111111111111"/>
    <w:rsid w:val="00AF61EC"/>
  </w:style>
  <w:style w:type="character" w:customStyle="1" w:styleId="WW-Absatz-Standardschriftart11111111111111">
    <w:name w:val="WW-Absatz-Standardschriftart11111111111111"/>
    <w:rsid w:val="00AF61EC"/>
  </w:style>
  <w:style w:type="character" w:customStyle="1" w:styleId="WW-Absatz-Standardschriftart111111111111111">
    <w:name w:val="WW-Absatz-Standardschriftart111111111111111"/>
    <w:rsid w:val="00AF61EC"/>
  </w:style>
  <w:style w:type="character" w:customStyle="1" w:styleId="WW-Absatz-Standardschriftart1111111111111111">
    <w:name w:val="WW-Absatz-Standardschriftart1111111111111111"/>
    <w:rsid w:val="00AF61EC"/>
  </w:style>
  <w:style w:type="character" w:customStyle="1" w:styleId="WW-Absatz-Standardschriftart11111111111111111">
    <w:name w:val="WW-Absatz-Standardschriftart11111111111111111"/>
    <w:rsid w:val="00AF61EC"/>
  </w:style>
  <w:style w:type="character" w:customStyle="1" w:styleId="WW-Absatz-Standardschriftart111111111111111111">
    <w:name w:val="WW-Absatz-Standardschriftart111111111111111111"/>
    <w:rsid w:val="00AF61EC"/>
  </w:style>
  <w:style w:type="character" w:customStyle="1" w:styleId="Znakinumeracji">
    <w:name w:val="Znaki numeracji"/>
    <w:rsid w:val="00AF61EC"/>
  </w:style>
  <w:style w:type="character" w:customStyle="1" w:styleId="WW-Znakinumeracji">
    <w:name w:val="WW-Znaki numeracji"/>
    <w:rsid w:val="00AF61EC"/>
  </w:style>
  <w:style w:type="character" w:styleId="Numerstrony">
    <w:name w:val="page number"/>
    <w:basedOn w:val="Domylnaczcionkaakapitu1"/>
    <w:rsid w:val="00AF61EC"/>
  </w:style>
  <w:style w:type="paragraph" w:customStyle="1" w:styleId="Nagwek30">
    <w:name w:val="Nagłówek3"/>
    <w:basedOn w:val="Normalny"/>
    <w:next w:val="Tekstpodstawowy"/>
    <w:rsid w:val="00AF61EC"/>
    <w:pPr>
      <w:keepNext/>
      <w:spacing w:before="240" w:after="120"/>
    </w:pPr>
    <w:rPr>
      <w:rFonts w:ascii="Arial" w:eastAsia="MS Mincho" w:hAnsi="Arial" w:cs="Tahoma"/>
      <w:sz w:val="28"/>
      <w:szCs w:val="28"/>
    </w:rPr>
  </w:style>
  <w:style w:type="paragraph" w:styleId="Tekstpodstawowy">
    <w:name w:val="Body Text"/>
    <w:basedOn w:val="Normalny"/>
    <w:link w:val="TekstpodstawowyZnak"/>
    <w:rsid w:val="00AF61EC"/>
    <w:pPr>
      <w:spacing w:after="120"/>
    </w:pPr>
    <w:rPr>
      <w:rFonts w:ascii="Times New Roman" w:hAnsi="Times New Roman"/>
      <w:sz w:val="24"/>
      <w:lang w:val="x-none"/>
    </w:rPr>
  </w:style>
  <w:style w:type="character" w:customStyle="1" w:styleId="TekstpodstawowyZnak">
    <w:name w:val="Tekst podstawowy Znak"/>
    <w:link w:val="Tekstpodstawowy"/>
    <w:rsid w:val="00AF61EC"/>
    <w:rPr>
      <w:rFonts w:ascii="Times New Roman" w:eastAsia="Arial Unicode MS" w:hAnsi="Times New Roman" w:cs="Times New Roman"/>
      <w:sz w:val="24"/>
      <w:szCs w:val="24"/>
      <w:lang w:eastAsia="ar-SA"/>
    </w:rPr>
  </w:style>
  <w:style w:type="paragraph" w:styleId="Lista">
    <w:name w:val="List"/>
    <w:basedOn w:val="Tekstpodstawowy"/>
    <w:rsid w:val="00AF61EC"/>
    <w:rPr>
      <w:rFonts w:cs="Tahoma"/>
    </w:rPr>
  </w:style>
  <w:style w:type="paragraph" w:customStyle="1" w:styleId="Podpis2">
    <w:name w:val="Podpis2"/>
    <w:basedOn w:val="Normalny"/>
    <w:rsid w:val="00AF61EC"/>
    <w:pPr>
      <w:suppressLineNumbers/>
      <w:spacing w:before="120" w:after="120"/>
    </w:pPr>
    <w:rPr>
      <w:rFonts w:cs="Tahoma"/>
      <w:i/>
      <w:iCs/>
    </w:rPr>
  </w:style>
  <w:style w:type="paragraph" w:customStyle="1" w:styleId="Indeks">
    <w:name w:val="Indeks"/>
    <w:basedOn w:val="Normalny"/>
    <w:rsid w:val="00AF61EC"/>
    <w:pPr>
      <w:suppressLineNumbers/>
    </w:pPr>
    <w:rPr>
      <w:rFonts w:cs="Tahoma"/>
    </w:rPr>
  </w:style>
  <w:style w:type="paragraph" w:customStyle="1" w:styleId="Nagwek20">
    <w:name w:val="Nagłówek2"/>
    <w:basedOn w:val="Normalny"/>
    <w:next w:val="Tekstpodstawowy"/>
    <w:rsid w:val="00AF61EC"/>
    <w:pPr>
      <w:keepNext/>
      <w:spacing w:before="240" w:after="120"/>
    </w:pPr>
    <w:rPr>
      <w:rFonts w:ascii="Arial" w:hAnsi="Arial" w:cs="Tahoma"/>
      <w:sz w:val="28"/>
      <w:szCs w:val="28"/>
    </w:rPr>
  </w:style>
  <w:style w:type="paragraph" w:customStyle="1" w:styleId="Podpis1">
    <w:name w:val="Podpis1"/>
    <w:basedOn w:val="Normalny"/>
    <w:rsid w:val="00AF61EC"/>
    <w:pPr>
      <w:suppressLineNumbers/>
      <w:spacing w:before="120" w:after="120"/>
    </w:pPr>
    <w:rPr>
      <w:rFonts w:cs="Tahoma"/>
      <w:i/>
      <w:iCs/>
      <w:szCs w:val="20"/>
    </w:rPr>
  </w:style>
  <w:style w:type="paragraph" w:styleId="Nagwek">
    <w:name w:val="header"/>
    <w:basedOn w:val="Normalny"/>
    <w:link w:val="NagwekZnak"/>
    <w:rsid w:val="00AF61EC"/>
    <w:pPr>
      <w:suppressLineNumbers/>
      <w:tabs>
        <w:tab w:val="center" w:pos="4818"/>
        <w:tab w:val="right" w:pos="9637"/>
      </w:tabs>
    </w:pPr>
    <w:rPr>
      <w:rFonts w:ascii="Times New Roman" w:hAnsi="Times New Roman"/>
      <w:sz w:val="24"/>
      <w:lang w:val="x-none"/>
    </w:rPr>
  </w:style>
  <w:style w:type="character" w:customStyle="1" w:styleId="NagwekZnak">
    <w:name w:val="Nagłówek Znak"/>
    <w:link w:val="Nagwek"/>
    <w:rsid w:val="00AF61EC"/>
    <w:rPr>
      <w:rFonts w:ascii="Times New Roman" w:eastAsia="Arial Unicode MS" w:hAnsi="Times New Roman" w:cs="Times New Roman"/>
      <w:sz w:val="24"/>
      <w:szCs w:val="24"/>
      <w:lang w:eastAsia="ar-SA"/>
    </w:rPr>
  </w:style>
  <w:style w:type="paragraph" w:customStyle="1" w:styleId="WW-Nagwek">
    <w:name w:val="WW-Nagłówek"/>
    <w:basedOn w:val="Normalny"/>
    <w:next w:val="Tekstpodstawowy"/>
    <w:rsid w:val="00AF61EC"/>
    <w:pPr>
      <w:keepNext/>
      <w:spacing w:before="240" w:after="120"/>
    </w:pPr>
    <w:rPr>
      <w:rFonts w:ascii="Arial" w:hAnsi="Arial" w:cs="Tahoma"/>
      <w:sz w:val="28"/>
      <w:szCs w:val="28"/>
    </w:rPr>
  </w:style>
  <w:style w:type="paragraph" w:customStyle="1" w:styleId="WW-Podpis">
    <w:name w:val="WW-Podpis"/>
    <w:basedOn w:val="Normalny"/>
    <w:rsid w:val="00AF61EC"/>
    <w:pPr>
      <w:suppressLineNumbers/>
      <w:spacing w:before="120" w:after="120"/>
    </w:pPr>
    <w:rPr>
      <w:rFonts w:cs="Tahoma"/>
      <w:i/>
      <w:iCs/>
    </w:rPr>
  </w:style>
  <w:style w:type="paragraph" w:customStyle="1" w:styleId="WW-Indeks">
    <w:name w:val="WW-Indeks"/>
    <w:basedOn w:val="Normalny"/>
    <w:rsid w:val="00AF61EC"/>
    <w:pPr>
      <w:suppressLineNumbers/>
    </w:pPr>
    <w:rPr>
      <w:rFonts w:cs="Tahoma"/>
    </w:rPr>
  </w:style>
  <w:style w:type="paragraph" w:customStyle="1" w:styleId="Normalny1">
    <w:name w:val="Normalny1"/>
    <w:basedOn w:val="Normalny"/>
    <w:rsid w:val="00AF61EC"/>
    <w:pPr>
      <w:spacing w:before="460" w:line="420" w:lineRule="auto"/>
    </w:pPr>
    <w:rPr>
      <w:rFonts w:ascii="Arial" w:eastAsia="Arial" w:hAnsi="Arial" w:cs="Arial"/>
      <w:sz w:val="18"/>
      <w:szCs w:val="18"/>
    </w:rPr>
  </w:style>
  <w:style w:type="paragraph" w:styleId="Tytu">
    <w:name w:val="Title"/>
    <w:basedOn w:val="Normalny"/>
    <w:next w:val="Podtytu"/>
    <w:link w:val="TytuZnak"/>
    <w:qFormat/>
    <w:rsid w:val="00AF61EC"/>
    <w:pPr>
      <w:jc w:val="center"/>
    </w:pPr>
    <w:rPr>
      <w:rFonts w:ascii="Arial" w:hAnsi="Arial"/>
      <w:sz w:val="28"/>
      <w:lang w:val="x-none"/>
    </w:rPr>
  </w:style>
  <w:style w:type="character" w:customStyle="1" w:styleId="TytuZnak">
    <w:name w:val="Tytuł Znak"/>
    <w:link w:val="Tytu"/>
    <w:rsid w:val="00AF61EC"/>
    <w:rPr>
      <w:rFonts w:ascii="Arial" w:eastAsia="Arial Unicode MS" w:hAnsi="Arial" w:cs="Arial"/>
      <w:sz w:val="28"/>
      <w:szCs w:val="24"/>
      <w:lang w:eastAsia="ar-SA"/>
    </w:rPr>
  </w:style>
  <w:style w:type="paragraph" w:styleId="Podtytu">
    <w:name w:val="Subtitle"/>
    <w:basedOn w:val="Nagwek10"/>
    <w:next w:val="Tekstpodstawowy"/>
    <w:link w:val="PodtytuZnak"/>
    <w:qFormat/>
    <w:rsid w:val="00AF61EC"/>
    <w:pPr>
      <w:jc w:val="center"/>
    </w:pPr>
    <w:rPr>
      <w:rFonts w:cs="Times New Roman"/>
      <w:i/>
      <w:iCs/>
      <w:lang w:val="x-none"/>
    </w:rPr>
  </w:style>
  <w:style w:type="character" w:customStyle="1" w:styleId="PodtytuZnak">
    <w:name w:val="Podtytuł Znak"/>
    <w:link w:val="Podtytu"/>
    <w:rsid w:val="00AF61EC"/>
    <w:rPr>
      <w:rFonts w:ascii="Arial" w:eastAsia="Arial Unicode MS" w:hAnsi="Arial" w:cs="Tahoma"/>
      <w:i/>
      <w:iCs/>
      <w:sz w:val="28"/>
      <w:szCs w:val="28"/>
      <w:lang w:eastAsia="ar-SA"/>
    </w:rPr>
  </w:style>
  <w:style w:type="paragraph" w:customStyle="1" w:styleId="Nagwek10">
    <w:name w:val="Nagłówek1"/>
    <w:basedOn w:val="Normalny"/>
    <w:next w:val="Tekstpodstawowy"/>
    <w:rsid w:val="00AF61EC"/>
    <w:pPr>
      <w:keepNext/>
      <w:spacing w:before="240" w:after="120"/>
    </w:pPr>
    <w:rPr>
      <w:rFonts w:ascii="Arial" w:hAnsi="Arial" w:cs="Tahoma"/>
      <w:sz w:val="28"/>
      <w:szCs w:val="28"/>
    </w:rPr>
  </w:style>
  <w:style w:type="paragraph" w:styleId="Stopka">
    <w:name w:val="footer"/>
    <w:basedOn w:val="Normalny"/>
    <w:link w:val="StopkaZnak"/>
    <w:rsid w:val="00AF61EC"/>
    <w:pPr>
      <w:tabs>
        <w:tab w:val="center" w:pos="4536"/>
        <w:tab w:val="right" w:pos="9072"/>
      </w:tabs>
    </w:pPr>
    <w:rPr>
      <w:rFonts w:ascii="Times New Roman" w:hAnsi="Times New Roman"/>
      <w:sz w:val="24"/>
      <w:lang w:val="x-none"/>
    </w:rPr>
  </w:style>
  <w:style w:type="character" w:customStyle="1" w:styleId="StopkaZnak">
    <w:name w:val="Stopka Znak"/>
    <w:link w:val="Stopka"/>
    <w:rsid w:val="00AF61EC"/>
    <w:rPr>
      <w:rFonts w:ascii="Times New Roman" w:eastAsia="Arial Unicode MS" w:hAnsi="Times New Roman" w:cs="Times New Roman"/>
      <w:sz w:val="24"/>
      <w:szCs w:val="24"/>
      <w:lang w:eastAsia="ar-SA"/>
    </w:rPr>
  </w:style>
  <w:style w:type="paragraph" w:customStyle="1" w:styleId="Zawartoramki">
    <w:name w:val="Zawartość ramki"/>
    <w:basedOn w:val="Tekstpodstawowy"/>
    <w:rsid w:val="00AF61EC"/>
  </w:style>
  <w:style w:type="paragraph" w:customStyle="1" w:styleId="Normal1">
    <w:name w:val="Normal1"/>
    <w:basedOn w:val="Normalny"/>
    <w:rsid w:val="00AF61EC"/>
    <w:pPr>
      <w:spacing w:before="460" w:line="420" w:lineRule="auto"/>
    </w:pPr>
    <w:rPr>
      <w:rFonts w:ascii="Arial" w:eastAsia="Arial" w:hAnsi="Arial" w:cs="Arial"/>
      <w:sz w:val="18"/>
      <w:szCs w:val="18"/>
    </w:rPr>
  </w:style>
  <w:style w:type="table" w:styleId="Tabela-Siatka">
    <w:name w:val="Table Grid"/>
    <w:basedOn w:val="Standardowy"/>
    <w:rsid w:val="00AF61EC"/>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rsid w:val="00D66D93"/>
    <w:pPr>
      <w:tabs>
        <w:tab w:val="right" w:leader="dot" w:pos="9072"/>
      </w:tabs>
      <w:spacing w:line="276" w:lineRule="auto"/>
      <w:ind w:right="567" w:hanging="709"/>
      <w:jc w:val="left"/>
    </w:pPr>
    <w:rPr>
      <w:b/>
      <w:noProof/>
    </w:rPr>
  </w:style>
  <w:style w:type="character" w:styleId="Hipercze">
    <w:name w:val="Hyperlink"/>
    <w:uiPriority w:val="99"/>
    <w:rsid w:val="00AF61EC"/>
    <w:rPr>
      <w:color w:val="0000FF"/>
      <w:u w:val="single"/>
    </w:rPr>
  </w:style>
  <w:style w:type="paragraph" w:customStyle="1" w:styleId="NormalnyVerdana">
    <w:name w:val="Normalny + Verdana"/>
    <w:aliases w:val="10 pt,Wyjustowany"/>
    <w:basedOn w:val="Normalny"/>
    <w:rsid w:val="00AF61EC"/>
    <w:rPr>
      <w:rFonts w:ascii="Arial" w:eastAsia="Arial" w:hAnsi="Arial" w:cs="Arial"/>
      <w:szCs w:val="20"/>
    </w:rPr>
  </w:style>
  <w:style w:type="paragraph" w:styleId="Tekstpodstawowy2">
    <w:name w:val="Body Text 2"/>
    <w:basedOn w:val="Normalny"/>
    <w:link w:val="Tekstpodstawowy2Znak"/>
    <w:rsid w:val="00AF61EC"/>
    <w:pPr>
      <w:spacing w:after="120" w:line="480" w:lineRule="auto"/>
    </w:pPr>
    <w:rPr>
      <w:rFonts w:ascii="Times New Roman" w:hAnsi="Times New Roman"/>
      <w:sz w:val="24"/>
      <w:lang w:val="x-none"/>
    </w:rPr>
  </w:style>
  <w:style w:type="character" w:customStyle="1" w:styleId="Tekstpodstawowy2Znak">
    <w:name w:val="Tekst podstawowy 2 Znak"/>
    <w:link w:val="Tekstpodstawowy2"/>
    <w:rsid w:val="00AF61EC"/>
    <w:rPr>
      <w:rFonts w:ascii="Times New Roman" w:eastAsia="Arial Unicode MS" w:hAnsi="Times New Roman" w:cs="Times New Roman"/>
      <w:sz w:val="24"/>
      <w:szCs w:val="24"/>
      <w:lang w:eastAsia="ar-SA"/>
    </w:rPr>
  </w:style>
  <w:style w:type="character" w:customStyle="1" w:styleId="nag2">
    <w:name w:val="nag2"/>
    <w:basedOn w:val="Domylnaczcionkaakapitu"/>
    <w:rsid w:val="00AF61EC"/>
  </w:style>
  <w:style w:type="paragraph" w:customStyle="1" w:styleId="Stabela">
    <w:name w:val="S_tabela"/>
    <w:rsid w:val="00AF61EC"/>
    <w:pPr>
      <w:tabs>
        <w:tab w:val="left" w:pos="-720"/>
      </w:tabs>
      <w:spacing w:line="240" w:lineRule="atLeast"/>
      <w:jc w:val="both"/>
    </w:pPr>
    <w:rPr>
      <w:rFonts w:ascii="Arial" w:eastAsia="Times New Roman" w:hAnsi="Arial" w:cs="Arial"/>
      <w:sz w:val="12"/>
      <w:szCs w:val="12"/>
    </w:rPr>
  </w:style>
  <w:style w:type="paragraph" w:customStyle="1" w:styleId="FR4">
    <w:name w:val="FR4"/>
    <w:rsid w:val="00AF61EC"/>
    <w:pPr>
      <w:widowControl w:val="0"/>
      <w:autoSpaceDE w:val="0"/>
      <w:autoSpaceDN w:val="0"/>
      <w:adjustRightInd w:val="0"/>
      <w:ind w:left="1134"/>
    </w:pPr>
    <w:rPr>
      <w:rFonts w:ascii="Times New Roman" w:eastAsia="Times New Roman" w:hAnsi="Times New Roman"/>
      <w:sz w:val="22"/>
      <w:szCs w:val="12"/>
    </w:rPr>
  </w:style>
  <w:style w:type="paragraph" w:customStyle="1" w:styleId="FR1">
    <w:name w:val="FR1"/>
    <w:rsid w:val="00AF61EC"/>
    <w:pPr>
      <w:widowControl w:val="0"/>
      <w:autoSpaceDE w:val="0"/>
      <w:autoSpaceDN w:val="0"/>
      <w:adjustRightInd w:val="0"/>
      <w:spacing w:before="220"/>
      <w:ind w:left="3120"/>
    </w:pPr>
    <w:rPr>
      <w:rFonts w:ascii="Arial" w:eastAsia="Times New Roman" w:hAnsi="Arial" w:cs="Arial"/>
      <w:sz w:val="28"/>
      <w:szCs w:val="28"/>
    </w:rPr>
  </w:style>
  <w:style w:type="paragraph" w:customStyle="1" w:styleId="FR2">
    <w:name w:val="FR2"/>
    <w:rsid w:val="00AF61EC"/>
    <w:pPr>
      <w:widowControl w:val="0"/>
      <w:autoSpaceDE w:val="0"/>
      <w:autoSpaceDN w:val="0"/>
      <w:adjustRightInd w:val="0"/>
      <w:jc w:val="right"/>
    </w:pPr>
    <w:rPr>
      <w:rFonts w:ascii="Arial" w:eastAsia="Times New Roman" w:hAnsi="Arial" w:cs="Arial"/>
      <w:b/>
      <w:bCs/>
      <w:sz w:val="22"/>
      <w:szCs w:val="22"/>
    </w:rPr>
  </w:style>
  <w:style w:type="paragraph" w:customStyle="1" w:styleId="Styl1">
    <w:name w:val="Styl1"/>
    <w:basedOn w:val="Normalny"/>
    <w:autoRedefine/>
    <w:rsid w:val="00AF61EC"/>
    <w:pPr>
      <w:widowControl/>
      <w:suppressAutoHyphens w:val="0"/>
      <w:ind w:right="-25" w:firstLine="709"/>
    </w:pPr>
    <w:rPr>
      <w:rFonts w:eastAsia="Times New Roman"/>
      <w:bCs/>
      <w:lang w:eastAsia="pl-PL"/>
    </w:rPr>
  </w:style>
  <w:style w:type="paragraph" w:styleId="Tekstpodstawowy3">
    <w:name w:val="Body Text 3"/>
    <w:basedOn w:val="Normalny"/>
    <w:link w:val="Tekstpodstawowy3Znak"/>
    <w:rsid w:val="00AF61EC"/>
    <w:pPr>
      <w:widowControl/>
      <w:suppressAutoHyphens w:val="0"/>
      <w:spacing w:line="360" w:lineRule="auto"/>
      <w:jc w:val="center"/>
    </w:pPr>
    <w:rPr>
      <w:rFonts w:ascii="Arial" w:eastAsia="Times New Roman" w:hAnsi="Arial"/>
      <w:sz w:val="24"/>
      <w:lang w:val="x-none" w:eastAsia="pl-PL"/>
    </w:rPr>
  </w:style>
  <w:style w:type="character" w:customStyle="1" w:styleId="Tekstpodstawowy3Znak">
    <w:name w:val="Tekst podstawowy 3 Znak"/>
    <w:link w:val="Tekstpodstawowy3"/>
    <w:rsid w:val="00AF61EC"/>
    <w:rPr>
      <w:rFonts w:ascii="Arial" w:eastAsia="Times New Roman" w:hAnsi="Arial" w:cs="Arial"/>
      <w:sz w:val="24"/>
      <w:szCs w:val="24"/>
      <w:lang w:eastAsia="pl-PL"/>
    </w:rPr>
  </w:style>
  <w:style w:type="paragraph" w:styleId="Tekstpodstawowywcity">
    <w:name w:val="Body Text Indent"/>
    <w:basedOn w:val="Normalny"/>
    <w:link w:val="TekstpodstawowywcityZnak"/>
    <w:rsid w:val="00AF61EC"/>
    <w:pPr>
      <w:widowControl/>
      <w:suppressAutoHyphens w:val="0"/>
      <w:ind w:left="426"/>
    </w:pPr>
    <w:rPr>
      <w:rFonts w:ascii="Arial" w:eastAsia="Times New Roman" w:hAnsi="Arial"/>
      <w:sz w:val="24"/>
      <w:lang w:val="x-none" w:eastAsia="pl-PL"/>
    </w:rPr>
  </w:style>
  <w:style w:type="character" w:customStyle="1" w:styleId="TekstpodstawowywcityZnak">
    <w:name w:val="Tekst podstawowy wcięty Znak"/>
    <w:link w:val="Tekstpodstawowywcity"/>
    <w:rsid w:val="00AF61EC"/>
    <w:rPr>
      <w:rFonts w:ascii="Arial" w:eastAsia="Times New Roman" w:hAnsi="Arial" w:cs="Arial"/>
      <w:sz w:val="24"/>
      <w:szCs w:val="24"/>
      <w:lang w:eastAsia="pl-PL"/>
    </w:rPr>
  </w:style>
  <w:style w:type="paragraph" w:styleId="Tekstpodstawowywcity2">
    <w:name w:val="Body Text Indent 2"/>
    <w:basedOn w:val="Normalny"/>
    <w:link w:val="Tekstpodstawowywcity2Znak"/>
    <w:rsid w:val="00AF61EC"/>
    <w:pPr>
      <w:widowControl/>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40" w:lineRule="atLeast"/>
    </w:pPr>
    <w:rPr>
      <w:rFonts w:ascii="Courier New" w:eastAsia="Times New Roman" w:hAnsi="Courier New"/>
      <w:sz w:val="25"/>
      <w:szCs w:val="25"/>
      <w:lang w:val="x-none" w:eastAsia="pl-PL"/>
    </w:rPr>
  </w:style>
  <w:style w:type="character" w:customStyle="1" w:styleId="Tekstpodstawowywcity2Znak">
    <w:name w:val="Tekst podstawowy wcięty 2 Znak"/>
    <w:link w:val="Tekstpodstawowywcity2"/>
    <w:rsid w:val="00AF61EC"/>
    <w:rPr>
      <w:rFonts w:ascii="Courier New" w:eastAsia="Times New Roman" w:hAnsi="Courier New" w:cs="Courier New"/>
      <w:sz w:val="25"/>
      <w:szCs w:val="25"/>
      <w:lang w:eastAsia="pl-PL"/>
    </w:rPr>
  </w:style>
  <w:style w:type="paragraph" w:styleId="Tekstpodstawowywcity3">
    <w:name w:val="Body Text Indent 3"/>
    <w:basedOn w:val="Normalny"/>
    <w:link w:val="Tekstpodstawowywcity3Znak"/>
    <w:rsid w:val="00AF61EC"/>
    <w:pPr>
      <w:widowControl/>
      <w:tabs>
        <w:tab w:val="left" w:pos="-720"/>
      </w:tabs>
      <w:suppressAutoHyphens w:val="0"/>
      <w:spacing w:line="240" w:lineRule="atLeast"/>
    </w:pPr>
    <w:rPr>
      <w:rFonts w:ascii="Courier New" w:eastAsia="Times New Roman" w:hAnsi="Courier New"/>
      <w:sz w:val="28"/>
      <w:szCs w:val="28"/>
      <w:lang w:val="x-none" w:eastAsia="pl-PL"/>
    </w:rPr>
  </w:style>
  <w:style w:type="character" w:customStyle="1" w:styleId="Tekstpodstawowywcity3Znak">
    <w:name w:val="Tekst podstawowy wcięty 3 Znak"/>
    <w:link w:val="Tekstpodstawowywcity3"/>
    <w:rsid w:val="00AF61EC"/>
    <w:rPr>
      <w:rFonts w:ascii="Courier New" w:eastAsia="Times New Roman" w:hAnsi="Courier New" w:cs="Courier New"/>
      <w:sz w:val="28"/>
      <w:szCs w:val="28"/>
      <w:lang w:eastAsia="pl-PL"/>
    </w:rPr>
  </w:style>
  <w:style w:type="paragraph" w:styleId="Spistreci2">
    <w:name w:val="toc 2"/>
    <w:basedOn w:val="Normalny"/>
    <w:next w:val="Normalny"/>
    <w:autoRedefine/>
    <w:uiPriority w:val="39"/>
    <w:rsid w:val="004170DF"/>
    <w:pPr>
      <w:widowControl/>
      <w:tabs>
        <w:tab w:val="left" w:pos="709"/>
        <w:tab w:val="right" w:leader="dot" w:pos="9059"/>
      </w:tabs>
      <w:suppressAutoHyphens w:val="0"/>
      <w:ind w:right="567"/>
    </w:pPr>
    <w:rPr>
      <w:rFonts w:eastAsia="Times New Roman"/>
      <w:bCs/>
      <w:iCs/>
      <w:noProof/>
      <w:szCs w:val="20"/>
      <w:lang w:eastAsia="pl-PL"/>
    </w:rPr>
  </w:style>
  <w:style w:type="paragraph" w:styleId="Spistreci3">
    <w:name w:val="toc 3"/>
    <w:basedOn w:val="Normalny"/>
    <w:next w:val="Normalny"/>
    <w:autoRedefine/>
    <w:uiPriority w:val="39"/>
    <w:rsid w:val="004170DF"/>
    <w:pPr>
      <w:widowControl/>
      <w:tabs>
        <w:tab w:val="left" w:pos="709"/>
        <w:tab w:val="right" w:leader="dot" w:pos="9072"/>
      </w:tabs>
      <w:suppressAutoHyphens w:val="0"/>
      <w:ind w:right="564"/>
    </w:pPr>
    <w:rPr>
      <w:rFonts w:eastAsia="Times New Roman" w:cs="Arial"/>
      <w:szCs w:val="20"/>
      <w:lang w:eastAsia="pl-PL"/>
    </w:rPr>
  </w:style>
  <w:style w:type="paragraph" w:styleId="Spistreci4">
    <w:name w:val="toc 4"/>
    <w:basedOn w:val="Normalny"/>
    <w:next w:val="Normalny"/>
    <w:autoRedefine/>
    <w:rsid w:val="00AF61EC"/>
    <w:pPr>
      <w:widowControl/>
      <w:tabs>
        <w:tab w:val="right" w:leader="dot" w:pos="8800"/>
        <w:tab w:val="right" w:leader="dot" w:pos="9062"/>
      </w:tabs>
      <w:suppressAutoHyphens w:val="0"/>
      <w:ind w:left="882" w:hanging="282"/>
    </w:pPr>
    <w:rPr>
      <w:rFonts w:eastAsia="Times New Roman" w:cs="Arial"/>
      <w:bCs/>
      <w:szCs w:val="20"/>
      <w:lang w:eastAsia="pl-PL"/>
    </w:rPr>
  </w:style>
  <w:style w:type="paragraph" w:customStyle="1" w:styleId="NAJ">
    <w:name w:val="NAJ"/>
    <w:basedOn w:val="Normalny"/>
    <w:next w:val="Tekstpodstawowy"/>
    <w:rsid w:val="00AF61EC"/>
    <w:pPr>
      <w:widowControl/>
      <w:suppressAutoHyphens w:val="0"/>
    </w:pPr>
    <w:rPr>
      <w:rFonts w:ascii="Arial" w:eastAsia="Times New Roman" w:hAnsi="Arial" w:cs="Arial"/>
      <w:b/>
      <w:bCs/>
      <w:caps/>
      <w:sz w:val="40"/>
      <w:szCs w:val="40"/>
      <w:lang w:eastAsia="pl-PL"/>
    </w:rPr>
  </w:style>
  <w:style w:type="character" w:styleId="UyteHipercze">
    <w:name w:val="FollowedHyperlink"/>
    <w:uiPriority w:val="99"/>
    <w:rsid w:val="00AF61EC"/>
    <w:rPr>
      <w:rFonts w:cs="Times New Roman"/>
      <w:color w:val="800080"/>
      <w:u w:val="single"/>
    </w:rPr>
  </w:style>
  <w:style w:type="character" w:styleId="Pogrubienie">
    <w:name w:val="Strong"/>
    <w:qFormat/>
    <w:rsid w:val="00AF61EC"/>
    <w:rPr>
      <w:rFonts w:cs="Times New Roman"/>
      <w:b/>
      <w:bCs/>
    </w:rPr>
  </w:style>
  <w:style w:type="paragraph" w:customStyle="1" w:styleId="FR3">
    <w:name w:val="FR3"/>
    <w:autoRedefine/>
    <w:rsid w:val="00AF61EC"/>
    <w:pPr>
      <w:widowControl w:val="0"/>
      <w:tabs>
        <w:tab w:val="left" w:pos="640"/>
      </w:tabs>
      <w:autoSpaceDE w:val="0"/>
      <w:autoSpaceDN w:val="0"/>
      <w:adjustRightInd w:val="0"/>
      <w:ind w:firstLine="668"/>
      <w:jc w:val="both"/>
    </w:pPr>
    <w:rPr>
      <w:rFonts w:ascii="Times New Roman" w:eastAsia="Times New Roman" w:hAnsi="Times New Roman"/>
      <w:sz w:val="24"/>
      <w:szCs w:val="24"/>
    </w:rPr>
  </w:style>
  <w:style w:type="paragraph" w:customStyle="1" w:styleId="p0">
    <w:name w:val="p0"/>
    <w:basedOn w:val="Normalny"/>
    <w:rsid w:val="00AF61EC"/>
    <w:pPr>
      <w:tabs>
        <w:tab w:val="left" w:pos="720"/>
      </w:tabs>
      <w:suppressAutoHyphens w:val="0"/>
      <w:spacing w:line="240" w:lineRule="atLeast"/>
    </w:pPr>
    <w:rPr>
      <w:rFonts w:ascii="Arial" w:eastAsia="Times New Roman" w:hAnsi="Arial" w:cs="Arial"/>
      <w:lang w:eastAsia="pl-PL"/>
    </w:rPr>
  </w:style>
  <w:style w:type="paragraph" w:customStyle="1" w:styleId="H4">
    <w:name w:val="H4"/>
    <w:basedOn w:val="Normalny"/>
    <w:next w:val="Normalny"/>
    <w:rsid w:val="00AF61EC"/>
    <w:pPr>
      <w:widowControl/>
      <w:suppressAutoHyphens w:val="0"/>
    </w:pPr>
    <w:rPr>
      <w:rFonts w:ascii="Arial" w:eastAsia="Times New Roman" w:hAnsi="Arial" w:cs="Arial"/>
      <w:b/>
      <w:bCs/>
      <w:lang w:eastAsia="pl-PL"/>
    </w:rPr>
  </w:style>
  <w:style w:type="paragraph" w:customStyle="1" w:styleId="xl33">
    <w:name w:val="xl33"/>
    <w:basedOn w:val="Normalny"/>
    <w:rsid w:val="00AF61EC"/>
    <w:pPr>
      <w:widowControl/>
      <w:suppressAutoHyphens w:val="0"/>
      <w:spacing w:before="100" w:after="100"/>
    </w:pPr>
    <w:rPr>
      <w:rFonts w:ascii="Arial" w:eastAsia="Times New Roman" w:hAnsi="Arial" w:cs="Arial"/>
      <w:sz w:val="28"/>
      <w:szCs w:val="28"/>
      <w:lang w:eastAsia="pl-PL"/>
    </w:rPr>
  </w:style>
  <w:style w:type="paragraph" w:customStyle="1" w:styleId="nowywppp">
    <w:name w:val="nowy_wppp"/>
    <w:basedOn w:val="Tekstpodstawowy"/>
    <w:rsid w:val="00AF61EC"/>
    <w:pPr>
      <w:widowControl/>
      <w:tabs>
        <w:tab w:val="num" w:pos="643"/>
        <w:tab w:val="num" w:pos="1440"/>
      </w:tabs>
      <w:suppressAutoHyphens w:val="0"/>
      <w:spacing w:after="0" w:line="360" w:lineRule="auto"/>
      <w:ind w:left="1440" w:hanging="360"/>
    </w:pPr>
    <w:rPr>
      <w:rFonts w:ascii="Arial" w:eastAsia="Times New Roman" w:hAnsi="Arial" w:cs="Arial"/>
      <w:lang w:eastAsia="pl-PL"/>
    </w:rPr>
  </w:style>
  <w:style w:type="paragraph" w:customStyle="1" w:styleId="nowywp">
    <w:name w:val="nowy_wp"/>
    <w:basedOn w:val="Tekstpodstawowy"/>
    <w:autoRedefine/>
    <w:rsid w:val="00AF61EC"/>
    <w:pPr>
      <w:widowControl/>
      <w:tabs>
        <w:tab w:val="num" w:pos="363"/>
      </w:tabs>
      <w:suppressAutoHyphens w:val="0"/>
      <w:spacing w:after="0"/>
      <w:ind w:left="363" w:hanging="360"/>
    </w:pPr>
    <w:rPr>
      <w:rFonts w:ascii="Arial" w:eastAsia="Times New Roman" w:hAnsi="Arial" w:cs="Arial"/>
      <w:lang w:eastAsia="pl-PL"/>
    </w:rPr>
  </w:style>
  <w:style w:type="paragraph" w:styleId="Lista2">
    <w:name w:val="List 2"/>
    <w:basedOn w:val="Normalny"/>
    <w:rsid w:val="00AF61EC"/>
    <w:pPr>
      <w:suppressAutoHyphens w:val="0"/>
      <w:autoSpaceDE w:val="0"/>
      <w:autoSpaceDN w:val="0"/>
      <w:adjustRightInd w:val="0"/>
      <w:spacing w:before="160"/>
      <w:ind w:left="566" w:hanging="283"/>
    </w:pPr>
    <w:rPr>
      <w:rFonts w:ascii="Arial" w:eastAsia="Times New Roman" w:hAnsi="Arial" w:cs="Arial"/>
      <w:szCs w:val="20"/>
      <w:lang w:eastAsia="pl-PL"/>
    </w:rPr>
  </w:style>
  <w:style w:type="paragraph" w:styleId="Lista3">
    <w:name w:val="List 3"/>
    <w:basedOn w:val="Normalny"/>
    <w:rsid w:val="00AF61EC"/>
    <w:pPr>
      <w:suppressAutoHyphens w:val="0"/>
      <w:autoSpaceDE w:val="0"/>
      <w:autoSpaceDN w:val="0"/>
      <w:adjustRightInd w:val="0"/>
      <w:spacing w:before="160"/>
      <w:ind w:left="849" w:hanging="283"/>
    </w:pPr>
    <w:rPr>
      <w:rFonts w:ascii="Arial" w:eastAsia="Times New Roman" w:hAnsi="Arial" w:cs="Arial"/>
      <w:szCs w:val="20"/>
      <w:lang w:eastAsia="pl-PL"/>
    </w:rPr>
  </w:style>
  <w:style w:type="paragraph" w:styleId="Listapunktowana">
    <w:name w:val="List Bullet"/>
    <w:basedOn w:val="Normalny"/>
    <w:autoRedefine/>
    <w:rsid w:val="00AF61EC"/>
    <w:pPr>
      <w:tabs>
        <w:tab w:val="num" w:pos="643"/>
        <w:tab w:val="num" w:pos="720"/>
      </w:tabs>
      <w:suppressAutoHyphens w:val="0"/>
      <w:autoSpaceDE w:val="0"/>
      <w:autoSpaceDN w:val="0"/>
      <w:adjustRightInd w:val="0"/>
      <w:spacing w:before="160"/>
      <w:ind w:left="643" w:hanging="360"/>
    </w:pPr>
    <w:rPr>
      <w:rFonts w:ascii="Arial" w:eastAsia="Times New Roman" w:hAnsi="Arial" w:cs="Arial"/>
      <w:szCs w:val="20"/>
      <w:lang w:eastAsia="pl-PL"/>
    </w:rPr>
  </w:style>
  <w:style w:type="paragraph" w:styleId="Listapunktowana2">
    <w:name w:val="List Bullet 2"/>
    <w:basedOn w:val="Normalny"/>
    <w:autoRedefine/>
    <w:rsid w:val="00AF61EC"/>
    <w:pPr>
      <w:tabs>
        <w:tab w:val="num" w:pos="720"/>
        <w:tab w:val="num" w:pos="760"/>
        <w:tab w:val="num" w:pos="1608"/>
      </w:tabs>
      <w:suppressAutoHyphens w:val="0"/>
      <w:autoSpaceDE w:val="0"/>
      <w:autoSpaceDN w:val="0"/>
      <w:adjustRightInd w:val="0"/>
      <w:spacing w:before="160"/>
      <w:ind w:left="1608" w:hanging="900"/>
    </w:pPr>
    <w:rPr>
      <w:rFonts w:ascii="Arial" w:eastAsia="Times New Roman" w:hAnsi="Arial" w:cs="Arial"/>
      <w:szCs w:val="20"/>
      <w:lang w:eastAsia="pl-PL"/>
    </w:rPr>
  </w:style>
  <w:style w:type="paragraph" w:styleId="Listapunktowana3">
    <w:name w:val="List Bullet 3"/>
    <w:basedOn w:val="Normalny"/>
    <w:autoRedefine/>
    <w:rsid w:val="00AF61EC"/>
    <w:pPr>
      <w:tabs>
        <w:tab w:val="num" w:pos="643"/>
        <w:tab w:val="num" w:pos="720"/>
      </w:tabs>
      <w:suppressAutoHyphens w:val="0"/>
      <w:autoSpaceDE w:val="0"/>
      <w:autoSpaceDN w:val="0"/>
      <w:adjustRightInd w:val="0"/>
      <w:spacing w:before="160"/>
      <w:ind w:left="720" w:hanging="360"/>
    </w:pPr>
    <w:rPr>
      <w:rFonts w:ascii="Arial" w:eastAsia="Times New Roman" w:hAnsi="Arial" w:cs="Arial"/>
      <w:szCs w:val="20"/>
      <w:lang w:eastAsia="pl-PL"/>
    </w:rPr>
  </w:style>
  <w:style w:type="paragraph" w:styleId="Lista-kontynuacja">
    <w:name w:val="List Continue"/>
    <w:basedOn w:val="Normalny"/>
    <w:rsid w:val="00AF61EC"/>
    <w:pPr>
      <w:suppressAutoHyphens w:val="0"/>
      <w:autoSpaceDE w:val="0"/>
      <w:autoSpaceDN w:val="0"/>
      <w:adjustRightInd w:val="0"/>
      <w:spacing w:before="160" w:after="120"/>
      <w:ind w:left="283"/>
    </w:pPr>
    <w:rPr>
      <w:rFonts w:ascii="Arial" w:eastAsia="Times New Roman" w:hAnsi="Arial" w:cs="Arial"/>
      <w:szCs w:val="20"/>
      <w:lang w:eastAsia="pl-PL"/>
    </w:rPr>
  </w:style>
  <w:style w:type="paragraph" w:styleId="Lista-kontynuacja2">
    <w:name w:val="List Continue 2"/>
    <w:basedOn w:val="Normalny"/>
    <w:rsid w:val="00AF61EC"/>
    <w:pPr>
      <w:tabs>
        <w:tab w:val="num" w:pos="1083"/>
      </w:tabs>
      <w:suppressAutoHyphens w:val="0"/>
      <w:autoSpaceDE w:val="0"/>
      <w:autoSpaceDN w:val="0"/>
      <w:adjustRightInd w:val="0"/>
      <w:spacing w:before="160" w:after="120"/>
      <w:ind w:left="566" w:hanging="360"/>
    </w:pPr>
    <w:rPr>
      <w:rFonts w:ascii="Arial" w:eastAsia="Times New Roman" w:hAnsi="Arial" w:cs="Arial"/>
      <w:szCs w:val="20"/>
      <w:lang w:eastAsia="pl-PL"/>
    </w:rPr>
  </w:style>
  <w:style w:type="paragraph" w:styleId="Tekstpodstawowyzwciciem">
    <w:name w:val="Body Text First Indent"/>
    <w:basedOn w:val="Tekstpodstawowy"/>
    <w:link w:val="TekstpodstawowyzwciciemZnak"/>
    <w:rsid w:val="00AF61EC"/>
    <w:pPr>
      <w:tabs>
        <w:tab w:val="num" w:pos="720"/>
      </w:tabs>
      <w:suppressAutoHyphens w:val="0"/>
      <w:autoSpaceDE w:val="0"/>
      <w:autoSpaceDN w:val="0"/>
      <w:adjustRightInd w:val="0"/>
      <w:spacing w:before="160"/>
      <w:ind w:left="40" w:firstLine="210"/>
    </w:pPr>
    <w:rPr>
      <w:rFonts w:ascii="Arial" w:eastAsia="Times New Roman" w:hAnsi="Arial"/>
      <w:sz w:val="20"/>
      <w:szCs w:val="20"/>
      <w:lang w:eastAsia="pl-PL"/>
    </w:rPr>
  </w:style>
  <w:style w:type="character" w:customStyle="1" w:styleId="TekstpodstawowyzwciciemZnak">
    <w:name w:val="Tekst podstawowy z wcięciem Znak"/>
    <w:link w:val="Tekstpodstawowyzwciciem"/>
    <w:rsid w:val="00AF61EC"/>
    <w:rPr>
      <w:rFonts w:ascii="Arial" w:eastAsia="Times New Roman" w:hAnsi="Arial" w:cs="Arial"/>
      <w:sz w:val="20"/>
      <w:szCs w:val="20"/>
      <w:lang w:eastAsia="pl-PL"/>
    </w:rPr>
  </w:style>
  <w:style w:type="paragraph" w:styleId="Tekstpodstawowyzwciciem2">
    <w:name w:val="Body Text First Indent 2"/>
    <w:basedOn w:val="Tekstpodstawowywcity"/>
    <w:link w:val="Tekstpodstawowyzwciciem2Znak"/>
    <w:rsid w:val="00AF61EC"/>
    <w:pPr>
      <w:widowControl w:val="0"/>
      <w:autoSpaceDE w:val="0"/>
      <w:autoSpaceDN w:val="0"/>
      <w:adjustRightInd w:val="0"/>
      <w:spacing w:before="160" w:after="120"/>
      <w:ind w:left="283" w:firstLine="210"/>
      <w:jc w:val="left"/>
    </w:pPr>
    <w:rPr>
      <w:sz w:val="20"/>
      <w:szCs w:val="20"/>
    </w:rPr>
  </w:style>
  <w:style w:type="character" w:customStyle="1" w:styleId="Tekstpodstawowyzwciciem2Znak">
    <w:name w:val="Tekst podstawowy z wcięciem 2 Znak"/>
    <w:link w:val="Tekstpodstawowyzwciciem2"/>
    <w:rsid w:val="00AF61EC"/>
    <w:rPr>
      <w:rFonts w:ascii="Arial" w:eastAsia="Times New Roman" w:hAnsi="Arial" w:cs="Arial"/>
      <w:sz w:val="20"/>
      <w:szCs w:val="20"/>
      <w:lang w:eastAsia="pl-PL"/>
    </w:rPr>
  </w:style>
  <w:style w:type="character" w:customStyle="1" w:styleId="oznaczenie">
    <w:name w:val="oznaczenie"/>
    <w:rsid w:val="00AF61EC"/>
    <w:rPr>
      <w:rFonts w:cs="Times New Roman"/>
    </w:rPr>
  </w:style>
  <w:style w:type="paragraph" w:customStyle="1" w:styleId="nowywpp">
    <w:name w:val="nowy_wpp"/>
    <w:basedOn w:val="Normalny"/>
    <w:autoRedefine/>
    <w:rsid w:val="00AF61EC"/>
    <w:pPr>
      <w:widowControl/>
      <w:suppressAutoHyphens w:val="0"/>
      <w:ind w:firstLine="720"/>
    </w:pPr>
    <w:rPr>
      <w:rFonts w:ascii="Arial" w:eastAsia="Times New Roman" w:hAnsi="Arial" w:cs="Arial"/>
      <w:lang w:eastAsia="pl-PL"/>
    </w:rPr>
  </w:style>
  <w:style w:type="paragraph" w:customStyle="1" w:styleId="tekstprzypisukocowego">
    <w:name w:val="tekst przypisu końcowego"/>
    <w:basedOn w:val="Normalny"/>
    <w:rsid w:val="00AF61EC"/>
    <w:pPr>
      <w:widowControl/>
      <w:tabs>
        <w:tab w:val="left" w:pos="-720"/>
      </w:tabs>
      <w:suppressAutoHyphens w:val="0"/>
      <w:spacing w:line="240" w:lineRule="atLeast"/>
    </w:pPr>
    <w:rPr>
      <w:rFonts w:ascii="Courier New" w:eastAsia="Times New Roman" w:hAnsi="Courier New" w:cs="Courier New"/>
      <w:lang w:eastAsia="pl-PL"/>
    </w:rPr>
  </w:style>
  <w:style w:type="paragraph" w:customStyle="1" w:styleId="Document1">
    <w:name w:val="Document 1"/>
    <w:rsid w:val="00AF61EC"/>
    <w:pPr>
      <w:keepNext/>
      <w:keepLines/>
      <w:tabs>
        <w:tab w:val="left" w:pos="-720"/>
      </w:tabs>
      <w:spacing w:line="240" w:lineRule="atLeast"/>
    </w:pPr>
    <w:rPr>
      <w:rFonts w:ascii="Courier New" w:eastAsia="Times New Roman" w:hAnsi="Courier New" w:cs="Courier New"/>
      <w:sz w:val="25"/>
      <w:szCs w:val="25"/>
      <w:lang w:val="en-US"/>
    </w:rPr>
  </w:style>
  <w:style w:type="paragraph" w:customStyle="1" w:styleId="Wlasny">
    <w:name w:val="Wlasny"/>
    <w:rsid w:val="00AF61EC"/>
    <w:pPr>
      <w:keepNext/>
      <w:keepLines/>
      <w:tabs>
        <w:tab w:val="left" w:pos="-1440"/>
        <w:tab w:val="left" w:pos="-720"/>
      </w:tabs>
      <w:spacing w:line="240" w:lineRule="atLeast"/>
    </w:pPr>
    <w:rPr>
      <w:rFonts w:ascii="Courier New" w:eastAsia="Times New Roman" w:hAnsi="Courier New" w:cs="Courier New"/>
      <w:sz w:val="25"/>
      <w:szCs w:val="25"/>
      <w:lang w:val="en-US"/>
    </w:rPr>
  </w:style>
  <w:style w:type="paragraph" w:customStyle="1" w:styleId="Tabela-nagwek">
    <w:name w:val="Tabela - nagłówek"/>
    <w:rsid w:val="00AF61EC"/>
    <w:pPr>
      <w:keepNext/>
      <w:keepLines/>
      <w:tabs>
        <w:tab w:val="left" w:pos="0"/>
        <w:tab w:val="left" w:pos="851"/>
        <w:tab w:val="left" w:pos="13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Courier New" w:eastAsia="Times New Roman" w:hAnsi="Courier New" w:cs="Courier New"/>
      <w:sz w:val="24"/>
      <w:szCs w:val="24"/>
    </w:rPr>
  </w:style>
  <w:style w:type="paragraph" w:customStyle="1" w:styleId="Akapitniewcity">
    <w:name w:val="Akapit niewcięty"/>
    <w:rsid w:val="00AF61EC"/>
    <w:pPr>
      <w:tabs>
        <w:tab w:val="left" w:pos="-720"/>
      </w:tabs>
      <w:spacing w:line="240" w:lineRule="atLeast"/>
      <w:jc w:val="both"/>
    </w:pPr>
    <w:rPr>
      <w:rFonts w:ascii="Courier New" w:eastAsia="Times New Roman" w:hAnsi="Courier New" w:cs="Courier New"/>
      <w:sz w:val="24"/>
      <w:szCs w:val="24"/>
    </w:rPr>
  </w:style>
  <w:style w:type="paragraph" w:customStyle="1" w:styleId="Wiersztabeli">
    <w:name w:val="Wiersz tabeli"/>
    <w:rsid w:val="00AF61EC"/>
    <w:pPr>
      <w:tabs>
        <w:tab w:val="left" w:pos="-720"/>
      </w:tabs>
      <w:spacing w:line="240" w:lineRule="atLeast"/>
    </w:pPr>
    <w:rPr>
      <w:rFonts w:ascii="Courier New" w:eastAsia="Times New Roman" w:hAnsi="Courier New" w:cs="Courier New"/>
      <w:sz w:val="25"/>
      <w:szCs w:val="25"/>
    </w:rPr>
  </w:style>
  <w:style w:type="paragraph" w:customStyle="1" w:styleId="Akapit">
    <w:name w:val="Akapit"/>
    <w:rsid w:val="00AF61EC"/>
    <w:pPr>
      <w:tabs>
        <w:tab w:val="left" w:pos="-720"/>
      </w:tabs>
      <w:spacing w:line="240" w:lineRule="atLeast"/>
      <w:jc w:val="both"/>
    </w:pPr>
    <w:rPr>
      <w:rFonts w:ascii="Courier New" w:eastAsia="Times New Roman" w:hAnsi="Courier New" w:cs="Courier New"/>
      <w:sz w:val="24"/>
      <w:szCs w:val="24"/>
    </w:rPr>
  </w:style>
  <w:style w:type="paragraph" w:customStyle="1" w:styleId="Akapitwysunity">
    <w:name w:val="Akapit wysunięty"/>
    <w:rsid w:val="00AF61EC"/>
    <w:pPr>
      <w:tabs>
        <w:tab w:val="left" w:pos="-720"/>
      </w:tabs>
      <w:spacing w:line="240" w:lineRule="atLeast"/>
      <w:jc w:val="both"/>
    </w:pPr>
    <w:rPr>
      <w:rFonts w:ascii="Courier New" w:eastAsia="Times New Roman" w:hAnsi="Courier New" w:cs="Courier New"/>
      <w:sz w:val="28"/>
      <w:szCs w:val="28"/>
    </w:rPr>
  </w:style>
  <w:style w:type="paragraph" w:customStyle="1" w:styleId="Literaturanumerowan">
    <w:name w:val="Literatura numerowan"/>
    <w:rsid w:val="00AF61EC"/>
    <w:pPr>
      <w:tabs>
        <w:tab w:val="left" w:pos="-720"/>
      </w:tabs>
      <w:spacing w:line="240" w:lineRule="atLeast"/>
      <w:jc w:val="both"/>
    </w:pPr>
    <w:rPr>
      <w:rFonts w:ascii="Courier New" w:eastAsia="Times New Roman" w:hAnsi="Courier New" w:cs="Courier New"/>
      <w:b/>
      <w:bCs/>
      <w:sz w:val="24"/>
      <w:szCs w:val="24"/>
    </w:rPr>
  </w:style>
  <w:style w:type="paragraph" w:customStyle="1" w:styleId="podpis">
    <w:name w:val="podpis"/>
    <w:basedOn w:val="Normalny"/>
    <w:next w:val="Normalny"/>
    <w:rsid w:val="00AF61EC"/>
    <w:pPr>
      <w:widowControl/>
      <w:tabs>
        <w:tab w:val="left" w:pos="-720"/>
      </w:tabs>
      <w:suppressAutoHyphens w:val="0"/>
      <w:spacing w:line="240" w:lineRule="atLeast"/>
    </w:pPr>
    <w:rPr>
      <w:rFonts w:ascii="Courier New" w:eastAsia="Times New Roman" w:hAnsi="Courier New" w:cs="Courier New"/>
      <w:sz w:val="25"/>
      <w:szCs w:val="25"/>
      <w:lang w:eastAsia="pl-PL"/>
    </w:rPr>
  </w:style>
  <w:style w:type="paragraph" w:customStyle="1" w:styleId="Rys">
    <w:name w:val="Rys"/>
    <w:rsid w:val="00AF61EC"/>
    <w:pPr>
      <w:keepNext/>
      <w:keepLines/>
      <w:tabs>
        <w:tab w:val="left" w:pos="-720"/>
      </w:tabs>
      <w:spacing w:line="240" w:lineRule="atLeast"/>
      <w:jc w:val="both"/>
    </w:pPr>
    <w:rPr>
      <w:rFonts w:ascii="Courier New" w:eastAsia="Times New Roman" w:hAnsi="Courier New" w:cs="Courier New"/>
      <w:sz w:val="25"/>
      <w:szCs w:val="25"/>
    </w:rPr>
  </w:style>
  <w:style w:type="paragraph" w:customStyle="1" w:styleId="Standardowy2">
    <w:name w:val="Standardowy2"/>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10"/>
      <w:szCs w:val="10"/>
    </w:rPr>
  </w:style>
  <w:style w:type="paragraph" w:customStyle="1" w:styleId="Standardowy3">
    <w:name w:val="Standardowy3"/>
    <w:rsid w:val="00AF61E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pPr>
    <w:rPr>
      <w:rFonts w:ascii="Arial" w:eastAsia="Times New Roman" w:hAnsi="Arial" w:cs="Arial"/>
      <w:sz w:val="8"/>
      <w:szCs w:val="8"/>
    </w:rPr>
  </w:style>
  <w:style w:type="paragraph" w:customStyle="1" w:styleId="Stytu2">
    <w:name w:val="S_tytuł2"/>
    <w:rsid w:val="00AF61EC"/>
    <w:pPr>
      <w:tabs>
        <w:tab w:val="left" w:pos="-720"/>
      </w:tabs>
      <w:spacing w:line="240" w:lineRule="atLeast"/>
      <w:jc w:val="center"/>
    </w:pPr>
    <w:rPr>
      <w:rFonts w:ascii="Arial" w:eastAsia="Times New Roman" w:hAnsi="Arial" w:cs="Arial"/>
      <w:smallCaps/>
      <w:sz w:val="12"/>
      <w:szCs w:val="12"/>
    </w:rPr>
  </w:style>
  <w:style w:type="paragraph" w:customStyle="1" w:styleId="Stytu">
    <w:name w:val="S_tytuł"/>
    <w:rsid w:val="00AF61EC"/>
    <w:pPr>
      <w:tabs>
        <w:tab w:val="left" w:pos="-720"/>
      </w:tabs>
      <w:spacing w:line="240" w:lineRule="atLeast"/>
      <w:jc w:val="center"/>
    </w:pPr>
    <w:rPr>
      <w:rFonts w:ascii="Arial" w:eastAsia="Times New Roman" w:hAnsi="Arial" w:cs="Arial"/>
      <w:smallCaps/>
      <w:sz w:val="12"/>
      <w:szCs w:val="12"/>
    </w:rPr>
  </w:style>
  <w:style w:type="paragraph" w:customStyle="1" w:styleId="Spodtytu2">
    <w:name w:val="S_podtytuł2"/>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12"/>
      <w:szCs w:val="12"/>
    </w:rPr>
  </w:style>
  <w:style w:type="paragraph" w:customStyle="1" w:styleId="Spodtytu">
    <w:name w:val="S_podtytuł"/>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12"/>
      <w:szCs w:val="12"/>
    </w:rPr>
  </w:style>
  <w:style w:type="paragraph" w:customStyle="1" w:styleId="Spocztek2">
    <w:name w:val="S_początek2"/>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28"/>
      <w:szCs w:val="28"/>
    </w:rPr>
  </w:style>
  <w:style w:type="paragraph" w:customStyle="1" w:styleId="Spocztek1">
    <w:name w:val="S_początek1"/>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36"/>
      <w:szCs w:val="36"/>
    </w:rPr>
  </w:style>
  <w:style w:type="paragraph" w:customStyle="1" w:styleId="Spochyy">
    <w:name w:val="S_pochyły"/>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i/>
      <w:iCs/>
      <w:sz w:val="12"/>
      <w:szCs w:val="12"/>
    </w:rPr>
  </w:style>
  <w:style w:type="paragraph" w:customStyle="1" w:styleId="Sopracowa">
    <w:name w:val="S_opracował"/>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pPr>
    <w:rPr>
      <w:rFonts w:ascii="Arial" w:eastAsia="Times New Roman" w:hAnsi="Arial" w:cs="Arial"/>
    </w:rPr>
  </w:style>
  <w:style w:type="paragraph" w:customStyle="1" w:styleId="Sodmylnikacd">
    <w:name w:val="S_od_myślnika_cd"/>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12"/>
      <w:szCs w:val="12"/>
    </w:rPr>
  </w:style>
  <w:style w:type="paragraph" w:customStyle="1" w:styleId="Sodmylnika">
    <w:name w:val="S_od_myślnika"/>
    <w:rsid w:val="00AF61EC"/>
    <w:pPr>
      <w:tabs>
        <w:tab w:val="left" w:pos="-720"/>
      </w:tabs>
      <w:spacing w:line="240" w:lineRule="atLeast"/>
      <w:jc w:val="both"/>
    </w:pPr>
    <w:rPr>
      <w:rFonts w:ascii="Arial" w:eastAsia="Times New Roman" w:hAnsi="Arial" w:cs="Arial"/>
      <w:sz w:val="12"/>
      <w:szCs w:val="12"/>
    </w:rPr>
  </w:style>
  <w:style w:type="paragraph" w:customStyle="1" w:styleId="Scopyright">
    <w:name w:val="S_copyright"/>
    <w:rsid w:val="00AF61EC"/>
    <w:pPr>
      <w:tabs>
        <w:tab w:val="left" w:pos="-708"/>
        <w:tab w:val="left" w:pos="0"/>
        <w:tab w:val="left" w:pos="1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pPr>
    <w:rPr>
      <w:rFonts w:ascii="Arial" w:eastAsia="Times New Roman" w:hAnsi="Arial" w:cs="Arial"/>
      <w:sz w:val="12"/>
      <w:szCs w:val="12"/>
    </w:rPr>
  </w:style>
  <w:style w:type="paragraph" w:customStyle="1" w:styleId="Sarkusz">
    <w:name w:val="S_arkusz"/>
    <w:rsid w:val="00AF61EC"/>
    <w:pPr>
      <w:tabs>
        <w:tab w:val="left" w:pos="0"/>
        <w:tab w:val="left" w:pos="1275"/>
        <w:tab w:val="left" w:pos="2976"/>
        <w:tab w:val="left" w:pos="3540"/>
        <w:tab w:val="left" w:pos="4248"/>
        <w:tab w:val="left" w:pos="4956"/>
        <w:tab w:val="left" w:pos="5664"/>
        <w:tab w:val="left" w:pos="6372"/>
        <w:tab w:val="left" w:pos="7080"/>
        <w:tab w:val="left" w:pos="7788"/>
        <w:tab w:val="left" w:pos="8496"/>
        <w:tab w:val="left" w:pos="9204"/>
      </w:tabs>
      <w:spacing w:line="240" w:lineRule="atLeast"/>
      <w:jc w:val="both"/>
    </w:pPr>
    <w:rPr>
      <w:rFonts w:ascii="Arial" w:eastAsia="Times New Roman" w:hAnsi="Arial" w:cs="Arial"/>
      <w:sz w:val="28"/>
      <w:szCs w:val="28"/>
    </w:rPr>
  </w:style>
  <w:style w:type="paragraph" w:customStyle="1" w:styleId="BodyTextFirstInde">
    <w:name w:val="Body Text First Inde"/>
    <w:rsid w:val="00AF61EC"/>
    <w:pPr>
      <w:tabs>
        <w:tab w:val="left" w:pos="-720"/>
      </w:tabs>
      <w:spacing w:line="240" w:lineRule="atLeast"/>
      <w:jc w:val="both"/>
    </w:pPr>
    <w:rPr>
      <w:rFonts w:ascii="Arial" w:eastAsia="Times New Roman" w:hAnsi="Arial" w:cs="Arial"/>
      <w:sz w:val="12"/>
      <w:szCs w:val="12"/>
    </w:rPr>
  </w:style>
  <w:style w:type="paragraph" w:customStyle="1" w:styleId="indeks1">
    <w:name w:val="indeks 1"/>
    <w:rsid w:val="00AF61EC"/>
    <w:pPr>
      <w:tabs>
        <w:tab w:val="left" w:pos="-24"/>
        <w:tab w:val="left" w:pos="696"/>
        <w:tab w:val="left" w:pos="1416"/>
        <w:tab w:val="right" w:leader="dot" w:pos="9336"/>
      </w:tabs>
      <w:spacing w:line="240" w:lineRule="atLeast"/>
    </w:pPr>
    <w:rPr>
      <w:rFonts w:ascii="Courier New" w:eastAsia="Times New Roman" w:hAnsi="Courier New" w:cs="Courier New"/>
      <w:sz w:val="25"/>
      <w:szCs w:val="25"/>
      <w:lang w:val="en-US"/>
    </w:rPr>
  </w:style>
  <w:style w:type="paragraph" w:customStyle="1" w:styleId="indeks2">
    <w:name w:val="indeks 2"/>
    <w:rsid w:val="00AF61EC"/>
    <w:pPr>
      <w:tabs>
        <w:tab w:val="left" w:pos="-24"/>
        <w:tab w:val="left" w:pos="696"/>
        <w:tab w:val="left" w:pos="1416"/>
        <w:tab w:val="right" w:leader="dot" w:pos="9336"/>
      </w:tabs>
      <w:spacing w:line="240" w:lineRule="atLeast"/>
    </w:pPr>
    <w:rPr>
      <w:rFonts w:ascii="Courier New" w:eastAsia="Times New Roman" w:hAnsi="Courier New" w:cs="Courier New"/>
      <w:sz w:val="25"/>
      <w:szCs w:val="25"/>
      <w:lang w:val="en-US"/>
    </w:rPr>
  </w:style>
  <w:style w:type="paragraph" w:customStyle="1" w:styleId="nagwekwykazurd">
    <w:name w:val="nagłówek wykazu źród"/>
    <w:rsid w:val="00AF61EC"/>
    <w:pPr>
      <w:tabs>
        <w:tab w:val="left" w:pos="-24"/>
        <w:tab w:val="right" w:pos="9336"/>
      </w:tabs>
      <w:spacing w:line="240" w:lineRule="atLeast"/>
    </w:pPr>
    <w:rPr>
      <w:rFonts w:ascii="Courier New" w:eastAsia="Times New Roman" w:hAnsi="Courier New" w:cs="Courier New"/>
      <w:sz w:val="25"/>
      <w:szCs w:val="25"/>
      <w:lang w:val="en-US"/>
    </w:rPr>
  </w:style>
  <w:style w:type="paragraph" w:customStyle="1" w:styleId="Akapitniewciety">
    <w:name w:val="Akapit niewciety"/>
    <w:rsid w:val="00AF61EC"/>
    <w:pPr>
      <w:tabs>
        <w:tab w:val="left" w:pos="-720"/>
      </w:tabs>
      <w:spacing w:line="240" w:lineRule="atLeast"/>
      <w:jc w:val="both"/>
    </w:pPr>
    <w:rPr>
      <w:rFonts w:ascii="Courier New" w:eastAsia="Times New Roman" w:hAnsi="Courier New" w:cs="Courier New"/>
      <w:sz w:val="24"/>
      <w:szCs w:val="24"/>
    </w:rPr>
  </w:style>
  <w:style w:type="paragraph" w:customStyle="1" w:styleId="Akapitwysuniety">
    <w:name w:val="Akapit wysuniety"/>
    <w:rsid w:val="00AF61EC"/>
    <w:pPr>
      <w:tabs>
        <w:tab w:val="left" w:pos="-720"/>
      </w:tabs>
      <w:spacing w:line="240" w:lineRule="atLeast"/>
      <w:jc w:val="both"/>
    </w:pPr>
    <w:rPr>
      <w:rFonts w:ascii="Courier New" w:eastAsia="Times New Roman" w:hAnsi="Courier New" w:cs="Courier New"/>
      <w:sz w:val="28"/>
      <w:szCs w:val="28"/>
    </w:rPr>
  </w:style>
  <w:style w:type="paragraph" w:customStyle="1" w:styleId="Tabela-nag3wek">
    <w:name w:val="Tabela - nag3ówek"/>
    <w:rsid w:val="00AF61EC"/>
    <w:pPr>
      <w:keepNext/>
      <w:keepLines/>
      <w:tabs>
        <w:tab w:val="left" w:pos="0"/>
        <w:tab w:val="left" w:pos="851"/>
        <w:tab w:val="left" w:pos="13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Courier New" w:eastAsia="Times New Roman" w:hAnsi="Courier New" w:cs="Courier New"/>
      <w:sz w:val="24"/>
      <w:szCs w:val="24"/>
    </w:rPr>
  </w:style>
  <w:style w:type="paragraph" w:customStyle="1" w:styleId="Stytu32">
    <w:name w:val="S_tytu32"/>
    <w:rsid w:val="00AF61EC"/>
    <w:pPr>
      <w:tabs>
        <w:tab w:val="left" w:pos="-720"/>
      </w:tabs>
      <w:spacing w:line="240" w:lineRule="atLeast"/>
      <w:jc w:val="center"/>
    </w:pPr>
    <w:rPr>
      <w:rFonts w:ascii="Arial" w:eastAsia="Times New Roman" w:hAnsi="Arial" w:cs="Arial"/>
      <w:smallCaps/>
      <w:sz w:val="12"/>
      <w:szCs w:val="12"/>
    </w:rPr>
  </w:style>
  <w:style w:type="paragraph" w:customStyle="1" w:styleId="Stytu3">
    <w:name w:val="S_tytu3"/>
    <w:rsid w:val="00AF61EC"/>
    <w:pPr>
      <w:tabs>
        <w:tab w:val="left" w:pos="-720"/>
      </w:tabs>
      <w:spacing w:line="240" w:lineRule="atLeast"/>
      <w:jc w:val="center"/>
    </w:pPr>
    <w:rPr>
      <w:rFonts w:ascii="Arial" w:eastAsia="Times New Roman" w:hAnsi="Arial" w:cs="Arial"/>
      <w:smallCaps/>
      <w:sz w:val="12"/>
      <w:szCs w:val="12"/>
    </w:rPr>
  </w:style>
  <w:style w:type="paragraph" w:customStyle="1" w:styleId="Spodtytu32">
    <w:name w:val="S_podtytu32"/>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12"/>
      <w:szCs w:val="12"/>
    </w:rPr>
  </w:style>
  <w:style w:type="paragraph" w:customStyle="1" w:styleId="Spodtytu3">
    <w:name w:val="S_podtytu3"/>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12"/>
      <w:szCs w:val="12"/>
    </w:rPr>
  </w:style>
  <w:style w:type="paragraph" w:customStyle="1" w:styleId="Spocz1tek2">
    <w:name w:val="S_pocz1tek2"/>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28"/>
      <w:szCs w:val="28"/>
    </w:rPr>
  </w:style>
  <w:style w:type="paragraph" w:customStyle="1" w:styleId="Spocz1tek1">
    <w:name w:val="S_pocz1tek1"/>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36"/>
      <w:szCs w:val="36"/>
    </w:rPr>
  </w:style>
  <w:style w:type="paragraph" w:customStyle="1" w:styleId="Spochy3y">
    <w:name w:val="S_pochy3y"/>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i/>
      <w:iCs/>
      <w:sz w:val="12"/>
      <w:szCs w:val="12"/>
    </w:rPr>
  </w:style>
  <w:style w:type="paragraph" w:customStyle="1" w:styleId="Sopracowa3">
    <w:name w:val="S_opracowa3"/>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Pr>
      <w:rFonts w:ascii="Arial" w:eastAsia="Times New Roman" w:hAnsi="Arial" w:cs="Arial"/>
    </w:rPr>
  </w:style>
  <w:style w:type="paragraph" w:customStyle="1" w:styleId="Sodmyolnikacd">
    <w:name w:val="S_od_myolnika_cd"/>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12"/>
      <w:szCs w:val="12"/>
    </w:rPr>
  </w:style>
  <w:style w:type="paragraph" w:customStyle="1" w:styleId="Sodmyolnika">
    <w:name w:val="S_od_myolnika"/>
    <w:rsid w:val="00AF61EC"/>
    <w:pPr>
      <w:tabs>
        <w:tab w:val="left" w:pos="-720"/>
      </w:tabs>
      <w:spacing w:line="240" w:lineRule="atLeast"/>
      <w:jc w:val="both"/>
    </w:pPr>
    <w:rPr>
      <w:rFonts w:ascii="Arial" w:eastAsia="Times New Roman" w:hAnsi="Arial" w:cs="Arial"/>
      <w:sz w:val="12"/>
      <w:szCs w:val="12"/>
    </w:rPr>
  </w:style>
  <w:style w:type="paragraph" w:customStyle="1" w:styleId="Gepolstandard">
    <w:name w:val="Gepol standard"/>
    <w:rsid w:val="00AF61EC"/>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12"/>
      <w:szCs w:val="12"/>
    </w:rPr>
  </w:style>
  <w:style w:type="paragraph" w:customStyle="1" w:styleId="spistreci10">
    <w:name w:val="spis treści 1"/>
    <w:basedOn w:val="Normalny"/>
    <w:rsid w:val="00AF61EC"/>
    <w:pPr>
      <w:widowControl/>
      <w:tabs>
        <w:tab w:val="right" w:leader="dot" w:pos="9616"/>
      </w:tabs>
      <w:suppressAutoHyphens w:val="0"/>
      <w:spacing w:before="480" w:line="240" w:lineRule="exact"/>
      <w:ind w:left="720" w:right="720" w:hanging="720"/>
    </w:pPr>
    <w:rPr>
      <w:rFonts w:ascii="Century Schoolbook" w:eastAsia="Times New Roman" w:hAnsi="Century Schoolbook" w:cs="Century Schoolbook"/>
      <w:sz w:val="25"/>
      <w:szCs w:val="25"/>
      <w:lang w:val="en-US" w:eastAsia="pl-PL"/>
    </w:rPr>
  </w:style>
  <w:style w:type="paragraph" w:customStyle="1" w:styleId="spistreci20">
    <w:name w:val="spis treści 2"/>
    <w:basedOn w:val="Normalny"/>
    <w:rsid w:val="00AF61EC"/>
    <w:pPr>
      <w:widowControl/>
      <w:tabs>
        <w:tab w:val="right" w:pos="9616"/>
      </w:tabs>
      <w:suppressAutoHyphens w:val="0"/>
      <w:spacing w:line="240" w:lineRule="exact"/>
      <w:ind w:left="720" w:right="720"/>
    </w:pPr>
    <w:rPr>
      <w:rFonts w:ascii="Century Schoolbook" w:eastAsia="Times New Roman" w:hAnsi="Century Schoolbook" w:cs="Century Schoolbook"/>
      <w:sz w:val="25"/>
      <w:szCs w:val="25"/>
      <w:lang w:val="en-US" w:eastAsia="pl-PL"/>
    </w:rPr>
  </w:style>
  <w:style w:type="paragraph" w:customStyle="1" w:styleId="spistreci30">
    <w:name w:val="spis treści 3"/>
    <w:basedOn w:val="Normalny"/>
    <w:rsid w:val="00AF61EC"/>
    <w:pPr>
      <w:widowControl/>
      <w:tabs>
        <w:tab w:val="right" w:pos="9616"/>
      </w:tabs>
      <w:suppressAutoHyphens w:val="0"/>
      <w:spacing w:line="240" w:lineRule="exact"/>
      <w:ind w:left="720" w:right="720"/>
    </w:pPr>
    <w:rPr>
      <w:rFonts w:ascii="Century Schoolbook" w:eastAsia="Times New Roman" w:hAnsi="Century Schoolbook" w:cs="Century Schoolbook"/>
      <w:sz w:val="25"/>
      <w:szCs w:val="25"/>
      <w:lang w:val="en-US" w:eastAsia="pl-PL"/>
    </w:rPr>
  </w:style>
  <w:style w:type="paragraph" w:customStyle="1" w:styleId="spistreci40">
    <w:name w:val="spis treści 4"/>
    <w:basedOn w:val="Normalny"/>
    <w:rsid w:val="00AF61EC"/>
    <w:pPr>
      <w:widowControl/>
      <w:tabs>
        <w:tab w:val="right" w:pos="9616"/>
      </w:tabs>
      <w:suppressAutoHyphens w:val="0"/>
      <w:spacing w:line="240" w:lineRule="exact"/>
      <w:ind w:left="720" w:right="720"/>
    </w:pPr>
    <w:rPr>
      <w:rFonts w:ascii="Century Schoolbook" w:eastAsia="Times New Roman" w:hAnsi="Century Schoolbook" w:cs="Century Schoolbook"/>
      <w:sz w:val="25"/>
      <w:szCs w:val="25"/>
      <w:lang w:val="en-US" w:eastAsia="pl-PL"/>
    </w:rPr>
  </w:style>
  <w:style w:type="paragraph" w:customStyle="1" w:styleId="spistreci5">
    <w:name w:val="spis treści 5"/>
    <w:basedOn w:val="Normalny"/>
    <w:rsid w:val="00AF61EC"/>
    <w:pPr>
      <w:widowControl/>
      <w:tabs>
        <w:tab w:val="right" w:pos="9616"/>
      </w:tabs>
      <w:suppressAutoHyphens w:val="0"/>
      <w:spacing w:line="240" w:lineRule="exact"/>
      <w:ind w:left="720" w:right="720"/>
    </w:pPr>
    <w:rPr>
      <w:rFonts w:ascii="Century Schoolbook" w:eastAsia="Times New Roman" w:hAnsi="Century Schoolbook" w:cs="Century Schoolbook"/>
      <w:sz w:val="25"/>
      <w:szCs w:val="25"/>
      <w:lang w:val="en-US" w:eastAsia="pl-PL"/>
    </w:rPr>
  </w:style>
  <w:style w:type="paragraph" w:customStyle="1" w:styleId="spistreci6">
    <w:name w:val="spis treści 6"/>
    <w:basedOn w:val="Normalny"/>
    <w:rsid w:val="00AF61EC"/>
    <w:pPr>
      <w:widowControl/>
      <w:tabs>
        <w:tab w:val="right" w:pos="9360"/>
      </w:tabs>
      <w:suppressAutoHyphens w:val="0"/>
      <w:spacing w:line="240" w:lineRule="atLeast"/>
      <w:ind w:left="720" w:hanging="720"/>
    </w:pPr>
    <w:rPr>
      <w:rFonts w:ascii="Courier New" w:eastAsia="Times New Roman" w:hAnsi="Courier New" w:cs="Courier New"/>
      <w:sz w:val="25"/>
      <w:szCs w:val="25"/>
      <w:lang w:val="en-US" w:eastAsia="pl-PL"/>
    </w:rPr>
  </w:style>
  <w:style w:type="paragraph" w:customStyle="1" w:styleId="spistreci7">
    <w:name w:val="spis treści 7"/>
    <w:basedOn w:val="Normalny"/>
    <w:rsid w:val="00AF61EC"/>
    <w:pPr>
      <w:widowControl/>
      <w:suppressAutoHyphens w:val="0"/>
      <w:spacing w:line="240" w:lineRule="atLeast"/>
      <w:ind w:left="720" w:hanging="720"/>
    </w:pPr>
    <w:rPr>
      <w:rFonts w:ascii="Courier New" w:eastAsia="Times New Roman" w:hAnsi="Courier New" w:cs="Courier New"/>
      <w:sz w:val="25"/>
      <w:szCs w:val="25"/>
      <w:lang w:val="en-US" w:eastAsia="pl-PL"/>
    </w:rPr>
  </w:style>
  <w:style w:type="paragraph" w:customStyle="1" w:styleId="spistreci8">
    <w:name w:val="spis treści 8"/>
    <w:basedOn w:val="Normalny"/>
    <w:rsid w:val="00AF61EC"/>
    <w:pPr>
      <w:widowControl/>
      <w:tabs>
        <w:tab w:val="right" w:pos="9360"/>
      </w:tabs>
      <w:suppressAutoHyphens w:val="0"/>
      <w:spacing w:line="240" w:lineRule="atLeast"/>
      <w:ind w:left="720" w:hanging="720"/>
    </w:pPr>
    <w:rPr>
      <w:rFonts w:ascii="Courier New" w:eastAsia="Times New Roman" w:hAnsi="Courier New" w:cs="Courier New"/>
      <w:sz w:val="25"/>
      <w:szCs w:val="25"/>
      <w:lang w:val="en-US" w:eastAsia="pl-PL"/>
    </w:rPr>
  </w:style>
  <w:style w:type="paragraph" w:customStyle="1" w:styleId="spistreci9">
    <w:name w:val="spis treści 9"/>
    <w:basedOn w:val="Normalny"/>
    <w:rsid w:val="00AF61EC"/>
    <w:pPr>
      <w:widowControl/>
      <w:tabs>
        <w:tab w:val="right" w:leader="dot" w:pos="9360"/>
      </w:tabs>
      <w:suppressAutoHyphens w:val="0"/>
      <w:spacing w:line="240" w:lineRule="atLeast"/>
      <w:ind w:left="720" w:hanging="720"/>
    </w:pPr>
    <w:rPr>
      <w:rFonts w:ascii="Courier New" w:eastAsia="Times New Roman" w:hAnsi="Courier New" w:cs="Courier New"/>
      <w:sz w:val="25"/>
      <w:szCs w:val="25"/>
      <w:lang w:val="en-US" w:eastAsia="pl-PL"/>
    </w:rPr>
  </w:style>
  <w:style w:type="paragraph" w:customStyle="1" w:styleId="nagwekwykazurde">
    <w:name w:val="nagłówek wykazu źródeł"/>
    <w:basedOn w:val="Normalny"/>
    <w:rsid w:val="00AF61EC"/>
    <w:pPr>
      <w:widowControl/>
      <w:tabs>
        <w:tab w:val="right" w:pos="9360"/>
      </w:tabs>
      <w:suppressAutoHyphens w:val="0"/>
      <w:spacing w:line="240" w:lineRule="atLeast"/>
    </w:pPr>
    <w:rPr>
      <w:rFonts w:ascii="Courier New" w:eastAsia="Times New Roman" w:hAnsi="Courier New" w:cs="Courier New"/>
      <w:sz w:val="25"/>
      <w:szCs w:val="25"/>
      <w:lang w:val="en-US" w:eastAsia="pl-PL"/>
    </w:rPr>
  </w:style>
  <w:style w:type="paragraph" w:styleId="NormalnyWeb">
    <w:name w:val="Normal (Web)"/>
    <w:basedOn w:val="Normalny"/>
    <w:rsid w:val="00AF61EC"/>
    <w:pPr>
      <w:widowControl/>
      <w:suppressAutoHyphens w:val="0"/>
      <w:spacing w:before="100" w:beforeAutospacing="1" w:after="100" w:afterAutospacing="1"/>
    </w:pPr>
    <w:rPr>
      <w:rFonts w:ascii="Arial" w:eastAsia="Times New Roman" w:hAnsi="Arial" w:cs="Arial"/>
      <w:lang w:eastAsia="pl-PL"/>
    </w:rPr>
  </w:style>
  <w:style w:type="paragraph" w:styleId="Spistreci50">
    <w:name w:val="toc 5"/>
    <w:basedOn w:val="Normalny"/>
    <w:next w:val="Normalny"/>
    <w:autoRedefine/>
    <w:rsid w:val="00AF61EC"/>
    <w:pPr>
      <w:widowControl/>
      <w:suppressAutoHyphens w:val="0"/>
      <w:ind w:left="800"/>
    </w:pPr>
    <w:rPr>
      <w:rFonts w:ascii="Arial" w:eastAsia="Times New Roman" w:hAnsi="Arial" w:cs="Arial"/>
      <w:szCs w:val="20"/>
      <w:lang w:eastAsia="pl-PL"/>
    </w:rPr>
  </w:style>
  <w:style w:type="paragraph" w:styleId="Spistreci60">
    <w:name w:val="toc 6"/>
    <w:basedOn w:val="Normalny"/>
    <w:next w:val="Normalny"/>
    <w:autoRedefine/>
    <w:rsid w:val="00AF61EC"/>
    <w:pPr>
      <w:widowControl/>
      <w:suppressAutoHyphens w:val="0"/>
      <w:ind w:left="1000"/>
    </w:pPr>
    <w:rPr>
      <w:rFonts w:ascii="Arial" w:eastAsia="Times New Roman" w:hAnsi="Arial" w:cs="Arial"/>
      <w:szCs w:val="20"/>
      <w:lang w:eastAsia="pl-PL"/>
    </w:rPr>
  </w:style>
  <w:style w:type="paragraph" w:styleId="Spistreci70">
    <w:name w:val="toc 7"/>
    <w:basedOn w:val="Normalny"/>
    <w:next w:val="Normalny"/>
    <w:autoRedefine/>
    <w:rsid w:val="00AF61EC"/>
    <w:pPr>
      <w:widowControl/>
      <w:suppressAutoHyphens w:val="0"/>
      <w:ind w:left="1200"/>
    </w:pPr>
    <w:rPr>
      <w:rFonts w:ascii="Arial" w:eastAsia="Times New Roman" w:hAnsi="Arial" w:cs="Arial"/>
      <w:szCs w:val="20"/>
      <w:lang w:eastAsia="pl-PL"/>
    </w:rPr>
  </w:style>
  <w:style w:type="paragraph" w:styleId="Spistreci80">
    <w:name w:val="toc 8"/>
    <w:basedOn w:val="Normalny"/>
    <w:next w:val="Normalny"/>
    <w:autoRedefine/>
    <w:rsid w:val="00AF61EC"/>
    <w:pPr>
      <w:widowControl/>
      <w:suppressAutoHyphens w:val="0"/>
      <w:ind w:left="1400"/>
    </w:pPr>
    <w:rPr>
      <w:rFonts w:ascii="Arial" w:eastAsia="Times New Roman" w:hAnsi="Arial" w:cs="Arial"/>
      <w:szCs w:val="20"/>
      <w:lang w:eastAsia="pl-PL"/>
    </w:rPr>
  </w:style>
  <w:style w:type="paragraph" w:styleId="Spistreci90">
    <w:name w:val="toc 9"/>
    <w:basedOn w:val="Normalny"/>
    <w:next w:val="Normalny"/>
    <w:autoRedefine/>
    <w:rsid w:val="00AF61EC"/>
    <w:pPr>
      <w:widowControl/>
      <w:suppressAutoHyphens w:val="0"/>
      <w:ind w:left="1600"/>
    </w:pPr>
    <w:rPr>
      <w:rFonts w:ascii="Arial" w:eastAsia="Times New Roman" w:hAnsi="Arial" w:cs="Arial"/>
      <w:szCs w:val="20"/>
      <w:lang w:eastAsia="pl-PL"/>
    </w:rPr>
  </w:style>
  <w:style w:type="paragraph" w:styleId="Legenda">
    <w:name w:val="caption"/>
    <w:basedOn w:val="Normalny"/>
    <w:next w:val="Normalny"/>
    <w:qFormat/>
    <w:rsid w:val="00AF61EC"/>
    <w:pPr>
      <w:widowControl/>
      <w:suppressAutoHyphens w:val="0"/>
      <w:spacing w:before="120" w:after="120"/>
    </w:pPr>
    <w:rPr>
      <w:rFonts w:ascii="Arial" w:eastAsia="Times New Roman" w:hAnsi="Arial" w:cs="Arial"/>
      <w:b/>
      <w:bCs/>
      <w:szCs w:val="20"/>
      <w:lang w:eastAsia="pl-PL"/>
    </w:rPr>
  </w:style>
  <w:style w:type="paragraph" w:customStyle="1" w:styleId="Default">
    <w:name w:val="Default"/>
    <w:rsid w:val="00AF61EC"/>
    <w:pPr>
      <w:autoSpaceDE w:val="0"/>
      <w:autoSpaceDN w:val="0"/>
      <w:adjustRightInd w:val="0"/>
    </w:pPr>
    <w:rPr>
      <w:rFonts w:ascii="Arial Narrow" w:eastAsia="Times New Roman" w:hAnsi="Arial Narrow" w:cs="Arial Narrow"/>
      <w:color w:val="000000"/>
      <w:sz w:val="24"/>
      <w:szCs w:val="24"/>
    </w:rPr>
  </w:style>
  <w:style w:type="character" w:customStyle="1" w:styleId="ZnakZnak1">
    <w:name w:val="Znak Znak1"/>
    <w:rsid w:val="00AF61EC"/>
    <w:rPr>
      <w:rFonts w:ascii="Arial" w:hAnsi="Arial" w:cs="Arial"/>
      <w:b/>
      <w:bCs/>
      <w:sz w:val="24"/>
      <w:szCs w:val="24"/>
      <w:lang w:val="pl-PL" w:eastAsia="pl-PL"/>
    </w:rPr>
  </w:style>
  <w:style w:type="paragraph" w:styleId="Tekstdymka">
    <w:name w:val="Balloon Text"/>
    <w:basedOn w:val="Normalny"/>
    <w:link w:val="TekstdymkaZnak"/>
    <w:semiHidden/>
    <w:rsid w:val="00AF61EC"/>
    <w:pPr>
      <w:suppressAutoHyphens w:val="0"/>
      <w:autoSpaceDE w:val="0"/>
      <w:autoSpaceDN w:val="0"/>
      <w:adjustRightInd w:val="0"/>
      <w:spacing w:line="480" w:lineRule="auto"/>
      <w:ind w:left="640"/>
      <w:jc w:val="center"/>
    </w:pPr>
    <w:rPr>
      <w:rFonts w:ascii="Tahoma" w:eastAsia="Times New Roman" w:hAnsi="Tahoma"/>
      <w:b/>
      <w:bCs/>
      <w:sz w:val="16"/>
      <w:szCs w:val="16"/>
      <w:lang w:val="x-none" w:eastAsia="pl-PL"/>
    </w:rPr>
  </w:style>
  <w:style w:type="character" w:customStyle="1" w:styleId="TekstdymkaZnak">
    <w:name w:val="Tekst dymka Znak"/>
    <w:link w:val="Tekstdymka"/>
    <w:semiHidden/>
    <w:rsid w:val="00AF61EC"/>
    <w:rPr>
      <w:rFonts w:ascii="Tahoma" w:eastAsia="Times New Roman" w:hAnsi="Tahoma" w:cs="Tahoma"/>
      <w:b/>
      <w:bCs/>
      <w:sz w:val="16"/>
      <w:szCs w:val="16"/>
      <w:lang w:eastAsia="pl-PL"/>
    </w:rPr>
  </w:style>
  <w:style w:type="paragraph" w:styleId="Tekstkomentarza">
    <w:name w:val="annotation text"/>
    <w:basedOn w:val="Normalny"/>
    <w:link w:val="TekstkomentarzaZnak"/>
    <w:semiHidden/>
    <w:rsid w:val="00AF61EC"/>
    <w:pPr>
      <w:widowControl/>
      <w:suppressAutoHyphens w:val="0"/>
    </w:pPr>
    <w:rPr>
      <w:rFonts w:ascii="Times New Roman" w:eastAsia="Times New Roman" w:hAnsi="Times New Roman"/>
      <w:szCs w:val="20"/>
      <w:lang w:val="x-none" w:eastAsia="pl-PL"/>
    </w:rPr>
  </w:style>
  <w:style w:type="character" w:customStyle="1" w:styleId="TekstkomentarzaZnak">
    <w:name w:val="Tekst komentarza Znak"/>
    <w:link w:val="Tekstkomentarza"/>
    <w:semiHidden/>
    <w:rsid w:val="00AF61EC"/>
    <w:rPr>
      <w:rFonts w:ascii="Times New Roman" w:eastAsia="Times New Roman" w:hAnsi="Times New Roman" w:cs="Times New Roman"/>
      <w:sz w:val="20"/>
      <w:szCs w:val="20"/>
      <w:lang w:eastAsia="pl-PL"/>
    </w:rPr>
  </w:style>
  <w:style w:type="paragraph" w:styleId="Tekstprzypisudolnego">
    <w:name w:val="footnote text"/>
    <w:aliases w:val=" Znak1"/>
    <w:basedOn w:val="Normalny"/>
    <w:link w:val="TekstprzypisudolnegoZnak"/>
    <w:semiHidden/>
    <w:rsid w:val="00AF61EC"/>
    <w:pPr>
      <w:widowControl/>
      <w:suppressAutoHyphens w:val="0"/>
    </w:pPr>
    <w:rPr>
      <w:rFonts w:ascii="Arial" w:hAnsi="Arial"/>
      <w:sz w:val="24"/>
      <w:lang w:val="x-none" w:eastAsia="pl-PL"/>
    </w:rPr>
  </w:style>
  <w:style w:type="character" w:customStyle="1" w:styleId="TekstprzypisudolnegoZnak">
    <w:name w:val="Tekst przypisu dolnego Znak"/>
    <w:aliases w:val=" Znak1 Znak"/>
    <w:link w:val="Tekstprzypisudolnego"/>
    <w:semiHidden/>
    <w:rsid w:val="00AF61EC"/>
    <w:rPr>
      <w:rFonts w:ascii="Arial" w:eastAsia="Arial Unicode MS" w:hAnsi="Arial" w:cs="Arial"/>
      <w:sz w:val="24"/>
      <w:szCs w:val="24"/>
      <w:lang w:eastAsia="pl-PL"/>
    </w:rPr>
  </w:style>
  <w:style w:type="paragraph" w:styleId="Tekstprzypisukocowego0">
    <w:name w:val="endnote text"/>
    <w:basedOn w:val="Normalny"/>
    <w:link w:val="TekstprzypisukocowegoZnak"/>
    <w:semiHidden/>
    <w:rsid w:val="00AF61EC"/>
    <w:pPr>
      <w:widowControl/>
      <w:suppressAutoHyphens w:val="0"/>
    </w:pPr>
    <w:rPr>
      <w:rFonts w:ascii="Arial" w:eastAsia="Times New Roman" w:hAnsi="Arial"/>
      <w:szCs w:val="20"/>
      <w:lang w:val="x-none" w:eastAsia="pl-PL"/>
    </w:rPr>
  </w:style>
  <w:style w:type="character" w:customStyle="1" w:styleId="TekstprzypisukocowegoZnak">
    <w:name w:val="Tekst przypisu końcowego Znak"/>
    <w:link w:val="Tekstprzypisukocowego0"/>
    <w:semiHidden/>
    <w:rsid w:val="00AF61EC"/>
    <w:rPr>
      <w:rFonts w:ascii="Arial" w:eastAsia="Times New Roman" w:hAnsi="Arial" w:cs="Arial"/>
      <w:sz w:val="20"/>
      <w:szCs w:val="20"/>
      <w:lang w:eastAsia="pl-PL"/>
    </w:rPr>
  </w:style>
  <w:style w:type="paragraph" w:styleId="Indeks20">
    <w:name w:val="index 2"/>
    <w:basedOn w:val="Normalny"/>
    <w:next w:val="Normalny"/>
    <w:autoRedefine/>
    <w:semiHidden/>
    <w:rsid w:val="00AF61EC"/>
    <w:pPr>
      <w:widowControl/>
      <w:tabs>
        <w:tab w:val="right" w:leader="dot" w:pos="9360"/>
      </w:tabs>
      <w:suppressAutoHyphens w:val="0"/>
      <w:spacing w:line="240" w:lineRule="atLeast"/>
      <w:ind w:left="720"/>
    </w:pPr>
    <w:rPr>
      <w:rFonts w:ascii="Courier New" w:eastAsia="Times New Roman" w:hAnsi="Courier New" w:cs="Courier New"/>
      <w:sz w:val="25"/>
      <w:szCs w:val="25"/>
      <w:lang w:val="en-US" w:eastAsia="pl-PL"/>
    </w:rPr>
  </w:style>
  <w:style w:type="paragraph" w:styleId="Indeks10">
    <w:name w:val="index 1"/>
    <w:basedOn w:val="Normalny"/>
    <w:next w:val="Normalny"/>
    <w:autoRedefine/>
    <w:semiHidden/>
    <w:rsid w:val="00AF61EC"/>
    <w:pPr>
      <w:widowControl/>
      <w:tabs>
        <w:tab w:val="right" w:leader="dot" w:pos="9360"/>
      </w:tabs>
      <w:suppressAutoHyphens w:val="0"/>
      <w:spacing w:line="240" w:lineRule="atLeast"/>
      <w:ind w:left="720" w:hanging="720"/>
    </w:pPr>
    <w:rPr>
      <w:rFonts w:ascii="Courier New" w:eastAsia="Times New Roman" w:hAnsi="Courier New" w:cs="Courier New"/>
      <w:sz w:val="25"/>
      <w:szCs w:val="25"/>
      <w:lang w:val="en-US" w:eastAsia="pl-PL"/>
    </w:rPr>
  </w:style>
  <w:style w:type="paragraph" w:customStyle="1" w:styleId="1">
    <w:name w:val="1"/>
    <w:basedOn w:val="Normalny"/>
    <w:next w:val="Plandokumentu"/>
    <w:rsid w:val="00AF61EC"/>
    <w:pPr>
      <w:widowControl/>
      <w:tabs>
        <w:tab w:val="left" w:pos="-720"/>
      </w:tabs>
      <w:suppressAutoHyphens w:val="0"/>
      <w:spacing w:line="240" w:lineRule="atLeast"/>
    </w:pPr>
    <w:rPr>
      <w:rFonts w:ascii="Arial" w:eastAsia="Times New Roman" w:hAnsi="Arial" w:cs="Arial"/>
      <w:szCs w:val="20"/>
      <w:lang w:eastAsia="pl-PL"/>
    </w:rPr>
  </w:style>
  <w:style w:type="table" w:customStyle="1" w:styleId="Tabela-Siatka1">
    <w:name w:val="Tabela - Siatka1"/>
    <w:rsid w:val="00AF61EC"/>
    <w:pPr>
      <w:widowControl w:val="0"/>
      <w:autoSpaceDE w:val="0"/>
      <w:autoSpaceDN w:val="0"/>
      <w:adjustRightInd w:val="0"/>
      <w:spacing w:before="160"/>
      <w:ind w:left="40"/>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uby">
    <w:name w:val="gruby"/>
    <w:basedOn w:val="Domylnaczcionkaakapitu"/>
    <w:rsid w:val="00AF61EC"/>
  </w:style>
  <w:style w:type="character" w:styleId="Odwoanieprzypisukocowego">
    <w:name w:val="endnote reference"/>
    <w:rsid w:val="00AF61EC"/>
    <w:rPr>
      <w:vertAlign w:val="superscript"/>
    </w:rPr>
  </w:style>
  <w:style w:type="character" w:customStyle="1" w:styleId="aw11">
    <w:name w:val="aw11"/>
    <w:basedOn w:val="Domylnaczcionkaakapitu"/>
    <w:rsid w:val="00AF61EC"/>
  </w:style>
  <w:style w:type="paragraph" w:customStyle="1" w:styleId="Index">
    <w:name w:val="Index"/>
    <w:basedOn w:val="Normalny"/>
    <w:rsid w:val="00AF61EC"/>
    <w:pPr>
      <w:widowControl/>
      <w:suppressLineNumbers/>
    </w:pPr>
    <w:rPr>
      <w:rFonts w:eastAsia="Times New Roman" w:cs="Tahoma"/>
    </w:rPr>
  </w:style>
  <w:style w:type="numbering" w:customStyle="1" w:styleId="Bezlisty1">
    <w:name w:val="Bez listy1"/>
    <w:next w:val="Bezlisty"/>
    <w:semiHidden/>
    <w:rsid w:val="00AF61EC"/>
  </w:style>
  <w:style w:type="paragraph" w:customStyle="1" w:styleId="bodytextindent3">
    <w:name w:val="bodytextindent3"/>
    <w:basedOn w:val="Normalny"/>
    <w:rsid w:val="00AF61EC"/>
    <w:pPr>
      <w:widowControl/>
      <w:suppressAutoHyphens w:val="0"/>
      <w:spacing w:before="60"/>
    </w:pPr>
    <w:rPr>
      <w:rFonts w:ascii="Arial" w:eastAsia="Times New Roman" w:hAnsi="Arial" w:cs="Arial"/>
      <w:sz w:val="18"/>
      <w:szCs w:val="18"/>
      <w:lang w:eastAsia="pl-PL"/>
    </w:rPr>
  </w:style>
  <w:style w:type="paragraph" w:customStyle="1" w:styleId="titlemain">
    <w:name w:val="title_main"/>
    <w:basedOn w:val="Normalny"/>
    <w:rsid w:val="00AF61EC"/>
    <w:pPr>
      <w:widowControl/>
      <w:suppressAutoHyphens w:val="0"/>
      <w:spacing w:before="60"/>
    </w:pPr>
    <w:rPr>
      <w:rFonts w:eastAsia="Times New Roman" w:cs="Arial"/>
      <w:b/>
      <w:bCs/>
      <w:color w:val="000080"/>
      <w:lang w:eastAsia="pl-PL"/>
    </w:rPr>
  </w:style>
  <w:style w:type="character" w:styleId="Uwydatnienie">
    <w:name w:val="Emphasis"/>
    <w:qFormat/>
    <w:rsid w:val="00AF61EC"/>
    <w:rPr>
      <w:i/>
      <w:iCs/>
    </w:rPr>
  </w:style>
  <w:style w:type="paragraph" w:customStyle="1" w:styleId="Styl2">
    <w:name w:val="Styl2"/>
    <w:basedOn w:val="Normalny"/>
    <w:rsid w:val="00AF61EC"/>
    <w:pPr>
      <w:widowControl/>
      <w:tabs>
        <w:tab w:val="num" w:pos="794"/>
      </w:tabs>
      <w:suppressAutoHyphens w:val="0"/>
      <w:ind w:left="794" w:hanging="737"/>
    </w:pPr>
    <w:rPr>
      <w:rFonts w:eastAsia="Times New Roman"/>
      <w:lang w:eastAsia="pl-PL"/>
    </w:rPr>
  </w:style>
  <w:style w:type="paragraph" w:customStyle="1" w:styleId="Styl3">
    <w:name w:val="Styl3"/>
    <w:basedOn w:val="Normalny"/>
    <w:rsid w:val="00AF61EC"/>
    <w:pPr>
      <w:widowControl/>
      <w:tabs>
        <w:tab w:val="num" w:pos="1080"/>
      </w:tabs>
      <w:suppressAutoHyphens w:val="0"/>
      <w:ind w:left="1080" w:hanging="360"/>
    </w:pPr>
    <w:rPr>
      <w:rFonts w:eastAsia="Times New Roman"/>
      <w:lang w:eastAsia="pl-PL"/>
    </w:rPr>
  </w:style>
  <w:style w:type="character" w:styleId="Odwoanieprzypisudolnego">
    <w:name w:val="footnote reference"/>
    <w:semiHidden/>
    <w:rsid w:val="00AF61EC"/>
    <w:rPr>
      <w:vertAlign w:val="superscript"/>
    </w:rPr>
  </w:style>
  <w:style w:type="paragraph" w:customStyle="1" w:styleId="Tekst3">
    <w:name w:val="Tekst 3"/>
    <w:basedOn w:val="Nagwek3"/>
    <w:rsid w:val="00AF61EC"/>
    <w:pPr>
      <w:keepNext w:val="0"/>
      <w:widowControl/>
      <w:tabs>
        <w:tab w:val="left" w:pos="1077"/>
      </w:tabs>
      <w:autoSpaceDE/>
      <w:autoSpaceDN/>
      <w:adjustRightInd/>
      <w:spacing w:before="0" w:after="0"/>
      <w:ind w:left="397" w:firstLine="567"/>
    </w:pPr>
    <w:rPr>
      <w:b w:val="0"/>
      <w:sz w:val="20"/>
    </w:rPr>
  </w:style>
  <w:style w:type="paragraph" w:customStyle="1" w:styleId="Tekst1">
    <w:name w:val="Tekst 1"/>
    <w:basedOn w:val="Nagwek1"/>
    <w:rsid w:val="00AF61EC"/>
    <w:pPr>
      <w:keepNext w:val="0"/>
      <w:widowControl/>
      <w:tabs>
        <w:tab w:val="left" w:pos="284"/>
        <w:tab w:val="left" w:pos="397"/>
      </w:tabs>
      <w:suppressAutoHyphens w:val="0"/>
      <w:spacing w:before="0" w:after="0"/>
      <w:ind w:left="170" w:firstLine="567"/>
    </w:pPr>
    <w:rPr>
      <w:rFonts w:ascii="Times New Roman" w:eastAsia="Times New Roman" w:hAnsi="Times New Roman"/>
      <w:b w:val="0"/>
      <w:sz w:val="20"/>
      <w:lang w:eastAsia="pl-PL"/>
    </w:rPr>
  </w:style>
  <w:style w:type="paragraph" w:styleId="Nagwekspisutreci">
    <w:name w:val="TOC Heading"/>
    <w:basedOn w:val="Nagwek1"/>
    <w:next w:val="Normalny"/>
    <w:uiPriority w:val="39"/>
    <w:qFormat/>
    <w:rsid w:val="00AF61EC"/>
    <w:pPr>
      <w:keepLines/>
      <w:widowControl/>
      <w:tabs>
        <w:tab w:val="left" w:pos="284"/>
      </w:tabs>
      <w:suppressAutoHyphens w:val="0"/>
      <w:spacing w:before="480" w:after="0" w:line="276" w:lineRule="auto"/>
      <w:outlineLvl w:val="9"/>
    </w:pPr>
    <w:rPr>
      <w:rFonts w:ascii="Cambria" w:eastAsia="Times New Roman" w:hAnsi="Cambria"/>
      <w:color w:val="365F91"/>
      <w:kern w:val="0"/>
      <w:sz w:val="28"/>
      <w:szCs w:val="28"/>
      <w:lang w:eastAsia="en-US"/>
    </w:rPr>
  </w:style>
  <w:style w:type="table" w:customStyle="1" w:styleId="Calendar2">
    <w:name w:val="Calendar 2"/>
    <w:basedOn w:val="Standardowy"/>
    <w:qFormat/>
    <w:rsid w:val="00AF61EC"/>
    <w:pPr>
      <w:jc w:val="center"/>
    </w:pPr>
    <w:rPr>
      <w:rFonts w:eastAsia="SimSun"/>
      <w:sz w:val="28"/>
      <w:szCs w:val="28"/>
    </w:rPr>
    <w:tblPr>
      <w:tblBorders>
        <w:insideV w:val="single" w:sz="4" w:space="0" w:color="95B3D7"/>
      </w:tblBorders>
    </w:tblPr>
    <w:tblStylePr w:type="firstRow">
      <w:rPr>
        <w:rFonts w:ascii="DengXian" w:eastAsia="Times New Roman" w:hAnsi="DengXian"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zawartoramki0">
    <w:name w:val="zawartoramki"/>
    <w:basedOn w:val="Normalny"/>
    <w:rsid w:val="00AF61EC"/>
    <w:pPr>
      <w:widowControl/>
      <w:suppressAutoHyphens w:val="0"/>
    </w:pPr>
    <w:rPr>
      <w:rFonts w:eastAsia="Times New Roman"/>
      <w:lang w:eastAsia="pl-PL"/>
    </w:rPr>
  </w:style>
  <w:style w:type="paragraph" w:customStyle="1" w:styleId="Podpistab">
    <w:name w:val="Podpis_tab"/>
    <w:basedOn w:val="Normalny"/>
    <w:rsid w:val="00AF61EC"/>
    <w:pPr>
      <w:widowControl/>
      <w:suppressAutoHyphens w:val="0"/>
      <w:spacing w:before="120"/>
      <w:ind w:left="1134" w:hanging="1134"/>
    </w:pPr>
    <w:rPr>
      <w:rFonts w:ascii="Arial" w:eastAsia="Times New Roman" w:hAnsi="Arial"/>
      <w:szCs w:val="20"/>
      <w:lang w:eastAsia="pl-PL"/>
    </w:rPr>
  </w:style>
  <w:style w:type="paragraph" w:customStyle="1" w:styleId="miejsce">
    <w:name w:val="miejsce"/>
    <w:basedOn w:val="Normalny"/>
    <w:rsid w:val="00AF61EC"/>
    <w:pPr>
      <w:widowControl/>
      <w:suppressAutoHyphens w:val="0"/>
      <w:spacing w:before="100" w:beforeAutospacing="1" w:after="100" w:afterAutospacing="1"/>
    </w:pPr>
    <w:rPr>
      <w:rFonts w:eastAsia="Times New Roman"/>
      <w:lang w:eastAsia="pl-PL"/>
    </w:rPr>
  </w:style>
  <w:style w:type="paragraph" w:customStyle="1" w:styleId="xl25">
    <w:name w:val="xl25"/>
    <w:basedOn w:val="Normalny"/>
    <w:rsid w:val="00AF61EC"/>
    <w:pPr>
      <w:widowControl/>
      <w:pBdr>
        <w:bottom w:val="single" w:sz="4" w:space="0" w:color="auto"/>
        <w:right w:val="single" w:sz="4" w:space="0" w:color="auto"/>
      </w:pBdr>
      <w:suppressAutoHyphens w:val="0"/>
      <w:spacing w:before="100" w:beforeAutospacing="1" w:after="100" w:afterAutospacing="1"/>
      <w:jc w:val="center"/>
    </w:pPr>
    <w:rPr>
      <w:lang w:eastAsia="pl-PL"/>
    </w:rPr>
  </w:style>
  <w:style w:type="paragraph" w:styleId="Akapitzlist">
    <w:name w:val="List Paragraph"/>
    <w:basedOn w:val="Normalny"/>
    <w:qFormat/>
    <w:rsid w:val="00AF61EC"/>
    <w:pPr>
      <w:suppressAutoHyphens w:val="0"/>
      <w:autoSpaceDE w:val="0"/>
      <w:autoSpaceDN w:val="0"/>
      <w:adjustRightInd w:val="0"/>
      <w:spacing w:line="480" w:lineRule="auto"/>
      <w:ind w:left="708"/>
      <w:jc w:val="center"/>
    </w:pPr>
    <w:rPr>
      <w:rFonts w:ascii="Arial" w:eastAsia="Times New Roman" w:hAnsi="Arial" w:cs="Arial"/>
      <w:b/>
      <w:bCs/>
      <w:sz w:val="32"/>
      <w:szCs w:val="32"/>
      <w:lang w:eastAsia="pl-PL"/>
    </w:rPr>
  </w:style>
  <w:style w:type="paragraph" w:customStyle="1" w:styleId="Tekst2Znak">
    <w:name w:val="Tekst 2 Znak"/>
    <w:basedOn w:val="Nagwek2"/>
    <w:rsid w:val="00AF61EC"/>
    <w:pPr>
      <w:keepNext w:val="0"/>
      <w:widowControl/>
      <w:autoSpaceDE/>
      <w:autoSpaceDN/>
      <w:adjustRightInd/>
      <w:spacing w:before="0" w:after="0"/>
      <w:ind w:left="170" w:firstLine="567"/>
    </w:pPr>
    <w:rPr>
      <w:b w:val="0"/>
      <w:i/>
      <w:sz w:val="20"/>
    </w:rPr>
  </w:style>
  <w:style w:type="paragraph" w:customStyle="1" w:styleId="Tekst2">
    <w:name w:val="Tekst 2"/>
    <w:basedOn w:val="Nagwek2"/>
    <w:rsid w:val="00AF61EC"/>
    <w:pPr>
      <w:keepNext w:val="0"/>
      <w:widowControl/>
      <w:tabs>
        <w:tab w:val="left" w:pos="794"/>
      </w:tabs>
      <w:autoSpaceDE/>
      <w:autoSpaceDN/>
      <w:adjustRightInd/>
      <w:spacing w:before="0" w:after="0"/>
    </w:pPr>
    <w:rPr>
      <w:b w:val="0"/>
      <w:i/>
      <w:sz w:val="20"/>
    </w:rPr>
  </w:style>
  <w:style w:type="paragraph" w:customStyle="1" w:styleId="Tekst3Znak">
    <w:name w:val="Tekst 3 Znak"/>
    <w:basedOn w:val="Nagwek3"/>
    <w:rsid w:val="00AF61EC"/>
    <w:pPr>
      <w:keepNext w:val="0"/>
      <w:widowControl/>
      <w:autoSpaceDE/>
      <w:autoSpaceDN/>
      <w:adjustRightInd/>
      <w:spacing w:before="0" w:after="0"/>
      <w:ind w:left="397" w:firstLine="567"/>
    </w:pPr>
    <w:rPr>
      <w:b w:val="0"/>
      <w:sz w:val="20"/>
    </w:rPr>
  </w:style>
  <w:style w:type="character" w:customStyle="1" w:styleId="WW-WW8Num45z0">
    <w:name w:val="WW-WW8Num45z0"/>
    <w:rsid w:val="00AF61EC"/>
    <w:rPr>
      <w:rFonts w:ascii="Symbol" w:hAnsi="Symbol"/>
    </w:rPr>
  </w:style>
  <w:style w:type="paragraph" w:customStyle="1" w:styleId="tabela">
    <w:name w:val="tabela"/>
    <w:basedOn w:val="Normalny"/>
    <w:rsid w:val="00AF61EC"/>
    <w:pPr>
      <w:suppressAutoHyphens w:val="0"/>
      <w:overflowPunct w:val="0"/>
      <w:autoSpaceDE w:val="0"/>
      <w:autoSpaceDN w:val="0"/>
      <w:adjustRightInd w:val="0"/>
      <w:spacing w:before="60" w:beforeAutospacing="1" w:after="100" w:afterAutospacing="1" w:line="360" w:lineRule="auto"/>
      <w:textAlignment w:val="baseline"/>
    </w:pPr>
    <w:rPr>
      <w:rFonts w:ascii="Arial" w:eastAsia="Times New Roman" w:hAnsi="Arial"/>
      <w:szCs w:val="20"/>
      <w:lang w:eastAsia="pl-PL"/>
    </w:rPr>
  </w:style>
  <w:style w:type="paragraph" w:customStyle="1" w:styleId="Nagwek6a">
    <w:name w:val="Nagłówek 6a"/>
    <w:basedOn w:val="Nagwek6"/>
    <w:autoRedefine/>
    <w:rsid w:val="00AF61EC"/>
    <w:pPr>
      <w:keepNext w:val="0"/>
      <w:spacing w:before="120" w:after="120"/>
      <w:outlineLvl w:val="9"/>
    </w:pPr>
    <w:rPr>
      <w:bCs w:val="0"/>
      <w:iCs/>
      <w:color w:val="auto"/>
      <w:sz w:val="22"/>
    </w:rPr>
  </w:style>
  <w:style w:type="paragraph" w:customStyle="1" w:styleId="Style72">
    <w:name w:val="Style72"/>
    <w:basedOn w:val="Normalny"/>
    <w:rsid w:val="00AF61EC"/>
    <w:pPr>
      <w:suppressAutoHyphens w:val="0"/>
      <w:autoSpaceDE w:val="0"/>
      <w:autoSpaceDN w:val="0"/>
      <w:adjustRightInd w:val="0"/>
    </w:pPr>
    <w:rPr>
      <w:rFonts w:ascii="Arial Unicode MS" w:eastAsia="Times New Roman" w:hAnsi="Calibri" w:cs="Arial Unicode MS"/>
      <w:lang w:eastAsia="pl-PL"/>
    </w:rPr>
  </w:style>
  <w:style w:type="character" w:styleId="Odwoaniedokomentarza">
    <w:name w:val="annotation reference"/>
    <w:semiHidden/>
    <w:rsid w:val="00AF61EC"/>
    <w:rPr>
      <w:sz w:val="16"/>
      <w:szCs w:val="16"/>
    </w:rPr>
  </w:style>
  <w:style w:type="paragraph" w:styleId="Tematkomentarza">
    <w:name w:val="annotation subject"/>
    <w:basedOn w:val="Tekstkomentarza"/>
    <w:next w:val="Tekstkomentarza"/>
    <w:link w:val="TematkomentarzaZnak"/>
    <w:semiHidden/>
    <w:rsid w:val="00AF61EC"/>
    <w:pPr>
      <w:widowControl w:val="0"/>
      <w:suppressAutoHyphens/>
    </w:pPr>
    <w:rPr>
      <w:rFonts w:eastAsia="Arial Unicode MS"/>
      <w:b/>
      <w:bCs/>
      <w:lang w:eastAsia="ar-SA"/>
    </w:rPr>
  </w:style>
  <w:style w:type="character" w:customStyle="1" w:styleId="TematkomentarzaZnak">
    <w:name w:val="Temat komentarza Znak"/>
    <w:link w:val="Tematkomentarza"/>
    <w:semiHidden/>
    <w:rsid w:val="00AF61EC"/>
    <w:rPr>
      <w:rFonts w:ascii="Times New Roman" w:eastAsia="Arial Unicode MS" w:hAnsi="Times New Roman" w:cs="Times New Roman"/>
      <w:b/>
      <w:bCs/>
      <w:sz w:val="20"/>
      <w:szCs w:val="20"/>
      <w:lang w:eastAsia="ar-SA"/>
    </w:rPr>
  </w:style>
  <w:style w:type="paragraph" w:styleId="Bezodstpw">
    <w:name w:val="No Spacing"/>
    <w:qFormat/>
    <w:rsid w:val="00AF61EC"/>
    <w:rPr>
      <w:rFonts w:ascii="Times New Roman" w:eastAsia="Times New Roman" w:hAnsi="Times New Roman" w:cs="Arial"/>
      <w:b/>
      <w:sz w:val="24"/>
      <w:szCs w:val="24"/>
    </w:rPr>
  </w:style>
  <w:style w:type="character" w:customStyle="1" w:styleId="il">
    <w:name w:val="il"/>
    <w:basedOn w:val="Domylnaczcionkaakapitu"/>
    <w:rsid w:val="00AF61EC"/>
  </w:style>
  <w:style w:type="paragraph" w:customStyle="1" w:styleId="Plandokumentu">
    <w:name w:val="Plan dokumentu"/>
    <w:basedOn w:val="Normalny"/>
    <w:link w:val="PlandokumentuZnak"/>
    <w:uiPriority w:val="99"/>
    <w:semiHidden/>
    <w:unhideWhenUsed/>
    <w:rsid w:val="00AF61EC"/>
    <w:rPr>
      <w:rFonts w:ascii="Tahoma" w:hAnsi="Tahoma"/>
      <w:sz w:val="16"/>
      <w:szCs w:val="16"/>
      <w:lang w:val="x-none"/>
    </w:rPr>
  </w:style>
  <w:style w:type="character" w:customStyle="1" w:styleId="PlandokumentuZnak">
    <w:name w:val="Plan dokumentu Znak"/>
    <w:link w:val="Plandokumentu"/>
    <w:uiPriority w:val="99"/>
    <w:semiHidden/>
    <w:rsid w:val="00AF61EC"/>
    <w:rPr>
      <w:rFonts w:ascii="Tahoma" w:eastAsia="Arial Unicode MS" w:hAnsi="Tahoma" w:cs="Tahoma"/>
      <w:sz w:val="16"/>
      <w:szCs w:val="16"/>
      <w:lang w:eastAsia="ar-SA"/>
    </w:rPr>
  </w:style>
  <w:style w:type="paragraph" w:customStyle="1" w:styleId="Tekstpodstawowy31">
    <w:name w:val="Tekst podstawowy 31"/>
    <w:basedOn w:val="Normalny"/>
    <w:rsid w:val="00B300BF"/>
  </w:style>
  <w:style w:type="paragraph" w:customStyle="1" w:styleId="Normalny10">
    <w:name w:val="Normalny1"/>
    <w:basedOn w:val="Normalny"/>
    <w:rsid w:val="00DF51AB"/>
    <w:pPr>
      <w:spacing w:before="460" w:line="420" w:lineRule="auto"/>
    </w:pPr>
    <w:rPr>
      <w:rFonts w:ascii="Arial" w:eastAsia="Arial" w:hAnsi="Arial" w:cs="Arial"/>
      <w:sz w:val="18"/>
      <w:szCs w:val="18"/>
    </w:rPr>
  </w:style>
  <w:style w:type="numbering" w:customStyle="1" w:styleId="Bezlisty11">
    <w:name w:val="Bez listy11"/>
    <w:next w:val="Bezlisty"/>
    <w:semiHidden/>
    <w:rsid w:val="00DF51AB"/>
  </w:style>
  <w:style w:type="character" w:customStyle="1" w:styleId="MapadokumentuZnak">
    <w:name w:val="Mapa dokumentu Znak"/>
    <w:uiPriority w:val="99"/>
    <w:semiHidden/>
    <w:rsid w:val="00DF51AB"/>
    <w:rPr>
      <w:rFonts w:ascii="Tahoma" w:eastAsia="Arial Unicode MS" w:hAnsi="Tahoma" w:cs="Tahoma"/>
      <w:sz w:val="16"/>
      <w:szCs w:val="16"/>
      <w:lang w:eastAsia="ar-SA"/>
    </w:rPr>
  </w:style>
  <w:style w:type="paragraph" w:customStyle="1" w:styleId="xl65">
    <w:name w:val="xl65"/>
    <w:basedOn w:val="Normalny"/>
    <w:rsid w:val="00DF51A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sz w:val="24"/>
      <w:lang w:eastAsia="pl-PL"/>
    </w:rPr>
  </w:style>
  <w:style w:type="paragraph" w:customStyle="1" w:styleId="xl66">
    <w:name w:val="xl66"/>
    <w:basedOn w:val="Normalny"/>
    <w:rsid w:val="00DF51AB"/>
    <w:pPr>
      <w:widowControl/>
      <w:pBdr>
        <w:top w:val="single" w:sz="4" w:space="0" w:color="auto"/>
        <w:left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sz w:val="24"/>
      <w:lang w:eastAsia="pl-PL"/>
    </w:rPr>
  </w:style>
  <w:style w:type="paragraph" w:customStyle="1" w:styleId="xl67">
    <w:name w:val="xl67"/>
    <w:basedOn w:val="Normalny"/>
    <w:rsid w:val="00DF51AB"/>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b/>
      <w:bCs/>
      <w:sz w:val="24"/>
      <w:lang w:eastAsia="pl-PL"/>
    </w:rPr>
  </w:style>
  <w:style w:type="paragraph" w:customStyle="1" w:styleId="xl68">
    <w:name w:val="xl68"/>
    <w:basedOn w:val="Normalny"/>
    <w:rsid w:val="00DF51AB"/>
    <w:pPr>
      <w:widowControl/>
      <w:pBdr>
        <w:top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b/>
      <w:bCs/>
      <w:sz w:val="24"/>
      <w:lang w:eastAsia="pl-PL"/>
    </w:rPr>
  </w:style>
  <w:style w:type="paragraph" w:customStyle="1" w:styleId="xl69">
    <w:name w:val="xl69"/>
    <w:basedOn w:val="Normalny"/>
    <w:rsid w:val="00DF51A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sz w:val="24"/>
      <w:lang w:eastAsia="pl-PL"/>
    </w:rPr>
  </w:style>
  <w:style w:type="paragraph" w:customStyle="1" w:styleId="xl70">
    <w:name w:val="xl70"/>
    <w:basedOn w:val="Normalny"/>
    <w:rsid w:val="00DF51AB"/>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w:eastAsia="Times New Roman" w:hAnsi="Times New Roman"/>
      <w:sz w:val="24"/>
      <w:lang w:eastAsia="pl-PL"/>
    </w:rPr>
  </w:style>
  <w:style w:type="paragraph" w:customStyle="1" w:styleId="xl71">
    <w:name w:val="xl71"/>
    <w:basedOn w:val="Normalny"/>
    <w:rsid w:val="00DF51AB"/>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sz w:val="24"/>
      <w:lang w:eastAsia="pl-PL"/>
    </w:rPr>
  </w:style>
  <w:style w:type="paragraph" w:customStyle="1" w:styleId="xl72">
    <w:name w:val="xl72"/>
    <w:basedOn w:val="Normalny"/>
    <w:rsid w:val="00DF51AB"/>
    <w:pPr>
      <w:widowControl/>
      <w:pBdr>
        <w:top w:val="single" w:sz="4" w:space="0" w:color="auto"/>
        <w:left w:val="single" w:sz="4" w:space="0" w:color="auto"/>
      </w:pBdr>
      <w:suppressAutoHyphens w:val="0"/>
      <w:spacing w:before="100" w:beforeAutospacing="1" w:after="100" w:afterAutospacing="1"/>
      <w:jc w:val="center"/>
      <w:textAlignment w:val="center"/>
    </w:pPr>
    <w:rPr>
      <w:rFonts w:ascii="Times New Roman" w:eastAsia="Times New Roman" w:hAnsi="Times New Roman"/>
      <w:sz w:val="24"/>
      <w:lang w:eastAsia="pl-PL"/>
    </w:rPr>
  </w:style>
  <w:style w:type="paragraph" w:customStyle="1" w:styleId="Standard">
    <w:name w:val="Standard"/>
    <w:rsid w:val="00707387"/>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588">
      <w:bodyDiv w:val="1"/>
      <w:marLeft w:val="0"/>
      <w:marRight w:val="0"/>
      <w:marTop w:val="0"/>
      <w:marBottom w:val="0"/>
      <w:divBdr>
        <w:top w:val="none" w:sz="0" w:space="0" w:color="auto"/>
        <w:left w:val="none" w:sz="0" w:space="0" w:color="auto"/>
        <w:bottom w:val="none" w:sz="0" w:space="0" w:color="auto"/>
        <w:right w:val="none" w:sz="0" w:space="0" w:color="auto"/>
      </w:divBdr>
      <w:divsChild>
        <w:div w:id="4284923">
          <w:marLeft w:val="0"/>
          <w:marRight w:val="0"/>
          <w:marTop w:val="0"/>
          <w:marBottom w:val="0"/>
          <w:divBdr>
            <w:top w:val="none" w:sz="0" w:space="0" w:color="auto"/>
            <w:left w:val="none" w:sz="0" w:space="0" w:color="auto"/>
            <w:bottom w:val="none" w:sz="0" w:space="0" w:color="auto"/>
            <w:right w:val="none" w:sz="0" w:space="0" w:color="auto"/>
          </w:divBdr>
        </w:div>
        <w:div w:id="11617325">
          <w:marLeft w:val="0"/>
          <w:marRight w:val="0"/>
          <w:marTop w:val="0"/>
          <w:marBottom w:val="0"/>
          <w:divBdr>
            <w:top w:val="none" w:sz="0" w:space="0" w:color="auto"/>
            <w:left w:val="none" w:sz="0" w:space="0" w:color="auto"/>
            <w:bottom w:val="none" w:sz="0" w:space="0" w:color="auto"/>
            <w:right w:val="none" w:sz="0" w:space="0" w:color="auto"/>
          </w:divBdr>
        </w:div>
        <w:div w:id="52626810">
          <w:marLeft w:val="0"/>
          <w:marRight w:val="0"/>
          <w:marTop w:val="0"/>
          <w:marBottom w:val="0"/>
          <w:divBdr>
            <w:top w:val="none" w:sz="0" w:space="0" w:color="auto"/>
            <w:left w:val="none" w:sz="0" w:space="0" w:color="auto"/>
            <w:bottom w:val="none" w:sz="0" w:space="0" w:color="auto"/>
            <w:right w:val="none" w:sz="0" w:space="0" w:color="auto"/>
          </w:divBdr>
        </w:div>
        <w:div w:id="81221176">
          <w:marLeft w:val="0"/>
          <w:marRight w:val="0"/>
          <w:marTop w:val="0"/>
          <w:marBottom w:val="0"/>
          <w:divBdr>
            <w:top w:val="none" w:sz="0" w:space="0" w:color="auto"/>
            <w:left w:val="none" w:sz="0" w:space="0" w:color="auto"/>
            <w:bottom w:val="none" w:sz="0" w:space="0" w:color="auto"/>
            <w:right w:val="none" w:sz="0" w:space="0" w:color="auto"/>
          </w:divBdr>
        </w:div>
        <w:div w:id="84229215">
          <w:marLeft w:val="0"/>
          <w:marRight w:val="0"/>
          <w:marTop w:val="0"/>
          <w:marBottom w:val="0"/>
          <w:divBdr>
            <w:top w:val="none" w:sz="0" w:space="0" w:color="auto"/>
            <w:left w:val="none" w:sz="0" w:space="0" w:color="auto"/>
            <w:bottom w:val="none" w:sz="0" w:space="0" w:color="auto"/>
            <w:right w:val="none" w:sz="0" w:space="0" w:color="auto"/>
          </w:divBdr>
        </w:div>
        <w:div w:id="86855634">
          <w:marLeft w:val="0"/>
          <w:marRight w:val="0"/>
          <w:marTop w:val="0"/>
          <w:marBottom w:val="0"/>
          <w:divBdr>
            <w:top w:val="none" w:sz="0" w:space="0" w:color="auto"/>
            <w:left w:val="none" w:sz="0" w:space="0" w:color="auto"/>
            <w:bottom w:val="none" w:sz="0" w:space="0" w:color="auto"/>
            <w:right w:val="none" w:sz="0" w:space="0" w:color="auto"/>
          </w:divBdr>
        </w:div>
        <w:div w:id="92870992">
          <w:marLeft w:val="0"/>
          <w:marRight w:val="0"/>
          <w:marTop w:val="0"/>
          <w:marBottom w:val="0"/>
          <w:divBdr>
            <w:top w:val="none" w:sz="0" w:space="0" w:color="auto"/>
            <w:left w:val="none" w:sz="0" w:space="0" w:color="auto"/>
            <w:bottom w:val="none" w:sz="0" w:space="0" w:color="auto"/>
            <w:right w:val="none" w:sz="0" w:space="0" w:color="auto"/>
          </w:divBdr>
        </w:div>
        <w:div w:id="113990266">
          <w:marLeft w:val="0"/>
          <w:marRight w:val="0"/>
          <w:marTop w:val="0"/>
          <w:marBottom w:val="0"/>
          <w:divBdr>
            <w:top w:val="none" w:sz="0" w:space="0" w:color="auto"/>
            <w:left w:val="none" w:sz="0" w:space="0" w:color="auto"/>
            <w:bottom w:val="none" w:sz="0" w:space="0" w:color="auto"/>
            <w:right w:val="none" w:sz="0" w:space="0" w:color="auto"/>
          </w:divBdr>
        </w:div>
        <w:div w:id="140116580">
          <w:marLeft w:val="0"/>
          <w:marRight w:val="0"/>
          <w:marTop w:val="0"/>
          <w:marBottom w:val="0"/>
          <w:divBdr>
            <w:top w:val="none" w:sz="0" w:space="0" w:color="auto"/>
            <w:left w:val="none" w:sz="0" w:space="0" w:color="auto"/>
            <w:bottom w:val="none" w:sz="0" w:space="0" w:color="auto"/>
            <w:right w:val="none" w:sz="0" w:space="0" w:color="auto"/>
          </w:divBdr>
        </w:div>
        <w:div w:id="167183976">
          <w:marLeft w:val="0"/>
          <w:marRight w:val="0"/>
          <w:marTop w:val="0"/>
          <w:marBottom w:val="0"/>
          <w:divBdr>
            <w:top w:val="none" w:sz="0" w:space="0" w:color="auto"/>
            <w:left w:val="none" w:sz="0" w:space="0" w:color="auto"/>
            <w:bottom w:val="none" w:sz="0" w:space="0" w:color="auto"/>
            <w:right w:val="none" w:sz="0" w:space="0" w:color="auto"/>
          </w:divBdr>
        </w:div>
        <w:div w:id="182936858">
          <w:marLeft w:val="0"/>
          <w:marRight w:val="0"/>
          <w:marTop w:val="0"/>
          <w:marBottom w:val="0"/>
          <w:divBdr>
            <w:top w:val="none" w:sz="0" w:space="0" w:color="auto"/>
            <w:left w:val="none" w:sz="0" w:space="0" w:color="auto"/>
            <w:bottom w:val="none" w:sz="0" w:space="0" w:color="auto"/>
            <w:right w:val="none" w:sz="0" w:space="0" w:color="auto"/>
          </w:divBdr>
        </w:div>
        <w:div w:id="276647831">
          <w:marLeft w:val="0"/>
          <w:marRight w:val="0"/>
          <w:marTop w:val="0"/>
          <w:marBottom w:val="0"/>
          <w:divBdr>
            <w:top w:val="none" w:sz="0" w:space="0" w:color="auto"/>
            <w:left w:val="none" w:sz="0" w:space="0" w:color="auto"/>
            <w:bottom w:val="none" w:sz="0" w:space="0" w:color="auto"/>
            <w:right w:val="none" w:sz="0" w:space="0" w:color="auto"/>
          </w:divBdr>
        </w:div>
        <w:div w:id="283848481">
          <w:marLeft w:val="0"/>
          <w:marRight w:val="0"/>
          <w:marTop w:val="0"/>
          <w:marBottom w:val="0"/>
          <w:divBdr>
            <w:top w:val="none" w:sz="0" w:space="0" w:color="auto"/>
            <w:left w:val="none" w:sz="0" w:space="0" w:color="auto"/>
            <w:bottom w:val="none" w:sz="0" w:space="0" w:color="auto"/>
            <w:right w:val="none" w:sz="0" w:space="0" w:color="auto"/>
          </w:divBdr>
        </w:div>
        <w:div w:id="287207586">
          <w:marLeft w:val="0"/>
          <w:marRight w:val="0"/>
          <w:marTop w:val="0"/>
          <w:marBottom w:val="0"/>
          <w:divBdr>
            <w:top w:val="none" w:sz="0" w:space="0" w:color="auto"/>
            <w:left w:val="none" w:sz="0" w:space="0" w:color="auto"/>
            <w:bottom w:val="none" w:sz="0" w:space="0" w:color="auto"/>
            <w:right w:val="none" w:sz="0" w:space="0" w:color="auto"/>
          </w:divBdr>
        </w:div>
        <w:div w:id="287902720">
          <w:marLeft w:val="0"/>
          <w:marRight w:val="0"/>
          <w:marTop w:val="0"/>
          <w:marBottom w:val="0"/>
          <w:divBdr>
            <w:top w:val="none" w:sz="0" w:space="0" w:color="auto"/>
            <w:left w:val="none" w:sz="0" w:space="0" w:color="auto"/>
            <w:bottom w:val="none" w:sz="0" w:space="0" w:color="auto"/>
            <w:right w:val="none" w:sz="0" w:space="0" w:color="auto"/>
          </w:divBdr>
        </w:div>
        <w:div w:id="309018844">
          <w:marLeft w:val="0"/>
          <w:marRight w:val="0"/>
          <w:marTop w:val="0"/>
          <w:marBottom w:val="0"/>
          <w:divBdr>
            <w:top w:val="none" w:sz="0" w:space="0" w:color="auto"/>
            <w:left w:val="none" w:sz="0" w:space="0" w:color="auto"/>
            <w:bottom w:val="none" w:sz="0" w:space="0" w:color="auto"/>
            <w:right w:val="none" w:sz="0" w:space="0" w:color="auto"/>
          </w:divBdr>
        </w:div>
        <w:div w:id="315106925">
          <w:marLeft w:val="0"/>
          <w:marRight w:val="0"/>
          <w:marTop w:val="0"/>
          <w:marBottom w:val="0"/>
          <w:divBdr>
            <w:top w:val="none" w:sz="0" w:space="0" w:color="auto"/>
            <w:left w:val="none" w:sz="0" w:space="0" w:color="auto"/>
            <w:bottom w:val="none" w:sz="0" w:space="0" w:color="auto"/>
            <w:right w:val="none" w:sz="0" w:space="0" w:color="auto"/>
          </w:divBdr>
        </w:div>
        <w:div w:id="333266848">
          <w:marLeft w:val="0"/>
          <w:marRight w:val="0"/>
          <w:marTop w:val="0"/>
          <w:marBottom w:val="0"/>
          <w:divBdr>
            <w:top w:val="none" w:sz="0" w:space="0" w:color="auto"/>
            <w:left w:val="none" w:sz="0" w:space="0" w:color="auto"/>
            <w:bottom w:val="none" w:sz="0" w:space="0" w:color="auto"/>
            <w:right w:val="none" w:sz="0" w:space="0" w:color="auto"/>
          </w:divBdr>
        </w:div>
        <w:div w:id="359477492">
          <w:marLeft w:val="0"/>
          <w:marRight w:val="0"/>
          <w:marTop w:val="0"/>
          <w:marBottom w:val="0"/>
          <w:divBdr>
            <w:top w:val="none" w:sz="0" w:space="0" w:color="auto"/>
            <w:left w:val="none" w:sz="0" w:space="0" w:color="auto"/>
            <w:bottom w:val="none" w:sz="0" w:space="0" w:color="auto"/>
            <w:right w:val="none" w:sz="0" w:space="0" w:color="auto"/>
          </w:divBdr>
        </w:div>
        <w:div w:id="375862538">
          <w:marLeft w:val="0"/>
          <w:marRight w:val="0"/>
          <w:marTop w:val="0"/>
          <w:marBottom w:val="0"/>
          <w:divBdr>
            <w:top w:val="none" w:sz="0" w:space="0" w:color="auto"/>
            <w:left w:val="none" w:sz="0" w:space="0" w:color="auto"/>
            <w:bottom w:val="none" w:sz="0" w:space="0" w:color="auto"/>
            <w:right w:val="none" w:sz="0" w:space="0" w:color="auto"/>
          </w:divBdr>
        </w:div>
        <w:div w:id="423574684">
          <w:marLeft w:val="0"/>
          <w:marRight w:val="0"/>
          <w:marTop w:val="0"/>
          <w:marBottom w:val="0"/>
          <w:divBdr>
            <w:top w:val="none" w:sz="0" w:space="0" w:color="auto"/>
            <w:left w:val="none" w:sz="0" w:space="0" w:color="auto"/>
            <w:bottom w:val="none" w:sz="0" w:space="0" w:color="auto"/>
            <w:right w:val="none" w:sz="0" w:space="0" w:color="auto"/>
          </w:divBdr>
        </w:div>
        <w:div w:id="464587305">
          <w:marLeft w:val="0"/>
          <w:marRight w:val="0"/>
          <w:marTop w:val="0"/>
          <w:marBottom w:val="0"/>
          <w:divBdr>
            <w:top w:val="none" w:sz="0" w:space="0" w:color="auto"/>
            <w:left w:val="none" w:sz="0" w:space="0" w:color="auto"/>
            <w:bottom w:val="none" w:sz="0" w:space="0" w:color="auto"/>
            <w:right w:val="none" w:sz="0" w:space="0" w:color="auto"/>
          </w:divBdr>
        </w:div>
        <w:div w:id="493493000">
          <w:marLeft w:val="0"/>
          <w:marRight w:val="0"/>
          <w:marTop w:val="0"/>
          <w:marBottom w:val="0"/>
          <w:divBdr>
            <w:top w:val="none" w:sz="0" w:space="0" w:color="auto"/>
            <w:left w:val="none" w:sz="0" w:space="0" w:color="auto"/>
            <w:bottom w:val="none" w:sz="0" w:space="0" w:color="auto"/>
            <w:right w:val="none" w:sz="0" w:space="0" w:color="auto"/>
          </w:divBdr>
        </w:div>
        <w:div w:id="493883021">
          <w:marLeft w:val="0"/>
          <w:marRight w:val="0"/>
          <w:marTop w:val="0"/>
          <w:marBottom w:val="0"/>
          <w:divBdr>
            <w:top w:val="none" w:sz="0" w:space="0" w:color="auto"/>
            <w:left w:val="none" w:sz="0" w:space="0" w:color="auto"/>
            <w:bottom w:val="none" w:sz="0" w:space="0" w:color="auto"/>
            <w:right w:val="none" w:sz="0" w:space="0" w:color="auto"/>
          </w:divBdr>
        </w:div>
        <w:div w:id="608053330">
          <w:marLeft w:val="0"/>
          <w:marRight w:val="0"/>
          <w:marTop w:val="0"/>
          <w:marBottom w:val="0"/>
          <w:divBdr>
            <w:top w:val="none" w:sz="0" w:space="0" w:color="auto"/>
            <w:left w:val="none" w:sz="0" w:space="0" w:color="auto"/>
            <w:bottom w:val="none" w:sz="0" w:space="0" w:color="auto"/>
            <w:right w:val="none" w:sz="0" w:space="0" w:color="auto"/>
          </w:divBdr>
        </w:div>
        <w:div w:id="609701918">
          <w:marLeft w:val="0"/>
          <w:marRight w:val="0"/>
          <w:marTop w:val="0"/>
          <w:marBottom w:val="0"/>
          <w:divBdr>
            <w:top w:val="none" w:sz="0" w:space="0" w:color="auto"/>
            <w:left w:val="none" w:sz="0" w:space="0" w:color="auto"/>
            <w:bottom w:val="none" w:sz="0" w:space="0" w:color="auto"/>
            <w:right w:val="none" w:sz="0" w:space="0" w:color="auto"/>
          </w:divBdr>
        </w:div>
        <w:div w:id="614139067">
          <w:marLeft w:val="0"/>
          <w:marRight w:val="0"/>
          <w:marTop w:val="0"/>
          <w:marBottom w:val="0"/>
          <w:divBdr>
            <w:top w:val="none" w:sz="0" w:space="0" w:color="auto"/>
            <w:left w:val="none" w:sz="0" w:space="0" w:color="auto"/>
            <w:bottom w:val="none" w:sz="0" w:space="0" w:color="auto"/>
            <w:right w:val="none" w:sz="0" w:space="0" w:color="auto"/>
          </w:divBdr>
        </w:div>
        <w:div w:id="627663072">
          <w:marLeft w:val="0"/>
          <w:marRight w:val="0"/>
          <w:marTop w:val="0"/>
          <w:marBottom w:val="0"/>
          <w:divBdr>
            <w:top w:val="none" w:sz="0" w:space="0" w:color="auto"/>
            <w:left w:val="none" w:sz="0" w:space="0" w:color="auto"/>
            <w:bottom w:val="none" w:sz="0" w:space="0" w:color="auto"/>
            <w:right w:val="none" w:sz="0" w:space="0" w:color="auto"/>
          </w:divBdr>
        </w:div>
        <w:div w:id="668408215">
          <w:marLeft w:val="0"/>
          <w:marRight w:val="0"/>
          <w:marTop w:val="0"/>
          <w:marBottom w:val="0"/>
          <w:divBdr>
            <w:top w:val="none" w:sz="0" w:space="0" w:color="auto"/>
            <w:left w:val="none" w:sz="0" w:space="0" w:color="auto"/>
            <w:bottom w:val="none" w:sz="0" w:space="0" w:color="auto"/>
            <w:right w:val="none" w:sz="0" w:space="0" w:color="auto"/>
          </w:divBdr>
        </w:div>
        <w:div w:id="675376471">
          <w:marLeft w:val="0"/>
          <w:marRight w:val="0"/>
          <w:marTop w:val="0"/>
          <w:marBottom w:val="0"/>
          <w:divBdr>
            <w:top w:val="none" w:sz="0" w:space="0" w:color="auto"/>
            <w:left w:val="none" w:sz="0" w:space="0" w:color="auto"/>
            <w:bottom w:val="none" w:sz="0" w:space="0" w:color="auto"/>
            <w:right w:val="none" w:sz="0" w:space="0" w:color="auto"/>
          </w:divBdr>
        </w:div>
        <w:div w:id="703942734">
          <w:marLeft w:val="0"/>
          <w:marRight w:val="0"/>
          <w:marTop w:val="0"/>
          <w:marBottom w:val="0"/>
          <w:divBdr>
            <w:top w:val="none" w:sz="0" w:space="0" w:color="auto"/>
            <w:left w:val="none" w:sz="0" w:space="0" w:color="auto"/>
            <w:bottom w:val="none" w:sz="0" w:space="0" w:color="auto"/>
            <w:right w:val="none" w:sz="0" w:space="0" w:color="auto"/>
          </w:divBdr>
        </w:div>
        <w:div w:id="750078269">
          <w:marLeft w:val="0"/>
          <w:marRight w:val="0"/>
          <w:marTop w:val="0"/>
          <w:marBottom w:val="0"/>
          <w:divBdr>
            <w:top w:val="none" w:sz="0" w:space="0" w:color="auto"/>
            <w:left w:val="none" w:sz="0" w:space="0" w:color="auto"/>
            <w:bottom w:val="none" w:sz="0" w:space="0" w:color="auto"/>
            <w:right w:val="none" w:sz="0" w:space="0" w:color="auto"/>
          </w:divBdr>
        </w:div>
        <w:div w:id="806433408">
          <w:marLeft w:val="0"/>
          <w:marRight w:val="0"/>
          <w:marTop w:val="0"/>
          <w:marBottom w:val="0"/>
          <w:divBdr>
            <w:top w:val="none" w:sz="0" w:space="0" w:color="auto"/>
            <w:left w:val="none" w:sz="0" w:space="0" w:color="auto"/>
            <w:bottom w:val="none" w:sz="0" w:space="0" w:color="auto"/>
            <w:right w:val="none" w:sz="0" w:space="0" w:color="auto"/>
          </w:divBdr>
        </w:div>
        <w:div w:id="822894288">
          <w:marLeft w:val="0"/>
          <w:marRight w:val="0"/>
          <w:marTop w:val="0"/>
          <w:marBottom w:val="0"/>
          <w:divBdr>
            <w:top w:val="none" w:sz="0" w:space="0" w:color="auto"/>
            <w:left w:val="none" w:sz="0" w:space="0" w:color="auto"/>
            <w:bottom w:val="none" w:sz="0" w:space="0" w:color="auto"/>
            <w:right w:val="none" w:sz="0" w:space="0" w:color="auto"/>
          </w:divBdr>
        </w:div>
        <w:div w:id="882139759">
          <w:marLeft w:val="0"/>
          <w:marRight w:val="0"/>
          <w:marTop w:val="0"/>
          <w:marBottom w:val="0"/>
          <w:divBdr>
            <w:top w:val="none" w:sz="0" w:space="0" w:color="auto"/>
            <w:left w:val="none" w:sz="0" w:space="0" w:color="auto"/>
            <w:bottom w:val="none" w:sz="0" w:space="0" w:color="auto"/>
            <w:right w:val="none" w:sz="0" w:space="0" w:color="auto"/>
          </w:divBdr>
        </w:div>
        <w:div w:id="919872707">
          <w:marLeft w:val="0"/>
          <w:marRight w:val="0"/>
          <w:marTop w:val="0"/>
          <w:marBottom w:val="0"/>
          <w:divBdr>
            <w:top w:val="none" w:sz="0" w:space="0" w:color="auto"/>
            <w:left w:val="none" w:sz="0" w:space="0" w:color="auto"/>
            <w:bottom w:val="none" w:sz="0" w:space="0" w:color="auto"/>
            <w:right w:val="none" w:sz="0" w:space="0" w:color="auto"/>
          </w:divBdr>
        </w:div>
        <w:div w:id="924414994">
          <w:marLeft w:val="0"/>
          <w:marRight w:val="0"/>
          <w:marTop w:val="0"/>
          <w:marBottom w:val="0"/>
          <w:divBdr>
            <w:top w:val="none" w:sz="0" w:space="0" w:color="auto"/>
            <w:left w:val="none" w:sz="0" w:space="0" w:color="auto"/>
            <w:bottom w:val="none" w:sz="0" w:space="0" w:color="auto"/>
            <w:right w:val="none" w:sz="0" w:space="0" w:color="auto"/>
          </w:divBdr>
        </w:div>
        <w:div w:id="938484120">
          <w:marLeft w:val="0"/>
          <w:marRight w:val="0"/>
          <w:marTop w:val="0"/>
          <w:marBottom w:val="0"/>
          <w:divBdr>
            <w:top w:val="none" w:sz="0" w:space="0" w:color="auto"/>
            <w:left w:val="none" w:sz="0" w:space="0" w:color="auto"/>
            <w:bottom w:val="none" w:sz="0" w:space="0" w:color="auto"/>
            <w:right w:val="none" w:sz="0" w:space="0" w:color="auto"/>
          </w:divBdr>
        </w:div>
        <w:div w:id="948465479">
          <w:marLeft w:val="0"/>
          <w:marRight w:val="0"/>
          <w:marTop w:val="0"/>
          <w:marBottom w:val="0"/>
          <w:divBdr>
            <w:top w:val="none" w:sz="0" w:space="0" w:color="auto"/>
            <w:left w:val="none" w:sz="0" w:space="0" w:color="auto"/>
            <w:bottom w:val="none" w:sz="0" w:space="0" w:color="auto"/>
            <w:right w:val="none" w:sz="0" w:space="0" w:color="auto"/>
          </w:divBdr>
        </w:div>
        <w:div w:id="1004893211">
          <w:marLeft w:val="0"/>
          <w:marRight w:val="0"/>
          <w:marTop w:val="0"/>
          <w:marBottom w:val="0"/>
          <w:divBdr>
            <w:top w:val="none" w:sz="0" w:space="0" w:color="auto"/>
            <w:left w:val="none" w:sz="0" w:space="0" w:color="auto"/>
            <w:bottom w:val="none" w:sz="0" w:space="0" w:color="auto"/>
            <w:right w:val="none" w:sz="0" w:space="0" w:color="auto"/>
          </w:divBdr>
        </w:div>
        <w:div w:id="1035302757">
          <w:marLeft w:val="0"/>
          <w:marRight w:val="0"/>
          <w:marTop w:val="0"/>
          <w:marBottom w:val="0"/>
          <w:divBdr>
            <w:top w:val="none" w:sz="0" w:space="0" w:color="auto"/>
            <w:left w:val="none" w:sz="0" w:space="0" w:color="auto"/>
            <w:bottom w:val="none" w:sz="0" w:space="0" w:color="auto"/>
            <w:right w:val="none" w:sz="0" w:space="0" w:color="auto"/>
          </w:divBdr>
        </w:div>
        <w:div w:id="1038696894">
          <w:marLeft w:val="0"/>
          <w:marRight w:val="0"/>
          <w:marTop w:val="0"/>
          <w:marBottom w:val="0"/>
          <w:divBdr>
            <w:top w:val="none" w:sz="0" w:space="0" w:color="auto"/>
            <w:left w:val="none" w:sz="0" w:space="0" w:color="auto"/>
            <w:bottom w:val="none" w:sz="0" w:space="0" w:color="auto"/>
            <w:right w:val="none" w:sz="0" w:space="0" w:color="auto"/>
          </w:divBdr>
        </w:div>
        <w:div w:id="1066681265">
          <w:marLeft w:val="0"/>
          <w:marRight w:val="0"/>
          <w:marTop w:val="0"/>
          <w:marBottom w:val="0"/>
          <w:divBdr>
            <w:top w:val="none" w:sz="0" w:space="0" w:color="auto"/>
            <w:left w:val="none" w:sz="0" w:space="0" w:color="auto"/>
            <w:bottom w:val="none" w:sz="0" w:space="0" w:color="auto"/>
            <w:right w:val="none" w:sz="0" w:space="0" w:color="auto"/>
          </w:divBdr>
        </w:div>
        <w:div w:id="1078017891">
          <w:marLeft w:val="0"/>
          <w:marRight w:val="0"/>
          <w:marTop w:val="0"/>
          <w:marBottom w:val="0"/>
          <w:divBdr>
            <w:top w:val="none" w:sz="0" w:space="0" w:color="auto"/>
            <w:left w:val="none" w:sz="0" w:space="0" w:color="auto"/>
            <w:bottom w:val="none" w:sz="0" w:space="0" w:color="auto"/>
            <w:right w:val="none" w:sz="0" w:space="0" w:color="auto"/>
          </w:divBdr>
        </w:div>
        <w:div w:id="1104959050">
          <w:marLeft w:val="0"/>
          <w:marRight w:val="0"/>
          <w:marTop w:val="0"/>
          <w:marBottom w:val="0"/>
          <w:divBdr>
            <w:top w:val="none" w:sz="0" w:space="0" w:color="auto"/>
            <w:left w:val="none" w:sz="0" w:space="0" w:color="auto"/>
            <w:bottom w:val="none" w:sz="0" w:space="0" w:color="auto"/>
            <w:right w:val="none" w:sz="0" w:space="0" w:color="auto"/>
          </w:divBdr>
        </w:div>
        <w:div w:id="1135560297">
          <w:marLeft w:val="0"/>
          <w:marRight w:val="0"/>
          <w:marTop w:val="0"/>
          <w:marBottom w:val="0"/>
          <w:divBdr>
            <w:top w:val="none" w:sz="0" w:space="0" w:color="auto"/>
            <w:left w:val="none" w:sz="0" w:space="0" w:color="auto"/>
            <w:bottom w:val="none" w:sz="0" w:space="0" w:color="auto"/>
            <w:right w:val="none" w:sz="0" w:space="0" w:color="auto"/>
          </w:divBdr>
        </w:div>
        <w:div w:id="1141313698">
          <w:marLeft w:val="0"/>
          <w:marRight w:val="0"/>
          <w:marTop w:val="0"/>
          <w:marBottom w:val="0"/>
          <w:divBdr>
            <w:top w:val="none" w:sz="0" w:space="0" w:color="auto"/>
            <w:left w:val="none" w:sz="0" w:space="0" w:color="auto"/>
            <w:bottom w:val="none" w:sz="0" w:space="0" w:color="auto"/>
            <w:right w:val="none" w:sz="0" w:space="0" w:color="auto"/>
          </w:divBdr>
        </w:div>
        <w:div w:id="1209761641">
          <w:marLeft w:val="0"/>
          <w:marRight w:val="0"/>
          <w:marTop w:val="0"/>
          <w:marBottom w:val="0"/>
          <w:divBdr>
            <w:top w:val="none" w:sz="0" w:space="0" w:color="auto"/>
            <w:left w:val="none" w:sz="0" w:space="0" w:color="auto"/>
            <w:bottom w:val="none" w:sz="0" w:space="0" w:color="auto"/>
            <w:right w:val="none" w:sz="0" w:space="0" w:color="auto"/>
          </w:divBdr>
        </w:div>
        <w:div w:id="1216508618">
          <w:marLeft w:val="0"/>
          <w:marRight w:val="0"/>
          <w:marTop w:val="0"/>
          <w:marBottom w:val="0"/>
          <w:divBdr>
            <w:top w:val="none" w:sz="0" w:space="0" w:color="auto"/>
            <w:left w:val="none" w:sz="0" w:space="0" w:color="auto"/>
            <w:bottom w:val="none" w:sz="0" w:space="0" w:color="auto"/>
            <w:right w:val="none" w:sz="0" w:space="0" w:color="auto"/>
          </w:divBdr>
        </w:div>
        <w:div w:id="1239749229">
          <w:marLeft w:val="0"/>
          <w:marRight w:val="0"/>
          <w:marTop w:val="0"/>
          <w:marBottom w:val="0"/>
          <w:divBdr>
            <w:top w:val="none" w:sz="0" w:space="0" w:color="auto"/>
            <w:left w:val="none" w:sz="0" w:space="0" w:color="auto"/>
            <w:bottom w:val="none" w:sz="0" w:space="0" w:color="auto"/>
            <w:right w:val="none" w:sz="0" w:space="0" w:color="auto"/>
          </w:divBdr>
        </w:div>
        <w:div w:id="1261764672">
          <w:marLeft w:val="0"/>
          <w:marRight w:val="0"/>
          <w:marTop w:val="0"/>
          <w:marBottom w:val="0"/>
          <w:divBdr>
            <w:top w:val="none" w:sz="0" w:space="0" w:color="auto"/>
            <w:left w:val="none" w:sz="0" w:space="0" w:color="auto"/>
            <w:bottom w:val="none" w:sz="0" w:space="0" w:color="auto"/>
            <w:right w:val="none" w:sz="0" w:space="0" w:color="auto"/>
          </w:divBdr>
        </w:div>
        <w:div w:id="1268778605">
          <w:marLeft w:val="0"/>
          <w:marRight w:val="0"/>
          <w:marTop w:val="0"/>
          <w:marBottom w:val="0"/>
          <w:divBdr>
            <w:top w:val="none" w:sz="0" w:space="0" w:color="auto"/>
            <w:left w:val="none" w:sz="0" w:space="0" w:color="auto"/>
            <w:bottom w:val="none" w:sz="0" w:space="0" w:color="auto"/>
            <w:right w:val="none" w:sz="0" w:space="0" w:color="auto"/>
          </w:divBdr>
        </w:div>
        <w:div w:id="1285385778">
          <w:marLeft w:val="0"/>
          <w:marRight w:val="0"/>
          <w:marTop w:val="0"/>
          <w:marBottom w:val="0"/>
          <w:divBdr>
            <w:top w:val="none" w:sz="0" w:space="0" w:color="auto"/>
            <w:left w:val="none" w:sz="0" w:space="0" w:color="auto"/>
            <w:bottom w:val="none" w:sz="0" w:space="0" w:color="auto"/>
            <w:right w:val="none" w:sz="0" w:space="0" w:color="auto"/>
          </w:divBdr>
        </w:div>
        <w:div w:id="1292249171">
          <w:marLeft w:val="0"/>
          <w:marRight w:val="0"/>
          <w:marTop w:val="0"/>
          <w:marBottom w:val="0"/>
          <w:divBdr>
            <w:top w:val="none" w:sz="0" w:space="0" w:color="auto"/>
            <w:left w:val="none" w:sz="0" w:space="0" w:color="auto"/>
            <w:bottom w:val="none" w:sz="0" w:space="0" w:color="auto"/>
            <w:right w:val="none" w:sz="0" w:space="0" w:color="auto"/>
          </w:divBdr>
        </w:div>
        <w:div w:id="1304887633">
          <w:marLeft w:val="0"/>
          <w:marRight w:val="0"/>
          <w:marTop w:val="0"/>
          <w:marBottom w:val="0"/>
          <w:divBdr>
            <w:top w:val="none" w:sz="0" w:space="0" w:color="auto"/>
            <w:left w:val="none" w:sz="0" w:space="0" w:color="auto"/>
            <w:bottom w:val="none" w:sz="0" w:space="0" w:color="auto"/>
            <w:right w:val="none" w:sz="0" w:space="0" w:color="auto"/>
          </w:divBdr>
        </w:div>
        <w:div w:id="1328442688">
          <w:marLeft w:val="0"/>
          <w:marRight w:val="0"/>
          <w:marTop w:val="0"/>
          <w:marBottom w:val="0"/>
          <w:divBdr>
            <w:top w:val="none" w:sz="0" w:space="0" w:color="auto"/>
            <w:left w:val="none" w:sz="0" w:space="0" w:color="auto"/>
            <w:bottom w:val="none" w:sz="0" w:space="0" w:color="auto"/>
            <w:right w:val="none" w:sz="0" w:space="0" w:color="auto"/>
          </w:divBdr>
        </w:div>
        <w:div w:id="1334990059">
          <w:marLeft w:val="0"/>
          <w:marRight w:val="0"/>
          <w:marTop w:val="0"/>
          <w:marBottom w:val="0"/>
          <w:divBdr>
            <w:top w:val="none" w:sz="0" w:space="0" w:color="auto"/>
            <w:left w:val="none" w:sz="0" w:space="0" w:color="auto"/>
            <w:bottom w:val="none" w:sz="0" w:space="0" w:color="auto"/>
            <w:right w:val="none" w:sz="0" w:space="0" w:color="auto"/>
          </w:divBdr>
        </w:div>
        <w:div w:id="1351225753">
          <w:marLeft w:val="0"/>
          <w:marRight w:val="0"/>
          <w:marTop w:val="0"/>
          <w:marBottom w:val="0"/>
          <w:divBdr>
            <w:top w:val="none" w:sz="0" w:space="0" w:color="auto"/>
            <w:left w:val="none" w:sz="0" w:space="0" w:color="auto"/>
            <w:bottom w:val="none" w:sz="0" w:space="0" w:color="auto"/>
            <w:right w:val="none" w:sz="0" w:space="0" w:color="auto"/>
          </w:divBdr>
        </w:div>
        <w:div w:id="1403989707">
          <w:marLeft w:val="0"/>
          <w:marRight w:val="0"/>
          <w:marTop w:val="0"/>
          <w:marBottom w:val="0"/>
          <w:divBdr>
            <w:top w:val="none" w:sz="0" w:space="0" w:color="auto"/>
            <w:left w:val="none" w:sz="0" w:space="0" w:color="auto"/>
            <w:bottom w:val="none" w:sz="0" w:space="0" w:color="auto"/>
            <w:right w:val="none" w:sz="0" w:space="0" w:color="auto"/>
          </w:divBdr>
        </w:div>
        <w:div w:id="1422339308">
          <w:marLeft w:val="0"/>
          <w:marRight w:val="0"/>
          <w:marTop w:val="0"/>
          <w:marBottom w:val="0"/>
          <w:divBdr>
            <w:top w:val="none" w:sz="0" w:space="0" w:color="auto"/>
            <w:left w:val="none" w:sz="0" w:space="0" w:color="auto"/>
            <w:bottom w:val="none" w:sz="0" w:space="0" w:color="auto"/>
            <w:right w:val="none" w:sz="0" w:space="0" w:color="auto"/>
          </w:divBdr>
        </w:div>
        <w:div w:id="1433042374">
          <w:marLeft w:val="0"/>
          <w:marRight w:val="0"/>
          <w:marTop w:val="0"/>
          <w:marBottom w:val="0"/>
          <w:divBdr>
            <w:top w:val="none" w:sz="0" w:space="0" w:color="auto"/>
            <w:left w:val="none" w:sz="0" w:space="0" w:color="auto"/>
            <w:bottom w:val="none" w:sz="0" w:space="0" w:color="auto"/>
            <w:right w:val="none" w:sz="0" w:space="0" w:color="auto"/>
          </w:divBdr>
        </w:div>
        <w:div w:id="1433158933">
          <w:marLeft w:val="0"/>
          <w:marRight w:val="0"/>
          <w:marTop w:val="0"/>
          <w:marBottom w:val="0"/>
          <w:divBdr>
            <w:top w:val="none" w:sz="0" w:space="0" w:color="auto"/>
            <w:left w:val="none" w:sz="0" w:space="0" w:color="auto"/>
            <w:bottom w:val="none" w:sz="0" w:space="0" w:color="auto"/>
            <w:right w:val="none" w:sz="0" w:space="0" w:color="auto"/>
          </w:divBdr>
        </w:div>
        <w:div w:id="1452284159">
          <w:marLeft w:val="0"/>
          <w:marRight w:val="0"/>
          <w:marTop w:val="0"/>
          <w:marBottom w:val="0"/>
          <w:divBdr>
            <w:top w:val="none" w:sz="0" w:space="0" w:color="auto"/>
            <w:left w:val="none" w:sz="0" w:space="0" w:color="auto"/>
            <w:bottom w:val="none" w:sz="0" w:space="0" w:color="auto"/>
            <w:right w:val="none" w:sz="0" w:space="0" w:color="auto"/>
          </w:divBdr>
        </w:div>
        <w:div w:id="1462724871">
          <w:marLeft w:val="0"/>
          <w:marRight w:val="0"/>
          <w:marTop w:val="0"/>
          <w:marBottom w:val="0"/>
          <w:divBdr>
            <w:top w:val="none" w:sz="0" w:space="0" w:color="auto"/>
            <w:left w:val="none" w:sz="0" w:space="0" w:color="auto"/>
            <w:bottom w:val="none" w:sz="0" w:space="0" w:color="auto"/>
            <w:right w:val="none" w:sz="0" w:space="0" w:color="auto"/>
          </w:divBdr>
        </w:div>
        <w:div w:id="1507473976">
          <w:marLeft w:val="0"/>
          <w:marRight w:val="0"/>
          <w:marTop w:val="0"/>
          <w:marBottom w:val="0"/>
          <w:divBdr>
            <w:top w:val="none" w:sz="0" w:space="0" w:color="auto"/>
            <w:left w:val="none" w:sz="0" w:space="0" w:color="auto"/>
            <w:bottom w:val="none" w:sz="0" w:space="0" w:color="auto"/>
            <w:right w:val="none" w:sz="0" w:space="0" w:color="auto"/>
          </w:divBdr>
        </w:div>
        <w:div w:id="1522547631">
          <w:marLeft w:val="0"/>
          <w:marRight w:val="0"/>
          <w:marTop w:val="0"/>
          <w:marBottom w:val="0"/>
          <w:divBdr>
            <w:top w:val="none" w:sz="0" w:space="0" w:color="auto"/>
            <w:left w:val="none" w:sz="0" w:space="0" w:color="auto"/>
            <w:bottom w:val="none" w:sz="0" w:space="0" w:color="auto"/>
            <w:right w:val="none" w:sz="0" w:space="0" w:color="auto"/>
          </w:divBdr>
        </w:div>
        <w:div w:id="1539006304">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16790500">
          <w:marLeft w:val="0"/>
          <w:marRight w:val="0"/>
          <w:marTop w:val="0"/>
          <w:marBottom w:val="0"/>
          <w:divBdr>
            <w:top w:val="none" w:sz="0" w:space="0" w:color="auto"/>
            <w:left w:val="none" w:sz="0" w:space="0" w:color="auto"/>
            <w:bottom w:val="none" w:sz="0" w:space="0" w:color="auto"/>
            <w:right w:val="none" w:sz="0" w:space="0" w:color="auto"/>
          </w:divBdr>
        </w:div>
        <w:div w:id="1644626803">
          <w:marLeft w:val="0"/>
          <w:marRight w:val="0"/>
          <w:marTop w:val="0"/>
          <w:marBottom w:val="0"/>
          <w:divBdr>
            <w:top w:val="none" w:sz="0" w:space="0" w:color="auto"/>
            <w:left w:val="none" w:sz="0" w:space="0" w:color="auto"/>
            <w:bottom w:val="none" w:sz="0" w:space="0" w:color="auto"/>
            <w:right w:val="none" w:sz="0" w:space="0" w:color="auto"/>
          </w:divBdr>
        </w:div>
        <w:div w:id="1663123699">
          <w:marLeft w:val="0"/>
          <w:marRight w:val="0"/>
          <w:marTop w:val="0"/>
          <w:marBottom w:val="0"/>
          <w:divBdr>
            <w:top w:val="none" w:sz="0" w:space="0" w:color="auto"/>
            <w:left w:val="none" w:sz="0" w:space="0" w:color="auto"/>
            <w:bottom w:val="none" w:sz="0" w:space="0" w:color="auto"/>
            <w:right w:val="none" w:sz="0" w:space="0" w:color="auto"/>
          </w:divBdr>
        </w:div>
        <w:div w:id="1666124394">
          <w:marLeft w:val="0"/>
          <w:marRight w:val="0"/>
          <w:marTop w:val="0"/>
          <w:marBottom w:val="0"/>
          <w:divBdr>
            <w:top w:val="none" w:sz="0" w:space="0" w:color="auto"/>
            <w:left w:val="none" w:sz="0" w:space="0" w:color="auto"/>
            <w:bottom w:val="none" w:sz="0" w:space="0" w:color="auto"/>
            <w:right w:val="none" w:sz="0" w:space="0" w:color="auto"/>
          </w:divBdr>
        </w:div>
        <w:div w:id="1670912601">
          <w:marLeft w:val="0"/>
          <w:marRight w:val="0"/>
          <w:marTop w:val="0"/>
          <w:marBottom w:val="0"/>
          <w:divBdr>
            <w:top w:val="none" w:sz="0" w:space="0" w:color="auto"/>
            <w:left w:val="none" w:sz="0" w:space="0" w:color="auto"/>
            <w:bottom w:val="none" w:sz="0" w:space="0" w:color="auto"/>
            <w:right w:val="none" w:sz="0" w:space="0" w:color="auto"/>
          </w:divBdr>
        </w:div>
        <w:div w:id="1698852061">
          <w:marLeft w:val="0"/>
          <w:marRight w:val="0"/>
          <w:marTop w:val="0"/>
          <w:marBottom w:val="0"/>
          <w:divBdr>
            <w:top w:val="none" w:sz="0" w:space="0" w:color="auto"/>
            <w:left w:val="none" w:sz="0" w:space="0" w:color="auto"/>
            <w:bottom w:val="none" w:sz="0" w:space="0" w:color="auto"/>
            <w:right w:val="none" w:sz="0" w:space="0" w:color="auto"/>
          </w:divBdr>
        </w:div>
        <w:div w:id="1726949774">
          <w:marLeft w:val="0"/>
          <w:marRight w:val="0"/>
          <w:marTop w:val="0"/>
          <w:marBottom w:val="0"/>
          <w:divBdr>
            <w:top w:val="none" w:sz="0" w:space="0" w:color="auto"/>
            <w:left w:val="none" w:sz="0" w:space="0" w:color="auto"/>
            <w:bottom w:val="none" w:sz="0" w:space="0" w:color="auto"/>
            <w:right w:val="none" w:sz="0" w:space="0" w:color="auto"/>
          </w:divBdr>
        </w:div>
        <w:div w:id="1754277430">
          <w:marLeft w:val="0"/>
          <w:marRight w:val="0"/>
          <w:marTop w:val="0"/>
          <w:marBottom w:val="0"/>
          <w:divBdr>
            <w:top w:val="none" w:sz="0" w:space="0" w:color="auto"/>
            <w:left w:val="none" w:sz="0" w:space="0" w:color="auto"/>
            <w:bottom w:val="none" w:sz="0" w:space="0" w:color="auto"/>
            <w:right w:val="none" w:sz="0" w:space="0" w:color="auto"/>
          </w:divBdr>
        </w:div>
        <w:div w:id="1792631707">
          <w:marLeft w:val="0"/>
          <w:marRight w:val="0"/>
          <w:marTop w:val="0"/>
          <w:marBottom w:val="0"/>
          <w:divBdr>
            <w:top w:val="none" w:sz="0" w:space="0" w:color="auto"/>
            <w:left w:val="none" w:sz="0" w:space="0" w:color="auto"/>
            <w:bottom w:val="none" w:sz="0" w:space="0" w:color="auto"/>
            <w:right w:val="none" w:sz="0" w:space="0" w:color="auto"/>
          </w:divBdr>
        </w:div>
        <w:div w:id="1815559440">
          <w:marLeft w:val="0"/>
          <w:marRight w:val="0"/>
          <w:marTop w:val="0"/>
          <w:marBottom w:val="0"/>
          <w:divBdr>
            <w:top w:val="none" w:sz="0" w:space="0" w:color="auto"/>
            <w:left w:val="none" w:sz="0" w:space="0" w:color="auto"/>
            <w:bottom w:val="none" w:sz="0" w:space="0" w:color="auto"/>
            <w:right w:val="none" w:sz="0" w:space="0" w:color="auto"/>
          </w:divBdr>
        </w:div>
        <w:div w:id="1871331262">
          <w:marLeft w:val="0"/>
          <w:marRight w:val="0"/>
          <w:marTop w:val="0"/>
          <w:marBottom w:val="0"/>
          <w:divBdr>
            <w:top w:val="none" w:sz="0" w:space="0" w:color="auto"/>
            <w:left w:val="none" w:sz="0" w:space="0" w:color="auto"/>
            <w:bottom w:val="none" w:sz="0" w:space="0" w:color="auto"/>
            <w:right w:val="none" w:sz="0" w:space="0" w:color="auto"/>
          </w:divBdr>
        </w:div>
        <w:div w:id="1898930609">
          <w:marLeft w:val="0"/>
          <w:marRight w:val="0"/>
          <w:marTop w:val="0"/>
          <w:marBottom w:val="0"/>
          <w:divBdr>
            <w:top w:val="none" w:sz="0" w:space="0" w:color="auto"/>
            <w:left w:val="none" w:sz="0" w:space="0" w:color="auto"/>
            <w:bottom w:val="none" w:sz="0" w:space="0" w:color="auto"/>
            <w:right w:val="none" w:sz="0" w:space="0" w:color="auto"/>
          </w:divBdr>
        </w:div>
        <w:div w:id="1917468826">
          <w:marLeft w:val="0"/>
          <w:marRight w:val="0"/>
          <w:marTop w:val="0"/>
          <w:marBottom w:val="0"/>
          <w:divBdr>
            <w:top w:val="none" w:sz="0" w:space="0" w:color="auto"/>
            <w:left w:val="none" w:sz="0" w:space="0" w:color="auto"/>
            <w:bottom w:val="none" w:sz="0" w:space="0" w:color="auto"/>
            <w:right w:val="none" w:sz="0" w:space="0" w:color="auto"/>
          </w:divBdr>
        </w:div>
        <w:div w:id="1935085965">
          <w:marLeft w:val="0"/>
          <w:marRight w:val="0"/>
          <w:marTop w:val="0"/>
          <w:marBottom w:val="0"/>
          <w:divBdr>
            <w:top w:val="none" w:sz="0" w:space="0" w:color="auto"/>
            <w:left w:val="none" w:sz="0" w:space="0" w:color="auto"/>
            <w:bottom w:val="none" w:sz="0" w:space="0" w:color="auto"/>
            <w:right w:val="none" w:sz="0" w:space="0" w:color="auto"/>
          </w:divBdr>
        </w:div>
        <w:div w:id="1943221421">
          <w:marLeft w:val="0"/>
          <w:marRight w:val="0"/>
          <w:marTop w:val="0"/>
          <w:marBottom w:val="0"/>
          <w:divBdr>
            <w:top w:val="none" w:sz="0" w:space="0" w:color="auto"/>
            <w:left w:val="none" w:sz="0" w:space="0" w:color="auto"/>
            <w:bottom w:val="none" w:sz="0" w:space="0" w:color="auto"/>
            <w:right w:val="none" w:sz="0" w:space="0" w:color="auto"/>
          </w:divBdr>
        </w:div>
        <w:div w:id="1961110873">
          <w:marLeft w:val="0"/>
          <w:marRight w:val="0"/>
          <w:marTop w:val="0"/>
          <w:marBottom w:val="0"/>
          <w:divBdr>
            <w:top w:val="none" w:sz="0" w:space="0" w:color="auto"/>
            <w:left w:val="none" w:sz="0" w:space="0" w:color="auto"/>
            <w:bottom w:val="none" w:sz="0" w:space="0" w:color="auto"/>
            <w:right w:val="none" w:sz="0" w:space="0" w:color="auto"/>
          </w:divBdr>
        </w:div>
        <w:div w:id="2091657045">
          <w:marLeft w:val="0"/>
          <w:marRight w:val="0"/>
          <w:marTop w:val="0"/>
          <w:marBottom w:val="0"/>
          <w:divBdr>
            <w:top w:val="none" w:sz="0" w:space="0" w:color="auto"/>
            <w:left w:val="none" w:sz="0" w:space="0" w:color="auto"/>
            <w:bottom w:val="none" w:sz="0" w:space="0" w:color="auto"/>
            <w:right w:val="none" w:sz="0" w:space="0" w:color="auto"/>
          </w:divBdr>
        </w:div>
        <w:div w:id="2104255744">
          <w:marLeft w:val="0"/>
          <w:marRight w:val="0"/>
          <w:marTop w:val="0"/>
          <w:marBottom w:val="0"/>
          <w:divBdr>
            <w:top w:val="none" w:sz="0" w:space="0" w:color="auto"/>
            <w:left w:val="none" w:sz="0" w:space="0" w:color="auto"/>
            <w:bottom w:val="none" w:sz="0" w:space="0" w:color="auto"/>
            <w:right w:val="none" w:sz="0" w:space="0" w:color="auto"/>
          </w:divBdr>
        </w:div>
        <w:div w:id="2126338909">
          <w:marLeft w:val="0"/>
          <w:marRight w:val="0"/>
          <w:marTop w:val="0"/>
          <w:marBottom w:val="0"/>
          <w:divBdr>
            <w:top w:val="none" w:sz="0" w:space="0" w:color="auto"/>
            <w:left w:val="none" w:sz="0" w:space="0" w:color="auto"/>
            <w:bottom w:val="none" w:sz="0" w:space="0" w:color="auto"/>
            <w:right w:val="none" w:sz="0" w:space="0" w:color="auto"/>
          </w:divBdr>
        </w:div>
      </w:divsChild>
    </w:div>
    <w:div w:id="368843348">
      <w:bodyDiv w:val="1"/>
      <w:marLeft w:val="0"/>
      <w:marRight w:val="0"/>
      <w:marTop w:val="0"/>
      <w:marBottom w:val="0"/>
      <w:divBdr>
        <w:top w:val="none" w:sz="0" w:space="0" w:color="auto"/>
        <w:left w:val="none" w:sz="0" w:space="0" w:color="auto"/>
        <w:bottom w:val="none" w:sz="0" w:space="0" w:color="auto"/>
        <w:right w:val="none" w:sz="0" w:space="0" w:color="auto"/>
      </w:divBdr>
      <w:divsChild>
        <w:div w:id="4134752">
          <w:marLeft w:val="0"/>
          <w:marRight w:val="0"/>
          <w:marTop w:val="0"/>
          <w:marBottom w:val="0"/>
          <w:divBdr>
            <w:top w:val="none" w:sz="0" w:space="0" w:color="auto"/>
            <w:left w:val="none" w:sz="0" w:space="0" w:color="auto"/>
            <w:bottom w:val="none" w:sz="0" w:space="0" w:color="auto"/>
            <w:right w:val="none" w:sz="0" w:space="0" w:color="auto"/>
          </w:divBdr>
        </w:div>
        <w:div w:id="18969546">
          <w:marLeft w:val="0"/>
          <w:marRight w:val="0"/>
          <w:marTop w:val="0"/>
          <w:marBottom w:val="0"/>
          <w:divBdr>
            <w:top w:val="none" w:sz="0" w:space="0" w:color="auto"/>
            <w:left w:val="none" w:sz="0" w:space="0" w:color="auto"/>
            <w:bottom w:val="none" w:sz="0" w:space="0" w:color="auto"/>
            <w:right w:val="none" w:sz="0" w:space="0" w:color="auto"/>
          </w:divBdr>
        </w:div>
        <w:div w:id="54202488">
          <w:marLeft w:val="0"/>
          <w:marRight w:val="0"/>
          <w:marTop w:val="0"/>
          <w:marBottom w:val="0"/>
          <w:divBdr>
            <w:top w:val="none" w:sz="0" w:space="0" w:color="auto"/>
            <w:left w:val="none" w:sz="0" w:space="0" w:color="auto"/>
            <w:bottom w:val="none" w:sz="0" w:space="0" w:color="auto"/>
            <w:right w:val="none" w:sz="0" w:space="0" w:color="auto"/>
          </w:divBdr>
        </w:div>
        <w:div w:id="88358860">
          <w:marLeft w:val="0"/>
          <w:marRight w:val="0"/>
          <w:marTop w:val="0"/>
          <w:marBottom w:val="0"/>
          <w:divBdr>
            <w:top w:val="none" w:sz="0" w:space="0" w:color="auto"/>
            <w:left w:val="none" w:sz="0" w:space="0" w:color="auto"/>
            <w:bottom w:val="none" w:sz="0" w:space="0" w:color="auto"/>
            <w:right w:val="none" w:sz="0" w:space="0" w:color="auto"/>
          </w:divBdr>
        </w:div>
        <w:div w:id="123889518">
          <w:marLeft w:val="0"/>
          <w:marRight w:val="0"/>
          <w:marTop w:val="0"/>
          <w:marBottom w:val="0"/>
          <w:divBdr>
            <w:top w:val="none" w:sz="0" w:space="0" w:color="auto"/>
            <w:left w:val="none" w:sz="0" w:space="0" w:color="auto"/>
            <w:bottom w:val="none" w:sz="0" w:space="0" w:color="auto"/>
            <w:right w:val="none" w:sz="0" w:space="0" w:color="auto"/>
          </w:divBdr>
        </w:div>
        <w:div w:id="151069105">
          <w:marLeft w:val="0"/>
          <w:marRight w:val="0"/>
          <w:marTop w:val="0"/>
          <w:marBottom w:val="0"/>
          <w:divBdr>
            <w:top w:val="none" w:sz="0" w:space="0" w:color="auto"/>
            <w:left w:val="none" w:sz="0" w:space="0" w:color="auto"/>
            <w:bottom w:val="none" w:sz="0" w:space="0" w:color="auto"/>
            <w:right w:val="none" w:sz="0" w:space="0" w:color="auto"/>
          </w:divBdr>
        </w:div>
        <w:div w:id="172648370">
          <w:marLeft w:val="0"/>
          <w:marRight w:val="0"/>
          <w:marTop w:val="0"/>
          <w:marBottom w:val="0"/>
          <w:divBdr>
            <w:top w:val="none" w:sz="0" w:space="0" w:color="auto"/>
            <w:left w:val="none" w:sz="0" w:space="0" w:color="auto"/>
            <w:bottom w:val="none" w:sz="0" w:space="0" w:color="auto"/>
            <w:right w:val="none" w:sz="0" w:space="0" w:color="auto"/>
          </w:divBdr>
        </w:div>
        <w:div w:id="220679447">
          <w:marLeft w:val="0"/>
          <w:marRight w:val="0"/>
          <w:marTop w:val="0"/>
          <w:marBottom w:val="0"/>
          <w:divBdr>
            <w:top w:val="none" w:sz="0" w:space="0" w:color="auto"/>
            <w:left w:val="none" w:sz="0" w:space="0" w:color="auto"/>
            <w:bottom w:val="none" w:sz="0" w:space="0" w:color="auto"/>
            <w:right w:val="none" w:sz="0" w:space="0" w:color="auto"/>
          </w:divBdr>
        </w:div>
        <w:div w:id="386029112">
          <w:marLeft w:val="0"/>
          <w:marRight w:val="0"/>
          <w:marTop w:val="0"/>
          <w:marBottom w:val="0"/>
          <w:divBdr>
            <w:top w:val="none" w:sz="0" w:space="0" w:color="auto"/>
            <w:left w:val="none" w:sz="0" w:space="0" w:color="auto"/>
            <w:bottom w:val="none" w:sz="0" w:space="0" w:color="auto"/>
            <w:right w:val="none" w:sz="0" w:space="0" w:color="auto"/>
          </w:divBdr>
        </w:div>
        <w:div w:id="402412179">
          <w:marLeft w:val="0"/>
          <w:marRight w:val="0"/>
          <w:marTop w:val="0"/>
          <w:marBottom w:val="0"/>
          <w:divBdr>
            <w:top w:val="none" w:sz="0" w:space="0" w:color="auto"/>
            <w:left w:val="none" w:sz="0" w:space="0" w:color="auto"/>
            <w:bottom w:val="none" w:sz="0" w:space="0" w:color="auto"/>
            <w:right w:val="none" w:sz="0" w:space="0" w:color="auto"/>
          </w:divBdr>
        </w:div>
        <w:div w:id="486090479">
          <w:marLeft w:val="0"/>
          <w:marRight w:val="0"/>
          <w:marTop w:val="0"/>
          <w:marBottom w:val="0"/>
          <w:divBdr>
            <w:top w:val="none" w:sz="0" w:space="0" w:color="auto"/>
            <w:left w:val="none" w:sz="0" w:space="0" w:color="auto"/>
            <w:bottom w:val="none" w:sz="0" w:space="0" w:color="auto"/>
            <w:right w:val="none" w:sz="0" w:space="0" w:color="auto"/>
          </w:divBdr>
        </w:div>
        <w:div w:id="554703882">
          <w:marLeft w:val="0"/>
          <w:marRight w:val="0"/>
          <w:marTop w:val="0"/>
          <w:marBottom w:val="0"/>
          <w:divBdr>
            <w:top w:val="none" w:sz="0" w:space="0" w:color="auto"/>
            <w:left w:val="none" w:sz="0" w:space="0" w:color="auto"/>
            <w:bottom w:val="none" w:sz="0" w:space="0" w:color="auto"/>
            <w:right w:val="none" w:sz="0" w:space="0" w:color="auto"/>
          </w:divBdr>
        </w:div>
        <w:div w:id="685132817">
          <w:marLeft w:val="0"/>
          <w:marRight w:val="0"/>
          <w:marTop w:val="0"/>
          <w:marBottom w:val="0"/>
          <w:divBdr>
            <w:top w:val="none" w:sz="0" w:space="0" w:color="auto"/>
            <w:left w:val="none" w:sz="0" w:space="0" w:color="auto"/>
            <w:bottom w:val="none" w:sz="0" w:space="0" w:color="auto"/>
            <w:right w:val="none" w:sz="0" w:space="0" w:color="auto"/>
          </w:divBdr>
        </w:div>
        <w:div w:id="723259611">
          <w:marLeft w:val="0"/>
          <w:marRight w:val="0"/>
          <w:marTop w:val="0"/>
          <w:marBottom w:val="0"/>
          <w:divBdr>
            <w:top w:val="none" w:sz="0" w:space="0" w:color="auto"/>
            <w:left w:val="none" w:sz="0" w:space="0" w:color="auto"/>
            <w:bottom w:val="none" w:sz="0" w:space="0" w:color="auto"/>
            <w:right w:val="none" w:sz="0" w:space="0" w:color="auto"/>
          </w:divBdr>
        </w:div>
        <w:div w:id="809443985">
          <w:marLeft w:val="0"/>
          <w:marRight w:val="0"/>
          <w:marTop w:val="0"/>
          <w:marBottom w:val="0"/>
          <w:divBdr>
            <w:top w:val="none" w:sz="0" w:space="0" w:color="auto"/>
            <w:left w:val="none" w:sz="0" w:space="0" w:color="auto"/>
            <w:bottom w:val="none" w:sz="0" w:space="0" w:color="auto"/>
            <w:right w:val="none" w:sz="0" w:space="0" w:color="auto"/>
          </w:divBdr>
        </w:div>
        <w:div w:id="848838828">
          <w:marLeft w:val="0"/>
          <w:marRight w:val="0"/>
          <w:marTop w:val="0"/>
          <w:marBottom w:val="0"/>
          <w:divBdr>
            <w:top w:val="none" w:sz="0" w:space="0" w:color="auto"/>
            <w:left w:val="none" w:sz="0" w:space="0" w:color="auto"/>
            <w:bottom w:val="none" w:sz="0" w:space="0" w:color="auto"/>
            <w:right w:val="none" w:sz="0" w:space="0" w:color="auto"/>
          </w:divBdr>
        </w:div>
        <w:div w:id="858391719">
          <w:marLeft w:val="0"/>
          <w:marRight w:val="0"/>
          <w:marTop w:val="0"/>
          <w:marBottom w:val="0"/>
          <w:divBdr>
            <w:top w:val="none" w:sz="0" w:space="0" w:color="auto"/>
            <w:left w:val="none" w:sz="0" w:space="0" w:color="auto"/>
            <w:bottom w:val="none" w:sz="0" w:space="0" w:color="auto"/>
            <w:right w:val="none" w:sz="0" w:space="0" w:color="auto"/>
          </w:divBdr>
        </w:div>
        <w:div w:id="860583268">
          <w:marLeft w:val="0"/>
          <w:marRight w:val="0"/>
          <w:marTop w:val="0"/>
          <w:marBottom w:val="0"/>
          <w:divBdr>
            <w:top w:val="none" w:sz="0" w:space="0" w:color="auto"/>
            <w:left w:val="none" w:sz="0" w:space="0" w:color="auto"/>
            <w:bottom w:val="none" w:sz="0" w:space="0" w:color="auto"/>
            <w:right w:val="none" w:sz="0" w:space="0" w:color="auto"/>
          </w:divBdr>
        </w:div>
        <w:div w:id="970326701">
          <w:marLeft w:val="0"/>
          <w:marRight w:val="0"/>
          <w:marTop w:val="0"/>
          <w:marBottom w:val="0"/>
          <w:divBdr>
            <w:top w:val="none" w:sz="0" w:space="0" w:color="auto"/>
            <w:left w:val="none" w:sz="0" w:space="0" w:color="auto"/>
            <w:bottom w:val="none" w:sz="0" w:space="0" w:color="auto"/>
            <w:right w:val="none" w:sz="0" w:space="0" w:color="auto"/>
          </w:divBdr>
        </w:div>
        <w:div w:id="1017735207">
          <w:marLeft w:val="0"/>
          <w:marRight w:val="0"/>
          <w:marTop w:val="0"/>
          <w:marBottom w:val="0"/>
          <w:divBdr>
            <w:top w:val="none" w:sz="0" w:space="0" w:color="auto"/>
            <w:left w:val="none" w:sz="0" w:space="0" w:color="auto"/>
            <w:bottom w:val="none" w:sz="0" w:space="0" w:color="auto"/>
            <w:right w:val="none" w:sz="0" w:space="0" w:color="auto"/>
          </w:divBdr>
        </w:div>
        <w:div w:id="1054545513">
          <w:marLeft w:val="0"/>
          <w:marRight w:val="0"/>
          <w:marTop w:val="0"/>
          <w:marBottom w:val="0"/>
          <w:divBdr>
            <w:top w:val="none" w:sz="0" w:space="0" w:color="auto"/>
            <w:left w:val="none" w:sz="0" w:space="0" w:color="auto"/>
            <w:bottom w:val="none" w:sz="0" w:space="0" w:color="auto"/>
            <w:right w:val="none" w:sz="0" w:space="0" w:color="auto"/>
          </w:divBdr>
        </w:div>
        <w:div w:id="1071273388">
          <w:marLeft w:val="0"/>
          <w:marRight w:val="0"/>
          <w:marTop w:val="0"/>
          <w:marBottom w:val="0"/>
          <w:divBdr>
            <w:top w:val="none" w:sz="0" w:space="0" w:color="auto"/>
            <w:left w:val="none" w:sz="0" w:space="0" w:color="auto"/>
            <w:bottom w:val="none" w:sz="0" w:space="0" w:color="auto"/>
            <w:right w:val="none" w:sz="0" w:space="0" w:color="auto"/>
          </w:divBdr>
        </w:div>
        <w:div w:id="1096709339">
          <w:marLeft w:val="0"/>
          <w:marRight w:val="0"/>
          <w:marTop w:val="0"/>
          <w:marBottom w:val="0"/>
          <w:divBdr>
            <w:top w:val="none" w:sz="0" w:space="0" w:color="auto"/>
            <w:left w:val="none" w:sz="0" w:space="0" w:color="auto"/>
            <w:bottom w:val="none" w:sz="0" w:space="0" w:color="auto"/>
            <w:right w:val="none" w:sz="0" w:space="0" w:color="auto"/>
          </w:divBdr>
        </w:div>
        <w:div w:id="1213229577">
          <w:marLeft w:val="0"/>
          <w:marRight w:val="0"/>
          <w:marTop w:val="0"/>
          <w:marBottom w:val="0"/>
          <w:divBdr>
            <w:top w:val="none" w:sz="0" w:space="0" w:color="auto"/>
            <w:left w:val="none" w:sz="0" w:space="0" w:color="auto"/>
            <w:bottom w:val="none" w:sz="0" w:space="0" w:color="auto"/>
            <w:right w:val="none" w:sz="0" w:space="0" w:color="auto"/>
          </w:divBdr>
        </w:div>
        <w:div w:id="1330979976">
          <w:marLeft w:val="0"/>
          <w:marRight w:val="0"/>
          <w:marTop w:val="0"/>
          <w:marBottom w:val="0"/>
          <w:divBdr>
            <w:top w:val="none" w:sz="0" w:space="0" w:color="auto"/>
            <w:left w:val="none" w:sz="0" w:space="0" w:color="auto"/>
            <w:bottom w:val="none" w:sz="0" w:space="0" w:color="auto"/>
            <w:right w:val="none" w:sz="0" w:space="0" w:color="auto"/>
          </w:divBdr>
        </w:div>
        <w:div w:id="1342783282">
          <w:marLeft w:val="0"/>
          <w:marRight w:val="0"/>
          <w:marTop w:val="0"/>
          <w:marBottom w:val="0"/>
          <w:divBdr>
            <w:top w:val="none" w:sz="0" w:space="0" w:color="auto"/>
            <w:left w:val="none" w:sz="0" w:space="0" w:color="auto"/>
            <w:bottom w:val="none" w:sz="0" w:space="0" w:color="auto"/>
            <w:right w:val="none" w:sz="0" w:space="0" w:color="auto"/>
          </w:divBdr>
        </w:div>
        <w:div w:id="1387295288">
          <w:marLeft w:val="0"/>
          <w:marRight w:val="0"/>
          <w:marTop w:val="0"/>
          <w:marBottom w:val="0"/>
          <w:divBdr>
            <w:top w:val="none" w:sz="0" w:space="0" w:color="auto"/>
            <w:left w:val="none" w:sz="0" w:space="0" w:color="auto"/>
            <w:bottom w:val="none" w:sz="0" w:space="0" w:color="auto"/>
            <w:right w:val="none" w:sz="0" w:space="0" w:color="auto"/>
          </w:divBdr>
        </w:div>
        <w:div w:id="1463110923">
          <w:marLeft w:val="0"/>
          <w:marRight w:val="0"/>
          <w:marTop w:val="0"/>
          <w:marBottom w:val="0"/>
          <w:divBdr>
            <w:top w:val="none" w:sz="0" w:space="0" w:color="auto"/>
            <w:left w:val="none" w:sz="0" w:space="0" w:color="auto"/>
            <w:bottom w:val="none" w:sz="0" w:space="0" w:color="auto"/>
            <w:right w:val="none" w:sz="0" w:space="0" w:color="auto"/>
          </w:divBdr>
        </w:div>
        <w:div w:id="1603537212">
          <w:marLeft w:val="0"/>
          <w:marRight w:val="0"/>
          <w:marTop w:val="0"/>
          <w:marBottom w:val="0"/>
          <w:divBdr>
            <w:top w:val="none" w:sz="0" w:space="0" w:color="auto"/>
            <w:left w:val="none" w:sz="0" w:space="0" w:color="auto"/>
            <w:bottom w:val="none" w:sz="0" w:space="0" w:color="auto"/>
            <w:right w:val="none" w:sz="0" w:space="0" w:color="auto"/>
          </w:divBdr>
        </w:div>
        <w:div w:id="1619796333">
          <w:marLeft w:val="0"/>
          <w:marRight w:val="0"/>
          <w:marTop w:val="0"/>
          <w:marBottom w:val="0"/>
          <w:divBdr>
            <w:top w:val="none" w:sz="0" w:space="0" w:color="auto"/>
            <w:left w:val="none" w:sz="0" w:space="0" w:color="auto"/>
            <w:bottom w:val="none" w:sz="0" w:space="0" w:color="auto"/>
            <w:right w:val="none" w:sz="0" w:space="0" w:color="auto"/>
          </w:divBdr>
        </w:div>
        <w:div w:id="1912737367">
          <w:marLeft w:val="0"/>
          <w:marRight w:val="0"/>
          <w:marTop w:val="0"/>
          <w:marBottom w:val="0"/>
          <w:divBdr>
            <w:top w:val="none" w:sz="0" w:space="0" w:color="auto"/>
            <w:left w:val="none" w:sz="0" w:space="0" w:color="auto"/>
            <w:bottom w:val="none" w:sz="0" w:space="0" w:color="auto"/>
            <w:right w:val="none" w:sz="0" w:space="0" w:color="auto"/>
          </w:divBdr>
        </w:div>
      </w:divsChild>
    </w:div>
    <w:div w:id="453864068">
      <w:bodyDiv w:val="1"/>
      <w:marLeft w:val="0"/>
      <w:marRight w:val="0"/>
      <w:marTop w:val="0"/>
      <w:marBottom w:val="0"/>
      <w:divBdr>
        <w:top w:val="none" w:sz="0" w:space="0" w:color="auto"/>
        <w:left w:val="none" w:sz="0" w:space="0" w:color="auto"/>
        <w:bottom w:val="none" w:sz="0" w:space="0" w:color="auto"/>
        <w:right w:val="none" w:sz="0" w:space="0" w:color="auto"/>
      </w:divBdr>
      <w:divsChild>
        <w:div w:id="75368437">
          <w:marLeft w:val="0"/>
          <w:marRight w:val="0"/>
          <w:marTop w:val="0"/>
          <w:marBottom w:val="0"/>
          <w:divBdr>
            <w:top w:val="none" w:sz="0" w:space="0" w:color="auto"/>
            <w:left w:val="none" w:sz="0" w:space="0" w:color="auto"/>
            <w:bottom w:val="none" w:sz="0" w:space="0" w:color="auto"/>
            <w:right w:val="none" w:sz="0" w:space="0" w:color="auto"/>
          </w:divBdr>
        </w:div>
        <w:div w:id="112486546">
          <w:marLeft w:val="0"/>
          <w:marRight w:val="0"/>
          <w:marTop w:val="0"/>
          <w:marBottom w:val="0"/>
          <w:divBdr>
            <w:top w:val="none" w:sz="0" w:space="0" w:color="auto"/>
            <w:left w:val="none" w:sz="0" w:space="0" w:color="auto"/>
            <w:bottom w:val="none" w:sz="0" w:space="0" w:color="auto"/>
            <w:right w:val="none" w:sz="0" w:space="0" w:color="auto"/>
          </w:divBdr>
        </w:div>
        <w:div w:id="131677845">
          <w:marLeft w:val="0"/>
          <w:marRight w:val="0"/>
          <w:marTop w:val="0"/>
          <w:marBottom w:val="0"/>
          <w:divBdr>
            <w:top w:val="none" w:sz="0" w:space="0" w:color="auto"/>
            <w:left w:val="none" w:sz="0" w:space="0" w:color="auto"/>
            <w:bottom w:val="none" w:sz="0" w:space="0" w:color="auto"/>
            <w:right w:val="none" w:sz="0" w:space="0" w:color="auto"/>
          </w:divBdr>
        </w:div>
        <w:div w:id="139275819">
          <w:marLeft w:val="0"/>
          <w:marRight w:val="0"/>
          <w:marTop w:val="0"/>
          <w:marBottom w:val="0"/>
          <w:divBdr>
            <w:top w:val="none" w:sz="0" w:space="0" w:color="auto"/>
            <w:left w:val="none" w:sz="0" w:space="0" w:color="auto"/>
            <w:bottom w:val="none" w:sz="0" w:space="0" w:color="auto"/>
            <w:right w:val="none" w:sz="0" w:space="0" w:color="auto"/>
          </w:divBdr>
        </w:div>
        <w:div w:id="183254060">
          <w:marLeft w:val="0"/>
          <w:marRight w:val="0"/>
          <w:marTop w:val="0"/>
          <w:marBottom w:val="0"/>
          <w:divBdr>
            <w:top w:val="none" w:sz="0" w:space="0" w:color="auto"/>
            <w:left w:val="none" w:sz="0" w:space="0" w:color="auto"/>
            <w:bottom w:val="none" w:sz="0" w:space="0" w:color="auto"/>
            <w:right w:val="none" w:sz="0" w:space="0" w:color="auto"/>
          </w:divBdr>
        </w:div>
        <w:div w:id="241454420">
          <w:marLeft w:val="0"/>
          <w:marRight w:val="0"/>
          <w:marTop w:val="0"/>
          <w:marBottom w:val="0"/>
          <w:divBdr>
            <w:top w:val="none" w:sz="0" w:space="0" w:color="auto"/>
            <w:left w:val="none" w:sz="0" w:space="0" w:color="auto"/>
            <w:bottom w:val="none" w:sz="0" w:space="0" w:color="auto"/>
            <w:right w:val="none" w:sz="0" w:space="0" w:color="auto"/>
          </w:divBdr>
        </w:div>
        <w:div w:id="261492597">
          <w:marLeft w:val="0"/>
          <w:marRight w:val="0"/>
          <w:marTop w:val="0"/>
          <w:marBottom w:val="0"/>
          <w:divBdr>
            <w:top w:val="none" w:sz="0" w:space="0" w:color="auto"/>
            <w:left w:val="none" w:sz="0" w:space="0" w:color="auto"/>
            <w:bottom w:val="none" w:sz="0" w:space="0" w:color="auto"/>
            <w:right w:val="none" w:sz="0" w:space="0" w:color="auto"/>
          </w:divBdr>
        </w:div>
        <w:div w:id="288367166">
          <w:marLeft w:val="0"/>
          <w:marRight w:val="0"/>
          <w:marTop w:val="0"/>
          <w:marBottom w:val="0"/>
          <w:divBdr>
            <w:top w:val="none" w:sz="0" w:space="0" w:color="auto"/>
            <w:left w:val="none" w:sz="0" w:space="0" w:color="auto"/>
            <w:bottom w:val="none" w:sz="0" w:space="0" w:color="auto"/>
            <w:right w:val="none" w:sz="0" w:space="0" w:color="auto"/>
          </w:divBdr>
        </w:div>
        <w:div w:id="309095497">
          <w:marLeft w:val="0"/>
          <w:marRight w:val="0"/>
          <w:marTop w:val="0"/>
          <w:marBottom w:val="0"/>
          <w:divBdr>
            <w:top w:val="none" w:sz="0" w:space="0" w:color="auto"/>
            <w:left w:val="none" w:sz="0" w:space="0" w:color="auto"/>
            <w:bottom w:val="none" w:sz="0" w:space="0" w:color="auto"/>
            <w:right w:val="none" w:sz="0" w:space="0" w:color="auto"/>
          </w:divBdr>
        </w:div>
        <w:div w:id="326641695">
          <w:marLeft w:val="0"/>
          <w:marRight w:val="0"/>
          <w:marTop w:val="0"/>
          <w:marBottom w:val="0"/>
          <w:divBdr>
            <w:top w:val="none" w:sz="0" w:space="0" w:color="auto"/>
            <w:left w:val="none" w:sz="0" w:space="0" w:color="auto"/>
            <w:bottom w:val="none" w:sz="0" w:space="0" w:color="auto"/>
            <w:right w:val="none" w:sz="0" w:space="0" w:color="auto"/>
          </w:divBdr>
        </w:div>
        <w:div w:id="372465767">
          <w:marLeft w:val="0"/>
          <w:marRight w:val="0"/>
          <w:marTop w:val="0"/>
          <w:marBottom w:val="0"/>
          <w:divBdr>
            <w:top w:val="none" w:sz="0" w:space="0" w:color="auto"/>
            <w:left w:val="none" w:sz="0" w:space="0" w:color="auto"/>
            <w:bottom w:val="none" w:sz="0" w:space="0" w:color="auto"/>
            <w:right w:val="none" w:sz="0" w:space="0" w:color="auto"/>
          </w:divBdr>
        </w:div>
        <w:div w:id="427385864">
          <w:marLeft w:val="0"/>
          <w:marRight w:val="0"/>
          <w:marTop w:val="0"/>
          <w:marBottom w:val="0"/>
          <w:divBdr>
            <w:top w:val="none" w:sz="0" w:space="0" w:color="auto"/>
            <w:left w:val="none" w:sz="0" w:space="0" w:color="auto"/>
            <w:bottom w:val="none" w:sz="0" w:space="0" w:color="auto"/>
            <w:right w:val="none" w:sz="0" w:space="0" w:color="auto"/>
          </w:divBdr>
        </w:div>
        <w:div w:id="512377312">
          <w:marLeft w:val="0"/>
          <w:marRight w:val="0"/>
          <w:marTop w:val="0"/>
          <w:marBottom w:val="0"/>
          <w:divBdr>
            <w:top w:val="none" w:sz="0" w:space="0" w:color="auto"/>
            <w:left w:val="none" w:sz="0" w:space="0" w:color="auto"/>
            <w:bottom w:val="none" w:sz="0" w:space="0" w:color="auto"/>
            <w:right w:val="none" w:sz="0" w:space="0" w:color="auto"/>
          </w:divBdr>
        </w:div>
        <w:div w:id="538053031">
          <w:marLeft w:val="0"/>
          <w:marRight w:val="0"/>
          <w:marTop w:val="0"/>
          <w:marBottom w:val="0"/>
          <w:divBdr>
            <w:top w:val="none" w:sz="0" w:space="0" w:color="auto"/>
            <w:left w:val="none" w:sz="0" w:space="0" w:color="auto"/>
            <w:bottom w:val="none" w:sz="0" w:space="0" w:color="auto"/>
            <w:right w:val="none" w:sz="0" w:space="0" w:color="auto"/>
          </w:divBdr>
        </w:div>
        <w:div w:id="543174743">
          <w:marLeft w:val="0"/>
          <w:marRight w:val="0"/>
          <w:marTop w:val="0"/>
          <w:marBottom w:val="0"/>
          <w:divBdr>
            <w:top w:val="none" w:sz="0" w:space="0" w:color="auto"/>
            <w:left w:val="none" w:sz="0" w:space="0" w:color="auto"/>
            <w:bottom w:val="none" w:sz="0" w:space="0" w:color="auto"/>
            <w:right w:val="none" w:sz="0" w:space="0" w:color="auto"/>
          </w:divBdr>
        </w:div>
        <w:div w:id="639531154">
          <w:marLeft w:val="0"/>
          <w:marRight w:val="0"/>
          <w:marTop w:val="0"/>
          <w:marBottom w:val="0"/>
          <w:divBdr>
            <w:top w:val="none" w:sz="0" w:space="0" w:color="auto"/>
            <w:left w:val="none" w:sz="0" w:space="0" w:color="auto"/>
            <w:bottom w:val="none" w:sz="0" w:space="0" w:color="auto"/>
            <w:right w:val="none" w:sz="0" w:space="0" w:color="auto"/>
          </w:divBdr>
        </w:div>
        <w:div w:id="678889136">
          <w:marLeft w:val="0"/>
          <w:marRight w:val="0"/>
          <w:marTop w:val="0"/>
          <w:marBottom w:val="0"/>
          <w:divBdr>
            <w:top w:val="none" w:sz="0" w:space="0" w:color="auto"/>
            <w:left w:val="none" w:sz="0" w:space="0" w:color="auto"/>
            <w:bottom w:val="none" w:sz="0" w:space="0" w:color="auto"/>
            <w:right w:val="none" w:sz="0" w:space="0" w:color="auto"/>
          </w:divBdr>
        </w:div>
        <w:div w:id="755443605">
          <w:marLeft w:val="0"/>
          <w:marRight w:val="0"/>
          <w:marTop w:val="0"/>
          <w:marBottom w:val="0"/>
          <w:divBdr>
            <w:top w:val="none" w:sz="0" w:space="0" w:color="auto"/>
            <w:left w:val="none" w:sz="0" w:space="0" w:color="auto"/>
            <w:bottom w:val="none" w:sz="0" w:space="0" w:color="auto"/>
            <w:right w:val="none" w:sz="0" w:space="0" w:color="auto"/>
          </w:divBdr>
        </w:div>
        <w:div w:id="793213749">
          <w:marLeft w:val="0"/>
          <w:marRight w:val="0"/>
          <w:marTop w:val="0"/>
          <w:marBottom w:val="0"/>
          <w:divBdr>
            <w:top w:val="none" w:sz="0" w:space="0" w:color="auto"/>
            <w:left w:val="none" w:sz="0" w:space="0" w:color="auto"/>
            <w:bottom w:val="none" w:sz="0" w:space="0" w:color="auto"/>
            <w:right w:val="none" w:sz="0" w:space="0" w:color="auto"/>
          </w:divBdr>
        </w:div>
        <w:div w:id="806751011">
          <w:marLeft w:val="0"/>
          <w:marRight w:val="0"/>
          <w:marTop w:val="0"/>
          <w:marBottom w:val="0"/>
          <w:divBdr>
            <w:top w:val="none" w:sz="0" w:space="0" w:color="auto"/>
            <w:left w:val="none" w:sz="0" w:space="0" w:color="auto"/>
            <w:bottom w:val="none" w:sz="0" w:space="0" w:color="auto"/>
            <w:right w:val="none" w:sz="0" w:space="0" w:color="auto"/>
          </w:divBdr>
        </w:div>
        <w:div w:id="817578663">
          <w:marLeft w:val="0"/>
          <w:marRight w:val="0"/>
          <w:marTop w:val="0"/>
          <w:marBottom w:val="0"/>
          <w:divBdr>
            <w:top w:val="none" w:sz="0" w:space="0" w:color="auto"/>
            <w:left w:val="none" w:sz="0" w:space="0" w:color="auto"/>
            <w:bottom w:val="none" w:sz="0" w:space="0" w:color="auto"/>
            <w:right w:val="none" w:sz="0" w:space="0" w:color="auto"/>
          </w:divBdr>
        </w:div>
        <w:div w:id="848494828">
          <w:marLeft w:val="0"/>
          <w:marRight w:val="0"/>
          <w:marTop w:val="0"/>
          <w:marBottom w:val="0"/>
          <w:divBdr>
            <w:top w:val="none" w:sz="0" w:space="0" w:color="auto"/>
            <w:left w:val="none" w:sz="0" w:space="0" w:color="auto"/>
            <w:bottom w:val="none" w:sz="0" w:space="0" w:color="auto"/>
            <w:right w:val="none" w:sz="0" w:space="0" w:color="auto"/>
          </w:divBdr>
        </w:div>
        <w:div w:id="933125193">
          <w:marLeft w:val="0"/>
          <w:marRight w:val="0"/>
          <w:marTop w:val="0"/>
          <w:marBottom w:val="0"/>
          <w:divBdr>
            <w:top w:val="none" w:sz="0" w:space="0" w:color="auto"/>
            <w:left w:val="none" w:sz="0" w:space="0" w:color="auto"/>
            <w:bottom w:val="none" w:sz="0" w:space="0" w:color="auto"/>
            <w:right w:val="none" w:sz="0" w:space="0" w:color="auto"/>
          </w:divBdr>
        </w:div>
        <w:div w:id="1025252370">
          <w:marLeft w:val="0"/>
          <w:marRight w:val="0"/>
          <w:marTop w:val="0"/>
          <w:marBottom w:val="0"/>
          <w:divBdr>
            <w:top w:val="none" w:sz="0" w:space="0" w:color="auto"/>
            <w:left w:val="none" w:sz="0" w:space="0" w:color="auto"/>
            <w:bottom w:val="none" w:sz="0" w:space="0" w:color="auto"/>
            <w:right w:val="none" w:sz="0" w:space="0" w:color="auto"/>
          </w:divBdr>
        </w:div>
        <w:div w:id="1035696737">
          <w:marLeft w:val="0"/>
          <w:marRight w:val="0"/>
          <w:marTop w:val="0"/>
          <w:marBottom w:val="0"/>
          <w:divBdr>
            <w:top w:val="none" w:sz="0" w:space="0" w:color="auto"/>
            <w:left w:val="none" w:sz="0" w:space="0" w:color="auto"/>
            <w:bottom w:val="none" w:sz="0" w:space="0" w:color="auto"/>
            <w:right w:val="none" w:sz="0" w:space="0" w:color="auto"/>
          </w:divBdr>
        </w:div>
        <w:div w:id="1109198757">
          <w:marLeft w:val="0"/>
          <w:marRight w:val="0"/>
          <w:marTop w:val="0"/>
          <w:marBottom w:val="0"/>
          <w:divBdr>
            <w:top w:val="none" w:sz="0" w:space="0" w:color="auto"/>
            <w:left w:val="none" w:sz="0" w:space="0" w:color="auto"/>
            <w:bottom w:val="none" w:sz="0" w:space="0" w:color="auto"/>
            <w:right w:val="none" w:sz="0" w:space="0" w:color="auto"/>
          </w:divBdr>
        </w:div>
        <w:div w:id="1116214805">
          <w:marLeft w:val="0"/>
          <w:marRight w:val="0"/>
          <w:marTop w:val="0"/>
          <w:marBottom w:val="0"/>
          <w:divBdr>
            <w:top w:val="none" w:sz="0" w:space="0" w:color="auto"/>
            <w:left w:val="none" w:sz="0" w:space="0" w:color="auto"/>
            <w:bottom w:val="none" w:sz="0" w:space="0" w:color="auto"/>
            <w:right w:val="none" w:sz="0" w:space="0" w:color="auto"/>
          </w:divBdr>
        </w:div>
        <w:div w:id="1120607143">
          <w:marLeft w:val="0"/>
          <w:marRight w:val="0"/>
          <w:marTop w:val="0"/>
          <w:marBottom w:val="0"/>
          <w:divBdr>
            <w:top w:val="none" w:sz="0" w:space="0" w:color="auto"/>
            <w:left w:val="none" w:sz="0" w:space="0" w:color="auto"/>
            <w:bottom w:val="none" w:sz="0" w:space="0" w:color="auto"/>
            <w:right w:val="none" w:sz="0" w:space="0" w:color="auto"/>
          </w:divBdr>
        </w:div>
        <w:div w:id="1130172000">
          <w:marLeft w:val="0"/>
          <w:marRight w:val="0"/>
          <w:marTop w:val="0"/>
          <w:marBottom w:val="0"/>
          <w:divBdr>
            <w:top w:val="none" w:sz="0" w:space="0" w:color="auto"/>
            <w:left w:val="none" w:sz="0" w:space="0" w:color="auto"/>
            <w:bottom w:val="none" w:sz="0" w:space="0" w:color="auto"/>
            <w:right w:val="none" w:sz="0" w:space="0" w:color="auto"/>
          </w:divBdr>
        </w:div>
        <w:div w:id="1178426898">
          <w:marLeft w:val="0"/>
          <w:marRight w:val="0"/>
          <w:marTop w:val="0"/>
          <w:marBottom w:val="0"/>
          <w:divBdr>
            <w:top w:val="none" w:sz="0" w:space="0" w:color="auto"/>
            <w:left w:val="none" w:sz="0" w:space="0" w:color="auto"/>
            <w:bottom w:val="none" w:sz="0" w:space="0" w:color="auto"/>
            <w:right w:val="none" w:sz="0" w:space="0" w:color="auto"/>
          </w:divBdr>
        </w:div>
        <w:div w:id="1205945342">
          <w:marLeft w:val="0"/>
          <w:marRight w:val="0"/>
          <w:marTop w:val="0"/>
          <w:marBottom w:val="0"/>
          <w:divBdr>
            <w:top w:val="none" w:sz="0" w:space="0" w:color="auto"/>
            <w:left w:val="none" w:sz="0" w:space="0" w:color="auto"/>
            <w:bottom w:val="none" w:sz="0" w:space="0" w:color="auto"/>
            <w:right w:val="none" w:sz="0" w:space="0" w:color="auto"/>
          </w:divBdr>
        </w:div>
        <w:div w:id="1285770597">
          <w:marLeft w:val="0"/>
          <w:marRight w:val="0"/>
          <w:marTop w:val="0"/>
          <w:marBottom w:val="0"/>
          <w:divBdr>
            <w:top w:val="none" w:sz="0" w:space="0" w:color="auto"/>
            <w:left w:val="none" w:sz="0" w:space="0" w:color="auto"/>
            <w:bottom w:val="none" w:sz="0" w:space="0" w:color="auto"/>
            <w:right w:val="none" w:sz="0" w:space="0" w:color="auto"/>
          </w:divBdr>
        </w:div>
        <w:div w:id="1298490669">
          <w:marLeft w:val="0"/>
          <w:marRight w:val="0"/>
          <w:marTop w:val="0"/>
          <w:marBottom w:val="0"/>
          <w:divBdr>
            <w:top w:val="none" w:sz="0" w:space="0" w:color="auto"/>
            <w:left w:val="none" w:sz="0" w:space="0" w:color="auto"/>
            <w:bottom w:val="none" w:sz="0" w:space="0" w:color="auto"/>
            <w:right w:val="none" w:sz="0" w:space="0" w:color="auto"/>
          </w:divBdr>
        </w:div>
        <w:div w:id="1372924856">
          <w:marLeft w:val="0"/>
          <w:marRight w:val="0"/>
          <w:marTop w:val="0"/>
          <w:marBottom w:val="0"/>
          <w:divBdr>
            <w:top w:val="none" w:sz="0" w:space="0" w:color="auto"/>
            <w:left w:val="none" w:sz="0" w:space="0" w:color="auto"/>
            <w:bottom w:val="none" w:sz="0" w:space="0" w:color="auto"/>
            <w:right w:val="none" w:sz="0" w:space="0" w:color="auto"/>
          </w:divBdr>
        </w:div>
        <w:div w:id="1519658650">
          <w:marLeft w:val="0"/>
          <w:marRight w:val="0"/>
          <w:marTop w:val="0"/>
          <w:marBottom w:val="0"/>
          <w:divBdr>
            <w:top w:val="none" w:sz="0" w:space="0" w:color="auto"/>
            <w:left w:val="none" w:sz="0" w:space="0" w:color="auto"/>
            <w:bottom w:val="none" w:sz="0" w:space="0" w:color="auto"/>
            <w:right w:val="none" w:sz="0" w:space="0" w:color="auto"/>
          </w:divBdr>
        </w:div>
        <w:div w:id="1542940206">
          <w:marLeft w:val="0"/>
          <w:marRight w:val="0"/>
          <w:marTop w:val="0"/>
          <w:marBottom w:val="0"/>
          <w:divBdr>
            <w:top w:val="none" w:sz="0" w:space="0" w:color="auto"/>
            <w:left w:val="none" w:sz="0" w:space="0" w:color="auto"/>
            <w:bottom w:val="none" w:sz="0" w:space="0" w:color="auto"/>
            <w:right w:val="none" w:sz="0" w:space="0" w:color="auto"/>
          </w:divBdr>
        </w:div>
        <w:div w:id="1570266079">
          <w:marLeft w:val="0"/>
          <w:marRight w:val="0"/>
          <w:marTop w:val="0"/>
          <w:marBottom w:val="0"/>
          <w:divBdr>
            <w:top w:val="none" w:sz="0" w:space="0" w:color="auto"/>
            <w:left w:val="none" w:sz="0" w:space="0" w:color="auto"/>
            <w:bottom w:val="none" w:sz="0" w:space="0" w:color="auto"/>
            <w:right w:val="none" w:sz="0" w:space="0" w:color="auto"/>
          </w:divBdr>
        </w:div>
        <w:div w:id="1642342329">
          <w:marLeft w:val="0"/>
          <w:marRight w:val="0"/>
          <w:marTop w:val="0"/>
          <w:marBottom w:val="0"/>
          <w:divBdr>
            <w:top w:val="none" w:sz="0" w:space="0" w:color="auto"/>
            <w:left w:val="none" w:sz="0" w:space="0" w:color="auto"/>
            <w:bottom w:val="none" w:sz="0" w:space="0" w:color="auto"/>
            <w:right w:val="none" w:sz="0" w:space="0" w:color="auto"/>
          </w:divBdr>
        </w:div>
        <w:div w:id="1646474974">
          <w:marLeft w:val="0"/>
          <w:marRight w:val="0"/>
          <w:marTop w:val="0"/>
          <w:marBottom w:val="0"/>
          <w:divBdr>
            <w:top w:val="none" w:sz="0" w:space="0" w:color="auto"/>
            <w:left w:val="none" w:sz="0" w:space="0" w:color="auto"/>
            <w:bottom w:val="none" w:sz="0" w:space="0" w:color="auto"/>
            <w:right w:val="none" w:sz="0" w:space="0" w:color="auto"/>
          </w:divBdr>
        </w:div>
        <w:div w:id="1743134562">
          <w:marLeft w:val="0"/>
          <w:marRight w:val="0"/>
          <w:marTop w:val="0"/>
          <w:marBottom w:val="0"/>
          <w:divBdr>
            <w:top w:val="none" w:sz="0" w:space="0" w:color="auto"/>
            <w:left w:val="none" w:sz="0" w:space="0" w:color="auto"/>
            <w:bottom w:val="none" w:sz="0" w:space="0" w:color="auto"/>
            <w:right w:val="none" w:sz="0" w:space="0" w:color="auto"/>
          </w:divBdr>
        </w:div>
        <w:div w:id="1872568461">
          <w:marLeft w:val="0"/>
          <w:marRight w:val="0"/>
          <w:marTop w:val="0"/>
          <w:marBottom w:val="0"/>
          <w:divBdr>
            <w:top w:val="none" w:sz="0" w:space="0" w:color="auto"/>
            <w:left w:val="none" w:sz="0" w:space="0" w:color="auto"/>
            <w:bottom w:val="none" w:sz="0" w:space="0" w:color="auto"/>
            <w:right w:val="none" w:sz="0" w:space="0" w:color="auto"/>
          </w:divBdr>
        </w:div>
        <w:div w:id="1985113775">
          <w:marLeft w:val="0"/>
          <w:marRight w:val="0"/>
          <w:marTop w:val="0"/>
          <w:marBottom w:val="0"/>
          <w:divBdr>
            <w:top w:val="none" w:sz="0" w:space="0" w:color="auto"/>
            <w:left w:val="none" w:sz="0" w:space="0" w:color="auto"/>
            <w:bottom w:val="none" w:sz="0" w:space="0" w:color="auto"/>
            <w:right w:val="none" w:sz="0" w:space="0" w:color="auto"/>
          </w:divBdr>
        </w:div>
        <w:div w:id="2052267629">
          <w:marLeft w:val="0"/>
          <w:marRight w:val="0"/>
          <w:marTop w:val="0"/>
          <w:marBottom w:val="0"/>
          <w:divBdr>
            <w:top w:val="none" w:sz="0" w:space="0" w:color="auto"/>
            <w:left w:val="none" w:sz="0" w:space="0" w:color="auto"/>
            <w:bottom w:val="none" w:sz="0" w:space="0" w:color="auto"/>
            <w:right w:val="none" w:sz="0" w:space="0" w:color="auto"/>
          </w:divBdr>
        </w:div>
        <w:div w:id="2135056132">
          <w:marLeft w:val="0"/>
          <w:marRight w:val="0"/>
          <w:marTop w:val="0"/>
          <w:marBottom w:val="0"/>
          <w:divBdr>
            <w:top w:val="none" w:sz="0" w:space="0" w:color="auto"/>
            <w:left w:val="none" w:sz="0" w:space="0" w:color="auto"/>
            <w:bottom w:val="none" w:sz="0" w:space="0" w:color="auto"/>
            <w:right w:val="none" w:sz="0" w:space="0" w:color="auto"/>
          </w:divBdr>
        </w:div>
      </w:divsChild>
    </w:div>
    <w:div w:id="801263909">
      <w:bodyDiv w:val="1"/>
      <w:marLeft w:val="0"/>
      <w:marRight w:val="0"/>
      <w:marTop w:val="0"/>
      <w:marBottom w:val="0"/>
      <w:divBdr>
        <w:top w:val="none" w:sz="0" w:space="0" w:color="auto"/>
        <w:left w:val="none" w:sz="0" w:space="0" w:color="auto"/>
        <w:bottom w:val="none" w:sz="0" w:space="0" w:color="auto"/>
        <w:right w:val="none" w:sz="0" w:space="0" w:color="auto"/>
      </w:divBdr>
      <w:divsChild>
        <w:div w:id="2900804">
          <w:marLeft w:val="0"/>
          <w:marRight w:val="0"/>
          <w:marTop w:val="0"/>
          <w:marBottom w:val="0"/>
          <w:divBdr>
            <w:top w:val="none" w:sz="0" w:space="0" w:color="auto"/>
            <w:left w:val="none" w:sz="0" w:space="0" w:color="auto"/>
            <w:bottom w:val="none" w:sz="0" w:space="0" w:color="auto"/>
            <w:right w:val="none" w:sz="0" w:space="0" w:color="auto"/>
          </w:divBdr>
        </w:div>
        <w:div w:id="43217186">
          <w:marLeft w:val="0"/>
          <w:marRight w:val="0"/>
          <w:marTop w:val="0"/>
          <w:marBottom w:val="0"/>
          <w:divBdr>
            <w:top w:val="none" w:sz="0" w:space="0" w:color="auto"/>
            <w:left w:val="none" w:sz="0" w:space="0" w:color="auto"/>
            <w:bottom w:val="none" w:sz="0" w:space="0" w:color="auto"/>
            <w:right w:val="none" w:sz="0" w:space="0" w:color="auto"/>
          </w:divBdr>
        </w:div>
        <w:div w:id="141511262">
          <w:marLeft w:val="0"/>
          <w:marRight w:val="0"/>
          <w:marTop w:val="0"/>
          <w:marBottom w:val="0"/>
          <w:divBdr>
            <w:top w:val="none" w:sz="0" w:space="0" w:color="auto"/>
            <w:left w:val="none" w:sz="0" w:space="0" w:color="auto"/>
            <w:bottom w:val="none" w:sz="0" w:space="0" w:color="auto"/>
            <w:right w:val="none" w:sz="0" w:space="0" w:color="auto"/>
          </w:divBdr>
        </w:div>
        <w:div w:id="178814909">
          <w:marLeft w:val="0"/>
          <w:marRight w:val="0"/>
          <w:marTop w:val="0"/>
          <w:marBottom w:val="0"/>
          <w:divBdr>
            <w:top w:val="none" w:sz="0" w:space="0" w:color="auto"/>
            <w:left w:val="none" w:sz="0" w:space="0" w:color="auto"/>
            <w:bottom w:val="none" w:sz="0" w:space="0" w:color="auto"/>
            <w:right w:val="none" w:sz="0" w:space="0" w:color="auto"/>
          </w:divBdr>
        </w:div>
        <w:div w:id="181601425">
          <w:marLeft w:val="0"/>
          <w:marRight w:val="0"/>
          <w:marTop w:val="0"/>
          <w:marBottom w:val="0"/>
          <w:divBdr>
            <w:top w:val="none" w:sz="0" w:space="0" w:color="auto"/>
            <w:left w:val="none" w:sz="0" w:space="0" w:color="auto"/>
            <w:bottom w:val="none" w:sz="0" w:space="0" w:color="auto"/>
            <w:right w:val="none" w:sz="0" w:space="0" w:color="auto"/>
          </w:divBdr>
        </w:div>
        <w:div w:id="185605041">
          <w:marLeft w:val="0"/>
          <w:marRight w:val="0"/>
          <w:marTop w:val="0"/>
          <w:marBottom w:val="0"/>
          <w:divBdr>
            <w:top w:val="none" w:sz="0" w:space="0" w:color="auto"/>
            <w:left w:val="none" w:sz="0" w:space="0" w:color="auto"/>
            <w:bottom w:val="none" w:sz="0" w:space="0" w:color="auto"/>
            <w:right w:val="none" w:sz="0" w:space="0" w:color="auto"/>
          </w:divBdr>
        </w:div>
        <w:div w:id="212084871">
          <w:marLeft w:val="0"/>
          <w:marRight w:val="0"/>
          <w:marTop w:val="0"/>
          <w:marBottom w:val="0"/>
          <w:divBdr>
            <w:top w:val="none" w:sz="0" w:space="0" w:color="auto"/>
            <w:left w:val="none" w:sz="0" w:space="0" w:color="auto"/>
            <w:bottom w:val="none" w:sz="0" w:space="0" w:color="auto"/>
            <w:right w:val="none" w:sz="0" w:space="0" w:color="auto"/>
          </w:divBdr>
        </w:div>
        <w:div w:id="242573796">
          <w:marLeft w:val="0"/>
          <w:marRight w:val="0"/>
          <w:marTop w:val="0"/>
          <w:marBottom w:val="0"/>
          <w:divBdr>
            <w:top w:val="none" w:sz="0" w:space="0" w:color="auto"/>
            <w:left w:val="none" w:sz="0" w:space="0" w:color="auto"/>
            <w:bottom w:val="none" w:sz="0" w:space="0" w:color="auto"/>
            <w:right w:val="none" w:sz="0" w:space="0" w:color="auto"/>
          </w:divBdr>
        </w:div>
        <w:div w:id="324674613">
          <w:marLeft w:val="0"/>
          <w:marRight w:val="0"/>
          <w:marTop w:val="0"/>
          <w:marBottom w:val="0"/>
          <w:divBdr>
            <w:top w:val="none" w:sz="0" w:space="0" w:color="auto"/>
            <w:left w:val="none" w:sz="0" w:space="0" w:color="auto"/>
            <w:bottom w:val="none" w:sz="0" w:space="0" w:color="auto"/>
            <w:right w:val="none" w:sz="0" w:space="0" w:color="auto"/>
          </w:divBdr>
        </w:div>
        <w:div w:id="396436839">
          <w:marLeft w:val="0"/>
          <w:marRight w:val="0"/>
          <w:marTop w:val="0"/>
          <w:marBottom w:val="0"/>
          <w:divBdr>
            <w:top w:val="none" w:sz="0" w:space="0" w:color="auto"/>
            <w:left w:val="none" w:sz="0" w:space="0" w:color="auto"/>
            <w:bottom w:val="none" w:sz="0" w:space="0" w:color="auto"/>
            <w:right w:val="none" w:sz="0" w:space="0" w:color="auto"/>
          </w:divBdr>
        </w:div>
        <w:div w:id="444427103">
          <w:marLeft w:val="0"/>
          <w:marRight w:val="0"/>
          <w:marTop w:val="0"/>
          <w:marBottom w:val="0"/>
          <w:divBdr>
            <w:top w:val="none" w:sz="0" w:space="0" w:color="auto"/>
            <w:left w:val="none" w:sz="0" w:space="0" w:color="auto"/>
            <w:bottom w:val="none" w:sz="0" w:space="0" w:color="auto"/>
            <w:right w:val="none" w:sz="0" w:space="0" w:color="auto"/>
          </w:divBdr>
        </w:div>
        <w:div w:id="453407862">
          <w:marLeft w:val="0"/>
          <w:marRight w:val="0"/>
          <w:marTop w:val="0"/>
          <w:marBottom w:val="0"/>
          <w:divBdr>
            <w:top w:val="none" w:sz="0" w:space="0" w:color="auto"/>
            <w:left w:val="none" w:sz="0" w:space="0" w:color="auto"/>
            <w:bottom w:val="none" w:sz="0" w:space="0" w:color="auto"/>
            <w:right w:val="none" w:sz="0" w:space="0" w:color="auto"/>
          </w:divBdr>
        </w:div>
        <w:div w:id="512037523">
          <w:marLeft w:val="0"/>
          <w:marRight w:val="0"/>
          <w:marTop w:val="0"/>
          <w:marBottom w:val="0"/>
          <w:divBdr>
            <w:top w:val="none" w:sz="0" w:space="0" w:color="auto"/>
            <w:left w:val="none" w:sz="0" w:space="0" w:color="auto"/>
            <w:bottom w:val="none" w:sz="0" w:space="0" w:color="auto"/>
            <w:right w:val="none" w:sz="0" w:space="0" w:color="auto"/>
          </w:divBdr>
        </w:div>
        <w:div w:id="558633386">
          <w:marLeft w:val="0"/>
          <w:marRight w:val="0"/>
          <w:marTop w:val="0"/>
          <w:marBottom w:val="0"/>
          <w:divBdr>
            <w:top w:val="none" w:sz="0" w:space="0" w:color="auto"/>
            <w:left w:val="none" w:sz="0" w:space="0" w:color="auto"/>
            <w:bottom w:val="none" w:sz="0" w:space="0" w:color="auto"/>
            <w:right w:val="none" w:sz="0" w:space="0" w:color="auto"/>
          </w:divBdr>
        </w:div>
        <w:div w:id="577859194">
          <w:marLeft w:val="0"/>
          <w:marRight w:val="0"/>
          <w:marTop w:val="0"/>
          <w:marBottom w:val="0"/>
          <w:divBdr>
            <w:top w:val="none" w:sz="0" w:space="0" w:color="auto"/>
            <w:left w:val="none" w:sz="0" w:space="0" w:color="auto"/>
            <w:bottom w:val="none" w:sz="0" w:space="0" w:color="auto"/>
            <w:right w:val="none" w:sz="0" w:space="0" w:color="auto"/>
          </w:divBdr>
        </w:div>
        <w:div w:id="587889543">
          <w:marLeft w:val="0"/>
          <w:marRight w:val="0"/>
          <w:marTop w:val="0"/>
          <w:marBottom w:val="0"/>
          <w:divBdr>
            <w:top w:val="none" w:sz="0" w:space="0" w:color="auto"/>
            <w:left w:val="none" w:sz="0" w:space="0" w:color="auto"/>
            <w:bottom w:val="none" w:sz="0" w:space="0" w:color="auto"/>
            <w:right w:val="none" w:sz="0" w:space="0" w:color="auto"/>
          </w:divBdr>
        </w:div>
        <w:div w:id="626086529">
          <w:marLeft w:val="0"/>
          <w:marRight w:val="0"/>
          <w:marTop w:val="0"/>
          <w:marBottom w:val="0"/>
          <w:divBdr>
            <w:top w:val="none" w:sz="0" w:space="0" w:color="auto"/>
            <w:left w:val="none" w:sz="0" w:space="0" w:color="auto"/>
            <w:bottom w:val="none" w:sz="0" w:space="0" w:color="auto"/>
            <w:right w:val="none" w:sz="0" w:space="0" w:color="auto"/>
          </w:divBdr>
        </w:div>
        <w:div w:id="653486933">
          <w:marLeft w:val="0"/>
          <w:marRight w:val="0"/>
          <w:marTop w:val="0"/>
          <w:marBottom w:val="0"/>
          <w:divBdr>
            <w:top w:val="none" w:sz="0" w:space="0" w:color="auto"/>
            <w:left w:val="none" w:sz="0" w:space="0" w:color="auto"/>
            <w:bottom w:val="none" w:sz="0" w:space="0" w:color="auto"/>
            <w:right w:val="none" w:sz="0" w:space="0" w:color="auto"/>
          </w:divBdr>
        </w:div>
        <w:div w:id="661397847">
          <w:marLeft w:val="0"/>
          <w:marRight w:val="0"/>
          <w:marTop w:val="0"/>
          <w:marBottom w:val="0"/>
          <w:divBdr>
            <w:top w:val="none" w:sz="0" w:space="0" w:color="auto"/>
            <w:left w:val="none" w:sz="0" w:space="0" w:color="auto"/>
            <w:bottom w:val="none" w:sz="0" w:space="0" w:color="auto"/>
            <w:right w:val="none" w:sz="0" w:space="0" w:color="auto"/>
          </w:divBdr>
        </w:div>
        <w:div w:id="669524614">
          <w:marLeft w:val="0"/>
          <w:marRight w:val="0"/>
          <w:marTop w:val="0"/>
          <w:marBottom w:val="0"/>
          <w:divBdr>
            <w:top w:val="none" w:sz="0" w:space="0" w:color="auto"/>
            <w:left w:val="none" w:sz="0" w:space="0" w:color="auto"/>
            <w:bottom w:val="none" w:sz="0" w:space="0" w:color="auto"/>
            <w:right w:val="none" w:sz="0" w:space="0" w:color="auto"/>
          </w:divBdr>
        </w:div>
        <w:div w:id="679431478">
          <w:marLeft w:val="0"/>
          <w:marRight w:val="0"/>
          <w:marTop w:val="0"/>
          <w:marBottom w:val="0"/>
          <w:divBdr>
            <w:top w:val="none" w:sz="0" w:space="0" w:color="auto"/>
            <w:left w:val="none" w:sz="0" w:space="0" w:color="auto"/>
            <w:bottom w:val="none" w:sz="0" w:space="0" w:color="auto"/>
            <w:right w:val="none" w:sz="0" w:space="0" w:color="auto"/>
          </w:divBdr>
        </w:div>
        <w:div w:id="699285304">
          <w:marLeft w:val="0"/>
          <w:marRight w:val="0"/>
          <w:marTop w:val="0"/>
          <w:marBottom w:val="0"/>
          <w:divBdr>
            <w:top w:val="none" w:sz="0" w:space="0" w:color="auto"/>
            <w:left w:val="none" w:sz="0" w:space="0" w:color="auto"/>
            <w:bottom w:val="none" w:sz="0" w:space="0" w:color="auto"/>
            <w:right w:val="none" w:sz="0" w:space="0" w:color="auto"/>
          </w:divBdr>
        </w:div>
        <w:div w:id="701130602">
          <w:marLeft w:val="0"/>
          <w:marRight w:val="0"/>
          <w:marTop w:val="0"/>
          <w:marBottom w:val="0"/>
          <w:divBdr>
            <w:top w:val="none" w:sz="0" w:space="0" w:color="auto"/>
            <w:left w:val="none" w:sz="0" w:space="0" w:color="auto"/>
            <w:bottom w:val="none" w:sz="0" w:space="0" w:color="auto"/>
            <w:right w:val="none" w:sz="0" w:space="0" w:color="auto"/>
          </w:divBdr>
        </w:div>
        <w:div w:id="830297197">
          <w:marLeft w:val="0"/>
          <w:marRight w:val="0"/>
          <w:marTop w:val="0"/>
          <w:marBottom w:val="0"/>
          <w:divBdr>
            <w:top w:val="none" w:sz="0" w:space="0" w:color="auto"/>
            <w:left w:val="none" w:sz="0" w:space="0" w:color="auto"/>
            <w:bottom w:val="none" w:sz="0" w:space="0" w:color="auto"/>
            <w:right w:val="none" w:sz="0" w:space="0" w:color="auto"/>
          </w:divBdr>
        </w:div>
        <w:div w:id="839395948">
          <w:marLeft w:val="0"/>
          <w:marRight w:val="0"/>
          <w:marTop w:val="0"/>
          <w:marBottom w:val="0"/>
          <w:divBdr>
            <w:top w:val="none" w:sz="0" w:space="0" w:color="auto"/>
            <w:left w:val="none" w:sz="0" w:space="0" w:color="auto"/>
            <w:bottom w:val="none" w:sz="0" w:space="0" w:color="auto"/>
            <w:right w:val="none" w:sz="0" w:space="0" w:color="auto"/>
          </w:divBdr>
        </w:div>
        <w:div w:id="858858652">
          <w:marLeft w:val="0"/>
          <w:marRight w:val="0"/>
          <w:marTop w:val="0"/>
          <w:marBottom w:val="0"/>
          <w:divBdr>
            <w:top w:val="none" w:sz="0" w:space="0" w:color="auto"/>
            <w:left w:val="none" w:sz="0" w:space="0" w:color="auto"/>
            <w:bottom w:val="none" w:sz="0" w:space="0" w:color="auto"/>
            <w:right w:val="none" w:sz="0" w:space="0" w:color="auto"/>
          </w:divBdr>
        </w:div>
        <w:div w:id="888801065">
          <w:marLeft w:val="0"/>
          <w:marRight w:val="0"/>
          <w:marTop w:val="0"/>
          <w:marBottom w:val="0"/>
          <w:divBdr>
            <w:top w:val="none" w:sz="0" w:space="0" w:color="auto"/>
            <w:left w:val="none" w:sz="0" w:space="0" w:color="auto"/>
            <w:bottom w:val="none" w:sz="0" w:space="0" w:color="auto"/>
            <w:right w:val="none" w:sz="0" w:space="0" w:color="auto"/>
          </w:divBdr>
        </w:div>
        <w:div w:id="894466302">
          <w:marLeft w:val="0"/>
          <w:marRight w:val="0"/>
          <w:marTop w:val="0"/>
          <w:marBottom w:val="0"/>
          <w:divBdr>
            <w:top w:val="none" w:sz="0" w:space="0" w:color="auto"/>
            <w:left w:val="none" w:sz="0" w:space="0" w:color="auto"/>
            <w:bottom w:val="none" w:sz="0" w:space="0" w:color="auto"/>
            <w:right w:val="none" w:sz="0" w:space="0" w:color="auto"/>
          </w:divBdr>
        </w:div>
        <w:div w:id="926810493">
          <w:marLeft w:val="0"/>
          <w:marRight w:val="0"/>
          <w:marTop w:val="0"/>
          <w:marBottom w:val="0"/>
          <w:divBdr>
            <w:top w:val="none" w:sz="0" w:space="0" w:color="auto"/>
            <w:left w:val="none" w:sz="0" w:space="0" w:color="auto"/>
            <w:bottom w:val="none" w:sz="0" w:space="0" w:color="auto"/>
            <w:right w:val="none" w:sz="0" w:space="0" w:color="auto"/>
          </w:divBdr>
        </w:div>
        <w:div w:id="956566259">
          <w:marLeft w:val="0"/>
          <w:marRight w:val="0"/>
          <w:marTop w:val="0"/>
          <w:marBottom w:val="0"/>
          <w:divBdr>
            <w:top w:val="none" w:sz="0" w:space="0" w:color="auto"/>
            <w:left w:val="none" w:sz="0" w:space="0" w:color="auto"/>
            <w:bottom w:val="none" w:sz="0" w:space="0" w:color="auto"/>
            <w:right w:val="none" w:sz="0" w:space="0" w:color="auto"/>
          </w:divBdr>
        </w:div>
        <w:div w:id="973483359">
          <w:marLeft w:val="0"/>
          <w:marRight w:val="0"/>
          <w:marTop w:val="0"/>
          <w:marBottom w:val="0"/>
          <w:divBdr>
            <w:top w:val="none" w:sz="0" w:space="0" w:color="auto"/>
            <w:left w:val="none" w:sz="0" w:space="0" w:color="auto"/>
            <w:bottom w:val="none" w:sz="0" w:space="0" w:color="auto"/>
            <w:right w:val="none" w:sz="0" w:space="0" w:color="auto"/>
          </w:divBdr>
        </w:div>
        <w:div w:id="1012561764">
          <w:marLeft w:val="0"/>
          <w:marRight w:val="0"/>
          <w:marTop w:val="0"/>
          <w:marBottom w:val="0"/>
          <w:divBdr>
            <w:top w:val="none" w:sz="0" w:space="0" w:color="auto"/>
            <w:left w:val="none" w:sz="0" w:space="0" w:color="auto"/>
            <w:bottom w:val="none" w:sz="0" w:space="0" w:color="auto"/>
            <w:right w:val="none" w:sz="0" w:space="0" w:color="auto"/>
          </w:divBdr>
        </w:div>
        <w:div w:id="1033306740">
          <w:marLeft w:val="0"/>
          <w:marRight w:val="0"/>
          <w:marTop w:val="0"/>
          <w:marBottom w:val="0"/>
          <w:divBdr>
            <w:top w:val="none" w:sz="0" w:space="0" w:color="auto"/>
            <w:left w:val="none" w:sz="0" w:space="0" w:color="auto"/>
            <w:bottom w:val="none" w:sz="0" w:space="0" w:color="auto"/>
            <w:right w:val="none" w:sz="0" w:space="0" w:color="auto"/>
          </w:divBdr>
        </w:div>
        <w:div w:id="1084185674">
          <w:marLeft w:val="0"/>
          <w:marRight w:val="0"/>
          <w:marTop w:val="0"/>
          <w:marBottom w:val="0"/>
          <w:divBdr>
            <w:top w:val="none" w:sz="0" w:space="0" w:color="auto"/>
            <w:left w:val="none" w:sz="0" w:space="0" w:color="auto"/>
            <w:bottom w:val="none" w:sz="0" w:space="0" w:color="auto"/>
            <w:right w:val="none" w:sz="0" w:space="0" w:color="auto"/>
          </w:divBdr>
        </w:div>
        <w:div w:id="1086077934">
          <w:marLeft w:val="0"/>
          <w:marRight w:val="0"/>
          <w:marTop w:val="0"/>
          <w:marBottom w:val="0"/>
          <w:divBdr>
            <w:top w:val="none" w:sz="0" w:space="0" w:color="auto"/>
            <w:left w:val="none" w:sz="0" w:space="0" w:color="auto"/>
            <w:bottom w:val="none" w:sz="0" w:space="0" w:color="auto"/>
            <w:right w:val="none" w:sz="0" w:space="0" w:color="auto"/>
          </w:divBdr>
        </w:div>
        <w:div w:id="1099373312">
          <w:marLeft w:val="0"/>
          <w:marRight w:val="0"/>
          <w:marTop w:val="0"/>
          <w:marBottom w:val="0"/>
          <w:divBdr>
            <w:top w:val="none" w:sz="0" w:space="0" w:color="auto"/>
            <w:left w:val="none" w:sz="0" w:space="0" w:color="auto"/>
            <w:bottom w:val="none" w:sz="0" w:space="0" w:color="auto"/>
            <w:right w:val="none" w:sz="0" w:space="0" w:color="auto"/>
          </w:divBdr>
        </w:div>
        <w:div w:id="1195969579">
          <w:marLeft w:val="0"/>
          <w:marRight w:val="0"/>
          <w:marTop w:val="0"/>
          <w:marBottom w:val="0"/>
          <w:divBdr>
            <w:top w:val="none" w:sz="0" w:space="0" w:color="auto"/>
            <w:left w:val="none" w:sz="0" w:space="0" w:color="auto"/>
            <w:bottom w:val="none" w:sz="0" w:space="0" w:color="auto"/>
            <w:right w:val="none" w:sz="0" w:space="0" w:color="auto"/>
          </w:divBdr>
        </w:div>
        <w:div w:id="1221749777">
          <w:marLeft w:val="0"/>
          <w:marRight w:val="0"/>
          <w:marTop w:val="0"/>
          <w:marBottom w:val="0"/>
          <w:divBdr>
            <w:top w:val="none" w:sz="0" w:space="0" w:color="auto"/>
            <w:left w:val="none" w:sz="0" w:space="0" w:color="auto"/>
            <w:bottom w:val="none" w:sz="0" w:space="0" w:color="auto"/>
            <w:right w:val="none" w:sz="0" w:space="0" w:color="auto"/>
          </w:divBdr>
        </w:div>
        <w:div w:id="1242182929">
          <w:marLeft w:val="0"/>
          <w:marRight w:val="0"/>
          <w:marTop w:val="0"/>
          <w:marBottom w:val="0"/>
          <w:divBdr>
            <w:top w:val="none" w:sz="0" w:space="0" w:color="auto"/>
            <w:left w:val="none" w:sz="0" w:space="0" w:color="auto"/>
            <w:bottom w:val="none" w:sz="0" w:space="0" w:color="auto"/>
            <w:right w:val="none" w:sz="0" w:space="0" w:color="auto"/>
          </w:divBdr>
        </w:div>
        <w:div w:id="1313482647">
          <w:marLeft w:val="0"/>
          <w:marRight w:val="0"/>
          <w:marTop w:val="0"/>
          <w:marBottom w:val="0"/>
          <w:divBdr>
            <w:top w:val="none" w:sz="0" w:space="0" w:color="auto"/>
            <w:left w:val="none" w:sz="0" w:space="0" w:color="auto"/>
            <w:bottom w:val="none" w:sz="0" w:space="0" w:color="auto"/>
            <w:right w:val="none" w:sz="0" w:space="0" w:color="auto"/>
          </w:divBdr>
        </w:div>
        <w:div w:id="1325157763">
          <w:marLeft w:val="0"/>
          <w:marRight w:val="0"/>
          <w:marTop w:val="0"/>
          <w:marBottom w:val="0"/>
          <w:divBdr>
            <w:top w:val="none" w:sz="0" w:space="0" w:color="auto"/>
            <w:left w:val="none" w:sz="0" w:space="0" w:color="auto"/>
            <w:bottom w:val="none" w:sz="0" w:space="0" w:color="auto"/>
            <w:right w:val="none" w:sz="0" w:space="0" w:color="auto"/>
          </w:divBdr>
        </w:div>
        <w:div w:id="1376346575">
          <w:marLeft w:val="0"/>
          <w:marRight w:val="0"/>
          <w:marTop w:val="0"/>
          <w:marBottom w:val="0"/>
          <w:divBdr>
            <w:top w:val="none" w:sz="0" w:space="0" w:color="auto"/>
            <w:left w:val="none" w:sz="0" w:space="0" w:color="auto"/>
            <w:bottom w:val="none" w:sz="0" w:space="0" w:color="auto"/>
            <w:right w:val="none" w:sz="0" w:space="0" w:color="auto"/>
          </w:divBdr>
        </w:div>
        <w:div w:id="1403869070">
          <w:marLeft w:val="0"/>
          <w:marRight w:val="0"/>
          <w:marTop w:val="0"/>
          <w:marBottom w:val="0"/>
          <w:divBdr>
            <w:top w:val="none" w:sz="0" w:space="0" w:color="auto"/>
            <w:left w:val="none" w:sz="0" w:space="0" w:color="auto"/>
            <w:bottom w:val="none" w:sz="0" w:space="0" w:color="auto"/>
            <w:right w:val="none" w:sz="0" w:space="0" w:color="auto"/>
          </w:divBdr>
        </w:div>
        <w:div w:id="1407991316">
          <w:marLeft w:val="0"/>
          <w:marRight w:val="0"/>
          <w:marTop w:val="0"/>
          <w:marBottom w:val="0"/>
          <w:divBdr>
            <w:top w:val="none" w:sz="0" w:space="0" w:color="auto"/>
            <w:left w:val="none" w:sz="0" w:space="0" w:color="auto"/>
            <w:bottom w:val="none" w:sz="0" w:space="0" w:color="auto"/>
            <w:right w:val="none" w:sz="0" w:space="0" w:color="auto"/>
          </w:divBdr>
        </w:div>
        <w:div w:id="1481070009">
          <w:marLeft w:val="0"/>
          <w:marRight w:val="0"/>
          <w:marTop w:val="0"/>
          <w:marBottom w:val="0"/>
          <w:divBdr>
            <w:top w:val="none" w:sz="0" w:space="0" w:color="auto"/>
            <w:left w:val="none" w:sz="0" w:space="0" w:color="auto"/>
            <w:bottom w:val="none" w:sz="0" w:space="0" w:color="auto"/>
            <w:right w:val="none" w:sz="0" w:space="0" w:color="auto"/>
          </w:divBdr>
        </w:div>
        <w:div w:id="1509322548">
          <w:marLeft w:val="0"/>
          <w:marRight w:val="0"/>
          <w:marTop w:val="0"/>
          <w:marBottom w:val="0"/>
          <w:divBdr>
            <w:top w:val="none" w:sz="0" w:space="0" w:color="auto"/>
            <w:left w:val="none" w:sz="0" w:space="0" w:color="auto"/>
            <w:bottom w:val="none" w:sz="0" w:space="0" w:color="auto"/>
            <w:right w:val="none" w:sz="0" w:space="0" w:color="auto"/>
          </w:divBdr>
        </w:div>
        <w:div w:id="1522619581">
          <w:marLeft w:val="0"/>
          <w:marRight w:val="0"/>
          <w:marTop w:val="0"/>
          <w:marBottom w:val="0"/>
          <w:divBdr>
            <w:top w:val="none" w:sz="0" w:space="0" w:color="auto"/>
            <w:left w:val="none" w:sz="0" w:space="0" w:color="auto"/>
            <w:bottom w:val="none" w:sz="0" w:space="0" w:color="auto"/>
            <w:right w:val="none" w:sz="0" w:space="0" w:color="auto"/>
          </w:divBdr>
        </w:div>
        <w:div w:id="1557741764">
          <w:marLeft w:val="0"/>
          <w:marRight w:val="0"/>
          <w:marTop w:val="0"/>
          <w:marBottom w:val="0"/>
          <w:divBdr>
            <w:top w:val="none" w:sz="0" w:space="0" w:color="auto"/>
            <w:left w:val="none" w:sz="0" w:space="0" w:color="auto"/>
            <w:bottom w:val="none" w:sz="0" w:space="0" w:color="auto"/>
            <w:right w:val="none" w:sz="0" w:space="0" w:color="auto"/>
          </w:divBdr>
        </w:div>
        <w:div w:id="1576160747">
          <w:marLeft w:val="0"/>
          <w:marRight w:val="0"/>
          <w:marTop w:val="0"/>
          <w:marBottom w:val="0"/>
          <w:divBdr>
            <w:top w:val="none" w:sz="0" w:space="0" w:color="auto"/>
            <w:left w:val="none" w:sz="0" w:space="0" w:color="auto"/>
            <w:bottom w:val="none" w:sz="0" w:space="0" w:color="auto"/>
            <w:right w:val="none" w:sz="0" w:space="0" w:color="auto"/>
          </w:divBdr>
        </w:div>
        <w:div w:id="1603301223">
          <w:marLeft w:val="0"/>
          <w:marRight w:val="0"/>
          <w:marTop w:val="0"/>
          <w:marBottom w:val="0"/>
          <w:divBdr>
            <w:top w:val="none" w:sz="0" w:space="0" w:color="auto"/>
            <w:left w:val="none" w:sz="0" w:space="0" w:color="auto"/>
            <w:bottom w:val="none" w:sz="0" w:space="0" w:color="auto"/>
            <w:right w:val="none" w:sz="0" w:space="0" w:color="auto"/>
          </w:divBdr>
        </w:div>
        <w:div w:id="1614481516">
          <w:marLeft w:val="0"/>
          <w:marRight w:val="0"/>
          <w:marTop w:val="0"/>
          <w:marBottom w:val="0"/>
          <w:divBdr>
            <w:top w:val="none" w:sz="0" w:space="0" w:color="auto"/>
            <w:left w:val="none" w:sz="0" w:space="0" w:color="auto"/>
            <w:bottom w:val="none" w:sz="0" w:space="0" w:color="auto"/>
            <w:right w:val="none" w:sz="0" w:space="0" w:color="auto"/>
          </w:divBdr>
        </w:div>
        <w:div w:id="1683703798">
          <w:marLeft w:val="0"/>
          <w:marRight w:val="0"/>
          <w:marTop w:val="0"/>
          <w:marBottom w:val="0"/>
          <w:divBdr>
            <w:top w:val="none" w:sz="0" w:space="0" w:color="auto"/>
            <w:left w:val="none" w:sz="0" w:space="0" w:color="auto"/>
            <w:bottom w:val="none" w:sz="0" w:space="0" w:color="auto"/>
            <w:right w:val="none" w:sz="0" w:space="0" w:color="auto"/>
          </w:divBdr>
        </w:div>
        <w:div w:id="1705670933">
          <w:marLeft w:val="0"/>
          <w:marRight w:val="0"/>
          <w:marTop w:val="0"/>
          <w:marBottom w:val="0"/>
          <w:divBdr>
            <w:top w:val="none" w:sz="0" w:space="0" w:color="auto"/>
            <w:left w:val="none" w:sz="0" w:space="0" w:color="auto"/>
            <w:bottom w:val="none" w:sz="0" w:space="0" w:color="auto"/>
            <w:right w:val="none" w:sz="0" w:space="0" w:color="auto"/>
          </w:divBdr>
        </w:div>
        <w:div w:id="1728845471">
          <w:marLeft w:val="0"/>
          <w:marRight w:val="0"/>
          <w:marTop w:val="0"/>
          <w:marBottom w:val="0"/>
          <w:divBdr>
            <w:top w:val="none" w:sz="0" w:space="0" w:color="auto"/>
            <w:left w:val="none" w:sz="0" w:space="0" w:color="auto"/>
            <w:bottom w:val="none" w:sz="0" w:space="0" w:color="auto"/>
            <w:right w:val="none" w:sz="0" w:space="0" w:color="auto"/>
          </w:divBdr>
        </w:div>
        <w:div w:id="1742100855">
          <w:marLeft w:val="0"/>
          <w:marRight w:val="0"/>
          <w:marTop w:val="0"/>
          <w:marBottom w:val="0"/>
          <w:divBdr>
            <w:top w:val="none" w:sz="0" w:space="0" w:color="auto"/>
            <w:left w:val="none" w:sz="0" w:space="0" w:color="auto"/>
            <w:bottom w:val="none" w:sz="0" w:space="0" w:color="auto"/>
            <w:right w:val="none" w:sz="0" w:space="0" w:color="auto"/>
          </w:divBdr>
        </w:div>
        <w:div w:id="1768697370">
          <w:marLeft w:val="0"/>
          <w:marRight w:val="0"/>
          <w:marTop w:val="0"/>
          <w:marBottom w:val="0"/>
          <w:divBdr>
            <w:top w:val="none" w:sz="0" w:space="0" w:color="auto"/>
            <w:left w:val="none" w:sz="0" w:space="0" w:color="auto"/>
            <w:bottom w:val="none" w:sz="0" w:space="0" w:color="auto"/>
            <w:right w:val="none" w:sz="0" w:space="0" w:color="auto"/>
          </w:divBdr>
        </w:div>
        <w:div w:id="1793328919">
          <w:marLeft w:val="0"/>
          <w:marRight w:val="0"/>
          <w:marTop w:val="0"/>
          <w:marBottom w:val="0"/>
          <w:divBdr>
            <w:top w:val="none" w:sz="0" w:space="0" w:color="auto"/>
            <w:left w:val="none" w:sz="0" w:space="0" w:color="auto"/>
            <w:bottom w:val="none" w:sz="0" w:space="0" w:color="auto"/>
            <w:right w:val="none" w:sz="0" w:space="0" w:color="auto"/>
          </w:divBdr>
        </w:div>
        <w:div w:id="1804495580">
          <w:marLeft w:val="0"/>
          <w:marRight w:val="0"/>
          <w:marTop w:val="0"/>
          <w:marBottom w:val="0"/>
          <w:divBdr>
            <w:top w:val="none" w:sz="0" w:space="0" w:color="auto"/>
            <w:left w:val="none" w:sz="0" w:space="0" w:color="auto"/>
            <w:bottom w:val="none" w:sz="0" w:space="0" w:color="auto"/>
            <w:right w:val="none" w:sz="0" w:space="0" w:color="auto"/>
          </w:divBdr>
        </w:div>
        <w:div w:id="1843011240">
          <w:marLeft w:val="0"/>
          <w:marRight w:val="0"/>
          <w:marTop w:val="0"/>
          <w:marBottom w:val="0"/>
          <w:divBdr>
            <w:top w:val="none" w:sz="0" w:space="0" w:color="auto"/>
            <w:left w:val="none" w:sz="0" w:space="0" w:color="auto"/>
            <w:bottom w:val="none" w:sz="0" w:space="0" w:color="auto"/>
            <w:right w:val="none" w:sz="0" w:space="0" w:color="auto"/>
          </w:divBdr>
        </w:div>
        <w:div w:id="1859267837">
          <w:marLeft w:val="0"/>
          <w:marRight w:val="0"/>
          <w:marTop w:val="0"/>
          <w:marBottom w:val="0"/>
          <w:divBdr>
            <w:top w:val="none" w:sz="0" w:space="0" w:color="auto"/>
            <w:left w:val="none" w:sz="0" w:space="0" w:color="auto"/>
            <w:bottom w:val="none" w:sz="0" w:space="0" w:color="auto"/>
            <w:right w:val="none" w:sz="0" w:space="0" w:color="auto"/>
          </w:divBdr>
        </w:div>
        <w:div w:id="1977834845">
          <w:marLeft w:val="0"/>
          <w:marRight w:val="0"/>
          <w:marTop w:val="0"/>
          <w:marBottom w:val="0"/>
          <w:divBdr>
            <w:top w:val="none" w:sz="0" w:space="0" w:color="auto"/>
            <w:left w:val="none" w:sz="0" w:space="0" w:color="auto"/>
            <w:bottom w:val="none" w:sz="0" w:space="0" w:color="auto"/>
            <w:right w:val="none" w:sz="0" w:space="0" w:color="auto"/>
          </w:divBdr>
        </w:div>
        <w:div w:id="2000495592">
          <w:marLeft w:val="0"/>
          <w:marRight w:val="0"/>
          <w:marTop w:val="0"/>
          <w:marBottom w:val="0"/>
          <w:divBdr>
            <w:top w:val="none" w:sz="0" w:space="0" w:color="auto"/>
            <w:left w:val="none" w:sz="0" w:space="0" w:color="auto"/>
            <w:bottom w:val="none" w:sz="0" w:space="0" w:color="auto"/>
            <w:right w:val="none" w:sz="0" w:space="0" w:color="auto"/>
          </w:divBdr>
        </w:div>
        <w:div w:id="2014647910">
          <w:marLeft w:val="0"/>
          <w:marRight w:val="0"/>
          <w:marTop w:val="0"/>
          <w:marBottom w:val="0"/>
          <w:divBdr>
            <w:top w:val="none" w:sz="0" w:space="0" w:color="auto"/>
            <w:left w:val="none" w:sz="0" w:space="0" w:color="auto"/>
            <w:bottom w:val="none" w:sz="0" w:space="0" w:color="auto"/>
            <w:right w:val="none" w:sz="0" w:space="0" w:color="auto"/>
          </w:divBdr>
        </w:div>
        <w:div w:id="2048948118">
          <w:marLeft w:val="0"/>
          <w:marRight w:val="0"/>
          <w:marTop w:val="0"/>
          <w:marBottom w:val="0"/>
          <w:divBdr>
            <w:top w:val="none" w:sz="0" w:space="0" w:color="auto"/>
            <w:left w:val="none" w:sz="0" w:space="0" w:color="auto"/>
            <w:bottom w:val="none" w:sz="0" w:space="0" w:color="auto"/>
            <w:right w:val="none" w:sz="0" w:space="0" w:color="auto"/>
          </w:divBdr>
        </w:div>
      </w:divsChild>
    </w:div>
    <w:div w:id="835267639">
      <w:bodyDiv w:val="1"/>
      <w:marLeft w:val="0"/>
      <w:marRight w:val="0"/>
      <w:marTop w:val="0"/>
      <w:marBottom w:val="0"/>
      <w:divBdr>
        <w:top w:val="none" w:sz="0" w:space="0" w:color="auto"/>
        <w:left w:val="none" w:sz="0" w:space="0" w:color="auto"/>
        <w:bottom w:val="none" w:sz="0" w:space="0" w:color="auto"/>
        <w:right w:val="none" w:sz="0" w:space="0" w:color="auto"/>
      </w:divBdr>
      <w:divsChild>
        <w:div w:id="283328">
          <w:marLeft w:val="0"/>
          <w:marRight w:val="0"/>
          <w:marTop w:val="0"/>
          <w:marBottom w:val="0"/>
          <w:divBdr>
            <w:top w:val="none" w:sz="0" w:space="0" w:color="auto"/>
            <w:left w:val="none" w:sz="0" w:space="0" w:color="auto"/>
            <w:bottom w:val="none" w:sz="0" w:space="0" w:color="auto"/>
            <w:right w:val="none" w:sz="0" w:space="0" w:color="auto"/>
          </w:divBdr>
        </w:div>
        <w:div w:id="3748368">
          <w:marLeft w:val="0"/>
          <w:marRight w:val="0"/>
          <w:marTop w:val="0"/>
          <w:marBottom w:val="0"/>
          <w:divBdr>
            <w:top w:val="none" w:sz="0" w:space="0" w:color="auto"/>
            <w:left w:val="none" w:sz="0" w:space="0" w:color="auto"/>
            <w:bottom w:val="none" w:sz="0" w:space="0" w:color="auto"/>
            <w:right w:val="none" w:sz="0" w:space="0" w:color="auto"/>
          </w:divBdr>
        </w:div>
        <w:div w:id="7486285">
          <w:marLeft w:val="0"/>
          <w:marRight w:val="0"/>
          <w:marTop w:val="0"/>
          <w:marBottom w:val="0"/>
          <w:divBdr>
            <w:top w:val="none" w:sz="0" w:space="0" w:color="auto"/>
            <w:left w:val="none" w:sz="0" w:space="0" w:color="auto"/>
            <w:bottom w:val="none" w:sz="0" w:space="0" w:color="auto"/>
            <w:right w:val="none" w:sz="0" w:space="0" w:color="auto"/>
          </w:divBdr>
        </w:div>
        <w:div w:id="8410249">
          <w:marLeft w:val="0"/>
          <w:marRight w:val="0"/>
          <w:marTop w:val="0"/>
          <w:marBottom w:val="0"/>
          <w:divBdr>
            <w:top w:val="none" w:sz="0" w:space="0" w:color="auto"/>
            <w:left w:val="none" w:sz="0" w:space="0" w:color="auto"/>
            <w:bottom w:val="none" w:sz="0" w:space="0" w:color="auto"/>
            <w:right w:val="none" w:sz="0" w:space="0" w:color="auto"/>
          </w:divBdr>
        </w:div>
        <w:div w:id="8530701">
          <w:marLeft w:val="0"/>
          <w:marRight w:val="0"/>
          <w:marTop w:val="0"/>
          <w:marBottom w:val="0"/>
          <w:divBdr>
            <w:top w:val="none" w:sz="0" w:space="0" w:color="auto"/>
            <w:left w:val="none" w:sz="0" w:space="0" w:color="auto"/>
            <w:bottom w:val="none" w:sz="0" w:space="0" w:color="auto"/>
            <w:right w:val="none" w:sz="0" w:space="0" w:color="auto"/>
          </w:divBdr>
        </w:div>
        <w:div w:id="10885946">
          <w:marLeft w:val="0"/>
          <w:marRight w:val="0"/>
          <w:marTop w:val="0"/>
          <w:marBottom w:val="0"/>
          <w:divBdr>
            <w:top w:val="none" w:sz="0" w:space="0" w:color="auto"/>
            <w:left w:val="none" w:sz="0" w:space="0" w:color="auto"/>
            <w:bottom w:val="none" w:sz="0" w:space="0" w:color="auto"/>
            <w:right w:val="none" w:sz="0" w:space="0" w:color="auto"/>
          </w:divBdr>
        </w:div>
        <w:div w:id="20668496">
          <w:marLeft w:val="0"/>
          <w:marRight w:val="0"/>
          <w:marTop w:val="0"/>
          <w:marBottom w:val="0"/>
          <w:divBdr>
            <w:top w:val="none" w:sz="0" w:space="0" w:color="auto"/>
            <w:left w:val="none" w:sz="0" w:space="0" w:color="auto"/>
            <w:bottom w:val="none" w:sz="0" w:space="0" w:color="auto"/>
            <w:right w:val="none" w:sz="0" w:space="0" w:color="auto"/>
          </w:divBdr>
        </w:div>
        <w:div w:id="24135118">
          <w:marLeft w:val="0"/>
          <w:marRight w:val="0"/>
          <w:marTop w:val="0"/>
          <w:marBottom w:val="0"/>
          <w:divBdr>
            <w:top w:val="none" w:sz="0" w:space="0" w:color="auto"/>
            <w:left w:val="none" w:sz="0" w:space="0" w:color="auto"/>
            <w:bottom w:val="none" w:sz="0" w:space="0" w:color="auto"/>
            <w:right w:val="none" w:sz="0" w:space="0" w:color="auto"/>
          </w:divBdr>
        </w:div>
        <w:div w:id="24720796">
          <w:marLeft w:val="0"/>
          <w:marRight w:val="0"/>
          <w:marTop w:val="0"/>
          <w:marBottom w:val="0"/>
          <w:divBdr>
            <w:top w:val="none" w:sz="0" w:space="0" w:color="auto"/>
            <w:left w:val="none" w:sz="0" w:space="0" w:color="auto"/>
            <w:bottom w:val="none" w:sz="0" w:space="0" w:color="auto"/>
            <w:right w:val="none" w:sz="0" w:space="0" w:color="auto"/>
          </w:divBdr>
        </w:div>
        <w:div w:id="25721709">
          <w:marLeft w:val="0"/>
          <w:marRight w:val="0"/>
          <w:marTop w:val="0"/>
          <w:marBottom w:val="0"/>
          <w:divBdr>
            <w:top w:val="none" w:sz="0" w:space="0" w:color="auto"/>
            <w:left w:val="none" w:sz="0" w:space="0" w:color="auto"/>
            <w:bottom w:val="none" w:sz="0" w:space="0" w:color="auto"/>
            <w:right w:val="none" w:sz="0" w:space="0" w:color="auto"/>
          </w:divBdr>
        </w:div>
        <w:div w:id="28343806">
          <w:marLeft w:val="0"/>
          <w:marRight w:val="0"/>
          <w:marTop w:val="0"/>
          <w:marBottom w:val="0"/>
          <w:divBdr>
            <w:top w:val="none" w:sz="0" w:space="0" w:color="auto"/>
            <w:left w:val="none" w:sz="0" w:space="0" w:color="auto"/>
            <w:bottom w:val="none" w:sz="0" w:space="0" w:color="auto"/>
            <w:right w:val="none" w:sz="0" w:space="0" w:color="auto"/>
          </w:divBdr>
        </w:div>
        <w:div w:id="30808777">
          <w:marLeft w:val="0"/>
          <w:marRight w:val="0"/>
          <w:marTop w:val="0"/>
          <w:marBottom w:val="0"/>
          <w:divBdr>
            <w:top w:val="none" w:sz="0" w:space="0" w:color="auto"/>
            <w:left w:val="none" w:sz="0" w:space="0" w:color="auto"/>
            <w:bottom w:val="none" w:sz="0" w:space="0" w:color="auto"/>
            <w:right w:val="none" w:sz="0" w:space="0" w:color="auto"/>
          </w:divBdr>
        </w:div>
        <w:div w:id="37047146">
          <w:marLeft w:val="0"/>
          <w:marRight w:val="0"/>
          <w:marTop w:val="0"/>
          <w:marBottom w:val="0"/>
          <w:divBdr>
            <w:top w:val="none" w:sz="0" w:space="0" w:color="auto"/>
            <w:left w:val="none" w:sz="0" w:space="0" w:color="auto"/>
            <w:bottom w:val="none" w:sz="0" w:space="0" w:color="auto"/>
            <w:right w:val="none" w:sz="0" w:space="0" w:color="auto"/>
          </w:divBdr>
        </w:div>
        <w:div w:id="37172495">
          <w:marLeft w:val="0"/>
          <w:marRight w:val="0"/>
          <w:marTop w:val="0"/>
          <w:marBottom w:val="0"/>
          <w:divBdr>
            <w:top w:val="none" w:sz="0" w:space="0" w:color="auto"/>
            <w:left w:val="none" w:sz="0" w:space="0" w:color="auto"/>
            <w:bottom w:val="none" w:sz="0" w:space="0" w:color="auto"/>
            <w:right w:val="none" w:sz="0" w:space="0" w:color="auto"/>
          </w:divBdr>
        </w:div>
        <w:div w:id="38366081">
          <w:marLeft w:val="0"/>
          <w:marRight w:val="0"/>
          <w:marTop w:val="0"/>
          <w:marBottom w:val="0"/>
          <w:divBdr>
            <w:top w:val="none" w:sz="0" w:space="0" w:color="auto"/>
            <w:left w:val="none" w:sz="0" w:space="0" w:color="auto"/>
            <w:bottom w:val="none" w:sz="0" w:space="0" w:color="auto"/>
            <w:right w:val="none" w:sz="0" w:space="0" w:color="auto"/>
          </w:divBdr>
        </w:div>
        <w:div w:id="42877662">
          <w:marLeft w:val="0"/>
          <w:marRight w:val="0"/>
          <w:marTop w:val="0"/>
          <w:marBottom w:val="0"/>
          <w:divBdr>
            <w:top w:val="none" w:sz="0" w:space="0" w:color="auto"/>
            <w:left w:val="none" w:sz="0" w:space="0" w:color="auto"/>
            <w:bottom w:val="none" w:sz="0" w:space="0" w:color="auto"/>
            <w:right w:val="none" w:sz="0" w:space="0" w:color="auto"/>
          </w:divBdr>
        </w:div>
        <w:div w:id="47337250">
          <w:marLeft w:val="0"/>
          <w:marRight w:val="0"/>
          <w:marTop w:val="0"/>
          <w:marBottom w:val="0"/>
          <w:divBdr>
            <w:top w:val="none" w:sz="0" w:space="0" w:color="auto"/>
            <w:left w:val="none" w:sz="0" w:space="0" w:color="auto"/>
            <w:bottom w:val="none" w:sz="0" w:space="0" w:color="auto"/>
            <w:right w:val="none" w:sz="0" w:space="0" w:color="auto"/>
          </w:divBdr>
        </w:div>
        <w:div w:id="47925442">
          <w:marLeft w:val="0"/>
          <w:marRight w:val="0"/>
          <w:marTop w:val="0"/>
          <w:marBottom w:val="0"/>
          <w:divBdr>
            <w:top w:val="none" w:sz="0" w:space="0" w:color="auto"/>
            <w:left w:val="none" w:sz="0" w:space="0" w:color="auto"/>
            <w:bottom w:val="none" w:sz="0" w:space="0" w:color="auto"/>
            <w:right w:val="none" w:sz="0" w:space="0" w:color="auto"/>
          </w:divBdr>
        </w:div>
        <w:div w:id="48113538">
          <w:marLeft w:val="0"/>
          <w:marRight w:val="0"/>
          <w:marTop w:val="0"/>
          <w:marBottom w:val="0"/>
          <w:divBdr>
            <w:top w:val="none" w:sz="0" w:space="0" w:color="auto"/>
            <w:left w:val="none" w:sz="0" w:space="0" w:color="auto"/>
            <w:bottom w:val="none" w:sz="0" w:space="0" w:color="auto"/>
            <w:right w:val="none" w:sz="0" w:space="0" w:color="auto"/>
          </w:divBdr>
        </w:div>
        <w:div w:id="55856712">
          <w:marLeft w:val="0"/>
          <w:marRight w:val="0"/>
          <w:marTop w:val="0"/>
          <w:marBottom w:val="0"/>
          <w:divBdr>
            <w:top w:val="none" w:sz="0" w:space="0" w:color="auto"/>
            <w:left w:val="none" w:sz="0" w:space="0" w:color="auto"/>
            <w:bottom w:val="none" w:sz="0" w:space="0" w:color="auto"/>
            <w:right w:val="none" w:sz="0" w:space="0" w:color="auto"/>
          </w:divBdr>
        </w:div>
        <w:div w:id="59909568">
          <w:marLeft w:val="0"/>
          <w:marRight w:val="0"/>
          <w:marTop w:val="0"/>
          <w:marBottom w:val="0"/>
          <w:divBdr>
            <w:top w:val="none" w:sz="0" w:space="0" w:color="auto"/>
            <w:left w:val="none" w:sz="0" w:space="0" w:color="auto"/>
            <w:bottom w:val="none" w:sz="0" w:space="0" w:color="auto"/>
            <w:right w:val="none" w:sz="0" w:space="0" w:color="auto"/>
          </w:divBdr>
        </w:div>
        <w:div w:id="60711943">
          <w:marLeft w:val="0"/>
          <w:marRight w:val="0"/>
          <w:marTop w:val="0"/>
          <w:marBottom w:val="0"/>
          <w:divBdr>
            <w:top w:val="none" w:sz="0" w:space="0" w:color="auto"/>
            <w:left w:val="none" w:sz="0" w:space="0" w:color="auto"/>
            <w:bottom w:val="none" w:sz="0" w:space="0" w:color="auto"/>
            <w:right w:val="none" w:sz="0" w:space="0" w:color="auto"/>
          </w:divBdr>
        </w:div>
        <w:div w:id="66658325">
          <w:marLeft w:val="0"/>
          <w:marRight w:val="0"/>
          <w:marTop w:val="0"/>
          <w:marBottom w:val="0"/>
          <w:divBdr>
            <w:top w:val="none" w:sz="0" w:space="0" w:color="auto"/>
            <w:left w:val="none" w:sz="0" w:space="0" w:color="auto"/>
            <w:bottom w:val="none" w:sz="0" w:space="0" w:color="auto"/>
            <w:right w:val="none" w:sz="0" w:space="0" w:color="auto"/>
          </w:divBdr>
        </w:div>
        <w:div w:id="68843655">
          <w:marLeft w:val="0"/>
          <w:marRight w:val="0"/>
          <w:marTop w:val="0"/>
          <w:marBottom w:val="0"/>
          <w:divBdr>
            <w:top w:val="none" w:sz="0" w:space="0" w:color="auto"/>
            <w:left w:val="none" w:sz="0" w:space="0" w:color="auto"/>
            <w:bottom w:val="none" w:sz="0" w:space="0" w:color="auto"/>
            <w:right w:val="none" w:sz="0" w:space="0" w:color="auto"/>
          </w:divBdr>
        </w:div>
        <w:div w:id="69616691">
          <w:marLeft w:val="0"/>
          <w:marRight w:val="0"/>
          <w:marTop w:val="0"/>
          <w:marBottom w:val="0"/>
          <w:divBdr>
            <w:top w:val="none" w:sz="0" w:space="0" w:color="auto"/>
            <w:left w:val="none" w:sz="0" w:space="0" w:color="auto"/>
            <w:bottom w:val="none" w:sz="0" w:space="0" w:color="auto"/>
            <w:right w:val="none" w:sz="0" w:space="0" w:color="auto"/>
          </w:divBdr>
        </w:div>
        <w:div w:id="72512419">
          <w:marLeft w:val="0"/>
          <w:marRight w:val="0"/>
          <w:marTop w:val="0"/>
          <w:marBottom w:val="0"/>
          <w:divBdr>
            <w:top w:val="none" w:sz="0" w:space="0" w:color="auto"/>
            <w:left w:val="none" w:sz="0" w:space="0" w:color="auto"/>
            <w:bottom w:val="none" w:sz="0" w:space="0" w:color="auto"/>
            <w:right w:val="none" w:sz="0" w:space="0" w:color="auto"/>
          </w:divBdr>
        </w:div>
        <w:div w:id="81875813">
          <w:marLeft w:val="0"/>
          <w:marRight w:val="0"/>
          <w:marTop w:val="0"/>
          <w:marBottom w:val="0"/>
          <w:divBdr>
            <w:top w:val="none" w:sz="0" w:space="0" w:color="auto"/>
            <w:left w:val="none" w:sz="0" w:space="0" w:color="auto"/>
            <w:bottom w:val="none" w:sz="0" w:space="0" w:color="auto"/>
            <w:right w:val="none" w:sz="0" w:space="0" w:color="auto"/>
          </w:divBdr>
        </w:div>
        <w:div w:id="82071640">
          <w:marLeft w:val="0"/>
          <w:marRight w:val="0"/>
          <w:marTop w:val="0"/>
          <w:marBottom w:val="0"/>
          <w:divBdr>
            <w:top w:val="none" w:sz="0" w:space="0" w:color="auto"/>
            <w:left w:val="none" w:sz="0" w:space="0" w:color="auto"/>
            <w:bottom w:val="none" w:sz="0" w:space="0" w:color="auto"/>
            <w:right w:val="none" w:sz="0" w:space="0" w:color="auto"/>
          </w:divBdr>
        </w:div>
        <w:div w:id="88892625">
          <w:marLeft w:val="0"/>
          <w:marRight w:val="0"/>
          <w:marTop w:val="0"/>
          <w:marBottom w:val="0"/>
          <w:divBdr>
            <w:top w:val="none" w:sz="0" w:space="0" w:color="auto"/>
            <w:left w:val="none" w:sz="0" w:space="0" w:color="auto"/>
            <w:bottom w:val="none" w:sz="0" w:space="0" w:color="auto"/>
            <w:right w:val="none" w:sz="0" w:space="0" w:color="auto"/>
          </w:divBdr>
        </w:div>
        <w:div w:id="89474637">
          <w:marLeft w:val="0"/>
          <w:marRight w:val="0"/>
          <w:marTop w:val="0"/>
          <w:marBottom w:val="0"/>
          <w:divBdr>
            <w:top w:val="none" w:sz="0" w:space="0" w:color="auto"/>
            <w:left w:val="none" w:sz="0" w:space="0" w:color="auto"/>
            <w:bottom w:val="none" w:sz="0" w:space="0" w:color="auto"/>
            <w:right w:val="none" w:sz="0" w:space="0" w:color="auto"/>
          </w:divBdr>
        </w:div>
        <w:div w:id="91557722">
          <w:marLeft w:val="0"/>
          <w:marRight w:val="0"/>
          <w:marTop w:val="0"/>
          <w:marBottom w:val="0"/>
          <w:divBdr>
            <w:top w:val="none" w:sz="0" w:space="0" w:color="auto"/>
            <w:left w:val="none" w:sz="0" w:space="0" w:color="auto"/>
            <w:bottom w:val="none" w:sz="0" w:space="0" w:color="auto"/>
            <w:right w:val="none" w:sz="0" w:space="0" w:color="auto"/>
          </w:divBdr>
        </w:div>
        <w:div w:id="92173132">
          <w:marLeft w:val="0"/>
          <w:marRight w:val="0"/>
          <w:marTop w:val="0"/>
          <w:marBottom w:val="0"/>
          <w:divBdr>
            <w:top w:val="none" w:sz="0" w:space="0" w:color="auto"/>
            <w:left w:val="none" w:sz="0" w:space="0" w:color="auto"/>
            <w:bottom w:val="none" w:sz="0" w:space="0" w:color="auto"/>
            <w:right w:val="none" w:sz="0" w:space="0" w:color="auto"/>
          </w:divBdr>
        </w:div>
        <w:div w:id="95558306">
          <w:marLeft w:val="0"/>
          <w:marRight w:val="0"/>
          <w:marTop w:val="0"/>
          <w:marBottom w:val="0"/>
          <w:divBdr>
            <w:top w:val="none" w:sz="0" w:space="0" w:color="auto"/>
            <w:left w:val="none" w:sz="0" w:space="0" w:color="auto"/>
            <w:bottom w:val="none" w:sz="0" w:space="0" w:color="auto"/>
            <w:right w:val="none" w:sz="0" w:space="0" w:color="auto"/>
          </w:divBdr>
        </w:div>
        <w:div w:id="97990626">
          <w:marLeft w:val="0"/>
          <w:marRight w:val="0"/>
          <w:marTop w:val="0"/>
          <w:marBottom w:val="0"/>
          <w:divBdr>
            <w:top w:val="none" w:sz="0" w:space="0" w:color="auto"/>
            <w:left w:val="none" w:sz="0" w:space="0" w:color="auto"/>
            <w:bottom w:val="none" w:sz="0" w:space="0" w:color="auto"/>
            <w:right w:val="none" w:sz="0" w:space="0" w:color="auto"/>
          </w:divBdr>
        </w:div>
        <w:div w:id="107697816">
          <w:marLeft w:val="0"/>
          <w:marRight w:val="0"/>
          <w:marTop w:val="0"/>
          <w:marBottom w:val="0"/>
          <w:divBdr>
            <w:top w:val="none" w:sz="0" w:space="0" w:color="auto"/>
            <w:left w:val="none" w:sz="0" w:space="0" w:color="auto"/>
            <w:bottom w:val="none" w:sz="0" w:space="0" w:color="auto"/>
            <w:right w:val="none" w:sz="0" w:space="0" w:color="auto"/>
          </w:divBdr>
        </w:div>
        <w:div w:id="112360452">
          <w:marLeft w:val="0"/>
          <w:marRight w:val="0"/>
          <w:marTop w:val="0"/>
          <w:marBottom w:val="0"/>
          <w:divBdr>
            <w:top w:val="none" w:sz="0" w:space="0" w:color="auto"/>
            <w:left w:val="none" w:sz="0" w:space="0" w:color="auto"/>
            <w:bottom w:val="none" w:sz="0" w:space="0" w:color="auto"/>
            <w:right w:val="none" w:sz="0" w:space="0" w:color="auto"/>
          </w:divBdr>
        </w:div>
        <w:div w:id="122894296">
          <w:marLeft w:val="0"/>
          <w:marRight w:val="0"/>
          <w:marTop w:val="0"/>
          <w:marBottom w:val="0"/>
          <w:divBdr>
            <w:top w:val="none" w:sz="0" w:space="0" w:color="auto"/>
            <w:left w:val="none" w:sz="0" w:space="0" w:color="auto"/>
            <w:bottom w:val="none" w:sz="0" w:space="0" w:color="auto"/>
            <w:right w:val="none" w:sz="0" w:space="0" w:color="auto"/>
          </w:divBdr>
        </w:div>
        <w:div w:id="124546035">
          <w:marLeft w:val="0"/>
          <w:marRight w:val="0"/>
          <w:marTop w:val="0"/>
          <w:marBottom w:val="0"/>
          <w:divBdr>
            <w:top w:val="none" w:sz="0" w:space="0" w:color="auto"/>
            <w:left w:val="none" w:sz="0" w:space="0" w:color="auto"/>
            <w:bottom w:val="none" w:sz="0" w:space="0" w:color="auto"/>
            <w:right w:val="none" w:sz="0" w:space="0" w:color="auto"/>
          </w:divBdr>
        </w:div>
        <w:div w:id="133304292">
          <w:marLeft w:val="0"/>
          <w:marRight w:val="0"/>
          <w:marTop w:val="0"/>
          <w:marBottom w:val="0"/>
          <w:divBdr>
            <w:top w:val="none" w:sz="0" w:space="0" w:color="auto"/>
            <w:left w:val="none" w:sz="0" w:space="0" w:color="auto"/>
            <w:bottom w:val="none" w:sz="0" w:space="0" w:color="auto"/>
            <w:right w:val="none" w:sz="0" w:space="0" w:color="auto"/>
          </w:divBdr>
        </w:div>
        <w:div w:id="134223834">
          <w:marLeft w:val="0"/>
          <w:marRight w:val="0"/>
          <w:marTop w:val="0"/>
          <w:marBottom w:val="0"/>
          <w:divBdr>
            <w:top w:val="none" w:sz="0" w:space="0" w:color="auto"/>
            <w:left w:val="none" w:sz="0" w:space="0" w:color="auto"/>
            <w:bottom w:val="none" w:sz="0" w:space="0" w:color="auto"/>
            <w:right w:val="none" w:sz="0" w:space="0" w:color="auto"/>
          </w:divBdr>
        </w:div>
        <w:div w:id="136605247">
          <w:marLeft w:val="0"/>
          <w:marRight w:val="0"/>
          <w:marTop w:val="0"/>
          <w:marBottom w:val="0"/>
          <w:divBdr>
            <w:top w:val="none" w:sz="0" w:space="0" w:color="auto"/>
            <w:left w:val="none" w:sz="0" w:space="0" w:color="auto"/>
            <w:bottom w:val="none" w:sz="0" w:space="0" w:color="auto"/>
            <w:right w:val="none" w:sz="0" w:space="0" w:color="auto"/>
          </w:divBdr>
        </w:div>
        <w:div w:id="144276831">
          <w:marLeft w:val="0"/>
          <w:marRight w:val="0"/>
          <w:marTop w:val="0"/>
          <w:marBottom w:val="0"/>
          <w:divBdr>
            <w:top w:val="none" w:sz="0" w:space="0" w:color="auto"/>
            <w:left w:val="none" w:sz="0" w:space="0" w:color="auto"/>
            <w:bottom w:val="none" w:sz="0" w:space="0" w:color="auto"/>
            <w:right w:val="none" w:sz="0" w:space="0" w:color="auto"/>
          </w:divBdr>
        </w:div>
        <w:div w:id="150950991">
          <w:marLeft w:val="0"/>
          <w:marRight w:val="0"/>
          <w:marTop w:val="0"/>
          <w:marBottom w:val="0"/>
          <w:divBdr>
            <w:top w:val="none" w:sz="0" w:space="0" w:color="auto"/>
            <w:left w:val="none" w:sz="0" w:space="0" w:color="auto"/>
            <w:bottom w:val="none" w:sz="0" w:space="0" w:color="auto"/>
            <w:right w:val="none" w:sz="0" w:space="0" w:color="auto"/>
          </w:divBdr>
        </w:div>
        <w:div w:id="156574837">
          <w:marLeft w:val="0"/>
          <w:marRight w:val="0"/>
          <w:marTop w:val="0"/>
          <w:marBottom w:val="0"/>
          <w:divBdr>
            <w:top w:val="none" w:sz="0" w:space="0" w:color="auto"/>
            <w:left w:val="none" w:sz="0" w:space="0" w:color="auto"/>
            <w:bottom w:val="none" w:sz="0" w:space="0" w:color="auto"/>
            <w:right w:val="none" w:sz="0" w:space="0" w:color="auto"/>
          </w:divBdr>
        </w:div>
        <w:div w:id="167527790">
          <w:marLeft w:val="0"/>
          <w:marRight w:val="0"/>
          <w:marTop w:val="0"/>
          <w:marBottom w:val="0"/>
          <w:divBdr>
            <w:top w:val="none" w:sz="0" w:space="0" w:color="auto"/>
            <w:left w:val="none" w:sz="0" w:space="0" w:color="auto"/>
            <w:bottom w:val="none" w:sz="0" w:space="0" w:color="auto"/>
            <w:right w:val="none" w:sz="0" w:space="0" w:color="auto"/>
          </w:divBdr>
        </w:div>
        <w:div w:id="168106181">
          <w:marLeft w:val="0"/>
          <w:marRight w:val="0"/>
          <w:marTop w:val="0"/>
          <w:marBottom w:val="0"/>
          <w:divBdr>
            <w:top w:val="none" w:sz="0" w:space="0" w:color="auto"/>
            <w:left w:val="none" w:sz="0" w:space="0" w:color="auto"/>
            <w:bottom w:val="none" w:sz="0" w:space="0" w:color="auto"/>
            <w:right w:val="none" w:sz="0" w:space="0" w:color="auto"/>
          </w:divBdr>
        </w:div>
        <w:div w:id="169367779">
          <w:marLeft w:val="0"/>
          <w:marRight w:val="0"/>
          <w:marTop w:val="0"/>
          <w:marBottom w:val="0"/>
          <w:divBdr>
            <w:top w:val="none" w:sz="0" w:space="0" w:color="auto"/>
            <w:left w:val="none" w:sz="0" w:space="0" w:color="auto"/>
            <w:bottom w:val="none" w:sz="0" w:space="0" w:color="auto"/>
            <w:right w:val="none" w:sz="0" w:space="0" w:color="auto"/>
          </w:divBdr>
        </w:div>
        <w:div w:id="171337869">
          <w:marLeft w:val="0"/>
          <w:marRight w:val="0"/>
          <w:marTop w:val="0"/>
          <w:marBottom w:val="0"/>
          <w:divBdr>
            <w:top w:val="none" w:sz="0" w:space="0" w:color="auto"/>
            <w:left w:val="none" w:sz="0" w:space="0" w:color="auto"/>
            <w:bottom w:val="none" w:sz="0" w:space="0" w:color="auto"/>
            <w:right w:val="none" w:sz="0" w:space="0" w:color="auto"/>
          </w:divBdr>
        </w:div>
        <w:div w:id="177045299">
          <w:marLeft w:val="0"/>
          <w:marRight w:val="0"/>
          <w:marTop w:val="0"/>
          <w:marBottom w:val="0"/>
          <w:divBdr>
            <w:top w:val="none" w:sz="0" w:space="0" w:color="auto"/>
            <w:left w:val="none" w:sz="0" w:space="0" w:color="auto"/>
            <w:bottom w:val="none" w:sz="0" w:space="0" w:color="auto"/>
            <w:right w:val="none" w:sz="0" w:space="0" w:color="auto"/>
          </w:divBdr>
        </w:div>
        <w:div w:id="177084864">
          <w:marLeft w:val="0"/>
          <w:marRight w:val="0"/>
          <w:marTop w:val="0"/>
          <w:marBottom w:val="0"/>
          <w:divBdr>
            <w:top w:val="none" w:sz="0" w:space="0" w:color="auto"/>
            <w:left w:val="none" w:sz="0" w:space="0" w:color="auto"/>
            <w:bottom w:val="none" w:sz="0" w:space="0" w:color="auto"/>
            <w:right w:val="none" w:sz="0" w:space="0" w:color="auto"/>
          </w:divBdr>
        </w:div>
        <w:div w:id="180291046">
          <w:marLeft w:val="0"/>
          <w:marRight w:val="0"/>
          <w:marTop w:val="0"/>
          <w:marBottom w:val="0"/>
          <w:divBdr>
            <w:top w:val="none" w:sz="0" w:space="0" w:color="auto"/>
            <w:left w:val="none" w:sz="0" w:space="0" w:color="auto"/>
            <w:bottom w:val="none" w:sz="0" w:space="0" w:color="auto"/>
            <w:right w:val="none" w:sz="0" w:space="0" w:color="auto"/>
          </w:divBdr>
        </w:div>
        <w:div w:id="181286914">
          <w:marLeft w:val="0"/>
          <w:marRight w:val="0"/>
          <w:marTop w:val="0"/>
          <w:marBottom w:val="0"/>
          <w:divBdr>
            <w:top w:val="none" w:sz="0" w:space="0" w:color="auto"/>
            <w:left w:val="none" w:sz="0" w:space="0" w:color="auto"/>
            <w:bottom w:val="none" w:sz="0" w:space="0" w:color="auto"/>
            <w:right w:val="none" w:sz="0" w:space="0" w:color="auto"/>
          </w:divBdr>
        </w:div>
        <w:div w:id="185683113">
          <w:marLeft w:val="0"/>
          <w:marRight w:val="0"/>
          <w:marTop w:val="0"/>
          <w:marBottom w:val="0"/>
          <w:divBdr>
            <w:top w:val="none" w:sz="0" w:space="0" w:color="auto"/>
            <w:left w:val="none" w:sz="0" w:space="0" w:color="auto"/>
            <w:bottom w:val="none" w:sz="0" w:space="0" w:color="auto"/>
            <w:right w:val="none" w:sz="0" w:space="0" w:color="auto"/>
          </w:divBdr>
        </w:div>
        <w:div w:id="187379066">
          <w:marLeft w:val="0"/>
          <w:marRight w:val="0"/>
          <w:marTop w:val="0"/>
          <w:marBottom w:val="0"/>
          <w:divBdr>
            <w:top w:val="none" w:sz="0" w:space="0" w:color="auto"/>
            <w:left w:val="none" w:sz="0" w:space="0" w:color="auto"/>
            <w:bottom w:val="none" w:sz="0" w:space="0" w:color="auto"/>
            <w:right w:val="none" w:sz="0" w:space="0" w:color="auto"/>
          </w:divBdr>
        </w:div>
        <w:div w:id="188953352">
          <w:marLeft w:val="0"/>
          <w:marRight w:val="0"/>
          <w:marTop w:val="0"/>
          <w:marBottom w:val="0"/>
          <w:divBdr>
            <w:top w:val="none" w:sz="0" w:space="0" w:color="auto"/>
            <w:left w:val="none" w:sz="0" w:space="0" w:color="auto"/>
            <w:bottom w:val="none" w:sz="0" w:space="0" w:color="auto"/>
            <w:right w:val="none" w:sz="0" w:space="0" w:color="auto"/>
          </w:divBdr>
        </w:div>
        <w:div w:id="202864362">
          <w:marLeft w:val="0"/>
          <w:marRight w:val="0"/>
          <w:marTop w:val="0"/>
          <w:marBottom w:val="0"/>
          <w:divBdr>
            <w:top w:val="none" w:sz="0" w:space="0" w:color="auto"/>
            <w:left w:val="none" w:sz="0" w:space="0" w:color="auto"/>
            <w:bottom w:val="none" w:sz="0" w:space="0" w:color="auto"/>
            <w:right w:val="none" w:sz="0" w:space="0" w:color="auto"/>
          </w:divBdr>
        </w:div>
        <w:div w:id="206335106">
          <w:marLeft w:val="0"/>
          <w:marRight w:val="0"/>
          <w:marTop w:val="0"/>
          <w:marBottom w:val="0"/>
          <w:divBdr>
            <w:top w:val="none" w:sz="0" w:space="0" w:color="auto"/>
            <w:left w:val="none" w:sz="0" w:space="0" w:color="auto"/>
            <w:bottom w:val="none" w:sz="0" w:space="0" w:color="auto"/>
            <w:right w:val="none" w:sz="0" w:space="0" w:color="auto"/>
          </w:divBdr>
        </w:div>
        <w:div w:id="214434932">
          <w:marLeft w:val="0"/>
          <w:marRight w:val="0"/>
          <w:marTop w:val="0"/>
          <w:marBottom w:val="0"/>
          <w:divBdr>
            <w:top w:val="none" w:sz="0" w:space="0" w:color="auto"/>
            <w:left w:val="none" w:sz="0" w:space="0" w:color="auto"/>
            <w:bottom w:val="none" w:sz="0" w:space="0" w:color="auto"/>
            <w:right w:val="none" w:sz="0" w:space="0" w:color="auto"/>
          </w:divBdr>
        </w:div>
        <w:div w:id="219485123">
          <w:marLeft w:val="0"/>
          <w:marRight w:val="0"/>
          <w:marTop w:val="0"/>
          <w:marBottom w:val="0"/>
          <w:divBdr>
            <w:top w:val="none" w:sz="0" w:space="0" w:color="auto"/>
            <w:left w:val="none" w:sz="0" w:space="0" w:color="auto"/>
            <w:bottom w:val="none" w:sz="0" w:space="0" w:color="auto"/>
            <w:right w:val="none" w:sz="0" w:space="0" w:color="auto"/>
          </w:divBdr>
        </w:div>
        <w:div w:id="222644850">
          <w:marLeft w:val="0"/>
          <w:marRight w:val="0"/>
          <w:marTop w:val="0"/>
          <w:marBottom w:val="0"/>
          <w:divBdr>
            <w:top w:val="none" w:sz="0" w:space="0" w:color="auto"/>
            <w:left w:val="none" w:sz="0" w:space="0" w:color="auto"/>
            <w:bottom w:val="none" w:sz="0" w:space="0" w:color="auto"/>
            <w:right w:val="none" w:sz="0" w:space="0" w:color="auto"/>
          </w:divBdr>
        </w:div>
        <w:div w:id="227349889">
          <w:marLeft w:val="0"/>
          <w:marRight w:val="0"/>
          <w:marTop w:val="0"/>
          <w:marBottom w:val="0"/>
          <w:divBdr>
            <w:top w:val="none" w:sz="0" w:space="0" w:color="auto"/>
            <w:left w:val="none" w:sz="0" w:space="0" w:color="auto"/>
            <w:bottom w:val="none" w:sz="0" w:space="0" w:color="auto"/>
            <w:right w:val="none" w:sz="0" w:space="0" w:color="auto"/>
          </w:divBdr>
        </w:div>
        <w:div w:id="228345382">
          <w:marLeft w:val="0"/>
          <w:marRight w:val="0"/>
          <w:marTop w:val="0"/>
          <w:marBottom w:val="0"/>
          <w:divBdr>
            <w:top w:val="none" w:sz="0" w:space="0" w:color="auto"/>
            <w:left w:val="none" w:sz="0" w:space="0" w:color="auto"/>
            <w:bottom w:val="none" w:sz="0" w:space="0" w:color="auto"/>
            <w:right w:val="none" w:sz="0" w:space="0" w:color="auto"/>
          </w:divBdr>
        </w:div>
        <w:div w:id="231081573">
          <w:marLeft w:val="0"/>
          <w:marRight w:val="0"/>
          <w:marTop w:val="0"/>
          <w:marBottom w:val="0"/>
          <w:divBdr>
            <w:top w:val="none" w:sz="0" w:space="0" w:color="auto"/>
            <w:left w:val="none" w:sz="0" w:space="0" w:color="auto"/>
            <w:bottom w:val="none" w:sz="0" w:space="0" w:color="auto"/>
            <w:right w:val="none" w:sz="0" w:space="0" w:color="auto"/>
          </w:divBdr>
        </w:div>
        <w:div w:id="233516662">
          <w:marLeft w:val="0"/>
          <w:marRight w:val="0"/>
          <w:marTop w:val="0"/>
          <w:marBottom w:val="0"/>
          <w:divBdr>
            <w:top w:val="none" w:sz="0" w:space="0" w:color="auto"/>
            <w:left w:val="none" w:sz="0" w:space="0" w:color="auto"/>
            <w:bottom w:val="none" w:sz="0" w:space="0" w:color="auto"/>
            <w:right w:val="none" w:sz="0" w:space="0" w:color="auto"/>
          </w:divBdr>
        </w:div>
        <w:div w:id="235676163">
          <w:marLeft w:val="0"/>
          <w:marRight w:val="0"/>
          <w:marTop w:val="0"/>
          <w:marBottom w:val="0"/>
          <w:divBdr>
            <w:top w:val="none" w:sz="0" w:space="0" w:color="auto"/>
            <w:left w:val="none" w:sz="0" w:space="0" w:color="auto"/>
            <w:bottom w:val="none" w:sz="0" w:space="0" w:color="auto"/>
            <w:right w:val="none" w:sz="0" w:space="0" w:color="auto"/>
          </w:divBdr>
        </w:div>
        <w:div w:id="240066116">
          <w:marLeft w:val="0"/>
          <w:marRight w:val="0"/>
          <w:marTop w:val="0"/>
          <w:marBottom w:val="0"/>
          <w:divBdr>
            <w:top w:val="none" w:sz="0" w:space="0" w:color="auto"/>
            <w:left w:val="none" w:sz="0" w:space="0" w:color="auto"/>
            <w:bottom w:val="none" w:sz="0" w:space="0" w:color="auto"/>
            <w:right w:val="none" w:sz="0" w:space="0" w:color="auto"/>
          </w:divBdr>
        </w:div>
        <w:div w:id="240331395">
          <w:marLeft w:val="0"/>
          <w:marRight w:val="0"/>
          <w:marTop w:val="0"/>
          <w:marBottom w:val="0"/>
          <w:divBdr>
            <w:top w:val="none" w:sz="0" w:space="0" w:color="auto"/>
            <w:left w:val="none" w:sz="0" w:space="0" w:color="auto"/>
            <w:bottom w:val="none" w:sz="0" w:space="0" w:color="auto"/>
            <w:right w:val="none" w:sz="0" w:space="0" w:color="auto"/>
          </w:divBdr>
        </w:div>
        <w:div w:id="243270322">
          <w:marLeft w:val="0"/>
          <w:marRight w:val="0"/>
          <w:marTop w:val="0"/>
          <w:marBottom w:val="0"/>
          <w:divBdr>
            <w:top w:val="none" w:sz="0" w:space="0" w:color="auto"/>
            <w:left w:val="none" w:sz="0" w:space="0" w:color="auto"/>
            <w:bottom w:val="none" w:sz="0" w:space="0" w:color="auto"/>
            <w:right w:val="none" w:sz="0" w:space="0" w:color="auto"/>
          </w:divBdr>
        </w:div>
        <w:div w:id="260576600">
          <w:marLeft w:val="0"/>
          <w:marRight w:val="0"/>
          <w:marTop w:val="0"/>
          <w:marBottom w:val="0"/>
          <w:divBdr>
            <w:top w:val="none" w:sz="0" w:space="0" w:color="auto"/>
            <w:left w:val="none" w:sz="0" w:space="0" w:color="auto"/>
            <w:bottom w:val="none" w:sz="0" w:space="0" w:color="auto"/>
            <w:right w:val="none" w:sz="0" w:space="0" w:color="auto"/>
          </w:divBdr>
        </w:div>
        <w:div w:id="266542866">
          <w:marLeft w:val="0"/>
          <w:marRight w:val="0"/>
          <w:marTop w:val="0"/>
          <w:marBottom w:val="0"/>
          <w:divBdr>
            <w:top w:val="none" w:sz="0" w:space="0" w:color="auto"/>
            <w:left w:val="none" w:sz="0" w:space="0" w:color="auto"/>
            <w:bottom w:val="none" w:sz="0" w:space="0" w:color="auto"/>
            <w:right w:val="none" w:sz="0" w:space="0" w:color="auto"/>
          </w:divBdr>
        </w:div>
        <w:div w:id="273631403">
          <w:marLeft w:val="0"/>
          <w:marRight w:val="0"/>
          <w:marTop w:val="0"/>
          <w:marBottom w:val="0"/>
          <w:divBdr>
            <w:top w:val="none" w:sz="0" w:space="0" w:color="auto"/>
            <w:left w:val="none" w:sz="0" w:space="0" w:color="auto"/>
            <w:bottom w:val="none" w:sz="0" w:space="0" w:color="auto"/>
            <w:right w:val="none" w:sz="0" w:space="0" w:color="auto"/>
          </w:divBdr>
        </w:div>
        <w:div w:id="280497190">
          <w:marLeft w:val="0"/>
          <w:marRight w:val="0"/>
          <w:marTop w:val="0"/>
          <w:marBottom w:val="0"/>
          <w:divBdr>
            <w:top w:val="none" w:sz="0" w:space="0" w:color="auto"/>
            <w:left w:val="none" w:sz="0" w:space="0" w:color="auto"/>
            <w:bottom w:val="none" w:sz="0" w:space="0" w:color="auto"/>
            <w:right w:val="none" w:sz="0" w:space="0" w:color="auto"/>
          </w:divBdr>
        </w:div>
        <w:div w:id="284627832">
          <w:marLeft w:val="0"/>
          <w:marRight w:val="0"/>
          <w:marTop w:val="0"/>
          <w:marBottom w:val="0"/>
          <w:divBdr>
            <w:top w:val="none" w:sz="0" w:space="0" w:color="auto"/>
            <w:left w:val="none" w:sz="0" w:space="0" w:color="auto"/>
            <w:bottom w:val="none" w:sz="0" w:space="0" w:color="auto"/>
            <w:right w:val="none" w:sz="0" w:space="0" w:color="auto"/>
          </w:divBdr>
        </w:div>
        <w:div w:id="295838199">
          <w:marLeft w:val="0"/>
          <w:marRight w:val="0"/>
          <w:marTop w:val="0"/>
          <w:marBottom w:val="0"/>
          <w:divBdr>
            <w:top w:val="none" w:sz="0" w:space="0" w:color="auto"/>
            <w:left w:val="none" w:sz="0" w:space="0" w:color="auto"/>
            <w:bottom w:val="none" w:sz="0" w:space="0" w:color="auto"/>
            <w:right w:val="none" w:sz="0" w:space="0" w:color="auto"/>
          </w:divBdr>
        </w:div>
        <w:div w:id="298803634">
          <w:marLeft w:val="0"/>
          <w:marRight w:val="0"/>
          <w:marTop w:val="0"/>
          <w:marBottom w:val="0"/>
          <w:divBdr>
            <w:top w:val="none" w:sz="0" w:space="0" w:color="auto"/>
            <w:left w:val="none" w:sz="0" w:space="0" w:color="auto"/>
            <w:bottom w:val="none" w:sz="0" w:space="0" w:color="auto"/>
            <w:right w:val="none" w:sz="0" w:space="0" w:color="auto"/>
          </w:divBdr>
        </w:div>
        <w:div w:id="299841784">
          <w:marLeft w:val="0"/>
          <w:marRight w:val="0"/>
          <w:marTop w:val="0"/>
          <w:marBottom w:val="0"/>
          <w:divBdr>
            <w:top w:val="none" w:sz="0" w:space="0" w:color="auto"/>
            <w:left w:val="none" w:sz="0" w:space="0" w:color="auto"/>
            <w:bottom w:val="none" w:sz="0" w:space="0" w:color="auto"/>
            <w:right w:val="none" w:sz="0" w:space="0" w:color="auto"/>
          </w:divBdr>
        </w:div>
        <w:div w:id="300306258">
          <w:marLeft w:val="0"/>
          <w:marRight w:val="0"/>
          <w:marTop w:val="0"/>
          <w:marBottom w:val="0"/>
          <w:divBdr>
            <w:top w:val="none" w:sz="0" w:space="0" w:color="auto"/>
            <w:left w:val="none" w:sz="0" w:space="0" w:color="auto"/>
            <w:bottom w:val="none" w:sz="0" w:space="0" w:color="auto"/>
            <w:right w:val="none" w:sz="0" w:space="0" w:color="auto"/>
          </w:divBdr>
        </w:div>
        <w:div w:id="302665265">
          <w:marLeft w:val="0"/>
          <w:marRight w:val="0"/>
          <w:marTop w:val="0"/>
          <w:marBottom w:val="0"/>
          <w:divBdr>
            <w:top w:val="none" w:sz="0" w:space="0" w:color="auto"/>
            <w:left w:val="none" w:sz="0" w:space="0" w:color="auto"/>
            <w:bottom w:val="none" w:sz="0" w:space="0" w:color="auto"/>
            <w:right w:val="none" w:sz="0" w:space="0" w:color="auto"/>
          </w:divBdr>
        </w:div>
        <w:div w:id="308292625">
          <w:marLeft w:val="0"/>
          <w:marRight w:val="0"/>
          <w:marTop w:val="0"/>
          <w:marBottom w:val="0"/>
          <w:divBdr>
            <w:top w:val="none" w:sz="0" w:space="0" w:color="auto"/>
            <w:left w:val="none" w:sz="0" w:space="0" w:color="auto"/>
            <w:bottom w:val="none" w:sz="0" w:space="0" w:color="auto"/>
            <w:right w:val="none" w:sz="0" w:space="0" w:color="auto"/>
          </w:divBdr>
        </w:div>
        <w:div w:id="308293051">
          <w:marLeft w:val="0"/>
          <w:marRight w:val="0"/>
          <w:marTop w:val="0"/>
          <w:marBottom w:val="0"/>
          <w:divBdr>
            <w:top w:val="none" w:sz="0" w:space="0" w:color="auto"/>
            <w:left w:val="none" w:sz="0" w:space="0" w:color="auto"/>
            <w:bottom w:val="none" w:sz="0" w:space="0" w:color="auto"/>
            <w:right w:val="none" w:sz="0" w:space="0" w:color="auto"/>
          </w:divBdr>
        </w:div>
        <w:div w:id="309284306">
          <w:marLeft w:val="0"/>
          <w:marRight w:val="0"/>
          <w:marTop w:val="0"/>
          <w:marBottom w:val="0"/>
          <w:divBdr>
            <w:top w:val="none" w:sz="0" w:space="0" w:color="auto"/>
            <w:left w:val="none" w:sz="0" w:space="0" w:color="auto"/>
            <w:bottom w:val="none" w:sz="0" w:space="0" w:color="auto"/>
            <w:right w:val="none" w:sz="0" w:space="0" w:color="auto"/>
          </w:divBdr>
        </w:div>
        <w:div w:id="314452030">
          <w:marLeft w:val="0"/>
          <w:marRight w:val="0"/>
          <w:marTop w:val="0"/>
          <w:marBottom w:val="0"/>
          <w:divBdr>
            <w:top w:val="none" w:sz="0" w:space="0" w:color="auto"/>
            <w:left w:val="none" w:sz="0" w:space="0" w:color="auto"/>
            <w:bottom w:val="none" w:sz="0" w:space="0" w:color="auto"/>
            <w:right w:val="none" w:sz="0" w:space="0" w:color="auto"/>
          </w:divBdr>
        </w:div>
        <w:div w:id="316302540">
          <w:marLeft w:val="0"/>
          <w:marRight w:val="0"/>
          <w:marTop w:val="0"/>
          <w:marBottom w:val="0"/>
          <w:divBdr>
            <w:top w:val="none" w:sz="0" w:space="0" w:color="auto"/>
            <w:left w:val="none" w:sz="0" w:space="0" w:color="auto"/>
            <w:bottom w:val="none" w:sz="0" w:space="0" w:color="auto"/>
            <w:right w:val="none" w:sz="0" w:space="0" w:color="auto"/>
          </w:divBdr>
        </w:div>
        <w:div w:id="317930004">
          <w:marLeft w:val="0"/>
          <w:marRight w:val="0"/>
          <w:marTop w:val="0"/>
          <w:marBottom w:val="0"/>
          <w:divBdr>
            <w:top w:val="none" w:sz="0" w:space="0" w:color="auto"/>
            <w:left w:val="none" w:sz="0" w:space="0" w:color="auto"/>
            <w:bottom w:val="none" w:sz="0" w:space="0" w:color="auto"/>
            <w:right w:val="none" w:sz="0" w:space="0" w:color="auto"/>
          </w:divBdr>
        </w:div>
        <w:div w:id="322197645">
          <w:marLeft w:val="0"/>
          <w:marRight w:val="0"/>
          <w:marTop w:val="0"/>
          <w:marBottom w:val="0"/>
          <w:divBdr>
            <w:top w:val="none" w:sz="0" w:space="0" w:color="auto"/>
            <w:left w:val="none" w:sz="0" w:space="0" w:color="auto"/>
            <w:bottom w:val="none" w:sz="0" w:space="0" w:color="auto"/>
            <w:right w:val="none" w:sz="0" w:space="0" w:color="auto"/>
          </w:divBdr>
        </w:div>
        <w:div w:id="328991849">
          <w:marLeft w:val="0"/>
          <w:marRight w:val="0"/>
          <w:marTop w:val="0"/>
          <w:marBottom w:val="0"/>
          <w:divBdr>
            <w:top w:val="none" w:sz="0" w:space="0" w:color="auto"/>
            <w:left w:val="none" w:sz="0" w:space="0" w:color="auto"/>
            <w:bottom w:val="none" w:sz="0" w:space="0" w:color="auto"/>
            <w:right w:val="none" w:sz="0" w:space="0" w:color="auto"/>
          </w:divBdr>
        </w:div>
        <w:div w:id="330105748">
          <w:marLeft w:val="0"/>
          <w:marRight w:val="0"/>
          <w:marTop w:val="0"/>
          <w:marBottom w:val="0"/>
          <w:divBdr>
            <w:top w:val="none" w:sz="0" w:space="0" w:color="auto"/>
            <w:left w:val="none" w:sz="0" w:space="0" w:color="auto"/>
            <w:bottom w:val="none" w:sz="0" w:space="0" w:color="auto"/>
            <w:right w:val="none" w:sz="0" w:space="0" w:color="auto"/>
          </w:divBdr>
        </w:div>
        <w:div w:id="330136620">
          <w:marLeft w:val="0"/>
          <w:marRight w:val="0"/>
          <w:marTop w:val="0"/>
          <w:marBottom w:val="0"/>
          <w:divBdr>
            <w:top w:val="none" w:sz="0" w:space="0" w:color="auto"/>
            <w:left w:val="none" w:sz="0" w:space="0" w:color="auto"/>
            <w:bottom w:val="none" w:sz="0" w:space="0" w:color="auto"/>
            <w:right w:val="none" w:sz="0" w:space="0" w:color="auto"/>
          </w:divBdr>
        </w:div>
        <w:div w:id="330330437">
          <w:marLeft w:val="0"/>
          <w:marRight w:val="0"/>
          <w:marTop w:val="0"/>
          <w:marBottom w:val="0"/>
          <w:divBdr>
            <w:top w:val="none" w:sz="0" w:space="0" w:color="auto"/>
            <w:left w:val="none" w:sz="0" w:space="0" w:color="auto"/>
            <w:bottom w:val="none" w:sz="0" w:space="0" w:color="auto"/>
            <w:right w:val="none" w:sz="0" w:space="0" w:color="auto"/>
          </w:divBdr>
        </w:div>
        <w:div w:id="337387192">
          <w:marLeft w:val="0"/>
          <w:marRight w:val="0"/>
          <w:marTop w:val="0"/>
          <w:marBottom w:val="0"/>
          <w:divBdr>
            <w:top w:val="none" w:sz="0" w:space="0" w:color="auto"/>
            <w:left w:val="none" w:sz="0" w:space="0" w:color="auto"/>
            <w:bottom w:val="none" w:sz="0" w:space="0" w:color="auto"/>
            <w:right w:val="none" w:sz="0" w:space="0" w:color="auto"/>
          </w:divBdr>
        </w:div>
        <w:div w:id="339626008">
          <w:marLeft w:val="0"/>
          <w:marRight w:val="0"/>
          <w:marTop w:val="0"/>
          <w:marBottom w:val="0"/>
          <w:divBdr>
            <w:top w:val="none" w:sz="0" w:space="0" w:color="auto"/>
            <w:left w:val="none" w:sz="0" w:space="0" w:color="auto"/>
            <w:bottom w:val="none" w:sz="0" w:space="0" w:color="auto"/>
            <w:right w:val="none" w:sz="0" w:space="0" w:color="auto"/>
          </w:divBdr>
        </w:div>
        <w:div w:id="350298607">
          <w:marLeft w:val="0"/>
          <w:marRight w:val="0"/>
          <w:marTop w:val="0"/>
          <w:marBottom w:val="0"/>
          <w:divBdr>
            <w:top w:val="none" w:sz="0" w:space="0" w:color="auto"/>
            <w:left w:val="none" w:sz="0" w:space="0" w:color="auto"/>
            <w:bottom w:val="none" w:sz="0" w:space="0" w:color="auto"/>
            <w:right w:val="none" w:sz="0" w:space="0" w:color="auto"/>
          </w:divBdr>
        </w:div>
        <w:div w:id="351496426">
          <w:marLeft w:val="0"/>
          <w:marRight w:val="0"/>
          <w:marTop w:val="0"/>
          <w:marBottom w:val="0"/>
          <w:divBdr>
            <w:top w:val="none" w:sz="0" w:space="0" w:color="auto"/>
            <w:left w:val="none" w:sz="0" w:space="0" w:color="auto"/>
            <w:bottom w:val="none" w:sz="0" w:space="0" w:color="auto"/>
            <w:right w:val="none" w:sz="0" w:space="0" w:color="auto"/>
          </w:divBdr>
        </w:div>
        <w:div w:id="355233307">
          <w:marLeft w:val="0"/>
          <w:marRight w:val="0"/>
          <w:marTop w:val="0"/>
          <w:marBottom w:val="0"/>
          <w:divBdr>
            <w:top w:val="none" w:sz="0" w:space="0" w:color="auto"/>
            <w:left w:val="none" w:sz="0" w:space="0" w:color="auto"/>
            <w:bottom w:val="none" w:sz="0" w:space="0" w:color="auto"/>
            <w:right w:val="none" w:sz="0" w:space="0" w:color="auto"/>
          </w:divBdr>
        </w:div>
        <w:div w:id="355278409">
          <w:marLeft w:val="0"/>
          <w:marRight w:val="0"/>
          <w:marTop w:val="0"/>
          <w:marBottom w:val="0"/>
          <w:divBdr>
            <w:top w:val="none" w:sz="0" w:space="0" w:color="auto"/>
            <w:left w:val="none" w:sz="0" w:space="0" w:color="auto"/>
            <w:bottom w:val="none" w:sz="0" w:space="0" w:color="auto"/>
            <w:right w:val="none" w:sz="0" w:space="0" w:color="auto"/>
          </w:divBdr>
        </w:div>
        <w:div w:id="367921332">
          <w:marLeft w:val="0"/>
          <w:marRight w:val="0"/>
          <w:marTop w:val="0"/>
          <w:marBottom w:val="0"/>
          <w:divBdr>
            <w:top w:val="none" w:sz="0" w:space="0" w:color="auto"/>
            <w:left w:val="none" w:sz="0" w:space="0" w:color="auto"/>
            <w:bottom w:val="none" w:sz="0" w:space="0" w:color="auto"/>
            <w:right w:val="none" w:sz="0" w:space="0" w:color="auto"/>
          </w:divBdr>
        </w:div>
        <w:div w:id="374046169">
          <w:marLeft w:val="0"/>
          <w:marRight w:val="0"/>
          <w:marTop w:val="0"/>
          <w:marBottom w:val="0"/>
          <w:divBdr>
            <w:top w:val="none" w:sz="0" w:space="0" w:color="auto"/>
            <w:left w:val="none" w:sz="0" w:space="0" w:color="auto"/>
            <w:bottom w:val="none" w:sz="0" w:space="0" w:color="auto"/>
            <w:right w:val="none" w:sz="0" w:space="0" w:color="auto"/>
          </w:divBdr>
        </w:div>
        <w:div w:id="379981340">
          <w:marLeft w:val="0"/>
          <w:marRight w:val="0"/>
          <w:marTop w:val="0"/>
          <w:marBottom w:val="0"/>
          <w:divBdr>
            <w:top w:val="none" w:sz="0" w:space="0" w:color="auto"/>
            <w:left w:val="none" w:sz="0" w:space="0" w:color="auto"/>
            <w:bottom w:val="none" w:sz="0" w:space="0" w:color="auto"/>
            <w:right w:val="none" w:sz="0" w:space="0" w:color="auto"/>
          </w:divBdr>
        </w:div>
        <w:div w:id="382296630">
          <w:marLeft w:val="0"/>
          <w:marRight w:val="0"/>
          <w:marTop w:val="0"/>
          <w:marBottom w:val="0"/>
          <w:divBdr>
            <w:top w:val="none" w:sz="0" w:space="0" w:color="auto"/>
            <w:left w:val="none" w:sz="0" w:space="0" w:color="auto"/>
            <w:bottom w:val="none" w:sz="0" w:space="0" w:color="auto"/>
            <w:right w:val="none" w:sz="0" w:space="0" w:color="auto"/>
          </w:divBdr>
        </w:div>
        <w:div w:id="384764848">
          <w:marLeft w:val="0"/>
          <w:marRight w:val="0"/>
          <w:marTop w:val="0"/>
          <w:marBottom w:val="0"/>
          <w:divBdr>
            <w:top w:val="none" w:sz="0" w:space="0" w:color="auto"/>
            <w:left w:val="none" w:sz="0" w:space="0" w:color="auto"/>
            <w:bottom w:val="none" w:sz="0" w:space="0" w:color="auto"/>
            <w:right w:val="none" w:sz="0" w:space="0" w:color="auto"/>
          </w:divBdr>
        </w:div>
        <w:div w:id="388455135">
          <w:marLeft w:val="0"/>
          <w:marRight w:val="0"/>
          <w:marTop w:val="0"/>
          <w:marBottom w:val="0"/>
          <w:divBdr>
            <w:top w:val="none" w:sz="0" w:space="0" w:color="auto"/>
            <w:left w:val="none" w:sz="0" w:space="0" w:color="auto"/>
            <w:bottom w:val="none" w:sz="0" w:space="0" w:color="auto"/>
            <w:right w:val="none" w:sz="0" w:space="0" w:color="auto"/>
          </w:divBdr>
        </w:div>
        <w:div w:id="389424621">
          <w:marLeft w:val="0"/>
          <w:marRight w:val="0"/>
          <w:marTop w:val="0"/>
          <w:marBottom w:val="0"/>
          <w:divBdr>
            <w:top w:val="none" w:sz="0" w:space="0" w:color="auto"/>
            <w:left w:val="none" w:sz="0" w:space="0" w:color="auto"/>
            <w:bottom w:val="none" w:sz="0" w:space="0" w:color="auto"/>
            <w:right w:val="none" w:sz="0" w:space="0" w:color="auto"/>
          </w:divBdr>
        </w:div>
        <w:div w:id="392311358">
          <w:marLeft w:val="0"/>
          <w:marRight w:val="0"/>
          <w:marTop w:val="0"/>
          <w:marBottom w:val="0"/>
          <w:divBdr>
            <w:top w:val="none" w:sz="0" w:space="0" w:color="auto"/>
            <w:left w:val="none" w:sz="0" w:space="0" w:color="auto"/>
            <w:bottom w:val="none" w:sz="0" w:space="0" w:color="auto"/>
            <w:right w:val="none" w:sz="0" w:space="0" w:color="auto"/>
          </w:divBdr>
        </w:div>
        <w:div w:id="392579038">
          <w:marLeft w:val="0"/>
          <w:marRight w:val="0"/>
          <w:marTop w:val="0"/>
          <w:marBottom w:val="0"/>
          <w:divBdr>
            <w:top w:val="none" w:sz="0" w:space="0" w:color="auto"/>
            <w:left w:val="none" w:sz="0" w:space="0" w:color="auto"/>
            <w:bottom w:val="none" w:sz="0" w:space="0" w:color="auto"/>
            <w:right w:val="none" w:sz="0" w:space="0" w:color="auto"/>
          </w:divBdr>
        </w:div>
        <w:div w:id="404573955">
          <w:marLeft w:val="0"/>
          <w:marRight w:val="0"/>
          <w:marTop w:val="0"/>
          <w:marBottom w:val="0"/>
          <w:divBdr>
            <w:top w:val="none" w:sz="0" w:space="0" w:color="auto"/>
            <w:left w:val="none" w:sz="0" w:space="0" w:color="auto"/>
            <w:bottom w:val="none" w:sz="0" w:space="0" w:color="auto"/>
            <w:right w:val="none" w:sz="0" w:space="0" w:color="auto"/>
          </w:divBdr>
        </w:div>
        <w:div w:id="410153874">
          <w:marLeft w:val="0"/>
          <w:marRight w:val="0"/>
          <w:marTop w:val="0"/>
          <w:marBottom w:val="0"/>
          <w:divBdr>
            <w:top w:val="none" w:sz="0" w:space="0" w:color="auto"/>
            <w:left w:val="none" w:sz="0" w:space="0" w:color="auto"/>
            <w:bottom w:val="none" w:sz="0" w:space="0" w:color="auto"/>
            <w:right w:val="none" w:sz="0" w:space="0" w:color="auto"/>
          </w:divBdr>
        </w:div>
        <w:div w:id="431511319">
          <w:marLeft w:val="0"/>
          <w:marRight w:val="0"/>
          <w:marTop w:val="0"/>
          <w:marBottom w:val="0"/>
          <w:divBdr>
            <w:top w:val="none" w:sz="0" w:space="0" w:color="auto"/>
            <w:left w:val="none" w:sz="0" w:space="0" w:color="auto"/>
            <w:bottom w:val="none" w:sz="0" w:space="0" w:color="auto"/>
            <w:right w:val="none" w:sz="0" w:space="0" w:color="auto"/>
          </w:divBdr>
        </w:div>
        <w:div w:id="435373535">
          <w:marLeft w:val="0"/>
          <w:marRight w:val="0"/>
          <w:marTop w:val="0"/>
          <w:marBottom w:val="0"/>
          <w:divBdr>
            <w:top w:val="none" w:sz="0" w:space="0" w:color="auto"/>
            <w:left w:val="none" w:sz="0" w:space="0" w:color="auto"/>
            <w:bottom w:val="none" w:sz="0" w:space="0" w:color="auto"/>
            <w:right w:val="none" w:sz="0" w:space="0" w:color="auto"/>
          </w:divBdr>
        </w:div>
        <w:div w:id="435449299">
          <w:marLeft w:val="0"/>
          <w:marRight w:val="0"/>
          <w:marTop w:val="0"/>
          <w:marBottom w:val="0"/>
          <w:divBdr>
            <w:top w:val="none" w:sz="0" w:space="0" w:color="auto"/>
            <w:left w:val="none" w:sz="0" w:space="0" w:color="auto"/>
            <w:bottom w:val="none" w:sz="0" w:space="0" w:color="auto"/>
            <w:right w:val="none" w:sz="0" w:space="0" w:color="auto"/>
          </w:divBdr>
        </w:div>
        <w:div w:id="436367117">
          <w:marLeft w:val="0"/>
          <w:marRight w:val="0"/>
          <w:marTop w:val="0"/>
          <w:marBottom w:val="0"/>
          <w:divBdr>
            <w:top w:val="none" w:sz="0" w:space="0" w:color="auto"/>
            <w:left w:val="none" w:sz="0" w:space="0" w:color="auto"/>
            <w:bottom w:val="none" w:sz="0" w:space="0" w:color="auto"/>
            <w:right w:val="none" w:sz="0" w:space="0" w:color="auto"/>
          </w:divBdr>
        </w:div>
        <w:div w:id="436486093">
          <w:marLeft w:val="0"/>
          <w:marRight w:val="0"/>
          <w:marTop w:val="0"/>
          <w:marBottom w:val="0"/>
          <w:divBdr>
            <w:top w:val="none" w:sz="0" w:space="0" w:color="auto"/>
            <w:left w:val="none" w:sz="0" w:space="0" w:color="auto"/>
            <w:bottom w:val="none" w:sz="0" w:space="0" w:color="auto"/>
            <w:right w:val="none" w:sz="0" w:space="0" w:color="auto"/>
          </w:divBdr>
        </w:div>
        <w:div w:id="437145325">
          <w:marLeft w:val="0"/>
          <w:marRight w:val="0"/>
          <w:marTop w:val="0"/>
          <w:marBottom w:val="0"/>
          <w:divBdr>
            <w:top w:val="none" w:sz="0" w:space="0" w:color="auto"/>
            <w:left w:val="none" w:sz="0" w:space="0" w:color="auto"/>
            <w:bottom w:val="none" w:sz="0" w:space="0" w:color="auto"/>
            <w:right w:val="none" w:sz="0" w:space="0" w:color="auto"/>
          </w:divBdr>
        </w:div>
        <w:div w:id="449053961">
          <w:marLeft w:val="0"/>
          <w:marRight w:val="0"/>
          <w:marTop w:val="0"/>
          <w:marBottom w:val="0"/>
          <w:divBdr>
            <w:top w:val="none" w:sz="0" w:space="0" w:color="auto"/>
            <w:left w:val="none" w:sz="0" w:space="0" w:color="auto"/>
            <w:bottom w:val="none" w:sz="0" w:space="0" w:color="auto"/>
            <w:right w:val="none" w:sz="0" w:space="0" w:color="auto"/>
          </w:divBdr>
        </w:div>
        <w:div w:id="455291376">
          <w:marLeft w:val="0"/>
          <w:marRight w:val="0"/>
          <w:marTop w:val="0"/>
          <w:marBottom w:val="0"/>
          <w:divBdr>
            <w:top w:val="none" w:sz="0" w:space="0" w:color="auto"/>
            <w:left w:val="none" w:sz="0" w:space="0" w:color="auto"/>
            <w:bottom w:val="none" w:sz="0" w:space="0" w:color="auto"/>
            <w:right w:val="none" w:sz="0" w:space="0" w:color="auto"/>
          </w:divBdr>
        </w:div>
        <w:div w:id="455681226">
          <w:marLeft w:val="0"/>
          <w:marRight w:val="0"/>
          <w:marTop w:val="0"/>
          <w:marBottom w:val="0"/>
          <w:divBdr>
            <w:top w:val="none" w:sz="0" w:space="0" w:color="auto"/>
            <w:left w:val="none" w:sz="0" w:space="0" w:color="auto"/>
            <w:bottom w:val="none" w:sz="0" w:space="0" w:color="auto"/>
            <w:right w:val="none" w:sz="0" w:space="0" w:color="auto"/>
          </w:divBdr>
        </w:div>
        <w:div w:id="458300565">
          <w:marLeft w:val="0"/>
          <w:marRight w:val="0"/>
          <w:marTop w:val="0"/>
          <w:marBottom w:val="0"/>
          <w:divBdr>
            <w:top w:val="none" w:sz="0" w:space="0" w:color="auto"/>
            <w:left w:val="none" w:sz="0" w:space="0" w:color="auto"/>
            <w:bottom w:val="none" w:sz="0" w:space="0" w:color="auto"/>
            <w:right w:val="none" w:sz="0" w:space="0" w:color="auto"/>
          </w:divBdr>
        </w:div>
        <w:div w:id="458690692">
          <w:marLeft w:val="0"/>
          <w:marRight w:val="0"/>
          <w:marTop w:val="0"/>
          <w:marBottom w:val="0"/>
          <w:divBdr>
            <w:top w:val="none" w:sz="0" w:space="0" w:color="auto"/>
            <w:left w:val="none" w:sz="0" w:space="0" w:color="auto"/>
            <w:bottom w:val="none" w:sz="0" w:space="0" w:color="auto"/>
            <w:right w:val="none" w:sz="0" w:space="0" w:color="auto"/>
          </w:divBdr>
        </w:div>
        <w:div w:id="458839027">
          <w:marLeft w:val="0"/>
          <w:marRight w:val="0"/>
          <w:marTop w:val="0"/>
          <w:marBottom w:val="0"/>
          <w:divBdr>
            <w:top w:val="none" w:sz="0" w:space="0" w:color="auto"/>
            <w:left w:val="none" w:sz="0" w:space="0" w:color="auto"/>
            <w:bottom w:val="none" w:sz="0" w:space="0" w:color="auto"/>
            <w:right w:val="none" w:sz="0" w:space="0" w:color="auto"/>
          </w:divBdr>
        </w:div>
        <w:div w:id="468135105">
          <w:marLeft w:val="0"/>
          <w:marRight w:val="0"/>
          <w:marTop w:val="0"/>
          <w:marBottom w:val="0"/>
          <w:divBdr>
            <w:top w:val="none" w:sz="0" w:space="0" w:color="auto"/>
            <w:left w:val="none" w:sz="0" w:space="0" w:color="auto"/>
            <w:bottom w:val="none" w:sz="0" w:space="0" w:color="auto"/>
            <w:right w:val="none" w:sz="0" w:space="0" w:color="auto"/>
          </w:divBdr>
        </w:div>
        <w:div w:id="470246474">
          <w:marLeft w:val="0"/>
          <w:marRight w:val="0"/>
          <w:marTop w:val="0"/>
          <w:marBottom w:val="0"/>
          <w:divBdr>
            <w:top w:val="none" w:sz="0" w:space="0" w:color="auto"/>
            <w:left w:val="none" w:sz="0" w:space="0" w:color="auto"/>
            <w:bottom w:val="none" w:sz="0" w:space="0" w:color="auto"/>
            <w:right w:val="none" w:sz="0" w:space="0" w:color="auto"/>
          </w:divBdr>
        </w:div>
        <w:div w:id="472526682">
          <w:marLeft w:val="0"/>
          <w:marRight w:val="0"/>
          <w:marTop w:val="0"/>
          <w:marBottom w:val="0"/>
          <w:divBdr>
            <w:top w:val="none" w:sz="0" w:space="0" w:color="auto"/>
            <w:left w:val="none" w:sz="0" w:space="0" w:color="auto"/>
            <w:bottom w:val="none" w:sz="0" w:space="0" w:color="auto"/>
            <w:right w:val="none" w:sz="0" w:space="0" w:color="auto"/>
          </w:divBdr>
        </w:div>
        <w:div w:id="475072741">
          <w:marLeft w:val="0"/>
          <w:marRight w:val="0"/>
          <w:marTop w:val="0"/>
          <w:marBottom w:val="0"/>
          <w:divBdr>
            <w:top w:val="none" w:sz="0" w:space="0" w:color="auto"/>
            <w:left w:val="none" w:sz="0" w:space="0" w:color="auto"/>
            <w:bottom w:val="none" w:sz="0" w:space="0" w:color="auto"/>
            <w:right w:val="none" w:sz="0" w:space="0" w:color="auto"/>
          </w:divBdr>
        </w:div>
        <w:div w:id="475146220">
          <w:marLeft w:val="0"/>
          <w:marRight w:val="0"/>
          <w:marTop w:val="0"/>
          <w:marBottom w:val="0"/>
          <w:divBdr>
            <w:top w:val="none" w:sz="0" w:space="0" w:color="auto"/>
            <w:left w:val="none" w:sz="0" w:space="0" w:color="auto"/>
            <w:bottom w:val="none" w:sz="0" w:space="0" w:color="auto"/>
            <w:right w:val="none" w:sz="0" w:space="0" w:color="auto"/>
          </w:divBdr>
        </w:div>
        <w:div w:id="478695316">
          <w:marLeft w:val="0"/>
          <w:marRight w:val="0"/>
          <w:marTop w:val="0"/>
          <w:marBottom w:val="0"/>
          <w:divBdr>
            <w:top w:val="none" w:sz="0" w:space="0" w:color="auto"/>
            <w:left w:val="none" w:sz="0" w:space="0" w:color="auto"/>
            <w:bottom w:val="none" w:sz="0" w:space="0" w:color="auto"/>
            <w:right w:val="none" w:sz="0" w:space="0" w:color="auto"/>
          </w:divBdr>
        </w:div>
        <w:div w:id="481311082">
          <w:marLeft w:val="0"/>
          <w:marRight w:val="0"/>
          <w:marTop w:val="0"/>
          <w:marBottom w:val="0"/>
          <w:divBdr>
            <w:top w:val="none" w:sz="0" w:space="0" w:color="auto"/>
            <w:left w:val="none" w:sz="0" w:space="0" w:color="auto"/>
            <w:bottom w:val="none" w:sz="0" w:space="0" w:color="auto"/>
            <w:right w:val="none" w:sz="0" w:space="0" w:color="auto"/>
          </w:divBdr>
        </w:div>
        <w:div w:id="482621738">
          <w:marLeft w:val="0"/>
          <w:marRight w:val="0"/>
          <w:marTop w:val="0"/>
          <w:marBottom w:val="0"/>
          <w:divBdr>
            <w:top w:val="none" w:sz="0" w:space="0" w:color="auto"/>
            <w:left w:val="none" w:sz="0" w:space="0" w:color="auto"/>
            <w:bottom w:val="none" w:sz="0" w:space="0" w:color="auto"/>
            <w:right w:val="none" w:sz="0" w:space="0" w:color="auto"/>
          </w:divBdr>
        </w:div>
        <w:div w:id="483395555">
          <w:marLeft w:val="0"/>
          <w:marRight w:val="0"/>
          <w:marTop w:val="0"/>
          <w:marBottom w:val="0"/>
          <w:divBdr>
            <w:top w:val="none" w:sz="0" w:space="0" w:color="auto"/>
            <w:left w:val="none" w:sz="0" w:space="0" w:color="auto"/>
            <w:bottom w:val="none" w:sz="0" w:space="0" w:color="auto"/>
            <w:right w:val="none" w:sz="0" w:space="0" w:color="auto"/>
          </w:divBdr>
        </w:div>
        <w:div w:id="488059917">
          <w:marLeft w:val="0"/>
          <w:marRight w:val="0"/>
          <w:marTop w:val="0"/>
          <w:marBottom w:val="0"/>
          <w:divBdr>
            <w:top w:val="none" w:sz="0" w:space="0" w:color="auto"/>
            <w:left w:val="none" w:sz="0" w:space="0" w:color="auto"/>
            <w:bottom w:val="none" w:sz="0" w:space="0" w:color="auto"/>
            <w:right w:val="none" w:sz="0" w:space="0" w:color="auto"/>
          </w:divBdr>
        </w:div>
        <w:div w:id="490175718">
          <w:marLeft w:val="0"/>
          <w:marRight w:val="0"/>
          <w:marTop w:val="0"/>
          <w:marBottom w:val="0"/>
          <w:divBdr>
            <w:top w:val="none" w:sz="0" w:space="0" w:color="auto"/>
            <w:left w:val="none" w:sz="0" w:space="0" w:color="auto"/>
            <w:bottom w:val="none" w:sz="0" w:space="0" w:color="auto"/>
            <w:right w:val="none" w:sz="0" w:space="0" w:color="auto"/>
          </w:divBdr>
        </w:div>
        <w:div w:id="490946160">
          <w:marLeft w:val="0"/>
          <w:marRight w:val="0"/>
          <w:marTop w:val="0"/>
          <w:marBottom w:val="0"/>
          <w:divBdr>
            <w:top w:val="none" w:sz="0" w:space="0" w:color="auto"/>
            <w:left w:val="none" w:sz="0" w:space="0" w:color="auto"/>
            <w:bottom w:val="none" w:sz="0" w:space="0" w:color="auto"/>
            <w:right w:val="none" w:sz="0" w:space="0" w:color="auto"/>
          </w:divBdr>
        </w:div>
        <w:div w:id="495152632">
          <w:marLeft w:val="0"/>
          <w:marRight w:val="0"/>
          <w:marTop w:val="0"/>
          <w:marBottom w:val="0"/>
          <w:divBdr>
            <w:top w:val="none" w:sz="0" w:space="0" w:color="auto"/>
            <w:left w:val="none" w:sz="0" w:space="0" w:color="auto"/>
            <w:bottom w:val="none" w:sz="0" w:space="0" w:color="auto"/>
            <w:right w:val="none" w:sz="0" w:space="0" w:color="auto"/>
          </w:divBdr>
        </w:div>
        <w:div w:id="497237522">
          <w:marLeft w:val="0"/>
          <w:marRight w:val="0"/>
          <w:marTop w:val="0"/>
          <w:marBottom w:val="0"/>
          <w:divBdr>
            <w:top w:val="none" w:sz="0" w:space="0" w:color="auto"/>
            <w:left w:val="none" w:sz="0" w:space="0" w:color="auto"/>
            <w:bottom w:val="none" w:sz="0" w:space="0" w:color="auto"/>
            <w:right w:val="none" w:sz="0" w:space="0" w:color="auto"/>
          </w:divBdr>
        </w:div>
        <w:div w:id="499200938">
          <w:marLeft w:val="0"/>
          <w:marRight w:val="0"/>
          <w:marTop w:val="0"/>
          <w:marBottom w:val="0"/>
          <w:divBdr>
            <w:top w:val="none" w:sz="0" w:space="0" w:color="auto"/>
            <w:left w:val="none" w:sz="0" w:space="0" w:color="auto"/>
            <w:bottom w:val="none" w:sz="0" w:space="0" w:color="auto"/>
            <w:right w:val="none" w:sz="0" w:space="0" w:color="auto"/>
          </w:divBdr>
        </w:div>
        <w:div w:id="511190613">
          <w:marLeft w:val="0"/>
          <w:marRight w:val="0"/>
          <w:marTop w:val="0"/>
          <w:marBottom w:val="0"/>
          <w:divBdr>
            <w:top w:val="none" w:sz="0" w:space="0" w:color="auto"/>
            <w:left w:val="none" w:sz="0" w:space="0" w:color="auto"/>
            <w:bottom w:val="none" w:sz="0" w:space="0" w:color="auto"/>
            <w:right w:val="none" w:sz="0" w:space="0" w:color="auto"/>
          </w:divBdr>
        </w:div>
        <w:div w:id="512379832">
          <w:marLeft w:val="0"/>
          <w:marRight w:val="0"/>
          <w:marTop w:val="0"/>
          <w:marBottom w:val="0"/>
          <w:divBdr>
            <w:top w:val="none" w:sz="0" w:space="0" w:color="auto"/>
            <w:left w:val="none" w:sz="0" w:space="0" w:color="auto"/>
            <w:bottom w:val="none" w:sz="0" w:space="0" w:color="auto"/>
            <w:right w:val="none" w:sz="0" w:space="0" w:color="auto"/>
          </w:divBdr>
        </w:div>
        <w:div w:id="514805896">
          <w:marLeft w:val="0"/>
          <w:marRight w:val="0"/>
          <w:marTop w:val="0"/>
          <w:marBottom w:val="0"/>
          <w:divBdr>
            <w:top w:val="none" w:sz="0" w:space="0" w:color="auto"/>
            <w:left w:val="none" w:sz="0" w:space="0" w:color="auto"/>
            <w:bottom w:val="none" w:sz="0" w:space="0" w:color="auto"/>
            <w:right w:val="none" w:sz="0" w:space="0" w:color="auto"/>
          </w:divBdr>
        </w:div>
        <w:div w:id="530532063">
          <w:marLeft w:val="0"/>
          <w:marRight w:val="0"/>
          <w:marTop w:val="0"/>
          <w:marBottom w:val="0"/>
          <w:divBdr>
            <w:top w:val="none" w:sz="0" w:space="0" w:color="auto"/>
            <w:left w:val="none" w:sz="0" w:space="0" w:color="auto"/>
            <w:bottom w:val="none" w:sz="0" w:space="0" w:color="auto"/>
            <w:right w:val="none" w:sz="0" w:space="0" w:color="auto"/>
          </w:divBdr>
        </w:div>
        <w:div w:id="532427659">
          <w:marLeft w:val="0"/>
          <w:marRight w:val="0"/>
          <w:marTop w:val="0"/>
          <w:marBottom w:val="0"/>
          <w:divBdr>
            <w:top w:val="none" w:sz="0" w:space="0" w:color="auto"/>
            <w:left w:val="none" w:sz="0" w:space="0" w:color="auto"/>
            <w:bottom w:val="none" w:sz="0" w:space="0" w:color="auto"/>
            <w:right w:val="none" w:sz="0" w:space="0" w:color="auto"/>
          </w:divBdr>
        </w:div>
        <w:div w:id="548302517">
          <w:marLeft w:val="0"/>
          <w:marRight w:val="0"/>
          <w:marTop w:val="0"/>
          <w:marBottom w:val="0"/>
          <w:divBdr>
            <w:top w:val="none" w:sz="0" w:space="0" w:color="auto"/>
            <w:left w:val="none" w:sz="0" w:space="0" w:color="auto"/>
            <w:bottom w:val="none" w:sz="0" w:space="0" w:color="auto"/>
            <w:right w:val="none" w:sz="0" w:space="0" w:color="auto"/>
          </w:divBdr>
        </w:div>
        <w:div w:id="552346958">
          <w:marLeft w:val="0"/>
          <w:marRight w:val="0"/>
          <w:marTop w:val="0"/>
          <w:marBottom w:val="0"/>
          <w:divBdr>
            <w:top w:val="none" w:sz="0" w:space="0" w:color="auto"/>
            <w:left w:val="none" w:sz="0" w:space="0" w:color="auto"/>
            <w:bottom w:val="none" w:sz="0" w:space="0" w:color="auto"/>
            <w:right w:val="none" w:sz="0" w:space="0" w:color="auto"/>
          </w:divBdr>
        </w:div>
        <w:div w:id="553931851">
          <w:marLeft w:val="0"/>
          <w:marRight w:val="0"/>
          <w:marTop w:val="0"/>
          <w:marBottom w:val="0"/>
          <w:divBdr>
            <w:top w:val="none" w:sz="0" w:space="0" w:color="auto"/>
            <w:left w:val="none" w:sz="0" w:space="0" w:color="auto"/>
            <w:bottom w:val="none" w:sz="0" w:space="0" w:color="auto"/>
            <w:right w:val="none" w:sz="0" w:space="0" w:color="auto"/>
          </w:divBdr>
        </w:div>
        <w:div w:id="554389443">
          <w:marLeft w:val="0"/>
          <w:marRight w:val="0"/>
          <w:marTop w:val="0"/>
          <w:marBottom w:val="0"/>
          <w:divBdr>
            <w:top w:val="none" w:sz="0" w:space="0" w:color="auto"/>
            <w:left w:val="none" w:sz="0" w:space="0" w:color="auto"/>
            <w:bottom w:val="none" w:sz="0" w:space="0" w:color="auto"/>
            <w:right w:val="none" w:sz="0" w:space="0" w:color="auto"/>
          </w:divBdr>
        </w:div>
        <w:div w:id="556092199">
          <w:marLeft w:val="0"/>
          <w:marRight w:val="0"/>
          <w:marTop w:val="0"/>
          <w:marBottom w:val="0"/>
          <w:divBdr>
            <w:top w:val="none" w:sz="0" w:space="0" w:color="auto"/>
            <w:left w:val="none" w:sz="0" w:space="0" w:color="auto"/>
            <w:bottom w:val="none" w:sz="0" w:space="0" w:color="auto"/>
            <w:right w:val="none" w:sz="0" w:space="0" w:color="auto"/>
          </w:divBdr>
        </w:div>
        <w:div w:id="561404799">
          <w:marLeft w:val="0"/>
          <w:marRight w:val="0"/>
          <w:marTop w:val="0"/>
          <w:marBottom w:val="0"/>
          <w:divBdr>
            <w:top w:val="none" w:sz="0" w:space="0" w:color="auto"/>
            <w:left w:val="none" w:sz="0" w:space="0" w:color="auto"/>
            <w:bottom w:val="none" w:sz="0" w:space="0" w:color="auto"/>
            <w:right w:val="none" w:sz="0" w:space="0" w:color="auto"/>
          </w:divBdr>
        </w:div>
        <w:div w:id="563490875">
          <w:marLeft w:val="0"/>
          <w:marRight w:val="0"/>
          <w:marTop w:val="0"/>
          <w:marBottom w:val="0"/>
          <w:divBdr>
            <w:top w:val="none" w:sz="0" w:space="0" w:color="auto"/>
            <w:left w:val="none" w:sz="0" w:space="0" w:color="auto"/>
            <w:bottom w:val="none" w:sz="0" w:space="0" w:color="auto"/>
            <w:right w:val="none" w:sz="0" w:space="0" w:color="auto"/>
          </w:divBdr>
        </w:div>
        <w:div w:id="565183672">
          <w:marLeft w:val="0"/>
          <w:marRight w:val="0"/>
          <w:marTop w:val="0"/>
          <w:marBottom w:val="0"/>
          <w:divBdr>
            <w:top w:val="none" w:sz="0" w:space="0" w:color="auto"/>
            <w:left w:val="none" w:sz="0" w:space="0" w:color="auto"/>
            <w:bottom w:val="none" w:sz="0" w:space="0" w:color="auto"/>
            <w:right w:val="none" w:sz="0" w:space="0" w:color="auto"/>
          </w:divBdr>
        </w:div>
        <w:div w:id="582111021">
          <w:marLeft w:val="0"/>
          <w:marRight w:val="0"/>
          <w:marTop w:val="0"/>
          <w:marBottom w:val="0"/>
          <w:divBdr>
            <w:top w:val="none" w:sz="0" w:space="0" w:color="auto"/>
            <w:left w:val="none" w:sz="0" w:space="0" w:color="auto"/>
            <w:bottom w:val="none" w:sz="0" w:space="0" w:color="auto"/>
            <w:right w:val="none" w:sz="0" w:space="0" w:color="auto"/>
          </w:divBdr>
        </w:div>
        <w:div w:id="583880877">
          <w:marLeft w:val="0"/>
          <w:marRight w:val="0"/>
          <w:marTop w:val="0"/>
          <w:marBottom w:val="0"/>
          <w:divBdr>
            <w:top w:val="none" w:sz="0" w:space="0" w:color="auto"/>
            <w:left w:val="none" w:sz="0" w:space="0" w:color="auto"/>
            <w:bottom w:val="none" w:sz="0" w:space="0" w:color="auto"/>
            <w:right w:val="none" w:sz="0" w:space="0" w:color="auto"/>
          </w:divBdr>
        </w:div>
        <w:div w:id="597568849">
          <w:marLeft w:val="0"/>
          <w:marRight w:val="0"/>
          <w:marTop w:val="0"/>
          <w:marBottom w:val="0"/>
          <w:divBdr>
            <w:top w:val="none" w:sz="0" w:space="0" w:color="auto"/>
            <w:left w:val="none" w:sz="0" w:space="0" w:color="auto"/>
            <w:bottom w:val="none" w:sz="0" w:space="0" w:color="auto"/>
            <w:right w:val="none" w:sz="0" w:space="0" w:color="auto"/>
          </w:divBdr>
        </w:div>
        <w:div w:id="599720867">
          <w:marLeft w:val="0"/>
          <w:marRight w:val="0"/>
          <w:marTop w:val="0"/>
          <w:marBottom w:val="0"/>
          <w:divBdr>
            <w:top w:val="none" w:sz="0" w:space="0" w:color="auto"/>
            <w:left w:val="none" w:sz="0" w:space="0" w:color="auto"/>
            <w:bottom w:val="none" w:sz="0" w:space="0" w:color="auto"/>
            <w:right w:val="none" w:sz="0" w:space="0" w:color="auto"/>
          </w:divBdr>
        </w:div>
        <w:div w:id="605965654">
          <w:marLeft w:val="0"/>
          <w:marRight w:val="0"/>
          <w:marTop w:val="0"/>
          <w:marBottom w:val="0"/>
          <w:divBdr>
            <w:top w:val="none" w:sz="0" w:space="0" w:color="auto"/>
            <w:left w:val="none" w:sz="0" w:space="0" w:color="auto"/>
            <w:bottom w:val="none" w:sz="0" w:space="0" w:color="auto"/>
            <w:right w:val="none" w:sz="0" w:space="0" w:color="auto"/>
          </w:divBdr>
        </w:div>
        <w:div w:id="607809828">
          <w:marLeft w:val="0"/>
          <w:marRight w:val="0"/>
          <w:marTop w:val="0"/>
          <w:marBottom w:val="0"/>
          <w:divBdr>
            <w:top w:val="none" w:sz="0" w:space="0" w:color="auto"/>
            <w:left w:val="none" w:sz="0" w:space="0" w:color="auto"/>
            <w:bottom w:val="none" w:sz="0" w:space="0" w:color="auto"/>
            <w:right w:val="none" w:sz="0" w:space="0" w:color="auto"/>
          </w:divBdr>
        </w:div>
        <w:div w:id="608397326">
          <w:marLeft w:val="0"/>
          <w:marRight w:val="0"/>
          <w:marTop w:val="0"/>
          <w:marBottom w:val="0"/>
          <w:divBdr>
            <w:top w:val="none" w:sz="0" w:space="0" w:color="auto"/>
            <w:left w:val="none" w:sz="0" w:space="0" w:color="auto"/>
            <w:bottom w:val="none" w:sz="0" w:space="0" w:color="auto"/>
            <w:right w:val="none" w:sz="0" w:space="0" w:color="auto"/>
          </w:divBdr>
        </w:div>
        <w:div w:id="608588520">
          <w:marLeft w:val="0"/>
          <w:marRight w:val="0"/>
          <w:marTop w:val="0"/>
          <w:marBottom w:val="0"/>
          <w:divBdr>
            <w:top w:val="none" w:sz="0" w:space="0" w:color="auto"/>
            <w:left w:val="none" w:sz="0" w:space="0" w:color="auto"/>
            <w:bottom w:val="none" w:sz="0" w:space="0" w:color="auto"/>
            <w:right w:val="none" w:sz="0" w:space="0" w:color="auto"/>
          </w:divBdr>
        </w:div>
        <w:div w:id="614286647">
          <w:marLeft w:val="0"/>
          <w:marRight w:val="0"/>
          <w:marTop w:val="0"/>
          <w:marBottom w:val="0"/>
          <w:divBdr>
            <w:top w:val="none" w:sz="0" w:space="0" w:color="auto"/>
            <w:left w:val="none" w:sz="0" w:space="0" w:color="auto"/>
            <w:bottom w:val="none" w:sz="0" w:space="0" w:color="auto"/>
            <w:right w:val="none" w:sz="0" w:space="0" w:color="auto"/>
          </w:divBdr>
        </w:div>
        <w:div w:id="615065925">
          <w:marLeft w:val="0"/>
          <w:marRight w:val="0"/>
          <w:marTop w:val="0"/>
          <w:marBottom w:val="0"/>
          <w:divBdr>
            <w:top w:val="none" w:sz="0" w:space="0" w:color="auto"/>
            <w:left w:val="none" w:sz="0" w:space="0" w:color="auto"/>
            <w:bottom w:val="none" w:sz="0" w:space="0" w:color="auto"/>
            <w:right w:val="none" w:sz="0" w:space="0" w:color="auto"/>
          </w:divBdr>
        </w:div>
        <w:div w:id="621885674">
          <w:marLeft w:val="0"/>
          <w:marRight w:val="0"/>
          <w:marTop w:val="0"/>
          <w:marBottom w:val="0"/>
          <w:divBdr>
            <w:top w:val="none" w:sz="0" w:space="0" w:color="auto"/>
            <w:left w:val="none" w:sz="0" w:space="0" w:color="auto"/>
            <w:bottom w:val="none" w:sz="0" w:space="0" w:color="auto"/>
            <w:right w:val="none" w:sz="0" w:space="0" w:color="auto"/>
          </w:divBdr>
        </w:div>
        <w:div w:id="627710369">
          <w:marLeft w:val="0"/>
          <w:marRight w:val="0"/>
          <w:marTop w:val="0"/>
          <w:marBottom w:val="0"/>
          <w:divBdr>
            <w:top w:val="none" w:sz="0" w:space="0" w:color="auto"/>
            <w:left w:val="none" w:sz="0" w:space="0" w:color="auto"/>
            <w:bottom w:val="none" w:sz="0" w:space="0" w:color="auto"/>
            <w:right w:val="none" w:sz="0" w:space="0" w:color="auto"/>
          </w:divBdr>
        </w:div>
        <w:div w:id="630401982">
          <w:marLeft w:val="0"/>
          <w:marRight w:val="0"/>
          <w:marTop w:val="0"/>
          <w:marBottom w:val="0"/>
          <w:divBdr>
            <w:top w:val="none" w:sz="0" w:space="0" w:color="auto"/>
            <w:left w:val="none" w:sz="0" w:space="0" w:color="auto"/>
            <w:bottom w:val="none" w:sz="0" w:space="0" w:color="auto"/>
            <w:right w:val="none" w:sz="0" w:space="0" w:color="auto"/>
          </w:divBdr>
        </w:div>
        <w:div w:id="631906047">
          <w:marLeft w:val="0"/>
          <w:marRight w:val="0"/>
          <w:marTop w:val="0"/>
          <w:marBottom w:val="0"/>
          <w:divBdr>
            <w:top w:val="none" w:sz="0" w:space="0" w:color="auto"/>
            <w:left w:val="none" w:sz="0" w:space="0" w:color="auto"/>
            <w:bottom w:val="none" w:sz="0" w:space="0" w:color="auto"/>
            <w:right w:val="none" w:sz="0" w:space="0" w:color="auto"/>
          </w:divBdr>
        </w:div>
        <w:div w:id="634988609">
          <w:marLeft w:val="0"/>
          <w:marRight w:val="0"/>
          <w:marTop w:val="0"/>
          <w:marBottom w:val="0"/>
          <w:divBdr>
            <w:top w:val="none" w:sz="0" w:space="0" w:color="auto"/>
            <w:left w:val="none" w:sz="0" w:space="0" w:color="auto"/>
            <w:bottom w:val="none" w:sz="0" w:space="0" w:color="auto"/>
            <w:right w:val="none" w:sz="0" w:space="0" w:color="auto"/>
          </w:divBdr>
        </w:div>
        <w:div w:id="638464111">
          <w:marLeft w:val="0"/>
          <w:marRight w:val="0"/>
          <w:marTop w:val="0"/>
          <w:marBottom w:val="0"/>
          <w:divBdr>
            <w:top w:val="none" w:sz="0" w:space="0" w:color="auto"/>
            <w:left w:val="none" w:sz="0" w:space="0" w:color="auto"/>
            <w:bottom w:val="none" w:sz="0" w:space="0" w:color="auto"/>
            <w:right w:val="none" w:sz="0" w:space="0" w:color="auto"/>
          </w:divBdr>
        </w:div>
        <w:div w:id="640817369">
          <w:marLeft w:val="0"/>
          <w:marRight w:val="0"/>
          <w:marTop w:val="0"/>
          <w:marBottom w:val="0"/>
          <w:divBdr>
            <w:top w:val="none" w:sz="0" w:space="0" w:color="auto"/>
            <w:left w:val="none" w:sz="0" w:space="0" w:color="auto"/>
            <w:bottom w:val="none" w:sz="0" w:space="0" w:color="auto"/>
            <w:right w:val="none" w:sz="0" w:space="0" w:color="auto"/>
          </w:divBdr>
        </w:div>
        <w:div w:id="641882442">
          <w:marLeft w:val="0"/>
          <w:marRight w:val="0"/>
          <w:marTop w:val="0"/>
          <w:marBottom w:val="0"/>
          <w:divBdr>
            <w:top w:val="none" w:sz="0" w:space="0" w:color="auto"/>
            <w:left w:val="none" w:sz="0" w:space="0" w:color="auto"/>
            <w:bottom w:val="none" w:sz="0" w:space="0" w:color="auto"/>
            <w:right w:val="none" w:sz="0" w:space="0" w:color="auto"/>
          </w:divBdr>
        </w:div>
        <w:div w:id="643388331">
          <w:marLeft w:val="0"/>
          <w:marRight w:val="0"/>
          <w:marTop w:val="0"/>
          <w:marBottom w:val="0"/>
          <w:divBdr>
            <w:top w:val="none" w:sz="0" w:space="0" w:color="auto"/>
            <w:left w:val="none" w:sz="0" w:space="0" w:color="auto"/>
            <w:bottom w:val="none" w:sz="0" w:space="0" w:color="auto"/>
            <w:right w:val="none" w:sz="0" w:space="0" w:color="auto"/>
          </w:divBdr>
        </w:div>
        <w:div w:id="644508267">
          <w:marLeft w:val="0"/>
          <w:marRight w:val="0"/>
          <w:marTop w:val="0"/>
          <w:marBottom w:val="0"/>
          <w:divBdr>
            <w:top w:val="none" w:sz="0" w:space="0" w:color="auto"/>
            <w:left w:val="none" w:sz="0" w:space="0" w:color="auto"/>
            <w:bottom w:val="none" w:sz="0" w:space="0" w:color="auto"/>
            <w:right w:val="none" w:sz="0" w:space="0" w:color="auto"/>
          </w:divBdr>
        </w:div>
        <w:div w:id="647826390">
          <w:marLeft w:val="0"/>
          <w:marRight w:val="0"/>
          <w:marTop w:val="0"/>
          <w:marBottom w:val="0"/>
          <w:divBdr>
            <w:top w:val="none" w:sz="0" w:space="0" w:color="auto"/>
            <w:left w:val="none" w:sz="0" w:space="0" w:color="auto"/>
            <w:bottom w:val="none" w:sz="0" w:space="0" w:color="auto"/>
            <w:right w:val="none" w:sz="0" w:space="0" w:color="auto"/>
          </w:divBdr>
        </w:div>
        <w:div w:id="656885903">
          <w:marLeft w:val="0"/>
          <w:marRight w:val="0"/>
          <w:marTop w:val="0"/>
          <w:marBottom w:val="0"/>
          <w:divBdr>
            <w:top w:val="none" w:sz="0" w:space="0" w:color="auto"/>
            <w:left w:val="none" w:sz="0" w:space="0" w:color="auto"/>
            <w:bottom w:val="none" w:sz="0" w:space="0" w:color="auto"/>
            <w:right w:val="none" w:sz="0" w:space="0" w:color="auto"/>
          </w:divBdr>
        </w:div>
        <w:div w:id="672538939">
          <w:marLeft w:val="0"/>
          <w:marRight w:val="0"/>
          <w:marTop w:val="0"/>
          <w:marBottom w:val="0"/>
          <w:divBdr>
            <w:top w:val="none" w:sz="0" w:space="0" w:color="auto"/>
            <w:left w:val="none" w:sz="0" w:space="0" w:color="auto"/>
            <w:bottom w:val="none" w:sz="0" w:space="0" w:color="auto"/>
            <w:right w:val="none" w:sz="0" w:space="0" w:color="auto"/>
          </w:divBdr>
        </w:div>
        <w:div w:id="682391207">
          <w:marLeft w:val="0"/>
          <w:marRight w:val="0"/>
          <w:marTop w:val="0"/>
          <w:marBottom w:val="0"/>
          <w:divBdr>
            <w:top w:val="none" w:sz="0" w:space="0" w:color="auto"/>
            <w:left w:val="none" w:sz="0" w:space="0" w:color="auto"/>
            <w:bottom w:val="none" w:sz="0" w:space="0" w:color="auto"/>
            <w:right w:val="none" w:sz="0" w:space="0" w:color="auto"/>
          </w:divBdr>
        </w:div>
        <w:div w:id="687101940">
          <w:marLeft w:val="0"/>
          <w:marRight w:val="0"/>
          <w:marTop w:val="0"/>
          <w:marBottom w:val="0"/>
          <w:divBdr>
            <w:top w:val="none" w:sz="0" w:space="0" w:color="auto"/>
            <w:left w:val="none" w:sz="0" w:space="0" w:color="auto"/>
            <w:bottom w:val="none" w:sz="0" w:space="0" w:color="auto"/>
            <w:right w:val="none" w:sz="0" w:space="0" w:color="auto"/>
          </w:divBdr>
        </w:div>
        <w:div w:id="687760706">
          <w:marLeft w:val="0"/>
          <w:marRight w:val="0"/>
          <w:marTop w:val="0"/>
          <w:marBottom w:val="0"/>
          <w:divBdr>
            <w:top w:val="none" w:sz="0" w:space="0" w:color="auto"/>
            <w:left w:val="none" w:sz="0" w:space="0" w:color="auto"/>
            <w:bottom w:val="none" w:sz="0" w:space="0" w:color="auto"/>
            <w:right w:val="none" w:sz="0" w:space="0" w:color="auto"/>
          </w:divBdr>
        </w:div>
        <w:div w:id="708408571">
          <w:marLeft w:val="0"/>
          <w:marRight w:val="0"/>
          <w:marTop w:val="0"/>
          <w:marBottom w:val="0"/>
          <w:divBdr>
            <w:top w:val="none" w:sz="0" w:space="0" w:color="auto"/>
            <w:left w:val="none" w:sz="0" w:space="0" w:color="auto"/>
            <w:bottom w:val="none" w:sz="0" w:space="0" w:color="auto"/>
            <w:right w:val="none" w:sz="0" w:space="0" w:color="auto"/>
          </w:divBdr>
        </w:div>
        <w:div w:id="716200250">
          <w:marLeft w:val="0"/>
          <w:marRight w:val="0"/>
          <w:marTop w:val="0"/>
          <w:marBottom w:val="0"/>
          <w:divBdr>
            <w:top w:val="none" w:sz="0" w:space="0" w:color="auto"/>
            <w:left w:val="none" w:sz="0" w:space="0" w:color="auto"/>
            <w:bottom w:val="none" w:sz="0" w:space="0" w:color="auto"/>
            <w:right w:val="none" w:sz="0" w:space="0" w:color="auto"/>
          </w:divBdr>
        </w:div>
        <w:div w:id="717052366">
          <w:marLeft w:val="0"/>
          <w:marRight w:val="0"/>
          <w:marTop w:val="0"/>
          <w:marBottom w:val="0"/>
          <w:divBdr>
            <w:top w:val="none" w:sz="0" w:space="0" w:color="auto"/>
            <w:left w:val="none" w:sz="0" w:space="0" w:color="auto"/>
            <w:bottom w:val="none" w:sz="0" w:space="0" w:color="auto"/>
            <w:right w:val="none" w:sz="0" w:space="0" w:color="auto"/>
          </w:divBdr>
        </w:div>
        <w:div w:id="718095867">
          <w:marLeft w:val="0"/>
          <w:marRight w:val="0"/>
          <w:marTop w:val="0"/>
          <w:marBottom w:val="0"/>
          <w:divBdr>
            <w:top w:val="none" w:sz="0" w:space="0" w:color="auto"/>
            <w:left w:val="none" w:sz="0" w:space="0" w:color="auto"/>
            <w:bottom w:val="none" w:sz="0" w:space="0" w:color="auto"/>
            <w:right w:val="none" w:sz="0" w:space="0" w:color="auto"/>
          </w:divBdr>
        </w:div>
        <w:div w:id="720596632">
          <w:marLeft w:val="0"/>
          <w:marRight w:val="0"/>
          <w:marTop w:val="0"/>
          <w:marBottom w:val="0"/>
          <w:divBdr>
            <w:top w:val="none" w:sz="0" w:space="0" w:color="auto"/>
            <w:left w:val="none" w:sz="0" w:space="0" w:color="auto"/>
            <w:bottom w:val="none" w:sz="0" w:space="0" w:color="auto"/>
            <w:right w:val="none" w:sz="0" w:space="0" w:color="auto"/>
          </w:divBdr>
        </w:div>
        <w:div w:id="721908563">
          <w:marLeft w:val="0"/>
          <w:marRight w:val="0"/>
          <w:marTop w:val="0"/>
          <w:marBottom w:val="0"/>
          <w:divBdr>
            <w:top w:val="none" w:sz="0" w:space="0" w:color="auto"/>
            <w:left w:val="none" w:sz="0" w:space="0" w:color="auto"/>
            <w:bottom w:val="none" w:sz="0" w:space="0" w:color="auto"/>
            <w:right w:val="none" w:sz="0" w:space="0" w:color="auto"/>
          </w:divBdr>
        </w:div>
        <w:div w:id="726614136">
          <w:marLeft w:val="0"/>
          <w:marRight w:val="0"/>
          <w:marTop w:val="0"/>
          <w:marBottom w:val="0"/>
          <w:divBdr>
            <w:top w:val="none" w:sz="0" w:space="0" w:color="auto"/>
            <w:left w:val="none" w:sz="0" w:space="0" w:color="auto"/>
            <w:bottom w:val="none" w:sz="0" w:space="0" w:color="auto"/>
            <w:right w:val="none" w:sz="0" w:space="0" w:color="auto"/>
          </w:divBdr>
        </w:div>
        <w:div w:id="735472996">
          <w:marLeft w:val="0"/>
          <w:marRight w:val="0"/>
          <w:marTop w:val="0"/>
          <w:marBottom w:val="0"/>
          <w:divBdr>
            <w:top w:val="none" w:sz="0" w:space="0" w:color="auto"/>
            <w:left w:val="none" w:sz="0" w:space="0" w:color="auto"/>
            <w:bottom w:val="none" w:sz="0" w:space="0" w:color="auto"/>
            <w:right w:val="none" w:sz="0" w:space="0" w:color="auto"/>
          </w:divBdr>
        </w:div>
        <w:div w:id="737676706">
          <w:marLeft w:val="0"/>
          <w:marRight w:val="0"/>
          <w:marTop w:val="0"/>
          <w:marBottom w:val="0"/>
          <w:divBdr>
            <w:top w:val="none" w:sz="0" w:space="0" w:color="auto"/>
            <w:left w:val="none" w:sz="0" w:space="0" w:color="auto"/>
            <w:bottom w:val="none" w:sz="0" w:space="0" w:color="auto"/>
            <w:right w:val="none" w:sz="0" w:space="0" w:color="auto"/>
          </w:divBdr>
        </w:div>
        <w:div w:id="737753991">
          <w:marLeft w:val="0"/>
          <w:marRight w:val="0"/>
          <w:marTop w:val="0"/>
          <w:marBottom w:val="0"/>
          <w:divBdr>
            <w:top w:val="none" w:sz="0" w:space="0" w:color="auto"/>
            <w:left w:val="none" w:sz="0" w:space="0" w:color="auto"/>
            <w:bottom w:val="none" w:sz="0" w:space="0" w:color="auto"/>
            <w:right w:val="none" w:sz="0" w:space="0" w:color="auto"/>
          </w:divBdr>
        </w:div>
        <w:div w:id="739064274">
          <w:marLeft w:val="0"/>
          <w:marRight w:val="0"/>
          <w:marTop w:val="0"/>
          <w:marBottom w:val="0"/>
          <w:divBdr>
            <w:top w:val="none" w:sz="0" w:space="0" w:color="auto"/>
            <w:left w:val="none" w:sz="0" w:space="0" w:color="auto"/>
            <w:bottom w:val="none" w:sz="0" w:space="0" w:color="auto"/>
            <w:right w:val="none" w:sz="0" w:space="0" w:color="auto"/>
          </w:divBdr>
        </w:div>
        <w:div w:id="746146184">
          <w:marLeft w:val="0"/>
          <w:marRight w:val="0"/>
          <w:marTop w:val="0"/>
          <w:marBottom w:val="0"/>
          <w:divBdr>
            <w:top w:val="none" w:sz="0" w:space="0" w:color="auto"/>
            <w:left w:val="none" w:sz="0" w:space="0" w:color="auto"/>
            <w:bottom w:val="none" w:sz="0" w:space="0" w:color="auto"/>
            <w:right w:val="none" w:sz="0" w:space="0" w:color="auto"/>
          </w:divBdr>
        </w:div>
        <w:div w:id="752778224">
          <w:marLeft w:val="0"/>
          <w:marRight w:val="0"/>
          <w:marTop w:val="0"/>
          <w:marBottom w:val="0"/>
          <w:divBdr>
            <w:top w:val="none" w:sz="0" w:space="0" w:color="auto"/>
            <w:left w:val="none" w:sz="0" w:space="0" w:color="auto"/>
            <w:bottom w:val="none" w:sz="0" w:space="0" w:color="auto"/>
            <w:right w:val="none" w:sz="0" w:space="0" w:color="auto"/>
          </w:divBdr>
        </w:div>
        <w:div w:id="759060824">
          <w:marLeft w:val="0"/>
          <w:marRight w:val="0"/>
          <w:marTop w:val="0"/>
          <w:marBottom w:val="0"/>
          <w:divBdr>
            <w:top w:val="none" w:sz="0" w:space="0" w:color="auto"/>
            <w:left w:val="none" w:sz="0" w:space="0" w:color="auto"/>
            <w:bottom w:val="none" w:sz="0" w:space="0" w:color="auto"/>
            <w:right w:val="none" w:sz="0" w:space="0" w:color="auto"/>
          </w:divBdr>
        </w:div>
        <w:div w:id="761531684">
          <w:marLeft w:val="0"/>
          <w:marRight w:val="0"/>
          <w:marTop w:val="0"/>
          <w:marBottom w:val="0"/>
          <w:divBdr>
            <w:top w:val="none" w:sz="0" w:space="0" w:color="auto"/>
            <w:left w:val="none" w:sz="0" w:space="0" w:color="auto"/>
            <w:bottom w:val="none" w:sz="0" w:space="0" w:color="auto"/>
            <w:right w:val="none" w:sz="0" w:space="0" w:color="auto"/>
          </w:divBdr>
        </w:div>
        <w:div w:id="767383665">
          <w:marLeft w:val="0"/>
          <w:marRight w:val="0"/>
          <w:marTop w:val="0"/>
          <w:marBottom w:val="0"/>
          <w:divBdr>
            <w:top w:val="none" w:sz="0" w:space="0" w:color="auto"/>
            <w:left w:val="none" w:sz="0" w:space="0" w:color="auto"/>
            <w:bottom w:val="none" w:sz="0" w:space="0" w:color="auto"/>
            <w:right w:val="none" w:sz="0" w:space="0" w:color="auto"/>
          </w:divBdr>
        </w:div>
        <w:div w:id="767970603">
          <w:marLeft w:val="0"/>
          <w:marRight w:val="0"/>
          <w:marTop w:val="0"/>
          <w:marBottom w:val="0"/>
          <w:divBdr>
            <w:top w:val="none" w:sz="0" w:space="0" w:color="auto"/>
            <w:left w:val="none" w:sz="0" w:space="0" w:color="auto"/>
            <w:bottom w:val="none" w:sz="0" w:space="0" w:color="auto"/>
            <w:right w:val="none" w:sz="0" w:space="0" w:color="auto"/>
          </w:divBdr>
        </w:div>
        <w:div w:id="769928909">
          <w:marLeft w:val="0"/>
          <w:marRight w:val="0"/>
          <w:marTop w:val="0"/>
          <w:marBottom w:val="0"/>
          <w:divBdr>
            <w:top w:val="none" w:sz="0" w:space="0" w:color="auto"/>
            <w:left w:val="none" w:sz="0" w:space="0" w:color="auto"/>
            <w:bottom w:val="none" w:sz="0" w:space="0" w:color="auto"/>
            <w:right w:val="none" w:sz="0" w:space="0" w:color="auto"/>
          </w:divBdr>
        </w:div>
        <w:div w:id="780998831">
          <w:marLeft w:val="0"/>
          <w:marRight w:val="0"/>
          <w:marTop w:val="0"/>
          <w:marBottom w:val="0"/>
          <w:divBdr>
            <w:top w:val="none" w:sz="0" w:space="0" w:color="auto"/>
            <w:left w:val="none" w:sz="0" w:space="0" w:color="auto"/>
            <w:bottom w:val="none" w:sz="0" w:space="0" w:color="auto"/>
            <w:right w:val="none" w:sz="0" w:space="0" w:color="auto"/>
          </w:divBdr>
        </w:div>
        <w:div w:id="782189263">
          <w:marLeft w:val="0"/>
          <w:marRight w:val="0"/>
          <w:marTop w:val="0"/>
          <w:marBottom w:val="0"/>
          <w:divBdr>
            <w:top w:val="none" w:sz="0" w:space="0" w:color="auto"/>
            <w:left w:val="none" w:sz="0" w:space="0" w:color="auto"/>
            <w:bottom w:val="none" w:sz="0" w:space="0" w:color="auto"/>
            <w:right w:val="none" w:sz="0" w:space="0" w:color="auto"/>
          </w:divBdr>
        </w:div>
        <w:div w:id="784887669">
          <w:marLeft w:val="0"/>
          <w:marRight w:val="0"/>
          <w:marTop w:val="0"/>
          <w:marBottom w:val="0"/>
          <w:divBdr>
            <w:top w:val="none" w:sz="0" w:space="0" w:color="auto"/>
            <w:left w:val="none" w:sz="0" w:space="0" w:color="auto"/>
            <w:bottom w:val="none" w:sz="0" w:space="0" w:color="auto"/>
            <w:right w:val="none" w:sz="0" w:space="0" w:color="auto"/>
          </w:divBdr>
        </w:div>
        <w:div w:id="785343720">
          <w:marLeft w:val="0"/>
          <w:marRight w:val="0"/>
          <w:marTop w:val="0"/>
          <w:marBottom w:val="0"/>
          <w:divBdr>
            <w:top w:val="none" w:sz="0" w:space="0" w:color="auto"/>
            <w:left w:val="none" w:sz="0" w:space="0" w:color="auto"/>
            <w:bottom w:val="none" w:sz="0" w:space="0" w:color="auto"/>
            <w:right w:val="none" w:sz="0" w:space="0" w:color="auto"/>
          </w:divBdr>
        </w:div>
        <w:div w:id="786772076">
          <w:marLeft w:val="0"/>
          <w:marRight w:val="0"/>
          <w:marTop w:val="0"/>
          <w:marBottom w:val="0"/>
          <w:divBdr>
            <w:top w:val="none" w:sz="0" w:space="0" w:color="auto"/>
            <w:left w:val="none" w:sz="0" w:space="0" w:color="auto"/>
            <w:bottom w:val="none" w:sz="0" w:space="0" w:color="auto"/>
            <w:right w:val="none" w:sz="0" w:space="0" w:color="auto"/>
          </w:divBdr>
        </w:div>
        <w:div w:id="786780903">
          <w:marLeft w:val="0"/>
          <w:marRight w:val="0"/>
          <w:marTop w:val="0"/>
          <w:marBottom w:val="0"/>
          <w:divBdr>
            <w:top w:val="none" w:sz="0" w:space="0" w:color="auto"/>
            <w:left w:val="none" w:sz="0" w:space="0" w:color="auto"/>
            <w:bottom w:val="none" w:sz="0" w:space="0" w:color="auto"/>
            <w:right w:val="none" w:sz="0" w:space="0" w:color="auto"/>
          </w:divBdr>
        </w:div>
        <w:div w:id="793063273">
          <w:marLeft w:val="0"/>
          <w:marRight w:val="0"/>
          <w:marTop w:val="0"/>
          <w:marBottom w:val="0"/>
          <w:divBdr>
            <w:top w:val="none" w:sz="0" w:space="0" w:color="auto"/>
            <w:left w:val="none" w:sz="0" w:space="0" w:color="auto"/>
            <w:bottom w:val="none" w:sz="0" w:space="0" w:color="auto"/>
            <w:right w:val="none" w:sz="0" w:space="0" w:color="auto"/>
          </w:divBdr>
        </w:div>
        <w:div w:id="793476313">
          <w:marLeft w:val="0"/>
          <w:marRight w:val="0"/>
          <w:marTop w:val="0"/>
          <w:marBottom w:val="0"/>
          <w:divBdr>
            <w:top w:val="none" w:sz="0" w:space="0" w:color="auto"/>
            <w:left w:val="none" w:sz="0" w:space="0" w:color="auto"/>
            <w:bottom w:val="none" w:sz="0" w:space="0" w:color="auto"/>
            <w:right w:val="none" w:sz="0" w:space="0" w:color="auto"/>
          </w:divBdr>
        </w:div>
        <w:div w:id="795175491">
          <w:marLeft w:val="0"/>
          <w:marRight w:val="0"/>
          <w:marTop w:val="0"/>
          <w:marBottom w:val="0"/>
          <w:divBdr>
            <w:top w:val="none" w:sz="0" w:space="0" w:color="auto"/>
            <w:left w:val="none" w:sz="0" w:space="0" w:color="auto"/>
            <w:bottom w:val="none" w:sz="0" w:space="0" w:color="auto"/>
            <w:right w:val="none" w:sz="0" w:space="0" w:color="auto"/>
          </w:divBdr>
        </w:div>
        <w:div w:id="799810308">
          <w:marLeft w:val="0"/>
          <w:marRight w:val="0"/>
          <w:marTop w:val="0"/>
          <w:marBottom w:val="0"/>
          <w:divBdr>
            <w:top w:val="none" w:sz="0" w:space="0" w:color="auto"/>
            <w:left w:val="none" w:sz="0" w:space="0" w:color="auto"/>
            <w:bottom w:val="none" w:sz="0" w:space="0" w:color="auto"/>
            <w:right w:val="none" w:sz="0" w:space="0" w:color="auto"/>
          </w:divBdr>
        </w:div>
        <w:div w:id="800028470">
          <w:marLeft w:val="0"/>
          <w:marRight w:val="0"/>
          <w:marTop w:val="0"/>
          <w:marBottom w:val="0"/>
          <w:divBdr>
            <w:top w:val="none" w:sz="0" w:space="0" w:color="auto"/>
            <w:left w:val="none" w:sz="0" w:space="0" w:color="auto"/>
            <w:bottom w:val="none" w:sz="0" w:space="0" w:color="auto"/>
            <w:right w:val="none" w:sz="0" w:space="0" w:color="auto"/>
          </w:divBdr>
        </w:div>
        <w:div w:id="816260007">
          <w:marLeft w:val="0"/>
          <w:marRight w:val="0"/>
          <w:marTop w:val="0"/>
          <w:marBottom w:val="0"/>
          <w:divBdr>
            <w:top w:val="none" w:sz="0" w:space="0" w:color="auto"/>
            <w:left w:val="none" w:sz="0" w:space="0" w:color="auto"/>
            <w:bottom w:val="none" w:sz="0" w:space="0" w:color="auto"/>
            <w:right w:val="none" w:sz="0" w:space="0" w:color="auto"/>
          </w:divBdr>
        </w:div>
        <w:div w:id="817038421">
          <w:marLeft w:val="0"/>
          <w:marRight w:val="0"/>
          <w:marTop w:val="0"/>
          <w:marBottom w:val="0"/>
          <w:divBdr>
            <w:top w:val="none" w:sz="0" w:space="0" w:color="auto"/>
            <w:left w:val="none" w:sz="0" w:space="0" w:color="auto"/>
            <w:bottom w:val="none" w:sz="0" w:space="0" w:color="auto"/>
            <w:right w:val="none" w:sz="0" w:space="0" w:color="auto"/>
          </w:divBdr>
        </w:div>
        <w:div w:id="821696943">
          <w:marLeft w:val="0"/>
          <w:marRight w:val="0"/>
          <w:marTop w:val="0"/>
          <w:marBottom w:val="0"/>
          <w:divBdr>
            <w:top w:val="none" w:sz="0" w:space="0" w:color="auto"/>
            <w:left w:val="none" w:sz="0" w:space="0" w:color="auto"/>
            <w:bottom w:val="none" w:sz="0" w:space="0" w:color="auto"/>
            <w:right w:val="none" w:sz="0" w:space="0" w:color="auto"/>
          </w:divBdr>
        </w:div>
        <w:div w:id="826557674">
          <w:marLeft w:val="0"/>
          <w:marRight w:val="0"/>
          <w:marTop w:val="0"/>
          <w:marBottom w:val="0"/>
          <w:divBdr>
            <w:top w:val="none" w:sz="0" w:space="0" w:color="auto"/>
            <w:left w:val="none" w:sz="0" w:space="0" w:color="auto"/>
            <w:bottom w:val="none" w:sz="0" w:space="0" w:color="auto"/>
            <w:right w:val="none" w:sz="0" w:space="0" w:color="auto"/>
          </w:divBdr>
        </w:div>
        <w:div w:id="826945818">
          <w:marLeft w:val="0"/>
          <w:marRight w:val="0"/>
          <w:marTop w:val="0"/>
          <w:marBottom w:val="0"/>
          <w:divBdr>
            <w:top w:val="none" w:sz="0" w:space="0" w:color="auto"/>
            <w:left w:val="none" w:sz="0" w:space="0" w:color="auto"/>
            <w:bottom w:val="none" w:sz="0" w:space="0" w:color="auto"/>
            <w:right w:val="none" w:sz="0" w:space="0" w:color="auto"/>
          </w:divBdr>
        </w:div>
        <w:div w:id="832067683">
          <w:marLeft w:val="0"/>
          <w:marRight w:val="0"/>
          <w:marTop w:val="0"/>
          <w:marBottom w:val="0"/>
          <w:divBdr>
            <w:top w:val="none" w:sz="0" w:space="0" w:color="auto"/>
            <w:left w:val="none" w:sz="0" w:space="0" w:color="auto"/>
            <w:bottom w:val="none" w:sz="0" w:space="0" w:color="auto"/>
            <w:right w:val="none" w:sz="0" w:space="0" w:color="auto"/>
          </w:divBdr>
        </w:div>
        <w:div w:id="836847127">
          <w:marLeft w:val="0"/>
          <w:marRight w:val="0"/>
          <w:marTop w:val="0"/>
          <w:marBottom w:val="0"/>
          <w:divBdr>
            <w:top w:val="none" w:sz="0" w:space="0" w:color="auto"/>
            <w:left w:val="none" w:sz="0" w:space="0" w:color="auto"/>
            <w:bottom w:val="none" w:sz="0" w:space="0" w:color="auto"/>
            <w:right w:val="none" w:sz="0" w:space="0" w:color="auto"/>
          </w:divBdr>
        </w:div>
        <w:div w:id="839081169">
          <w:marLeft w:val="0"/>
          <w:marRight w:val="0"/>
          <w:marTop w:val="0"/>
          <w:marBottom w:val="0"/>
          <w:divBdr>
            <w:top w:val="none" w:sz="0" w:space="0" w:color="auto"/>
            <w:left w:val="none" w:sz="0" w:space="0" w:color="auto"/>
            <w:bottom w:val="none" w:sz="0" w:space="0" w:color="auto"/>
            <w:right w:val="none" w:sz="0" w:space="0" w:color="auto"/>
          </w:divBdr>
        </w:div>
        <w:div w:id="842940700">
          <w:marLeft w:val="0"/>
          <w:marRight w:val="0"/>
          <w:marTop w:val="0"/>
          <w:marBottom w:val="0"/>
          <w:divBdr>
            <w:top w:val="none" w:sz="0" w:space="0" w:color="auto"/>
            <w:left w:val="none" w:sz="0" w:space="0" w:color="auto"/>
            <w:bottom w:val="none" w:sz="0" w:space="0" w:color="auto"/>
            <w:right w:val="none" w:sz="0" w:space="0" w:color="auto"/>
          </w:divBdr>
        </w:div>
        <w:div w:id="847326377">
          <w:marLeft w:val="0"/>
          <w:marRight w:val="0"/>
          <w:marTop w:val="0"/>
          <w:marBottom w:val="0"/>
          <w:divBdr>
            <w:top w:val="none" w:sz="0" w:space="0" w:color="auto"/>
            <w:left w:val="none" w:sz="0" w:space="0" w:color="auto"/>
            <w:bottom w:val="none" w:sz="0" w:space="0" w:color="auto"/>
            <w:right w:val="none" w:sz="0" w:space="0" w:color="auto"/>
          </w:divBdr>
        </w:div>
        <w:div w:id="849754245">
          <w:marLeft w:val="0"/>
          <w:marRight w:val="0"/>
          <w:marTop w:val="0"/>
          <w:marBottom w:val="0"/>
          <w:divBdr>
            <w:top w:val="none" w:sz="0" w:space="0" w:color="auto"/>
            <w:left w:val="none" w:sz="0" w:space="0" w:color="auto"/>
            <w:bottom w:val="none" w:sz="0" w:space="0" w:color="auto"/>
            <w:right w:val="none" w:sz="0" w:space="0" w:color="auto"/>
          </w:divBdr>
        </w:div>
        <w:div w:id="856115879">
          <w:marLeft w:val="0"/>
          <w:marRight w:val="0"/>
          <w:marTop w:val="0"/>
          <w:marBottom w:val="0"/>
          <w:divBdr>
            <w:top w:val="none" w:sz="0" w:space="0" w:color="auto"/>
            <w:left w:val="none" w:sz="0" w:space="0" w:color="auto"/>
            <w:bottom w:val="none" w:sz="0" w:space="0" w:color="auto"/>
            <w:right w:val="none" w:sz="0" w:space="0" w:color="auto"/>
          </w:divBdr>
        </w:div>
        <w:div w:id="857499685">
          <w:marLeft w:val="0"/>
          <w:marRight w:val="0"/>
          <w:marTop w:val="0"/>
          <w:marBottom w:val="0"/>
          <w:divBdr>
            <w:top w:val="none" w:sz="0" w:space="0" w:color="auto"/>
            <w:left w:val="none" w:sz="0" w:space="0" w:color="auto"/>
            <w:bottom w:val="none" w:sz="0" w:space="0" w:color="auto"/>
            <w:right w:val="none" w:sz="0" w:space="0" w:color="auto"/>
          </w:divBdr>
        </w:div>
        <w:div w:id="876940237">
          <w:marLeft w:val="0"/>
          <w:marRight w:val="0"/>
          <w:marTop w:val="0"/>
          <w:marBottom w:val="0"/>
          <w:divBdr>
            <w:top w:val="none" w:sz="0" w:space="0" w:color="auto"/>
            <w:left w:val="none" w:sz="0" w:space="0" w:color="auto"/>
            <w:bottom w:val="none" w:sz="0" w:space="0" w:color="auto"/>
            <w:right w:val="none" w:sz="0" w:space="0" w:color="auto"/>
          </w:divBdr>
        </w:div>
        <w:div w:id="879440828">
          <w:marLeft w:val="0"/>
          <w:marRight w:val="0"/>
          <w:marTop w:val="0"/>
          <w:marBottom w:val="0"/>
          <w:divBdr>
            <w:top w:val="none" w:sz="0" w:space="0" w:color="auto"/>
            <w:left w:val="none" w:sz="0" w:space="0" w:color="auto"/>
            <w:bottom w:val="none" w:sz="0" w:space="0" w:color="auto"/>
            <w:right w:val="none" w:sz="0" w:space="0" w:color="auto"/>
          </w:divBdr>
        </w:div>
        <w:div w:id="884678047">
          <w:marLeft w:val="0"/>
          <w:marRight w:val="0"/>
          <w:marTop w:val="0"/>
          <w:marBottom w:val="0"/>
          <w:divBdr>
            <w:top w:val="none" w:sz="0" w:space="0" w:color="auto"/>
            <w:left w:val="none" w:sz="0" w:space="0" w:color="auto"/>
            <w:bottom w:val="none" w:sz="0" w:space="0" w:color="auto"/>
            <w:right w:val="none" w:sz="0" w:space="0" w:color="auto"/>
          </w:divBdr>
        </w:div>
        <w:div w:id="884760467">
          <w:marLeft w:val="0"/>
          <w:marRight w:val="0"/>
          <w:marTop w:val="0"/>
          <w:marBottom w:val="0"/>
          <w:divBdr>
            <w:top w:val="none" w:sz="0" w:space="0" w:color="auto"/>
            <w:left w:val="none" w:sz="0" w:space="0" w:color="auto"/>
            <w:bottom w:val="none" w:sz="0" w:space="0" w:color="auto"/>
            <w:right w:val="none" w:sz="0" w:space="0" w:color="auto"/>
          </w:divBdr>
        </w:div>
        <w:div w:id="886645520">
          <w:marLeft w:val="0"/>
          <w:marRight w:val="0"/>
          <w:marTop w:val="0"/>
          <w:marBottom w:val="0"/>
          <w:divBdr>
            <w:top w:val="none" w:sz="0" w:space="0" w:color="auto"/>
            <w:left w:val="none" w:sz="0" w:space="0" w:color="auto"/>
            <w:bottom w:val="none" w:sz="0" w:space="0" w:color="auto"/>
            <w:right w:val="none" w:sz="0" w:space="0" w:color="auto"/>
          </w:divBdr>
        </w:div>
        <w:div w:id="889926739">
          <w:marLeft w:val="0"/>
          <w:marRight w:val="0"/>
          <w:marTop w:val="0"/>
          <w:marBottom w:val="0"/>
          <w:divBdr>
            <w:top w:val="none" w:sz="0" w:space="0" w:color="auto"/>
            <w:left w:val="none" w:sz="0" w:space="0" w:color="auto"/>
            <w:bottom w:val="none" w:sz="0" w:space="0" w:color="auto"/>
            <w:right w:val="none" w:sz="0" w:space="0" w:color="auto"/>
          </w:divBdr>
        </w:div>
        <w:div w:id="912279683">
          <w:marLeft w:val="0"/>
          <w:marRight w:val="0"/>
          <w:marTop w:val="0"/>
          <w:marBottom w:val="0"/>
          <w:divBdr>
            <w:top w:val="none" w:sz="0" w:space="0" w:color="auto"/>
            <w:left w:val="none" w:sz="0" w:space="0" w:color="auto"/>
            <w:bottom w:val="none" w:sz="0" w:space="0" w:color="auto"/>
            <w:right w:val="none" w:sz="0" w:space="0" w:color="auto"/>
          </w:divBdr>
        </w:div>
        <w:div w:id="913469638">
          <w:marLeft w:val="0"/>
          <w:marRight w:val="0"/>
          <w:marTop w:val="0"/>
          <w:marBottom w:val="0"/>
          <w:divBdr>
            <w:top w:val="none" w:sz="0" w:space="0" w:color="auto"/>
            <w:left w:val="none" w:sz="0" w:space="0" w:color="auto"/>
            <w:bottom w:val="none" w:sz="0" w:space="0" w:color="auto"/>
            <w:right w:val="none" w:sz="0" w:space="0" w:color="auto"/>
          </w:divBdr>
        </w:div>
        <w:div w:id="917978708">
          <w:marLeft w:val="0"/>
          <w:marRight w:val="0"/>
          <w:marTop w:val="0"/>
          <w:marBottom w:val="0"/>
          <w:divBdr>
            <w:top w:val="none" w:sz="0" w:space="0" w:color="auto"/>
            <w:left w:val="none" w:sz="0" w:space="0" w:color="auto"/>
            <w:bottom w:val="none" w:sz="0" w:space="0" w:color="auto"/>
            <w:right w:val="none" w:sz="0" w:space="0" w:color="auto"/>
          </w:divBdr>
        </w:div>
        <w:div w:id="919019821">
          <w:marLeft w:val="0"/>
          <w:marRight w:val="0"/>
          <w:marTop w:val="0"/>
          <w:marBottom w:val="0"/>
          <w:divBdr>
            <w:top w:val="none" w:sz="0" w:space="0" w:color="auto"/>
            <w:left w:val="none" w:sz="0" w:space="0" w:color="auto"/>
            <w:bottom w:val="none" w:sz="0" w:space="0" w:color="auto"/>
            <w:right w:val="none" w:sz="0" w:space="0" w:color="auto"/>
          </w:divBdr>
        </w:div>
        <w:div w:id="923496788">
          <w:marLeft w:val="0"/>
          <w:marRight w:val="0"/>
          <w:marTop w:val="0"/>
          <w:marBottom w:val="0"/>
          <w:divBdr>
            <w:top w:val="none" w:sz="0" w:space="0" w:color="auto"/>
            <w:left w:val="none" w:sz="0" w:space="0" w:color="auto"/>
            <w:bottom w:val="none" w:sz="0" w:space="0" w:color="auto"/>
            <w:right w:val="none" w:sz="0" w:space="0" w:color="auto"/>
          </w:divBdr>
        </w:div>
        <w:div w:id="924606284">
          <w:marLeft w:val="0"/>
          <w:marRight w:val="0"/>
          <w:marTop w:val="0"/>
          <w:marBottom w:val="0"/>
          <w:divBdr>
            <w:top w:val="none" w:sz="0" w:space="0" w:color="auto"/>
            <w:left w:val="none" w:sz="0" w:space="0" w:color="auto"/>
            <w:bottom w:val="none" w:sz="0" w:space="0" w:color="auto"/>
            <w:right w:val="none" w:sz="0" w:space="0" w:color="auto"/>
          </w:divBdr>
        </w:div>
        <w:div w:id="925958652">
          <w:marLeft w:val="0"/>
          <w:marRight w:val="0"/>
          <w:marTop w:val="0"/>
          <w:marBottom w:val="0"/>
          <w:divBdr>
            <w:top w:val="none" w:sz="0" w:space="0" w:color="auto"/>
            <w:left w:val="none" w:sz="0" w:space="0" w:color="auto"/>
            <w:bottom w:val="none" w:sz="0" w:space="0" w:color="auto"/>
            <w:right w:val="none" w:sz="0" w:space="0" w:color="auto"/>
          </w:divBdr>
        </w:div>
        <w:div w:id="927885237">
          <w:marLeft w:val="0"/>
          <w:marRight w:val="0"/>
          <w:marTop w:val="0"/>
          <w:marBottom w:val="0"/>
          <w:divBdr>
            <w:top w:val="none" w:sz="0" w:space="0" w:color="auto"/>
            <w:left w:val="none" w:sz="0" w:space="0" w:color="auto"/>
            <w:bottom w:val="none" w:sz="0" w:space="0" w:color="auto"/>
            <w:right w:val="none" w:sz="0" w:space="0" w:color="auto"/>
          </w:divBdr>
        </w:div>
        <w:div w:id="928732043">
          <w:marLeft w:val="0"/>
          <w:marRight w:val="0"/>
          <w:marTop w:val="0"/>
          <w:marBottom w:val="0"/>
          <w:divBdr>
            <w:top w:val="none" w:sz="0" w:space="0" w:color="auto"/>
            <w:left w:val="none" w:sz="0" w:space="0" w:color="auto"/>
            <w:bottom w:val="none" w:sz="0" w:space="0" w:color="auto"/>
            <w:right w:val="none" w:sz="0" w:space="0" w:color="auto"/>
          </w:divBdr>
        </w:div>
        <w:div w:id="929504496">
          <w:marLeft w:val="0"/>
          <w:marRight w:val="0"/>
          <w:marTop w:val="0"/>
          <w:marBottom w:val="0"/>
          <w:divBdr>
            <w:top w:val="none" w:sz="0" w:space="0" w:color="auto"/>
            <w:left w:val="none" w:sz="0" w:space="0" w:color="auto"/>
            <w:bottom w:val="none" w:sz="0" w:space="0" w:color="auto"/>
            <w:right w:val="none" w:sz="0" w:space="0" w:color="auto"/>
          </w:divBdr>
        </w:div>
        <w:div w:id="930158601">
          <w:marLeft w:val="0"/>
          <w:marRight w:val="0"/>
          <w:marTop w:val="0"/>
          <w:marBottom w:val="0"/>
          <w:divBdr>
            <w:top w:val="none" w:sz="0" w:space="0" w:color="auto"/>
            <w:left w:val="none" w:sz="0" w:space="0" w:color="auto"/>
            <w:bottom w:val="none" w:sz="0" w:space="0" w:color="auto"/>
            <w:right w:val="none" w:sz="0" w:space="0" w:color="auto"/>
          </w:divBdr>
        </w:div>
        <w:div w:id="930285667">
          <w:marLeft w:val="0"/>
          <w:marRight w:val="0"/>
          <w:marTop w:val="0"/>
          <w:marBottom w:val="0"/>
          <w:divBdr>
            <w:top w:val="none" w:sz="0" w:space="0" w:color="auto"/>
            <w:left w:val="none" w:sz="0" w:space="0" w:color="auto"/>
            <w:bottom w:val="none" w:sz="0" w:space="0" w:color="auto"/>
            <w:right w:val="none" w:sz="0" w:space="0" w:color="auto"/>
          </w:divBdr>
        </w:div>
        <w:div w:id="935671172">
          <w:marLeft w:val="0"/>
          <w:marRight w:val="0"/>
          <w:marTop w:val="0"/>
          <w:marBottom w:val="0"/>
          <w:divBdr>
            <w:top w:val="none" w:sz="0" w:space="0" w:color="auto"/>
            <w:left w:val="none" w:sz="0" w:space="0" w:color="auto"/>
            <w:bottom w:val="none" w:sz="0" w:space="0" w:color="auto"/>
            <w:right w:val="none" w:sz="0" w:space="0" w:color="auto"/>
          </w:divBdr>
        </w:div>
        <w:div w:id="940842585">
          <w:marLeft w:val="0"/>
          <w:marRight w:val="0"/>
          <w:marTop w:val="0"/>
          <w:marBottom w:val="0"/>
          <w:divBdr>
            <w:top w:val="none" w:sz="0" w:space="0" w:color="auto"/>
            <w:left w:val="none" w:sz="0" w:space="0" w:color="auto"/>
            <w:bottom w:val="none" w:sz="0" w:space="0" w:color="auto"/>
            <w:right w:val="none" w:sz="0" w:space="0" w:color="auto"/>
          </w:divBdr>
        </w:div>
        <w:div w:id="951208481">
          <w:marLeft w:val="0"/>
          <w:marRight w:val="0"/>
          <w:marTop w:val="0"/>
          <w:marBottom w:val="0"/>
          <w:divBdr>
            <w:top w:val="none" w:sz="0" w:space="0" w:color="auto"/>
            <w:left w:val="none" w:sz="0" w:space="0" w:color="auto"/>
            <w:bottom w:val="none" w:sz="0" w:space="0" w:color="auto"/>
            <w:right w:val="none" w:sz="0" w:space="0" w:color="auto"/>
          </w:divBdr>
        </w:div>
        <w:div w:id="963854213">
          <w:marLeft w:val="0"/>
          <w:marRight w:val="0"/>
          <w:marTop w:val="0"/>
          <w:marBottom w:val="0"/>
          <w:divBdr>
            <w:top w:val="none" w:sz="0" w:space="0" w:color="auto"/>
            <w:left w:val="none" w:sz="0" w:space="0" w:color="auto"/>
            <w:bottom w:val="none" w:sz="0" w:space="0" w:color="auto"/>
            <w:right w:val="none" w:sz="0" w:space="0" w:color="auto"/>
          </w:divBdr>
        </w:div>
        <w:div w:id="980839951">
          <w:marLeft w:val="0"/>
          <w:marRight w:val="0"/>
          <w:marTop w:val="0"/>
          <w:marBottom w:val="0"/>
          <w:divBdr>
            <w:top w:val="none" w:sz="0" w:space="0" w:color="auto"/>
            <w:left w:val="none" w:sz="0" w:space="0" w:color="auto"/>
            <w:bottom w:val="none" w:sz="0" w:space="0" w:color="auto"/>
            <w:right w:val="none" w:sz="0" w:space="0" w:color="auto"/>
          </w:divBdr>
        </w:div>
        <w:div w:id="985663872">
          <w:marLeft w:val="0"/>
          <w:marRight w:val="0"/>
          <w:marTop w:val="0"/>
          <w:marBottom w:val="0"/>
          <w:divBdr>
            <w:top w:val="none" w:sz="0" w:space="0" w:color="auto"/>
            <w:left w:val="none" w:sz="0" w:space="0" w:color="auto"/>
            <w:bottom w:val="none" w:sz="0" w:space="0" w:color="auto"/>
            <w:right w:val="none" w:sz="0" w:space="0" w:color="auto"/>
          </w:divBdr>
        </w:div>
        <w:div w:id="987320666">
          <w:marLeft w:val="0"/>
          <w:marRight w:val="0"/>
          <w:marTop w:val="0"/>
          <w:marBottom w:val="0"/>
          <w:divBdr>
            <w:top w:val="none" w:sz="0" w:space="0" w:color="auto"/>
            <w:left w:val="none" w:sz="0" w:space="0" w:color="auto"/>
            <w:bottom w:val="none" w:sz="0" w:space="0" w:color="auto"/>
            <w:right w:val="none" w:sz="0" w:space="0" w:color="auto"/>
          </w:divBdr>
        </w:div>
        <w:div w:id="989484192">
          <w:marLeft w:val="0"/>
          <w:marRight w:val="0"/>
          <w:marTop w:val="0"/>
          <w:marBottom w:val="0"/>
          <w:divBdr>
            <w:top w:val="none" w:sz="0" w:space="0" w:color="auto"/>
            <w:left w:val="none" w:sz="0" w:space="0" w:color="auto"/>
            <w:bottom w:val="none" w:sz="0" w:space="0" w:color="auto"/>
            <w:right w:val="none" w:sz="0" w:space="0" w:color="auto"/>
          </w:divBdr>
        </w:div>
        <w:div w:id="993602504">
          <w:marLeft w:val="0"/>
          <w:marRight w:val="0"/>
          <w:marTop w:val="0"/>
          <w:marBottom w:val="0"/>
          <w:divBdr>
            <w:top w:val="none" w:sz="0" w:space="0" w:color="auto"/>
            <w:left w:val="none" w:sz="0" w:space="0" w:color="auto"/>
            <w:bottom w:val="none" w:sz="0" w:space="0" w:color="auto"/>
            <w:right w:val="none" w:sz="0" w:space="0" w:color="auto"/>
          </w:divBdr>
        </w:div>
        <w:div w:id="994605664">
          <w:marLeft w:val="0"/>
          <w:marRight w:val="0"/>
          <w:marTop w:val="0"/>
          <w:marBottom w:val="0"/>
          <w:divBdr>
            <w:top w:val="none" w:sz="0" w:space="0" w:color="auto"/>
            <w:left w:val="none" w:sz="0" w:space="0" w:color="auto"/>
            <w:bottom w:val="none" w:sz="0" w:space="0" w:color="auto"/>
            <w:right w:val="none" w:sz="0" w:space="0" w:color="auto"/>
          </w:divBdr>
        </w:div>
        <w:div w:id="997077226">
          <w:marLeft w:val="0"/>
          <w:marRight w:val="0"/>
          <w:marTop w:val="0"/>
          <w:marBottom w:val="0"/>
          <w:divBdr>
            <w:top w:val="none" w:sz="0" w:space="0" w:color="auto"/>
            <w:left w:val="none" w:sz="0" w:space="0" w:color="auto"/>
            <w:bottom w:val="none" w:sz="0" w:space="0" w:color="auto"/>
            <w:right w:val="none" w:sz="0" w:space="0" w:color="auto"/>
          </w:divBdr>
        </w:div>
        <w:div w:id="1003976663">
          <w:marLeft w:val="0"/>
          <w:marRight w:val="0"/>
          <w:marTop w:val="0"/>
          <w:marBottom w:val="0"/>
          <w:divBdr>
            <w:top w:val="none" w:sz="0" w:space="0" w:color="auto"/>
            <w:left w:val="none" w:sz="0" w:space="0" w:color="auto"/>
            <w:bottom w:val="none" w:sz="0" w:space="0" w:color="auto"/>
            <w:right w:val="none" w:sz="0" w:space="0" w:color="auto"/>
          </w:divBdr>
        </w:div>
        <w:div w:id="1006442804">
          <w:marLeft w:val="0"/>
          <w:marRight w:val="0"/>
          <w:marTop w:val="0"/>
          <w:marBottom w:val="0"/>
          <w:divBdr>
            <w:top w:val="none" w:sz="0" w:space="0" w:color="auto"/>
            <w:left w:val="none" w:sz="0" w:space="0" w:color="auto"/>
            <w:bottom w:val="none" w:sz="0" w:space="0" w:color="auto"/>
            <w:right w:val="none" w:sz="0" w:space="0" w:color="auto"/>
          </w:divBdr>
        </w:div>
        <w:div w:id="1010568573">
          <w:marLeft w:val="0"/>
          <w:marRight w:val="0"/>
          <w:marTop w:val="0"/>
          <w:marBottom w:val="0"/>
          <w:divBdr>
            <w:top w:val="none" w:sz="0" w:space="0" w:color="auto"/>
            <w:left w:val="none" w:sz="0" w:space="0" w:color="auto"/>
            <w:bottom w:val="none" w:sz="0" w:space="0" w:color="auto"/>
            <w:right w:val="none" w:sz="0" w:space="0" w:color="auto"/>
          </w:divBdr>
        </w:div>
        <w:div w:id="1012030466">
          <w:marLeft w:val="0"/>
          <w:marRight w:val="0"/>
          <w:marTop w:val="0"/>
          <w:marBottom w:val="0"/>
          <w:divBdr>
            <w:top w:val="none" w:sz="0" w:space="0" w:color="auto"/>
            <w:left w:val="none" w:sz="0" w:space="0" w:color="auto"/>
            <w:bottom w:val="none" w:sz="0" w:space="0" w:color="auto"/>
            <w:right w:val="none" w:sz="0" w:space="0" w:color="auto"/>
          </w:divBdr>
        </w:div>
        <w:div w:id="1017007068">
          <w:marLeft w:val="0"/>
          <w:marRight w:val="0"/>
          <w:marTop w:val="0"/>
          <w:marBottom w:val="0"/>
          <w:divBdr>
            <w:top w:val="none" w:sz="0" w:space="0" w:color="auto"/>
            <w:left w:val="none" w:sz="0" w:space="0" w:color="auto"/>
            <w:bottom w:val="none" w:sz="0" w:space="0" w:color="auto"/>
            <w:right w:val="none" w:sz="0" w:space="0" w:color="auto"/>
          </w:divBdr>
        </w:div>
        <w:div w:id="1026902075">
          <w:marLeft w:val="0"/>
          <w:marRight w:val="0"/>
          <w:marTop w:val="0"/>
          <w:marBottom w:val="0"/>
          <w:divBdr>
            <w:top w:val="none" w:sz="0" w:space="0" w:color="auto"/>
            <w:left w:val="none" w:sz="0" w:space="0" w:color="auto"/>
            <w:bottom w:val="none" w:sz="0" w:space="0" w:color="auto"/>
            <w:right w:val="none" w:sz="0" w:space="0" w:color="auto"/>
          </w:divBdr>
        </w:div>
        <w:div w:id="1026908462">
          <w:marLeft w:val="0"/>
          <w:marRight w:val="0"/>
          <w:marTop w:val="0"/>
          <w:marBottom w:val="0"/>
          <w:divBdr>
            <w:top w:val="none" w:sz="0" w:space="0" w:color="auto"/>
            <w:left w:val="none" w:sz="0" w:space="0" w:color="auto"/>
            <w:bottom w:val="none" w:sz="0" w:space="0" w:color="auto"/>
            <w:right w:val="none" w:sz="0" w:space="0" w:color="auto"/>
          </w:divBdr>
        </w:div>
        <w:div w:id="1029717886">
          <w:marLeft w:val="0"/>
          <w:marRight w:val="0"/>
          <w:marTop w:val="0"/>
          <w:marBottom w:val="0"/>
          <w:divBdr>
            <w:top w:val="none" w:sz="0" w:space="0" w:color="auto"/>
            <w:left w:val="none" w:sz="0" w:space="0" w:color="auto"/>
            <w:bottom w:val="none" w:sz="0" w:space="0" w:color="auto"/>
            <w:right w:val="none" w:sz="0" w:space="0" w:color="auto"/>
          </w:divBdr>
        </w:div>
        <w:div w:id="1037201313">
          <w:marLeft w:val="0"/>
          <w:marRight w:val="0"/>
          <w:marTop w:val="0"/>
          <w:marBottom w:val="0"/>
          <w:divBdr>
            <w:top w:val="none" w:sz="0" w:space="0" w:color="auto"/>
            <w:left w:val="none" w:sz="0" w:space="0" w:color="auto"/>
            <w:bottom w:val="none" w:sz="0" w:space="0" w:color="auto"/>
            <w:right w:val="none" w:sz="0" w:space="0" w:color="auto"/>
          </w:divBdr>
        </w:div>
        <w:div w:id="1037244827">
          <w:marLeft w:val="0"/>
          <w:marRight w:val="0"/>
          <w:marTop w:val="0"/>
          <w:marBottom w:val="0"/>
          <w:divBdr>
            <w:top w:val="none" w:sz="0" w:space="0" w:color="auto"/>
            <w:left w:val="none" w:sz="0" w:space="0" w:color="auto"/>
            <w:bottom w:val="none" w:sz="0" w:space="0" w:color="auto"/>
            <w:right w:val="none" w:sz="0" w:space="0" w:color="auto"/>
          </w:divBdr>
        </w:div>
        <w:div w:id="1041125966">
          <w:marLeft w:val="0"/>
          <w:marRight w:val="0"/>
          <w:marTop w:val="0"/>
          <w:marBottom w:val="0"/>
          <w:divBdr>
            <w:top w:val="none" w:sz="0" w:space="0" w:color="auto"/>
            <w:left w:val="none" w:sz="0" w:space="0" w:color="auto"/>
            <w:bottom w:val="none" w:sz="0" w:space="0" w:color="auto"/>
            <w:right w:val="none" w:sz="0" w:space="0" w:color="auto"/>
          </w:divBdr>
        </w:div>
        <w:div w:id="1042897981">
          <w:marLeft w:val="0"/>
          <w:marRight w:val="0"/>
          <w:marTop w:val="0"/>
          <w:marBottom w:val="0"/>
          <w:divBdr>
            <w:top w:val="none" w:sz="0" w:space="0" w:color="auto"/>
            <w:left w:val="none" w:sz="0" w:space="0" w:color="auto"/>
            <w:bottom w:val="none" w:sz="0" w:space="0" w:color="auto"/>
            <w:right w:val="none" w:sz="0" w:space="0" w:color="auto"/>
          </w:divBdr>
        </w:div>
        <w:div w:id="1051266378">
          <w:marLeft w:val="0"/>
          <w:marRight w:val="0"/>
          <w:marTop w:val="0"/>
          <w:marBottom w:val="0"/>
          <w:divBdr>
            <w:top w:val="none" w:sz="0" w:space="0" w:color="auto"/>
            <w:left w:val="none" w:sz="0" w:space="0" w:color="auto"/>
            <w:bottom w:val="none" w:sz="0" w:space="0" w:color="auto"/>
            <w:right w:val="none" w:sz="0" w:space="0" w:color="auto"/>
          </w:divBdr>
        </w:div>
        <w:div w:id="1060635901">
          <w:marLeft w:val="0"/>
          <w:marRight w:val="0"/>
          <w:marTop w:val="0"/>
          <w:marBottom w:val="0"/>
          <w:divBdr>
            <w:top w:val="none" w:sz="0" w:space="0" w:color="auto"/>
            <w:left w:val="none" w:sz="0" w:space="0" w:color="auto"/>
            <w:bottom w:val="none" w:sz="0" w:space="0" w:color="auto"/>
            <w:right w:val="none" w:sz="0" w:space="0" w:color="auto"/>
          </w:divBdr>
        </w:div>
        <w:div w:id="1065223909">
          <w:marLeft w:val="0"/>
          <w:marRight w:val="0"/>
          <w:marTop w:val="0"/>
          <w:marBottom w:val="0"/>
          <w:divBdr>
            <w:top w:val="none" w:sz="0" w:space="0" w:color="auto"/>
            <w:left w:val="none" w:sz="0" w:space="0" w:color="auto"/>
            <w:bottom w:val="none" w:sz="0" w:space="0" w:color="auto"/>
            <w:right w:val="none" w:sz="0" w:space="0" w:color="auto"/>
          </w:divBdr>
        </w:div>
        <w:div w:id="1079017206">
          <w:marLeft w:val="0"/>
          <w:marRight w:val="0"/>
          <w:marTop w:val="0"/>
          <w:marBottom w:val="0"/>
          <w:divBdr>
            <w:top w:val="none" w:sz="0" w:space="0" w:color="auto"/>
            <w:left w:val="none" w:sz="0" w:space="0" w:color="auto"/>
            <w:bottom w:val="none" w:sz="0" w:space="0" w:color="auto"/>
            <w:right w:val="none" w:sz="0" w:space="0" w:color="auto"/>
          </w:divBdr>
        </w:div>
        <w:div w:id="1079597809">
          <w:marLeft w:val="0"/>
          <w:marRight w:val="0"/>
          <w:marTop w:val="0"/>
          <w:marBottom w:val="0"/>
          <w:divBdr>
            <w:top w:val="none" w:sz="0" w:space="0" w:color="auto"/>
            <w:left w:val="none" w:sz="0" w:space="0" w:color="auto"/>
            <w:bottom w:val="none" w:sz="0" w:space="0" w:color="auto"/>
            <w:right w:val="none" w:sz="0" w:space="0" w:color="auto"/>
          </w:divBdr>
        </w:div>
        <w:div w:id="1081869608">
          <w:marLeft w:val="0"/>
          <w:marRight w:val="0"/>
          <w:marTop w:val="0"/>
          <w:marBottom w:val="0"/>
          <w:divBdr>
            <w:top w:val="none" w:sz="0" w:space="0" w:color="auto"/>
            <w:left w:val="none" w:sz="0" w:space="0" w:color="auto"/>
            <w:bottom w:val="none" w:sz="0" w:space="0" w:color="auto"/>
            <w:right w:val="none" w:sz="0" w:space="0" w:color="auto"/>
          </w:divBdr>
        </w:div>
        <w:div w:id="1083332351">
          <w:marLeft w:val="0"/>
          <w:marRight w:val="0"/>
          <w:marTop w:val="0"/>
          <w:marBottom w:val="0"/>
          <w:divBdr>
            <w:top w:val="none" w:sz="0" w:space="0" w:color="auto"/>
            <w:left w:val="none" w:sz="0" w:space="0" w:color="auto"/>
            <w:bottom w:val="none" w:sz="0" w:space="0" w:color="auto"/>
            <w:right w:val="none" w:sz="0" w:space="0" w:color="auto"/>
          </w:divBdr>
        </w:div>
        <w:div w:id="1085539091">
          <w:marLeft w:val="0"/>
          <w:marRight w:val="0"/>
          <w:marTop w:val="0"/>
          <w:marBottom w:val="0"/>
          <w:divBdr>
            <w:top w:val="none" w:sz="0" w:space="0" w:color="auto"/>
            <w:left w:val="none" w:sz="0" w:space="0" w:color="auto"/>
            <w:bottom w:val="none" w:sz="0" w:space="0" w:color="auto"/>
            <w:right w:val="none" w:sz="0" w:space="0" w:color="auto"/>
          </w:divBdr>
        </w:div>
        <w:div w:id="1094472125">
          <w:marLeft w:val="0"/>
          <w:marRight w:val="0"/>
          <w:marTop w:val="0"/>
          <w:marBottom w:val="0"/>
          <w:divBdr>
            <w:top w:val="none" w:sz="0" w:space="0" w:color="auto"/>
            <w:left w:val="none" w:sz="0" w:space="0" w:color="auto"/>
            <w:bottom w:val="none" w:sz="0" w:space="0" w:color="auto"/>
            <w:right w:val="none" w:sz="0" w:space="0" w:color="auto"/>
          </w:divBdr>
        </w:div>
        <w:div w:id="1096949973">
          <w:marLeft w:val="0"/>
          <w:marRight w:val="0"/>
          <w:marTop w:val="0"/>
          <w:marBottom w:val="0"/>
          <w:divBdr>
            <w:top w:val="none" w:sz="0" w:space="0" w:color="auto"/>
            <w:left w:val="none" w:sz="0" w:space="0" w:color="auto"/>
            <w:bottom w:val="none" w:sz="0" w:space="0" w:color="auto"/>
            <w:right w:val="none" w:sz="0" w:space="0" w:color="auto"/>
          </w:divBdr>
        </w:div>
        <w:div w:id="1099179389">
          <w:marLeft w:val="0"/>
          <w:marRight w:val="0"/>
          <w:marTop w:val="0"/>
          <w:marBottom w:val="0"/>
          <w:divBdr>
            <w:top w:val="none" w:sz="0" w:space="0" w:color="auto"/>
            <w:left w:val="none" w:sz="0" w:space="0" w:color="auto"/>
            <w:bottom w:val="none" w:sz="0" w:space="0" w:color="auto"/>
            <w:right w:val="none" w:sz="0" w:space="0" w:color="auto"/>
          </w:divBdr>
        </w:div>
        <w:div w:id="1100687416">
          <w:marLeft w:val="0"/>
          <w:marRight w:val="0"/>
          <w:marTop w:val="0"/>
          <w:marBottom w:val="0"/>
          <w:divBdr>
            <w:top w:val="none" w:sz="0" w:space="0" w:color="auto"/>
            <w:left w:val="none" w:sz="0" w:space="0" w:color="auto"/>
            <w:bottom w:val="none" w:sz="0" w:space="0" w:color="auto"/>
            <w:right w:val="none" w:sz="0" w:space="0" w:color="auto"/>
          </w:divBdr>
        </w:div>
        <w:div w:id="1109425740">
          <w:marLeft w:val="0"/>
          <w:marRight w:val="0"/>
          <w:marTop w:val="0"/>
          <w:marBottom w:val="0"/>
          <w:divBdr>
            <w:top w:val="none" w:sz="0" w:space="0" w:color="auto"/>
            <w:left w:val="none" w:sz="0" w:space="0" w:color="auto"/>
            <w:bottom w:val="none" w:sz="0" w:space="0" w:color="auto"/>
            <w:right w:val="none" w:sz="0" w:space="0" w:color="auto"/>
          </w:divBdr>
        </w:div>
        <w:div w:id="1109474602">
          <w:marLeft w:val="0"/>
          <w:marRight w:val="0"/>
          <w:marTop w:val="0"/>
          <w:marBottom w:val="0"/>
          <w:divBdr>
            <w:top w:val="none" w:sz="0" w:space="0" w:color="auto"/>
            <w:left w:val="none" w:sz="0" w:space="0" w:color="auto"/>
            <w:bottom w:val="none" w:sz="0" w:space="0" w:color="auto"/>
            <w:right w:val="none" w:sz="0" w:space="0" w:color="auto"/>
          </w:divBdr>
        </w:div>
        <w:div w:id="1110201138">
          <w:marLeft w:val="0"/>
          <w:marRight w:val="0"/>
          <w:marTop w:val="0"/>
          <w:marBottom w:val="0"/>
          <w:divBdr>
            <w:top w:val="none" w:sz="0" w:space="0" w:color="auto"/>
            <w:left w:val="none" w:sz="0" w:space="0" w:color="auto"/>
            <w:bottom w:val="none" w:sz="0" w:space="0" w:color="auto"/>
            <w:right w:val="none" w:sz="0" w:space="0" w:color="auto"/>
          </w:divBdr>
        </w:div>
        <w:div w:id="1115517421">
          <w:marLeft w:val="0"/>
          <w:marRight w:val="0"/>
          <w:marTop w:val="0"/>
          <w:marBottom w:val="0"/>
          <w:divBdr>
            <w:top w:val="none" w:sz="0" w:space="0" w:color="auto"/>
            <w:left w:val="none" w:sz="0" w:space="0" w:color="auto"/>
            <w:bottom w:val="none" w:sz="0" w:space="0" w:color="auto"/>
            <w:right w:val="none" w:sz="0" w:space="0" w:color="auto"/>
          </w:divBdr>
        </w:div>
        <w:div w:id="1117681496">
          <w:marLeft w:val="0"/>
          <w:marRight w:val="0"/>
          <w:marTop w:val="0"/>
          <w:marBottom w:val="0"/>
          <w:divBdr>
            <w:top w:val="none" w:sz="0" w:space="0" w:color="auto"/>
            <w:left w:val="none" w:sz="0" w:space="0" w:color="auto"/>
            <w:bottom w:val="none" w:sz="0" w:space="0" w:color="auto"/>
            <w:right w:val="none" w:sz="0" w:space="0" w:color="auto"/>
          </w:divBdr>
        </w:div>
        <w:div w:id="1120562929">
          <w:marLeft w:val="0"/>
          <w:marRight w:val="0"/>
          <w:marTop w:val="0"/>
          <w:marBottom w:val="0"/>
          <w:divBdr>
            <w:top w:val="none" w:sz="0" w:space="0" w:color="auto"/>
            <w:left w:val="none" w:sz="0" w:space="0" w:color="auto"/>
            <w:bottom w:val="none" w:sz="0" w:space="0" w:color="auto"/>
            <w:right w:val="none" w:sz="0" w:space="0" w:color="auto"/>
          </w:divBdr>
        </w:div>
        <w:div w:id="1134299427">
          <w:marLeft w:val="0"/>
          <w:marRight w:val="0"/>
          <w:marTop w:val="0"/>
          <w:marBottom w:val="0"/>
          <w:divBdr>
            <w:top w:val="none" w:sz="0" w:space="0" w:color="auto"/>
            <w:left w:val="none" w:sz="0" w:space="0" w:color="auto"/>
            <w:bottom w:val="none" w:sz="0" w:space="0" w:color="auto"/>
            <w:right w:val="none" w:sz="0" w:space="0" w:color="auto"/>
          </w:divBdr>
        </w:div>
        <w:div w:id="1136215746">
          <w:marLeft w:val="0"/>
          <w:marRight w:val="0"/>
          <w:marTop w:val="0"/>
          <w:marBottom w:val="0"/>
          <w:divBdr>
            <w:top w:val="none" w:sz="0" w:space="0" w:color="auto"/>
            <w:left w:val="none" w:sz="0" w:space="0" w:color="auto"/>
            <w:bottom w:val="none" w:sz="0" w:space="0" w:color="auto"/>
            <w:right w:val="none" w:sz="0" w:space="0" w:color="auto"/>
          </w:divBdr>
        </w:div>
        <w:div w:id="1138692143">
          <w:marLeft w:val="0"/>
          <w:marRight w:val="0"/>
          <w:marTop w:val="0"/>
          <w:marBottom w:val="0"/>
          <w:divBdr>
            <w:top w:val="none" w:sz="0" w:space="0" w:color="auto"/>
            <w:left w:val="none" w:sz="0" w:space="0" w:color="auto"/>
            <w:bottom w:val="none" w:sz="0" w:space="0" w:color="auto"/>
            <w:right w:val="none" w:sz="0" w:space="0" w:color="auto"/>
          </w:divBdr>
        </w:div>
        <w:div w:id="1140728398">
          <w:marLeft w:val="0"/>
          <w:marRight w:val="0"/>
          <w:marTop w:val="0"/>
          <w:marBottom w:val="0"/>
          <w:divBdr>
            <w:top w:val="none" w:sz="0" w:space="0" w:color="auto"/>
            <w:left w:val="none" w:sz="0" w:space="0" w:color="auto"/>
            <w:bottom w:val="none" w:sz="0" w:space="0" w:color="auto"/>
            <w:right w:val="none" w:sz="0" w:space="0" w:color="auto"/>
          </w:divBdr>
        </w:div>
        <w:div w:id="1148857487">
          <w:marLeft w:val="0"/>
          <w:marRight w:val="0"/>
          <w:marTop w:val="0"/>
          <w:marBottom w:val="0"/>
          <w:divBdr>
            <w:top w:val="none" w:sz="0" w:space="0" w:color="auto"/>
            <w:left w:val="none" w:sz="0" w:space="0" w:color="auto"/>
            <w:bottom w:val="none" w:sz="0" w:space="0" w:color="auto"/>
            <w:right w:val="none" w:sz="0" w:space="0" w:color="auto"/>
          </w:divBdr>
        </w:div>
        <w:div w:id="1164275892">
          <w:marLeft w:val="0"/>
          <w:marRight w:val="0"/>
          <w:marTop w:val="0"/>
          <w:marBottom w:val="0"/>
          <w:divBdr>
            <w:top w:val="none" w:sz="0" w:space="0" w:color="auto"/>
            <w:left w:val="none" w:sz="0" w:space="0" w:color="auto"/>
            <w:bottom w:val="none" w:sz="0" w:space="0" w:color="auto"/>
            <w:right w:val="none" w:sz="0" w:space="0" w:color="auto"/>
          </w:divBdr>
        </w:div>
        <w:div w:id="1166481986">
          <w:marLeft w:val="0"/>
          <w:marRight w:val="0"/>
          <w:marTop w:val="0"/>
          <w:marBottom w:val="0"/>
          <w:divBdr>
            <w:top w:val="none" w:sz="0" w:space="0" w:color="auto"/>
            <w:left w:val="none" w:sz="0" w:space="0" w:color="auto"/>
            <w:bottom w:val="none" w:sz="0" w:space="0" w:color="auto"/>
            <w:right w:val="none" w:sz="0" w:space="0" w:color="auto"/>
          </w:divBdr>
        </w:div>
        <w:div w:id="1168248205">
          <w:marLeft w:val="0"/>
          <w:marRight w:val="0"/>
          <w:marTop w:val="0"/>
          <w:marBottom w:val="0"/>
          <w:divBdr>
            <w:top w:val="none" w:sz="0" w:space="0" w:color="auto"/>
            <w:left w:val="none" w:sz="0" w:space="0" w:color="auto"/>
            <w:bottom w:val="none" w:sz="0" w:space="0" w:color="auto"/>
            <w:right w:val="none" w:sz="0" w:space="0" w:color="auto"/>
          </w:divBdr>
        </w:div>
        <w:div w:id="1168524737">
          <w:marLeft w:val="0"/>
          <w:marRight w:val="0"/>
          <w:marTop w:val="0"/>
          <w:marBottom w:val="0"/>
          <w:divBdr>
            <w:top w:val="none" w:sz="0" w:space="0" w:color="auto"/>
            <w:left w:val="none" w:sz="0" w:space="0" w:color="auto"/>
            <w:bottom w:val="none" w:sz="0" w:space="0" w:color="auto"/>
            <w:right w:val="none" w:sz="0" w:space="0" w:color="auto"/>
          </w:divBdr>
        </w:div>
        <w:div w:id="1169297087">
          <w:marLeft w:val="0"/>
          <w:marRight w:val="0"/>
          <w:marTop w:val="0"/>
          <w:marBottom w:val="0"/>
          <w:divBdr>
            <w:top w:val="none" w:sz="0" w:space="0" w:color="auto"/>
            <w:left w:val="none" w:sz="0" w:space="0" w:color="auto"/>
            <w:bottom w:val="none" w:sz="0" w:space="0" w:color="auto"/>
            <w:right w:val="none" w:sz="0" w:space="0" w:color="auto"/>
          </w:divBdr>
        </w:div>
        <w:div w:id="1171412192">
          <w:marLeft w:val="0"/>
          <w:marRight w:val="0"/>
          <w:marTop w:val="0"/>
          <w:marBottom w:val="0"/>
          <w:divBdr>
            <w:top w:val="none" w:sz="0" w:space="0" w:color="auto"/>
            <w:left w:val="none" w:sz="0" w:space="0" w:color="auto"/>
            <w:bottom w:val="none" w:sz="0" w:space="0" w:color="auto"/>
            <w:right w:val="none" w:sz="0" w:space="0" w:color="auto"/>
          </w:divBdr>
        </w:div>
        <w:div w:id="1174682982">
          <w:marLeft w:val="0"/>
          <w:marRight w:val="0"/>
          <w:marTop w:val="0"/>
          <w:marBottom w:val="0"/>
          <w:divBdr>
            <w:top w:val="none" w:sz="0" w:space="0" w:color="auto"/>
            <w:left w:val="none" w:sz="0" w:space="0" w:color="auto"/>
            <w:bottom w:val="none" w:sz="0" w:space="0" w:color="auto"/>
            <w:right w:val="none" w:sz="0" w:space="0" w:color="auto"/>
          </w:divBdr>
        </w:div>
        <w:div w:id="1179276153">
          <w:marLeft w:val="0"/>
          <w:marRight w:val="0"/>
          <w:marTop w:val="0"/>
          <w:marBottom w:val="0"/>
          <w:divBdr>
            <w:top w:val="none" w:sz="0" w:space="0" w:color="auto"/>
            <w:left w:val="none" w:sz="0" w:space="0" w:color="auto"/>
            <w:bottom w:val="none" w:sz="0" w:space="0" w:color="auto"/>
            <w:right w:val="none" w:sz="0" w:space="0" w:color="auto"/>
          </w:divBdr>
        </w:div>
        <w:div w:id="1182550536">
          <w:marLeft w:val="0"/>
          <w:marRight w:val="0"/>
          <w:marTop w:val="0"/>
          <w:marBottom w:val="0"/>
          <w:divBdr>
            <w:top w:val="none" w:sz="0" w:space="0" w:color="auto"/>
            <w:left w:val="none" w:sz="0" w:space="0" w:color="auto"/>
            <w:bottom w:val="none" w:sz="0" w:space="0" w:color="auto"/>
            <w:right w:val="none" w:sz="0" w:space="0" w:color="auto"/>
          </w:divBdr>
        </w:div>
        <w:div w:id="1182626330">
          <w:marLeft w:val="0"/>
          <w:marRight w:val="0"/>
          <w:marTop w:val="0"/>
          <w:marBottom w:val="0"/>
          <w:divBdr>
            <w:top w:val="none" w:sz="0" w:space="0" w:color="auto"/>
            <w:left w:val="none" w:sz="0" w:space="0" w:color="auto"/>
            <w:bottom w:val="none" w:sz="0" w:space="0" w:color="auto"/>
            <w:right w:val="none" w:sz="0" w:space="0" w:color="auto"/>
          </w:divBdr>
        </w:div>
        <w:div w:id="1191339171">
          <w:marLeft w:val="0"/>
          <w:marRight w:val="0"/>
          <w:marTop w:val="0"/>
          <w:marBottom w:val="0"/>
          <w:divBdr>
            <w:top w:val="none" w:sz="0" w:space="0" w:color="auto"/>
            <w:left w:val="none" w:sz="0" w:space="0" w:color="auto"/>
            <w:bottom w:val="none" w:sz="0" w:space="0" w:color="auto"/>
            <w:right w:val="none" w:sz="0" w:space="0" w:color="auto"/>
          </w:divBdr>
        </w:div>
        <w:div w:id="1206791096">
          <w:marLeft w:val="0"/>
          <w:marRight w:val="0"/>
          <w:marTop w:val="0"/>
          <w:marBottom w:val="0"/>
          <w:divBdr>
            <w:top w:val="none" w:sz="0" w:space="0" w:color="auto"/>
            <w:left w:val="none" w:sz="0" w:space="0" w:color="auto"/>
            <w:bottom w:val="none" w:sz="0" w:space="0" w:color="auto"/>
            <w:right w:val="none" w:sz="0" w:space="0" w:color="auto"/>
          </w:divBdr>
        </w:div>
        <w:div w:id="1208300977">
          <w:marLeft w:val="0"/>
          <w:marRight w:val="0"/>
          <w:marTop w:val="0"/>
          <w:marBottom w:val="0"/>
          <w:divBdr>
            <w:top w:val="none" w:sz="0" w:space="0" w:color="auto"/>
            <w:left w:val="none" w:sz="0" w:space="0" w:color="auto"/>
            <w:bottom w:val="none" w:sz="0" w:space="0" w:color="auto"/>
            <w:right w:val="none" w:sz="0" w:space="0" w:color="auto"/>
          </w:divBdr>
        </w:div>
        <w:div w:id="1216815335">
          <w:marLeft w:val="0"/>
          <w:marRight w:val="0"/>
          <w:marTop w:val="0"/>
          <w:marBottom w:val="0"/>
          <w:divBdr>
            <w:top w:val="none" w:sz="0" w:space="0" w:color="auto"/>
            <w:left w:val="none" w:sz="0" w:space="0" w:color="auto"/>
            <w:bottom w:val="none" w:sz="0" w:space="0" w:color="auto"/>
            <w:right w:val="none" w:sz="0" w:space="0" w:color="auto"/>
          </w:divBdr>
        </w:div>
        <w:div w:id="1227060910">
          <w:marLeft w:val="0"/>
          <w:marRight w:val="0"/>
          <w:marTop w:val="0"/>
          <w:marBottom w:val="0"/>
          <w:divBdr>
            <w:top w:val="none" w:sz="0" w:space="0" w:color="auto"/>
            <w:left w:val="none" w:sz="0" w:space="0" w:color="auto"/>
            <w:bottom w:val="none" w:sz="0" w:space="0" w:color="auto"/>
            <w:right w:val="none" w:sz="0" w:space="0" w:color="auto"/>
          </w:divBdr>
        </w:div>
        <w:div w:id="1230507043">
          <w:marLeft w:val="0"/>
          <w:marRight w:val="0"/>
          <w:marTop w:val="0"/>
          <w:marBottom w:val="0"/>
          <w:divBdr>
            <w:top w:val="none" w:sz="0" w:space="0" w:color="auto"/>
            <w:left w:val="none" w:sz="0" w:space="0" w:color="auto"/>
            <w:bottom w:val="none" w:sz="0" w:space="0" w:color="auto"/>
            <w:right w:val="none" w:sz="0" w:space="0" w:color="auto"/>
          </w:divBdr>
        </w:div>
        <w:div w:id="1232692789">
          <w:marLeft w:val="0"/>
          <w:marRight w:val="0"/>
          <w:marTop w:val="0"/>
          <w:marBottom w:val="0"/>
          <w:divBdr>
            <w:top w:val="none" w:sz="0" w:space="0" w:color="auto"/>
            <w:left w:val="none" w:sz="0" w:space="0" w:color="auto"/>
            <w:bottom w:val="none" w:sz="0" w:space="0" w:color="auto"/>
            <w:right w:val="none" w:sz="0" w:space="0" w:color="auto"/>
          </w:divBdr>
        </w:div>
        <w:div w:id="1237865030">
          <w:marLeft w:val="0"/>
          <w:marRight w:val="0"/>
          <w:marTop w:val="0"/>
          <w:marBottom w:val="0"/>
          <w:divBdr>
            <w:top w:val="none" w:sz="0" w:space="0" w:color="auto"/>
            <w:left w:val="none" w:sz="0" w:space="0" w:color="auto"/>
            <w:bottom w:val="none" w:sz="0" w:space="0" w:color="auto"/>
            <w:right w:val="none" w:sz="0" w:space="0" w:color="auto"/>
          </w:divBdr>
        </w:div>
        <w:div w:id="1238832094">
          <w:marLeft w:val="0"/>
          <w:marRight w:val="0"/>
          <w:marTop w:val="0"/>
          <w:marBottom w:val="0"/>
          <w:divBdr>
            <w:top w:val="none" w:sz="0" w:space="0" w:color="auto"/>
            <w:left w:val="none" w:sz="0" w:space="0" w:color="auto"/>
            <w:bottom w:val="none" w:sz="0" w:space="0" w:color="auto"/>
            <w:right w:val="none" w:sz="0" w:space="0" w:color="auto"/>
          </w:divBdr>
        </w:div>
        <w:div w:id="1242833853">
          <w:marLeft w:val="0"/>
          <w:marRight w:val="0"/>
          <w:marTop w:val="0"/>
          <w:marBottom w:val="0"/>
          <w:divBdr>
            <w:top w:val="none" w:sz="0" w:space="0" w:color="auto"/>
            <w:left w:val="none" w:sz="0" w:space="0" w:color="auto"/>
            <w:bottom w:val="none" w:sz="0" w:space="0" w:color="auto"/>
            <w:right w:val="none" w:sz="0" w:space="0" w:color="auto"/>
          </w:divBdr>
        </w:div>
        <w:div w:id="1248348091">
          <w:marLeft w:val="0"/>
          <w:marRight w:val="0"/>
          <w:marTop w:val="0"/>
          <w:marBottom w:val="0"/>
          <w:divBdr>
            <w:top w:val="none" w:sz="0" w:space="0" w:color="auto"/>
            <w:left w:val="none" w:sz="0" w:space="0" w:color="auto"/>
            <w:bottom w:val="none" w:sz="0" w:space="0" w:color="auto"/>
            <w:right w:val="none" w:sz="0" w:space="0" w:color="auto"/>
          </w:divBdr>
        </w:div>
        <w:div w:id="1258364542">
          <w:marLeft w:val="0"/>
          <w:marRight w:val="0"/>
          <w:marTop w:val="0"/>
          <w:marBottom w:val="0"/>
          <w:divBdr>
            <w:top w:val="none" w:sz="0" w:space="0" w:color="auto"/>
            <w:left w:val="none" w:sz="0" w:space="0" w:color="auto"/>
            <w:bottom w:val="none" w:sz="0" w:space="0" w:color="auto"/>
            <w:right w:val="none" w:sz="0" w:space="0" w:color="auto"/>
          </w:divBdr>
        </w:div>
        <w:div w:id="1263223736">
          <w:marLeft w:val="0"/>
          <w:marRight w:val="0"/>
          <w:marTop w:val="0"/>
          <w:marBottom w:val="0"/>
          <w:divBdr>
            <w:top w:val="none" w:sz="0" w:space="0" w:color="auto"/>
            <w:left w:val="none" w:sz="0" w:space="0" w:color="auto"/>
            <w:bottom w:val="none" w:sz="0" w:space="0" w:color="auto"/>
            <w:right w:val="none" w:sz="0" w:space="0" w:color="auto"/>
          </w:divBdr>
        </w:div>
        <w:div w:id="1265726821">
          <w:marLeft w:val="0"/>
          <w:marRight w:val="0"/>
          <w:marTop w:val="0"/>
          <w:marBottom w:val="0"/>
          <w:divBdr>
            <w:top w:val="none" w:sz="0" w:space="0" w:color="auto"/>
            <w:left w:val="none" w:sz="0" w:space="0" w:color="auto"/>
            <w:bottom w:val="none" w:sz="0" w:space="0" w:color="auto"/>
            <w:right w:val="none" w:sz="0" w:space="0" w:color="auto"/>
          </w:divBdr>
        </w:div>
        <w:div w:id="1270504588">
          <w:marLeft w:val="0"/>
          <w:marRight w:val="0"/>
          <w:marTop w:val="0"/>
          <w:marBottom w:val="0"/>
          <w:divBdr>
            <w:top w:val="none" w:sz="0" w:space="0" w:color="auto"/>
            <w:left w:val="none" w:sz="0" w:space="0" w:color="auto"/>
            <w:bottom w:val="none" w:sz="0" w:space="0" w:color="auto"/>
            <w:right w:val="none" w:sz="0" w:space="0" w:color="auto"/>
          </w:divBdr>
        </w:div>
        <w:div w:id="1272397527">
          <w:marLeft w:val="0"/>
          <w:marRight w:val="0"/>
          <w:marTop w:val="0"/>
          <w:marBottom w:val="0"/>
          <w:divBdr>
            <w:top w:val="none" w:sz="0" w:space="0" w:color="auto"/>
            <w:left w:val="none" w:sz="0" w:space="0" w:color="auto"/>
            <w:bottom w:val="none" w:sz="0" w:space="0" w:color="auto"/>
            <w:right w:val="none" w:sz="0" w:space="0" w:color="auto"/>
          </w:divBdr>
        </w:div>
        <w:div w:id="1284120601">
          <w:marLeft w:val="0"/>
          <w:marRight w:val="0"/>
          <w:marTop w:val="0"/>
          <w:marBottom w:val="0"/>
          <w:divBdr>
            <w:top w:val="none" w:sz="0" w:space="0" w:color="auto"/>
            <w:left w:val="none" w:sz="0" w:space="0" w:color="auto"/>
            <w:bottom w:val="none" w:sz="0" w:space="0" w:color="auto"/>
            <w:right w:val="none" w:sz="0" w:space="0" w:color="auto"/>
          </w:divBdr>
        </w:div>
        <w:div w:id="1286083688">
          <w:marLeft w:val="0"/>
          <w:marRight w:val="0"/>
          <w:marTop w:val="0"/>
          <w:marBottom w:val="0"/>
          <w:divBdr>
            <w:top w:val="none" w:sz="0" w:space="0" w:color="auto"/>
            <w:left w:val="none" w:sz="0" w:space="0" w:color="auto"/>
            <w:bottom w:val="none" w:sz="0" w:space="0" w:color="auto"/>
            <w:right w:val="none" w:sz="0" w:space="0" w:color="auto"/>
          </w:divBdr>
        </w:div>
        <w:div w:id="1290011486">
          <w:marLeft w:val="0"/>
          <w:marRight w:val="0"/>
          <w:marTop w:val="0"/>
          <w:marBottom w:val="0"/>
          <w:divBdr>
            <w:top w:val="none" w:sz="0" w:space="0" w:color="auto"/>
            <w:left w:val="none" w:sz="0" w:space="0" w:color="auto"/>
            <w:bottom w:val="none" w:sz="0" w:space="0" w:color="auto"/>
            <w:right w:val="none" w:sz="0" w:space="0" w:color="auto"/>
          </w:divBdr>
        </w:div>
        <w:div w:id="1290286353">
          <w:marLeft w:val="0"/>
          <w:marRight w:val="0"/>
          <w:marTop w:val="0"/>
          <w:marBottom w:val="0"/>
          <w:divBdr>
            <w:top w:val="none" w:sz="0" w:space="0" w:color="auto"/>
            <w:left w:val="none" w:sz="0" w:space="0" w:color="auto"/>
            <w:bottom w:val="none" w:sz="0" w:space="0" w:color="auto"/>
            <w:right w:val="none" w:sz="0" w:space="0" w:color="auto"/>
          </w:divBdr>
        </w:div>
        <w:div w:id="1291476930">
          <w:marLeft w:val="0"/>
          <w:marRight w:val="0"/>
          <w:marTop w:val="0"/>
          <w:marBottom w:val="0"/>
          <w:divBdr>
            <w:top w:val="none" w:sz="0" w:space="0" w:color="auto"/>
            <w:left w:val="none" w:sz="0" w:space="0" w:color="auto"/>
            <w:bottom w:val="none" w:sz="0" w:space="0" w:color="auto"/>
            <w:right w:val="none" w:sz="0" w:space="0" w:color="auto"/>
          </w:divBdr>
        </w:div>
        <w:div w:id="1293751780">
          <w:marLeft w:val="0"/>
          <w:marRight w:val="0"/>
          <w:marTop w:val="0"/>
          <w:marBottom w:val="0"/>
          <w:divBdr>
            <w:top w:val="none" w:sz="0" w:space="0" w:color="auto"/>
            <w:left w:val="none" w:sz="0" w:space="0" w:color="auto"/>
            <w:bottom w:val="none" w:sz="0" w:space="0" w:color="auto"/>
            <w:right w:val="none" w:sz="0" w:space="0" w:color="auto"/>
          </w:divBdr>
        </w:div>
        <w:div w:id="1293901397">
          <w:marLeft w:val="0"/>
          <w:marRight w:val="0"/>
          <w:marTop w:val="0"/>
          <w:marBottom w:val="0"/>
          <w:divBdr>
            <w:top w:val="none" w:sz="0" w:space="0" w:color="auto"/>
            <w:left w:val="none" w:sz="0" w:space="0" w:color="auto"/>
            <w:bottom w:val="none" w:sz="0" w:space="0" w:color="auto"/>
            <w:right w:val="none" w:sz="0" w:space="0" w:color="auto"/>
          </w:divBdr>
        </w:div>
        <w:div w:id="1297682511">
          <w:marLeft w:val="0"/>
          <w:marRight w:val="0"/>
          <w:marTop w:val="0"/>
          <w:marBottom w:val="0"/>
          <w:divBdr>
            <w:top w:val="none" w:sz="0" w:space="0" w:color="auto"/>
            <w:left w:val="none" w:sz="0" w:space="0" w:color="auto"/>
            <w:bottom w:val="none" w:sz="0" w:space="0" w:color="auto"/>
            <w:right w:val="none" w:sz="0" w:space="0" w:color="auto"/>
          </w:divBdr>
        </w:div>
        <w:div w:id="1300064777">
          <w:marLeft w:val="0"/>
          <w:marRight w:val="0"/>
          <w:marTop w:val="0"/>
          <w:marBottom w:val="0"/>
          <w:divBdr>
            <w:top w:val="none" w:sz="0" w:space="0" w:color="auto"/>
            <w:left w:val="none" w:sz="0" w:space="0" w:color="auto"/>
            <w:bottom w:val="none" w:sz="0" w:space="0" w:color="auto"/>
            <w:right w:val="none" w:sz="0" w:space="0" w:color="auto"/>
          </w:divBdr>
        </w:div>
        <w:div w:id="1300191541">
          <w:marLeft w:val="0"/>
          <w:marRight w:val="0"/>
          <w:marTop w:val="0"/>
          <w:marBottom w:val="0"/>
          <w:divBdr>
            <w:top w:val="none" w:sz="0" w:space="0" w:color="auto"/>
            <w:left w:val="none" w:sz="0" w:space="0" w:color="auto"/>
            <w:bottom w:val="none" w:sz="0" w:space="0" w:color="auto"/>
            <w:right w:val="none" w:sz="0" w:space="0" w:color="auto"/>
          </w:divBdr>
        </w:div>
        <w:div w:id="1303655217">
          <w:marLeft w:val="0"/>
          <w:marRight w:val="0"/>
          <w:marTop w:val="0"/>
          <w:marBottom w:val="0"/>
          <w:divBdr>
            <w:top w:val="none" w:sz="0" w:space="0" w:color="auto"/>
            <w:left w:val="none" w:sz="0" w:space="0" w:color="auto"/>
            <w:bottom w:val="none" w:sz="0" w:space="0" w:color="auto"/>
            <w:right w:val="none" w:sz="0" w:space="0" w:color="auto"/>
          </w:divBdr>
        </w:div>
        <w:div w:id="1305159805">
          <w:marLeft w:val="0"/>
          <w:marRight w:val="0"/>
          <w:marTop w:val="0"/>
          <w:marBottom w:val="0"/>
          <w:divBdr>
            <w:top w:val="none" w:sz="0" w:space="0" w:color="auto"/>
            <w:left w:val="none" w:sz="0" w:space="0" w:color="auto"/>
            <w:bottom w:val="none" w:sz="0" w:space="0" w:color="auto"/>
            <w:right w:val="none" w:sz="0" w:space="0" w:color="auto"/>
          </w:divBdr>
        </w:div>
        <w:div w:id="1316835952">
          <w:marLeft w:val="0"/>
          <w:marRight w:val="0"/>
          <w:marTop w:val="0"/>
          <w:marBottom w:val="0"/>
          <w:divBdr>
            <w:top w:val="none" w:sz="0" w:space="0" w:color="auto"/>
            <w:left w:val="none" w:sz="0" w:space="0" w:color="auto"/>
            <w:bottom w:val="none" w:sz="0" w:space="0" w:color="auto"/>
            <w:right w:val="none" w:sz="0" w:space="0" w:color="auto"/>
          </w:divBdr>
        </w:div>
        <w:div w:id="1317614703">
          <w:marLeft w:val="0"/>
          <w:marRight w:val="0"/>
          <w:marTop w:val="0"/>
          <w:marBottom w:val="0"/>
          <w:divBdr>
            <w:top w:val="none" w:sz="0" w:space="0" w:color="auto"/>
            <w:left w:val="none" w:sz="0" w:space="0" w:color="auto"/>
            <w:bottom w:val="none" w:sz="0" w:space="0" w:color="auto"/>
            <w:right w:val="none" w:sz="0" w:space="0" w:color="auto"/>
          </w:divBdr>
        </w:div>
        <w:div w:id="1320499334">
          <w:marLeft w:val="0"/>
          <w:marRight w:val="0"/>
          <w:marTop w:val="0"/>
          <w:marBottom w:val="0"/>
          <w:divBdr>
            <w:top w:val="none" w:sz="0" w:space="0" w:color="auto"/>
            <w:left w:val="none" w:sz="0" w:space="0" w:color="auto"/>
            <w:bottom w:val="none" w:sz="0" w:space="0" w:color="auto"/>
            <w:right w:val="none" w:sz="0" w:space="0" w:color="auto"/>
          </w:divBdr>
        </w:div>
        <w:div w:id="1322201967">
          <w:marLeft w:val="0"/>
          <w:marRight w:val="0"/>
          <w:marTop w:val="0"/>
          <w:marBottom w:val="0"/>
          <w:divBdr>
            <w:top w:val="none" w:sz="0" w:space="0" w:color="auto"/>
            <w:left w:val="none" w:sz="0" w:space="0" w:color="auto"/>
            <w:bottom w:val="none" w:sz="0" w:space="0" w:color="auto"/>
            <w:right w:val="none" w:sz="0" w:space="0" w:color="auto"/>
          </w:divBdr>
        </w:div>
        <w:div w:id="1323315178">
          <w:marLeft w:val="0"/>
          <w:marRight w:val="0"/>
          <w:marTop w:val="0"/>
          <w:marBottom w:val="0"/>
          <w:divBdr>
            <w:top w:val="none" w:sz="0" w:space="0" w:color="auto"/>
            <w:left w:val="none" w:sz="0" w:space="0" w:color="auto"/>
            <w:bottom w:val="none" w:sz="0" w:space="0" w:color="auto"/>
            <w:right w:val="none" w:sz="0" w:space="0" w:color="auto"/>
          </w:divBdr>
        </w:div>
        <w:div w:id="1333529516">
          <w:marLeft w:val="0"/>
          <w:marRight w:val="0"/>
          <w:marTop w:val="0"/>
          <w:marBottom w:val="0"/>
          <w:divBdr>
            <w:top w:val="none" w:sz="0" w:space="0" w:color="auto"/>
            <w:left w:val="none" w:sz="0" w:space="0" w:color="auto"/>
            <w:bottom w:val="none" w:sz="0" w:space="0" w:color="auto"/>
            <w:right w:val="none" w:sz="0" w:space="0" w:color="auto"/>
          </w:divBdr>
        </w:div>
        <w:div w:id="1334065967">
          <w:marLeft w:val="0"/>
          <w:marRight w:val="0"/>
          <w:marTop w:val="0"/>
          <w:marBottom w:val="0"/>
          <w:divBdr>
            <w:top w:val="none" w:sz="0" w:space="0" w:color="auto"/>
            <w:left w:val="none" w:sz="0" w:space="0" w:color="auto"/>
            <w:bottom w:val="none" w:sz="0" w:space="0" w:color="auto"/>
            <w:right w:val="none" w:sz="0" w:space="0" w:color="auto"/>
          </w:divBdr>
        </w:div>
        <w:div w:id="1336029001">
          <w:marLeft w:val="0"/>
          <w:marRight w:val="0"/>
          <w:marTop w:val="0"/>
          <w:marBottom w:val="0"/>
          <w:divBdr>
            <w:top w:val="none" w:sz="0" w:space="0" w:color="auto"/>
            <w:left w:val="none" w:sz="0" w:space="0" w:color="auto"/>
            <w:bottom w:val="none" w:sz="0" w:space="0" w:color="auto"/>
            <w:right w:val="none" w:sz="0" w:space="0" w:color="auto"/>
          </w:divBdr>
        </w:div>
        <w:div w:id="1337221708">
          <w:marLeft w:val="0"/>
          <w:marRight w:val="0"/>
          <w:marTop w:val="0"/>
          <w:marBottom w:val="0"/>
          <w:divBdr>
            <w:top w:val="none" w:sz="0" w:space="0" w:color="auto"/>
            <w:left w:val="none" w:sz="0" w:space="0" w:color="auto"/>
            <w:bottom w:val="none" w:sz="0" w:space="0" w:color="auto"/>
            <w:right w:val="none" w:sz="0" w:space="0" w:color="auto"/>
          </w:divBdr>
        </w:div>
        <w:div w:id="1347630877">
          <w:marLeft w:val="0"/>
          <w:marRight w:val="0"/>
          <w:marTop w:val="0"/>
          <w:marBottom w:val="0"/>
          <w:divBdr>
            <w:top w:val="none" w:sz="0" w:space="0" w:color="auto"/>
            <w:left w:val="none" w:sz="0" w:space="0" w:color="auto"/>
            <w:bottom w:val="none" w:sz="0" w:space="0" w:color="auto"/>
            <w:right w:val="none" w:sz="0" w:space="0" w:color="auto"/>
          </w:divBdr>
        </w:div>
        <w:div w:id="1350763337">
          <w:marLeft w:val="0"/>
          <w:marRight w:val="0"/>
          <w:marTop w:val="0"/>
          <w:marBottom w:val="0"/>
          <w:divBdr>
            <w:top w:val="none" w:sz="0" w:space="0" w:color="auto"/>
            <w:left w:val="none" w:sz="0" w:space="0" w:color="auto"/>
            <w:bottom w:val="none" w:sz="0" w:space="0" w:color="auto"/>
            <w:right w:val="none" w:sz="0" w:space="0" w:color="auto"/>
          </w:divBdr>
        </w:div>
        <w:div w:id="1358962863">
          <w:marLeft w:val="0"/>
          <w:marRight w:val="0"/>
          <w:marTop w:val="0"/>
          <w:marBottom w:val="0"/>
          <w:divBdr>
            <w:top w:val="none" w:sz="0" w:space="0" w:color="auto"/>
            <w:left w:val="none" w:sz="0" w:space="0" w:color="auto"/>
            <w:bottom w:val="none" w:sz="0" w:space="0" w:color="auto"/>
            <w:right w:val="none" w:sz="0" w:space="0" w:color="auto"/>
          </w:divBdr>
        </w:div>
        <w:div w:id="1389305408">
          <w:marLeft w:val="0"/>
          <w:marRight w:val="0"/>
          <w:marTop w:val="0"/>
          <w:marBottom w:val="0"/>
          <w:divBdr>
            <w:top w:val="none" w:sz="0" w:space="0" w:color="auto"/>
            <w:left w:val="none" w:sz="0" w:space="0" w:color="auto"/>
            <w:bottom w:val="none" w:sz="0" w:space="0" w:color="auto"/>
            <w:right w:val="none" w:sz="0" w:space="0" w:color="auto"/>
          </w:divBdr>
        </w:div>
        <w:div w:id="1393771059">
          <w:marLeft w:val="0"/>
          <w:marRight w:val="0"/>
          <w:marTop w:val="0"/>
          <w:marBottom w:val="0"/>
          <w:divBdr>
            <w:top w:val="none" w:sz="0" w:space="0" w:color="auto"/>
            <w:left w:val="none" w:sz="0" w:space="0" w:color="auto"/>
            <w:bottom w:val="none" w:sz="0" w:space="0" w:color="auto"/>
            <w:right w:val="none" w:sz="0" w:space="0" w:color="auto"/>
          </w:divBdr>
        </w:div>
        <w:div w:id="1395543140">
          <w:marLeft w:val="0"/>
          <w:marRight w:val="0"/>
          <w:marTop w:val="0"/>
          <w:marBottom w:val="0"/>
          <w:divBdr>
            <w:top w:val="none" w:sz="0" w:space="0" w:color="auto"/>
            <w:left w:val="none" w:sz="0" w:space="0" w:color="auto"/>
            <w:bottom w:val="none" w:sz="0" w:space="0" w:color="auto"/>
            <w:right w:val="none" w:sz="0" w:space="0" w:color="auto"/>
          </w:divBdr>
        </w:div>
        <w:div w:id="1399938383">
          <w:marLeft w:val="0"/>
          <w:marRight w:val="0"/>
          <w:marTop w:val="0"/>
          <w:marBottom w:val="0"/>
          <w:divBdr>
            <w:top w:val="none" w:sz="0" w:space="0" w:color="auto"/>
            <w:left w:val="none" w:sz="0" w:space="0" w:color="auto"/>
            <w:bottom w:val="none" w:sz="0" w:space="0" w:color="auto"/>
            <w:right w:val="none" w:sz="0" w:space="0" w:color="auto"/>
          </w:divBdr>
        </w:div>
        <w:div w:id="1400442846">
          <w:marLeft w:val="0"/>
          <w:marRight w:val="0"/>
          <w:marTop w:val="0"/>
          <w:marBottom w:val="0"/>
          <w:divBdr>
            <w:top w:val="none" w:sz="0" w:space="0" w:color="auto"/>
            <w:left w:val="none" w:sz="0" w:space="0" w:color="auto"/>
            <w:bottom w:val="none" w:sz="0" w:space="0" w:color="auto"/>
            <w:right w:val="none" w:sz="0" w:space="0" w:color="auto"/>
          </w:divBdr>
        </w:div>
        <w:div w:id="1402673550">
          <w:marLeft w:val="0"/>
          <w:marRight w:val="0"/>
          <w:marTop w:val="0"/>
          <w:marBottom w:val="0"/>
          <w:divBdr>
            <w:top w:val="none" w:sz="0" w:space="0" w:color="auto"/>
            <w:left w:val="none" w:sz="0" w:space="0" w:color="auto"/>
            <w:bottom w:val="none" w:sz="0" w:space="0" w:color="auto"/>
            <w:right w:val="none" w:sz="0" w:space="0" w:color="auto"/>
          </w:divBdr>
        </w:div>
        <w:div w:id="1404454076">
          <w:marLeft w:val="0"/>
          <w:marRight w:val="0"/>
          <w:marTop w:val="0"/>
          <w:marBottom w:val="0"/>
          <w:divBdr>
            <w:top w:val="none" w:sz="0" w:space="0" w:color="auto"/>
            <w:left w:val="none" w:sz="0" w:space="0" w:color="auto"/>
            <w:bottom w:val="none" w:sz="0" w:space="0" w:color="auto"/>
            <w:right w:val="none" w:sz="0" w:space="0" w:color="auto"/>
          </w:divBdr>
        </w:div>
        <w:div w:id="1406302183">
          <w:marLeft w:val="0"/>
          <w:marRight w:val="0"/>
          <w:marTop w:val="0"/>
          <w:marBottom w:val="0"/>
          <w:divBdr>
            <w:top w:val="none" w:sz="0" w:space="0" w:color="auto"/>
            <w:left w:val="none" w:sz="0" w:space="0" w:color="auto"/>
            <w:bottom w:val="none" w:sz="0" w:space="0" w:color="auto"/>
            <w:right w:val="none" w:sz="0" w:space="0" w:color="auto"/>
          </w:divBdr>
        </w:div>
        <w:div w:id="1408848212">
          <w:marLeft w:val="0"/>
          <w:marRight w:val="0"/>
          <w:marTop w:val="0"/>
          <w:marBottom w:val="0"/>
          <w:divBdr>
            <w:top w:val="none" w:sz="0" w:space="0" w:color="auto"/>
            <w:left w:val="none" w:sz="0" w:space="0" w:color="auto"/>
            <w:bottom w:val="none" w:sz="0" w:space="0" w:color="auto"/>
            <w:right w:val="none" w:sz="0" w:space="0" w:color="auto"/>
          </w:divBdr>
        </w:div>
        <w:div w:id="1419523467">
          <w:marLeft w:val="0"/>
          <w:marRight w:val="0"/>
          <w:marTop w:val="0"/>
          <w:marBottom w:val="0"/>
          <w:divBdr>
            <w:top w:val="none" w:sz="0" w:space="0" w:color="auto"/>
            <w:left w:val="none" w:sz="0" w:space="0" w:color="auto"/>
            <w:bottom w:val="none" w:sz="0" w:space="0" w:color="auto"/>
            <w:right w:val="none" w:sz="0" w:space="0" w:color="auto"/>
          </w:divBdr>
        </w:div>
        <w:div w:id="1423141695">
          <w:marLeft w:val="0"/>
          <w:marRight w:val="0"/>
          <w:marTop w:val="0"/>
          <w:marBottom w:val="0"/>
          <w:divBdr>
            <w:top w:val="none" w:sz="0" w:space="0" w:color="auto"/>
            <w:left w:val="none" w:sz="0" w:space="0" w:color="auto"/>
            <w:bottom w:val="none" w:sz="0" w:space="0" w:color="auto"/>
            <w:right w:val="none" w:sz="0" w:space="0" w:color="auto"/>
          </w:divBdr>
        </w:div>
        <w:div w:id="1423183639">
          <w:marLeft w:val="0"/>
          <w:marRight w:val="0"/>
          <w:marTop w:val="0"/>
          <w:marBottom w:val="0"/>
          <w:divBdr>
            <w:top w:val="none" w:sz="0" w:space="0" w:color="auto"/>
            <w:left w:val="none" w:sz="0" w:space="0" w:color="auto"/>
            <w:bottom w:val="none" w:sz="0" w:space="0" w:color="auto"/>
            <w:right w:val="none" w:sz="0" w:space="0" w:color="auto"/>
          </w:divBdr>
        </w:div>
        <w:div w:id="1424645538">
          <w:marLeft w:val="0"/>
          <w:marRight w:val="0"/>
          <w:marTop w:val="0"/>
          <w:marBottom w:val="0"/>
          <w:divBdr>
            <w:top w:val="none" w:sz="0" w:space="0" w:color="auto"/>
            <w:left w:val="none" w:sz="0" w:space="0" w:color="auto"/>
            <w:bottom w:val="none" w:sz="0" w:space="0" w:color="auto"/>
            <w:right w:val="none" w:sz="0" w:space="0" w:color="auto"/>
          </w:divBdr>
        </w:div>
        <w:div w:id="1434088439">
          <w:marLeft w:val="0"/>
          <w:marRight w:val="0"/>
          <w:marTop w:val="0"/>
          <w:marBottom w:val="0"/>
          <w:divBdr>
            <w:top w:val="none" w:sz="0" w:space="0" w:color="auto"/>
            <w:left w:val="none" w:sz="0" w:space="0" w:color="auto"/>
            <w:bottom w:val="none" w:sz="0" w:space="0" w:color="auto"/>
            <w:right w:val="none" w:sz="0" w:space="0" w:color="auto"/>
          </w:divBdr>
        </w:div>
        <w:div w:id="1434589087">
          <w:marLeft w:val="0"/>
          <w:marRight w:val="0"/>
          <w:marTop w:val="0"/>
          <w:marBottom w:val="0"/>
          <w:divBdr>
            <w:top w:val="none" w:sz="0" w:space="0" w:color="auto"/>
            <w:left w:val="none" w:sz="0" w:space="0" w:color="auto"/>
            <w:bottom w:val="none" w:sz="0" w:space="0" w:color="auto"/>
            <w:right w:val="none" w:sz="0" w:space="0" w:color="auto"/>
          </w:divBdr>
        </w:div>
        <w:div w:id="1436440519">
          <w:marLeft w:val="0"/>
          <w:marRight w:val="0"/>
          <w:marTop w:val="0"/>
          <w:marBottom w:val="0"/>
          <w:divBdr>
            <w:top w:val="none" w:sz="0" w:space="0" w:color="auto"/>
            <w:left w:val="none" w:sz="0" w:space="0" w:color="auto"/>
            <w:bottom w:val="none" w:sz="0" w:space="0" w:color="auto"/>
            <w:right w:val="none" w:sz="0" w:space="0" w:color="auto"/>
          </w:divBdr>
        </w:div>
        <w:div w:id="1437947673">
          <w:marLeft w:val="0"/>
          <w:marRight w:val="0"/>
          <w:marTop w:val="0"/>
          <w:marBottom w:val="0"/>
          <w:divBdr>
            <w:top w:val="none" w:sz="0" w:space="0" w:color="auto"/>
            <w:left w:val="none" w:sz="0" w:space="0" w:color="auto"/>
            <w:bottom w:val="none" w:sz="0" w:space="0" w:color="auto"/>
            <w:right w:val="none" w:sz="0" w:space="0" w:color="auto"/>
          </w:divBdr>
        </w:div>
        <w:div w:id="1447315427">
          <w:marLeft w:val="0"/>
          <w:marRight w:val="0"/>
          <w:marTop w:val="0"/>
          <w:marBottom w:val="0"/>
          <w:divBdr>
            <w:top w:val="none" w:sz="0" w:space="0" w:color="auto"/>
            <w:left w:val="none" w:sz="0" w:space="0" w:color="auto"/>
            <w:bottom w:val="none" w:sz="0" w:space="0" w:color="auto"/>
            <w:right w:val="none" w:sz="0" w:space="0" w:color="auto"/>
          </w:divBdr>
        </w:div>
        <w:div w:id="1450860432">
          <w:marLeft w:val="0"/>
          <w:marRight w:val="0"/>
          <w:marTop w:val="0"/>
          <w:marBottom w:val="0"/>
          <w:divBdr>
            <w:top w:val="none" w:sz="0" w:space="0" w:color="auto"/>
            <w:left w:val="none" w:sz="0" w:space="0" w:color="auto"/>
            <w:bottom w:val="none" w:sz="0" w:space="0" w:color="auto"/>
            <w:right w:val="none" w:sz="0" w:space="0" w:color="auto"/>
          </w:divBdr>
        </w:div>
        <w:div w:id="1455447766">
          <w:marLeft w:val="0"/>
          <w:marRight w:val="0"/>
          <w:marTop w:val="0"/>
          <w:marBottom w:val="0"/>
          <w:divBdr>
            <w:top w:val="none" w:sz="0" w:space="0" w:color="auto"/>
            <w:left w:val="none" w:sz="0" w:space="0" w:color="auto"/>
            <w:bottom w:val="none" w:sz="0" w:space="0" w:color="auto"/>
            <w:right w:val="none" w:sz="0" w:space="0" w:color="auto"/>
          </w:divBdr>
        </w:div>
        <w:div w:id="1456144943">
          <w:marLeft w:val="0"/>
          <w:marRight w:val="0"/>
          <w:marTop w:val="0"/>
          <w:marBottom w:val="0"/>
          <w:divBdr>
            <w:top w:val="none" w:sz="0" w:space="0" w:color="auto"/>
            <w:left w:val="none" w:sz="0" w:space="0" w:color="auto"/>
            <w:bottom w:val="none" w:sz="0" w:space="0" w:color="auto"/>
            <w:right w:val="none" w:sz="0" w:space="0" w:color="auto"/>
          </w:divBdr>
        </w:div>
        <w:div w:id="1456488068">
          <w:marLeft w:val="0"/>
          <w:marRight w:val="0"/>
          <w:marTop w:val="0"/>
          <w:marBottom w:val="0"/>
          <w:divBdr>
            <w:top w:val="none" w:sz="0" w:space="0" w:color="auto"/>
            <w:left w:val="none" w:sz="0" w:space="0" w:color="auto"/>
            <w:bottom w:val="none" w:sz="0" w:space="0" w:color="auto"/>
            <w:right w:val="none" w:sz="0" w:space="0" w:color="auto"/>
          </w:divBdr>
        </w:div>
        <w:div w:id="1458720414">
          <w:marLeft w:val="0"/>
          <w:marRight w:val="0"/>
          <w:marTop w:val="0"/>
          <w:marBottom w:val="0"/>
          <w:divBdr>
            <w:top w:val="none" w:sz="0" w:space="0" w:color="auto"/>
            <w:left w:val="none" w:sz="0" w:space="0" w:color="auto"/>
            <w:bottom w:val="none" w:sz="0" w:space="0" w:color="auto"/>
            <w:right w:val="none" w:sz="0" w:space="0" w:color="auto"/>
          </w:divBdr>
        </w:div>
        <w:div w:id="1465931258">
          <w:marLeft w:val="0"/>
          <w:marRight w:val="0"/>
          <w:marTop w:val="0"/>
          <w:marBottom w:val="0"/>
          <w:divBdr>
            <w:top w:val="none" w:sz="0" w:space="0" w:color="auto"/>
            <w:left w:val="none" w:sz="0" w:space="0" w:color="auto"/>
            <w:bottom w:val="none" w:sz="0" w:space="0" w:color="auto"/>
            <w:right w:val="none" w:sz="0" w:space="0" w:color="auto"/>
          </w:divBdr>
        </w:div>
        <w:div w:id="1468277157">
          <w:marLeft w:val="0"/>
          <w:marRight w:val="0"/>
          <w:marTop w:val="0"/>
          <w:marBottom w:val="0"/>
          <w:divBdr>
            <w:top w:val="none" w:sz="0" w:space="0" w:color="auto"/>
            <w:left w:val="none" w:sz="0" w:space="0" w:color="auto"/>
            <w:bottom w:val="none" w:sz="0" w:space="0" w:color="auto"/>
            <w:right w:val="none" w:sz="0" w:space="0" w:color="auto"/>
          </w:divBdr>
        </w:div>
        <w:div w:id="1474172715">
          <w:marLeft w:val="0"/>
          <w:marRight w:val="0"/>
          <w:marTop w:val="0"/>
          <w:marBottom w:val="0"/>
          <w:divBdr>
            <w:top w:val="none" w:sz="0" w:space="0" w:color="auto"/>
            <w:left w:val="none" w:sz="0" w:space="0" w:color="auto"/>
            <w:bottom w:val="none" w:sz="0" w:space="0" w:color="auto"/>
            <w:right w:val="none" w:sz="0" w:space="0" w:color="auto"/>
          </w:divBdr>
        </w:div>
        <w:div w:id="1484202808">
          <w:marLeft w:val="0"/>
          <w:marRight w:val="0"/>
          <w:marTop w:val="0"/>
          <w:marBottom w:val="0"/>
          <w:divBdr>
            <w:top w:val="none" w:sz="0" w:space="0" w:color="auto"/>
            <w:left w:val="none" w:sz="0" w:space="0" w:color="auto"/>
            <w:bottom w:val="none" w:sz="0" w:space="0" w:color="auto"/>
            <w:right w:val="none" w:sz="0" w:space="0" w:color="auto"/>
          </w:divBdr>
        </w:div>
        <w:div w:id="1484851904">
          <w:marLeft w:val="0"/>
          <w:marRight w:val="0"/>
          <w:marTop w:val="0"/>
          <w:marBottom w:val="0"/>
          <w:divBdr>
            <w:top w:val="none" w:sz="0" w:space="0" w:color="auto"/>
            <w:left w:val="none" w:sz="0" w:space="0" w:color="auto"/>
            <w:bottom w:val="none" w:sz="0" w:space="0" w:color="auto"/>
            <w:right w:val="none" w:sz="0" w:space="0" w:color="auto"/>
          </w:divBdr>
        </w:div>
        <w:div w:id="1484933046">
          <w:marLeft w:val="0"/>
          <w:marRight w:val="0"/>
          <w:marTop w:val="0"/>
          <w:marBottom w:val="0"/>
          <w:divBdr>
            <w:top w:val="none" w:sz="0" w:space="0" w:color="auto"/>
            <w:left w:val="none" w:sz="0" w:space="0" w:color="auto"/>
            <w:bottom w:val="none" w:sz="0" w:space="0" w:color="auto"/>
            <w:right w:val="none" w:sz="0" w:space="0" w:color="auto"/>
          </w:divBdr>
        </w:div>
        <w:div w:id="1490559380">
          <w:marLeft w:val="0"/>
          <w:marRight w:val="0"/>
          <w:marTop w:val="0"/>
          <w:marBottom w:val="0"/>
          <w:divBdr>
            <w:top w:val="none" w:sz="0" w:space="0" w:color="auto"/>
            <w:left w:val="none" w:sz="0" w:space="0" w:color="auto"/>
            <w:bottom w:val="none" w:sz="0" w:space="0" w:color="auto"/>
            <w:right w:val="none" w:sz="0" w:space="0" w:color="auto"/>
          </w:divBdr>
        </w:div>
        <w:div w:id="1491369263">
          <w:marLeft w:val="0"/>
          <w:marRight w:val="0"/>
          <w:marTop w:val="0"/>
          <w:marBottom w:val="0"/>
          <w:divBdr>
            <w:top w:val="none" w:sz="0" w:space="0" w:color="auto"/>
            <w:left w:val="none" w:sz="0" w:space="0" w:color="auto"/>
            <w:bottom w:val="none" w:sz="0" w:space="0" w:color="auto"/>
            <w:right w:val="none" w:sz="0" w:space="0" w:color="auto"/>
          </w:divBdr>
        </w:div>
        <w:div w:id="1492910653">
          <w:marLeft w:val="0"/>
          <w:marRight w:val="0"/>
          <w:marTop w:val="0"/>
          <w:marBottom w:val="0"/>
          <w:divBdr>
            <w:top w:val="none" w:sz="0" w:space="0" w:color="auto"/>
            <w:left w:val="none" w:sz="0" w:space="0" w:color="auto"/>
            <w:bottom w:val="none" w:sz="0" w:space="0" w:color="auto"/>
            <w:right w:val="none" w:sz="0" w:space="0" w:color="auto"/>
          </w:divBdr>
        </w:div>
        <w:div w:id="1496610652">
          <w:marLeft w:val="0"/>
          <w:marRight w:val="0"/>
          <w:marTop w:val="0"/>
          <w:marBottom w:val="0"/>
          <w:divBdr>
            <w:top w:val="none" w:sz="0" w:space="0" w:color="auto"/>
            <w:left w:val="none" w:sz="0" w:space="0" w:color="auto"/>
            <w:bottom w:val="none" w:sz="0" w:space="0" w:color="auto"/>
            <w:right w:val="none" w:sz="0" w:space="0" w:color="auto"/>
          </w:divBdr>
        </w:div>
        <w:div w:id="1503664392">
          <w:marLeft w:val="0"/>
          <w:marRight w:val="0"/>
          <w:marTop w:val="0"/>
          <w:marBottom w:val="0"/>
          <w:divBdr>
            <w:top w:val="none" w:sz="0" w:space="0" w:color="auto"/>
            <w:left w:val="none" w:sz="0" w:space="0" w:color="auto"/>
            <w:bottom w:val="none" w:sz="0" w:space="0" w:color="auto"/>
            <w:right w:val="none" w:sz="0" w:space="0" w:color="auto"/>
          </w:divBdr>
        </w:div>
        <w:div w:id="1507669733">
          <w:marLeft w:val="0"/>
          <w:marRight w:val="0"/>
          <w:marTop w:val="0"/>
          <w:marBottom w:val="0"/>
          <w:divBdr>
            <w:top w:val="none" w:sz="0" w:space="0" w:color="auto"/>
            <w:left w:val="none" w:sz="0" w:space="0" w:color="auto"/>
            <w:bottom w:val="none" w:sz="0" w:space="0" w:color="auto"/>
            <w:right w:val="none" w:sz="0" w:space="0" w:color="auto"/>
          </w:divBdr>
        </w:div>
        <w:div w:id="1507939533">
          <w:marLeft w:val="0"/>
          <w:marRight w:val="0"/>
          <w:marTop w:val="0"/>
          <w:marBottom w:val="0"/>
          <w:divBdr>
            <w:top w:val="none" w:sz="0" w:space="0" w:color="auto"/>
            <w:left w:val="none" w:sz="0" w:space="0" w:color="auto"/>
            <w:bottom w:val="none" w:sz="0" w:space="0" w:color="auto"/>
            <w:right w:val="none" w:sz="0" w:space="0" w:color="auto"/>
          </w:divBdr>
        </w:div>
        <w:div w:id="1510832280">
          <w:marLeft w:val="0"/>
          <w:marRight w:val="0"/>
          <w:marTop w:val="0"/>
          <w:marBottom w:val="0"/>
          <w:divBdr>
            <w:top w:val="none" w:sz="0" w:space="0" w:color="auto"/>
            <w:left w:val="none" w:sz="0" w:space="0" w:color="auto"/>
            <w:bottom w:val="none" w:sz="0" w:space="0" w:color="auto"/>
            <w:right w:val="none" w:sz="0" w:space="0" w:color="auto"/>
          </w:divBdr>
        </w:div>
        <w:div w:id="1511749261">
          <w:marLeft w:val="0"/>
          <w:marRight w:val="0"/>
          <w:marTop w:val="0"/>
          <w:marBottom w:val="0"/>
          <w:divBdr>
            <w:top w:val="none" w:sz="0" w:space="0" w:color="auto"/>
            <w:left w:val="none" w:sz="0" w:space="0" w:color="auto"/>
            <w:bottom w:val="none" w:sz="0" w:space="0" w:color="auto"/>
            <w:right w:val="none" w:sz="0" w:space="0" w:color="auto"/>
          </w:divBdr>
        </w:div>
        <w:div w:id="1515071510">
          <w:marLeft w:val="0"/>
          <w:marRight w:val="0"/>
          <w:marTop w:val="0"/>
          <w:marBottom w:val="0"/>
          <w:divBdr>
            <w:top w:val="none" w:sz="0" w:space="0" w:color="auto"/>
            <w:left w:val="none" w:sz="0" w:space="0" w:color="auto"/>
            <w:bottom w:val="none" w:sz="0" w:space="0" w:color="auto"/>
            <w:right w:val="none" w:sz="0" w:space="0" w:color="auto"/>
          </w:divBdr>
        </w:div>
        <w:div w:id="1517042397">
          <w:marLeft w:val="0"/>
          <w:marRight w:val="0"/>
          <w:marTop w:val="0"/>
          <w:marBottom w:val="0"/>
          <w:divBdr>
            <w:top w:val="none" w:sz="0" w:space="0" w:color="auto"/>
            <w:left w:val="none" w:sz="0" w:space="0" w:color="auto"/>
            <w:bottom w:val="none" w:sz="0" w:space="0" w:color="auto"/>
            <w:right w:val="none" w:sz="0" w:space="0" w:color="auto"/>
          </w:divBdr>
        </w:div>
        <w:div w:id="1519923591">
          <w:marLeft w:val="0"/>
          <w:marRight w:val="0"/>
          <w:marTop w:val="0"/>
          <w:marBottom w:val="0"/>
          <w:divBdr>
            <w:top w:val="none" w:sz="0" w:space="0" w:color="auto"/>
            <w:left w:val="none" w:sz="0" w:space="0" w:color="auto"/>
            <w:bottom w:val="none" w:sz="0" w:space="0" w:color="auto"/>
            <w:right w:val="none" w:sz="0" w:space="0" w:color="auto"/>
          </w:divBdr>
        </w:div>
        <w:div w:id="1522938644">
          <w:marLeft w:val="0"/>
          <w:marRight w:val="0"/>
          <w:marTop w:val="0"/>
          <w:marBottom w:val="0"/>
          <w:divBdr>
            <w:top w:val="none" w:sz="0" w:space="0" w:color="auto"/>
            <w:left w:val="none" w:sz="0" w:space="0" w:color="auto"/>
            <w:bottom w:val="none" w:sz="0" w:space="0" w:color="auto"/>
            <w:right w:val="none" w:sz="0" w:space="0" w:color="auto"/>
          </w:divBdr>
        </w:div>
        <w:div w:id="1523012304">
          <w:marLeft w:val="0"/>
          <w:marRight w:val="0"/>
          <w:marTop w:val="0"/>
          <w:marBottom w:val="0"/>
          <w:divBdr>
            <w:top w:val="none" w:sz="0" w:space="0" w:color="auto"/>
            <w:left w:val="none" w:sz="0" w:space="0" w:color="auto"/>
            <w:bottom w:val="none" w:sz="0" w:space="0" w:color="auto"/>
            <w:right w:val="none" w:sz="0" w:space="0" w:color="auto"/>
          </w:divBdr>
        </w:div>
        <w:div w:id="1524202468">
          <w:marLeft w:val="0"/>
          <w:marRight w:val="0"/>
          <w:marTop w:val="0"/>
          <w:marBottom w:val="0"/>
          <w:divBdr>
            <w:top w:val="none" w:sz="0" w:space="0" w:color="auto"/>
            <w:left w:val="none" w:sz="0" w:space="0" w:color="auto"/>
            <w:bottom w:val="none" w:sz="0" w:space="0" w:color="auto"/>
            <w:right w:val="none" w:sz="0" w:space="0" w:color="auto"/>
          </w:divBdr>
        </w:div>
        <w:div w:id="1525249312">
          <w:marLeft w:val="0"/>
          <w:marRight w:val="0"/>
          <w:marTop w:val="0"/>
          <w:marBottom w:val="0"/>
          <w:divBdr>
            <w:top w:val="none" w:sz="0" w:space="0" w:color="auto"/>
            <w:left w:val="none" w:sz="0" w:space="0" w:color="auto"/>
            <w:bottom w:val="none" w:sz="0" w:space="0" w:color="auto"/>
            <w:right w:val="none" w:sz="0" w:space="0" w:color="auto"/>
          </w:divBdr>
        </w:div>
        <w:div w:id="1540968451">
          <w:marLeft w:val="0"/>
          <w:marRight w:val="0"/>
          <w:marTop w:val="0"/>
          <w:marBottom w:val="0"/>
          <w:divBdr>
            <w:top w:val="none" w:sz="0" w:space="0" w:color="auto"/>
            <w:left w:val="none" w:sz="0" w:space="0" w:color="auto"/>
            <w:bottom w:val="none" w:sz="0" w:space="0" w:color="auto"/>
            <w:right w:val="none" w:sz="0" w:space="0" w:color="auto"/>
          </w:divBdr>
        </w:div>
        <w:div w:id="1542933818">
          <w:marLeft w:val="0"/>
          <w:marRight w:val="0"/>
          <w:marTop w:val="0"/>
          <w:marBottom w:val="0"/>
          <w:divBdr>
            <w:top w:val="none" w:sz="0" w:space="0" w:color="auto"/>
            <w:left w:val="none" w:sz="0" w:space="0" w:color="auto"/>
            <w:bottom w:val="none" w:sz="0" w:space="0" w:color="auto"/>
            <w:right w:val="none" w:sz="0" w:space="0" w:color="auto"/>
          </w:divBdr>
        </w:div>
        <w:div w:id="1544171268">
          <w:marLeft w:val="0"/>
          <w:marRight w:val="0"/>
          <w:marTop w:val="0"/>
          <w:marBottom w:val="0"/>
          <w:divBdr>
            <w:top w:val="none" w:sz="0" w:space="0" w:color="auto"/>
            <w:left w:val="none" w:sz="0" w:space="0" w:color="auto"/>
            <w:bottom w:val="none" w:sz="0" w:space="0" w:color="auto"/>
            <w:right w:val="none" w:sz="0" w:space="0" w:color="auto"/>
          </w:divBdr>
        </w:div>
        <w:div w:id="1549878381">
          <w:marLeft w:val="0"/>
          <w:marRight w:val="0"/>
          <w:marTop w:val="0"/>
          <w:marBottom w:val="0"/>
          <w:divBdr>
            <w:top w:val="none" w:sz="0" w:space="0" w:color="auto"/>
            <w:left w:val="none" w:sz="0" w:space="0" w:color="auto"/>
            <w:bottom w:val="none" w:sz="0" w:space="0" w:color="auto"/>
            <w:right w:val="none" w:sz="0" w:space="0" w:color="auto"/>
          </w:divBdr>
        </w:div>
        <w:div w:id="1556231701">
          <w:marLeft w:val="0"/>
          <w:marRight w:val="0"/>
          <w:marTop w:val="0"/>
          <w:marBottom w:val="0"/>
          <w:divBdr>
            <w:top w:val="none" w:sz="0" w:space="0" w:color="auto"/>
            <w:left w:val="none" w:sz="0" w:space="0" w:color="auto"/>
            <w:bottom w:val="none" w:sz="0" w:space="0" w:color="auto"/>
            <w:right w:val="none" w:sz="0" w:space="0" w:color="auto"/>
          </w:divBdr>
        </w:div>
        <w:div w:id="1560824205">
          <w:marLeft w:val="0"/>
          <w:marRight w:val="0"/>
          <w:marTop w:val="0"/>
          <w:marBottom w:val="0"/>
          <w:divBdr>
            <w:top w:val="none" w:sz="0" w:space="0" w:color="auto"/>
            <w:left w:val="none" w:sz="0" w:space="0" w:color="auto"/>
            <w:bottom w:val="none" w:sz="0" w:space="0" w:color="auto"/>
            <w:right w:val="none" w:sz="0" w:space="0" w:color="auto"/>
          </w:divBdr>
        </w:div>
        <w:div w:id="1562786619">
          <w:marLeft w:val="0"/>
          <w:marRight w:val="0"/>
          <w:marTop w:val="0"/>
          <w:marBottom w:val="0"/>
          <w:divBdr>
            <w:top w:val="none" w:sz="0" w:space="0" w:color="auto"/>
            <w:left w:val="none" w:sz="0" w:space="0" w:color="auto"/>
            <w:bottom w:val="none" w:sz="0" w:space="0" w:color="auto"/>
            <w:right w:val="none" w:sz="0" w:space="0" w:color="auto"/>
          </w:divBdr>
        </w:div>
        <w:div w:id="1563324987">
          <w:marLeft w:val="0"/>
          <w:marRight w:val="0"/>
          <w:marTop w:val="0"/>
          <w:marBottom w:val="0"/>
          <w:divBdr>
            <w:top w:val="none" w:sz="0" w:space="0" w:color="auto"/>
            <w:left w:val="none" w:sz="0" w:space="0" w:color="auto"/>
            <w:bottom w:val="none" w:sz="0" w:space="0" w:color="auto"/>
            <w:right w:val="none" w:sz="0" w:space="0" w:color="auto"/>
          </w:divBdr>
        </w:div>
        <w:div w:id="1569879050">
          <w:marLeft w:val="0"/>
          <w:marRight w:val="0"/>
          <w:marTop w:val="0"/>
          <w:marBottom w:val="0"/>
          <w:divBdr>
            <w:top w:val="none" w:sz="0" w:space="0" w:color="auto"/>
            <w:left w:val="none" w:sz="0" w:space="0" w:color="auto"/>
            <w:bottom w:val="none" w:sz="0" w:space="0" w:color="auto"/>
            <w:right w:val="none" w:sz="0" w:space="0" w:color="auto"/>
          </w:divBdr>
        </w:div>
        <w:div w:id="1579247872">
          <w:marLeft w:val="0"/>
          <w:marRight w:val="0"/>
          <w:marTop w:val="0"/>
          <w:marBottom w:val="0"/>
          <w:divBdr>
            <w:top w:val="none" w:sz="0" w:space="0" w:color="auto"/>
            <w:left w:val="none" w:sz="0" w:space="0" w:color="auto"/>
            <w:bottom w:val="none" w:sz="0" w:space="0" w:color="auto"/>
            <w:right w:val="none" w:sz="0" w:space="0" w:color="auto"/>
          </w:divBdr>
        </w:div>
        <w:div w:id="1579945333">
          <w:marLeft w:val="0"/>
          <w:marRight w:val="0"/>
          <w:marTop w:val="0"/>
          <w:marBottom w:val="0"/>
          <w:divBdr>
            <w:top w:val="none" w:sz="0" w:space="0" w:color="auto"/>
            <w:left w:val="none" w:sz="0" w:space="0" w:color="auto"/>
            <w:bottom w:val="none" w:sz="0" w:space="0" w:color="auto"/>
            <w:right w:val="none" w:sz="0" w:space="0" w:color="auto"/>
          </w:divBdr>
        </w:div>
        <w:div w:id="1584224049">
          <w:marLeft w:val="0"/>
          <w:marRight w:val="0"/>
          <w:marTop w:val="0"/>
          <w:marBottom w:val="0"/>
          <w:divBdr>
            <w:top w:val="none" w:sz="0" w:space="0" w:color="auto"/>
            <w:left w:val="none" w:sz="0" w:space="0" w:color="auto"/>
            <w:bottom w:val="none" w:sz="0" w:space="0" w:color="auto"/>
            <w:right w:val="none" w:sz="0" w:space="0" w:color="auto"/>
          </w:divBdr>
        </w:div>
        <w:div w:id="1599829363">
          <w:marLeft w:val="0"/>
          <w:marRight w:val="0"/>
          <w:marTop w:val="0"/>
          <w:marBottom w:val="0"/>
          <w:divBdr>
            <w:top w:val="none" w:sz="0" w:space="0" w:color="auto"/>
            <w:left w:val="none" w:sz="0" w:space="0" w:color="auto"/>
            <w:bottom w:val="none" w:sz="0" w:space="0" w:color="auto"/>
            <w:right w:val="none" w:sz="0" w:space="0" w:color="auto"/>
          </w:divBdr>
        </w:div>
        <w:div w:id="1600913758">
          <w:marLeft w:val="0"/>
          <w:marRight w:val="0"/>
          <w:marTop w:val="0"/>
          <w:marBottom w:val="0"/>
          <w:divBdr>
            <w:top w:val="none" w:sz="0" w:space="0" w:color="auto"/>
            <w:left w:val="none" w:sz="0" w:space="0" w:color="auto"/>
            <w:bottom w:val="none" w:sz="0" w:space="0" w:color="auto"/>
            <w:right w:val="none" w:sz="0" w:space="0" w:color="auto"/>
          </w:divBdr>
        </w:div>
        <w:div w:id="1605334986">
          <w:marLeft w:val="0"/>
          <w:marRight w:val="0"/>
          <w:marTop w:val="0"/>
          <w:marBottom w:val="0"/>
          <w:divBdr>
            <w:top w:val="none" w:sz="0" w:space="0" w:color="auto"/>
            <w:left w:val="none" w:sz="0" w:space="0" w:color="auto"/>
            <w:bottom w:val="none" w:sz="0" w:space="0" w:color="auto"/>
            <w:right w:val="none" w:sz="0" w:space="0" w:color="auto"/>
          </w:divBdr>
        </w:div>
        <w:div w:id="1613442189">
          <w:marLeft w:val="0"/>
          <w:marRight w:val="0"/>
          <w:marTop w:val="0"/>
          <w:marBottom w:val="0"/>
          <w:divBdr>
            <w:top w:val="none" w:sz="0" w:space="0" w:color="auto"/>
            <w:left w:val="none" w:sz="0" w:space="0" w:color="auto"/>
            <w:bottom w:val="none" w:sz="0" w:space="0" w:color="auto"/>
            <w:right w:val="none" w:sz="0" w:space="0" w:color="auto"/>
          </w:divBdr>
        </w:div>
        <w:div w:id="1615214292">
          <w:marLeft w:val="0"/>
          <w:marRight w:val="0"/>
          <w:marTop w:val="0"/>
          <w:marBottom w:val="0"/>
          <w:divBdr>
            <w:top w:val="none" w:sz="0" w:space="0" w:color="auto"/>
            <w:left w:val="none" w:sz="0" w:space="0" w:color="auto"/>
            <w:bottom w:val="none" w:sz="0" w:space="0" w:color="auto"/>
            <w:right w:val="none" w:sz="0" w:space="0" w:color="auto"/>
          </w:divBdr>
        </w:div>
        <w:div w:id="1616254103">
          <w:marLeft w:val="0"/>
          <w:marRight w:val="0"/>
          <w:marTop w:val="0"/>
          <w:marBottom w:val="0"/>
          <w:divBdr>
            <w:top w:val="none" w:sz="0" w:space="0" w:color="auto"/>
            <w:left w:val="none" w:sz="0" w:space="0" w:color="auto"/>
            <w:bottom w:val="none" w:sz="0" w:space="0" w:color="auto"/>
            <w:right w:val="none" w:sz="0" w:space="0" w:color="auto"/>
          </w:divBdr>
        </w:div>
        <w:div w:id="1629244546">
          <w:marLeft w:val="0"/>
          <w:marRight w:val="0"/>
          <w:marTop w:val="0"/>
          <w:marBottom w:val="0"/>
          <w:divBdr>
            <w:top w:val="none" w:sz="0" w:space="0" w:color="auto"/>
            <w:left w:val="none" w:sz="0" w:space="0" w:color="auto"/>
            <w:bottom w:val="none" w:sz="0" w:space="0" w:color="auto"/>
            <w:right w:val="none" w:sz="0" w:space="0" w:color="auto"/>
          </w:divBdr>
        </w:div>
        <w:div w:id="1630697302">
          <w:marLeft w:val="0"/>
          <w:marRight w:val="0"/>
          <w:marTop w:val="0"/>
          <w:marBottom w:val="0"/>
          <w:divBdr>
            <w:top w:val="none" w:sz="0" w:space="0" w:color="auto"/>
            <w:left w:val="none" w:sz="0" w:space="0" w:color="auto"/>
            <w:bottom w:val="none" w:sz="0" w:space="0" w:color="auto"/>
            <w:right w:val="none" w:sz="0" w:space="0" w:color="auto"/>
          </w:divBdr>
        </w:div>
        <w:div w:id="1634170271">
          <w:marLeft w:val="0"/>
          <w:marRight w:val="0"/>
          <w:marTop w:val="0"/>
          <w:marBottom w:val="0"/>
          <w:divBdr>
            <w:top w:val="none" w:sz="0" w:space="0" w:color="auto"/>
            <w:left w:val="none" w:sz="0" w:space="0" w:color="auto"/>
            <w:bottom w:val="none" w:sz="0" w:space="0" w:color="auto"/>
            <w:right w:val="none" w:sz="0" w:space="0" w:color="auto"/>
          </w:divBdr>
        </w:div>
        <w:div w:id="1634483630">
          <w:marLeft w:val="0"/>
          <w:marRight w:val="0"/>
          <w:marTop w:val="0"/>
          <w:marBottom w:val="0"/>
          <w:divBdr>
            <w:top w:val="none" w:sz="0" w:space="0" w:color="auto"/>
            <w:left w:val="none" w:sz="0" w:space="0" w:color="auto"/>
            <w:bottom w:val="none" w:sz="0" w:space="0" w:color="auto"/>
            <w:right w:val="none" w:sz="0" w:space="0" w:color="auto"/>
          </w:divBdr>
        </w:div>
        <w:div w:id="1634871292">
          <w:marLeft w:val="0"/>
          <w:marRight w:val="0"/>
          <w:marTop w:val="0"/>
          <w:marBottom w:val="0"/>
          <w:divBdr>
            <w:top w:val="none" w:sz="0" w:space="0" w:color="auto"/>
            <w:left w:val="none" w:sz="0" w:space="0" w:color="auto"/>
            <w:bottom w:val="none" w:sz="0" w:space="0" w:color="auto"/>
            <w:right w:val="none" w:sz="0" w:space="0" w:color="auto"/>
          </w:divBdr>
        </w:div>
        <w:div w:id="1638606570">
          <w:marLeft w:val="0"/>
          <w:marRight w:val="0"/>
          <w:marTop w:val="0"/>
          <w:marBottom w:val="0"/>
          <w:divBdr>
            <w:top w:val="none" w:sz="0" w:space="0" w:color="auto"/>
            <w:left w:val="none" w:sz="0" w:space="0" w:color="auto"/>
            <w:bottom w:val="none" w:sz="0" w:space="0" w:color="auto"/>
            <w:right w:val="none" w:sz="0" w:space="0" w:color="auto"/>
          </w:divBdr>
        </w:div>
        <w:div w:id="1645233724">
          <w:marLeft w:val="0"/>
          <w:marRight w:val="0"/>
          <w:marTop w:val="0"/>
          <w:marBottom w:val="0"/>
          <w:divBdr>
            <w:top w:val="none" w:sz="0" w:space="0" w:color="auto"/>
            <w:left w:val="none" w:sz="0" w:space="0" w:color="auto"/>
            <w:bottom w:val="none" w:sz="0" w:space="0" w:color="auto"/>
            <w:right w:val="none" w:sz="0" w:space="0" w:color="auto"/>
          </w:divBdr>
        </w:div>
        <w:div w:id="1649093026">
          <w:marLeft w:val="0"/>
          <w:marRight w:val="0"/>
          <w:marTop w:val="0"/>
          <w:marBottom w:val="0"/>
          <w:divBdr>
            <w:top w:val="none" w:sz="0" w:space="0" w:color="auto"/>
            <w:left w:val="none" w:sz="0" w:space="0" w:color="auto"/>
            <w:bottom w:val="none" w:sz="0" w:space="0" w:color="auto"/>
            <w:right w:val="none" w:sz="0" w:space="0" w:color="auto"/>
          </w:divBdr>
        </w:div>
        <w:div w:id="1649245077">
          <w:marLeft w:val="0"/>
          <w:marRight w:val="0"/>
          <w:marTop w:val="0"/>
          <w:marBottom w:val="0"/>
          <w:divBdr>
            <w:top w:val="none" w:sz="0" w:space="0" w:color="auto"/>
            <w:left w:val="none" w:sz="0" w:space="0" w:color="auto"/>
            <w:bottom w:val="none" w:sz="0" w:space="0" w:color="auto"/>
            <w:right w:val="none" w:sz="0" w:space="0" w:color="auto"/>
          </w:divBdr>
        </w:div>
        <w:div w:id="1650934422">
          <w:marLeft w:val="0"/>
          <w:marRight w:val="0"/>
          <w:marTop w:val="0"/>
          <w:marBottom w:val="0"/>
          <w:divBdr>
            <w:top w:val="none" w:sz="0" w:space="0" w:color="auto"/>
            <w:left w:val="none" w:sz="0" w:space="0" w:color="auto"/>
            <w:bottom w:val="none" w:sz="0" w:space="0" w:color="auto"/>
            <w:right w:val="none" w:sz="0" w:space="0" w:color="auto"/>
          </w:divBdr>
        </w:div>
        <w:div w:id="1652178947">
          <w:marLeft w:val="0"/>
          <w:marRight w:val="0"/>
          <w:marTop w:val="0"/>
          <w:marBottom w:val="0"/>
          <w:divBdr>
            <w:top w:val="none" w:sz="0" w:space="0" w:color="auto"/>
            <w:left w:val="none" w:sz="0" w:space="0" w:color="auto"/>
            <w:bottom w:val="none" w:sz="0" w:space="0" w:color="auto"/>
            <w:right w:val="none" w:sz="0" w:space="0" w:color="auto"/>
          </w:divBdr>
        </w:div>
        <w:div w:id="1653632888">
          <w:marLeft w:val="0"/>
          <w:marRight w:val="0"/>
          <w:marTop w:val="0"/>
          <w:marBottom w:val="0"/>
          <w:divBdr>
            <w:top w:val="none" w:sz="0" w:space="0" w:color="auto"/>
            <w:left w:val="none" w:sz="0" w:space="0" w:color="auto"/>
            <w:bottom w:val="none" w:sz="0" w:space="0" w:color="auto"/>
            <w:right w:val="none" w:sz="0" w:space="0" w:color="auto"/>
          </w:divBdr>
        </w:div>
        <w:div w:id="1667779425">
          <w:marLeft w:val="0"/>
          <w:marRight w:val="0"/>
          <w:marTop w:val="0"/>
          <w:marBottom w:val="0"/>
          <w:divBdr>
            <w:top w:val="none" w:sz="0" w:space="0" w:color="auto"/>
            <w:left w:val="none" w:sz="0" w:space="0" w:color="auto"/>
            <w:bottom w:val="none" w:sz="0" w:space="0" w:color="auto"/>
            <w:right w:val="none" w:sz="0" w:space="0" w:color="auto"/>
          </w:divBdr>
        </w:div>
        <w:div w:id="1676495732">
          <w:marLeft w:val="0"/>
          <w:marRight w:val="0"/>
          <w:marTop w:val="0"/>
          <w:marBottom w:val="0"/>
          <w:divBdr>
            <w:top w:val="none" w:sz="0" w:space="0" w:color="auto"/>
            <w:left w:val="none" w:sz="0" w:space="0" w:color="auto"/>
            <w:bottom w:val="none" w:sz="0" w:space="0" w:color="auto"/>
            <w:right w:val="none" w:sz="0" w:space="0" w:color="auto"/>
          </w:divBdr>
        </w:div>
        <w:div w:id="1676883766">
          <w:marLeft w:val="0"/>
          <w:marRight w:val="0"/>
          <w:marTop w:val="0"/>
          <w:marBottom w:val="0"/>
          <w:divBdr>
            <w:top w:val="none" w:sz="0" w:space="0" w:color="auto"/>
            <w:left w:val="none" w:sz="0" w:space="0" w:color="auto"/>
            <w:bottom w:val="none" w:sz="0" w:space="0" w:color="auto"/>
            <w:right w:val="none" w:sz="0" w:space="0" w:color="auto"/>
          </w:divBdr>
        </w:div>
        <w:div w:id="1677153171">
          <w:marLeft w:val="0"/>
          <w:marRight w:val="0"/>
          <w:marTop w:val="0"/>
          <w:marBottom w:val="0"/>
          <w:divBdr>
            <w:top w:val="none" w:sz="0" w:space="0" w:color="auto"/>
            <w:left w:val="none" w:sz="0" w:space="0" w:color="auto"/>
            <w:bottom w:val="none" w:sz="0" w:space="0" w:color="auto"/>
            <w:right w:val="none" w:sz="0" w:space="0" w:color="auto"/>
          </w:divBdr>
        </w:div>
        <w:div w:id="1678384279">
          <w:marLeft w:val="0"/>
          <w:marRight w:val="0"/>
          <w:marTop w:val="0"/>
          <w:marBottom w:val="0"/>
          <w:divBdr>
            <w:top w:val="none" w:sz="0" w:space="0" w:color="auto"/>
            <w:left w:val="none" w:sz="0" w:space="0" w:color="auto"/>
            <w:bottom w:val="none" w:sz="0" w:space="0" w:color="auto"/>
            <w:right w:val="none" w:sz="0" w:space="0" w:color="auto"/>
          </w:divBdr>
        </w:div>
        <w:div w:id="1680113106">
          <w:marLeft w:val="0"/>
          <w:marRight w:val="0"/>
          <w:marTop w:val="0"/>
          <w:marBottom w:val="0"/>
          <w:divBdr>
            <w:top w:val="none" w:sz="0" w:space="0" w:color="auto"/>
            <w:left w:val="none" w:sz="0" w:space="0" w:color="auto"/>
            <w:bottom w:val="none" w:sz="0" w:space="0" w:color="auto"/>
            <w:right w:val="none" w:sz="0" w:space="0" w:color="auto"/>
          </w:divBdr>
        </w:div>
        <w:div w:id="1681002672">
          <w:marLeft w:val="0"/>
          <w:marRight w:val="0"/>
          <w:marTop w:val="0"/>
          <w:marBottom w:val="0"/>
          <w:divBdr>
            <w:top w:val="none" w:sz="0" w:space="0" w:color="auto"/>
            <w:left w:val="none" w:sz="0" w:space="0" w:color="auto"/>
            <w:bottom w:val="none" w:sz="0" w:space="0" w:color="auto"/>
            <w:right w:val="none" w:sz="0" w:space="0" w:color="auto"/>
          </w:divBdr>
        </w:div>
        <w:div w:id="1688289266">
          <w:marLeft w:val="0"/>
          <w:marRight w:val="0"/>
          <w:marTop w:val="0"/>
          <w:marBottom w:val="0"/>
          <w:divBdr>
            <w:top w:val="none" w:sz="0" w:space="0" w:color="auto"/>
            <w:left w:val="none" w:sz="0" w:space="0" w:color="auto"/>
            <w:bottom w:val="none" w:sz="0" w:space="0" w:color="auto"/>
            <w:right w:val="none" w:sz="0" w:space="0" w:color="auto"/>
          </w:divBdr>
        </w:div>
        <w:div w:id="1689789781">
          <w:marLeft w:val="0"/>
          <w:marRight w:val="0"/>
          <w:marTop w:val="0"/>
          <w:marBottom w:val="0"/>
          <w:divBdr>
            <w:top w:val="none" w:sz="0" w:space="0" w:color="auto"/>
            <w:left w:val="none" w:sz="0" w:space="0" w:color="auto"/>
            <w:bottom w:val="none" w:sz="0" w:space="0" w:color="auto"/>
            <w:right w:val="none" w:sz="0" w:space="0" w:color="auto"/>
          </w:divBdr>
        </w:div>
        <w:div w:id="1693992447">
          <w:marLeft w:val="0"/>
          <w:marRight w:val="0"/>
          <w:marTop w:val="0"/>
          <w:marBottom w:val="0"/>
          <w:divBdr>
            <w:top w:val="none" w:sz="0" w:space="0" w:color="auto"/>
            <w:left w:val="none" w:sz="0" w:space="0" w:color="auto"/>
            <w:bottom w:val="none" w:sz="0" w:space="0" w:color="auto"/>
            <w:right w:val="none" w:sz="0" w:space="0" w:color="auto"/>
          </w:divBdr>
        </w:div>
        <w:div w:id="1702589193">
          <w:marLeft w:val="0"/>
          <w:marRight w:val="0"/>
          <w:marTop w:val="0"/>
          <w:marBottom w:val="0"/>
          <w:divBdr>
            <w:top w:val="none" w:sz="0" w:space="0" w:color="auto"/>
            <w:left w:val="none" w:sz="0" w:space="0" w:color="auto"/>
            <w:bottom w:val="none" w:sz="0" w:space="0" w:color="auto"/>
            <w:right w:val="none" w:sz="0" w:space="0" w:color="auto"/>
          </w:divBdr>
        </w:div>
        <w:div w:id="1704669546">
          <w:marLeft w:val="0"/>
          <w:marRight w:val="0"/>
          <w:marTop w:val="0"/>
          <w:marBottom w:val="0"/>
          <w:divBdr>
            <w:top w:val="none" w:sz="0" w:space="0" w:color="auto"/>
            <w:left w:val="none" w:sz="0" w:space="0" w:color="auto"/>
            <w:bottom w:val="none" w:sz="0" w:space="0" w:color="auto"/>
            <w:right w:val="none" w:sz="0" w:space="0" w:color="auto"/>
          </w:divBdr>
        </w:div>
        <w:div w:id="1708406818">
          <w:marLeft w:val="0"/>
          <w:marRight w:val="0"/>
          <w:marTop w:val="0"/>
          <w:marBottom w:val="0"/>
          <w:divBdr>
            <w:top w:val="none" w:sz="0" w:space="0" w:color="auto"/>
            <w:left w:val="none" w:sz="0" w:space="0" w:color="auto"/>
            <w:bottom w:val="none" w:sz="0" w:space="0" w:color="auto"/>
            <w:right w:val="none" w:sz="0" w:space="0" w:color="auto"/>
          </w:divBdr>
        </w:div>
        <w:div w:id="1717971914">
          <w:marLeft w:val="0"/>
          <w:marRight w:val="0"/>
          <w:marTop w:val="0"/>
          <w:marBottom w:val="0"/>
          <w:divBdr>
            <w:top w:val="none" w:sz="0" w:space="0" w:color="auto"/>
            <w:left w:val="none" w:sz="0" w:space="0" w:color="auto"/>
            <w:bottom w:val="none" w:sz="0" w:space="0" w:color="auto"/>
            <w:right w:val="none" w:sz="0" w:space="0" w:color="auto"/>
          </w:divBdr>
        </w:div>
        <w:div w:id="1734428011">
          <w:marLeft w:val="0"/>
          <w:marRight w:val="0"/>
          <w:marTop w:val="0"/>
          <w:marBottom w:val="0"/>
          <w:divBdr>
            <w:top w:val="none" w:sz="0" w:space="0" w:color="auto"/>
            <w:left w:val="none" w:sz="0" w:space="0" w:color="auto"/>
            <w:bottom w:val="none" w:sz="0" w:space="0" w:color="auto"/>
            <w:right w:val="none" w:sz="0" w:space="0" w:color="auto"/>
          </w:divBdr>
        </w:div>
        <w:div w:id="1736777321">
          <w:marLeft w:val="0"/>
          <w:marRight w:val="0"/>
          <w:marTop w:val="0"/>
          <w:marBottom w:val="0"/>
          <w:divBdr>
            <w:top w:val="none" w:sz="0" w:space="0" w:color="auto"/>
            <w:left w:val="none" w:sz="0" w:space="0" w:color="auto"/>
            <w:bottom w:val="none" w:sz="0" w:space="0" w:color="auto"/>
            <w:right w:val="none" w:sz="0" w:space="0" w:color="auto"/>
          </w:divBdr>
        </w:div>
        <w:div w:id="1743872477">
          <w:marLeft w:val="0"/>
          <w:marRight w:val="0"/>
          <w:marTop w:val="0"/>
          <w:marBottom w:val="0"/>
          <w:divBdr>
            <w:top w:val="none" w:sz="0" w:space="0" w:color="auto"/>
            <w:left w:val="none" w:sz="0" w:space="0" w:color="auto"/>
            <w:bottom w:val="none" w:sz="0" w:space="0" w:color="auto"/>
            <w:right w:val="none" w:sz="0" w:space="0" w:color="auto"/>
          </w:divBdr>
        </w:div>
        <w:div w:id="1745493259">
          <w:marLeft w:val="0"/>
          <w:marRight w:val="0"/>
          <w:marTop w:val="0"/>
          <w:marBottom w:val="0"/>
          <w:divBdr>
            <w:top w:val="none" w:sz="0" w:space="0" w:color="auto"/>
            <w:left w:val="none" w:sz="0" w:space="0" w:color="auto"/>
            <w:bottom w:val="none" w:sz="0" w:space="0" w:color="auto"/>
            <w:right w:val="none" w:sz="0" w:space="0" w:color="auto"/>
          </w:divBdr>
        </w:div>
        <w:div w:id="1752118086">
          <w:marLeft w:val="0"/>
          <w:marRight w:val="0"/>
          <w:marTop w:val="0"/>
          <w:marBottom w:val="0"/>
          <w:divBdr>
            <w:top w:val="none" w:sz="0" w:space="0" w:color="auto"/>
            <w:left w:val="none" w:sz="0" w:space="0" w:color="auto"/>
            <w:bottom w:val="none" w:sz="0" w:space="0" w:color="auto"/>
            <w:right w:val="none" w:sz="0" w:space="0" w:color="auto"/>
          </w:divBdr>
        </w:div>
        <w:div w:id="1753116962">
          <w:marLeft w:val="0"/>
          <w:marRight w:val="0"/>
          <w:marTop w:val="0"/>
          <w:marBottom w:val="0"/>
          <w:divBdr>
            <w:top w:val="none" w:sz="0" w:space="0" w:color="auto"/>
            <w:left w:val="none" w:sz="0" w:space="0" w:color="auto"/>
            <w:bottom w:val="none" w:sz="0" w:space="0" w:color="auto"/>
            <w:right w:val="none" w:sz="0" w:space="0" w:color="auto"/>
          </w:divBdr>
        </w:div>
        <w:div w:id="1754468178">
          <w:marLeft w:val="0"/>
          <w:marRight w:val="0"/>
          <w:marTop w:val="0"/>
          <w:marBottom w:val="0"/>
          <w:divBdr>
            <w:top w:val="none" w:sz="0" w:space="0" w:color="auto"/>
            <w:left w:val="none" w:sz="0" w:space="0" w:color="auto"/>
            <w:bottom w:val="none" w:sz="0" w:space="0" w:color="auto"/>
            <w:right w:val="none" w:sz="0" w:space="0" w:color="auto"/>
          </w:divBdr>
        </w:div>
        <w:div w:id="1754932920">
          <w:marLeft w:val="0"/>
          <w:marRight w:val="0"/>
          <w:marTop w:val="0"/>
          <w:marBottom w:val="0"/>
          <w:divBdr>
            <w:top w:val="none" w:sz="0" w:space="0" w:color="auto"/>
            <w:left w:val="none" w:sz="0" w:space="0" w:color="auto"/>
            <w:bottom w:val="none" w:sz="0" w:space="0" w:color="auto"/>
            <w:right w:val="none" w:sz="0" w:space="0" w:color="auto"/>
          </w:divBdr>
        </w:div>
        <w:div w:id="1756436539">
          <w:marLeft w:val="0"/>
          <w:marRight w:val="0"/>
          <w:marTop w:val="0"/>
          <w:marBottom w:val="0"/>
          <w:divBdr>
            <w:top w:val="none" w:sz="0" w:space="0" w:color="auto"/>
            <w:left w:val="none" w:sz="0" w:space="0" w:color="auto"/>
            <w:bottom w:val="none" w:sz="0" w:space="0" w:color="auto"/>
            <w:right w:val="none" w:sz="0" w:space="0" w:color="auto"/>
          </w:divBdr>
        </w:div>
        <w:div w:id="1759865408">
          <w:marLeft w:val="0"/>
          <w:marRight w:val="0"/>
          <w:marTop w:val="0"/>
          <w:marBottom w:val="0"/>
          <w:divBdr>
            <w:top w:val="none" w:sz="0" w:space="0" w:color="auto"/>
            <w:left w:val="none" w:sz="0" w:space="0" w:color="auto"/>
            <w:bottom w:val="none" w:sz="0" w:space="0" w:color="auto"/>
            <w:right w:val="none" w:sz="0" w:space="0" w:color="auto"/>
          </w:divBdr>
        </w:div>
        <w:div w:id="1760171962">
          <w:marLeft w:val="0"/>
          <w:marRight w:val="0"/>
          <w:marTop w:val="0"/>
          <w:marBottom w:val="0"/>
          <w:divBdr>
            <w:top w:val="none" w:sz="0" w:space="0" w:color="auto"/>
            <w:left w:val="none" w:sz="0" w:space="0" w:color="auto"/>
            <w:bottom w:val="none" w:sz="0" w:space="0" w:color="auto"/>
            <w:right w:val="none" w:sz="0" w:space="0" w:color="auto"/>
          </w:divBdr>
        </w:div>
        <w:div w:id="1764767016">
          <w:marLeft w:val="0"/>
          <w:marRight w:val="0"/>
          <w:marTop w:val="0"/>
          <w:marBottom w:val="0"/>
          <w:divBdr>
            <w:top w:val="none" w:sz="0" w:space="0" w:color="auto"/>
            <w:left w:val="none" w:sz="0" w:space="0" w:color="auto"/>
            <w:bottom w:val="none" w:sz="0" w:space="0" w:color="auto"/>
            <w:right w:val="none" w:sz="0" w:space="0" w:color="auto"/>
          </w:divBdr>
        </w:div>
        <w:div w:id="1774786344">
          <w:marLeft w:val="0"/>
          <w:marRight w:val="0"/>
          <w:marTop w:val="0"/>
          <w:marBottom w:val="0"/>
          <w:divBdr>
            <w:top w:val="none" w:sz="0" w:space="0" w:color="auto"/>
            <w:left w:val="none" w:sz="0" w:space="0" w:color="auto"/>
            <w:bottom w:val="none" w:sz="0" w:space="0" w:color="auto"/>
            <w:right w:val="none" w:sz="0" w:space="0" w:color="auto"/>
          </w:divBdr>
        </w:div>
        <w:div w:id="1774940226">
          <w:marLeft w:val="0"/>
          <w:marRight w:val="0"/>
          <w:marTop w:val="0"/>
          <w:marBottom w:val="0"/>
          <w:divBdr>
            <w:top w:val="none" w:sz="0" w:space="0" w:color="auto"/>
            <w:left w:val="none" w:sz="0" w:space="0" w:color="auto"/>
            <w:bottom w:val="none" w:sz="0" w:space="0" w:color="auto"/>
            <w:right w:val="none" w:sz="0" w:space="0" w:color="auto"/>
          </w:divBdr>
        </w:div>
        <w:div w:id="1781947302">
          <w:marLeft w:val="0"/>
          <w:marRight w:val="0"/>
          <w:marTop w:val="0"/>
          <w:marBottom w:val="0"/>
          <w:divBdr>
            <w:top w:val="none" w:sz="0" w:space="0" w:color="auto"/>
            <w:left w:val="none" w:sz="0" w:space="0" w:color="auto"/>
            <w:bottom w:val="none" w:sz="0" w:space="0" w:color="auto"/>
            <w:right w:val="none" w:sz="0" w:space="0" w:color="auto"/>
          </w:divBdr>
        </w:div>
        <w:div w:id="1787432852">
          <w:marLeft w:val="0"/>
          <w:marRight w:val="0"/>
          <w:marTop w:val="0"/>
          <w:marBottom w:val="0"/>
          <w:divBdr>
            <w:top w:val="none" w:sz="0" w:space="0" w:color="auto"/>
            <w:left w:val="none" w:sz="0" w:space="0" w:color="auto"/>
            <w:bottom w:val="none" w:sz="0" w:space="0" w:color="auto"/>
            <w:right w:val="none" w:sz="0" w:space="0" w:color="auto"/>
          </w:divBdr>
        </w:div>
        <w:div w:id="1804153578">
          <w:marLeft w:val="0"/>
          <w:marRight w:val="0"/>
          <w:marTop w:val="0"/>
          <w:marBottom w:val="0"/>
          <w:divBdr>
            <w:top w:val="none" w:sz="0" w:space="0" w:color="auto"/>
            <w:left w:val="none" w:sz="0" w:space="0" w:color="auto"/>
            <w:bottom w:val="none" w:sz="0" w:space="0" w:color="auto"/>
            <w:right w:val="none" w:sz="0" w:space="0" w:color="auto"/>
          </w:divBdr>
        </w:div>
        <w:div w:id="1807240772">
          <w:marLeft w:val="0"/>
          <w:marRight w:val="0"/>
          <w:marTop w:val="0"/>
          <w:marBottom w:val="0"/>
          <w:divBdr>
            <w:top w:val="none" w:sz="0" w:space="0" w:color="auto"/>
            <w:left w:val="none" w:sz="0" w:space="0" w:color="auto"/>
            <w:bottom w:val="none" w:sz="0" w:space="0" w:color="auto"/>
            <w:right w:val="none" w:sz="0" w:space="0" w:color="auto"/>
          </w:divBdr>
        </w:div>
        <w:div w:id="1816794983">
          <w:marLeft w:val="0"/>
          <w:marRight w:val="0"/>
          <w:marTop w:val="0"/>
          <w:marBottom w:val="0"/>
          <w:divBdr>
            <w:top w:val="none" w:sz="0" w:space="0" w:color="auto"/>
            <w:left w:val="none" w:sz="0" w:space="0" w:color="auto"/>
            <w:bottom w:val="none" w:sz="0" w:space="0" w:color="auto"/>
            <w:right w:val="none" w:sz="0" w:space="0" w:color="auto"/>
          </w:divBdr>
        </w:div>
        <w:div w:id="1816795128">
          <w:marLeft w:val="0"/>
          <w:marRight w:val="0"/>
          <w:marTop w:val="0"/>
          <w:marBottom w:val="0"/>
          <w:divBdr>
            <w:top w:val="none" w:sz="0" w:space="0" w:color="auto"/>
            <w:left w:val="none" w:sz="0" w:space="0" w:color="auto"/>
            <w:bottom w:val="none" w:sz="0" w:space="0" w:color="auto"/>
            <w:right w:val="none" w:sz="0" w:space="0" w:color="auto"/>
          </w:divBdr>
        </w:div>
        <w:div w:id="1817985450">
          <w:marLeft w:val="0"/>
          <w:marRight w:val="0"/>
          <w:marTop w:val="0"/>
          <w:marBottom w:val="0"/>
          <w:divBdr>
            <w:top w:val="none" w:sz="0" w:space="0" w:color="auto"/>
            <w:left w:val="none" w:sz="0" w:space="0" w:color="auto"/>
            <w:bottom w:val="none" w:sz="0" w:space="0" w:color="auto"/>
            <w:right w:val="none" w:sz="0" w:space="0" w:color="auto"/>
          </w:divBdr>
        </w:div>
        <w:div w:id="1817990122">
          <w:marLeft w:val="0"/>
          <w:marRight w:val="0"/>
          <w:marTop w:val="0"/>
          <w:marBottom w:val="0"/>
          <w:divBdr>
            <w:top w:val="none" w:sz="0" w:space="0" w:color="auto"/>
            <w:left w:val="none" w:sz="0" w:space="0" w:color="auto"/>
            <w:bottom w:val="none" w:sz="0" w:space="0" w:color="auto"/>
            <w:right w:val="none" w:sz="0" w:space="0" w:color="auto"/>
          </w:divBdr>
        </w:div>
        <w:div w:id="1818761018">
          <w:marLeft w:val="0"/>
          <w:marRight w:val="0"/>
          <w:marTop w:val="0"/>
          <w:marBottom w:val="0"/>
          <w:divBdr>
            <w:top w:val="none" w:sz="0" w:space="0" w:color="auto"/>
            <w:left w:val="none" w:sz="0" w:space="0" w:color="auto"/>
            <w:bottom w:val="none" w:sz="0" w:space="0" w:color="auto"/>
            <w:right w:val="none" w:sz="0" w:space="0" w:color="auto"/>
          </w:divBdr>
        </w:div>
        <w:div w:id="1823696572">
          <w:marLeft w:val="0"/>
          <w:marRight w:val="0"/>
          <w:marTop w:val="0"/>
          <w:marBottom w:val="0"/>
          <w:divBdr>
            <w:top w:val="none" w:sz="0" w:space="0" w:color="auto"/>
            <w:left w:val="none" w:sz="0" w:space="0" w:color="auto"/>
            <w:bottom w:val="none" w:sz="0" w:space="0" w:color="auto"/>
            <w:right w:val="none" w:sz="0" w:space="0" w:color="auto"/>
          </w:divBdr>
        </w:div>
        <w:div w:id="1824272566">
          <w:marLeft w:val="0"/>
          <w:marRight w:val="0"/>
          <w:marTop w:val="0"/>
          <w:marBottom w:val="0"/>
          <w:divBdr>
            <w:top w:val="none" w:sz="0" w:space="0" w:color="auto"/>
            <w:left w:val="none" w:sz="0" w:space="0" w:color="auto"/>
            <w:bottom w:val="none" w:sz="0" w:space="0" w:color="auto"/>
            <w:right w:val="none" w:sz="0" w:space="0" w:color="auto"/>
          </w:divBdr>
        </w:div>
        <w:div w:id="1828353508">
          <w:marLeft w:val="0"/>
          <w:marRight w:val="0"/>
          <w:marTop w:val="0"/>
          <w:marBottom w:val="0"/>
          <w:divBdr>
            <w:top w:val="none" w:sz="0" w:space="0" w:color="auto"/>
            <w:left w:val="none" w:sz="0" w:space="0" w:color="auto"/>
            <w:bottom w:val="none" w:sz="0" w:space="0" w:color="auto"/>
            <w:right w:val="none" w:sz="0" w:space="0" w:color="auto"/>
          </w:divBdr>
        </w:div>
        <w:div w:id="1835103726">
          <w:marLeft w:val="0"/>
          <w:marRight w:val="0"/>
          <w:marTop w:val="0"/>
          <w:marBottom w:val="0"/>
          <w:divBdr>
            <w:top w:val="none" w:sz="0" w:space="0" w:color="auto"/>
            <w:left w:val="none" w:sz="0" w:space="0" w:color="auto"/>
            <w:bottom w:val="none" w:sz="0" w:space="0" w:color="auto"/>
            <w:right w:val="none" w:sz="0" w:space="0" w:color="auto"/>
          </w:divBdr>
        </w:div>
        <w:div w:id="1835145297">
          <w:marLeft w:val="0"/>
          <w:marRight w:val="0"/>
          <w:marTop w:val="0"/>
          <w:marBottom w:val="0"/>
          <w:divBdr>
            <w:top w:val="none" w:sz="0" w:space="0" w:color="auto"/>
            <w:left w:val="none" w:sz="0" w:space="0" w:color="auto"/>
            <w:bottom w:val="none" w:sz="0" w:space="0" w:color="auto"/>
            <w:right w:val="none" w:sz="0" w:space="0" w:color="auto"/>
          </w:divBdr>
        </w:div>
        <w:div w:id="1840270687">
          <w:marLeft w:val="0"/>
          <w:marRight w:val="0"/>
          <w:marTop w:val="0"/>
          <w:marBottom w:val="0"/>
          <w:divBdr>
            <w:top w:val="none" w:sz="0" w:space="0" w:color="auto"/>
            <w:left w:val="none" w:sz="0" w:space="0" w:color="auto"/>
            <w:bottom w:val="none" w:sz="0" w:space="0" w:color="auto"/>
            <w:right w:val="none" w:sz="0" w:space="0" w:color="auto"/>
          </w:divBdr>
        </w:div>
        <w:div w:id="1844467528">
          <w:marLeft w:val="0"/>
          <w:marRight w:val="0"/>
          <w:marTop w:val="0"/>
          <w:marBottom w:val="0"/>
          <w:divBdr>
            <w:top w:val="none" w:sz="0" w:space="0" w:color="auto"/>
            <w:left w:val="none" w:sz="0" w:space="0" w:color="auto"/>
            <w:bottom w:val="none" w:sz="0" w:space="0" w:color="auto"/>
            <w:right w:val="none" w:sz="0" w:space="0" w:color="auto"/>
          </w:divBdr>
        </w:div>
        <w:div w:id="1844589730">
          <w:marLeft w:val="0"/>
          <w:marRight w:val="0"/>
          <w:marTop w:val="0"/>
          <w:marBottom w:val="0"/>
          <w:divBdr>
            <w:top w:val="none" w:sz="0" w:space="0" w:color="auto"/>
            <w:left w:val="none" w:sz="0" w:space="0" w:color="auto"/>
            <w:bottom w:val="none" w:sz="0" w:space="0" w:color="auto"/>
            <w:right w:val="none" w:sz="0" w:space="0" w:color="auto"/>
          </w:divBdr>
        </w:div>
        <w:div w:id="1844665187">
          <w:marLeft w:val="0"/>
          <w:marRight w:val="0"/>
          <w:marTop w:val="0"/>
          <w:marBottom w:val="0"/>
          <w:divBdr>
            <w:top w:val="none" w:sz="0" w:space="0" w:color="auto"/>
            <w:left w:val="none" w:sz="0" w:space="0" w:color="auto"/>
            <w:bottom w:val="none" w:sz="0" w:space="0" w:color="auto"/>
            <w:right w:val="none" w:sz="0" w:space="0" w:color="auto"/>
          </w:divBdr>
        </w:div>
        <w:div w:id="1855145439">
          <w:marLeft w:val="0"/>
          <w:marRight w:val="0"/>
          <w:marTop w:val="0"/>
          <w:marBottom w:val="0"/>
          <w:divBdr>
            <w:top w:val="none" w:sz="0" w:space="0" w:color="auto"/>
            <w:left w:val="none" w:sz="0" w:space="0" w:color="auto"/>
            <w:bottom w:val="none" w:sz="0" w:space="0" w:color="auto"/>
            <w:right w:val="none" w:sz="0" w:space="0" w:color="auto"/>
          </w:divBdr>
        </w:div>
        <w:div w:id="1855722688">
          <w:marLeft w:val="0"/>
          <w:marRight w:val="0"/>
          <w:marTop w:val="0"/>
          <w:marBottom w:val="0"/>
          <w:divBdr>
            <w:top w:val="none" w:sz="0" w:space="0" w:color="auto"/>
            <w:left w:val="none" w:sz="0" w:space="0" w:color="auto"/>
            <w:bottom w:val="none" w:sz="0" w:space="0" w:color="auto"/>
            <w:right w:val="none" w:sz="0" w:space="0" w:color="auto"/>
          </w:divBdr>
        </w:div>
        <w:div w:id="1870608731">
          <w:marLeft w:val="0"/>
          <w:marRight w:val="0"/>
          <w:marTop w:val="0"/>
          <w:marBottom w:val="0"/>
          <w:divBdr>
            <w:top w:val="none" w:sz="0" w:space="0" w:color="auto"/>
            <w:left w:val="none" w:sz="0" w:space="0" w:color="auto"/>
            <w:bottom w:val="none" w:sz="0" w:space="0" w:color="auto"/>
            <w:right w:val="none" w:sz="0" w:space="0" w:color="auto"/>
          </w:divBdr>
        </w:div>
        <w:div w:id="1875538390">
          <w:marLeft w:val="0"/>
          <w:marRight w:val="0"/>
          <w:marTop w:val="0"/>
          <w:marBottom w:val="0"/>
          <w:divBdr>
            <w:top w:val="none" w:sz="0" w:space="0" w:color="auto"/>
            <w:left w:val="none" w:sz="0" w:space="0" w:color="auto"/>
            <w:bottom w:val="none" w:sz="0" w:space="0" w:color="auto"/>
            <w:right w:val="none" w:sz="0" w:space="0" w:color="auto"/>
          </w:divBdr>
        </w:div>
        <w:div w:id="1880822448">
          <w:marLeft w:val="0"/>
          <w:marRight w:val="0"/>
          <w:marTop w:val="0"/>
          <w:marBottom w:val="0"/>
          <w:divBdr>
            <w:top w:val="none" w:sz="0" w:space="0" w:color="auto"/>
            <w:left w:val="none" w:sz="0" w:space="0" w:color="auto"/>
            <w:bottom w:val="none" w:sz="0" w:space="0" w:color="auto"/>
            <w:right w:val="none" w:sz="0" w:space="0" w:color="auto"/>
          </w:divBdr>
        </w:div>
        <w:div w:id="1884904105">
          <w:marLeft w:val="0"/>
          <w:marRight w:val="0"/>
          <w:marTop w:val="0"/>
          <w:marBottom w:val="0"/>
          <w:divBdr>
            <w:top w:val="none" w:sz="0" w:space="0" w:color="auto"/>
            <w:left w:val="none" w:sz="0" w:space="0" w:color="auto"/>
            <w:bottom w:val="none" w:sz="0" w:space="0" w:color="auto"/>
            <w:right w:val="none" w:sz="0" w:space="0" w:color="auto"/>
          </w:divBdr>
        </w:div>
        <w:div w:id="1885092420">
          <w:marLeft w:val="0"/>
          <w:marRight w:val="0"/>
          <w:marTop w:val="0"/>
          <w:marBottom w:val="0"/>
          <w:divBdr>
            <w:top w:val="none" w:sz="0" w:space="0" w:color="auto"/>
            <w:left w:val="none" w:sz="0" w:space="0" w:color="auto"/>
            <w:bottom w:val="none" w:sz="0" w:space="0" w:color="auto"/>
            <w:right w:val="none" w:sz="0" w:space="0" w:color="auto"/>
          </w:divBdr>
        </w:div>
        <w:div w:id="1886332016">
          <w:marLeft w:val="0"/>
          <w:marRight w:val="0"/>
          <w:marTop w:val="0"/>
          <w:marBottom w:val="0"/>
          <w:divBdr>
            <w:top w:val="none" w:sz="0" w:space="0" w:color="auto"/>
            <w:left w:val="none" w:sz="0" w:space="0" w:color="auto"/>
            <w:bottom w:val="none" w:sz="0" w:space="0" w:color="auto"/>
            <w:right w:val="none" w:sz="0" w:space="0" w:color="auto"/>
          </w:divBdr>
        </w:div>
        <w:div w:id="1890722517">
          <w:marLeft w:val="0"/>
          <w:marRight w:val="0"/>
          <w:marTop w:val="0"/>
          <w:marBottom w:val="0"/>
          <w:divBdr>
            <w:top w:val="none" w:sz="0" w:space="0" w:color="auto"/>
            <w:left w:val="none" w:sz="0" w:space="0" w:color="auto"/>
            <w:bottom w:val="none" w:sz="0" w:space="0" w:color="auto"/>
            <w:right w:val="none" w:sz="0" w:space="0" w:color="auto"/>
          </w:divBdr>
        </w:div>
        <w:div w:id="1891500147">
          <w:marLeft w:val="0"/>
          <w:marRight w:val="0"/>
          <w:marTop w:val="0"/>
          <w:marBottom w:val="0"/>
          <w:divBdr>
            <w:top w:val="none" w:sz="0" w:space="0" w:color="auto"/>
            <w:left w:val="none" w:sz="0" w:space="0" w:color="auto"/>
            <w:bottom w:val="none" w:sz="0" w:space="0" w:color="auto"/>
            <w:right w:val="none" w:sz="0" w:space="0" w:color="auto"/>
          </w:divBdr>
        </w:div>
        <w:div w:id="1893887272">
          <w:marLeft w:val="0"/>
          <w:marRight w:val="0"/>
          <w:marTop w:val="0"/>
          <w:marBottom w:val="0"/>
          <w:divBdr>
            <w:top w:val="none" w:sz="0" w:space="0" w:color="auto"/>
            <w:left w:val="none" w:sz="0" w:space="0" w:color="auto"/>
            <w:bottom w:val="none" w:sz="0" w:space="0" w:color="auto"/>
            <w:right w:val="none" w:sz="0" w:space="0" w:color="auto"/>
          </w:divBdr>
        </w:div>
        <w:div w:id="1895971818">
          <w:marLeft w:val="0"/>
          <w:marRight w:val="0"/>
          <w:marTop w:val="0"/>
          <w:marBottom w:val="0"/>
          <w:divBdr>
            <w:top w:val="none" w:sz="0" w:space="0" w:color="auto"/>
            <w:left w:val="none" w:sz="0" w:space="0" w:color="auto"/>
            <w:bottom w:val="none" w:sz="0" w:space="0" w:color="auto"/>
            <w:right w:val="none" w:sz="0" w:space="0" w:color="auto"/>
          </w:divBdr>
        </w:div>
        <w:div w:id="1896113806">
          <w:marLeft w:val="0"/>
          <w:marRight w:val="0"/>
          <w:marTop w:val="0"/>
          <w:marBottom w:val="0"/>
          <w:divBdr>
            <w:top w:val="none" w:sz="0" w:space="0" w:color="auto"/>
            <w:left w:val="none" w:sz="0" w:space="0" w:color="auto"/>
            <w:bottom w:val="none" w:sz="0" w:space="0" w:color="auto"/>
            <w:right w:val="none" w:sz="0" w:space="0" w:color="auto"/>
          </w:divBdr>
        </w:div>
        <w:div w:id="1896503353">
          <w:marLeft w:val="0"/>
          <w:marRight w:val="0"/>
          <w:marTop w:val="0"/>
          <w:marBottom w:val="0"/>
          <w:divBdr>
            <w:top w:val="none" w:sz="0" w:space="0" w:color="auto"/>
            <w:left w:val="none" w:sz="0" w:space="0" w:color="auto"/>
            <w:bottom w:val="none" w:sz="0" w:space="0" w:color="auto"/>
            <w:right w:val="none" w:sz="0" w:space="0" w:color="auto"/>
          </w:divBdr>
        </w:div>
        <w:div w:id="1898854648">
          <w:marLeft w:val="0"/>
          <w:marRight w:val="0"/>
          <w:marTop w:val="0"/>
          <w:marBottom w:val="0"/>
          <w:divBdr>
            <w:top w:val="none" w:sz="0" w:space="0" w:color="auto"/>
            <w:left w:val="none" w:sz="0" w:space="0" w:color="auto"/>
            <w:bottom w:val="none" w:sz="0" w:space="0" w:color="auto"/>
            <w:right w:val="none" w:sz="0" w:space="0" w:color="auto"/>
          </w:divBdr>
        </w:div>
        <w:div w:id="1910462328">
          <w:marLeft w:val="0"/>
          <w:marRight w:val="0"/>
          <w:marTop w:val="0"/>
          <w:marBottom w:val="0"/>
          <w:divBdr>
            <w:top w:val="none" w:sz="0" w:space="0" w:color="auto"/>
            <w:left w:val="none" w:sz="0" w:space="0" w:color="auto"/>
            <w:bottom w:val="none" w:sz="0" w:space="0" w:color="auto"/>
            <w:right w:val="none" w:sz="0" w:space="0" w:color="auto"/>
          </w:divBdr>
        </w:div>
        <w:div w:id="1911118332">
          <w:marLeft w:val="0"/>
          <w:marRight w:val="0"/>
          <w:marTop w:val="0"/>
          <w:marBottom w:val="0"/>
          <w:divBdr>
            <w:top w:val="none" w:sz="0" w:space="0" w:color="auto"/>
            <w:left w:val="none" w:sz="0" w:space="0" w:color="auto"/>
            <w:bottom w:val="none" w:sz="0" w:space="0" w:color="auto"/>
            <w:right w:val="none" w:sz="0" w:space="0" w:color="auto"/>
          </w:divBdr>
        </w:div>
        <w:div w:id="1926449095">
          <w:marLeft w:val="0"/>
          <w:marRight w:val="0"/>
          <w:marTop w:val="0"/>
          <w:marBottom w:val="0"/>
          <w:divBdr>
            <w:top w:val="none" w:sz="0" w:space="0" w:color="auto"/>
            <w:left w:val="none" w:sz="0" w:space="0" w:color="auto"/>
            <w:bottom w:val="none" w:sz="0" w:space="0" w:color="auto"/>
            <w:right w:val="none" w:sz="0" w:space="0" w:color="auto"/>
          </w:divBdr>
        </w:div>
        <w:div w:id="1932009431">
          <w:marLeft w:val="0"/>
          <w:marRight w:val="0"/>
          <w:marTop w:val="0"/>
          <w:marBottom w:val="0"/>
          <w:divBdr>
            <w:top w:val="none" w:sz="0" w:space="0" w:color="auto"/>
            <w:left w:val="none" w:sz="0" w:space="0" w:color="auto"/>
            <w:bottom w:val="none" w:sz="0" w:space="0" w:color="auto"/>
            <w:right w:val="none" w:sz="0" w:space="0" w:color="auto"/>
          </w:divBdr>
        </w:div>
        <w:div w:id="1936743746">
          <w:marLeft w:val="0"/>
          <w:marRight w:val="0"/>
          <w:marTop w:val="0"/>
          <w:marBottom w:val="0"/>
          <w:divBdr>
            <w:top w:val="none" w:sz="0" w:space="0" w:color="auto"/>
            <w:left w:val="none" w:sz="0" w:space="0" w:color="auto"/>
            <w:bottom w:val="none" w:sz="0" w:space="0" w:color="auto"/>
            <w:right w:val="none" w:sz="0" w:space="0" w:color="auto"/>
          </w:divBdr>
        </w:div>
        <w:div w:id="1946888575">
          <w:marLeft w:val="0"/>
          <w:marRight w:val="0"/>
          <w:marTop w:val="0"/>
          <w:marBottom w:val="0"/>
          <w:divBdr>
            <w:top w:val="none" w:sz="0" w:space="0" w:color="auto"/>
            <w:left w:val="none" w:sz="0" w:space="0" w:color="auto"/>
            <w:bottom w:val="none" w:sz="0" w:space="0" w:color="auto"/>
            <w:right w:val="none" w:sz="0" w:space="0" w:color="auto"/>
          </w:divBdr>
        </w:div>
        <w:div w:id="1967394719">
          <w:marLeft w:val="0"/>
          <w:marRight w:val="0"/>
          <w:marTop w:val="0"/>
          <w:marBottom w:val="0"/>
          <w:divBdr>
            <w:top w:val="none" w:sz="0" w:space="0" w:color="auto"/>
            <w:left w:val="none" w:sz="0" w:space="0" w:color="auto"/>
            <w:bottom w:val="none" w:sz="0" w:space="0" w:color="auto"/>
            <w:right w:val="none" w:sz="0" w:space="0" w:color="auto"/>
          </w:divBdr>
        </w:div>
        <w:div w:id="1977181000">
          <w:marLeft w:val="0"/>
          <w:marRight w:val="0"/>
          <w:marTop w:val="0"/>
          <w:marBottom w:val="0"/>
          <w:divBdr>
            <w:top w:val="none" w:sz="0" w:space="0" w:color="auto"/>
            <w:left w:val="none" w:sz="0" w:space="0" w:color="auto"/>
            <w:bottom w:val="none" w:sz="0" w:space="0" w:color="auto"/>
            <w:right w:val="none" w:sz="0" w:space="0" w:color="auto"/>
          </w:divBdr>
        </w:div>
        <w:div w:id="1984381800">
          <w:marLeft w:val="0"/>
          <w:marRight w:val="0"/>
          <w:marTop w:val="0"/>
          <w:marBottom w:val="0"/>
          <w:divBdr>
            <w:top w:val="none" w:sz="0" w:space="0" w:color="auto"/>
            <w:left w:val="none" w:sz="0" w:space="0" w:color="auto"/>
            <w:bottom w:val="none" w:sz="0" w:space="0" w:color="auto"/>
            <w:right w:val="none" w:sz="0" w:space="0" w:color="auto"/>
          </w:divBdr>
        </w:div>
        <w:div w:id="1985505652">
          <w:marLeft w:val="0"/>
          <w:marRight w:val="0"/>
          <w:marTop w:val="0"/>
          <w:marBottom w:val="0"/>
          <w:divBdr>
            <w:top w:val="none" w:sz="0" w:space="0" w:color="auto"/>
            <w:left w:val="none" w:sz="0" w:space="0" w:color="auto"/>
            <w:bottom w:val="none" w:sz="0" w:space="0" w:color="auto"/>
            <w:right w:val="none" w:sz="0" w:space="0" w:color="auto"/>
          </w:divBdr>
        </w:div>
        <w:div w:id="1985814773">
          <w:marLeft w:val="0"/>
          <w:marRight w:val="0"/>
          <w:marTop w:val="0"/>
          <w:marBottom w:val="0"/>
          <w:divBdr>
            <w:top w:val="none" w:sz="0" w:space="0" w:color="auto"/>
            <w:left w:val="none" w:sz="0" w:space="0" w:color="auto"/>
            <w:bottom w:val="none" w:sz="0" w:space="0" w:color="auto"/>
            <w:right w:val="none" w:sz="0" w:space="0" w:color="auto"/>
          </w:divBdr>
        </w:div>
        <w:div w:id="1986884514">
          <w:marLeft w:val="0"/>
          <w:marRight w:val="0"/>
          <w:marTop w:val="0"/>
          <w:marBottom w:val="0"/>
          <w:divBdr>
            <w:top w:val="none" w:sz="0" w:space="0" w:color="auto"/>
            <w:left w:val="none" w:sz="0" w:space="0" w:color="auto"/>
            <w:bottom w:val="none" w:sz="0" w:space="0" w:color="auto"/>
            <w:right w:val="none" w:sz="0" w:space="0" w:color="auto"/>
          </w:divBdr>
        </w:div>
        <w:div w:id="1988583826">
          <w:marLeft w:val="0"/>
          <w:marRight w:val="0"/>
          <w:marTop w:val="0"/>
          <w:marBottom w:val="0"/>
          <w:divBdr>
            <w:top w:val="none" w:sz="0" w:space="0" w:color="auto"/>
            <w:left w:val="none" w:sz="0" w:space="0" w:color="auto"/>
            <w:bottom w:val="none" w:sz="0" w:space="0" w:color="auto"/>
            <w:right w:val="none" w:sz="0" w:space="0" w:color="auto"/>
          </w:divBdr>
        </w:div>
        <w:div w:id="1988781875">
          <w:marLeft w:val="0"/>
          <w:marRight w:val="0"/>
          <w:marTop w:val="0"/>
          <w:marBottom w:val="0"/>
          <w:divBdr>
            <w:top w:val="none" w:sz="0" w:space="0" w:color="auto"/>
            <w:left w:val="none" w:sz="0" w:space="0" w:color="auto"/>
            <w:bottom w:val="none" w:sz="0" w:space="0" w:color="auto"/>
            <w:right w:val="none" w:sz="0" w:space="0" w:color="auto"/>
          </w:divBdr>
        </w:div>
        <w:div w:id="1991248496">
          <w:marLeft w:val="0"/>
          <w:marRight w:val="0"/>
          <w:marTop w:val="0"/>
          <w:marBottom w:val="0"/>
          <w:divBdr>
            <w:top w:val="none" w:sz="0" w:space="0" w:color="auto"/>
            <w:left w:val="none" w:sz="0" w:space="0" w:color="auto"/>
            <w:bottom w:val="none" w:sz="0" w:space="0" w:color="auto"/>
            <w:right w:val="none" w:sz="0" w:space="0" w:color="auto"/>
          </w:divBdr>
        </w:div>
        <w:div w:id="1996106362">
          <w:marLeft w:val="0"/>
          <w:marRight w:val="0"/>
          <w:marTop w:val="0"/>
          <w:marBottom w:val="0"/>
          <w:divBdr>
            <w:top w:val="none" w:sz="0" w:space="0" w:color="auto"/>
            <w:left w:val="none" w:sz="0" w:space="0" w:color="auto"/>
            <w:bottom w:val="none" w:sz="0" w:space="0" w:color="auto"/>
            <w:right w:val="none" w:sz="0" w:space="0" w:color="auto"/>
          </w:divBdr>
        </w:div>
        <w:div w:id="1997997517">
          <w:marLeft w:val="0"/>
          <w:marRight w:val="0"/>
          <w:marTop w:val="0"/>
          <w:marBottom w:val="0"/>
          <w:divBdr>
            <w:top w:val="none" w:sz="0" w:space="0" w:color="auto"/>
            <w:left w:val="none" w:sz="0" w:space="0" w:color="auto"/>
            <w:bottom w:val="none" w:sz="0" w:space="0" w:color="auto"/>
            <w:right w:val="none" w:sz="0" w:space="0" w:color="auto"/>
          </w:divBdr>
        </w:div>
        <w:div w:id="1998608130">
          <w:marLeft w:val="0"/>
          <w:marRight w:val="0"/>
          <w:marTop w:val="0"/>
          <w:marBottom w:val="0"/>
          <w:divBdr>
            <w:top w:val="none" w:sz="0" w:space="0" w:color="auto"/>
            <w:left w:val="none" w:sz="0" w:space="0" w:color="auto"/>
            <w:bottom w:val="none" w:sz="0" w:space="0" w:color="auto"/>
            <w:right w:val="none" w:sz="0" w:space="0" w:color="auto"/>
          </w:divBdr>
        </w:div>
        <w:div w:id="2000379459">
          <w:marLeft w:val="0"/>
          <w:marRight w:val="0"/>
          <w:marTop w:val="0"/>
          <w:marBottom w:val="0"/>
          <w:divBdr>
            <w:top w:val="none" w:sz="0" w:space="0" w:color="auto"/>
            <w:left w:val="none" w:sz="0" w:space="0" w:color="auto"/>
            <w:bottom w:val="none" w:sz="0" w:space="0" w:color="auto"/>
            <w:right w:val="none" w:sz="0" w:space="0" w:color="auto"/>
          </w:divBdr>
        </w:div>
        <w:div w:id="2009358392">
          <w:marLeft w:val="0"/>
          <w:marRight w:val="0"/>
          <w:marTop w:val="0"/>
          <w:marBottom w:val="0"/>
          <w:divBdr>
            <w:top w:val="none" w:sz="0" w:space="0" w:color="auto"/>
            <w:left w:val="none" w:sz="0" w:space="0" w:color="auto"/>
            <w:bottom w:val="none" w:sz="0" w:space="0" w:color="auto"/>
            <w:right w:val="none" w:sz="0" w:space="0" w:color="auto"/>
          </w:divBdr>
        </w:div>
        <w:div w:id="2019959877">
          <w:marLeft w:val="0"/>
          <w:marRight w:val="0"/>
          <w:marTop w:val="0"/>
          <w:marBottom w:val="0"/>
          <w:divBdr>
            <w:top w:val="none" w:sz="0" w:space="0" w:color="auto"/>
            <w:left w:val="none" w:sz="0" w:space="0" w:color="auto"/>
            <w:bottom w:val="none" w:sz="0" w:space="0" w:color="auto"/>
            <w:right w:val="none" w:sz="0" w:space="0" w:color="auto"/>
          </w:divBdr>
        </w:div>
        <w:div w:id="2020889089">
          <w:marLeft w:val="0"/>
          <w:marRight w:val="0"/>
          <w:marTop w:val="0"/>
          <w:marBottom w:val="0"/>
          <w:divBdr>
            <w:top w:val="none" w:sz="0" w:space="0" w:color="auto"/>
            <w:left w:val="none" w:sz="0" w:space="0" w:color="auto"/>
            <w:bottom w:val="none" w:sz="0" w:space="0" w:color="auto"/>
            <w:right w:val="none" w:sz="0" w:space="0" w:color="auto"/>
          </w:divBdr>
        </w:div>
        <w:div w:id="2021010480">
          <w:marLeft w:val="0"/>
          <w:marRight w:val="0"/>
          <w:marTop w:val="0"/>
          <w:marBottom w:val="0"/>
          <w:divBdr>
            <w:top w:val="none" w:sz="0" w:space="0" w:color="auto"/>
            <w:left w:val="none" w:sz="0" w:space="0" w:color="auto"/>
            <w:bottom w:val="none" w:sz="0" w:space="0" w:color="auto"/>
            <w:right w:val="none" w:sz="0" w:space="0" w:color="auto"/>
          </w:divBdr>
        </w:div>
        <w:div w:id="2023511761">
          <w:marLeft w:val="0"/>
          <w:marRight w:val="0"/>
          <w:marTop w:val="0"/>
          <w:marBottom w:val="0"/>
          <w:divBdr>
            <w:top w:val="none" w:sz="0" w:space="0" w:color="auto"/>
            <w:left w:val="none" w:sz="0" w:space="0" w:color="auto"/>
            <w:bottom w:val="none" w:sz="0" w:space="0" w:color="auto"/>
            <w:right w:val="none" w:sz="0" w:space="0" w:color="auto"/>
          </w:divBdr>
        </w:div>
        <w:div w:id="2024284110">
          <w:marLeft w:val="0"/>
          <w:marRight w:val="0"/>
          <w:marTop w:val="0"/>
          <w:marBottom w:val="0"/>
          <w:divBdr>
            <w:top w:val="none" w:sz="0" w:space="0" w:color="auto"/>
            <w:left w:val="none" w:sz="0" w:space="0" w:color="auto"/>
            <w:bottom w:val="none" w:sz="0" w:space="0" w:color="auto"/>
            <w:right w:val="none" w:sz="0" w:space="0" w:color="auto"/>
          </w:divBdr>
        </w:div>
        <w:div w:id="2026052478">
          <w:marLeft w:val="0"/>
          <w:marRight w:val="0"/>
          <w:marTop w:val="0"/>
          <w:marBottom w:val="0"/>
          <w:divBdr>
            <w:top w:val="none" w:sz="0" w:space="0" w:color="auto"/>
            <w:left w:val="none" w:sz="0" w:space="0" w:color="auto"/>
            <w:bottom w:val="none" w:sz="0" w:space="0" w:color="auto"/>
            <w:right w:val="none" w:sz="0" w:space="0" w:color="auto"/>
          </w:divBdr>
        </w:div>
        <w:div w:id="2026520107">
          <w:marLeft w:val="0"/>
          <w:marRight w:val="0"/>
          <w:marTop w:val="0"/>
          <w:marBottom w:val="0"/>
          <w:divBdr>
            <w:top w:val="none" w:sz="0" w:space="0" w:color="auto"/>
            <w:left w:val="none" w:sz="0" w:space="0" w:color="auto"/>
            <w:bottom w:val="none" w:sz="0" w:space="0" w:color="auto"/>
            <w:right w:val="none" w:sz="0" w:space="0" w:color="auto"/>
          </w:divBdr>
        </w:div>
        <w:div w:id="2035180867">
          <w:marLeft w:val="0"/>
          <w:marRight w:val="0"/>
          <w:marTop w:val="0"/>
          <w:marBottom w:val="0"/>
          <w:divBdr>
            <w:top w:val="none" w:sz="0" w:space="0" w:color="auto"/>
            <w:left w:val="none" w:sz="0" w:space="0" w:color="auto"/>
            <w:bottom w:val="none" w:sz="0" w:space="0" w:color="auto"/>
            <w:right w:val="none" w:sz="0" w:space="0" w:color="auto"/>
          </w:divBdr>
        </w:div>
        <w:div w:id="2040201439">
          <w:marLeft w:val="0"/>
          <w:marRight w:val="0"/>
          <w:marTop w:val="0"/>
          <w:marBottom w:val="0"/>
          <w:divBdr>
            <w:top w:val="none" w:sz="0" w:space="0" w:color="auto"/>
            <w:left w:val="none" w:sz="0" w:space="0" w:color="auto"/>
            <w:bottom w:val="none" w:sz="0" w:space="0" w:color="auto"/>
            <w:right w:val="none" w:sz="0" w:space="0" w:color="auto"/>
          </w:divBdr>
        </w:div>
        <w:div w:id="2042396135">
          <w:marLeft w:val="0"/>
          <w:marRight w:val="0"/>
          <w:marTop w:val="0"/>
          <w:marBottom w:val="0"/>
          <w:divBdr>
            <w:top w:val="none" w:sz="0" w:space="0" w:color="auto"/>
            <w:left w:val="none" w:sz="0" w:space="0" w:color="auto"/>
            <w:bottom w:val="none" w:sz="0" w:space="0" w:color="auto"/>
            <w:right w:val="none" w:sz="0" w:space="0" w:color="auto"/>
          </w:divBdr>
        </w:div>
        <w:div w:id="2054230049">
          <w:marLeft w:val="0"/>
          <w:marRight w:val="0"/>
          <w:marTop w:val="0"/>
          <w:marBottom w:val="0"/>
          <w:divBdr>
            <w:top w:val="none" w:sz="0" w:space="0" w:color="auto"/>
            <w:left w:val="none" w:sz="0" w:space="0" w:color="auto"/>
            <w:bottom w:val="none" w:sz="0" w:space="0" w:color="auto"/>
            <w:right w:val="none" w:sz="0" w:space="0" w:color="auto"/>
          </w:divBdr>
        </w:div>
        <w:div w:id="2069985839">
          <w:marLeft w:val="0"/>
          <w:marRight w:val="0"/>
          <w:marTop w:val="0"/>
          <w:marBottom w:val="0"/>
          <w:divBdr>
            <w:top w:val="none" w:sz="0" w:space="0" w:color="auto"/>
            <w:left w:val="none" w:sz="0" w:space="0" w:color="auto"/>
            <w:bottom w:val="none" w:sz="0" w:space="0" w:color="auto"/>
            <w:right w:val="none" w:sz="0" w:space="0" w:color="auto"/>
          </w:divBdr>
        </w:div>
        <w:div w:id="2070419251">
          <w:marLeft w:val="0"/>
          <w:marRight w:val="0"/>
          <w:marTop w:val="0"/>
          <w:marBottom w:val="0"/>
          <w:divBdr>
            <w:top w:val="none" w:sz="0" w:space="0" w:color="auto"/>
            <w:left w:val="none" w:sz="0" w:space="0" w:color="auto"/>
            <w:bottom w:val="none" w:sz="0" w:space="0" w:color="auto"/>
            <w:right w:val="none" w:sz="0" w:space="0" w:color="auto"/>
          </w:divBdr>
        </w:div>
        <w:div w:id="2072262838">
          <w:marLeft w:val="0"/>
          <w:marRight w:val="0"/>
          <w:marTop w:val="0"/>
          <w:marBottom w:val="0"/>
          <w:divBdr>
            <w:top w:val="none" w:sz="0" w:space="0" w:color="auto"/>
            <w:left w:val="none" w:sz="0" w:space="0" w:color="auto"/>
            <w:bottom w:val="none" w:sz="0" w:space="0" w:color="auto"/>
            <w:right w:val="none" w:sz="0" w:space="0" w:color="auto"/>
          </w:divBdr>
        </w:div>
        <w:div w:id="2074115621">
          <w:marLeft w:val="0"/>
          <w:marRight w:val="0"/>
          <w:marTop w:val="0"/>
          <w:marBottom w:val="0"/>
          <w:divBdr>
            <w:top w:val="none" w:sz="0" w:space="0" w:color="auto"/>
            <w:left w:val="none" w:sz="0" w:space="0" w:color="auto"/>
            <w:bottom w:val="none" w:sz="0" w:space="0" w:color="auto"/>
            <w:right w:val="none" w:sz="0" w:space="0" w:color="auto"/>
          </w:divBdr>
        </w:div>
        <w:div w:id="2078743725">
          <w:marLeft w:val="0"/>
          <w:marRight w:val="0"/>
          <w:marTop w:val="0"/>
          <w:marBottom w:val="0"/>
          <w:divBdr>
            <w:top w:val="none" w:sz="0" w:space="0" w:color="auto"/>
            <w:left w:val="none" w:sz="0" w:space="0" w:color="auto"/>
            <w:bottom w:val="none" w:sz="0" w:space="0" w:color="auto"/>
            <w:right w:val="none" w:sz="0" w:space="0" w:color="auto"/>
          </w:divBdr>
        </w:div>
        <w:div w:id="2081829023">
          <w:marLeft w:val="0"/>
          <w:marRight w:val="0"/>
          <w:marTop w:val="0"/>
          <w:marBottom w:val="0"/>
          <w:divBdr>
            <w:top w:val="none" w:sz="0" w:space="0" w:color="auto"/>
            <w:left w:val="none" w:sz="0" w:space="0" w:color="auto"/>
            <w:bottom w:val="none" w:sz="0" w:space="0" w:color="auto"/>
            <w:right w:val="none" w:sz="0" w:space="0" w:color="auto"/>
          </w:divBdr>
        </w:div>
        <w:div w:id="2087066789">
          <w:marLeft w:val="0"/>
          <w:marRight w:val="0"/>
          <w:marTop w:val="0"/>
          <w:marBottom w:val="0"/>
          <w:divBdr>
            <w:top w:val="none" w:sz="0" w:space="0" w:color="auto"/>
            <w:left w:val="none" w:sz="0" w:space="0" w:color="auto"/>
            <w:bottom w:val="none" w:sz="0" w:space="0" w:color="auto"/>
            <w:right w:val="none" w:sz="0" w:space="0" w:color="auto"/>
          </w:divBdr>
        </w:div>
        <w:div w:id="2087140973">
          <w:marLeft w:val="0"/>
          <w:marRight w:val="0"/>
          <w:marTop w:val="0"/>
          <w:marBottom w:val="0"/>
          <w:divBdr>
            <w:top w:val="none" w:sz="0" w:space="0" w:color="auto"/>
            <w:left w:val="none" w:sz="0" w:space="0" w:color="auto"/>
            <w:bottom w:val="none" w:sz="0" w:space="0" w:color="auto"/>
            <w:right w:val="none" w:sz="0" w:space="0" w:color="auto"/>
          </w:divBdr>
        </w:div>
        <w:div w:id="2087415261">
          <w:marLeft w:val="0"/>
          <w:marRight w:val="0"/>
          <w:marTop w:val="0"/>
          <w:marBottom w:val="0"/>
          <w:divBdr>
            <w:top w:val="none" w:sz="0" w:space="0" w:color="auto"/>
            <w:left w:val="none" w:sz="0" w:space="0" w:color="auto"/>
            <w:bottom w:val="none" w:sz="0" w:space="0" w:color="auto"/>
            <w:right w:val="none" w:sz="0" w:space="0" w:color="auto"/>
          </w:divBdr>
        </w:div>
        <w:div w:id="2088838327">
          <w:marLeft w:val="0"/>
          <w:marRight w:val="0"/>
          <w:marTop w:val="0"/>
          <w:marBottom w:val="0"/>
          <w:divBdr>
            <w:top w:val="none" w:sz="0" w:space="0" w:color="auto"/>
            <w:left w:val="none" w:sz="0" w:space="0" w:color="auto"/>
            <w:bottom w:val="none" w:sz="0" w:space="0" w:color="auto"/>
            <w:right w:val="none" w:sz="0" w:space="0" w:color="auto"/>
          </w:divBdr>
        </w:div>
        <w:div w:id="2091391750">
          <w:marLeft w:val="0"/>
          <w:marRight w:val="0"/>
          <w:marTop w:val="0"/>
          <w:marBottom w:val="0"/>
          <w:divBdr>
            <w:top w:val="none" w:sz="0" w:space="0" w:color="auto"/>
            <w:left w:val="none" w:sz="0" w:space="0" w:color="auto"/>
            <w:bottom w:val="none" w:sz="0" w:space="0" w:color="auto"/>
            <w:right w:val="none" w:sz="0" w:space="0" w:color="auto"/>
          </w:divBdr>
        </w:div>
        <w:div w:id="2097827239">
          <w:marLeft w:val="0"/>
          <w:marRight w:val="0"/>
          <w:marTop w:val="0"/>
          <w:marBottom w:val="0"/>
          <w:divBdr>
            <w:top w:val="none" w:sz="0" w:space="0" w:color="auto"/>
            <w:left w:val="none" w:sz="0" w:space="0" w:color="auto"/>
            <w:bottom w:val="none" w:sz="0" w:space="0" w:color="auto"/>
            <w:right w:val="none" w:sz="0" w:space="0" w:color="auto"/>
          </w:divBdr>
        </w:div>
        <w:div w:id="2097898826">
          <w:marLeft w:val="0"/>
          <w:marRight w:val="0"/>
          <w:marTop w:val="0"/>
          <w:marBottom w:val="0"/>
          <w:divBdr>
            <w:top w:val="none" w:sz="0" w:space="0" w:color="auto"/>
            <w:left w:val="none" w:sz="0" w:space="0" w:color="auto"/>
            <w:bottom w:val="none" w:sz="0" w:space="0" w:color="auto"/>
            <w:right w:val="none" w:sz="0" w:space="0" w:color="auto"/>
          </w:divBdr>
        </w:div>
        <w:div w:id="2105879728">
          <w:marLeft w:val="0"/>
          <w:marRight w:val="0"/>
          <w:marTop w:val="0"/>
          <w:marBottom w:val="0"/>
          <w:divBdr>
            <w:top w:val="none" w:sz="0" w:space="0" w:color="auto"/>
            <w:left w:val="none" w:sz="0" w:space="0" w:color="auto"/>
            <w:bottom w:val="none" w:sz="0" w:space="0" w:color="auto"/>
            <w:right w:val="none" w:sz="0" w:space="0" w:color="auto"/>
          </w:divBdr>
        </w:div>
        <w:div w:id="2121992577">
          <w:marLeft w:val="0"/>
          <w:marRight w:val="0"/>
          <w:marTop w:val="0"/>
          <w:marBottom w:val="0"/>
          <w:divBdr>
            <w:top w:val="none" w:sz="0" w:space="0" w:color="auto"/>
            <w:left w:val="none" w:sz="0" w:space="0" w:color="auto"/>
            <w:bottom w:val="none" w:sz="0" w:space="0" w:color="auto"/>
            <w:right w:val="none" w:sz="0" w:space="0" w:color="auto"/>
          </w:divBdr>
        </w:div>
        <w:div w:id="2128159996">
          <w:marLeft w:val="0"/>
          <w:marRight w:val="0"/>
          <w:marTop w:val="0"/>
          <w:marBottom w:val="0"/>
          <w:divBdr>
            <w:top w:val="none" w:sz="0" w:space="0" w:color="auto"/>
            <w:left w:val="none" w:sz="0" w:space="0" w:color="auto"/>
            <w:bottom w:val="none" w:sz="0" w:space="0" w:color="auto"/>
            <w:right w:val="none" w:sz="0" w:space="0" w:color="auto"/>
          </w:divBdr>
        </w:div>
        <w:div w:id="2130195496">
          <w:marLeft w:val="0"/>
          <w:marRight w:val="0"/>
          <w:marTop w:val="0"/>
          <w:marBottom w:val="0"/>
          <w:divBdr>
            <w:top w:val="none" w:sz="0" w:space="0" w:color="auto"/>
            <w:left w:val="none" w:sz="0" w:space="0" w:color="auto"/>
            <w:bottom w:val="none" w:sz="0" w:space="0" w:color="auto"/>
            <w:right w:val="none" w:sz="0" w:space="0" w:color="auto"/>
          </w:divBdr>
        </w:div>
        <w:div w:id="2143035963">
          <w:marLeft w:val="0"/>
          <w:marRight w:val="0"/>
          <w:marTop w:val="0"/>
          <w:marBottom w:val="0"/>
          <w:divBdr>
            <w:top w:val="none" w:sz="0" w:space="0" w:color="auto"/>
            <w:left w:val="none" w:sz="0" w:space="0" w:color="auto"/>
            <w:bottom w:val="none" w:sz="0" w:space="0" w:color="auto"/>
            <w:right w:val="none" w:sz="0" w:space="0" w:color="auto"/>
          </w:divBdr>
        </w:div>
        <w:div w:id="2146072386">
          <w:marLeft w:val="0"/>
          <w:marRight w:val="0"/>
          <w:marTop w:val="0"/>
          <w:marBottom w:val="0"/>
          <w:divBdr>
            <w:top w:val="none" w:sz="0" w:space="0" w:color="auto"/>
            <w:left w:val="none" w:sz="0" w:space="0" w:color="auto"/>
            <w:bottom w:val="none" w:sz="0" w:space="0" w:color="auto"/>
            <w:right w:val="none" w:sz="0" w:space="0" w:color="auto"/>
          </w:divBdr>
        </w:div>
      </w:divsChild>
    </w:div>
    <w:div w:id="865019052">
      <w:bodyDiv w:val="1"/>
      <w:marLeft w:val="0"/>
      <w:marRight w:val="0"/>
      <w:marTop w:val="0"/>
      <w:marBottom w:val="0"/>
      <w:divBdr>
        <w:top w:val="none" w:sz="0" w:space="0" w:color="auto"/>
        <w:left w:val="none" w:sz="0" w:space="0" w:color="auto"/>
        <w:bottom w:val="none" w:sz="0" w:space="0" w:color="auto"/>
        <w:right w:val="none" w:sz="0" w:space="0" w:color="auto"/>
      </w:divBdr>
    </w:div>
    <w:div w:id="902713188">
      <w:bodyDiv w:val="1"/>
      <w:marLeft w:val="0"/>
      <w:marRight w:val="0"/>
      <w:marTop w:val="0"/>
      <w:marBottom w:val="0"/>
      <w:divBdr>
        <w:top w:val="none" w:sz="0" w:space="0" w:color="auto"/>
        <w:left w:val="none" w:sz="0" w:space="0" w:color="auto"/>
        <w:bottom w:val="none" w:sz="0" w:space="0" w:color="auto"/>
        <w:right w:val="none" w:sz="0" w:space="0" w:color="auto"/>
      </w:divBdr>
      <w:divsChild>
        <w:div w:id="3633272">
          <w:marLeft w:val="0"/>
          <w:marRight w:val="0"/>
          <w:marTop w:val="0"/>
          <w:marBottom w:val="0"/>
          <w:divBdr>
            <w:top w:val="none" w:sz="0" w:space="0" w:color="auto"/>
            <w:left w:val="none" w:sz="0" w:space="0" w:color="auto"/>
            <w:bottom w:val="none" w:sz="0" w:space="0" w:color="auto"/>
            <w:right w:val="none" w:sz="0" w:space="0" w:color="auto"/>
          </w:divBdr>
        </w:div>
        <w:div w:id="37360936">
          <w:marLeft w:val="0"/>
          <w:marRight w:val="0"/>
          <w:marTop w:val="0"/>
          <w:marBottom w:val="0"/>
          <w:divBdr>
            <w:top w:val="none" w:sz="0" w:space="0" w:color="auto"/>
            <w:left w:val="none" w:sz="0" w:space="0" w:color="auto"/>
            <w:bottom w:val="none" w:sz="0" w:space="0" w:color="auto"/>
            <w:right w:val="none" w:sz="0" w:space="0" w:color="auto"/>
          </w:divBdr>
        </w:div>
        <w:div w:id="94251585">
          <w:marLeft w:val="0"/>
          <w:marRight w:val="0"/>
          <w:marTop w:val="0"/>
          <w:marBottom w:val="0"/>
          <w:divBdr>
            <w:top w:val="none" w:sz="0" w:space="0" w:color="auto"/>
            <w:left w:val="none" w:sz="0" w:space="0" w:color="auto"/>
            <w:bottom w:val="none" w:sz="0" w:space="0" w:color="auto"/>
            <w:right w:val="none" w:sz="0" w:space="0" w:color="auto"/>
          </w:divBdr>
        </w:div>
        <w:div w:id="95559416">
          <w:marLeft w:val="0"/>
          <w:marRight w:val="0"/>
          <w:marTop w:val="0"/>
          <w:marBottom w:val="0"/>
          <w:divBdr>
            <w:top w:val="none" w:sz="0" w:space="0" w:color="auto"/>
            <w:left w:val="none" w:sz="0" w:space="0" w:color="auto"/>
            <w:bottom w:val="none" w:sz="0" w:space="0" w:color="auto"/>
            <w:right w:val="none" w:sz="0" w:space="0" w:color="auto"/>
          </w:divBdr>
        </w:div>
        <w:div w:id="99223072">
          <w:marLeft w:val="0"/>
          <w:marRight w:val="0"/>
          <w:marTop w:val="0"/>
          <w:marBottom w:val="0"/>
          <w:divBdr>
            <w:top w:val="none" w:sz="0" w:space="0" w:color="auto"/>
            <w:left w:val="none" w:sz="0" w:space="0" w:color="auto"/>
            <w:bottom w:val="none" w:sz="0" w:space="0" w:color="auto"/>
            <w:right w:val="none" w:sz="0" w:space="0" w:color="auto"/>
          </w:divBdr>
        </w:div>
        <w:div w:id="103889620">
          <w:marLeft w:val="0"/>
          <w:marRight w:val="0"/>
          <w:marTop w:val="0"/>
          <w:marBottom w:val="0"/>
          <w:divBdr>
            <w:top w:val="none" w:sz="0" w:space="0" w:color="auto"/>
            <w:left w:val="none" w:sz="0" w:space="0" w:color="auto"/>
            <w:bottom w:val="none" w:sz="0" w:space="0" w:color="auto"/>
            <w:right w:val="none" w:sz="0" w:space="0" w:color="auto"/>
          </w:divBdr>
        </w:div>
        <w:div w:id="108283877">
          <w:marLeft w:val="0"/>
          <w:marRight w:val="0"/>
          <w:marTop w:val="0"/>
          <w:marBottom w:val="0"/>
          <w:divBdr>
            <w:top w:val="none" w:sz="0" w:space="0" w:color="auto"/>
            <w:left w:val="none" w:sz="0" w:space="0" w:color="auto"/>
            <w:bottom w:val="none" w:sz="0" w:space="0" w:color="auto"/>
            <w:right w:val="none" w:sz="0" w:space="0" w:color="auto"/>
          </w:divBdr>
        </w:div>
        <w:div w:id="112214706">
          <w:marLeft w:val="0"/>
          <w:marRight w:val="0"/>
          <w:marTop w:val="0"/>
          <w:marBottom w:val="0"/>
          <w:divBdr>
            <w:top w:val="none" w:sz="0" w:space="0" w:color="auto"/>
            <w:left w:val="none" w:sz="0" w:space="0" w:color="auto"/>
            <w:bottom w:val="none" w:sz="0" w:space="0" w:color="auto"/>
            <w:right w:val="none" w:sz="0" w:space="0" w:color="auto"/>
          </w:divBdr>
        </w:div>
        <w:div w:id="118383367">
          <w:marLeft w:val="0"/>
          <w:marRight w:val="0"/>
          <w:marTop w:val="0"/>
          <w:marBottom w:val="0"/>
          <w:divBdr>
            <w:top w:val="none" w:sz="0" w:space="0" w:color="auto"/>
            <w:left w:val="none" w:sz="0" w:space="0" w:color="auto"/>
            <w:bottom w:val="none" w:sz="0" w:space="0" w:color="auto"/>
            <w:right w:val="none" w:sz="0" w:space="0" w:color="auto"/>
          </w:divBdr>
        </w:div>
        <w:div w:id="182326090">
          <w:marLeft w:val="0"/>
          <w:marRight w:val="0"/>
          <w:marTop w:val="0"/>
          <w:marBottom w:val="0"/>
          <w:divBdr>
            <w:top w:val="none" w:sz="0" w:space="0" w:color="auto"/>
            <w:left w:val="none" w:sz="0" w:space="0" w:color="auto"/>
            <w:bottom w:val="none" w:sz="0" w:space="0" w:color="auto"/>
            <w:right w:val="none" w:sz="0" w:space="0" w:color="auto"/>
          </w:divBdr>
        </w:div>
        <w:div w:id="191068633">
          <w:marLeft w:val="0"/>
          <w:marRight w:val="0"/>
          <w:marTop w:val="0"/>
          <w:marBottom w:val="0"/>
          <w:divBdr>
            <w:top w:val="none" w:sz="0" w:space="0" w:color="auto"/>
            <w:left w:val="none" w:sz="0" w:space="0" w:color="auto"/>
            <w:bottom w:val="none" w:sz="0" w:space="0" w:color="auto"/>
            <w:right w:val="none" w:sz="0" w:space="0" w:color="auto"/>
          </w:divBdr>
        </w:div>
        <w:div w:id="211889633">
          <w:marLeft w:val="0"/>
          <w:marRight w:val="0"/>
          <w:marTop w:val="0"/>
          <w:marBottom w:val="0"/>
          <w:divBdr>
            <w:top w:val="none" w:sz="0" w:space="0" w:color="auto"/>
            <w:left w:val="none" w:sz="0" w:space="0" w:color="auto"/>
            <w:bottom w:val="none" w:sz="0" w:space="0" w:color="auto"/>
            <w:right w:val="none" w:sz="0" w:space="0" w:color="auto"/>
          </w:divBdr>
        </w:div>
        <w:div w:id="216742738">
          <w:marLeft w:val="0"/>
          <w:marRight w:val="0"/>
          <w:marTop w:val="0"/>
          <w:marBottom w:val="0"/>
          <w:divBdr>
            <w:top w:val="none" w:sz="0" w:space="0" w:color="auto"/>
            <w:left w:val="none" w:sz="0" w:space="0" w:color="auto"/>
            <w:bottom w:val="none" w:sz="0" w:space="0" w:color="auto"/>
            <w:right w:val="none" w:sz="0" w:space="0" w:color="auto"/>
          </w:divBdr>
        </w:div>
        <w:div w:id="225454008">
          <w:marLeft w:val="0"/>
          <w:marRight w:val="0"/>
          <w:marTop w:val="0"/>
          <w:marBottom w:val="0"/>
          <w:divBdr>
            <w:top w:val="none" w:sz="0" w:space="0" w:color="auto"/>
            <w:left w:val="none" w:sz="0" w:space="0" w:color="auto"/>
            <w:bottom w:val="none" w:sz="0" w:space="0" w:color="auto"/>
            <w:right w:val="none" w:sz="0" w:space="0" w:color="auto"/>
          </w:divBdr>
        </w:div>
        <w:div w:id="227306504">
          <w:marLeft w:val="0"/>
          <w:marRight w:val="0"/>
          <w:marTop w:val="0"/>
          <w:marBottom w:val="0"/>
          <w:divBdr>
            <w:top w:val="none" w:sz="0" w:space="0" w:color="auto"/>
            <w:left w:val="none" w:sz="0" w:space="0" w:color="auto"/>
            <w:bottom w:val="none" w:sz="0" w:space="0" w:color="auto"/>
            <w:right w:val="none" w:sz="0" w:space="0" w:color="auto"/>
          </w:divBdr>
        </w:div>
        <w:div w:id="236136905">
          <w:marLeft w:val="0"/>
          <w:marRight w:val="0"/>
          <w:marTop w:val="0"/>
          <w:marBottom w:val="0"/>
          <w:divBdr>
            <w:top w:val="none" w:sz="0" w:space="0" w:color="auto"/>
            <w:left w:val="none" w:sz="0" w:space="0" w:color="auto"/>
            <w:bottom w:val="none" w:sz="0" w:space="0" w:color="auto"/>
            <w:right w:val="none" w:sz="0" w:space="0" w:color="auto"/>
          </w:divBdr>
        </w:div>
        <w:div w:id="240256373">
          <w:marLeft w:val="0"/>
          <w:marRight w:val="0"/>
          <w:marTop w:val="0"/>
          <w:marBottom w:val="0"/>
          <w:divBdr>
            <w:top w:val="none" w:sz="0" w:space="0" w:color="auto"/>
            <w:left w:val="none" w:sz="0" w:space="0" w:color="auto"/>
            <w:bottom w:val="none" w:sz="0" w:space="0" w:color="auto"/>
            <w:right w:val="none" w:sz="0" w:space="0" w:color="auto"/>
          </w:divBdr>
        </w:div>
        <w:div w:id="254635706">
          <w:marLeft w:val="0"/>
          <w:marRight w:val="0"/>
          <w:marTop w:val="0"/>
          <w:marBottom w:val="0"/>
          <w:divBdr>
            <w:top w:val="none" w:sz="0" w:space="0" w:color="auto"/>
            <w:left w:val="none" w:sz="0" w:space="0" w:color="auto"/>
            <w:bottom w:val="none" w:sz="0" w:space="0" w:color="auto"/>
            <w:right w:val="none" w:sz="0" w:space="0" w:color="auto"/>
          </w:divBdr>
        </w:div>
        <w:div w:id="269630689">
          <w:marLeft w:val="0"/>
          <w:marRight w:val="0"/>
          <w:marTop w:val="0"/>
          <w:marBottom w:val="0"/>
          <w:divBdr>
            <w:top w:val="none" w:sz="0" w:space="0" w:color="auto"/>
            <w:left w:val="none" w:sz="0" w:space="0" w:color="auto"/>
            <w:bottom w:val="none" w:sz="0" w:space="0" w:color="auto"/>
            <w:right w:val="none" w:sz="0" w:space="0" w:color="auto"/>
          </w:divBdr>
        </w:div>
        <w:div w:id="285040044">
          <w:marLeft w:val="0"/>
          <w:marRight w:val="0"/>
          <w:marTop w:val="0"/>
          <w:marBottom w:val="0"/>
          <w:divBdr>
            <w:top w:val="none" w:sz="0" w:space="0" w:color="auto"/>
            <w:left w:val="none" w:sz="0" w:space="0" w:color="auto"/>
            <w:bottom w:val="none" w:sz="0" w:space="0" w:color="auto"/>
            <w:right w:val="none" w:sz="0" w:space="0" w:color="auto"/>
          </w:divBdr>
        </w:div>
        <w:div w:id="298266570">
          <w:marLeft w:val="0"/>
          <w:marRight w:val="0"/>
          <w:marTop w:val="0"/>
          <w:marBottom w:val="0"/>
          <w:divBdr>
            <w:top w:val="none" w:sz="0" w:space="0" w:color="auto"/>
            <w:left w:val="none" w:sz="0" w:space="0" w:color="auto"/>
            <w:bottom w:val="none" w:sz="0" w:space="0" w:color="auto"/>
            <w:right w:val="none" w:sz="0" w:space="0" w:color="auto"/>
          </w:divBdr>
        </w:div>
        <w:div w:id="302468973">
          <w:marLeft w:val="0"/>
          <w:marRight w:val="0"/>
          <w:marTop w:val="0"/>
          <w:marBottom w:val="0"/>
          <w:divBdr>
            <w:top w:val="none" w:sz="0" w:space="0" w:color="auto"/>
            <w:left w:val="none" w:sz="0" w:space="0" w:color="auto"/>
            <w:bottom w:val="none" w:sz="0" w:space="0" w:color="auto"/>
            <w:right w:val="none" w:sz="0" w:space="0" w:color="auto"/>
          </w:divBdr>
        </w:div>
        <w:div w:id="328799059">
          <w:marLeft w:val="0"/>
          <w:marRight w:val="0"/>
          <w:marTop w:val="0"/>
          <w:marBottom w:val="0"/>
          <w:divBdr>
            <w:top w:val="none" w:sz="0" w:space="0" w:color="auto"/>
            <w:left w:val="none" w:sz="0" w:space="0" w:color="auto"/>
            <w:bottom w:val="none" w:sz="0" w:space="0" w:color="auto"/>
            <w:right w:val="none" w:sz="0" w:space="0" w:color="auto"/>
          </w:divBdr>
        </w:div>
        <w:div w:id="342973787">
          <w:marLeft w:val="0"/>
          <w:marRight w:val="0"/>
          <w:marTop w:val="0"/>
          <w:marBottom w:val="0"/>
          <w:divBdr>
            <w:top w:val="none" w:sz="0" w:space="0" w:color="auto"/>
            <w:left w:val="none" w:sz="0" w:space="0" w:color="auto"/>
            <w:bottom w:val="none" w:sz="0" w:space="0" w:color="auto"/>
            <w:right w:val="none" w:sz="0" w:space="0" w:color="auto"/>
          </w:divBdr>
        </w:div>
        <w:div w:id="344285411">
          <w:marLeft w:val="0"/>
          <w:marRight w:val="0"/>
          <w:marTop w:val="0"/>
          <w:marBottom w:val="0"/>
          <w:divBdr>
            <w:top w:val="none" w:sz="0" w:space="0" w:color="auto"/>
            <w:left w:val="none" w:sz="0" w:space="0" w:color="auto"/>
            <w:bottom w:val="none" w:sz="0" w:space="0" w:color="auto"/>
            <w:right w:val="none" w:sz="0" w:space="0" w:color="auto"/>
          </w:divBdr>
        </w:div>
        <w:div w:id="359821934">
          <w:marLeft w:val="0"/>
          <w:marRight w:val="0"/>
          <w:marTop w:val="0"/>
          <w:marBottom w:val="0"/>
          <w:divBdr>
            <w:top w:val="none" w:sz="0" w:space="0" w:color="auto"/>
            <w:left w:val="none" w:sz="0" w:space="0" w:color="auto"/>
            <w:bottom w:val="none" w:sz="0" w:space="0" w:color="auto"/>
            <w:right w:val="none" w:sz="0" w:space="0" w:color="auto"/>
          </w:divBdr>
        </w:div>
        <w:div w:id="371224176">
          <w:marLeft w:val="0"/>
          <w:marRight w:val="0"/>
          <w:marTop w:val="0"/>
          <w:marBottom w:val="0"/>
          <w:divBdr>
            <w:top w:val="none" w:sz="0" w:space="0" w:color="auto"/>
            <w:left w:val="none" w:sz="0" w:space="0" w:color="auto"/>
            <w:bottom w:val="none" w:sz="0" w:space="0" w:color="auto"/>
            <w:right w:val="none" w:sz="0" w:space="0" w:color="auto"/>
          </w:divBdr>
        </w:div>
        <w:div w:id="398136437">
          <w:marLeft w:val="0"/>
          <w:marRight w:val="0"/>
          <w:marTop w:val="0"/>
          <w:marBottom w:val="0"/>
          <w:divBdr>
            <w:top w:val="none" w:sz="0" w:space="0" w:color="auto"/>
            <w:left w:val="none" w:sz="0" w:space="0" w:color="auto"/>
            <w:bottom w:val="none" w:sz="0" w:space="0" w:color="auto"/>
            <w:right w:val="none" w:sz="0" w:space="0" w:color="auto"/>
          </w:divBdr>
        </w:div>
        <w:div w:id="406533841">
          <w:marLeft w:val="0"/>
          <w:marRight w:val="0"/>
          <w:marTop w:val="0"/>
          <w:marBottom w:val="0"/>
          <w:divBdr>
            <w:top w:val="none" w:sz="0" w:space="0" w:color="auto"/>
            <w:left w:val="none" w:sz="0" w:space="0" w:color="auto"/>
            <w:bottom w:val="none" w:sz="0" w:space="0" w:color="auto"/>
            <w:right w:val="none" w:sz="0" w:space="0" w:color="auto"/>
          </w:divBdr>
        </w:div>
        <w:div w:id="428040434">
          <w:marLeft w:val="0"/>
          <w:marRight w:val="0"/>
          <w:marTop w:val="0"/>
          <w:marBottom w:val="0"/>
          <w:divBdr>
            <w:top w:val="none" w:sz="0" w:space="0" w:color="auto"/>
            <w:left w:val="none" w:sz="0" w:space="0" w:color="auto"/>
            <w:bottom w:val="none" w:sz="0" w:space="0" w:color="auto"/>
            <w:right w:val="none" w:sz="0" w:space="0" w:color="auto"/>
          </w:divBdr>
        </w:div>
        <w:div w:id="448009156">
          <w:marLeft w:val="0"/>
          <w:marRight w:val="0"/>
          <w:marTop w:val="0"/>
          <w:marBottom w:val="0"/>
          <w:divBdr>
            <w:top w:val="none" w:sz="0" w:space="0" w:color="auto"/>
            <w:left w:val="none" w:sz="0" w:space="0" w:color="auto"/>
            <w:bottom w:val="none" w:sz="0" w:space="0" w:color="auto"/>
            <w:right w:val="none" w:sz="0" w:space="0" w:color="auto"/>
          </w:divBdr>
        </w:div>
        <w:div w:id="472452559">
          <w:marLeft w:val="0"/>
          <w:marRight w:val="0"/>
          <w:marTop w:val="0"/>
          <w:marBottom w:val="0"/>
          <w:divBdr>
            <w:top w:val="none" w:sz="0" w:space="0" w:color="auto"/>
            <w:left w:val="none" w:sz="0" w:space="0" w:color="auto"/>
            <w:bottom w:val="none" w:sz="0" w:space="0" w:color="auto"/>
            <w:right w:val="none" w:sz="0" w:space="0" w:color="auto"/>
          </w:divBdr>
        </w:div>
        <w:div w:id="479077108">
          <w:marLeft w:val="0"/>
          <w:marRight w:val="0"/>
          <w:marTop w:val="0"/>
          <w:marBottom w:val="0"/>
          <w:divBdr>
            <w:top w:val="none" w:sz="0" w:space="0" w:color="auto"/>
            <w:left w:val="none" w:sz="0" w:space="0" w:color="auto"/>
            <w:bottom w:val="none" w:sz="0" w:space="0" w:color="auto"/>
            <w:right w:val="none" w:sz="0" w:space="0" w:color="auto"/>
          </w:divBdr>
        </w:div>
        <w:div w:id="507642256">
          <w:marLeft w:val="0"/>
          <w:marRight w:val="0"/>
          <w:marTop w:val="0"/>
          <w:marBottom w:val="0"/>
          <w:divBdr>
            <w:top w:val="none" w:sz="0" w:space="0" w:color="auto"/>
            <w:left w:val="none" w:sz="0" w:space="0" w:color="auto"/>
            <w:bottom w:val="none" w:sz="0" w:space="0" w:color="auto"/>
            <w:right w:val="none" w:sz="0" w:space="0" w:color="auto"/>
          </w:divBdr>
        </w:div>
        <w:div w:id="523524215">
          <w:marLeft w:val="0"/>
          <w:marRight w:val="0"/>
          <w:marTop w:val="0"/>
          <w:marBottom w:val="0"/>
          <w:divBdr>
            <w:top w:val="none" w:sz="0" w:space="0" w:color="auto"/>
            <w:left w:val="none" w:sz="0" w:space="0" w:color="auto"/>
            <w:bottom w:val="none" w:sz="0" w:space="0" w:color="auto"/>
            <w:right w:val="none" w:sz="0" w:space="0" w:color="auto"/>
          </w:divBdr>
        </w:div>
        <w:div w:id="536822358">
          <w:marLeft w:val="0"/>
          <w:marRight w:val="0"/>
          <w:marTop w:val="0"/>
          <w:marBottom w:val="0"/>
          <w:divBdr>
            <w:top w:val="none" w:sz="0" w:space="0" w:color="auto"/>
            <w:left w:val="none" w:sz="0" w:space="0" w:color="auto"/>
            <w:bottom w:val="none" w:sz="0" w:space="0" w:color="auto"/>
            <w:right w:val="none" w:sz="0" w:space="0" w:color="auto"/>
          </w:divBdr>
        </w:div>
        <w:div w:id="541289551">
          <w:marLeft w:val="0"/>
          <w:marRight w:val="0"/>
          <w:marTop w:val="0"/>
          <w:marBottom w:val="0"/>
          <w:divBdr>
            <w:top w:val="none" w:sz="0" w:space="0" w:color="auto"/>
            <w:left w:val="none" w:sz="0" w:space="0" w:color="auto"/>
            <w:bottom w:val="none" w:sz="0" w:space="0" w:color="auto"/>
            <w:right w:val="none" w:sz="0" w:space="0" w:color="auto"/>
          </w:divBdr>
        </w:div>
        <w:div w:id="543835731">
          <w:marLeft w:val="0"/>
          <w:marRight w:val="0"/>
          <w:marTop w:val="0"/>
          <w:marBottom w:val="0"/>
          <w:divBdr>
            <w:top w:val="none" w:sz="0" w:space="0" w:color="auto"/>
            <w:left w:val="none" w:sz="0" w:space="0" w:color="auto"/>
            <w:bottom w:val="none" w:sz="0" w:space="0" w:color="auto"/>
            <w:right w:val="none" w:sz="0" w:space="0" w:color="auto"/>
          </w:divBdr>
        </w:div>
        <w:div w:id="584385697">
          <w:marLeft w:val="0"/>
          <w:marRight w:val="0"/>
          <w:marTop w:val="0"/>
          <w:marBottom w:val="0"/>
          <w:divBdr>
            <w:top w:val="none" w:sz="0" w:space="0" w:color="auto"/>
            <w:left w:val="none" w:sz="0" w:space="0" w:color="auto"/>
            <w:bottom w:val="none" w:sz="0" w:space="0" w:color="auto"/>
            <w:right w:val="none" w:sz="0" w:space="0" w:color="auto"/>
          </w:divBdr>
        </w:div>
        <w:div w:id="594365467">
          <w:marLeft w:val="0"/>
          <w:marRight w:val="0"/>
          <w:marTop w:val="0"/>
          <w:marBottom w:val="0"/>
          <w:divBdr>
            <w:top w:val="none" w:sz="0" w:space="0" w:color="auto"/>
            <w:left w:val="none" w:sz="0" w:space="0" w:color="auto"/>
            <w:bottom w:val="none" w:sz="0" w:space="0" w:color="auto"/>
            <w:right w:val="none" w:sz="0" w:space="0" w:color="auto"/>
          </w:divBdr>
        </w:div>
        <w:div w:id="598950603">
          <w:marLeft w:val="0"/>
          <w:marRight w:val="0"/>
          <w:marTop w:val="0"/>
          <w:marBottom w:val="0"/>
          <w:divBdr>
            <w:top w:val="none" w:sz="0" w:space="0" w:color="auto"/>
            <w:left w:val="none" w:sz="0" w:space="0" w:color="auto"/>
            <w:bottom w:val="none" w:sz="0" w:space="0" w:color="auto"/>
            <w:right w:val="none" w:sz="0" w:space="0" w:color="auto"/>
          </w:divBdr>
        </w:div>
        <w:div w:id="601840028">
          <w:marLeft w:val="0"/>
          <w:marRight w:val="0"/>
          <w:marTop w:val="0"/>
          <w:marBottom w:val="0"/>
          <w:divBdr>
            <w:top w:val="none" w:sz="0" w:space="0" w:color="auto"/>
            <w:left w:val="none" w:sz="0" w:space="0" w:color="auto"/>
            <w:bottom w:val="none" w:sz="0" w:space="0" w:color="auto"/>
            <w:right w:val="none" w:sz="0" w:space="0" w:color="auto"/>
          </w:divBdr>
        </w:div>
        <w:div w:id="611936517">
          <w:marLeft w:val="0"/>
          <w:marRight w:val="0"/>
          <w:marTop w:val="0"/>
          <w:marBottom w:val="0"/>
          <w:divBdr>
            <w:top w:val="none" w:sz="0" w:space="0" w:color="auto"/>
            <w:left w:val="none" w:sz="0" w:space="0" w:color="auto"/>
            <w:bottom w:val="none" w:sz="0" w:space="0" w:color="auto"/>
            <w:right w:val="none" w:sz="0" w:space="0" w:color="auto"/>
          </w:divBdr>
        </w:div>
        <w:div w:id="645932560">
          <w:marLeft w:val="0"/>
          <w:marRight w:val="0"/>
          <w:marTop w:val="0"/>
          <w:marBottom w:val="0"/>
          <w:divBdr>
            <w:top w:val="none" w:sz="0" w:space="0" w:color="auto"/>
            <w:left w:val="none" w:sz="0" w:space="0" w:color="auto"/>
            <w:bottom w:val="none" w:sz="0" w:space="0" w:color="auto"/>
            <w:right w:val="none" w:sz="0" w:space="0" w:color="auto"/>
          </w:divBdr>
        </w:div>
        <w:div w:id="647170698">
          <w:marLeft w:val="0"/>
          <w:marRight w:val="0"/>
          <w:marTop w:val="0"/>
          <w:marBottom w:val="0"/>
          <w:divBdr>
            <w:top w:val="none" w:sz="0" w:space="0" w:color="auto"/>
            <w:left w:val="none" w:sz="0" w:space="0" w:color="auto"/>
            <w:bottom w:val="none" w:sz="0" w:space="0" w:color="auto"/>
            <w:right w:val="none" w:sz="0" w:space="0" w:color="auto"/>
          </w:divBdr>
        </w:div>
        <w:div w:id="651569730">
          <w:marLeft w:val="0"/>
          <w:marRight w:val="0"/>
          <w:marTop w:val="0"/>
          <w:marBottom w:val="0"/>
          <w:divBdr>
            <w:top w:val="none" w:sz="0" w:space="0" w:color="auto"/>
            <w:left w:val="none" w:sz="0" w:space="0" w:color="auto"/>
            <w:bottom w:val="none" w:sz="0" w:space="0" w:color="auto"/>
            <w:right w:val="none" w:sz="0" w:space="0" w:color="auto"/>
          </w:divBdr>
        </w:div>
        <w:div w:id="690689090">
          <w:marLeft w:val="0"/>
          <w:marRight w:val="0"/>
          <w:marTop w:val="0"/>
          <w:marBottom w:val="0"/>
          <w:divBdr>
            <w:top w:val="none" w:sz="0" w:space="0" w:color="auto"/>
            <w:left w:val="none" w:sz="0" w:space="0" w:color="auto"/>
            <w:bottom w:val="none" w:sz="0" w:space="0" w:color="auto"/>
            <w:right w:val="none" w:sz="0" w:space="0" w:color="auto"/>
          </w:divBdr>
        </w:div>
        <w:div w:id="717362776">
          <w:marLeft w:val="0"/>
          <w:marRight w:val="0"/>
          <w:marTop w:val="0"/>
          <w:marBottom w:val="0"/>
          <w:divBdr>
            <w:top w:val="none" w:sz="0" w:space="0" w:color="auto"/>
            <w:left w:val="none" w:sz="0" w:space="0" w:color="auto"/>
            <w:bottom w:val="none" w:sz="0" w:space="0" w:color="auto"/>
            <w:right w:val="none" w:sz="0" w:space="0" w:color="auto"/>
          </w:divBdr>
        </w:div>
        <w:div w:id="728650086">
          <w:marLeft w:val="0"/>
          <w:marRight w:val="0"/>
          <w:marTop w:val="0"/>
          <w:marBottom w:val="0"/>
          <w:divBdr>
            <w:top w:val="none" w:sz="0" w:space="0" w:color="auto"/>
            <w:left w:val="none" w:sz="0" w:space="0" w:color="auto"/>
            <w:bottom w:val="none" w:sz="0" w:space="0" w:color="auto"/>
            <w:right w:val="none" w:sz="0" w:space="0" w:color="auto"/>
          </w:divBdr>
        </w:div>
        <w:div w:id="772014986">
          <w:marLeft w:val="0"/>
          <w:marRight w:val="0"/>
          <w:marTop w:val="0"/>
          <w:marBottom w:val="0"/>
          <w:divBdr>
            <w:top w:val="none" w:sz="0" w:space="0" w:color="auto"/>
            <w:left w:val="none" w:sz="0" w:space="0" w:color="auto"/>
            <w:bottom w:val="none" w:sz="0" w:space="0" w:color="auto"/>
            <w:right w:val="none" w:sz="0" w:space="0" w:color="auto"/>
          </w:divBdr>
        </w:div>
        <w:div w:id="800683707">
          <w:marLeft w:val="0"/>
          <w:marRight w:val="0"/>
          <w:marTop w:val="0"/>
          <w:marBottom w:val="0"/>
          <w:divBdr>
            <w:top w:val="none" w:sz="0" w:space="0" w:color="auto"/>
            <w:left w:val="none" w:sz="0" w:space="0" w:color="auto"/>
            <w:bottom w:val="none" w:sz="0" w:space="0" w:color="auto"/>
            <w:right w:val="none" w:sz="0" w:space="0" w:color="auto"/>
          </w:divBdr>
        </w:div>
        <w:div w:id="804586053">
          <w:marLeft w:val="0"/>
          <w:marRight w:val="0"/>
          <w:marTop w:val="0"/>
          <w:marBottom w:val="0"/>
          <w:divBdr>
            <w:top w:val="none" w:sz="0" w:space="0" w:color="auto"/>
            <w:left w:val="none" w:sz="0" w:space="0" w:color="auto"/>
            <w:bottom w:val="none" w:sz="0" w:space="0" w:color="auto"/>
            <w:right w:val="none" w:sz="0" w:space="0" w:color="auto"/>
          </w:divBdr>
        </w:div>
        <w:div w:id="868763122">
          <w:marLeft w:val="0"/>
          <w:marRight w:val="0"/>
          <w:marTop w:val="0"/>
          <w:marBottom w:val="0"/>
          <w:divBdr>
            <w:top w:val="none" w:sz="0" w:space="0" w:color="auto"/>
            <w:left w:val="none" w:sz="0" w:space="0" w:color="auto"/>
            <w:bottom w:val="none" w:sz="0" w:space="0" w:color="auto"/>
            <w:right w:val="none" w:sz="0" w:space="0" w:color="auto"/>
          </w:divBdr>
        </w:div>
        <w:div w:id="870075683">
          <w:marLeft w:val="0"/>
          <w:marRight w:val="0"/>
          <w:marTop w:val="0"/>
          <w:marBottom w:val="0"/>
          <w:divBdr>
            <w:top w:val="none" w:sz="0" w:space="0" w:color="auto"/>
            <w:left w:val="none" w:sz="0" w:space="0" w:color="auto"/>
            <w:bottom w:val="none" w:sz="0" w:space="0" w:color="auto"/>
            <w:right w:val="none" w:sz="0" w:space="0" w:color="auto"/>
          </w:divBdr>
        </w:div>
        <w:div w:id="898245783">
          <w:marLeft w:val="0"/>
          <w:marRight w:val="0"/>
          <w:marTop w:val="0"/>
          <w:marBottom w:val="0"/>
          <w:divBdr>
            <w:top w:val="none" w:sz="0" w:space="0" w:color="auto"/>
            <w:left w:val="none" w:sz="0" w:space="0" w:color="auto"/>
            <w:bottom w:val="none" w:sz="0" w:space="0" w:color="auto"/>
            <w:right w:val="none" w:sz="0" w:space="0" w:color="auto"/>
          </w:divBdr>
        </w:div>
        <w:div w:id="901914942">
          <w:marLeft w:val="0"/>
          <w:marRight w:val="0"/>
          <w:marTop w:val="0"/>
          <w:marBottom w:val="0"/>
          <w:divBdr>
            <w:top w:val="none" w:sz="0" w:space="0" w:color="auto"/>
            <w:left w:val="none" w:sz="0" w:space="0" w:color="auto"/>
            <w:bottom w:val="none" w:sz="0" w:space="0" w:color="auto"/>
            <w:right w:val="none" w:sz="0" w:space="0" w:color="auto"/>
          </w:divBdr>
        </w:div>
        <w:div w:id="933979734">
          <w:marLeft w:val="0"/>
          <w:marRight w:val="0"/>
          <w:marTop w:val="0"/>
          <w:marBottom w:val="0"/>
          <w:divBdr>
            <w:top w:val="none" w:sz="0" w:space="0" w:color="auto"/>
            <w:left w:val="none" w:sz="0" w:space="0" w:color="auto"/>
            <w:bottom w:val="none" w:sz="0" w:space="0" w:color="auto"/>
            <w:right w:val="none" w:sz="0" w:space="0" w:color="auto"/>
          </w:divBdr>
        </w:div>
        <w:div w:id="939146517">
          <w:marLeft w:val="0"/>
          <w:marRight w:val="0"/>
          <w:marTop w:val="0"/>
          <w:marBottom w:val="0"/>
          <w:divBdr>
            <w:top w:val="none" w:sz="0" w:space="0" w:color="auto"/>
            <w:left w:val="none" w:sz="0" w:space="0" w:color="auto"/>
            <w:bottom w:val="none" w:sz="0" w:space="0" w:color="auto"/>
            <w:right w:val="none" w:sz="0" w:space="0" w:color="auto"/>
          </w:divBdr>
        </w:div>
        <w:div w:id="947812132">
          <w:marLeft w:val="0"/>
          <w:marRight w:val="0"/>
          <w:marTop w:val="0"/>
          <w:marBottom w:val="0"/>
          <w:divBdr>
            <w:top w:val="none" w:sz="0" w:space="0" w:color="auto"/>
            <w:left w:val="none" w:sz="0" w:space="0" w:color="auto"/>
            <w:bottom w:val="none" w:sz="0" w:space="0" w:color="auto"/>
            <w:right w:val="none" w:sz="0" w:space="0" w:color="auto"/>
          </w:divBdr>
        </w:div>
        <w:div w:id="951128834">
          <w:marLeft w:val="0"/>
          <w:marRight w:val="0"/>
          <w:marTop w:val="0"/>
          <w:marBottom w:val="0"/>
          <w:divBdr>
            <w:top w:val="none" w:sz="0" w:space="0" w:color="auto"/>
            <w:left w:val="none" w:sz="0" w:space="0" w:color="auto"/>
            <w:bottom w:val="none" w:sz="0" w:space="0" w:color="auto"/>
            <w:right w:val="none" w:sz="0" w:space="0" w:color="auto"/>
          </w:divBdr>
        </w:div>
        <w:div w:id="957295853">
          <w:marLeft w:val="0"/>
          <w:marRight w:val="0"/>
          <w:marTop w:val="0"/>
          <w:marBottom w:val="0"/>
          <w:divBdr>
            <w:top w:val="none" w:sz="0" w:space="0" w:color="auto"/>
            <w:left w:val="none" w:sz="0" w:space="0" w:color="auto"/>
            <w:bottom w:val="none" w:sz="0" w:space="0" w:color="auto"/>
            <w:right w:val="none" w:sz="0" w:space="0" w:color="auto"/>
          </w:divBdr>
        </w:div>
        <w:div w:id="964387894">
          <w:marLeft w:val="0"/>
          <w:marRight w:val="0"/>
          <w:marTop w:val="0"/>
          <w:marBottom w:val="0"/>
          <w:divBdr>
            <w:top w:val="none" w:sz="0" w:space="0" w:color="auto"/>
            <w:left w:val="none" w:sz="0" w:space="0" w:color="auto"/>
            <w:bottom w:val="none" w:sz="0" w:space="0" w:color="auto"/>
            <w:right w:val="none" w:sz="0" w:space="0" w:color="auto"/>
          </w:divBdr>
        </w:div>
        <w:div w:id="978807828">
          <w:marLeft w:val="0"/>
          <w:marRight w:val="0"/>
          <w:marTop w:val="0"/>
          <w:marBottom w:val="0"/>
          <w:divBdr>
            <w:top w:val="none" w:sz="0" w:space="0" w:color="auto"/>
            <w:left w:val="none" w:sz="0" w:space="0" w:color="auto"/>
            <w:bottom w:val="none" w:sz="0" w:space="0" w:color="auto"/>
            <w:right w:val="none" w:sz="0" w:space="0" w:color="auto"/>
          </w:divBdr>
        </w:div>
        <w:div w:id="1007441977">
          <w:marLeft w:val="0"/>
          <w:marRight w:val="0"/>
          <w:marTop w:val="0"/>
          <w:marBottom w:val="0"/>
          <w:divBdr>
            <w:top w:val="none" w:sz="0" w:space="0" w:color="auto"/>
            <w:left w:val="none" w:sz="0" w:space="0" w:color="auto"/>
            <w:bottom w:val="none" w:sz="0" w:space="0" w:color="auto"/>
            <w:right w:val="none" w:sz="0" w:space="0" w:color="auto"/>
          </w:divBdr>
        </w:div>
        <w:div w:id="1018122885">
          <w:marLeft w:val="0"/>
          <w:marRight w:val="0"/>
          <w:marTop w:val="0"/>
          <w:marBottom w:val="0"/>
          <w:divBdr>
            <w:top w:val="none" w:sz="0" w:space="0" w:color="auto"/>
            <w:left w:val="none" w:sz="0" w:space="0" w:color="auto"/>
            <w:bottom w:val="none" w:sz="0" w:space="0" w:color="auto"/>
            <w:right w:val="none" w:sz="0" w:space="0" w:color="auto"/>
          </w:divBdr>
        </w:div>
        <w:div w:id="1043405506">
          <w:marLeft w:val="0"/>
          <w:marRight w:val="0"/>
          <w:marTop w:val="0"/>
          <w:marBottom w:val="0"/>
          <w:divBdr>
            <w:top w:val="none" w:sz="0" w:space="0" w:color="auto"/>
            <w:left w:val="none" w:sz="0" w:space="0" w:color="auto"/>
            <w:bottom w:val="none" w:sz="0" w:space="0" w:color="auto"/>
            <w:right w:val="none" w:sz="0" w:space="0" w:color="auto"/>
          </w:divBdr>
        </w:div>
        <w:div w:id="1057246602">
          <w:marLeft w:val="0"/>
          <w:marRight w:val="0"/>
          <w:marTop w:val="0"/>
          <w:marBottom w:val="0"/>
          <w:divBdr>
            <w:top w:val="none" w:sz="0" w:space="0" w:color="auto"/>
            <w:left w:val="none" w:sz="0" w:space="0" w:color="auto"/>
            <w:bottom w:val="none" w:sz="0" w:space="0" w:color="auto"/>
            <w:right w:val="none" w:sz="0" w:space="0" w:color="auto"/>
          </w:divBdr>
        </w:div>
        <w:div w:id="1069112271">
          <w:marLeft w:val="0"/>
          <w:marRight w:val="0"/>
          <w:marTop w:val="0"/>
          <w:marBottom w:val="0"/>
          <w:divBdr>
            <w:top w:val="none" w:sz="0" w:space="0" w:color="auto"/>
            <w:left w:val="none" w:sz="0" w:space="0" w:color="auto"/>
            <w:bottom w:val="none" w:sz="0" w:space="0" w:color="auto"/>
            <w:right w:val="none" w:sz="0" w:space="0" w:color="auto"/>
          </w:divBdr>
        </w:div>
        <w:div w:id="1106653049">
          <w:marLeft w:val="0"/>
          <w:marRight w:val="0"/>
          <w:marTop w:val="0"/>
          <w:marBottom w:val="0"/>
          <w:divBdr>
            <w:top w:val="none" w:sz="0" w:space="0" w:color="auto"/>
            <w:left w:val="none" w:sz="0" w:space="0" w:color="auto"/>
            <w:bottom w:val="none" w:sz="0" w:space="0" w:color="auto"/>
            <w:right w:val="none" w:sz="0" w:space="0" w:color="auto"/>
          </w:divBdr>
        </w:div>
        <w:div w:id="1112937235">
          <w:marLeft w:val="0"/>
          <w:marRight w:val="0"/>
          <w:marTop w:val="0"/>
          <w:marBottom w:val="0"/>
          <w:divBdr>
            <w:top w:val="none" w:sz="0" w:space="0" w:color="auto"/>
            <w:left w:val="none" w:sz="0" w:space="0" w:color="auto"/>
            <w:bottom w:val="none" w:sz="0" w:space="0" w:color="auto"/>
            <w:right w:val="none" w:sz="0" w:space="0" w:color="auto"/>
          </w:divBdr>
        </w:div>
        <w:div w:id="1116368199">
          <w:marLeft w:val="0"/>
          <w:marRight w:val="0"/>
          <w:marTop w:val="0"/>
          <w:marBottom w:val="0"/>
          <w:divBdr>
            <w:top w:val="none" w:sz="0" w:space="0" w:color="auto"/>
            <w:left w:val="none" w:sz="0" w:space="0" w:color="auto"/>
            <w:bottom w:val="none" w:sz="0" w:space="0" w:color="auto"/>
            <w:right w:val="none" w:sz="0" w:space="0" w:color="auto"/>
          </w:divBdr>
        </w:div>
        <w:div w:id="1117022884">
          <w:marLeft w:val="0"/>
          <w:marRight w:val="0"/>
          <w:marTop w:val="0"/>
          <w:marBottom w:val="0"/>
          <w:divBdr>
            <w:top w:val="none" w:sz="0" w:space="0" w:color="auto"/>
            <w:left w:val="none" w:sz="0" w:space="0" w:color="auto"/>
            <w:bottom w:val="none" w:sz="0" w:space="0" w:color="auto"/>
            <w:right w:val="none" w:sz="0" w:space="0" w:color="auto"/>
          </w:divBdr>
        </w:div>
        <w:div w:id="1127969268">
          <w:marLeft w:val="0"/>
          <w:marRight w:val="0"/>
          <w:marTop w:val="0"/>
          <w:marBottom w:val="0"/>
          <w:divBdr>
            <w:top w:val="none" w:sz="0" w:space="0" w:color="auto"/>
            <w:left w:val="none" w:sz="0" w:space="0" w:color="auto"/>
            <w:bottom w:val="none" w:sz="0" w:space="0" w:color="auto"/>
            <w:right w:val="none" w:sz="0" w:space="0" w:color="auto"/>
          </w:divBdr>
        </w:div>
        <w:div w:id="1145515318">
          <w:marLeft w:val="0"/>
          <w:marRight w:val="0"/>
          <w:marTop w:val="0"/>
          <w:marBottom w:val="0"/>
          <w:divBdr>
            <w:top w:val="none" w:sz="0" w:space="0" w:color="auto"/>
            <w:left w:val="none" w:sz="0" w:space="0" w:color="auto"/>
            <w:bottom w:val="none" w:sz="0" w:space="0" w:color="auto"/>
            <w:right w:val="none" w:sz="0" w:space="0" w:color="auto"/>
          </w:divBdr>
        </w:div>
        <w:div w:id="1162892639">
          <w:marLeft w:val="0"/>
          <w:marRight w:val="0"/>
          <w:marTop w:val="0"/>
          <w:marBottom w:val="0"/>
          <w:divBdr>
            <w:top w:val="none" w:sz="0" w:space="0" w:color="auto"/>
            <w:left w:val="none" w:sz="0" w:space="0" w:color="auto"/>
            <w:bottom w:val="none" w:sz="0" w:space="0" w:color="auto"/>
            <w:right w:val="none" w:sz="0" w:space="0" w:color="auto"/>
          </w:divBdr>
        </w:div>
        <w:div w:id="1165514402">
          <w:marLeft w:val="0"/>
          <w:marRight w:val="0"/>
          <w:marTop w:val="0"/>
          <w:marBottom w:val="0"/>
          <w:divBdr>
            <w:top w:val="none" w:sz="0" w:space="0" w:color="auto"/>
            <w:left w:val="none" w:sz="0" w:space="0" w:color="auto"/>
            <w:bottom w:val="none" w:sz="0" w:space="0" w:color="auto"/>
            <w:right w:val="none" w:sz="0" w:space="0" w:color="auto"/>
          </w:divBdr>
        </w:div>
        <w:div w:id="1174303635">
          <w:marLeft w:val="0"/>
          <w:marRight w:val="0"/>
          <w:marTop w:val="0"/>
          <w:marBottom w:val="0"/>
          <w:divBdr>
            <w:top w:val="none" w:sz="0" w:space="0" w:color="auto"/>
            <w:left w:val="none" w:sz="0" w:space="0" w:color="auto"/>
            <w:bottom w:val="none" w:sz="0" w:space="0" w:color="auto"/>
            <w:right w:val="none" w:sz="0" w:space="0" w:color="auto"/>
          </w:divBdr>
        </w:div>
        <w:div w:id="1179002285">
          <w:marLeft w:val="0"/>
          <w:marRight w:val="0"/>
          <w:marTop w:val="0"/>
          <w:marBottom w:val="0"/>
          <w:divBdr>
            <w:top w:val="none" w:sz="0" w:space="0" w:color="auto"/>
            <w:left w:val="none" w:sz="0" w:space="0" w:color="auto"/>
            <w:bottom w:val="none" w:sz="0" w:space="0" w:color="auto"/>
            <w:right w:val="none" w:sz="0" w:space="0" w:color="auto"/>
          </w:divBdr>
        </w:div>
        <w:div w:id="1182280497">
          <w:marLeft w:val="0"/>
          <w:marRight w:val="0"/>
          <w:marTop w:val="0"/>
          <w:marBottom w:val="0"/>
          <w:divBdr>
            <w:top w:val="none" w:sz="0" w:space="0" w:color="auto"/>
            <w:left w:val="none" w:sz="0" w:space="0" w:color="auto"/>
            <w:bottom w:val="none" w:sz="0" w:space="0" w:color="auto"/>
            <w:right w:val="none" w:sz="0" w:space="0" w:color="auto"/>
          </w:divBdr>
        </w:div>
        <w:div w:id="1187135676">
          <w:marLeft w:val="0"/>
          <w:marRight w:val="0"/>
          <w:marTop w:val="0"/>
          <w:marBottom w:val="0"/>
          <w:divBdr>
            <w:top w:val="none" w:sz="0" w:space="0" w:color="auto"/>
            <w:left w:val="none" w:sz="0" w:space="0" w:color="auto"/>
            <w:bottom w:val="none" w:sz="0" w:space="0" w:color="auto"/>
            <w:right w:val="none" w:sz="0" w:space="0" w:color="auto"/>
          </w:divBdr>
        </w:div>
        <w:div w:id="1267806847">
          <w:marLeft w:val="0"/>
          <w:marRight w:val="0"/>
          <w:marTop w:val="0"/>
          <w:marBottom w:val="0"/>
          <w:divBdr>
            <w:top w:val="none" w:sz="0" w:space="0" w:color="auto"/>
            <w:left w:val="none" w:sz="0" w:space="0" w:color="auto"/>
            <w:bottom w:val="none" w:sz="0" w:space="0" w:color="auto"/>
            <w:right w:val="none" w:sz="0" w:space="0" w:color="auto"/>
          </w:divBdr>
        </w:div>
        <w:div w:id="1277370502">
          <w:marLeft w:val="0"/>
          <w:marRight w:val="0"/>
          <w:marTop w:val="0"/>
          <w:marBottom w:val="0"/>
          <w:divBdr>
            <w:top w:val="none" w:sz="0" w:space="0" w:color="auto"/>
            <w:left w:val="none" w:sz="0" w:space="0" w:color="auto"/>
            <w:bottom w:val="none" w:sz="0" w:space="0" w:color="auto"/>
            <w:right w:val="none" w:sz="0" w:space="0" w:color="auto"/>
          </w:divBdr>
        </w:div>
        <w:div w:id="1291589147">
          <w:marLeft w:val="0"/>
          <w:marRight w:val="0"/>
          <w:marTop w:val="0"/>
          <w:marBottom w:val="0"/>
          <w:divBdr>
            <w:top w:val="none" w:sz="0" w:space="0" w:color="auto"/>
            <w:left w:val="none" w:sz="0" w:space="0" w:color="auto"/>
            <w:bottom w:val="none" w:sz="0" w:space="0" w:color="auto"/>
            <w:right w:val="none" w:sz="0" w:space="0" w:color="auto"/>
          </w:divBdr>
        </w:div>
        <w:div w:id="1303003064">
          <w:marLeft w:val="0"/>
          <w:marRight w:val="0"/>
          <w:marTop w:val="0"/>
          <w:marBottom w:val="0"/>
          <w:divBdr>
            <w:top w:val="none" w:sz="0" w:space="0" w:color="auto"/>
            <w:left w:val="none" w:sz="0" w:space="0" w:color="auto"/>
            <w:bottom w:val="none" w:sz="0" w:space="0" w:color="auto"/>
            <w:right w:val="none" w:sz="0" w:space="0" w:color="auto"/>
          </w:divBdr>
        </w:div>
        <w:div w:id="1326860950">
          <w:marLeft w:val="0"/>
          <w:marRight w:val="0"/>
          <w:marTop w:val="0"/>
          <w:marBottom w:val="0"/>
          <w:divBdr>
            <w:top w:val="none" w:sz="0" w:space="0" w:color="auto"/>
            <w:left w:val="none" w:sz="0" w:space="0" w:color="auto"/>
            <w:bottom w:val="none" w:sz="0" w:space="0" w:color="auto"/>
            <w:right w:val="none" w:sz="0" w:space="0" w:color="auto"/>
          </w:divBdr>
        </w:div>
        <w:div w:id="1334647913">
          <w:marLeft w:val="0"/>
          <w:marRight w:val="0"/>
          <w:marTop w:val="0"/>
          <w:marBottom w:val="0"/>
          <w:divBdr>
            <w:top w:val="none" w:sz="0" w:space="0" w:color="auto"/>
            <w:left w:val="none" w:sz="0" w:space="0" w:color="auto"/>
            <w:bottom w:val="none" w:sz="0" w:space="0" w:color="auto"/>
            <w:right w:val="none" w:sz="0" w:space="0" w:color="auto"/>
          </w:divBdr>
        </w:div>
        <w:div w:id="1335034387">
          <w:marLeft w:val="0"/>
          <w:marRight w:val="0"/>
          <w:marTop w:val="0"/>
          <w:marBottom w:val="0"/>
          <w:divBdr>
            <w:top w:val="none" w:sz="0" w:space="0" w:color="auto"/>
            <w:left w:val="none" w:sz="0" w:space="0" w:color="auto"/>
            <w:bottom w:val="none" w:sz="0" w:space="0" w:color="auto"/>
            <w:right w:val="none" w:sz="0" w:space="0" w:color="auto"/>
          </w:divBdr>
        </w:div>
        <w:div w:id="1337462158">
          <w:marLeft w:val="0"/>
          <w:marRight w:val="0"/>
          <w:marTop w:val="0"/>
          <w:marBottom w:val="0"/>
          <w:divBdr>
            <w:top w:val="none" w:sz="0" w:space="0" w:color="auto"/>
            <w:left w:val="none" w:sz="0" w:space="0" w:color="auto"/>
            <w:bottom w:val="none" w:sz="0" w:space="0" w:color="auto"/>
            <w:right w:val="none" w:sz="0" w:space="0" w:color="auto"/>
          </w:divBdr>
        </w:div>
        <w:div w:id="1346051071">
          <w:marLeft w:val="0"/>
          <w:marRight w:val="0"/>
          <w:marTop w:val="0"/>
          <w:marBottom w:val="0"/>
          <w:divBdr>
            <w:top w:val="none" w:sz="0" w:space="0" w:color="auto"/>
            <w:left w:val="none" w:sz="0" w:space="0" w:color="auto"/>
            <w:bottom w:val="none" w:sz="0" w:space="0" w:color="auto"/>
            <w:right w:val="none" w:sz="0" w:space="0" w:color="auto"/>
          </w:divBdr>
        </w:div>
        <w:div w:id="1365406092">
          <w:marLeft w:val="0"/>
          <w:marRight w:val="0"/>
          <w:marTop w:val="0"/>
          <w:marBottom w:val="0"/>
          <w:divBdr>
            <w:top w:val="none" w:sz="0" w:space="0" w:color="auto"/>
            <w:left w:val="none" w:sz="0" w:space="0" w:color="auto"/>
            <w:bottom w:val="none" w:sz="0" w:space="0" w:color="auto"/>
            <w:right w:val="none" w:sz="0" w:space="0" w:color="auto"/>
          </w:divBdr>
        </w:div>
        <w:div w:id="1380475787">
          <w:marLeft w:val="0"/>
          <w:marRight w:val="0"/>
          <w:marTop w:val="0"/>
          <w:marBottom w:val="0"/>
          <w:divBdr>
            <w:top w:val="none" w:sz="0" w:space="0" w:color="auto"/>
            <w:left w:val="none" w:sz="0" w:space="0" w:color="auto"/>
            <w:bottom w:val="none" w:sz="0" w:space="0" w:color="auto"/>
            <w:right w:val="none" w:sz="0" w:space="0" w:color="auto"/>
          </w:divBdr>
        </w:div>
        <w:div w:id="1381902122">
          <w:marLeft w:val="0"/>
          <w:marRight w:val="0"/>
          <w:marTop w:val="0"/>
          <w:marBottom w:val="0"/>
          <w:divBdr>
            <w:top w:val="none" w:sz="0" w:space="0" w:color="auto"/>
            <w:left w:val="none" w:sz="0" w:space="0" w:color="auto"/>
            <w:bottom w:val="none" w:sz="0" w:space="0" w:color="auto"/>
            <w:right w:val="none" w:sz="0" w:space="0" w:color="auto"/>
          </w:divBdr>
        </w:div>
        <w:div w:id="1384211556">
          <w:marLeft w:val="0"/>
          <w:marRight w:val="0"/>
          <w:marTop w:val="0"/>
          <w:marBottom w:val="0"/>
          <w:divBdr>
            <w:top w:val="none" w:sz="0" w:space="0" w:color="auto"/>
            <w:left w:val="none" w:sz="0" w:space="0" w:color="auto"/>
            <w:bottom w:val="none" w:sz="0" w:space="0" w:color="auto"/>
            <w:right w:val="none" w:sz="0" w:space="0" w:color="auto"/>
          </w:divBdr>
        </w:div>
        <w:div w:id="1399481030">
          <w:marLeft w:val="0"/>
          <w:marRight w:val="0"/>
          <w:marTop w:val="0"/>
          <w:marBottom w:val="0"/>
          <w:divBdr>
            <w:top w:val="none" w:sz="0" w:space="0" w:color="auto"/>
            <w:left w:val="none" w:sz="0" w:space="0" w:color="auto"/>
            <w:bottom w:val="none" w:sz="0" w:space="0" w:color="auto"/>
            <w:right w:val="none" w:sz="0" w:space="0" w:color="auto"/>
          </w:divBdr>
        </w:div>
        <w:div w:id="1407651374">
          <w:marLeft w:val="0"/>
          <w:marRight w:val="0"/>
          <w:marTop w:val="0"/>
          <w:marBottom w:val="0"/>
          <w:divBdr>
            <w:top w:val="none" w:sz="0" w:space="0" w:color="auto"/>
            <w:left w:val="none" w:sz="0" w:space="0" w:color="auto"/>
            <w:bottom w:val="none" w:sz="0" w:space="0" w:color="auto"/>
            <w:right w:val="none" w:sz="0" w:space="0" w:color="auto"/>
          </w:divBdr>
        </w:div>
        <w:div w:id="1424179708">
          <w:marLeft w:val="0"/>
          <w:marRight w:val="0"/>
          <w:marTop w:val="0"/>
          <w:marBottom w:val="0"/>
          <w:divBdr>
            <w:top w:val="none" w:sz="0" w:space="0" w:color="auto"/>
            <w:left w:val="none" w:sz="0" w:space="0" w:color="auto"/>
            <w:bottom w:val="none" w:sz="0" w:space="0" w:color="auto"/>
            <w:right w:val="none" w:sz="0" w:space="0" w:color="auto"/>
          </w:divBdr>
        </w:div>
        <w:div w:id="1430156858">
          <w:marLeft w:val="0"/>
          <w:marRight w:val="0"/>
          <w:marTop w:val="0"/>
          <w:marBottom w:val="0"/>
          <w:divBdr>
            <w:top w:val="none" w:sz="0" w:space="0" w:color="auto"/>
            <w:left w:val="none" w:sz="0" w:space="0" w:color="auto"/>
            <w:bottom w:val="none" w:sz="0" w:space="0" w:color="auto"/>
            <w:right w:val="none" w:sz="0" w:space="0" w:color="auto"/>
          </w:divBdr>
        </w:div>
        <w:div w:id="1430350584">
          <w:marLeft w:val="0"/>
          <w:marRight w:val="0"/>
          <w:marTop w:val="0"/>
          <w:marBottom w:val="0"/>
          <w:divBdr>
            <w:top w:val="none" w:sz="0" w:space="0" w:color="auto"/>
            <w:left w:val="none" w:sz="0" w:space="0" w:color="auto"/>
            <w:bottom w:val="none" w:sz="0" w:space="0" w:color="auto"/>
            <w:right w:val="none" w:sz="0" w:space="0" w:color="auto"/>
          </w:divBdr>
        </w:div>
        <w:div w:id="1431463780">
          <w:marLeft w:val="0"/>
          <w:marRight w:val="0"/>
          <w:marTop w:val="0"/>
          <w:marBottom w:val="0"/>
          <w:divBdr>
            <w:top w:val="none" w:sz="0" w:space="0" w:color="auto"/>
            <w:left w:val="none" w:sz="0" w:space="0" w:color="auto"/>
            <w:bottom w:val="none" w:sz="0" w:space="0" w:color="auto"/>
            <w:right w:val="none" w:sz="0" w:space="0" w:color="auto"/>
          </w:divBdr>
        </w:div>
        <w:div w:id="1467090625">
          <w:marLeft w:val="0"/>
          <w:marRight w:val="0"/>
          <w:marTop w:val="0"/>
          <w:marBottom w:val="0"/>
          <w:divBdr>
            <w:top w:val="none" w:sz="0" w:space="0" w:color="auto"/>
            <w:left w:val="none" w:sz="0" w:space="0" w:color="auto"/>
            <w:bottom w:val="none" w:sz="0" w:space="0" w:color="auto"/>
            <w:right w:val="none" w:sz="0" w:space="0" w:color="auto"/>
          </w:divBdr>
        </w:div>
        <w:div w:id="1467119239">
          <w:marLeft w:val="0"/>
          <w:marRight w:val="0"/>
          <w:marTop w:val="0"/>
          <w:marBottom w:val="0"/>
          <w:divBdr>
            <w:top w:val="none" w:sz="0" w:space="0" w:color="auto"/>
            <w:left w:val="none" w:sz="0" w:space="0" w:color="auto"/>
            <w:bottom w:val="none" w:sz="0" w:space="0" w:color="auto"/>
            <w:right w:val="none" w:sz="0" w:space="0" w:color="auto"/>
          </w:divBdr>
        </w:div>
        <w:div w:id="1470122899">
          <w:marLeft w:val="0"/>
          <w:marRight w:val="0"/>
          <w:marTop w:val="0"/>
          <w:marBottom w:val="0"/>
          <w:divBdr>
            <w:top w:val="none" w:sz="0" w:space="0" w:color="auto"/>
            <w:left w:val="none" w:sz="0" w:space="0" w:color="auto"/>
            <w:bottom w:val="none" w:sz="0" w:space="0" w:color="auto"/>
            <w:right w:val="none" w:sz="0" w:space="0" w:color="auto"/>
          </w:divBdr>
        </w:div>
        <w:div w:id="1470126649">
          <w:marLeft w:val="0"/>
          <w:marRight w:val="0"/>
          <w:marTop w:val="0"/>
          <w:marBottom w:val="0"/>
          <w:divBdr>
            <w:top w:val="none" w:sz="0" w:space="0" w:color="auto"/>
            <w:left w:val="none" w:sz="0" w:space="0" w:color="auto"/>
            <w:bottom w:val="none" w:sz="0" w:space="0" w:color="auto"/>
            <w:right w:val="none" w:sz="0" w:space="0" w:color="auto"/>
          </w:divBdr>
        </w:div>
        <w:div w:id="1485707153">
          <w:marLeft w:val="0"/>
          <w:marRight w:val="0"/>
          <w:marTop w:val="0"/>
          <w:marBottom w:val="0"/>
          <w:divBdr>
            <w:top w:val="none" w:sz="0" w:space="0" w:color="auto"/>
            <w:left w:val="none" w:sz="0" w:space="0" w:color="auto"/>
            <w:bottom w:val="none" w:sz="0" w:space="0" w:color="auto"/>
            <w:right w:val="none" w:sz="0" w:space="0" w:color="auto"/>
          </w:divBdr>
        </w:div>
        <w:div w:id="1515683529">
          <w:marLeft w:val="0"/>
          <w:marRight w:val="0"/>
          <w:marTop w:val="0"/>
          <w:marBottom w:val="0"/>
          <w:divBdr>
            <w:top w:val="none" w:sz="0" w:space="0" w:color="auto"/>
            <w:left w:val="none" w:sz="0" w:space="0" w:color="auto"/>
            <w:bottom w:val="none" w:sz="0" w:space="0" w:color="auto"/>
            <w:right w:val="none" w:sz="0" w:space="0" w:color="auto"/>
          </w:divBdr>
        </w:div>
        <w:div w:id="1518230824">
          <w:marLeft w:val="0"/>
          <w:marRight w:val="0"/>
          <w:marTop w:val="0"/>
          <w:marBottom w:val="0"/>
          <w:divBdr>
            <w:top w:val="none" w:sz="0" w:space="0" w:color="auto"/>
            <w:left w:val="none" w:sz="0" w:space="0" w:color="auto"/>
            <w:bottom w:val="none" w:sz="0" w:space="0" w:color="auto"/>
            <w:right w:val="none" w:sz="0" w:space="0" w:color="auto"/>
          </w:divBdr>
        </w:div>
        <w:div w:id="1551531022">
          <w:marLeft w:val="0"/>
          <w:marRight w:val="0"/>
          <w:marTop w:val="0"/>
          <w:marBottom w:val="0"/>
          <w:divBdr>
            <w:top w:val="none" w:sz="0" w:space="0" w:color="auto"/>
            <w:left w:val="none" w:sz="0" w:space="0" w:color="auto"/>
            <w:bottom w:val="none" w:sz="0" w:space="0" w:color="auto"/>
            <w:right w:val="none" w:sz="0" w:space="0" w:color="auto"/>
          </w:divBdr>
        </w:div>
        <w:div w:id="1568882795">
          <w:marLeft w:val="0"/>
          <w:marRight w:val="0"/>
          <w:marTop w:val="0"/>
          <w:marBottom w:val="0"/>
          <w:divBdr>
            <w:top w:val="none" w:sz="0" w:space="0" w:color="auto"/>
            <w:left w:val="none" w:sz="0" w:space="0" w:color="auto"/>
            <w:bottom w:val="none" w:sz="0" w:space="0" w:color="auto"/>
            <w:right w:val="none" w:sz="0" w:space="0" w:color="auto"/>
          </w:divBdr>
        </w:div>
        <w:div w:id="1580796636">
          <w:marLeft w:val="0"/>
          <w:marRight w:val="0"/>
          <w:marTop w:val="0"/>
          <w:marBottom w:val="0"/>
          <w:divBdr>
            <w:top w:val="none" w:sz="0" w:space="0" w:color="auto"/>
            <w:left w:val="none" w:sz="0" w:space="0" w:color="auto"/>
            <w:bottom w:val="none" w:sz="0" w:space="0" w:color="auto"/>
            <w:right w:val="none" w:sz="0" w:space="0" w:color="auto"/>
          </w:divBdr>
        </w:div>
        <w:div w:id="1594971304">
          <w:marLeft w:val="0"/>
          <w:marRight w:val="0"/>
          <w:marTop w:val="0"/>
          <w:marBottom w:val="0"/>
          <w:divBdr>
            <w:top w:val="none" w:sz="0" w:space="0" w:color="auto"/>
            <w:left w:val="none" w:sz="0" w:space="0" w:color="auto"/>
            <w:bottom w:val="none" w:sz="0" w:space="0" w:color="auto"/>
            <w:right w:val="none" w:sz="0" w:space="0" w:color="auto"/>
          </w:divBdr>
        </w:div>
        <w:div w:id="1609242358">
          <w:marLeft w:val="0"/>
          <w:marRight w:val="0"/>
          <w:marTop w:val="0"/>
          <w:marBottom w:val="0"/>
          <w:divBdr>
            <w:top w:val="none" w:sz="0" w:space="0" w:color="auto"/>
            <w:left w:val="none" w:sz="0" w:space="0" w:color="auto"/>
            <w:bottom w:val="none" w:sz="0" w:space="0" w:color="auto"/>
            <w:right w:val="none" w:sz="0" w:space="0" w:color="auto"/>
          </w:divBdr>
        </w:div>
        <w:div w:id="1636135305">
          <w:marLeft w:val="0"/>
          <w:marRight w:val="0"/>
          <w:marTop w:val="0"/>
          <w:marBottom w:val="0"/>
          <w:divBdr>
            <w:top w:val="none" w:sz="0" w:space="0" w:color="auto"/>
            <w:left w:val="none" w:sz="0" w:space="0" w:color="auto"/>
            <w:bottom w:val="none" w:sz="0" w:space="0" w:color="auto"/>
            <w:right w:val="none" w:sz="0" w:space="0" w:color="auto"/>
          </w:divBdr>
        </w:div>
        <w:div w:id="1643073898">
          <w:marLeft w:val="0"/>
          <w:marRight w:val="0"/>
          <w:marTop w:val="0"/>
          <w:marBottom w:val="0"/>
          <w:divBdr>
            <w:top w:val="none" w:sz="0" w:space="0" w:color="auto"/>
            <w:left w:val="none" w:sz="0" w:space="0" w:color="auto"/>
            <w:bottom w:val="none" w:sz="0" w:space="0" w:color="auto"/>
            <w:right w:val="none" w:sz="0" w:space="0" w:color="auto"/>
          </w:divBdr>
        </w:div>
        <w:div w:id="1643580419">
          <w:marLeft w:val="0"/>
          <w:marRight w:val="0"/>
          <w:marTop w:val="0"/>
          <w:marBottom w:val="0"/>
          <w:divBdr>
            <w:top w:val="none" w:sz="0" w:space="0" w:color="auto"/>
            <w:left w:val="none" w:sz="0" w:space="0" w:color="auto"/>
            <w:bottom w:val="none" w:sz="0" w:space="0" w:color="auto"/>
            <w:right w:val="none" w:sz="0" w:space="0" w:color="auto"/>
          </w:divBdr>
        </w:div>
        <w:div w:id="1659191966">
          <w:marLeft w:val="0"/>
          <w:marRight w:val="0"/>
          <w:marTop w:val="0"/>
          <w:marBottom w:val="0"/>
          <w:divBdr>
            <w:top w:val="none" w:sz="0" w:space="0" w:color="auto"/>
            <w:left w:val="none" w:sz="0" w:space="0" w:color="auto"/>
            <w:bottom w:val="none" w:sz="0" w:space="0" w:color="auto"/>
            <w:right w:val="none" w:sz="0" w:space="0" w:color="auto"/>
          </w:divBdr>
        </w:div>
        <w:div w:id="1680539925">
          <w:marLeft w:val="0"/>
          <w:marRight w:val="0"/>
          <w:marTop w:val="0"/>
          <w:marBottom w:val="0"/>
          <w:divBdr>
            <w:top w:val="none" w:sz="0" w:space="0" w:color="auto"/>
            <w:left w:val="none" w:sz="0" w:space="0" w:color="auto"/>
            <w:bottom w:val="none" w:sz="0" w:space="0" w:color="auto"/>
            <w:right w:val="none" w:sz="0" w:space="0" w:color="auto"/>
          </w:divBdr>
        </w:div>
        <w:div w:id="1684240021">
          <w:marLeft w:val="0"/>
          <w:marRight w:val="0"/>
          <w:marTop w:val="0"/>
          <w:marBottom w:val="0"/>
          <w:divBdr>
            <w:top w:val="none" w:sz="0" w:space="0" w:color="auto"/>
            <w:left w:val="none" w:sz="0" w:space="0" w:color="auto"/>
            <w:bottom w:val="none" w:sz="0" w:space="0" w:color="auto"/>
            <w:right w:val="none" w:sz="0" w:space="0" w:color="auto"/>
          </w:divBdr>
        </w:div>
        <w:div w:id="1685591220">
          <w:marLeft w:val="0"/>
          <w:marRight w:val="0"/>
          <w:marTop w:val="0"/>
          <w:marBottom w:val="0"/>
          <w:divBdr>
            <w:top w:val="none" w:sz="0" w:space="0" w:color="auto"/>
            <w:left w:val="none" w:sz="0" w:space="0" w:color="auto"/>
            <w:bottom w:val="none" w:sz="0" w:space="0" w:color="auto"/>
            <w:right w:val="none" w:sz="0" w:space="0" w:color="auto"/>
          </w:divBdr>
        </w:div>
        <w:div w:id="1708021456">
          <w:marLeft w:val="0"/>
          <w:marRight w:val="0"/>
          <w:marTop w:val="0"/>
          <w:marBottom w:val="0"/>
          <w:divBdr>
            <w:top w:val="none" w:sz="0" w:space="0" w:color="auto"/>
            <w:left w:val="none" w:sz="0" w:space="0" w:color="auto"/>
            <w:bottom w:val="none" w:sz="0" w:space="0" w:color="auto"/>
            <w:right w:val="none" w:sz="0" w:space="0" w:color="auto"/>
          </w:divBdr>
        </w:div>
        <w:div w:id="1715156244">
          <w:marLeft w:val="0"/>
          <w:marRight w:val="0"/>
          <w:marTop w:val="0"/>
          <w:marBottom w:val="0"/>
          <w:divBdr>
            <w:top w:val="none" w:sz="0" w:space="0" w:color="auto"/>
            <w:left w:val="none" w:sz="0" w:space="0" w:color="auto"/>
            <w:bottom w:val="none" w:sz="0" w:space="0" w:color="auto"/>
            <w:right w:val="none" w:sz="0" w:space="0" w:color="auto"/>
          </w:divBdr>
        </w:div>
        <w:div w:id="1727217564">
          <w:marLeft w:val="0"/>
          <w:marRight w:val="0"/>
          <w:marTop w:val="0"/>
          <w:marBottom w:val="0"/>
          <w:divBdr>
            <w:top w:val="none" w:sz="0" w:space="0" w:color="auto"/>
            <w:left w:val="none" w:sz="0" w:space="0" w:color="auto"/>
            <w:bottom w:val="none" w:sz="0" w:space="0" w:color="auto"/>
            <w:right w:val="none" w:sz="0" w:space="0" w:color="auto"/>
          </w:divBdr>
        </w:div>
        <w:div w:id="1782534263">
          <w:marLeft w:val="0"/>
          <w:marRight w:val="0"/>
          <w:marTop w:val="0"/>
          <w:marBottom w:val="0"/>
          <w:divBdr>
            <w:top w:val="none" w:sz="0" w:space="0" w:color="auto"/>
            <w:left w:val="none" w:sz="0" w:space="0" w:color="auto"/>
            <w:bottom w:val="none" w:sz="0" w:space="0" w:color="auto"/>
            <w:right w:val="none" w:sz="0" w:space="0" w:color="auto"/>
          </w:divBdr>
        </w:div>
        <w:div w:id="1790737006">
          <w:marLeft w:val="0"/>
          <w:marRight w:val="0"/>
          <w:marTop w:val="0"/>
          <w:marBottom w:val="0"/>
          <w:divBdr>
            <w:top w:val="none" w:sz="0" w:space="0" w:color="auto"/>
            <w:left w:val="none" w:sz="0" w:space="0" w:color="auto"/>
            <w:bottom w:val="none" w:sz="0" w:space="0" w:color="auto"/>
            <w:right w:val="none" w:sz="0" w:space="0" w:color="auto"/>
          </w:divBdr>
        </w:div>
        <w:div w:id="1805811257">
          <w:marLeft w:val="0"/>
          <w:marRight w:val="0"/>
          <w:marTop w:val="0"/>
          <w:marBottom w:val="0"/>
          <w:divBdr>
            <w:top w:val="none" w:sz="0" w:space="0" w:color="auto"/>
            <w:left w:val="none" w:sz="0" w:space="0" w:color="auto"/>
            <w:bottom w:val="none" w:sz="0" w:space="0" w:color="auto"/>
            <w:right w:val="none" w:sz="0" w:space="0" w:color="auto"/>
          </w:divBdr>
        </w:div>
        <w:div w:id="1809085961">
          <w:marLeft w:val="0"/>
          <w:marRight w:val="0"/>
          <w:marTop w:val="0"/>
          <w:marBottom w:val="0"/>
          <w:divBdr>
            <w:top w:val="none" w:sz="0" w:space="0" w:color="auto"/>
            <w:left w:val="none" w:sz="0" w:space="0" w:color="auto"/>
            <w:bottom w:val="none" w:sz="0" w:space="0" w:color="auto"/>
            <w:right w:val="none" w:sz="0" w:space="0" w:color="auto"/>
          </w:divBdr>
        </w:div>
        <w:div w:id="1817137015">
          <w:marLeft w:val="0"/>
          <w:marRight w:val="0"/>
          <w:marTop w:val="0"/>
          <w:marBottom w:val="0"/>
          <w:divBdr>
            <w:top w:val="none" w:sz="0" w:space="0" w:color="auto"/>
            <w:left w:val="none" w:sz="0" w:space="0" w:color="auto"/>
            <w:bottom w:val="none" w:sz="0" w:space="0" w:color="auto"/>
            <w:right w:val="none" w:sz="0" w:space="0" w:color="auto"/>
          </w:divBdr>
        </w:div>
        <w:div w:id="1847860823">
          <w:marLeft w:val="0"/>
          <w:marRight w:val="0"/>
          <w:marTop w:val="0"/>
          <w:marBottom w:val="0"/>
          <w:divBdr>
            <w:top w:val="none" w:sz="0" w:space="0" w:color="auto"/>
            <w:left w:val="none" w:sz="0" w:space="0" w:color="auto"/>
            <w:bottom w:val="none" w:sz="0" w:space="0" w:color="auto"/>
            <w:right w:val="none" w:sz="0" w:space="0" w:color="auto"/>
          </w:divBdr>
        </w:div>
        <w:div w:id="1858275383">
          <w:marLeft w:val="0"/>
          <w:marRight w:val="0"/>
          <w:marTop w:val="0"/>
          <w:marBottom w:val="0"/>
          <w:divBdr>
            <w:top w:val="none" w:sz="0" w:space="0" w:color="auto"/>
            <w:left w:val="none" w:sz="0" w:space="0" w:color="auto"/>
            <w:bottom w:val="none" w:sz="0" w:space="0" w:color="auto"/>
            <w:right w:val="none" w:sz="0" w:space="0" w:color="auto"/>
          </w:divBdr>
        </w:div>
        <w:div w:id="1869218939">
          <w:marLeft w:val="0"/>
          <w:marRight w:val="0"/>
          <w:marTop w:val="0"/>
          <w:marBottom w:val="0"/>
          <w:divBdr>
            <w:top w:val="none" w:sz="0" w:space="0" w:color="auto"/>
            <w:left w:val="none" w:sz="0" w:space="0" w:color="auto"/>
            <w:bottom w:val="none" w:sz="0" w:space="0" w:color="auto"/>
            <w:right w:val="none" w:sz="0" w:space="0" w:color="auto"/>
          </w:divBdr>
        </w:div>
        <w:div w:id="1895505903">
          <w:marLeft w:val="0"/>
          <w:marRight w:val="0"/>
          <w:marTop w:val="0"/>
          <w:marBottom w:val="0"/>
          <w:divBdr>
            <w:top w:val="none" w:sz="0" w:space="0" w:color="auto"/>
            <w:left w:val="none" w:sz="0" w:space="0" w:color="auto"/>
            <w:bottom w:val="none" w:sz="0" w:space="0" w:color="auto"/>
            <w:right w:val="none" w:sz="0" w:space="0" w:color="auto"/>
          </w:divBdr>
        </w:div>
        <w:div w:id="1912886920">
          <w:marLeft w:val="0"/>
          <w:marRight w:val="0"/>
          <w:marTop w:val="0"/>
          <w:marBottom w:val="0"/>
          <w:divBdr>
            <w:top w:val="none" w:sz="0" w:space="0" w:color="auto"/>
            <w:left w:val="none" w:sz="0" w:space="0" w:color="auto"/>
            <w:bottom w:val="none" w:sz="0" w:space="0" w:color="auto"/>
            <w:right w:val="none" w:sz="0" w:space="0" w:color="auto"/>
          </w:divBdr>
        </w:div>
        <w:div w:id="1926841097">
          <w:marLeft w:val="0"/>
          <w:marRight w:val="0"/>
          <w:marTop w:val="0"/>
          <w:marBottom w:val="0"/>
          <w:divBdr>
            <w:top w:val="none" w:sz="0" w:space="0" w:color="auto"/>
            <w:left w:val="none" w:sz="0" w:space="0" w:color="auto"/>
            <w:bottom w:val="none" w:sz="0" w:space="0" w:color="auto"/>
            <w:right w:val="none" w:sz="0" w:space="0" w:color="auto"/>
          </w:divBdr>
        </w:div>
        <w:div w:id="1932270841">
          <w:marLeft w:val="0"/>
          <w:marRight w:val="0"/>
          <w:marTop w:val="0"/>
          <w:marBottom w:val="0"/>
          <w:divBdr>
            <w:top w:val="none" w:sz="0" w:space="0" w:color="auto"/>
            <w:left w:val="none" w:sz="0" w:space="0" w:color="auto"/>
            <w:bottom w:val="none" w:sz="0" w:space="0" w:color="auto"/>
            <w:right w:val="none" w:sz="0" w:space="0" w:color="auto"/>
          </w:divBdr>
        </w:div>
        <w:div w:id="1934313760">
          <w:marLeft w:val="0"/>
          <w:marRight w:val="0"/>
          <w:marTop w:val="0"/>
          <w:marBottom w:val="0"/>
          <w:divBdr>
            <w:top w:val="none" w:sz="0" w:space="0" w:color="auto"/>
            <w:left w:val="none" w:sz="0" w:space="0" w:color="auto"/>
            <w:bottom w:val="none" w:sz="0" w:space="0" w:color="auto"/>
            <w:right w:val="none" w:sz="0" w:space="0" w:color="auto"/>
          </w:divBdr>
        </w:div>
        <w:div w:id="1937862497">
          <w:marLeft w:val="0"/>
          <w:marRight w:val="0"/>
          <w:marTop w:val="0"/>
          <w:marBottom w:val="0"/>
          <w:divBdr>
            <w:top w:val="none" w:sz="0" w:space="0" w:color="auto"/>
            <w:left w:val="none" w:sz="0" w:space="0" w:color="auto"/>
            <w:bottom w:val="none" w:sz="0" w:space="0" w:color="auto"/>
            <w:right w:val="none" w:sz="0" w:space="0" w:color="auto"/>
          </w:divBdr>
        </w:div>
        <w:div w:id="1937863656">
          <w:marLeft w:val="0"/>
          <w:marRight w:val="0"/>
          <w:marTop w:val="0"/>
          <w:marBottom w:val="0"/>
          <w:divBdr>
            <w:top w:val="none" w:sz="0" w:space="0" w:color="auto"/>
            <w:left w:val="none" w:sz="0" w:space="0" w:color="auto"/>
            <w:bottom w:val="none" w:sz="0" w:space="0" w:color="auto"/>
            <w:right w:val="none" w:sz="0" w:space="0" w:color="auto"/>
          </w:divBdr>
        </w:div>
        <w:div w:id="1969583602">
          <w:marLeft w:val="0"/>
          <w:marRight w:val="0"/>
          <w:marTop w:val="0"/>
          <w:marBottom w:val="0"/>
          <w:divBdr>
            <w:top w:val="none" w:sz="0" w:space="0" w:color="auto"/>
            <w:left w:val="none" w:sz="0" w:space="0" w:color="auto"/>
            <w:bottom w:val="none" w:sz="0" w:space="0" w:color="auto"/>
            <w:right w:val="none" w:sz="0" w:space="0" w:color="auto"/>
          </w:divBdr>
        </w:div>
        <w:div w:id="1979994218">
          <w:marLeft w:val="0"/>
          <w:marRight w:val="0"/>
          <w:marTop w:val="0"/>
          <w:marBottom w:val="0"/>
          <w:divBdr>
            <w:top w:val="none" w:sz="0" w:space="0" w:color="auto"/>
            <w:left w:val="none" w:sz="0" w:space="0" w:color="auto"/>
            <w:bottom w:val="none" w:sz="0" w:space="0" w:color="auto"/>
            <w:right w:val="none" w:sz="0" w:space="0" w:color="auto"/>
          </w:divBdr>
        </w:div>
        <w:div w:id="1983535128">
          <w:marLeft w:val="0"/>
          <w:marRight w:val="0"/>
          <w:marTop w:val="0"/>
          <w:marBottom w:val="0"/>
          <w:divBdr>
            <w:top w:val="none" w:sz="0" w:space="0" w:color="auto"/>
            <w:left w:val="none" w:sz="0" w:space="0" w:color="auto"/>
            <w:bottom w:val="none" w:sz="0" w:space="0" w:color="auto"/>
            <w:right w:val="none" w:sz="0" w:space="0" w:color="auto"/>
          </w:divBdr>
        </w:div>
        <w:div w:id="1986929139">
          <w:marLeft w:val="0"/>
          <w:marRight w:val="0"/>
          <w:marTop w:val="0"/>
          <w:marBottom w:val="0"/>
          <w:divBdr>
            <w:top w:val="none" w:sz="0" w:space="0" w:color="auto"/>
            <w:left w:val="none" w:sz="0" w:space="0" w:color="auto"/>
            <w:bottom w:val="none" w:sz="0" w:space="0" w:color="auto"/>
            <w:right w:val="none" w:sz="0" w:space="0" w:color="auto"/>
          </w:divBdr>
        </w:div>
        <w:div w:id="2010793115">
          <w:marLeft w:val="0"/>
          <w:marRight w:val="0"/>
          <w:marTop w:val="0"/>
          <w:marBottom w:val="0"/>
          <w:divBdr>
            <w:top w:val="none" w:sz="0" w:space="0" w:color="auto"/>
            <w:left w:val="none" w:sz="0" w:space="0" w:color="auto"/>
            <w:bottom w:val="none" w:sz="0" w:space="0" w:color="auto"/>
            <w:right w:val="none" w:sz="0" w:space="0" w:color="auto"/>
          </w:divBdr>
        </w:div>
        <w:div w:id="2028478630">
          <w:marLeft w:val="0"/>
          <w:marRight w:val="0"/>
          <w:marTop w:val="0"/>
          <w:marBottom w:val="0"/>
          <w:divBdr>
            <w:top w:val="none" w:sz="0" w:space="0" w:color="auto"/>
            <w:left w:val="none" w:sz="0" w:space="0" w:color="auto"/>
            <w:bottom w:val="none" w:sz="0" w:space="0" w:color="auto"/>
            <w:right w:val="none" w:sz="0" w:space="0" w:color="auto"/>
          </w:divBdr>
        </w:div>
        <w:div w:id="2037198666">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49408311">
          <w:marLeft w:val="0"/>
          <w:marRight w:val="0"/>
          <w:marTop w:val="0"/>
          <w:marBottom w:val="0"/>
          <w:divBdr>
            <w:top w:val="none" w:sz="0" w:space="0" w:color="auto"/>
            <w:left w:val="none" w:sz="0" w:space="0" w:color="auto"/>
            <w:bottom w:val="none" w:sz="0" w:space="0" w:color="auto"/>
            <w:right w:val="none" w:sz="0" w:space="0" w:color="auto"/>
          </w:divBdr>
        </w:div>
        <w:div w:id="2050107487">
          <w:marLeft w:val="0"/>
          <w:marRight w:val="0"/>
          <w:marTop w:val="0"/>
          <w:marBottom w:val="0"/>
          <w:divBdr>
            <w:top w:val="none" w:sz="0" w:space="0" w:color="auto"/>
            <w:left w:val="none" w:sz="0" w:space="0" w:color="auto"/>
            <w:bottom w:val="none" w:sz="0" w:space="0" w:color="auto"/>
            <w:right w:val="none" w:sz="0" w:space="0" w:color="auto"/>
          </w:divBdr>
        </w:div>
        <w:div w:id="2051567159">
          <w:marLeft w:val="0"/>
          <w:marRight w:val="0"/>
          <w:marTop w:val="0"/>
          <w:marBottom w:val="0"/>
          <w:divBdr>
            <w:top w:val="none" w:sz="0" w:space="0" w:color="auto"/>
            <w:left w:val="none" w:sz="0" w:space="0" w:color="auto"/>
            <w:bottom w:val="none" w:sz="0" w:space="0" w:color="auto"/>
            <w:right w:val="none" w:sz="0" w:space="0" w:color="auto"/>
          </w:divBdr>
        </w:div>
        <w:div w:id="2053379134">
          <w:marLeft w:val="0"/>
          <w:marRight w:val="0"/>
          <w:marTop w:val="0"/>
          <w:marBottom w:val="0"/>
          <w:divBdr>
            <w:top w:val="none" w:sz="0" w:space="0" w:color="auto"/>
            <w:left w:val="none" w:sz="0" w:space="0" w:color="auto"/>
            <w:bottom w:val="none" w:sz="0" w:space="0" w:color="auto"/>
            <w:right w:val="none" w:sz="0" w:space="0" w:color="auto"/>
          </w:divBdr>
        </w:div>
        <w:div w:id="2098280841">
          <w:marLeft w:val="0"/>
          <w:marRight w:val="0"/>
          <w:marTop w:val="0"/>
          <w:marBottom w:val="0"/>
          <w:divBdr>
            <w:top w:val="none" w:sz="0" w:space="0" w:color="auto"/>
            <w:left w:val="none" w:sz="0" w:space="0" w:color="auto"/>
            <w:bottom w:val="none" w:sz="0" w:space="0" w:color="auto"/>
            <w:right w:val="none" w:sz="0" w:space="0" w:color="auto"/>
          </w:divBdr>
        </w:div>
        <w:div w:id="2118062506">
          <w:marLeft w:val="0"/>
          <w:marRight w:val="0"/>
          <w:marTop w:val="0"/>
          <w:marBottom w:val="0"/>
          <w:divBdr>
            <w:top w:val="none" w:sz="0" w:space="0" w:color="auto"/>
            <w:left w:val="none" w:sz="0" w:space="0" w:color="auto"/>
            <w:bottom w:val="none" w:sz="0" w:space="0" w:color="auto"/>
            <w:right w:val="none" w:sz="0" w:space="0" w:color="auto"/>
          </w:divBdr>
        </w:div>
      </w:divsChild>
    </w:div>
    <w:div w:id="967126812">
      <w:bodyDiv w:val="1"/>
      <w:marLeft w:val="0"/>
      <w:marRight w:val="0"/>
      <w:marTop w:val="0"/>
      <w:marBottom w:val="0"/>
      <w:divBdr>
        <w:top w:val="none" w:sz="0" w:space="0" w:color="auto"/>
        <w:left w:val="none" w:sz="0" w:space="0" w:color="auto"/>
        <w:bottom w:val="none" w:sz="0" w:space="0" w:color="auto"/>
        <w:right w:val="none" w:sz="0" w:space="0" w:color="auto"/>
      </w:divBdr>
      <w:divsChild>
        <w:div w:id="88505592">
          <w:marLeft w:val="0"/>
          <w:marRight w:val="0"/>
          <w:marTop w:val="0"/>
          <w:marBottom w:val="0"/>
          <w:divBdr>
            <w:top w:val="none" w:sz="0" w:space="0" w:color="auto"/>
            <w:left w:val="none" w:sz="0" w:space="0" w:color="auto"/>
            <w:bottom w:val="none" w:sz="0" w:space="0" w:color="auto"/>
            <w:right w:val="none" w:sz="0" w:space="0" w:color="auto"/>
          </w:divBdr>
        </w:div>
        <w:div w:id="126945172">
          <w:marLeft w:val="0"/>
          <w:marRight w:val="0"/>
          <w:marTop w:val="0"/>
          <w:marBottom w:val="0"/>
          <w:divBdr>
            <w:top w:val="none" w:sz="0" w:space="0" w:color="auto"/>
            <w:left w:val="none" w:sz="0" w:space="0" w:color="auto"/>
            <w:bottom w:val="none" w:sz="0" w:space="0" w:color="auto"/>
            <w:right w:val="none" w:sz="0" w:space="0" w:color="auto"/>
          </w:divBdr>
        </w:div>
        <w:div w:id="393358039">
          <w:marLeft w:val="0"/>
          <w:marRight w:val="0"/>
          <w:marTop w:val="0"/>
          <w:marBottom w:val="0"/>
          <w:divBdr>
            <w:top w:val="none" w:sz="0" w:space="0" w:color="auto"/>
            <w:left w:val="none" w:sz="0" w:space="0" w:color="auto"/>
            <w:bottom w:val="none" w:sz="0" w:space="0" w:color="auto"/>
            <w:right w:val="none" w:sz="0" w:space="0" w:color="auto"/>
          </w:divBdr>
        </w:div>
        <w:div w:id="414015169">
          <w:marLeft w:val="0"/>
          <w:marRight w:val="0"/>
          <w:marTop w:val="0"/>
          <w:marBottom w:val="0"/>
          <w:divBdr>
            <w:top w:val="none" w:sz="0" w:space="0" w:color="auto"/>
            <w:left w:val="none" w:sz="0" w:space="0" w:color="auto"/>
            <w:bottom w:val="none" w:sz="0" w:space="0" w:color="auto"/>
            <w:right w:val="none" w:sz="0" w:space="0" w:color="auto"/>
          </w:divBdr>
        </w:div>
        <w:div w:id="447168631">
          <w:marLeft w:val="0"/>
          <w:marRight w:val="0"/>
          <w:marTop w:val="0"/>
          <w:marBottom w:val="0"/>
          <w:divBdr>
            <w:top w:val="none" w:sz="0" w:space="0" w:color="auto"/>
            <w:left w:val="none" w:sz="0" w:space="0" w:color="auto"/>
            <w:bottom w:val="none" w:sz="0" w:space="0" w:color="auto"/>
            <w:right w:val="none" w:sz="0" w:space="0" w:color="auto"/>
          </w:divBdr>
        </w:div>
        <w:div w:id="710882670">
          <w:marLeft w:val="0"/>
          <w:marRight w:val="0"/>
          <w:marTop w:val="0"/>
          <w:marBottom w:val="0"/>
          <w:divBdr>
            <w:top w:val="none" w:sz="0" w:space="0" w:color="auto"/>
            <w:left w:val="none" w:sz="0" w:space="0" w:color="auto"/>
            <w:bottom w:val="none" w:sz="0" w:space="0" w:color="auto"/>
            <w:right w:val="none" w:sz="0" w:space="0" w:color="auto"/>
          </w:divBdr>
        </w:div>
        <w:div w:id="816653604">
          <w:marLeft w:val="0"/>
          <w:marRight w:val="0"/>
          <w:marTop w:val="0"/>
          <w:marBottom w:val="0"/>
          <w:divBdr>
            <w:top w:val="none" w:sz="0" w:space="0" w:color="auto"/>
            <w:left w:val="none" w:sz="0" w:space="0" w:color="auto"/>
            <w:bottom w:val="none" w:sz="0" w:space="0" w:color="auto"/>
            <w:right w:val="none" w:sz="0" w:space="0" w:color="auto"/>
          </w:divBdr>
        </w:div>
        <w:div w:id="841359899">
          <w:marLeft w:val="0"/>
          <w:marRight w:val="0"/>
          <w:marTop w:val="0"/>
          <w:marBottom w:val="0"/>
          <w:divBdr>
            <w:top w:val="none" w:sz="0" w:space="0" w:color="auto"/>
            <w:left w:val="none" w:sz="0" w:space="0" w:color="auto"/>
            <w:bottom w:val="none" w:sz="0" w:space="0" w:color="auto"/>
            <w:right w:val="none" w:sz="0" w:space="0" w:color="auto"/>
          </w:divBdr>
        </w:div>
        <w:div w:id="936793547">
          <w:marLeft w:val="0"/>
          <w:marRight w:val="0"/>
          <w:marTop w:val="0"/>
          <w:marBottom w:val="0"/>
          <w:divBdr>
            <w:top w:val="none" w:sz="0" w:space="0" w:color="auto"/>
            <w:left w:val="none" w:sz="0" w:space="0" w:color="auto"/>
            <w:bottom w:val="none" w:sz="0" w:space="0" w:color="auto"/>
            <w:right w:val="none" w:sz="0" w:space="0" w:color="auto"/>
          </w:divBdr>
        </w:div>
        <w:div w:id="1316380021">
          <w:marLeft w:val="0"/>
          <w:marRight w:val="0"/>
          <w:marTop w:val="0"/>
          <w:marBottom w:val="0"/>
          <w:divBdr>
            <w:top w:val="none" w:sz="0" w:space="0" w:color="auto"/>
            <w:left w:val="none" w:sz="0" w:space="0" w:color="auto"/>
            <w:bottom w:val="none" w:sz="0" w:space="0" w:color="auto"/>
            <w:right w:val="none" w:sz="0" w:space="0" w:color="auto"/>
          </w:divBdr>
        </w:div>
        <w:div w:id="1333336958">
          <w:marLeft w:val="0"/>
          <w:marRight w:val="0"/>
          <w:marTop w:val="0"/>
          <w:marBottom w:val="0"/>
          <w:divBdr>
            <w:top w:val="none" w:sz="0" w:space="0" w:color="auto"/>
            <w:left w:val="none" w:sz="0" w:space="0" w:color="auto"/>
            <w:bottom w:val="none" w:sz="0" w:space="0" w:color="auto"/>
            <w:right w:val="none" w:sz="0" w:space="0" w:color="auto"/>
          </w:divBdr>
        </w:div>
        <w:div w:id="1446927820">
          <w:marLeft w:val="0"/>
          <w:marRight w:val="0"/>
          <w:marTop w:val="0"/>
          <w:marBottom w:val="0"/>
          <w:divBdr>
            <w:top w:val="none" w:sz="0" w:space="0" w:color="auto"/>
            <w:left w:val="none" w:sz="0" w:space="0" w:color="auto"/>
            <w:bottom w:val="none" w:sz="0" w:space="0" w:color="auto"/>
            <w:right w:val="none" w:sz="0" w:space="0" w:color="auto"/>
          </w:divBdr>
        </w:div>
        <w:div w:id="1572883362">
          <w:marLeft w:val="0"/>
          <w:marRight w:val="0"/>
          <w:marTop w:val="0"/>
          <w:marBottom w:val="0"/>
          <w:divBdr>
            <w:top w:val="none" w:sz="0" w:space="0" w:color="auto"/>
            <w:left w:val="none" w:sz="0" w:space="0" w:color="auto"/>
            <w:bottom w:val="none" w:sz="0" w:space="0" w:color="auto"/>
            <w:right w:val="none" w:sz="0" w:space="0" w:color="auto"/>
          </w:divBdr>
        </w:div>
        <w:div w:id="1602493361">
          <w:marLeft w:val="0"/>
          <w:marRight w:val="0"/>
          <w:marTop w:val="0"/>
          <w:marBottom w:val="0"/>
          <w:divBdr>
            <w:top w:val="none" w:sz="0" w:space="0" w:color="auto"/>
            <w:left w:val="none" w:sz="0" w:space="0" w:color="auto"/>
            <w:bottom w:val="none" w:sz="0" w:space="0" w:color="auto"/>
            <w:right w:val="none" w:sz="0" w:space="0" w:color="auto"/>
          </w:divBdr>
        </w:div>
        <w:div w:id="1648515721">
          <w:marLeft w:val="0"/>
          <w:marRight w:val="0"/>
          <w:marTop w:val="0"/>
          <w:marBottom w:val="0"/>
          <w:divBdr>
            <w:top w:val="none" w:sz="0" w:space="0" w:color="auto"/>
            <w:left w:val="none" w:sz="0" w:space="0" w:color="auto"/>
            <w:bottom w:val="none" w:sz="0" w:space="0" w:color="auto"/>
            <w:right w:val="none" w:sz="0" w:space="0" w:color="auto"/>
          </w:divBdr>
        </w:div>
        <w:div w:id="1730030152">
          <w:marLeft w:val="0"/>
          <w:marRight w:val="0"/>
          <w:marTop w:val="0"/>
          <w:marBottom w:val="0"/>
          <w:divBdr>
            <w:top w:val="none" w:sz="0" w:space="0" w:color="auto"/>
            <w:left w:val="none" w:sz="0" w:space="0" w:color="auto"/>
            <w:bottom w:val="none" w:sz="0" w:space="0" w:color="auto"/>
            <w:right w:val="none" w:sz="0" w:space="0" w:color="auto"/>
          </w:divBdr>
        </w:div>
        <w:div w:id="1800223140">
          <w:marLeft w:val="0"/>
          <w:marRight w:val="0"/>
          <w:marTop w:val="0"/>
          <w:marBottom w:val="0"/>
          <w:divBdr>
            <w:top w:val="none" w:sz="0" w:space="0" w:color="auto"/>
            <w:left w:val="none" w:sz="0" w:space="0" w:color="auto"/>
            <w:bottom w:val="none" w:sz="0" w:space="0" w:color="auto"/>
            <w:right w:val="none" w:sz="0" w:space="0" w:color="auto"/>
          </w:divBdr>
        </w:div>
        <w:div w:id="1866365520">
          <w:marLeft w:val="0"/>
          <w:marRight w:val="0"/>
          <w:marTop w:val="0"/>
          <w:marBottom w:val="0"/>
          <w:divBdr>
            <w:top w:val="none" w:sz="0" w:space="0" w:color="auto"/>
            <w:left w:val="none" w:sz="0" w:space="0" w:color="auto"/>
            <w:bottom w:val="none" w:sz="0" w:space="0" w:color="auto"/>
            <w:right w:val="none" w:sz="0" w:space="0" w:color="auto"/>
          </w:divBdr>
        </w:div>
        <w:div w:id="1887450848">
          <w:marLeft w:val="0"/>
          <w:marRight w:val="0"/>
          <w:marTop w:val="0"/>
          <w:marBottom w:val="0"/>
          <w:divBdr>
            <w:top w:val="none" w:sz="0" w:space="0" w:color="auto"/>
            <w:left w:val="none" w:sz="0" w:space="0" w:color="auto"/>
            <w:bottom w:val="none" w:sz="0" w:space="0" w:color="auto"/>
            <w:right w:val="none" w:sz="0" w:space="0" w:color="auto"/>
          </w:divBdr>
        </w:div>
        <w:div w:id="1923758700">
          <w:marLeft w:val="0"/>
          <w:marRight w:val="0"/>
          <w:marTop w:val="0"/>
          <w:marBottom w:val="0"/>
          <w:divBdr>
            <w:top w:val="none" w:sz="0" w:space="0" w:color="auto"/>
            <w:left w:val="none" w:sz="0" w:space="0" w:color="auto"/>
            <w:bottom w:val="none" w:sz="0" w:space="0" w:color="auto"/>
            <w:right w:val="none" w:sz="0" w:space="0" w:color="auto"/>
          </w:divBdr>
        </w:div>
        <w:div w:id="1930967440">
          <w:marLeft w:val="0"/>
          <w:marRight w:val="0"/>
          <w:marTop w:val="0"/>
          <w:marBottom w:val="0"/>
          <w:divBdr>
            <w:top w:val="none" w:sz="0" w:space="0" w:color="auto"/>
            <w:left w:val="none" w:sz="0" w:space="0" w:color="auto"/>
            <w:bottom w:val="none" w:sz="0" w:space="0" w:color="auto"/>
            <w:right w:val="none" w:sz="0" w:space="0" w:color="auto"/>
          </w:divBdr>
        </w:div>
        <w:div w:id="2019916825">
          <w:marLeft w:val="0"/>
          <w:marRight w:val="0"/>
          <w:marTop w:val="0"/>
          <w:marBottom w:val="0"/>
          <w:divBdr>
            <w:top w:val="none" w:sz="0" w:space="0" w:color="auto"/>
            <w:left w:val="none" w:sz="0" w:space="0" w:color="auto"/>
            <w:bottom w:val="none" w:sz="0" w:space="0" w:color="auto"/>
            <w:right w:val="none" w:sz="0" w:space="0" w:color="auto"/>
          </w:divBdr>
        </w:div>
        <w:div w:id="2051223409">
          <w:marLeft w:val="0"/>
          <w:marRight w:val="0"/>
          <w:marTop w:val="0"/>
          <w:marBottom w:val="0"/>
          <w:divBdr>
            <w:top w:val="none" w:sz="0" w:space="0" w:color="auto"/>
            <w:left w:val="none" w:sz="0" w:space="0" w:color="auto"/>
            <w:bottom w:val="none" w:sz="0" w:space="0" w:color="auto"/>
            <w:right w:val="none" w:sz="0" w:space="0" w:color="auto"/>
          </w:divBdr>
        </w:div>
      </w:divsChild>
    </w:div>
    <w:div w:id="1445464590">
      <w:bodyDiv w:val="1"/>
      <w:marLeft w:val="0"/>
      <w:marRight w:val="0"/>
      <w:marTop w:val="0"/>
      <w:marBottom w:val="0"/>
      <w:divBdr>
        <w:top w:val="none" w:sz="0" w:space="0" w:color="auto"/>
        <w:left w:val="none" w:sz="0" w:space="0" w:color="auto"/>
        <w:bottom w:val="none" w:sz="0" w:space="0" w:color="auto"/>
        <w:right w:val="none" w:sz="0" w:space="0" w:color="auto"/>
      </w:divBdr>
      <w:divsChild>
        <w:div w:id="8263675">
          <w:marLeft w:val="0"/>
          <w:marRight w:val="0"/>
          <w:marTop w:val="0"/>
          <w:marBottom w:val="0"/>
          <w:divBdr>
            <w:top w:val="none" w:sz="0" w:space="0" w:color="auto"/>
            <w:left w:val="none" w:sz="0" w:space="0" w:color="auto"/>
            <w:bottom w:val="none" w:sz="0" w:space="0" w:color="auto"/>
            <w:right w:val="none" w:sz="0" w:space="0" w:color="auto"/>
          </w:divBdr>
        </w:div>
        <w:div w:id="10225934">
          <w:marLeft w:val="0"/>
          <w:marRight w:val="0"/>
          <w:marTop w:val="0"/>
          <w:marBottom w:val="0"/>
          <w:divBdr>
            <w:top w:val="none" w:sz="0" w:space="0" w:color="auto"/>
            <w:left w:val="none" w:sz="0" w:space="0" w:color="auto"/>
            <w:bottom w:val="none" w:sz="0" w:space="0" w:color="auto"/>
            <w:right w:val="none" w:sz="0" w:space="0" w:color="auto"/>
          </w:divBdr>
        </w:div>
        <w:div w:id="32728313">
          <w:marLeft w:val="0"/>
          <w:marRight w:val="0"/>
          <w:marTop w:val="0"/>
          <w:marBottom w:val="0"/>
          <w:divBdr>
            <w:top w:val="none" w:sz="0" w:space="0" w:color="auto"/>
            <w:left w:val="none" w:sz="0" w:space="0" w:color="auto"/>
            <w:bottom w:val="none" w:sz="0" w:space="0" w:color="auto"/>
            <w:right w:val="none" w:sz="0" w:space="0" w:color="auto"/>
          </w:divBdr>
        </w:div>
        <w:div w:id="35667427">
          <w:marLeft w:val="0"/>
          <w:marRight w:val="0"/>
          <w:marTop w:val="0"/>
          <w:marBottom w:val="0"/>
          <w:divBdr>
            <w:top w:val="none" w:sz="0" w:space="0" w:color="auto"/>
            <w:left w:val="none" w:sz="0" w:space="0" w:color="auto"/>
            <w:bottom w:val="none" w:sz="0" w:space="0" w:color="auto"/>
            <w:right w:val="none" w:sz="0" w:space="0" w:color="auto"/>
          </w:divBdr>
        </w:div>
        <w:div w:id="45177961">
          <w:marLeft w:val="0"/>
          <w:marRight w:val="0"/>
          <w:marTop w:val="0"/>
          <w:marBottom w:val="0"/>
          <w:divBdr>
            <w:top w:val="none" w:sz="0" w:space="0" w:color="auto"/>
            <w:left w:val="none" w:sz="0" w:space="0" w:color="auto"/>
            <w:bottom w:val="none" w:sz="0" w:space="0" w:color="auto"/>
            <w:right w:val="none" w:sz="0" w:space="0" w:color="auto"/>
          </w:divBdr>
        </w:div>
        <w:div w:id="51735992">
          <w:marLeft w:val="0"/>
          <w:marRight w:val="0"/>
          <w:marTop w:val="0"/>
          <w:marBottom w:val="0"/>
          <w:divBdr>
            <w:top w:val="none" w:sz="0" w:space="0" w:color="auto"/>
            <w:left w:val="none" w:sz="0" w:space="0" w:color="auto"/>
            <w:bottom w:val="none" w:sz="0" w:space="0" w:color="auto"/>
            <w:right w:val="none" w:sz="0" w:space="0" w:color="auto"/>
          </w:divBdr>
        </w:div>
        <w:div w:id="55325250">
          <w:marLeft w:val="0"/>
          <w:marRight w:val="0"/>
          <w:marTop w:val="0"/>
          <w:marBottom w:val="0"/>
          <w:divBdr>
            <w:top w:val="none" w:sz="0" w:space="0" w:color="auto"/>
            <w:left w:val="none" w:sz="0" w:space="0" w:color="auto"/>
            <w:bottom w:val="none" w:sz="0" w:space="0" w:color="auto"/>
            <w:right w:val="none" w:sz="0" w:space="0" w:color="auto"/>
          </w:divBdr>
        </w:div>
        <w:div w:id="55907282">
          <w:marLeft w:val="0"/>
          <w:marRight w:val="0"/>
          <w:marTop w:val="0"/>
          <w:marBottom w:val="0"/>
          <w:divBdr>
            <w:top w:val="none" w:sz="0" w:space="0" w:color="auto"/>
            <w:left w:val="none" w:sz="0" w:space="0" w:color="auto"/>
            <w:bottom w:val="none" w:sz="0" w:space="0" w:color="auto"/>
            <w:right w:val="none" w:sz="0" w:space="0" w:color="auto"/>
          </w:divBdr>
        </w:div>
        <w:div w:id="58359421">
          <w:marLeft w:val="0"/>
          <w:marRight w:val="0"/>
          <w:marTop w:val="0"/>
          <w:marBottom w:val="0"/>
          <w:divBdr>
            <w:top w:val="none" w:sz="0" w:space="0" w:color="auto"/>
            <w:left w:val="none" w:sz="0" w:space="0" w:color="auto"/>
            <w:bottom w:val="none" w:sz="0" w:space="0" w:color="auto"/>
            <w:right w:val="none" w:sz="0" w:space="0" w:color="auto"/>
          </w:divBdr>
        </w:div>
        <w:div w:id="62223350">
          <w:marLeft w:val="0"/>
          <w:marRight w:val="0"/>
          <w:marTop w:val="0"/>
          <w:marBottom w:val="0"/>
          <w:divBdr>
            <w:top w:val="none" w:sz="0" w:space="0" w:color="auto"/>
            <w:left w:val="none" w:sz="0" w:space="0" w:color="auto"/>
            <w:bottom w:val="none" w:sz="0" w:space="0" w:color="auto"/>
            <w:right w:val="none" w:sz="0" w:space="0" w:color="auto"/>
          </w:divBdr>
        </w:div>
        <w:div w:id="78137919">
          <w:marLeft w:val="0"/>
          <w:marRight w:val="0"/>
          <w:marTop w:val="0"/>
          <w:marBottom w:val="0"/>
          <w:divBdr>
            <w:top w:val="none" w:sz="0" w:space="0" w:color="auto"/>
            <w:left w:val="none" w:sz="0" w:space="0" w:color="auto"/>
            <w:bottom w:val="none" w:sz="0" w:space="0" w:color="auto"/>
            <w:right w:val="none" w:sz="0" w:space="0" w:color="auto"/>
          </w:divBdr>
        </w:div>
        <w:div w:id="79252563">
          <w:marLeft w:val="0"/>
          <w:marRight w:val="0"/>
          <w:marTop w:val="0"/>
          <w:marBottom w:val="0"/>
          <w:divBdr>
            <w:top w:val="none" w:sz="0" w:space="0" w:color="auto"/>
            <w:left w:val="none" w:sz="0" w:space="0" w:color="auto"/>
            <w:bottom w:val="none" w:sz="0" w:space="0" w:color="auto"/>
            <w:right w:val="none" w:sz="0" w:space="0" w:color="auto"/>
          </w:divBdr>
        </w:div>
        <w:div w:id="88277295">
          <w:marLeft w:val="0"/>
          <w:marRight w:val="0"/>
          <w:marTop w:val="0"/>
          <w:marBottom w:val="0"/>
          <w:divBdr>
            <w:top w:val="none" w:sz="0" w:space="0" w:color="auto"/>
            <w:left w:val="none" w:sz="0" w:space="0" w:color="auto"/>
            <w:bottom w:val="none" w:sz="0" w:space="0" w:color="auto"/>
            <w:right w:val="none" w:sz="0" w:space="0" w:color="auto"/>
          </w:divBdr>
        </w:div>
        <w:div w:id="98526332">
          <w:marLeft w:val="0"/>
          <w:marRight w:val="0"/>
          <w:marTop w:val="0"/>
          <w:marBottom w:val="0"/>
          <w:divBdr>
            <w:top w:val="none" w:sz="0" w:space="0" w:color="auto"/>
            <w:left w:val="none" w:sz="0" w:space="0" w:color="auto"/>
            <w:bottom w:val="none" w:sz="0" w:space="0" w:color="auto"/>
            <w:right w:val="none" w:sz="0" w:space="0" w:color="auto"/>
          </w:divBdr>
        </w:div>
        <w:div w:id="98835008">
          <w:marLeft w:val="0"/>
          <w:marRight w:val="0"/>
          <w:marTop w:val="0"/>
          <w:marBottom w:val="0"/>
          <w:divBdr>
            <w:top w:val="none" w:sz="0" w:space="0" w:color="auto"/>
            <w:left w:val="none" w:sz="0" w:space="0" w:color="auto"/>
            <w:bottom w:val="none" w:sz="0" w:space="0" w:color="auto"/>
            <w:right w:val="none" w:sz="0" w:space="0" w:color="auto"/>
          </w:divBdr>
        </w:div>
        <w:div w:id="107431734">
          <w:marLeft w:val="0"/>
          <w:marRight w:val="0"/>
          <w:marTop w:val="0"/>
          <w:marBottom w:val="0"/>
          <w:divBdr>
            <w:top w:val="none" w:sz="0" w:space="0" w:color="auto"/>
            <w:left w:val="none" w:sz="0" w:space="0" w:color="auto"/>
            <w:bottom w:val="none" w:sz="0" w:space="0" w:color="auto"/>
            <w:right w:val="none" w:sz="0" w:space="0" w:color="auto"/>
          </w:divBdr>
        </w:div>
        <w:div w:id="111292246">
          <w:marLeft w:val="0"/>
          <w:marRight w:val="0"/>
          <w:marTop w:val="0"/>
          <w:marBottom w:val="0"/>
          <w:divBdr>
            <w:top w:val="none" w:sz="0" w:space="0" w:color="auto"/>
            <w:left w:val="none" w:sz="0" w:space="0" w:color="auto"/>
            <w:bottom w:val="none" w:sz="0" w:space="0" w:color="auto"/>
            <w:right w:val="none" w:sz="0" w:space="0" w:color="auto"/>
          </w:divBdr>
        </w:div>
        <w:div w:id="114954367">
          <w:marLeft w:val="0"/>
          <w:marRight w:val="0"/>
          <w:marTop w:val="0"/>
          <w:marBottom w:val="0"/>
          <w:divBdr>
            <w:top w:val="none" w:sz="0" w:space="0" w:color="auto"/>
            <w:left w:val="none" w:sz="0" w:space="0" w:color="auto"/>
            <w:bottom w:val="none" w:sz="0" w:space="0" w:color="auto"/>
            <w:right w:val="none" w:sz="0" w:space="0" w:color="auto"/>
          </w:divBdr>
        </w:div>
        <w:div w:id="131948699">
          <w:marLeft w:val="0"/>
          <w:marRight w:val="0"/>
          <w:marTop w:val="0"/>
          <w:marBottom w:val="0"/>
          <w:divBdr>
            <w:top w:val="none" w:sz="0" w:space="0" w:color="auto"/>
            <w:left w:val="none" w:sz="0" w:space="0" w:color="auto"/>
            <w:bottom w:val="none" w:sz="0" w:space="0" w:color="auto"/>
            <w:right w:val="none" w:sz="0" w:space="0" w:color="auto"/>
          </w:divBdr>
        </w:div>
        <w:div w:id="135415138">
          <w:marLeft w:val="0"/>
          <w:marRight w:val="0"/>
          <w:marTop w:val="0"/>
          <w:marBottom w:val="0"/>
          <w:divBdr>
            <w:top w:val="none" w:sz="0" w:space="0" w:color="auto"/>
            <w:left w:val="none" w:sz="0" w:space="0" w:color="auto"/>
            <w:bottom w:val="none" w:sz="0" w:space="0" w:color="auto"/>
            <w:right w:val="none" w:sz="0" w:space="0" w:color="auto"/>
          </w:divBdr>
        </w:div>
        <w:div w:id="141242756">
          <w:marLeft w:val="0"/>
          <w:marRight w:val="0"/>
          <w:marTop w:val="0"/>
          <w:marBottom w:val="0"/>
          <w:divBdr>
            <w:top w:val="none" w:sz="0" w:space="0" w:color="auto"/>
            <w:left w:val="none" w:sz="0" w:space="0" w:color="auto"/>
            <w:bottom w:val="none" w:sz="0" w:space="0" w:color="auto"/>
            <w:right w:val="none" w:sz="0" w:space="0" w:color="auto"/>
          </w:divBdr>
        </w:div>
        <w:div w:id="157767604">
          <w:marLeft w:val="0"/>
          <w:marRight w:val="0"/>
          <w:marTop w:val="0"/>
          <w:marBottom w:val="0"/>
          <w:divBdr>
            <w:top w:val="none" w:sz="0" w:space="0" w:color="auto"/>
            <w:left w:val="none" w:sz="0" w:space="0" w:color="auto"/>
            <w:bottom w:val="none" w:sz="0" w:space="0" w:color="auto"/>
            <w:right w:val="none" w:sz="0" w:space="0" w:color="auto"/>
          </w:divBdr>
        </w:div>
        <w:div w:id="160506392">
          <w:marLeft w:val="0"/>
          <w:marRight w:val="0"/>
          <w:marTop w:val="0"/>
          <w:marBottom w:val="0"/>
          <w:divBdr>
            <w:top w:val="none" w:sz="0" w:space="0" w:color="auto"/>
            <w:left w:val="none" w:sz="0" w:space="0" w:color="auto"/>
            <w:bottom w:val="none" w:sz="0" w:space="0" w:color="auto"/>
            <w:right w:val="none" w:sz="0" w:space="0" w:color="auto"/>
          </w:divBdr>
        </w:div>
        <w:div w:id="160783658">
          <w:marLeft w:val="0"/>
          <w:marRight w:val="0"/>
          <w:marTop w:val="0"/>
          <w:marBottom w:val="0"/>
          <w:divBdr>
            <w:top w:val="none" w:sz="0" w:space="0" w:color="auto"/>
            <w:left w:val="none" w:sz="0" w:space="0" w:color="auto"/>
            <w:bottom w:val="none" w:sz="0" w:space="0" w:color="auto"/>
            <w:right w:val="none" w:sz="0" w:space="0" w:color="auto"/>
          </w:divBdr>
        </w:div>
        <w:div w:id="163011666">
          <w:marLeft w:val="0"/>
          <w:marRight w:val="0"/>
          <w:marTop w:val="0"/>
          <w:marBottom w:val="0"/>
          <w:divBdr>
            <w:top w:val="none" w:sz="0" w:space="0" w:color="auto"/>
            <w:left w:val="none" w:sz="0" w:space="0" w:color="auto"/>
            <w:bottom w:val="none" w:sz="0" w:space="0" w:color="auto"/>
            <w:right w:val="none" w:sz="0" w:space="0" w:color="auto"/>
          </w:divBdr>
        </w:div>
        <w:div w:id="179590297">
          <w:marLeft w:val="0"/>
          <w:marRight w:val="0"/>
          <w:marTop w:val="0"/>
          <w:marBottom w:val="0"/>
          <w:divBdr>
            <w:top w:val="none" w:sz="0" w:space="0" w:color="auto"/>
            <w:left w:val="none" w:sz="0" w:space="0" w:color="auto"/>
            <w:bottom w:val="none" w:sz="0" w:space="0" w:color="auto"/>
            <w:right w:val="none" w:sz="0" w:space="0" w:color="auto"/>
          </w:divBdr>
        </w:div>
        <w:div w:id="184250367">
          <w:marLeft w:val="0"/>
          <w:marRight w:val="0"/>
          <w:marTop w:val="0"/>
          <w:marBottom w:val="0"/>
          <w:divBdr>
            <w:top w:val="none" w:sz="0" w:space="0" w:color="auto"/>
            <w:left w:val="none" w:sz="0" w:space="0" w:color="auto"/>
            <w:bottom w:val="none" w:sz="0" w:space="0" w:color="auto"/>
            <w:right w:val="none" w:sz="0" w:space="0" w:color="auto"/>
          </w:divBdr>
        </w:div>
        <w:div w:id="188110205">
          <w:marLeft w:val="0"/>
          <w:marRight w:val="0"/>
          <w:marTop w:val="0"/>
          <w:marBottom w:val="0"/>
          <w:divBdr>
            <w:top w:val="none" w:sz="0" w:space="0" w:color="auto"/>
            <w:left w:val="none" w:sz="0" w:space="0" w:color="auto"/>
            <w:bottom w:val="none" w:sz="0" w:space="0" w:color="auto"/>
            <w:right w:val="none" w:sz="0" w:space="0" w:color="auto"/>
          </w:divBdr>
        </w:div>
        <w:div w:id="189880037">
          <w:marLeft w:val="0"/>
          <w:marRight w:val="0"/>
          <w:marTop w:val="0"/>
          <w:marBottom w:val="0"/>
          <w:divBdr>
            <w:top w:val="none" w:sz="0" w:space="0" w:color="auto"/>
            <w:left w:val="none" w:sz="0" w:space="0" w:color="auto"/>
            <w:bottom w:val="none" w:sz="0" w:space="0" w:color="auto"/>
            <w:right w:val="none" w:sz="0" w:space="0" w:color="auto"/>
          </w:divBdr>
        </w:div>
        <w:div w:id="201938649">
          <w:marLeft w:val="0"/>
          <w:marRight w:val="0"/>
          <w:marTop w:val="0"/>
          <w:marBottom w:val="0"/>
          <w:divBdr>
            <w:top w:val="none" w:sz="0" w:space="0" w:color="auto"/>
            <w:left w:val="none" w:sz="0" w:space="0" w:color="auto"/>
            <w:bottom w:val="none" w:sz="0" w:space="0" w:color="auto"/>
            <w:right w:val="none" w:sz="0" w:space="0" w:color="auto"/>
          </w:divBdr>
        </w:div>
        <w:div w:id="203951981">
          <w:marLeft w:val="0"/>
          <w:marRight w:val="0"/>
          <w:marTop w:val="0"/>
          <w:marBottom w:val="0"/>
          <w:divBdr>
            <w:top w:val="none" w:sz="0" w:space="0" w:color="auto"/>
            <w:left w:val="none" w:sz="0" w:space="0" w:color="auto"/>
            <w:bottom w:val="none" w:sz="0" w:space="0" w:color="auto"/>
            <w:right w:val="none" w:sz="0" w:space="0" w:color="auto"/>
          </w:divBdr>
        </w:div>
        <w:div w:id="205872165">
          <w:marLeft w:val="0"/>
          <w:marRight w:val="0"/>
          <w:marTop w:val="0"/>
          <w:marBottom w:val="0"/>
          <w:divBdr>
            <w:top w:val="none" w:sz="0" w:space="0" w:color="auto"/>
            <w:left w:val="none" w:sz="0" w:space="0" w:color="auto"/>
            <w:bottom w:val="none" w:sz="0" w:space="0" w:color="auto"/>
            <w:right w:val="none" w:sz="0" w:space="0" w:color="auto"/>
          </w:divBdr>
        </w:div>
        <w:div w:id="205916559">
          <w:marLeft w:val="0"/>
          <w:marRight w:val="0"/>
          <w:marTop w:val="0"/>
          <w:marBottom w:val="0"/>
          <w:divBdr>
            <w:top w:val="none" w:sz="0" w:space="0" w:color="auto"/>
            <w:left w:val="none" w:sz="0" w:space="0" w:color="auto"/>
            <w:bottom w:val="none" w:sz="0" w:space="0" w:color="auto"/>
            <w:right w:val="none" w:sz="0" w:space="0" w:color="auto"/>
          </w:divBdr>
        </w:div>
        <w:div w:id="207382083">
          <w:marLeft w:val="0"/>
          <w:marRight w:val="0"/>
          <w:marTop w:val="0"/>
          <w:marBottom w:val="0"/>
          <w:divBdr>
            <w:top w:val="none" w:sz="0" w:space="0" w:color="auto"/>
            <w:left w:val="none" w:sz="0" w:space="0" w:color="auto"/>
            <w:bottom w:val="none" w:sz="0" w:space="0" w:color="auto"/>
            <w:right w:val="none" w:sz="0" w:space="0" w:color="auto"/>
          </w:divBdr>
        </w:div>
        <w:div w:id="207382664">
          <w:marLeft w:val="0"/>
          <w:marRight w:val="0"/>
          <w:marTop w:val="0"/>
          <w:marBottom w:val="0"/>
          <w:divBdr>
            <w:top w:val="none" w:sz="0" w:space="0" w:color="auto"/>
            <w:left w:val="none" w:sz="0" w:space="0" w:color="auto"/>
            <w:bottom w:val="none" w:sz="0" w:space="0" w:color="auto"/>
            <w:right w:val="none" w:sz="0" w:space="0" w:color="auto"/>
          </w:divBdr>
        </w:div>
        <w:div w:id="209196439">
          <w:marLeft w:val="0"/>
          <w:marRight w:val="0"/>
          <w:marTop w:val="0"/>
          <w:marBottom w:val="0"/>
          <w:divBdr>
            <w:top w:val="none" w:sz="0" w:space="0" w:color="auto"/>
            <w:left w:val="none" w:sz="0" w:space="0" w:color="auto"/>
            <w:bottom w:val="none" w:sz="0" w:space="0" w:color="auto"/>
            <w:right w:val="none" w:sz="0" w:space="0" w:color="auto"/>
          </w:divBdr>
        </w:div>
        <w:div w:id="210964536">
          <w:marLeft w:val="0"/>
          <w:marRight w:val="0"/>
          <w:marTop w:val="0"/>
          <w:marBottom w:val="0"/>
          <w:divBdr>
            <w:top w:val="none" w:sz="0" w:space="0" w:color="auto"/>
            <w:left w:val="none" w:sz="0" w:space="0" w:color="auto"/>
            <w:bottom w:val="none" w:sz="0" w:space="0" w:color="auto"/>
            <w:right w:val="none" w:sz="0" w:space="0" w:color="auto"/>
          </w:divBdr>
        </w:div>
        <w:div w:id="215091230">
          <w:marLeft w:val="0"/>
          <w:marRight w:val="0"/>
          <w:marTop w:val="0"/>
          <w:marBottom w:val="0"/>
          <w:divBdr>
            <w:top w:val="none" w:sz="0" w:space="0" w:color="auto"/>
            <w:left w:val="none" w:sz="0" w:space="0" w:color="auto"/>
            <w:bottom w:val="none" w:sz="0" w:space="0" w:color="auto"/>
            <w:right w:val="none" w:sz="0" w:space="0" w:color="auto"/>
          </w:divBdr>
        </w:div>
        <w:div w:id="218520772">
          <w:marLeft w:val="0"/>
          <w:marRight w:val="0"/>
          <w:marTop w:val="0"/>
          <w:marBottom w:val="0"/>
          <w:divBdr>
            <w:top w:val="none" w:sz="0" w:space="0" w:color="auto"/>
            <w:left w:val="none" w:sz="0" w:space="0" w:color="auto"/>
            <w:bottom w:val="none" w:sz="0" w:space="0" w:color="auto"/>
            <w:right w:val="none" w:sz="0" w:space="0" w:color="auto"/>
          </w:divBdr>
        </w:div>
        <w:div w:id="222720403">
          <w:marLeft w:val="0"/>
          <w:marRight w:val="0"/>
          <w:marTop w:val="0"/>
          <w:marBottom w:val="0"/>
          <w:divBdr>
            <w:top w:val="none" w:sz="0" w:space="0" w:color="auto"/>
            <w:left w:val="none" w:sz="0" w:space="0" w:color="auto"/>
            <w:bottom w:val="none" w:sz="0" w:space="0" w:color="auto"/>
            <w:right w:val="none" w:sz="0" w:space="0" w:color="auto"/>
          </w:divBdr>
        </w:div>
        <w:div w:id="239220007">
          <w:marLeft w:val="0"/>
          <w:marRight w:val="0"/>
          <w:marTop w:val="0"/>
          <w:marBottom w:val="0"/>
          <w:divBdr>
            <w:top w:val="none" w:sz="0" w:space="0" w:color="auto"/>
            <w:left w:val="none" w:sz="0" w:space="0" w:color="auto"/>
            <w:bottom w:val="none" w:sz="0" w:space="0" w:color="auto"/>
            <w:right w:val="none" w:sz="0" w:space="0" w:color="auto"/>
          </w:divBdr>
        </w:div>
        <w:div w:id="246962847">
          <w:marLeft w:val="0"/>
          <w:marRight w:val="0"/>
          <w:marTop w:val="0"/>
          <w:marBottom w:val="0"/>
          <w:divBdr>
            <w:top w:val="none" w:sz="0" w:space="0" w:color="auto"/>
            <w:left w:val="none" w:sz="0" w:space="0" w:color="auto"/>
            <w:bottom w:val="none" w:sz="0" w:space="0" w:color="auto"/>
            <w:right w:val="none" w:sz="0" w:space="0" w:color="auto"/>
          </w:divBdr>
        </w:div>
        <w:div w:id="250236076">
          <w:marLeft w:val="0"/>
          <w:marRight w:val="0"/>
          <w:marTop w:val="0"/>
          <w:marBottom w:val="0"/>
          <w:divBdr>
            <w:top w:val="none" w:sz="0" w:space="0" w:color="auto"/>
            <w:left w:val="none" w:sz="0" w:space="0" w:color="auto"/>
            <w:bottom w:val="none" w:sz="0" w:space="0" w:color="auto"/>
            <w:right w:val="none" w:sz="0" w:space="0" w:color="auto"/>
          </w:divBdr>
        </w:div>
        <w:div w:id="250548424">
          <w:marLeft w:val="0"/>
          <w:marRight w:val="0"/>
          <w:marTop w:val="0"/>
          <w:marBottom w:val="0"/>
          <w:divBdr>
            <w:top w:val="none" w:sz="0" w:space="0" w:color="auto"/>
            <w:left w:val="none" w:sz="0" w:space="0" w:color="auto"/>
            <w:bottom w:val="none" w:sz="0" w:space="0" w:color="auto"/>
            <w:right w:val="none" w:sz="0" w:space="0" w:color="auto"/>
          </w:divBdr>
        </w:div>
        <w:div w:id="258871342">
          <w:marLeft w:val="0"/>
          <w:marRight w:val="0"/>
          <w:marTop w:val="0"/>
          <w:marBottom w:val="0"/>
          <w:divBdr>
            <w:top w:val="none" w:sz="0" w:space="0" w:color="auto"/>
            <w:left w:val="none" w:sz="0" w:space="0" w:color="auto"/>
            <w:bottom w:val="none" w:sz="0" w:space="0" w:color="auto"/>
            <w:right w:val="none" w:sz="0" w:space="0" w:color="auto"/>
          </w:divBdr>
        </w:div>
        <w:div w:id="259802689">
          <w:marLeft w:val="0"/>
          <w:marRight w:val="0"/>
          <w:marTop w:val="0"/>
          <w:marBottom w:val="0"/>
          <w:divBdr>
            <w:top w:val="none" w:sz="0" w:space="0" w:color="auto"/>
            <w:left w:val="none" w:sz="0" w:space="0" w:color="auto"/>
            <w:bottom w:val="none" w:sz="0" w:space="0" w:color="auto"/>
            <w:right w:val="none" w:sz="0" w:space="0" w:color="auto"/>
          </w:divBdr>
        </w:div>
        <w:div w:id="261837064">
          <w:marLeft w:val="0"/>
          <w:marRight w:val="0"/>
          <w:marTop w:val="0"/>
          <w:marBottom w:val="0"/>
          <w:divBdr>
            <w:top w:val="none" w:sz="0" w:space="0" w:color="auto"/>
            <w:left w:val="none" w:sz="0" w:space="0" w:color="auto"/>
            <w:bottom w:val="none" w:sz="0" w:space="0" w:color="auto"/>
            <w:right w:val="none" w:sz="0" w:space="0" w:color="auto"/>
          </w:divBdr>
        </w:div>
        <w:div w:id="273484851">
          <w:marLeft w:val="0"/>
          <w:marRight w:val="0"/>
          <w:marTop w:val="0"/>
          <w:marBottom w:val="0"/>
          <w:divBdr>
            <w:top w:val="none" w:sz="0" w:space="0" w:color="auto"/>
            <w:left w:val="none" w:sz="0" w:space="0" w:color="auto"/>
            <w:bottom w:val="none" w:sz="0" w:space="0" w:color="auto"/>
            <w:right w:val="none" w:sz="0" w:space="0" w:color="auto"/>
          </w:divBdr>
        </w:div>
        <w:div w:id="274217686">
          <w:marLeft w:val="0"/>
          <w:marRight w:val="0"/>
          <w:marTop w:val="0"/>
          <w:marBottom w:val="0"/>
          <w:divBdr>
            <w:top w:val="none" w:sz="0" w:space="0" w:color="auto"/>
            <w:left w:val="none" w:sz="0" w:space="0" w:color="auto"/>
            <w:bottom w:val="none" w:sz="0" w:space="0" w:color="auto"/>
            <w:right w:val="none" w:sz="0" w:space="0" w:color="auto"/>
          </w:divBdr>
        </w:div>
        <w:div w:id="277369702">
          <w:marLeft w:val="0"/>
          <w:marRight w:val="0"/>
          <w:marTop w:val="0"/>
          <w:marBottom w:val="0"/>
          <w:divBdr>
            <w:top w:val="none" w:sz="0" w:space="0" w:color="auto"/>
            <w:left w:val="none" w:sz="0" w:space="0" w:color="auto"/>
            <w:bottom w:val="none" w:sz="0" w:space="0" w:color="auto"/>
            <w:right w:val="none" w:sz="0" w:space="0" w:color="auto"/>
          </w:divBdr>
        </w:div>
        <w:div w:id="285088831">
          <w:marLeft w:val="0"/>
          <w:marRight w:val="0"/>
          <w:marTop w:val="0"/>
          <w:marBottom w:val="0"/>
          <w:divBdr>
            <w:top w:val="none" w:sz="0" w:space="0" w:color="auto"/>
            <w:left w:val="none" w:sz="0" w:space="0" w:color="auto"/>
            <w:bottom w:val="none" w:sz="0" w:space="0" w:color="auto"/>
            <w:right w:val="none" w:sz="0" w:space="0" w:color="auto"/>
          </w:divBdr>
        </w:div>
        <w:div w:id="289018108">
          <w:marLeft w:val="0"/>
          <w:marRight w:val="0"/>
          <w:marTop w:val="0"/>
          <w:marBottom w:val="0"/>
          <w:divBdr>
            <w:top w:val="none" w:sz="0" w:space="0" w:color="auto"/>
            <w:left w:val="none" w:sz="0" w:space="0" w:color="auto"/>
            <w:bottom w:val="none" w:sz="0" w:space="0" w:color="auto"/>
            <w:right w:val="none" w:sz="0" w:space="0" w:color="auto"/>
          </w:divBdr>
        </w:div>
        <w:div w:id="291178343">
          <w:marLeft w:val="0"/>
          <w:marRight w:val="0"/>
          <w:marTop w:val="0"/>
          <w:marBottom w:val="0"/>
          <w:divBdr>
            <w:top w:val="none" w:sz="0" w:space="0" w:color="auto"/>
            <w:left w:val="none" w:sz="0" w:space="0" w:color="auto"/>
            <w:bottom w:val="none" w:sz="0" w:space="0" w:color="auto"/>
            <w:right w:val="none" w:sz="0" w:space="0" w:color="auto"/>
          </w:divBdr>
        </w:div>
        <w:div w:id="295837790">
          <w:marLeft w:val="0"/>
          <w:marRight w:val="0"/>
          <w:marTop w:val="0"/>
          <w:marBottom w:val="0"/>
          <w:divBdr>
            <w:top w:val="none" w:sz="0" w:space="0" w:color="auto"/>
            <w:left w:val="none" w:sz="0" w:space="0" w:color="auto"/>
            <w:bottom w:val="none" w:sz="0" w:space="0" w:color="auto"/>
            <w:right w:val="none" w:sz="0" w:space="0" w:color="auto"/>
          </w:divBdr>
        </w:div>
        <w:div w:id="305091547">
          <w:marLeft w:val="0"/>
          <w:marRight w:val="0"/>
          <w:marTop w:val="0"/>
          <w:marBottom w:val="0"/>
          <w:divBdr>
            <w:top w:val="none" w:sz="0" w:space="0" w:color="auto"/>
            <w:left w:val="none" w:sz="0" w:space="0" w:color="auto"/>
            <w:bottom w:val="none" w:sz="0" w:space="0" w:color="auto"/>
            <w:right w:val="none" w:sz="0" w:space="0" w:color="auto"/>
          </w:divBdr>
        </w:div>
        <w:div w:id="309940133">
          <w:marLeft w:val="0"/>
          <w:marRight w:val="0"/>
          <w:marTop w:val="0"/>
          <w:marBottom w:val="0"/>
          <w:divBdr>
            <w:top w:val="none" w:sz="0" w:space="0" w:color="auto"/>
            <w:left w:val="none" w:sz="0" w:space="0" w:color="auto"/>
            <w:bottom w:val="none" w:sz="0" w:space="0" w:color="auto"/>
            <w:right w:val="none" w:sz="0" w:space="0" w:color="auto"/>
          </w:divBdr>
        </w:div>
        <w:div w:id="313532802">
          <w:marLeft w:val="0"/>
          <w:marRight w:val="0"/>
          <w:marTop w:val="0"/>
          <w:marBottom w:val="0"/>
          <w:divBdr>
            <w:top w:val="none" w:sz="0" w:space="0" w:color="auto"/>
            <w:left w:val="none" w:sz="0" w:space="0" w:color="auto"/>
            <w:bottom w:val="none" w:sz="0" w:space="0" w:color="auto"/>
            <w:right w:val="none" w:sz="0" w:space="0" w:color="auto"/>
          </w:divBdr>
        </w:div>
        <w:div w:id="326590526">
          <w:marLeft w:val="0"/>
          <w:marRight w:val="0"/>
          <w:marTop w:val="0"/>
          <w:marBottom w:val="0"/>
          <w:divBdr>
            <w:top w:val="none" w:sz="0" w:space="0" w:color="auto"/>
            <w:left w:val="none" w:sz="0" w:space="0" w:color="auto"/>
            <w:bottom w:val="none" w:sz="0" w:space="0" w:color="auto"/>
            <w:right w:val="none" w:sz="0" w:space="0" w:color="auto"/>
          </w:divBdr>
        </w:div>
        <w:div w:id="333994147">
          <w:marLeft w:val="0"/>
          <w:marRight w:val="0"/>
          <w:marTop w:val="0"/>
          <w:marBottom w:val="0"/>
          <w:divBdr>
            <w:top w:val="none" w:sz="0" w:space="0" w:color="auto"/>
            <w:left w:val="none" w:sz="0" w:space="0" w:color="auto"/>
            <w:bottom w:val="none" w:sz="0" w:space="0" w:color="auto"/>
            <w:right w:val="none" w:sz="0" w:space="0" w:color="auto"/>
          </w:divBdr>
        </w:div>
        <w:div w:id="339740129">
          <w:marLeft w:val="0"/>
          <w:marRight w:val="0"/>
          <w:marTop w:val="0"/>
          <w:marBottom w:val="0"/>
          <w:divBdr>
            <w:top w:val="none" w:sz="0" w:space="0" w:color="auto"/>
            <w:left w:val="none" w:sz="0" w:space="0" w:color="auto"/>
            <w:bottom w:val="none" w:sz="0" w:space="0" w:color="auto"/>
            <w:right w:val="none" w:sz="0" w:space="0" w:color="auto"/>
          </w:divBdr>
        </w:div>
        <w:div w:id="342754993">
          <w:marLeft w:val="0"/>
          <w:marRight w:val="0"/>
          <w:marTop w:val="0"/>
          <w:marBottom w:val="0"/>
          <w:divBdr>
            <w:top w:val="none" w:sz="0" w:space="0" w:color="auto"/>
            <w:left w:val="none" w:sz="0" w:space="0" w:color="auto"/>
            <w:bottom w:val="none" w:sz="0" w:space="0" w:color="auto"/>
            <w:right w:val="none" w:sz="0" w:space="0" w:color="auto"/>
          </w:divBdr>
        </w:div>
        <w:div w:id="346180253">
          <w:marLeft w:val="0"/>
          <w:marRight w:val="0"/>
          <w:marTop w:val="0"/>
          <w:marBottom w:val="0"/>
          <w:divBdr>
            <w:top w:val="none" w:sz="0" w:space="0" w:color="auto"/>
            <w:left w:val="none" w:sz="0" w:space="0" w:color="auto"/>
            <w:bottom w:val="none" w:sz="0" w:space="0" w:color="auto"/>
            <w:right w:val="none" w:sz="0" w:space="0" w:color="auto"/>
          </w:divBdr>
        </w:div>
        <w:div w:id="353923161">
          <w:marLeft w:val="0"/>
          <w:marRight w:val="0"/>
          <w:marTop w:val="0"/>
          <w:marBottom w:val="0"/>
          <w:divBdr>
            <w:top w:val="none" w:sz="0" w:space="0" w:color="auto"/>
            <w:left w:val="none" w:sz="0" w:space="0" w:color="auto"/>
            <w:bottom w:val="none" w:sz="0" w:space="0" w:color="auto"/>
            <w:right w:val="none" w:sz="0" w:space="0" w:color="auto"/>
          </w:divBdr>
        </w:div>
        <w:div w:id="357123921">
          <w:marLeft w:val="0"/>
          <w:marRight w:val="0"/>
          <w:marTop w:val="0"/>
          <w:marBottom w:val="0"/>
          <w:divBdr>
            <w:top w:val="none" w:sz="0" w:space="0" w:color="auto"/>
            <w:left w:val="none" w:sz="0" w:space="0" w:color="auto"/>
            <w:bottom w:val="none" w:sz="0" w:space="0" w:color="auto"/>
            <w:right w:val="none" w:sz="0" w:space="0" w:color="auto"/>
          </w:divBdr>
        </w:div>
        <w:div w:id="357241939">
          <w:marLeft w:val="0"/>
          <w:marRight w:val="0"/>
          <w:marTop w:val="0"/>
          <w:marBottom w:val="0"/>
          <w:divBdr>
            <w:top w:val="none" w:sz="0" w:space="0" w:color="auto"/>
            <w:left w:val="none" w:sz="0" w:space="0" w:color="auto"/>
            <w:bottom w:val="none" w:sz="0" w:space="0" w:color="auto"/>
            <w:right w:val="none" w:sz="0" w:space="0" w:color="auto"/>
          </w:divBdr>
        </w:div>
        <w:div w:id="363336028">
          <w:marLeft w:val="0"/>
          <w:marRight w:val="0"/>
          <w:marTop w:val="0"/>
          <w:marBottom w:val="0"/>
          <w:divBdr>
            <w:top w:val="none" w:sz="0" w:space="0" w:color="auto"/>
            <w:left w:val="none" w:sz="0" w:space="0" w:color="auto"/>
            <w:bottom w:val="none" w:sz="0" w:space="0" w:color="auto"/>
            <w:right w:val="none" w:sz="0" w:space="0" w:color="auto"/>
          </w:divBdr>
        </w:div>
        <w:div w:id="398358305">
          <w:marLeft w:val="0"/>
          <w:marRight w:val="0"/>
          <w:marTop w:val="0"/>
          <w:marBottom w:val="0"/>
          <w:divBdr>
            <w:top w:val="none" w:sz="0" w:space="0" w:color="auto"/>
            <w:left w:val="none" w:sz="0" w:space="0" w:color="auto"/>
            <w:bottom w:val="none" w:sz="0" w:space="0" w:color="auto"/>
            <w:right w:val="none" w:sz="0" w:space="0" w:color="auto"/>
          </w:divBdr>
        </w:div>
        <w:div w:id="403527102">
          <w:marLeft w:val="0"/>
          <w:marRight w:val="0"/>
          <w:marTop w:val="0"/>
          <w:marBottom w:val="0"/>
          <w:divBdr>
            <w:top w:val="none" w:sz="0" w:space="0" w:color="auto"/>
            <w:left w:val="none" w:sz="0" w:space="0" w:color="auto"/>
            <w:bottom w:val="none" w:sz="0" w:space="0" w:color="auto"/>
            <w:right w:val="none" w:sz="0" w:space="0" w:color="auto"/>
          </w:divBdr>
        </w:div>
        <w:div w:id="407967746">
          <w:marLeft w:val="0"/>
          <w:marRight w:val="0"/>
          <w:marTop w:val="0"/>
          <w:marBottom w:val="0"/>
          <w:divBdr>
            <w:top w:val="none" w:sz="0" w:space="0" w:color="auto"/>
            <w:left w:val="none" w:sz="0" w:space="0" w:color="auto"/>
            <w:bottom w:val="none" w:sz="0" w:space="0" w:color="auto"/>
            <w:right w:val="none" w:sz="0" w:space="0" w:color="auto"/>
          </w:divBdr>
        </w:div>
        <w:div w:id="409040777">
          <w:marLeft w:val="0"/>
          <w:marRight w:val="0"/>
          <w:marTop w:val="0"/>
          <w:marBottom w:val="0"/>
          <w:divBdr>
            <w:top w:val="none" w:sz="0" w:space="0" w:color="auto"/>
            <w:left w:val="none" w:sz="0" w:space="0" w:color="auto"/>
            <w:bottom w:val="none" w:sz="0" w:space="0" w:color="auto"/>
            <w:right w:val="none" w:sz="0" w:space="0" w:color="auto"/>
          </w:divBdr>
        </w:div>
        <w:div w:id="413403615">
          <w:marLeft w:val="0"/>
          <w:marRight w:val="0"/>
          <w:marTop w:val="0"/>
          <w:marBottom w:val="0"/>
          <w:divBdr>
            <w:top w:val="none" w:sz="0" w:space="0" w:color="auto"/>
            <w:left w:val="none" w:sz="0" w:space="0" w:color="auto"/>
            <w:bottom w:val="none" w:sz="0" w:space="0" w:color="auto"/>
            <w:right w:val="none" w:sz="0" w:space="0" w:color="auto"/>
          </w:divBdr>
        </w:div>
        <w:div w:id="416023762">
          <w:marLeft w:val="0"/>
          <w:marRight w:val="0"/>
          <w:marTop w:val="0"/>
          <w:marBottom w:val="0"/>
          <w:divBdr>
            <w:top w:val="none" w:sz="0" w:space="0" w:color="auto"/>
            <w:left w:val="none" w:sz="0" w:space="0" w:color="auto"/>
            <w:bottom w:val="none" w:sz="0" w:space="0" w:color="auto"/>
            <w:right w:val="none" w:sz="0" w:space="0" w:color="auto"/>
          </w:divBdr>
        </w:div>
        <w:div w:id="422187417">
          <w:marLeft w:val="0"/>
          <w:marRight w:val="0"/>
          <w:marTop w:val="0"/>
          <w:marBottom w:val="0"/>
          <w:divBdr>
            <w:top w:val="none" w:sz="0" w:space="0" w:color="auto"/>
            <w:left w:val="none" w:sz="0" w:space="0" w:color="auto"/>
            <w:bottom w:val="none" w:sz="0" w:space="0" w:color="auto"/>
            <w:right w:val="none" w:sz="0" w:space="0" w:color="auto"/>
          </w:divBdr>
        </w:div>
        <w:div w:id="425005233">
          <w:marLeft w:val="0"/>
          <w:marRight w:val="0"/>
          <w:marTop w:val="0"/>
          <w:marBottom w:val="0"/>
          <w:divBdr>
            <w:top w:val="none" w:sz="0" w:space="0" w:color="auto"/>
            <w:left w:val="none" w:sz="0" w:space="0" w:color="auto"/>
            <w:bottom w:val="none" w:sz="0" w:space="0" w:color="auto"/>
            <w:right w:val="none" w:sz="0" w:space="0" w:color="auto"/>
          </w:divBdr>
        </w:div>
        <w:div w:id="432553564">
          <w:marLeft w:val="0"/>
          <w:marRight w:val="0"/>
          <w:marTop w:val="0"/>
          <w:marBottom w:val="0"/>
          <w:divBdr>
            <w:top w:val="none" w:sz="0" w:space="0" w:color="auto"/>
            <w:left w:val="none" w:sz="0" w:space="0" w:color="auto"/>
            <w:bottom w:val="none" w:sz="0" w:space="0" w:color="auto"/>
            <w:right w:val="none" w:sz="0" w:space="0" w:color="auto"/>
          </w:divBdr>
        </w:div>
        <w:div w:id="434252022">
          <w:marLeft w:val="0"/>
          <w:marRight w:val="0"/>
          <w:marTop w:val="0"/>
          <w:marBottom w:val="0"/>
          <w:divBdr>
            <w:top w:val="none" w:sz="0" w:space="0" w:color="auto"/>
            <w:left w:val="none" w:sz="0" w:space="0" w:color="auto"/>
            <w:bottom w:val="none" w:sz="0" w:space="0" w:color="auto"/>
            <w:right w:val="none" w:sz="0" w:space="0" w:color="auto"/>
          </w:divBdr>
        </w:div>
        <w:div w:id="443694761">
          <w:marLeft w:val="0"/>
          <w:marRight w:val="0"/>
          <w:marTop w:val="0"/>
          <w:marBottom w:val="0"/>
          <w:divBdr>
            <w:top w:val="none" w:sz="0" w:space="0" w:color="auto"/>
            <w:left w:val="none" w:sz="0" w:space="0" w:color="auto"/>
            <w:bottom w:val="none" w:sz="0" w:space="0" w:color="auto"/>
            <w:right w:val="none" w:sz="0" w:space="0" w:color="auto"/>
          </w:divBdr>
        </w:div>
        <w:div w:id="446584958">
          <w:marLeft w:val="0"/>
          <w:marRight w:val="0"/>
          <w:marTop w:val="0"/>
          <w:marBottom w:val="0"/>
          <w:divBdr>
            <w:top w:val="none" w:sz="0" w:space="0" w:color="auto"/>
            <w:left w:val="none" w:sz="0" w:space="0" w:color="auto"/>
            <w:bottom w:val="none" w:sz="0" w:space="0" w:color="auto"/>
            <w:right w:val="none" w:sz="0" w:space="0" w:color="auto"/>
          </w:divBdr>
        </w:div>
        <w:div w:id="448475768">
          <w:marLeft w:val="0"/>
          <w:marRight w:val="0"/>
          <w:marTop w:val="0"/>
          <w:marBottom w:val="0"/>
          <w:divBdr>
            <w:top w:val="none" w:sz="0" w:space="0" w:color="auto"/>
            <w:left w:val="none" w:sz="0" w:space="0" w:color="auto"/>
            <w:bottom w:val="none" w:sz="0" w:space="0" w:color="auto"/>
            <w:right w:val="none" w:sz="0" w:space="0" w:color="auto"/>
          </w:divBdr>
        </w:div>
        <w:div w:id="460850050">
          <w:marLeft w:val="0"/>
          <w:marRight w:val="0"/>
          <w:marTop w:val="0"/>
          <w:marBottom w:val="0"/>
          <w:divBdr>
            <w:top w:val="none" w:sz="0" w:space="0" w:color="auto"/>
            <w:left w:val="none" w:sz="0" w:space="0" w:color="auto"/>
            <w:bottom w:val="none" w:sz="0" w:space="0" w:color="auto"/>
            <w:right w:val="none" w:sz="0" w:space="0" w:color="auto"/>
          </w:divBdr>
        </w:div>
        <w:div w:id="461849787">
          <w:marLeft w:val="0"/>
          <w:marRight w:val="0"/>
          <w:marTop w:val="0"/>
          <w:marBottom w:val="0"/>
          <w:divBdr>
            <w:top w:val="none" w:sz="0" w:space="0" w:color="auto"/>
            <w:left w:val="none" w:sz="0" w:space="0" w:color="auto"/>
            <w:bottom w:val="none" w:sz="0" w:space="0" w:color="auto"/>
            <w:right w:val="none" w:sz="0" w:space="0" w:color="auto"/>
          </w:divBdr>
        </w:div>
        <w:div w:id="472064391">
          <w:marLeft w:val="0"/>
          <w:marRight w:val="0"/>
          <w:marTop w:val="0"/>
          <w:marBottom w:val="0"/>
          <w:divBdr>
            <w:top w:val="none" w:sz="0" w:space="0" w:color="auto"/>
            <w:left w:val="none" w:sz="0" w:space="0" w:color="auto"/>
            <w:bottom w:val="none" w:sz="0" w:space="0" w:color="auto"/>
            <w:right w:val="none" w:sz="0" w:space="0" w:color="auto"/>
          </w:divBdr>
        </w:div>
        <w:div w:id="491987646">
          <w:marLeft w:val="0"/>
          <w:marRight w:val="0"/>
          <w:marTop w:val="0"/>
          <w:marBottom w:val="0"/>
          <w:divBdr>
            <w:top w:val="none" w:sz="0" w:space="0" w:color="auto"/>
            <w:left w:val="none" w:sz="0" w:space="0" w:color="auto"/>
            <w:bottom w:val="none" w:sz="0" w:space="0" w:color="auto"/>
            <w:right w:val="none" w:sz="0" w:space="0" w:color="auto"/>
          </w:divBdr>
        </w:div>
        <w:div w:id="501553344">
          <w:marLeft w:val="0"/>
          <w:marRight w:val="0"/>
          <w:marTop w:val="0"/>
          <w:marBottom w:val="0"/>
          <w:divBdr>
            <w:top w:val="none" w:sz="0" w:space="0" w:color="auto"/>
            <w:left w:val="none" w:sz="0" w:space="0" w:color="auto"/>
            <w:bottom w:val="none" w:sz="0" w:space="0" w:color="auto"/>
            <w:right w:val="none" w:sz="0" w:space="0" w:color="auto"/>
          </w:divBdr>
        </w:div>
        <w:div w:id="511799050">
          <w:marLeft w:val="0"/>
          <w:marRight w:val="0"/>
          <w:marTop w:val="0"/>
          <w:marBottom w:val="0"/>
          <w:divBdr>
            <w:top w:val="none" w:sz="0" w:space="0" w:color="auto"/>
            <w:left w:val="none" w:sz="0" w:space="0" w:color="auto"/>
            <w:bottom w:val="none" w:sz="0" w:space="0" w:color="auto"/>
            <w:right w:val="none" w:sz="0" w:space="0" w:color="auto"/>
          </w:divBdr>
        </w:div>
        <w:div w:id="526219843">
          <w:marLeft w:val="0"/>
          <w:marRight w:val="0"/>
          <w:marTop w:val="0"/>
          <w:marBottom w:val="0"/>
          <w:divBdr>
            <w:top w:val="none" w:sz="0" w:space="0" w:color="auto"/>
            <w:left w:val="none" w:sz="0" w:space="0" w:color="auto"/>
            <w:bottom w:val="none" w:sz="0" w:space="0" w:color="auto"/>
            <w:right w:val="none" w:sz="0" w:space="0" w:color="auto"/>
          </w:divBdr>
        </w:div>
        <w:div w:id="534392797">
          <w:marLeft w:val="0"/>
          <w:marRight w:val="0"/>
          <w:marTop w:val="0"/>
          <w:marBottom w:val="0"/>
          <w:divBdr>
            <w:top w:val="none" w:sz="0" w:space="0" w:color="auto"/>
            <w:left w:val="none" w:sz="0" w:space="0" w:color="auto"/>
            <w:bottom w:val="none" w:sz="0" w:space="0" w:color="auto"/>
            <w:right w:val="none" w:sz="0" w:space="0" w:color="auto"/>
          </w:divBdr>
        </w:div>
        <w:div w:id="542138721">
          <w:marLeft w:val="0"/>
          <w:marRight w:val="0"/>
          <w:marTop w:val="0"/>
          <w:marBottom w:val="0"/>
          <w:divBdr>
            <w:top w:val="none" w:sz="0" w:space="0" w:color="auto"/>
            <w:left w:val="none" w:sz="0" w:space="0" w:color="auto"/>
            <w:bottom w:val="none" w:sz="0" w:space="0" w:color="auto"/>
            <w:right w:val="none" w:sz="0" w:space="0" w:color="auto"/>
          </w:divBdr>
        </w:div>
        <w:div w:id="561864393">
          <w:marLeft w:val="0"/>
          <w:marRight w:val="0"/>
          <w:marTop w:val="0"/>
          <w:marBottom w:val="0"/>
          <w:divBdr>
            <w:top w:val="none" w:sz="0" w:space="0" w:color="auto"/>
            <w:left w:val="none" w:sz="0" w:space="0" w:color="auto"/>
            <w:bottom w:val="none" w:sz="0" w:space="0" w:color="auto"/>
            <w:right w:val="none" w:sz="0" w:space="0" w:color="auto"/>
          </w:divBdr>
        </w:div>
        <w:div w:id="566040877">
          <w:marLeft w:val="0"/>
          <w:marRight w:val="0"/>
          <w:marTop w:val="0"/>
          <w:marBottom w:val="0"/>
          <w:divBdr>
            <w:top w:val="none" w:sz="0" w:space="0" w:color="auto"/>
            <w:left w:val="none" w:sz="0" w:space="0" w:color="auto"/>
            <w:bottom w:val="none" w:sz="0" w:space="0" w:color="auto"/>
            <w:right w:val="none" w:sz="0" w:space="0" w:color="auto"/>
          </w:divBdr>
        </w:div>
        <w:div w:id="573509378">
          <w:marLeft w:val="0"/>
          <w:marRight w:val="0"/>
          <w:marTop w:val="0"/>
          <w:marBottom w:val="0"/>
          <w:divBdr>
            <w:top w:val="none" w:sz="0" w:space="0" w:color="auto"/>
            <w:left w:val="none" w:sz="0" w:space="0" w:color="auto"/>
            <w:bottom w:val="none" w:sz="0" w:space="0" w:color="auto"/>
            <w:right w:val="none" w:sz="0" w:space="0" w:color="auto"/>
          </w:divBdr>
        </w:div>
        <w:div w:id="591283892">
          <w:marLeft w:val="0"/>
          <w:marRight w:val="0"/>
          <w:marTop w:val="0"/>
          <w:marBottom w:val="0"/>
          <w:divBdr>
            <w:top w:val="none" w:sz="0" w:space="0" w:color="auto"/>
            <w:left w:val="none" w:sz="0" w:space="0" w:color="auto"/>
            <w:bottom w:val="none" w:sz="0" w:space="0" w:color="auto"/>
            <w:right w:val="none" w:sz="0" w:space="0" w:color="auto"/>
          </w:divBdr>
        </w:div>
        <w:div w:id="595141185">
          <w:marLeft w:val="0"/>
          <w:marRight w:val="0"/>
          <w:marTop w:val="0"/>
          <w:marBottom w:val="0"/>
          <w:divBdr>
            <w:top w:val="none" w:sz="0" w:space="0" w:color="auto"/>
            <w:left w:val="none" w:sz="0" w:space="0" w:color="auto"/>
            <w:bottom w:val="none" w:sz="0" w:space="0" w:color="auto"/>
            <w:right w:val="none" w:sz="0" w:space="0" w:color="auto"/>
          </w:divBdr>
        </w:div>
        <w:div w:id="625236088">
          <w:marLeft w:val="0"/>
          <w:marRight w:val="0"/>
          <w:marTop w:val="0"/>
          <w:marBottom w:val="0"/>
          <w:divBdr>
            <w:top w:val="none" w:sz="0" w:space="0" w:color="auto"/>
            <w:left w:val="none" w:sz="0" w:space="0" w:color="auto"/>
            <w:bottom w:val="none" w:sz="0" w:space="0" w:color="auto"/>
            <w:right w:val="none" w:sz="0" w:space="0" w:color="auto"/>
          </w:divBdr>
        </w:div>
        <w:div w:id="626354078">
          <w:marLeft w:val="0"/>
          <w:marRight w:val="0"/>
          <w:marTop w:val="0"/>
          <w:marBottom w:val="0"/>
          <w:divBdr>
            <w:top w:val="none" w:sz="0" w:space="0" w:color="auto"/>
            <w:left w:val="none" w:sz="0" w:space="0" w:color="auto"/>
            <w:bottom w:val="none" w:sz="0" w:space="0" w:color="auto"/>
            <w:right w:val="none" w:sz="0" w:space="0" w:color="auto"/>
          </w:divBdr>
        </w:div>
        <w:div w:id="628588073">
          <w:marLeft w:val="0"/>
          <w:marRight w:val="0"/>
          <w:marTop w:val="0"/>
          <w:marBottom w:val="0"/>
          <w:divBdr>
            <w:top w:val="none" w:sz="0" w:space="0" w:color="auto"/>
            <w:left w:val="none" w:sz="0" w:space="0" w:color="auto"/>
            <w:bottom w:val="none" w:sz="0" w:space="0" w:color="auto"/>
            <w:right w:val="none" w:sz="0" w:space="0" w:color="auto"/>
          </w:divBdr>
        </w:div>
        <w:div w:id="645478337">
          <w:marLeft w:val="0"/>
          <w:marRight w:val="0"/>
          <w:marTop w:val="0"/>
          <w:marBottom w:val="0"/>
          <w:divBdr>
            <w:top w:val="none" w:sz="0" w:space="0" w:color="auto"/>
            <w:left w:val="none" w:sz="0" w:space="0" w:color="auto"/>
            <w:bottom w:val="none" w:sz="0" w:space="0" w:color="auto"/>
            <w:right w:val="none" w:sz="0" w:space="0" w:color="auto"/>
          </w:divBdr>
        </w:div>
        <w:div w:id="655570792">
          <w:marLeft w:val="0"/>
          <w:marRight w:val="0"/>
          <w:marTop w:val="0"/>
          <w:marBottom w:val="0"/>
          <w:divBdr>
            <w:top w:val="none" w:sz="0" w:space="0" w:color="auto"/>
            <w:left w:val="none" w:sz="0" w:space="0" w:color="auto"/>
            <w:bottom w:val="none" w:sz="0" w:space="0" w:color="auto"/>
            <w:right w:val="none" w:sz="0" w:space="0" w:color="auto"/>
          </w:divBdr>
        </w:div>
        <w:div w:id="660621873">
          <w:marLeft w:val="0"/>
          <w:marRight w:val="0"/>
          <w:marTop w:val="0"/>
          <w:marBottom w:val="0"/>
          <w:divBdr>
            <w:top w:val="none" w:sz="0" w:space="0" w:color="auto"/>
            <w:left w:val="none" w:sz="0" w:space="0" w:color="auto"/>
            <w:bottom w:val="none" w:sz="0" w:space="0" w:color="auto"/>
            <w:right w:val="none" w:sz="0" w:space="0" w:color="auto"/>
          </w:divBdr>
        </w:div>
        <w:div w:id="667175352">
          <w:marLeft w:val="0"/>
          <w:marRight w:val="0"/>
          <w:marTop w:val="0"/>
          <w:marBottom w:val="0"/>
          <w:divBdr>
            <w:top w:val="none" w:sz="0" w:space="0" w:color="auto"/>
            <w:left w:val="none" w:sz="0" w:space="0" w:color="auto"/>
            <w:bottom w:val="none" w:sz="0" w:space="0" w:color="auto"/>
            <w:right w:val="none" w:sz="0" w:space="0" w:color="auto"/>
          </w:divBdr>
        </w:div>
        <w:div w:id="669216716">
          <w:marLeft w:val="0"/>
          <w:marRight w:val="0"/>
          <w:marTop w:val="0"/>
          <w:marBottom w:val="0"/>
          <w:divBdr>
            <w:top w:val="none" w:sz="0" w:space="0" w:color="auto"/>
            <w:left w:val="none" w:sz="0" w:space="0" w:color="auto"/>
            <w:bottom w:val="none" w:sz="0" w:space="0" w:color="auto"/>
            <w:right w:val="none" w:sz="0" w:space="0" w:color="auto"/>
          </w:divBdr>
        </w:div>
        <w:div w:id="669410500">
          <w:marLeft w:val="0"/>
          <w:marRight w:val="0"/>
          <w:marTop w:val="0"/>
          <w:marBottom w:val="0"/>
          <w:divBdr>
            <w:top w:val="none" w:sz="0" w:space="0" w:color="auto"/>
            <w:left w:val="none" w:sz="0" w:space="0" w:color="auto"/>
            <w:bottom w:val="none" w:sz="0" w:space="0" w:color="auto"/>
            <w:right w:val="none" w:sz="0" w:space="0" w:color="auto"/>
          </w:divBdr>
        </w:div>
        <w:div w:id="670066328">
          <w:marLeft w:val="0"/>
          <w:marRight w:val="0"/>
          <w:marTop w:val="0"/>
          <w:marBottom w:val="0"/>
          <w:divBdr>
            <w:top w:val="none" w:sz="0" w:space="0" w:color="auto"/>
            <w:left w:val="none" w:sz="0" w:space="0" w:color="auto"/>
            <w:bottom w:val="none" w:sz="0" w:space="0" w:color="auto"/>
            <w:right w:val="none" w:sz="0" w:space="0" w:color="auto"/>
          </w:divBdr>
        </w:div>
        <w:div w:id="671882609">
          <w:marLeft w:val="0"/>
          <w:marRight w:val="0"/>
          <w:marTop w:val="0"/>
          <w:marBottom w:val="0"/>
          <w:divBdr>
            <w:top w:val="none" w:sz="0" w:space="0" w:color="auto"/>
            <w:left w:val="none" w:sz="0" w:space="0" w:color="auto"/>
            <w:bottom w:val="none" w:sz="0" w:space="0" w:color="auto"/>
            <w:right w:val="none" w:sz="0" w:space="0" w:color="auto"/>
          </w:divBdr>
        </w:div>
        <w:div w:id="679895806">
          <w:marLeft w:val="0"/>
          <w:marRight w:val="0"/>
          <w:marTop w:val="0"/>
          <w:marBottom w:val="0"/>
          <w:divBdr>
            <w:top w:val="none" w:sz="0" w:space="0" w:color="auto"/>
            <w:left w:val="none" w:sz="0" w:space="0" w:color="auto"/>
            <w:bottom w:val="none" w:sz="0" w:space="0" w:color="auto"/>
            <w:right w:val="none" w:sz="0" w:space="0" w:color="auto"/>
          </w:divBdr>
        </w:div>
        <w:div w:id="680426720">
          <w:marLeft w:val="0"/>
          <w:marRight w:val="0"/>
          <w:marTop w:val="0"/>
          <w:marBottom w:val="0"/>
          <w:divBdr>
            <w:top w:val="none" w:sz="0" w:space="0" w:color="auto"/>
            <w:left w:val="none" w:sz="0" w:space="0" w:color="auto"/>
            <w:bottom w:val="none" w:sz="0" w:space="0" w:color="auto"/>
            <w:right w:val="none" w:sz="0" w:space="0" w:color="auto"/>
          </w:divBdr>
        </w:div>
        <w:div w:id="686179502">
          <w:marLeft w:val="0"/>
          <w:marRight w:val="0"/>
          <w:marTop w:val="0"/>
          <w:marBottom w:val="0"/>
          <w:divBdr>
            <w:top w:val="none" w:sz="0" w:space="0" w:color="auto"/>
            <w:left w:val="none" w:sz="0" w:space="0" w:color="auto"/>
            <w:bottom w:val="none" w:sz="0" w:space="0" w:color="auto"/>
            <w:right w:val="none" w:sz="0" w:space="0" w:color="auto"/>
          </w:divBdr>
        </w:div>
        <w:div w:id="689261345">
          <w:marLeft w:val="0"/>
          <w:marRight w:val="0"/>
          <w:marTop w:val="0"/>
          <w:marBottom w:val="0"/>
          <w:divBdr>
            <w:top w:val="none" w:sz="0" w:space="0" w:color="auto"/>
            <w:left w:val="none" w:sz="0" w:space="0" w:color="auto"/>
            <w:bottom w:val="none" w:sz="0" w:space="0" w:color="auto"/>
            <w:right w:val="none" w:sz="0" w:space="0" w:color="auto"/>
          </w:divBdr>
        </w:div>
        <w:div w:id="694888271">
          <w:marLeft w:val="0"/>
          <w:marRight w:val="0"/>
          <w:marTop w:val="0"/>
          <w:marBottom w:val="0"/>
          <w:divBdr>
            <w:top w:val="none" w:sz="0" w:space="0" w:color="auto"/>
            <w:left w:val="none" w:sz="0" w:space="0" w:color="auto"/>
            <w:bottom w:val="none" w:sz="0" w:space="0" w:color="auto"/>
            <w:right w:val="none" w:sz="0" w:space="0" w:color="auto"/>
          </w:divBdr>
        </w:div>
        <w:div w:id="700205222">
          <w:marLeft w:val="0"/>
          <w:marRight w:val="0"/>
          <w:marTop w:val="0"/>
          <w:marBottom w:val="0"/>
          <w:divBdr>
            <w:top w:val="none" w:sz="0" w:space="0" w:color="auto"/>
            <w:left w:val="none" w:sz="0" w:space="0" w:color="auto"/>
            <w:bottom w:val="none" w:sz="0" w:space="0" w:color="auto"/>
            <w:right w:val="none" w:sz="0" w:space="0" w:color="auto"/>
          </w:divBdr>
        </w:div>
        <w:div w:id="707029311">
          <w:marLeft w:val="0"/>
          <w:marRight w:val="0"/>
          <w:marTop w:val="0"/>
          <w:marBottom w:val="0"/>
          <w:divBdr>
            <w:top w:val="none" w:sz="0" w:space="0" w:color="auto"/>
            <w:left w:val="none" w:sz="0" w:space="0" w:color="auto"/>
            <w:bottom w:val="none" w:sz="0" w:space="0" w:color="auto"/>
            <w:right w:val="none" w:sz="0" w:space="0" w:color="auto"/>
          </w:divBdr>
        </w:div>
        <w:div w:id="710880282">
          <w:marLeft w:val="0"/>
          <w:marRight w:val="0"/>
          <w:marTop w:val="0"/>
          <w:marBottom w:val="0"/>
          <w:divBdr>
            <w:top w:val="none" w:sz="0" w:space="0" w:color="auto"/>
            <w:left w:val="none" w:sz="0" w:space="0" w:color="auto"/>
            <w:bottom w:val="none" w:sz="0" w:space="0" w:color="auto"/>
            <w:right w:val="none" w:sz="0" w:space="0" w:color="auto"/>
          </w:divBdr>
        </w:div>
        <w:div w:id="712928416">
          <w:marLeft w:val="0"/>
          <w:marRight w:val="0"/>
          <w:marTop w:val="0"/>
          <w:marBottom w:val="0"/>
          <w:divBdr>
            <w:top w:val="none" w:sz="0" w:space="0" w:color="auto"/>
            <w:left w:val="none" w:sz="0" w:space="0" w:color="auto"/>
            <w:bottom w:val="none" w:sz="0" w:space="0" w:color="auto"/>
            <w:right w:val="none" w:sz="0" w:space="0" w:color="auto"/>
          </w:divBdr>
        </w:div>
        <w:div w:id="713651812">
          <w:marLeft w:val="0"/>
          <w:marRight w:val="0"/>
          <w:marTop w:val="0"/>
          <w:marBottom w:val="0"/>
          <w:divBdr>
            <w:top w:val="none" w:sz="0" w:space="0" w:color="auto"/>
            <w:left w:val="none" w:sz="0" w:space="0" w:color="auto"/>
            <w:bottom w:val="none" w:sz="0" w:space="0" w:color="auto"/>
            <w:right w:val="none" w:sz="0" w:space="0" w:color="auto"/>
          </w:divBdr>
        </w:div>
        <w:div w:id="720599455">
          <w:marLeft w:val="0"/>
          <w:marRight w:val="0"/>
          <w:marTop w:val="0"/>
          <w:marBottom w:val="0"/>
          <w:divBdr>
            <w:top w:val="none" w:sz="0" w:space="0" w:color="auto"/>
            <w:left w:val="none" w:sz="0" w:space="0" w:color="auto"/>
            <w:bottom w:val="none" w:sz="0" w:space="0" w:color="auto"/>
            <w:right w:val="none" w:sz="0" w:space="0" w:color="auto"/>
          </w:divBdr>
        </w:div>
        <w:div w:id="723259235">
          <w:marLeft w:val="0"/>
          <w:marRight w:val="0"/>
          <w:marTop w:val="0"/>
          <w:marBottom w:val="0"/>
          <w:divBdr>
            <w:top w:val="none" w:sz="0" w:space="0" w:color="auto"/>
            <w:left w:val="none" w:sz="0" w:space="0" w:color="auto"/>
            <w:bottom w:val="none" w:sz="0" w:space="0" w:color="auto"/>
            <w:right w:val="none" w:sz="0" w:space="0" w:color="auto"/>
          </w:divBdr>
        </w:div>
        <w:div w:id="734742284">
          <w:marLeft w:val="0"/>
          <w:marRight w:val="0"/>
          <w:marTop w:val="0"/>
          <w:marBottom w:val="0"/>
          <w:divBdr>
            <w:top w:val="none" w:sz="0" w:space="0" w:color="auto"/>
            <w:left w:val="none" w:sz="0" w:space="0" w:color="auto"/>
            <w:bottom w:val="none" w:sz="0" w:space="0" w:color="auto"/>
            <w:right w:val="none" w:sz="0" w:space="0" w:color="auto"/>
          </w:divBdr>
        </w:div>
        <w:div w:id="734815752">
          <w:marLeft w:val="0"/>
          <w:marRight w:val="0"/>
          <w:marTop w:val="0"/>
          <w:marBottom w:val="0"/>
          <w:divBdr>
            <w:top w:val="none" w:sz="0" w:space="0" w:color="auto"/>
            <w:left w:val="none" w:sz="0" w:space="0" w:color="auto"/>
            <w:bottom w:val="none" w:sz="0" w:space="0" w:color="auto"/>
            <w:right w:val="none" w:sz="0" w:space="0" w:color="auto"/>
          </w:divBdr>
        </w:div>
        <w:div w:id="745616514">
          <w:marLeft w:val="0"/>
          <w:marRight w:val="0"/>
          <w:marTop w:val="0"/>
          <w:marBottom w:val="0"/>
          <w:divBdr>
            <w:top w:val="none" w:sz="0" w:space="0" w:color="auto"/>
            <w:left w:val="none" w:sz="0" w:space="0" w:color="auto"/>
            <w:bottom w:val="none" w:sz="0" w:space="0" w:color="auto"/>
            <w:right w:val="none" w:sz="0" w:space="0" w:color="auto"/>
          </w:divBdr>
        </w:div>
        <w:div w:id="746807709">
          <w:marLeft w:val="0"/>
          <w:marRight w:val="0"/>
          <w:marTop w:val="0"/>
          <w:marBottom w:val="0"/>
          <w:divBdr>
            <w:top w:val="none" w:sz="0" w:space="0" w:color="auto"/>
            <w:left w:val="none" w:sz="0" w:space="0" w:color="auto"/>
            <w:bottom w:val="none" w:sz="0" w:space="0" w:color="auto"/>
            <w:right w:val="none" w:sz="0" w:space="0" w:color="auto"/>
          </w:divBdr>
        </w:div>
        <w:div w:id="770010390">
          <w:marLeft w:val="0"/>
          <w:marRight w:val="0"/>
          <w:marTop w:val="0"/>
          <w:marBottom w:val="0"/>
          <w:divBdr>
            <w:top w:val="none" w:sz="0" w:space="0" w:color="auto"/>
            <w:left w:val="none" w:sz="0" w:space="0" w:color="auto"/>
            <w:bottom w:val="none" w:sz="0" w:space="0" w:color="auto"/>
            <w:right w:val="none" w:sz="0" w:space="0" w:color="auto"/>
          </w:divBdr>
        </w:div>
        <w:div w:id="782072910">
          <w:marLeft w:val="0"/>
          <w:marRight w:val="0"/>
          <w:marTop w:val="0"/>
          <w:marBottom w:val="0"/>
          <w:divBdr>
            <w:top w:val="none" w:sz="0" w:space="0" w:color="auto"/>
            <w:left w:val="none" w:sz="0" w:space="0" w:color="auto"/>
            <w:bottom w:val="none" w:sz="0" w:space="0" w:color="auto"/>
            <w:right w:val="none" w:sz="0" w:space="0" w:color="auto"/>
          </w:divBdr>
        </w:div>
        <w:div w:id="786003305">
          <w:marLeft w:val="0"/>
          <w:marRight w:val="0"/>
          <w:marTop w:val="0"/>
          <w:marBottom w:val="0"/>
          <w:divBdr>
            <w:top w:val="none" w:sz="0" w:space="0" w:color="auto"/>
            <w:left w:val="none" w:sz="0" w:space="0" w:color="auto"/>
            <w:bottom w:val="none" w:sz="0" w:space="0" w:color="auto"/>
            <w:right w:val="none" w:sz="0" w:space="0" w:color="auto"/>
          </w:divBdr>
        </w:div>
        <w:div w:id="786434001">
          <w:marLeft w:val="0"/>
          <w:marRight w:val="0"/>
          <w:marTop w:val="0"/>
          <w:marBottom w:val="0"/>
          <w:divBdr>
            <w:top w:val="none" w:sz="0" w:space="0" w:color="auto"/>
            <w:left w:val="none" w:sz="0" w:space="0" w:color="auto"/>
            <w:bottom w:val="none" w:sz="0" w:space="0" w:color="auto"/>
            <w:right w:val="none" w:sz="0" w:space="0" w:color="auto"/>
          </w:divBdr>
        </w:div>
        <w:div w:id="790246213">
          <w:marLeft w:val="0"/>
          <w:marRight w:val="0"/>
          <w:marTop w:val="0"/>
          <w:marBottom w:val="0"/>
          <w:divBdr>
            <w:top w:val="none" w:sz="0" w:space="0" w:color="auto"/>
            <w:left w:val="none" w:sz="0" w:space="0" w:color="auto"/>
            <w:bottom w:val="none" w:sz="0" w:space="0" w:color="auto"/>
            <w:right w:val="none" w:sz="0" w:space="0" w:color="auto"/>
          </w:divBdr>
        </w:div>
        <w:div w:id="803498357">
          <w:marLeft w:val="0"/>
          <w:marRight w:val="0"/>
          <w:marTop w:val="0"/>
          <w:marBottom w:val="0"/>
          <w:divBdr>
            <w:top w:val="none" w:sz="0" w:space="0" w:color="auto"/>
            <w:left w:val="none" w:sz="0" w:space="0" w:color="auto"/>
            <w:bottom w:val="none" w:sz="0" w:space="0" w:color="auto"/>
            <w:right w:val="none" w:sz="0" w:space="0" w:color="auto"/>
          </w:divBdr>
        </w:div>
        <w:div w:id="808325159">
          <w:marLeft w:val="0"/>
          <w:marRight w:val="0"/>
          <w:marTop w:val="0"/>
          <w:marBottom w:val="0"/>
          <w:divBdr>
            <w:top w:val="none" w:sz="0" w:space="0" w:color="auto"/>
            <w:left w:val="none" w:sz="0" w:space="0" w:color="auto"/>
            <w:bottom w:val="none" w:sz="0" w:space="0" w:color="auto"/>
            <w:right w:val="none" w:sz="0" w:space="0" w:color="auto"/>
          </w:divBdr>
        </w:div>
        <w:div w:id="812408305">
          <w:marLeft w:val="0"/>
          <w:marRight w:val="0"/>
          <w:marTop w:val="0"/>
          <w:marBottom w:val="0"/>
          <w:divBdr>
            <w:top w:val="none" w:sz="0" w:space="0" w:color="auto"/>
            <w:left w:val="none" w:sz="0" w:space="0" w:color="auto"/>
            <w:bottom w:val="none" w:sz="0" w:space="0" w:color="auto"/>
            <w:right w:val="none" w:sz="0" w:space="0" w:color="auto"/>
          </w:divBdr>
        </w:div>
        <w:div w:id="813721237">
          <w:marLeft w:val="0"/>
          <w:marRight w:val="0"/>
          <w:marTop w:val="0"/>
          <w:marBottom w:val="0"/>
          <w:divBdr>
            <w:top w:val="none" w:sz="0" w:space="0" w:color="auto"/>
            <w:left w:val="none" w:sz="0" w:space="0" w:color="auto"/>
            <w:bottom w:val="none" w:sz="0" w:space="0" w:color="auto"/>
            <w:right w:val="none" w:sz="0" w:space="0" w:color="auto"/>
          </w:divBdr>
        </w:div>
        <w:div w:id="824712055">
          <w:marLeft w:val="0"/>
          <w:marRight w:val="0"/>
          <w:marTop w:val="0"/>
          <w:marBottom w:val="0"/>
          <w:divBdr>
            <w:top w:val="none" w:sz="0" w:space="0" w:color="auto"/>
            <w:left w:val="none" w:sz="0" w:space="0" w:color="auto"/>
            <w:bottom w:val="none" w:sz="0" w:space="0" w:color="auto"/>
            <w:right w:val="none" w:sz="0" w:space="0" w:color="auto"/>
          </w:divBdr>
        </w:div>
        <w:div w:id="836841998">
          <w:marLeft w:val="0"/>
          <w:marRight w:val="0"/>
          <w:marTop w:val="0"/>
          <w:marBottom w:val="0"/>
          <w:divBdr>
            <w:top w:val="none" w:sz="0" w:space="0" w:color="auto"/>
            <w:left w:val="none" w:sz="0" w:space="0" w:color="auto"/>
            <w:bottom w:val="none" w:sz="0" w:space="0" w:color="auto"/>
            <w:right w:val="none" w:sz="0" w:space="0" w:color="auto"/>
          </w:divBdr>
        </w:div>
        <w:div w:id="840705955">
          <w:marLeft w:val="0"/>
          <w:marRight w:val="0"/>
          <w:marTop w:val="0"/>
          <w:marBottom w:val="0"/>
          <w:divBdr>
            <w:top w:val="none" w:sz="0" w:space="0" w:color="auto"/>
            <w:left w:val="none" w:sz="0" w:space="0" w:color="auto"/>
            <w:bottom w:val="none" w:sz="0" w:space="0" w:color="auto"/>
            <w:right w:val="none" w:sz="0" w:space="0" w:color="auto"/>
          </w:divBdr>
        </w:div>
        <w:div w:id="841436672">
          <w:marLeft w:val="0"/>
          <w:marRight w:val="0"/>
          <w:marTop w:val="0"/>
          <w:marBottom w:val="0"/>
          <w:divBdr>
            <w:top w:val="none" w:sz="0" w:space="0" w:color="auto"/>
            <w:left w:val="none" w:sz="0" w:space="0" w:color="auto"/>
            <w:bottom w:val="none" w:sz="0" w:space="0" w:color="auto"/>
            <w:right w:val="none" w:sz="0" w:space="0" w:color="auto"/>
          </w:divBdr>
        </w:div>
        <w:div w:id="841818951">
          <w:marLeft w:val="0"/>
          <w:marRight w:val="0"/>
          <w:marTop w:val="0"/>
          <w:marBottom w:val="0"/>
          <w:divBdr>
            <w:top w:val="none" w:sz="0" w:space="0" w:color="auto"/>
            <w:left w:val="none" w:sz="0" w:space="0" w:color="auto"/>
            <w:bottom w:val="none" w:sz="0" w:space="0" w:color="auto"/>
            <w:right w:val="none" w:sz="0" w:space="0" w:color="auto"/>
          </w:divBdr>
        </w:div>
        <w:div w:id="842747486">
          <w:marLeft w:val="0"/>
          <w:marRight w:val="0"/>
          <w:marTop w:val="0"/>
          <w:marBottom w:val="0"/>
          <w:divBdr>
            <w:top w:val="none" w:sz="0" w:space="0" w:color="auto"/>
            <w:left w:val="none" w:sz="0" w:space="0" w:color="auto"/>
            <w:bottom w:val="none" w:sz="0" w:space="0" w:color="auto"/>
            <w:right w:val="none" w:sz="0" w:space="0" w:color="auto"/>
          </w:divBdr>
        </w:div>
        <w:div w:id="844630584">
          <w:marLeft w:val="0"/>
          <w:marRight w:val="0"/>
          <w:marTop w:val="0"/>
          <w:marBottom w:val="0"/>
          <w:divBdr>
            <w:top w:val="none" w:sz="0" w:space="0" w:color="auto"/>
            <w:left w:val="none" w:sz="0" w:space="0" w:color="auto"/>
            <w:bottom w:val="none" w:sz="0" w:space="0" w:color="auto"/>
            <w:right w:val="none" w:sz="0" w:space="0" w:color="auto"/>
          </w:divBdr>
        </w:div>
        <w:div w:id="848326349">
          <w:marLeft w:val="0"/>
          <w:marRight w:val="0"/>
          <w:marTop w:val="0"/>
          <w:marBottom w:val="0"/>
          <w:divBdr>
            <w:top w:val="none" w:sz="0" w:space="0" w:color="auto"/>
            <w:left w:val="none" w:sz="0" w:space="0" w:color="auto"/>
            <w:bottom w:val="none" w:sz="0" w:space="0" w:color="auto"/>
            <w:right w:val="none" w:sz="0" w:space="0" w:color="auto"/>
          </w:divBdr>
        </w:div>
        <w:div w:id="853572467">
          <w:marLeft w:val="0"/>
          <w:marRight w:val="0"/>
          <w:marTop w:val="0"/>
          <w:marBottom w:val="0"/>
          <w:divBdr>
            <w:top w:val="none" w:sz="0" w:space="0" w:color="auto"/>
            <w:left w:val="none" w:sz="0" w:space="0" w:color="auto"/>
            <w:bottom w:val="none" w:sz="0" w:space="0" w:color="auto"/>
            <w:right w:val="none" w:sz="0" w:space="0" w:color="auto"/>
          </w:divBdr>
        </w:div>
        <w:div w:id="853686946">
          <w:marLeft w:val="0"/>
          <w:marRight w:val="0"/>
          <w:marTop w:val="0"/>
          <w:marBottom w:val="0"/>
          <w:divBdr>
            <w:top w:val="none" w:sz="0" w:space="0" w:color="auto"/>
            <w:left w:val="none" w:sz="0" w:space="0" w:color="auto"/>
            <w:bottom w:val="none" w:sz="0" w:space="0" w:color="auto"/>
            <w:right w:val="none" w:sz="0" w:space="0" w:color="auto"/>
          </w:divBdr>
        </w:div>
        <w:div w:id="862328363">
          <w:marLeft w:val="0"/>
          <w:marRight w:val="0"/>
          <w:marTop w:val="0"/>
          <w:marBottom w:val="0"/>
          <w:divBdr>
            <w:top w:val="none" w:sz="0" w:space="0" w:color="auto"/>
            <w:left w:val="none" w:sz="0" w:space="0" w:color="auto"/>
            <w:bottom w:val="none" w:sz="0" w:space="0" w:color="auto"/>
            <w:right w:val="none" w:sz="0" w:space="0" w:color="auto"/>
          </w:divBdr>
        </w:div>
        <w:div w:id="865220229">
          <w:marLeft w:val="0"/>
          <w:marRight w:val="0"/>
          <w:marTop w:val="0"/>
          <w:marBottom w:val="0"/>
          <w:divBdr>
            <w:top w:val="none" w:sz="0" w:space="0" w:color="auto"/>
            <w:left w:val="none" w:sz="0" w:space="0" w:color="auto"/>
            <w:bottom w:val="none" w:sz="0" w:space="0" w:color="auto"/>
            <w:right w:val="none" w:sz="0" w:space="0" w:color="auto"/>
          </w:divBdr>
        </w:div>
        <w:div w:id="867915072">
          <w:marLeft w:val="0"/>
          <w:marRight w:val="0"/>
          <w:marTop w:val="0"/>
          <w:marBottom w:val="0"/>
          <w:divBdr>
            <w:top w:val="none" w:sz="0" w:space="0" w:color="auto"/>
            <w:left w:val="none" w:sz="0" w:space="0" w:color="auto"/>
            <w:bottom w:val="none" w:sz="0" w:space="0" w:color="auto"/>
            <w:right w:val="none" w:sz="0" w:space="0" w:color="auto"/>
          </w:divBdr>
        </w:div>
        <w:div w:id="868646194">
          <w:marLeft w:val="0"/>
          <w:marRight w:val="0"/>
          <w:marTop w:val="0"/>
          <w:marBottom w:val="0"/>
          <w:divBdr>
            <w:top w:val="none" w:sz="0" w:space="0" w:color="auto"/>
            <w:left w:val="none" w:sz="0" w:space="0" w:color="auto"/>
            <w:bottom w:val="none" w:sz="0" w:space="0" w:color="auto"/>
            <w:right w:val="none" w:sz="0" w:space="0" w:color="auto"/>
          </w:divBdr>
        </w:div>
        <w:div w:id="875042334">
          <w:marLeft w:val="0"/>
          <w:marRight w:val="0"/>
          <w:marTop w:val="0"/>
          <w:marBottom w:val="0"/>
          <w:divBdr>
            <w:top w:val="none" w:sz="0" w:space="0" w:color="auto"/>
            <w:left w:val="none" w:sz="0" w:space="0" w:color="auto"/>
            <w:bottom w:val="none" w:sz="0" w:space="0" w:color="auto"/>
            <w:right w:val="none" w:sz="0" w:space="0" w:color="auto"/>
          </w:divBdr>
        </w:div>
        <w:div w:id="881019182">
          <w:marLeft w:val="0"/>
          <w:marRight w:val="0"/>
          <w:marTop w:val="0"/>
          <w:marBottom w:val="0"/>
          <w:divBdr>
            <w:top w:val="none" w:sz="0" w:space="0" w:color="auto"/>
            <w:left w:val="none" w:sz="0" w:space="0" w:color="auto"/>
            <w:bottom w:val="none" w:sz="0" w:space="0" w:color="auto"/>
            <w:right w:val="none" w:sz="0" w:space="0" w:color="auto"/>
          </w:divBdr>
        </w:div>
        <w:div w:id="894120304">
          <w:marLeft w:val="0"/>
          <w:marRight w:val="0"/>
          <w:marTop w:val="0"/>
          <w:marBottom w:val="0"/>
          <w:divBdr>
            <w:top w:val="none" w:sz="0" w:space="0" w:color="auto"/>
            <w:left w:val="none" w:sz="0" w:space="0" w:color="auto"/>
            <w:bottom w:val="none" w:sz="0" w:space="0" w:color="auto"/>
            <w:right w:val="none" w:sz="0" w:space="0" w:color="auto"/>
          </w:divBdr>
        </w:div>
        <w:div w:id="900869427">
          <w:marLeft w:val="0"/>
          <w:marRight w:val="0"/>
          <w:marTop w:val="0"/>
          <w:marBottom w:val="0"/>
          <w:divBdr>
            <w:top w:val="none" w:sz="0" w:space="0" w:color="auto"/>
            <w:left w:val="none" w:sz="0" w:space="0" w:color="auto"/>
            <w:bottom w:val="none" w:sz="0" w:space="0" w:color="auto"/>
            <w:right w:val="none" w:sz="0" w:space="0" w:color="auto"/>
          </w:divBdr>
        </w:div>
        <w:div w:id="906913408">
          <w:marLeft w:val="0"/>
          <w:marRight w:val="0"/>
          <w:marTop w:val="0"/>
          <w:marBottom w:val="0"/>
          <w:divBdr>
            <w:top w:val="none" w:sz="0" w:space="0" w:color="auto"/>
            <w:left w:val="none" w:sz="0" w:space="0" w:color="auto"/>
            <w:bottom w:val="none" w:sz="0" w:space="0" w:color="auto"/>
            <w:right w:val="none" w:sz="0" w:space="0" w:color="auto"/>
          </w:divBdr>
        </w:div>
        <w:div w:id="908882464">
          <w:marLeft w:val="0"/>
          <w:marRight w:val="0"/>
          <w:marTop w:val="0"/>
          <w:marBottom w:val="0"/>
          <w:divBdr>
            <w:top w:val="none" w:sz="0" w:space="0" w:color="auto"/>
            <w:left w:val="none" w:sz="0" w:space="0" w:color="auto"/>
            <w:bottom w:val="none" w:sz="0" w:space="0" w:color="auto"/>
            <w:right w:val="none" w:sz="0" w:space="0" w:color="auto"/>
          </w:divBdr>
        </w:div>
        <w:div w:id="911045784">
          <w:marLeft w:val="0"/>
          <w:marRight w:val="0"/>
          <w:marTop w:val="0"/>
          <w:marBottom w:val="0"/>
          <w:divBdr>
            <w:top w:val="none" w:sz="0" w:space="0" w:color="auto"/>
            <w:left w:val="none" w:sz="0" w:space="0" w:color="auto"/>
            <w:bottom w:val="none" w:sz="0" w:space="0" w:color="auto"/>
            <w:right w:val="none" w:sz="0" w:space="0" w:color="auto"/>
          </w:divBdr>
        </w:div>
        <w:div w:id="912205924">
          <w:marLeft w:val="0"/>
          <w:marRight w:val="0"/>
          <w:marTop w:val="0"/>
          <w:marBottom w:val="0"/>
          <w:divBdr>
            <w:top w:val="none" w:sz="0" w:space="0" w:color="auto"/>
            <w:left w:val="none" w:sz="0" w:space="0" w:color="auto"/>
            <w:bottom w:val="none" w:sz="0" w:space="0" w:color="auto"/>
            <w:right w:val="none" w:sz="0" w:space="0" w:color="auto"/>
          </w:divBdr>
        </w:div>
        <w:div w:id="913930753">
          <w:marLeft w:val="0"/>
          <w:marRight w:val="0"/>
          <w:marTop w:val="0"/>
          <w:marBottom w:val="0"/>
          <w:divBdr>
            <w:top w:val="none" w:sz="0" w:space="0" w:color="auto"/>
            <w:left w:val="none" w:sz="0" w:space="0" w:color="auto"/>
            <w:bottom w:val="none" w:sz="0" w:space="0" w:color="auto"/>
            <w:right w:val="none" w:sz="0" w:space="0" w:color="auto"/>
          </w:divBdr>
        </w:div>
        <w:div w:id="924268004">
          <w:marLeft w:val="0"/>
          <w:marRight w:val="0"/>
          <w:marTop w:val="0"/>
          <w:marBottom w:val="0"/>
          <w:divBdr>
            <w:top w:val="none" w:sz="0" w:space="0" w:color="auto"/>
            <w:left w:val="none" w:sz="0" w:space="0" w:color="auto"/>
            <w:bottom w:val="none" w:sz="0" w:space="0" w:color="auto"/>
            <w:right w:val="none" w:sz="0" w:space="0" w:color="auto"/>
          </w:divBdr>
        </w:div>
        <w:div w:id="927538878">
          <w:marLeft w:val="0"/>
          <w:marRight w:val="0"/>
          <w:marTop w:val="0"/>
          <w:marBottom w:val="0"/>
          <w:divBdr>
            <w:top w:val="none" w:sz="0" w:space="0" w:color="auto"/>
            <w:left w:val="none" w:sz="0" w:space="0" w:color="auto"/>
            <w:bottom w:val="none" w:sz="0" w:space="0" w:color="auto"/>
            <w:right w:val="none" w:sz="0" w:space="0" w:color="auto"/>
          </w:divBdr>
        </w:div>
        <w:div w:id="933249744">
          <w:marLeft w:val="0"/>
          <w:marRight w:val="0"/>
          <w:marTop w:val="0"/>
          <w:marBottom w:val="0"/>
          <w:divBdr>
            <w:top w:val="none" w:sz="0" w:space="0" w:color="auto"/>
            <w:left w:val="none" w:sz="0" w:space="0" w:color="auto"/>
            <w:bottom w:val="none" w:sz="0" w:space="0" w:color="auto"/>
            <w:right w:val="none" w:sz="0" w:space="0" w:color="auto"/>
          </w:divBdr>
        </w:div>
        <w:div w:id="938874814">
          <w:marLeft w:val="0"/>
          <w:marRight w:val="0"/>
          <w:marTop w:val="0"/>
          <w:marBottom w:val="0"/>
          <w:divBdr>
            <w:top w:val="none" w:sz="0" w:space="0" w:color="auto"/>
            <w:left w:val="none" w:sz="0" w:space="0" w:color="auto"/>
            <w:bottom w:val="none" w:sz="0" w:space="0" w:color="auto"/>
            <w:right w:val="none" w:sz="0" w:space="0" w:color="auto"/>
          </w:divBdr>
        </w:div>
        <w:div w:id="952976318">
          <w:marLeft w:val="0"/>
          <w:marRight w:val="0"/>
          <w:marTop w:val="0"/>
          <w:marBottom w:val="0"/>
          <w:divBdr>
            <w:top w:val="none" w:sz="0" w:space="0" w:color="auto"/>
            <w:left w:val="none" w:sz="0" w:space="0" w:color="auto"/>
            <w:bottom w:val="none" w:sz="0" w:space="0" w:color="auto"/>
            <w:right w:val="none" w:sz="0" w:space="0" w:color="auto"/>
          </w:divBdr>
        </w:div>
        <w:div w:id="964197624">
          <w:marLeft w:val="0"/>
          <w:marRight w:val="0"/>
          <w:marTop w:val="0"/>
          <w:marBottom w:val="0"/>
          <w:divBdr>
            <w:top w:val="none" w:sz="0" w:space="0" w:color="auto"/>
            <w:left w:val="none" w:sz="0" w:space="0" w:color="auto"/>
            <w:bottom w:val="none" w:sz="0" w:space="0" w:color="auto"/>
            <w:right w:val="none" w:sz="0" w:space="0" w:color="auto"/>
          </w:divBdr>
        </w:div>
        <w:div w:id="964502619">
          <w:marLeft w:val="0"/>
          <w:marRight w:val="0"/>
          <w:marTop w:val="0"/>
          <w:marBottom w:val="0"/>
          <w:divBdr>
            <w:top w:val="none" w:sz="0" w:space="0" w:color="auto"/>
            <w:left w:val="none" w:sz="0" w:space="0" w:color="auto"/>
            <w:bottom w:val="none" w:sz="0" w:space="0" w:color="auto"/>
            <w:right w:val="none" w:sz="0" w:space="0" w:color="auto"/>
          </w:divBdr>
        </w:div>
        <w:div w:id="965047005">
          <w:marLeft w:val="0"/>
          <w:marRight w:val="0"/>
          <w:marTop w:val="0"/>
          <w:marBottom w:val="0"/>
          <w:divBdr>
            <w:top w:val="none" w:sz="0" w:space="0" w:color="auto"/>
            <w:left w:val="none" w:sz="0" w:space="0" w:color="auto"/>
            <w:bottom w:val="none" w:sz="0" w:space="0" w:color="auto"/>
            <w:right w:val="none" w:sz="0" w:space="0" w:color="auto"/>
          </w:divBdr>
        </w:div>
        <w:div w:id="994725925">
          <w:marLeft w:val="0"/>
          <w:marRight w:val="0"/>
          <w:marTop w:val="0"/>
          <w:marBottom w:val="0"/>
          <w:divBdr>
            <w:top w:val="none" w:sz="0" w:space="0" w:color="auto"/>
            <w:left w:val="none" w:sz="0" w:space="0" w:color="auto"/>
            <w:bottom w:val="none" w:sz="0" w:space="0" w:color="auto"/>
            <w:right w:val="none" w:sz="0" w:space="0" w:color="auto"/>
          </w:divBdr>
        </w:div>
        <w:div w:id="995954692">
          <w:marLeft w:val="0"/>
          <w:marRight w:val="0"/>
          <w:marTop w:val="0"/>
          <w:marBottom w:val="0"/>
          <w:divBdr>
            <w:top w:val="none" w:sz="0" w:space="0" w:color="auto"/>
            <w:left w:val="none" w:sz="0" w:space="0" w:color="auto"/>
            <w:bottom w:val="none" w:sz="0" w:space="0" w:color="auto"/>
            <w:right w:val="none" w:sz="0" w:space="0" w:color="auto"/>
          </w:divBdr>
        </w:div>
        <w:div w:id="1000615924">
          <w:marLeft w:val="0"/>
          <w:marRight w:val="0"/>
          <w:marTop w:val="0"/>
          <w:marBottom w:val="0"/>
          <w:divBdr>
            <w:top w:val="none" w:sz="0" w:space="0" w:color="auto"/>
            <w:left w:val="none" w:sz="0" w:space="0" w:color="auto"/>
            <w:bottom w:val="none" w:sz="0" w:space="0" w:color="auto"/>
            <w:right w:val="none" w:sz="0" w:space="0" w:color="auto"/>
          </w:divBdr>
        </w:div>
        <w:div w:id="1008141797">
          <w:marLeft w:val="0"/>
          <w:marRight w:val="0"/>
          <w:marTop w:val="0"/>
          <w:marBottom w:val="0"/>
          <w:divBdr>
            <w:top w:val="none" w:sz="0" w:space="0" w:color="auto"/>
            <w:left w:val="none" w:sz="0" w:space="0" w:color="auto"/>
            <w:bottom w:val="none" w:sz="0" w:space="0" w:color="auto"/>
            <w:right w:val="none" w:sz="0" w:space="0" w:color="auto"/>
          </w:divBdr>
        </w:div>
        <w:div w:id="1009911189">
          <w:marLeft w:val="0"/>
          <w:marRight w:val="0"/>
          <w:marTop w:val="0"/>
          <w:marBottom w:val="0"/>
          <w:divBdr>
            <w:top w:val="none" w:sz="0" w:space="0" w:color="auto"/>
            <w:left w:val="none" w:sz="0" w:space="0" w:color="auto"/>
            <w:bottom w:val="none" w:sz="0" w:space="0" w:color="auto"/>
            <w:right w:val="none" w:sz="0" w:space="0" w:color="auto"/>
          </w:divBdr>
        </w:div>
        <w:div w:id="1016074740">
          <w:marLeft w:val="0"/>
          <w:marRight w:val="0"/>
          <w:marTop w:val="0"/>
          <w:marBottom w:val="0"/>
          <w:divBdr>
            <w:top w:val="none" w:sz="0" w:space="0" w:color="auto"/>
            <w:left w:val="none" w:sz="0" w:space="0" w:color="auto"/>
            <w:bottom w:val="none" w:sz="0" w:space="0" w:color="auto"/>
            <w:right w:val="none" w:sz="0" w:space="0" w:color="auto"/>
          </w:divBdr>
        </w:div>
        <w:div w:id="1018118292">
          <w:marLeft w:val="0"/>
          <w:marRight w:val="0"/>
          <w:marTop w:val="0"/>
          <w:marBottom w:val="0"/>
          <w:divBdr>
            <w:top w:val="none" w:sz="0" w:space="0" w:color="auto"/>
            <w:left w:val="none" w:sz="0" w:space="0" w:color="auto"/>
            <w:bottom w:val="none" w:sz="0" w:space="0" w:color="auto"/>
            <w:right w:val="none" w:sz="0" w:space="0" w:color="auto"/>
          </w:divBdr>
        </w:div>
        <w:div w:id="1024095021">
          <w:marLeft w:val="0"/>
          <w:marRight w:val="0"/>
          <w:marTop w:val="0"/>
          <w:marBottom w:val="0"/>
          <w:divBdr>
            <w:top w:val="none" w:sz="0" w:space="0" w:color="auto"/>
            <w:left w:val="none" w:sz="0" w:space="0" w:color="auto"/>
            <w:bottom w:val="none" w:sz="0" w:space="0" w:color="auto"/>
            <w:right w:val="none" w:sz="0" w:space="0" w:color="auto"/>
          </w:divBdr>
        </w:div>
        <w:div w:id="1052189926">
          <w:marLeft w:val="0"/>
          <w:marRight w:val="0"/>
          <w:marTop w:val="0"/>
          <w:marBottom w:val="0"/>
          <w:divBdr>
            <w:top w:val="none" w:sz="0" w:space="0" w:color="auto"/>
            <w:left w:val="none" w:sz="0" w:space="0" w:color="auto"/>
            <w:bottom w:val="none" w:sz="0" w:space="0" w:color="auto"/>
            <w:right w:val="none" w:sz="0" w:space="0" w:color="auto"/>
          </w:divBdr>
        </w:div>
        <w:div w:id="1060052010">
          <w:marLeft w:val="0"/>
          <w:marRight w:val="0"/>
          <w:marTop w:val="0"/>
          <w:marBottom w:val="0"/>
          <w:divBdr>
            <w:top w:val="none" w:sz="0" w:space="0" w:color="auto"/>
            <w:left w:val="none" w:sz="0" w:space="0" w:color="auto"/>
            <w:bottom w:val="none" w:sz="0" w:space="0" w:color="auto"/>
            <w:right w:val="none" w:sz="0" w:space="0" w:color="auto"/>
          </w:divBdr>
        </w:div>
        <w:div w:id="1064254985">
          <w:marLeft w:val="0"/>
          <w:marRight w:val="0"/>
          <w:marTop w:val="0"/>
          <w:marBottom w:val="0"/>
          <w:divBdr>
            <w:top w:val="none" w:sz="0" w:space="0" w:color="auto"/>
            <w:left w:val="none" w:sz="0" w:space="0" w:color="auto"/>
            <w:bottom w:val="none" w:sz="0" w:space="0" w:color="auto"/>
            <w:right w:val="none" w:sz="0" w:space="0" w:color="auto"/>
          </w:divBdr>
        </w:div>
        <w:div w:id="1065758903">
          <w:marLeft w:val="0"/>
          <w:marRight w:val="0"/>
          <w:marTop w:val="0"/>
          <w:marBottom w:val="0"/>
          <w:divBdr>
            <w:top w:val="none" w:sz="0" w:space="0" w:color="auto"/>
            <w:left w:val="none" w:sz="0" w:space="0" w:color="auto"/>
            <w:bottom w:val="none" w:sz="0" w:space="0" w:color="auto"/>
            <w:right w:val="none" w:sz="0" w:space="0" w:color="auto"/>
          </w:divBdr>
        </w:div>
        <w:div w:id="1069036638">
          <w:marLeft w:val="0"/>
          <w:marRight w:val="0"/>
          <w:marTop w:val="0"/>
          <w:marBottom w:val="0"/>
          <w:divBdr>
            <w:top w:val="none" w:sz="0" w:space="0" w:color="auto"/>
            <w:left w:val="none" w:sz="0" w:space="0" w:color="auto"/>
            <w:bottom w:val="none" w:sz="0" w:space="0" w:color="auto"/>
            <w:right w:val="none" w:sz="0" w:space="0" w:color="auto"/>
          </w:divBdr>
        </w:div>
        <w:div w:id="1072310608">
          <w:marLeft w:val="0"/>
          <w:marRight w:val="0"/>
          <w:marTop w:val="0"/>
          <w:marBottom w:val="0"/>
          <w:divBdr>
            <w:top w:val="none" w:sz="0" w:space="0" w:color="auto"/>
            <w:left w:val="none" w:sz="0" w:space="0" w:color="auto"/>
            <w:bottom w:val="none" w:sz="0" w:space="0" w:color="auto"/>
            <w:right w:val="none" w:sz="0" w:space="0" w:color="auto"/>
          </w:divBdr>
        </w:div>
        <w:div w:id="1073549255">
          <w:marLeft w:val="0"/>
          <w:marRight w:val="0"/>
          <w:marTop w:val="0"/>
          <w:marBottom w:val="0"/>
          <w:divBdr>
            <w:top w:val="none" w:sz="0" w:space="0" w:color="auto"/>
            <w:left w:val="none" w:sz="0" w:space="0" w:color="auto"/>
            <w:bottom w:val="none" w:sz="0" w:space="0" w:color="auto"/>
            <w:right w:val="none" w:sz="0" w:space="0" w:color="auto"/>
          </w:divBdr>
        </w:div>
        <w:div w:id="1084645586">
          <w:marLeft w:val="0"/>
          <w:marRight w:val="0"/>
          <w:marTop w:val="0"/>
          <w:marBottom w:val="0"/>
          <w:divBdr>
            <w:top w:val="none" w:sz="0" w:space="0" w:color="auto"/>
            <w:left w:val="none" w:sz="0" w:space="0" w:color="auto"/>
            <w:bottom w:val="none" w:sz="0" w:space="0" w:color="auto"/>
            <w:right w:val="none" w:sz="0" w:space="0" w:color="auto"/>
          </w:divBdr>
        </w:div>
        <w:div w:id="1087381975">
          <w:marLeft w:val="0"/>
          <w:marRight w:val="0"/>
          <w:marTop w:val="0"/>
          <w:marBottom w:val="0"/>
          <w:divBdr>
            <w:top w:val="none" w:sz="0" w:space="0" w:color="auto"/>
            <w:left w:val="none" w:sz="0" w:space="0" w:color="auto"/>
            <w:bottom w:val="none" w:sz="0" w:space="0" w:color="auto"/>
            <w:right w:val="none" w:sz="0" w:space="0" w:color="auto"/>
          </w:divBdr>
        </w:div>
        <w:div w:id="1088426096">
          <w:marLeft w:val="0"/>
          <w:marRight w:val="0"/>
          <w:marTop w:val="0"/>
          <w:marBottom w:val="0"/>
          <w:divBdr>
            <w:top w:val="none" w:sz="0" w:space="0" w:color="auto"/>
            <w:left w:val="none" w:sz="0" w:space="0" w:color="auto"/>
            <w:bottom w:val="none" w:sz="0" w:space="0" w:color="auto"/>
            <w:right w:val="none" w:sz="0" w:space="0" w:color="auto"/>
          </w:divBdr>
        </w:div>
        <w:div w:id="1089544781">
          <w:marLeft w:val="0"/>
          <w:marRight w:val="0"/>
          <w:marTop w:val="0"/>
          <w:marBottom w:val="0"/>
          <w:divBdr>
            <w:top w:val="none" w:sz="0" w:space="0" w:color="auto"/>
            <w:left w:val="none" w:sz="0" w:space="0" w:color="auto"/>
            <w:bottom w:val="none" w:sz="0" w:space="0" w:color="auto"/>
            <w:right w:val="none" w:sz="0" w:space="0" w:color="auto"/>
          </w:divBdr>
        </w:div>
        <w:div w:id="1107848737">
          <w:marLeft w:val="0"/>
          <w:marRight w:val="0"/>
          <w:marTop w:val="0"/>
          <w:marBottom w:val="0"/>
          <w:divBdr>
            <w:top w:val="none" w:sz="0" w:space="0" w:color="auto"/>
            <w:left w:val="none" w:sz="0" w:space="0" w:color="auto"/>
            <w:bottom w:val="none" w:sz="0" w:space="0" w:color="auto"/>
            <w:right w:val="none" w:sz="0" w:space="0" w:color="auto"/>
          </w:divBdr>
        </w:div>
        <w:div w:id="1114833279">
          <w:marLeft w:val="0"/>
          <w:marRight w:val="0"/>
          <w:marTop w:val="0"/>
          <w:marBottom w:val="0"/>
          <w:divBdr>
            <w:top w:val="none" w:sz="0" w:space="0" w:color="auto"/>
            <w:left w:val="none" w:sz="0" w:space="0" w:color="auto"/>
            <w:bottom w:val="none" w:sz="0" w:space="0" w:color="auto"/>
            <w:right w:val="none" w:sz="0" w:space="0" w:color="auto"/>
          </w:divBdr>
        </w:div>
        <w:div w:id="1124810334">
          <w:marLeft w:val="0"/>
          <w:marRight w:val="0"/>
          <w:marTop w:val="0"/>
          <w:marBottom w:val="0"/>
          <w:divBdr>
            <w:top w:val="none" w:sz="0" w:space="0" w:color="auto"/>
            <w:left w:val="none" w:sz="0" w:space="0" w:color="auto"/>
            <w:bottom w:val="none" w:sz="0" w:space="0" w:color="auto"/>
            <w:right w:val="none" w:sz="0" w:space="0" w:color="auto"/>
          </w:divBdr>
        </w:div>
        <w:div w:id="1133907156">
          <w:marLeft w:val="0"/>
          <w:marRight w:val="0"/>
          <w:marTop w:val="0"/>
          <w:marBottom w:val="0"/>
          <w:divBdr>
            <w:top w:val="none" w:sz="0" w:space="0" w:color="auto"/>
            <w:left w:val="none" w:sz="0" w:space="0" w:color="auto"/>
            <w:bottom w:val="none" w:sz="0" w:space="0" w:color="auto"/>
            <w:right w:val="none" w:sz="0" w:space="0" w:color="auto"/>
          </w:divBdr>
        </w:div>
        <w:div w:id="1145658893">
          <w:marLeft w:val="0"/>
          <w:marRight w:val="0"/>
          <w:marTop w:val="0"/>
          <w:marBottom w:val="0"/>
          <w:divBdr>
            <w:top w:val="none" w:sz="0" w:space="0" w:color="auto"/>
            <w:left w:val="none" w:sz="0" w:space="0" w:color="auto"/>
            <w:bottom w:val="none" w:sz="0" w:space="0" w:color="auto"/>
            <w:right w:val="none" w:sz="0" w:space="0" w:color="auto"/>
          </w:divBdr>
        </w:div>
        <w:div w:id="1149442301">
          <w:marLeft w:val="0"/>
          <w:marRight w:val="0"/>
          <w:marTop w:val="0"/>
          <w:marBottom w:val="0"/>
          <w:divBdr>
            <w:top w:val="none" w:sz="0" w:space="0" w:color="auto"/>
            <w:left w:val="none" w:sz="0" w:space="0" w:color="auto"/>
            <w:bottom w:val="none" w:sz="0" w:space="0" w:color="auto"/>
            <w:right w:val="none" w:sz="0" w:space="0" w:color="auto"/>
          </w:divBdr>
        </w:div>
        <w:div w:id="1150318575">
          <w:marLeft w:val="0"/>
          <w:marRight w:val="0"/>
          <w:marTop w:val="0"/>
          <w:marBottom w:val="0"/>
          <w:divBdr>
            <w:top w:val="none" w:sz="0" w:space="0" w:color="auto"/>
            <w:left w:val="none" w:sz="0" w:space="0" w:color="auto"/>
            <w:bottom w:val="none" w:sz="0" w:space="0" w:color="auto"/>
            <w:right w:val="none" w:sz="0" w:space="0" w:color="auto"/>
          </w:divBdr>
        </w:div>
        <w:div w:id="1151288169">
          <w:marLeft w:val="0"/>
          <w:marRight w:val="0"/>
          <w:marTop w:val="0"/>
          <w:marBottom w:val="0"/>
          <w:divBdr>
            <w:top w:val="none" w:sz="0" w:space="0" w:color="auto"/>
            <w:left w:val="none" w:sz="0" w:space="0" w:color="auto"/>
            <w:bottom w:val="none" w:sz="0" w:space="0" w:color="auto"/>
            <w:right w:val="none" w:sz="0" w:space="0" w:color="auto"/>
          </w:divBdr>
        </w:div>
        <w:div w:id="1153176842">
          <w:marLeft w:val="0"/>
          <w:marRight w:val="0"/>
          <w:marTop w:val="0"/>
          <w:marBottom w:val="0"/>
          <w:divBdr>
            <w:top w:val="none" w:sz="0" w:space="0" w:color="auto"/>
            <w:left w:val="none" w:sz="0" w:space="0" w:color="auto"/>
            <w:bottom w:val="none" w:sz="0" w:space="0" w:color="auto"/>
            <w:right w:val="none" w:sz="0" w:space="0" w:color="auto"/>
          </w:divBdr>
        </w:div>
        <w:div w:id="1158570198">
          <w:marLeft w:val="0"/>
          <w:marRight w:val="0"/>
          <w:marTop w:val="0"/>
          <w:marBottom w:val="0"/>
          <w:divBdr>
            <w:top w:val="none" w:sz="0" w:space="0" w:color="auto"/>
            <w:left w:val="none" w:sz="0" w:space="0" w:color="auto"/>
            <w:bottom w:val="none" w:sz="0" w:space="0" w:color="auto"/>
            <w:right w:val="none" w:sz="0" w:space="0" w:color="auto"/>
          </w:divBdr>
        </w:div>
        <w:div w:id="1158573057">
          <w:marLeft w:val="0"/>
          <w:marRight w:val="0"/>
          <w:marTop w:val="0"/>
          <w:marBottom w:val="0"/>
          <w:divBdr>
            <w:top w:val="none" w:sz="0" w:space="0" w:color="auto"/>
            <w:left w:val="none" w:sz="0" w:space="0" w:color="auto"/>
            <w:bottom w:val="none" w:sz="0" w:space="0" w:color="auto"/>
            <w:right w:val="none" w:sz="0" w:space="0" w:color="auto"/>
          </w:divBdr>
        </w:div>
        <w:div w:id="1164055797">
          <w:marLeft w:val="0"/>
          <w:marRight w:val="0"/>
          <w:marTop w:val="0"/>
          <w:marBottom w:val="0"/>
          <w:divBdr>
            <w:top w:val="none" w:sz="0" w:space="0" w:color="auto"/>
            <w:left w:val="none" w:sz="0" w:space="0" w:color="auto"/>
            <w:bottom w:val="none" w:sz="0" w:space="0" w:color="auto"/>
            <w:right w:val="none" w:sz="0" w:space="0" w:color="auto"/>
          </w:divBdr>
        </w:div>
        <w:div w:id="1179350418">
          <w:marLeft w:val="0"/>
          <w:marRight w:val="0"/>
          <w:marTop w:val="0"/>
          <w:marBottom w:val="0"/>
          <w:divBdr>
            <w:top w:val="none" w:sz="0" w:space="0" w:color="auto"/>
            <w:left w:val="none" w:sz="0" w:space="0" w:color="auto"/>
            <w:bottom w:val="none" w:sz="0" w:space="0" w:color="auto"/>
            <w:right w:val="none" w:sz="0" w:space="0" w:color="auto"/>
          </w:divBdr>
        </w:div>
        <w:div w:id="1190337379">
          <w:marLeft w:val="0"/>
          <w:marRight w:val="0"/>
          <w:marTop w:val="0"/>
          <w:marBottom w:val="0"/>
          <w:divBdr>
            <w:top w:val="none" w:sz="0" w:space="0" w:color="auto"/>
            <w:left w:val="none" w:sz="0" w:space="0" w:color="auto"/>
            <w:bottom w:val="none" w:sz="0" w:space="0" w:color="auto"/>
            <w:right w:val="none" w:sz="0" w:space="0" w:color="auto"/>
          </w:divBdr>
        </w:div>
        <w:div w:id="1197347838">
          <w:marLeft w:val="0"/>
          <w:marRight w:val="0"/>
          <w:marTop w:val="0"/>
          <w:marBottom w:val="0"/>
          <w:divBdr>
            <w:top w:val="none" w:sz="0" w:space="0" w:color="auto"/>
            <w:left w:val="none" w:sz="0" w:space="0" w:color="auto"/>
            <w:bottom w:val="none" w:sz="0" w:space="0" w:color="auto"/>
            <w:right w:val="none" w:sz="0" w:space="0" w:color="auto"/>
          </w:divBdr>
        </w:div>
        <w:div w:id="1203834286">
          <w:marLeft w:val="0"/>
          <w:marRight w:val="0"/>
          <w:marTop w:val="0"/>
          <w:marBottom w:val="0"/>
          <w:divBdr>
            <w:top w:val="none" w:sz="0" w:space="0" w:color="auto"/>
            <w:left w:val="none" w:sz="0" w:space="0" w:color="auto"/>
            <w:bottom w:val="none" w:sz="0" w:space="0" w:color="auto"/>
            <w:right w:val="none" w:sz="0" w:space="0" w:color="auto"/>
          </w:divBdr>
        </w:div>
        <w:div w:id="1209224398">
          <w:marLeft w:val="0"/>
          <w:marRight w:val="0"/>
          <w:marTop w:val="0"/>
          <w:marBottom w:val="0"/>
          <w:divBdr>
            <w:top w:val="none" w:sz="0" w:space="0" w:color="auto"/>
            <w:left w:val="none" w:sz="0" w:space="0" w:color="auto"/>
            <w:bottom w:val="none" w:sz="0" w:space="0" w:color="auto"/>
            <w:right w:val="none" w:sz="0" w:space="0" w:color="auto"/>
          </w:divBdr>
        </w:div>
        <w:div w:id="1222208555">
          <w:marLeft w:val="0"/>
          <w:marRight w:val="0"/>
          <w:marTop w:val="0"/>
          <w:marBottom w:val="0"/>
          <w:divBdr>
            <w:top w:val="none" w:sz="0" w:space="0" w:color="auto"/>
            <w:left w:val="none" w:sz="0" w:space="0" w:color="auto"/>
            <w:bottom w:val="none" w:sz="0" w:space="0" w:color="auto"/>
            <w:right w:val="none" w:sz="0" w:space="0" w:color="auto"/>
          </w:divBdr>
        </w:div>
        <w:div w:id="1224802927">
          <w:marLeft w:val="0"/>
          <w:marRight w:val="0"/>
          <w:marTop w:val="0"/>
          <w:marBottom w:val="0"/>
          <w:divBdr>
            <w:top w:val="none" w:sz="0" w:space="0" w:color="auto"/>
            <w:left w:val="none" w:sz="0" w:space="0" w:color="auto"/>
            <w:bottom w:val="none" w:sz="0" w:space="0" w:color="auto"/>
            <w:right w:val="none" w:sz="0" w:space="0" w:color="auto"/>
          </w:divBdr>
        </w:div>
        <w:div w:id="1237596922">
          <w:marLeft w:val="0"/>
          <w:marRight w:val="0"/>
          <w:marTop w:val="0"/>
          <w:marBottom w:val="0"/>
          <w:divBdr>
            <w:top w:val="none" w:sz="0" w:space="0" w:color="auto"/>
            <w:left w:val="none" w:sz="0" w:space="0" w:color="auto"/>
            <w:bottom w:val="none" w:sz="0" w:space="0" w:color="auto"/>
            <w:right w:val="none" w:sz="0" w:space="0" w:color="auto"/>
          </w:divBdr>
        </w:div>
        <w:div w:id="1245918003">
          <w:marLeft w:val="0"/>
          <w:marRight w:val="0"/>
          <w:marTop w:val="0"/>
          <w:marBottom w:val="0"/>
          <w:divBdr>
            <w:top w:val="none" w:sz="0" w:space="0" w:color="auto"/>
            <w:left w:val="none" w:sz="0" w:space="0" w:color="auto"/>
            <w:bottom w:val="none" w:sz="0" w:space="0" w:color="auto"/>
            <w:right w:val="none" w:sz="0" w:space="0" w:color="auto"/>
          </w:divBdr>
        </w:div>
        <w:div w:id="1254432438">
          <w:marLeft w:val="0"/>
          <w:marRight w:val="0"/>
          <w:marTop w:val="0"/>
          <w:marBottom w:val="0"/>
          <w:divBdr>
            <w:top w:val="none" w:sz="0" w:space="0" w:color="auto"/>
            <w:left w:val="none" w:sz="0" w:space="0" w:color="auto"/>
            <w:bottom w:val="none" w:sz="0" w:space="0" w:color="auto"/>
            <w:right w:val="none" w:sz="0" w:space="0" w:color="auto"/>
          </w:divBdr>
        </w:div>
        <w:div w:id="1257327864">
          <w:marLeft w:val="0"/>
          <w:marRight w:val="0"/>
          <w:marTop w:val="0"/>
          <w:marBottom w:val="0"/>
          <w:divBdr>
            <w:top w:val="none" w:sz="0" w:space="0" w:color="auto"/>
            <w:left w:val="none" w:sz="0" w:space="0" w:color="auto"/>
            <w:bottom w:val="none" w:sz="0" w:space="0" w:color="auto"/>
            <w:right w:val="none" w:sz="0" w:space="0" w:color="auto"/>
          </w:divBdr>
        </w:div>
        <w:div w:id="1271930837">
          <w:marLeft w:val="0"/>
          <w:marRight w:val="0"/>
          <w:marTop w:val="0"/>
          <w:marBottom w:val="0"/>
          <w:divBdr>
            <w:top w:val="none" w:sz="0" w:space="0" w:color="auto"/>
            <w:left w:val="none" w:sz="0" w:space="0" w:color="auto"/>
            <w:bottom w:val="none" w:sz="0" w:space="0" w:color="auto"/>
            <w:right w:val="none" w:sz="0" w:space="0" w:color="auto"/>
          </w:divBdr>
        </w:div>
        <w:div w:id="1277105344">
          <w:marLeft w:val="0"/>
          <w:marRight w:val="0"/>
          <w:marTop w:val="0"/>
          <w:marBottom w:val="0"/>
          <w:divBdr>
            <w:top w:val="none" w:sz="0" w:space="0" w:color="auto"/>
            <w:left w:val="none" w:sz="0" w:space="0" w:color="auto"/>
            <w:bottom w:val="none" w:sz="0" w:space="0" w:color="auto"/>
            <w:right w:val="none" w:sz="0" w:space="0" w:color="auto"/>
          </w:divBdr>
        </w:div>
        <w:div w:id="1279680309">
          <w:marLeft w:val="0"/>
          <w:marRight w:val="0"/>
          <w:marTop w:val="0"/>
          <w:marBottom w:val="0"/>
          <w:divBdr>
            <w:top w:val="none" w:sz="0" w:space="0" w:color="auto"/>
            <w:left w:val="none" w:sz="0" w:space="0" w:color="auto"/>
            <w:bottom w:val="none" w:sz="0" w:space="0" w:color="auto"/>
            <w:right w:val="none" w:sz="0" w:space="0" w:color="auto"/>
          </w:divBdr>
        </w:div>
        <w:div w:id="1279722237">
          <w:marLeft w:val="0"/>
          <w:marRight w:val="0"/>
          <w:marTop w:val="0"/>
          <w:marBottom w:val="0"/>
          <w:divBdr>
            <w:top w:val="none" w:sz="0" w:space="0" w:color="auto"/>
            <w:left w:val="none" w:sz="0" w:space="0" w:color="auto"/>
            <w:bottom w:val="none" w:sz="0" w:space="0" w:color="auto"/>
            <w:right w:val="none" w:sz="0" w:space="0" w:color="auto"/>
          </w:divBdr>
        </w:div>
        <w:div w:id="1287278313">
          <w:marLeft w:val="0"/>
          <w:marRight w:val="0"/>
          <w:marTop w:val="0"/>
          <w:marBottom w:val="0"/>
          <w:divBdr>
            <w:top w:val="none" w:sz="0" w:space="0" w:color="auto"/>
            <w:left w:val="none" w:sz="0" w:space="0" w:color="auto"/>
            <w:bottom w:val="none" w:sz="0" w:space="0" w:color="auto"/>
            <w:right w:val="none" w:sz="0" w:space="0" w:color="auto"/>
          </w:divBdr>
        </w:div>
        <w:div w:id="1289624449">
          <w:marLeft w:val="0"/>
          <w:marRight w:val="0"/>
          <w:marTop w:val="0"/>
          <w:marBottom w:val="0"/>
          <w:divBdr>
            <w:top w:val="none" w:sz="0" w:space="0" w:color="auto"/>
            <w:left w:val="none" w:sz="0" w:space="0" w:color="auto"/>
            <w:bottom w:val="none" w:sz="0" w:space="0" w:color="auto"/>
            <w:right w:val="none" w:sz="0" w:space="0" w:color="auto"/>
          </w:divBdr>
        </w:div>
        <w:div w:id="1301038922">
          <w:marLeft w:val="0"/>
          <w:marRight w:val="0"/>
          <w:marTop w:val="0"/>
          <w:marBottom w:val="0"/>
          <w:divBdr>
            <w:top w:val="none" w:sz="0" w:space="0" w:color="auto"/>
            <w:left w:val="none" w:sz="0" w:space="0" w:color="auto"/>
            <w:bottom w:val="none" w:sz="0" w:space="0" w:color="auto"/>
            <w:right w:val="none" w:sz="0" w:space="0" w:color="auto"/>
          </w:divBdr>
        </w:div>
        <w:div w:id="1305237817">
          <w:marLeft w:val="0"/>
          <w:marRight w:val="0"/>
          <w:marTop w:val="0"/>
          <w:marBottom w:val="0"/>
          <w:divBdr>
            <w:top w:val="none" w:sz="0" w:space="0" w:color="auto"/>
            <w:left w:val="none" w:sz="0" w:space="0" w:color="auto"/>
            <w:bottom w:val="none" w:sz="0" w:space="0" w:color="auto"/>
            <w:right w:val="none" w:sz="0" w:space="0" w:color="auto"/>
          </w:divBdr>
        </w:div>
        <w:div w:id="1314336375">
          <w:marLeft w:val="0"/>
          <w:marRight w:val="0"/>
          <w:marTop w:val="0"/>
          <w:marBottom w:val="0"/>
          <w:divBdr>
            <w:top w:val="none" w:sz="0" w:space="0" w:color="auto"/>
            <w:left w:val="none" w:sz="0" w:space="0" w:color="auto"/>
            <w:bottom w:val="none" w:sz="0" w:space="0" w:color="auto"/>
            <w:right w:val="none" w:sz="0" w:space="0" w:color="auto"/>
          </w:divBdr>
        </w:div>
        <w:div w:id="1317105935">
          <w:marLeft w:val="0"/>
          <w:marRight w:val="0"/>
          <w:marTop w:val="0"/>
          <w:marBottom w:val="0"/>
          <w:divBdr>
            <w:top w:val="none" w:sz="0" w:space="0" w:color="auto"/>
            <w:left w:val="none" w:sz="0" w:space="0" w:color="auto"/>
            <w:bottom w:val="none" w:sz="0" w:space="0" w:color="auto"/>
            <w:right w:val="none" w:sz="0" w:space="0" w:color="auto"/>
          </w:divBdr>
        </w:div>
        <w:div w:id="1319768358">
          <w:marLeft w:val="0"/>
          <w:marRight w:val="0"/>
          <w:marTop w:val="0"/>
          <w:marBottom w:val="0"/>
          <w:divBdr>
            <w:top w:val="none" w:sz="0" w:space="0" w:color="auto"/>
            <w:left w:val="none" w:sz="0" w:space="0" w:color="auto"/>
            <w:bottom w:val="none" w:sz="0" w:space="0" w:color="auto"/>
            <w:right w:val="none" w:sz="0" w:space="0" w:color="auto"/>
          </w:divBdr>
        </w:div>
        <w:div w:id="1320230672">
          <w:marLeft w:val="0"/>
          <w:marRight w:val="0"/>
          <w:marTop w:val="0"/>
          <w:marBottom w:val="0"/>
          <w:divBdr>
            <w:top w:val="none" w:sz="0" w:space="0" w:color="auto"/>
            <w:left w:val="none" w:sz="0" w:space="0" w:color="auto"/>
            <w:bottom w:val="none" w:sz="0" w:space="0" w:color="auto"/>
            <w:right w:val="none" w:sz="0" w:space="0" w:color="auto"/>
          </w:divBdr>
        </w:div>
        <w:div w:id="1320420039">
          <w:marLeft w:val="0"/>
          <w:marRight w:val="0"/>
          <w:marTop w:val="0"/>
          <w:marBottom w:val="0"/>
          <w:divBdr>
            <w:top w:val="none" w:sz="0" w:space="0" w:color="auto"/>
            <w:left w:val="none" w:sz="0" w:space="0" w:color="auto"/>
            <w:bottom w:val="none" w:sz="0" w:space="0" w:color="auto"/>
            <w:right w:val="none" w:sz="0" w:space="0" w:color="auto"/>
          </w:divBdr>
        </w:div>
        <w:div w:id="1329553223">
          <w:marLeft w:val="0"/>
          <w:marRight w:val="0"/>
          <w:marTop w:val="0"/>
          <w:marBottom w:val="0"/>
          <w:divBdr>
            <w:top w:val="none" w:sz="0" w:space="0" w:color="auto"/>
            <w:left w:val="none" w:sz="0" w:space="0" w:color="auto"/>
            <w:bottom w:val="none" w:sz="0" w:space="0" w:color="auto"/>
            <w:right w:val="none" w:sz="0" w:space="0" w:color="auto"/>
          </w:divBdr>
        </w:div>
        <w:div w:id="1330520483">
          <w:marLeft w:val="0"/>
          <w:marRight w:val="0"/>
          <w:marTop w:val="0"/>
          <w:marBottom w:val="0"/>
          <w:divBdr>
            <w:top w:val="none" w:sz="0" w:space="0" w:color="auto"/>
            <w:left w:val="none" w:sz="0" w:space="0" w:color="auto"/>
            <w:bottom w:val="none" w:sz="0" w:space="0" w:color="auto"/>
            <w:right w:val="none" w:sz="0" w:space="0" w:color="auto"/>
          </w:divBdr>
        </w:div>
        <w:div w:id="1340080700">
          <w:marLeft w:val="0"/>
          <w:marRight w:val="0"/>
          <w:marTop w:val="0"/>
          <w:marBottom w:val="0"/>
          <w:divBdr>
            <w:top w:val="none" w:sz="0" w:space="0" w:color="auto"/>
            <w:left w:val="none" w:sz="0" w:space="0" w:color="auto"/>
            <w:bottom w:val="none" w:sz="0" w:space="0" w:color="auto"/>
            <w:right w:val="none" w:sz="0" w:space="0" w:color="auto"/>
          </w:divBdr>
        </w:div>
        <w:div w:id="1351908721">
          <w:marLeft w:val="0"/>
          <w:marRight w:val="0"/>
          <w:marTop w:val="0"/>
          <w:marBottom w:val="0"/>
          <w:divBdr>
            <w:top w:val="none" w:sz="0" w:space="0" w:color="auto"/>
            <w:left w:val="none" w:sz="0" w:space="0" w:color="auto"/>
            <w:bottom w:val="none" w:sz="0" w:space="0" w:color="auto"/>
            <w:right w:val="none" w:sz="0" w:space="0" w:color="auto"/>
          </w:divBdr>
        </w:div>
        <w:div w:id="1353722634">
          <w:marLeft w:val="0"/>
          <w:marRight w:val="0"/>
          <w:marTop w:val="0"/>
          <w:marBottom w:val="0"/>
          <w:divBdr>
            <w:top w:val="none" w:sz="0" w:space="0" w:color="auto"/>
            <w:left w:val="none" w:sz="0" w:space="0" w:color="auto"/>
            <w:bottom w:val="none" w:sz="0" w:space="0" w:color="auto"/>
            <w:right w:val="none" w:sz="0" w:space="0" w:color="auto"/>
          </w:divBdr>
        </w:div>
        <w:div w:id="1371608366">
          <w:marLeft w:val="0"/>
          <w:marRight w:val="0"/>
          <w:marTop w:val="0"/>
          <w:marBottom w:val="0"/>
          <w:divBdr>
            <w:top w:val="none" w:sz="0" w:space="0" w:color="auto"/>
            <w:left w:val="none" w:sz="0" w:space="0" w:color="auto"/>
            <w:bottom w:val="none" w:sz="0" w:space="0" w:color="auto"/>
            <w:right w:val="none" w:sz="0" w:space="0" w:color="auto"/>
          </w:divBdr>
        </w:div>
        <w:div w:id="1376585335">
          <w:marLeft w:val="0"/>
          <w:marRight w:val="0"/>
          <w:marTop w:val="0"/>
          <w:marBottom w:val="0"/>
          <w:divBdr>
            <w:top w:val="none" w:sz="0" w:space="0" w:color="auto"/>
            <w:left w:val="none" w:sz="0" w:space="0" w:color="auto"/>
            <w:bottom w:val="none" w:sz="0" w:space="0" w:color="auto"/>
            <w:right w:val="none" w:sz="0" w:space="0" w:color="auto"/>
          </w:divBdr>
        </w:div>
        <w:div w:id="1382054893">
          <w:marLeft w:val="0"/>
          <w:marRight w:val="0"/>
          <w:marTop w:val="0"/>
          <w:marBottom w:val="0"/>
          <w:divBdr>
            <w:top w:val="none" w:sz="0" w:space="0" w:color="auto"/>
            <w:left w:val="none" w:sz="0" w:space="0" w:color="auto"/>
            <w:bottom w:val="none" w:sz="0" w:space="0" w:color="auto"/>
            <w:right w:val="none" w:sz="0" w:space="0" w:color="auto"/>
          </w:divBdr>
        </w:div>
        <w:div w:id="1382359192">
          <w:marLeft w:val="0"/>
          <w:marRight w:val="0"/>
          <w:marTop w:val="0"/>
          <w:marBottom w:val="0"/>
          <w:divBdr>
            <w:top w:val="none" w:sz="0" w:space="0" w:color="auto"/>
            <w:left w:val="none" w:sz="0" w:space="0" w:color="auto"/>
            <w:bottom w:val="none" w:sz="0" w:space="0" w:color="auto"/>
            <w:right w:val="none" w:sz="0" w:space="0" w:color="auto"/>
          </w:divBdr>
        </w:div>
        <w:div w:id="1383561363">
          <w:marLeft w:val="0"/>
          <w:marRight w:val="0"/>
          <w:marTop w:val="0"/>
          <w:marBottom w:val="0"/>
          <w:divBdr>
            <w:top w:val="none" w:sz="0" w:space="0" w:color="auto"/>
            <w:left w:val="none" w:sz="0" w:space="0" w:color="auto"/>
            <w:bottom w:val="none" w:sz="0" w:space="0" w:color="auto"/>
            <w:right w:val="none" w:sz="0" w:space="0" w:color="auto"/>
          </w:divBdr>
        </w:div>
        <w:div w:id="1403603249">
          <w:marLeft w:val="0"/>
          <w:marRight w:val="0"/>
          <w:marTop w:val="0"/>
          <w:marBottom w:val="0"/>
          <w:divBdr>
            <w:top w:val="none" w:sz="0" w:space="0" w:color="auto"/>
            <w:left w:val="none" w:sz="0" w:space="0" w:color="auto"/>
            <w:bottom w:val="none" w:sz="0" w:space="0" w:color="auto"/>
            <w:right w:val="none" w:sz="0" w:space="0" w:color="auto"/>
          </w:divBdr>
        </w:div>
        <w:div w:id="1417822064">
          <w:marLeft w:val="0"/>
          <w:marRight w:val="0"/>
          <w:marTop w:val="0"/>
          <w:marBottom w:val="0"/>
          <w:divBdr>
            <w:top w:val="none" w:sz="0" w:space="0" w:color="auto"/>
            <w:left w:val="none" w:sz="0" w:space="0" w:color="auto"/>
            <w:bottom w:val="none" w:sz="0" w:space="0" w:color="auto"/>
            <w:right w:val="none" w:sz="0" w:space="0" w:color="auto"/>
          </w:divBdr>
        </w:div>
        <w:div w:id="1428186699">
          <w:marLeft w:val="0"/>
          <w:marRight w:val="0"/>
          <w:marTop w:val="0"/>
          <w:marBottom w:val="0"/>
          <w:divBdr>
            <w:top w:val="none" w:sz="0" w:space="0" w:color="auto"/>
            <w:left w:val="none" w:sz="0" w:space="0" w:color="auto"/>
            <w:bottom w:val="none" w:sz="0" w:space="0" w:color="auto"/>
            <w:right w:val="none" w:sz="0" w:space="0" w:color="auto"/>
          </w:divBdr>
        </w:div>
        <w:div w:id="1433282077">
          <w:marLeft w:val="0"/>
          <w:marRight w:val="0"/>
          <w:marTop w:val="0"/>
          <w:marBottom w:val="0"/>
          <w:divBdr>
            <w:top w:val="none" w:sz="0" w:space="0" w:color="auto"/>
            <w:left w:val="none" w:sz="0" w:space="0" w:color="auto"/>
            <w:bottom w:val="none" w:sz="0" w:space="0" w:color="auto"/>
            <w:right w:val="none" w:sz="0" w:space="0" w:color="auto"/>
          </w:divBdr>
        </w:div>
        <w:div w:id="1435857528">
          <w:marLeft w:val="0"/>
          <w:marRight w:val="0"/>
          <w:marTop w:val="0"/>
          <w:marBottom w:val="0"/>
          <w:divBdr>
            <w:top w:val="none" w:sz="0" w:space="0" w:color="auto"/>
            <w:left w:val="none" w:sz="0" w:space="0" w:color="auto"/>
            <w:bottom w:val="none" w:sz="0" w:space="0" w:color="auto"/>
            <w:right w:val="none" w:sz="0" w:space="0" w:color="auto"/>
          </w:divBdr>
        </w:div>
        <w:div w:id="1436094143">
          <w:marLeft w:val="0"/>
          <w:marRight w:val="0"/>
          <w:marTop w:val="0"/>
          <w:marBottom w:val="0"/>
          <w:divBdr>
            <w:top w:val="none" w:sz="0" w:space="0" w:color="auto"/>
            <w:left w:val="none" w:sz="0" w:space="0" w:color="auto"/>
            <w:bottom w:val="none" w:sz="0" w:space="0" w:color="auto"/>
            <w:right w:val="none" w:sz="0" w:space="0" w:color="auto"/>
          </w:divBdr>
        </w:div>
        <w:div w:id="1439106614">
          <w:marLeft w:val="0"/>
          <w:marRight w:val="0"/>
          <w:marTop w:val="0"/>
          <w:marBottom w:val="0"/>
          <w:divBdr>
            <w:top w:val="none" w:sz="0" w:space="0" w:color="auto"/>
            <w:left w:val="none" w:sz="0" w:space="0" w:color="auto"/>
            <w:bottom w:val="none" w:sz="0" w:space="0" w:color="auto"/>
            <w:right w:val="none" w:sz="0" w:space="0" w:color="auto"/>
          </w:divBdr>
        </w:div>
        <w:div w:id="1448819459">
          <w:marLeft w:val="0"/>
          <w:marRight w:val="0"/>
          <w:marTop w:val="0"/>
          <w:marBottom w:val="0"/>
          <w:divBdr>
            <w:top w:val="none" w:sz="0" w:space="0" w:color="auto"/>
            <w:left w:val="none" w:sz="0" w:space="0" w:color="auto"/>
            <w:bottom w:val="none" w:sz="0" w:space="0" w:color="auto"/>
            <w:right w:val="none" w:sz="0" w:space="0" w:color="auto"/>
          </w:divBdr>
        </w:div>
        <w:div w:id="1451901249">
          <w:marLeft w:val="0"/>
          <w:marRight w:val="0"/>
          <w:marTop w:val="0"/>
          <w:marBottom w:val="0"/>
          <w:divBdr>
            <w:top w:val="none" w:sz="0" w:space="0" w:color="auto"/>
            <w:left w:val="none" w:sz="0" w:space="0" w:color="auto"/>
            <w:bottom w:val="none" w:sz="0" w:space="0" w:color="auto"/>
            <w:right w:val="none" w:sz="0" w:space="0" w:color="auto"/>
          </w:divBdr>
        </w:div>
        <w:div w:id="1467427377">
          <w:marLeft w:val="0"/>
          <w:marRight w:val="0"/>
          <w:marTop w:val="0"/>
          <w:marBottom w:val="0"/>
          <w:divBdr>
            <w:top w:val="none" w:sz="0" w:space="0" w:color="auto"/>
            <w:left w:val="none" w:sz="0" w:space="0" w:color="auto"/>
            <w:bottom w:val="none" w:sz="0" w:space="0" w:color="auto"/>
            <w:right w:val="none" w:sz="0" w:space="0" w:color="auto"/>
          </w:divBdr>
        </w:div>
        <w:div w:id="1475875755">
          <w:marLeft w:val="0"/>
          <w:marRight w:val="0"/>
          <w:marTop w:val="0"/>
          <w:marBottom w:val="0"/>
          <w:divBdr>
            <w:top w:val="none" w:sz="0" w:space="0" w:color="auto"/>
            <w:left w:val="none" w:sz="0" w:space="0" w:color="auto"/>
            <w:bottom w:val="none" w:sz="0" w:space="0" w:color="auto"/>
            <w:right w:val="none" w:sz="0" w:space="0" w:color="auto"/>
          </w:divBdr>
        </w:div>
        <w:div w:id="1476722928">
          <w:marLeft w:val="0"/>
          <w:marRight w:val="0"/>
          <w:marTop w:val="0"/>
          <w:marBottom w:val="0"/>
          <w:divBdr>
            <w:top w:val="none" w:sz="0" w:space="0" w:color="auto"/>
            <w:left w:val="none" w:sz="0" w:space="0" w:color="auto"/>
            <w:bottom w:val="none" w:sz="0" w:space="0" w:color="auto"/>
            <w:right w:val="none" w:sz="0" w:space="0" w:color="auto"/>
          </w:divBdr>
        </w:div>
        <w:div w:id="1476799918">
          <w:marLeft w:val="0"/>
          <w:marRight w:val="0"/>
          <w:marTop w:val="0"/>
          <w:marBottom w:val="0"/>
          <w:divBdr>
            <w:top w:val="none" w:sz="0" w:space="0" w:color="auto"/>
            <w:left w:val="none" w:sz="0" w:space="0" w:color="auto"/>
            <w:bottom w:val="none" w:sz="0" w:space="0" w:color="auto"/>
            <w:right w:val="none" w:sz="0" w:space="0" w:color="auto"/>
          </w:divBdr>
        </w:div>
        <w:div w:id="1488084446">
          <w:marLeft w:val="0"/>
          <w:marRight w:val="0"/>
          <w:marTop w:val="0"/>
          <w:marBottom w:val="0"/>
          <w:divBdr>
            <w:top w:val="none" w:sz="0" w:space="0" w:color="auto"/>
            <w:left w:val="none" w:sz="0" w:space="0" w:color="auto"/>
            <w:bottom w:val="none" w:sz="0" w:space="0" w:color="auto"/>
            <w:right w:val="none" w:sz="0" w:space="0" w:color="auto"/>
          </w:divBdr>
        </w:div>
        <w:div w:id="1498034841">
          <w:marLeft w:val="0"/>
          <w:marRight w:val="0"/>
          <w:marTop w:val="0"/>
          <w:marBottom w:val="0"/>
          <w:divBdr>
            <w:top w:val="none" w:sz="0" w:space="0" w:color="auto"/>
            <w:left w:val="none" w:sz="0" w:space="0" w:color="auto"/>
            <w:bottom w:val="none" w:sz="0" w:space="0" w:color="auto"/>
            <w:right w:val="none" w:sz="0" w:space="0" w:color="auto"/>
          </w:divBdr>
        </w:div>
        <w:div w:id="1516575829">
          <w:marLeft w:val="0"/>
          <w:marRight w:val="0"/>
          <w:marTop w:val="0"/>
          <w:marBottom w:val="0"/>
          <w:divBdr>
            <w:top w:val="none" w:sz="0" w:space="0" w:color="auto"/>
            <w:left w:val="none" w:sz="0" w:space="0" w:color="auto"/>
            <w:bottom w:val="none" w:sz="0" w:space="0" w:color="auto"/>
            <w:right w:val="none" w:sz="0" w:space="0" w:color="auto"/>
          </w:divBdr>
        </w:div>
        <w:div w:id="1518807471">
          <w:marLeft w:val="0"/>
          <w:marRight w:val="0"/>
          <w:marTop w:val="0"/>
          <w:marBottom w:val="0"/>
          <w:divBdr>
            <w:top w:val="none" w:sz="0" w:space="0" w:color="auto"/>
            <w:left w:val="none" w:sz="0" w:space="0" w:color="auto"/>
            <w:bottom w:val="none" w:sz="0" w:space="0" w:color="auto"/>
            <w:right w:val="none" w:sz="0" w:space="0" w:color="auto"/>
          </w:divBdr>
        </w:div>
        <w:div w:id="1526675777">
          <w:marLeft w:val="0"/>
          <w:marRight w:val="0"/>
          <w:marTop w:val="0"/>
          <w:marBottom w:val="0"/>
          <w:divBdr>
            <w:top w:val="none" w:sz="0" w:space="0" w:color="auto"/>
            <w:left w:val="none" w:sz="0" w:space="0" w:color="auto"/>
            <w:bottom w:val="none" w:sz="0" w:space="0" w:color="auto"/>
            <w:right w:val="none" w:sz="0" w:space="0" w:color="auto"/>
          </w:divBdr>
        </w:div>
        <w:div w:id="1533028542">
          <w:marLeft w:val="0"/>
          <w:marRight w:val="0"/>
          <w:marTop w:val="0"/>
          <w:marBottom w:val="0"/>
          <w:divBdr>
            <w:top w:val="none" w:sz="0" w:space="0" w:color="auto"/>
            <w:left w:val="none" w:sz="0" w:space="0" w:color="auto"/>
            <w:bottom w:val="none" w:sz="0" w:space="0" w:color="auto"/>
            <w:right w:val="none" w:sz="0" w:space="0" w:color="auto"/>
          </w:divBdr>
        </w:div>
        <w:div w:id="1535147369">
          <w:marLeft w:val="0"/>
          <w:marRight w:val="0"/>
          <w:marTop w:val="0"/>
          <w:marBottom w:val="0"/>
          <w:divBdr>
            <w:top w:val="none" w:sz="0" w:space="0" w:color="auto"/>
            <w:left w:val="none" w:sz="0" w:space="0" w:color="auto"/>
            <w:bottom w:val="none" w:sz="0" w:space="0" w:color="auto"/>
            <w:right w:val="none" w:sz="0" w:space="0" w:color="auto"/>
          </w:divBdr>
        </w:div>
        <w:div w:id="1545479711">
          <w:marLeft w:val="0"/>
          <w:marRight w:val="0"/>
          <w:marTop w:val="0"/>
          <w:marBottom w:val="0"/>
          <w:divBdr>
            <w:top w:val="none" w:sz="0" w:space="0" w:color="auto"/>
            <w:left w:val="none" w:sz="0" w:space="0" w:color="auto"/>
            <w:bottom w:val="none" w:sz="0" w:space="0" w:color="auto"/>
            <w:right w:val="none" w:sz="0" w:space="0" w:color="auto"/>
          </w:divBdr>
        </w:div>
        <w:div w:id="1562670375">
          <w:marLeft w:val="0"/>
          <w:marRight w:val="0"/>
          <w:marTop w:val="0"/>
          <w:marBottom w:val="0"/>
          <w:divBdr>
            <w:top w:val="none" w:sz="0" w:space="0" w:color="auto"/>
            <w:left w:val="none" w:sz="0" w:space="0" w:color="auto"/>
            <w:bottom w:val="none" w:sz="0" w:space="0" w:color="auto"/>
            <w:right w:val="none" w:sz="0" w:space="0" w:color="auto"/>
          </w:divBdr>
        </w:div>
        <w:div w:id="1567033728">
          <w:marLeft w:val="0"/>
          <w:marRight w:val="0"/>
          <w:marTop w:val="0"/>
          <w:marBottom w:val="0"/>
          <w:divBdr>
            <w:top w:val="none" w:sz="0" w:space="0" w:color="auto"/>
            <w:left w:val="none" w:sz="0" w:space="0" w:color="auto"/>
            <w:bottom w:val="none" w:sz="0" w:space="0" w:color="auto"/>
            <w:right w:val="none" w:sz="0" w:space="0" w:color="auto"/>
          </w:divBdr>
        </w:div>
        <w:div w:id="1572042661">
          <w:marLeft w:val="0"/>
          <w:marRight w:val="0"/>
          <w:marTop w:val="0"/>
          <w:marBottom w:val="0"/>
          <w:divBdr>
            <w:top w:val="none" w:sz="0" w:space="0" w:color="auto"/>
            <w:left w:val="none" w:sz="0" w:space="0" w:color="auto"/>
            <w:bottom w:val="none" w:sz="0" w:space="0" w:color="auto"/>
            <w:right w:val="none" w:sz="0" w:space="0" w:color="auto"/>
          </w:divBdr>
        </w:div>
        <w:div w:id="1572543193">
          <w:marLeft w:val="0"/>
          <w:marRight w:val="0"/>
          <w:marTop w:val="0"/>
          <w:marBottom w:val="0"/>
          <w:divBdr>
            <w:top w:val="none" w:sz="0" w:space="0" w:color="auto"/>
            <w:left w:val="none" w:sz="0" w:space="0" w:color="auto"/>
            <w:bottom w:val="none" w:sz="0" w:space="0" w:color="auto"/>
            <w:right w:val="none" w:sz="0" w:space="0" w:color="auto"/>
          </w:divBdr>
        </w:div>
        <w:div w:id="1585918445">
          <w:marLeft w:val="0"/>
          <w:marRight w:val="0"/>
          <w:marTop w:val="0"/>
          <w:marBottom w:val="0"/>
          <w:divBdr>
            <w:top w:val="none" w:sz="0" w:space="0" w:color="auto"/>
            <w:left w:val="none" w:sz="0" w:space="0" w:color="auto"/>
            <w:bottom w:val="none" w:sz="0" w:space="0" w:color="auto"/>
            <w:right w:val="none" w:sz="0" w:space="0" w:color="auto"/>
          </w:divBdr>
        </w:div>
        <w:div w:id="1589314124">
          <w:marLeft w:val="0"/>
          <w:marRight w:val="0"/>
          <w:marTop w:val="0"/>
          <w:marBottom w:val="0"/>
          <w:divBdr>
            <w:top w:val="none" w:sz="0" w:space="0" w:color="auto"/>
            <w:left w:val="none" w:sz="0" w:space="0" w:color="auto"/>
            <w:bottom w:val="none" w:sz="0" w:space="0" w:color="auto"/>
            <w:right w:val="none" w:sz="0" w:space="0" w:color="auto"/>
          </w:divBdr>
        </w:div>
        <w:div w:id="1592355079">
          <w:marLeft w:val="0"/>
          <w:marRight w:val="0"/>
          <w:marTop w:val="0"/>
          <w:marBottom w:val="0"/>
          <w:divBdr>
            <w:top w:val="none" w:sz="0" w:space="0" w:color="auto"/>
            <w:left w:val="none" w:sz="0" w:space="0" w:color="auto"/>
            <w:bottom w:val="none" w:sz="0" w:space="0" w:color="auto"/>
            <w:right w:val="none" w:sz="0" w:space="0" w:color="auto"/>
          </w:divBdr>
        </w:div>
        <w:div w:id="1596547858">
          <w:marLeft w:val="0"/>
          <w:marRight w:val="0"/>
          <w:marTop w:val="0"/>
          <w:marBottom w:val="0"/>
          <w:divBdr>
            <w:top w:val="none" w:sz="0" w:space="0" w:color="auto"/>
            <w:left w:val="none" w:sz="0" w:space="0" w:color="auto"/>
            <w:bottom w:val="none" w:sz="0" w:space="0" w:color="auto"/>
            <w:right w:val="none" w:sz="0" w:space="0" w:color="auto"/>
          </w:divBdr>
        </w:div>
        <w:div w:id="1598251239">
          <w:marLeft w:val="0"/>
          <w:marRight w:val="0"/>
          <w:marTop w:val="0"/>
          <w:marBottom w:val="0"/>
          <w:divBdr>
            <w:top w:val="none" w:sz="0" w:space="0" w:color="auto"/>
            <w:left w:val="none" w:sz="0" w:space="0" w:color="auto"/>
            <w:bottom w:val="none" w:sz="0" w:space="0" w:color="auto"/>
            <w:right w:val="none" w:sz="0" w:space="0" w:color="auto"/>
          </w:divBdr>
        </w:div>
        <w:div w:id="1606233100">
          <w:marLeft w:val="0"/>
          <w:marRight w:val="0"/>
          <w:marTop w:val="0"/>
          <w:marBottom w:val="0"/>
          <w:divBdr>
            <w:top w:val="none" w:sz="0" w:space="0" w:color="auto"/>
            <w:left w:val="none" w:sz="0" w:space="0" w:color="auto"/>
            <w:bottom w:val="none" w:sz="0" w:space="0" w:color="auto"/>
            <w:right w:val="none" w:sz="0" w:space="0" w:color="auto"/>
          </w:divBdr>
        </w:div>
        <w:div w:id="1616642550">
          <w:marLeft w:val="0"/>
          <w:marRight w:val="0"/>
          <w:marTop w:val="0"/>
          <w:marBottom w:val="0"/>
          <w:divBdr>
            <w:top w:val="none" w:sz="0" w:space="0" w:color="auto"/>
            <w:left w:val="none" w:sz="0" w:space="0" w:color="auto"/>
            <w:bottom w:val="none" w:sz="0" w:space="0" w:color="auto"/>
            <w:right w:val="none" w:sz="0" w:space="0" w:color="auto"/>
          </w:divBdr>
        </w:div>
        <w:div w:id="1619874791">
          <w:marLeft w:val="0"/>
          <w:marRight w:val="0"/>
          <w:marTop w:val="0"/>
          <w:marBottom w:val="0"/>
          <w:divBdr>
            <w:top w:val="none" w:sz="0" w:space="0" w:color="auto"/>
            <w:left w:val="none" w:sz="0" w:space="0" w:color="auto"/>
            <w:bottom w:val="none" w:sz="0" w:space="0" w:color="auto"/>
            <w:right w:val="none" w:sz="0" w:space="0" w:color="auto"/>
          </w:divBdr>
        </w:div>
        <w:div w:id="1627736481">
          <w:marLeft w:val="0"/>
          <w:marRight w:val="0"/>
          <w:marTop w:val="0"/>
          <w:marBottom w:val="0"/>
          <w:divBdr>
            <w:top w:val="none" w:sz="0" w:space="0" w:color="auto"/>
            <w:left w:val="none" w:sz="0" w:space="0" w:color="auto"/>
            <w:bottom w:val="none" w:sz="0" w:space="0" w:color="auto"/>
            <w:right w:val="none" w:sz="0" w:space="0" w:color="auto"/>
          </w:divBdr>
        </w:div>
        <w:div w:id="1628511958">
          <w:marLeft w:val="0"/>
          <w:marRight w:val="0"/>
          <w:marTop w:val="0"/>
          <w:marBottom w:val="0"/>
          <w:divBdr>
            <w:top w:val="none" w:sz="0" w:space="0" w:color="auto"/>
            <w:left w:val="none" w:sz="0" w:space="0" w:color="auto"/>
            <w:bottom w:val="none" w:sz="0" w:space="0" w:color="auto"/>
            <w:right w:val="none" w:sz="0" w:space="0" w:color="auto"/>
          </w:divBdr>
        </w:div>
        <w:div w:id="1633167195">
          <w:marLeft w:val="0"/>
          <w:marRight w:val="0"/>
          <w:marTop w:val="0"/>
          <w:marBottom w:val="0"/>
          <w:divBdr>
            <w:top w:val="none" w:sz="0" w:space="0" w:color="auto"/>
            <w:left w:val="none" w:sz="0" w:space="0" w:color="auto"/>
            <w:bottom w:val="none" w:sz="0" w:space="0" w:color="auto"/>
            <w:right w:val="none" w:sz="0" w:space="0" w:color="auto"/>
          </w:divBdr>
        </w:div>
        <w:div w:id="1633251097">
          <w:marLeft w:val="0"/>
          <w:marRight w:val="0"/>
          <w:marTop w:val="0"/>
          <w:marBottom w:val="0"/>
          <w:divBdr>
            <w:top w:val="none" w:sz="0" w:space="0" w:color="auto"/>
            <w:left w:val="none" w:sz="0" w:space="0" w:color="auto"/>
            <w:bottom w:val="none" w:sz="0" w:space="0" w:color="auto"/>
            <w:right w:val="none" w:sz="0" w:space="0" w:color="auto"/>
          </w:divBdr>
        </w:div>
        <w:div w:id="1634479538">
          <w:marLeft w:val="0"/>
          <w:marRight w:val="0"/>
          <w:marTop w:val="0"/>
          <w:marBottom w:val="0"/>
          <w:divBdr>
            <w:top w:val="none" w:sz="0" w:space="0" w:color="auto"/>
            <w:left w:val="none" w:sz="0" w:space="0" w:color="auto"/>
            <w:bottom w:val="none" w:sz="0" w:space="0" w:color="auto"/>
            <w:right w:val="none" w:sz="0" w:space="0" w:color="auto"/>
          </w:divBdr>
        </w:div>
        <w:div w:id="1642880399">
          <w:marLeft w:val="0"/>
          <w:marRight w:val="0"/>
          <w:marTop w:val="0"/>
          <w:marBottom w:val="0"/>
          <w:divBdr>
            <w:top w:val="none" w:sz="0" w:space="0" w:color="auto"/>
            <w:left w:val="none" w:sz="0" w:space="0" w:color="auto"/>
            <w:bottom w:val="none" w:sz="0" w:space="0" w:color="auto"/>
            <w:right w:val="none" w:sz="0" w:space="0" w:color="auto"/>
          </w:divBdr>
        </w:div>
        <w:div w:id="1642880519">
          <w:marLeft w:val="0"/>
          <w:marRight w:val="0"/>
          <w:marTop w:val="0"/>
          <w:marBottom w:val="0"/>
          <w:divBdr>
            <w:top w:val="none" w:sz="0" w:space="0" w:color="auto"/>
            <w:left w:val="none" w:sz="0" w:space="0" w:color="auto"/>
            <w:bottom w:val="none" w:sz="0" w:space="0" w:color="auto"/>
            <w:right w:val="none" w:sz="0" w:space="0" w:color="auto"/>
          </w:divBdr>
        </w:div>
        <w:div w:id="1663041609">
          <w:marLeft w:val="0"/>
          <w:marRight w:val="0"/>
          <w:marTop w:val="0"/>
          <w:marBottom w:val="0"/>
          <w:divBdr>
            <w:top w:val="none" w:sz="0" w:space="0" w:color="auto"/>
            <w:left w:val="none" w:sz="0" w:space="0" w:color="auto"/>
            <w:bottom w:val="none" w:sz="0" w:space="0" w:color="auto"/>
            <w:right w:val="none" w:sz="0" w:space="0" w:color="auto"/>
          </w:divBdr>
        </w:div>
        <w:div w:id="1668822465">
          <w:marLeft w:val="0"/>
          <w:marRight w:val="0"/>
          <w:marTop w:val="0"/>
          <w:marBottom w:val="0"/>
          <w:divBdr>
            <w:top w:val="none" w:sz="0" w:space="0" w:color="auto"/>
            <w:left w:val="none" w:sz="0" w:space="0" w:color="auto"/>
            <w:bottom w:val="none" w:sz="0" w:space="0" w:color="auto"/>
            <w:right w:val="none" w:sz="0" w:space="0" w:color="auto"/>
          </w:divBdr>
        </w:div>
        <w:div w:id="1668944807">
          <w:marLeft w:val="0"/>
          <w:marRight w:val="0"/>
          <w:marTop w:val="0"/>
          <w:marBottom w:val="0"/>
          <w:divBdr>
            <w:top w:val="none" w:sz="0" w:space="0" w:color="auto"/>
            <w:left w:val="none" w:sz="0" w:space="0" w:color="auto"/>
            <w:bottom w:val="none" w:sz="0" w:space="0" w:color="auto"/>
            <w:right w:val="none" w:sz="0" w:space="0" w:color="auto"/>
          </w:divBdr>
        </w:div>
        <w:div w:id="1675065475">
          <w:marLeft w:val="0"/>
          <w:marRight w:val="0"/>
          <w:marTop w:val="0"/>
          <w:marBottom w:val="0"/>
          <w:divBdr>
            <w:top w:val="none" w:sz="0" w:space="0" w:color="auto"/>
            <w:left w:val="none" w:sz="0" w:space="0" w:color="auto"/>
            <w:bottom w:val="none" w:sz="0" w:space="0" w:color="auto"/>
            <w:right w:val="none" w:sz="0" w:space="0" w:color="auto"/>
          </w:divBdr>
        </w:div>
        <w:div w:id="1686639102">
          <w:marLeft w:val="0"/>
          <w:marRight w:val="0"/>
          <w:marTop w:val="0"/>
          <w:marBottom w:val="0"/>
          <w:divBdr>
            <w:top w:val="none" w:sz="0" w:space="0" w:color="auto"/>
            <w:left w:val="none" w:sz="0" w:space="0" w:color="auto"/>
            <w:bottom w:val="none" w:sz="0" w:space="0" w:color="auto"/>
            <w:right w:val="none" w:sz="0" w:space="0" w:color="auto"/>
          </w:divBdr>
        </w:div>
        <w:div w:id="1694107324">
          <w:marLeft w:val="0"/>
          <w:marRight w:val="0"/>
          <w:marTop w:val="0"/>
          <w:marBottom w:val="0"/>
          <w:divBdr>
            <w:top w:val="none" w:sz="0" w:space="0" w:color="auto"/>
            <w:left w:val="none" w:sz="0" w:space="0" w:color="auto"/>
            <w:bottom w:val="none" w:sz="0" w:space="0" w:color="auto"/>
            <w:right w:val="none" w:sz="0" w:space="0" w:color="auto"/>
          </w:divBdr>
        </w:div>
        <w:div w:id="1704936188">
          <w:marLeft w:val="0"/>
          <w:marRight w:val="0"/>
          <w:marTop w:val="0"/>
          <w:marBottom w:val="0"/>
          <w:divBdr>
            <w:top w:val="none" w:sz="0" w:space="0" w:color="auto"/>
            <w:left w:val="none" w:sz="0" w:space="0" w:color="auto"/>
            <w:bottom w:val="none" w:sz="0" w:space="0" w:color="auto"/>
            <w:right w:val="none" w:sz="0" w:space="0" w:color="auto"/>
          </w:divBdr>
        </w:div>
        <w:div w:id="1707024032">
          <w:marLeft w:val="0"/>
          <w:marRight w:val="0"/>
          <w:marTop w:val="0"/>
          <w:marBottom w:val="0"/>
          <w:divBdr>
            <w:top w:val="none" w:sz="0" w:space="0" w:color="auto"/>
            <w:left w:val="none" w:sz="0" w:space="0" w:color="auto"/>
            <w:bottom w:val="none" w:sz="0" w:space="0" w:color="auto"/>
            <w:right w:val="none" w:sz="0" w:space="0" w:color="auto"/>
          </w:divBdr>
        </w:div>
        <w:div w:id="1711025756">
          <w:marLeft w:val="0"/>
          <w:marRight w:val="0"/>
          <w:marTop w:val="0"/>
          <w:marBottom w:val="0"/>
          <w:divBdr>
            <w:top w:val="none" w:sz="0" w:space="0" w:color="auto"/>
            <w:left w:val="none" w:sz="0" w:space="0" w:color="auto"/>
            <w:bottom w:val="none" w:sz="0" w:space="0" w:color="auto"/>
            <w:right w:val="none" w:sz="0" w:space="0" w:color="auto"/>
          </w:divBdr>
        </w:div>
        <w:div w:id="1717780968">
          <w:marLeft w:val="0"/>
          <w:marRight w:val="0"/>
          <w:marTop w:val="0"/>
          <w:marBottom w:val="0"/>
          <w:divBdr>
            <w:top w:val="none" w:sz="0" w:space="0" w:color="auto"/>
            <w:left w:val="none" w:sz="0" w:space="0" w:color="auto"/>
            <w:bottom w:val="none" w:sz="0" w:space="0" w:color="auto"/>
            <w:right w:val="none" w:sz="0" w:space="0" w:color="auto"/>
          </w:divBdr>
        </w:div>
        <w:div w:id="1728795549">
          <w:marLeft w:val="0"/>
          <w:marRight w:val="0"/>
          <w:marTop w:val="0"/>
          <w:marBottom w:val="0"/>
          <w:divBdr>
            <w:top w:val="none" w:sz="0" w:space="0" w:color="auto"/>
            <w:left w:val="none" w:sz="0" w:space="0" w:color="auto"/>
            <w:bottom w:val="none" w:sz="0" w:space="0" w:color="auto"/>
            <w:right w:val="none" w:sz="0" w:space="0" w:color="auto"/>
          </w:divBdr>
        </w:div>
        <w:div w:id="1729379808">
          <w:marLeft w:val="0"/>
          <w:marRight w:val="0"/>
          <w:marTop w:val="0"/>
          <w:marBottom w:val="0"/>
          <w:divBdr>
            <w:top w:val="none" w:sz="0" w:space="0" w:color="auto"/>
            <w:left w:val="none" w:sz="0" w:space="0" w:color="auto"/>
            <w:bottom w:val="none" w:sz="0" w:space="0" w:color="auto"/>
            <w:right w:val="none" w:sz="0" w:space="0" w:color="auto"/>
          </w:divBdr>
        </w:div>
        <w:div w:id="1729768083">
          <w:marLeft w:val="0"/>
          <w:marRight w:val="0"/>
          <w:marTop w:val="0"/>
          <w:marBottom w:val="0"/>
          <w:divBdr>
            <w:top w:val="none" w:sz="0" w:space="0" w:color="auto"/>
            <w:left w:val="none" w:sz="0" w:space="0" w:color="auto"/>
            <w:bottom w:val="none" w:sz="0" w:space="0" w:color="auto"/>
            <w:right w:val="none" w:sz="0" w:space="0" w:color="auto"/>
          </w:divBdr>
        </w:div>
        <w:div w:id="1734113474">
          <w:marLeft w:val="0"/>
          <w:marRight w:val="0"/>
          <w:marTop w:val="0"/>
          <w:marBottom w:val="0"/>
          <w:divBdr>
            <w:top w:val="none" w:sz="0" w:space="0" w:color="auto"/>
            <w:left w:val="none" w:sz="0" w:space="0" w:color="auto"/>
            <w:bottom w:val="none" w:sz="0" w:space="0" w:color="auto"/>
            <w:right w:val="none" w:sz="0" w:space="0" w:color="auto"/>
          </w:divBdr>
        </w:div>
        <w:div w:id="1734351471">
          <w:marLeft w:val="0"/>
          <w:marRight w:val="0"/>
          <w:marTop w:val="0"/>
          <w:marBottom w:val="0"/>
          <w:divBdr>
            <w:top w:val="none" w:sz="0" w:space="0" w:color="auto"/>
            <w:left w:val="none" w:sz="0" w:space="0" w:color="auto"/>
            <w:bottom w:val="none" w:sz="0" w:space="0" w:color="auto"/>
            <w:right w:val="none" w:sz="0" w:space="0" w:color="auto"/>
          </w:divBdr>
        </w:div>
        <w:div w:id="1741634006">
          <w:marLeft w:val="0"/>
          <w:marRight w:val="0"/>
          <w:marTop w:val="0"/>
          <w:marBottom w:val="0"/>
          <w:divBdr>
            <w:top w:val="none" w:sz="0" w:space="0" w:color="auto"/>
            <w:left w:val="none" w:sz="0" w:space="0" w:color="auto"/>
            <w:bottom w:val="none" w:sz="0" w:space="0" w:color="auto"/>
            <w:right w:val="none" w:sz="0" w:space="0" w:color="auto"/>
          </w:divBdr>
        </w:div>
        <w:div w:id="1763648090">
          <w:marLeft w:val="0"/>
          <w:marRight w:val="0"/>
          <w:marTop w:val="0"/>
          <w:marBottom w:val="0"/>
          <w:divBdr>
            <w:top w:val="none" w:sz="0" w:space="0" w:color="auto"/>
            <w:left w:val="none" w:sz="0" w:space="0" w:color="auto"/>
            <w:bottom w:val="none" w:sz="0" w:space="0" w:color="auto"/>
            <w:right w:val="none" w:sz="0" w:space="0" w:color="auto"/>
          </w:divBdr>
        </w:div>
        <w:div w:id="1770735666">
          <w:marLeft w:val="0"/>
          <w:marRight w:val="0"/>
          <w:marTop w:val="0"/>
          <w:marBottom w:val="0"/>
          <w:divBdr>
            <w:top w:val="none" w:sz="0" w:space="0" w:color="auto"/>
            <w:left w:val="none" w:sz="0" w:space="0" w:color="auto"/>
            <w:bottom w:val="none" w:sz="0" w:space="0" w:color="auto"/>
            <w:right w:val="none" w:sz="0" w:space="0" w:color="auto"/>
          </w:divBdr>
        </w:div>
        <w:div w:id="1771197345">
          <w:marLeft w:val="0"/>
          <w:marRight w:val="0"/>
          <w:marTop w:val="0"/>
          <w:marBottom w:val="0"/>
          <w:divBdr>
            <w:top w:val="none" w:sz="0" w:space="0" w:color="auto"/>
            <w:left w:val="none" w:sz="0" w:space="0" w:color="auto"/>
            <w:bottom w:val="none" w:sz="0" w:space="0" w:color="auto"/>
            <w:right w:val="none" w:sz="0" w:space="0" w:color="auto"/>
          </w:divBdr>
        </w:div>
        <w:div w:id="1771970210">
          <w:marLeft w:val="0"/>
          <w:marRight w:val="0"/>
          <w:marTop w:val="0"/>
          <w:marBottom w:val="0"/>
          <w:divBdr>
            <w:top w:val="none" w:sz="0" w:space="0" w:color="auto"/>
            <w:left w:val="none" w:sz="0" w:space="0" w:color="auto"/>
            <w:bottom w:val="none" w:sz="0" w:space="0" w:color="auto"/>
            <w:right w:val="none" w:sz="0" w:space="0" w:color="auto"/>
          </w:divBdr>
        </w:div>
        <w:div w:id="1780031792">
          <w:marLeft w:val="0"/>
          <w:marRight w:val="0"/>
          <w:marTop w:val="0"/>
          <w:marBottom w:val="0"/>
          <w:divBdr>
            <w:top w:val="none" w:sz="0" w:space="0" w:color="auto"/>
            <w:left w:val="none" w:sz="0" w:space="0" w:color="auto"/>
            <w:bottom w:val="none" w:sz="0" w:space="0" w:color="auto"/>
            <w:right w:val="none" w:sz="0" w:space="0" w:color="auto"/>
          </w:divBdr>
        </w:div>
        <w:div w:id="1785348168">
          <w:marLeft w:val="0"/>
          <w:marRight w:val="0"/>
          <w:marTop w:val="0"/>
          <w:marBottom w:val="0"/>
          <w:divBdr>
            <w:top w:val="none" w:sz="0" w:space="0" w:color="auto"/>
            <w:left w:val="none" w:sz="0" w:space="0" w:color="auto"/>
            <w:bottom w:val="none" w:sz="0" w:space="0" w:color="auto"/>
            <w:right w:val="none" w:sz="0" w:space="0" w:color="auto"/>
          </w:divBdr>
        </w:div>
        <w:div w:id="1787045136">
          <w:marLeft w:val="0"/>
          <w:marRight w:val="0"/>
          <w:marTop w:val="0"/>
          <w:marBottom w:val="0"/>
          <w:divBdr>
            <w:top w:val="none" w:sz="0" w:space="0" w:color="auto"/>
            <w:left w:val="none" w:sz="0" w:space="0" w:color="auto"/>
            <w:bottom w:val="none" w:sz="0" w:space="0" w:color="auto"/>
            <w:right w:val="none" w:sz="0" w:space="0" w:color="auto"/>
          </w:divBdr>
        </w:div>
        <w:div w:id="1787121785">
          <w:marLeft w:val="0"/>
          <w:marRight w:val="0"/>
          <w:marTop w:val="0"/>
          <w:marBottom w:val="0"/>
          <w:divBdr>
            <w:top w:val="none" w:sz="0" w:space="0" w:color="auto"/>
            <w:left w:val="none" w:sz="0" w:space="0" w:color="auto"/>
            <w:bottom w:val="none" w:sz="0" w:space="0" w:color="auto"/>
            <w:right w:val="none" w:sz="0" w:space="0" w:color="auto"/>
          </w:divBdr>
        </w:div>
        <w:div w:id="1790971254">
          <w:marLeft w:val="0"/>
          <w:marRight w:val="0"/>
          <w:marTop w:val="0"/>
          <w:marBottom w:val="0"/>
          <w:divBdr>
            <w:top w:val="none" w:sz="0" w:space="0" w:color="auto"/>
            <w:left w:val="none" w:sz="0" w:space="0" w:color="auto"/>
            <w:bottom w:val="none" w:sz="0" w:space="0" w:color="auto"/>
            <w:right w:val="none" w:sz="0" w:space="0" w:color="auto"/>
          </w:divBdr>
        </w:div>
        <w:div w:id="1801223337">
          <w:marLeft w:val="0"/>
          <w:marRight w:val="0"/>
          <w:marTop w:val="0"/>
          <w:marBottom w:val="0"/>
          <w:divBdr>
            <w:top w:val="none" w:sz="0" w:space="0" w:color="auto"/>
            <w:left w:val="none" w:sz="0" w:space="0" w:color="auto"/>
            <w:bottom w:val="none" w:sz="0" w:space="0" w:color="auto"/>
            <w:right w:val="none" w:sz="0" w:space="0" w:color="auto"/>
          </w:divBdr>
        </w:div>
        <w:div w:id="1806045529">
          <w:marLeft w:val="0"/>
          <w:marRight w:val="0"/>
          <w:marTop w:val="0"/>
          <w:marBottom w:val="0"/>
          <w:divBdr>
            <w:top w:val="none" w:sz="0" w:space="0" w:color="auto"/>
            <w:left w:val="none" w:sz="0" w:space="0" w:color="auto"/>
            <w:bottom w:val="none" w:sz="0" w:space="0" w:color="auto"/>
            <w:right w:val="none" w:sz="0" w:space="0" w:color="auto"/>
          </w:divBdr>
        </w:div>
        <w:div w:id="1808932130">
          <w:marLeft w:val="0"/>
          <w:marRight w:val="0"/>
          <w:marTop w:val="0"/>
          <w:marBottom w:val="0"/>
          <w:divBdr>
            <w:top w:val="none" w:sz="0" w:space="0" w:color="auto"/>
            <w:left w:val="none" w:sz="0" w:space="0" w:color="auto"/>
            <w:bottom w:val="none" w:sz="0" w:space="0" w:color="auto"/>
            <w:right w:val="none" w:sz="0" w:space="0" w:color="auto"/>
          </w:divBdr>
        </w:div>
        <w:div w:id="1826117895">
          <w:marLeft w:val="0"/>
          <w:marRight w:val="0"/>
          <w:marTop w:val="0"/>
          <w:marBottom w:val="0"/>
          <w:divBdr>
            <w:top w:val="none" w:sz="0" w:space="0" w:color="auto"/>
            <w:left w:val="none" w:sz="0" w:space="0" w:color="auto"/>
            <w:bottom w:val="none" w:sz="0" w:space="0" w:color="auto"/>
            <w:right w:val="none" w:sz="0" w:space="0" w:color="auto"/>
          </w:divBdr>
        </w:div>
        <w:div w:id="1830828099">
          <w:marLeft w:val="0"/>
          <w:marRight w:val="0"/>
          <w:marTop w:val="0"/>
          <w:marBottom w:val="0"/>
          <w:divBdr>
            <w:top w:val="none" w:sz="0" w:space="0" w:color="auto"/>
            <w:left w:val="none" w:sz="0" w:space="0" w:color="auto"/>
            <w:bottom w:val="none" w:sz="0" w:space="0" w:color="auto"/>
            <w:right w:val="none" w:sz="0" w:space="0" w:color="auto"/>
          </w:divBdr>
        </w:div>
        <w:div w:id="1832792281">
          <w:marLeft w:val="0"/>
          <w:marRight w:val="0"/>
          <w:marTop w:val="0"/>
          <w:marBottom w:val="0"/>
          <w:divBdr>
            <w:top w:val="none" w:sz="0" w:space="0" w:color="auto"/>
            <w:left w:val="none" w:sz="0" w:space="0" w:color="auto"/>
            <w:bottom w:val="none" w:sz="0" w:space="0" w:color="auto"/>
            <w:right w:val="none" w:sz="0" w:space="0" w:color="auto"/>
          </w:divBdr>
        </w:div>
        <w:div w:id="1841653534">
          <w:marLeft w:val="0"/>
          <w:marRight w:val="0"/>
          <w:marTop w:val="0"/>
          <w:marBottom w:val="0"/>
          <w:divBdr>
            <w:top w:val="none" w:sz="0" w:space="0" w:color="auto"/>
            <w:left w:val="none" w:sz="0" w:space="0" w:color="auto"/>
            <w:bottom w:val="none" w:sz="0" w:space="0" w:color="auto"/>
            <w:right w:val="none" w:sz="0" w:space="0" w:color="auto"/>
          </w:divBdr>
        </w:div>
        <w:div w:id="1842546568">
          <w:marLeft w:val="0"/>
          <w:marRight w:val="0"/>
          <w:marTop w:val="0"/>
          <w:marBottom w:val="0"/>
          <w:divBdr>
            <w:top w:val="none" w:sz="0" w:space="0" w:color="auto"/>
            <w:left w:val="none" w:sz="0" w:space="0" w:color="auto"/>
            <w:bottom w:val="none" w:sz="0" w:space="0" w:color="auto"/>
            <w:right w:val="none" w:sz="0" w:space="0" w:color="auto"/>
          </w:divBdr>
        </w:div>
        <w:div w:id="1865090481">
          <w:marLeft w:val="0"/>
          <w:marRight w:val="0"/>
          <w:marTop w:val="0"/>
          <w:marBottom w:val="0"/>
          <w:divBdr>
            <w:top w:val="none" w:sz="0" w:space="0" w:color="auto"/>
            <w:left w:val="none" w:sz="0" w:space="0" w:color="auto"/>
            <w:bottom w:val="none" w:sz="0" w:space="0" w:color="auto"/>
            <w:right w:val="none" w:sz="0" w:space="0" w:color="auto"/>
          </w:divBdr>
        </w:div>
        <w:div w:id="1867786791">
          <w:marLeft w:val="0"/>
          <w:marRight w:val="0"/>
          <w:marTop w:val="0"/>
          <w:marBottom w:val="0"/>
          <w:divBdr>
            <w:top w:val="none" w:sz="0" w:space="0" w:color="auto"/>
            <w:left w:val="none" w:sz="0" w:space="0" w:color="auto"/>
            <w:bottom w:val="none" w:sz="0" w:space="0" w:color="auto"/>
            <w:right w:val="none" w:sz="0" w:space="0" w:color="auto"/>
          </w:divBdr>
        </w:div>
        <w:div w:id="1871986160">
          <w:marLeft w:val="0"/>
          <w:marRight w:val="0"/>
          <w:marTop w:val="0"/>
          <w:marBottom w:val="0"/>
          <w:divBdr>
            <w:top w:val="none" w:sz="0" w:space="0" w:color="auto"/>
            <w:left w:val="none" w:sz="0" w:space="0" w:color="auto"/>
            <w:bottom w:val="none" w:sz="0" w:space="0" w:color="auto"/>
            <w:right w:val="none" w:sz="0" w:space="0" w:color="auto"/>
          </w:divBdr>
        </w:div>
        <w:div w:id="1873036383">
          <w:marLeft w:val="0"/>
          <w:marRight w:val="0"/>
          <w:marTop w:val="0"/>
          <w:marBottom w:val="0"/>
          <w:divBdr>
            <w:top w:val="none" w:sz="0" w:space="0" w:color="auto"/>
            <w:left w:val="none" w:sz="0" w:space="0" w:color="auto"/>
            <w:bottom w:val="none" w:sz="0" w:space="0" w:color="auto"/>
            <w:right w:val="none" w:sz="0" w:space="0" w:color="auto"/>
          </w:divBdr>
        </w:div>
        <w:div w:id="1883832332">
          <w:marLeft w:val="0"/>
          <w:marRight w:val="0"/>
          <w:marTop w:val="0"/>
          <w:marBottom w:val="0"/>
          <w:divBdr>
            <w:top w:val="none" w:sz="0" w:space="0" w:color="auto"/>
            <w:left w:val="none" w:sz="0" w:space="0" w:color="auto"/>
            <w:bottom w:val="none" w:sz="0" w:space="0" w:color="auto"/>
            <w:right w:val="none" w:sz="0" w:space="0" w:color="auto"/>
          </w:divBdr>
        </w:div>
        <w:div w:id="1891913606">
          <w:marLeft w:val="0"/>
          <w:marRight w:val="0"/>
          <w:marTop w:val="0"/>
          <w:marBottom w:val="0"/>
          <w:divBdr>
            <w:top w:val="none" w:sz="0" w:space="0" w:color="auto"/>
            <w:left w:val="none" w:sz="0" w:space="0" w:color="auto"/>
            <w:bottom w:val="none" w:sz="0" w:space="0" w:color="auto"/>
            <w:right w:val="none" w:sz="0" w:space="0" w:color="auto"/>
          </w:divBdr>
        </w:div>
        <w:div w:id="1892766336">
          <w:marLeft w:val="0"/>
          <w:marRight w:val="0"/>
          <w:marTop w:val="0"/>
          <w:marBottom w:val="0"/>
          <w:divBdr>
            <w:top w:val="none" w:sz="0" w:space="0" w:color="auto"/>
            <w:left w:val="none" w:sz="0" w:space="0" w:color="auto"/>
            <w:bottom w:val="none" w:sz="0" w:space="0" w:color="auto"/>
            <w:right w:val="none" w:sz="0" w:space="0" w:color="auto"/>
          </w:divBdr>
        </w:div>
        <w:div w:id="1901751112">
          <w:marLeft w:val="0"/>
          <w:marRight w:val="0"/>
          <w:marTop w:val="0"/>
          <w:marBottom w:val="0"/>
          <w:divBdr>
            <w:top w:val="none" w:sz="0" w:space="0" w:color="auto"/>
            <w:left w:val="none" w:sz="0" w:space="0" w:color="auto"/>
            <w:bottom w:val="none" w:sz="0" w:space="0" w:color="auto"/>
            <w:right w:val="none" w:sz="0" w:space="0" w:color="auto"/>
          </w:divBdr>
        </w:div>
        <w:div w:id="1907763977">
          <w:marLeft w:val="0"/>
          <w:marRight w:val="0"/>
          <w:marTop w:val="0"/>
          <w:marBottom w:val="0"/>
          <w:divBdr>
            <w:top w:val="none" w:sz="0" w:space="0" w:color="auto"/>
            <w:left w:val="none" w:sz="0" w:space="0" w:color="auto"/>
            <w:bottom w:val="none" w:sz="0" w:space="0" w:color="auto"/>
            <w:right w:val="none" w:sz="0" w:space="0" w:color="auto"/>
          </w:divBdr>
        </w:div>
        <w:div w:id="1930263358">
          <w:marLeft w:val="0"/>
          <w:marRight w:val="0"/>
          <w:marTop w:val="0"/>
          <w:marBottom w:val="0"/>
          <w:divBdr>
            <w:top w:val="none" w:sz="0" w:space="0" w:color="auto"/>
            <w:left w:val="none" w:sz="0" w:space="0" w:color="auto"/>
            <w:bottom w:val="none" w:sz="0" w:space="0" w:color="auto"/>
            <w:right w:val="none" w:sz="0" w:space="0" w:color="auto"/>
          </w:divBdr>
        </w:div>
        <w:div w:id="1942642927">
          <w:marLeft w:val="0"/>
          <w:marRight w:val="0"/>
          <w:marTop w:val="0"/>
          <w:marBottom w:val="0"/>
          <w:divBdr>
            <w:top w:val="none" w:sz="0" w:space="0" w:color="auto"/>
            <w:left w:val="none" w:sz="0" w:space="0" w:color="auto"/>
            <w:bottom w:val="none" w:sz="0" w:space="0" w:color="auto"/>
            <w:right w:val="none" w:sz="0" w:space="0" w:color="auto"/>
          </w:divBdr>
        </w:div>
        <w:div w:id="1948124813">
          <w:marLeft w:val="0"/>
          <w:marRight w:val="0"/>
          <w:marTop w:val="0"/>
          <w:marBottom w:val="0"/>
          <w:divBdr>
            <w:top w:val="none" w:sz="0" w:space="0" w:color="auto"/>
            <w:left w:val="none" w:sz="0" w:space="0" w:color="auto"/>
            <w:bottom w:val="none" w:sz="0" w:space="0" w:color="auto"/>
            <w:right w:val="none" w:sz="0" w:space="0" w:color="auto"/>
          </w:divBdr>
        </w:div>
        <w:div w:id="1948150750">
          <w:marLeft w:val="0"/>
          <w:marRight w:val="0"/>
          <w:marTop w:val="0"/>
          <w:marBottom w:val="0"/>
          <w:divBdr>
            <w:top w:val="none" w:sz="0" w:space="0" w:color="auto"/>
            <w:left w:val="none" w:sz="0" w:space="0" w:color="auto"/>
            <w:bottom w:val="none" w:sz="0" w:space="0" w:color="auto"/>
            <w:right w:val="none" w:sz="0" w:space="0" w:color="auto"/>
          </w:divBdr>
        </w:div>
        <w:div w:id="1948999025">
          <w:marLeft w:val="0"/>
          <w:marRight w:val="0"/>
          <w:marTop w:val="0"/>
          <w:marBottom w:val="0"/>
          <w:divBdr>
            <w:top w:val="none" w:sz="0" w:space="0" w:color="auto"/>
            <w:left w:val="none" w:sz="0" w:space="0" w:color="auto"/>
            <w:bottom w:val="none" w:sz="0" w:space="0" w:color="auto"/>
            <w:right w:val="none" w:sz="0" w:space="0" w:color="auto"/>
          </w:divBdr>
        </w:div>
        <w:div w:id="1965774227">
          <w:marLeft w:val="0"/>
          <w:marRight w:val="0"/>
          <w:marTop w:val="0"/>
          <w:marBottom w:val="0"/>
          <w:divBdr>
            <w:top w:val="none" w:sz="0" w:space="0" w:color="auto"/>
            <w:left w:val="none" w:sz="0" w:space="0" w:color="auto"/>
            <w:bottom w:val="none" w:sz="0" w:space="0" w:color="auto"/>
            <w:right w:val="none" w:sz="0" w:space="0" w:color="auto"/>
          </w:divBdr>
        </w:div>
        <w:div w:id="1973632090">
          <w:marLeft w:val="0"/>
          <w:marRight w:val="0"/>
          <w:marTop w:val="0"/>
          <w:marBottom w:val="0"/>
          <w:divBdr>
            <w:top w:val="none" w:sz="0" w:space="0" w:color="auto"/>
            <w:left w:val="none" w:sz="0" w:space="0" w:color="auto"/>
            <w:bottom w:val="none" w:sz="0" w:space="0" w:color="auto"/>
            <w:right w:val="none" w:sz="0" w:space="0" w:color="auto"/>
          </w:divBdr>
        </w:div>
        <w:div w:id="1978491273">
          <w:marLeft w:val="0"/>
          <w:marRight w:val="0"/>
          <w:marTop w:val="0"/>
          <w:marBottom w:val="0"/>
          <w:divBdr>
            <w:top w:val="none" w:sz="0" w:space="0" w:color="auto"/>
            <w:left w:val="none" w:sz="0" w:space="0" w:color="auto"/>
            <w:bottom w:val="none" w:sz="0" w:space="0" w:color="auto"/>
            <w:right w:val="none" w:sz="0" w:space="0" w:color="auto"/>
          </w:divBdr>
        </w:div>
        <w:div w:id="1983188450">
          <w:marLeft w:val="0"/>
          <w:marRight w:val="0"/>
          <w:marTop w:val="0"/>
          <w:marBottom w:val="0"/>
          <w:divBdr>
            <w:top w:val="none" w:sz="0" w:space="0" w:color="auto"/>
            <w:left w:val="none" w:sz="0" w:space="0" w:color="auto"/>
            <w:bottom w:val="none" w:sz="0" w:space="0" w:color="auto"/>
            <w:right w:val="none" w:sz="0" w:space="0" w:color="auto"/>
          </w:divBdr>
        </w:div>
        <w:div w:id="1983541396">
          <w:marLeft w:val="0"/>
          <w:marRight w:val="0"/>
          <w:marTop w:val="0"/>
          <w:marBottom w:val="0"/>
          <w:divBdr>
            <w:top w:val="none" w:sz="0" w:space="0" w:color="auto"/>
            <w:left w:val="none" w:sz="0" w:space="0" w:color="auto"/>
            <w:bottom w:val="none" w:sz="0" w:space="0" w:color="auto"/>
            <w:right w:val="none" w:sz="0" w:space="0" w:color="auto"/>
          </w:divBdr>
        </w:div>
        <w:div w:id="1984383592">
          <w:marLeft w:val="0"/>
          <w:marRight w:val="0"/>
          <w:marTop w:val="0"/>
          <w:marBottom w:val="0"/>
          <w:divBdr>
            <w:top w:val="none" w:sz="0" w:space="0" w:color="auto"/>
            <w:left w:val="none" w:sz="0" w:space="0" w:color="auto"/>
            <w:bottom w:val="none" w:sz="0" w:space="0" w:color="auto"/>
            <w:right w:val="none" w:sz="0" w:space="0" w:color="auto"/>
          </w:divBdr>
        </w:div>
        <w:div w:id="1984769199">
          <w:marLeft w:val="0"/>
          <w:marRight w:val="0"/>
          <w:marTop w:val="0"/>
          <w:marBottom w:val="0"/>
          <w:divBdr>
            <w:top w:val="none" w:sz="0" w:space="0" w:color="auto"/>
            <w:left w:val="none" w:sz="0" w:space="0" w:color="auto"/>
            <w:bottom w:val="none" w:sz="0" w:space="0" w:color="auto"/>
            <w:right w:val="none" w:sz="0" w:space="0" w:color="auto"/>
          </w:divBdr>
        </w:div>
        <w:div w:id="1992708532">
          <w:marLeft w:val="0"/>
          <w:marRight w:val="0"/>
          <w:marTop w:val="0"/>
          <w:marBottom w:val="0"/>
          <w:divBdr>
            <w:top w:val="none" w:sz="0" w:space="0" w:color="auto"/>
            <w:left w:val="none" w:sz="0" w:space="0" w:color="auto"/>
            <w:bottom w:val="none" w:sz="0" w:space="0" w:color="auto"/>
            <w:right w:val="none" w:sz="0" w:space="0" w:color="auto"/>
          </w:divBdr>
        </w:div>
        <w:div w:id="1998916039">
          <w:marLeft w:val="0"/>
          <w:marRight w:val="0"/>
          <w:marTop w:val="0"/>
          <w:marBottom w:val="0"/>
          <w:divBdr>
            <w:top w:val="none" w:sz="0" w:space="0" w:color="auto"/>
            <w:left w:val="none" w:sz="0" w:space="0" w:color="auto"/>
            <w:bottom w:val="none" w:sz="0" w:space="0" w:color="auto"/>
            <w:right w:val="none" w:sz="0" w:space="0" w:color="auto"/>
          </w:divBdr>
        </w:div>
        <w:div w:id="2009628223">
          <w:marLeft w:val="0"/>
          <w:marRight w:val="0"/>
          <w:marTop w:val="0"/>
          <w:marBottom w:val="0"/>
          <w:divBdr>
            <w:top w:val="none" w:sz="0" w:space="0" w:color="auto"/>
            <w:left w:val="none" w:sz="0" w:space="0" w:color="auto"/>
            <w:bottom w:val="none" w:sz="0" w:space="0" w:color="auto"/>
            <w:right w:val="none" w:sz="0" w:space="0" w:color="auto"/>
          </w:divBdr>
        </w:div>
        <w:div w:id="2016609998">
          <w:marLeft w:val="0"/>
          <w:marRight w:val="0"/>
          <w:marTop w:val="0"/>
          <w:marBottom w:val="0"/>
          <w:divBdr>
            <w:top w:val="none" w:sz="0" w:space="0" w:color="auto"/>
            <w:left w:val="none" w:sz="0" w:space="0" w:color="auto"/>
            <w:bottom w:val="none" w:sz="0" w:space="0" w:color="auto"/>
            <w:right w:val="none" w:sz="0" w:space="0" w:color="auto"/>
          </w:divBdr>
        </w:div>
        <w:div w:id="2021396807">
          <w:marLeft w:val="0"/>
          <w:marRight w:val="0"/>
          <w:marTop w:val="0"/>
          <w:marBottom w:val="0"/>
          <w:divBdr>
            <w:top w:val="none" w:sz="0" w:space="0" w:color="auto"/>
            <w:left w:val="none" w:sz="0" w:space="0" w:color="auto"/>
            <w:bottom w:val="none" w:sz="0" w:space="0" w:color="auto"/>
            <w:right w:val="none" w:sz="0" w:space="0" w:color="auto"/>
          </w:divBdr>
        </w:div>
        <w:div w:id="2022658654">
          <w:marLeft w:val="0"/>
          <w:marRight w:val="0"/>
          <w:marTop w:val="0"/>
          <w:marBottom w:val="0"/>
          <w:divBdr>
            <w:top w:val="none" w:sz="0" w:space="0" w:color="auto"/>
            <w:left w:val="none" w:sz="0" w:space="0" w:color="auto"/>
            <w:bottom w:val="none" w:sz="0" w:space="0" w:color="auto"/>
            <w:right w:val="none" w:sz="0" w:space="0" w:color="auto"/>
          </w:divBdr>
        </w:div>
        <w:div w:id="2036495544">
          <w:marLeft w:val="0"/>
          <w:marRight w:val="0"/>
          <w:marTop w:val="0"/>
          <w:marBottom w:val="0"/>
          <w:divBdr>
            <w:top w:val="none" w:sz="0" w:space="0" w:color="auto"/>
            <w:left w:val="none" w:sz="0" w:space="0" w:color="auto"/>
            <w:bottom w:val="none" w:sz="0" w:space="0" w:color="auto"/>
            <w:right w:val="none" w:sz="0" w:space="0" w:color="auto"/>
          </w:divBdr>
        </w:div>
        <w:div w:id="2037343770">
          <w:marLeft w:val="0"/>
          <w:marRight w:val="0"/>
          <w:marTop w:val="0"/>
          <w:marBottom w:val="0"/>
          <w:divBdr>
            <w:top w:val="none" w:sz="0" w:space="0" w:color="auto"/>
            <w:left w:val="none" w:sz="0" w:space="0" w:color="auto"/>
            <w:bottom w:val="none" w:sz="0" w:space="0" w:color="auto"/>
            <w:right w:val="none" w:sz="0" w:space="0" w:color="auto"/>
          </w:divBdr>
        </w:div>
        <w:div w:id="2039115131">
          <w:marLeft w:val="0"/>
          <w:marRight w:val="0"/>
          <w:marTop w:val="0"/>
          <w:marBottom w:val="0"/>
          <w:divBdr>
            <w:top w:val="none" w:sz="0" w:space="0" w:color="auto"/>
            <w:left w:val="none" w:sz="0" w:space="0" w:color="auto"/>
            <w:bottom w:val="none" w:sz="0" w:space="0" w:color="auto"/>
            <w:right w:val="none" w:sz="0" w:space="0" w:color="auto"/>
          </w:divBdr>
        </w:div>
        <w:div w:id="2054689057">
          <w:marLeft w:val="0"/>
          <w:marRight w:val="0"/>
          <w:marTop w:val="0"/>
          <w:marBottom w:val="0"/>
          <w:divBdr>
            <w:top w:val="none" w:sz="0" w:space="0" w:color="auto"/>
            <w:left w:val="none" w:sz="0" w:space="0" w:color="auto"/>
            <w:bottom w:val="none" w:sz="0" w:space="0" w:color="auto"/>
            <w:right w:val="none" w:sz="0" w:space="0" w:color="auto"/>
          </w:divBdr>
        </w:div>
        <w:div w:id="2055156359">
          <w:marLeft w:val="0"/>
          <w:marRight w:val="0"/>
          <w:marTop w:val="0"/>
          <w:marBottom w:val="0"/>
          <w:divBdr>
            <w:top w:val="none" w:sz="0" w:space="0" w:color="auto"/>
            <w:left w:val="none" w:sz="0" w:space="0" w:color="auto"/>
            <w:bottom w:val="none" w:sz="0" w:space="0" w:color="auto"/>
            <w:right w:val="none" w:sz="0" w:space="0" w:color="auto"/>
          </w:divBdr>
        </w:div>
        <w:div w:id="2056000264">
          <w:marLeft w:val="0"/>
          <w:marRight w:val="0"/>
          <w:marTop w:val="0"/>
          <w:marBottom w:val="0"/>
          <w:divBdr>
            <w:top w:val="none" w:sz="0" w:space="0" w:color="auto"/>
            <w:left w:val="none" w:sz="0" w:space="0" w:color="auto"/>
            <w:bottom w:val="none" w:sz="0" w:space="0" w:color="auto"/>
            <w:right w:val="none" w:sz="0" w:space="0" w:color="auto"/>
          </w:divBdr>
        </w:div>
        <w:div w:id="2064285101">
          <w:marLeft w:val="0"/>
          <w:marRight w:val="0"/>
          <w:marTop w:val="0"/>
          <w:marBottom w:val="0"/>
          <w:divBdr>
            <w:top w:val="none" w:sz="0" w:space="0" w:color="auto"/>
            <w:left w:val="none" w:sz="0" w:space="0" w:color="auto"/>
            <w:bottom w:val="none" w:sz="0" w:space="0" w:color="auto"/>
            <w:right w:val="none" w:sz="0" w:space="0" w:color="auto"/>
          </w:divBdr>
        </w:div>
        <w:div w:id="2069571005">
          <w:marLeft w:val="0"/>
          <w:marRight w:val="0"/>
          <w:marTop w:val="0"/>
          <w:marBottom w:val="0"/>
          <w:divBdr>
            <w:top w:val="none" w:sz="0" w:space="0" w:color="auto"/>
            <w:left w:val="none" w:sz="0" w:space="0" w:color="auto"/>
            <w:bottom w:val="none" w:sz="0" w:space="0" w:color="auto"/>
            <w:right w:val="none" w:sz="0" w:space="0" w:color="auto"/>
          </w:divBdr>
        </w:div>
        <w:div w:id="2077971149">
          <w:marLeft w:val="0"/>
          <w:marRight w:val="0"/>
          <w:marTop w:val="0"/>
          <w:marBottom w:val="0"/>
          <w:divBdr>
            <w:top w:val="none" w:sz="0" w:space="0" w:color="auto"/>
            <w:left w:val="none" w:sz="0" w:space="0" w:color="auto"/>
            <w:bottom w:val="none" w:sz="0" w:space="0" w:color="auto"/>
            <w:right w:val="none" w:sz="0" w:space="0" w:color="auto"/>
          </w:divBdr>
        </w:div>
        <w:div w:id="2081633566">
          <w:marLeft w:val="0"/>
          <w:marRight w:val="0"/>
          <w:marTop w:val="0"/>
          <w:marBottom w:val="0"/>
          <w:divBdr>
            <w:top w:val="none" w:sz="0" w:space="0" w:color="auto"/>
            <w:left w:val="none" w:sz="0" w:space="0" w:color="auto"/>
            <w:bottom w:val="none" w:sz="0" w:space="0" w:color="auto"/>
            <w:right w:val="none" w:sz="0" w:space="0" w:color="auto"/>
          </w:divBdr>
        </w:div>
        <w:div w:id="2092190489">
          <w:marLeft w:val="0"/>
          <w:marRight w:val="0"/>
          <w:marTop w:val="0"/>
          <w:marBottom w:val="0"/>
          <w:divBdr>
            <w:top w:val="none" w:sz="0" w:space="0" w:color="auto"/>
            <w:left w:val="none" w:sz="0" w:space="0" w:color="auto"/>
            <w:bottom w:val="none" w:sz="0" w:space="0" w:color="auto"/>
            <w:right w:val="none" w:sz="0" w:space="0" w:color="auto"/>
          </w:divBdr>
        </w:div>
        <w:div w:id="2098790516">
          <w:marLeft w:val="0"/>
          <w:marRight w:val="0"/>
          <w:marTop w:val="0"/>
          <w:marBottom w:val="0"/>
          <w:divBdr>
            <w:top w:val="none" w:sz="0" w:space="0" w:color="auto"/>
            <w:left w:val="none" w:sz="0" w:space="0" w:color="auto"/>
            <w:bottom w:val="none" w:sz="0" w:space="0" w:color="auto"/>
            <w:right w:val="none" w:sz="0" w:space="0" w:color="auto"/>
          </w:divBdr>
        </w:div>
        <w:div w:id="2107656673">
          <w:marLeft w:val="0"/>
          <w:marRight w:val="0"/>
          <w:marTop w:val="0"/>
          <w:marBottom w:val="0"/>
          <w:divBdr>
            <w:top w:val="none" w:sz="0" w:space="0" w:color="auto"/>
            <w:left w:val="none" w:sz="0" w:space="0" w:color="auto"/>
            <w:bottom w:val="none" w:sz="0" w:space="0" w:color="auto"/>
            <w:right w:val="none" w:sz="0" w:space="0" w:color="auto"/>
          </w:divBdr>
        </w:div>
        <w:div w:id="2121605226">
          <w:marLeft w:val="0"/>
          <w:marRight w:val="0"/>
          <w:marTop w:val="0"/>
          <w:marBottom w:val="0"/>
          <w:divBdr>
            <w:top w:val="none" w:sz="0" w:space="0" w:color="auto"/>
            <w:left w:val="none" w:sz="0" w:space="0" w:color="auto"/>
            <w:bottom w:val="none" w:sz="0" w:space="0" w:color="auto"/>
            <w:right w:val="none" w:sz="0" w:space="0" w:color="auto"/>
          </w:divBdr>
        </w:div>
        <w:div w:id="2122527426">
          <w:marLeft w:val="0"/>
          <w:marRight w:val="0"/>
          <w:marTop w:val="0"/>
          <w:marBottom w:val="0"/>
          <w:divBdr>
            <w:top w:val="none" w:sz="0" w:space="0" w:color="auto"/>
            <w:left w:val="none" w:sz="0" w:space="0" w:color="auto"/>
            <w:bottom w:val="none" w:sz="0" w:space="0" w:color="auto"/>
            <w:right w:val="none" w:sz="0" w:space="0" w:color="auto"/>
          </w:divBdr>
        </w:div>
        <w:div w:id="2123642830">
          <w:marLeft w:val="0"/>
          <w:marRight w:val="0"/>
          <w:marTop w:val="0"/>
          <w:marBottom w:val="0"/>
          <w:divBdr>
            <w:top w:val="none" w:sz="0" w:space="0" w:color="auto"/>
            <w:left w:val="none" w:sz="0" w:space="0" w:color="auto"/>
            <w:bottom w:val="none" w:sz="0" w:space="0" w:color="auto"/>
            <w:right w:val="none" w:sz="0" w:space="0" w:color="auto"/>
          </w:divBdr>
        </w:div>
        <w:div w:id="2128348991">
          <w:marLeft w:val="0"/>
          <w:marRight w:val="0"/>
          <w:marTop w:val="0"/>
          <w:marBottom w:val="0"/>
          <w:divBdr>
            <w:top w:val="none" w:sz="0" w:space="0" w:color="auto"/>
            <w:left w:val="none" w:sz="0" w:space="0" w:color="auto"/>
            <w:bottom w:val="none" w:sz="0" w:space="0" w:color="auto"/>
            <w:right w:val="none" w:sz="0" w:space="0" w:color="auto"/>
          </w:divBdr>
        </w:div>
        <w:div w:id="2131045464">
          <w:marLeft w:val="0"/>
          <w:marRight w:val="0"/>
          <w:marTop w:val="0"/>
          <w:marBottom w:val="0"/>
          <w:divBdr>
            <w:top w:val="none" w:sz="0" w:space="0" w:color="auto"/>
            <w:left w:val="none" w:sz="0" w:space="0" w:color="auto"/>
            <w:bottom w:val="none" w:sz="0" w:space="0" w:color="auto"/>
            <w:right w:val="none" w:sz="0" w:space="0" w:color="auto"/>
          </w:divBdr>
        </w:div>
        <w:div w:id="2131656291">
          <w:marLeft w:val="0"/>
          <w:marRight w:val="0"/>
          <w:marTop w:val="0"/>
          <w:marBottom w:val="0"/>
          <w:divBdr>
            <w:top w:val="none" w:sz="0" w:space="0" w:color="auto"/>
            <w:left w:val="none" w:sz="0" w:space="0" w:color="auto"/>
            <w:bottom w:val="none" w:sz="0" w:space="0" w:color="auto"/>
            <w:right w:val="none" w:sz="0" w:space="0" w:color="auto"/>
          </w:divBdr>
        </w:div>
        <w:div w:id="2131700155">
          <w:marLeft w:val="0"/>
          <w:marRight w:val="0"/>
          <w:marTop w:val="0"/>
          <w:marBottom w:val="0"/>
          <w:divBdr>
            <w:top w:val="none" w:sz="0" w:space="0" w:color="auto"/>
            <w:left w:val="none" w:sz="0" w:space="0" w:color="auto"/>
            <w:bottom w:val="none" w:sz="0" w:space="0" w:color="auto"/>
            <w:right w:val="none" w:sz="0" w:space="0" w:color="auto"/>
          </w:divBdr>
        </w:div>
        <w:div w:id="2134707152">
          <w:marLeft w:val="0"/>
          <w:marRight w:val="0"/>
          <w:marTop w:val="0"/>
          <w:marBottom w:val="0"/>
          <w:divBdr>
            <w:top w:val="none" w:sz="0" w:space="0" w:color="auto"/>
            <w:left w:val="none" w:sz="0" w:space="0" w:color="auto"/>
            <w:bottom w:val="none" w:sz="0" w:space="0" w:color="auto"/>
            <w:right w:val="none" w:sz="0" w:space="0" w:color="auto"/>
          </w:divBdr>
        </w:div>
        <w:div w:id="2135253250">
          <w:marLeft w:val="0"/>
          <w:marRight w:val="0"/>
          <w:marTop w:val="0"/>
          <w:marBottom w:val="0"/>
          <w:divBdr>
            <w:top w:val="none" w:sz="0" w:space="0" w:color="auto"/>
            <w:left w:val="none" w:sz="0" w:space="0" w:color="auto"/>
            <w:bottom w:val="none" w:sz="0" w:space="0" w:color="auto"/>
            <w:right w:val="none" w:sz="0" w:space="0" w:color="auto"/>
          </w:divBdr>
        </w:div>
        <w:div w:id="2138984327">
          <w:marLeft w:val="0"/>
          <w:marRight w:val="0"/>
          <w:marTop w:val="0"/>
          <w:marBottom w:val="0"/>
          <w:divBdr>
            <w:top w:val="none" w:sz="0" w:space="0" w:color="auto"/>
            <w:left w:val="none" w:sz="0" w:space="0" w:color="auto"/>
            <w:bottom w:val="none" w:sz="0" w:space="0" w:color="auto"/>
            <w:right w:val="none" w:sz="0" w:space="0" w:color="auto"/>
          </w:divBdr>
        </w:div>
        <w:div w:id="2139030510">
          <w:marLeft w:val="0"/>
          <w:marRight w:val="0"/>
          <w:marTop w:val="0"/>
          <w:marBottom w:val="0"/>
          <w:divBdr>
            <w:top w:val="none" w:sz="0" w:space="0" w:color="auto"/>
            <w:left w:val="none" w:sz="0" w:space="0" w:color="auto"/>
            <w:bottom w:val="none" w:sz="0" w:space="0" w:color="auto"/>
            <w:right w:val="none" w:sz="0" w:space="0" w:color="auto"/>
          </w:divBdr>
        </w:div>
        <w:div w:id="2141803506">
          <w:marLeft w:val="0"/>
          <w:marRight w:val="0"/>
          <w:marTop w:val="0"/>
          <w:marBottom w:val="0"/>
          <w:divBdr>
            <w:top w:val="none" w:sz="0" w:space="0" w:color="auto"/>
            <w:left w:val="none" w:sz="0" w:space="0" w:color="auto"/>
            <w:bottom w:val="none" w:sz="0" w:space="0" w:color="auto"/>
            <w:right w:val="none" w:sz="0" w:space="0" w:color="auto"/>
          </w:divBdr>
        </w:div>
      </w:divsChild>
    </w:div>
    <w:div w:id="1585534720">
      <w:bodyDiv w:val="1"/>
      <w:marLeft w:val="0"/>
      <w:marRight w:val="0"/>
      <w:marTop w:val="0"/>
      <w:marBottom w:val="0"/>
      <w:divBdr>
        <w:top w:val="none" w:sz="0" w:space="0" w:color="auto"/>
        <w:left w:val="none" w:sz="0" w:space="0" w:color="auto"/>
        <w:bottom w:val="none" w:sz="0" w:space="0" w:color="auto"/>
        <w:right w:val="none" w:sz="0" w:space="0" w:color="auto"/>
      </w:divBdr>
      <w:divsChild>
        <w:div w:id="91779726">
          <w:marLeft w:val="0"/>
          <w:marRight w:val="0"/>
          <w:marTop w:val="0"/>
          <w:marBottom w:val="0"/>
          <w:divBdr>
            <w:top w:val="none" w:sz="0" w:space="0" w:color="auto"/>
            <w:left w:val="none" w:sz="0" w:space="0" w:color="auto"/>
            <w:bottom w:val="none" w:sz="0" w:space="0" w:color="auto"/>
            <w:right w:val="none" w:sz="0" w:space="0" w:color="auto"/>
          </w:divBdr>
        </w:div>
        <w:div w:id="156893290">
          <w:marLeft w:val="0"/>
          <w:marRight w:val="0"/>
          <w:marTop w:val="0"/>
          <w:marBottom w:val="0"/>
          <w:divBdr>
            <w:top w:val="none" w:sz="0" w:space="0" w:color="auto"/>
            <w:left w:val="none" w:sz="0" w:space="0" w:color="auto"/>
            <w:bottom w:val="none" w:sz="0" w:space="0" w:color="auto"/>
            <w:right w:val="none" w:sz="0" w:space="0" w:color="auto"/>
          </w:divBdr>
        </w:div>
        <w:div w:id="302388750">
          <w:marLeft w:val="0"/>
          <w:marRight w:val="0"/>
          <w:marTop w:val="0"/>
          <w:marBottom w:val="0"/>
          <w:divBdr>
            <w:top w:val="none" w:sz="0" w:space="0" w:color="auto"/>
            <w:left w:val="none" w:sz="0" w:space="0" w:color="auto"/>
            <w:bottom w:val="none" w:sz="0" w:space="0" w:color="auto"/>
            <w:right w:val="none" w:sz="0" w:space="0" w:color="auto"/>
          </w:divBdr>
        </w:div>
        <w:div w:id="547768872">
          <w:marLeft w:val="0"/>
          <w:marRight w:val="0"/>
          <w:marTop w:val="0"/>
          <w:marBottom w:val="0"/>
          <w:divBdr>
            <w:top w:val="none" w:sz="0" w:space="0" w:color="auto"/>
            <w:left w:val="none" w:sz="0" w:space="0" w:color="auto"/>
            <w:bottom w:val="none" w:sz="0" w:space="0" w:color="auto"/>
            <w:right w:val="none" w:sz="0" w:space="0" w:color="auto"/>
          </w:divBdr>
        </w:div>
        <w:div w:id="548958447">
          <w:marLeft w:val="0"/>
          <w:marRight w:val="0"/>
          <w:marTop w:val="0"/>
          <w:marBottom w:val="0"/>
          <w:divBdr>
            <w:top w:val="none" w:sz="0" w:space="0" w:color="auto"/>
            <w:left w:val="none" w:sz="0" w:space="0" w:color="auto"/>
            <w:bottom w:val="none" w:sz="0" w:space="0" w:color="auto"/>
            <w:right w:val="none" w:sz="0" w:space="0" w:color="auto"/>
          </w:divBdr>
        </w:div>
        <w:div w:id="560407926">
          <w:marLeft w:val="0"/>
          <w:marRight w:val="0"/>
          <w:marTop w:val="0"/>
          <w:marBottom w:val="0"/>
          <w:divBdr>
            <w:top w:val="none" w:sz="0" w:space="0" w:color="auto"/>
            <w:left w:val="none" w:sz="0" w:space="0" w:color="auto"/>
            <w:bottom w:val="none" w:sz="0" w:space="0" w:color="auto"/>
            <w:right w:val="none" w:sz="0" w:space="0" w:color="auto"/>
          </w:divBdr>
        </w:div>
        <w:div w:id="567039985">
          <w:marLeft w:val="0"/>
          <w:marRight w:val="0"/>
          <w:marTop w:val="0"/>
          <w:marBottom w:val="0"/>
          <w:divBdr>
            <w:top w:val="none" w:sz="0" w:space="0" w:color="auto"/>
            <w:left w:val="none" w:sz="0" w:space="0" w:color="auto"/>
            <w:bottom w:val="none" w:sz="0" w:space="0" w:color="auto"/>
            <w:right w:val="none" w:sz="0" w:space="0" w:color="auto"/>
          </w:divBdr>
        </w:div>
        <w:div w:id="581255571">
          <w:marLeft w:val="0"/>
          <w:marRight w:val="0"/>
          <w:marTop w:val="0"/>
          <w:marBottom w:val="0"/>
          <w:divBdr>
            <w:top w:val="none" w:sz="0" w:space="0" w:color="auto"/>
            <w:left w:val="none" w:sz="0" w:space="0" w:color="auto"/>
            <w:bottom w:val="none" w:sz="0" w:space="0" w:color="auto"/>
            <w:right w:val="none" w:sz="0" w:space="0" w:color="auto"/>
          </w:divBdr>
        </w:div>
        <w:div w:id="628556607">
          <w:marLeft w:val="0"/>
          <w:marRight w:val="0"/>
          <w:marTop w:val="0"/>
          <w:marBottom w:val="0"/>
          <w:divBdr>
            <w:top w:val="none" w:sz="0" w:space="0" w:color="auto"/>
            <w:left w:val="none" w:sz="0" w:space="0" w:color="auto"/>
            <w:bottom w:val="none" w:sz="0" w:space="0" w:color="auto"/>
            <w:right w:val="none" w:sz="0" w:space="0" w:color="auto"/>
          </w:divBdr>
        </w:div>
        <w:div w:id="746221592">
          <w:marLeft w:val="0"/>
          <w:marRight w:val="0"/>
          <w:marTop w:val="0"/>
          <w:marBottom w:val="0"/>
          <w:divBdr>
            <w:top w:val="none" w:sz="0" w:space="0" w:color="auto"/>
            <w:left w:val="none" w:sz="0" w:space="0" w:color="auto"/>
            <w:bottom w:val="none" w:sz="0" w:space="0" w:color="auto"/>
            <w:right w:val="none" w:sz="0" w:space="0" w:color="auto"/>
          </w:divBdr>
        </w:div>
        <w:div w:id="897665318">
          <w:marLeft w:val="0"/>
          <w:marRight w:val="0"/>
          <w:marTop w:val="0"/>
          <w:marBottom w:val="0"/>
          <w:divBdr>
            <w:top w:val="none" w:sz="0" w:space="0" w:color="auto"/>
            <w:left w:val="none" w:sz="0" w:space="0" w:color="auto"/>
            <w:bottom w:val="none" w:sz="0" w:space="0" w:color="auto"/>
            <w:right w:val="none" w:sz="0" w:space="0" w:color="auto"/>
          </w:divBdr>
        </w:div>
        <w:div w:id="900868982">
          <w:marLeft w:val="0"/>
          <w:marRight w:val="0"/>
          <w:marTop w:val="0"/>
          <w:marBottom w:val="0"/>
          <w:divBdr>
            <w:top w:val="none" w:sz="0" w:space="0" w:color="auto"/>
            <w:left w:val="none" w:sz="0" w:space="0" w:color="auto"/>
            <w:bottom w:val="none" w:sz="0" w:space="0" w:color="auto"/>
            <w:right w:val="none" w:sz="0" w:space="0" w:color="auto"/>
          </w:divBdr>
        </w:div>
        <w:div w:id="977301809">
          <w:marLeft w:val="0"/>
          <w:marRight w:val="0"/>
          <w:marTop w:val="0"/>
          <w:marBottom w:val="0"/>
          <w:divBdr>
            <w:top w:val="none" w:sz="0" w:space="0" w:color="auto"/>
            <w:left w:val="none" w:sz="0" w:space="0" w:color="auto"/>
            <w:bottom w:val="none" w:sz="0" w:space="0" w:color="auto"/>
            <w:right w:val="none" w:sz="0" w:space="0" w:color="auto"/>
          </w:divBdr>
        </w:div>
        <w:div w:id="1155955767">
          <w:marLeft w:val="0"/>
          <w:marRight w:val="0"/>
          <w:marTop w:val="0"/>
          <w:marBottom w:val="0"/>
          <w:divBdr>
            <w:top w:val="none" w:sz="0" w:space="0" w:color="auto"/>
            <w:left w:val="none" w:sz="0" w:space="0" w:color="auto"/>
            <w:bottom w:val="none" w:sz="0" w:space="0" w:color="auto"/>
            <w:right w:val="none" w:sz="0" w:space="0" w:color="auto"/>
          </w:divBdr>
        </w:div>
        <w:div w:id="1209489814">
          <w:marLeft w:val="0"/>
          <w:marRight w:val="0"/>
          <w:marTop w:val="0"/>
          <w:marBottom w:val="0"/>
          <w:divBdr>
            <w:top w:val="none" w:sz="0" w:space="0" w:color="auto"/>
            <w:left w:val="none" w:sz="0" w:space="0" w:color="auto"/>
            <w:bottom w:val="none" w:sz="0" w:space="0" w:color="auto"/>
            <w:right w:val="none" w:sz="0" w:space="0" w:color="auto"/>
          </w:divBdr>
        </w:div>
        <w:div w:id="1231574416">
          <w:marLeft w:val="0"/>
          <w:marRight w:val="0"/>
          <w:marTop w:val="0"/>
          <w:marBottom w:val="0"/>
          <w:divBdr>
            <w:top w:val="none" w:sz="0" w:space="0" w:color="auto"/>
            <w:left w:val="none" w:sz="0" w:space="0" w:color="auto"/>
            <w:bottom w:val="none" w:sz="0" w:space="0" w:color="auto"/>
            <w:right w:val="none" w:sz="0" w:space="0" w:color="auto"/>
          </w:divBdr>
        </w:div>
        <w:div w:id="1284773426">
          <w:marLeft w:val="0"/>
          <w:marRight w:val="0"/>
          <w:marTop w:val="0"/>
          <w:marBottom w:val="0"/>
          <w:divBdr>
            <w:top w:val="none" w:sz="0" w:space="0" w:color="auto"/>
            <w:left w:val="none" w:sz="0" w:space="0" w:color="auto"/>
            <w:bottom w:val="none" w:sz="0" w:space="0" w:color="auto"/>
            <w:right w:val="none" w:sz="0" w:space="0" w:color="auto"/>
          </w:divBdr>
        </w:div>
        <w:div w:id="1305433465">
          <w:marLeft w:val="0"/>
          <w:marRight w:val="0"/>
          <w:marTop w:val="0"/>
          <w:marBottom w:val="0"/>
          <w:divBdr>
            <w:top w:val="none" w:sz="0" w:space="0" w:color="auto"/>
            <w:left w:val="none" w:sz="0" w:space="0" w:color="auto"/>
            <w:bottom w:val="none" w:sz="0" w:space="0" w:color="auto"/>
            <w:right w:val="none" w:sz="0" w:space="0" w:color="auto"/>
          </w:divBdr>
        </w:div>
        <w:div w:id="1318993883">
          <w:marLeft w:val="0"/>
          <w:marRight w:val="0"/>
          <w:marTop w:val="0"/>
          <w:marBottom w:val="0"/>
          <w:divBdr>
            <w:top w:val="none" w:sz="0" w:space="0" w:color="auto"/>
            <w:left w:val="none" w:sz="0" w:space="0" w:color="auto"/>
            <w:bottom w:val="none" w:sz="0" w:space="0" w:color="auto"/>
            <w:right w:val="none" w:sz="0" w:space="0" w:color="auto"/>
          </w:divBdr>
        </w:div>
        <w:div w:id="1375500744">
          <w:marLeft w:val="0"/>
          <w:marRight w:val="0"/>
          <w:marTop w:val="0"/>
          <w:marBottom w:val="0"/>
          <w:divBdr>
            <w:top w:val="none" w:sz="0" w:space="0" w:color="auto"/>
            <w:left w:val="none" w:sz="0" w:space="0" w:color="auto"/>
            <w:bottom w:val="none" w:sz="0" w:space="0" w:color="auto"/>
            <w:right w:val="none" w:sz="0" w:space="0" w:color="auto"/>
          </w:divBdr>
        </w:div>
        <w:div w:id="1490100913">
          <w:marLeft w:val="0"/>
          <w:marRight w:val="0"/>
          <w:marTop w:val="0"/>
          <w:marBottom w:val="0"/>
          <w:divBdr>
            <w:top w:val="none" w:sz="0" w:space="0" w:color="auto"/>
            <w:left w:val="none" w:sz="0" w:space="0" w:color="auto"/>
            <w:bottom w:val="none" w:sz="0" w:space="0" w:color="auto"/>
            <w:right w:val="none" w:sz="0" w:space="0" w:color="auto"/>
          </w:divBdr>
        </w:div>
        <w:div w:id="1522278343">
          <w:marLeft w:val="0"/>
          <w:marRight w:val="0"/>
          <w:marTop w:val="0"/>
          <w:marBottom w:val="0"/>
          <w:divBdr>
            <w:top w:val="none" w:sz="0" w:space="0" w:color="auto"/>
            <w:left w:val="none" w:sz="0" w:space="0" w:color="auto"/>
            <w:bottom w:val="none" w:sz="0" w:space="0" w:color="auto"/>
            <w:right w:val="none" w:sz="0" w:space="0" w:color="auto"/>
          </w:divBdr>
        </w:div>
        <w:div w:id="1623417934">
          <w:marLeft w:val="0"/>
          <w:marRight w:val="0"/>
          <w:marTop w:val="0"/>
          <w:marBottom w:val="0"/>
          <w:divBdr>
            <w:top w:val="none" w:sz="0" w:space="0" w:color="auto"/>
            <w:left w:val="none" w:sz="0" w:space="0" w:color="auto"/>
            <w:bottom w:val="none" w:sz="0" w:space="0" w:color="auto"/>
            <w:right w:val="none" w:sz="0" w:space="0" w:color="auto"/>
          </w:divBdr>
        </w:div>
        <w:div w:id="1630166146">
          <w:marLeft w:val="0"/>
          <w:marRight w:val="0"/>
          <w:marTop w:val="0"/>
          <w:marBottom w:val="0"/>
          <w:divBdr>
            <w:top w:val="none" w:sz="0" w:space="0" w:color="auto"/>
            <w:left w:val="none" w:sz="0" w:space="0" w:color="auto"/>
            <w:bottom w:val="none" w:sz="0" w:space="0" w:color="auto"/>
            <w:right w:val="none" w:sz="0" w:space="0" w:color="auto"/>
          </w:divBdr>
        </w:div>
        <w:div w:id="1636372380">
          <w:marLeft w:val="0"/>
          <w:marRight w:val="0"/>
          <w:marTop w:val="0"/>
          <w:marBottom w:val="0"/>
          <w:divBdr>
            <w:top w:val="none" w:sz="0" w:space="0" w:color="auto"/>
            <w:left w:val="none" w:sz="0" w:space="0" w:color="auto"/>
            <w:bottom w:val="none" w:sz="0" w:space="0" w:color="auto"/>
            <w:right w:val="none" w:sz="0" w:space="0" w:color="auto"/>
          </w:divBdr>
        </w:div>
        <w:div w:id="1734964417">
          <w:marLeft w:val="0"/>
          <w:marRight w:val="0"/>
          <w:marTop w:val="0"/>
          <w:marBottom w:val="0"/>
          <w:divBdr>
            <w:top w:val="none" w:sz="0" w:space="0" w:color="auto"/>
            <w:left w:val="none" w:sz="0" w:space="0" w:color="auto"/>
            <w:bottom w:val="none" w:sz="0" w:space="0" w:color="auto"/>
            <w:right w:val="none" w:sz="0" w:space="0" w:color="auto"/>
          </w:divBdr>
        </w:div>
        <w:div w:id="1997027494">
          <w:marLeft w:val="0"/>
          <w:marRight w:val="0"/>
          <w:marTop w:val="0"/>
          <w:marBottom w:val="0"/>
          <w:divBdr>
            <w:top w:val="none" w:sz="0" w:space="0" w:color="auto"/>
            <w:left w:val="none" w:sz="0" w:space="0" w:color="auto"/>
            <w:bottom w:val="none" w:sz="0" w:space="0" w:color="auto"/>
            <w:right w:val="none" w:sz="0" w:space="0" w:color="auto"/>
          </w:divBdr>
        </w:div>
        <w:div w:id="2051831760">
          <w:marLeft w:val="0"/>
          <w:marRight w:val="0"/>
          <w:marTop w:val="0"/>
          <w:marBottom w:val="0"/>
          <w:divBdr>
            <w:top w:val="none" w:sz="0" w:space="0" w:color="auto"/>
            <w:left w:val="none" w:sz="0" w:space="0" w:color="auto"/>
            <w:bottom w:val="none" w:sz="0" w:space="0" w:color="auto"/>
            <w:right w:val="none" w:sz="0" w:space="0" w:color="auto"/>
          </w:divBdr>
        </w:div>
        <w:div w:id="2078432131">
          <w:marLeft w:val="0"/>
          <w:marRight w:val="0"/>
          <w:marTop w:val="0"/>
          <w:marBottom w:val="0"/>
          <w:divBdr>
            <w:top w:val="none" w:sz="0" w:space="0" w:color="auto"/>
            <w:left w:val="none" w:sz="0" w:space="0" w:color="auto"/>
            <w:bottom w:val="none" w:sz="0" w:space="0" w:color="auto"/>
            <w:right w:val="none" w:sz="0" w:space="0" w:color="auto"/>
          </w:divBdr>
        </w:div>
        <w:div w:id="2123957373">
          <w:marLeft w:val="0"/>
          <w:marRight w:val="0"/>
          <w:marTop w:val="0"/>
          <w:marBottom w:val="0"/>
          <w:divBdr>
            <w:top w:val="none" w:sz="0" w:space="0" w:color="auto"/>
            <w:left w:val="none" w:sz="0" w:space="0" w:color="auto"/>
            <w:bottom w:val="none" w:sz="0" w:space="0" w:color="auto"/>
            <w:right w:val="none" w:sz="0" w:space="0" w:color="auto"/>
          </w:divBdr>
        </w:div>
      </w:divsChild>
    </w:div>
    <w:div w:id="1699314677">
      <w:bodyDiv w:val="1"/>
      <w:marLeft w:val="0"/>
      <w:marRight w:val="0"/>
      <w:marTop w:val="0"/>
      <w:marBottom w:val="0"/>
      <w:divBdr>
        <w:top w:val="none" w:sz="0" w:space="0" w:color="auto"/>
        <w:left w:val="none" w:sz="0" w:space="0" w:color="auto"/>
        <w:bottom w:val="none" w:sz="0" w:space="0" w:color="auto"/>
        <w:right w:val="none" w:sz="0" w:space="0" w:color="auto"/>
      </w:divBdr>
      <w:divsChild>
        <w:div w:id="4215679">
          <w:marLeft w:val="0"/>
          <w:marRight w:val="0"/>
          <w:marTop w:val="0"/>
          <w:marBottom w:val="0"/>
          <w:divBdr>
            <w:top w:val="none" w:sz="0" w:space="0" w:color="auto"/>
            <w:left w:val="none" w:sz="0" w:space="0" w:color="auto"/>
            <w:bottom w:val="none" w:sz="0" w:space="0" w:color="auto"/>
            <w:right w:val="none" w:sz="0" w:space="0" w:color="auto"/>
          </w:divBdr>
        </w:div>
        <w:div w:id="10181096">
          <w:marLeft w:val="0"/>
          <w:marRight w:val="0"/>
          <w:marTop w:val="0"/>
          <w:marBottom w:val="0"/>
          <w:divBdr>
            <w:top w:val="none" w:sz="0" w:space="0" w:color="auto"/>
            <w:left w:val="none" w:sz="0" w:space="0" w:color="auto"/>
            <w:bottom w:val="none" w:sz="0" w:space="0" w:color="auto"/>
            <w:right w:val="none" w:sz="0" w:space="0" w:color="auto"/>
          </w:divBdr>
        </w:div>
        <w:div w:id="33238647">
          <w:marLeft w:val="0"/>
          <w:marRight w:val="0"/>
          <w:marTop w:val="0"/>
          <w:marBottom w:val="0"/>
          <w:divBdr>
            <w:top w:val="none" w:sz="0" w:space="0" w:color="auto"/>
            <w:left w:val="none" w:sz="0" w:space="0" w:color="auto"/>
            <w:bottom w:val="none" w:sz="0" w:space="0" w:color="auto"/>
            <w:right w:val="none" w:sz="0" w:space="0" w:color="auto"/>
          </w:divBdr>
        </w:div>
        <w:div w:id="37972738">
          <w:marLeft w:val="0"/>
          <w:marRight w:val="0"/>
          <w:marTop w:val="0"/>
          <w:marBottom w:val="0"/>
          <w:divBdr>
            <w:top w:val="none" w:sz="0" w:space="0" w:color="auto"/>
            <w:left w:val="none" w:sz="0" w:space="0" w:color="auto"/>
            <w:bottom w:val="none" w:sz="0" w:space="0" w:color="auto"/>
            <w:right w:val="none" w:sz="0" w:space="0" w:color="auto"/>
          </w:divBdr>
        </w:div>
        <w:div w:id="45565983">
          <w:marLeft w:val="0"/>
          <w:marRight w:val="0"/>
          <w:marTop w:val="0"/>
          <w:marBottom w:val="0"/>
          <w:divBdr>
            <w:top w:val="none" w:sz="0" w:space="0" w:color="auto"/>
            <w:left w:val="none" w:sz="0" w:space="0" w:color="auto"/>
            <w:bottom w:val="none" w:sz="0" w:space="0" w:color="auto"/>
            <w:right w:val="none" w:sz="0" w:space="0" w:color="auto"/>
          </w:divBdr>
        </w:div>
        <w:div w:id="48696727">
          <w:marLeft w:val="0"/>
          <w:marRight w:val="0"/>
          <w:marTop w:val="0"/>
          <w:marBottom w:val="0"/>
          <w:divBdr>
            <w:top w:val="none" w:sz="0" w:space="0" w:color="auto"/>
            <w:left w:val="none" w:sz="0" w:space="0" w:color="auto"/>
            <w:bottom w:val="none" w:sz="0" w:space="0" w:color="auto"/>
            <w:right w:val="none" w:sz="0" w:space="0" w:color="auto"/>
          </w:divBdr>
        </w:div>
        <w:div w:id="52436531">
          <w:marLeft w:val="0"/>
          <w:marRight w:val="0"/>
          <w:marTop w:val="0"/>
          <w:marBottom w:val="0"/>
          <w:divBdr>
            <w:top w:val="none" w:sz="0" w:space="0" w:color="auto"/>
            <w:left w:val="none" w:sz="0" w:space="0" w:color="auto"/>
            <w:bottom w:val="none" w:sz="0" w:space="0" w:color="auto"/>
            <w:right w:val="none" w:sz="0" w:space="0" w:color="auto"/>
          </w:divBdr>
        </w:div>
        <w:div w:id="52701338">
          <w:marLeft w:val="0"/>
          <w:marRight w:val="0"/>
          <w:marTop w:val="0"/>
          <w:marBottom w:val="0"/>
          <w:divBdr>
            <w:top w:val="none" w:sz="0" w:space="0" w:color="auto"/>
            <w:left w:val="none" w:sz="0" w:space="0" w:color="auto"/>
            <w:bottom w:val="none" w:sz="0" w:space="0" w:color="auto"/>
            <w:right w:val="none" w:sz="0" w:space="0" w:color="auto"/>
          </w:divBdr>
        </w:div>
        <w:div w:id="57823707">
          <w:marLeft w:val="0"/>
          <w:marRight w:val="0"/>
          <w:marTop w:val="0"/>
          <w:marBottom w:val="0"/>
          <w:divBdr>
            <w:top w:val="none" w:sz="0" w:space="0" w:color="auto"/>
            <w:left w:val="none" w:sz="0" w:space="0" w:color="auto"/>
            <w:bottom w:val="none" w:sz="0" w:space="0" w:color="auto"/>
            <w:right w:val="none" w:sz="0" w:space="0" w:color="auto"/>
          </w:divBdr>
        </w:div>
        <w:div w:id="58217583">
          <w:marLeft w:val="0"/>
          <w:marRight w:val="0"/>
          <w:marTop w:val="0"/>
          <w:marBottom w:val="0"/>
          <w:divBdr>
            <w:top w:val="none" w:sz="0" w:space="0" w:color="auto"/>
            <w:left w:val="none" w:sz="0" w:space="0" w:color="auto"/>
            <w:bottom w:val="none" w:sz="0" w:space="0" w:color="auto"/>
            <w:right w:val="none" w:sz="0" w:space="0" w:color="auto"/>
          </w:divBdr>
        </w:div>
        <w:div w:id="59601214">
          <w:marLeft w:val="0"/>
          <w:marRight w:val="0"/>
          <w:marTop w:val="0"/>
          <w:marBottom w:val="0"/>
          <w:divBdr>
            <w:top w:val="none" w:sz="0" w:space="0" w:color="auto"/>
            <w:left w:val="none" w:sz="0" w:space="0" w:color="auto"/>
            <w:bottom w:val="none" w:sz="0" w:space="0" w:color="auto"/>
            <w:right w:val="none" w:sz="0" w:space="0" w:color="auto"/>
          </w:divBdr>
        </w:div>
        <w:div w:id="61293734">
          <w:marLeft w:val="0"/>
          <w:marRight w:val="0"/>
          <w:marTop w:val="0"/>
          <w:marBottom w:val="0"/>
          <w:divBdr>
            <w:top w:val="none" w:sz="0" w:space="0" w:color="auto"/>
            <w:left w:val="none" w:sz="0" w:space="0" w:color="auto"/>
            <w:bottom w:val="none" w:sz="0" w:space="0" w:color="auto"/>
            <w:right w:val="none" w:sz="0" w:space="0" w:color="auto"/>
          </w:divBdr>
        </w:div>
        <w:div w:id="63115767">
          <w:marLeft w:val="0"/>
          <w:marRight w:val="0"/>
          <w:marTop w:val="0"/>
          <w:marBottom w:val="0"/>
          <w:divBdr>
            <w:top w:val="none" w:sz="0" w:space="0" w:color="auto"/>
            <w:left w:val="none" w:sz="0" w:space="0" w:color="auto"/>
            <w:bottom w:val="none" w:sz="0" w:space="0" w:color="auto"/>
            <w:right w:val="none" w:sz="0" w:space="0" w:color="auto"/>
          </w:divBdr>
        </w:div>
        <w:div w:id="63181790">
          <w:marLeft w:val="0"/>
          <w:marRight w:val="0"/>
          <w:marTop w:val="0"/>
          <w:marBottom w:val="0"/>
          <w:divBdr>
            <w:top w:val="none" w:sz="0" w:space="0" w:color="auto"/>
            <w:left w:val="none" w:sz="0" w:space="0" w:color="auto"/>
            <w:bottom w:val="none" w:sz="0" w:space="0" w:color="auto"/>
            <w:right w:val="none" w:sz="0" w:space="0" w:color="auto"/>
          </w:divBdr>
        </w:div>
        <w:div w:id="63307897">
          <w:marLeft w:val="0"/>
          <w:marRight w:val="0"/>
          <w:marTop w:val="0"/>
          <w:marBottom w:val="0"/>
          <w:divBdr>
            <w:top w:val="none" w:sz="0" w:space="0" w:color="auto"/>
            <w:left w:val="none" w:sz="0" w:space="0" w:color="auto"/>
            <w:bottom w:val="none" w:sz="0" w:space="0" w:color="auto"/>
            <w:right w:val="none" w:sz="0" w:space="0" w:color="auto"/>
          </w:divBdr>
        </w:div>
        <w:div w:id="67924435">
          <w:marLeft w:val="0"/>
          <w:marRight w:val="0"/>
          <w:marTop w:val="0"/>
          <w:marBottom w:val="0"/>
          <w:divBdr>
            <w:top w:val="none" w:sz="0" w:space="0" w:color="auto"/>
            <w:left w:val="none" w:sz="0" w:space="0" w:color="auto"/>
            <w:bottom w:val="none" w:sz="0" w:space="0" w:color="auto"/>
            <w:right w:val="none" w:sz="0" w:space="0" w:color="auto"/>
          </w:divBdr>
        </w:div>
        <w:div w:id="68814538">
          <w:marLeft w:val="0"/>
          <w:marRight w:val="0"/>
          <w:marTop w:val="0"/>
          <w:marBottom w:val="0"/>
          <w:divBdr>
            <w:top w:val="none" w:sz="0" w:space="0" w:color="auto"/>
            <w:left w:val="none" w:sz="0" w:space="0" w:color="auto"/>
            <w:bottom w:val="none" w:sz="0" w:space="0" w:color="auto"/>
            <w:right w:val="none" w:sz="0" w:space="0" w:color="auto"/>
          </w:divBdr>
        </w:div>
        <w:div w:id="69154203">
          <w:marLeft w:val="0"/>
          <w:marRight w:val="0"/>
          <w:marTop w:val="0"/>
          <w:marBottom w:val="0"/>
          <w:divBdr>
            <w:top w:val="none" w:sz="0" w:space="0" w:color="auto"/>
            <w:left w:val="none" w:sz="0" w:space="0" w:color="auto"/>
            <w:bottom w:val="none" w:sz="0" w:space="0" w:color="auto"/>
            <w:right w:val="none" w:sz="0" w:space="0" w:color="auto"/>
          </w:divBdr>
        </w:div>
        <w:div w:id="76293686">
          <w:marLeft w:val="0"/>
          <w:marRight w:val="0"/>
          <w:marTop w:val="0"/>
          <w:marBottom w:val="0"/>
          <w:divBdr>
            <w:top w:val="none" w:sz="0" w:space="0" w:color="auto"/>
            <w:left w:val="none" w:sz="0" w:space="0" w:color="auto"/>
            <w:bottom w:val="none" w:sz="0" w:space="0" w:color="auto"/>
            <w:right w:val="none" w:sz="0" w:space="0" w:color="auto"/>
          </w:divBdr>
        </w:div>
        <w:div w:id="76369032">
          <w:marLeft w:val="0"/>
          <w:marRight w:val="0"/>
          <w:marTop w:val="0"/>
          <w:marBottom w:val="0"/>
          <w:divBdr>
            <w:top w:val="none" w:sz="0" w:space="0" w:color="auto"/>
            <w:left w:val="none" w:sz="0" w:space="0" w:color="auto"/>
            <w:bottom w:val="none" w:sz="0" w:space="0" w:color="auto"/>
            <w:right w:val="none" w:sz="0" w:space="0" w:color="auto"/>
          </w:divBdr>
        </w:div>
        <w:div w:id="81411928">
          <w:marLeft w:val="0"/>
          <w:marRight w:val="0"/>
          <w:marTop w:val="0"/>
          <w:marBottom w:val="0"/>
          <w:divBdr>
            <w:top w:val="none" w:sz="0" w:space="0" w:color="auto"/>
            <w:left w:val="none" w:sz="0" w:space="0" w:color="auto"/>
            <w:bottom w:val="none" w:sz="0" w:space="0" w:color="auto"/>
            <w:right w:val="none" w:sz="0" w:space="0" w:color="auto"/>
          </w:divBdr>
        </w:div>
        <w:div w:id="84158846">
          <w:marLeft w:val="0"/>
          <w:marRight w:val="0"/>
          <w:marTop w:val="0"/>
          <w:marBottom w:val="0"/>
          <w:divBdr>
            <w:top w:val="none" w:sz="0" w:space="0" w:color="auto"/>
            <w:left w:val="none" w:sz="0" w:space="0" w:color="auto"/>
            <w:bottom w:val="none" w:sz="0" w:space="0" w:color="auto"/>
            <w:right w:val="none" w:sz="0" w:space="0" w:color="auto"/>
          </w:divBdr>
        </w:div>
        <w:div w:id="86729792">
          <w:marLeft w:val="0"/>
          <w:marRight w:val="0"/>
          <w:marTop w:val="0"/>
          <w:marBottom w:val="0"/>
          <w:divBdr>
            <w:top w:val="none" w:sz="0" w:space="0" w:color="auto"/>
            <w:left w:val="none" w:sz="0" w:space="0" w:color="auto"/>
            <w:bottom w:val="none" w:sz="0" w:space="0" w:color="auto"/>
            <w:right w:val="none" w:sz="0" w:space="0" w:color="auto"/>
          </w:divBdr>
        </w:div>
        <w:div w:id="88043512">
          <w:marLeft w:val="0"/>
          <w:marRight w:val="0"/>
          <w:marTop w:val="0"/>
          <w:marBottom w:val="0"/>
          <w:divBdr>
            <w:top w:val="none" w:sz="0" w:space="0" w:color="auto"/>
            <w:left w:val="none" w:sz="0" w:space="0" w:color="auto"/>
            <w:bottom w:val="none" w:sz="0" w:space="0" w:color="auto"/>
            <w:right w:val="none" w:sz="0" w:space="0" w:color="auto"/>
          </w:divBdr>
        </w:div>
        <w:div w:id="101850210">
          <w:marLeft w:val="0"/>
          <w:marRight w:val="0"/>
          <w:marTop w:val="0"/>
          <w:marBottom w:val="0"/>
          <w:divBdr>
            <w:top w:val="none" w:sz="0" w:space="0" w:color="auto"/>
            <w:left w:val="none" w:sz="0" w:space="0" w:color="auto"/>
            <w:bottom w:val="none" w:sz="0" w:space="0" w:color="auto"/>
            <w:right w:val="none" w:sz="0" w:space="0" w:color="auto"/>
          </w:divBdr>
        </w:div>
        <w:div w:id="102499833">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10787335">
          <w:marLeft w:val="0"/>
          <w:marRight w:val="0"/>
          <w:marTop w:val="0"/>
          <w:marBottom w:val="0"/>
          <w:divBdr>
            <w:top w:val="none" w:sz="0" w:space="0" w:color="auto"/>
            <w:left w:val="none" w:sz="0" w:space="0" w:color="auto"/>
            <w:bottom w:val="none" w:sz="0" w:space="0" w:color="auto"/>
            <w:right w:val="none" w:sz="0" w:space="0" w:color="auto"/>
          </w:divBdr>
        </w:div>
        <w:div w:id="117846538">
          <w:marLeft w:val="0"/>
          <w:marRight w:val="0"/>
          <w:marTop w:val="0"/>
          <w:marBottom w:val="0"/>
          <w:divBdr>
            <w:top w:val="none" w:sz="0" w:space="0" w:color="auto"/>
            <w:left w:val="none" w:sz="0" w:space="0" w:color="auto"/>
            <w:bottom w:val="none" w:sz="0" w:space="0" w:color="auto"/>
            <w:right w:val="none" w:sz="0" w:space="0" w:color="auto"/>
          </w:divBdr>
        </w:div>
        <w:div w:id="118384359">
          <w:marLeft w:val="0"/>
          <w:marRight w:val="0"/>
          <w:marTop w:val="0"/>
          <w:marBottom w:val="0"/>
          <w:divBdr>
            <w:top w:val="none" w:sz="0" w:space="0" w:color="auto"/>
            <w:left w:val="none" w:sz="0" w:space="0" w:color="auto"/>
            <w:bottom w:val="none" w:sz="0" w:space="0" w:color="auto"/>
            <w:right w:val="none" w:sz="0" w:space="0" w:color="auto"/>
          </w:divBdr>
        </w:div>
        <w:div w:id="121307837">
          <w:marLeft w:val="0"/>
          <w:marRight w:val="0"/>
          <w:marTop w:val="0"/>
          <w:marBottom w:val="0"/>
          <w:divBdr>
            <w:top w:val="none" w:sz="0" w:space="0" w:color="auto"/>
            <w:left w:val="none" w:sz="0" w:space="0" w:color="auto"/>
            <w:bottom w:val="none" w:sz="0" w:space="0" w:color="auto"/>
            <w:right w:val="none" w:sz="0" w:space="0" w:color="auto"/>
          </w:divBdr>
        </w:div>
        <w:div w:id="123547259">
          <w:marLeft w:val="0"/>
          <w:marRight w:val="0"/>
          <w:marTop w:val="0"/>
          <w:marBottom w:val="0"/>
          <w:divBdr>
            <w:top w:val="none" w:sz="0" w:space="0" w:color="auto"/>
            <w:left w:val="none" w:sz="0" w:space="0" w:color="auto"/>
            <w:bottom w:val="none" w:sz="0" w:space="0" w:color="auto"/>
            <w:right w:val="none" w:sz="0" w:space="0" w:color="auto"/>
          </w:divBdr>
        </w:div>
        <w:div w:id="128280843">
          <w:marLeft w:val="0"/>
          <w:marRight w:val="0"/>
          <w:marTop w:val="0"/>
          <w:marBottom w:val="0"/>
          <w:divBdr>
            <w:top w:val="none" w:sz="0" w:space="0" w:color="auto"/>
            <w:left w:val="none" w:sz="0" w:space="0" w:color="auto"/>
            <w:bottom w:val="none" w:sz="0" w:space="0" w:color="auto"/>
            <w:right w:val="none" w:sz="0" w:space="0" w:color="auto"/>
          </w:divBdr>
        </w:div>
        <w:div w:id="130438957">
          <w:marLeft w:val="0"/>
          <w:marRight w:val="0"/>
          <w:marTop w:val="0"/>
          <w:marBottom w:val="0"/>
          <w:divBdr>
            <w:top w:val="none" w:sz="0" w:space="0" w:color="auto"/>
            <w:left w:val="none" w:sz="0" w:space="0" w:color="auto"/>
            <w:bottom w:val="none" w:sz="0" w:space="0" w:color="auto"/>
            <w:right w:val="none" w:sz="0" w:space="0" w:color="auto"/>
          </w:divBdr>
        </w:div>
        <w:div w:id="131757976">
          <w:marLeft w:val="0"/>
          <w:marRight w:val="0"/>
          <w:marTop w:val="0"/>
          <w:marBottom w:val="0"/>
          <w:divBdr>
            <w:top w:val="none" w:sz="0" w:space="0" w:color="auto"/>
            <w:left w:val="none" w:sz="0" w:space="0" w:color="auto"/>
            <w:bottom w:val="none" w:sz="0" w:space="0" w:color="auto"/>
            <w:right w:val="none" w:sz="0" w:space="0" w:color="auto"/>
          </w:divBdr>
        </w:div>
        <w:div w:id="132257794">
          <w:marLeft w:val="0"/>
          <w:marRight w:val="0"/>
          <w:marTop w:val="0"/>
          <w:marBottom w:val="0"/>
          <w:divBdr>
            <w:top w:val="none" w:sz="0" w:space="0" w:color="auto"/>
            <w:left w:val="none" w:sz="0" w:space="0" w:color="auto"/>
            <w:bottom w:val="none" w:sz="0" w:space="0" w:color="auto"/>
            <w:right w:val="none" w:sz="0" w:space="0" w:color="auto"/>
          </w:divBdr>
        </w:div>
        <w:div w:id="137386350">
          <w:marLeft w:val="0"/>
          <w:marRight w:val="0"/>
          <w:marTop w:val="0"/>
          <w:marBottom w:val="0"/>
          <w:divBdr>
            <w:top w:val="none" w:sz="0" w:space="0" w:color="auto"/>
            <w:left w:val="none" w:sz="0" w:space="0" w:color="auto"/>
            <w:bottom w:val="none" w:sz="0" w:space="0" w:color="auto"/>
            <w:right w:val="none" w:sz="0" w:space="0" w:color="auto"/>
          </w:divBdr>
        </w:div>
        <w:div w:id="138807969">
          <w:marLeft w:val="0"/>
          <w:marRight w:val="0"/>
          <w:marTop w:val="0"/>
          <w:marBottom w:val="0"/>
          <w:divBdr>
            <w:top w:val="none" w:sz="0" w:space="0" w:color="auto"/>
            <w:left w:val="none" w:sz="0" w:space="0" w:color="auto"/>
            <w:bottom w:val="none" w:sz="0" w:space="0" w:color="auto"/>
            <w:right w:val="none" w:sz="0" w:space="0" w:color="auto"/>
          </w:divBdr>
        </w:div>
        <w:div w:id="138883530">
          <w:marLeft w:val="0"/>
          <w:marRight w:val="0"/>
          <w:marTop w:val="0"/>
          <w:marBottom w:val="0"/>
          <w:divBdr>
            <w:top w:val="none" w:sz="0" w:space="0" w:color="auto"/>
            <w:left w:val="none" w:sz="0" w:space="0" w:color="auto"/>
            <w:bottom w:val="none" w:sz="0" w:space="0" w:color="auto"/>
            <w:right w:val="none" w:sz="0" w:space="0" w:color="auto"/>
          </w:divBdr>
        </w:div>
        <w:div w:id="146751028">
          <w:marLeft w:val="0"/>
          <w:marRight w:val="0"/>
          <w:marTop w:val="0"/>
          <w:marBottom w:val="0"/>
          <w:divBdr>
            <w:top w:val="none" w:sz="0" w:space="0" w:color="auto"/>
            <w:left w:val="none" w:sz="0" w:space="0" w:color="auto"/>
            <w:bottom w:val="none" w:sz="0" w:space="0" w:color="auto"/>
            <w:right w:val="none" w:sz="0" w:space="0" w:color="auto"/>
          </w:divBdr>
        </w:div>
        <w:div w:id="146829158">
          <w:marLeft w:val="0"/>
          <w:marRight w:val="0"/>
          <w:marTop w:val="0"/>
          <w:marBottom w:val="0"/>
          <w:divBdr>
            <w:top w:val="none" w:sz="0" w:space="0" w:color="auto"/>
            <w:left w:val="none" w:sz="0" w:space="0" w:color="auto"/>
            <w:bottom w:val="none" w:sz="0" w:space="0" w:color="auto"/>
            <w:right w:val="none" w:sz="0" w:space="0" w:color="auto"/>
          </w:divBdr>
        </w:div>
        <w:div w:id="152307596">
          <w:marLeft w:val="0"/>
          <w:marRight w:val="0"/>
          <w:marTop w:val="0"/>
          <w:marBottom w:val="0"/>
          <w:divBdr>
            <w:top w:val="none" w:sz="0" w:space="0" w:color="auto"/>
            <w:left w:val="none" w:sz="0" w:space="0" w:color="auto"/>
            <w:bottom w:val="none" w:sz="0" w:space="0" w:color="auto"/>
            <w:right w:val="none" w:sz="0" w:space="0" w:color="auto"/>
          </w:divBdr>
        </w:div>
        <w:div w:id="152647561">
          <w:marLeft w:val="0"/>
          <w:marRight w:val="0"/>
          <w:marTop w:val="0"/>
          <w:marBottom w:val="0"/>
          <w:divBdr>
            <w:top w:val="none" w:sz="0" w:space="0" w:color="auto"/>
            <w:left w:val="none" w:sz="0" w:space="0" w:color="auto"/>
            <w:bottom w:val="none" w:sz="0" w:space="0" w:color="auto"/>
            <w:right w:val="none" w:sz="0" w:space="0" w:color="auto"/>
          </w:divBdr>
        </w:div>
        <w:div w:id="156846360">
          <w:marLeft w:val="0"/>
          <w:marRight w:val="0"/>
          <w:marTop w:val="0"/>
          <w:marBottom w:val="0"/>
          <w:divBdr>
            <w:top w:val="none" w:sz="0" w:space="0" w:color="auto"/>
            <w:left w:val="none" w:sz="0" w:space="0" w:color="auto"/>
            <w:bottom w:val="none" w:sz="0" w:space="0" w:color="auto"/>
            <w:right w:val="none" w:sz="0" w:space="0" w:color="auto"/>
          </w:divBdr>
        </w:div>
        <w:div w:id="180509023">
          <w:marLeft w:val="0"/>
          <w:marRight w:val="0"/>
          <w:marTop w:val="0"/>
          <w:marBottom w:val="0"/>
          <w:divBdr>
            <w:top w:val="none" w:sz="0" w:space="0" w:color="auto"/>
            <w:left w:val="none" w:sz="0" w:space="0" w:color="auto"/>
            <w:bottom w:val="none" w:sz="0" w:space="0" w:color="auto"/>
            <w:right w:val="none" w:sz="0" w:space="0" w:color="auto"/>
          </w:divBdr>
        </w:div>
        <w:div w:id="185027236">
          <w:marLeft w:val="0"/>
          <w:marRight w:val="0"/>
          <w:marTop w:val="0"/>
          <w:marBottom w:val="0"/>
          <w:divBdr>
            <w:top w:val="none" w:sz="0" w:space="0" w:color="auto"/>
            <w:left w:val="none" w:sz="0" w:space="0" w:color="auto"/>
            <w:bottom w:val="none" w:sz="0" w:space="0" w:color="auto"/>
            <w:right w:val="none" w:sz="0" w:space="0" w:color="auto"/>
          </w:divBdr>
        </w:div>
        <w:div w:id="188222783">
          <w:marLeft w:val="0"/>
          <w:marRight w:val="0"/>
          <w:marTop w:val="0"/>
          <w:marBottom w:val="0"/>
          <w:divBdr>
            <w:top w:val="none" w:sz="0" w:space="0" w:color="auto"/>
            <w:left w:val="none" w:sz="0" w:space="0" w:color="auto"/>
            <w:bottom w:val="none" w:sz="0" w:space="0" w:color="auto"/>
            <w:right w:val="none" w:sz="0" w:space="0" w:color="auto"/>
          </w:divBdr>
        </w:div>
        <w:div w:id="190536613">
          <w:marLeft w:val="0"/>
          <w:marRight w:val="0"/>
          <w:marTop w:val="0"/>
          <w:marBottom w:val="0"/>
          <w:divBdr>
            <w:top w:val="none" w:sz="0" w:space="0" w:color="auto"/>
            <w:left w:val="none" w:sz="0" w:space="0" w:color="auto"/>
            <w:bottom w:val="none" w:sz="0" w:space="0" w:color="auto"/>
            <w:right w:val="none" w:sz="0" w:space="0" w:color="auto"/>
          </w:divBdr>
        </w:div>
        <w:div w:id="198395461">
          <w:marLeft w:val="0"/>
          <w:marRight w:val="0"/>
          <w:marTop w:val="0"/>
          <w:marBottom w:val="0"/>
          <w:divBdr>
            <w:top w:val="none" w:sz="0" w:space="0" w:color="auto"/>
            <w:left w:val="none" w:sz="0" w:space="0" w:color="auto"/>
            <w:bottom w:val="none" w:sz="0" w:space="0" w:color="auto"/>
            <w:right w:val="none" w:sz="0" w:space="0" w:color="auto"/>
          </w:divBdr>
        </w:div>
        <w:div w:id="198710640">
          <w:marLeft w:val="0"/>
          <w:marRight w:val="0"/>
          <w:marTop w:val="0"/>
          <w:marBottom w:val="0"/>
          <w:divBdr>
            <w:top w:val="none" w:sz="0" w:space="0" w:color="auto"/>
            <w:left w:val="none" w:sz="0" w:space="0" w:color="auto"/>
            <w:bottom w:val="none" w:sz="0" w:space="0" w:color="auto"/>
            <w:right w:val="none" w:sz="0" w:space="0" w:color="auto"/>
          </w:divBdr>
        </w:div>
        <w:div w:id="207762682">
          <w:marLeft w:val="0"/>
          <w:marRight w:val="0"/>
          <w:marTop w:val="0"/>
          <w:marBottom w:val="0"/>
          <w:divBdr>
            <w:top w:val="none" w:sz="0" w:space="0" w:color="auto"/>
            <w:left w:val="none" w:sz="0" w:space="0" w:color="auto"/>
            <w:bottom w:val="none" w:sz="0" w:space="0" w:color="auto"/>
            <w:right w:val="none" w:sz="0" w:space="0" w:color="auto"/>
          </w:divBdr>
        </w:div>
        <w:div w:id="212010818">
          <w:marLeft w:val="0"/>
          <w:marRight w:val="0"/>
          <w:marTop w:val="0"/>
          <w:marBottom w:val="0"/>
          <w:divBdr>
            <w:top w:val="none" w:sz="0" w:space="0" w:color="auto"/>
            <w:left w:val="none" w:sz="0" w:space="0" w:color="auto"/>
            <w:bottom w:val="none" w:sz="0" w:space="0" w:color="auto"/>
            <w:right w:val="none" w:sz="0" w:space="0" w:color="auto"/>
          </w:divBdr>
        </w:div>
        <w:div w:id="214313179">
          <w:marLeft w:val="0"/>
          <w:marRight w:val="0"/>
          <w:marTop w:val="0"/>
          <w:marBottom w:val="0"/>
          <w:divBdr>
            <w:top w:val="none" w:sz="0" w:space="0" w:color="auto"/>
            <w:left w:val="none" w:sz="0" w:space="0" w:color="auto"/>
            <w:bottom w:val="none" w:sz="0" w:space="0" w:color="auto"/>
            <w:right w:val="none" w:sz="0" w:space="0" w:color="auto"/>
          </w:divBdr>
        </w:div>
        <w:div w:id="214321693">
          <w:marLeft w:val="0"/>
          <w:marRight w:val="0"/>
          <w:marTop w:val="0"/>
          <w:marBottom w:val="0"/>
          <w:divBdr>
            <w:top w:val="none" w:sz="0" w:space="0" w:color="auto"/>
            <w:left w:val="none" w:sz="0" w:space="0" w:color="auto"/>
            <w:bottom w:val="none" w:sz="0" w:space="0" w:color="auto"/>
            <w:right w:val="none" w:sz="0" w:space="0" w:color="auto"/>
          </w:divBdr>
        </w:div>
        <w:div w:id="215164633">
          <w:marLeft w:val="0"/>
          <w:marRight w:val="0"/>
          <w:marTop w:val="0"/>
          <w:marBottom w:val="0"/>
          <w:divBdr>
            <w:top w:val="none" w:sz="0" w:space="0" w:color="auto"/>
            <w:left w:val="none" w:sz="0" w:space="0" w:color="auto"/>
            <w:bottom w:val="none" w:sz="0" w:space="0" w:color="auto"/>
            <w:right w:val="none" w:sz="0" w:space="0" w:color="auto"/>
          </w:divBdr>
        </w:div>
        <w:div w:id="218251119">
          <w:marLeft w:val="0"/>
          <w:marRight w:val="0"/>
          <w:marTop w:val="0"/>
          <w:marBottom w:val="0"/>
          <w:divBdr>
            <w:top w:val="none" w:sz="0" w:space="0" w:color="auto"/>
            <w:left w:val="none" w:sz="0" w:space="0" w:color="auto"/>
            <w:bottom w:val="none" w:sz="0" w:space="0" w:color="auto"/>
            <w:right w:val="none" w:sz="0" w:space="0" w:color="auto"/>
          </w:divBdr>
        </w:div>
        <w:div w:id="220868184">
          <w:marLeft w:val="0"/>
          <w:marRight w:val="0"/>
          <w:marTop w:val="0"/>
          <w:marBottom w:val="0"/>
          <w:divBdr>
            <w:top w:val="none" w:sz="0" w:space="0" w:color="auto"/>
            <w:left w:val="none" w:sz="0" w:space="0" w:color="auto"/>
            <w:bottom w:val="none" w:sz="0" w:space="0" w:color="auto"/>
            <w:right w:val="none" w:sz="0" w:space="0" w:color="auto"/>
          </w:divBdr>
        </w:div>
        <w:div w:id="222566606">
          <w:marLeft w:val="0"/>
          <w:marRight w:val="0"/>
          <w:marTop w:val="0"/>
          <w:marBottom w:val="0"/>
          <w:divBdr>
            <w:top w:val="none" w:sz="0" w:space="0" w:color="auto"/>
            <w:left w:val="none" w:sz="0" w:space="0" w:color="auto"/>
            <w:bottom w:val="none" w:sz="0" w:space="0" w:color="auto"/>
            <w:right w:val="none" w:sz="0" w:space="0" w:color="auto"/>
          </w:divBdr>
        </w:div>
        <w:div w:id="223613027">
          <w:marLeft w:val="0"/>
          <w:marRight w:val="0"/>
          <w:marTop w:val="0"/>
          <w:marBottom w:val="0"/>
          <w:divBdr>
            <w:top w:val="none" w:sz="0" w:space="0" w:color="auto"/>
            <w:left w:val="none" w:sz="0" w:space="0" w:color="auto"/>
            <w:bottom w:val="none" w:sz="0" w:space="0" w:color="auto"/>
            <w:right w:val="none" w:sz="0" w:space="0" w:color="auto"/>
          </w:divBdr>
        </w:div>
        <w:div w:id="224881492">
          <w:marLeft w:val="0"/>
          <w:marRight w:val="0"/>
          <w:marTop w:val="0"/>
          <w:marBottom w:val="0"/>
          <w:divBdr>
            <w:top w:val="none" w:sz="0" w:space="0" w:color="auto"/>
            <w:left w:val="none" w:sz="0" w:space="0" w:color="auto"/>
            <w:bottom w:val="none" w:sz="0" w:space="0" w:color="auto"/>
            <w:right w:val="none" w:sz="0" w:space="0" w:color="auto"/>
          </w:divBdr>
        </w:div>
        <w:div w:id="225379748">
          <w:marLeft w:val="0"/>
          <w:marRight w:val="0"/>
          <w:marTop w:val="0"/>
          <w:marBottom w:val="0"/>
          <w:divBdr>
            <w:top w:val="none" w:sz="0" w:space="0" w:color="auto"/>
            <w:left w:val="none" w:sz="0" w:space="0" w:color="auto"/>
            <w:bottom w:val="none" w:sz="0" w:space="0" w:color="auto"/>
            <w:right w:val="none" w:sz="0" w:space="0" w:color="auto"/>
          </w:divBdr>
        </w:div>
        <w:div w:id="226847108">
          <w:marLeft w:val="0"/>
          <w:marRight w:val="0"/>
          <w:marTop w:val="0"/>
          <w:marBottom w:val="0"/>
          <w:divBdr>
            <w:top w:val="none" w:sz="0" w:space="0" w:color="auto"/>
            <w:left w:val="none" w:sz="0" w:space="0" w:color="auto"/>
            <w:bottom w:val="none" w:sz="0" w:space="0" w:color="auto"/>
            <w:right w:val="none" w:sz="0" w:space="0" w:color="auto"/>
          </w:divBdr>
        </w:div>
        <w:div w:id="227158725">
          <w:marLeft w:val="0"/>
          <w:marRight w:val="0"/>
          <w:marTop w:val="0"/>
          <w:marBottom w:val="0"/>
          <w:divBdr>
            <w:top w:val="none" w:sz="0" w:space="0" w:color="auto"/>
            <w:left w:val="none" w:sz="0" w:space="0" w:color="auto"/>
            <w:bottom w:val="none" w:sz="0" w:space="0" w:color="auto"/>
            <w:right w:val="none" w:sz="0" w:space="0" w:color="auto"/>
          </w:divBdr>
        </w:div>
        <w:div w:id="227965033">
          <w:marLeft w:val="0"/>
          <w:marRight w:val="0"/>
          <w:marTop w:val="0"/>
          <w:marBottom w:val="0"/>
          <w:divBdr>
            <w:top w:val="none" w:sz="0" w:space="0" w:color="auto"/>
            <w:left w:val="none" w:sz="0" w:space="0" w:color="auto"/>
            <w:bottom w:val="none" w:sz="0" w:space="0" w:color="auto"/>
            <w:right w:val="none" w:sz="0" w:space="0" w:color="auto"/>
          </w:divBdr>
        </w:div>
        <w:div w:id="229996590">
          <w:marLeft w:val="0"/>
          <w:marRight w:val="0"/>
          <w:marTop w:val="0"/>
          <w:marBottom w:val="0"/>
          <w:divBdr>
            <w:top w:val="none" w:sz="0" w:space="0" w:color="auto"/>
            <w:left w:val="none" w:sz="0" w:space="0" w:color="auto"/>
            <w:bottom w:val="none" w:sz="0" w:space="0" w:color="auto"/>
            <w:right w:val="none" w:sz="0" w:space="0" w:color="auto"/>
          </w:divBdr>
        </w:div>
        <w:div w:id="231624744">
          <w:marLeft w:val="0"/>
          <w:marRight w:val="0"/>
          <w:marTop w:val="0"/>
          <w:marBottom w:val="0"/>
          <w:divBdr>
            <w:top w:val="none" w:sz="0" w:space="0" w:color="auto"/>
            <w:left w:val="none" w:sz="0" w:space="0" w:color="auto"/>
            <w:bottom w:val="none" w:sz="0" w:space="0" w:color="auto"/>
            <w:right w:val="none" w:sz="0" w:space="0" w:color="auto"/>
          </w:divBdr>
        </w:div>
        <w:div w:id="238176823">
          <w:marLeft w:val="0"/>
          <w:marRight w:val="0"/>
          <w:marTop w:val="0"/>
          <w:marBottom w:val="0"/>
          <w:divBdr>
            <w:top w:val="none" w:sz="0" w:space="0" w:color="auto"/>
            <w:left w:val="none" w:sz="0" w:space="0" w:color="auto"/>
            <w:bottom w:val="none" w:sz="0" w:space="0" w:color="auto"/>
            <w:right w:val="none" w:sz="0" w:space="0" w:color="auto"/>
          </w:divBdr>
        </w:div>
        <w:div w:id="250091514">
          <w:marLeft w:val="0"/>
          <w:marRight w:val="0"/>
          <w:marTop w:val="0"/>
          <w:marBottom w:val="0"/>
          <w:divBdr>
            <w:top w:val="none" w:sz="0" w:space="0" w:color="auto"/>
            <w:left w:val="none" w:sz="0" w:space="0" w:color="auto"/>
            <w:bottom w:val="none" w:sz="0" w:space="0" w:color="auto"/>
            <w:right w:val="none" w:sz="0" w:space="0" w:color="auto"/>
          </w:divBdr>
        </w:div>
        <w:div w:id="257253293">
          <w:marLeft w:val="0"/>
          <w:marRight w:val="0"/>
          <w:marTop w:val="0"/>
          <w:marBottom w:val="0"/>
          <w:divBdr>
            <w:top w:val="none" w:sz="0" w:space="0" w:color="auto"/>
            <w:left w:val="none" w:sz="0" w:space="0" w:color="auto"/>
            <w:bottom w:val="none" w:sz="0" w:space="0" w:color="auto"/>
            <w:right w:val="none" w:sz="0" w:space="0" w:color="auto"/>
          </w:divBdr>
        </w:div>
        <w:div w:id="258410359">
          <w:marLeft w:val="0"/>
          <w:marRight w:val="0"/>
          <w:marTop w:val="0"/>
          <w:marBottom w:val="0"/>
          <w:divBdr>
            <w:top w:val="none" w:sz="0" w:space="0" w:color="auto"/>
            <w:left w:val="none" w:sz="0" w:space="0" w:color="auto"/>
            <w:bottom w:val="none" w:sz="0" w:space="0" w:color="auto"/>
            <w:right w:val="none" w:sz="0" w:space="0" w:color="auto"/>
          </w:divBdr>
        </w:div>
        <w:div w:id="260915606">
          <w:marLeft w:val="0"/>
          <w:marRight w:val="0"/>
          <w:marTop w:val="0"/>
          <w:marBottom w:val="0"/>
          <w:divBdr>
            <w:top w:val="none" w:sz="0" w:space="0" w:color="auto"/>
            <w:left w:val="none" w:sz="0" w:space="0" w:color="auto"/>
            <w:bottom w:val="none" w:sz="0" w:space="0" w:color="auto"/>
            <w:right w:val="none" w:sz="0" w:space="0" w:color="auto"/>
          </w:divBdr>
        </w:div>
        <w:div w:id="260990607">
          <w:marLeft w:val="0"/>
          <w:marRight w:val="0"/>
          <w:marTop w:val="0"/>
          <w:marBottom w:val="0"/>
          <w:divBdr>
            <w:top w:val="none" w:sz="0" w:space="0" w:color="auto"/>
            <w:left w:val="none" w:sz="0" w:space="0" w:color="auto"/>
            <w:bottom w:val="none" w:sz="0" w:space="0" w:color="auto"/>
            <w:right w:val="none" w:sz="0" w:space="0" w:color="auto"/>
          </w:divBdr>
        </w:div>
        <w:div w:id="265356739">
          <w:marLeft w:val="0"/>
          <w:marRight w:val="0"/>
          <w:marTop w:val="0"/>
          <w:marBottom w:val="0"/>
          <w:divBdr>
            <w:top w:val="none" w:sz="0" w:space="0" w:color="auto"/>
            <w:left w:val="none" w:sz="0" w:space="0" w:color="auto"/>
            <w:bottom w:val="none" w:sz="0" w:space="0" w:color="auto"/>
            <w:right w:val="none" w:sz="0" w:space="0" w:color="auto"/>
          </w:divBdr>
        </w:div>
        <w:div w:id="269122142">
          <w:marLeft w:val="0"/>
          <w:marRight w:val="0"/>
          <w:marTop w:val="0"/>
          <w:marBottom w:val="0"/>
          <w:divBdr>
            <w:top w:val="none" w:sz="0" w:space="0" w:color="auto"/>
            <w:left w:val="none" w:sz="0" w:space="0" w:color="auto"/>
            <w:bottom w:val="none" w:sz="0" w:space="0" w:color="auto"/>
            <w:right w:val="none" w:sz="0" w:space="0" w:color="auto"/>
          </w:divBdr>
        </w:div>
        <w:div w:id="273561326">
          <w:marLeft w:val="0"/>
          <w:marRight w:val="0"/>
          <w:marTop w:val="0"/>
          <w:marBottom w:val="0"/>
          <w:divBdr>
            <w:top w:val="none" w:sz="0" w:space="0" w:color="auto"/>
            <w:left w:val="none" w:sz="0" w:space="0" w:color="auto"/>
            <w:bottom w:val="none" w:sz="0" w:space="0" w:color="auto"/>
            <w:right w:val="none" w:sz="0" w:space="0" w:color="auto"/>
          </w:divBdr>
        </w:div>
        <w:div w:id="275524537">
          <w:marLeft w:val="0"/>
          <w:marRight w:val="0"/>
          <w:marTop w:val="0"/>
          <w:marBottom w:val="0"/>
          <w:divBdr>
            <w:top w:val="none" w:sz="0" w:space="0" w:color="auto"/>
            <w:left w:val="none" w:sz="0" w:space="0" w:color="auto"/>
            <w:bottom w:val="none" w:sz="0" w:space="0" w:color="auto"/>
            <w:right w:val="none" w:sz="0" w:space="0" w:color="auto"/>
          </w:divBdr>
        </w:div>
        <w:div w:id="277222717">
          <w:marLeft w:val="0"/>
          <w:marRight w:val="0"/>
          <w:marTop w:val="0"/>
          <w:marBottom w:val="0"/>
          <w:divBdr>
            <w:top w:val="none" w:sz="0" w:space="0" w:color="auto"/>
            <w:left w:val="none" w:sz="0" w:space="0" w:color="auto"/>
            <w:bottom w:val="none" w:sz="0" w:space="0" w:color="auto"/>
            <w:right w:val="none" w:sz="0" w:space="0" w:color="auto"/>
          </w:divBdr>
        </w:div>
        <w:div w:id="280690995">
          <w:marLeft w:val="0"/>
          <w:marRight w:val="0"/>
          <w:marTop w:val="0"/>
          <w:marBottom w:val="0"/>
          <w:divBdr>
            <w:top w:val="none" w:sz="0" w:space="0" w:color="auto"/>
            <w:left w:val="none" w:sz="0" w:space="0" w:color="auto"/>
            <w:bottom w:val="none" w:sz="0" w:space="0" w:color="auto"/>
            <w:right w:val="none" w:sz="0" w:space="0" w:color="auto"/>
          </w:divBdr>
        </w:div>
        <w:div w:id="283006529">
          <w:marLeft w:val="0"/>
          <w:marRight w:val="0"/>
          <w:marTop w:val="0"/>
          <w:marBottom w:val="0"/>
          <w:divBdr>
            <w:top w:val="none" w:sz="0" w:space="0" w:color="auto"/>
            <w:left w:val="none" w:sz="0" w:space="0" w:color="auto"/>
            <w:bottom w:val="none" w:sz="0" w:space="0" w:color="auto"/>
            <w:right w:val="none" w:sz="0" w:space="0" w:color="auto"/>
          </w:divBdr>
        </w:div>
        <w:div w:id="288903307">
          <w:marLeft w:val="0"/>
          <w:marRight w:val="0"/>
          <w:marTop w:val="0"/>
          <w:marBottom w:val="0"/>
          <w:divBdr>
            <w:top w:val="none" w:sz="0" w:space="0" w:color="auto"/>
            <w:left w:val="none" w:sz="0" w:space="0" w:color="auto"/>
            <w:bottom w:val="none" w:sz="0" w:space="0" w:color="auto"/>
            <w:right w:val="none" w:sz="0" w:space="0" w:color="auto"/>
          </w:divBdr>
        </w:div>
        <w:div w:id="289941712">
          <w:marLeft w:val="0"/>
          <w:marRight w:val="0"/>
          <w:marTop w:val="0"/>
          <w:marBottom w:val="0"/>
          <w:divBdr>
            <w:top w:val="none" w:sz="0" w:space="0" w:color="auto"/>
            <w:left w:val="none" w:sz="0" w:space="0" w:color="auto"/>
            <w:bottom w:val="none" w:sz="0" w:space="0" w:color="auto"/>
            <w:right w:val="none" w:sz="0" w:space="0" w:color="auto"/>
          </w:divBdr>
        </w:div>
        <w:div w:id="290868896">
          <w:marLeft w:val="0"/>
          <w:marRight w:val="0"/>
          <w:marTop w:val="0"/>
          <w:marBottom w:val="0"/>
          <w:divBdr>
            <w:top w:val="none" w:sz="0" w:space="0" w:color="auto"/>
            <w:left w:val="none" w:sz="0" w:space="0" w:color="auto"/>
            <w:bottom w:val="none" w:sz="0" w:space="0" w:color="auto"/>
            <w:right w:val="none" w:sz="0" w:space="0" w:color="auto"/>
          </w:divBdr>
        </w:div>
        <w:div w:id="292831814">
          <w:marLeft w:val="0"/>
          <w:marRight w:val="0"/>
          <w:marTop w:val="0"/>
          <w:marBottom w:val="0"/>
          <w:divBdr>
            <w:top w:val="none" w:sz="0" w:space="0" w:color="auto"/>
            <w:left w:val="none" w:sz="0" w:space="0" w:color="auto"/>
            <w:bottom w:val="none" w:sz="0" w:space="0" w:color="auto"/>
            <w:right w:val="none" w:sz="0" w:space="0" w:color="auto"/>
          </w:divBdr>
        </w:div>
        <w:div w:id="306134108">
          <w:marLeft w:val="0"/>
          <w:marRight w:val="0"/>
          <w:marTop w:val="0"/>
          <w:marBottom w:val="0"/>
          <w:divBdr>
            <w:top w:val="none" w:sz="0" w:space="0" w:color="auto"/>
            <w:left w:val="none" w:sz="0" w:space="0" w:color="auto"/>
            <w:bottom w:val="none" w:sz="0" w:space="0" w:color="auto"/>
            <w:right w:val="none" w:sz="0" w:space="0" w:color="auto"/>
          </w:divBdr>
        </w:div>
        <w:div w:id="311830439">
          <w:marLeft w:val="0"/>
          <w:marRight w:val="0"/>
          <w:marTop w:val="0"/>
          <w:marBottom w:val="0"/>
          <w:divBdr>
            <w:top w:val="none" w:sz="0" w:space="0" w:color="auto"/>
            <w:left w:val="none" w:sz="0" w:space="0" w:color="auto"/>
            <w:bottom w:val="none" w:sz="0" w:space="0" w:color="auto"/>
            <w:right w:val="none" w:sz="0" w:space="0" w:color="auto"/>
          </w:divBdr>
        </w:div>
        <w:div w:id="315452218">
          <w:marLeft w:val="0"/>
          <w:marRight w:val="0"/>
          <w:marTop w:val="0"/>
          <w:marBottom w:val="0"/>
          <w:divBdr>
            <w:top w:val="none" w:sz="0" w:space="0" w:color="auto"/>
            <w:left w:val="none" w:sz="0" w:space="0" w:color="auto"/>
            <w:bottom w:val="none" w:sz="0" w:space="0" w:color="auto"/>
            <w:right w:val="none" w:sz="0" w:space="0" w:color="auto"/>
          </w:divBdr>
        </w:div>
        <w:div w:id="317074056">
          <w:marLeft w:val="0"/>
          <w:marRight w:val="0"/>
          <w:marTop w:val="0"/>
          <w:marBottom w:val="0"/>
          <w:divBdr>
            <w:top w:val="none" w:sz="0" w:space="0" w:color="auto"/>
            <w:left w:val="none" w:sz="0" w:space="0" w:color="auto"/>
            <w:bottom w:val="none" w:sz="0" w:space="0" w:color="auto"/>
            <w:right w:val="none" w:sz="0" w:space="0" w:color="auto"/>
          </w:divBdr>
        </w:div>
        <w:div w:id="318846733">
          <w:marLeft w:val="0"/>
          <w:marRight w:val="0"/>
          <w:marTop w:val="0"/>
          <w:marBottom w:val="0"/>
          <w:divBdr>
            <w:top w:val="none" w:sz="0" w:space="0" w:color="auto"/>
            <w:left w:val="none" w:sz="0" w:space="0" w:color="auto"/>
            <w:bottom w:val="none" w:sz="0" w:space="0" w:color="auto"/>
            <w:right w:val="none" w:sz="0" w:space="0" w:color="auto"/>
          </w:divBdr>
        </w:div>
        <w:div w:id="323044829">
          <w:marLeft w:val="0"/>
          <w:marRight w:val="0"/>
          <w:marTop w:val="0"/>
          <w:marBottom w:val="0"/>
          <w:divBdr>
            <w:top w:val="none" w:sz="0" w:space="0" w:color="auto"/>
            <w:left w:val="none" w:sz="0" w:space="0" w:color="auto"/>
            <w:bottom w:val="none" w:sz="0" w:space="0" w:color="auto"/>
            <w:right w:val="none" w:sz="0" w:space="0" w:color="auto"/>
          </w:divBdr>
        </w:div>
        <w:div w:id="323512377">
          <w:marLeft w:val="0"/>
          <w:marRight w:val="0"/>
          <w:marTop w:val="0"/>
          <w:marBottom w:val="0"/>
          <w:divBdr>
            <w:top w:val="none" w:sz="0" w:space="0" w:color="auto"/>
            <w:left w:val="none" w:sz="0" w:space="0" w:color="auto"/>
            <w:bottom w:val="none" w:sz="0" w:space="0" w:color="auto"/>
            <w:right w:val="none" w:sz="0" w:space="0" w:color="auto"/>
          </w:divBdr>
        </w:div>
        <w:div w:id="332804345">
          <w:marLeft w:val="0"/>
          <w:marRight w:val="0"/>
          <w:marTop w:val="0"/>
          <w:marBottom w:val="0"/>
          <w:divBdr>
            <w:top w:val="none" w:sz="0" w:space="0" w:color="auto"/>
            <w:left w:val="none" w:sz="0" w:space="0" w:color="auto"/>
            <w:bottom w:val="none" w:sz="0" w:space="0" w:color="auto"/>
            <w:right w:val="none" w:sz="0" w:space="0" w:color="auto"/>
          </w:divBdr>
        </w:div>
        <w:div w:id="337468632">
          <w:marLeft w:val="0"/>
          <w:marRight w:val="0"/>
          <w:marTop w:val="0"/>
          <w:marBottom w:val="0"/>
          <w:divBdr>
            <w:top w:val="none" w:sz="0" w:space="0" w:color="auto"/>
            <w:left w:val="none" w:sz="0" w:space="0" w:color="auto"/>
            <w:bottom w:val="none" w:sz="0" w:space="0" w:color="auto"/>
            <w:right w:val="none" w:sz="0" w:space="0" w:color="auto"/>
          </w:divBdr>
        </w:div>
        <w:div w:id="344789318">
          <w:marLeft w:val="0"/>
          <w:marRight w:val="0"/>
          <w:marTop w:val="0"/>
          <w:marBottom w:val="0"/>
          <w:divBdr>
            <w:top w:val="none" w:sz="0" w:space="0" w:color="auto"/>
            <w:left w:val="none" w:sz="0" w:space="0" w:color="auto"/>
            <w:bottom w:val="none" w:sz="0" w:space="0" w:color="auto"/>
            <w:right w:val="none" w:sz="0" w:space="0" w:color="auto"/>
          </w:divBdr>
        </w:div>
        <w:div w:id="345863494">
          <w:marLeft w:val="0"/>
          <w:marRight w:val="0"/>
          <w:marTop w:val="0"/>
          <w:marBottom w:val="0"/>
          <w:divBdr>
            <w:top w:val="none" w:sz="0" w:space="0" w:color="auto"/>
            <w:left w:val="none" w:sz="0" w:space="0" w:color="auto"/>
            <w:bottom w:val="none" w:sz="0" w:space="0" w:color="auto"/>
            <w:right w:val="none" w:sz="0" w:space="0" w:color="auto"/>
          </w:divBdr>
        </w:div>
        <w:div w:id="346685650">
          <w:marLeft w:val="0"/>
          <w:marRight w:val="0"/>
          <w:marTop w:val="0"/>
          <w:marBottom w:val="0"/>
          <w:divBdr>
            <w:top w:val="none" w:sz="0" w:space="0" w:color="auto"/>
            <w:left w:val="none" w:sz="0" w:space="0" w:color="auto"/>
            <w:bottom w:val="none" w:sz="0" w:space="0" w:color="auto"/>
            <w:right w:val="none" w:sz="0" w:space="0" w:color="auto"/>
          </w:divBdr>
        </w:div>
        <w:div w:id="351760644">
          <w:marLeft w:val="0"/>
          <w:marRight w:val="0"/>
          <w:marTop w:val="0"/>
          <w:marBottom w:val="0"/>
          <w:divBdr>
            <w:top w:val="none" w:sz="0" w:space="0" w:color="auto"/>
            <w:left w:val="none" w:sz="0" w:space="0" w:color="auto"/>
            <w:bottom w:val="none" w:sz="0" w:space="0" w:color="auto"/>
            <w:right w:val="none" w:sz="0" w:space="0" w:color="auto"/>
          </w:divBdr>
        </w:div>
        <w:div w:id="356197653">
          <w:marLeft w:val="0"/>
          <w:marRight w:val="0"/>
          <w:marTop w:val="0"/>
          <w:marBottom w:val="0"/>
          <w:divBdr>
            <w:top w:val="none" w:sz="0" w:space="0" w:color="auto"/>
            <w:left w:val="none" w:sz="0" w:space="0" w:color="auto"/>
            <w:bottom w:val="none" w:sz="0" w:space="0" w:color="auto"/>
            <w:right w:val="none" w:sz="0" w:space="0" w:color="auto"/>
          </w:divBdr>
        </w:div>
        <w:div w:id="359664632">
          <w:marLeft w:val="0"/>
          <w:marRight w:val="0"/>
          <w:marTop w:val="0"/>
          <w:marBottom w:val="0"/>
          <w:divBdr>
            <w:top w:val="none" w:sz="0" w:space="0" w:color="auto"/>
            <w:left w:val="none" w:sz="0" w:space="0" w:color="auto"/>
            <w:bottom w:val="none" w:sz="0" w:space="0" w:color="auto"/>
            <w:right w:val="none" w:sz="0" w:space="0" w:color="auto"/>
          </w:divBdr>
        </w:div>
        <w:div w:id="362705160">
          <w:marLeft w:val="0"/>
          <w:marRight w:val="0"/>
          <w:marTop w:val="0"/>
          <w:marBottom w:val="0"/>
          <w:divBdr>
            <w:top w:val="none" w:sz="0" w:space="0" w:color="auto"/>
            <w:left w:val="none" w:sz="0" w:space="0" w:color="auto"/>
            <w:bottom w:val="none" w:sz="0" w:space="0" w:color="auto"/>
            <w:right w:val="none" w:sz="0" w:space="0" w:color="auto"/>
          </w:divBdr>
        </w:div>
        <w:div w:id="363872557">
          <w:marLeft w:val="0"/>
          <w:marRight w:val="0"/>
          <w:marTop w:val="0"/>
          <w:marBottom w:val="0"/>
          <w:divBdr>
            <w:top w:val="none" w:sz="0" w:space="0" w:color="auto"/>
            <w:left w:val="none" w:sz="0" w:space="0" w:color="auto"/>
            <w:bottom w:val="none" w:sz="0" w:space="0" w:color="auto"/>
            <w:right w:val="none" w:sz="0" w:space="0" w:color="auto"/>
          </w:divBdr>
        </w:div>
        <w:div w:id="377053686">
          <w:marLeft w:val="0"/>
          <w:marRight w:val="0"/>
          <w:marTop w:val="0"/>
          <w:marBottom w:val="0"/>
          <w:divBdr>
            <w:top w:val="none" w:sz="0" w:space="0" w:color="auto"/>
            <w:left w:val="none" w:sz="0" w:space="0" w:color="auto"/>
            <w:bottom w:val="none" w:sz="0" w:space="0" w:color="auto"/>
            <w:right w:val="none" w:sz="0" w:space="0" w:color="auto"/>
          </w:divBdr>
        </w:div>
        <w:div w:id="378284132">
          <w:marLeft w:val="0"/>
          <w:marRight w:val="0"/>
          <w:marTop w:val="0"/>
          <w:marBottom w:val="0"/>
          <w:divBdr>
            <w:top w:val="none" w:sz="0" w:space="0" w:color="auto"/>
            <w:left w:val="none" w:sz="0" w:space="0" w:color="auto"/>
            <w:bottom w:val="none" w:sz="0" w:space="0" w:color="auto"/>
            <w:right w:val="none" w:sz="0" w:space="0" w:color="auto"/>
          </w:divBdr>
        </w:div>
        <w:div w:id="383483852">
          <w:marLeft w:val="0"/>
          <w:marRight w:val="0"/>
          <w:marTop w:val="0"/>
          <w:marBottom w:val="0"/>
          <w:divBdr>
            <w:top w:val="none" w:sz="0" w:space="0" w:color="auto"/>
            <w:left w:val="none" w:sz="0" w:space="0" w:color="auto"/>
            <w:bottom w:val="none" w:sz="0" w:space="0" w:color="auto"/>
            <w:right w:val="none" w:sz="0" w:space="0" w:color="auto"/>
          </w:divBdr>
        </w:div>
        <w:div w:id="390427246">
          <w:marLeft w:val="0"/>
          <w:marRight w:val="0"/>
          <w:marTop w:val="0"/>
          <w:marBottom w:val="0"/>
          <w:divBdr>
            <w:top w:val="none" w:sz="0" w:space="0" w:color="auto"/>
            <w:left w:val="none" w:sz="0" w:space="0" w:color="auto"/>
            <w:bottom w:val="none" w:sz="0" w:space="0" w:color="auto"/>
            <w:right w:val="none" w:sz="0" w:space="0" w:color="auto"/>
          </w:divBdr>
        </w:div>
        <w:div w:id="390465771">
          <w:marLeft w:val="0"/>
          <w:marRight w:val="0"/>
          <w:marTop w:val="0"/>
          <w:marBottom w:val="0"/>
          <w:divBdr>
            <w:top w:val="none" w:sz="0" w:space="0" w:color="auto"/>
            <w:left w:val="none" w:sz="0" w:space="0" w:color="auto"/>
            <w:bottom w:val="none" w:sz="0" w:space="0" w:color="auto"/>
            <w:right w:val="none" w:sz="0" w:space="0" w:color="auto"/>
          </w:divBdr>
        </w:div>
        <w:div w:id="401294310">
          <w:marLeft w:val="0"/>
          <w:marRight w:val="0"/>
          <w:marTop w:val="0"/>
          <w:marBottom w:val="0"/>
          <w:divBdr>
            <w:top w:val="none" w:sz="0" w:space="0" w:color="auto"/>
            <w:left w:val="none" w:sz="0" w:space="0" w:color="auto"/>
            <w:bottom w:val="none" w:sz="0" w:space="0" w:color="auto"/>
            <w:right w:val="none" w:sz="0" w:space="0" w:color="auto"/>
          </w:divBdr>
        </w:div>
        <w:div w:id="410540206">
          <w:marLeft w:val="0"/>
          <w:marRight w:val="0"/>
          <w:marTop w:val="0"/>
          <w:marBottom w:val="0"/>
          <w:divBdr>
            <w:top w:val="none" w:sz="0" w:space="0" w:color="auto"/>
            <w:left w:val="none" w:sz="0" w:space="0" w:color="auto"/>
            <w:bottom w:val="none" w:sz="0" w:space="0" w:color="auto"/>
            <w:right w:val="none" w:sz="0" w:space="0" w:color="auto"/>
          </w:divBdr>
        </w:div>
        <w:div w:id="411588716">
          <w:marLeft w:val="0"/>
          <w:marRight w:val="0"/>
          <w:marTop w:val="0"/>
          <w:marBottom w:val="0"/>
          <w:divBdr>
            <w:top w:val="none" w:sz="0" w:space="0" w:color="auto"/>
            <w:left w:val="none" w:sz="0" w:space="0" w:color="auto"/>
            <w:bottom w:val="none" w:sz="0" w:space="0" w:color="auto"/>
            <w:right w:val="none" w:sz="0" w:space="0" w:color="auto"/>
          </w:divBdr>
        </w:div>
        <w:div w:id="411704376">
          <w:marLeft w:val="0"/>
          <w:marRight w:val="0"/>
          <w:marTop w:val="0"/>
          <w:marBottom w:val="0"/>
          <w:divBdr>
            <w:top w:val="none" w:sz="0" w:space="0" w:color="auto"/>
            <w:left w:val="none" w:sz="0" w:space="0" w:color="auto"/>
            <w:bottom w:val="none" w:sz="0" w:space="0" w:color="auto"/>
            <w:right w:val="none" w:sz="0" w:space="0" w:color="auto"/>
          </w:divBdr>
        </w:div>
        <w:div w:id="416562533">
          <w:marLeft w:val="0"/>
          <w:marRight w:val="0"/>
          <w:marTop w:val="0"/>
          <w:marBottom w:val="0"/>
          <w:divBdr>
            <w:top w:val="none" w:sz="0" w:space="0" w:color="auto"/>
            <w:left w:val="none" w:sz="0" w:space="0" w:color="auto"/>
            <w:bottom w:val="none" w:sz="0" w:space="0" w:color="auto"/>
            <w:right w:val="none" w:sz="0" w:space="0" w:color="auto"/>
          </w:divBdr>
        </w:div>
        <w:div w:id="419252111">
          <w:marLeft w:val="0"/>
          <w:marRight w:val="0"/>
          <w:marTop w:val="0"/>
          <w:marBottom w:val="0"/>
          <w:divBdr>
            <w:top w:val="none" w:sz="0" w:space="0" w:color="auto"/>
            <w:left w:val="none" w:sz="0" w:space="0" w:color="auto"/>
            <w:bottom w:val="none" w:sz="0" w:space="0" w:color="auto"/>
            <w:right w:val="none" w:sz="0" w:space="0" w:color="auto"/>
          </w:divBdr>
        </w:div>
        <w:div w:id="425080881">
          <w:marLeft w:val="0"/>
          <w:marRight w:val="0"/>
          <w:marTop w:val="0"/>
          <w:marBottom w:val="0"/>
          <w:divBdr>
            <w:top w:val="none" w:sz="0" w:space="0" w:color="auto"/>
            <w:left w:val="none" w:sz="0" w:space="0" w:color="auto"/>
            <w:bottom w:val="none" w:sz="0" w:space="0" w:color="auto"/>
            <w:right w:val="none" w:sz="0" w:space="0" w:color="auto"/>
          </w:divBdr>
        </w:div>
        <w:div w:id="430201720">
          <w:marLeft w:val="0"/>
          <w:marRight w:val="0"/>
          <w:marTop w:val="0"/>
          <w:marBottom w:val="0"/>
          <w:divBdr>
            <w:top w:val="none" w:sz="0" w:space="0" w:color="auto"/>
            <w:left w:val="none" w:sz="0" w:space="0" w:color="auto"/>
            <w:bottom w:val="none" w:sz="0" w:space="0" w:color="auto"/>
            <w:right w:val="none" w:sz="0" w:space="0" w:color="auto"/>
          </w:divBdr>
        </w:div>
        <w:div w:id="430397109">
          <w:marLeft w:val="0"/>
          <w:marRight w:val="0"/>
          <w:marTop w:val="0"/>
          <w:marBottom w:val="0"/>
          <w:divBdr>
            <w:top w:val="none" w:sz="0" w:space="0" w:color="auto"/>
            <w:left w:val="none" w:sz="0" w:space="0" w:color="auto"/>
            <w:bottom w:val="none" w:sz="0" w:space="0" w:color="auto"/>
            <w:right w:val="none" w:sz="0" w:space="0" w:color="auto"/>
          </w:divBdr>
        </w:div>
        <w:div w:id="433210888">
          <w:marLeft w:val="0"/>
          <w:marRight w:val="0"/>
          <w:marTop w:val="0"/>
          <w:marBottom w:val="0"/>
          <w:divBdr>
            <w:top w:val="none" w:sz="0" w:space="0" w:color="auto"/>
            <w:left w:val="none" w:sz="0" w:space="0" w:color="auto"/>
            <w:bottom w:val="none" w:sz="0" w:space="0" w:color="auto"/>
            <w:right w:val="none" w:sz="0" w:space="0" w:color="auto"/>
          </w:divBdr>
        </w:div>
        <w:div w:id="442963339">
          <w:marLeft w:val="0"/>
          <w:marRight w:val="0"/>
          <w:marTop w:val="0"/>
          <w:marBottom w:val="0"/>
          <w:divBdr>
            <w:top w:val="none" w:sz="0" w:space="0" w:color="auto"/>
            <w:left w:val="none" w:sz="0" w:space="0" w:color="auto"/>
            <w:bottom w:val="none" w:sz="0" w:space="0" w:color="auto"/>
            <w:right w:val="none" w:sz="0" w:space="0" w:color="auto"/>
          </w:divBdr>
        </w:div>
        <w:div w:id="443619278">
          <w:marLeft w:val="0"/>
          <w:marRight w:val="0"/>
          <w:marTop w:val="0"/>
          <w:marBottom w:val="0"/>
          <w:divBdr>
            <w:top w:val="none" w:sz="0" w:space="0" w:color="auto"/>
            <w:left w:val="none" w:sz="0" w:space="0" w:color="auto"/>
            <w:bottom w:val="none" w:sz="0" w:space="0" w:color="auto"/>
            <w:right w:val="none" w:sz="0" w:space="0" w:color="auto"/>
          </w:divBdr>
        </w:div>
        <w:div w:id="451704646">
          <w:marLeft w:val="0"/>
          <w:marRight w:val="0"/>
          <w:marTop w:val="0"/>
          <w:marBottom w:val="0"/>
          <w:divBdr>
            <w:top w:val="none" w:sz="0" w:space="0" w:color="auto"/>
            <w:left w:val="none" w:sz="0" w:space="0" w:color="auto"/>
            <w:bottom w:val="none" w:sz="0" w:space="0" w:color="auto"/>
            <w:right w:val="none" w:sz="0" w:space="0" w:color="auto"/>
          </w:divBdr>
        </w:div>
        <w:div w:id="455417558">
          <w:marLeft w:val="0"/>
          <w:marRight w:val="0"/>
          <w:marTop w:val="0"/>
          <w:marBottom w:val="0"/>
          <w:divBdr>
            <w:top w:val="none" w:sz="0" w:space="0" w:color="auto"/>
            <w:left w:val="none" w:sz="0" w:space="0" w:color="auto"/>
            <w:bottom w:val="none" w:sz="0" w:space="0" w:color="auto"/>
            <w:right w:val="none" w:sz="0" w:space="0" w:color="auto"/>
          </w:divBdr>
        </w:div>
        <w:div w:id="459108722">
          <w:marLeft w:val="0"/>
          <w:marRight w:val="0"/>
          <w:marTop w:val="0"/>
          <w:marBottom w:val="0"/>
          <w:divBdr>
            <w:top w:val="none" w:sz="0" w:space="0" w:color="auto"/>
            <w:left w:val="none" w:sz="0" w:space="0" w:color="auto"/>
            <w:bottom w:val="none" w:sz="0" w:space="0" w:color="auto"/>
            <w:right w:val="none" w:sz="0" w:space="0" w:color="auto"/>
          </w:divBdr>
        </w:div>
        <w:div w:id="459958081">
          <w:marLeft w:val="0"/>
          <w:marRight w:val="0"/>
          <w:marTop w:val="0"/>
          <w:marBottom w:val="0"/>
          <w:divBdr>
            <w:top w:val="none" w:sz="0" w:space="0" w:color="auto"/>
            <w:left w:val="none" w:sz="0" w:space="0" w:color="auto"/>
            <w:bottom w:val="none" w:sz="0" w:space="0" w:color="auto"/>
            <w:right w:val="none" w:sz="0" w:space="0" w:color="auto"/>
          </w:divBdr>
        </w:div>
        <w:div w:id="464616125">
          <w:marLeft w:val="0"/>
          <w:marRight w:val="0"/>
          <w:marTop w:val="0"/>
          <w:marBottom w:val="0"/>
          <w:divBdr>
            <w:top w:val="none" w:sz="0" w:space="0" w:color="auto"/>
            <w:left w:val="none" w:sz="0" w:space="0" w:color="auto"/>
            <w:bottom w:val="none" w:sz="0" w:space="0" w:color="auto"/>
            <w:right w:val="none" w:sz="0" w:space="0" w:color="auto"/>
          </w:divBdr>
        </w:div>
        <w:div w:id="467627333">
          <w:marLeft w:val="0"/>
          <w:marRight w:val="0"/>
          <w:marTop w:val="0"/>
          <w:marBottom w:val="0"/>
          <w:divBdr>
            <w:top w:val="none" w:sz="0" w:space="0" w:color="auto"/>
            <w:left w:val="none" w:sz="0" w:space="0" w:color="auto"/>
            <w:bottom w:val="none" w:sz="0" w:space="0" w:color="auto"/>
            <w:right w:val="none" w:sz="0" w:space="0" w:color="auto"/>
          </w:divBdr>
        </w:div>
        <w:div w:id="478574658">
          <w:marLeft w:val="0"/>
          <w:marRight w:val="0"/>
          <w:marTop w:val="0"/>
          <w:marBottom w:val="0"/>
          <w:divBdr>
            <w:top w:val="none" w:sz="0" w:space="0" w:color="auto"/>
            <w:left w:val="none" w:sz="0" w:space="0" w:color="auto"/>
            <w:bottom w:val="none" w:sz="0" w:space="0" w:color="auto"/>
            <w:right w:val="none" w:sz="0" w:space="0" w:color="auto"/>
          </w:divBdr>
        </w:div>
        <w:div w:id="480737287">
          <w:marLeft w:val="0"/>
          <w:marRight w:val="0"/>
          <w:marTop w:val="0"/>
          <w:marBottom w:val="0"/>
          <w:divBdr>
            <w:top w:val="none" w:sz="0" w:space="0" w:color="auto"/>
            <w:left w:val="none" w:sz="0" w:space="0" w:color="auto"/>
            <w:bottom w:val="none" w:sz="0" w:space="0" w:color="auto"/>
            <w:right w:val="none" w:sz="0" w:space="0" w:color="auto"/>
          </w:divBdr>
        </w:div>
        <w:div w:id="483934995">
          <w:marLeft w:val="0"/>
          <w:marRight w:val="0"/>
          <w:marTop w:val="0"/>
          <w:marBottom w:val="0"/>
          <w:divBdr>
            <w:top w:val="none" w:sz="0" w:space="0" w:color="auto"/>
            <w:left w:val="none" w:sz="0" w:space="0" w:color="auto"/>
            <w:bottom w:val="none" w:sz="0" w:space="0" w:color="auto"/>
            <w:right w:val="none" w:sz="0" w:space="0" w:color="auto"/>
          </w:divBdr>
        </w:div>
        <w:div w:id="487984940">
          <w:marLeft w:val="0"/>
          <w:marRight w:val="0"/>
          <w:marTop w:val="0"/>
          <w:marBottom w:val="0"/>
          <w:divBdr>
            <w:top w:val="none" w:sz="0" w:space="0" w:color="auto"/>
            <w:left w:val="none" w:sz="0" w:space="0" w:color="auto"/>
            <w:bottom w:val="none" w:sz="0" w:space="0" w:color="auto"/>
            <w:right w:val="none" w:sz="0" w:space="0" w:color="auto"/>
          </w:divBdr>
        </w:div>
        <w:div w:id="488131554">
          <w:marLeft w:val="0"/>
          <w:marRight w:val="0"/>
          <w:marTop w:val="0"/>
          <w:marBottom w:val="0"/>
          <w:divBdr>
            <w:top w:val="none" w:sz="0" w:space="0" w:color="auto"/>
            <w:left w:val="none" w:sz="0" w:space="0" w:color="auto"/>
            <w:bottom w:val="none" w:sz="0" w:space="0" w:color="auto"/>
            <w:right w:val="none" w:sz="0" w:space="0" w:color="auto"/>
          </w:divBdr>
        </w:div>
        <w:div w:id="490566210">
          <w:marLeft w:val="0"/>
          <w:marRight w:val="0"/>
          <w:marTop w:val="0"/>
          <w:marBottom w:val="0"/>
          <w:divBdr>
            <w:top w:val="none" w:sz="0" w:space="0" w:color="auto"/>
            <w:left w:val="none" w:sz="0" w:space="0" w:color="auto"/>
            <w:bottom w:val="none" w:sz="0" w:space="0" w:color="auto"/>
            <w:right w:val="none" w:sz="0" w:space="0" w:color="auto"/>
          </w:divBdr>
        </w:div>
        <w:div w:id="494417482">
          <w:marLeft w:val="0"/>
          <w:marRight w:val="0"/>
          <w:marTop w:val="0"/>
          <w:marBottom w:val="0"/>
          <w:divBdr>
            <w:top w:val="none" w:sz="0" w:space="0" w:color="auto"/>
            <w:left w:val="none" w:sz="0" w:space="0" w:color="auto"/>
            <w:bottom w:val="none" w:sz="0" w:space="0" w:color="auto"/>
            <w:right w:val="none" w:sz="0" w:space="0" w:color="auto"/>
          </w:divBdr>
        </w:div>
        <w:div w:id="495540885">
          <w:marLeft w:val="0"/>
          <w:marRight w:val="0"/>
          <w:marTop w:val="0"/>
          <w:marBottom w:val="0"/>
          <w:divBdr>
            <w:top w:val="none" w:sz="0" w:space="0" w:color="auto"/>
            <w:left w:val="none" w:sz="0" w:space="0" w:color="auto"/>
            <w:bottom w:val="none" w:sz="0" w:space="0" w:color="auto"/>
            <w:right w:val="none" w:sz="0" w:space="0" w:color="auto"/>
          </w:divBdr>
        </w:div>
        <w:div w:id="495610654">
          <w:marLeft w:val="0"/>
          <w:marRight w:val="0"/>
          <w:marTop w:val="0"/>
          <w:marBottom w:val="0"/>
          <w:divBdr>
            <w:top w:val="none" w:sz="0" w:space="0" w:color="auto"/>
            <w:left w:val="none" w:sz="0" w:space="0" w:color="auto"/>
            <w:bottom w:val="none" w:sz="0" w:space="0" w:color="auto"/>
            <w:right w:val="none" w:sz="0" w:space="0" w:color="auto"/>
          </w:divBdr>
        </w:div>
        <w:div w:id="508301442">
          <w:marLeft w:val="0"/>
          <w:marRight w:val="0"/>
          <w:marTop w:val="0"/>
          <w:marBottom w:val="0"/>
          <w:divBdr>
            <w:top w:val="none" w:sz="0" w:space="0" w:color="auto"/>
            <w:left w:val="none" w:sz="0" w:space="0" w:color="auto"/>
            <w:bottom w:val="none" w:sz="0" w:space="0" w:color="auto"/>
            <w:right w:val="none" w:sz="0" w:space="0" w:color="auto"/>
          </w:divBdr>
        </w:div>
        <w:div w:id="517810737">
          <w:marLeft w:val="0"/>
          <w:marRight w:val="0"/>
          <w:marTop w:val="0"/>
          <w:marBottom w:val="0"/>
          <w:divBdr>
            <w:top w:val="none" w:sz="0" w:space="0" w:color="auto"/>
            <w:left w:val="none" w:sz="0" w:space="0" w:color="auto"/>
            <w:bottom w:val="none" w:sz="0" w:space="0" w:color="auto"/>
            <w:right w:val="none" w:sz="0" w:space="0" w:color="auto"/>
          </w:divBdr>
        </w:div>
        <w:div w:id="520627484">
          <w:marLeft w:val="0"/>
          <w:marRight w:val="0"/>
          <w:marTop w:val="0"/>
          <w:marBottom w:val="0"/>
          <w:divBdr>
            <w:top w:val="none" w:sz="0" w:space="0" w:color="auto"/>
            <w:left w:val="none" w:sz="0" w:space="0" w:color="auto"/>
            <w:bottom w:val="none" w:sz="0" w:space="0" w:color="auto"/>
            <w:right w:val="none" w:sz="0" w:space="0" w:color="auto"/>
          </w:divBdr>
        </w:div>
        <w:div w:id="523060525">
          <w:marLeft w:val="0"/>
          <w:marRight w:val="0"/>
          <w:marTop w:val="0"/>
          <w:marBottom w:val="0"/>
          <w:divBdr>
            <w:top w:val="none" w:sz="0" w:space="0" w:color="auto"/>
            <w:left w:val="none" w:sz="0" w:space="0" w:color="auto"/>
            <w:bottom w:val="none" w:sz="0" w:space="0" w:color="auto"/>
            <w:right w:val="none" w:sz="0" w:space="0" w:color="auto"/>
          </w:divBdr>
        </w:div>
        <w:div w:id="528837047">
          <w:marLeft w:val="0"/>
          <w:marRight w:val="0"/>
          <w:marTop w:val="0"/>
          <w:marBottom w:val="0"/>
          <w:divBdr>
            <w:top w:val="none" w:sz="0" w:space="0" w:color="auto"/>
            <w:left w:val="none" w:sz="0" w:space="0" w:color="auto"/>
            <w:bottom w:val="none" w:sz="0" w:space="0" w:color="auto"/>
            <w:right w:val="none" w:sz="0" w:space="0" w:color="auto"/>
          </w:divBdr>
        </w:div>
        <w:div w:id="532689809">
          <w:marLeft w:val="0"/>
          <w:marRight w:val="0"/>
          <w:marTop w:val="0"/>
          <w:marBottom w:val="0"/>
          <w:divBdr>
            <w:top w:val="none" w:sz="0" w:space="0" w:color="auto"/>
            <w:left w:val="none" w:sz="0" w:space="0" w:color="auto"/>
            <w:bottom w:val="none" w:sz="0" w:space="0" w:color="auto"/>
            <w:right w:val="none" w:sz="0" w:space="0" w:color="auto"/>
          </w:divBdr>
        </w:div>
        <w:div w:id="532766086">
          <w:marLeft w:val="0"/>
          <w:marRight w:val="0"/>
          <w:marTop w:val="0"/>
          <w:marBottom w:val="0"/>
          <w:divBdr>
            <w:top w:val="none" w:sz="0" w:space="0" w:color="auto"/>
            <w:left w:val="none" w:sz="0" w:space="0" w:color="auto"/>
            <w:bottom w:val="none" w:sz="0" w:space="0" w:color="auto"/>
            <w:right w:val="none" w:sz="0" w:space="0" w:color="auto"/>
          </w:divBdr>
        </w:div>
        <w:div w:id="537474731">
          <w:marLeft w:val="0"/>
          <w:marRight w:val="0"/>
          <w:marTop w:val="0"/>
          <w:marBottom w:val="0"/>
          <w:divBdr>
            <w:top w:val="none" w:sz="0" w:space="0" w:color="auto"/>
            <w:left w:val="none" w:sz="0" w:space="0" w:color="auto"/>
            <w:bottom w:val="none" w:sz="0" w:space="0" w:color="auto"/>
            <w:right w:val="none" w:sz="0" w:space="0" w:color="auto"/>
          </w:divBdr>
        </w:div>
        <w:div w:id="542594484">
          <w:marLeft w:val="0"/>
          <w:marRight w:val="0"/>
          <w:marTop w:val="0"/>
          <w:marBottom w:val="0"/>
          <w:divBdr>
            <w:top w:val="none" w:sz="0" w:space="0" w:color="auto"/>
            <w:left w:val="none" w:sz="0" w:space="0" w:color="auto"/>
            <w:bottom w:val="none" w:sz="0" w:space="0" w:color="auto"/>
            <w:right w:val="none" w:sz="0" w:space="0" w:color="auto"/>
          </w:divBdr>
        </w:div>
        <w:div w:id="543441566">
          <w:marLeft w:val="0"/>
          <w:marRight w:val="0"/>
          <w:marTop w:val="0"/>
          <w:marBottom w:val="0"/>
          <w:divBdr>
            <w:top w:val="none" w:sz="0" w:space="0" w:color="auto"/>
            <w:left w:val="none" w:sz="0" w:space="0" w:color="auto"/>
            <w:bottom w:val="none" w:sz="0" w:space="0" w:color="auto"/>
            <w:right w:val="none" w:sz="0" w:space="0" w:color="auto"/>
          </w:divBdr>
        </w:div>
        <w:div w:id="548108469">
          <w:marLeft w:val="0"/>
          <w:marRight w:val="0"/>
          <w:marTop w:val="0"/>
          <w:marBottom w:val="0"/>
          <w:divBdr>
            <w:top w:val="none" w:sz="0" w:space="0" w:color="auto"/>
            <w:left w:val="none" w:sz="0" w:space="0" w:color="auto"/>
            <w:bottom w:val="none" w:sz="0" w:space="0" w:color="auto"/>
            <w:right w:val="none" w:sz="0" w:space="0" w:color="auto"/>
          </w:divBdr>
        </w:div>
        <w:div w:id="556666495">
          <w:marLeft w:val="0"/>
          <w:marRight w:val="0"/>
          <w:marTop w:val="0"/>
          <w:marBottom w:val="0"/>
          <w:divBdr>
            <w:top w:val="none" w:sz="0" w:space="0" w:color="auto"/>
            <w:left w:val="none" w:sz="0" w:space="0" w:color="auto"/>
            <w:bottom w:val="none" w:sz="0" w:space="0" w:color="auto"/>
            <w:right w:val="none" w:sz="0" w:space="0" w:color="auto"/>
          </w:divBdr>
        </w:div>
        <w:div w:id="557128109">
          <w:marLeft w:val="0"/>
          <w:marRight w:val="0"/>
          <w:marTop w:val="0"/>
          <w:marBottom w:val="0"/>
          <w:divBdr>
            <w:top w:val="none" w:sz="0" w:space="0" w:color="auto"/>
            <w:left w:val="none" w:sz="0" w:space="0" w:color="auto"/>
            <w:bottom w:val="none" w:sz="0" w:space="0" w:color="auto"/>
            <w:right w:val="none" w:sz="0" w:space="0" w:color="auto"/>
          </w:divBdr>
        </w:div>
        <w:div w:id="562646174">
          <w:marLeft w:val="0"/>
          <w:marRight w:val="0"/>
          <w:marTop w:val="0"/>
          <w:marBottom w:val="0"/>
          <w:divBdr>
            <w:top w:val="none" w:sz="0" w:space="0" w:color="auto"/>
            <w:left w:val="none" w:sz="0" w:space="0" w:color="auto"/>
            <w:bottom w:val="none" w:sz="0" w:space="0" w:color="auto"/>
            <w:right w:val="none" w:sz="0" w:space="0" w:color="auto"/>
          </w:divBdr>
        </w:div>
        <w:div w:id="566234299">
          <w:marLeft w:val="0"/>
          <w:marRight w:val="0"/>
          <w:marTop w:val="0"/>
          <w:marBottom w:val="0"/>
          <w:divBdr>
            <w:top w:val="none" w:sz="0" w:space="0" w:color="auto"/>
            <w:left w:val="none" w:sz="0" w:space="0" w:color="auto"/>
            <w:bottom w:val="none" w:sz="0" w:space="0" w:color="auto"/>
            <w:right w:val="none" w:sz="0" w:space="0" w:color="auto"/>
          </w:divBdr>
        </w:div>
        <w:div w:id="567958116">
          <w:marLeft w:val="0"/>
          <w:marRight w:val="0"/>
          <w:marTop w:val="0"/>
          <w:marBottom w:val="0"/>
          <w:divBdr>
            <w:top w:val="none" w:sz="0" w:space="0" w:color="auto"/>
            <w:left w:val="none" w:sz="0" w:space="0" w:color="auto"/>
            <w:bottom w:val="none" w:sz="0" w:space="0" w:color="auto"/>
            <w:right w:val="none" w:sz="0" w:space="0" w:color="auto"/>
          </w:divBdr>
        </w:div>
        <w:div w:id="568224364">
          <w:marLeft w:val="0"/>
          <w:marRight w:val="0"/>
          <w:marTop w:val="0"/>
          <w:marBottom w:val="0"/>
          <w:divBdr>
            <w:top w:val="none" w:sz="0" w:space="0" w:color="auto"/>
            <w:left w:val="none" w:sz="0" w:space="0" w:color="auto"/>
            <w:bottom w:val="none" w:sz="0" w:space="0" w:color="auto"/>
            <w:right w:val="none" w:sz="0" w:space="0" w:color="auto"/>
          </w:divBdr>
        </w:div>
        <w:div w:id="573592363">
          <w:marLeft w:val="0"/>
          <w:marRight w:val="0"/>
          <w:marTop w:val="0"/>
          <w:marBottom w:val="0"/>
          <w:divBdr>
            <w:top w:val="none" w:sz="0" w:space="0" w:color="auto"/>
            <w:left w:val="none" w:sz="0" w:space="0" w:color="auto"/>
            <w:bottom w:val="none" w:sz="0" w:space="0" w:color="auto"/>
            <w:right w:val="none" w:sz="0" w:space="0" w:color="auto"/>
          </w:divBdr>
        </w:div>
        <w:div w:id="574705424">
          <w:marLeft w:val="0"/>
          <w:marRight w:val="0"/>
          <w:marTop w:val="0"/>
          <w:marBottom w:val="0"/>
          <w:divBdr>
            <w:top w:val="none" w:sz="0" w:space="0" w:color="auto"/>
            <w:left w:val="none" w:sz="0" w:space="0" w:color="auto"/>
            <w:bottom w:val="none" w:sz="0" w:space="0" w:color="auto"/>
            <w:right w:val="none" w:sz="0" w:space="0" w:color="auto"/>
          </w:divBdr>
        </w:div>
        <w:div w:id="576091160">
          <w:marLeft w:val="0"/>
          <w:marRight w:val="0"/>
          <w:marTop w:val="0"/>
          <w:marBottom w:val="0"/>
          <w:divBdr>
            <w:top w:val="none" w:sz="0" w:space="0" w:color="auto"/>
            <w:left w:val="none" w:sz="0" w:space="0" w:color="auto"/>
            <w:bottom w:val="none" w:sz="0" w:space="0" w:color="auto"/>
            <w:right w:val="none" w:sz="0" w:space="0" w:color="auto"/>
          </w:divBdr>
        </w:div>
        <w:div w:id="578948969">
          <w:marLeft w:val="0"/>
          <w:marRight w:val="0"/>
          <w:marTop w:val="0"/>
          <w:marBottom w:val="0"/>
          <w:divBdr>
            <w:top w:val="none" w:sz="0" w:space="0" w:color="auto"/>
            <w:left w:val="none" w:sz="0" w:space="0" w:color="auto"/>
            <w:bottom w:val="none" w:sz="0" w:space="0" w:color="auto"/>
            <w:right w:val="none" w:sz="0" w:space="0" w:color="auto"/>
          </w:divBdr>
        </w:div>
        <w:div w:id="579563995">
          <w:marLeft w:val="0"/>
          <w:marRight w:val="0"/>
          <w:marTop w:val="0"/>
          <w:marBottom w:val="0"/>
          <w:divBdr>
            <w:top w:val="none" w:sz="0" w:space="0" w:color="auto"/>
            <w:left w:val="none" w:sz="0" w:space="0" w:color="auto"/>
            <w:bottom w:val="none" w:sz="0" w:space="0" w:color="auto"/>
            <w:right w:val="none" w:sz="0" w:space="0" w:color="auto"/>
          </w:divBdr>
        </w:div>
        <w:div w:id="580257530">
          <w:marLeft w:val="0"/>
          <w:marRight w:val="0"/>
          <w:marTop w:val="0"/>
          <w:marBottom w:val="0"/>
          <w:divBdr>
            <w:top w:val="none" w:sz="0" w:space="0" w:color="auto"/>
            <w:left w:val="none" w:sz="0" w:space="0" w:color="auto"/>
            <w:bottom w:val="none" w:sz="0" w:space="0" w:color="auto"/>
            <w:right w:val="none" w:sz="0" w:space="0" w:color="auto"/>
          </w:divBdr>
        </w:div>
        <w:div w:id="581375969">
          <w:marLeft w:val="0"/>
          <w:marRight w:val="0"/>
          <w:marTop w:val="0"/>
          <w:marBottom w:val="0"/>
          <w:divBdr>
            <w:top w:val="none" w:sz="0" w:space="0" w:color="auto"/>
            <w:left w:val="none" w:sz="0" w:space="0" w:color="auto"/>
            <w:bottom w:val="none" w:sz="0" w:space="0" w:color="auto"/>
            <w:right w:val="none" w:sz="0" w:space="0" w:color="auto"/>
          </w:divBdr>
        </w:div>
        <w:div w:id="584068773">
          <w:marLeft w:val="0"/>
          <w:marRight w:val="0"/>
          <w:marTop w:val="0"/>
          <w:marBottom w:val="0"/>
          <w:divBdr>
            <w:top w:val="none" w:sz="0" w:space="0" w:color="auto"/>
            <w:left w:val="none" w:sz="0" w:space="0" w:color="auto"/>
            <w:bottom w:val="none" w:sz="0" w:space="0" w:color="auto"/>
            <w:right w:val="none" w:sz="0" w:space="0" w:color="auto"/>
          </w:divBdr>
        </w:div>
        <w:div w:id="586115261">
          <w:marLeft w:val="0"/>
          <w:marRight w:val="0"/>
          <w:marTop w:val="0"/>
          <w:marBottom w:val="0"/>
          <w:divBdr>
            <w:top w:val="none" w:sz="0" w:space="0" w:color="auto"/>
            <w:left w:val="none" w:sz="0" w:space="0" w:color="auto"/>
            <w:bottom w:val="none" w:sz="0" w:space="0" w:color="auto"/>
            <w:right w:val="none" w:sz="0" w:space="0" w:color="auto"/>
          </w:divBdr>
        </w:div>
        <w:div w:id="591548028">
          <w:marLeft w:val="0"/>
          <w:marRight w:val="0"/>
          <w:marTop w:val="0"/>
          <w:marBottom w:val="0"/>
          <w:divBdr>
            <w:top w:val="none" w:sz="0" w:space="0" w:color="auto"/>
            <w:left w:val="none" w:sz="0" w:space="0" w:color="auto"/>
            <w:bottom w:val="none" w:sz="0" w:space="0" w:color="auto"/>
            <w:right w:val="none" w:sz="0" w:space="0" w:color="auto"/>
          </w:divBdr>
        </w:div>
        <w:div w:id="595944330">
          <w:marLeft w:val="0"/>
          <w:marRight w:val="0"/>
          <w:marTop w:val="0"/>
          <w:marBottom w:val="0"/>
          <w:divBdr>
            <w:top w:val="none" w:sz="0" w:space="0" w:color="auto"/>
            <w:left w:val="none" w:sz="0" w:space="0" w:color="auto"/>
            <w:bottom w:val="none" w:sz="0" w:space="0" w:color="auto"/>
            <w:right w:val="none" w:sz="0" w:space="0" w:color="auto"/>
          </w:divBdr>
        </w:div>
        <w:div w:id="596599012">
          <w:marLeft w:val="0"/>
          <w:marRight w:val="0"/>
          <w:marTop w:val="0"/>
          <w:marBottom w:val="0"/>
          <w:divBdr>
            <w:top w:val="none" w:sz="0" w:space="0" w:color="auto"/>
            <w:left w:val="none" w:sz="0" w:space="0" w:color="auto"/>
            <w:bottom w:val="none" w:sz="0" w:space="0" w:color="auto"/>
            <w:right w:val="none" w:sz="0" w:space="0" w:color="auto"/>
          </w:divBdr>
        </w:div>
        <w:div w:id="617563816">
          <w:marLeft w:val="0"/>
          <w:marRight w:val="0"/>
          <w:marTop w:val="0"/>
          <w:marBottom w:val="0"/>
          <w:divBdr>
            <w:top w:val="none" w:sz="0" w:space="0" w:color="auto"/>
            <w:left w:val="none" w:sz="0" w:space="0" w:color="auto"/>
            <w:bottom w:val="none" w:sz="0" w:space="0" w:color="auto"/>
            <w:right w:val="none" w:sz="0" w:space="0" w:color="auto"/>
          </w:divBdr>
        </w:div>
        <w:div w:id="617641291">
          <w:marLeft w:val="0"/>
          <w:marRight w:val="0"/>
          <w:marTop w:val="0"/>
          <w:marBottom w:val="0"/>
          <w:divBdr>
            <w:top w:val="none" w:sz="0" w:space="0" w:color="auto"/>
            <w:left w:val="none" w:sz="0" w:space="0" w:color="auto"/>
            <w:bottom w:val="none" w:sz="0" w:space="0" w:color="auto"/>
            <w:right w:val="none" w:sz="0" w:space="0" w:color="auto"/>
          </w:divBdr>
        </w:div>
        <w:div w:id="619141227">
          <w:marLeft w:val="0"/>
          <w:marRight w:val="0"/>
          <w:marTop w:val="0"/>
          <w:marBottom w:val="0"/>
          <w:divBdr>
            <w:top w:val="none" w:sz="0" w:space="0" w:color="auto"/>
            <w:left w:val="none" w:sz="0" w:space="0" w:color="auto"/>
            <w:bottom w:val="none" w:sz="0" w:space="0" w:color="auto"/>
            <w:right w:val="none" w:sz="0" w:space="0" w:color="auto"/>
          </w:divBdr>
        </w:div>
        <w:div w:id="620263503">
          <w:marLeft w:val="0"/>
          <w:marRight w:val="0"/>
          <w:marTop w:val="0"/>
          <w:marBottom w:val="0"/>
          <w:divBdr>
            <w:top w:val="none" w:sz="0" w:space="0" w:color="auto"/>
            <w:left w:val="none" w:sz="0" w:space="0" w:color="auto"/>
            <w:bottom w:val="none" w:sz="0" w:space="0" w:color="auto"/>
            <w:right w:val="none" w:sz="0" w:space="0" w:color="auto"/>
          </w:divBdr>
        </w:div>
        <w:div w:id="628627077">
          <w:marLeft w:val="0"/>
          <w:marRight w:val="0"/>
          <w:marTop w:val="0"/>
          <w:marBottom w:val="0"/>
          <w:divBdr>
            <w:top w:val="none" w:sz="0" w:space="0" w:color="auto"/>
            <w:left w:val="none" w:sz="0" w:space="0" w:color="auto"/>
            <w:bottom w:val="none" w:sz="0" w:space="0" w:color="auto"/>
            <w:right w:val="none" w:sz="0" w:space="0" w:color="auto"/>
          </w:divBdr>
        </w:div>
        <w:div w:id="630482797">
          <w:marLeft w:val="0"/>
          <w:marRight w:val="0"/>
          <w:marTop w:val="0"/>
          <w:marBottom w:val="0"/>
          <w:divBdr>
            <w:top w:val="none" w:sz="0" w:space="0" w:color="auto"/>
            <w:left w:val="none" w:sz="0" w:space="0" w:color="auto"/>
            <w:bottom w:val="none" w:sz="0" w:space="0" w:color="auto"/>
            <w:right w:val="none" w:sz="0" w:space="0" w:color="auto"/>
          </w:divBdr>
        </w:div>
        <w:div w:id="632171440">
          <w:marLeft w:val="0"/>
          <w:marRight w:val="0"/>
          <w:marTop w:val="0"/>
          <w:marBottom w:val="0"/>
          <w:divBdr>
            <w:top w:val="none" w:sz="0" w:space="0" w:color="auto"/>
            <w:left w:val="none" w:sz="0" w:space="0" w:color="auto"/>
            <w:bottom w:val="none" w:sz="0" w:space="0" w:color="auto"/>
            <w:right w:val="none" w:sz="0" w:space="0" w:color="auto"/>
          </w:divBdr>
        </w:div>
        <w:div w:id="635912000">
          <w:marLeft w:val="0"/>
          <w:marRight w:val="0"/>
          <w:marTop w:val="0"/>
          <w:marBottom w:val="0"/>
          <w:divBdr>
            <w:top w:val="none" w:sz="0" w:space="0" w:color="auto"/>
            <w:left w:val="none" w:sz="0" w:space="0" w:color="auto"/>
            <w:bottom w:val="none" w:sz="0" w:space="0" w:color="auto"/>
            <w:right w:val="none" w:sz="0" w:space="0" w:color="auto"/>
          </w:divBdr>
        </w:div>
        <w:div w:id="652635547">
          <w:marLeft w:val="0"/>
          <w:marRight w:val="0"/>
          <w:marTop w:val="0"/>
          <w:marBottom w:val="0"/>
          <w:divBdr>
            <w:top w:val="none" w:sz="0" w:space="0" w:color="auto"/>
            <w:left w:val="none" w:sz="0" w:space="0" w:color="auto"/>
            <w:bottom w:val="none" w:sz="0" w:space="0" w:color="auto"/>
            <w:right w:val="none" w:sz="0" w:space="0" w:color="auto"/>
          </w:divBdr>
        </w:div>
        <w:div w:id="661858759">
          <w:marLeft w:val="0"/>
          <w:marRight w:val="0"/>
          <w:marTop w:val="0"/>
          <w:marBottom w:val="0"/>
          <w:divBdr>
            <w:top w:val="none" w:sz="0" w:space="0" w:color="auto"/>
            <w:left w:val="none" w:sz="0" w:space="0" w:color="auto"/>
            <w:bottom w:val="none" w:sz="0" w:space="0" w:color="auto"/>
            <w:right w:val="none" w:sz="0" w:space="0" w:color="auto"/>
          </w:divBdr>
        </w:div>
        <w:div w:id="662199527">
          <w:marLeft w:val="0"/>
          <w:marRight w:val="0"/>
          <w:marTop w:val="0"/>
          <w:marBottom w:val="0"/>
          <w:divBdr>
            <w:top w:val="none" w:sz="0" w:space="0" w:color="auto"/>
            <w:left w:val="none" w:sz="0" w:space="0" w:color="auto"/>
            <w:bottom w:val="none" w:sz="0" w:space="0" w:color="auto"/>
            <w:right w:val="none" w:sz="0" w:space="0" w:color="auto"/>
          </w:divBdr>
        </w:div>
        <w:div w:id="663049361">
          <w:marLeft w:val="0"/>
          <w:marRight w:val="0"/>
          <w:marTop w:val="0"/>
          <w:marBottom w:val="0"/>
          <w:divBdr>
            <w:top w:val="none" w:sz="0" w:space="0" w:color="auto"/>
            <w:left w:val="none" w:sz="0" w:space="0" w:color="auto"/>
            <w:bottom w:val="none" w:sz="0" w:space="0" w:color="auto"/>
            <w:right w:val="none" w:sz="0" w:space="0" w:color="auto"/>
          </w:divBdr>
        </w:div>
        <w:div w:id="663053524">
          <w:marLeft w:val="0"/>
          <w:marRight w:val="0"/>
          <w:marTop w:val="0"/>
          <w:marBottom w:val="0"/>
          <w:divBdr>
            <w:top w:val="none" w:sz="0" w:space="0" w:color="auto"/>
            <w:left w:val="none" w:sz="0" w:space="0" w:color="auto"/>
            <w:bottom w:val="none" w:sz="0" w:space="0" w:color="auto"/>
            <w:right w:val="none" w:sz="0" w:space="0" w:color="auto"/>
          </w:divBdr>
        </w:div>
        <w:div w:id="663514344">
          <w:marLeft w:val="0"/>
          <w:marRight w:val="0"/>
          <w:marTop w:val="0"/>
          <w:marBottom w:val="0"/>
          <w:divBdr>
            <w:top w:val="none" w:sz="0" w:space="0" w:color="auto"/>
            <w:left w:val="none" w:sz="0" w:space="0" w:color="auto"/>
            <w:bottom w:val="none" w:sz="0" w:space="0" w:color="auto"/>
            <w:right w:val="none" w:sz="0" w:space="0" w:color="auto"/>
          </w:divBdr>
        </w:div>
        <w:div w:id="665287096">
          <w:marLeft w:val="0"/>
          <w:marRight w:val="0"/>
          <w:marTop w:val="0"/>
          <w:marBottom w:val="0"/>
          <w:divBdr>
            <w:top w:val="none" w:sz="0" w:space="0" w:color="auto"/>
            <w:left w:val="none" w:sz="0" w:space="0" w:color="auto"/>
            <w:bottom w:val="none" w:sz="0" w:space="0" w:color="auto"/>
            <w:right w:val="none" w:sz="0" w:space="0" w:color="auto"/>
          </w:divBdr>
        </w:div>
        <w:div w:id="666784584">
          <w:marLeft w:val="0"/>
          <w:marRight w:val="0"/>
          <w:marTop w:val="0"/>
          <w:marBottom w:val="0"/>
          <w:divBdr>
            <w:top w:val="none" w:sz="0" w:space="0" w:color="auto"/>
            <w:left w:val="none" w:sz="0" w:space="0" w:color="auto"/>
            <w:bottom w:val="none" w:sz="0" w:space="0" w:color="auto"/>
            <w:right w:val="none" w:sz="0" w:space="0" w:color="auto"/>
          </w:divBdr>
        </w:div>
        <w:div w:id="668290290">
          <w:marLeft w:val="0"/>
          <w:marRight w:val="0"/>
          <w:marTop w:val="0"/>
          <w:marBottom w:val="0"/>
          <w:divBdr>
            <w:top w:val="none" w:sz="0" w:space="0" w:color="auto"/>
            <w:left w:val="none" w:sz="0" w:space="0" w:color="auto"/>
            <w:bottom w:val="none" w:sz="0" w:space="0" w:color="auto"/>
            <w:right w:val="none" w:sz="0" w:space="0" w:color="auto"/>
          </w:divBdr>
        </w:div>
        <w:div w:id="669334016">
          <w:marLeft w:val="0"/>
          <w:marRight w:val="0"/>
          <w:marTop w:val="0"/>
          <w:marBottom w:val="0"/>
          <w:divBdr>
            <w:top w:val="none" w:sz="0" w:space="0" w:color="auto"/>
            <w:left w:val="none" w:sz="0" w:space="0" w:color="auto"/>
            <w:bottom w:val="none" w:sz="0" w:space="0" w:color="auto"/>
            <w:right w:val="none" w:sz="0" w:space="0" w:color="auto"/>
          </w:divBdr>
        </w:div>
        <w:div w:id="669871460">
          <w:marLeft w:val="0"/>
          <w:marRight w:val="0"/>
          <w:marTop w:val="0"/>
          <w:marBottom w:val="0"/>
          <w:divBdr>
            <w:top w:val="none" w:sz="0" w:space="0" w:color="auto"/>
            <w:left w:val="none" w:sz="0" w:space="0" w:color="auto"/>
            <w:bottom w:val="none" w:sz="0" w:space="0" w:color="auto"/>
            <w:right w:val="none" w:sz="0" w:space="0" w:color="auto"/>
          </w:divBdr>
        </w:div>
        <w:div w:id="670571557">
          <w:marLeft w:val="0"/>
          <w:marRight w:val="0"/>
          <w:marTop w:val="0"/>
          <w:marBottom w:val="0"/>
          <w:divBdr>
            <w:top w:val="none" w:sz="0" w:space="0" w:color="auto"/>
            <w:left w:val="none" w:sz="0" w:space="0" w:color="auto"/>
            <w:bottom w:val="none" w:sz="0" w:space="0" w:color="auto"/>
            <w:right w:val="none" w:sz="0" w:space="0" w:color="auto"/>
          </w:divBdr>
        </w:div>
        <w:div w:id="670983768">
          <w:marLeft w:val="0"/>
          <w:marRight w:val="0"/>
          <w:marTop w:val="0"/>
          <w:marBottom w:val="0"/>
          <w:divBdr>
            <w:top w:val="none" w:sz="0" w:space="0" w:color="auto"/>
            <w:left w:val="none" w:sz="0" w:space="0" w:color="auto"/>
            <w:bottom w:val="none" w:sz="0" w:space="0" w:color="auto"/>
            <w:right w:val="none" w:sz="0" w:space="0" w:color="auto"/>
          </w:divBdr>
        </w:div>
        <w:div w:id="675495887">
          <w:marLeft w:val="0"/>
          <w:marRight w:val="0"/>
          <w:marTop w:val="0"/>
          <w:marBottom w:val="0"/>
          <w:divBdr>
            <w:top w:val="none" w:sz="0" w:space="0" w:color="auto"/>
            <w:left w:val="none" w:sz="0" w:space="0" w:color="auto"/>
            <w:bottom w:val="none" w:sz="0" w:space="0" w:color="auto"/>
            <w:right w:val="none" w:sz="0" w:space="0" w:color="auto"/>
          </w:divBdr>
        </w:div>
        <w:div w:id="677732756">
          <w:marLeft w:val="0"/>
          <w:marRight w:val="0"/>
          <w:marTop w:val="0"/>
          <w:marBottom w:val="0"/>
          <w:divBdr>
            <w:top w:val="none" w:sz="0" w:space="0" w:color="auto"/>
            <w:left w:val="none" w:sz="0" w:space="0" w:color="auto"/>
            <w:bottom w:val="none" w:sz="0" w:space="0" w:color="auto"/>
            <w:right w:val="none" w:sz="0" w:space="0" w:color="auto"/>
          </w:divBdr>
        </w:div>
        <w:div w:id="686252631">
          <w:marLeft w:val="0"/>
          <w:marRight w:val="0"/>
          <w:marTop w:val="0"/>
          <w:marBottom w:val="0"/>
          <w:divBdr>
            <w:top w:val="none" w:sz="0" w:space="0" w:color="auto"/>
            <w:left w:val="none" w:sz="0" w:space="0" w:color="auto"/>
            <w:bottom w:val="none" w:sz="0" w:space="0" w:color="auto"/>
            <w:right w:val="none" w:sz="0" w:space="0" w:color="auto"/>
          </w:divBdr>
        </w:div>
        <w:div w:id="688725782">
          <w:marLeft w:val="0"/>
          <w:marRight w:val="0"/>
          <w:marTop w:val="0"/>
          <w:marBottom w:val="0"/>
          <w:divBdr>
            <w:top w:val="none" w:sz="0" w:space="0" w:color="auto"/>
            <w:left w:val="none" w:sz="0" w:space="0" w:color="auto"/>
            <w:bottom w:val="none" w:sz="0" w:space="0" w:color="auto"/>
            <w:right w:val="none" w:sz="0" w:space="0" w:color="auto"/>
          </w:divBdr>
        </w:div>
        <w:div w:id="689766508">
          <w:marLeft w:val="0"/>
          <w:marRight w:val="0"/>
          <w:marTop w:val="0"/>
          <w:marBottom w:val="0"/>
          <w:divBdr>
            <w:top w:val="none" w:sz="0" w:space="0" w:color="auto"/>
            <w:left w:val="none" w:sz="0" w:space="0" w:color="auto"/>
            <w:bottom w:val="none" w:sz="0" w:space="0" w:color="auto"/>
            <w:right w:val="none" w:sz="0" w:space="0" w:color="auto"/>
          </w:divBdr>
        </w:div>
        <w:div w:id="704718485">
          <w:marLeft w:val="0"/>
          <w:marRight w:val="0"/>
          <w:marTop w:val="0"/>
          <w:marBottom w:val="0"/>
          <w:divBdr>
            <w:top w:val="none" w:sz="0" w:space="0" w:color="auto"/>
            <w:left w:val="none" w:sz="0" w:space="0" w:color="auto"/>
            <w:bottom w:val="none" w:sz="0" w:space="0" w:color="auto"/>
            <w:right w:val="none" w:sz="0" w:space="0" w:color="auto"/>
          </w:divBdr>
        </w:div>
        <w:div w:id="706104916">
          <w:marLeft w:val="0"/>
          <w:marRight w:val="0"/>
          <w:marTop w:val="0"/>
          <w:marBottom w:val="0"/>
          <w:divBdr>
            <w:top w:val="none" w:sz="0" w:space="0" w:color="auto"/>
            <w:left w:val="none" w:sz="0" w:space="0" w:color="auto"/>
            <w:bottom w:val="none" w:sz="0" w:space="0" w:color="auto"/>
            <w:right w:val="none" w:sz="0" w:space="0" w:color="auto"/>
          </w:divBdr>
        </w:div>
        <w:div w:id="710961735">
          <w:marLeft w:val="0"/>
          <w:marRight w:val="0"/>
          <w:marTop w:val="0"/>
          <w:marBottom w:val="0"/>
          <w:divBdr>
            <w:top w:val="none" w:sz="0" w:space="0" w:color="auto"/>
            <w:left w:val="none" w:sz="0" w:space="0" w:color="auto"/>
            <w:bottom w:val="none" w:sz="0" w:space="0" w:color="auto"/>
            <w:right w:val="none" w:sz="0" w:space="0" w:color="auto"/>
          </w:divBdr>
        </w:div>
        <w:div w:id="711420492">
          <w:marLeft w:val="0"/>
          <w:marRight w:val="0"/>
          <w:marTop w:val="0"/>
          <w:marBottom w:val="0"/>
          <w:divBdr>
            <w:top w:val="none" w:sz="0" w:space="0" w:color="auto"/>
            <w:left w:val="none" w:sz="0" w:space="0" w:color="auto"/>
            <w:bottom w:val="none" w:sz="0" w:space="0" w:color="auto"/>
            <w:right w:val="none" w:sz="0" w:space="0" w:color="auto"/>
          </w:divBdr>
        </w:div>
        <w:div w:id="713777357">
          <w:marLeft w:val="0"/>
          <w:marRight w:val="0"/>
          <w:marTop w:val="0"/>
          <w:marBottom w:val="0"/>
          <w:divBdr>
            <w:top w:val="none" w:sz="0" w:space="0" w:color="auto"/>
            <w:left w:val="none" w:sz="0" w:space="0" w:color="auto"/>
            <w:bottom w:val="none" w:sz="0" w:space="0" w:color="auto"/>
            <w:right w:val="none" w:sz="0" w:space="0" w:color="auto"/>
          </w:divBdr>
        </w:div>
        <w:div w:id="722606116">
          <w:marLeft w:val="0"/>
          <w:marRight w:val="0"/>
          <w:marTop w:val="0"/>
          <w:marBottom w:val="0"/>
          <w:divBdr>
            <w:top w:val="none" w:sz="0" w:space="0" w:color="auto"/>
            <w:left w:val="none" w:sz="0" w:space="0" w:color="auto"/>
            <w:bottom w:val="none" w:sz="0" w:space="0" w:color="auto"/>
            <w:right w:val="none" w:sz="0" w:space="0" w:color="auto"/>
          </w:divBdr>
        </w:div>
        <w:div w:id="724186058">
          <w:marLeft w:val="0"/>
          <w:marRight w:val="0"/>
          <w:marTop w:val="0"/>
          <w:marBottom w:val="0"/>
          <w:divBdr>
            <w:top w:val="none" w:sz="0" w:space="0" w:color="auto"/>
            <w:left w:val="none" w:sz="0" w:space="0" w:color="auto"/>
            <w:bottom w:val="none" w:sz="0" w:space="0" w:color="auto"/>
            <w:right w:val="none" w:sz="0" w:space="0" w:color="auto"/>
          </w:divBdr>
        </w:div>
        <w:div w:id="726925938">
          <w:marLeft w:val="0"/>
          <w:marRight w:val="0"/>
          <w:marTop w:val="0"/>
          <w:marBottom w:val="0"/>
          <w:divBdr>
            <w:top w:val="none" w:sz="0" w:space="0" w:color="auto"/>
            <w:left w:val="none" w:sz="0" w:space="0" w:color="auto"/>
            <w:bottom w:val="none" w:sz="0" w:space="0" w:color="auto"/>
            <w:right w:val="none" w:sz="0" w:space="0" w:color="auto"/>
          </w:divBdr>
        </w:div>
        <w:div w:id="729884204">
          <w:marLeft w:val="0"/>
          <w:marRight w:val="0"/>
          <w:marTop w:val="0"/>
          <w:marBottom w:val="0"/>
          <w:divBdr>
            <w:top w:val="none" w:sz="0" w:space="0" w:color="auto"/>
            <w:left w:val="none" w:sz="0" w:space="0" w:color="auto"/>
            <w:bottom w:val="none" w:sz="0" w:space="0" w:color="auto"/>
            <w:right w:val="none" w:sz="0" w:space="0" w:color="auto"/>
          </w:divBdr>
        </w:div>
        <w:div w:id="732850722">
          <w:marLeft w:val="0"/>
          <w:marRight w:val="0"/>
          <w:marTop w:val="0"/>
          <w:marBottom w:val="0"/>
          <w:divBdr>
            <w:top w:val="none" w:sz="0" w:space="0" w:color="auto"/>
            <w:left w:val="none" w:sz="0" w:space="0" w:color="auto"/>
            <w:bottom w:val="none" w:sz="0" w:space="0" w:color="auto"/>
            <w:right w:val="none" w:sz="0" w:space="0" w:color="auto"/>
          </w:divBdr>
        </w:div>
        <w:div w:id="736905669">
          <w:marLeft w:val="0"/>
          <w:marRight w:val="0"/>
          <w:marTop w:val="0"/>
          <w:marBottom w:val="0"/>
          <w:divBdr>
            <w:top w:val="none" w:sz="0" w:space="0" w:color="auto"/>
            <w:left w:val="none" w:sz="0" w:space="0" w:color="auto"/>
            <w:bottom w:val="none" w:sz="0" w:space="0" w:color="auto"/>
            <w:right w:val="none" w:sz="0" w:space="0" w:color="auto"/>
          </w:divBdr>
        </w:div>
        <w:div w:id="745804236">
          <w:marLeft w:val="0"/>
          <w:marRight w:val="0"/>
          <w:marTop w:val="0"/>
          <w:marBottom w:val="0"/>
          <w:divBdr>
            <w:top w:val="none" w:sz="0" w:space="0" w:color="auto"/>
            <w:left w:val="none" w:sz="0" w:space="0" w:color="auto"/>
            <w:bottom w:val="none" w:sz="0" w:space="0" w:color="auto"/>
            <w:right w:val="none" w:sz="0" w:space="0" w:color="auto"/>
          </w:divBdr>
        </w:div>
        <w:div w:id="747963299">
          <w:marLeft w:val="0"/>
          <w:marRight w:val="0"/>
          <w:marTop w:val="0"/>
          <w:marBottom w:val="0"/>
          <w:divBdr>
            <w:top w:val="none" w:sz="0" w:space="0" w:color="auto"/>
            <w:left w:val="none" w:sz="0" w:space="0" w:color="auto"/>
            <w:bottom w:val="none" w:sz="0" w:space="0" w:color="auto"/>
            <w:right w:val="none" w:sz="0" w:space="0" w:color="auto"/>
          </w:divBdr>
        </w:div>
        <w:div w:id="752623268">
          <w:marLeft w:val="0"/>
          <w:marRight w:val="0"/>
          <w:marTop w:val="0"/>
          <w:marBottom w:val="0"/>
          <w:divBdr>
            <w:top w:val="none" w:sz="0" w:space="0" w:color="auto"/>
            <w:left w:val="none" w:sz="0" w:space="0" w:color="auto"/>
            <w:bottom w:val="none" w:sz="0" w:space="0" w:color="auto"/>
            <w:right w:val="none" w:sz="0" w:space="0" w:color="auto"/>
          </w:divBdr>
        </w:div>
        <w:div w:id="756484339">
          <w:marLeft w:val="0"/>
          <w:marRight w:val="0"/>
          <w:marTop w:val="0"/>
          <w:marBottom w:val="0"/>
          <w:divBdr>
            <w:top w:val="none" w:sz="0" w:space="0" w:color="auto"/>
            <w:left w:val="none" w:sz="0" w:space="0" w:color="auto"/>
            <w:bottom w:val="none" w:sz="0" w:space="0" w:color="auto"/>
            <w:right w:val="none" w:sz="0" w:space="0" w:color="auto"/>
          </w:divBdr>
        </w:div>
        <w:div w:id="757364951">
          <w:marLeft w:val="0"/>
          <w:marRight w:val="0"/>
          <w:marTop w:val="0"/>
          <w:marBottom w:val="0"/>
          <w:divBdr>
            <w:top w:val="none" w:sz="0" w:space="0" w:color="auto"/>
            <w:left w:val="none" w:sz="0" w:space="0" w:color="auto"/>
            <w:bottom w:val="none" w:sz="0" w:space="0" w:color="auto"/>
            <w:right w:val="none" w:sz="0" w:space="0" w:color="auto"/>
          </w:divBdr>
        </w:div>
        <w:div w:id="764348945">
          <w:marLeft w:val="0"/>
          <w:marRight w:val="0"/>
          <w:marTop w:val="0"/>
          <w:marBottom w:val="0"/>
          <w:divBdr>
            <w:top w:val="none" w:sz="0" w:space="0" w:color="auto"/>
            <w:left w:val="none" w:sz="0" w:space="0" w:color="auto"/>
            <w:bottom w:val="none" w:sz="0" w:space="0" w:color="auto"/>
            <w:right w:val="none" w:sz="0" w:space="0" w:color="auto"/>
          </w:divBdr>
        </w:div>
        <w:div w:id="766387326">
          <w:marLeft w:val="0"/>
          <w:marRight w:val="0"/>
          <w:marTop w:val="0"/>
          <w:marBottom w:val="0"/>
          <w:divBdr>
            <w:top w:val="none" w:sz="0" w:space="0" w:color="auto"/>
            <w:left w:val="none" w:sz="0" w:space="0" w:color="auto"/>
            <w:bottom w:val="none" w:sz="0" w:space="0" w:color="auto"/>
            <w:right w:val="none" w:sz="0" w:space="0" w:color="auto"/>
          </w:divBdr>
        </w:div>
        <w:div w:id="772015460">
          <w:marLeft w:val="0"/>
          <w:marRight w:val="0"/>
          <w:marTop w:val="0"/>
          <w:marBottom w:val="0"/>
          <w:divBdr>
            <w:top w:val="none" w:sz="0" w:space="0" w:color="auto"/>
            <w:left w:val="none" w:sz="0" w:space="0" w:color="auto"/>
            <w:bottom w:val="none" w:sz="0" w:space="0" w:color="auto"/>
            <w:right w:val="none" w:sz="0" w:space="0" w:color="auto"/>
          </w:divBdr>
        </w:div>
        <w:div w:id="774012611">
          <w:marLeft w:val="0"/>
          <w:marRight w:val="0"/>
          <w:marTop w:val="0"/>
          <w:marBottom w:val="0"/>
          <w:divBdr>
            <w:top w:val="none" w:sz="0" w:space="0" w:color="auto"/>
            <w:left w:val="none" w:sz="0" w:space="0" w:color="auto"/>
            <w:bottom w:val="none" w:sz="0" w:space="0" w:color="auto"/>
            <w:right w:val="none" w:sz="0" w:space="0" w:color="auto"/>
          </w:divBdr>
        </w:div>
        <w:div w:id="776169997">
          <w:marLeft w:val="0"/>
          <w:marRight w:val="0"/>
          <w:marTop w:val="0"/>
          <w:marBottom w:val="0"/>
          <w:divBdr>
            <w:top w:val="none" w:sz="0" w:space="0" w:color="auto"/>
            <w:left w:val="none" w:sz="0" w:space="0" w:color="auto"/>
            <w:bottom w:val="none" w:sz="0" w:space="0" w:color="auto"/>
            <w:right w:val="none" w:sz="0" w:space="0" w:color="auto"/>
          </w:divBdr>
        </w:div>
        <w:div w:id="776482435">
          <w:marLeft w:val="0"/>
          <w:marRight w:val="0"/>
          <w:marTop w:val="0"/>
          <w:marBottom w:val="0"/>
          <w:divBdr>
            <w:top w:val="none" w:sz="0" w:space="0" w:color="auto"/>
            <w:left w:val="none" w:sz="0" w:space="0" w:color="auto"/>
            <w:bottom w:val="none" w:sz="0" w:space="0" w:color="auto"/>
            <w:right w:val="none" w:sz="0" w:space="0" w:color="auto"/>
          </w:divBdr>
        </w:div>
        <w:div w:id="778525502">
          <w:marLeft w:val="0"/>
          <w:marRight w:val="0"/>
          <w:marTop w:val="0"/>
          <w:marBottom w:val="0"/>
          <w:divBdr>
            <w:top w:val="none" w:sz="0" w:space="0" w:color="auto"/>
            <w:left w:val="none" w:sz="0" w:space="0" w:color="auto"/>
            <w:bottom w:val="none" w:sz="0" w:space="0" w:color="auto"/>
            <w:right w:val="none" w:sz="0" w:space="0" w:color="auto"/>
          </w:divBdr>
        </w:div>
        <w:div w:id="808743910">
          <w:marLeft w:val="0"/>
          <w:marRight w:val="0"/>
          <w:marTop w:val="0"/>
          <w:marBottom w:val="0"/>
          <w:divBdr>
            <w:top w:val="none" w:sz="0" w:space="0" w:color="auto"/>
            <w:left w:val="none" w:sz="0" w:space="0" w:color="auto"/>
            <w:bottom w:val="none" w:sz="0" w:space="0" w:color="auto"/>
            <w:right w:val="none" w:sz="0" w:space="0" w:color="auto"/>
          </w:divBdr>
        </w:div>
        <w:div w:id="813528537">
          <w:marLeft w:val="0"/>
          <w:marRight w:val="0"/>
          <w:marTop w:val="0"/>
          <w:marBottom w:val="0"/>
          <w:divBdr>
            <w:top w:val="none" w:sz="0" w:space="0" w:color="auto"/>
            <w:left w:val="none" w:sz="0" w:space="0" w:color="auto"/>
            <w:bottom w:val="none" w:sz="0" w:space="0" w:color="auto"/>
            <w:right w:val="none" w:sz="0" w:space="0" w:color="auto"/>
          </w:divBdr>
        </w:div>
        <w:div w:id="814370780">
          <w:marLeft w:val="0"/>
          <w:marRight w:val="0"/>
          <w:marTop w:val="0"/>
          <w:marBottom w:val="0"/>
          <w:divBdr>
            <w:top w:val="none" w:sz="0" w:space="0" w:color="auto"/>
            <w:left w:val="none" w:sz="0" w:space="0" w:color="auto"/>
            <w:bottom w:val="none" w:sz="0" w:space="0" w:color="auto"/>
            <w:right w:val="none" w:sz="0" w:space="0" w:color="auto"/>
          </w:divBdr>
        </w:div>
        <w:div w:id="815269533">
          <w:marLeft w:val="0"/>
          <w:marRight w:val="0"/>
          <w:marTop w:val="0"/>
          <w:marBottom w:val="0"/>
          <w:divBdr>
            <w:top w:val="none" w:sz="0" w:space="0" w:color="auto"/>
            <w:left w:val="none" w:sz="0" w:space="0" w:color="auto"/>
            <w:bottom w:val="none" w:sz="0" w:space="0" w:color="auto"/>
            <w:right w:val="none" w:sz="0" w:space="0" w:color="auto"/>
          </w:divBdr>
        </w:div>
        <w:div w:id="820466751">
          <w:marLeft w:val="0"/>
          <w:marRight w:val="0"/>
          <w:marTop w:val="0"/>
          <w:marBottom w:val="0"/>
          <w:divBdr>
            <w:top w:val="none" w:sz="0" w:space="0" w:color="auto"/>
            <w:left w:val="none" w:sz="0" w:space="0" w:color="auto"/>
            <w:bottom w:val="none" w:sz="0" w:space="0" w:color="auto"/>
            <w:right w:val="none" w:sz="0" w:space="0" w:color="auto"/>
          </w:divBdr>
        </w:div>
        <w:div w:id="832794489">
          <w:marLeft w:val="0"/>
          <w:marRight w:val="0"/>
          <w:marTop w:val="0"/>
          <w:marBottom w:val="0"/>
          <w:divBdr>
            <w:top w:val="none" w:sz="0" w:space="0" w:color="auto"/>
            <w:left w:val="none" w:sz="0" w:space="0" w:color="auto"/>
            <w:bottom w:val="none" w:sz="0" w:space="0" w:color="auto"/>
            <w:right w:val="none" w:sz="0" w:space="0" w:color="auto"/>
          </w:divBdr>
        </w:div>
        <w:div w:id="836580378">
          <w:marLeft w:val="0"/>
          <w:marRight w:val="0"/>
          <w:marTop w:val="0"/>
          <w:marBottom w:val="0"/>
          <w:divBdr>
            <w:top w:val="none" w:sz="0" w:space="0" w:color="auto"/>
            <w:left w:val="none" w:sz="0" w:space="0" w:color="auto"/>
            <w:bottom w:val="none" w:sz="0" w:space="0" w:color="auto"/>
            <w:right w:val="none" w:sz="0" w:space="0" w:color="auto"/>
          </w:divBdr>
        </w:div>
        <w:div w:id="839003464">
          <w:marLeft w:val="0"/>
          <w:marRight w:val="0"/>
          <w:marTop w:val="0"/>
          <w:marBottom w:val="0"/>
          <w:divBdr>
            <w:top w:val="none" w:sz="0" w:space="0" w:color="auto"/>
            <w:left w:val="none" w:sz="0" w:space="0" w:color="auto"/>
            <w:bottom w:val="none" w:sz="0" w:space="0" w:color="auto"/>
            <w:right w:val="none" w:sz="0" w:space="0" w:color="auto"/>
          </w:divBdr>
        </w:div>
        <w:div w:id="840855200">
          <w:marLeft w:val="0"/>
          <w:marRight w:val="0"/>
          <w:marTop w:val="0"/>
          <w:marBottom w:val="0"/>
          <w:divBdr>
            <w:top w:val="none" w:sz="0" w:space="0" w:color="auto"/>
            <w:left w:val="none" w:sz="0" w:space="0" w:color="auto"/>
            <w:bottom w:val="none" w:sz="0" w:space="0" w:color="auto"/>
            <w:right w:val="none" w:sz="0" w:space="0" w:color="auto"/>
          </w:divBdr>
        </w:div>
        <w:div w:id="845286082">
          <w:marLeft w:val="0"/>
          <w:marRight w:val="0"/>
          <w:marTop w:val="0"/>
          <w:marBottom w:val="0"/>
          <w:divBdr>
            <w:top w:val="none" w:sz="0" w:space="0" w:color="auto"/>
            <w:left w:val="none" w:sz="0" w:space="0" w:color="auto"/>
            <w:bottom w:val="none" w:sz="0" w:space="0" w:color="auto"/>
            <w:right w:val="none" w:sz="0" w:space="0" w:color="auto"/>
          </w:divBdr>
        </w:div>
        <w:div w:id="845290237">
          <w:marLeft w:val="0"/>
          <w:marRight w:val="0"/>
          <w:marTop w:val="0"/>
          <w:marBottom w:val="0"/>
          <w:divBdr>
            <w:top w:val="none" w:sz="0" w:space="0" w:color="auto"/>
            <w:left w:val="none" w:sz="0" w:space="0" w:color="auto"/>
            <w:bottom w:val="none" w:sz="0" w:space="0" w:color="auto"/>
            <w:right w:val="none" w:sz="0" w:space="0" w:color="auto"/>
          </w:divBdr>
        </w:div>
        <w:div w:id="848834160">
          <w:marLeft w:val="0"/>
          <w:marRight w:val="0"/>
          <w:marTop w:val="0"/>
          <w:marBottom w:val="0"/>
          <w:divBdr>
            <w:top w:val="none" w:sz="0" w:space="0" w:color="auto"/>
            <w:left w:val="none" w:sz="0" w:space="0" w:color="auto"/>
            <w:bottom w:val="none" w:sz="0" w:space="0" w:color="auto"/>
            <w:right w:val="none" w:sz="0" w:space="0" w:color="auto"/>
          </w:divBdr>
        </w:div>
        <w:div w:id="850801249">
          <w:marLeft w:val="0"/>
          <w:marRight w:val="0"/>
          <w:marTop w:val="0"/>
          <w:marBottom w:val="0"/>
          <w:divBdr>
            <w:top w:val="none" w:sz="0" w:space="0" w:color="auto"/>
            <w:left w:val="none" w:sz="0" w:space="0" w:color="auto"/>
            <w:bottom w:val="none" w:sz="0" w:space="0" w:color="auto"/>
            <w:right w:val="none" w:sz="0" w:space="0" w:color="auto"/>
          </w:divBdr>
        </w:div>
        <w:div w:id="851915056">
          <w:marLeft w:val="0"/>
          <w:marRight w:val="0"/>
          <w:marTop w:val="0"/>
          <w:marBottom w:val="0"/>
          <w:divBdr>
            <w:top w:val="none" w:sz="0" w:space="0" w:color="auto"/>
            <w:left w:val="none" w:sz="0" w:space="0" w:color="auto"/>
            <w:bottom w:val="none" w:sz="0" w:space="0" w:color="auto"/>
            <w:right w:val="none" w:sz="0" w:space="0" w:color="auto"/>
          </w:divBdr>
        </w:div>
        <w:div w:id="870456806">
          <w:marLeft w:val="0"/>
          <w:marRight w:val="0"/>
          <w:marTop w:val="0"/>
          <w:marBottom w:val="0"/>
          <w:divBdr>
            <w:top w:val="none" w:sz="0" w:space="0" w:color="auto"/>
            <w:left w:val="none" w:sz="0" w:space="0" w:color="auto"/>
            <w:bottom w:val="none" w:sz="0" w:space="0" w:color="auto"/>
            <w:right w:val="none" w:sz="0" w:space="0" w:color="auto"/>
          </w:divBdr>
        </w:div>
        <w:div w:id="872227760">
          <w:marLeft w:val="0"/>
          <w:marRight w:val="0"/>
          <w:marTop w:val="0"/>
          <w:marBottom w:val="0"/>
          <w:divBdr>
            <w:top w:val="none" w:sz="0" w:space="0" w:color="auto"/>
            <w:left w:val="none" w:sz="0" w:space="0" w:color="auto"/>
            <w:bottom w:val="none" w:sz="0" w:space="0" w:color="auto"/>
            <w:right w:val="none" w:sz="0" w:space="0" w:color="auto"/>
          </w:divBdr>
        </w:div>
        <w:div w:id="875847503">
          <w:marLeft w:val="0"/>
          <w:marRight w:val="0"/>
          <w:marTop w:val="0"/>
          <w:marBottom w:val="0"/>
          <w:divBdr>
            <w:top w:val="none" w:sz="0" w:space="0" w:color="auto"/>
            <w:left w:val="none" w:sz="0" w:space="0" w:color="auto"/>
            <w:bottom w:val="none" w:sz="0" w:space="0" w:color="auto"/>
            <w:right w:val="none" w:sz="0" w:space="0" w:color="auto"/>
          </w:divBdr>
        </w:div>
        <w:div w:id="876115886">
          <w:marLeft w:val="0"/>
          <w:marRight w:val="0"/>
          <w:marTop w:val="0"/>
          <w:marBottom w:val="0"/>
          <w:divBdr>
            <w:top w:val="none" w:sz="0" w:space="0" w:color="auto"/>
            <w:left w:val="none" w:sz="0" w:space="0" w:color="auto"/>
            <w:bottom w:val="none" w:sz="0" w:space="0" w:color="auto"/>
            <w:right w:val="none" w:sz="0" w:space="0" w:color="auto"/>
          </w:divBdr>
        </w:div>
        <w:div w:id="881870780">
          <w:marLeft w:val="0"/>
          <w:marRight w:val="0"/>
          <w:marTop w:val="0"/>
          <w:marBottom w:val="0"/>
          <w:divBdr>
            <w:top w:val="none" w:sz="0" w:space="0" w:color="auto"/>
            <w:left w:val="none" w:sz="0" w:space="0" w:color="auto"/>
            <w:bottom w:val="none" w:sz="0" w:space="0" w:color="auto"/>
            <w:right w:val="none" w:sz="0" w:space="0" w:color="auto"/>
          </w:divBdr>
        </w:div>
        <w:div w:id="882639284">
          <w:marLeft w:val="0"/>
          <w:marRight w:val="0"/>
          <w:marTop w:val="0"/>
          <w:marBottom w:val="0"/>
          <w:divBdr>
            <w:top w:val="none" w:sz="0" w:space="0" w:color="auto"/>
            <w:left w:val="none" w:sz="0" w:space="0" w:color="auto"/>
            <w:bottom w:val="none" w:sz="0" w:space="0" w:color="auto"/>
            <w:right w:val="none" w:sz="0" w:space="0" w:color="auto"/>
          </w:divBdr>
        </w:div>
        <w:div w:id="886646782">
          <w:marLeft w:val="0"/>
          <w:marRight w:val="0"/>
          <w:marTop w:val="0"/>
          <w:marBottom w:val="0"/>
          <w:divBdr>
            <w:top w:val="none" w:sz="0" w:space="0" w:color="auto"/>
            <w:left w:val="none" w:sz="0" w:space="0" w:color="auto"/>
            <w:bottom w:val="none" w:sz="0" w:space="0" w:color="auto"/>
            <w:right w:val="none" w:sz="0" w:space="0" w:color="auto"/>
          </w:divBdr>
        </w:div>
        <w:div w:id="887884618">
          <w:marLeft w:val="0"/>
          <w:marRight w:val="0"/>
          <w:marTop w:val="0"/>
          <w:marBottom w:val="0"/>
          <w:divBdr>
            <w:top w:val="none" w:sz="0" w:space="0" w:color="auto"/>
            <w:left w:val="none" w:sz="0" w:space="0" w:color="auto"/>
            <w:bottom w:val="none" w:sz="0" w:space="0" w:color="auto"/>
            <w:right w:val="none" w:sz="0" w:space="0" w:color="auto"/>
          </w:divBdr>
        </w:div>
        <w:div w:id="891620002">
          <w:marLeft w:val="0"/>
          <w:marRight w:val="0"/>
          <w:marTop w:val="0"/>
          <w:marBottom w:val="0"/>
          <w:divBdr>
            <w:top w:val="none" w:sz="0" w:space="0" w:color="auto"/>
            <w:left w:val="none" w:sz="0" w:space="0" w:color="auto"/>
            <w:bottom w:val="none" w:sz="0" w:space="0" w:color="auto"/>
            <w:right w:val="none" w:sz="0" w:space="0" w:color="auto"/>
          </w:divBdr>
        </w:div>
        <w:div w:id="900672448">
          <w:marLeft w:val="0"/>
          <w:marRight w:val="0"/>
          <w:marTop w:val="0"/>
          <w:marBottom w:val="0"/>
          <w:divBdr>
            <w:top w:val="none" w:sz="0" w:space="0" w:color="auto"/>
            <w:left w:val="none" w:sz="0" w:space="0" w:color="auto"/>
            <w:bottom w:val="none" w:sz="0" w:space="0" w:color="auto"/>
            <w:right w:val="none" w:sz="0" w:space="0" w:color="auto"/>
          </w:divBdr>
        </w:div>
        <w:div w:id="918446260">
          <w:marLeft w:val="0"/>
          <w:marRight w:val="0"/>
          <w:marTop w:val="0"/>
          <w:marBottom w:val="0"/>
          <w:divBdr>
            <w:top w:val="none" w:sz="0" w:space="0" w:color="auto"/>
            <w:left w:val="none" w:sz="0" w:space="0" w:color="auto"/>
            <w:bottom w:val="none" w:sz="0" w:space="0" w:color="auto"/>
            <w:right w:val="none" w:sz="0" w:space="0" w:color="auto"/>
          </w:divBdr>
        </w:div>
        <w:div w:id="920605965">
          <w:marLeft w:val="0"/>
          <w:marRight w:val="0"/>
          <w:marTop w:val="0"/>
          <w:marBottom w:val="0"/>
          <w:divBdr>
            <w:top w:val="none" w:sz="0" w:space="0" w:color="auto"/>
            <w:left w:val="none" w:sz="0" w:space="0" w:color="auto"/>
            <w:bottom w:val="none" w:sz="0" w:space="0" w:color="auto"/>
            <w:right w:val="none" w:sz="0" w:space="0" w:color="auto"/>
          </w:divBdr>
        </w:div>
        <w:div w:id="924191413">
          <w:marLeft w:val="0"/>
          <w:marRight w:val="0"/>
          <w:marTop w:val="0"/>
          <w:marBottom w:val="0"/>
          <w:divBdr>
            <w:top w:val="none" w:sz="0" w:space="0" w:color="auto"/>
            <w:left w:val="none" w:sz="0" w:space="0" w:color="auto"/>
            <w:bottom w:val="none" w:sz="0" w:space="0" w:color="auto"/>
            <w:right w:val="none" w:sz="0" w:space="0" w:color="auto"/>
          </w:divBdr>
        </w:div>
        <w:div w:id="927887464">
          <w:marLeft w:val="0"/>
          <w:marRight w:val="0"/>
          <w:marTop w:val="0"/>
          <w:marBottom w:val="0"/>
          <w:divBdr>
            <w:top w:val="none" w:sz="0" w:space="0" w:color="auto"/>
            <w:left w:val="none" w:sz="0" w:space="0" w:color="auto"/>
            <w:bottom w:val="none" w:sz="0" w:space="0" w:color="auto"/>
            <w:right w:val="none" w:sz="0" w:space="0" w:color="auto"/>
          </w:divBdr>
        </w:div>
        <w:div w:id="940838656">
          <w:marLeft w:val="0"/>
          <w:marRight w:val="0"/>
          <w:marTop w:val="0"/>
          <w:marBottom w:val="0"/>
          <w:divBdr>
            <w:top w:val="none" w:sz="0" w:space="0" w:color="auto"/>
            <w:left w:val="none" w:sz="0" w:space="0" w:color="auto"/>
            <w:bottom w:val="none" w:sz="0" w:space="0" w:color="auto"/>
            <w:right w:val="none" w:sz="0" w:space="0" w:color="auto"/>
          </w:divBdr>
        </w:div>
        <w:div w:id="944073502">
          <w:marLeft w:val="0"/>
          <w:marRight w:val="0"/>
          <w:marTop w:val="0"/>
          <w:marBottom w:val="0"/>
          <w:divBdr>
            <w:top w:val="none" w:sz="0" w:space="0" w:color="auto"/>
            <w:left w:val="none" w:sz="0" w:space="0" w:color="auto"/>
            <w:bottom w:val="none" w:sz="0" w:space="0" w:color="auto"/>
            <w:right w:val="none" w:sz="0" w:space="0" w:color="auto"/>
          </w:divBdr>
        </w:div>
        <w:div w:id="952128773">
          <w:marLeft w:val="0"/>
          <w:marRight w:val="0"/>
          <w:marTop w:val="0"/>
          <w:marBottom w:val="0"/>
          <w:divBdr>
            <w:top w:val="none" w:sz="0" w:space="0" w:color="auto"/>
            <w:left w:val="none" w:sz="0" w:space="0" w:color="auto"/>
            <w:bottom w:val="none" w:sz="0" w:space="0" w:color="auto"/>
            <w:right w:val="none" w:sz="0" w:space="0" w:color="auto"/>
          </w:divBdr>
        </w:div>
        <w:div w:id="953168358">
          <w:marLeft w:val="0"/>
          <w:marRight w:val="0"/>
          <w:marTop w:val="0"/>
          <w:marBottom w:val="0"/>
          <w:divBdr>
            <w:top w:val="none" w:sz="0" w:space="0" w:color="auto"/>
            <w:left w:val="none" w:sz="0" w:space="0" w:color="auto"/>
            <w:bottom w:val="none" w:sz="0" w:space="0" w:color="auto"/>
            <w:right w:val="none" w:sz="0" w:space="0" w:color="auto"/>
          </w:divBdr>
        </w:div>
        <w:div w:id="959649605">
          <w:marLeft w:val="0"/>
          <w:marRight w:val="0"/>
          <w:marTop w:val="0"/>
          <w:marBottom w:val="0"/>
          <w:divBdr>
            <w:top w:val="none" w:sz="0" w:space="0" w:color="auto"/>
            <w:left w:val="none" w:sz="0" w:space="0" w:color="auto"/>
            <w:bottom w:val="none" w:sz="0" w:space="0" w:color="auto"/>
            <w:right w:val="none" w:sz="0" w:space="0" w:color="auto"/>
          </w:divBdr>
        </w:div>
        <w:div w:id="964391647">
          <w:marLeft w:val="0"/>
          <w:marRight w:val="0"/>
          <w:marTop w:val="0"/>
          <w:marBottom w:val="0"/>
          <w:divBdr>
            <w:top w:val="none" w:sz="0" w:space="0" w:color="auto"/>
            <w:left w:val="none" w:sz="0" w:space="0" w:color="auto"/>
            <w:bottom w:val="none" w:sz="0" w:space="0" w:color="auto"/>
            <w:right w:val="none" w:sz="0" w:space="0" w:color="auto"/>
          </w:divBdr>
        </w:div>
        <w:div w:id="964962624">
          <w:marLeft w:val="0"/>
          <w:marRight w:val="0"/>
          <w:marTop w:val="0"/>
          <w:marBottom w:val="0"/>
          <w:divBdr>
            <w:top w:val="none" w:sz="0" w:space="0" w:color="auto"/>
            <w:left w:val="none" w:sz="0" w:space="0" w:color="auto"/>
            <w:bottom w:val="none" w:sz="0" w:space="0" w:color="auto"/>
            <w:right w:val="none" w:sz="0" w:space="0" w:color="auto"/>
          </w:divBdr>
        </w:div>
        <w:div w:id="972365969">
          <w:marLeft w:val="0"/>
          <w:marRight w:val="0"/>
          <w:marTop w:val="0"/>
          <w:marBottom w:val="0"/>
          <w:divBdr>
            <w:top w:val="none" w:sz="0" w:space="0" w:color="auto"/>
            <w:left w:val="none" w:sz="0" w:space="0" w:color="auto"/>
            <w:bottom w:val="none" w:sz="0" w:space="0" w:color="auto"/>
            <w:right w:val="none" w:sz="0" w:space="0" w:color="auto"/>
          </w:divBdr>
        </w:div>
        <w:div w:id="973488921">
          <w:marLeft w:val="0"/>
          <w:marRight w:val="0"/>
          <w:marTop w:val="0"/>
          <w:marBottom w:val="0"/>
          <w:divBdr>
            <w:top w:val="none" w:sz="0" w:space="0" w:color="auto"/>
            <w:left w:val="none" w:sz="0" w:space="0" w:color="auto"/>
            <w:bottom w:val="none" w:sz="0" w:space="0" w:color="auto"/>
            <w:right w:val="none" w:sz="0" w:space="0" w:color="auto"/>
          </w:divBdr>
        </w:div>
        <w:div w:id="978654476">
          <w:marLeft w:val="0"/>
          <w:marRight w:val="0"/>
          <w:marTop w:val="0"/>
          <w:marBottom w:val="0"/>
          <w:divBdr>
            <w:top w:val="none" w:sz="0" w:space="0" w:color="auto"/>
            <w:left w:val="none" w:sz="0" w:space="0" w:color="auto"/>
            <w:bottom w:val="none" w:sz="0" w:space="0" w:color="auto"/>
            <w:right w:val="none" w:sz="0" w:space="0" w:color="auto"/>
          </w:divBdr>
        </w:div>
        <w:div w:id="982584047">
          <w:marLeft w:val="0"/>
          <w:marRight w:val="0"/>
          <w:marTop w:val="0"/>
          <w:marBottom w:val="0"/>
          <w:divBdr>
            <w:top w:val="none" w:sz="0" w:space="0" w:color="auto"/>
            <w:left w:val="none" w:sz="0" w:space="0" w:color="auto"/>
            <w:bottom w:val="none" w:sz="0" w:space="0" w:color="auto"/>
            <w:right w:val="none" w:sz="0" w:space="0" w:color="auto"/>
          </w:divBdr>
        </w:div>
        <w:div w:id="985351760">
          <w:marLeft w:val="0"/>
          <w:marRight w:val="0"/>
          <w:marTop w:val="0"/>
          <w:marBottom w:val="0"/>
          <w:divBdr>
            <w:top w:val="none" w:sz="0" w:space="0" w:color="auto"/>
            <w:left w:val="none" w:sz="0" w:space="0" w:color="auto"/>
            <w:bottom w:val="none" w:sz="0" w:space="0" w:color="auto"/>
            <w:right w:val="none" w:sz="0" w:space="0" w:color="auto"/>
          </w:divBdr>
        </w:div>
        <w:div w:id="986938966">
          <w:marLeft w:val="0"/>
          <w:marRight w:val="0"/>
          <w:marTop w:val="0"/>
          <w:marBottom w:val="0"/>
          <w:divBdr>
            <w:top w:val="none" w:sz="0" w:space="0" w:color="auto"/>
            <w:left w:val="none" w:sz="0" w:space="0" w:color="auto"/>
            <w:bottom w:val="none" w:sz="0" w:space="0" w:color="auto"/>
            <w:right w:val="none" w:sz="0" w:space="0" w:color="auto"/>
          </w:divBdr>
        </w:div>
        <w:div w:id="989406694">
          <w:marLeft w:val="0"/>
          <w:marRight w:val="0"/>
          <w:marTop w:val="0"/>
          <w:marBottom w:val="0"/>
          <w:divBdr>
            <w:top w:val="none" w:sz="0" w:space="0" w:color="auto"/>
            <w:left w:val="none" w:sz="0" w:space="0" w:color="auto"/>
            <w:bottom w:val="none" w:sz="0" w:space="0" w:color="auto"/>
            <w:right w:val="none" w:sz="0" w:space="0" w:color="auto"/>
          </w:divBdr>
        </w:div>
        <w:div w:id="992024046">
          <w:marLeft w:val="0"/>
          <w:marRight w:val="0"/>
          <w:marTop w:val="0"/>
          <w:marBottom w:val="0"/>
          <w:divBdr>
            <w:top w:val="none" w:sz="0" w:space="0" w:color="auto"/>
            <w:left w:val="none" w:sz="0" w:space="0" w:color="auto"/>
            <w:bottom w:val="none" w:sz="0" w:space="0" w:color="auto"/>
            <w:right w:val="none" w:sz="0" w:space="0" w:color="auto"/>
          </w:divBdr>
        </w:div>
        <w:div w:id="993529638">
          <w:marLeft w:val="0"/>
          <w:marRight w:val="0"/>
          <w:marTop w:val="0"/>
          <w:marBottom w:val="0"/>
          <w:divBdr>
            <w:top w:val="none" w:sz="0" w:space="0" w:color="auto"/>
            <w:left w:val="none" w:sz="0" w:space="0" w:color="auto"/>
            <w:bottom w:val="none" w:sz="0" w:space="0" w:color="auto"/>
            <w:right w:val="none" w:sz="0" w:space="0" w:color="auto"/>
          </w:divBdr>
        </w:div>
        <w:div w:id="994994946">
          <w:marLeft w:val="0"/>
          <w:marRight w:val="0"/>
          <w:marTop w:val="0"/>
          <w:marBottom w:val="0"/>
          <w:divBdr>
            <w:top w:val="none" w:sz="0" w:space="0" w:color="auto"/>
            <w:left w:val="none" w:sz="0" w:space="0" w:color="auto"/>
            <w:bottom w:val="none" w:sz="0" w:space="0" w:color="auto"/>
            <w:right w:val="none" w:sz="0" w:space="0" w:color="auto"/>
          </w:divBdr>
        </w:div>
        <w:div w:id="999772557">
          <w:marLeft w:val="0"/>
          <w:marRight w:val="0"/>
          <w:marTop w:val="0"/>
          <w:marBottom w:val="0"/>
          <w:divBdr>
            <w:top w:val="none" w:sz="0" w:space="0" w:color="auto"/>
            <w:left w:val="none" w:sz="0" w:space="0" w:color="auto"/>
            <w:bottom w:val="none" w:sz="0" w:space="0" w:color="auto"/>
            <w:right w:val="none" w:sz="0" w:space="0" w:color="auto"/>
          </w:divBdr>
        </w:div>
        <w:div w:id="1007370146">
          <w:marLeft w:val="0"/>
          <w:marRight w:val="0"/>
          <w:marTop w:val="0"/>
          <w:marBottom w:val="0"/>
          <w:divBdr>
            <w:top w:val="none" w:sz="0" w:space="0" w:color="auto"/>
            <w:left w:val="none" w:sz="0" w:space="0" w:color="auto"/>
            <w:bottom w:val="none" w:sz="0" w:space="0" w:color="auto"/>
            <w:right w:val="none" w:sz="0" w:space="0" w:color="auto"/>
          </w:divBdr>
        </w:div>
        <w:div w:id="1008025575">
          <w:marLeft w:val="0"/>
          <w:marRight w:val="0"/>
          <w:marTop w:val="0"/>
          <w:marBottom w:val="0"/>
          <w:divBdr>
            <w:top w:val="none" w:sz="0" w:space="0" w:color="auto"/>
            <w:left w:val="none" w:sz="0" w:space="0" w:color="auto"/>
            <w:bottom w:val="none" w:sz="0" w:space="0" w:color="auto"/>
            <w:right w:val="none" w:sz="0" w:space="0" w:color="auto"/>
          </w:divBdr>
        </w:div>
        <w:div w:id="1009212144">
          <w:marLeft w:val="0"/>
          <w:marRight w:val="0"/>
          <w:marTop w:val="0"/>
          <w:marBottom w:val="0"/>
          <w:divBdr>
            <w:top w:val="none" w:sz="0" w:space="0" w:color="auto"/>
            <w:left w:val="none" w:sz="0" w:space="0" w:color="auto"/>
            <w:bottom w:val="none" w:sz="0" w:space="0" w:color="auto"/>
            <w:right w:val="none" w:sz="0" w:space="0" w:color="auto"/>
          </w:divBdr>
        </w:div>
        <w:div w:id="1012410949">
          <w:marLeft w:val="0"/>
          <w:marRight w:val="0"/>
          <w:marTop w:val="0"/>
          <w:marBottom w:val="0"/>
          <w:divBdr>
            <w:top w:val="none" w:sz="0" w:space="0" w:color="auto"/>
            <w:left w:val="none" w:sz="0" w:space="0" w:color="auto"/>
            <w:bottom w:val="none" w:sz="0" w:space="0" w:color="auto"/>
            <w:right w:val="none" w:sz="0" w:space="0" w:color="auto"/>
          </w:divBdr>
        </w:div>
        <w:div w:id="1019241247">
          <w:marLeft w:val="0"/>
          <w:marRight w:val="0"/>
          <w:marTop w:val="0"/>
          <w:marBottom w:val="0"/>
          <w:divBdr>
            <w:top w:val="none" w:sz="0" w:space="0" w:color="auto"/>
            <w:left w:val="none" w:sz="0" w:space="0" w:color="auto"/>
            <w:bottom w:val="none" w:sz="0" w:space="0" w:color="auto"/>
            <w:right w:val="none" w:sz="0" w:space="0" w:color="auto"/>
          </w:divBdr>
        </w:div>
        <w:div w:id="1022324685">
          <w:marLeft w:val="0"/>
          <w:marRight w:val="0"/>
          <w:marTop w:val="0"/>
          <w:marBottom w:val="0"/>
          <w:divBdr>
            <w:top w:val="none" w:sz="0" w:space="0" w:color="auto"/>
            <w:left w:val="none" w:sz="0" w:space="0" w:color="auto"/>
            <w:bottom w:val="none" w:sz="0" w:space="0" w:color="auto"/>
            <w:right w:val="none" w:sz="0" w:space="0" w:color="auto"/>
          </w:divBdr>
        </w:div>
        <w:div w:id="1028799526">
          <w:marLeft w:val="0"/>
          <w:marRight w:val="0"/>
          <w:marTop w:val="0"/>
          <w:marBottom w:val="0"/>
          <w:divBdr>
            <w:top w:val="none" w:sz="0" w:space="0" w:color="auto"/>
            <w:left w:val="none" w:sz="0" w:space="0" w:color="auto"/>
            <w:bottom w:val="none" w:sz="0" w:space="0" w:color="auto"/>
            <w:right w:val="none" w:sz="0" w:space="0" w:color="auto"/>
          </w:divBdr>
        </w:div>
        <w:div w:id="1031148695">
          <w:marLeft w:val="0"/>
          <w:marRight w:val="0"/>
          <w:marTop w:val="0"/>
          <w:marBottom w:val="0"/>
          <w:divBdr>
            <w:top w:val="none" w:sz="0" w:space="0" w:color="auto"/>
            <w:left w:val="none" w:sz="0" w:space="0" w:color="auto"/>
            <w:bottom w:val="none" w:sz="0" w:space="0" w:color="auto"/>
            <w:right w:val="none" w:sz="0" w:space="0" w:color="auto"/>
          </w:divBdr>
        </w:div>
        <w:div w:id="1033068017">
          <w:marLeft w:val="0"/>
          <w:marRight w:val="0"/>
          <w:marTop w:val="0"/>
          <w:marBottom w:val="0"/>
          <w:divBdr>
            <w:top w:val="none" w:sz="0" w:space="0" w:color="auto"/>
            <w:left w:val="none" w:sz="0" w:space="0" w:color="auto"/>
            <w:bottom w:val="none" w:sz="0" w:space="0" w:color="auto"/>
            <w:right w:val="none" w:sz="0" w:space="0" w:color="auto"/>
          </w:divBdr>
        </w:div>
        <w:div w:id="1033730605">
          <w:marLeft w:val="0"/>
          <w:marRight w:val="0"/>
          <w:marTop w:val="0"/>
          <w:marBottom w:val="0"/>
          <w:divBdr>
            <w:top w:val="none" w:sz="0" w:space="0" w:color="auto"/>
            <w:left w:val="none" w:sz="0" w:space="0" w:color="auto"/>
            <w:bottom w:val="none" w:sz="0" w:space="0" w:color="auto"/>
            <w:right w:val="none" w:sz="0" w:space="0" w:color="auto"/>
          </w:divBdr>
        </w:div>
        <w:div w:id="1038436866">
          <w:marLeft w:val="0"/>
          <w:marRight w:val="0"/>
          <w:marTop w:val="0"/>
          <w:marBottom w:val="0"/>
          <w:divBdr>
            <w:top w:val="none" w:sz="0" w:space="0" w:color="auto"/>
            <w:left w:val="none" w:sz="0" w:space="0" w:color="auto"/>
            <w:bottom w:val="none" w:sz="0" w:space="0" w:color="auto"/>
            <w:right w:val="none" w:sz="0" w:space="0" w:color="auto"/>
          </w:divBdr>
        </w:div>
        <w:div w:id="1039627958">
          <w:marLeft w:val="0"/>
          <w:marRight w:val="0"/>
          <w:marTop w:val="0"/>
          <w:marBottom w:val="0"/>
          <w:divBdr>
            <w:top w:val="none" w:sz="0" w:space="0" w:color="auto"/>
            <w:left w:val="none" w:sz="0" w:space="0" w:color="auto"/>
            <w:bottom w:val="none" w:sz="0" w:space="0" w:color="auto"/>
            <w:right w:val="none" w:sz="0" w:space="0" w:color="auto"/>
          </w:divBdr>
        </w:div>
        <w:div w:id="1050151035">
          <w:marLeft w:val="0"/>
          <w:marRight w:val="0"/>
          <w:marTop w:val="0"/>
          <w:marBottom w:val="0"/>
          <w:divBdr>
            <w:top w:val="none" w:sz="0" w:space="0" w:color="auto"/>
            <w:left w:val="none" w:sz="0" w:space="0" w:color="auto"/>
            <w:bottom w:val="none" w:sz="0" w:space="0" w:color="auto"/>
            <w:right w:val="none" w:sz="0" w:space="0" w:color="auto"/>
          </w:divBdr>
        </w:div>
        <w:div w:id="1052003142">
          <w:marLeft w:val="0"/>
          <w:marRight w:val="0"/>
          <w:marTop w:val="0"/>
          <w:marBottom w:val="0"/>
          <w:divBdr>
            <w:top w:val="none" w:sz="0" w:space="0" w:color="auto"/>
            <w:left w:val="none" w:sz="0" w:space="0" w:color="auto"/>
            <w:bottom w:val="none" w:sz="0" w:space="0" w:color="auto"/>
            <w:right w:val="none" w:sz="0" w:space="0" w:color="auto"/>
          </w:divBdr>
        </w:div>
        <w:div w:id="1052844368">
          <w:marLeft w:val="0"/>
          <w:marRight w:val="0"/>
          <w:marTop w:val="0"/>
          <w:marBottom w:val="0"/>
          <w:divBdr>
            <w:top w:val="none" w:sz="0" w:space="0" w:color="auto"/>
            <w:left w:val="none" w:sz="0" w:space="0" w:color="auto"/>
            <w:bottom w:val="none" w:sz="0" w:space="0" w:color="auto"/>
            <w:right w:val="none" w:sz="0" w:space="0" w:color="auto"/>
          </w:divBdr>
        </w:div>
        <w:div w:id="1053700974">
          <w:marLeft w:val="0"/>
          <w:marRight w:val="0"/>
          <w:marTop w:val="0"/>
          <w:marBottom w:val="0"/>
          <w:divBdr>
            <w:top w:val="none" w:sz="0" w:space="0" w:color="auto"/>
            <w:left w:val="none" w:sz="0" w:space="0" w:color="auto"/>
            <w:bottom w:val="none" w:sz="0" w:space="0" w:color="auto"/>
            <w:right w:val="none" w:sz="0" w:space="0" w:color="auto"/>
          </w:divBdr>
        </w:div>
        <w:div w:id="1056120682">
          <w:marLeft w:val="0"/>
          <w:marRight w:val="0"/>
          <w:marTop w:val="0"/>
          <w:marBottom w:val="0"/>
          <w:divBdr>
            <w:top w:val="none" w:sz="0" w:space="0" w:color="auto"/>
            <w:left w:val="none" w:sz="0" w:space="0" w:color="auto"/>
            <w:bottom w:val="none" w:sz="0" w:space="0" w:color="auto"/>
            <w:right w:val="none" w:sz="0" w:space="0" w:color="auto"/>
          </w:divBdr>
        </w:div>
        <w:div w:id="1056584760">
          <w:marLeft w:val="0"/>
          <w:marRight w:val="0"/>
          <w:marTop w:val="0"/>
          <w:marBottom w:val="0"/>
          <w:divBdr>
            <w:top w:val="none" w:sz="0" w:space="0" w:color="auto"/>
            <w:left w:val="none" w:sz="0" w:space="0" w:color="auto"/>
            <w:bottom w:val="none" w:sz="0" w:space="0" w:color="auto"/>
            <w:right w:val="none" w:sz="0" w:space="0" w:color="auto"/>
          </w:divBdr>
        </w:div>
        <w:div w:id="1060330434">
          <w:marLeft w:val="0"/>
          <w:marRight w:val="0"/>
          <w:marTop w:val="0"/>
          <w:marBottom w:val="0"/>
          <w:divBdr>
            <w:top w:val="none" w:sz="0" w:space="0" w:color="auto"/>
            <w:left w:val="none" w:sz="0" w:space="0" w:color="auto"/>
            <w:bottom w:val="none" w:sz="0" w:space="0" w:color="auto"/>
            <w:right w:val="none" w:sz="0" w:space="0" w:color="auto"/>
          </w:divBdr>
        </w:div>
        <w:div w:id="1075318494">
          <w:marLeft w:val="0"/>
          <w:marRight w:val="0"/>
          <w:marTop w:val="0"/>
          <w:marBottom w:val="0"/>
          <w:divBdr>
            <w:top w:val="none" w:sz="0" w:space="0" w:color="auto"/>
            <w:left w:val="none" w:sz="0" w:space="0" w:color="auto"/>
            <w:bottom w:val="none" w:sz="0" w:space="0" w:color="auto"/>
            <w:right w:val="none" w:sz="0" w:space="0" w:color="auto"/>
          </w:divBdr>
        </w:div>
        <w:div w:id="1087728530">
          <w:marLeft w:val="0"/>
          <w:marRight w:val="0"/>
          <w:marTop w:val="0"/>
          <w:marBottom w:val="0"/>
          <w:divBdr>
            <w:top w:val="none" w:sz="0" w:space="0" w:color="auto"/>
            <w:left w:val="none" w:sz="0" w:space="0" w:color="auto"/>
            <w:bottom w:val="none" w:sz="0" w:space="0" w:color="auto"/>
            <w:right w:val="none" w:sz="0" w:space="0" w:color="auto"/>
          </w:divBdr>
        </w:div>
        <w:div w:id="1089346684">
          <w:marLeft w:val="0"/>
          <w:marRight w:val="0"/>
          <w:marTop w:val="0"/>
          <w:marBottom w:val="0"/>
          <w:divBdr>
            <w:top w:val="none" w:sz="0" w:space="0" w:color="auto"/>
            <w:left w:val="none" w:sz="0" w:space="0" w:color="auto"/>
            <w:bottom w:val="none" w:sz="0" w:space="0" w:color="auto"/>
            <w:right w:val="none" w:sz="0" w:space="0" w:color="auto"/>
          </w:divBdr>
        </w:div>
        <w:div w:id="1093278468">
          <w:marLeft w:val="0"/>
          <w:marRight w:val="0"/>
          <w:marTop w:val="0"/>
          <w:marBottom w:val="0"/>
          <w:divBdr>
            <w:top w:val="none" w:sz="0" w:space="0" w:color="auto"/>
            <w:left w:val="none" w:sz="0" w:space="0" w:color="auto"/>
            <w:bottom w:val="none" w:sz="0" w:space="0" w:color="auto"/>
            <w:right w:val="none" w:sz="0" w:space="0" w:color="auto"/>
          </w:divBdr>
        </w:div>
        <w:div w:id="1093625098">
          <w:marLeft w:val="0"/>
          <w:marRight w:val="0"/>
          <w:marTop w:val="0"/>
          <w:marBottom w:val="0"/>
          <w:divBdr>
            <w:top w:val="none" w:sz="0" w:space="0" w:color="auto"/>
            <w:left w:val="none" w:sz="0" w:space="0" w:color="auto"/>
            <w:bottom w:val="none" w:sz="0" w:space="0" w:color="auto"/>
            <w:right w:val="none" w:sz="0" w:space="0" w:color="auto"/>
          </w:divBdr>
        </w:div>
        <w:div w:id="1101334485">
          <w:marLeft w:val="0"/>
          <w:marRight w:val="0"/>
          <w:marTop w:val="0"/>
          <w:marBottom w:val="0"/>
          <w:divBdr>
            <w:top w:val="none" w:sz="0" w:space="0" w:color="auto"/>
            <w:left w:val="none" w:sz="0" w:space="0" w:color="auto"/>
            <w:bottom w:val="none" w:sz="0" w:space="0" w:color="auto"/>
            <w:right w:val="none" w:sz="0" w:space="0" w:color="auto"/>
          </w:divBdr>
        </w:div>
        <w:div w:id="1104612512">
          <w:marLeft w:val="0"/>
          <w:marRight w:val="0"/>
          <w:marTop w:val="0"/>
          <w:marBottom w:val="0"/>
          <w:divBdr>
            <w:top w:val="none" w:sz="0" w:space="0" w:color="auto"/>
            <w:left w:val="none" w:sz="0" w:space="0" w:color="auto"/>
            <w:bottom w:val="none" w:sz="0" w:space="0" w:color="auto"/>
            <w:right w:val="none" w:sz="0" w:space="0" w:color="auto"/>
          </w:divBdr>
        </w:div>
        <w:div w:id="1113019274">
          <w:marLeft w:val="0"/>
          <w:marRight w:val="0"/>
          <w:marTop w:val="0"/>
          <w:marBottom w:val="0"/>
          <w:divBdr>
            <w:top w:val="none" w:sz="0" w:space="0" w:color="auto"/>
            <w:left w:val="none" w:sz="0" w:space="0" w:color="auto"/>
            <w:bottom w:val="none" w:sz="0" w:space="0" w:color="auto"/>
            <w:right w:val="none" w:sz="0" w:space="0" w:color="auto"/>
          </w:divBdr>
        </w:div>
        <w:div w:id="1114247374">
          <w:marLeft w:val="0"/>
          <w:marRight w:val="0"/>
          <w:marTop w:val="0"/>
          <w:marBottom w:val="0"/>
          <w:divBdr>
            <w:top w:val="none" w:sz="0" w:space="0" w:color="auto"/>
            <w:left w:val="none" w:sz="0" w:space="0" w:color="auto"/>
            <w:bottom w:val="none" w:sz="0" w:space="0" w:color="auto"/>
            <w:right w:val="none" w:sz="0" w:space="0" w:color="auto"/>
          </w:divBdr>
        </w:div>
        <w:div w:id="1115095851">
          <w:marLeft w:val="0"/>
          <w:marRight w:val="0"/>
          <w:marTop w:val="0"/>
          <w:marBottom w:val="0"/>
          <w:divBdr>
            <w:top w:val="none" w:sz="0" w:space="0" w:color="auto"/>
            <w:left w:val="none" w:sz="0" w:space="0" w:color="auto"/>
            <w:bottom w:val="none" w:sz="0" w:space="0" w:color="auto"/>
            <w:right w:val="none" w:sz="0" w:space="0" w:color="auto"/>
          </w:divBdr>
        </w:div>
        <w:div w:id="1116288263">
          <w:marLeft w:val="0"/>
          <w:marRight w:val="0"/>
          <w:marTop w:val="0"/>
          <w:marBottom w:val="0"/>
          <w:divBdr>
            <w:top w:val="none" w:sz="0" w:space="0" w:color="auto"/>
            <w:left w:val="none" w:sz="0" w:space="0" w:color="auto"/>
            <w:bottom w:val="none" w:sz="0" w:space="0" w:color="auto"/>
            <w:right w:val="none" w:sz="0" w:space="0" w:color="auto"/>
          </w:divBdr>
        </w:div>
        <w:div w:id="1118138909">
          <w:marLeft w:val="0"/>
          <w:marRight w:val="0"/>
          <w:marTop w:val="0"/>
          <w:marBottom w:val="0"/>
          <w:divBdr>
            <w:top w:val="none" w:sz="0" w:space="0" w:color="auto"/>
            <w:left w:val="none" w:sz="0" w:space="0" w:color="auto"/>
            <w:bottom w:val="none" w:sz="0" w:space="0" w:color="auto"/>
            <w:right w:val="none" w:sz="0" w:space="0" w:color="auto"/>
          </w:divBdr>
        </w:div>
        <w:div w:id="1120566071">
          <w:marLeft w:val="0"/>
          <w:marRight w:val="0"/>
          <w:marTop w:val="0"/>
          <w:marBottom w:val="0"/>
          <w:divBdr>
            <w:top w:val="none" w:sz="0" w:space="0" w:color="auto"/>
            <w:left w:val="none" w:sz="0" w:space="0" w:color="auto"/>
            <w:bottom w:val="none" w:sz="0" w:space="0" w:color="auto"/>
            <w:right w:val="none" w:sz="0" w:space="0" w:color="auto"/>
          </w:divBdr>
        </w:div>
        <w:div w:id="1123691039">
          <w:marLeft w:val="0"/>
          <w:marRight w:val="0"/>
          <w:marTop w:val="0"/>
          <w:marBottom w:val="0"/>
          <w:divBdr>
            <w:top w:val="none" w:sz="0" w:space="0" w:color="auto"/>
            <w:left w:val="none" w:sz="0" w:space="0" w:color="auto"/>
            <w:bottom w:val="none" w:sz="0" w:space="0" w:color="auto"/>
            <w:right w:val="none" w:sz="0" w:space="0" w:color="auto"/>
          </w:divBdr>
        </w:div>
        <w:div w:id="1130631339">
          <w:marLeft w:val="0"/>
          <w:marRight w:val="0"/>
          <w:marTop w:val="0"/>
          <w:marBottom w:val="0"/>
          <w:divBdr>
            <w:top w:val="none" w:sz="0" w:space="0" w:color="auto"/>
            <w:left w:val="none" w:sz="0" w:space="0" w:color="auto"/>
            <w:bottom w:val="none" w:sz="0" w:space="0" w:color="auto"/>
            <w:right w:val="none" w:sz="0" w:space="0" w:color="auto"/>
          </w:divBdr>
        </w:div>
        <w:div w:id="1134564578">
          <w:marLeft w:val="0"/>
          <w:marRight w:val="0"/>
          <w:marTop w:val="0"/>
          <w:marBottom w:val="0"/>
          <w:divBdr>
            <w:top w:val="none" w:sz="0" w:space="0" w:color="auto"/>
            <w:left w:val="none" w:sz="0" w:space="0" w:color="auto"/>
            <w:bottom w:val="none" w:sz="0" w:space="0" w:color="auto"/>
            <w:right w:val="none" w:sz="0" w:space="0" w:color="auto"/>
          </w:divBdr>
        </w:div>
        <w:div w:id="1151214181">
          <w:marLeft w:val="0"/>
          <w:marRight w:val="0"/>
          <w:marTop w:val="0"/>
          <w:marBottom w:val="0"/>
          <w:divBdr>
            <w:top w:val="none" w:sz="0" w:space="0" w:color="auto"/>
            <w:left w:val="none" w:sz="0" w:space="0" w:color="auto"/>
            <w:bottom w:val="none" w:sz="0" w:space="0" w:color="auto"/>
            <w:right w:val="none" w:sz="0" w:space="0" w:color="auto"/>
          </w:divBdr>
        </w:div>
        <w:div w:id="1152526709">
          <w:marLeft w:val="0"/>
          <w:marRight w:val="0"/>
          <w:marTop w:val="0"/>
          <w:marBottom w:val="0"/>
          <w:divBdr>
            <w:top w:val="none" w:sz="0" w:space="0" w:color="auto"/>
            <w:left w:val="none" w:sz="0" w:space="0" w:color="auto"/>
            <w:bottom w:val="none" w:sz="0" w:space="0" w:color="auto"/>
            <w:right w:val="none" w:sz="0" w:space="0" w:color="auto"/>
          </w:divBdr>
        </w:div>
        <w:div w:id="1154178458">
          <w:marLeft w:val="0"/>
          <w:marRight w:val="0"/>
          <w:marTop w:val="0"/>
          <w:marBottom w:val="0"/>
          <w:divBdr>
            <w:top w:val="none" w:sz="0" w:space="0" w:color="auto"/>
            <w:left w:val="none" w:sz="0" w:space="0" w:color="auto"/>
            <w:bottom w:val="none" w:sz="0" w:space="0" w:color="auto"/>
            <w:right w:val="none" w:sz="0" w:space="0" w:color="auto"/>
          </w:divBdr>
        </w:div>
        <w:div w:id="1154220113">
          <w:marLeft w:val="0"/>
          <w:marRight w:val="0"/>
          <w:marTop w:val="0"/>
          <w:marBottom w:val="0"/>
          <w:divBdr>
            <w:top w:val="none" w:sz="0" w:space="0" w:color="auto"/>
            <w:left w:val="none" w:sz="0" w:space="0" w:color="auto"/>
            <w:bottom w:val="none" w:sz="0" w:space="0" w:color="auto"/>
            <w:right w:val="none" w:sz="0" w:space="0" w:color="auto"/>
          </w:divBdr>
        </w:div>
        <w:div w:id="1157068059">
          <w:marLeft w:val="0"/>
          <w:marRight w:val="0"/>
          <w:marTop w:val="0"/>
          <w:marBottom w:val="0"/>
          <w:divBdr>
            <w:top w:val="none" w:sz="0" w:space="0" w:color="auto"/>
            <w:left w:val="none" w:sz="0" w:space="0" w:color="auto"/>
            <w:bottom w:val="none" w:sz="0" w:space="0" w:color="auto"/>
            <w:right w:val="none" w:sz="0" w:space="0" w:color="auto"/>
          </w:divBdr>
        </w:div>
        <w:div w:id="1160074941">
          <w:marLeft w:val="0"/>
          <w:marRight w:val="0"/>
          <w:marTop w:val="0"/>
          <w:marBottom w:val="0"/>
          <w:divBdr>
            <w:top w:val="none" w:sz="0" w:space="0" w:color="auto"/>
            <w:left w:val="none" w:sz="0" w:space="0" w:color="auto"/>
            <w:bottom w:val="none" w:sz="0" w:space="0" w:color="auto"/>
            <w:right w:val="none" w:sz="0" w:space="0" w:color="auto"/>
          </w:divBdr>
        </w:div>
        <w:div w:id="1160655603">
          <w:marLeft w:val="0"/>
          <w:marRight w:val="0"/>
          <w:marTop w:val="0"/>
          <w:marBottom w:val="0"/>
          <w:divBdr>
            <w:top w:val="none" w:sz="0" w:space="0" w:color="auto"/>
            <w:left w:val="none" w:sz="0" w:space="0" w:color="auto"/>
            <w:bottom w:val="none" w:sz="0" w:space="0" w:color="auto"/>
            <w:right w:val="none" w:sz="0" w:space="0" w:color="auto"/>
          </w:divBdr>
        </w:div>
        <w:div w:id="1168595657">
          <w:marLeft w:val="0"/>
          <w:marRight w:val="0"/>
          <w:marTop w:val="0"/>
          <w:marBottom w:val="0"/>
          <w:divBdr>
            <w:top w:val="none" w:sz="0" w:space="0" w:color="auto"/>
            <w:left w:val="none" w:sz="0" w:space="0" w:color="auto"/>
            <w:bottom w:val="none" w:sz="0" w:space="0" w:color="auto"/>
            <w:right w:val="none" w:sz="0" w:space="0" w:color="auto"/>
          </w:divBdr>
        </w:div>
        <w:div w:id="1172378097">
          <w:marLeft w:val="0"/>
          <w:marRight w:val="0"/>
          <w:marTop w:val="0"/>
          <w:marBottom w:val="0"/>
          <w:divBdr>
            <w:top w:val="none" w:sz="0" w:space="0" w:color="auto"/>
            <w:left w:val="none" w:sz="0" w:space="0" w:color="auto"/>
            <w:bottom w:val="none" w:sz="0" w:space="0" w:color="auto"/>
            <w:right w:val="none" w:sz="0" w:space="0" w:color="auto"/>
          </w:divBdr>
        </w:div>
        <w:div w:id="1173715483">
          <w:marLeft w:val="0"/>
          <w:marRight w:val="0"/>
          <w:marTop w:val="0"/>
          <w:marBottom w:val="0"/>
          <w:divBdr>
            <w:top w:val="none" w:sz="0" w:space="0" w:color="auto"/>
            <w:left w:val="none" w:sz="0" w:space="0" w:color="auto"/>
            <w:bottom w:val="none" w:sz="0" w:space="0" w:color="auto"/>
            <w:right w:val="none" w:sz="0" w:space="0" w:color="auto"/>
          </w:divBdr>
        </w:div>
        <w:div w:id="1175340754">
          <w:marLeft w:val="0"/>
          <w:marRight w:val="0"/>
          <w:marTop w:val="0"/>
          <w:marBottom w:val="0"/>
          <w:divBdr>
            <w:top w:val="none" w:sz="0" w:space="0" w:color="auto"/>
            <w:left w:val="none" w:sz="0" w:space="0" w:color="auto"/>
            <w:bottom w:val="none" w:sz="0" w:space="0" w:color="auto"/>
            <w:right w:val="none" w:sz="0" w:space="0" w:color="auto"/>
          </w:divBdr>
        </w:div>
        <w:div w:id="1175345261">
          <w:marLeft w:val="0"/>
          <w:marRight w:val="0"/>
          <w:marTop w:val="0"/>
          <w:marBottom w:val="0"/>
          <w:divBdr>
            <w:top w:val="none" w:sz="0" w:space="0" w:color="auto"/>
            <w:left w:val="none" w:sz="0" w:space="0" w:color="auto"/>
            <w:bottom w:val="none" w:sz="0" w:space="0" w:color="auto"/>
            <w:right w:val="none" w:sz="0" w:space="0" w:color="auto"/>
          </w:divBdr>
        </w:div>
        <w:div w:id="1186023431">
          <w:marLeft w:val="0"/>
          <w:marRight w:val="0"/>
          <w:marTop w:val="0"/>
          <w:marBottom w:val="0"/>
          <w:divBdr>
            <w:top w:val="none" w:sz="0" w:space="0" w:color="auto"/>
            <w:left w:val="none" w:sz="0" w:space="0" w:color="auto"/>
            <w:bottom w:val="none" w:sz="0" w:space="0" w:color="auto"/>
            <w:right w:val="none" w:sz="0" w:space="0" w:color="auto"/>
          </w:divBdr>
        </w:div>
        <w:div w:id="1187329787">
          <w:marLeft w:val="0"/>
          <w:marRight w:val="0"/>
          <w:marTop w:val="0"/>
          <w:marBottom w:val="0"/>
          <w:divBdr>
            <w:top w:val="none" w:sz="0" w:space="0" w:color="auto"/>
            <w:left w:val="none" w:sz="0" w:space="0" w:color="auto"/>
            <w:bottom w:val="none" w:sz="0" w:space="0" w:color="auto"/>
            <w:right w:val="none" w:sz="0" w:space="0" w:color="auto"/>
          </w:divBdr>
        </w:div>
        <w:div w:id="1195004211">
          <w:marLeft w:val="0"/>
          <w:marRight w:val="0"/>
          <w:marTop w:val="0"/>
          <w:marBottom w:val="0"/>
          <w:divBdr>
            <w:top w:val="none" w:sz="0" w:space="0" w:color="auto"/>
            <w:left w:val="none" w:sz="0" w:space="0" w:color="auto"/>
            <w:bottom w:val="none" w:sz="0" w:space="0" w:color="auto"/>
            <w:right w:val="none" w:sz="0" w:space="0" w:color="auto"/>
          </w:divBdr>
        </w:div>
        <w:div w:id="1195269028">
          <w:marLeft w:val="0"/>
          <w:marRight w:val="0"/>
          <w:marTop w:val="0"/>
          <w:marBottom w:val="0"/>
          <w:divBdr>
            <w:top w:val="none" w:sz="0" w:space="0" w:color="auto"/>
            <w:left w:val="none" w:sz="0" w:space="0" w:color="auto"/>
            <w:bottom w:val="none" w:sz="0" w:space="0" w:color="auto"/>
            <w:right w:val="none" w:sz="0" w:space="0" w:color="auto"/>
          </w:divBdr>
        </w:div>
        <w:div w:id="1200506223">
          <w:marLeft w:val="0"/>
          <w:marRight w:val="0"/>
          <w:marTop w:val="0"/>
          <w:marBottom w:val="0"/>
          <w:divBdr>
            <w:top w:val="none" w:sz="0" w:space="0" w:color="auto"/>
            <w:left w:val="none" w:sz="0" w:space="0" w:color="auto"/>
            <w:bottom w:val="none" w:sz="0" w:space="0" w:color="auto"/>
            <w:right w:val="none" w:sz="0" w:space="0" w:color="auto"/>
          </w:divBdr>
        </w:div>
        <w:div w:id="1202589505">
          <w:marLeft w:val="0"/>
          <w:marRight w:val="0"/>
          <w:marTop w:val="0"/>
          <w:marBottom w:val="0"/>
          <w:divBdr>
            <w:top w:val="none" w:sz="0" w:space="0" w:color="auto"/>
            <w:left w:val="none" w:sz="0" w:space="0" w:color="auto"/>
            <w:bottom w:val="none" w:sz="0" w:space="0" w:color="auto"/>
            <w:right w:val="none" w:sz="0" w:space="0" w:color="auto"/>
          </w:divBdr>
        </w:div>
        <w:div w:id="1203978449">
          <w:marLeft w:val="0"/>
          <w:marRight w:val="0"/>
          <w:marTop w:val="0"/>
          <w:marBottom w:val="0"/>
          <w:divBdr>
            <w:top w:val="none" w:sz="0" w:space="0" w:color="auto"/>
            <w:left w:val="none" w:sz="0" w:space="0" w:color="auto"/>
            <w:bottom w:val="none" w:sz="0" w:space="0" w:color="auto"/>
            <w:right w:val="none" w:sz="0" w:space="0" w:color="auto"/>
          </w:divBdr>
        </w:div>
        <w:div w:id="1205093891">
          <w:marLeft w:val="0"/>
          <w:marRight w:val="0"/>
          <w:marTop w:val="0"/>
          <w:marBottom w:val="0"/>
          <w:divBdr>
            <w:top w:val="none" w:sz="0" w:space="0" w:color="auto"/>
            <w:left w:val="none" w:sz="0" w:space="0" w:color="auto"/>
            <w:bottom w:val="none" w:sz="0" w:space="0" w:color="auto"/>
            <w:right w:val="none" w:sz="0" w:space="0" w:color="auto"/>
          </w:divBdr>
        </w:div>
        <w:div w:id="1205559953">
          <w:marLeft w:val="0"/>
          <w:marRight w:val="0"/>
          <w:marTop w:val="0"/>
          <w:marBottom w:val="0"/>
          <w:divBdr>
            <w:top w:val="none" w:sz="0" w:space="0" w:color="auto"/>
            <w:left w:val="none" w:sz="0" w:space="0" w:color="auto"/>
            <w:bottom w:val="none" w:sz="0" w:space="0" w:color="auto"/>
            <w:right w:val="none" w:sz="0" w:space="0" w:color="auto"/>
          </w:divBdr>
        </w:div>
        <w:div w:id="1207178233">
          <w:marLeft w:val="0"/>
          <w:marRight w:val="0"/>
          <w:marTop w:val="0"/>
          <w:marBottom w:val="0"/>
          <w:divBdr>
            <w:top w:val="none" w:sz="0" w:space="0" w:color="auto"/>
            <w:left w:val="none" w:sz="0" w:space="0" w:color="auto"/>
            <w:bottom w:val="none" w:sz="0" w:space="0" w:color="auto"/>
            <w:right w:val="none" w:sz="0" w:space="0" w:color="auto"/>
          </w:divBdr>
        </w:div>
        <w:div w:id="1210536990">
          <w:marLeft w:val="0"/>
          <w:marRight w:val="0"/>
          <w:marTop w:val="0"/>
          <w:marBottom w:val="0"/>
          <w:divBdr>
            <w:top w:val="none" w:sz="0" w:space="0" w:color="auto"/>
            <w:left w:val="none" w:sz="0" w:space="0" w:color="auto"/>
            <w:bottom w:val="none" w:sz="0" w:space="0" w:color="auto"/>
            <w:right w:val="none" w:sz="0" w:space="0" w:color="auto"/>
          </w:divBdr>
        </w:div>
        <w:div w:id="1213006776">
          <w:marLeft w:val="0"/>
          <w:marRight w:val="0"/>
          <w:marTop w:val="0"/>
          <w:marBottom w:val="0"/>
          <w:divBdr>
            <w:top w:val="none" w:sz="0" w:space="0" w:color="auto"/>
            <w:left w:val="none" w:sz="0" w:space="0" w:color="auto"/>
            <w:bottom w:val="none" w:sz="0" w:space="0" w:color="auto"/>
            <w:right w:val="none" w:sz="0" w:space="0" w:color="auto"/>
          </w:divBdr>
        </w:div>
        <w:div w:id="1213804519">
          <w:marLeft w:val="0"/>
          <w:marRight w:val="0"/>
          <w:marTop w:val="0"/>
          <w:marBottom w:val="0"/>
          <w:divBdr>
            <w:top w:val="none" w:sz="0" w:space="0" w:color="auto"/>
            <w:left w:val="none" w:sz="0" w:space="0" w:color="auto"/>
            <w:bottom w:val="none" w:sz="0" w:space="0" w:color="auto"/>
            <w:right w:val="none" w:sz="0" w:space="0" w:color="auto"/>
          </w:divBdr>
        </w:div>
        <w:div w:id="1220366643">
          <w:marLeft w:val="0"/>
          <w:marRight w:val="0"/>
          <w:marTop w:val="0"/>
          <w:marBottom w:val="0"/>
          <w:divBdr>
            <w:top w:val="none" w:sz="0" w:space="0" w:color="auto"/>
            <w:left w:val="none" w:sz="0" w:space="0" w:color="auto"/>
            <w:bottom w:val="none" w:sz="0" w:space="0" w:color="auto"/>
            <w:right w:val="none" w:sz="0" w:space="0" w:color="auto"/>
          </w:divBdr>
        </w:div>
        <w:div w:id="1229074408">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231572527">
          <w:marLeft w:val="0"/>
          <w:marRight w:val="0"/>
          <w:marTop w:val="0"/>
          <w:marBottom w:val="0"/>
          <w:divBdr>
            <w:top w:val="none" w:sz="0" w:space="0" w:color="auto"/>
            <w:left w:val="none" w:sz="0" w:space="0" w:color="auto"/>
            <w:bottom w:val="none" w:sz="0" w:space="0" w:color="auto"/>
            <w:right w:val="none" w:sz="0" w:space="0" w:color="auto"/>
          </w:divBdr>
        </w:div>
        <w:div w:id="1238244409">
          <w:marLeft w:val="0"/>
          <w:marRight w:val="0"/>
          <w:marTop w:val="0"/>
          <w:marBottom w:val="0"/>
          <w:divBdr>
            <w:top w:val="none" w:sz="0" w:space="0" w:color="auto"/>
            <w:left w:val="none" w:sz="0" w:space="0" w:color="auto"/>
            <w:bottom w:val="none" w:sz="0" w:space="0" w:color="auto"/>
            <w:right w:val="none" w:sz="0" w:space="0" w:color="auto"/>
          </w:divBdr>
        </w:div>
        <w:div w:id="1239558057">
          <w:marLeft w:val="0"/>
          <w:marRight w:val="0"/>
          <w:marTop w:val="0"/>
          <w:marBottom w:val="0"/>
          <w:divBdr>
            <w:top w:val="none" w:sz="0" w:space="0" w:color="auto"/>
            <w:left w:val="none" w:sz="0" w:space="0" w:color="auto"/>
            <w:bottom w:val="none" w:sz="0" w:space="0" w:color="auto"/>
            <w:right w:val="none" w:sz="0" w:space="0" w:color="auto"/>
          </w:divBdr>
        </w:div>
        <w:div w:id="1246261079">
          <w:marLeft w:val="0"/>
          <w:marRight w:val="0"/>
          <w:marTop w:val="0"/>
          <w:marBottom w:val="0"/>
          <w:divBdr>
            <w:top w:val="none" w:sz="0" w:space="0" w:color="auto"/>
            <w:left w:val="none" w:sz="0" w:space="0" w:color="auto"/>
            <w:bottom w:val="none" w:sz="0" w:space="0" w:color="auto"/>
            <w:right w:val="none" w:sz="0" w:space="0" w:color="auto"/>
          </w:divBdr>
        </w:div>
        <w:div w:id="1249924826">
          <w:marLeft w:val="0"/>
          <w:marRight w:val="0"/>
          <w:marTop w:val="0"/>
          <w:marBottom w:val="0"/>
          <w:divBdr>
            <w:top w:val="none" w:sz="0" w:space="0" w:color="auto"/>
            <w:left w:val="none" w:sz="0" w:space="0" w:color="auto"/>
            <w:bottom w:val="none" w:sz="0" w:space="0" w:color="auto"/>
            <w:right w:val="none" w:sz="0" w:space="0" w:color="auto"/>
          </w:divBdr>
        </w:div>
        <w:div w:id="1252740885">
          <w:marLeft w:val="0"/>
          <w:marRight w:val="0"/>
          <w:marTop w:val="0"/>
          <w:marBottom w:val="0"/>
          <w:divBdr>
            <w:top w:val="none" w:sz="0" w:space="0" w:color="auto"/>
            <w:left w:val="none" w:sz="0" w:space="0" w:color="auto"/>
            <w:bottom w:val="none" w:sz="0" w:space="0" w:color="auto"/>
            <w:right w:val="none" w:sz="0" w:space="0" w:color="auto"/>
          </w:divBdr>
        </w:div>
        <w:div w:id="1253318748">
          <w:marLeft w:val="0"/>
          <w:marRight w:val="0"/>
          <w:marTop w:val="0"/>
          <w:marBottom w:val="0"/>
          <w:divBdr>
            <w:top w:val="none" w:sz="0" w:space="0" w:color="auto"/>
            <w:left w:val="none" w:sz="0" w:space="0" w:color="auto"/>
            <w:bottom w:val="none" w:sz="0" w:space="0" w:color="auto"/>
            <w:right w:val="none" w:sz="0" w:space="0" w:color="auto"/>
          </w:divBdr>
        </w:div>
        <w:div w:id="1262178884">
          <w:marLeft w:val="0"/>
          <w:marRight w:val="0"/>
          <w:marTop w:val="0"/>
          <w:marBottom w:val="0"/>
          <w:divBdr>
            <w:top w:val="none" w:sz="0" w:space="0" w:color="auto"/>
            <w:left w:val="none" w:sz="0" w:space="0" w:color="auto"/>
            <w:bottom w:val="none" w:sz="0" w:space="0" w:color="auto"/>
            <w:right w:val="none" w:sz="0" w:space="0" w:color="auto"/>
          </w:divBdr>
        </w:div>
        <w:div w:id="1266426051">
          <w:marLeft w:val="0"/>
          <w:marRight w:val="0"/>
          <w:marTop w:val="0"/>
          <w:marBottom w:val="0"/>
          <w:divBdr>
            <w:top w:val="none" w:sz="0" w:space="0" w:color="auto"/>
            <w:left w:val="none" w:sz="0" w:space="0" w:color="auto"/>
            <w:bottom w:val="none" w:sz="0" w:space="0" w:color="auto"/>
            <w:right w:val="none" w:sz="0" w:space="0" w:color="auto"/>
          </w:divBdr>
        </w:div>
        <w:div w:id="1267427581">
          <w:marLeft w:val="0"/>
          <w:marRight w:val="0"/>
          <w:marTop w:val="0"/>
          <w:marBottom w:val="0"/>
          <w:divBdr>
            <w:top w:val="none" w:sz="0" w:space="0" w:color="auto"/>
            <w:left w:val="none" w:sz="0" w:space="0" w:color="auto"/>
            <w:bottom w:val="none" w:sz="0" w:space="0" w:color="auto"/>
            <w:right w:val="none" w:sz="0" w:space="0" w:color="auto"/>
          </w:divBdr>
        </w:div>
        <w:div w:id="1269002974">
          <w:marLeft w:val="0"/>
          <w:marRight w:val="0"/>
          <w:marTop w:val="0"/>
          <w:marBottom w:val="0"/>
          <w:divBdr>
            <w:top w:val="none" w:sz="0" w:space="0" w:color="auto"/>
            <w:left w:val="none" w:sz="0" w:space="0" w:color="auto"/>
            <w:bottom w:val="none" w:sz="0" w:space="0" w:color="auto"/>
            <w:right w:val="none" w:sz="0" w:space="0" w:color="auto"/>
          </w:divBdr>
        </w:div>
        <w:div w:id="1270819477">
          <w:marLeft w:val="0"/>
          <w:marRight w:val="0"/>
          <w:marTop w:val="0"/>
          <w:marBottom w:val="0"/>
          <w:divBdr>
            <w:top w:val="none" w:sz="0" w:space="0" w:color="auto"/>
            <w:left w:val="none" w:sz="0" w:space="0" w:color="auto"/>
            <w:bottom w:val="none" w:sz="0" w:space="0" w:color="auto"/>
            <w:right w:val="none" w:sz="0" w:space="0" w:color="auto"/>
          </w:divBdr>
        </w:div>
        <w:div w:id="1271549718">
          <w:marLeft w:val="0"/>
          <w:marRight w:val="0"/>
          <w:marTop w:val="0"/>
          <w:marBottom w:val="0"/>
          <w:divBdr>
            <w:top w:val="none" w:sz="0" w:space="0" w:color="auto"/>
            <w:left w:val="none" w:sz="0" w:space="0" w:color="auto"/>
            <w:bottom w:val="none" w:sz="0" w:space="0" w:color="auto"/>
            <w:right w:val="none" w:sz="0" w:space="0" w:color="auto"/>
          </w:divBdr>
        </w:div>
        <w:div w:id="1277256684">
          <w:marLeft w:val="0"/>
          <w:marRight w:val="0"/>
          <w:marTop w:val="0"/>
          <w:marBottom w:val="0"/>
          <w:divBdr>
            <w:top w:val="none" w:sz="0" w:space="0" w:color="auto"/>
            <w:left w:val="none" w:sz="0" w:space="0" w:color="auto"/>
            <w:bottom w:val="none" w:sz="0" w:space="0" w:color="auto"/>
            <w:right w:val="none" w:sz="0" w:space="0" w:color="auto"/>
          </w:divBdr>
        </w:div>
        <w:div w:id="1287158906">
          <w:marLeft w:val="0"/>
          <w:marRight w:val="0"/>
          <w:marTop w:val="0"/>
          <w:marBottom w:val="0"/>
          <w:divBdr>
            <w:top w:val="none" w:sz="0" w:space="0" w:color="auto"/>
            <w:left w:val="none" w:sz="0" w:space="0" w:color="auto"/>
            <w:bottom w:val="none" w:sz="0" w:space="0" w:color="auto"/>
            <w:right w:val="none" w:sz="0" w:space="0" w:color="auto"/>
          </w:divBdr>
        </w:div>
        <w:div w:id="1288002114">
          <w:marLeft w:val="0"/>
          <w:marRight w:val="0"/>
          <w:marTop w:val="0"/>
          <w:marBottom w:val="0"/>
          <w:divBdr>
            <w:top w:val="none" w:sz="0" w:space="0" w:color="auto"/>
            <w:left w:val="none" w:sz="0" w:space="0" w:color="auto"/>
            <w:bottom w:val="none" w:sz="0" w:space="0" w:color="auto"/>
            <w:right w:val="none" w:sz="0" w:space="0" w:color="auto"/>
          </w:divBdr>
        </w:div>
        <w:div w:id="1289818810">
          <w:marLeft w:val="0"/>
          <w:marRight w:val="0"/>
          <w:marTop w:val="0"/>
          <w:marBottom w:val="0"/>
          <w:divBdr>
            <w:top w:val="none" w:sz="0" w:space="0" w:color="auto"/>
            <w:left w:val="none" w:sz="0" w:space="0" w:color="auto"/>
            <w:bottom w:val="none" w:sz="0" w:space="0" w:color="auto"/>
            <w:right w:val="none" w:sz="0" w:space="0" w:color="auto"/>
          </w:divBdr>
        </w:div>
        <w:div w:id="1295259972">
          <w:marLeft w:val="0"/>
          <w:marRight w:val="0"/>
          <w:marTop w:val="0"/>
          <w:marBottom w:val="0"/>
          <w:divBdr>
            <w:top w:val="none" w:sz="0" w:space="0" w:color="auto"/>
            <w:left w:val="none" w:sz="0" w:space="0" w:color="auto"/>
            <w:bottom w:val="none" w:sz="0" w:space="0" w:color="auto"/>
            <w:right w:val="none" w:sz="0" w:space="0" w:color="auto"/>
          </w:divBdr>
        </w:div>
        <w:div w:id="1296066557">
          <w:marLeft w:val="0"/>
          <w:marRight w:val="0"/>
          <w:marTop w:val="0"/>
          <w:marBottom w:val="0"/>
          <w:divBdr>
            <w:top w:val="none" w:sz="0" w:space="0" w:color="auto"/>
            <w:left w:val="none" w:sz="0" w:space="0" w:color="auto"/>
            <w:bottom w:val="none" w:sz="0" w:space="0" w:color="auto"/>
            <w:right w:val="none" w:sz="0" w:space="0" w:color="auto"/>
          </w:divBdr>
        </w:div>
        <w:div w:id="1296134561">
          <w:marLeft w:val="0"/>
          <w:marRight w:val="0"/>
          <w:marTop w:val="0"/>
          <w:marBottom w:val="0"/>
          <w:divBdr>
            <w:top w:val="none" w:sz="0" w:space="0" w:color="auto"/>
            <w:left w:val="none" w:sz="0" w:space="0" w:color="auto"/>
            <w:bottom w:val="none" w:sz="0" w:space="0" w:color="auto"/>
            <w:right w:val="none" w:sz="0" w:space="0" w:color="auto"/>
          </w:divBdr>
        </w:div>
        <w:div w:id="1301114310">
          <w:marLeft w:val="0"/>
          <w:marRight w:val="0"/>
          <w:marTop w:val="0"/>
          <w:marBottom w:val="0"/>
          <w:divBdr>
            <w:top w:val="none" w:sz="0" w:space="0" w:color="auto"/>
            <w:left w:val="none" w:sz="0" w:space="0" w:color="auto"/>
            <w:bottom w:val="none" w:sz="0" w:space="0" w:color="auto"/>
            <w:right w:val="none" w:sz="0" w:space="0" w:color="auto"/>
          </w:divBdr>
        </w:div>
        <w:div w:id="1302616849">
          <w:marLeft w:val="0"/>
          <w:marRight w:val="0"/>
          <w:marTop w:val="0"/>
          <w:marBottom w:val="0"/>
          <w:divBdr>
            <w:top w:val="none" w:sz="0" w:space="0" w:color="auto"/>
            <w:left w:val="none" w:sz="0" w:space="0" w:color="auto"/>
            <w:bottom w:val="none" w:sz="0" w:space="0" w:color="auto"/>
            <w:right w:val="none" w:sz="0" w:space="0" w:color="auto"/>
          </w:divBdr>
        </w:div>
        <w:div w:id="1303270376">
          <w:marLeft w:val="0"/>
          <w:marRight w:val="0"/>
          <w:marTop w:val="0"/>
          <w:marBottom w:val="0"/>
          <w:divBdr>
            <w:top w:val="none" w:sz="0" w:space="0" w:color="auto"/>
            <w:left w:val="none" w:sz="0" w:space="0" w:color="auto"/>
            <w:bottom w:val="none" w:sz="0" w:space="0" w:color="auto"/>
            <w:right w:val="none" w:sz="0" w:space="0" w:color="auto"/>
          </w:divBdr>
        </w:div>
        <w:div w:id="1307706463">
          <w:marLeft w:val="0"/>
          <w:marRight w:val="0"/>
          <w:marTop w:val="0"/>
          <w:marBottom w:val="0"/>
          <w:divBdr>
            <w:top w:val="none" w:sz="0" w:space="0" w:color="auto"/>
            <w:left w:val="none" w:sz="0" w:space="0" w:color="auto"/>
            <w:bottom w:val="none" w:sz="0" w:space="0" w:color="auto"/>
            <w:right w:val="none" w:sz="0" w:space="0" w:color="auto"/>
          </w:divBdr>
        </w:div>
        <w:div w:id="1308583167">
          <w:marLeft w:val="0"/>
          <w:marRight w:val="0"/>
          <w:marTop w:val="0"/>
          <w:marBottom w:val="0"/>
          <w:divBdr>
            <w:top w:val="none" w:sz="0" w:space="0" w:color="auto"/>
            <w:left w:val="none" w:sz="0" w:space="0" w:color="auto"/>
            <w:bottom w:val="none" w:sz="0" w:space="0" w:color="auto"/>
            <w:right w:val="none" w:sz="0" w:space="0" w:color="auto"/>
          </w:divBdr>
        </w:div>
        <w:div w:id="1309095426">
          <w:marLeft w:val="0"/>
          <w:marRight w:val="0"/>
          <w:marTop w:val="0"/>
          <w:marBottom w:val="0"/>
          <w:divBdr>
            <w:top w:val="none" w:sz="0" w:space="0" w:color="auto"/>
            <w:left w:val="none" w:sz="0" w:space="0" w:color="auto"/>
            <w:bottom w:val="none" w:sz="0" w:space="0" w:color="auto"/>
            <w:right w:val="none" w:sz="0" w:space="0" w:color="auto"/>
          </w:divBdr>
        </w:div>
        <w:div w:id="1313295983">
          <w:marLeft w:val="0"/>
          <w:marRight w:val="0"/>
          <w:marTop w:val="0"/>
          <w:marBottom w:val="0"/>
          <w:divBdr>
            <w:top w:val="none" w:sz="0" w:space="0" w:color="auto"/>
            <w:left w:val="none" w:sz="0" w:space="0" w:color="auto"/>
            <w:bottom w:val="none" w:sz="0" w:space="0" w:color="auto"/>
            <w:right w:val="none" w:sz="0" w:space="0" w:color="auto"/>
          </w:divBdr>
        </w:div>
        <w:div w:id="1315180057">
          <w:marLeft w:val="0"/>
          <w:marRight w:val="0"/>
          <w:marTop w:val="0"/>
          <w:marBottom w:val="0"/>
          <w:divBdr>
            <w:top w:val="none" w:sz="0" w:space="0" w:color="auto"/>
            <w:left w:val="none" w:sz="0" w:space="0" w:color="auto"/>
            <w:bottom w:val="none" w:sz="0" w:space="0" w:color="auto"/>
            <w:right w:val="none" w:sz="0" w:space="0" w:color="auto"/>
          </w:divBdr>
        </w:div>
        <w:div w:id="1319460088">
          <w:marLeft w:val="0"/>
          <w:marRight w:val="0"/>
          <w:marTop w:val="0"/>
          <w:marBottom w:val="0"/>
          <w:divBdr>
            <w:top w:val="none" w:sz="0" w:space="0" w:color="auto"/>
            <w:left w:val="none" w:sz="0" w:space="0" w:color="auto"/>
            <w:bottom w:val="none" w:sz="0" w:space="0" w:color="auto"/>
            <w:right w:val="none" w:sz="0" w:space="0" w:color="auto"/>
          </w:divBdr>
        </w:div>
        <w:div w:id="1324049032">
          <w:marLeft w:val="0"/>
          <w:marRight w:val="0"/>
          <w:marTop w:val="0"/>
          <w:marBottom w:val="0"/>
          <w:divBdr>
            <w:top w:val="none" w:sz="0" w:space="0" w:color="auto"/>
            <w:left w:val="none" w:sz="0" w:space="0" w:color="auto"/>
            <w:bottom w:val="none" w:sz="0" w:space="0" w:color="auto"/>
            <w:right w:val="none" w:sz="0" w:space="0" w:color="auto"/>
          </w:divBdr>
        </w:div>
        <w:div w:id="1327710041">
          <w:marLeft w:val="0"/>
          <w:marRight w:val="0"/>
          <w:marTop w:val="0"/>
          <w:marBottom w:val="0"/>
          <w:divBdr>
            <w:top w:val="none" w:sz="0" w:space="0" w:color="auto"/>
            <w:left w:val="none" w:sz="0" w:space="0" w:color="auto"/>
            <w:bottom w:val="none" w:sz="0" w:space="0" w:color="auto"/>
            <w:right w:val="none" w:sz="0" w:space="0" w:color="auto"/>
          </w:divBdr>
        </w:div>
        <w:div w:id="1328902213">
          <w:marLeft w:val="0"/>
          <w:marRight w:val="0"/>
          <w:marTop w:val="0"/>
          <w:marBottom w:val="0"/>
          <w:divBdr>
            <w:top w:val="none" w:sz="0" w:space="0" w:color="auto"/>
            <w:left w:val="none" w:sz="0" w:space="0" w:color="auto"/>
            <w:bottom w:val="none" w:sz="0" w:space="0" w:color="auto"/>
            <w:right w:val="none" w:sz="0" w:space="0" w:color="auto"/>
          </w:divBdr>
        </w:div>
        <w:div w:id="1333532607">
          <w:marLeft w:val="0"/>
          <w:marRight w:val="0"/>
          <w:marTop w:val="0"/>
          <w:marBottom w:val="0"/>
          <w:divBdr>
            <w:top w:val="none" w:sz="0" w:space="0" w:color="auto"/>
            <w:left w:val="none" w:sz="0" w:space="0" w:color="auto"/>
            <w:bottom w:val="none" w:sz="0" w:space="0" w:color="auto"/>
            <w:right w:val="none" w:sz="0" w:space="0" w:color="auto"/>
          </w:divBdr>
        </w:div>
        <w:div w:id="1335380552">
          <w:marLeft w:val="0"/>
          <w:marRight w:val="0"/>
          <w:marTop w:val="0"/>
          <w:marBottom w:val="0"/>
          <w:divBdr>
            <w:top w:val="none" w:sz="0" w:space="0" w:color="auto"/>
            <w:left w:val="none" w:sz="0" w:space="0" w:color="auto"/>
            <w:bottom w:val="none" w:sz="0" w:space="0" w:color="auto"/>
            <w:right w:val="none" w:sz="0" w:space="0" w:color="auto"/>
          </w:divBdr>
        </w:div>
        <w:div w:id="1337616050">
          <w:marLeft w:val="0"/>
          <w:marRight w:val="0"/>
          <w:marTop w:val="0"/>
          <w:marBottom w:val="0"/>
          <w:divBdr>
            <w:top w:val="none" w:sz="0" w:space="0" w:color="auto"/>
            <w:left w:val="none" w:sz="0" w:space="0" w:color="auto"/>
            <w:bottom w:val="none" w:sz="0" w:space="0" w:color="auto"/>
            <w:right w:val="none" w:sz="0" w:space="0" w:color="auto"/>
          </w:divBdr>
        </w:div>
        <w:div w:id="1342783679">
          <w:marLeft w:val="0"/>
          <w:marRight w:val="0"/>
          <w:marTop w:val="0"/>
          <w:marBottom w:val="0"/>
          <w:divBdr>
            <w:top w:val="none" w:sz="0" w:space="0" w:color="auto"/>
            <w:left w:val="none" w:sz="0" w:space="0" w:color="auto"/>
            <w:bottom w:val="none" w:sz="0" w:space="0" w:color="auto"/>
            <w:right w:val="none" w:sz="0" w:space="0" w:color="auto"/>
          </w:divBdr>
        </w:div>
        <w:div w:id="1343432729">
          <w:marLeft w:val="0"/>
          <w:marRight w:val="0"/>
          <w:marTop w:val="0"/>
          <w:marBottom w:val="0"/>
          <w:divBdr>
            <w:top w:val="none" w:sz="0" w:space="0" w:color="auto"/>
            <w:left w:val="none" w:sz="0" w:space="0" w:color="auto"/>
            <w:bottom w:val="none" w:sz="0" w:space="0" w:color="auto"/>
            <w:right w:val="none" w:sz="0" w:space="0" w:color="auto"/>
          </w:divBdr>
        </w:div>
        <w:div w:id="1344093424">
          <w:marLeft w:val="0"/>
          <w:marRight w:val="0"/>
          <w:marTop w:val="0"/>
          <w:marBottom w:val="0"/>
          <w:divBdr>
            <w:top w:val="none" w:sz="0" w:space="0" w:color="auto"/>
            <w:left w:val="none" w:sz="0" w:space="0" w:color="auto"/>
            <w:bottom w:val="none" w:sz="0" w:space="0" w:color="auto"/>
            <w:right w:val="none" w:sz="0" w:space="0" w:color="auto"/>
          </w:divBdr>
        </w:div>
        <w:div w:id="1345984659">
          <w:marLeft w:val="0"/>
          <w:marRight w:val="0"/>
          <w:marTop w:val="0"/>
          <w:marBottom w:val="0"/>
          <w:divBdr>
            <w:top w:val="none" w:sz="0" w:space="0" w:color="auto"/>
            <w:left w:val="none" w:sz="0" w:space="0" w:color="auto"/>
            <w:bottom w:val="none" w:sz="0" w:space="0" w:color="auto"/>
            <w:right w:val="none" w:sz="0" w:space="0" w:color="auto"/>
          </w:divBdr>
        </w:div>
        <w:div w:id="1350063035">
          <w:marLeft w:val="0"/>
          <w:marRight w:val="0"/>
          <w:marTop w:val="0"/>
          <w:marBottom w:val="0"/>
          <w:divBdr>
            <w:top w:val="none" w:sz="0" w:space="0" w:color="auto"/>
            <w:left w:val="none" w:sz="0" w:space="0" w:color="auto"/>
            <w:bottom w:val="none" w:sz="0" w:space="0" w:color="auto"/>
            <w:right w:val="none" w:sz="0" w:space="0" w:color="auto"/>
          </w:divBdr>
        </w:div>
        <w:div w:id="1350836073">
          <w:marLeft w:val="0"/>
          <w:marRight w:val="0"/>
          <w:marTop w:val="0"/>
          <w:marBottom w:val="0"/>
          <w:divBdr>
            <w:top w:val="none" w:sz="0" w:space="0" w:color="auto"/>
            <w:left w:val="none" w:sz="0" w:space="0" w:color="auto"/>
            <w:bottom w:val="none" w:sz="0" w:space="0" w:color="auto"/>
            <w:right w:val="none" w:sz="0" w:space="0" w:color="auto"/>
          </w:divBdr>
        </w:div>
        <w:div w:id="1350984575">
          <w:marLeft w:val="0"/>
          <w:marRight w:val="0"/>
          <w:marTop w:val="0"/>
          <w:marBottom w:val="0"/>
          <w:divBdr>
            <w:top w:val="none" w:sz="0" w:space="0" w:color="auto"/>
            <w:left w:val="none" w:sz="0" w:space="0" w:color="auto"/>
            <w:bottom w:val="none" w:sz="0" w:space="0" w:color="auto"/>
            <w:right w:val="none" w:sz="0" w:space="0" w:color="auto"/>
          </w:divBdr>
        </w:div>
        <w:div w:id="1351099987">
          <w:marLeft w:val="0"/>
          <w:marRight w:val="0"/>
          <w:marTop w:val="0"/>
          <w:marBottom w:val="0"/>
          <w:divBdr>
            <w:top w:val="none" w:sz="0" w:space="0" w:color="auto"/>
            <w:left w:val="none" w:sz="0" w:space="0" w:color="auto"/>
            <w:bottom w:val="none" w:sz="0" w:space="0" w:color="auto"/>
            <w:right w:val="none" w:sz="0" w:space="0" w:color="auto"/>
          </w:divBdr>
        </w:div>
        <w:div w:id="1351831682">
          <w:marLeft w:val="0"/>
          <w:marRight w:val="0"/>
          <w:marTop w:val="0"/>
          <w:marBottom w:val="0"/>
          <w:divBdr>
            <w:top w:val="none" w:sz="0" w:space="0" w:color="auto"/>
            <w:left w:val="none" w:sz="0" w:space="0" w:color="auto"/>
            <w:bottom w:val="none" w:sz="0" w:space="0" w:color="auto"/>
            <w:right w:val="none" w:sz="0" w:space="0" w:color="auto"/>
          </w:divBdr>
        </w:div>
        <w:div w:id="1354263809">
          <w:marLeft w:val="0"/>
          <w:marRight w:val="0"/>
          <w:marTop w:val="0"/>
          <w:marBottom w:val="0"/>
          <w:divBdr>
            <w:top w:val="none" w:sz="0" w:space="0" w:color="auto"/>
            <w:left w:val="none" w:sz="0" w:space="0" w:color="auto"/>
            <w:bottom w:val="none" w:sz="0" w:space="0" w:color="auto"/>
            <w:right w:val="none" w:sz="0" w:space="0" w:color="auto"/>
          </w:divBdr>
        </w:div>
        <w:div w:id="1356925506">
          <w:marLeft w:val="0"/>
          <w:marRight w:val="0"/>
          <w:marTop w:val="0"/>
          <w:marBottom w:val="0"/>
          <w:divBdr>
            <w:top w:val="none" w:sz="0" w:space="0" w:color="auto"/>
            <w:left w:val="none" w:sz="0" w:space="0" w:color="auto"/>
            <w:bottom w:val="none" w:sz="0" w:space="0" w:color="auto"/>
            <w:right w:val="none" w:sz="0" w:space="0" w:color="auto"/>
          </w:divBdr>
        </w:div>
        <w:div w:id="1364750465">
          <w:marLeft w:val="0"/>
          <w:marRight w:val="0"/>
          <w:marTop w:val="0"/>
          <w:marBottom w:val="0"/>
          <w:divBdr>
            <w:top w:val="none" w:sz="0" w:space="0" w:color="auto"/>
            <w:left w:val="none" w:sz="0" w:space="0" w:color="auto"/>
            <w:bottom w:val="none" w:sz="0" w:space="0" w:color="auto"/>
            <w:right w:val="none" w:sz="0" w:space="0" w:color="auto"/>
          </w:divBdr>
        </w:div>
        <w:div w:id="1365400755">
          <w:marLeft w:val="0"/>
          <w:marRight w:val="0"/>
          <w:marTop w:val="0"/>
          <w:marBottom w:val="0"/>
          <w:divBdr>
            <w:top w:val="none" w:sz="0" w:space="0" w:color="auto"/>
            <w:left w:val="none" w:sz="0" w:space="0" w:color="auto"/>
            <w:bottom w:val="none" w:sz="0" w:space="0" w:color="auto"/>
            <w:right w:val="none" w:sz="0" w:space="0" w:color="auto"/>
          </w:divBdr>
        </w:div>
        <w:div w:id="1366129668">
          <w:marLeft w:val="0"/>
          <w:marRight w:val="0"/>
          <w:marTop w:val="0"/>
          <w:marBottom w:val="0"/>
          <w:divBdr>
            <w:top w:val="none" w:sz="0" w:space="0" w:color="auto"/>
            <w:left w:val="none" w:sz="0" w:space="0" w:color="auto"/>
            <w:bottom w:val="none" w:sz="0" w:space="0" w:color="auto"/>
            <w:right w:val="none" w:sz="0" w:space="0" w:color="auto"/>
          </w:divBdr>
        </w:div>
        <w:div w:id="1368145676">
          <w:marLeft w:val="0"/>
          <w:marRight w:val="0"/>
          <w:marTop w:val="0"/>
          <w:marBottom w:val="0"/>
          <w:divBdr>
            <w:top w:val="none" w:sz="0" w:space="0" w:color="auto"/>
            <w:left w:val="none" w:sz="0" w:space="0" w:color="auto"/>
            <w:bottom w:val="none" w:sz="0" w:space="0" w:color="auto"/>
            <w:right w:val="none" w:sz="0" w:space="0" w:color="auto"/>
          </w:divBdr>
        </w:div>
        <w:div w:id="1368676792">
          <w:marLeft w:val="0"/>
          <w:marRight w:val="0"/>
          <w:marTop w:val="0"/>
          <w:marBottom w:val="0"/>
          <w:divBdr>
            <w:top w:val="none" w:sz="0" w:space="0" w:color="auto"/>
            <w:left w:val="none" w:sz="0" w:space="0" w:color="auto"/>
            <w:bottom w:val="none" w:sz="0" w:space="0" w:color="auto"/>
            <w:right w:val="none" w:sz="0" w:space="0" w:color="auto"/>
          </w:divBdr>
        </w:div>
        <w:div w:id="1370110774">
          <w:marLeft w:val="0"/>
          <w:marRight w:val="0"/>
          <w:marTop w:val="0"/>
          <w:marBottom w:val="0"/>
          <w:divBdr>
            <w:top w:val="none" w:sz="0" w:space="0" w:color="auto"/>
            <w:left w:val="none" w:sz="0" w:space="0" w:color="auto"/>
            <w:bottom w:val="none" w:sz="0" w:space="0" w:color="auto"/>
            <w:right w:val="none" w:sz="0" w:space="0" w:color="auto"/>
          </w:divBdr>
        </w:div>
        <w:div w:id="1370688392">
          <w:marLeft w:val="0"/>
          <w:marRight w:val="0"/>
          <w:marTop w:val="0"/>
          <w:marBottom w:val="0"/>
          <w:divBdr>
            <w:top w:val="none" w:sz="0" w:space="0" w:color="auto"/>
            <w:left w:val="none" w:sz="0" w:space="0" w:color="auto"/>
            <w:bottom w:val="none" w:sz="0" w:space="0" w:color="auto"/>
            <w:right w:val="none" w:sz="0" w:space="0" w:color="auto"/>
          </w:divBdr>
        </w:div>
        <w:div w:id="1374696385">
          <w:marLeft w:val="0"/>
          <w:marRight w:val="0"/>
          <w:marTop w:val="0"/>
          <w:marBottom w:val="0"/>
          <w:divBdr>
            <w:top w:val="none" w:sz="0" w:space="0" w:color="auto"/>
            <w:left w:val="none" w:sz="0" w:space="0" w:color="auto"/>
            <w:bottom w:val="none" w:sz="0" w:space="0" w:color="auto"/>
            <w:right w:val="none" w:sz="0" w:space="0" w:color="auto"/>
          </w:divBdr>
        </w:div>
        <w:div w:id="1381435990">
          <w:marLeft w:val="0"/>
          <w:marRight w:val="0"/>
          <w:marTop w:val="0"/>
          <w:marBottom w:val="0"/>
          <w:divBdr>
            <w:top w:val="none" w:sz="0" w:space="0" w:color="auto"/>
            <w:left w:val="none" w:sz="0" w:space="0" w:color="auto"/>
            <w:bottom w:val="none" w:sz="0" w:space="0" w:color="auto"/>
            <w:right w:val="none" w:sz="0" w:space="0" w:color="auto"/>
          </w:divBdr>
        </w:div>
        <w:div w:id="1384058362">
          <w:marLeft w:val="0"/>
          <w:marRight w:val="0"/>
          <w:marTop w:val="0"/>
          <w:marBottom w:val="0"/>
          <w:divBdr>
            <w:top w:val="none" w:sz="0" w:space="0" w:color="auto"/>
            <w:left w:val="none" w:sz="0" w:space="0" w:color="auto"/>
            <w:bottom w:val="none" w:sz="0" w:space="0" w:color="auto"/>
            <w:right w:val="none" w:sz="0" w:space="0" w:color="auto"/>
          </w:divBdr>
        </w:div>
        <w:div w:id="1384524899">
          <w:marLeft w:val="0"/>
          <w:marRight w:val="0"/>
          <w:marTop w:val="0"/>
          <w:marBottom w:val="0"/>
          <w:divBdr>
            <w:top w:val="none" w:sz="0" w:space="0" w:color="auto"/>
            <w:left w:val="none" w:sz="0" w:space="0" w:color="auto"/>
            <w:bottom w:val="none" w:sz="0" w:space="0" w:color="auto"/>
            <w:right w:val="none" w:sz="0" w:space="0" w:color="auto"/>
          </w:divBdr>
        </w:div>
        <w:div w:id="1388919421">
          <w:marLeft w:val="0"/>
          <w:marRight w:val="0"/>
          <w:marTop w:val="0"/>
          <w:marBottom w:val="0"/>
          <w:divBdr>
            <w:top w:val="none" w:sz="0" w:space="0" w:color="auto"/>
            <w:left w:val="none" w:sz="0" w:space="0" w:color="auto"/>
            <w:bottom w:val="none" w:sz="0" w:space="0" w:color="auto"/>
            <w:right w:val="none" w:sz="0" w:space="0" w:color="auto"/>
          </w:divBdr>
        </w:div>
        <w:div w:id="1389838896">
          <w:marLeft w:val="0"/>
          <w:marRight w:val="0"/>
          <w:marTop w:val="0"/>
          <w:marBottom w:val="0"/>
          <w:divBdr>
            <w:top w:val="none" w:sz="0" w:space="0" w:color="auto"/>
            <w:left w:val="none" w:sz="0" w:space="0" w:color="auto"/>
            <w:bottom w:val="none" w:sz="0" w:space="0" w:color="auto"/>
            <w:right w:val="none" w:sz="0" w:space="0" w:color="auto"/>
          </w:divBdr>
        </w:div>
        <w:div w:id="1392002509">
          <w:marLeft w:val="0"/>
          <w:marRight w:val="0"/>
          <w:marTop w:val="0"/>
          <w:marBottom w:val="0"/>
          <w:divBdr>
            <w:top w:val="none" w:sz="0" w:space="0" w:color="auto"/>
            <w:left w:val="none" w:sz="0" w:space="0" w:color="auto"/>
            <w:bottom w:val="none" w:sz="0" w:space="0" w:color="auto"/>
            <w:right w:val="none" w:sz="0" w:space="0" w:color="auto"/>
          </w:divBdr>
        </w:div>
        <w:div w:id="1396275753">
          <w:marLeft w:val="0"/>
          <w:marRight w:val="0"/>
          <w:marTop w:val="0"/>
          <w:marBottom w:val="0"/>
          <w:divBdr>
            <w:top w:val="none" w:sz="0" w:space="0" w:color="auto"/>
            <w:left w:val="none" w:sz="0" w:space="0" w:color="auto"/>
            <w:bottom w:val="none" w:sz="0" w:space="0" w:color="auto"/>
            <w:right w:val="none" w:sz="0" w:space="0" w:color="auto"/>
          </w:divBdr>
        </w:div>
        <w:div w:id="1396857795">
          <w:marLeft w:val="0"/>
          <w:marRight w:val="0"/>
          <w:marTop w:val="0"/>
          <w:marBottom w:val="0"/>
          <w:divBdr>
            <w:top w:val="none" w:sz="0" w:space="0" w:color="auto"/>
            <w:left w:val="none" w:sz="0" w:space="0" w:color="auto"/>
            <w:bottom w:val="none" w:sz="0" w:space="0" w:color="auto"/>
            <w:right w:val="none" w:sz="0" w:space="0" w:color="auto"/>
          </w:divBdr>
        </w:div>
        <w:div w:id="1399553996">
          <w:marLeft w:val="0"/>
          <w:marRight w:val="0"/>
          <w:marTop w:val="0"/>
          <w:marBottom w:val="0"/>
          <w:divBdr>
            <w:top w:val="none" w:sz="0" w:space="0" w:color="auto"/>
            <w:left w:val="none" w:sz="0" w:space="0" w:color="auto"/>
            <w:bottom w:val="none" w:sz="0" w:space="0" w:color="auto"/>
            <w:right w:val="none" w:sz="0" w:space="0" w:color="auto"/>
          </w:divBdr>
        </w:div>
        <w:div w:id="1405106794">
          <w:marLeft w:val="0"/>
          <w:marRight w:val="0"/>
          <w:marTop w:val="0"/>
          <w:marBottom w:val="0"/>
          <w:divBdr>
            <w:top w:val="none" w:sz="0" w:space="0" w:color="auto"/>
            <w:left w:val="none" w:sz="0" w:space="0" w:color="auto"/>
            <w:bottom w:val="none" w:sz="0" w:space="0" w:color="auto"/>
            <w:right w:val="none" w:sz="0" w:space="0" w:color="auto"/>
          </w:divBdr>
        </w:div>
        <w:div w:id="1406025770">
          <w:marLeft w:val="0"/>
          <w:marRight w:val="0"/>
          <w:marTop w:val="0"/>
          <w:marBottom w:val="0"/>
          <w:divBdr>
            <w:top w:val="none" w:sz="0" w:space="0" w:color="auto"/>
            <w:left w:val="none" w:sz="0" w:space="0" w:color="auto"/>
            <w:bottom w:val="none" w:sz="0" w:space="0" w:color="auto"/>
            <w:right w:val="none" w:sz="0" w:space="0" w:color="auto"/>
          </w:divBdr>
        </w:div>
        <w:div w:id="1407336559">
          <w:marLeft w:val="0"/>
          <w:marRight w:val="0"/>
          <w:marTop w:val="0"/>
          <w:marBottom w:val="0"/>
          <w:divBdr>
            <w:top w:val="none" w:sz="0" w:space="0" w:color="auto"/>
            <w:left w:val="none" w:sz="0" w:space="0" w:color="auto"/>
            <w:bottom w:val="none" w:sz="0" w:space="0" w:color="auto"/>
            <w:right w:val="none" w:sz="0" w:space="0" w:color="auto"/>
          </w:divBdr>
        </w:div>
        <w:div w:id="1410037012">
          <w:marLeft w:val="0"/>
          <w:marRight w:val="0"/>
          <w:marTop w:val="0"/>
          <w:marBottom w:val="0"/>
          <w:divBdr>
            <w:top w:val="none" w:sz="0" w:space="0" w:color="auto"/>
            <w:left w:val="none" w:sz="0" w:space="0" w:color="auto"/>
            <w:bottom w:val="none" w:sz="0" w:space="0" w:color="auto"/>
            <w:right w:val="none" w:sz="0" w:space="0" w:color="auto"/>
          </w:divBdr>
        </w:div>
        <w:div w:id="1414740396">
          <w:marLeft w:val="0"/>
          <w:marRight w:val="0"/>
          <w:marTop w:val="0"/>
          <w:marBottom w:val="0"/>
          <w:divBdr>
            <w:top w:val="none" w:sz="0" w:space="0" w:color="auto"/>
            <w:left w:val="none" w:sz="0" w:space="0" w:color="auto"/>
            <w:bottom w:val="none" w:sz="0" w:space="0" w:color="auto"/>
            <w:right w:val="none" w:sz="0" w:space="0" w:color="auto"/>
          </w:divBdr>
        </w:div>
        <w:div w:id="1414933573">
          <w:marLeft w:val="0"/>
          <w:marRight w:val="0"/>
          <w:marTop w:val="0"/>
          <w:marBottom w:val="0"/>
          <w:divBdr>
            <w:top w:val="none" w:sz="0" w:space="0" w:color="auto"/>
            <w:left w:val="none" w:sz="0" w:space="0" w:color="auto"/>
            <w:bottom w:val="none" w:sz="0" w:space="0" w:color="auto"/>
            <w:right w:val="none" w:sz="0" w:space="0" w:color="auto"/>
          </w:divBdr>
        </w:div>
        <w:div w:id="1423795045">
          <w:marLeft w:val="0"/>
          <w:marRight w:val="0"/>
          <w:marTop w:val="0"/>
          <w:marBottom w:val="0"/>
          <w:divBdr>
            <w:top w:val="none" w:sz="0" w:space="0" w:color="auto"/>
            <w:left w:val="none" w:sz="0" w:space="0" w:color="auto"/>
            <w:bottom w:val="none" w:sz="0" w:space="0" w:color="auto"/>
            <w:right w:val="none" w:sz="0" w:space="0" w:color="auto"/>
          </w:divBdr>
        </w:div>
        <w:div w:id="1425491671">
          <w:marLeft w:val="0"/>
          <w:marRight w:val="0"/>
          <w:marTop w:val="0"/>
          <w:marBottom w:val="0"/>
          <w:divBdr>
            <w:top w:val="none" w:sz="0" w:space="0" w:color="auto"/>
            <w:left w:val="none" w:sz="0" w:space="0" w:color="auto"/>
            <w:bottom w:val="none" w:sz="0" w:space="0" w:color="auto"/>
            <w:right w:val="none" w:sz="0" w:space="0" w:color="auto"/>
          </w:divBdr>
        </w:div>
        <w:div w:id="1434667909">
          <w:marLeft w:val="0"/>
          <w:marRight w:val="0"/>
          <w:marTop w:val="0"/>
          <w:marBottom w:val="0"/>
          <w:divBdr>
            <w:top w:val="none" w:sz="0" w:space="0" w:color="auto"/>
            <w:left w:val="none" w:sz="0" w:space="0" w:color="auto"/>
            <w:bottom w:val="none" w:sz="0" w:space="0" w:color="auto"/>
            <w:right w:val="none" w:sz="0" w:space="0" w:color="auto"/>
          </w:divBdr>
        </w:div>
        <w:div w:id="1435707302">
          <w:marLeft w:val="0"/>
          <w:marRight w:val="0"/>
          <w:marTop w:val="0"/>
          <w:marBottom w:val="0"/>
          <w:divBdr>
            <w:top w:val="none" w:sz="0" w:space="0" w:color="auto"/>
            <w:left w:val="none" w:sz="0" w:space="0" w:color="auto"/>
            <w:bottom w:val="none" w:sz="0" w:space="0" w:color="auto"/>
            <w:right w:val="none" w:sz="0" w:space="0" w:color="auto"/>
          </w:divBdr>
        </w:div>
        <w:div w:id="1449818206">
          <w:marLeft w:val="0"/>
          <w:marRight w:val="0"/>
          <w:marTop w:val="0"/>
          <w:marBottom w:val="0"/>
          <w:divBdr>
            <w:top w:val="none" w:sz="0" w:space="0" w:color="auto"/>
            <w:left w:val="none" w:sz="0" w:space="0" w:color="auto"/>
            <w:bottom w:val="none" w:sz="0" w:space="0" w:color="auto"/>
            <w:right w:val="none" w:sz="0" w:space="0" w:color="auto"/>
          </w:divBdr>
        </w:div>
        <w:div w:id="1456170332">
          <w:marLeft w:val="0"/>
          <w:marRight w:val="0"/>
          <w:marTop w:val="0"/>
          <w:marBottom w:val="0"/>
          <w:divBdr>
            <w:top w:val="none" w:sz="0" w:space="0" w:color="auto"/>
            <w:left w:val="none" w:sz="0" w:space="0" w:color="auto"/>
            <w:bottom w:val="none" w:sz="0" w:space="0" w:color="auto"/>
            <w:right w:val="none" w:sz="0" w:space="0" w:color="auto"/>
          </w:divBdr>
        </w:div>
        <w:div w:id="1457600134">
          <w:marLeft w:val="0"/>
          <w:marRight w:val="0"/>
          <w:marTop w:val="0"/>
          <w:marBottom w:val="0"/>
          <w:divBdr>
            <w:top w:val="none" w:sz="0" w:space="0" w:color="auto"/>
            <w:left w:val="none" w:sz="0" w:space="0" w:color="auto"/>
            <w:bottom w:val="none" w:sz="0" w:space="0" w:color="auto"/>
            <w:right w:val="none" w:sz="0" w:space="0" w:color="auto"/>
          </w:divBdr>
        </w:div>
        <w:div w:id="1467237804">
          <w:marLeft w:val="0"/>
          <w:marRight w:val="0"/>
          <w:marTop w:val="0"/>
          <w:marBottom w:val="0"/>
          <w:divBdr>
            <w:top w:val="none" w:sz="0" w:space="0" w:color="auto"/>
            <w:left w:val="none" w:sz="0" w:space="0" w:color="auto"/>
            <w:bottom w:val="none" w:sz="0" w:space="0" w:color="auto"/>
            <w:right w:val="none" w:sz="0" w:space="0" w:color="auto"/>
          </w:divBdr>
        </w:div>
        <w:div w:id="1468863385">
          <w:marLeft w:val="0"/>
          <w:marRight w:val="0"/>
          <w:marTop w:val="0"/>
          <w:marBottom w:val="0"/>
          <w:divBdr>
            <w:top w:val="none" w:sz="0" w:space="0" w:color="auto"/>
            <w:left w:val="none" w:sz="0" w:space="0" w:color="auto"/>
            <w:bottom w:val="none" w:sz="0" w:space="0" w:color="auto"/>
            <w:right w:val="none" w:sz="0" w:space="0" w:color="auto"/>
          </w:divBdr>
        </w:div>
        <w:div w:id="1483308386">
          <w:marLeft w:val="0"/>
          <w:marRight w:val="0"/>
          <w:marTop w:val="0"/>
          <w:marBottom w:val="0"/>
          <w:divBdr>
            <w:top w:val="none" w:sz="0" w:space="0" w:color="auto"/>
            <w:left w:val="none" w:sz="0" w:space="0" w:color="auto"/>
            <w:bottom w:val="none" w:sz="0" w:space="0" w:color="auto"/>
            <w:right w:val="none" w:sz="0" w:space="0" w:color="auto"/>
          </w:divBdr>
        </w:div>
        <w:div w:id="1495024947">
          <w:marLeft w:val="0"/>
          <w:marRight w:val="0"/>
          <w:marTop w:val="0"/>
          <w:marBottom w:val="0"/>
          <w:divBdr>
            <w:top w:val="none" w:sz="0" w:space="0" w:color="auto"/>
            <w:left w:val="none" w:sz="0" w:space="0" w:color="auto"/>
            <w:bottom w:val="none" w:sz="0" w:space="0" w:color="auto"/>
            <w:right w:val="none" w:sz="0" w:space="0" w:color="auto"/>
          </w:divBdr>
        </w:div>
        <w:div w:id="1497458910">
          <w:marLeft w:val="0"/>
          <w:marRight w:val="0"/>
          <w:marTop w:val="0"/>
          <w:marBottom w:val="0"/>
          <w:divBdr>
            <w:top w:val="none" w:sz="0" w:space="0" w:color="auto"/>
            <w:left w:val="none" w:sz="0" w:space="0" w:color="auto"/>
            <w:bottom w:val="none" w:sz="0" w:space="0" w:color="auto"/>
            <w:right w:val="none" w:sz="0" w:space="0" w:color="auto"/>
          </w:divBdr>
        </w:div>
        <w:div w:id="1508061914">
          <w:marLeft w:val="0"/>
          <w:marRight w:val="0"/>
          <w:marTop w:val="0"/>
          <w:marBottom w:val="0"/>
          <w:divBdr>
            <w:top w:val="none" w:sz="0" w:space="0" w:color="auto"/>
            <w:left w:val="none" w:sz="0" w:space="0" w:color="auto"/>
            <w:bottom w:val="none" w:sz="0" w:space="0" w:color="auto"/>
            <w:right w:val="none" w:sz="0" w:space="0" w:color="auto"/>
          </w:divBdr>
        </w:div>
        <w:div w:id="1513882667">
          <w:marLeft w:val="0"/>
          <w:marRight w:val="0"/>
          <w:marTop w:val="0"/>
          <w:marBottom w:val="0"/>
          <w:divBdr>
            <w:top w:val="none" w:sz="0" w:space="0" w:color="auto"/>
            <w:left w:val="none" w:sz="0" w:space="0" w:color="auto"/>
            <w:bottom w:val="none" w:sz="0" w:space="0" w:color="auto"/>
            <w:right w:val="none" w:sz="0" w:space="0" w:color="auto"/>
          </w:divBdr>
        </w:div>
        <w:div w:id="1516263292">
          <w:marLeft w:val="0"/>
          <w:marRight w:val="0"/>
          <w:marTop w:val="0"/>
          <w:marBottom w:val="0"/>
          <w:divBdr>
            <w:top w:val="none" w:sz="0" w:space="0" w:color="auto"/>
            <w:left w:val="none" w:sz="0" w:space="0" w:color="auto"/>
            <w:bottom w:val="none" w:sz="0" w:space="0" w:color="auto"/>
            <w:right w:val="none" w:sz="0" w:space="0" w:color="auto"/>
          </w:divBdr>
        </w:div>
        <w:div w:id="1520655520">
          <w:marLeft w:val="0"/>
          <w:marRight w:val="0"/>
          <w:marTop w:val="0"/>
          <w:marBottom w:val="0"/>
          <w:divBdr>
            <w:top w:val="none" w:sz="0" w:space="0" w:color="auto"/>
            <w:left w:val="none" w:sz="0" w:space="0" w:color="auto"/>
            <w:bottom w:val="none" w:sz="0" w:space="0" w:color="auto"/>
            <w:right w:val="none" w:sz="0" w:space="0" w:color="auto"/>
          </w:divBdr>
        </w:div>
        <w:div w:id="1523743799">
          <w:marLeft w:val="0"/>
          <w:marRight w:val="0"/>
          <w:marTop w:val="0"/>
          <w:marBottom w:val="0"/>
          <w:divBdr>
            <w:top w:val="none" w:sz="0" w:space="0" w:color="auto"/>
            <w:left w:val="none" w:sz="0" w:space="0" w:color="auto"/>
            <w:bottom w:val="none" w:sz="0" w:space="0" w:color="auto"/>
            <w:right w:val="none" w:sz="0" w:space="0" w:color="auto"/>
          </w:divBdr>
        </w:div>
        <w:div w:id="1524249199">
          <w:marLeft w:val="0"/>
          <w:marRight w:val="0"/>
          <w:marTop w:val="0"/>
          <w:marBottom w:val="0"/>
          <w:divBdr>
            <w:top w:val="none" w:sz="0" w:space="0" w:color="auto"/>
            <w:left w:val="none" w:sz="0" w:space="0" w:color="auto"/>
            <w:bottom w:val="none" w:sz="0" w:space="0" w:color="auto"/>
            <w:right w:val="none" w:sz="0" w:space="0" w:color="auto"/>
          </w:divBdr>
        </w:div>
        <w:div w:id="1530677057">
          <w:marLeft w:val="0"/>
          <w:marRight w:val="0"/>
          <w:marTop w:val="0"/>
          <w:marBottom w:val="0"/>
          <w:divBdr>
            <w:top w:val="none" w:sz="0" w:space="0" w:color="auto"/>
            <w:left w:val="none" w:sz="0" w:space="0" w:color="auto"/>
            <w:bottom w:val="none" w:sz="0" w:space="0" w:color="auto"/>
            <w:right w:val="none" w:sz="0" w:space="0" w:color="auto"/>
          </w:divBdr>
        </w:div>
        <w:div w:id="1530678470">
          <w:marLeft w:val="0"/>
          <w:marRight w:val="0"/>
          <w:marTop w:val="0"/>
          <w:marBottom w:val="0"/>
          <w:divBdr>
            <w:top w:val="none" w:sz="0" w:space="0" w:color="auto"/>
            <w:left w:val="none" w:sz="0" w:space="0" w:color="auto"/>
            <w:bottom w:val="none" w:sz="0" w:space="0" w:color="auto"/>
            <w:right w:val="none" w:sz="0" w:space="0" w:color="auto"/>
          </w:divBdr>
        </w:div>
        <w:div w:id="1534464789">
          <w:marLeft w:val="0"/>
          <w:marRight w:val="0"/>
          <w:marTop w:val="0"/>
          <w:marBottom w:val="0"/>
          <w:divBdr>
            <w:top w:val="none" w:sz="0" w:space="0" w:color="auto"/>
            <w:left w:val="none" w:sz="0" w:space="0" w:color="auto"/>
            <w:bottom w:val="none" w:sz="0" w:space="0" w:color="auto"/>
            <w:right w:val="none" w:sz="0" w:space="0" w:color="auto"/>
          </w:divBdr>
        </w:div>
        <w:div w:id="1537036328">
          <w:marLeft w:val="0"/>
          <w:marRight w:val="0"/>
          <w:marTop w:val="0"/>
          <w:marBottom w:val="0"/>
          <w:divBdr>
            <w:top w:val="none" w:sz="0" w:space="0" w:color="auto"/>
            <w:left w:val="none" w:sz="0" w:space="0" w:color="auto"/>
            <w:bottom w:val="none" w:sz="0" w:space="0" w:color="auto"/>
            <w:right w:val="none" w:sz="0" w:space="0" w:color="auto"/>
          </w:divBdr>
        </w:div>
        <w:div w:id="1540050318">
          <w:marLeft w:val="0"/>
          <w:marRight w:val="0"/>
          <w:marTop w:val="0"/>
          <w:marBottom w:val="0"/>
          <w:divBdr>
            <w:top w:val="none" w:sz="0" w:space="0" w:color="auto"/>
            <w:left w:val="none" w:sz="0" w:space="0" w:color="auto"/>
            <w:bottom w:val="none" w:sz="0" w:space="0" w:color="auto"/>
            <w:right w:val="none" w:sz="0" w:space="0" w:color="auto"/>
          </w:divBdr>
        </w:div>
        <w:div w:id="1543908733">
          <w:marLeft w:val="0"/>
          <w:marRight w:val="0"/>
          <w:marTop w:val="0"/>
          <w:marBottom w:val="0"/>
          <w:divBdr>
            <w:top w:val="none" w:sz="0" w:space="0" w:color="auto"/>
            <w:left w:val="none" w:sz="0" w:space="0" w:color="auto"/>
            <w:bottom w:val="none" w:sz="0" w:space="0" w:color="auto"/>
            <w:right w:val="none" w:sz="0" w:space="0" w:color="auto"/>
          </w:divBdr>
        </w:div>
        <w:div w:id="1544101477">
          <w:marLeft w:val="0"/>
          <w:marRight w:val="0"/>
          <w:marTop w:val="0"/>
          <w:marBottom w:val="0"/>
          <w:divBdr>
            <w:top w:val="none" w:sz="0" w:space="0" w:color="auto"/>
            <w:left w:val="none" w:sz="0" w:space="0" w:color="auto"/>
            <w:bottom w:val="none" w:sz="0" w:space="0" w:color="auto"/>
            <w:right w:val="none" w:sz="0" w:space="0" w:color="auto"/>
          </w:divBdr>
        </w:div>
        <w:div w:id="1549105450">
          <w:marLeft w:val="0"/>
          <w:marRight w:val="0"/>
          <w:marTop w:val="0"/>
          <w:marBottom w:val="0"/>
          <w:divBdr>
            <w:top w:val="none" w:sz="0" w:space="0" w:color="auto"/>
            <w:left w:val="none" w:sz="0" w:space="0" w:color="auto"/>
            <w:bottom w:val="none" w:sz="0" w:space="0" w:color="auto"/>
            <w:right w:val="none" w:sz="0" w:space="0" w:color="auto"/>
          </w:divBdr>
        </w:div>
        <w:div w:id="1550334245">
          <w:marLeft w:val="0"/>
          <w:marRight w:val="0"/>
          <w:marTop w:val="0"/>
          <w:marBottom w:val="0"/>
          <w:divBdr>
            <w:top w:val="none" w:sz="0" w:space="0" w:color="auto"/>
            <w:left w:val="none" w:sz="0" w:space="0" w:color="auto"/>
            <w:bottom w:val="none" w:sz="0" w:space="0" w:color="auto"/>
            <w:right w:val="none" w:sz="0" w:space="0" w:color="auto"/>
          </w:divBdr>
        </w:div>
        <w:div w:id="1556547059">
          <w:marLeft w:val="0"/>
          <w:marRight w:val="0"/>
          <w:marTop w:val="0"/>
          <w:marBottom w:val="0"/>
          <w:divBdr>
            <w:top w:val="none" w:sz="0" w:space="0" w:color="auto"/>
            <w:left w:val="none" w:sz="0" w:space="0" w:color="auto"/>
            <w:bottom w:val="none" w:sz="0" w:space="0" w:color="auto"/>
            <w:right w:val="none" w:sz="0" w:space="0" w:color="auto"/>
          </w:divBdr>
        </w:div>
        <w:div w:id="1557888371">
          <w:marLeft w:val="0"/>
          <w:marRight w:val="0"/>
          <w:marTop w:val="0"/>
          <w:marBottom w:val="0"/>
          <w:divBdr>
            <w:top w:val="none" w:sz="0" w:space="0" w:color="auto"/>
            <w:left w:val="none" w:sz="0" w:space="0" w:color="auto"/>
            <w:bottom w:val="none" w:sz="0" w:space="0" w:color="auto"/>
            <w:right w:val="none" w:sz="0" w:space="0" w:color="auto"/>
          </w:divBdr>
        </w:div>
        <w:div w:id="1563563547">
          <w:marLeft w:val="0"/>
          <w:marRight w:val="0"/>
          <w:marTop w:val="0"/>
          <w:marBottom w:val="0"/>
          <w:divBdr>
            <w:top w:val="none" w:sz="0" w:space="0" w:color="auto"/>
            <w:left w:val="none" w:sz="0" w:space="0" w:color="auto"/>
            <w:bottom w:val="none" w:sz="0" w:space="0" w:color="auto"/>
            <w:right w:val="none" w:sz="0" w:space="0" w:color="auto"/>
          </w:divBdr>
        </w:div>
        <w:div w:id="1566647778">
          <w:marLeft w:val="0"/>
          <w:marRight w:val="0"/>
          <w:marTop w:val="0"/>
          <w:marBottom w:val="0"/>
          <w:divBdr>
            <w:top w:val="none" w:sz="0" w:space="0" w:color="auto"/>
            <w:left w:val="none" w:sz="0" w:space="0" w:color="auto"/>
            <w:bottom w:val="none" w:sz="0" w:space="0" w:color="auto"/>
            <w:right w:val="none" w:sz="0" w:space="0" w:color="auto"/>
          </w:divBdr>
        </w:div>
        <w:div w:id="1570578629">
          <w:marLeft w:val="0"/>
          <w:marRight w:val="0"/>
          <w:marTop w:val="0"/>
          <w:marBottom w:val="0"/>
          <w:divBdr>
            <w:top w:val="none" w:sz="0" w:space="0" w:color="auto"/>
            <w:left w:val="none" w:sz="0" w:space="0" w:color="auto"/>
            <w:bottom w:val="none" w:sz="0" w:space="0" w:color="auto"/>
            <w:right w:val="none" w:sz="0" w:space="0" w:color="auto"/>
          </w:divBdr>
        </w:div>
        <w:div w:id="1573538839">
          <w:marLeft w:val="0"/>
          <w:marRight w:val="0"/>
          <w:marTop w:val="0"/>
          <w:marBottom w:val="0"/>
          <w:divBdr>
            <w:top w:val="none" w:sz="0" w:space="0" w:color="auto"/>
            <w:left w:val="none" w:sz="0" w:space="0" w:color="auto"/>
            <w:bottom w:val="none" w:sz="0" w:space="0" w:color="auto"/>
            <w:right w:val="none" w:sz="0" w:space="0" w:color="auto"/>
          </w:divBdr>
        </w:div>
        <w:div w:id="1576820438">
          <w:marLeft w:val="0"/>
          <w:marRight w:val="0"/>
          <w:marTop w:val="0"/>
          <w:marBottom w:val="0"/>
          <w:divBdr>
            <w:top w:val="none" w:sz="0" w:space="0" w:color="auto"/>
            <w:left w:val="none" w:sz="0" w:space="0" w:color="auto"/>
            <w:bottom w:val="none" w:sz="0" w:space="0" w:color="auto"/>
            <w:right w:val="none" w:sz="0" w:space="0" w:color="auto"/>
          </w:divBdr>
        </w:div>
        <w:div w:id="1579972746">
          <w:marLeft w:val="0"/>
          <w:marRight w:val="0"/>
          <w:marTop w:val="0"/>
          <w:marBottom w:val="0"/>
          <w:divBdr>
            <w:top w:val="none" w:sz="0" w:space="0" w:color="auto"/>
            <w:left w:val="none" w:sz="0" w:space="0" w:color="auto"/>
            <w:bottom w:val="none" w:sz="0" w:space="0" w:color="auto"/>
            <w:right w:val="none" w:sz="0" w:space="0" w:color="auto"/>
          </w:divBdr>
        </w:div>
        <w:div w:id="1588883064">
          <w:marLeft w:val="0"/>
          <w:marRight w:val="0"/>
          <w:marTop w:val="0"/>
          <w:marBottom w:val="0"/>
          <w:divBdr>
            <w:top w:val="none" w:sz="0" w:space="0" w:color="auto"/>
            <w:left w:val="none" w:sz="0" w:space="0" w:color="auto"/>
            <w:bottom w:val="none" w:sz="0" w:space="0" w:color="auto"/>
            <w:right w:val="none" w:sz="0" w:space="0" w:color="auto"/>
          </w:divBdr>
        </w:div>
        <w:div w:id="1591768297">
          <w:marLeft w:val="0"/>
          <w:marRight w:val="0"/>
          <w:marTop w:val="0"/>
          <w:marBottom w:val="0"/>
          <w:divBdr>
            <w:top w:val="none" w:sz="0" w:space="0" w:color="auto"/>
            <w:left w:val="none" w:sz="0" w:space="0" w:color="auto"/>
            <w:bottom w:val="none" w:sz="0" w:space="0" w:color="auto"/>
            <w:right w:val="none" w:sz="0" w:space="0" w:color="auto"/>
          </w:divBdr>
        </w:div>
        <w:div w:id="1597983755">
          <w:marLeft w:val="0"/>
          <w:marRight w:val="0"/>
          <w:marTop w:val="0"/>
          <w:marBottom w:val="0"/>
          <w:divBdr>
            <w:top w:val="none" w:sz="0" w:space="0" w:color="auto"/>
            <w:left w:val="none" w:sz="0" w:space="0" w:color="auto"/>
            <w:bottom w:val="none" w:sz="0" w:space="0" w:color="auto"/>
            <w:right w:val="none" w:sz="0" w:space="0" w:color="auto"/>
          </w:divBdr>
        </w:div>
        <w:div w:id="1599411260">
          <w:marLeft w:val="0"/>
          <w:marRight w:val="0"/>
          <w:marTop w:val="0"/>
          <w:marBottom w:val="0"/>
          <w:divBdr>
            <w:top w:val="none" w:sz="0" w:space="0" w:color="auto"/>
            <w:left w:val="none" w:sz="0" w:space="0" w:color="auto"/>
            <w:bottom w:val="none" w:sz="0" w:space="0" w:color="auto"/>
            <w:right w:val="none" w:sz="0" w:space="0" w:color="auto"/>
          </w:divBdr>
        </w:div>
        <w:div w:id="1600913671">
          <w:marLeft w:val="0"/>
          <w:marRight w:val="0"/>
          <w:marTop w:val="0"/>
          <w:marBottom w:val="0"/>
          <w:divBdr>
            <w:top w:val="none" w:sz="0" w:space="0" w:color="auto"/>
            <w:left w:val="none" w:sz="0" w:space="0" w:color="auto"/>
            <w:bottom w:val="none" w:sz="0" w:space="0" w:color="auto"/>
            <w:right w:val="none" w:sz="0" w:space="0" w:color="auto"/>
          </w:divBdr>
        </w:div>
        <w:div w:id="1604146986">
          <w:marLeft w:val="0"/>
          <w:marRight w:val="0"/>
          <w:marTop w:val="0"/>
          <w:marBottom w:val="0"/>
          <w:divBdr>
            <w:top w:val="none" w:sz="0" w:space="0" w:color="auto"/>
            <w:left w:val="none" w:sz="0" w:space="0" w:color="auto"/>
            <w:bottom w:val="none" w:sz="0" w:space="0" w:color="auto"/>
            <w:right w:val="none" w:sz="0" w:space="0" w:color="auto"/>
          </w:divBdr>
        </w:div>
        <w:div w:id="1611811722">
          <w:marLeft w:val="0"/>
          <w:marRight w:val="0"/>
          <w:marTop w:val="0"/>
          <w:marBottom w:val="0"/>
          <w:divBdr>
            <w:top w:val="none" w:sz="0" w:space="0" w:color="auto"/>
            <w:left w:val="none" w:sz="0" w:space="0" w:color="auto"/>
            <w:bottom w:val="none" w:sz="0" w:space="0" w:color="auto"/>
            <w:right w:val="none" w:sz="0" w:space="0" w:color="auto"/>
          </w:divBdr>
        </w:div>
        <w:div w:id="1616715828">
          <w:marLeft w:val="0"/>
          <w:marRight w:val="0"/>
          <w:marTop w:val="0"/>
          <w:marBottom w:val="0"/>
          <w:divBdr>
            <w:top w:val="none" w:sz="0" w:space="0" w:color="auto"/>
            <w:left w:val="none" w:sz="0" w:space="0" w:color="auto"/>
            <w:bottom w:val="none" w:sz="0" w:space="0" w:color="auto"/>
            <w:right w:val="none" w:sz="0" w:space="0" w:color="auto"/>
          </w:divBdr>
        </w:div>
        <w:div w:id="1617447922">
          <w:marLeft w:val="0"/>
          <w:marRight w:val="0"/>
          <w:marTop w:val="0"/>
          <w:marBottom w:val="0"/>
          <w:divBdr>
            <w:top w:val="none" w:sz="0" w:space="0" w:color="auto"/>
            <w:left w:val="none" w:sz="0" w:space="0" w:color="auto"/>
            <w:bottom w:val="none" w:sz="0" w:space="0" w:color="auto"/>
            <w:right w:val="none" w:sz="0" w:space="0" w:color="auto"/>
          </w:divBdr>
        </w:div>
        <w:div w:id="1626496013">
          <w:marLeft w:val="0"/>
          <w:marRight w:val="0"/>
          <w:marTop w:val="0"/>
          <w:marBottom w:val="0"/>
          <w:divBdr>
            <w:top w:val="none" w:sz="0" w:space="0" w:color="auto"/>
            <w:left w:val="none" w:sz="0" w:space="0" w:color="auto"/>
            <w:bottom w:val="none" w:sz="0" w:space="0" w:color="auto"/>
            <w:right w:val="none" w:sz="0" w:space="0" w:color="auto"/>
          </w:divBdr>
        </w:div>
        <w:div w:id="1626892178">
          <w:marLeft w:val="0"/>
          <w:marRight w:val="0"/>
          <w:marTop w:val="0"/>
          <w:marBottom w:val="0"/>
          <w:divBdr>
            <w:top w:val="none" w:sz="0" w:space="0" w:color="auto"/>
            <w:left w:val="none" w:sz="0" w:space="0" w:color="auto"/>
            <w:bottom w:val="none" w:sz="0" w:space="0" w:color="auto"/>
            <w:right w:val="none" w:sz="0" w:space="0" w:color="auto"/>
          </w:divBdr>
        </w:div>
        <w:div w:id="1627616437">
          <w:marLeft w:val="0"/>
          <w:marRight w:val="0"/>
          <w:marTop w:val="0"/>
          <w:marBottom w:val="0"/>
          <w:divBdr>
            <w:top w:val="none" w:sz="0" w:space="0" w:color="auto"/>
            <w:left w:val="none" w:sz="0" w:space="0" w:color="auto"/>
            <w:bottom w:val="none" w:sz="0" w:space="0" w:color="auto"/>
            <w:right w:val="none" w:sz="0" w:space="0" w:color="auto"/>
          </w:divBdr>
        </w:div>
        <w:div w:id="1627930222">
          <w:marLeft w:val="0"/>
          <w:marRight w:val="0"/>
          <w:marTop w:val="0"/>
          <w:marBottom w:val="0"/>
          <w:divBdr>
            <w:top w:val="none" w:sz="0" w:space="0" w:color="auto"/>
            <w:left w:val="none" w:sz="0" w:space="0" w:color="auto"/>
            <w:bottom w:val="none" w:sz="0" w:space="0" w:color="auto"/>
            <w:right w:val="none" w:sz="0" w:space="0" w:color="auto"/>
          </w:divBdr>
        </w:div>
        <w:div w:id="1633710176">
          <w:marLeft w:val="0"/>
          <w:marRight w:val="0"/>
          <w:marTop w:val="0"/>
          <w:marBottom w:val="0"/>
          <w:divBdr>
            <w:top w:val="none" w:sz="0" w:space="0" w:color="auto"/>
            <w:left w:val="none" w:sz="0" w:space="0" w:color="auto"/>
            <w:bottom w:val="none" w:sz="0" w:space="0" w:color="auto"/>
            <w:right w:val="none" w:sz="0" w:space="0" w:color="auto"/>
          </w:divBdr>
        </w:div>
        <w:div w:id="1636334674">
          <w:marLeft w:val="0"/>
          <w:marRight w:val="0"/>
          <w:marTop w:val="0"/>
          <w:marBottom w:val="0"/>
          <w:divBdr>
            <w:top w:val="none" w:sz="0" w:space="0" w:color="auto"/>
            <w:left w:val="none" w:sz="0" w:space="0" w:color="auto"/>
            <w:bottom w:val="none" w:sz="0" w:space="0" w:color="auto"/>
            <w:right w:val="none" w:sz="0" w:space="0" w:color="auto"/>
          </w:divBdr>
        </w:div>
        <w:div w:id="1641500505">
          <w:marLeft w:val="0"/>
          <w:marRight w:val="0"/>
          <w:marTop w:val="0"/>
          <w:marBottom w:val="0"/>
          <w:divBdr>
            <w:top w:val="none" w:sz="0" w:space="0" w:color="auto"/>
            <w:left w:val="none" w:sz="0" w:space="0" w:color="auto"/>
            <w:bottom w:val="none" w:sz="0" w:space="0" w:color="auto"/>
            <w:right w:val="none" w:sz="0" w:space="0" w:color="auto"/>
          </w:divBdr>
        </w:div>
        <w:div w:id="1650398810">
          <w:marLeft w:val="0"/>
          <w:marRight w:val="0"/>
          <w:marTop w:val="0"/>
          <w:marBottom w:val="0"/>
          <w:divBdr>
            <w:top w:val="none" w:sz="0" w:space="0" w:color="auto"/>
            <w:left w:val="none" w:sz="0" w:space="0" w:color="auto"/>
            <w:bottom w:val="none" w:sz="0" w:space="0" w:color="auto"/>
            <w:right w:val="none" w:sz="0" w:space="0" w:color="auto"/>
          </w:divBdr>
        </w:div>
        <w:div w:id="1657420663">
          <w:marLeft w:val="0"/>
          <w:marRight w:val="0"/>
          <w:marTop w:val="0"/>
          <w:marBottom w:val="0"/>
          <w:divBdr>
            <w:top w:val="none" w:sz="0" w:space="0" w:color="auto"/>
            <w:left w:val="none" w:sz="0" w:space="0" w:color="auto"/>
            <w:bottom w:val="none" w:sz="0" w:space="0" w:color="auto"/>
            <w:right w:val="none" w:sz="0" w:space="0" w:color="auto"/>
          </w:divBdr>
        </w:div>
        <w:div w:id="1657805515">
          <w:marLeft w:val="0"/>
          <w:marRight w:val="0"/>
          <w:marTop w:val="0"/>
          <w:marBottom w:val="0"/>
          <w:divBdr>
            <w:top w:val="none" w:sz="0" w:space="0" w:color="auto"/>
            <w:left w:val="none" w:sz="0" w:space="0" w:color="auto"/>
            <w:bottom w:val="none" w:sz="0" w:space="0" w:color="auto"/>
            <w:right w:val="none" w:sz="0" w:space="0" w:color="auto"/>
          </w:divBdr>
        </w:div>
        <w:div w:id="1664434526">
          <w:marLeft w:val="0"/>
          <w:marRight w:val="0"/>
          <w:marTop w:val="0"/>
          <w:marBottom w:val="0"/>
          <w:divBdr>
            <w:top w:val="none" w:sz="0" w:space="0" w:color="auto"/>
            <w:left w:val="none" w:sz="0" w:space="0" w:color="auto"/>
            <w:bottom w:val="none" w:sz="0" w:space="0" w:color="auto"/>
            <w:right w:val="none" w:sz="0" w:space="0" w:color="auto"/>
          </w:divBdr>
        </w:div>
        <w:div w:id="1666711912">
          <w:marLeft w:val="0"/>
          <w:marRight w:val="0"/>
          <w:marTop w:val="0"/>
          <w:marBottom w:val="0"/>
          <w:divBdr>
            <w:top w:val="none" w:sz="0" w:space="0" w:color="auto"/>
            <w:left w:val="none" w:sz="0" w:space="0" w:color="auto"/>
            <w:bottom w:val="none" w:sz="0" w:space="0" w:color="auto"/>
            <w:right w:val="none" w:sz="0" w:space="0" w:color="auto"/>
          </w:divBdr>
        </w:div>
        <w:div w:id="1675762562">
          <w:marLeft w:val="0"/>
          <w:marRight w:val="0"/>
          <w:marTop w:val="0"/>
          <w:marBottom w:val="0"/>
          <w:divBdr>
            <w:top w:val="none" w:sz="0" w:space="0" w:color="auto"/>
            <w:left w:val="none" w:sz="0" w:space="0" w:color="auto"/>
            <w:bottom w:val="none" w:sz="0" w:space="0" w:color="auto"/>
            <w:right w:val="none" w:sz="0" w:space="0" w:color="auto"/>
          </w:divBdr>
        </w:div>
        <w:div w:id="1676767232">
          <w:marLeft w:val="0"/>
          <w:marRight w:val="0"/>
          <w:marTop w:val="0"/>
          <w:marBottom w:val="0"/>
          <w:divBdr>
            <w:top w:val="none" w:sz="0" w:space="0" w:color="auto"/>
            <w:left w:val="none" w:sz="0" w:space="0" w:color="auto"/>
            <w:bottom w:val="none" w:sz="0" w:space="0" w:color="auto"/>
            <w:right w:val="none" w:sz="0" w:space="0" w:color="auto"/>
          </w:divBdr>
        </w:div>
        <w:div w:id="1677000778">
          <w:marLeft w:val="0"/>
          <w:marRight w:val="0"/>
          <w:marTop w:val="0"/>
          <w:marBottom w:val="0"/>
          <w:divBdr>
            <w:top w:val="none" w:sz="0" w:space="0" w:color="auto"/>
            <w:left w:val="none" w:sz="0" w:space="0" w:color="auto"/>
            <w:bottom w:val="none" w:sz="0" w:space="0" w:color="auto"/>
            <w:right w:val="none" w:sz="0" w:space="0" w:color="auto"/>
          </w:divBdr>
        </w:div>
        <w:div w:id="1686319569">
          <w:marLeft w:val="0"/>
          <w:marRight w:val="0"/>
          <w:marTop w:val="0"/>
          <w:marBottom w:val="0"/>
          <w:divBdr>
            <w:top w:val="none" w:sz="0" w:space="0" w:color="auto"/>
            <w:left w:val="none" w:sz="0" w:space="0" w:color="auto"/>
            <w:bottom w:val="none" w:sz="0" w:space="0" w:color="auto"/>
            <w:right w:val="none" w:sz="0" w:space="0" w:color="auto"/>
          </w:divBdr>
        </w:div>
        <w:div w:id="1690066313">
          <w:marLeft w:val="0"/>
          <w:marRight w:val="0"/>
          <w:marTop w:val="0"/>
          <w:marBottom w:val="0"/>
          <w:divBdr>
            <w:top w:val="none" w:sz="0" w:space="0" w:color="auto"/>
            <w:left w:val="none" w:sz="0" w:space="0" w:color="auto"/>
            <w:bottom w:val="none" w:sz="0" w:space="0" w:color="auto"/>
            <w:right w:val="none" w:sz="0" w:space="0" w:color="auto"/>
          </w:divBdr>
        </w:div>
        <w:div w:id="1691491943">
          <w:marLeft w:val="0"/>
          <w:marRight w:val="0"/>
          <w:marTop w:val="0"/>
          <w:marBottom w:val="0"/>
          <w:divBdr>
            <w:top w:val="none" w:sz="0" w:space="0" w:color="auto"/>
            <w:left w:val="none" w:sz="0" w:space="0" w:color="auto"/>
            <w:bottom w:val="none" w:sz="0" w:space="0" w:color="auto"/>
            <w:right w:val="none" w:sz="0" w:space="0" w:color="auto"/>
          </w:divBdr>
        </w:div>
        <w:div w:id="1691905871">
          <w:marLeft w:val="0"/>
          <w:marRight w:val="0"/>
          <w:marTop w:val="0"/>
          <w:marBottom w:val="0"/>
          <w:divBdr>
            <w:top w:val="none" w:sz="0" w:space="0" w:color="auto"/>
            <w:left w:val="none" w:sz="0" w:space="0" w:color="auto"/>
            <w:bottom w:val="none" w:sz="0" w:space="0" w:color="auto"/>
            <w:right w:val="none" w:sz="0" w:space="0" w:color="auto"/>
          </w:divBdr>
        </w:div>
        <w:div w:id="1695765135">
          <w:marLeft w:val="0"/>
          <w:marRight w:val="0"/>
          <w:marTop w:val="0"/>
          <w:marBottom w:val="0"/>
          <w:divBdr>
            <w:top w:val="none" w:sz="0" w:space="0" w:color="auto"/>
            <w:left w:val="none" w:sz="0" w:space="0" w:color="auto"/>
            <w:bottom w:val="none" w:sz="0" w:space="0" w:color="auto"/>
            <w:right w:val="none" w:sz="0" w:space="0" w:color="auto"/>
          </w:divBdr>
        </w:div>
        <w:div w:id="1700011975">
          <w:marLeft w:val="0"/>
          <w:marRight w:val="0"/>
          <w:marTop w:val="0"/>
          <w:marBottom w:val="0"/>
          <w:divBdr>
            <w:top w:val="none" w:sz="0" w:space="0" w:color="auto"/>
            <w:left w:val="none" w:sz="0" w:space="0" w:color="auto"/>
            <w:bottom w:val="none" w:sz="0" w:space="0" w:color="auto"/>
            <w:right w:val="none" w:sz="0" w:space="0" w:color="auto"/>
          </w:divBdr>
        </w:div>
        <w:div w:id="1704209735">
          <w:marLeft w:val="0"/>
          <w:marRight w:val="0"/>
          <w:marTop w:val="0"/>
          <w:marBottom w:val="0"/>
          <w:divBdr>
            <w:top w:val="none" w:sz="0" w:space="0" w:color="auto"/>
            <w:left w:val="none" w:sz="0" w:space="0" w:color="auto"/>
            <w:bottom w:val="none" w:sz="0" w:space="0" w:color="auto"/>
            <w:right w:val="none" w:sz="0" w:space="0" w:color="auto"/>
          </w:divBdr>
        </w:div>
        <w:div w:id="1707876756">
          <w:marLeft w:val="0"/>
          <w:marRight w:val="0"/>
          <w:marTop w:val="0"/>
          <w:marBottom w:val="0"/>
          <w:divBdr>
            <w:top w:val="none" w:sz="0" w:space="0" w:color="auto"/>
            <w:left w:val="none" w:sz="0" w:space="0" w:color="auto"/>
            <w:bottom w:val="none" w:sz="0" w:space="0" w:color="auto"/>
            <w:right w:val="none" w:sz="0" w:space="0" w:color="auto"/>
          </w:divBdr>
        </w:div>
        <w:div w:id="1712075906">
          <w:marLeft w:val="0"/>
          <w:marRight w:val="0"/>
          <w:marTop w:val="0"/>
          <w:marBottom w:val="0"/>
          <w:divBdr>
            <w:top w:val="none" w:sz="0" w:space="0" w:color="auto"/>
            <w:left w:val="none" w:sz="0" w:space="0" w:color="auto"/>
            <w:bottom w:val="none" w:sz="0" w:space="0" w:color="auto"/>
            <w:right w:val="none" w:sz="0" w:space="0" w:color="auto"/>
          </w:divBdr>
        </w:div>
        <w:div w:id="1716151414">
          <w:marLeft w:val="0"/>
          <w:marRight w:val="0"/>
          <w:marTop w:val="0"/>
          <w:marBottom w:val="0"/>
          <w:divBdr>
            <w:top w:val="none" w:sz="0" w:space="0" w:color="auto"/>
            <w:left w:val="none" w:sz="0" w:space="0" w:color="auto"/>
            <w:bottom w:val="none" w:sz="0" w:space="0" w:color="auto"/>
            <w:right w:val="none" w:sz="0" w:space="0" w:color="auto"/>
          </w:divBdr>
        </w:div>
        <w:div w:id="1722170827">
          <w:marLeft w:val="0"/>
          <w:marRight w:val="0"/>
          <w:marTop w:val="0"/>
          <w:marBottom w:val="0"/>
          <w:divBdr>
            <w:top w:val="none" w:sz="0" w:space="0" w:color="auto"/>
            <w:left w:val="none" w:sz="0" w:space="0" w:color="auto"/>
            <w:bottom w:val="none" w:sz="0" w:space="0" w:color="auto"/>
            <w:right w:val="none" w:sz="0" w:space="0" w:color="auto"/>
          </w:divBdr>
        </w:div>
        <w:div w:id="1723021255">
          <w:marLeft w:val="0"/>
          <w:marRight w:val="0"/>
          <w:marTop w:val="0"/>
          <w:marBottom w:val="0"/>
          <w:divBdr>
            <w:top w:val="none" w:sz="0" w:space="0" w:color="auto"/>
            <w:left w:val="none" w:sz="0" w:space="0" w:color="auto"/>
            <w:bottom w:val="none" w:sz="0" w:space="0" w:color="auto"/>
            <w:right w:val="none" w:sz="0" w:space="0" w:color="auto"/>
          </w:divBdr>
        </w:div>
        <w:div w:id="1727679360">
          <w:marLeft w:val="0"/>
          <w:marRight w:val="0"/>
          <w:marTop w:val="0"/>
          <w:marBottom w:val="0"/>
          <w:divBdr>
            <w:top w:val="none" w:sz="0" w:space="0" w:color="auto"/>
            <w:left w:val="none" w:sz="0" w:space="0" w:color="auto"/>
            <w:bottom w:val="none" w:sz="0" w:space="0" w:color="auto"/>
            <w:right w:val="none" w:sz="0" w:space="0" w:color="auto"/>
          </w:divBdr>
        </w:div>
        <w:div w:id="1728455559">
          <w:marLeft w:val="0"/>
          <w:marRight w:val="0"/>
          <w:marTop w:val="0"/>
          <w:marBottom w:val="0"/>
          <w:divBdr>
            <w:top w:val="none" w:sz="0" w:space="0" w:color="auto"/>
            <w:left w:val="none" w:sz="0" w:space="0" w:color="auto"/>
            <w:bottom w:val="none" w:sz="0" w:space="0" w:color="auto"/>
            <w:right w:val="none" w:sz="0" w:space="0" w:color="auto"/>
          </w:divBdr>
        </w:div>
        <w:div w:id="1731072907">
          <w:marLeft w:val="0"/>
          <w:marRight w:val="0"/>
          <w:marTop w:val="0"/>
          <w:marBottom w:val="0"/>
          <w:divBdr>
            <w:top w:val="none" w:sz="0" w:space="0" w:color="auto"/>
            <w:left w:val="none" w:sz="0" w:space="0" w:color="auto"/>
            <w:bottom w:val="none" w:sz="0" w:space="0" w:color="auto"/>
            <w:right w:val="none" w:sz="0" w:space="0" w:color="auto"/>
          </w:divBdr>
        </w:div>
        <w:div w:id="1732386947">
          <w:marLeft w:val="0"/>
          <w:marRight w:val="0"/>
          <w:marTop w:val="0"/>
          <w:marBottom w:val="0"/>
          <w:divBdr>
            <w:top w:val="none" w:sz="0" w:space="0" w:color="auto"/>
            <w:left w:val="none" w:sz="0" w:space="0" w:color="auto"/>
            <w:bottom w:val="none" w:sz="0" w:space="0" w:color="auto"/>
            <w:right w:val="none" w:sz="0" w:space="0" w:color="auto"/>
          </w:divBdr>
        </w:div>
        <w:div w:id="1736510813">
          <w:marLeft w:val="0"/>
          <w:marRight w:val="0"/>
          <w:marTop w:val="0"/>
          <w:marBottom w:val="0"/>
          <w:divBdr>
            <w:top w:val="none" w:sz="0" w:space="0" w:color="auto"/>
            <w:left w:val="none" w:sz="0" w:space="0" w:color="auto"/>
            <w:bottom w:val="none" w:sz="0" w:space="0" w:color="auto"/>
            <w:right w:val="none" w:sz="0" w:space="0" w:color="auto"/>
          </w:divBdr>
        </w:div>
        <w:div w:id="1743289900">
          <w:marLeft w:val="0"/>
          <w:marRight w:val="0"/>
          <w:marTop w:val="0"/>
          <w:marBottom w:val="0"/>
          <w:divBdr>
            <w:top w:val="none" w:sz="0" w:space="0" w:color="auto"/>
            <w:left w:val="none" w:sz="0" w:space="0" w:color="auto"/>
            <w:bottom w:val="none" w:sz="0" w:space="0" w:color="auto"/>
            <w:right w:val="none" w:sz="0" w:space="0" w:color="auto"/>
          </w:divBdr>
        </w:div>
        <w:div w:id="1746876615">
          <w:marLeft w:val="0"/>
          <w:marRight w:val="0"/>
          <w:marTop w:val="0"/>
          <w:marBottom w:val="0"/>
          <w:divBdr>
            <w:top w:val="none" w:sz="0" w:space="0" w:color="auto"/>
            <w:left w:val="none" w:sz="0" w:space="0" w:color="auto"/>
            <w:bottom w:val="none" w:sz="0" w:space="0" w:color="auto"/>
            <w:right w:val="none" w:sz="0" w:space="0" w:color="auto"/>
          </w:divBdr>
        </w:div>
        <w:div w:id="1750955873">
          <w:marLeft w:val="0"/>
          <w:marRight w:val="0"/>
          <w:marTop w:val="0"/>
          <w:marBottom w:val="0"/>
          <w:divBdr>
            <w:top w:val="none" w:sz="0" w:space="0" w:color="auto"/>
            <w:left w:val="none" w:sz="0" w:space="0" w:color="auto"/>
            <w:bottom w:val="none" w:sz="0" w:space="0" w:color="auto"/>
            <w:right w:val="none" w:sz="0" w:space="0" w:color="auto"/>
          </w:divBdr>
        </w:div>
        <w:div w:id="1754006945">
          <w:marLeft w:val="0"/>
          <w:marRight w:val="0"/>
          <w:marTop w:val="0"/>
          <w:marBottom w:val="0"/>
          <w:divBdr>
            <w:top w:val="none" w:sz="0" w:space="0" w:color="auto"/>
            <w:left w:val="none" w:sz="0" w:space="0" w:color="auto"/>
            <w:bottom w:val="none" w:sz="0" w:space="0" w:color="auto"/>
            <w:right w:val="none" w:sz="0" w:space="0" w:color="auto"/>
          </w:divBdr>
        </w:div>
        <w:div w:id="1758287283">
          <w:marLeft w:val="0"/>
          <w:marRight w:val="0"/>
          <w:marTop w:val="0"/>
          <w:marBottom w:val="0"/>
          <w:divBdr>
            <w:top w:val="none" w:sz="0" w:space="0" w:color="auto"/>
            <w:left w:val="none" w:sz="0" w:space="0" w:color="auto"/>
            <w:bottom w:val="none" w:sz="0" w:space="0" w:color="auto"/>
            <w:right w:val="none" w:sz="0" w:space="0" w:color="auto"/>
          </w:divBdr>
        </w:div>
        <w:div w:id="1759445684">
          <w:marLeft w:val="0"/>
          <w:marRight w:val="0"/>
          <w:marTop w:val="0"/>
          <w:marBottom w:val="0"/>
          <w:divBdr>
            <w:top w:val="none" w:sz="0" w:space="0" w:color="auto"/>
            <w:left w:val="none" w:sz="0" w:space="0" w:color="auto"/>
            <w:bottom w:val="none" w:sz="0" w:space="0" w:color="auto"/>
            <w:right w:val="none" w:sz="0" w:space="0" w:color="auto"/>
          </w:divBdr>
        </w:div>
        <w:div w:id="1764257071">
          <w:marLeft w:val="0"/>
          <w:marRight w:val="0"/>
          <w:marTop w:val="0"/>
          <w:marBottom w:val="0"/>
          <w:divBdr>
            <w:top w:val="none" w:sz="0" w:space="0" w:color="auto"/>
            <w:left w:val="none" w:sz="0" w:space="0" w:color="auto"/>
            <w:bottom w:val="none" w:sz="0" w:space="0" w:color="auto"/>
            <w:right w:val="none" w:sz="0" w:space="0" w:color="auto"/>
          </w:divBdr>
        </w:div>
        <w:div w:id="1776094929">
          <w:marLeft w:val="0"/>
          <w:marRight w:val="0"/>
          <w:marTop w:val="0"/>
          <w:marBottom w:val="0"/>
          <w:divBdr>
            <w:top w:val="none" w:sz="0" w:space="0" w:color="auto"/>
            <w:left w:val="none" w:sz="0" w:space="0" w:color="auto"/>
            <w:bottom w:val="none" w:sz="0" w:space="0" w:color="auto"/>
            <w:right w:val="none" w:sz="0" w:space="0" w:color="auto"/>
          </w:divBdr>
        </w:div>
        <w:div w:id="1778601009">
          <w:marLeft w:val="0"/>
          <w:marRight w:val="0"/>
          <w:marTop w:val="0"/>
          <w:marBottom w:val="0"/>
          <w:divBdr>
            <w:top w:val="none" w:sz="0" w:space="0" w:color="auto"/>
            <w:left w:val="none" w:sz="0" w:space="0" w:color="auto"/>
            <w:bottom w:val="none" w:sz="0" w:space="0" w:color="auto"/>
            <w:right w:val="none" w:sz="0" w:space="0" w:color="auto"/>
          </w:divBdr>
        </w:div>
        <w:div w:id="1780683091">
          <w:marLeft w:val="0"/>
          <w:marRight w:val="0"/>
          <w:marTop w:val="0"/>
          <w:marBottom w:val="0"/>
          <w:divBdr>
            <w:top w:val="none" w:sz="0" w:space="0" w:color="auto"/>
            <w:left w:val="none" w:sz="0" w:space="0" w:color="auto"/>
            <w:bottom w:val="none" w:sz="0" w:space="0" w:color="auto"/>
            <w:right w:val="none" w:sz="0" w:space="0" w:color="auto"/>
          </w:divBdr>
        </w:div>
        <w:div w:id="1785077275">
          <w:marLeft w:val="0"/>
          <w:marRight w:val="0"/>
          <w:marTop w:val="0"/>
          <w:marBottom w:val="0"/>
          <w:divBdr>
            <w:top w:val="none" w:sz="0" w:space="0" w:color="auto"/>
            <w:left w:val="none" w:sz="0" w:space="0" w:color="auto"/>
            <w:bottom w:val="none" w:sz="0" w:space="0" w:color="auto"/>
            <w:right w:val="none" w:sz="0" w:space="0" w:color="auto"/>
          </w:divBdr>
        </w:div>
        <w:div w:id="1787651078">
          <w:marLeft w:val="0"/>
          <w:marRight w:val="0"/>
          <w:marTop w:val="0"/>
          <w:marBottom w:val="0"/>
          <w:divBdr>
            <w:top w:val="none" w:sz="0" w:space="0" w:color="auto"/>
            <w:left w:val="none" w:sz="0" w:space="0" w:color="auto"/>
            <w:bottom w:val="none" w:sz="0" w:space="0" w:color="auto"/>
            <w:right w:val="none" w:sz="0" w:space="0" w:color="auto"/>
          </w:divBdr>
        </w:div>
        <w:div w:id="1791050804">
          <w:marLeft w:val="0"/>
          <w:marRight w:val="0"/>
          <w:marTop w:val="0"/>
          <w:marBottom w:val="0"/>
          <w:divBdr>
            <w:top w:val="none" w:sz="0" w:space="0" w:color="auto"/>
            <w:left w:val="none" w:sz="0" w:space="0" w:color="auto"/>
            <w:bottom w:val="none" w:sz="0" w:space="0" w:color="auto"/>
            <w:right w:val="none" w:sz="0" w:space="0" w:color="auto"/>
          </w:divBdr>
        </w:div>
        <w:div w:id="1791708720">
          <w:marLeft w:val="0"/>
          <w:marRight w:val="0"/>
          <w:marTop w:val="0"/>
          <w:marBottom w:val="0"/>
          <w:divBdr>
            <w:top w:val="none" w:sz="0" w:space="0" w:color="auto"/>
            <w:left w:val="none" w:sz="0" w:space="0" w:color="auto"/>
            <w:bottom w:val="none" w:sz="0" w:space="0" w:color="auto"/>
            <w:right w:val="none" w:sz="0" w:space="0" w:color="auto"/>
          </w:divBdr>
        </w:div>
        <w:div w:id="1792089504">
          <w:marLeft w:val="0"/>
          <w:marRight w:val="0"/>
          <w:marTop w:val="0"/>
          <w:marBottom w:val="0"/>
          <w:divBdr>
            <w:top w:val="none" w:sz="0" w:space="0" w:color="auto"/>
            <w:left w:val="none" w:sz="0" w:space="0" w:color="auto"/>
            <w:bottom w:val="none" w:sz="0" w:space="0" w:color="auto"/>
            <w:right w:val="none" w:sz="0" w:space="0" w:color="auto"/>
          </w:divBdr>
        </w:div>
        <w:div w:id="1796439776">
          <w:marLeft w:val="0"/>
          <w:marRight w:val="0"/>
          <w:marTop w:val="0"/>
          <w:marBottom w:val="0"/>
          <w:divBdr>
            <w:top w:val="none" w:sz="0" w:space="0" w:color="auto"/>
            <w:left w:val="none" w:sz="0" w:space="0" w:color="auto"/>
            <w:bottom w:val="none" w:sz="0" w:space="0" w:color="auto"/>
            <w:right w:val="none" w:sz="0" w:space="0" w:color="auto"/>
          </w:divBdr>
        </w:div>
        <w:div w:id="1802067527">
          <w:marLeft w:val="0"/>
          <w:marRight w:val="0"/>
          <w:marTop w:val="0"/>
          <w:marBottom w:val="0"/>
          <w:divBdr>
            <w:top w:val="none" w:sz="0" w:space="0" w:color="auto"/>
            <w:left w:val="none" w:sz="0" w:space="0" w:color="auto"/>
            <w:bottom w:val="none" w:sz="0" w:space="0" w:color="auto"/>
            <w:right w:val="none" w:sz="0" w:space="0" w:color="auto"/>
          </w:divBdr>
        </w:div>
        <w:div w:id="1802650379">
          <w:marLeft w:val="0"/>
          <w:marRight w:val="0"/>
          <w:marTop w:val="0"/>
          <w:marBottom w:val="0"/>
          <w:divBdr>
            <w:top w:val="none" w:sz="0" w:space="0" w:color="auto"/>
            <w:left w:val="none" w:sz="0" w:space="0" w:color="auto"/>
            <w:bottom w:val="none" w:sz="0" w:space="0" w:color="auto"/>
            <w:right w:val="none" w:sz="0" w:space="0" w:color="auto"/>
          </w:divBdr>
        </w:div>
        <w:div w:id="1805150498">
          <w:marLeft w:val="0"/>
          <w:marRight w:val="0"/>
          <w:marTop w:val="0"/>
          <w:marBottom w:val="0"/>
          <w:divBdr>
            <w:top w:val="none" w:sz="0" w:space="0" w:color="auto"/>
            <w:left w:val="none" w:sz="0" w:space="0" w:color="auto"/>
            <w:bottom w:val="none" w:sz="0" w:space="0" w:color="auto"/>
            <w:right w:val="none" w:sz="0" w:space="0" w:color="auto"/>
          </w:divBdr>
        </w:div>
        <w:div w:id="1809205536">
          <w:marLeft w:val="0"/>
          <w:marRight w:val="0"/>
          <w:marTop w:val="0"/>
          <w:marBottom w:val="0"/>
          <w:divBdr>
            <w:top w:val="none" w:sz="0" w:space="0" w:color="auto"/>
            <w:left w:val="none" w:sz="0" w:space="0" w:color="auto"/>
            <w:bottom w:val="none" w:sz="0" w:space="0" w:color="auto"/>
            <w:right w:val="none" w:sz="0" w:space="0" w:color="auto"/>
          </w:divBdr>
        </w:div>
        <w:div w:id="1810590580">
          <w:marLeft w:val="0"/>
          <w:marRight w:val="0"/>
          <w:marTop w:val="0"/>
          <w:marBottom w:val="0"/>
          <w:divBdr>
            <w:top w:val="none" w:sz="0" w:space="0" w:color="auto"/>
            <w:left w:val="none" w:sz="0" w:space="0" w:color="auto"/>
            <w:bottom w:val="none" w:sz="0" w:space="0" w:color="auto"/>
            <w:right w:val="none" w:sz="0" w:space="0" w:color="auto"/>
          </w:divBdr>
        </w:div>
        <w:div w:id="1818063789">
          <w:marLeft w:val="0"/>
          <w:marRight w:val="0"/>
          <w:marTop w:val="0"/>
          <w:marBottom w:val="0"/>
          <w:divBdr>
            <w:top w:val="none" w:sz="0" w:space="0" w:color="auto"/>
            <w:left w:val="none" w:sz="0" w:space="0" w:color="auto"/>
            <w:bottom w:val="none" w:sz="0" w:space="0" w:color="auto"/>
            <w:right w:val="none" w:sz="0" w:space="0" w:color="auto"/>
          </w:divBdr>
        </w:div>
        <w:div w:id="1819150965">
          <w:marLeft w:val="0"/>
          <w:marRight w:val="0"/>
          <w:marTop w:val="0"/>
          <w:marBottom w:val="0"/>
          <w:divBdr>
            <w:top w:val="none" w:sz="0" w:space="0" w:color="auto"/>
            <w:left w:val="none" w:sz="0" w:space="0" w:color="auto"/>
            <w:bottom w:val="none" w:sz="0" w:space="0" w:color="auto"/>
            <w:right w:val="none" w:sz="0" w:space="0" w:color="auto"/>
          </w:divBdr>
        </w:div>
        <w:div w:id="1821918864">
          <w:marLeft w:val="0"/>
          <w:marRight w:val="0"/>
          <w:marTop w:val="0"/>
          <w:marBottom w:val="0"/>
          <w:divBdr>
            <w:top w:val="none" w:sz="0" w:space="0" w:color="auto"/>
            <w:left w:val="none" w:sz="0" w:space="0" w:color="auto"/>
            <w:bottom w:val="none" w:sz="0" w:space="0" w:color="auto"/>
            <w:right w:val="none" w:sz="0" w:space="0" w:color="auto"/>
          </w:divBdr>
        </w:div>
        <w:div w:id="1822115364">
          <w:marLeft w:val="0"/>
          <w:marRight w:val="0"/>
          <w:marTop w:val="0"/>
          <w:marBottom w:val="0"/>
          <w:divBdr>
            <w:top w:val="none" w:sz="0" w:space="0" w:color="auto"/>
            <w:left w:val="none" w:sz="0" w:space="0" w:color="auto"/>
            <w:bottom w:val="none" w:sz="0" w:space="0" w:color="auto"/>
            <w:right w:val="none" w:sz="0" w:space="0" w:color="auto"/>
          </w:divBdr>
        </w:div>
        <w:div w:id="1822501639">
          <w:marLeft w:val="0"/>
          <w:marRight w:val="0"/>
          <w:marTop w:val="0"/>
          <w:marBottom w:val="0"/>
          <w:divBdr>
            <w:top w:val="none" w:sz="0" w:space="0" w:color="auto"/>
            <w:left w:val="none" w:sz="0" w:space="0" w:color="auto"/>
            <w:bottom w:val="none" w:sz="0" w:space="0" w:color="auto"/>
            <w:right w:val="none" w:sz="0" w:space="0" w:color="auto"/>
          </w:divBdr>
        </w:div>
        <w:div w:id="1822967004">
          <w:marLeft w:val="0"/>
          <w:marRight w:val="0"/>
          <w:marTop w:val="0"/>
          <w:marBottom w:val="0"/>
          <w:divBdr>
            <w:top w:val="none" w:sz="0" w:space="0" w:color="auto"/>
            <w:left w:val="none" w:sz="0" w:space="0" w:color="auto"/>
            <w:bottom w:val="none" w:sz="0" w:space="0" w:color="auto"/>
            <w:right w:val="none" w:sz="0" w:space="0" w:color="auto"/>
          </w:divBdr>
        </w:div>
        <w:div w:id="1823039399">
          <w:marLeft w:val="0"/>
          <w:marRight w:val="0"/>
          <w:marTop w:val="0"/>
          <w:marBottom w:val="0"/>
          <w:divBdr>
            <w:top w:val="none" w:sz="0" w:space="0" w:color="auto"/>
            <w:left w:val="none" w:sz="0" w:space="0" w:color="auto"/>
            <w:bottom w:val="none" w:sz="0" w:space="0" w:color="auto"/>
            <w:right w:val="none" w:sz="0" w:space="0" w:color="auto"/>
          </w:divBdr>
        </w:div>
        <w:div w:id="1826972942">
          <w:marLeft w:val="0"/>
          <w:marRight w:val="0"/>
          <w:marTop w:val="0"/>
          <w:marBottom w:val="0"/>
          <w:divBdr>
            <w:top w:val="none" w:sz="0" w:space="0" w:color="auto"/>
            <w:left w:val="none" w:sz="0" w:space="0" w:color="auto"/>
            <w:bottom w:val="none" w:sz="0" w:space="0" w:color="auto"/>
            <w:right w:val="none" w:sz="0" w:space="0" w:color="auto"/>
          </w:divBdr>
        </w:div>
        <w:div w:id="1828091455">
          <w:marLeft w:val="0"/>
          <w:marRight w:val="0"/>
          <w:marTop w:val="0"/>
          <w:marBottom w:val="0"/>
          <w:divBdr>
            <w:top w:val="none" w:sz="0" w:space="0" w:color="auto"/>
            <w:left w:val="none" w:sz="0" w:space="0" w:color="auto"/>
            <w:bottom w:val="none" w:sz="0" w:space="0" w:color="auto"/>
            <w:right w:val="none" w:sz="0" w:space="0" w:color="auto"/>
          </w:divBdr>
        </w:div>
        <w:div w:id="1829596258">
          <w:marLeft w:val="0"/>
          <w:marRight w:val="0"/>
          <w:marTop w:val="0"/>
          <w:marBottom w:val="0"/>
          <w:divBdr>
            <w:top w:val="none" w:sz="0" w:space="0" w:color="auto"/>
            <w:left w:val="none" w:sz="0" w:space="0" w:color="auto"/>
            <w:bottom w:val="none" w:sz="0" w:space="0" w:color="auto"/>
            <w:right w:val="none" w:sz="0" w:space="0" w:color="auto"/>
          </w:divBdr>
        </w:div>
        <w:div w:id="1831600494">
          <w:marLeft w:val="0"/>
          <w:marRight w:val="0"/>
          <w:marTop w:val="0"/>
          <w:marBottom w:val="0"/>
          <w:divBdr>
            <w:top w:val="none" w:sz="0" w:space="0" w:color="auto"/>
            <w:left w:val="none" w:sz="0" w:space="0" w:color="auto"/>
            <w:bottom w:val="none" w:sz="0" w:space="0" w:color="auto"/>
            <w:right w:val="none" w:sz="0" w:space="0" w:color="auto"/>
          </w:divBdr>
        </w:div>
        <w:div w:id="1834102672">
          <w:marLeft w:val="0"/>
          <w:marRight w:val="0"/>
          <w:marTop w:val="0"/>
          <w:marBottom w:val="0"/>
          <w:divBdr>
            <w:top w:val="none" w:sz="0" w:space="0" w:color="auto"/>
            <w:left w:val="none" w:sz="0" w:space="0" w:color="auto"/>
            <w:bottom w:val="none" w:sz="0" w:space="0" w:color="auto"/>
            <w:right w:val="none" w:sz="0" w:space="0" w:color="auto"/>
          </w:divBdr>
        </w:div>
        <w:div w:id="1842164061">
          <w:marLeft w:val="0"/>
          <w:marRight w:val="0"/>
          <w:marTop w:val="0"/>
          <w:marBottom w:val="0"/>
          <w:divBdr>
            <w:top w:val="none" w:sz="0" w:space="0" w:color="auto"/>
            <w:left w:val="none" w:sz="0" w:space="0" w:color="auto"/>
            <w:bottom w:val="none" w:sz="0" w:space="0" w:color="auto"/>
            <w:right w:val="none" w:sz="0" w:space="0" w:color="auto"/>
          </w:divBdr>
        </w:div>
        <w:div w:id="1842424889">
          <w:marLeft w:val="0"/>
          <w:marRight w:val="0"/>
          <w:marTop w:val="0"/>
          <w:marBottom w:val="0"/>
          <w:divBdr>
            <w:top w:val="none" w:sz="0" w:space="0" w:color="auto"/>
            <w:left w:val="none" w:sz="0" w:space="0" w:color="auto"/>
            <w:bottom w:val="none" w:sz="0" w:space="0" w:color="auto"/>
            <w:right w:val="none" w:sz="0" w:space="0" w:color="auto"/>
          </w:divBdr>
        </w:div>
        <w:div w:id="1843618873">
          <w:marLeft w:val="0"/>
          <w:marRight w:val="0"/>
          <w:marTop w:val="0"/>
          <w:marBottom w:val="0"/>
          <w:divBdr>
            <w:top w:val="none" w:sz="0" w:space="0" w:color="auto"/>
            <w:left w:val="none" w:sz="0" w:space="0" w:color="auto"/>
            <w:bottom w:val="none" w:sz="0" w:space="0" w:color="auto"/>
            <w:right w:val="none" w:sz="0" w:space="0" w:color="auto"/>
          </w:divBdr>
        </w:div>
        <w:div w:id="1847208946">
          <w:marLeft w:val="0"/>
          <w:marRight w:val="0"/>
          <w:marTop w:val="0"/>
          <w:marBottom w:val="0"/>
          <w:divBdr>
            <w:top w:val="none" w:sz="0" w:space="0" w:color="auto"/>
            <w:left w:val="none" w:sz="0" w:space="0" w:color="auto"/>
            <w:bottom w:val="none" w:sz="0" w:space="0" w:color="auto"/>
            <w:right w:val="none" w:sz="0" w:space="0" w:color="auto"/>
          </w:divBdr>
        </w:div>
        <w:div w:id="1848324623">
          <w:marLeft w:val="0"/>
          <w:marRight w:val="0"/>
          <w:marTop w:val="0"/>
          <w:marBottom w:val="0"/>
          <w:divBdr>
            <w:top w:val="none" w:sz="0" w:space="0" w:color="auto"/>
            <w:left w:val="none" w:sz="0" w:space="0" w:color="auto"/>
            <w:bottom w:val="none" w:sz="0" w:space="0" w:color="auto"/>
            <w:right w:val="none" w:sz="0" w:space="0" w:color="auto"/>
          </w:divBdr>
        </w:div>
        <w:div w:id="1852140557">
          <w:marLeft w:val="0"/>
          <w:marRight w:val="0"/>
          <w:marTop w:val="0"/>
          <w:marBottom w:val="0"/>
          <w:divBdr>
            <w:top w:val="none" w:sz="0" w:space="0" w:color="auto"/>
            <w:left w:val="none" w:sz="0" w:space="0" w:color="auto"/>
            <w:bottom w:val="none" w:sz="0" w:space="0" w:color="auto"/>
            <w:right w:val="none" w:sz="0" w:space="0" w:color="auto"/>
          </w:divBdr>
        </w:div>
        <w:div w:id="1853839487">
          <w:marLeft w:val="0"/>
          <w:marRight w:val="0"/>
          <w:marTop w:val="0"/>
          <w:marBottom w:val="0"/>
          <w:divBdr>
            <w:top w:val="none" w:sz="0" w:space="0" w:color="auto"/>
            <w:left w:val="none" w:sz="0" w:space="0" w:color="auto"/>
            <w:bottom w:val="none" w:sz="0" w:space="0" w:color="auto"/>
            <w:right w:val="none" w:sz="0" w:space="0" w:color="auto"/>
          </w:divBdr>
        </w:div>
        <w:div w:id="1857302236">
          <w:marLeft w:val="0"/>
          <w:marRight w:val="0"/>
          <w:marTop w:val="0"/>
          <w:marBottom w:val="0"/>
          <w:divBdr>
            <w:top w:val="none" w:sz="0" w:space="0" w:color="auto"/>
            <w:left w:val="none" w:sz="0" w:space="0" w:color="auto"/>
            <w:bottom w:val="none" w:sz="0" w:space="0" w:color="auto"/>
            <w:right w:val="none" w:sz="0" w:space="0" w:color="auto"/>
          </w:divBdr>
        </w:div>
        <w:div w:id="1857499049">
          <w:marLeft w:val="0"/>
          <w:marRight w:val="0"/>
          <w:marTop w:val="0"/>
          <w:marBottom w:val="0"/>
          <w:divBdr>
            <w:top w:val="none" w:sz="0" w:space="0" w:color="auto"/>
            <w:left w:val="none" w:sz="0" w:space="0" w:color="auto"/>
            <w:bottom w:val="none" w:sz="0" w:space="0" w:color="auto"/>
            <w:right w:val="none" w:sz="0" w:space="0" w:color="auto"/>
          </w:divBdr>
        </w:div>
        <w:div w:id="1862477668">
          <w:marLeft w:val="0"/>
          <w:marRight w:val="0"/>
          <w:marTop w:val="0"/>
          <w:marBottom w:val="0"/>
          <w:divBdr>
            <w:top w:val="none" w:sz="0" w:space="0" w:color="auto"/>
            <w:left w:val="none" w:sz="0" w:space="0" w:color="auto"/>
            <w:bottom w:val="none" w:sz="0" w:space="0" w:color="auto"/>
            <w:right w:val="none" w:sz="0" w:space="0" w:color="auto"/>
          </w:divBdr>
        </w:div>
        <w:div w:id="1862624371">
          <w:marLeft w:val="0"/>
          <w:marRight w:val="0"/>
          <w:marTop w:val="0"/>
          <w:marBottom w:val="0"/>
          <w:divBdr>
            <w:top w:val="none" w:sz="0" w:space="0" w:color="auto"/>
            <w:left w:val="none" w:sz="0" w:space="0" w:color="auto"/>
            <w:bottom w:val="none" w:sz="0" w:space="0" w:color="auto"/>
            <w:right w:val="none" w:sz="0" w:space="0" w:color="auto"/>
          </w:divBdr>
        </w:div>
        <w:div w:id="1863863196">
          <w:marLeft w:val="0"/>
          <w:marRight w:val="0"/>
          <w:marTop w:val="0"/>
          <w:marBottom w:val="0"/>
          <w:divBdr>
            <w:top w:val="none" w:sz="0" w:space="0" w:color="auto"/>
            <w:left w:val="none" w:sz="0" w:space="0" w:color="auto"/>
            <w:bottom w:val="none" w:sz="0" w:space="0" w:color="auto"/>
            <w:right w:val="none" w:sz="0" w:space="0" w:color="auto"/>
          </w:divBdr>
        </w:div>
        <w:div w:id="1864590285">
          <w:marLeft w:val="0"/>
          <w:marRight w:val="0"/>
          <w:marTop w:val="0"/>
          <w:marBottom w:val="0"/>
          <w:divBdr>
            <w:top w:val="none" w:sz="0" w:space="0" w:color="auto"/>
            <w:left w:val="none" w:sz="0" w:space="0" w:color="auto"/>
            <w:bottom w:val="none" w:sz="0" w:space="0" w:color="auto"/>
            <w:right w:val="none" w:sz="0" w:space="0" w:color="auto"/>
          </w:divBdr>
        </w:div>
        <w:div w:id="1866946580">
          <w:marLeft w:val="0"/>
          <w:marRight w:val="0"/>
          <w:marTop w:val="0"/>
          <w:marBottom w:val="0"/>
          <w:divBdr>
            <w:top w:val="none" w:sz="0" w:space="0" w:color="auto"/>
            <w:left w:val="none" w:sz="0" w:space="0" w:color="auto"/>
            <w:bottom w:val="none" w:sz="0" w:space="0" w:color="auto"/>
            <w:right w:val="none" w:sz="0" w:space="0" w:color="auto"/>
          </w:divBdr>
        </w:div>
        <w:div w:id="1867524021">
          <w:marLeft w:val="0"/>
          <w:marRight w:val="0"/>
          <w:marTop w:val="0"/>
          <w:marBottom w:val="0"/>
          <w:divBdr>
            <w:top w:val="none" w:sz="0" w:space="0" w:color="auto"/>
            <w:left w:val="none" w:sz="0" w:space="0" w:color="auto"/>
            <w:bottom w:val="none" w:sz="0" w:space="0" w:color="auto"/>
            <w:right w:val="none" w:sz="0" w:space="0" w:color="auto"/>
          </w:divBdr>
        </w:div>
        <w:div w:id="1872259856">
          <w:marLeft w:val="0"/>
          <w:marRight w:val="0"/>
          <w:marTop w:val="0"/>
          <w:marBottom w:val="0"/>
          <w:divBdr>
            <w:top w:val="none" w:sz="0" w:space="0" w:color="auto"/>
            <w:left w:val="none" w:sz="0" w:space="0" w:color="auto"/>
            <w:bottom w:val="none" w:sz="0" w:space="0" w:color="auto"/>
            <w:right w:val="none" w:sz="0" w:space="0" w:color="auto"/>
          </w:divBdr>
        </w:div>
        <w:div w:id="1873299234">
          <w:marLeft w:val="0"/>
          <w:marRight w:val="0"/>
          <w:marTop w:val="0"/>
          <w:marBottom w:val="0"/>
          <w:divBdr>
            <w:top w:val="none" w:sz="0" w:space="0" w:color="auto"/>
            <w:left w:val="none" w:sz="0" w:space="0" w:color="auto"/>
            <w:bottom w:val="none" w:sz="0" w:space="0" w:color="auto"/>
            <w:right w:val="none" w:sz="0" w:space="0" w:color="auto"/>
          </w:divBdr>
        </w:div>
        <w:div w:id="1878859567">
          <w:marLeft w:val="0"/>
          <w:marRight w:val="0"/>
          <w:marTop w:val="0"/>
          <w:marBottom w:val="0"/>
          <w:divBdr>
            <w:top w:val="none" w:sz="0" w:space="0" w:color="auto"/>
            <w:left w:val="none" w:sz="0" w:space="0" w:color="auto"/>
            <w:bottom w:val="none" w:sz="0" w:space="0" w:color="auto"/>
            <w:right w:val="none" w:sz="0" w:space="0" w:color="auto"/>
          </w:divBdr>
        </w:div>
        <w:div w:id="1885553583">
          <w:marLeft w:val="0"/>
          <w:marRight w:val="0"/>
          <w:marTop w:val="0"/>
          <w:marBottom w:val="0"/>
          <w:divBdr>
            <w:top w:val="none" w:sz="0" w:space="0" w:color="auto"/>
            <w:left w:val="none" w:sz="0" w:space="0" w:color="auto"/>
            <w:bottom w:val="none" w:sz="0" w:space="0" w:color="auto"/>
            <w:right w:val="none" w:sz="0" w:space="0" w:color="auto"/>
          </w:divBdr>
        </w:div>
        <w:div w:id="1890721785">
          <w:marLeft w:val="0"/>
          <w:marRight w:val="0"/>
          <w:marTop w:val="0"/>
          <w:marBottom w:val="0"/>
          <w:divBdr>
            <w:top w:val="none" w:sz="0" w:space="0" w:color="auto"/>
            <w:left w:val="none" w:sz="0" w:space="0" w:color="auto"/>
            <w:bottom w:val="none" w:sz="0" w:space="0" w:color="auto"/>
            <w:right w:val="none" w:sz="0" w:space="0" w:color="auto"/>
          </w:divBdr>
        </w:div>
        <w:div w:id="1895652342">
          <w:marLeft w:val="0"/>
          <w:marRight w:val="0"/>
          <w:marTop w:val="0"/>
          <w:marBottom w:val="0"/>
          <w:divBdr>
            <w:top w:val="none" w:sz="0" w:space="0" w:color="auto"/>
            <w:left w:val="none" w:sz="0" w:space="0" w:color="auto"/>
            <w:bottom w:val="none" w:sz="0" w:space="0" w:color="auto"/>
            <w:right w:val="none" w:sz="0" w:space="0" w:color="auto"/>
          </w:divBdr>
        </w:div>
        <w:div w:id="1898007027">
          <w:marLeft w:val="0"/>
          <w:marRight w:val="0"/>
          <w:marTop w:val="0"/>
          <w:marBottom w:val="0"/>
          <w:divBdr>
            <w:top w:val="none" w:sz="0" w:space="0" w:color="auto"/>
            <w:left w:val="none" w:sz="0" w:space="0" w:color="auto"/>
            <w:bottom w:val="none" w:sz="0" w:space="0" w:color="auto"/>
            <w:right w:val="none" w:sz="0" w:space="0" w:color="auto"/>
          </w:divBdr>
        </w:div>
        <w:div w:id="1899246455">
          <w:marLeft w:val="0"/>
          <w:marRight w:val="0"/>
          <w:marTop w:val="0"/>
          <w:marBottom w:val="0"/>
          <w:divBdr>
            <w:top w:val="none" w:sz="0" w:space="0" w:color="auto"/>
            <w:left w:val="none" w:sz="0" w:space="0" w:color="auto"/>
            <w:bottom w:val="none" w:sz="0" w:space="0" w:color="auto"/>
            <w:right w:val="none" w:sz="0" w:space="0" w:color="auto"/>
          </w:divBdr>
        </w:div>
        <w:div w:id="1900745738">
          <w:marLeft w:val="0"/>
          <w:marRight w:val="0"/>
          <w:marTop w:val="0"/>
          <w:marBottom w:val="0"/>
          <w:divBdr>
            <w:top w:val="none" w:sz="0" w:space="0" w:color="auto"/>
            <w:left w:val="none" w:sz="0" w:space="0" w:color="auto"/>
            <w:bottom w:val="none" w:sz="0" w:space="0" w:color="auto"/>
            <w:right w:val="none" w:sz="0" w:space="0" w:color="auto"/>
          </w:divBdr>
        </w:div>
        <w:div w:id="1902716686">
          <w:marLeft w:val="0"/>
          <w:marRight w:val="0"/>
          <w:marTop w:val="0"/>
          <w:marBottom w:val="0"/>
          <w:divBdr>
            <w:top w:val="none" w:sz="0" w:space="0" w:color="auto"/>
            <w:left w:val="none" w:sz="0" w:space="0" w:color="auto"/>
            <w:bottom w:val="none" w:sz="0" w:space="0" w:color="auto"/>
            <w:right w:val="none" w:sz="0" w:space="0" w:color="auto"/>
          </w:divBdr>
        </w:div>
        <w:div w:id="1903328897">
          <w:marLeft w:val="0"/>
          <w:marRight w:val="0"/>
          <w:marTop w:val="0"/>
          <w:marBottom w:val="0"/>
          <w:divBdr>
            <w:top w:val="none" w:sz="0" w:space="0" w:color="auto"/>
            <w:left w:val="none" w:sz="0" w:space="0" w:color="auto"/>
            <w:bottom w:val="none" w:sz="0" w:space="0" w:color="auto"/>
            <w:right w:val="none" w:sz="0" w:space="0" w:color="auto"/>
          </w:divBdr>
        </w:div>
        <w:div w:id="1911112107">
          <w:marLeft w:val="0"/>
          <w:marRight w:val="0"/>
          <w:marTop w:val="0"/>
          <w:marBottom w:val="0"/>
          <w:divBdr>
            <w:top w:val="none" w:sz="0" w:space="0" w:color="auto"/>
            <w:left w:val="none" w:sz="0" w:space="0" w:color="auto"/>
            <w:bottom w:val="none" w:sz="0" w:space="0" w:color="auto"/>
            <w:right w:val="none" w:sz="0" w:space="0" w:color="auto"/>
          </w:divBdr>
        </w:div>
        <w:div w:id="1911572416">
          <w:marLeft w:val="0"/>
          <w:marRight w:val="0"/>
          <w:marTop w:val="0"/>
          <w:marBottom w:val="0"/>
          <w:divBdr>
            <w:top w:val="none" w:sz="0" w:space="0" w:color="auto"/>
            <w:left w:val="none" w:sz="0" w:space="0" w:color="auto"/>
            <w:bottom w:val="none" w:sz="0" w:space="0" w:color="auto"/>
            <w:right w:val="none" w:sz="0" w:space="0" w:color="auto"/>
          </w:divBdr>
        </w:div>
        <w:div w:id="1920939238">
          <w:marLeft w:val="0"/>
          <w:marRight w:val="0"/>
          <w:marTop w:val="0"/>
          <w:marBottom w:val="0"/>
          <w:divBdr>
            <w:top w:val="none" w:sz="0" w:space="0" w:color="auto"/>
            <w:left w:val="none" w:sz="0" w:space="0" w:color="auto"/>
            <w:bottom w:val="none" w:sz="0" w:space="0" w:color="auto"/>
            <w:right w:val="none" w:sz="0" w:space="0" w:color="auto"/>
          </w:divBdr>
        </w:div>
        <w:div w:id="1939563703">
          <w:marLeft w:val="0"/>
          <w:marRight w:val="0"/>
          <w:marTop w:val="0"/>
          <w:marBottom w:val="0"/>
          <w:divBdr>
            <w:top w:val="none" w:sz="0" w:space="0" w:color="auto"/>
            <w:left w:val="none" w:sz="0" w:space="0" w:color="auto"/>
            <w:bottom w:val="none" w:sz="0" w:space="0" w:color="auto"/>
            <w:right w:val="none" w:sz="0" w:space="0" w:color="auto"/>
          </w:divBdr>
        </w:div>
        <w:div w:id="1951929401">
          <w:marLeft w:val="0"/>
          <w:marRight w:val="0"/>
          <w:marTop w:val="0"/>
          <w:marBottom w:val="0"/>
          <w:divBdr>
            <w:top w:val="none" w:sz="0" w:space="0" w:color="auto"/>
            <w:left w:val="none" w:sz="0" w:space="0" w:color="auto"/>
            <w:bottom w:val="none" w:sz="0" w:space="0" w:color="auto"/>
            <w:right w:val="none" w:sz="0" w:space="0" w:color="auto"/>
          </w:divBdr>
        </w:div>
        <w:div w:id="1952854904">
          <w:marLeft w:val="0"/>
          <w:marRight w:val="0"/>
          <w:marTop w:val="0"/>
          <w:marBottom w:val="0"/>
          <w:divBdr>
            <w:top w:val="none" w:sz="0" w:space="0" w:color="auto"/>
            <w:left w:val="none" w:sz="0" w:space="0" w:color="auto"/>
            <w:bottom w:val="none" w:sz="0" w:space="0" w:color="auto"/>
            <w:right w:val="none" w:sz="0" w:space="0" w:color="auto"/>
          </w:divBdr>
        </w:div>
        <w:div w:id="1956212137">
          <w:marLeft w:val="0"/>
          <w:marRight w:val="0"/>
          <w:marTop w:val="0"/>
          <w:marBottom w:val="0"/>
          <w:divBdr>
            <w:top w:val="none" w:sz="0" w:space="0" w:color="auto"/>
            <w:left w:val="none" w:sz="0" w:space="0" w:color="auto"/>
            <w:bottom w:val="none" w:sz="0" w:space="0" w:color="auto"/>
            <w:right w:val="none" w:sz="0" w:space="0" w:color="auto"/>
          </w:divBdr>
        </w:div>
        <w:div w:id="1958170748">
          <w:marLeft w:val="0"/>
          <w:marRight w:val="0"/>
          <w:marTop w:val="0"/>
          <w:marBottom w:val="0"/>
          <w:divBdr>
            <w:top w:val="none" w:sz="0" w:space="0" w:color="auto"/>
            <w:left w:val="none" w:sz="0" w:space="0" w:color="auto"/>
            <w:bottom w:val="none" w:sz="0" w:space="0" w:color="auto"/>
            <w:right w:val="none" w:sz="0" w:space="0" w:color="auto"/>
          </w:divBdr>
        </w:div>
        <w:div w:id="1958288796">
          <w:marLeft w:val="0"/>
          <w:marRight w:val="0"/>
          <w:marTop w:val="0"/>
          <w:marBottom w:val="0"/>
          <w:divBdr>
            <w:top w:val="none" w:sz="0" w:space="0" w:color="auto"/>
            <w:left w:val="none" w:sz="0" w:space="0" w:color="auto"/>
            <w:bottom w:val="none" w:sz="0" w:space="0" w:color="auto"/>
            <w:right w:val="none" w:sz="0" w:space="0" w:color="auto"/>
          </w:divBdr>
        </w:div>
        <w:div w:id="1969317900">
          <w:marLeft w:val="0"/>
          <w:marRight w:val="0"/>
          <w:marTop w:val="0"/>
          <w:marBottom w:val="0"/>
          <w:divBdr>
            <w:top w:val="none" w:sz="0" w:space="0" w:color="auto"/>
            <w:left w:val="none" w:sz="0" w:space="0" w:color="auto"/>
            <w:bottom w:val="none" w:sz="0" w:space="0" w:color="auto"/>
            <w:right w:val="none" w:sz="0" w:space="0" w:color="auto"/>
          </w:divBdr>
        </w:div>
        <w:div w:id="1980456916">
          <w:marLeft w:val="0"/>
          <w:marRight w:val="0"/>
          <w:marTop w:val="0"/>
          <w:marBottom w:val="0"/>
          <w:divBdr>
            <w:top w:val="none" w:sz="0" w:space="0" w:color="auto"/>
            <w:left w:val="none" w:sz="0" w:space="0" w:color="auto"/>
            <w:bottom w:val="none" w:sz="0" w:space="0" w:color="auto"/>
            <w:right w:val="none" w:sz="0" w:space="0" w:color="auto"/>
          </w:divBdr>
        </w:div>
        <w:div w:id="1982228956">
          <w:marLeft w:val="0"/>
          <w:marRight w:val="0"/>
          <w:marTop w:val="0"/>
          <w:marBottom w:val="0"/>
          <w:divBdr>
            <w:top w:val="none" w:sz="0" w:space="0" w:color="auto"/>
            <w:left w:val="none" w:sz="0" w:space="0" w:color="auto"/>
            <w:bottom w:val="none" w:sz="0" w:space="0" w:color="auto"/>
            <w:right w:val="none" w:sz="0" w:space="0" w:color="auto"/>
          </w:divBdr>
        </w:div>
        <w:div w:id="1982614385">
          <w:marLeft w:val="0"/>
          <w:marRight w:val="0"/>
          <w:marTop w:val="0"/>
          <w:marBottom w:val="0"/>
          <w:divBdr>
            <w:top w:val="none" w:sz="0" w:space="0" w:color="auto"/>
            <w:left w:val="none" w:sz="0" w:space="0" w:color="auto"/>
            <w:bottom w:val="none" w:sz="0" w:space="0" w:color="auto"/>
            <w:right w:val="none" w:sz="0" w:space="0" w:color="auto"/>
          </w:divBdr>
        </w:div>
        <w:div w:id="1989673196">
          <w:marLeft w:val="0"/>
          <w:marRight w:val="0"/>
          <w:marTop w:val="0"/>
          <w:marBottom w:val="0"/>
          <w:divBdr>
            <w:top w:val="none" w:sz="0" w:space="0" w:color="auto"/>
            <w:left w:val="none" w:sz="0" w:space="0" w:color="auto"/>
            <w:bottom w:val="none" w:sz="0" w:space="0" w:color="auto"/>
            <w:right w:val="none" w:sz="0" w:space="0" w:color="auto"/>
          </w:divBdr>
        </w:div>
        <w:div w:id="1990085245">
          <w:marLeft w:val="0"/>
          <w:marRight w:val="0"/>
          <w:marTop w:val="0"/>
          <w:marBottom w:val="0"/>
          <w:divBdr>
            <w:top w:val="none" w:sz="0" w:space="0" w:color="auto"/>
            <w:left w:val="none" w:sz="0" w:space="0" w:color="auto"/>
            <w:bottom w:val="none" w:sz="0" w:space="0" w:color="auto"/>
            <w:right w:val="none" w:sz="0" w:space="0" w:color="auto"/>
          </w:divBdr>
        </w:div>
        <w:div w:id="1992444629">
          <w:marLeft w:val="0"/>
          <w:marRight w:val="0"/>
          <w:marTop w:val="0"/>
          <w:marBottom w:val="0"/>
          <w:divBdr>
            <w:top w:val="none" w:sz="0" w:space="0" w:color="auto"/>
            <w:left w:val="none" w:sz="0" w:space="0" w:color="auto"/>
            <w:bottom w:val="none" w:sz="0" w:space="0" w:color="auto"/>
            <w:right w:val="none" w:sz="0" w:space="0" w:color="auto"/>
          </w:divBdr>
        </w:div>
        <w:div w:id="1993484992">
          <w:marLeft w:val="0"/>
          <w:marRight w:val="0"/>
          <w:marTop w:val="0"/>
          <w:marBottom w:val="0"/>
          <w:divBdr>
            <w:top w:val="none" w:sz="0" w:space="0" w:color="auto"/>
            <w:left w:val="none" w:sz="0" w:space="0" w:color="auto"/>
            <w:bottom w:val="none" w:sz="0" w:space="0" w:color="auto"/>
            <w:right w:val="none" w:sz="0" w:space="0" w:color="auto"/>
          </w:divBdr>
        </w:div>
        <w:div w:id="2009284105">
          <w:marLeft w:val="0"/>
          <w:marRight w:val="0"/>
          <w:marTop w:val="0"/>
          <w:marBottom w:val="0"/>
          <w:divBdr>
            <w:top w:val="none" w:sz="0" w:space="0" w:color="auto"/>
            <w:left w:val="none" w:sz="0" w:space="0" w:color="auto"/>
            <w:bottom w:val="none" w:sz="0" w:space="0" w:color="auto"/>
            <w:right w:val="none" w:sz="0" w:space="0" w:color="auto"/>
          </w:divBdr>
        </w:div>
        <w:div w:id="2009946011">
          <w:marLeft w:val="0"/>
          <w:marRight w:val="0"/>
          <w:marTop w:val="0"/>
          <w:marBottom w:val="0"/>
          <w:divBdr>
            <w:top w:val="none" w:sz="0" w:space="0" w:color="auto"/>
            <w:left w:val="none" w:sz="0" w:space="0" w:color="auto"/>
            <w:bottom w:val="none" w:sz="0" w:space="0" w:color="auto"/>
            <w:right w:val="none" w:sz="0" w:space="0" w:color="auto"/>
          </w:divBdr>
        </w:div>
        <w:div w:id="2010936945">
          <w:marLeft w:val="0"/>
          <w:marRight w:val="0"/>
          <w:marTop w:val="0"/>
          <w:marBottom w:val="0"/>
          <w:divBdr>
            <w:top w:val="none" w:sz="0" w:space="0" w:color="auto"/>
            <w:left w:val="none" w:sz="0" w:space="0" w:color="auto"/>
            <w:bottom w:val="none" w:sz="0" w:space="0" w:color="auto"/>
            <w:right w:val="none" w:sz="0" w:space="0" w:color="auto"/>
          </w:divBdr>
        </w:div>
        <w:div w:id="2012371662">
          <w:marLeft w:val="0"/>
          <w:marRight w:val="0"/>
          <w:marTop w:val="0"/>
          <w:marBottom w:val="0"/>
          <w:divBdr>
            <w:top w:val="none" w:sz="0" w:space="0" w:color="auto"/>
            <w:left w:val="none" w:sz="0" w:space="0" w:color="auto"/>
            <w:bottom w:val="none" w:sz="0" w:space="0" w:color="auto"/>
            <w:right w:val="none" w:sz="0" w:space="0" w:color="auto"/>
          </w:divBdr>
        </w:div>
        <w:div w:id="2013871478">
          <w:marLeft w:val="0"/>
          <w:marRight w:val="0"/>
          <w:marTop w:val="0"/>
          <w:marBottom w:val="0"/>
          <w:divBdr>
            <w:top w:val="none" w:sz="0" w:space="0" w:color="auto"/>
            <w:left w:val="none" w:sz="0" w:space="0" w:color="auto"/>
            <w:bottom w:val="none" w:sz="0" w:space="0" w:color="auto"/>
            <w:right w:val="none" w:sz="0" w:space="0" w:color="auto"/>
          </w:divBdr>
        </w:div>
        <w:div w:id="2015762042">
          <w:marLeft w:val="0"/>
          <w:marRight w:val="0"/>
          <w:marTop w:val="0"/>
          <w:marBottom w:val="0"/>
          <w:divBdr>
            <w:top w:val="none" w:sz="0" w:space="0" w:color="auto"/>
            <w:left w:val="none" w:sz="0" w:space="0" w:color="auto"/>
            <w:bottom w:val="none" w:sz="0" w:space="0" w:color="auto"/>
            <w:right w:val="none" w:sz="0" w:space="0" w:color="auto"/>
          </w:divBdr>
        </w:div>
        <w:div w:id="2023360937">
          <w:marLeft w:val="0"/>
          <w:marRight w:val="0"/>
          <w:marTop w:val="0"/>
          <w:marBottom w:val="0"/>
          <w:divBdr>
            <w:top w:val="none" w:sz="0" w:space="0" w:color="auto"/>
            <w:left w:val="none" w:sz="0" w:space="0" w:color="auto"/>
            <w:bottom w:val="none" w:sz="0" w:space="0" w:color="auto"/>
            <w:right w:val="none" w:sz="0" w:space="0" w:color="auto"/>
          </w:divBdr>
        </w:div>
        <w:div w:id="2027904616">
          <w:marLeft w:val="0"/>
          <w:marRight w:val="0"/>
          <w:marTop w:val="0"/>
          <w:marBottom w:val="0"/>
          <w:divBdr>
            <w:top w:val="none" w:sz="0" w:space="0" w:color="auto"/>
            <w:left w:val="none" w:sz="0" w:space="0" w:color="auto"/>
            <w:bottom w:val="none" w:sz="0" w:space="0" w:color="auto"/>
            <w:right w:val="none" w:sz="0" w:space="0" w:color="auto"/>
          </w:divBdr>
        </w:div>
        <w:div w:id="2027974380">
          <w:marLeft w:val="0"/>
          <w:marRight w:val="0"/>
          <w:marTop w:val="0"/>
          <w:marBottom w:val="0"/>
          <w:divBdr>
            <w:top w:val="none" w:sz="0" w:space="0" w:color="auto"/>
            <w:left w:val="none" w:sz="0" w:space="0" w:color="auto"/>
            <w:bottom w:val="none" w:sz="0" w:space="0" w:color="auto"/>
            <w:right w:val="none" w:sz="0" w:space="0" w:color="auto"/>
          </w:divBdr>
        </w:div>
        <w:div w:id="2028435024">
          <w:marLeft w:val="0"/>
          <w:marRight w:val="0"/>
          <w:marTop w:val="0"/>
          <w:marBottom w:val="0"/>
          <w:divBdr>
            <w:top w:val="none" w:sz="0" w:space="0" w:color="auto"/>
            <w:left w:val="none" w:sz="0" w:space="0" w:color="auto"/>
            <w:bottom w:val="none" w:sz="0" w:space="0" w:color="auto"/>
            <w:right w:val="none" w:sz="0" w:space="0" w:color="auto"/>
          </w:divBdr>
        </w:div>
        <w:div w:id="2036883154">
          <w:marLeft w:val="0"/>
          <w:marRight w:val="0"/>
          <w:marTop w:val="0"/>
          <w:marBottom w:val="0"/>
          <w:divBdr>
            <w:top w:val="none" w:sz="0" w:space="0" w:color="auto"/>
            <w:left w:val="none" w:sz="0" w:space="0" w:color="auto"/>
            <w:bottom w:val="none" w:sz="0" w:space="0" w:color="auto"/>
            <w:right w:val="none" w:sz="0" w:space="0" w:color="auto"/>
          </w:divBdr>
        </w:div>
        <w:div w:id="2038770582">
          <w:marLeft w:val="0"/>
          <w:marRight w:val="0"/>
          <w:marTop w:val="0"/>
          <w:marBottom w:val="0"/>
          <w:divBdr>
            <w:top w:val="none" w:sz="0" w:space="0" w:color="auto"/>
            <w:left w:val="none" w:sz="0" w:space="0" w:color="auto"/>
            <w:bottom w:val="none" w:sz="0" w:space="0" w:color="auto"/>
            <w:right w:val="none" w:sz="0" w:space="0" w:color="auto"/>
          </w:divBdr>
        </w:div>
        <w:div w:id="2048948838">
          <w:marLeft w:val="0"/>
          <w:marRight w:val="0"/>
          <w:marTop w:val="0"/>
          <w:marBottom w:val="0"/>
          <w:divBdr>
            <w:top w:val="none" w:sz="0" w:space="0" w:color="auto"/>
            <w:left w:val="none" w:sz="0" w:space="0" w:color="auto"/>
            <w:bottom w:val="none" w:sz="0" w:space="0" w:color="auto"/>
            <w:right w:val="none" w:sz="0" w:space="0" w:color="auto"/>
          </w:divBdr>
        </w:div>
        <w:div w:id="2049719156">
          <w:marLeft w:val="0"/>
          <w:marRight w:val="0"/>
          <w:marTop w:val="0"/>
          <w:marBottom w:val="0"/>
          <w:divBdr>
            <w:top w:val="none" w:sz="0" w:space="0" w:color="auto"/>
            <w:left w:val="none" w:sz="0" w:space="0" w:color="auto"/>
            <w:bottom w:val="none" w:sz="0" w:space="0" w:color="auto"/>
            <w:right w:val="none" w:sz="0" w:space="0" w:color="auto"/>
          </w:divBdr>
        </w:div>
        <w:div w:id="2049835988">
          <w:marLeft w:val="0"/>
          <w:marRight w:val="0"/>
          <w:marTop w:val="0"/>
          <w:marBottom w:val="0"/>
          <w:divBdr>
            <w:top w:val="none" w:sz="0" w:space="0" w:color="auto"/>
            <w:left w:val="none" w:sz="0" w:space="0" w:color="auto"/>
            <w:bottom w:val="none" w:sz="0" w:space="0" w:color="auto"/>
            <w:right w:val="none" w:sz="0" w:space="0" w:color="auto"/>
          </w:divBdr>
        </w:div>
        <w:div w:id="2053921181">
          <w:marLeft w:val="0"/>
          <w:marRight w:val="0"/>
          <w:marTop w:val="0"/>
          <w:marBottom w:val="0"/>
          <w:divBdr>
            <w:top w:val="none" w:sz="0" w:space="0" w:color="auto"/>
            <w:left w:val="none" w:sz="0" w:space="0" w:color="auto"/>
            <w:bottom w:val="none" w:sz="0" w:space="0" w:color="auto"/>
            <w:right w:val="none" w:sz="0" w:space="0" w:color="auto"/>
          </w:divBdr>
        </w:div>
        <w:div w:id="2054572820">
          <w:marLeft w:val="0"/>
          <w:marRight w:val="0"/>
          <w:marTop w:val="0"/>
          <w:marBottom w:val="0"/>
          <w:divBdr>
            <w:top w:val="none" w:sz="0" w:space="0" w:color="auto"/>
            <w:left w:val="none" w:sz="0" w:space="0" w:color="auto"/>
            <w:bottom w:val="none" w:sz="0" w:space="0" w:color="auto"/>
            <w:right w:val="none" w:sz="0" w:space="0" w:color="auto"/>
          </w:divBdr>
        </w:div>
        <w:div w:id="2055300943">
          <w:marLeft w:val="0"/>
          <w:marRight w:val="0"/>
          <w:marTop w:val="0"/>
          <w:marBottom w:val="0"/>
          <w:divBdr>
            <w:top w:val="none" w:sz="0" w:space="0" w:color="auto"/>
            <w:left w:val="none" w:sz="0" w:space="0" w:color="auto"/>
            <w:bottom w:val="none" w:sz="0" w:space="0" w:color="auto"/>
            <w:right w:val="none" w:sz="0" w:space="0" w:color="auto"/>
          </w:divBdr>
        </w:div>
        <w:div w:id="2055498208">
          <w:marLeft w:val="0"/>
          <w:marRight w:val="0"/>
          <w:marTop w:val="0"/>
          <w:marBottom w:val="0"/>
          <w:divBdr>
            <w:top w:val="none" w:sz="0" w:space="0" w:color="auto"/>
            <w:left w:val="none" w:sz="0" w:space="0" w:color="auto"/>
            <w:bottom w:val="none" w:sz="0" w:space="0" w:color="auto"/>
            <w:right w:val="none" w:sz="0" w:space="0" w:color="auto"/>
          </w:divBdr>
        </w:div>
        <w:div w:id="2059551491">
          <w:marLeft w:val="0"/>
          <w:marRight w:val="0"/>
          <w:marTop w:val="0"/>
          <w:marBottom w:val="0"/>
          <w:divBdr>
            <w:top w:val="none" w:sz="0" w:space="0" w:color="auto"/>
            <w:left w:val="none" w:sz="0" w:space="0" w:color="auto"/>
            <w:bottom w:val="none" w:sz="0" w:space="0" w:color="auto"/>
            <w:right w:val="none" w:sz="0" w:space="0" w:color="auto"/>
          </w:divBdr>
        </w:div>
        <w:div w:id="2062367193">
          <w:marLeft w:val="0"/>
          <w:marRight w:val="0"/>
          <w:marTop w:val="0"/>
          <w:marBottom w:val="0"/>
          <w:divBdr>
            <w:top w:val="none" w:sz="0" w:space="0" w:color="auto"/>
            <w:left w:val="none" w:sz="0" w:space="0" w:color="auto"/>
            <w:bottom w:val="none" w:sz="0" w:space="0" w:color="auto"/>
            <w:right w:val="none" w:sz="0" w:space="0" w:color="auto"/>
          </w:divBdr>
        </w:div>
        <w:div w:id="2063212452">
          <w:marLeft w:val="0"/>
          <w:marRight w:val="0"/>
          <w:marTop w:val="0"/>
          <w:marBottom w:val="0"/>
          <w:divBdr>
            <w:top w:val="none" w:sz="0" w:space="0" w:color="auto"/>
            <w:left w:val="none" w:sz="0" w:space="0" w:color="auto"/>
            <w:bottom w:val="none" w:sz="0" w:space="0" w:color="auto"/>
            <w:right w:val="none" w:sz="0" w:space="0" w:color="auto"/>
          </w:divBdr>
        </w:div>
        <w:div w:id="2070226617">
          <w:marLeft w:val="0"/>
          <w:marRight w:val="0"/>
          <w:marTop w:val="0"/>
          <w:marBottom w:val="0"/>
          <w:divBdr>
            <w:top w:val="none" w:sz="0" w:space="0" w:color="auto"/>
            <w:left w:val="none" w:sz="0" w:space="0" w:color="auto"/>
            <w:bottom w:val="none" w:sz="0" w:space="0" w:color="auto"/>
            <w:right w:val="none" w:sz="0" w:space="0" w:color="auto"/>
          </w:divBdr>
        </w:div>
        <w:div w:id="2072382890">
          <w:marLeft w:val="0"/>
          <w:marRight w:val="0"/>
          <w:marTop w:val="0"/>
          <w:marBottom w:val="0"/>
          <w:divBdr>
            <w:top w:val="none" w:sz="0" w:space="0" w:color="auto"/>
            <w:left w:val="none" w:sz="0" w:space="0" w:color="auto"/>
            <w:bottom w:val="none" w:sz="0" w:space="0" w:color="auto"/>
            <w:right w:val="none" w:sz="0" w:space="0" w:color="auto"/>
          </w:divBdr>
        </w:div>
        <w:div w:id="2074884019">
          <w:marLeft w:val="0"/>
          <w:marRight w:val="0"/>
          <w:marTop w:val="0"/>
          <w:marBottom w:val="0"/>
          <w:divBdr>
            <w:top w:val="none" w:sz="0" w:space="0" w:color="auto"/>
            <w:left w:val="none" w:sz="0" w:space="0" w:color="auto"/>
            <w:bottom w:val="none" w:sz="0" w:space="0" w:color="auto"/>
            <w:right w:val="none" w:sz="0" w:space="0" w:color="auto"/>
          </w:divBdr>
        </w:div>
        <w:div w:id="2076080277">
          <w:marLeft w:val="0"/>
          <w:marRight w:val="0"/>
          <w:marTop w:val="0"/>
          <w:marBottom w:val="0"/>
          <w:divBdr>
            <w:top w:val="none" w:sz="0" w:space="0" w:color="auto"/>
            <w:left w:val="none" w:sz="0" w:space="0" w:color="auto"/>
            <w:bottom w:val="none" w:sz="0" w:space="0" w:color="auto"/>
            <w:right w:val="none" w:sz="0" w:space="0" w:color="auto"/>
          </w:divBdr>
        </w:div>
        <w:div w:id="2081053287">
          <w:marLeft w:val="0"/>
          <w:marRight w:val="0"/>
          <w:marTop w:val="0"/>
          <w:marBottom w:val="0"/>
          <w:divBdr>
            <w:top w:val="none" w:sz="0" w:space="0" w:color="auto"/>
            <w:left w:val="none" w:sz="0" w:space="0" w:color="auto"/>
            <w:bottom w:val="none" w:sz="0" w:space="0" w:color="auto"/>
            <w:right w:val="none" w:sz="0" w:space="0" w:color="auto"/>
          </w:divBdr>
        </w:div>
        <w:div w:id="2087535991">
          <w:marLeft w:val="0"/>
          <w:marRight w:val="0"/>
          <w:marTop w:val="0"/>
          <w:marBottom w:val="0"/>
          <w:divBdr>
            <w:top w:val="none" w:sz="0" w:space="0" w:color="auto"/>
            <w:left w:val="none" w:sz="0" w:space="0" w:color="auto"/>
            <w:bottom w:val="none" w:sz="0" w:space="0" w:color="auto"/>
            <w:right w:val="none" w:sz="0" w:space="0" w:color="auto"/>
          </w:divBdr>
        </w:div>
        <w:div w:id="2088652036">
          <w:marLeft w:val="0"/>
          <w:marRight w:val="0"/>
          <w:marTop w:val="0"/>
          <w:marBottom w:val="0"/>
          <w:divBdr>
            <w:top w:val="none" w:sz="0" w:space="0" w:color="auto"/>
            <w:left w:val="none" w:sz="0" w:space="0" w:color="auto"/>
            <w:bottom w:val="none" w:sz="0" w:space="0" w:color="auto"/>
            <w:right w:val="none" w:sz="0" w:space="0" w:color="auto"/>
          </w:divBdr>
        </w:div>
        <w:div w:id="2090803615">
          <w:marLeft w:val="0"/>
          <w:marRight w:val="0"/>
          <w:marTop w:val="0"/>
          <w:marBottom w:val="0"/>
          <w:divBdr>
            <w:top w:val="none" w:sz="0" w:space="0" w:color="auto"/>
            <w:left w:val="none" w:sz="0" w:space="0" w:color="auto"/>
            <w:bottom w:val="none" w:sz="0" w:space="0" w:color="auto"/>
            <w:right w:val="none" w:sz="0" w:space="0" w:color="auto"/>
          </w:divBdr>
        </w:div>
        <w:div w:id="2096397783">
          <w:marLeft w:val="0"/>
          <w:marRight w:val="0"/>
          <w:marTop w:val="0"/>
          <w:marBottom w:val="0"/>
          <w:divBdr>
            <w:top w:val="none" w:sz="0" w:space="0" w:color="auto"/>
            <w:left w:val="none" w:sz="0" w:space="0" w:color="auto"/>
            <w:bottom w:val="none" w:sz="0" w:space="0" w:color="auto"/>
            <w:right w:val="none" w:sz="0" w:space="0" w:color="auto"/>
          </w:divBdr>
        </w:div>
        <w:div w:id="2096514317">
          <w:marLeft w:val="0"/>
          <w:marRight w:val="0"/>
          <w:marTop w:val="0"/>
          <w:marBottom w:val="0"/>
          <w:divBdr>
            <w:top w:val="none" w:sz="0" w:space="0" w:color="auto"/>
            <w:left w:val="none" w:sz="0" w:space="0" w:color="auto"/>
            <w:bottom w:val="none" w:sz="0" w:space="0" w:color="auto"/>
            <w:right w:val="none" w:sz="0" w:space="0" w:color="auto"/>
          </w:divBdr>
        </w:div>
        <w:div w:id="2097164043">
          <w:marLeft w:val="0"/>
          <w:marRight w:val="0"/>
          <w:marTop w:val="0"/>
          <w:marBottom w:val="0"/>
          <w:divBdr>
            <w:top w:val="none" w:sz="0" w:space="0" w:color="auto"/>
            <w:left w:val="none" w:sz="0" w:space="0" w:color="auto"/>
            <w:bottom w:val="none" w:sz="0" w:space="0" w:color="auto"/>
            <w:right w:val="none" w:sz="0" w:space="0" w:color="auto"/>
          </w:divBdr>
        </w:div>
        <w:div w:id="2097361351">
          <w:marLeft w:val="0"/>
          <w:marRight w:val="0"/>
          <w:marTop w:val="0"/>
          <w:marBottom w:val="0"/>
          <w:divBdr>
            <w:top w:val="none" w:sz="0" w:space="0" w:color="auto"/>
            <w:left w:val="none" w:sz="0" w:space="0" w:color="auto"/>
            <w:bottom w:val="none" w:sz="0" w:space="0" w:color="auto"/>
            <w:right w:val="none" w:sz="0" w:space="0" w:color="auto"/>
          </w:divBdr>
        </w:div>
        <w:div w:id="2106681110">
          <w:marLeft w:val="0"/>
          <w:marRight w:val="0"/>
          <w:marTop w:val="0"/>
          <w:marBottom w:val="0"/>
          <w:divBdr>
            <w:top w:val="none" w:sz="0" w:space="0" w:color="auto"/>
            <w:left w:val="none" w:sz="0" w:space="0" w:color="auto"/>
            <w:bottom w:val="none" w:sz="0" w:space="0" w:color="auto"/>
            <w:right w:val="none" w:sz="0" w:space="0" w:color="auto"/>
          </w:divBdr>
        </w:div>
        <w:div w:id="2108692516">
          <w:marLeft w:val="0"/>
          <w:marRight w:val="0"/>
          <w:marTop w:val="0"/>
          <w:marBottom w:val="0"/>
          <w:divBdr>
            <w:top w:val="none" w:sz="0" w:space="0" w:color="auto"/>
            <w:left w:val="none" w:sz="0" w:space="0" w:color="auto"/>
            <w:bottom w:val="none" w:sz="0" w:space="0" w:color="auto"/>
            <w:right w:val="none" w:sz="0" w:space="0" w:color="auto"/>
          </w:divBdr>
        </w:div>
        <w:div w:id="2109882733">
          <w:marLeft w:val="0"/>
          <w:marRight w:val="0"/>
          <w:marTop w:val="0"/>
          <w:marBottom w:val="0"/>
          <w:divBdr>
            <w:top w:val="none" w:sz="0" w:space="0" w:color="auto"/>
            <w:left w:val="none" w:sz="0" w:space="0" w:color="auto"/>
            <w:bottom w:val="none" w:sz="0" w:space="0" w:color="auto"/>
            <w:right w:val="none" w:sz="0" w:space="0" w:color="auto"/>
          </w:divBdr>
        </w:div>
        <w:div w:id="2110462241">
          <w:marLeft w:val="0"/>
          <w:marRight w:val="0"/>
          <w:marTop w:val="0"/>
          <w:marBottom w:val="0"/>
          <w:divBdr>
            <w:top w:val="none" w:sz="0" w:space="0" w:color="auto"/>
            <w:left w:val="none" w:sz="0" w:space="0" w:color="auto"/>
            <w:bottom w:val="none" w:sz="0" w:space="0" w:color="auto"/>
            <w:right w:val="none" w:sz="0" w:space="0" w:color="auto"/>
          </w:divBdr>
        </w:div>
        <w:div w:id="2114978877">
          <w:marLeft w:val="0"/>
          <w:marRight w:val="0"/>
          <w:marTop w:val="0"/>
          <w:marBottom w:val="0"/>
          <w:divBdr>
            <w:top w:val="none" w:sz="0" w:space="0" w:color="auto"/>
            <w:left w:val="none" w:sz="0" w:space="0" w:color="auto"/>
            <w:bottom w:val="none" w:sz="0" w:space="0" w:color="auto"/>
            <w:right w:val="none" w:sz="0" w:space="0" w:color="auto"/>
          </w:divBdr>
        </w:div>
        <w:div w:id="2115249281">
          <w:marLeft w:val="0"/>
          <w:marRight w:val="0"/>
          <w:marTop w:val="0"/>
          <w:marBottom w:val="0"/>
          <w:divBdr>
            <w:top w:val="none" w:sz="0" w:space="0" w:color="auto"/>
            <w:left w:val="none" w:sz="0" w:space="0" w:color="auto"/>
            <w:bottom w:val="none" w:sz="0" w:space="0" w:color="auto"/>
            <w:right w:val="none" w:sz="0" w:space="0" w:color="auto"/>
          </w:divBdr>
        </w:div>
        <w:div w:id="2117865502">
          <w:marLeft w:val="0"/>
          <w:marRight w:val="0"/>
          <w:marTop w:val="0"/>
          <w:marBottom w:val="0"/>
          <w:divBdr>
            <w:top w:val="none" w:sz="0" w:space="0" w:color="auto"/>
            <w:left w:val="none" w:sz="0" w:space="0" w:color="auto"/>
            <w:bottom w:val="none" w:sz="0" w:space="0" w:color="auto"/>
            <w:right w:val="none" w:sz="0" w:space="0" w:color="auto"/>
          </w:divBdr>
        </w:div>
        <w:div w:id="2123524137">
          <w:marLeft w:val="0"/>
          <w:marRight w:val="0"/>
          <w:marTop w:val="0"/>
          <w:marBottom w:val="0"/>
          <w:divBdr>
            <w:top w:val="none" w:sz="0" w:space="0" w:color="auto"/>
            <w:left w:val="none" w:sz="0" w:space="0" w:color="auto"/>
            <w:bottom w:val="none" w:sz="0" w:space="0" w:color="auto"/>
            <w:right w:val="none" w:sz="0" w:space="0" w:color="auto"/>
          </w:divBdr>
        </w:div>
        <w:div w:id="2134983026">
          <w:marLeft w:val="0"/>
          <w:marRight w:val="0"/>
          <w:marTop w:val="0"/>
          <w:marBottom w:val="0"/>
          <w:divBdr>
            <w:top w:val="none" w:sz="0" w:space="0" w:color="auto"/>
            <w:left w:val="none" w:sz="0" w:space="0" w:color="auto"/>
            <w:bottom w:val="none" w:sz="0" w:space="0" w:color="auto"/>
            <w:right w:val="none" w:sz="0" w:space="0" w:color="auto"/>
          </w:divBdr>
        </w:div>
        <w:div w:id="2145810379">
          <w:marLeft w:val="0"/>
          <w:marRight w:val="0"/>
          <w:marTop w:val="0"/>
          <w:marBottom w:val="0"/>
          <w:divBdr>
            <w:top w:val="none" w:sz="0" w:space="0" w:color="auto"/>
            <w:left w:val="none" w:sz="0" w:space="0" w:color="auto"/>
            <w:bottom w:val="none" w:sz="0" w:space="0" w:color="auto"/>
            <w:right w:val="none" w:sz="0" w:space="0" w:color="auto"/>
          </w:divBdr>
        </w:div>
      </w:divsChild>
    </w:div>
    <w:div w:id="1792430022">
      <w:bodyDiv w:val="1"/>
      <w:marLeft w:val="0"/>
      <w:marRight w:val="0"/>
      <w:marTop w:val="0"/>
      <w:marBottom w:val="0"/>
      <w:divBdr>
        <w:top w:val="none" w:sz="0" w:space="0" w:color="auto"/>
        <w:left w:val="none" w:sz="0" w:space="0" w:color="auto"/>
        <w:bottom w:val="none" w:sz="0" w:space="0" w:color="auto"/>
        <w:right w:val="none" w:sz="0" w:space="0" w:color="auto"/>
      </w:divBdr>
      <w:divsChild>
        <w:div w:id="2556160">
          <w:marLeft w:val="0"/>
          <w:marRight w:val="0"/>
          <w:marTop w:val="0"/>
          <w:marBottom w:val="0"/>
          <w:divBdr>
            <w:top w:val="none" w:sz="0" w:space="0" w:color="auto"/>
            <w:left w:val="none" w:sz="0" w:space="0" w:color="auto"/>
            <w:bottom w:val="none" w:sz="0" w:space="0" w:color="auto"/>
            <w:right w:val="none" w:sz="0" w:space="0" w:color="auto"/>
          </w:divBdr>
        </w:div>
        <w:div w:id="8485745">
          <w:marLeft w:val="0"/>
          <w:marRight w:val="0"/>
          <w:marTop w:val="0"/>
          <w:marBottom w:val="0"/>
          <w:divBdr>
            <w:top w:val="none" w:sz="0" w:space="0" w:color="auto"/>
            <w:left w:val="none" w:sz="0" w:space="0" w:color="auto"/>
            <w:bottom w:val="none" w:sz="0" w:space="0" w:color="auto"/>
            <w:right w:val="none" w:sz="0" w:space="0" w:color="auto"/>
          </w:divBdr>
        </w:div>
        <w:div w:id="14382520">
          <w:marLeft w:val="0"/>
          <w:marRight w:val="0"/>
          <w:marTop w:val="0"/>
          <w:marBottom w:val="0"/>
          <w:divBdr>
            <w:top w:val="none" w:sz="0" w:space="0" w:color="auto"/>
            <w:left w:val="none" w:sz="0" w:space="0" w:color="auto"/>
            <w:bottom w:val="none" w:sz="0" w:space="0" w:color="auto"/>
            <w:right w:val="none" w:sz="0" w:space="0" w:color="auto"/>
          </w:divBdr>
        </w:div>
        <w:div w:id="28997206">
          <w:marLeft w:val="0"/>
          <w:marRight w:val="0"/>
          <w:marTop w:val="0"/>
          <w:marBottom w:val="0"/>
          <w:divBdr>
            <w:top w:val="none" w:sz="0" w:space="0" w:color="auto"/>
            <w:left w:val="none" w:sz="0" w:space="0" w:color="auto"/>
            <w:bottom w:val="none" w:sz="0" w:space="0" w:color="auto"/>
            <w:right w:val="none" w:sz="0" w:space="0" w:color="auto"/>
          </w:divBdr>
        </w:div>
        <w:div w:id="36704435">
          <w:marLeft w:val="0"/>
          <w:marRight w:val="0"/>
          <w:marTop w:val="0"/>
          <w:marBottom w:val="0"/>
          <w:divBdr>
            <w:top w:val="none" w:sz="0" w:space="0" w:color="auto"/>
            <w:left w:val="none" w:sz="0" w:space="0" w:color="auto"/>
            <w:bottom w:val="none" w:sz="0" w:space="0" w:color="auto"/>
            <w:right w:val="none" w:sz="0" w:space="0" w:color="auto"/>
          </w:divBdr>
        </w:div>
        <w:div w:id="39593647">
          <w:marLeft w:val="0"/>
          <w:marRight w:val="0"/>
          <w:marTop w:val="0"/>
          <w:marBottom w:val="0"/>
          <w:divBdr>
            <w:top w:val="none" w:sz="0" w:space="0" w:color="auto"/>
            <w:left w:val="none" w:sz="0" w:space="0" w:color="auto"/>
            <w:bottom w:val="none" w:sz="0" w:space="0" w:color="auto"/>
            <w:right w:val="none" w:sz="0" w:space="0" w:color="auto"/>
          </w:divBdr>
        </w:div>
        <w:div w:id="40251786">
          <w:marLeft w:val="0"/>
          <w:marRight w:val="0"/>
          <w:marTop w:val="0"/>
          <w:marBottom w:val="0"/>
          <w:divBdr>
            <w:top w:val="none" w:sz="0" w:space="0" w:color="auto"/>
            <w:left w:val="none" w:sz="0" w:space="0" w:color="auto"/>
            <w:bottom w:val="none" w:sz="0" w:space="0" w:color="auto"/>
            <w:right w:val="none" w:sz="0" w:space="0" w:color="auto"/>
          </w:divBdr>
        </w:div>
        <w:div w:id="44571279">
          <w:marLeft w:val="0"/>
          <w:marRight w:val="0"/>
          <w:marTop w:val="0"/>
          <w:marBottom w:val="0"/>
          <w:divBdr>
            <w:top w:val="none" w:sz="0" w:space="0" w:color="auto"/>
            <w:left w:val="none" w:sz="0" w:space="0" w:color="auto"/>
            <w:bottom w:val="none" w:sz="0" w:space="0" w:color="auto"/>
            <w:right w:val="none" w:sz="0" w:space="0" w:color="auto"/>
          </w:divBdr>
        </w:div>
        <w:div w:id="46072315">
          <w:marLeft w:val="0"/>
          <w:marRight w:val="0"/>
          <w:marTop w:val="0"/>
          <w:marBottom w:val="0"/>
          <w:divBdr>
            <w:top w:val="none" w:sz="0" w:space="0" w:color="auto"/>
            <w:left w:val="none" w:sz="0" w:space="0" w:color="auto"/>
            <w:bottom w:val="none" w:sz="0" w:space="0" w:color="auto"/>
            <w:right w:val="none" w:sz="0" w:space="0" w:color="auto"/>
          </w:divBdr>
        </w:div>
        <w:div w:id="51656994">
          <w:marLeft w:val="0"/>
          <w:marRight w:val="0"/>
          <w:marTop w:val="0"/>
          <w:marBottom w:val="0"/>
          <w:divBdr>
            <w:top w:val="none" w:sz="0" w:space="0" w:color="auto"/>
            <w:left w:val="none" w:sz="0" w:space="0" w:color="auto"/>
            <w:bottom w:val="none" w:sz="0" w:space="0" w:color="auto"/>
            <w:right w:val="none" w:sz="0" w:space="0" w:color="auto"/>
          </w:divBdr>
        </w:div>
        <w:div w:id="53089472">
          <w:marLeft w:val="0"/>
          <w:marRight w:val="0"/>
          <w:marTop w:val="0"/>
          <w:marBottom w:val="0"/>
          <w:divBdr>
            <w:top w:val="none" w:sz="0" w:space="0" w:color="auto"/>
            <w:left w:val="none" w:sz="0" w:space="0" w:color="auto"/>
            <w:bottom w:val="none" w:sz="0" w:space="0" w:color="auto"/>
            <w:right w:val="none" w:sz="0" w:space="0" w:color="auto"/>
          </w:divBdr>
        </w:div>
        <w:div w:id="53550733">
          <w:marLeft w:val="0"/>
          <w:marRight w:val="0"/>
          <w:marTop w:val="0"/>
          <w:marBottom w:val="0"/>
          <w:divBdr>
            <w:top w:val="none" w:sz="0" w:space="0" w:color="auto"/>
            <w:left w:val="none" w:sz="0" w:space="0" w:color="auto"/>
            <w:bottom w:val="none" w:sz="0" w:space="0" w:color="auto"/>
            <w:right w:val="none" w:sz="0" w:space="0" w:color="auto"/>
          </w:divBdr>
        </w:div>
        <w:div w:id="53744606">
          <w:marLeft w:val="0"/>
          <w:marRight w:val="0"/>
          <w:marTop w:val="0"/>
          <w:marBottom w:val="0"/>
          <w:divBdr>
            <w:top w:val="none" w:sz="0" w:space="0" w:color="auto"/>
            <w:left w:val="none" w:sz="0" w:space="0" w:color="auto"/>
            <w:bottom w:val="none" w:sz="0" w:space="0" w:color="auto"/>
            <w:right w:val="none" w:sz="0" w:space="0" w:color="auto"/>
          </w:divBdr>
        </w:div>
        <w:div w:id="60757826">
          <w:marLeft w:val="0"/>
          <w:marRight w:val="0"/>
          <w:marTop w:val="0"/>
          <w:marBottom w:val="0"/>
          <w:divBdr>
            <w:top w:val="none" w:sz="0" w:space="0" w:color="auto"/>
            <w:left w:val="none" w:sz="0" w:space="0" w:color="auto"/>
            <w:bottom w:val="none" w:sz="0" w:space="0" w:color="auto"/>
            <w:right w:val="none" w:sz="0" w:space="0" w:color="auto"/>
          </w:divBdr>
        </w:div>
        <w:div w:id="60955140">
          <w:marLeft w:val="0"/>
          <w:marRight w:val="0"/>
          <w:marTop w:val="0"/>
          <w:marBottom w:val="0"/>
          <w:divBdr>
            <w:top w:val="none" w:sz="0" w:space="0" w:color="auto"/>
            <w:left w:val="none" w:sz="0" w:space="0" w:color="auto"/>
            <w:bottom w:val="none" w:sz="0" w:space="0" w:color="auto"/>
            <w:right w:val="none" w:sz="0" w:space="0" w:color="auto"/>
          </w:divBdr>
        </w:div>
        <w:div w:id="88282006">
          <w:marLeft w:val="0"/>
          <w:marRight w:val="0"/>
          <w:marTop w:val="0"/>
          <w:marBottom w:val="0"/>
          <w:divBdr>
            <w:top w:val="none" w:sz="0" w:space="0" w:color="auto"/>
            <w:left w:val="none" w:sz="0" w:space="0" w:color="auto"/>
            <w:bottom w:val="none" w:sz="0" w:space="0" w:color="auto"/>
            <w:right w:val="none" w:sz="0" w:space="0" w:color="auto"/>
          </w:divBdr>
        </w:div>
        <w:div w:id="92556946">
          <w:marLeft w:val="0"/>
          <w:marRight w:val="0"/>
          <w:marTop w:val="0"/>
          <w:marBottom w:val="0"/>
          <w:divBdr>
            <w:top w:val="none" w:sz="0" w:space="0" w:color="auto"/>
            <w:left w:val="none" w:sz="0" w:space="0" w:color="auto"/>
            <w:bottom w:val="none" w:sz="0" w:space="0" w:color="auto"/>
            <w:right w:val="none" w:sz="0" w:space="0" w:color="auto"/>
          </w:divBdr>
        </w:div>
        <w:div w:id="92867391">
          <w:marLeft w:val="0"/>
          <w:marRight w:val="0"/>
          <w:marTop w:val="0"/>
          <w:marBottom w:val="0"/>
          <w:divBdr>
            <w:top w:val="none" w:sz="0" w:space="0" w:color="auto"/>
            <w:left w:val="none" w:sz="0" w:space="0" w:color="auto"/>
            <w:bottom w:val="none" w:sz="0" w:space="0" w:color="auto"/>
            <w:right w:val="none" w:sz="0" w:space="0" w:color="auto"/>
          </w:divBdr>
        </w:div>
        <w:div w:id="98719820">
          <w:marLeft w:val="0"/>
          <w:marRight w:val="0"/>
          <w:marTop w:val="0"/>
          <w:marBottom w:val="0"/>
          <w:divBdr>
            <w:top w:val="none" w:sz="0" w:space="0" w:color="auto"/>
            <w:left w:val="none" w:sz="0" w:space="0" w:color="auto"/>
            <w:bottom w:val="none" w:sz="0" w:space="0" w:color="auto"/>
            <w:right w:val="none" w:sz="0" w:space="0" w:color="auto"/>
          </w:divBdr>
        </w:div>
        <w:div w:id="104661599">
          <w:marLeft w:val="0"/>
          <w:marRight w:val="0"/>
          <w:marTop w:val="0"/>
          <w:marBottom w:val="0"/>
          <w:divBdr>
            <w:top w:val="none" w:sz="0" w:space="0" w:color="auto"/>
            <w:left w:val="none" w:sz="0" w:space="0" w:color="auto"/>
            <w:bottom w:val="none" w:sz="0" w:space="0" w:color="auto"/>
            <w:right w:val="none" w:sz="0" w:space="0" w:color="auto"/>
          </w:divBdr>
        </w:div>
        <w:div w:id="105195583">
          <w:marLeft w:val="0"/>
          <w:marRight w:val="0"/>
          <w:marTop w:val="0"/>
          <w:marBottom w:val="0"/>
          <w:divBdr>
            <w:top w:val="none" w:sz="0" w:space="0" w:color="auto"/>
            <w:left w:val="none" w:sz="0" w:space="0" w:color="auto"/>
            <w:bottom w:val="none" w:sz="0" w:space="0" w:color="auto"/>
            <w:right w:val="none" w:sz="0" w:space="0" w:color="auto"/>
          </w:divBdr>
        </w:div>
        <w:div w:id="113602412">
          <w:marLeft w:val="0"/>
          <w:marRight w:val="0"/>
          <w:marTop w:val="0"/>
          <w:marBottom w:val="0"/>
          <w:divBdr>
            <w:top w:val="none" w:sz="0" w:space="0" w:color="auto"/>
            <w:left w:val="none" w:sz="0" w:space="0" w:color="auto"/>
            <w:bottom w:val="none" w:sz="0" w:space="0" w:color="auto"/>
            <w:right w:val="none" w:sz="0" w:space="0" w:color="auto"/>
          </w:divBdr>
        </w:div>
        <w:div w:id="123886347">
          <w:marLeft w:val="0"/>
          <w:marRight w:val="0"/>
          <w:marTop w:val="0"/>
          <w:marBottom w:val="0"/>
          <w:divBdr>
            <w:top w:val="none" w:sz="0" w:space="0" w:color="auto"/>
            <w:left w:val="none" w:sz="0" w:space="0" w:color="auto"/>
            <w:bottom w:val="none" w:sz="0" w:space="0" w:color="auto"/>
            <w:right w:val="none" w:sz="0" w:space="0" w:color="auto"/>
          </w:divBdr>
        </w:div>
        <w:div w:id="135806357">
          <w:marLeft w:val="0"/>
          <w:marRight w:val="0"/>
          <w:marTop w:val="0"/>
          <w:marBottom w:val="0"/>
          <w:divBdr>
            <w:top w:val="none" w:sz="0" w:space="0" w:color="auto"/>
            <w:left w:val="none" w:sz="0" w:space="0" w:color="auto"/>
            <w:bottom w:val="none" w:sz="0" w:space="0" w:color="auto"/>
            <w:right w:val="none" w:sz="0" w:space="0" w:color="auto"/>
          </w:divBdr>
        </w:div>
        <w:div w:id="153684111">
          <w:marLeft w:val="0"/>
          <w:marRight w:val="0"/>
          <w:marTop w:val="0"/>
          <w:marBottom w:val="0"/>
          <w:divBdr>
            <w:top w:val="none" w:sz="0" w:space="0" w:color="auto"/>
            <w:left w:val="none" w:sz="0" w:space="0" w:color="auto"/>
            <w:bottom w:val="none" w:sz="0" w:space="0" w:color="auto"/>
            <w:right w:val="none" w:sz="0" w:space="0" w:color="auto"/>
          </w:divBdr>
        </w:div>
        <w:div w:id="165368760">
          <w:marLeft w:val="0"/>
          <w:marRight w:val="0"/>
          <w:marTop w:val="0"/>
          <w:marBottom w:val="0"/>
          <w:divBdr>
            <w:top w:val="none" w:sz="0" w:space="0" w:color="auto"/>
            <w:left w:val="none" w:sz="0" w:space="0" w:color="auto"/>
            <w:bottom w:val="none" w:sz="0" w:space="0" w:color="auto"/>
            <w:right w:val="none" w:sz="0" w:space="0" w:color="auto"/>
          </w:divBdr>
        </w:div>
        <w:div w:id="168175380">
          <w:marLeft w:val="0"/>
          <w:marRight w:val="0"/>
          <w:marTop w:val="0"/>
          <w:marBottom w:val="0"/>
          <w:divBdr>
            <w:top w:val="none" w:sz="0" w:space="0" w:color="auto"/>
            <w:left w:val="none" w:sz="0" w:space="0" w:color="auto"/>
            <w:bottom w:val="none" w:sz="0" w:space="0" w:color="auto"/>
            <w:right w:val="none" w:sz="0" w:space="0" w:color="auto"/>
          </w:divBdr>
        </w:div>
        <w:div w:id="168447408">
          <w:marLeft w:val="0"/>
          <w:marRight w:val="0"/>
          <w:marTop w:val="0"/>
          <w:marBottom w:val="0"/>
          <w:divBdr>
            <w:top w:val="none" w:sz="0" w:space="0" w:color="auto"/>
            <w:left w:val="none" w:sz="0" w:space="0" w:color="auto"/>
            <w:bottom w:val="none" w:sz="0" w:space="0" w:color="auto"/>
            <w:right w:val="none" w:sz="0" w:space="0" w:color="auto"/>
          </w:divBdr>
        </w:div>
        <w:div w:id="168835452">
          <w:marLeft w:val="0"/>
          <w:marRight w:val="0"/>
          <w:marTop w:val="0"/>
          <w:marBottom w:val="0"/>
          <w:divBdr>
            <w:top w:val="none" w:sz="0" w:space="0" w:color="auto"/>
            <w:left w:val="none" w:sz="0" w:space="0" w:color="auto"/>
            <w:bottom w:val="none" w:sz="0" w:space="0" w:color="auto"/>
            <w:right w:val="none" w:sz="0" w:space="0" w:color="auto"/>
          </w:divBdr>
        </w:div>
        <w:div w:id="169834928">
          <w:marLeft w:val="0"/>
          <w:marRight w:val="0"/>
          <w:marTop w:val="0"/>
          <w:marBottom w:val="0"/>
          <w:divBdr>
            <w:top w:val="none" w:sz="0" w:space="0" w:color="auto"/>
            <w:left w:val="none" w:sz="0" w:space="0" w:color="auto"/>
            <w:bottom w:val="none" w:sz="0" w:space="0" w:color="auto"/>
            <w:right w:val="none" w:sz="0" w:space="0" w:color="auto"/>
          </w:divBdr>
        </w:div>
        <w:div w:id="173542465">
          <w:marLeft w:val="0"/>
          <w:marRight w:val="0"/>
          <w:marTop w:val="0"/>
          <w:marBottom w:val="0"/>
          <w:divBdr>
            <w:top w:val="none" w:sz="0" w:space="0" w:color="auto"/>
            <w:left w:val="none" w:sz="0" w:space="0" w:color="auto"/>
            <w:bottom w:val="none" w:sz="0" w:space="0" w:color="auto"/>
            <w:right w:val="none" w:sz="0" w:space="0" w:color="auto"/>
          </w:divBdr>
        </w:div>
        <w:div w:id="177427808">
          <w:marLeft w:val="0"/>
          <w:marRight w:val="0"/>
          <w:marTop w:val="0"/>
          <w:marBottom w:val="0"/>
          <w:divBdr>
            <w:top w:val="none" w:sz="0" w:space="0" w:color="auto"/>
            <w:left w:val="none" w:sz="0" w:space="0" w:color="auto"/>
            <w:bottom w:val="none" w:sz="0" w:space="0" w:color="auto"/>
            <w:right w:val="none" w:sz="0" w:space="0" w:color="auto"/>
          </w:divBdr>
        </w:div>
        <w:div w:id="179440201">
          <w:marLeft w:val="0"/>
          <w:marRight w:val="0"/>
          <w:marTop w:val="0"/>
          <w:marBottom w:val="0"/>
          <w:divBdr>
            <w:top w:val="none" w:sz="0" w:space="0" w:color="auto"/>
            <w:left w:val="none" w:sz="0" w:space="0" w:color="auto"/>
            <w:bottom w:val="none" w:sz="0" w:space="0" w:color="auto"/>
            <w:right w:val="none" w:sz="0" w:space="0" w:color="auto"/>
          </w:divBdr>
        </w:div>
        <w:div w:id="180752745">
          <w:marLeft w:val="0"/>
          <w:marRight w:val="0"/>
          <w:marTop w:val="0"/>
          <w:marBottom w:val="0"/>
          <w:divBdr>
            <w:top w:val="none" w:sz="0" w:space="0" w:color="auto"/>
            <w:left w:val="none" w:sz="0" w:space="0" w:color="auto"/>
            <w:bottom w:val="none" w:sz="0" w:space="0" w:color="auto"/>
            <w:right w:val="none" w:sz="0" w:space="0" w:color="auto"/>
          </w:divBdr>
        </w:div>
        <w:div w:id="184905465">
          <w:marLeft w:val="0"/>
          <w:marRight w:val="0"/>
          <w:marTop w:val="0"/>
          <w:marBottom w:val="0"/>
          <w:divBdr>
            <w:top w:val="none" w:sz="0" w:space="0" w:color="auto"/>
            <w:left w:val="none" w:sz="0" w:space="0" w:color="auto"/>
            <w:bottom w:val="none" w:sz="0" w:space="0" w:color="auto"/>
            <w:right w:val="none" w:sz="0" w:space="0" w:color="auto"/>
          </w:divBdr>
        </w:div>
        <w:div w:id="192152159">
          <w:marLeft w:val="0"/>
          <w:marRight w:val="0"/>
          <w:marTop w:val="0"/>
          <w:marBottom w:val="0"/>
          <w:divBdr>
            <w:top w:val="none" w:sz="0" w:space="0" w:color="auto"/>
            <w:left w:val="none" w:sz="0" w:space="0" w:color="auto"/>
            <w:bottom w:val="none" w:sz="0" w:space="0" w:color="auto"/>
            <w:right w:val="none" w:sz="0" w:space="0" w:color="auto"/>
          </w:divBdr>
        </w:div>
        <w:div w:id="192768024">
          <w:marLeft w:val="0"/>
          <w:marRight w:val="0"/>
          <w:marTop w:val="0"/>
          <w:marBottom w:val="0"/>
          <w:divBdr>
            <w:top w:val="none" w:sz="0" w:space="0" w:color="auto"/>
            <w:left w:val="none" w:sz="0" w:space="0" w:color="auto"/>
            <w:bottom w:val="none" w:sz="0" w:space="0" w:color="auto"/>
            <w:right w:val="none" w:sz="0" w:space="0" w:color="auto"/>
          </w:divBdr>
        </w:div>
        <w:div w:id="198205059">
          <w:marLeft w:val="0"/>
          <w:marRight w:val="0"/>
          <w:marTop w:val="0"/>
          <w:marBottom w:val="0"/>
          <w:divBdr>
            <w:top w:val="none" w:sz="0" w:space="0" w:color="auto"/>
            <w:left w:val="none" w:sz="0" w:space="0" w:color="auto"/>
            <w:bottom w:val="none" w:sz="0" w:space="0" w:color="auto"/>
            <w:right w:val="none" w:sz="0" w:space="0" w:color="auto"/>
          </w:divBdr>
        </w:div>
        <w:div w:id="198661918">
          <w:marLeft w:val="0"/>
          <w:marRight w:val="0"/>
          <w:marTop w:val="0"/>
          <w:marBottom w:val="0"/>
          <w:divBdr>
            <w:top w:val="none" w:sz="0" w:space="0" w:color="auto"/>
            <w:left w:val="none" w:sz="0" w:space="0" w:color="auto"/>
            <w:bottom w:val="none" w:sz="0" w:space="0" w:color="auto"/>
            <w:right w:val="none" w:sz="0" w:space="0" w:color="auto"/>
          </w:divBdr>
        </w:div>
        <w:div w:id="201207385">
          <w:marLeft w:val="0"/>
          <w:marRight w:val="0"/>
          <w:marTop w:val="0"/>
          <w:marBottom w:val="0"/>
          <w:divBdr>
            <w:top w:val="none" w:sz="0" w:space="0" w:color="auto"/>
            <w:left w:val="none" w:sz="0" w:space="0" w:color="auto"/>
            <w:bottom w:val="none" w:sz="0" w:space="0" w:color="auto"/>
            <w:right w:val="none" w:sz="0" w:space="0" w:color="auto"/>
          </w:divBdr>
        </w:div>
        <w:div w:id="208613174">
          <w:marLeft w:val="0"/>
          <w:marRight w:val="0"/>
          <w:marTop w:val="0"/>
          <w:marBottom w:val="0"/>
          <w:divBdr>
            <w:top w:val="none" w:sz="0" w:space="0" w:color="auto"/>
            <w:left w:val="none" w:sz="0" w:space="0" w:color="auto"/>
            <w:bottom w:val="none" w:sz="0" w:space="0" w:color="auto"/>
            <w:right w:val="none" w:sz="0" w:space="0" w:color="auto"/>
          </w:divBdr>
        </w:div>
        <w:div w:id="213778488">
          <w:marLeft w:val="0"/>
          <w:marRight w:val="0"/>
          <w:marTop w:val="0"/>
          <w:marBottom w:val="0"/>
          <w:divBdr>
            <w:top w:val="none" w:sz="0" w:space="0" w:color="auto"/>
            <w:left w:val="none" w:sz="0" w:space="0" w:color="auto"/>
            <w:bottom w:val="none" w:sz="0" w:space="0" w:color="auto"/>
            <w:right w:val="none" w:sz="0" w:space="0" w:color="auto"/>
          </w:divBdr>
        </w:div>
        <w:div w:id="214050137">
          <w:marLeft w:val="0"/>
          <w:marRight w:val="0"/>
          <w:marTop w:val="0"/>
          <w:marBottom w:val="0"/>
          <w:divBdr>
            <w:top w:val="none" w:sz="0" w:space="0" w:color="auto"/>
            <w:left w:val="none" w:sz="0" w:space="0" w:color="auto"/>
            <w:bottom w:val="none" w:sz="0" w:space="0" w:color="auto"/>
            <w:right w:val="none" w:sz="0" w:space="0" w:color="auto"/>
          </w:divBdr>
        </w:div>
        <w:div w:id="215706584">
          <w:marLeft w:val="0"/>
          <w:marRight w:val="0"/>
          <w:marTop w:val="0"/>
          <w:marBottom w:val="0"/>
          <w:divBdr>
            <w:top w:val="none" w:sz="0" w:space="0" w:color="auto"/>
            <w:left w:val="none" w:sz="0" w:space="0" w:color="auto"/>
            <w:bottom w:val="none" w:sz="0" w:space="0" w:color="auto"/>
            <w:right w:val="none" w:sz="0" w:space="0" w:color="auto"/>
          </w:divBdr>
        </w:div>
        <w:div w:id="222452791">
          <w:marLeft w:val="0"/>
          <w:marRight w:val="0"/>
          <w:marTop w:val="0"/>
          <w:marBottom w:val="0"/>
          <w:divBdr>
            <w:top w:val="none" w:sz="0" w:space="0" w:color="auto"/>
            <w:left w:val="none" w:sz="0" w:space="0" w:color="auto"/>
            <w:bottom w:val="none" w:sz="0" w:space="0" w:color="auto"/>
            <w:right w:val="none" w:sz="0" w:space="0" w:color="auto"/>
          </w:divBdr>
        </w:div>
        <w:div w:id="223567223">
          <w:marLeft w:val="0"/>
          <w:marRight w:val="0"/>
          <w:marTop w:val="0"/>
          <w:marBottom w:val="0"/>
          <w:divBdr>
            <w:top w:val="none" w:sz="0" w:space="0" w:color="auto"/>
            <w:left w:val="none" w:sz="0" w:space="0" w:color="auto"/>
            <w:bottom w:val="none" w:sz="0" w:space="0" w:color="auto"/>
            <w:right w:val="none" w:sz="0" w:space="0" w:color="auto"/>
          </w:divBdr>
        </w:div>
        <w:div w:id="226645649">
          <w:marLeft w:val="0"/>
          <w:marRight w:val="0"/>
          <w:marTop w:val="0"/>
          <w:marBottom w:val="0"/>
          <w:divBdr>
            <w:top w:val="none" w:sz="0" w:space="0" w:color="auto"/>
            <w:left w:val="none" w:sz="0" w:space="0" w:color="auto"/>
            <w:bottom w:val="none" w:sz="0" w:space="0" w:color="auto"/>
            <w:right w:val="none" w:sz="0" w:space="0" w:color="auto"/>
          </w:divBdr>
        </w:div>
        <w:div w:id="227614841">
          <w:marLeft w:val="0"/>
          <w:marRight w:val="0"/>
          <w:marTop w:val="0"/>
          <w:marBottom w:val="0"/>
          <w:divBdr>
            <w:top w:val="none" w:sz="0" w:space="0" w:color="auto"/>
            <w:left w:val="none" w:sz="0" w:space="0" w:color="auto"/>
            <w:bottom w:val="none" w:sz="0" w:space="0" w:color="auto"/>
            <w:right w:val="none" w:sz="0" w:space="0" w:color="auto"/>
          </w:divBdr>
        </w:div>
        <w:div w:id="241372527">
          <w:marLeft w:val="0"/>
          <w:marRight w:val="0"/>
          <w:marTop w:val="0"/>
          <w:marBottom w:val="0"/>
          <w:divBdr>
            <w:top w:val="none" w:sz="0" w:space="0" w:color="auto"/>
            <w:left w:val="none" w:sz="0" w:space="0" w:color="auto"/>
            <w:bottom w:val="none" w:sz="0" w:space="0" w:color="auto"/>
            <w:right w:val="none" w:sz="0" w:space="0" w:color="auto"/>
          </w:divBdr>
        </w:div>
        <w:div w:id="252084170">
          <w:marLeft w:val="0"/>
          <w:marRight w:val="0"/>
          <w:marTop w:val="0"/>
          <w:marBottom w:val="0"/>
          <w:divBdr>
            <w:top w:val="none" w:sz="0" w:space="0" w:color="auto"/>
            <w:left w:val="none" w:sz="0" w:space="0" w:color="auto"/>
            <w:bottom w:val="none" w:sz="0" w:space="0" w:color="auto"/>
            <w:right w:val="none" w:sz="0" w:space="0" w:color="auto"/>
          </w:divBdr>
        </w:div>
        <w:div w:id="254021657">
          <w:marLeft w:val="0"/>
          <w:marRight w:val="0"/>
          <w:marTop w:val="0"/>
          <w:marBottom w:val="0"/>
          <w:divBdr>
            <w:top w:val="none" w:sz="0" w:space="0" w:color="auto"/>
            <w:left w:val="none" w:sz="0" w:space="0" w:color="auto"/>
            <w:bottom w:val="none" w:sz="0" w:space="0" w:color="auto"/>
            <w:right w:val="none" w:sz="0" w:space="0" w:color="auto"/>
          </w:divBdr>
        </w:div>
        <w:div w:id="279336122">
          <w:marLeft w:val="0"/>
          <w:marRight w:val="0"/>
          <w:marTop w:val="0"/>
          <w:marBottom w:val="0"/>
          <w:divBdr>
            <w:top w:val="none" w:sz="0" w:space="0" w:color="auto"/>
            <w:left w:val="none" w:sz="0" w:space="0" w:color="auto"/>
            <w:bottom w:val="none" w:sz="0" w:space="0" w:color="auto"/>
            <w:right w:val="none" w:sz="0" w:space="0" w:color="auto"/>
          </w:divBdr>
        </w:div>
        <w:div w:id="291209001">
          <w:marLeft w:val="0"/>
          <w:marRight w:val="0"/>
          <w:marTop w:val="0"/>
          <w:marBottom w:val="0"/>
          <w:divBdr>
            <w:top w:val="none" w:sz="0" w:space="0" w:color="auto"/>
            <w:left w:val="none" w:sz="0" w:space="0" w:color="auto"/>
            <w:bottom w:val="none" w:sz="0" w:space="0" w:color="auto"/>
            <w:right w:val="none" w:sz="0" w:space="0" w:color="auto"/>
          </w:divBdr>
        </w:div>
        <w:div w:id="301735086">
          <w:marLeft w:val="0"/>
          <w:marRight w:val="0"/>
          <w:marTop w:val="0"/>
          <w:marBottom w:val="0"/>
          <w:divBdr>
            <w:top w:val="none" w:sz="0" w:space="0" w:color="auto"/>
            <w:left w:val="none" w:sz="0" w:space="0" w:color="auto"/>
            <w:bottom w:val="none" w:sz="0" w:space="0" w:color="auto"/>
            <w:right w:val="none" w:sz="0" w:space="0" w:color="auto"/>
          </w:divBdr>
        </w:div>
        <w:div w:id="308484320">
          <w:marLeft w:val="0"/>
          <w:marRight w:val="0"/>
          <w:marTop w:val="0"/>
          <w:marBottom w:val="0"/>
          <w:divBdr>
            <w:top w:val="none" w:sz="0" w:space="0" w:color="auto"/>
            <w:left w:val="none" w:sz="0" w:space="0" w:color="auto"/>
            <w:bottom w:val="none" w:sz="0" w:space="0" w:color="auto"/>
            <w:right w:val="none" w:sz="0" w:space="0" w:color="auto"/>
          </w:divBdr>
        </w:div>
        <w:div w:id="310911794">
          <w:marLeft w:val="0"/>
          <w:marRight w:val="0"/>
          <w:marTop w:val="0"/>
          <w:marBottom w:val="0"/>
          <w:divBdr>
            <w:top w:val="none" w:sz="0" w:space="0" w:color="auto"/>
            <w:left w:val="none" w:sz="0" w:space="0" w:color="auto"/>
            <w:bottom w:val="none" w:sz="0" w:space="0" w:color="auto"/>
            <w:right w:val="none" w:sz="0" w:space="0" w:color="auto"/>
          </w:divBdr>
        </w:div>
        <w:div w:id="313141497">
          <w:marLeft w:val="0"/>
          <w:marRight w:val="0"/>
          <w:marTop w:val="0"/>
          <w:marBottom w:val="0"/>
          <w:divBdr>
            <w:top w:val="none" w:sz="0" w:space="0" w:color="auto"/>
            <w:left w:val="none" w:sz="0" w:space="0" w:color="auto"/>
            <w:bottom w:val="none" w:sz="0" w:space="0" w:color="auto"/>
            <w:right w:val="none" w:sz="0" w:space="0" w:color="auto"/>
          </w:divBdr>
        </w:div>
        <w:div w:id="340590830">
          <w:marLeft w:val="0"/>
          <w:marRight w:val="0"/>
          <w:marTop w:val="0"/>
          <w:marBottom w:val="0"/>
          <w:divBdr>
            <w:top w:val="none" w:sz="0" w:space="0" w:color="auto"/>
            <w:left w:val="none" w:sz="0" w:space="0" w:color="auto"/>
            <w:bottom w:val="none" w:sz="0" w:space="0" w:color="auto"/>
            <w:right w:val="none" w:sz="0" w:space="0" w:color="auto"/>
          </w:divBdr>
        </w:div>
        <w:div w:id="345207874">
          <w:marLeft w:val="0"/>
          <w:marRight w:val="0"/>
          <w:marTop w:val="0"/>
          <w:marBottom w:val="0"/>
          <w:divBdr>
            <w:top w:val="none" w:sz="0" w:space="0" w:color="auto"/>
            <w:left w:val="none" w:sz="0" w:space="0" w:color="auto"/>
            <w:bottom w:val="none" w:sz="0" w:space="0" w:color="auto"/>
            <w:right w:val="none" w:sz="0" w:space="0" w:color="auto"/>
          </w:divBdr>
        </w:div>
        <w:div w:id="353389297">
          <w:marLeft w:val="0"/>
          <w:marRight w:val="0"/>
          <w:marTop w:val="0"/>
          <w:marBottom w:val="0"/>
          <w:divBdr>
            <w:top w:val="none" w:sz="0" w:space="0" w:color="auto"/>
            <w:left w:val="none" w:sz="0" w:space="0" w:color="auto"/>
            <w:bottom w:val="none" w:sz="0" w:space="0" w:color="auto"/>
            <w:right w:val="none" w:sz="0" w:space="0" w:color="auto"/>
          </w:divBdr>
        </w:div>
        <w:div w:id="356548477">
          <w:marLeft w:val="0"/>
          <w:marRight w:val="0"/>
          <w:marTop w:val="0"/>
          <w:marBottom w:val="0"/>
          <w:divBdr>
            <w:top w:val="none" w:sz="0" w:space="0" w:color="auto"/>
            <w:left w:val="none" w:sz="0" w:space="0" w:color="auto"/>
            <w:bottom w:val="none" w:sz="0" w:space="0" w:color="auto"/>
            <w:right w:val="none" w:sz="0" w:space="0" w:color="auto"/>
          </w:divBdr>
        </w:div>
        <w:div w:id="372342302">
          <w:marLeft w:val="0"/>
          <w:marRight w:val="0"/>
          <w:marTop w:val="0"/>
          <w:marBottom w:val="0"/>
          <w:divBdr>
            <w:top w:val="none" w:sz="0" w:space="0" w:color="auto"/>
            <w:left w:val="none" w:sz="0" w:space="0" w:color="auto"/>
            <w:bottom w:val="none" w:sz="0" w:space="0" w:color="auto"/>
            <w:right w:val="none" w:sz="0" w:space="0" w:color="auto"/>
          </w:divBdr>
        </w:div>
        <w:div w:id="377750035">
          <w:marLeft w:val="0"/>
          <w:marRight w:val="0"/>
          <w:marTop w:val="0"/>
          <w:marBottom w:val="0"/>
          <w:divBdr>
            <w:top w:val="none" w:sz="0" w:space="0" w:color="auto"/>
            <w:left w:val="none" w:sz="0" w:space="0" w:color="auto"/>
            <w:bottom w:val="none" w:sz="0" w:space="0" w:color="auto"/>
            <w:right w:val="none" w:sz="0" w:space="0" w:color="auto"/>
          </w:divBdr>
        </w:div>
        <w:div w:id="378894287">
          <w:marLeft w:val="0"/>
          <w:marRight w:val="0"/>
          <w:marTop w:val="0"/>
          <w:marBottom w:val="0"/>
          <w:divBdr>
            <w:top w:val="none" w:sz="0" w:space="0" w:color="auto"/>
            <w:left w:val="none" w:sz="0" w:space="0" w:color="auto"/>
            <w:bottom w:val="none" w:sz="0" w:space="0" w:color="auto"/>
            <w:right w:val="none" w:sz="0" w:space="0" w:color="auto"/>
          </w:divBdr>
        </w:div>
        <w:div w:id="380516472">
          <w:marLeft w:val="0"/>
          <w:marRight w:val="0"/>
          <w:marTop w:val="0"/>
          <w:marBottom w:val="0"/>
          <w:divBdr>
            <w:top w:val="none" w:sz="0" w:space="0" w:color="auto"/>
            <w:left w:val="none" w:sz="0" w:space="0" w:color="auto"/>
            <w:bottom w:val="none" w:sz="0" w:space="0" w:color="auto"/>
            <w:right w:val="none" w:sz="0" w:space="0" w:color="auto"/>
          </w:divBdr>
        </w:div>
        <w:div w:id="382995165">
          <w:marLeft w:val="0"/>
          <w:marRight w:val="0"/>
          <w:marTop w:val="0"/>
          <w:marBottom w:val="0"/>
          <w:divBdr>
            <w:top w:val="none" w:sz="0" w:space="0" w:color="auto"/>
            <w:left w:val="none" w:sz="0" w:space="0" w:color="auto"/>
            <w:bottom w:val="none" w:sz="0" w:space="0" w:color="auto"/>
            <w:right w:val="none" w:sz="0" w:space="0" w:color="auto"/>
          </w:divBdr>
        </w:div>
        <w:div w:id="384061000">
          <w:marLeft w:val="0"/>
          <w:marRight w:val="0"/>
          <w:marTop w:val="0"/>
          <w:marBottom w:val="0"/>
          <w:divBdr>
            <w:top w:val="none" w:sz="0" w:space="0" w:color="auto"/>
            <w:left w:val="none" w:sz="0" w:space="0" w:color="auto"/>
            <w:bottom w:val="none" w:sz="0" w:space="0" w:color="auto"/>
            <w:right w:val="none" w:sz="0" w:space="0" w:color="auto"/>
          </w:divBdr>
        </w:div>
        <w:div w:id="390231636">
          <w:marLeft w:val="0"/>
          <w:marRight w:val="0"/>
          <w:marTop w:val="0"/>
          <w:marBottom w:val="0"/>
          <w:divBdr>
            <w:top w:val="none" w:sz="0" w:space="0" w:color="auto"/>
            <w:left w:val="none" w:sz="0" w:space="0" w:color="auto"/>
            <w:bottom w:val="none" w:sz="0" w:space="0" w:color="auto"/>
            <w:right w:val="none" w:sz="0" w:space="0" w:color="auto"/>
          </w:divBdr>
        </w:div>
        <w:div w:id="396128755">
          <w:marLeft w:val="0"/>
          <w:marRight w:val="0"/>
          <w:marTop w:val="0"/>
          <w:marBottom w:val="0"/>
          <w:divBdr>
            <w:top w:val="none" w:sz="0" w:space="0" w:color="auto"/>
            <w:left w:val="none" w:sz="0" w:space="0" w:color="auto"/>
            <w:bottom w:val="none" w:sz="0" w:space="0" w:color="auto"/>
            <w:right w:val="none" w:sz="0" w:space="0" w:color="auto"/>
          </w:divBdr>
        </w:div>
        <w:div w:id="406192277">
          <w:marLeft w:val="0"/>
          <w:marRight w:val="0"/>
          <w:marTop w:val="0"/>
          <w:marBottom w:val="0"/>
          <w:divBdr>
            <w:top w:val="none" w:sz="0" w:space="0" w:color="auto"/>
            <w:left w:val="none" w:sz="0" w:space="0" w:color="auto"/>
            <w:bottom w:val="none" w:sz="0" w:space="0" w:color="auto"/>
            <w:right w:val="none" w:sz="0" w:space="0" w:color="auto"/>
          </w:divBdr>
        </w:div>
        <w:div w:id="408238831">
          <w:marLeft w:val="0"/>
          <w:marRight w:val="0"/>
          <w:marTop w:val="0"/>
          <w:marBottom w:val="0"/>
          <w:divBdr>
            <w:top w:val="none" w:sz="0" w:space="0" w:color="auto"/>
            <w:left w:val="none" w:sz="0" w:space="0" w:color="auto"/>
            <w:bottom w:val="none" w:sz="0" w:space="0" w:color="auto"/>
            <w:right w:val="none" w:sz="0" w:space="0" w:color="auto"/>
          </w:divBdr>
        </w:div>
        <w:div w:id="423264135">
          <w:marLeft w:val="0"/>
          <w:marRight w:val="0"/>
          <w:marTop w:val="0"/>
          <w:marBottom w:val="0"/>
          <w:divBdr>
            <w:top w:val="none" w:sz="0" w:space="0" w:color="auto"/>
            <w:left w:val="none" w:sz="0" w:space="0" w:color="auto"/>
            <w:bottom w:val="none" w:sz="0" w:space="0" w:color="auto"/>
            <w:right w:val="none" w:sz="0" w:space="0" w:color="auto"/>
          </w:divBdr>
        </w:div>
        <w:div w:id="425226171">
          <w:marLeft w:val="0"/>
          <w:marRight w:val="0"/>
          <w:marTop w:val="0"/>
          <w:marBottom w:val="0"/>
          <w:divBdr>
            <w:top w:val="none" w:sz="0" w:space="0" w:color="auto"/>
            <w:left w:val="none" w:sz="0" w:space="0" w:color="auto"/>
            <w:bottom w:val="none" w:sz="0" w:space="0" w:color="auto"/>
            <w:right w:val="none" w:sz="0" w:space="0" w:color="auto"/>
          </w:divBdr>
        </w:div>
        <w:div w:id="437262333">
          <w:marLeft w:val="0"/>
          <w:marRight w:val="0"/>
          <w:marTop w:val="0"/>
          <w:marBottom w:val="0"/>
          <w:divBdr>
            <w:top w:val="none" w:sz="0" w:space="0" w:color="auto"/>
            <w:left w:val="none" w:sz="0" w:space="0" w:color="auto"/>
            <w:bottom w:val="none" w:sz="0" w:space="0" w:color="auto"/>
            <w:right w:val="none" w:sz="0" w:space="0" w:color="auto"/>
          </w:divBdr>
        </w:div>
        <w:div w:id="447089991">
          <w:marLeft w:val="0"/>
          <w:marRight w:val="0"/>
          <w:marTop w:val="0"/>
          <w:marBottom w:val="0"/>
          <w:divBdr>
            <w:top w:val="none" w:sz="0" w:space="0" w:color="auto"/>
            <w:left w:val="none" w:sz="0" w:space="0" w:color="auto"/>
            <w:bottom w:val="none" w:sz="0" w:space="0" w:color="auto"/>
            <w:right w:val="none" w:sz="0" w:space="0" w:color="auto"/>
          </w:divBdr>
        </w:div>
        <w:div w:id="455299904">
          <w:marLeft w:val="0"/>
          <w:marRight w:val="0"/>
          <w:marTop w:val="0"/>
          <w:marBottom w:val="0"/>
          <w:divBdr>
            <w:top w:val="none" w:sz="0" w:space="0" w:color="auto"/>
            <w:left w:val="none" w:sz="0" w:space="0" w:color="auto"/>
            <w:bottom w:val="none" w:sz="0" w:space="0" w:color="auto"/>
            <w:right w:val="none" w:sz="0" w:space="0" w:color="auto"/>
          </w:divBdr>
        </w:div>
        <w:div w:id="469710854">
          <w:marLeft w:val="0"/>
          <w:marRight w:val="0"/>
          <w:marTop w:val="0"/>
          <w:marBottom w:val="0"/>
          <w:divBdr>
            <w:top w:val="none" w:sz="0" w:space="0" w:color="auto"/>
            <w:left w:val="none" w:sz="0" w:space="0" w:color="auto"/>
            <w:bottom w:val="none" w:sz="0" w:space="0" w:color="auto"/>
            <w:right w:val="none" w:sz="0" w:space="0" w:color="auto"/>
          </w:divBdr>
        </w:div>
        <w:div w:id="470171375">
          <w:marLeft w:val="0"/>
          <w:marRight w:val="0"/>
          <w:marTop w:val="0"/>
          <w:marBottom w:val="0"/>
          <w:divBdr>
            <w:top w:val="none" w:sz="0" w:space="0" w:color="auto"/>
            <w:left w:val="none" w:sz="0" w:space="0" w:color="auto"/>
            <w:bottom w:val="none" w:sz="0" w:space="0" w:color="auto"/>
            <w:right w:val="none" w:sz="0" w:space="0" w:color="auto"/>
          </w:divBdr>
        </w:div>
        <w:div w:id="470248265">
          <w:marLeft w:val="0"/>
          <w:marRight w:val="0"/>
          <w:marTop w:val="0"/>
          <w:marBottom w:val="0"/>
          <w:divBdr>
            <w:top w:val="none" w:sz="0" w:space="0" w:color="auto"/>
            <w:left w:val="none" w:sz="0" w:space="0" w:color="auto"/>
            <w:bottom w:val="none" w:sz="0" w:space="0" w:color="auto"/>
            <w:right w:val="none" w:sz="0" w:space="0" w:color="auto"/>
          </w:divBdr>
        </w:div>
        <w:div w:id="478307589">
          <w:marLeft w:val="0"/>
          <w:marRight w:val="0"/>
          <w:marTop w:val="0"/>
          <w:marBottom w:val="0"/>
          <w:divBdr>
            <w:top w:val="none" w:sz="0" w:space="0" w:color="auto"/>
            <w:left w:val="none" w:sz="0" w:space="0" w:color="auto"/>
            <w:bottom w:val="none" w:sz="0" w:space="0" w:color="auto"/>
            <w:right w:val="none" w:sz="0" w:space="0" w:color="auto"/>
          </w:divBdr>
        </w:div>
        <w:div w:id="489368581">
          <w:marLeft w:val="0"/>
          <w:marRight w:val="0"/>
          <w:marTop w:val="0"/>
          <w:marBottom w:val="0"/>
          <w:divBdr>
            <w:top w:val="none" w:sz="0" w:space="0" w:color="auto"/>
            <w:left w:val="none" w:sz="0" w:space="0" w:color="auto"/>
            <w:bottom w:val="none" w:sz="0" w:space="0" w:color="auto"/>
            <w:right w:val="none" w:sz="0" w:space="0" w:color="auto"/>
          </w:divBdr>
        </w:div>
        <w:div w:id="492330337">
          <w:marLeft w:val="0"/>
          <w:marRight w:val="0"/>
          <w:marTop w:val="0"/>
          <w:marBottom w:val="0"/>
          <w:divBdr>
            <w:top w:val="none" w:sz="0" w:space="0" w:color="auto"/>
            <w:left w:val="none" w:sz="0" w:space="0" w:color="auto"/>
            <w:bottom w:val="none" w:sz="0" w:space="0" w:color="auto"/>
            <w:right w:val="none" w:sz="0" w:space="0" w:color="auto"/>
          </w:divBdr>
        </w:div>
        <w:div w:id="505558744">
          <w:marLeft w:val="0"/>
          <w:marRight w:val="0"/>
          <w:marTop w:val="0"/>
          <w:marBottom w:val="0"/>
          <w:divBdr>
            <w:top w:val="none" w:sz="0" w:space="0" w:color="auto"/>
            <w:left w:val="none" w:sz="0" w:space="0" w:color="auto"/>
            <w:bottom w:val="none" w:sz="0" w:space="0" w:color="auto"/>
            <w:right w:val="none" w:sz="0" w:space="0" w:color="auto"/>
          </w:divBdr>
        </w:div>
        <w:div w:id="514660403">
          <w:marLeft w:val="0"/>
          <w:marRight w:val="0"/>
          <w:marTop w:val="0"/>
          <w:marBottom w:val="0"/>
          <w:divBdr>
            <w:top w:val="none" w:sz="0" w:space="0" w:color="auto"/>
            <w:left w:val="none" w:sz="0" w:space="0" w:color="auto"/>
            <w:bottom w:val="none" w:sz="0" w:space="0" w:color="auto"/>
            <w:right w:val="none" w:sz="0" w:space="0" w:color="auto"/>
          </w:divBdr>
        </w:div>
        <w:div w:id="517542157">
          <w:marLeft w:val="0"/>
          <w:marRight w:val="0"/>
          <w:marTop w:val="0"/>
          <w:marBottom w:val="0"/>
          <w:divBdr>
            <w:top w:val="none" w:sz="0" w:space="0" w:color="auto"/>
            <w:left w:val="none" w:sz="0" w:space="0" w:color="auto"/>
            <w:bottom w:val="none" w:sz="0" w:space="0" w:color="auto"/>
            <w:right w:val="none" w:sz="0" w:space="0" w:color="auto"/>
          </w:divBdr>
        </w:div>
        <w:div w:id="518471465">
          <w:marLeft w:val="0"/>
          <w:marRight w:val="0"/>
          <w:marTop w:val="0"/>
          <w:marBottom w:val="0"/>
          <w:divBdr>
            <w:top w:val="none" w:sz="0" w:space="0" w:color="auto"/>
            <w:left w:val="none" w:sz="0" w:space="0" w:color="auto"/>
            <w:bottom w:val="none" w:sz="0" w:space="0" w:color="auto"/>
            <w:right w:val="none" w:sz="0" w:space="0" w:color="auto"/>
          </w:divBdr>
        </w:div>
        <w:div w:id="518856665">
          <w:marLeft w:val="0"/>
          <w:marRight w:val="0"/>
          <w:marTop w:val="0"/>
          <w:marBottom w:val="0"/>
          <w:divBdr>
            <w:top w:val="none" w:sz="0" w:space="0" w:color="auto"/>
            <w:left w:val="none" w:sz="0" w:space="0" w:color="auto"/>
            <w:bottom w:val="none" w:sz="0" w:space="0" w:color="auto"/>
            <w:right w:val="none" w:sz="0" w:space="0" w:color="auto"/>
          </w:divBdr>
        </w:div>
        <w:div w:id="518927764">
          <w:marLeft w:val="0"/>
          <w:marRight w:val="0"/>
          <w:marTop w:val="0"/>
          <w:marBottom w:val="0"/>
          <w:divBdr>
            <w:top w:val="none" w:sz="0" w:space="0" w:color="auto"/>
            <w:left w:val="none" w:sz="0" w:space="0" w:color="auto"/>
            <w:bottom w:val="none" w:sz="0" w:space="0" w:color="auto"/>
            <w:right w:val="none" w:sz="0" w:space="0" w:color="auto"/>
          </w:divBdr>
        </w:div>
        <w:div w:id="522281309">
          <w:marLeft w:val="0"/>
          <w:marRight w:val="0"/>
          <w:marTop w:val="0"/>
          <w:marBottom w:val="0"/>
          <w:divBdr>
            <w:top w:val="none" w:sz="0" w:space="0" w:color="auto"/>
            <w:left w:val="none" w:sz="0" w:space="0" w:color="auto"/>
            <w:bottom w:val="none" w:sz="0" w:space="0" w:color="auto"/>
            <w:right w:val="none" w:sz="0" w:space="0" w:color="auto"/>
          </w:divBdr>
        </w:div>
        <w:div w:id="523179573">
          <w:marLeft w:val="0"/>
          <w:marRight w:val="0"/>
          <w:marTop w:val="0"/>
          <w:marBottom w:val="0"/>
          <w:divBdr>
            <w:top w:val="none" w:sz="0" w:space="0" w:color="auto"/>
            <w:left w:val="none" w:sz="0" w:space="0" w:color="auto"/>
            <w:bottom w:val="none" w:sz="0" w:space="0" w:color="auto"/>
            <w:right w:val="none" w:sz="0" w:space="0" w:color="auto"/>
          </w:divBdr>
        </w:div>
        <w:div w:id="526481625">
          <w:marLeft w:val="0"/>
          <w:marRight w:val="0"/>
          <w:marTop w:val="0"/>
          <w:marBottom w:val="0"/>
          <w:divBdr>
            <w:top w:val="none" w:sz="0" w:space="0" w:color="auto"/>
            <w:left w:val="none" w:sz="0" w:space="0" w:color="auto"/>
            <w:bottom w:val="none" w:sz="0" w:space="0" w:color="auto"/>
            <w:right w:val="none" w:sz="0" w:space="0" w:color="auto"/>
          </w:divBdr>
        </w:div>
        <w:div w:id="526916023">
          <w:marLeft w:val="0"/>
          <w:marRight w:val="0"/>
          <w:marTop w:val="0"/>
          <w:marBottom w:val="0"/>
          <w:divBdr>
            <w:top w:val="none" w:sz="0" w:space="0" w:color="auto"/>
            <w:left w:val="none" w:sz="0" w:space="0" w:color="auto"/>
            <w:bottom w:val="none" w:sz="0" w:space="0" w:color="auto"/>
            <w:right w:val="none" w:sz="0" w:space="0" w:color="auto"/>
          </w:divBdr>
        </w:div>
        <w:div w:id="528641102">
          <w:marLeft w:val="0"/>
          <w:marRight w:val="0"/>
          <w:marTop w:val="0"/>
          <w:marBottom w:val="0"/>
          <w:divBdr>
            <w:top w:val="none" w:sz="0" w:space="0" w:color="auto"/>
            <w:left w:val="none" w:sz="0" w:space="0" w:color="auto"/>
            <w:bottom w:val="none" w:sz="0" w:space="0" w:color="auto"/>
            <w:right w:val="none" w:sz="0" w:space="0" w:color="auto"/>
          </w:divBdr>
        </w:div>
        <w:div w:id="536697029">
          <w:marLeft w:val="0"/>
          <w:marRight w:val="0"/>
          <w:marTop w:val="0"/>
          <w:marBottom w:val="0"/>
          <w:divBdr>
            <w:top w:val="none" w:sz="0" w:space="0" w:color="auto"/>
            <w:left w:val="none" w:sz="0" w:space="0" w:color="auto"/>
            <w:bottom w:val="none" w:sz="0" w:space="0" w:color="auto"/>
            <w:right w:val="none" w:sz="0" w:space="0" w:color="auto"/>
          </w:divBdr>
        </w:div>
        <w:div w:id="537671338">
          <w:marLeft w:val="0"/>
          <w:marRight w:val="0"/>
          <w:marTop w:val="0"/>
          <w:marBottom w:val="0"/>
          <w:divBdr>
            <w:top w:val="none" w:sz="0" w:space="0" w:color="auto"/>
            <w:left w:val="none" w:sz="0" w:space="0" w:color="auto"/>
            <w:bottom w:val="none" w:sz="0" w:space="0" w:color="auto"/>
            <w:right w:val="none" w:sz="0" w:space="0" w:color="auto"/>
          </w:divBdr>
        </w:div>
        <w:div w:id="543325462">
          <w:marLeft w:val="0"/>
          <w:marRight w:val="0"/>
          <w:marTop w:val="0"/>
          <w:marBottom w:val="0"/>
          <w:divBdr>
            <w:top w:val="none" w:sz="0" w:space="0" w:color="auto"/>
            <w:left w:val="none" w:sz="0" w:space="0" w:color="auto"/>
            <w:bottom w:val="none" w:sz="0" w:space="0" w:color="auto"/>
            <w:right w:val="none" w:sz="0" w:space="0" w:color="auto"/>
          </w:divBdr>
        </w:div>
        <w:div w:id="546455233">
          <w:marLeft w:val="0"/>
          <w:marRight w:val="0"/>
          <w:marTop w:val="0"/>
          <w:marBottom w:val="0"/>
          <w:divBdr>
            <w:top w:val="none" w:sz="0" w:space="0" w:color="auto"/>
            <w:left w:val="none" w:sz="0" w:space="0" w:color="auto"/>
            <w:bottom w:val="none" w:sz="0" w:space="0" w:color="auto"/>
            <w:right w:val="none" w:sz="0" w:space="0" w:color="auto"/>
          </w:divBdr>
        </w:div>
        <w:div w:id="562985728">
          <w:marLeft w:val="0"/>
          <w:marRight w:val="0"/>
          <w:marTop w:val="0"/>
          <w:marBottom w:val="0"/>
          <w:divBdr>
            <w:top w:val="none" w:sz="0" w:space="0" w:color="auto"/>
            <w:left w:val="none" w:sz="0" w:space="0" w:color="auto"/>
            <w:bottom w:val="none" w:sz="0" w:space="0" w:color="auto"/>
            <w:right w:val="none" w:sz="0" w:space="0" w:color="auto"/>
          </w:divBdr>
        </w:div>
        <w:div w:id="567495421">
          <w:marLeft w:val="0"/>
          <w:marRight w:val="0"/>
          <w:marTop w:val="0"/>
          <w:marBottom w:val="0"/>
          <w:divBdr>
            <w:top w:val="none" w:sz="0" w:space="0" w:color="auto"/>
            <w:left w:val="none" w:sz="0" w:space="0" w:color="auto"/>
            <w:bottom w:val="none" w:sz="0" w:space="0" w:color="auto"/>
            <w:right w:val="none" w:sz="0" w:space="0" w:color="auto"/>
          </w:divBdr>
        </w:div>
        <w:div w:id="569390127">
          <w:marLeft w:val="0"/>
          <w:marRight w:val="0"/>
          <w:marTop w:val="0"/>
          <w:marBottom w:val="0"/>
          <w:divBdr>
            <w:top w:val="none" w:sz="0" w:space="0" w:color="auto"/>
            <w:left w:val="none" w:sz="0" w:space="0" w:color="auto"/>
            <w:bottom w:val="none" w:sz="0" w:space="0" w:color="auto"/>
            <w:right w:val="none" w:sz="0" w:space="0" w:color="auto"/>
          </w:divBdr>
        </w:div>
        <w:div w:id="572550476">
          <w:marLeft w:val="0"/>
          <w:marRight w:val="0"/>
          <w:marTop w:val="0"/>
          <w:marBottom w:val="0"/>
          <w:divBdr>
            <w:top w:val="none" w:sz="0" w:space="0" w:color="auto"/>
            <w:left w:val="none" w:sz="0" w:space="0" w:color="auto"/>
            <w:bottom w:val="none" w:sz="0" w:space="0" w:color="auto"/>
            <w:right w:val="none" w:sz="0" w:space="0" w:color="auto"/>
          </w:divBdr>
        </w:div>
        <w:div w:id="579215196">
          <w:marLeft w:val="0"/>
          <w:marRight w:val="0"/>
          <w:marTop w:val="0"/>
          <w:marBottom w:val="0"/>
          <w:divBdr>
            <w:top w:val="none" w:sz="0" w:space="0" w:color="auto"/>
            <w:left w:val="none" w:sz="0" w:space="0" w:color="auto"/>
            <w:bottom w:val="none" w:sz="0" w:space="0" w:color="auto"/>
            <w:right w:val="none" w:sz="0" w:space="0" w:color="auto"/>
          </w:divBdr>
        </w:div>
        <w:div w:id="579562002">
          <w:marLeft w:val="0"/>
          <w:marRight w:val="0"/>
          <w:marTop w:val="0"/>
          <w:marBottom w:val="0"/>
          <w:divBdr>
            <w:top w:val="none" w:sz="0" w:space="0" w:color="auto"/>
            <w:left w:val="none" w:sz="0" w:space="0" w:color="auto"/>
            <w:bottom w:val="none" w:sz="0" w:space="0" w:color="auto"/>
            <w:right w:val="none" w:sz="0" w:space="0" w:color="auto"/>
          </w:divBdr>
        </w:div>
        <w:div w:id="587035218">
          <w:marLeft w:val="0"/>
          <w:marRight w:val="0"/>
          <w:marTop w:val="0"/>
          <w:marBottom w:val="0"/>
          <w:divBdr>
            <w:top w:val="none" w:sz="0" w:space="0" w:color="auto"/>
            <w:left w:val="none" w:sz="0" w:space="0" w:color="auto"/>
            <w:bottom w:val="none" w:sz="0" w:space="0" w:color="auto"/>
            <w:right w:val="none" w:sz="0" w:space="0" w:color="auto"/>
          </w:divBdr>
        </w:div>
        <w:div w:id="596404983">
          <w:marLeft w:val="0"/>
          <w:marRight w:val="0"/>
          <w:marTop w:val="0"/>
          <w:marBottom w:val="0"/>
          <w:divBdr>
            <w:top w:val="none" w:sz="0" w:space="0" w:color="auto"/>
            <w:left w:val="none" w:sz="0" w:space="0" w:color="auto"/>
            <w:bottom w:val="none" w:sz="0" w:space="0" w:color="auto"/>
            <w:right w:val="none" w:sz="0" w:space="0" w:color="auto"/>
          </w:divBdr>
        </w:div>
        <w:div w:id="607660746">
          <w:marLeft w:val="0"/>
          <w:marRight w:val="0"/>
          <w:marTop w:val="0"/>
          <w:marBottom w:val="0"/>
          <w:divBdr>
            <w:top w:val="none" w:sz="0" w:space="0" w:color="auto"/>
            <w:left w:val="none" w:sz="0" w:space="0" w:color="auto"/>
            <w:bottom w:val="none" w:sz="0" w:space="0" w:color="auto"/>
            <w:right w:val="none" w:sz="0" w:space="0" w:color="auto"/>
          </w:divBdr>
        </w:div>
        <w:div w:id="617103997">
          <w:marLeft w:val="0"/>
          <w:marRight w:val="0"/>
          <w:marTop w:val="0"/>
          <w:marBottom w:val="0"/>
          <w:divBdr>
            <w:top w:val="none" w:sz="0" w:space="0" w:color="auto"/>
            <w:left w:val="none" w:sz="0" w:space="0" w:color="auto"/>
            <w:bottom w:val="none" w:sz="0" w:space="0" w:color="auto"/>
            <w:right w:val="none" w:sz="0" w:space="0" w:color="auto"/>
          </w:divBdr>
        </w:div>
        <w:div w:id="635647668">
          <w:marLeft w:val="0"/>
          <w:marRight w:val="0"/>
          <w:marTop w:val="0"/>
          <w:marBottom w:val="0"/>
          <w:divBdr>
            <w:top w:val="none" w:sz="0" w:space="0" w:color="auto"/>
            <w:left w:val="none" w:sz="0" w:space="0" w:color="auto"/>
            <w:bottom w:val="none" w:sz="0" w:space="0" w:color="auto"/>
            <w:right w:val="none" w:sz="0" w:space="0" w:color="auto"/>
          </w:divBdr>
        </w:div>
        <w:div w:id="636951620">
          <w:marLeft w:val="0"/>
          <w:marRight w:val="0"/>
          <w:marTop w:val="0"/>
          <w:marBottom w:val="0"/>
          <w:divBdr>
            <w:top w:val="none" w:sz="0" w:space="0" w:color="auto"/>
            <w:left w:val="none" w:sz="0" w:space="0" w:color="auto"/>
            <w:bottom w:val="none" w:sz="0" w:space="0" w:color="auto"/>
            <w:right w:val="none" w:sz="0" w:space="0" w:color="auto"/>
          </w:divBdr>
        </w:div>
        <w:div w:id="637687953">
          <w:marLeft w:val="0"/>
          <w:marRight w:val="0"/>
          <w:marTop w:val="0"/>
          <w:marBottom w:val="0"/>
          <w:divBdr>
            <w:top w:val="none" w:sz="0" w:space="0" w:color="auto"/>
            <w:left w:val="none" w:sz="0" w:space="0" w:color="auto"/>
            <w:bottom w:val="none" w:sz="0" w:space="0" w:color="auto"/>
            <w:right w:val="none" w:sz="0" w:space="0" w:color="auto"/>
          </w:divBdr>
        </w:div>
        <w:div w:id="643117985">
          <w:marLeft w:val="0"/>
          <w:marRight w:val="0"/>
          <w:marTop w:val="0"/>
          <w:marBottom w:val="0"/>
          <w:divBdr>
            <w:top w:val="none" w:sz="0" w:space="0" w:color="auto"/>
            <w:left w:val="none" w:sz="0" w:space="0" w:color="auto"/>
            <w:bottom w:val="none" w:sz="0" w:space="0" w:color="auto"/>
            <w:right w:val="none" w:sz="0" w:space="0" w:color="auto"/>
          </w:divBdr>
        </w:div>
        <w:div w:id="649024375">
          <w:marLeft w:val="0"/>
          <w:marRight w:val="0"/>
          <w:marTop w:val="0"/>
          <w:marBottom w:val="0"/>
          <w:divBdr>
            <w:top w:val="none" w:sz="0" w:space="0" w:color="auto"/>
            <w:left w:val="none" w:sz="0" w:space="0" w:color="auto"/>
            <w:bottom w:val="none" w:sz="0" w:space="0" w:color="auto"/>
            <w:right w:val="none" w:sz="0" w:space="0" w:color="auto"/>
          </w:divBdr>
        </w:div>
        <w:div w:id="658651117">
          <w:marLeft w:val="0"/>
          <w:marRight w:val="0"/>
          <w:marTop w:val="0"/>
          <w:marBottom w:val="0"/>
          <w:divBdr>
            <w:top w:val="none" w:sz="0" w:space="0" w:color="auto"/>
            <w:left w:val="none" w:sz="0" w:space="0" w:color="auto"/>
            <w:bottom w:val="none" w:sz="0" w:space="0" w:color="auto"/>
            <w:right w:val="none" w:sz="0" w:space="0" w:color="auto"/>
          </w:divBdr>
        </w:div>
        <w:div w:id="664165530">
          <w:marLeft w:val="0"/>
          <w:marRight w:val="0"/>
          <w:marTop w:val="0"/>
          <w:marBottom w:val="0"/>
          <w:divBdr>
            <w:top w:val="none" w:sz="0" w:space="0" w:color="auto"/>
            <w:left w:val="none" w:sz="0" w:space="0" w:color="auto"/>
            <w:bottom w:val="none" w:sz="0" w:space="0" w:color="auto"/>
            <w:right w:val="none" w:sz="0" w:space="0" w:color="auto"/>
          </w:divBdr>
        </w:div>
        <w:div w:id="667438432">
          <w:marLeft w:val="0"/>
          <w:marRight w:val="0"/>
          <w:marTop w:val="0"/>
          <w:marBottom w:val="0"/>
          <w:divBdr>
            <w:top w:val="none" w:sz="0" w:space="0" w:color="auto"/>
            <w:left w:val="none" w:sz="0" w:space="0" w:color="auto"/>
            <w:bottom w:val="none" w:sz="0" w:space="0" w:color="auto"/>
            <w:right w:val="none" w:sz="0" w:space="0" w:color="auto"/>
          </w:divBdr>
        </w:div>
        <w:div w:id="673142777">
          <w:marLeft w:val="0"/>
          <w:marRight w:val="0"/>
          <w:marTop w:val="0"/>
          <w:marBottom w:val="0"/>
          <w:divBdr>
            <w:top w:val="none" w:sz="0" w:space="0" w:color="auto"/>
            <w:left w:val="none" w:sz="0" w:space="0" w:color="auto"/>
            <w:bottom w:val="none" w:sz="0" w:space="0" w:color="auto"/>
            <w:right w:val="none" w:sz="0" w:space="0" w:color="auto"/>
          </w:divBdr>
        </w:div>
        <w:div w:id="681517011">
          <w:marLeft w:val="0"/>
          <w:marRight w:val="0"/>
          <w:marTop w:val="0"/>
          <w:marBottom w:val="0"/>
          <w:divBdr>
            <w:top w:val="none" w:sz="0" w:space="0" w:color="auto"/>
            <w:left w:val="none" w:sz="0" w:space="0" w:color="auto"/>
            <w:bottom w:val="none" w:sz="0" w:space="0" w:color="auto"/>
            <w:right w:val="none" w:sz="0" w:space="0" w:color="auto"/>
          </w:divBdr>
        </w:div>
        <w:div w:id="684479673">
          <w:marLeft w:val="0"/>
          <w:marRight w:val="0"/>
          <w:marTop w:val="0"/>
          <w:marBottom w:val="0"/>
          <w:divBdr>
            <w:top w:val="none" w:sz="0" w:space="0" w:color="auto"/>
            <w:left w:val="none" w:sz="0" w:space="0" w:color="auto"/>
            <w:bottom w:val="none" w:sz="0" w:space="0" w:color="auto"/>
            <w:right w:val="none" w:sz="0" w:space="0" w:color="auto"/>
          </w:divBdr>
        </w:div>
        <w:div w:id="687096734">
          <w:marLeft w:val="0"/>
          <w:marRight w:val="0"/>
          <w:marTop w:val="0"/>
          <w:marBottom w:val="0"/>
          <w:divBdr>
            <w:top w:val="none" w:sz="0" w:space="0" w:color="auto"/>
            <w:left w:val="none" w:sz="0" w:space="0" w:color="auto"/>
            <w:bottom w:val="none" w:sz="0" w:space="0" w:color="auto"/>
            <w:right w:val="none" w:sz="0" w:space="0" w:color="auto"/>
          </w:divBdr>
        </w:div>
        <w:div w:id="689331023">
          <w:marLeft w:val="0"/>
          <w:marRight w:val="0"/>
          <w:marTop w:val="0"/>
          <w:marBottom w:val="0"/>
          <w:divBdr>
            <w:top w:val="none" w:sz="0" w:space="0" w:color="auto"/>
            <w:left w:val="none" w:sz="0" w:space="0" w:color="auto"/>
            <w:bottom w:val="none" w:sz="0" w:space="0" w:color="auto"/>
            <w:right w:val="none" w:sz="0" w:space="0" w:color="auto"/>
          </w:divBdr>
        </w:div>
        <w:div w:id="690686471">
          <w:marLeft w:val="0"/>
          <w:marRight w:val="0"/>
          <w:marTop w:val="0"/>
          <w:marBottom w:val="0"/>
          <w:divBdr>
            <w:top w:val="none" w:sz="0" w:space="0" w:color="auto"/>
            <w:left w:val="none" w:sz="0" w:space="0" w:color="auto"/>
            <w:bottom w:val="none" w:sz="0" w:space="0" w:color="auto"/>
            <w:right w:val="none" w:sz="0" w:space="0" w:color="auto"/>
          </w:divBdr>
        </w:div>
        <w:div w:id="692266571">
          <w:marLeft w:val="0"/>
          <w:marRight w:val="0"/>
          <w:marTop w:val="0"/>
          <w:marBottom w:val="0"/>
          <w:divBdr>
            <w:top w:val="none" w:sz="0" w:space="0" w:color="auto"/>
            <w:left w:val="none" w:sz="0" w:space="0" w:color="auto"/>
            <w:bottom w:val="none" w:sz="0" w:space="0" w:color="auto"/>
            <w:right w:val="none" w:sz="0" w:space="0" w:color="auto"/>
          </w:divBdr>
        </w:div>
        <w:div w:id="700057193">
          <w:marLeft w:val="0"/>
          <w:marRight w:val="0"/>
          <w:marTop w:val="0"/>
          <w:marBottom w:val="0"/>
          <w:divBdr>
            <w:top w:val="none" w:sz="0" w:space="0" w:color="auto"/>
            <w:left w:val="none" w:sz="0" w:space="0" w:color="auto"/>
            <w:bottom w:val="none" w:sz="0" w:space="0" w:color="auto"/>
            <w:right w:val="none" w:sz="0" w:space="0" w:color="auto"/>
          </w:divBdr>
        </w:div>
        <w:div w:id="711660623">
          <w:marLeft w:val="0"/>
          <w:marRight w:val="0"/>
          <w:marTop w:val="0"/>
          <w:marBottom w:val="0"/>
          <w:divBdr>
            <w:top w:val="none" w:sz="0" w:space="0" w:color="auto"/>
            <w:left w:val="none" w:sz="0" w:space="0" w:color="auto"/>
            <w:bottom w:val="none" w:sz="0" w:space="0" w:color="auto"/>
            <w:right w:val="none" w:sz="0" w:space="0" w:color="auto"/>
          </w:divBdr>
        </w:div>
        <w:div w:id="715739383">
          <w:marLeft w:val="0"/>
          <w:marRight w:val="0"/>
          <w:marTop w:val="0"/>
          <w:marBottom w:val="0"/>
          <w:divBdr>
            <w:top w:val="none" w:sz="0" w:space="0" w:color="auto"/>
            <w:left w:val="none" w:sz="0" w:space="0" w:color="auto"/>
            <w:bottom w:val="none" w:sz="0" w:space="0" w:color="auto"/>
            <w:right w:val="none" w:sz="0" w:space="0" w:color="auto"/>
          </w:divBdr>
        </w:div>
        <w:div w:id="722413562">
          <w:marLeft w:val="0"/>
          <w:marRight w:val="0"/>
          <w:marTop w:val="0"/>
          <w:marBottom w:val="0"/>
          <w:divBdr>
            <w:top w:val="none" w:sz="0" w:space="0" w:color="auto"/>
            <w:left w:val="none" w:sz="0" w:space="0" w:color="auto"/>
            <w:bottom w:val="none" w:sz="0" w:space="0" w:color="auto"/>
            <w:right w:val="none" w:sz="0" w:space="0" w:color="auto"/>
          </w:divBdr>
        </w:div>
        <w:div w:id="742992143">
          <w:marLeft w:val="0"/>
          <w:marRight w:val="0"/>
          <w:marTop w:val="0"/>
          <w:marBottom w:val="0"/>
          <w:divBdr>
            <w:top w:val="none" w:sz="0" w:space="0" w:color="auto"/>
            <w:left w:val="none" w:sz="0" w:space="0" w:color="auto"/>
            <w:bottom w:val="none" w:sz="0" w:space="0" w:color="auto"/>
            <w:right w:val="none" w:sz="0" w:space="0" w:color="auto"/>
          </w:divBdr>
        </w:div>
        <w:div w:id="759260258">
          <w:marLeft w:val="0"/>
          <w:marRight w:val="0"/>
          <w:marTop w:val="0"/>
          <w:marBottom w:val="0"/>
          <w:divBdr>
            <w:top w:val="none" w:sz="0" w:space="0" w:color="auto"/>
            <w:left w:val="none" w:sz="0" w:space="0" w:color="auto"/>
            <w:bottom w:val="none" w:sz="0" w:space="0" w:color="auto"/>
            <w:right w:val="none" w:sz="0" w:space="0" w:color="auto"/>
          </w:divBdr>
        </w:div>
        <w:div w:id="762456601">
          <w:marLeft w:val="0"/>
          <w:marRight w:val="0"/>
          <w:marTop w:val="0"/>
          <w:marBottom w:val="0"/>
          <w:divBdr>
            <w:top w:val="none" w:sz="0" w:space="0" w:color="auto"/>
            <w:left w:val="none" w:sz="0" w:space="0" w:color="auto"/>
            <w:bottom w:val="none" w:sz="0" w:space="0" w:color="auto"/>
            <w:right w:val="none" w:sz="0" w:space="0" w:color="auto"/>
          </w:divBdr>
        </w:div>
        <w:div w:id="765419153">
          <w:marLeft w:val="0"/>
          <w:marRight w:val="0"/>
          <w:marTop w:val="0"/>
          <w:marBottom w:val="0"/>
          <w:divBdr>
            <w:top w:val="none" w:sz="0" w:space="0" w:color="auto"/>
            <w:left w:val="none" w:sz="0" w:space="0" w:color="auto"/>
            <w:bottom w:val="none" w:sz="0" w:space="0" w:color="auto"/>
            <w:right w:val="none" w:sz="0" w:space="0" w:color="auto"/>
          </w:divBdr>
        </w:div>
        <w:div w:id="772627618">
          <w:marLeft w:val="0"/>
          <w:marRight w:val="0"/>
          <w:marTop w:val="0"/>
          <w:marBottom w:val="0"/>
          <w:divBdr>
            <w:top w:val="none" w:sz="0" w:space="0" w:color="auto"/>
            <w:left w:val="none" w:sz="0" w:space="0" w:color="auto"/>
            <w:bottom w:val="none" w:sz="0" w:space="0" w:color="auto"/>
            <w:right w:val="none" w:sz="0" w:space="0" w:color="auto"/>
          </w:divBdr>
        </w:div>
        <w:div w:id="777217620">
          <w:marLeft w:val="0"/>
          <w:marRight w:val="0"/>
          <w:marTop w:val="0"/>
          <w:marBottom w:val="0"/>
          <w:divBdr>
            <w:top w:val="none" w:sz="0" w:space="0" w:color="auto"/>
            <w:left w:val="none" w:sz="0" w:space="0" w:color="auto"/>
            <w:bottom w:val="none" w:sz="0" w:space="0" w:color="auto"/>
            <w:right w:val="none" w:sz="0" w:space="0" w:color="auto"/>
          </w:divBdr>
        </w:div>
        <w:div w:id="780878022">
          <w:marLeft w:val="0"/>
          <w:marRight w:val="0"/>
          <w:marTop w:val="0"/>
          <w:marBottom w:val="0"/>
          <w:divBdr>
            <w:top w:val="none" w:sz="0" w:space="0" w:color="auto"/>
            <w:left w:val="none" w:sz="0" w:space="0" w:color="auto"/>
            <w:bottom w:val="none" w:sz="0" w:space="0" w:color="auto"/>
            <w:right w:val="none" w:sz="0" w:space="0" w:color="auto"/>
          </w:divBdr>
        </w:div>
        <w:div w:id="781341174">
          <w:marLeft w:val="0"/>
          <w:marRight w:val="0"/>
          <w:marTop w:val="0"/>
          <w:marBottom w:val="0"/>
          <w:divBdr>
            <w:top w:val="none" w:sz="0" w:space="0" w:color="auto"/>
            <w:left w:val="none" w:sz="0" w:space="0" w:color="auto"/>
            <w:bottom w:val="none" w:sz="0" w:space="0" w:color="auto"/>
            <w:right w:val="none" w:sz="0" w:space="0" w:color="auto"/>
          </w:divBdr>
        </w:div>
        <w:div w:id="791904090">
          <w:marLeft w:val="0"/>
          <w:marRight w:val="0"/>
          <w:marTop w:val="0"/>
          <w:marBottom w:val="0"/>
          <w:divBdr>
            <w:top w:val="none" w:sz="0" w:space="0" w:color="auto"/>
            <w:left w:val="none" w:sz="0" w:space="0" w:color="auto"/>
            <w:bottom w:val="none" w:sz="0" w:space="0" w:color="auto"/>
            <w:right w:val="none" w:sz="0" w:space="0" w:color="auto"/>
          </w:divBdr>
        </w:div>
        <w:div w:id="792022061">
          <w:marLeft w:val="0"/>
          <w:marRight w:val="0"/>
          <w:marTop w:val="0"/>
          <w:marBottom w:val="0"/>
          <w:divBdr>
            <w:top w:val="none" w:sz="0" w:space="0" w:color="auto"/>
            <w:left w:val="none" w:sz="0" w:space="0" w:color="auto"/>
            <w:bottom w:val="none" w:sz="0" w:space="0" w:color="auto"/>
            <w:right w:val="none" w:sz="0" w:space="0" w:color="auto"/>
          </w:divBdr>
        </w:div>
        <w:div w:id="798498552">
          <w:marLeft w:val="0"/>
          <w:marRight w:val="0"/>
          <w:marTop w:val="0"/>
          <w:marBottom w:val="0"/>
          <w:divBdr>
            <w:top w:val="none" w:sz="0" w:space="0" w:color="auto"/>
            <w:left w:val="none" w:sz="0" w:space="0" w:color="auto"/>
            <w:bottom w:val="none" w:sz="0" w:space="0" w:color="auto"/>
            <w:right w:val="none" w:sz="0" w:space="0" w:color="auto"/>
          </w:divBdr>
        </w:div>
        <w:div w:id="815803827">
          <w:marLeft w:val="0"/>
          <w:marRight w:val="0"/>
          <w:marTop w:val="0"/>
          <w:marBottom w:val="0"/>
          <w:divBdr>
            <w:top w:val="none" w:sz="0" w:space="0" w:color="auto"/>
            <w:left w:val="none" w:sz="0" w:space="0" w:color="auto"/>
            <w:bottom w:val="none" w:sz="0" w:space="0" w:color="auto"/>
            <w:right w:val="none" w:sz="0" w:space="0" w:color="auto"/>
          </w:divBdr>
        </w:div>
        <w:div w:id="825584476">
          <w:marLeft w:val="0"/>
          <w:marRight w:val="0"/>
          <w:marTop w:val="0"/>
          <w:marBottom w:val="0"/>
          <w:divBdr>
            <w:top w:val="none" w:sz="0" w:space="0" w:color="auto"/>
            <w:left w:val="none" w:sz="0" w:space="0" w:color="auto"/>
            <w:bottom w:val="none" w:sz="0" w:space="0" w:color="auto"/>
            <w:right w:val="none" w:sz="0" w:space="0" w:color="auto"/>
          </w:divBdr>
        </w:div>
        <w:div w:id="827592567">
          <w:marLeft w:val="0"/>
          <w:marRight w:val="0"/>
          <w:marTop w:val="0"/>
          <w:marBottom w:val="0"/>
          <w:divBdr>
            <w:top w:val="none" w:sz="0" w:space="0" w:color="auto"/>
            <w:left w:val="none" w:sz="0" w:space="0" w:color="auto"/>
            <w:bottom w:val="none" w:sz="0" w:space="0" w:color="auto"/>
            <w:right w:val="none" w:sz="0" w:space="0" w:color="auto"/>
          </w:divBdr>
        </w:div>
        <w:div w:id="827937753">
          <w:marLeft w:val="0"/>
          <w:marRight w:val="0"/>
          <w:marTop w:val="0"/>
          <w:marBottom w:val="0"/>
          <w:divBdr>
            <w:top w:val="none" w:sz="0" w:space="0" w:color="auto"/>
            <w:left w:val="none" w:sz="0" w:space="0" w:color="auto"/>
            <w:bottom w:val="none" w:sz="0" w:space="0" w:color="auto"/>
            <w:right w:val="none" w:sz="0" w:space="0" w:color="auto"/>
          </w:divBdr>
        </w:div>
        <w:div w:id="831019210">
          <w:marLeft w:val="0"/>
          <w:marRight w:val="0"/>
          <w:marTop w:val="0"/>
          <w:marBottom w:val="0"/>
          <w:divBdr>
            <w:top w:val="none" w:sz="0" w:space="0" w:color="auto"/>
            <w:left w:val="none" w:sz="0" w:space="0" w:color="auto"/>
            <w:bottom w:val="none" w:sz="0" w:space="0" w:color="auto"/>
            <w:right w:val="none" w:sz="0" w:space="0" w:color="auto"/>
          </w:divBdr>
        </w:div>
        <w:div w:id="835070276">
          <w:marLeft w:val="0"/>
          <w:marRight w:val="0"/>
          <w:marTop w:val="0"/>
          <w:marBottom w:val="0"/>
          <w:divBdr>
            <w:top w:val="none" w:sz="0" w:space="0" w:color="auto"/>
            <w:left w:val="none" w:sz="0" w:space="0" w:color="auto"/>
            <w:bottom w:val="none" w:sz="0" w:space="0" w:color="auto"/>
            <w:right w:val="none" w:sz="0" w:space="0" w:color="auto"/>
          </w:divBdr>
        </w:div>
        <w:div w:id="836961568">
          <w:marLeft w:val="0"/>
          <w:marRight w:val="0"/>
          <w:marTop w:val="0"/>
          <w:marBottom w:val="0"/>
          <w:divBdr>
            <w:top w:val="none" w:sz="0" w:space="0" w:color="auto"/>
            <w:left w:val="none" w:sz="0" w:space="0" w:color="auto"/>
            <w:bottom w:val="none" w:sz="0" w:space="0" w:color="auto"/>
            <w:right w:val="none" w:sz="0" w:space="0" w:color="auto"/>
          </w:divBdr>
        </w:div>
        <w:div w:id="848252912">
          <w:marLeft w:val="0"/>
          <w:marRight w:val="0"/>
          <w:marTop w:val="0"/>
          <w:marBottom w:val="0"/>
          <w:divBdr>
            <w:top w:val="none" w:sz="0" w:space="0" w:color="auto"/>
            <w:left w:val="none" w:sz="0" w:space="0" w:color="auto"/>
            <w:bottom w:val="none" w:sz="0" w:space="0" w:color="auto"/>
            <w:right w:val="none" w:sz="0" w:space="0" w:color="auto"/>
          </w:divBdr>
        </w:div>
        <w:div w:id="853230986">
          <w:marLeft w:val="0"/>
          <w:marRight w:val="0"/>
          <w:marTop w:val="0"/>
          <w:marBottom w:val="0"/>
          <w:divBdr>
            <w:top w:val="none" w:sz="0" w:space="0" w:color="auto"/>
            <w:left w:val="none" w:sz="0" w:space="0" w:color="auto"/>
            <w:bottom w:val="none" w:sz="0" w:space="0" w:color="auto"/>
            <w:right w:val="none" w:sz="0" w:space="0" w:color="auto"/>
          </w:divBdr>
        </w:div>
        <w:div w:id="861820301">
          <w:marLeft w:val="0"/>
          <w:marRight w:val="0"/>
          <w:marTop w:val="0"/>
          <w:marBottom w:val="0"/>
          <w:divBdr>
            <w:top w:val="none" w:sz="0" w:space="0" w:color="auto"/>
            <w:left w:val="none" w:sz="0" w:space="0" w:color="auto"/>
            <w:bottom w:val="none" w:sz="0" w:space="0" w:color="auto"/>
            <w:right w:val="none" w:sz="0" w:space="0" w:color="auto"/>
          </w:divBdr>
        </w:div>
        <w:div w:id="865362908">
          <w:marLeft w:val="0"/>
          <w:marRight w:val="0"/>
          <w:marTop w:val="0"/>
          <w:marBottom w:val="0"/>
          <w:divBdr>
            <w:top w:val="none" w:sz="0" w:space="0" w:color="auto"/>
            <w:left w:val="none" w:sz="0" w:space="0" w:color="auto"/>
            <w:bottom w:val="none" w:sz="0" w:space="0" w:color="auto"/>
            <w:right w:val="none" w:sz="0" w:space="0" w:color="auto"/>
          </w:divBdr>
        </w:div>
        <w:div w:id="868251516">
          <w:marLeft w:val="0"/>
          <w:marRight w:val="0"/>
          <w:marTop w:val="0"/>
          <w:marBottom w:val="0"/>
          <w:divBdr>
            <w:top w:val="none" w:sz="0" w:space="0" w:color="auto"/>
            <w:left w:val="none" w:sz="0" w:space="0" w:color="auto"/>
            <w:bottom w:val="none" w:sz="0" w:space="0" w:color="auto"/>
            <w:right w:val="none" w:sz="0" w:space="0" w:color="auto"/>
          </w:divBdr>
        </w:div>
        <w:div w:id="869874456">
          <w:marLeft w:val="0"/>
          <w:marRight w:val="0"/>
          <w:marTop w:val="0"/>
          <w:marBottom w:val="0"/>
          <w:divBdr>
            <w:top w:val="none" w:sz="0" w:space="0" w:color="auto"/>
            <w:left w:val="none" w:sz="0" w:space="0" w:color="auto"/>
            <w:bottom w:val="none" w:sz="0" w:space="0" w:color="auto"/>
            <w:right w:val="none" w:sz="0" w:space="0" w:color="auto"/>
          </w:divBdr>
        </w:div>
        <w:div w:id="902451816">
          <w:marLeft w:val="0"/>
          <w:marRight w:val="0"/>
          <w:marTop w:val="0"/>
          <w:marBottom w:val="0"/>
          <w:divBdr>
            <w:top w:val="none" w:sz="0" w:space="0" w:color="auto"/>
            <w:left w:val="none" w:sz="0" w:space="0" w:color="auto"/>
            <w:bottom w:val="none" w:sz="0" w:space="0" w:color="auto"/>
            <w:right w:val="none" w:sz="0" w:space="0" w:color="auto"/>
          </w:divBdr>
        </w:div>
        <w:div w:id="910699495">
          <w:marLeft w:val="0"/>
          <w:marRight w:val="0"/>
          <w:marTop w:val="0"/>
          <w:marBottom w:val="0"/>
          <w:divBdr>
            <w:top w:val="none" w:sz="0" w:space="0" w:color="auto"/>
            <w:left w:val="none" w:sz="0" w:space="0" w:color="auto"/>
            <w:bottom w:val="none" w:sz="0" w:space="0" w:color="auto"/>
            <w:right w:val="none" w:sz="0" w:space="0" w:color="auto"/>
          </w:divBdr>
        </w:div>
        <w:div w:id="913272011">
          <w:marLeft w:val="0"/>
          <w:marRight w:val="0"/>
          <w:marTop w:val="0"/>
          <w:marBottom w:val="0"/>
          <w:divBdr>
            <w:top w:val="none" w:sz="0" w:space="0" w:color="auto"/>
            <w:left w:val="none" w:sz="0" w:space="0" w:color="auto"/>
            <w:bottom w:val="none" w:sz="0" w:space="0" w:color="auto"/>
            <w:right w:val="none" w:sz="0" w:space="0" w:color="auto"/>
          </w:divBdr>
        </w:div>
        <w:div w:id="914434630">
          <w:marLeft w:val="0"/>
          <w:marRight w:val="0"/>
          <w:marTop w:val="0"/>
          <w:marBottom w:val="0"/>
          <w:divBdr>
            <w:top w:val="none" w:sz="0" w:space="0" w:color="auto"/>
            <w:left w:val="none" w:sz="0" w:space="0" w:color="auto"/>
            <w:bottom w:val="none" w:sz="0" w:space="0" w:color="auto"/>
            <w:right w:val="none" w:sz="0" w:space="0" w:color="auto"/>
          </w:divBdr>
        </w:div>
        <w:div w:id="921917806">
          <w:marLeft w:val="0"/>
          <w:marRight w:val="0"/>
          <w:marTop w:val="0"/>
          <w:marBottom w:val="0"/>
          <w:divBdr>
            <w:top w:val="none" w:sz="0" w:space="0" w:color="auto"/>
            <w:left w:val="none" w:sz="0" w:space="0" w:color="auto"/>
            <w:bottom w:val="none" w:sz="0" w:space="0" w:color="auto"/>
            <w:right w:val="none" w:sz="0" w:space="0" w:color="auto"/>
          </w:divBdr>
        </w:div>
        <w:div w:id="966814065">
          <w:marLeft w:val="0"/>
          <w:marRight w:val="0"/>
          <w:marTop w:val="0"/>
          <w:marBottom w:val="0"/>
          <w:divBdr>
            <w:top w:val="none" w:sz="0" w:space="0" w:color="auto"/>
            <w:left w:val="none" w:sz="0" w:space="0" w:color="auto"/>
            <w:bottom w:val="none" w:sz="0" w:space="0" w:color="auto"/>
            <w:right w:val="none" w:sz="0" w:space="0" w:color="auto"/>
          </w:divBdr>
        </w:div>
        <w:div w:id="971443825">
          <w:marLeft w:val="0"/>
          <w:marRight w:val="0"/>
          <w:marTop w:val="0"/>
          <w:marBottom w:val="0"/>
          <w:divBdr>
            <w:top w:val="none" w:sz="0" w:space="0" w:color="auto"/>
            <w:left w:val="none" w:sz="0" w:space="0" w:color="auto"/>
            <w:bottom w:val="none" w:sz="0" w:space="0" w:color="auto"/>
            <w:right w:val="none" w:sz="0" w:space="0" w:color="auto"/>
          </w:divBdr>
        </w:div>
        <w:div w:id="979572153">
          <w:marLeft w:val="0"/>
          <w:marRight w:val="0"/>
          <w:marTop w:val="0"/>
          <w:marBottom w:val="0"/>
          <w:divBdr>
            <w:top w:val="none" w:sz="0" w:space="0" w:color="auto"/>
            <w:left w:val="none" w:sz="0" w:space="0" w:color="auto"/>
            <w:bottom w:val="none" w:sz="0" w:space="0" w:color="auto"/>
            <w:right w:val="none" w:sz="0" w:space="0" w:color="auto"/>
          </w:divBdr>
        </w:div>
        <w:div w:id="982270783">
          <w:marLeft w:val="0"/>
          <w:marRight w:val="0"/>
          <w:marTop w:val="0"/>
          <w:marBottom w:val="0"/>
          <w:divBdr>
            <w:top w:val="none" w:sz="0" w:space="0" w:color="auto"/>
            <w:left w:val="none" w:sz="0" w:space="0" w:color="auto"/>
            <w:bottom w:val="none" w:sz="0" w:space="0" w:color="auto"/>
            <w:right w:val="none" w:sz="0" w:space="0" w:color="auto"/>
          </w:divBdr>
        </w:div>
        <w:div w:id="990131737">
          <w:marLeft w:val="0"/>
          <w:marRight w:val="0"/>
          <w:marTop w:val="0"/>
          <w:marBottom w:val="0"/>
          <w:divBdr>
            <w:top w:val="none" w:sz="0" w:space="0" w:color="auto"/>
            <w:left w:val="none" w:sz="0" w:space="0" w:color="auto"/>
            <w:bottom w:val="none" w:sz="0" w:space="0" w:color="auto"/>
            <w:right w:val="none" w:sz="0" w:space="0" w:color="auto"/>
          </w:divBdr>
        </w:div>
        <w:div w:id="991904891">
          <w:marLeft w:val="0"/>
          <w:marRight w:val="0"/>
          <w:marTop w:val="0"/>
          <w:marBottom w:val="0"/>
          <w:divBdr>
            <w:top w:val="none" w:sz="0" w:space="0" w:color="auto"/>
            <w:left w:val="none" w:sz="0" w:space="0" w:color="auto"/>
            <w:bottom w:val="none" w:sz="0" w:space="0" w:color="auto"/>
            <w:right w:val="none" w:sz="0" w:space="0" w:color="auto"/>
          </w:divBdr>
        </w:div>
        <w:div w:id="997609936">
          <w:marLeft w:val="0"/>
          <w:marRight w:val="0"/>
          <w:marTop w:val="0"/>
          <w:marBottom w:val="0"/>
          <w:divBdr>
            <w:top w:val="none" w:sz="0" w:space="0" w:color="auto"/>
            <w:left w:val="none" w:sz="0" w:space="0" w:color="auto"/>
            <w:bottom w:val="none" w:sz="0" w:space="0" w:color="auto"/>
            <w:right w:val="none" w:sz="0" w:space="0" w:color="auto"/>
          </w:divBdr>
        </w:div>
        <w:div w:id="1004238626">
          <w:marLeft w:val="0"/>
          <w:marRight w:val="0"/>
          <w:marTop w:val="0"/>
          <w:marBottom w:val="0"/>
          <w:divBdr>
            <w:top w:val="none" w:sz="0" w:space="0" w:color="auto"/>
            <w:left w:val="none" w:sz="0" w:space="0" w:color="auto"/>
            <w:bottom w:val="none" w:sz="0" w:space="0" w:color="auto"/>
            <w:right w:val="none" w:sz="0" w:space="0" w:color="auto"/>
          </w:divBdr>
        </w:div>
        <w:div w:id="1014267783">
          <w:marLeft w:val="0"/>
          <w:marRight w:val="0"/>
          <w:marTop w:val="0"/>
          <w:marBottom w:val="0"/>
          <w:divBdr>
            <w:top w:val="none" w:sz="0" w:space="0" w:color="auto"/>
            <w:left w:val="none" w:sz="0" w:space="0" w:color="auto"/>
            <w:bottom w:val="none" w:sz="0" w:space="0" w:color="auto"/>
            <w:right w:val="none" w:sz="0" w:space="0" w:color="auto"/>
          </w:divBdr>
        </w:div>
        <w:div w:id="1021198683">
          <w:marLeft w:val="0"/>
          <w:marRight w:val="0"/>
          <w:marTop w:val="0"/>
          <w:marBottom w:val="0"/>
          <w:divBdr>
            <w:top w:val="none" w:sz="0" w:space="0" w:color="auto"/>
            <w:left w:val="none" w:sz="0" w:space="0" w:color="auto"/>
            <w:bottom w:val="none" w:sz="0" w:space="0" w:color="auto"/>
            <w:right w:val="none" w:sz="0" w:space="0" w:color="auto"/>
          </w:divBdr>
        </w:div>
        <w:div w:id="1025060755">
          <w:marLeft w:val="0"/>
          <w:marRight w:val="0"/>
          <w:marTop w:val="0"/>
          <w:marBottom w:val="0"/>
          <w:divBdr>
            <w:top w:val="none" w:sz="0" w:space="0" w:color="auto"/>
            <w:left w:val="none" w:sz="0" w:space="0" w:color="auto"/>
            <w:bottom w:val="none" w:sz="0" w:space="0" w:color="auto"/>
            <w:right w:val="none" w:sz="0" w:space="0" w:color="auto"/>
          </w:divBdr>
        </w:div>
        <w:div w:id="1029337509">
          <w:marLeft w:val="0"/>
          <w:marRight w:val="0"/>
          <w:marTop w:val="0"/>
          <w:marBottom w:val="0"/>
          <w:divBdr>
            <w:top w:val="none" w:sz="0" w:space="0" w:color="auto"/>
            <w:left w:val="none" w:sz="0" w:space="0" w:color="auto"/>
            <w:bottom w:val="none" w:sz="0" w:space="0" w:color="auto"/>
            <w:right w:val="none" w:sz="0" w:space="0" w:color="auto"/>
          </w:divBdr>
        </w:div>
        <w:div w:id="1039746544">
          <w:marLeft w:val="0"/>
          <w:marRight w:val="0"/>
          <w:marTop w:val="0"/>
          <w:marBottom w:val="0"/>
          <w:divBdr>
            <w:top w:val="none" w:sz="0" w:space="0" w:color="auto"/>
            <w:left w:val="none" w:sz="0" w:space="0" w:color="auto"/>
            <w:bottom w:val="none" w:sz="0" w:space="0" w:color="auto"/>
            <w:right w:val="none" w:sz="0" w:space="0" w:color="auto"/>
          </w:divBdr>
        </w:div>
        <w:div w:id="1042364986">
          <w:marLeft w:val="0"/>
          <w:marRight w:val="0"/>
          <w:marTop w:val="0"/>
          <w:marBottom w:val="0"/>
          <w:divBdr>
            <w:top w:val="none" w:sz="0" w:space="0" w:color="auto"/>
            <w:left w:val="none" w:sz="0" w:space="0" w:color="auto"/>
            <w:bottom w:val="none" w:sz="0" w:space="0" w:color="auto"/>
            <w:right w:val="none" w:sz="0" w:space="0" w:color="auto"/>
          </w:divBdr>
        </w:div>
        <w:div w:id="1045057510">
          <w:marLeft w:val="0"/>
          <w:marRight w:val="0"/>
          <w:marTop w:val="0"/>
          <w:marBottom w:val="0"/>
          <w:divBdr>
            <w:top w:val="none" w:sz="0" w:space="0" w:color="auto"/>
            <w:left w:val="none" w:sz="0" w:space="0" w:color="auto"/>
            <w:bottom w:val="none" w:sz="0" w:space="0" w:color="auto"/>
            <w:right w:val="none" w:sz="0" w:space="0" w:color="auto"/>
          </w:divBdr>
        </w:div>
        <w:div w:id="1050301572">
          <w:marLeft w:val="0"/>
          <w:marRight w:val="0"/>
          <w:marTop w:val="0"/>
          <w:marBottom w:val="0"/>
          <w:divBdr>
            <w:top w:val="none" w:sz="0" w:space="0" w:color="auto"/>
            <w:left w:val="none" w:sz="0" w:space="0" w:color="auto"/>
            <w:bottom w:val="none" w:sz="0" w:space="0" w:color="auto"/>
            <w:right w:val="none" w:sz="0" w:space="0" w:color="auto"/>
          </w:divBdr>
        </w:div>
        <w:div w:id="1052193908">
          <w:marLeft w:val="0"/>
          <w:marRight w:val="0"/>
          <w:marTop w:val="0"/>
          <w:marBottom w:val="0"/>
          <w:divBdr>
            <w:top w:val="none" w:sz="0" w:space="0" w:color="auto"/>
            <w:left w:val="none" w:sz="0" w:space="0" w:color="auto"/>
            <w:bottom w:val="none" w:sz="0" w:space="0" w:color="auto"/>
            <w:right w:val="none" w:sz="0" w:space="0" w:color="auto"/>
          </w:divBdr>
        </w:div>
        <w:div w:id="1066949900">
          <w:marLeft w:val="0"/>
          <w:marRight w:val="0"/>
          <w:marTop w:val="0"/>
          <w:marBottom w:val="0"/>
          <w:divBdr>
            <w:top w:val="none" w:sz="0" w:space="0" w:color="auto"/>
            <w:left w:val="none" w:sz="0" w:space="0" w:color="auto"/>
            <w:bottom w:val="none" w:sz="0" w:space="0" w:color="auto"/>
            <w:right w:val="none" w:sz="0" w:space="0" w:color="auto"/>
          </w:divBdr>
        </w:div>
        <w:div w:id="1069154862">
          <w:marLeft w:val="0"/>
          <w:marRight w:val="0"/>
          <w:marTop w:val="0"/>
          <w:marBottom w:val="0"/>
          <w:divBdr>
            <w:top w:val="none" w:sz="0" w:space="0" w:color="auto"/>
            <w:left w:val="none" w:sz="0" w:space="0" w:color="auto"/>
            <w:bottom w:val="none" w:sz="0" w:space="0" w:color="auto"/>
            <w:right w:val="none" w:sz="0" w:space="0" w:color="auto"/>
          </w:divBdr>
        </w:div>
        <w:div w:id="1069501530">
          <w:marLeft w:val="0"/>
          <w:marRight w:val="0"/>
          <w:marTop w:val="0"/>
          <w:marBottom w:val="0"/>
          <w:divBdr>
            <w:top w:val="none" w:sz="0" w:space="0" w:color="auto"/>
            <w:left w:val="none" w:sz="0" w:space="0" w:color="auto"/>
            <w:bottom w:val="none" w:sz="0" w:space="0" w:color="auto"/>
            <w:right w:val="none" w:sz="0" w:space="0" w:color="auto"/>
          </w:divBdr>
        </w:div>
        <w:div w:id="1072124622">
          <w:marLeft w:val="0"/>
          <w:marRight w:val="0"/>
          <w:marTop w:val="0"/>
          <w:marBottom w:val="0"/>
          <w:divBdr>
            <w:top w:val="none" w:sz="0" w:space="0" w:color="auto"/>
            <w:left w:val="none" w:sz="0" w:space="0" w:color="auto"/>
            <w:bottom w:val="none" w:sz="0" w:space="0" w:color="auto"/>
            <w:right w:val="none" w:sz="0" w:space="0" w:color="auto"/>
          </w:divBdr>
        </w:div>
        <w:div w:id="1076902354">
          <w:marLeft w:val="0"/>
          <w:marRight w:val="0"/>
          <w:marTop w:val="0"/>
          <w:marBottom w:val="0"/>
          <w:divBdr>
            <w:top w:val="none" w:sz="0" w:space="0" w:color="auto"/>
            <w:left w:val="none" w:sz="0" w:space="0" w:color="auto"/>
            <w:bottom w:val="none" w:sz="0" w:space="0" w:color="auto"/>
            <w:right w:val="none" w:sz="0" w:space="0" w:color="auto"/>
          </w:divBdr>
        </w:div>
        <w:div w:id="1077285852">
          <w:marLeft w:val="0"/>
          <w:marRight w:val="0"/>
          <w:marTop w:val="0"/>
          <w:marBottom w:val="0"/>
          <w:divBdr>
            <w:top w:val="none" w:sz="0" w:space="0" w:color="auto"/>
            <w:left w:val="none" w:sz="0" w:space="0" w:color="auto"/>
            <w:bottom w:val="none" w:sz="0" w:space="0" w:color="auto"/>
            <w:right w:val="none" w:sz="0" w:space="0" w:color="auto"/>
          </w:divBdr>
        </w:div>
        <w:div w:id="1077626949">
          <w:marLeft w:val="0"/>
          <w:marRight w:val="0"/>
          <w:marTop w:val="0"/>
          <w:marBottom w:val="0"/>
          <w:divBdr>
            <w:top w:val="none" w:sz="0" w:space="0" w:color="auto"/>
            <w:left w:val="none" w:sz="0" w:space="0" w:color="auto"/>
            <w:bottom w:val="none" w:sz="0" w:space="0" w:color="auto"/>
            <w:right w:val="none" w:sz="0" w:space="0" w:color="auto"/>
          </w:divBdr>
        </w:div>
        <w:div w:id="1078291256">
          <w:marLeft w:val="0"/>
          <w:marRight w:val="0"/>
          <w:marTop w:val="0"/>
          <w:marBottom w:val="0"/>
          <w:divBdr>
            <w:top w:val="none" w:sz="0" w:space="0" w:color="auto"/>
            <w:left w:val="none" w:sz="0" w:space="0" w:color="auto"/>
            <w:bottom w:val="none" w:sz="0" w:space="0" w:color="auto"/>
            <w:right w:val="none" w:sz="0" w:space="0" w:color="auto"/>
          </w:divBdr>
        </w:div>
        <w:div w:id="1098256800">
          <w:marLeft w:val="0"/>
          <w:marRight w:val="0"/>
          <w:marTop w:val="0"/>
          <w:marBottom w:val="0"/>
          <w:divBdr>
            <w:top w:val="none" w:sz="0" w:space="0" w:color="auto"/>
            <w:left w:val="none" w:sz="0" w:space="0" w:color="auto"/>
            <w:bottom w:val="none" w:sz="0" w:space="0" w:color="auto"/>
            <w:right w:val="none" w:sz="0" w:space="0" w:color="auto"/>
          </w:divBdr>
        </w:div>
        <w:div w:id="1116799815">
          <w:marLeft w:val="0"/>
          <w:marRight w:val="0"/>
          <w:marTop w:val="0"/>
          <w:marBottom w:val="0"/>
          <w:divBdr>
            <w:top w:val="none" w:sz="0" w:space="0" w:color="auto"/>
            <w:left w:val="none" w:sz="0" w:space="0" w:color="auto"/>
            <w:bottom w:val="none" w:sz="0" w:space="0" w:color="auto"/>
            <w:right w:val="none" w:sz="0" w:space="0" w:color="auto"/>
          </w:divBdr>
        </w:div>
        <w:div w:id="1118915472">
          <w:marLeft w:val="0"/>
          <w:marRight w:val="0"/>
          <w:marTop w:val="0"/>
          <w:marBottom w:val="0"/>
          <w:divBdr>
            <w:top w:val="none" w:sz="0" w:space="0" w:color="auto"/>
            <w:left w:val="none" w:sz="0" w:space="0" w:color="auto"/>
            <w:bottom w:val="none" w:sz="0" w:space="0" w:color="auto"/>
            <w:right w:val="none" w:sz="0" w:space="0" w:color="auto"/>
          </w:divBdr>
        </w:div>
        <w:div w:id="1121462376">
          <w:marLeft w:val="0"/>
          <w:marRight w:val="0"/>
          <w:marTop w:val="0"/>
          <w:marBottom w:val="0"/>
          <w:divBdr>
            <w:top w:val="none" w:sz="0" w:space="0" w:color="auto"/>
            <w:left w:val="none" w:sz="0" w:space="0" w:color="auto"/>
            <w:bottom w:val="none" w:sz="0" w:space="0" w:color="auto"/>
            <w:right w:val="none" w:sz="0" w:space="0" w:color="auto"/>
          </w:divBdr>
        </w:div>
        <w:div w:id="1134834344">
          <w:marLeft w:val="0"/>
          <w:marRight w:val="0"/>
          <w:marTop w:val="0"/>
          <w:marBottom w:val="0"/>
          <w:divBdr>
            <w:top w:val="none" w:sz="0" w:space="0" w:color="auto"/>
            <w:left w:val="none" w:sz="0" w:space="0" w:color="auto"/>
            <w:bottom w:val="none" w:sz="0" w:space="0" w:color="auto"/>
            <w:right w:val="none" w:sz="0" w:space="0" w:color="auto"/>
          </w:divBdr>
        </w:div>
        <w:div w:id="1139110723">
          <w:marLeft w:val="0"/>
          <w:marRight w:val="0"/>
          <w:marTop w:val="0"/>
          <w:marBottom w:val="0"/>
          <w:divBdr>
            <w:top w:val="none" w:sz="0" w:space="0" w:color="auto"/>
            <w:left w:val="none" w:sz="0" w:space="0" w:color="auto"/>
            <w:bottom w:val="none" w:sz="0" w:space="0" w:color="auto"/>
            <w:right w:val="none" w:sz="0" w:space="0" w:color="auto"/>
          </w:divBdr>
        </w:div>
        <w:div w:id="1144738837">
          <w:marLeft w:val="0"/>
          <w:marRight w:val="0"/>
          <w:marTop w:val="0"/>
          <w:marBottom w:val="0"/>
          <w:divBdr>
            <w:top w:val="none" w:sz="0" w:space="0" w:color="auto"/>
            <w:left w:val="none" w:sz="0" w:space="0" w:color="auto"/>
            <w:bottom w:val="none" w:sz="0" w:space="0" w:color="auto"/>
            <w:right w:val="none" w:sz="0" w:space="0" w:color="auto"/>
          </w:divBdr>
        </w:div>
        <w:div w:id="1159927882">
          <w:marLeft w:val="0"/>
          <w:marRight w:val="0"/>
          <w:marTop w:val="0"/>
          <w:marBottom w:val="0"/>
          <w:divBdr>
            <w:top w:val="none" w:sz="0" w:space="0" w:color="auto"/>
            <w:left w:val="none" w:sz="0" w:space="0" w:color="auto"/>
            <w:bottom w:val="none" w:sz="0" w:space="0" w:color="auto"/>
            <w:right w:val="none" w:sz="0" w:space="0" w:color="auto"/>
          </w:divBdr>
        </w:div>
        <w:div w:id="1166745901">
          <w:marLeft w:val="0"/>
          <w:marRight w:val="0"/>
          <w:marTop w:val="0"/>
          <w:marBottom w:val="0"/>
          <w:divBdr>
            <w:top w:val="none" w:sz="0" w:space="0" w:color="auto"/>
            <w:left w:val="none" w:sz="0" w:space="0" w:color="auto"/>
            <w:bottom w:val="none" w:sz="0" w:space="0" w:color="auto"/>
            <w:right w:val="none" w:sz="0" w:space="0" w:color="auto"/>
          </w:divBdr>
        </w:div>
        <w:div w:id="1167013170">
          <w:marLeft w:val="0"/>
          <w:marRight w:val="0"/>
          <w:marTop w:val="0"/>
          <w:marBottom w:val="0"/>
          <w:divBdr>
            <w:top w:val="none" w:sz="0" w:space="0" w:color="auto"/>
            <w:left w:val="none" w:sz="0" w:space="0" w:color="auto"/>
            <w:bottom w:val="none" w:sz="0" w:space="0" w:color="auto"/>
            <w:right w:val="none" w:sz="0" w:space="0" w:color="auto"/>
          </w:divBdr>
        </w:div>
        <w:div w:id="1177190067">
          <w:marLeft w:val="0"/>
          <w:marRight w:val="0"/>
          <w:marTop w:val="0"/>
          <w:marBottom w:val="0"/>
          <w:divBdr>
            <w:top w:val="none" w:sz="0" w:space="0" w:color="auto"/>
            <w:left w:val="none" w:sz="0" w:space="0" w:color="auto"/>
            <w:bottom w:val="none" w:sz="0" w:space="0" w:color="auto"/>
            <w:right w:val="none" w:sz="0" w:space="0" w:color="auto"/>
          </w:divBdr>
        </w:div>
        <w:div w:id="1180656003">
          <w:marLeft w:val="0"/>
          <w:marRight w:val="0"/>
          <w:marTop w:val="0"/>
          <w:marBottom w:val="0"/>
          <w:divBdr>
            <w:top w:val="none" w:sz="0" w:space="0" w:color="auto"/>
            <w:left w:val="none" w:sz="0" w:space="0" w:color="auto"/>
            <w:bottom w:val="none" w:sz="0" w:space="0" w:color="auto"/>
            <w:right w:val="none" w:sz="0" w:space="0" w:color="auto"/>
          </w:divBdr>
        </w:div>
        <w:div w:id="1181359937">
          <w:marLeft w:val="0"/>
          <w:marRight w:val="0"/>
          <w:marTop w:val="0"/>
          <w:marBottom w:val="0"/>
          <w:divBdr>
            <w:top w:val="none" w:sz="0" w:space="0" w:color="auto"/>
            <w:left w:val="none" w:sz="0" w:space="0" w:color="auto"/>
            <w:bottom w:val="none" w:sz="0" w:space="0" w:color="auto"/>
            <w:right w:val="none" w:sz="0" w:space="0" w:color="auto"/>
          </w:divBdr>
        </w:div>
        <w:div w:id="1182628833">
          <w:marLeft w:val="0"/>
          <w:marRight w:val="0"/>
          <w:marTop w:val="0"/>
          <w:marBottom w:val="0"/>
          <w:divBdr>
            <w:top w:val="none" w:sz="0" w:space="0" w:color="auto"/>
            <w:left w:val="none" w:sz="0" w:space="0" w:color="auto"/>
            <w:bottom w:val="none" w:sz="0" w:space="0" w:color="auto"/>
            <w:right w:val="none" w:sz="0" w:space="0" w:color="auto"/>
          </w:divBdr>
        </w:div>
        <w:div w:id="1184857728">
          <w:marLeft w:val="0"/>
          <w:marRight w:val="0"/>
          <w:marTop w:val="0"/>
          <w:marBottom w:val="0"/>
          <w:divBdr>
            <w:top w:val="none" w:sz="0" w:space="0" w:color="auto"/>
            <w:left w:val="none" w:sz="0" w:space="0" w:color="auto"/>
            <w:bottom w:val="none" w:sz="0" w:space="0" w:color="auto"/>
            <w:right w:val="none" w:sz="0" w:space="0" w:color="auto"/>
          </w:divBdr>
        </w:div>
        <w:div w:id="1203715225">
          <w:marLeft w:val="0"/>
          <w:marRight w:val="0"/>
          <w:marTop w:val="0"/>
          <w:marBottom w:val="0"/>
          <w:divBdr>
            <w:top w:val="none" w:sz="0" w:space="0" w:color="auto"/>
            <w:left w:val="none" w:sz="0" w:space="0" w:color="auto"/>
            <w:bottom w:val="none" w:sz="0" w:space="0" w:color="auto"/>
            <w:right w:val="none" w:sz="0" w:space="0" w:color="auto"/>
          </w:divBdr>
        </w:div>
        <w:div w:id="1208833530">
          <w:marLeft w:val="0"/>
          <w:marRight w:val="0"/>
          <w:marTop w:val="0"/>
          <w:marBottom w:val="0"/>
          <w:divBdr>
            <w:top w:val="none" w:sz="0" w:space="0" w:color="auto"/>
            <w:left w:val="none" w:sz="0" w:space="0" w:color="auto"/>
            <w:bottom w:val="none" w:sz="0" w:space="0" w:color="auto"/>
            <w:right w:val="none" w:sz="0" w:space="0" w:color="auto"/>
          </w:divBdr>
        </w:div>
        <w:div w:id="1216501975">
          <w:marLeft w:val="0"/>
          <w:marRight w:val="0"/>
          <w:marTop w:val="0"/>
          <w:marBottom w:val="0"/>
          <w:divBdr>
            <w:top w:val="none" w:sz="0" w:space="0" w:color="auto"/>
            <w:left w:val="none" w:sz="0" w:space="0" w:color="auto"/>
            <w:bottom w:val="none" w:sz="0" w:space="0" w:color="auto"/>
            <w:right w:val="none" w:sz="0" w:space="0" w:color="auto"/>
          </w:divBdr>
        </w:div>
        <w:div w:id="1233615480">
          <w:marLeft w:val="0"/>
          <w:marRight w:val="0"/>
          <w:marTop w:val="0"/>
          <w:marBottom w:val="0"/>
          <w:divBdr>
            <w:top w:val="none" w:sz="0" w:space="0" w:color="auto"/>
            <w:left w:val="none" w:sz="0" w:space="0" w:color="auto"/>
            <w:bottom w:val="none" w:sz="0" w:space="0" w:color="auto"/>
            <w:right w:val="none" w:sz="0" w:space="0" w:color="auto"/>
          </w:divBdr>
        </w:div>
        <w:div w:id="1236745750">
          <w:marLeft w:val="0"/>
          <w:marRight w:val="0"/>
          <w:marTop w:val="0"/>
          <w:marBottom w:val="0"/>
          <w:divBdr>
            <w:top w:val="none" w:sz="0" w:space="0" w:color="auto"/>
            <w:left w:val="none" w:sz="0" w:space="0" w:color="auto"/>
            <w:bottom w:val="none" w:sz="0" w:space="0" w:color="auto"/>
            <w:right w:val="none" w:sz="0" w:space="0" w:color="auto"/>
          </w:divBdr>
        </w:div>
        <w:div w:id="1237983395">
          <w:marLeft w:val="0"/>
          <w:marRight w:val="0"/>
          <w:marTop w:val="0"/>
          <w:marBottom w:val="0"/>
          <w:divBdr>
            <w:top w:val="none" w:sz="0" w:space="0" w:color="auto"/>
            <w:left w:val="none" w:sz="0" w:space="0" w:color="auto"/>
            <w:bottom w:val="none" w:sz="0" w:space="0" w:color="auto"/>
            <w:right w:val="none" w:sz="0" w:space="0" w:color="auto"/>
          </w:divBdr>
        </w:div>
        <w:div w:id="1239749005">
          <w:marLeft w:val="0"/>
          <w:marRight w:val="0"/>
          <w:marTop w:val="0"/>
          <w:marBottom w:val="0"/>
          <w:divBdr>
            <w:top w:val="none" w:sz="0" w:space="0" w:color="auto"/>
            <w:left w:val="none" w:sz="0" w:space="0" w:color="auto"/>
            <w:bottom w:val="none" w:sz="0" w:space="0" w:color="auto"/>
            <w:right w:val="none" w:sz="0" w:space="0" w:color="auto"/>
          </w:divBdr>
        </w:div>
        <w:div w:id="1250777759">
          <w:marLeft w:val="0"/>
          <w:marRight w:val="0"/>
          <w:marTop w:val="0"/>
          <w:marBottom w:val="0"/>
          <w:divBdr>
            <w:top w:val="none" w:sz="0" w:space="0" w:color="auto"/>
            <w:left w:val="none" w:sz="0" w:space="0" w:color="auto"/>
            <w:bottom w:val="none" w:sz="0" w:space="0" w:color="auto"/>
            <w:right w:val="none" w:sz="0" w:space="0" w:color="auto"/>
          </w:divBdr>
        </w:div>
        <w:div w:id="1287157674">
          <w:marLeft w:val="0"/>
          <w:marRight w:val="0"/>
          <w:marTop w:val="0"/>
          <w:marBottom w:val="0"/>
          <w:divBdr>
            <w:top w:val="none" w:sz="0" w:space="0" w:color="auto"/>
            <w:left w:val="none" w:sz="0" w:space="0" w:color="auto"/>
            <w:bottom w:val="none" w:sz="0" w:space="0" w:color="auto"/>
            <w:right w:val="none" w:sz="0" w:space="0" w:color="auto"/>
          </w:divBdr>
        </w:div>
        <w:div w:id="1287539454">
          <w:marLeft w:val="0"/>
          <w:marRight w:val="0"/>
          <w:marTop w:val="0"/>
          <w:marBottom w:val="0"/>
          <w:divBdr>
            <w:top w:val="none" w:sz="0" w:space="0" w:color="auto"/>
            <w:left w:val="none" w:sz="0" w:space="0" w:color="auto"/>
            <w:bottom w:val="none" w:sz="0" w:space="0" w:color="auto"/>
            <w:right w:val="none" w:sz="0" w:space="0" w:color="auto"/>
          </w:divBdr>
        </w:div>
        <w:div w:id="1288705457">
          <w:marLeft w:val="0"/>
          <w:marRight w:val="0"/>
          <w:marTop w:val="0"/>
          <w:marBottom w:val="0"/>
          <w:divBdr>
            <w:top w:val="none" w:sz="0" w:space="0" w:color="auto"/>
            <w:left w:val="none" w:sz="0" w:space="0" w:color="auto"/>
            <w:bottom w:val="none" w:sz="0" w:space="0" w:color="auto"/>
            <w:right w:val="none" w:sz="0" w:space="0" w:color="auto"/>
          </w:divBdr>
        </w:div>
        <w:div w:id="1293948337">
          <w:marLeft w:val="0"/>
          <w:marRight w:val="0"/>
          <w:marTop w:val="0"/>
          <w:marBottom w:val="0"/>
          <w:divBdr>
            <w:top w:val="none" w:sz="0" w:space="0" w:color="auto"/>
            <w:left w:val="none" w:sz="0" w:space="0" w:color="auto"/>
            <w:bottom w:val="none" w:sz="0" w:space="0" w:color="auto"/>
            <w:right w:val="none" w:sz="0" w:space="0" w:color="auto"/>
          </w:divBdr>
        </w:div>
        <w:div w:id="1295599200">
          <w:marLeft w:val="0"/>
          <w:marRight w:val="0"/>
          <w:marTop w:val="0"/>
          <w:marBottom w:val="0"/>
          <w:divBdr>
            <w:top w:val="none" w:sz="0" w:space="0" w:color="auto"/>
            <w:left w:val="none" w:sz="0" w:space="0" w:color="auto"/>
            <w:bottom w:val="none" w:sz="0" w:space="0" w:color="auto"/>
            <w:right w:val="none" w:sz="0" w:space="0" w:color="auto"/>
          </w:divBdr>
        </w:div>
        <w:div w:id="1302266833">
          <w:marLeft w:val="0"/>
          <w:marRight w:val="0"/>
          <w:marTop w:val="0"/>
          <w:marBottom w:val="0"/>
          <w:divBdr>
            <w:top w:val="none" w:sz="0" w:space="0" w:color="auto"/>
            <w:left w:val="none" w:sz="0" w:space="0" w:color="auto"/>
            <w:bottom w:val="none" w:sz="0" w:space="0" w:color="auto"/>
            <w:right w:val="none" w:sz="0" w:space="0" w:color="auto"/>
          </w:divBdr>
        </w:div>
        <w:div w:id="1314942582">
          <w:marLeft w:val="0"/>
          <w:marRight w:val="0"/>
          <w:marTop w:val="0"/>
          <w:marBottom w:val="0"/>
          <w:divBdr>
            <w:top w:val="none" w:sz="0" w:space="0" w:color="auto"/>
            <w:left w:val="none" w:sz="0" w:space="0" w:color="auto"/>
            <w:bottom w:val="none" w:sz="0" w:space="0" w:color="auto"/>
            <w:right w:val="none" w:sz="0" w:space="0" w:color="auto"/>
          </w:divBdr>
        </w:div>
        <w:div w:id="1315642617">
          <w:marLeft w:val="0"/>
          <w:marRight w:val="0"/>
          <w:marTop w:val="0"/>
          <w:marBottom w:val="0"/>
          <w:divBdr>
            <w:top w:val="none" w:sz="0" w:space="0" w:color="auto"/>
            <w:left w:val="none" w:sz="0" w:space="0" w:color="auto"/>
            <w:bottom w:val="none" w:sz="0" w:space="0" w:color="auto"/>
            <w:right w:val="none" w:sz="0" w:space="0" w:color="auto"/>
          </w:divBdr>
        </w:div>
        <w:div w:id="1322588715">
          <w:marLeft w:val="0"/>
          <w:marRight w:val="0"/>
          <w:marTop w:val="0"/>
          <w:marBottom w:val="0"/>
          <w:divBdr>
            <w:top w:val="none" w:sz="0" w:space="0" w:color="auto"/>
            <w:left w:val="none" w:sz="0" w:space="0" w:color="auto"/>
            <w:bottom w:val="none" w:sz="0" w:space="0" w:color="auto"/>
            <w:right w:val="none" w:sz="0" w:space="0" w:color="auto"/>
          </w:divBdr>
        </w:div>
        <w:div w:id="1332877473">
          <w:marLeft w:val="0"/>
          <w:marRight w:val="0"/>
          <w:marTop w:val="0"/>
          <w:marBottom w:val="0"/>
          <w:divBdr>
            <w:top w:val="none" w:sz="0" w:space="0" w:color="auto"/>
            <w:left w:val="none" w:sz="0" w:space="0" w:color="auto"/>
            <w:bottom w:val="none" w:sz="0" w:space="0" w:color="auto"/>
            <w:right w:val="none" w:sz="0" w:space="0" w:color="auto"/>
          </w:divBdr>
        </w:div>
        <w:div w:id="1344749670">
          <w:marLeft w:val="0"/>
          <w:marRight w:val="0"/>
          <w:marTop w:val="0"/>
          <w:marBottom w:val="0"/>
          <w:divBdr>
            <w:top w:val="none" w:sz="0" w:space="0" w:color="auto"/>
            <w:left w:val="none" w:sz="0" w:space="0" w:color="auto"/>
            <w:bottom w:val="none" w:sz="0" w:space="0" w:color="auto"/>
            <w:right w:val="none" w:sz="0" w:space="0" w:color="auto"/>
          </w:divBdr>
        </w:div>
        <w:div w:id="1354455952">
          <w:marLeft w:val="0"/>
          <w:marRight w:val="0"/>
          <w:marTop w:val="0"/>
          <w:marBottom w:val="0"/>
          <w:divBdr>
            <w:top w:val="none" w:sz="0" w:space="0" w:color="auto"/>
            <w:left w:val="none" w:sz="0" w:space="0" w:color="auto"/>
            <w:bottom w:val="none" w:sz="0" w:space="0" w:color="auto"/>
            <w:right w:val="none" w:sz="0" w:space="0" w:color="auto"/>
          </w:divBdr>
        </w:div>
        <w:div w:id="1365057774">
          <w:marLeft w:val="0"/>
          <w:marRight w:val="0"/>
          <w:marTop w:val="0"/>
          <w:marBottom w:val="0"/>
          <w:divBdr>
            <w:top w:val="none" w:sz="0" w:space="0" w:color="auto"/>
            <w:left w:val="none" w:sz="0" w:space="0" w:color="auto"/>
            <w:bottom w:val="none" w:sz="0" w:space="0" w:color="auto"/>
            <w:right w:val="none" w:sz="0" w:space="0" w:color="auto"/>
          </w:divBdr>
        </w:div>
        <w:div w:id="1366247084">
          <w:marLeft w:val="0"/>
          <w:marRight w:val="0"/>
          <w:marTop w:val="0"/>
          <w:marBottom w:val="0"/>
          <w:divBdr>
            <w:top w:val="none" w:sz="0" w:space="0" w:color="auto"/>
            <w:left w:val="none" w:sz="0" w:space="0" w:color="auto"/>
            <w:bottom w:val="none" w:sz="0" w:space="0" w:color="auto"/>
            <w:right w:val="none" w:sz="0" w:space="0" w:color="auto"/>
          </w:divBdr>
        </w:div>
        <w:div w:id="1377663308">
          <w:marLeft w:val="0"/>
          <w:marRight w:val="0"/>
          <w:marTop w:val="0"/>
          <w:marBottom w:val="0"/>
          <w:divBdr>
            <w:top w:val="none" w:sz="0" w:space="0" w:color="auto"/>
            <w:left w:val="none" w:sz="0" w:space="0" w:color="auto"/>
            <w:bottom w:val="none" w:sz="0" w:space="0" w:color="auto"/>
            <w:right w:val="none" w:sz="0" w:space="0" w:color="auto"/>
          </w:divBdr>
        </w:div>
        <w:div w:id="1393312979">
          <w:marLeft w:val="0"/>
          <w:marRight w:val="0"/>
          <w:marTop w:val="0"/>
          <w:marBottom w:val="0"/>
          <w:divBdr>
            <w:top w:val="none" w:sz="0" w:space="0" w:color="auto"/>
            <w:left w:val="none" w:sz="0" w:space="0" w:color="auto"/>
            <w:bottom w:val="none" w:sz="0" w:space="0" w:color="auto"/>
            <w:right w:val="none" w:sz="0" w:space="0" w:color="auto"/>
          </w:divBdr>
        </w:div>
        <w:div w:id="1396509652">
          <w:marLeft w:val="0"/>
          <w:marRight w:val="0"/>
          <w:marTop w:val="0"/>
          <w:marBottom w:val="0"/>
          <w:divBdr>
            <w:top w:val="none" w:sz="0" w:space="0" w:color="auto"/>
            <w:left w:val="none" w:sz="0" w:space="0" w:color="auto"/>
            <w:bottom w:val="none" w:sz="0" w:space="0" w:color="auto"/>
            <w:right w:val="none" w:sz="0" w:space="0" w:color="auto"/>
          </w:divBdr>
        </w:div>
        <w:div w:id="1401634462">
          <w:marLeft w:val="0"/>
          <w:marRight w:val="0"/>
          <w:marTop w:val="0"/>
          <w:marBottom w:val="0"/>
          <w:divBdr>
            <w:top w:val="none" w:sz="0" w:space="0" w:color="auto"/>
            <w:left w:val="none" w:sz="0" w:space="0" w:color="auto"/>
            <w:bottom w:val="none" w:sz="0" w:space="0" w:color="auto"/>
            <w:right w:val="none" w:sz="0" w:space="0" w:color="auto"/>
          </w:divBdr>
        </w:div>
        <w:div w:id="1404329681">
          <w:marLeft w:val="0"/>
          <w:marRight w:val="0"/>
          <w:marTop w:val="0"/>
          <w:marBottom w:val="0"/>
          <w:divBdr>
            <w:top w:val="none" w:sz="0" w:space="0" w:color="auto"/>
            <w:left w:val="none" w:sz="0" w:space="0" w:color="auto"/>
            <w:bottom w:val="none" w:sz="0" w:space="0" w:color="auto"/>
            <w:right w:val="none" w:sz="0" w:space="0" w:color="auto"/>
          </w:divBdr>
        </w:div>
        <w:div w:id="1405957433">
          <w:marLeft w:val="0"/>
          <w:marRight w:val="0"/>
          <w:marTop w:val="0"/>
          <w:marBottom w:val="0"/>
          <w:divBdr>
            <w:top w:val="none" w:sz="0" w:space="0" w:color="auto"/>
            <w:left w:val="none" w:sz="0" w:space="0" w:color="auto"/>
            <w:bottom w:val="none" w:sz="0" w:space="0" w:color="auto"/>
            <w:right w:val="none" w:sz="0" w:space="0" w:color="auto"/>
          </w:divBdr>
        </w:div>
        <w:div w:id="1412658984">
          <w:marLeft w:val="0"/>
          <w:marRight w:val="0"/>
          <w:marTop w:val="0"/>
          <w:marBottom w:val="0"/>
          <w:divBdr>
            <w:top w:val="none" w:sz="0" w:space="0" w:color="auto"/>
            <w:left w:val="none" w:sz="0" w:space="0" w:color="auto"/>
            <w:bottom w:val="none" w:sz="0" w:space="0" w:color="auto"/>
            <w:right w:val="none" w:sz="0" w:space="0" w:color="auto"/>
          </w:divBdr>
        </w:div>
        <w:div w:id="1419794347">
          <w:marLeft w:val="0"/>
          <w:marRight w:val="0"/>
          <w:marTop w:val="0"/>
          <w:marBottom w:val="0"/>
          <w:divBdr>
            <w:top w:val="none" w:sz="0" w:space="0" w:color="auto"/>
            <w:left w:val="none" w:sz="0" w:space="0" w:color="auto"/>
            <w:bottom w:val="none" w:sz="0" w:space="0" w:color="auto"/>
            <w:right w:val="none" w:sz="0" w:space="0" w:color="auto"/>
          </w:divBdr>
        </w:div>
        <w:div w:id="1433011285">
          <w:marLeft w:val="0"/>
          <w:marRight w:val="0"/>
          <w:marTop w:val="0"/>
          <w:marBottom w:val="0"/>
          <w:divBdr>
            <w:top w:val="none" w:sz="0" w:space="0" w:color="auto"/>
            <w:left w:val="none" w:sz="0" w:space="0" w:color="auto"/>
            <w:bottom w:val="none" w:sz="0" w:space="0" w:color="auto"/>
            <w:right w:val="none" w:sz="0" w:space="0" w:color="auto"/>
          </w:divBdr>
        </w:div>
        <w:div w:id="1434008326">
          <w:marLeft w:val="0"/>
          <w:marRight w:val="0"/>
          <w:marTop w:val="0"/>
          <w:marBottom w:val="0"/>
          <w:divBdr>
            <w:top w:val="none" w:sz="0" w:space="0" w:color="auto"/>
            <w:left w:val="none" w:sz="0" w:space="0" w:color="auto"/>
            <w:bottom w:val="none" w:sz="0" w:space="0" w:color="auto"/>
            <w:right w:val="none" w:sz="0" w:space="0" w:color="auto"/>
          </w:divBdr>
        </w:div>
        <w:div w:id="1438678235">
          <w:marLeft w:val="0"/>
          <w:marRight w:val="0"/>
          <w:marTop w:val="0"/>
          <w:marBottom w:val="0"/>
          <w:divBdr>
            <w:top w:val="none" w:sz="0" w:space="0" w:color="auto"/>
            <w:left w:val="none" w:sz="0" w:space="0" w:color="auto"/>
            <w:bottom w:val="none" w:sz="0" w:space="0" w:color="auto"/>
            <w:right w:val="none" w:sz="0" w:space="0" w:color="auto"/>
          </w:divBdr>
        </w:div>
        <w:div w:id="1447768936">
          <w:marLeft w:val="0"/>
          <w:marRight w:val="0"/>
          <w:marTop w:val="0"/>
          <w:marBottom w:val="0"/>
          <w:divBdr>
            <w:top w:val="none" w:sz="0" w:space="0" w:color="auto"/>
            <w:left w:val="none" w:sz="0" w:space="0" w:color="auto"/>
            <w:bottom w:val="none" w:sz="0" w:space="0" w:color="auto"/>
            <w:right w:val="none" w:sz="0" w:space="0" w:color="auto"/>
          </w:divBdr>
        </w:div>
        <w:div w:id="1463495804">
          <w:marLeft w:val="0"/>
          <w:marRight w:val="0"/>
          <w:marTop w:val="0"/>
          <w:marBottom w:val="0"/>
          <w:divBdr>
            <w:top w:val="none" w:sz="0" w:space="0" w:color="auto"/>
            <w:left w:val="none" w:sz="0" w:space="0" w:color="auto"/>
            <w:bottom w:val="none" w:sz="0" w:space="0" w:color="auto"/>
            <w:right w:val="none" w:sz="0" w:space="0" w:color="auto"/>
          </w:divBdr>
        </w:div>
        <w:div w:id="1469739345">
          <w:marLeft w:val="0"/>
          <w:marRight w:val="0"/>
          <w:marTop w:val="0"/>
          <w:marBottom w:val="0"/>
          <w:divBdr>
            <w:top w:val="none" w:sz="0" w:space="0" w:color="auto"/>
            <w:left w:val="none" w:sz="0" w:space="0" w:color="auto"/>
            <w:bottom w:val="none" w:sz="0" w:space="0" w:color="auto"/>
            <w:right w:val="none" w:sz="0" w:space="0" w:color="auto"/>
          </w:divBdr>
        </w:div>
        <w:div w:id="1470593385">
          <w:marLeft w:val="0"/>
          <w:marRight w:val="0"/>
          <w:marTop w:val="0"/>
          <w:marBottom w:val="0"/>
          <w:divBdr>
            <w:top w:val="none" w:sz="0" w:space="0" w:color="auto"/>
            <w:left w:val="none" w:sz="0" w:space="0" w:color="auto"/>
            <w:bottom w:val="none" w:sz="0" w:space="0" w:color="auto"/>
            <w:right w:val="none" w:sz="0" w:space="0" w:color="auto"/>
          </w:divBdr>
        </w:div>
        <w:div w:id="1471442595">
          <w:marLeft w:val="0"/>
          <w:marRight w:val="0"/>
          <w:marTop w:val="0"/>
          <w:marBottom w:val="0"/>
          <w:divBdr>
            <w:top w:val="none" w:sz="0" w:space="0" w:color="auto"/>
            <w:left w:val="none" w:sz="0" w:space="0" w:color="auto"/>
            <w:bottom w:val="none" w:sz="0" w:space="0" w:color="auto"/>
            <w:right w:val="none" w:sz="0" w:space="0" w:color="auto"/>
          </w:divBdr>
        </w:div>
        <w:div w:id="1483498334">
          <w:marLeft w:val="0"/>
          <w:marRight w:val="0"/>
          <w:marTop w:val="0"/>
          <w:marBottom w:val="0"/>
          <w:divBdr>
            <w:top w:val="none" w:sz="0" w:space="0" w:color="auto"/>
            <w:left w:val="none" w:sz="0" w:space="0" w:color="auto"/>
            <w:bottom w:val="none" w:sz="0" w:space="0" w:color="auto"/>
            <w:right w:val="none" w:sz="0" w:space="0" w:color="auto"/>
          </w:divBdr>
        </w:div>
        <w:div w:id="1495103039">
          <w:marLeft w:val="0"/>
          <w:marRight w:val="0"/>
          <w:marTop w:val="0"/>
          <w:marBottom w:val="0"/>
          <w:divBdr>
            <w:top w:val="none" w:sz="0" w:space="0" w:color="auto"/>
            <w:left w:val="none" w:sz="0" w:space="0" w:color="auto"/>
            <w:bottom w:val="none" w:sz="0" w:space="0" w:color="auto"/>
            <w:right w:val="none" w:sz="0" w:space="0" w:color="auto"/>
          </w:divBdr>
        </w:div>
        <w:div w:id="1496724189">
          <w:marLeft w:val="0"/>
          <w:marRight w:val="0"/>
          <w:marTop w:val="0"/>
          <w:marBottom w:val="0"/>
          <w:divBdr>
            <w:top w:val="none" w:sz="0" w:space="0" w:color="auto"/>
            <w:left w:val="none" w:sz="0" w:space="0" w:color="auto"/>
            <w:bottom w:val="none" w:sz="0" w:space="0" w:color="auto"/>
            <w:right w:val="none" w:sz="0" w:space="0" w:color="auto"/>
          </w:divBdr>
        </w:div>
        <w:div w:id="1497070440">
          <w:marLeft w:val="0"/>
          <w:marRight w:val="0"/>
          <w:marTop w:val="0"/>
          <w:marBottom w:val="0"/>
          <w:divBdr>
            <w:top w:val="none" w:sz="0" w:space="0" w:color="auto"/>
            <w:left w:val="none" w:sz="0" w:space="0" w:color="auto"/>
            <w:bottom w:val="none" w:sz="0" w:space="0" w:color="auto"/>
            <w:right w:val="none" w:sz="0" w:space="0" w:color="auto"/>
          </w:divBdr>
        </w:div>
        <w:div w:id="1503155692">
          <w:marLeft w:val="0"/>
          <w:marRight w:val="0"/>
          <w:marTop w:val="0"/>
          <w:marBottom w:val="0"/>
          <w:divBdr>
            <w:top w:val="none" w:sz="0" w:space="0" w:color="auto"/>
            <w:left w:val="none" w:sz="0" w:space="0" w:color="auto"/>
            <w:bottom w:val="none" w:sz="0" w:space="0" w:color="auto"/>
            <w:right w:val="none" w:sz="0" w:space="0" w:color="auto"/>
          </w:divBdr>
        </w:div>
        <w:div w:id="1506900880">
          <w:marLeft w:val="0"/>
          <w:marRight w:val="0"/>
          <w:marTop w:val="0"/>
          <w:marBottom w:val="0"/>
          <w:divBdr>
            <w:top w:val="none" w:sz="0" w:space="0" w:color="auto"/>
            <w:left w:val="none" w:sz="0" w:space="0" w:color="auto"/>
            <w:bottom w:val="none" w:sz="0" w:space="0" w:color="auto"/>
            <w:right w:val="none" w:sz="0" w:space="0" w:color="auto"/>
          </w:divBdr>
        </w:div>
        <w:div w:id="1517188949">
          <w:marLeft w:val="0"/>
          <w:marRight w:val="0"/>
          <w:marTop w:val="0"/>
          <w:marBottom w:val="0"/>
          <w:divBdr>
            <w:top w:val="none" w:sz="0" w:space="0" w:color="auto"/>
            <w:left w:val="none" w:sz="0" w:space="0" w:color="auto"/>
            <w:bottom w:val="none" w:sz="0" w:space="0" w:color="auto"/>
            <w:right w:val="none" w:sz="0" w:space="0" w:color="auto"/>
          </w:divBdr>
        </w:div>
        <w:div w:id="1520702590">
          <w:marLeft w:val="0"/>
          <w:marRight w:val="0"/>
          <w:marTop w:val="0"/>
          <w:marBottom w:val="0"/>
          <w:divBdr>
            <w:top w:val="none" w:sz="0" w:space="0" w:color="auto"/>
            <w:left w:val="none" w:sz="0" w:space="0" w:color="auto"/>
            <w:bottom w:val="none" w:sz="0" w:space="0" w:color="auto"/>
            <w:right w:val="none" w:sz="0" w:space="0" w:color="auto"/>
          </w:divBdr>
        </w:div>
        <w:div w:id="1525704173">
          <w:marLeft w:val="0"/>
          <w:marRight w:val="0"/>
          <w:marTop w:val="0"/>
          <w:marBottom w:val="0"/>
          <w:divBdr>
            <w:top w:val="none" w:sz="0" w:space="0" w:color="auto"/>
            <w:left w:val="none" w:sz="0" w:space="0" w:color="auto"/>
            <w:bottom w:val="none" w:sz="0" w:space="0" w:color="auto"/>
            <w:right w:val="none" w:sz="0" w:space="0" w:color="auto"/>
          </w:divBdr>
        </w:div>
        <w:div w:id="1529946855">
          <w:marLeft w:val="0"/>
          <w:marRight w:val="0"/>
          <w:marTop w:val="0"/>
          <w:marBottom w:val="0"/>
          <w:divBdr>
            <w:top w:val="none" w:sz="0" w:space="0" w:color="auto"/>
            <w:left w:val="none" w:sz="0" w:space="0" w:color="auto"/>
            <w:bottom w:val="none" w:sz="0" w:space="0" w:color="auto"/>
            <w:right w:val="none" w:sz="0" w:space="0" w:color="auto"/>
          </w:divBdr>
        </w:div>
        <w:div w:id="1530485337">
          <w:marLeft w:val="0"/>
          <w:marRight w:val="0"/>
          <w:marTop w:val="0"/>
          <w:marBottom w:val="0"/>
          <w:divBdr>
            <w:top w:val="none" w:sz="0" w:space="0" w:color="auto"/>
            <w:left w:val="none" w:sz="0" w:space="0" w:color="auto"/>
            <w:bottom w:val="none" w:sz="0" w:space="0" w:color="auto"/>
            <w:right w:val="none" w:sz="0" w:space="0" w:color="auto"/>
          </w:divBdr>
        </w:div>
        <w:div w:id="1538817020">
          <w:marLeft w:val="0"/>
          <w:marRight w:val="0"/>
          <w:marTop w:val="0"/>
          <w:marBottom w:val="0"/>
          <w:divBdr>
            <w:top w:val="none" w:sz="0" w:space="0" w:color="auto"/>
            <w:left w:val="none" w:sz="0" w:space="0" w:color="auto"/>
            <w:bottom w:val="none" w:sz="0" w:space="0" w:color="auto"/>
            <w:right w:val="none" w:sz="0" w:space="0" w:color="auto"/>
          </w:divBdr>
        </w:div>
        <w:div w:id="1541552497">
          <w:marLeft w:val="0"/>
          <w:marRight w:val="0"/>
          <w:marTop w:val="0"/>
          <w:marBottom w:val="0"/>
          <w:divBdr>
            <w:top w:val="none" w:sz="0" w:space="0" w:color="auto"/>
            <w:left w:val="none" w:sz="0" w:space="0" w:color="auto"/>
            <w:bottom w:val="none" w:sz="0" w:space="0" w:color="auto"/>
            <w:right w:val="none" w:sz="0" w:space="0" w:color="auto"/>
          </w:divBdr>
        </w:div>
        <w:div w:id="1545366981">
          <w:marLeft w:val="0"/>
          <w:marRight w:val="0"/>
          <w:marTop w:val="0"/>
          <w:marBottom w:val="0"/>
          <w:divBdr>
            <w:top w:val="none" w:sz="0" w:space="0" w:color="auto"/>
            <w:left w:val="none" w:sz="0" w:space="0" w:color="auto"/>
            <w:bottom w:val="none" w:sz="0" w:space="0" w:color="auto"/>
            <w:right w:val="none" w:sz="0" w:space="0" w:color="auto"/>
          </w:divBdr>
        </w:div>
        <w:div w:id="1548251781">
          <w:marLeft w:val="0"/>
          <w:marRight w:val="0"/>
          <w:marTop w:val="0"/>
          <w:marBottom w:val="0"/>
          <w:divBdr>
            <w:top w:val="none" w:sz="0" w:space="0" w:color="auto"/>
            <w:left w:val="none" w:sz="0" w:space="0" w:color="auto"/>
            <w:bottom w:val="none" w:sz="0" w:space="0" w:color="auto"/>
            <w:right w:val="none" w:sz="0" w:space="0" w:color="auto"/>
          </w:divBdr>
        </w:div>
        <w:div w:id="1554540945">
          <w:marLeft w:val="0"/>
          <w:marRight w:val="0"/>
          <w:marTop w:val="0"/>
          <w:marBottom w:val="0"/>
          <w:divBdr>
            <w:top w:val="none" w:sz="0" w:space="0" w:color="auto"/>
            <w:left w:val="none" w:sz="0" w:space="0" w:color="auto"/>
            <w:bottom w:val="none" w:sz="0" w:space="0" w:color="auto"/>
            <w:right w:val="none" w:sz="0" w:space="0" w:color="auto"/>
          </w:divBdr>
        </w:div>
        <w:div w:id="1554924805">
          <w:marLeft w:val="0"/>
          <w:marRight w:val="0"/>
          <w:marTop w:val="0"/>
          <w:marBottom w:val="0"/>
          <w:divBdr>
            <w:top w:val="none" w:sz="0" w:space="0" w:color="auto"/>
            <w:left w:val="none" w:sz="0" w:space="0" w:color="auto"/>
            <w:bottom w:val="none" w:sz="0" w:space="0" w:color="auto"/>
            <w:right w:val="none" w:sz="0" w:space="0" w:color="auto"/>
          </w:divBdr>
        </w:div>
        <w:div w:id="1565213656">
          <w:marLeft w:val="0"/>
          <w:marRight w:val="0"/>
          <w:marTop w:val="0"/>
          <w:marBottom w:val="0"/>
          <w:divBdr>
            <w:top w:val="none" w:sz="0" w:space="0" w:color="auto"/>
            <w:left w:val="none" w:sz="0" w:space="0" w:color="auto"/>
            <w:bottom w:val="none" w:sz="0" w:space="0" w:color="auto"/>
            <w:right w:val="none" w:sz="0" w:space="0" w:color="auto"/>
          </w:divBdr>
        </w:div>
        <w:div w:id="1570850281">
          <w:marLeft w:val="0"/>
          <w:marRight w:val="0"/>
          <w:marTop w:val="0"/>
          <w:marBottom w:val="0"/>
          <w:divBdr>
            <w:top w:val="none" w:sz="0" w:space="0" w:color="auto"/>
            <w:left w:val="none" w:sz="0" w:space="0" w:color="auto"/>
            <w:bottom w:val="none" w:sz="0" w:space="0" w:color="auto"/>
            <w:right w:val="none" w:sz="0" w:space="0" w:color="auto"/>
          </w:divBdr>
        </w:div>
        <w:div w:id="1573464117">
          <w:marLeft w:val="0"/>
          <w:marRight w:val="0"/>
          <w:marTop w:val="0"/>
          <w:marBottom w:val="0"/>
          <w:divBdr>
            <w:top w:val="none" w:sz="0" w:space="0" w:color="auto"/>
            <w:left w:val="none" w:sz="0" w:space="0" w:color="auto"/>
            <w:bottom w:val="none" w:sz="0" w:space="0" w:color="auto"/>
            <w:right w:val="none" w:sz="0" w:space="0" w:color="auto"/>
          </w:divBdr>
        </w:div>
        <w:div w:id="1573853797">
          <w:marLeft w:val="0"/>
          <w:marRight w:val="0"/>
          <w:marTop w:val="0"/>
          <w:marBottom w:val="0"/>
          <w:divBdr>
            <w:top w:val="none" w:sz="0" w:space="0" w:color="auto"/>
            <w:left w:val="none" w:sz="0" w:space="0" w:color="auto"/>
            <w:bottom w:val="none" w:sz="0" w:space="0" w:color="auto"/>
            <w:right w:val="none" w:sz="0" w:space="0" w:color="auto"/>
          </w:divBdr>
        </w:div>
        <w:div w:id="1577590914">
          <w:marLeft w:val="0"/>
          <w:marRight w:val="0"/>
          <w:marTop w:val="0"/>
          <w:marBottom w:val="0"/>
          <w:divBdr>
            <w:top w:val="none" w:sz="0" w:space="0" w:color="auto"/>
            <w:left w:val="none" w:sz="0" w:space="0" w:color="auto"/>
            <w:bottom w:val="none" w:sz="0" w:space="0" w:color="auto"/>
            <w:right w:val="none" w:sz="0" w:space="0" w:color="auto"/>
          </w:divBdr>
        </w:div>
        <w:div w:id="1582333416">
          <w:marLeft w:val="0"/>
          <w:marRight w:val="0"/>
          <w:marTop w:val="0"/>
          <w:marBottom w:val="0"/>
          <w:divBdr>
            <w:top w:val="none" w:sz="0" w:space="0" w:color="auto"/>
            <w:left w:val="none" w:sz="0" w:space="0" w:color="auto"/>
            <w:bottom w:val="none" w:sz="0" w:space="0" w:color="auto"/>
            <w:right w:val="none" w:sz="0" w:space="0" w:color="auto"/>
          </w:divBdr>
        </w:div>
        <w:div w:id="1586065210">
          <w:marLeft w:val="0"/>
          <w:marRight w:val="0"/>
          <w:marTop w:val="0"/>
          <w:marBottom w:val="0"/>
          <w:divBdr>
            <w:top w:val="none" w:sz="0" w:space="0" w:color="auto"/>
            <w:left w:val="none" w:sz="0" w:space="0" w:color="auto"/>
            <w:bottom w:val="none" w:sz="0" w:space="0" w:color="auto"/>
            <w:right w:val="none" w:sz="0" w:space="0" w:color="auto"/>
          </w:divBdr>
        </w:div>
        <w:div w:id="1589850186">
          <w:marLeft w:val="0"/>
          <w:marRight w:val="0"/>
          <w:marTop w:val="0"/>
          <w:marBottom w:val="0"/>
          <w:divBdr>
            <w:top w:val="none" w:sz="0" w:space="0" w:color="auto"/>
            <w:left w:val="none" w:sz="0" w:space="0" w:color="auto"/>
            <w:bottom w:val="none" w:sz="0" w:space="0" w:color="auto"/>
            <w:right w:val="none" w:sz="0" w:space="0" w:color="auto"/>
          </w:divBdr>
        </w:div>
        <w:div w:id="1594509237">
          <w:marLeft w:val="0"/>
          <w:marRight w:val="0"/>
          <w:marTop w:val="0"/>
          <w:marBottom w:val="0"/>
          <w:divBdr>
            <w:top w:val="none" w:sz="0" w:space="0" w:color="auto"/>
            <w:left w:val="none" w:sz="0" w:space="0" w:color="auto"/>
            <w:bottom w:val="none" w:sz="0" w:space="0" w:color="auto"/>
            <w:right w:val="none" w:sz="0" w:space="0" w:color="auto"/>
          </w:divBdr>
        </w:div>
        <w:div w:id="1598173972">
          <w:marLeft w:val="0"/>
          <w:marRight w:val="0"/>
          <w:marTop w:val="0"/>
          <w:marBottom w:val="0"/>
          <w:divBdr>
            <w:top w:val="none" w:sz="0" w:space="0" w:color="auto"/>
            <w:left w:val="none" w:sz="0" w:space="0" w:color="auto"/>
            <w:bottom w:val="none" w:sz="0" w:space="0" w:color="auto"/>
            <w:right w:val="none" w:sz="0" w:space="0" w:color="auto"/>
          </w:divBdr>
        </w:div>
        <w:div w:id="1600290489">
          <w:marLeft w:val="0"/>
          <w:marRight w:val="0"/>
          <w:marTop w:val="0"/>
          <w:marBottom w:val="0"/>
          <w:divBdr>
            <w:top w:val="none" w:sz="0" w:space="0" w:color="auto"/>
            <w:left w:val="none" w:sz="0" w:space="0" w:color="auto"/>
            <w:bottom w:val="none" w:sz="0" w:space="0" w:color="auto"/>
            <w:right w:val="none" w:sz="0" w:space="0" w:color="auto"/>
          </w:divBdr>
        </w:div>
        <w:div w:id="1603344320">
          <w:marLeft w:val="0"/>
          <w:marRight w:val="0"/>
          <w:marTop w:val="0"/>
          <w:marBottom w:val="0"/>
          <w:divBdr>
            <w:top w:val="none" w:sz="0" w:space="0" w:color="auto"/>
            <w:left w:val="none" w:sz="0" w:space="0" w:color="auto"/>
            <w:bottom w:val="none" w:sz="0" w:space="0" w:color="auto"/>
            <w:right w:val="none" w:sz="0" w:space="0" w:color="auto"/>
          </w:divBdr>
        </w:div>
        <w:div w:id="1610744426">
          <w:marLeft w:val="0"/>
          <w:marRight w:val="0"/>
          <w:marTop w:val="0"/>
          <w:marBottom w:val="0"/>
          <w:divBdr>
            <w:top w:val="none" w:sz="0" w:space="0" w:color="auto"/>
            <w:left w:val="none" w:sz="0" w:space="0" w:color="auto"/>
            <w:bottom w:val="none" w:sz="0" w:space="0" w:color="auto"/>
            <w:right w:val="none" w:sz="0" w:space="0" w:color="auto"/>
          </w:divBdr>
        </w:div>
        <w:div w:id="1610744858">
          <w:marLeft w:val="0"/>
          <w:marRight w:val="0"/>
          <w:marTop w:val="0"/>
          <w:marBottom w:val="0"/>
          <w:divBdr>
            <w:top w:val="none" w:sz="0" w:space="0" w:color="auto"/>
            <w:left w:val="none" w:sz="0" w:space="0" w:color="auto"/>
            <w:bottom w:val="none" w:sz="0" w:space="0" w:color="auto"/>
            <w:right w:val="none" w:sz="0" w:space="0" w:color="auto"/>
          </w:divBdr>
        </w:div>
        <w:div w:id="1610894120">
          <w:marLeft w:val="0"/>
          <w:marRight w:val="0"/>
          <w:marTop w:val="0"/>
          <w:marBottom w:val="0"/>
          <w:divBdr>
            <w:top w:val="none" w:sz="0" w:space="0" w:color="auto"/>
            <w:left w:val="none" w:sz="0" w:space="0" w:color="auto"/>
            <w:bottom w:val="none" w:sz="0" w:space="0" w:color="auto"/>
            <w:right w:val="none" w:sz="0" w:space="0" w:color="auto"/>
          </w:divBdr>
        </w:div>
        <w:div w:id="1625841813">
          <w:marLeft w:val="0"/>
          <w:marRight w:val="0"/>
          <w:marTop w:val="0"/>
          <w:marBottom w:val="0"/>
          <w:divBdr>
            <w:top w:val="none" w:sz="0" w:space="0" w:color="auto"/>
            <w:left w:val="none" w:sz="0" w:space="0" w:color="auto"/>
            <w:bottom w:val="none" w:sz="0" w:space="0" w:color="auto"/>
            <w:right w:val="none" w:sz="0" w:space="0" w:color="auto"/>
          </w:divBdr>
        </w:div>
        <w:div w:id="1628463330">
          <w:marLeft w:val="0"/>
          <w:marRight w:val="0"/>
          <w:marTop w:val="0"/>
          <w:marBottom w:val="0"/>
          <w:divBdr>
            <w:top w:val="none" w:sz="0" w:space="0" w:color="auto"/>
            <w:left w:val="none" w:sz="0" w:space="0" w:color="auto"/>
            <w:bottom w:val="none" w:sz="0" w:space="0" w:color="auto"/>
            <w:right w:val="none" w:sz="0" w:space="0" w:color="auto"/>
          </w:divBdr>
        </w:div>
        <w:div w:id="1631787386">
          <w:marLeft w:val="0"/>
          <w:marRight w:val="0"/>
          <w:marTop w:val="0"/>
          <w:marBottom w:val="0"/>
          <w:divBdr>
            <w:top w:val="none" w:sz="0" w:space="0" w:color="auto"/>
            <w:left w:val="none" w:sz="0" w:space="0" w:color="auto"/>
            <w:bottom w:val="none" w:sz="0" w:space="0" w:color="auto"/>
            <w:right w:val="none" w:sz="0" w:space="0" w:color="auto"/>
          </w:divBdr>
        </w:div>
        <w:div w:id="1633704722">
          <w:marLeft w:val="0"/>
          <w:marRight w:val="0"/>
          <w:marTop w:val="0"/>
          <w:marBottom w:val="0"/>
          <w:divBdr>
            <w:top w:val="none" w:sz="0" w:space="0" w:color="auto"/>
            <w:left w:val="none" w:sz="0" w:space="0" w:color="auto"/>
            <w:bottom w:val="none" w:sz="0" w:space="0" w:color="auto"/>
            <w:right w:val="none" w:sz="0" w:space="0" w:color="auto"/>
          </w:divBdr>
        </w:div>
        <w:div w:id="1634098931">
          <w:marLeft w:val="0"/>
          <w:marRight w:val="0"/>
          <w:marTop w:val="0"/>
          <w:marBottom w:val="0"/>
          <w:divBdr>
            <w:top w:val="none" w:sz="0" w:space="0" w:color="auto"/>
            <w:left w:val="none" w:sz="0" w:space="0" w:color="auto"/>
            <w:bottom w:val="none" w:sz="0" w:space="0" w:color="auto"/>
            <w:right w:val="none" w:sz="0" w:space="0" w:color="auto"/>
          </w:divBdr>
        </w:div>
        <w:div w:id="1637031801">
          <w:marLeft w:val="0"/>
          <w:marRight w:val="0"/>
          <w:marTop w:val="0"/>
          <w:marBottom w:val="0"/>
          <w:divBdr>
            <w:top w:val="none" w:sz="0" w:space="0" w:color="auto"/>
            <w:left w:val="none" w:sz="0" w:space="0" w:color="auto"/>
            <w:bottom w:val="none" w:sz="0" w:space="0" w:color="auto"/>
            <w:right w:val="none" w:sz="0" w:space="0" w:color="auto"/>
          </w:divBdr>
        </w:div>
        <w:div w:id="1638947878">
          <w:marLeft w:val="0"/>
          <w:marRight w:val="0"/>
          <w:marTop w:val="0"/>
          <w:marBottom w:val="0"/>
          <w:divBdr>
            <w:top w:val="none" w:sz="0" w:space="0" w:color="auto"/>
            <w:left w:val="none" w:sz="0" w:space="0" w:color="auto"/>
            <w:bottom w:val="none" w:sz="0" w:space="0" w:color="auto"/>
            <w:right w:val="none" w:sz="0" w:space="0" w:color="auto"/>
          </w:divBdr>
        </w:div>
        <w:div w:id="1639215434">
          <w:marLeft w:val="0"/>
          <w:marRight w:val="0"/>
          <w:marTop w:val="0"/>
          <w:marBottom w:val="0"/>
          <w:divBdr>
            <w:top w:val="none" w:sz="0" w:space="0" w:color="auto"/>
            <w:left w:val="none" w:sz="0" w:space="0" w:color="auto"/>
            <w:bottom w:val="none" w:sz="0" w:space="0" w:color="auto"/>
            <w:right w:val="none" w:sz="0" w:space="0" w:color="auto"/>
          </w:divBdr>
        </w:div>
        <w:div w:id="1648587281">
          <w:marLeft w:val="0"/>
          <w:marRight w:val="0"/>
          <w:marTop w:val="0"/>
          <w:marBottom w:val="0"/>
          <w:divBdr>
            <w:top w:val="none" w:sz="0" w:space="0" w:color="auto"/>
            <w:left w:val="none" w:sz="0" w:space="0" w:color="auto"/>
            <w:bottom w:val="none" w:sz="0" w:space="0" w:color="auto"/>
            <w:right w:val="none" w:sz="0" w:space="0" w:color="auto"/>
          </w:divBdr>
        </w:div>
        <w:div w:id="1656913626">
          <w:marLeft w:val="0"/>
          <w:marRight w:val="0"/>
          <w:marTop w:val="0"/>
          <w:marBottom w:val="0"/>
          <w:divBdr>
            <w:top w:val="none" w:sz="0" w:space="0" w:color="auto"/>
            <w:left w:val="none" w:sz="0" w:space="0" w:color="auto"/>
            <w:bottom w:val="none" w:sz="0" w:space="0" w:color="auto"/>
            <w:right w:val="none" w:sz="0" w:space="0" w:color="auto"/>
          </w:divBdr>
        </w:div>
        <w:div w:id="1658000630">
          <w:marLeft w:val="0"/>
          <w:marRight w:val="0"/>
          <w:marTop w:val="0"/>
          <w:marBottom w:val="0"/>
          <w:divBdr>
            <w:top w:val="none" w:sz="0" w:space="0" w:color="auto"/>
            <w:left w:val="none" w:sz="0" w:space="0" w:color="auto"/>
            <w:bottom w:val="none" w:sz="0" w:space="0" w:color="auto"/>
            <w:right w:val="none" w:sz="0" w:space="0" w:color="auto"/>
          </w:divBdr>
        </w:div>
        <w:div w:id="1659335562">
          <w:marLeft w:val="0"/>
          <w:marRight w:val="0"/>
          <w:marTop w:val="0"/>
          <w:marBottom w:val="0"/>
          <w:divBdr>
            <w:top w:val="none" w:sz="0" w:space="0" w:color="auto"/>
            <w:left w:val="none" w:sz="0" w:space="0" w:color="auto"/>
            <w:bottom w:val="none" w:sz="0" w:space="0" w:color="auto"/>
            <w:right w:val="none" w:sz="0" w:space="0" w:color="auto"/>
          </w:divBdr>
        </w:div>
        <w:div w:id="1662276060">
          <w:marLeft w:val="0"/>
          <w:marRight w:val="0"/>
          <w:marTop w:val="0"/>
          <w:marBottom w:val="0"/>
          <w:divBdr>
            <w:top w:val="none" w:sz="0" w:space="0" w:color="auto"/>
            <w:left w:val="none" w:sz="0" w:space="0" w:color="auto"/>
            <w:bottom w:val="none" w:sz="0" w:space="0" w:color="auto"/>
            <w:right w:val="none" w:sz="0" w:space="0" w:color="auto"/>
          </w:divBdr>
        </w:div>
        <w:div w:id="1666515608">
          <w:marLeft w:val="0"/>
          <w:marRight w:val="0"/>
          <w:marTop w:val="0"/>
          <w:marBottom w:val="0"/>
          <w:divBdr>
            <w:top w:val="none" w:sz="0" w:space="0" w:color="auto"/>
            <w:left w:val="none" w:sz="0" w:space="0" w:color="auto"/>
            <w:bottom w:val="none" w:sz="0" w:space="0" w:color="auto"/>
            <w:right w:val="none" w:sz="0" w:space="0" w:color="auto"/>
          </w:divBdr>
        </w:div>
        <w:div w:id="1672760295">
          <w:marLeft w:val="0"/>
          <w:marRight w:val="0"/>
          <w:marTop w:val="0"/>
          <w:marBottom w:val="0"/>
          <w:divBdr>
            <w:top w:val="none" w:sz="0" w:space="0" w:color="auto"/>
            <w:left w:val="none" w:sz="0" w:space="0" w:color="auto"/>
            <w:bottom w:val="none" w:sz="0" w:space="0" w:color="auto"/>
            <w:right w:val="none" w:sz="0" w:space="0" w:color="auto"/>
          </w:divBdr>
        </w:div>
        <w:div w:id="1676229439">
          <w:marLeft w:val="0"/>
          <w:marRight w:val="0"/>
          <w:marTop w:val="0"/>
          <w:marBottom w:val="0"/>
          <w:divBdr>
            <w:top w:val="none" w:sz="0" w:space="0" w:color="auto"/>
            <w:left w:val="none" w:sz="0" w:space="0" w:color="auto"/>
            <w:bottom w:val="none" w:sz="0" w:space="0" w:color="auto"/>
            <w:right w:val="none" w:sz="0" w:space="0" w:color="auto"/>
          </w:divBdr>
        </w:div>
        <w:div w:id="1677030730">
          <w:marLeft w:val="0"/>
          <w:marRight w:val="0"/>
          <w:marTop w:val="0"/>
          <w:marBottom w:val="0"/>
          <w:divBdr>
            <w:top w:val="none" w:sz="0" w:space="0" w:color="auto"/>
            <w:left w:val="none" w:sz="0" w:space="0" w:color="auto"/>
            <w:bottom w:val="none" w:sz="0" w:space="0" w:color="auto"/>
            <w:right w:val="none" w:sz="0" w:space="0" w:color="auto"/>
          </w:divBdr>
        </w:div>
        <w:div w:id="1678653570">
          <w:marLeft w:val="0"/>
          <w:marRight w:val="0"/>
          <w:marTop w:val="0"/>
          <w:marBottom w:val="0"/>
          <w:divBdr>
            <w:top w:val="none" w:sz="0" w:space="0" w:color="auto"/>
            <w:left w:val="none" w:sz="0" w:space="0" w:color="auto"/>
            <w:bottom w:val="none" w:sz="0" w:space="0" w:color="auto"/>
            <w:right w:val="none" w:sz="0" w:space="0" w:color="auto"/>
          </w:divBdr>
        </w:div>
        <w:div w:id="1679038399">
          <w:marLeft w:val="0"/>
          <w:marRight w:val="0"/>
          <w:marTop w:val="0"/>
          <w:marBottom w:val="0"/>
          <w:divBdr>
            <w:top w:val="none" w:sz="0" w:space="0" w:color="auto"/>
            <w:left w:val="none" w:sz="0" w:space="0" w:color="auto"/>
            <w:bottom w:val="none" w:sz="0" w:space="0" w:color="auto"/>
            <w:right w:val="none" w:sz="0" w:space="0" w:color="auto"/>
          </w:divBdr>
        </w:div>
        <w:div w:id="1683781276">
          <w:marLeft w:val="0"/>
          <w:marRight w:val="0"/>
          <w:marTop w:val="0"/>
          <w:marBottom w:val="0"/>
          <w:divBdr>
            <w:top w:val="none" w:sz="0" w:space="0" w:color="auto"/>
            <w:left w:val="none" w:sz="0" w:space="0" w:color="auto"/>
            <w:bottom w:val="none" w:sz="0" w:space="0" w:color="auto"/>
            <w:right w:val="none" w:sz="0" w:space="0" w:color="auto"/>
          </w:divBdr>
        </w:div>
        <w:div w:id="1685742033">
          <w:marLeft w:val="0"/>
          <w:marRight w:val="0"/>
          <w:marTop w:val="0"/>
          <w:marBottom w:val="0"/>
          <w:divBdr>
            <w:top w:val="none" w:sz="0" w:space="0" w:color="auto"/>
            <w:left w:val="none" w:sz="0" w:space="0" w:color="auto"/>
            <w:bottom w:val="none" w:sz="0" w:space="0" w:color="auto"/>
            <w:right w:val="none" w:sz="0" w:space="0" w:color="auto"/>
          </w:divBdr>
        </w:div>
        <w:div w:id="1688940927">
          <w:marLeft w:val="0"/>
          <w:marRight w:val="0"/>
          <w:marTop w:val="0"/>
          <w:marBottom w:val="0"/>
          <w:divBdr>
            <w:top w:val="none" w:sz="0" w:space="0" w:color="auto"/>
            <w:left w:val="none" w:sz="0" w:space="0" w:color="auto"/>
            <w:bottom w:val="none" w:sz="0" w:space="0" w:color="auto"/>
            <w:right w:val="none" w:sz="0" w:space="0" w:color="auto"/>
          </w:divBdr>
        </w:div>
        <w:div w:id="1689722553">
          <w:marLeft w:val="0"/>
          <w:marRight w:val="0"/>
          <w:marTop w:val="0"/>
          <w:marBottom w:val="0"/>
          <w:divBdr>
            <w:top w:val="none" w:sz="0" w:space="0" w:color="auto"/>
            <w:left w:val="none" w:sz="0" w:space="0" w:color="auto"/>
            <w:bottom w:val="none" w:sz="0" w:space="0" w:color="auto"/>
            <w:right w:val="none" w:sz="0" w:space="0" w:color="auto"/>
          </w:divBdr>
        </w:div>
        <w:div w:id="1707178145">
          <w:marLeft w:val="0"/>
          <w:marRight w:val="0"/>
          <w:marTop w:val="0"/>
          <w:marBottom w:val="0"/>
          <w:divBdr>
            <w:top w:val="none" w:sz="0" w:space="0" w:color="auto"/>
            <w:left w:val="none" w:sz="0" w:space="0" w:color="auto"/>
            <w:bottom w:val="none" w:sz="0" w:space="0" w:color="auto"/>
            <w:right w:val="none" w:sz="0" w:space="0" w:color="auto"/>
          </w:divBdr>
        </w:div>
        <w:div w:id="1718239317">
          <w:marLeft w:val="0"/>
          <w:marRight w:val="0"/>
          <w:marTop w:val="0"/>
          <w:marBottom w:val="0"/>
          <w:divBdr>
            <w:top w:val="none" w:sz="0" w:space="0" w:color="auto"/>
            <w:left w:val="none" w:sz="0" w:space="0" w:color="auto"/>
            <w:bottom w:val="none" w:sz="0" w:space="0" w:color="auto"/>
            <w:right w:val="none" w:sz="0" w:space="0" w:color="auto"/>
          </w:divBdr>
        </w:div>
        <w:div w:id="1721635467">
          <w:marLeft w:val="0"/>
          <w:marRight w:val="0"/>
          <w:marTop w:val="0"/>
          <w:marBottom w:val="0"/>
          <w:divBdr>
            <w:top w:val="none" w:sz="0" w:space="0" w:color="auto"/>
            <w:left w:val="none" w:sz="0" w:space="0" w:color="auto"/>
            <w:bottom w:val="none" w:sz="0" w:space="0" w:color="auto"/>
            <w:right w:val="none" w:sz="0" w:space="0" w:color="auto"/>
          </w:divBdr>
        </w:div>
        <w:div w:id="1725640677">
          <w:marLeft w:val="0"/>
          <w:marRight w:val="0"/>
          <w:marTop w:val="0"/>
          <w:marBottom w:val="0"/>
          <w:divBdr>
            <w:top w:val="none" w:sz="0" w:space="0" w:color="auto"/>
            <w:left w:val="none" w:sz="0" w:space="0" w:color="auto"/>
            <w:bottom w:val="none" w:sz="0" w:space="0" w:color="auto"/>
            <w:right w:val="none" w:sz="0" w:space="0" w:color="auto"/>
          </w:divBdr>
        </w:div>
        <w:div w:id="1730105831">
          <w:marLeft w:val="0"/>
          <w:marRight w:val="0"/>
          <w:marTop w:val="0"/>
          <w:marBottom w:val="0"/>
          <w:divBdr>
            <w:top w:val="none" w:sz="0" w:space="0" w:color="auto"/>
            <w:left w:val="none" w:sz="0" w:space="0" w:color="auto"/>
            <w:bottom w:val="none" w:sz="0" w:space="0" w:color="auto"/>
            <w:right w:val="none" w:sz="0" w:space="0" w:color="auto"/>
          </w:divBdr>
        </w:div>
        <w:div w:id="1737822029">
          <w:marLeft w:val="0"/>
          <w:marRight w:val="0"/>
          <w:marTop w:val="0"/>
          <w:marBottom w:val="0"/>
          <w:divBdr>
            <w:top w:val="none" w:sz="0" w:space="0" w:color="auto"/>
            <w:left w:val="none" w:sz="0" w:space="0" w:color="auto"/>
            <w:bottom w:val="none" w:sz="0" w:space="0" w:color="auto"/>
            <w:right w:val="none" w:sz="0" w:space="0" w:color="auto"/>
          </w:divBdr>
        </w:div>
        <w:div w:id="1744835222">
          <w:marLeft w:val="0"/>
          <w:marRight w:val="0"/>
          <w:marTop w:val="0"/>
          <w:marBottom w:val="0"/>
          <w:divBdr>
            <w:top w:val="none" w:sz="0" w:space="0" w:color="auto"/>
            <w:left w:val="none" w:sz="0" w:space="0" w:color="auto"/>
            <w:bottom w:val="none" w:sz="0" w:space="0" w:color="auto"/>
            <w:right w:val="none" w:sz="0" w:space="0" w:color="auto"/>
          </w:divBdr>
        </w:div>
        <w:div w:id="1748184656">
          <w:marLeft w:val="0"/>
          <w:marRight w:val="0"/>
          <w:marTop w:val="0"/>
          <w:marBottom w:val="0"/>
          <w:divBdr>
            <w:top w:val="none" w:sz="0" w:space="0" w:color="auto"/>
            <w:left w:val="none" w:sz="0" w:space="0" w:color="auto"/>
            <w:bottom w:val="none" w:sz="0" w:space="0" w:color="auto"/>
            <w:right w:val="none" w:sz="0" w:space="0" w:color="auto"/>
          </w:divBdr>
        </w:div>
        <w:div w:id="1753821098">
          <w:marLeft w:val="0"/>
          <w:marRight w:val="0"/>
          <w:marTop w:val="0"/>
          <w:marBottom w:val="0"/>
          <w:divBdr>
            <w:top w:val="none" w:sz="0" w:space="0" w:color="auto"/>
            <w:left w:val="none" w:sz="0" w:space="0" w:color="auto"/>
            <w:bottom w:val="none" w:sz="0" w:space="0" w:color="auto"/>
            <w:right w:val="none" w:sz="0" w:space="0" w:color="auto"/>
          </w:divBdr>
        </w:div>
        <w:div w:id="1755665539">
          <w:marLeft w:val="0"/>
          <w:marRight w:val="0"/>
          <w:marTop w:val="0"/>
          <w:marBottom w:val="0"/>
          <w:divBdr>
            <w:top w:val="none" w:sz="0" w:space="0" w:color="auto"/>
            <w:left w:val="none" w:sz="0" w:space="0" w:color="auto"/>
            <w:bottom w:val="none" w:sz="0" w:space="0" w:color="auto"/>
            <w:right w:val="none" w:sz="0" w:space="0" w:color="auto"/>
          </w:divBdr>
        </w:div>
        <w:div w:id="1756246215">
          <w:marLeft w:val="0"/>
          <w:marRight w:val="0"/>
          <w:marTop w:val="0"/>
          <w:marBottom w:val="0"/>
          <w:divBdr>
            <w:top w:val="none" w:sz="0" w:space="0" w:color="auto"/>
            <w:left w:val="none" w:sz="0" w:space="0" w:color="auto"/>
            <w:bottom w:val="none" w:sz="0" w:space="0" w:color="auto"/>
            <w:right w:val="none" w:sz="0" w:space="0" w:color="auto"/>
          </w:divBdr>
        </w:div>
        <w:div w:id="1759523865">
          <w:marLeft w:val="0"/>
          <w:marRight w:val="0"/>
          <w:marTop w:val="0"/>
          <w:marBottom w:val="0"/>
          <w:divBdr>
            <w:top w:val="none" w:sz="0" w:space="0" w:color="auto"/>
            <w:left w:val="none" w:sz="0" w:space="0" w:color="auto"/>
            <w:bottom w:val="none" w:sz="0" w:space="0" w:color="auto"/>
            <w:right w:val="none" w:sz="0" w:space="0" w:color="auto"/>
          </w:divBdr>
        </w:div>
        <w:div w:id="1765689287">
          <w:marLeft w:val="0"/>
          <w:marRight w:val="0"/>
          <w:marTop w:val="0"/>
          <w:marBottom w:val="0"/>
          <w:divBdr>
            <w:top w:val="none" w:sz="0" w:space="0" w:color="auto"/>
            <w:left w:val="none" w:sz="0" w:space="0" w:color="auto"/>
            <w:bottom w:val="none" w:sz="0" w:space="0" w:color="auto"/>
            <w:right w:val="none" w:sz="0" w:space="0" w:color="auto"/>
          </w:divBdr>
        </w:div>
        <w:div w:id="1771513391">
          <w:marLeft w:val="0"/>
          <w:marRight w:val="0"/>
          <w:marTop w:val="0"/>
          <w:marBottom w:val="0"/>
          <w:divBdr>
            <w:top w:val="none" w:sz="0" w:space="0" w:color="auto"/>
            <w:left w:val="none" w:sz="0" w:space="0" w:color="auto"/>
            <w:bottom w:val="none" w:sz="0" w:space="0" w:color="auto"/>
            <w:right w:val="none" w:sz="0" w:space="0" w:color="auto"/>
          </w:divBdr>
        </w:div>
        <w:div w:id="1772974728">
          <w:marLeft w:val="0"/>
          <w:marRight w:val="0"/>
          <w:marTop w:val="0"/>
          <w:marBottom w:val="0"/>
          <w:divBdr>
            <w:top w:val="none" w:sz="0" w:space="0" w:color="auto"/>
            <w:left w:val="none" w:sz="0" w:space="0" w:color="auto"/>
            <w:bottom w:val="none" w:sz="0" w:space="0" w:color="auto"/>
            <w:right w:val="none" w:sz="0" w:space="0" w:color="auto"/>
          </w:divBdr>
        </w:div>
        <w:div w:id="1776711068">
          <w:marLeft w:val="0"/>
          <w:marRight w:val="0"/>
          <w:marTop w:val="0"/>
          <w:marBottom w:val="0"/>
          <w:divBdr>
            <w:top w:val="none" w:sz="0" w:space="0" w:color="auto"/>
            <w:left w:val="none" w:sz="0" w:space="0" w:color="auto"/>
            <w:bottom w:val="none" w:sz="0" w:space="0" w:color="auto"/>
            <w:right w:val="none" w:sz="0" w:space="0" w:color="auto"/>
          </w:divBdr>
        </w:div>
        <w:div w:id="1777434270">
          <w:marLeft w:val="0"/>
          <w:marRight w:val="0"/>
          <w:marTop w:val="0"/>
          <w:marBottom w:val="0"/>
          <w:divBdr>
            <w:top w:val="none" w:sz="0" w:space="0" w:color="auto"/>
            <w:left w:val="none" w:sz="0" w:space="0" w:color="auto"/>
            <w:bottom w:val="none" w:sz="0" w:space="0" w:color="auto"/>
            <w:right w:val="none" w:sz="0" w:space="0" w:color="auto"/>
          </w:divBdr>
        </w:div>
        <w:div w:id="1779594526">
          <w:marLeft w:val="0"/>
          <w:marRight w:val="0"/>
          <w:marTop w:val="0"/>
          <w:marBottom w:val="0"/>
          <w:divBdr>
            <w:top w:val="none" w:sz="0" w:space="0" w:color="auto"/>
            <w:left w:val="none" w:sz="0" w:space="0" w:color="auto"/>
            <w:bottom w:val="none" w:sz="0" w:space="0" w:color="auto"/>
            <w:right w:val="none" w:sz="0" w:space="0" w:color="auto"/>
          </w:divBdr>
        </w:div>
        <w:div w:id="1782872213">
          <w:marLeft w:val="0"/>
          <w:marRight w:val="0"/>
          <w:marTop w:val="0"/>
          <w:marBottom w:val="0"/>
          <w:divBdr>
            <w:top w:val="none" w:sz="0" w:space="0" w:color="auto"/>
            <w:left w:val="none" w:sz="0" w:space="0" w:color="auto"/>
            <w:bottom w:val="none" w:sz="0" w:space="0" w:color="auto"/>
            <w:right w:val="none" w:sz="0" w:space="0" w:color="auto"/>
          </w:divBdr>
        </w:div>
        <w:div w:id="1791437925">
          <w:marLeft w:val="0"/>
          <w:marRight w:val="0"/>
          <w:marTop w:val="0"/>
          <w:marBottom w:val="0"/>
          <w:divBdr>
            <w:top w:val="none" w:sz="0" w:space="0" w:color="auto"/>
            <w:left w:val="none" w:sz="0" w:space="0" w:color="auto"/>
            <w:bottom w:val="none" w:sz="0" w:space="0" w:color="auto"/>
            <w:right w:val="none" w:sz="0" w:space="0" w:color="auto"/>
          </w:divBdr>
        </w:div>
        <w:div w:id="1793478048">
          <w:marLeft w:val="0"/>
          <w:marRight w:val="0"/>
          <w:marTop w:val="0"/>
          <w:marBottom w:val="0"/>
          <w:divBdr>
            <w:top w:val="none" w:sz="0" w:space="0" w:color="auto"/>
            <w:left w:val="none" w:sz="0" w:space="0" w:color="auto"/>
            <w:bottom w:val="none" w:sz="0" w:space="0" w:color="auto"/>
            <w:right w:val="none" w:sz="0" w:space="0" w:color="auto"/>
          </w:divBdr>
        </w:div>
        <w:div w:id="1794207244">
          <w:marLeft w:val="0"/>
          <w:marRight w:val="0"/>
          <w:marTop w:val="0"/>
          <w:marBottom w:val="0"/>
          <w:divBdr>
            <w:top w:val="none" w:sz="0" w:space="0" w:color="auto"/>
            <w:left w:val="none" w:sz="0" w:space="0" w:color="auto"/>
            <w:bottom w:val="none" w:sz="0" w:space="0" w:color="auto"/>
            <w:right w:val="none" w:sz="0" w:space="0" w:color="auto"/>
          </w:divBdr>
        </w:div>
        <w:div w:id="1795907018">
          <w:marLeft w:val="0"/>
          <w:marRight w:val="0"/>
          <w:marTop w:val="0"/>
          <w:marBottom w:val="0"/>
          <w:divBdr>
            <w:top w:val="none" w:sz="0" w:space="0" w:color="auto"/>
            <w:left w:val="none" w:sz="0" w:space="0" w:color="auto"/>
            <w:bottom w:val="none" w:sz="0" w:space="0" w:color="auto"/>
            <w:right w:val="none" w:sz="0" w:space="0" w:color="auto"/>
          </w:divBdr>
        </w:div>
        <w:div w:id="1796832806">
          <w:marLeft w:val="0"/>
          <w:marRight w:val="0"/>
          <w:marTop w:val="0"/>
          <w:marBottom w:val="0"/>
          <w:divBdr>
            <w:top w:val="none" w:sz="0" w:space="0" w:color="auto"/>
            <w:left w:val="none" w:sz="0" w:space="0" w:color="auto"/>
            <w:bottom w:val="none" w:sz="0" w:space="0" w:color="auto"/>
            <w:right w:val="none" w:sz="0" w:space="0" w:color="auto"/>
          </w:divBdr>
        </w:div>
        <w:div w:id="1798059378">
          <w:marLeft w:val="0"/>
          <w:marRight w:val="0"/>
          <w:marTop w:val="0"/>
          <w:marBottom w:val="0"/>
          <w:divBdr>
            <w:top w:val="none" w:sz="0" w:space="0" w:color="auto"/>
            <w:left w:val="none" w:sz="0" w:space="0" w:color="auto"/>
            <w:bottom w:val="none" w:sz="0" w:space="0" w:color="auto"/>
            <w:right w:val="none" w:sz="0" w:space="0" w:color="auto"/>
          </w:divBdr>
        </w:div>
        <w:div w:id="1804350587">
          <w:marLeft w:val="0"/>
          <w:marRight w:val="0"/>
          <w:marTop w:val="0"/>
          <w:marBottom w:val="0"/>
          <w:divBdr>
            <w:top w:val="none" w:sz="0" w:space="0" w:color="auto"/>
            <w:left w:val="none" w:sz="0" w:space="0" w:color="auto"/>
            <w:bottom w:val="none" w:sz="0" w:space="0" w:color="auto"/>
            <w:right w:val="none" w:sz="0" w:space="0" w:color="auto"/>
          </w:divBdr>
        </w:div>
        <w:div w:id="1824198636">
          <w:marLeft w:val="0"/>
          <w:marRight w:val="0"/>
          <w:marTop w:val="0"/>
          <w:marBottom w:val="0"/>
          <w:divBdr>
            <w:top w:val="none" w:sz="0" w:space="0" w:color="auto"/>
            <w:left w:val="none" w:sz="0" w:space="0" w:color="auto"/>
            <w:bottom w:val="none" w:sz="0" w:space="0" w:color="auto"/>
            <w:right w:val="none" w:sz="0" w:space="0" w:color="auto"/>
          </w:divBdr>
        </w:div>
        <w:div w:id="1828938943">
          <w:marLeft w:val="0"/>
          <w:marRight w:val="0"/>
          <w:marTop w:val="0"/>
          <w:marBottom w:val="0"/>
          <w:divBdr>
            <w:top w:val="none" w:sz="0" w:space="0" w:color="auto"/>
            <w:left w:val="none" w:sz="0" w:space="0" w:color="auto"/>
            <w:bottom w:val="none" w:sz="0" w:space="0" w:color="auto"/>
            <w:right w:val="none" w:sz="0" w:space="0" w:color="auto"/>
          </w:divBdr>
        </w:div>
        <w:div w:id="1833834914">
          <w:marLeft w:val="0"/>
          <w:marRight w:val="0"/>
          <w:marTop w:val="0"/>
          <w:marBottom w:val="0"/>
          <w:divBdr>
            <w:top w:val="none" w:sz="0" w:space="0" w:color="auto"/>
            <w:left w:val="none" w:sz="0" w:space="0" w:color="auto"/>
            <w:bottom w:val="none" w:sz="0" w:space="0" w:color="auto"/>
            <w:right w:val="none" w:sz="0" w:space="0" w:color="auto"/>
          </w:divBdr>
        </w:div>
        <w:div w:id="1843275862">
          <w:marLeft w:val="0"/>
          <w:marRight w:val="0"/>
          <w:marTop w:val="0"/>
          <w:marBottom w:val="0"/>
          <w:divBdr>
            <w:top w:val="none" w:sz="0" w:space="0" w:color="auto"/>
            <w:left w:val="none" w:sz="0" w:space="0" w:color="auto"/>
            <w:bottom w:val="none" w:sz="0" w:space="0" w:color="auto"/>
            <w:right w:val="none" w:sz="0" w:space="0" w:color="auto"/>
          </w:divBdr>
        </w:div>
        <w:div w:id="1851606071">
          <w:marLeft w:val="0"/>
          <w:marRight w:val="0"/>
          <w:marTop w:val="0"/>
          <w:marBottom w:val="0"/>
          <w:divBdr>
            <w:top w:val="none" w:sz="0" w:space="0" w:color="auto"/>
            <w:left w:val="none" w:sz="0" w:space="0" w:color="auto"/>
            <w:bottom w:val="none" w:sz="0" w:space="0" w:color="auto"/>
            <w:right w:val="none" w:sz="0" w:space="0" w:color="auto"/>
          </w:divBdr>
        </w:div>
        <w:div w:id="1866942184">
          <w:marLeft w:val="0"/>
          <w:marRight w:val="0"/>
          <w:marTop w:val="0"/>
          <w:marBottom w:val="0"/>
          <w:divBdr>
            <w:top w:val="none" w:sz="0" w:space="0" w:color="auto"/>
            <w:left w:val="none" w:sz="0" w:space="0" w:color="auto"/>
            <w:bottom w:val="none" w:sz="0" w:space="0" w:color="auto"/>
            <w:right w:val="none" w:sz="0" w:space="0" w:color="auto"/>
          </w:divBdr>
        </w:div>
        <w:div w:id="1878345820">
          <w:marLeft w:val="0"/>
          <w:marRight w:val="0"/>
          <w:marTop w:val="0"/>
          <w:marBottom w:val="0"/>
          <w:divBdr>
            <w:top w:val="none" w:sz="0" w:space="0" w:color="auto"/>
            <w:left w:val="none" w:sz="0" w:space="0" w:color="auto"/>
            <w:bottom w:val="none" w:sz="0" w:space="0" w:color="auto"/>
            <w:right w:val="none" w:sz="0" w:space="0" w:color="auto"/>
          </w:divBdr>
        </w:div>
        <w:div w:id="1880774239">
          <w:marLeft w:val="0"/>
          <w:marRight w:val="0"/>
          <w:marTop w:val="0"/>
          <w:marBottom w:val="0"/>
          <w:divBdr>
            <w:top w:val="none" w:sz="0" w:space="0" w:color="auto"/>
            <w:left w:val="none" w:sz="0" w:space="0" w:color="auto"/>
            <w:bottom w:val="none" w:sz="0" w:space="0" w:color="auto"/>
            <w:right w:val="none" w:sz="0" w:space="0" w:color="auto"/>
          </w:divBdr>
        </w:div>
        <w:div w:id="1881429778">
          <w:marLeft w:val="0"/>
          <w:marRight w:val="0"/>
          <w:marTop w:val="0"/>
          <w:marBottom w:val="0"/>
          <w:divBdr>
            <w:top w:val="none" w:sz="0" w:space="0" w:color="auto"/>
            <w:left w:val="none" w:sz="0" w:space="0" w:color="auto"/>
            <w:bottom w:val="none" w:sz="0" w:space="0" w:color="auto"/>
            <w:right w:val="none" w:sz="0" w:space="0" w:color="auto"/>
          </w:divBdr>
        </w:div>
        <w:div w:id="1888642538">
          <w:marLeft w:val="0"/>
          <w:marRight w:val="0"/>
          <w:marTop w:val="0"/>
          <w:marBottom w:val="0"/>
          <w:divBdr>
            <w:top w:val="none" w:sz="0" w:space="0" w:color="auto"/>
            <w:left w:val="none" w:sz="0" w:space="0" w:color="auto"/>
            <w:bottom w:val="none" w:sz="0" w:space="0" w:color="auto"/>
            <w:right w:val="none" w:sz="0" w:space="0" w:color="auto"/>
          </w:divBdr>
        </w:div>
        <w:div w:id="1889340010">
          <w:marLeft w:val="0"/>
          <w:marRight w:val="0"/>
          <w:marTop w:val="0"/>
          <w:marBottom w:val="0"/>
          <w:divBdr>
            <w:top w:val="none" w:sz="0" w:space="0" w:color="auto"/>
            <w:left w:val="none" w:sz="0" w:space="0" w:color="auto"/>
            <w:bottom w:val="none" w:sz="0" w:space="0" w:color="auto"/>
            <w:right w:val="none" w:sz="0" w:space="0" w:color="auto"/>
          </w:divBdr>
        </w:div>
        <w:div w:id="1893347669">
          <w:marLeft w:val="0"/>
          <w:marRight w:val="0"/>
          <w:marTop w:val="0"/>
          <w:marBottom w:val="0"/>
          <w:divBdr>
            <w:top w:val="none" w:sz="0" w:space="0" w:color="auto"/>
            <w:left w:val="none" w:sz="0" w:space="0" w:color="auto"/>
            <w:bottom w:val="none" w:sz="0" w:space="0" w:color="auto"/>
            <w:right w:val="none" w:sz="0" w:space="0" w:color="auto"/>
          </w:divBdr>
        </w:div>
        <w:div w:id="1901749951">
          <w:marLeft w:val="0"/>
          <w:marRight w:val="0"/>
          <w:marTop w:val="0"/>
          <w:marBottom w:val="0"/>
          <w:divBdr>
            <w:top w:val="none" w:sz="0" w:space="0" w:color="auto"/>
            <w:left w:val="none" w:sz="0" w:space="0" w:color="auto"/>
            <w:bottom w:val="none" w:sz="0" w:space="0" w:color="auto"/>
            <w:right w:val="none" w:sz="0" w:space="0" w:color="auto"/>
          </w:divBdr>
        </w:div>
        <w:div w:id="1909460282">
          <w:marLeft w:val="0"/>
          <w:marRight w:val="0"/>
          <w:marTop w:val="0"/>
          <w:marBottom w:val="0"/>
          <w:divBdr>
            <w:top w:val="none" w:sz="0" w:space="0" w:color="auto"/>
            <w:left w:val="none" w:sz="0" w:space="0" w:color="auto"/>
            <w:bottom w:val="none" w:sz="0" w:space="0" w:color="auto"/>
            <w:right w:val="none" w:sz="0" w:space="0" w:color="auto"/>
          </w:divBdr>
        </w:div>
        <w:div w:id="1912078365">
          <w:marLeft w:val="0"/>
          <w:marRight w:val="0"/>
          <w:marTop w:val="0"/>
          <w:marBottom w:val="0"/>
          <w:divBdr>
            <w:top w:val="none" w:sz="0" w:space="0" w:color="auto"/>
            <w:left w:val="none" w:sz="0" w:space="0" w:color="auto"/>
            <w:bottom w:val="none" w:sz="0" w:space="0" w:color="auto"/>
            <w:right w:val="none" w:sz="0" w:space="0" w:color="auto"/>
          </w:divBdr>
        </w:div>
        <w:div w:id="1914923239">
          <w:marLeft w:val="0"/>
          <w:marRight w:val="0"/>
          <w:marTop w:val="0"/>
          <w:marBottom w:val="0"/>
          <w:divBdr>
            <w:top w:val="none" w:sz="0" w:space="0" w:color="auto"/>
            <w:left w:val="none" w:sz="0" w:space="0" w:color="auto"/>
            <w:bottom w:val="none" w:sz="0" w:space="0" w:color="auto"/>
            <w:right w:val="none" w:sz="0" w:space="0" w:color="auto"/>
          </w:divBdr>
        </w:div>
        <w:div w:id="1920749193">
          <w:marLeft w:val="0"/>
          <w:marRight w:val="0"/>
          <w:marTop w:val="0"/>
          <w:marBottom w:val="0"/>
          <w:divBdr>
            <w:top w:val="none" w:sz="0" w:space="0" w:color="auto"/>
            <w:left w:val="none" w:sz="0" w:space="0" w:color="auto"/>
            <w:bottom w:val="none" w:sz="0" w:space="0" w:color="auto"/>
            <w:right w:val="none" w:sz="0" w:space="0" w:color="auto"/>
          </w:divBdr>
        </w:div>
        <w:div w:id="1923951894">
          <w:marLeft w:val="0"/>
          <w:marRight w:val="0"/>
          <w:marTop w:val="0"/>
          <w:marBottom w:val="0"/>
          <w:divBdr>
            <w:top w:val="none" w:sz="0" w:space="0" w:color="auto"/>
            <w:left w:val="none" w:sz="0" w:space="0" w:color="auto"/>
            <w:bottom w:val="none" w:sz="0" w:space="0" w:color="auto"/>
            <w:right w:val="none" w:sz="0" w:space="0" w:color="auto"/>
          </w:divBdr>
        </w:div>
        <w:div w:id="1925457530">
          <w:marLeft w:val="0"/>
          <w:marRight w:val="0"/>
          <w:marTop w:val="0"/>
          <w:marBottom w:val="0"/>
          <w:divBdr>
            <w:top w:val="none" w:sz="0" w:space="0" w:color="auto"/>
            <w:left w:val="none" w:sz="0" w:space="0" w:color="auto"/>
            <w:bottom w:val="none" w:sz="0" w:space="0" w:color="auto"/>
            <w:right w:val="none" w:sz="0" w:space="0" w:color="auto"/>
          </w:divBdr>
        </w:div>
        <w:div w:id="1934821925">
          <w:marLeft w:val="0"/>
          <w:marRight w:val="0"/>
          <w:marTop w:val="0"/>
          <w:marBottom w:val="0"/>
          <w:divBdr>
            <w:top w:val="none" w:sz="0" w:space="0" w:color="auto"/>
            <w:left w:val="none" w:sz="0" w:space="0" w:color="auto"/>
            <w:bottom w:val="none" w:sz="0" w:space="0" w:color="auto"/>
            <w:right w:val="none" w:sz="0" w:space="0" w:color="auto"/>
          </w:divBdr>
        </w:div>
        <w:div w:id="1942447305">
          <w:marLeft w:val="0"/>
          <w:marRight w:val="0"/>
          <w:marTop w:val="0"/>
          <w:marBottom w:val="0"/>
          <w:divBdr>
            <w:top w:val="none" w:sz="0" w:space="0" w:color="auto"/>
            <w:left w:val="none" w:sz="0" w:space="0" w:color="auto"/>
            <w:bottom w:val="none" w:sz="0" w:space="0" w:color="auto"/>
            <w:right w:val="none" w:sz="0" w:space="0" w:color="auto"/>
          </w:divBdr>
        </w:div>
        <w:div w:id="1952979391">
          <w:marLeft w:val="0"/>
          <w:marRight w:val="0"/>
          <w:marTop w:val="0"/>
          <w:marBottom w:val="0"/>
          <w:divBdr>
            <w:top w:val="none" w:sz="0" w:space="0" w:color="auto"/>
            <w:left w:val="none" w:sz="0" w:space="0" w:color="auto"/>
            <w:bottom w:val="none" w:sz="0" w:space="0" w:color="auto"/>
            <w:right w:val="none" w:sz="0" w:space="0" w:color="auto"/>
          </w:divBdr>
        </w:div>
        <w:div w:id="1954092416">
          <w:marLeft w:val="0"/>
          <w:marRight w:val="0"/>
          <w:marTop w:val="0"/>
          <w:marBottom w:val="0"/>
          <w:divBdr>
            <w:top w:val="none" w:sz="0" w:space="0" w:color="auto"/>
            <w:left w:val="none" w:sz="0" w:space="0" w:color="auto"/>
            <w:bottom w:val="none" w:sz="0" w:space="0" w:color="auto"/>
            <w:right w:val="none" w:sz="0" w:space="0" w:color="auto"/>
          </w:divBdr>
        </w:div>
        <w:div w:id="1962413638">
          <w:marLeft w:val="0"/>
          <w:marRight w:val="0"/>
          <w:marTop w:val="0"/>
          <w:marBottom w:val="0"/>
          <w:divBdr>
            <w:top w:val="none" w:sz="0" w:space="0" w:color="auto"/>
            <w:left w:val="none" w:sz="0" w:space="0" w:color="auto"/>
            <w:bottom w:val="none" w:sz="0" w:space="0" w:color="auto"/>
            <w:right w:val="none" w:sz="0" w:space="0" w:color="auto"/>
          </w:divBdr>
        </w:div>
        <w:div w:id="1972443193">
          <w:marLeft w:val="0"/>
          <w:marRight w:val="0"/>
          <w:marTop w:val="0"/>
          <w:marBottom w:val="0"/>
          <w:divBdr>
            <w:top w:val="none" w:sz="0" w:space="0" w:color="auto"/>
            <w:left w:val="none" w:sz="0" w:space="0" w:color="auto"/>
            <w:bottom w:val="none" w:sz="0" w:space="0" w:color="auto"/>
            <w:right w:val="none" w:sz="0" w:space="0" w:color="auto"/>
          </w:divBdr>
        </w:div>
        <w:div w:id="1973097395">
          <w:marLeft w:val="0"/>
          <w:marRight w:val="0"/>
          <w:marTop w:val="0"/>
          <w:marBottom w:val="0"/>
          <w:divBdr>
            <w:top w:val="none" w:sz="0" w:space="0" w:color="auto"/>
            <w:left w:val="none" w:sz="0" w:space="0" w:color="auto"/>
            <w:bottom w:val="none" w:sz="0" w:space="0" w:color="auto"/>
            <w:right w:val="none" w:sz="0" w:space="0" w:color="auto"/>
          </w:divBdr>
        </w:div>
        <w:div w:id="1973630564">
          <w:marLeft w:val="0"/>
          <w:marRight w:val="0"/>
          <w:marTop w:val="0"/>
          <w:marBottom w:val="0"/>
          <w:divBdr>
            <w:top w:val="none" w:sz="0" w:space="0" w:color="auto"/>
            <w:left w:val="none" w:sz="0" w:space="0" w:color="auto"/>
            <w:bottom w:val="none" w:sz="0" w:space="0" w:color="auto"/>
            <w:right w:val="none" w:sz="0" w:space="0" w:color="auto"/>
          </w:divBdr>
        </w:div>
        <w:div w:id="1975333483">
          <w:marLeft w:val="0"/>
          <w:marRight w:val="0"/>
          <w:marTop w:val="0"/>
          <w:marBottom w:val="0"/>
          <w:divBdr>
            <w:top w:val="none" w:sz="0" w:space="0" w:color="auto"/>
            <w:left w:val="none" w:sz="0" w:space="0" w:color="auto"/>
            <w:bottom w:val="none" w:sz="0" w:space="0" w:color="auto"/>
            <w:right w:val="none" w:sz="0" w:space="0" w:color="auto"/>
          </w:divBdr>
        </w:div>
        <w:div w:id="1995643970">
          <w:marLeft w:val="0"/>
          <w:marRight w:val="0"/>
          <w:marTop w:val="0"/>
          <w:marBottom w:val="0"/>
          <w:divBdr>
            <w:top w:val="none" w:sz="0" w:space="0" w:color="auto"/>
            <w:left w:val="none" w:sz="0" w:space="0" w:color="auto"/>
            <w:bottom w:val="none" w:sz="0" w:space="0" w:color="auto"/>
            <w:right w:val="none" w:sz="0" w:space="0" w:color="auto"/>
          </w:divBdr>
        </w:div>
        <w:div w:id="1997832178">
          <w:marLeft w:val="0"/>
          <w:marRight w:val="0"/>
          <w:marTop w:val="0"/>
          <w:marBottom w:val="0"/>
          <w:divBdr>
            <w:top w:val="none" w:sz="0" w:space="0" w:color="auto"/>
            <w:left w:val="none" w:sz="0" w:space="0" w:color="auto"/>
            <w:bottom w:val="none" w:sz="0" w:space="0" w:color="auto"/>
            <w:right w:val="none" w:sz="0" w:space="0" w:color="auto"/>
          </w:divBdr>
        </w:div>
        <w:div w:id="2011789737">
          <w:marLeft w:val="0"/>
          <w:marRight w:val="0"/>
          <w:marTop w:val="0"/>
          <w:marBottom w:val="0"/>
          <w:divBdr>
            <w:top w:val="none" w:sz="0" w:space="0" w:color="auto"/>
            <w:left w:val="none" w:sz="0" w:space="0" w:color="auto"/>
            <w:bottom w:val="none" w:sz="0" w:space="0" w:color="auto"/>
            <w:right w:val="none" w:sz="0" w:space="0" w:color="auto"/>
          </w:divBdr>
        </w:div>
        <w:div w:id="2015376362">
          <w:marLeft w:val="0"/>
          <w:marRight w:val="0"/>
          <w:marTop w:val="0"/>
          <w:marBottom w:val="0"/>
          <w:divBdr>
            <w:top w:val="none" w:sz="0" w:space="0" w:color="auto"/>
            <w:left w:val="none" w:sz="0" w:space="0" w:color="auto"/>
            <w:bottom w:val="none" w:sz="0" w:space="0" w:color="auto"/>
            <w:right w:val="none" w:sz="0" w:space="0" w:color="auto"/>
          </w:divBdr>
        </w:div>
        <w:div w:id="2041935542">
          <w:marLeft w:val="0"/>
          <w:marRight w:val="0"/>
          <w:marTop w:val="0"/>
          <w:marBottom w:val="0"/>
          <w:divBdr>
            <w:top w:val="none" w:sz="0" w:space="0" w:color="auto"/>
            <w:left w:val="none" w:sz="0" w:space="0" w:color="auto"/>
            <w:bottom w:val="none" w:sz="0" w:space="0" w:color="auto"/>
            <w:right w:val="none" w:sz="0" w:space="0" w:color="auto"/>
          </w:divBdr>
        </w:div>
        <w:div w:id="2046825416">
          <w:marLeft w:val="0"/>
          <w:marRight w:val="0"/>
          <w:marTop w:val="0"/>
          <w:marBottom w:val="0"/>
          <w:divBdr>
            <w:top w:val="none" w:sz="0" w:space="0" w:color="auto"/>
            <w:left w:val="none" w:sz="0" w:space="0" w:color="auto"/>
            <w:bottom w:val="none" w:sz="0" w:space="0" w:color="auto"/>
            <w:right w:val="none" w:sz="0" w:space="0" w:color="auto"/>
          </w:divBdr>
        </w:div>
        <w:div w:id="2047220293">
          <w:marLeft w:val="0"/>
          <w:marRight w:val="0"/>
          <w:marTop w:val="0"/>
          <w:marBottom w:val="0"/>
          <w:divBdr>
            <w:top w:val="none" w:sz="0" w:space="0" w:color="auto"/>
            <w:left w:val="none" w:sz="0" w:space="0" w:color="auto"/>
            <w:bottom w:val="none" w:sz="0" w:space="0" w:color="auto"/>
            <w:right w:val="none" w:sz="0" w:space="0" w:color="auto"/>
          </w:divBdr>
        </w:div>
        <w:div w:id="2050569827">
          <w:marLeft w:val="0"/>
          <w:marRight w:val="0"/>
          <w:marTop w:val="0"/>
          <w:marBottom w:val="0"/>
          <w:divBdr>
            <w:top w:val="none" w:sz="0" w:space="0" w:color="auto"/>
            <w:left w:val="none" w:sz="0" w:space="0" w:color="auto"/>
            <w:bottom w:val="none" w:sz="0" w:space="0" w:color="auto"/>
            <w:right w:val="none" w:sz="0" w:space="0" w:color="auto"/>
          </w:divBdr>
        </w:div>
        <w:div w:id="2053336535">
          <w:marLeft w:val="0"/>
          <w:marRight w:val="0"/>
          <w:marTop w:val="0"/>
          <w:marBottom w:val="0"/>
          <w:divBdr>
            <w:top w:val="none" w:sz="0" w:space="0" w:color="auto"/>
            <w:left w:val="none" w:sz="0" w:space="0" w:color="auto"/>
            <w:bottom w:val="none" w:sz="0" w:space="0" w:color="auto"/>
            <w:right w:val="none" w:sz="0" w:space="0" w:color="auto"/>
          </w:divBdr>
        </w:div>
        <w:div w:id="2059162713">
          <w:marLeft w:val="0"/>
          <w:marRight w:val="0"/>
          <w:marTop w:val="0"/>
          <w:marBottom w:val="0"/>
          <w:divBdr>
            <w:top w:val="none" w:sz="0" w:space="0" w:color="auto"/>
            <w:left w:val="none" w:sz="0" w:space="0" w:color="auto"/>
            <w:bottom w:val="none" w:sz="0" w:space="0" w:color="auto"/>
            <w:right w:val="none" w:sz="0" w:space="0" w:color="auto"/>
          </w:divBdr>
        </w:div>
        <w:div w:id="2071029726">
          <w:marLeft w:val="0"/>
          <w:marRight w:val="0"/>
          <w:marTop w:val="0"/>
          <w:marBottom w:val="0"/>
          <w:divBdr>
            <w:top w:val="none" w:sz="0" w:space="0" w:color="auto"/>
            <w:left w:val="none" w:sz="0" w:space="0" w:color="auto"/>
            <w:bottom w:val="none" w:sz="0" w:space="0" w:color="auto"/>
            <w:right w:val="none" w:sz="0" w:space="0" w:color="auto"/>
          </w:divBdr>
        </w:div>
        <w:div w:id="2073234002">
          <w:marLeft w:val="0"/>
          <w:marRight w:val="0"/>
          <w:marTop w:val="0"/>
          <w:marBottom w:val="0"/>
          <w:divBdr>
            <w:top w:val="none" w:sz="0" w:space="0" w:color="auto"/>
            <w:left w:val="none" w:sz="0" w:space="0" w:color="auto"/>
            <w:bottom w:val="none" w:sz="0" w:space="0" w:color="auto"/>
            <w:right w:val="none" w:sz="0" w:space="0" w:color="auto"/>
          </w:divBdr>
        </w:div>
        <w:div w:id="2081251113">
          <w:marLeft w:val="0"/>
          <w:marRight w:val="0"/>
          <w:marTop w:val="0"/>
          <w:marBottom w:val="0"/>
          <w:divBdr>
            <w:top w:val="none" w:sz="0" w:space="0" w:color="auto"/>
            <w:left w:val="none" w:sz="0" w:space="0" w:color="auto"/>
            <w:bottom w:val="none" w:sz="0" w:space="0" w:color="auto"/>
            <w:right w:val="none" w:sz="0" w:space="0" w:color="auto"/>
          </w:divBdr>
        </w:div>
        <w:div w:id="2082478460">
          <w:marLeft w:val="0"/>
          <w:marRight w:val="0"/>
          <w:marTop w:val="0"/>
          <w:marBottom w:val="0"/>
          <w:divBdr>
            <w:top w:val="none" w:sz="0" w:space="0" w:color="auto"/>
            <w:left w:val="none" w:sz="0" w:space="0" w:color="auto"/>
            <w:bottom w:val="none" w:sz="0" w:space="0" w:color="auto"/>
            <w:right w:val="none" w:sz="0" w:space="0" w:color="auto"/>
          </w:divBdr>
        </w:div>
        <w:div w:id="2095272737">
          <w:marLeft w:val="0"/>
          <w:marRight w:val="0"/>
          <w:marTop w:val="0"/>
          <w:marBottom w:val="0"/>
          <w:divBdr>
            <w:top w:val="none" w:sz="0" w:space="0" w:color="auto"/>
            <w:left w:val="none" w:sz="0" w:space="0" w:color="auto"/>
            <w:bottom w:val="none" w:sz="0" w:space="0" w:color="auto"/>
            <w:right w:val="none" w:sz="0" w:space="0" w:color="auto"/>
          </w:divBdr>
        </w:div>
        <w:div w:id="2097359197">
          <w:marLeft w:val="0"/>
          <w:marRight w:val="0"/>
          <w:marTop w:val="0"/>
          <w:marBottom w:val="0"/>
          <w:divBdr>
            <w:top w:val="none" w:sz="0" w:space="0" w:color="auto"/>
            <w:left w:val="none" w:sz="0" w:space="0" w:color="auto"/>
            <w:bottom w:val="none" w:sz="0" w:space="0" w:color="auto"/>
            <w:right w:val="none" w:sz="0" w:space="0" w:color="auto"/>
          </w:divBdr>
        </w:div>
        <w:div w:id="2101828841">
          <w:marLeft w:val="0"/>
          <w:marRight w:val="0"/>
          <w:marTop w:val="0"/>
          <w:marBottom w:val="0"/>
          <w:divBdr>
            <w:top w:val="none" w:sz="0" w:space="0" w:color="auto"/>
            <w:left w:val="none" w:sz="0" w:space="0" w:color="auto"/>
            <w:bottom w:val="none" w:sz="0" w:space="0" w:color="auto"/>
            <w:right w:val="none" w:sz="0" w:space="0" w:color="auto"/>
          </w:divBdr>
        </w:div>
        <w:div w:id="2103719040">
          <w:marLeft w:val="0"/>
          <w:marRight w:val="0"/>
          <w:marTop w:val="0"/>
          <w:marBottom w:val="0"/>
          <w:divBdr>
            <w:top w:val="none" w:sz="0" w:space="0" w:color="auto"/>
            <w:left w:val="none" w:sz="0" w:space="0" w:color="auto"/>
            <w:bottom w:val="none" w:sz="0" w:space="0" w:color="auto"/>
            <w:right w:val="none" w:sz="0" w:space="0" w:color="auto"/>
          </w:divBdr>
        </w:div>
        <w:div w:id="2118089839">
          <w:marLeft w:val="0"/>
          <w:marRight w:val="0"/>
          <w:marTop w:val="0"/>
          <w:marBottom w:val="0"/>
          <w:divBdr>
            <w:top w:val="none" w:sz="0" w:space="0" w:color="auto"/>
            <w:left w:val="none" w:sz="0" w:space="0" w:color="auto"/>
            <w:bottom w:val="none" w:sz="0" w:space="0" w:color="auto"/>
            <w:right w:val="none" w:sz="0" w:space="0" w:color="auto"/>
          </w:divBdr>
        </w:div>
        <w:div w:id="2126535282">
          <w:marLeft w:val="0"/>
          <w:marRight w:val="0"/>
          <w:marTop w:val="0"/>
          <w:marBottom w:val="0"/>
          <w:divBdr>
            <w:top w:val="none" w:sz="0" w:space="0" w:color="auto"/>
            <w:left w:val="none" w:sz="0" w:space="0" w:color="auto"/>
            <w:bottom w:val="none" w:sz="0" w:space="0" w:color="auto"/>
            <w:right w:val="none" w:sz="0" w:space="0" w:color="auto"/>
          </w:divBdr>
        </w:div>
        <w:div w:id="2127851981">
          <w:marLeft w:val="0"/>
          <w:marRight w:val="0"/>
          <w:marTop w:val="0"/>
          <w:marBottom w:val="0"/>
          <w:divBdr>
            <w:top w:val="none" w:sz="0" w:space="0" w:color="auto"/>
            <w:left w:val="none" w:sz="0" w:space="0" w:color="auto"/>
            <w:bottom w:val="none" w:sz="0" w:space="0" w:color="auto"/>
            <w:right w:val="none" w:sz="0" w:space="0" w:color="auto"/>
          </w:divBdr>
        </w:div>
        <w:div w:id="2132280190">
          <w:marLeft w:val="0"/>
          <w:marRight w:val="0"/>
          <w:marTop w:val="0"/>
          <w:marBottom w:val="0"/>
          <w:divBdr>
            <w:top w:val="none" w:sz="0" w:space="0" w:color="auto"/>
            <w:left w:val="none" w:sz="0" w:space="0" w:color="auto"/>
            <w:bottom w:val="none" w:sz="0" w:space="0" w:color="auto"/>
            <w:right w:val="none" w:sz="0" w:space="0" w:color="auto"/>
          </w:divBdr>
        </w:div>
        <w:div w:id="2135632464">
          <w:marLeft w:val="0"/>
          <w:marRight w:val="0"/>
          <w:marTop w:val="0"/>
          <w:marBottom w:val="0"/>
          <w:divBdr>
            <w:top w:val="none" w:sz="0" w:space="0" w:color="auto"/>
            <w:left w:val="none" w:sz="0" w:space="0" w:color="auto"/>
            <w:bottom w:val="none" w:sz="0" w:space="0" w:color="auto"/>
            <w:right w:val="none" w:sz="0" w:space="0" w:color="auto"/>
          </w:divBdr>
        </w:div>
        <w:div w:id="2135903520">
          <w:marLeft w:val="0"/>
          <w:marRight w:val="0"/>
          <w:marTop w:val="0"/>
          <w:marBottom w:val="0"/>
          <w:divBdr>
            <w:top w:val="none" w:sz="0" w:space="0" w:color="auto"/>
            <w:left w:val="none" w:sz="0" w:space="0" w:color="auto"/>
            <w:bottom w:val="none" w:sz="0" w:space="0" w:color="auto"/>
            <w:right w:val="none" w:sz="0" w:space="0" w:color="auto"/>
          </w:divBdr>
        </w:div>
      </w:divsChild>
    </w:div>
    <w:div w:id="2019115435">
      <w:bodyDiv w:val="1"/>
      <w:marLeft w:val="0"/>
      <w:marRight w:val="0"/>
      <w:marTop w:val="0"/>
      <w:marBottom w:val="0"/>
      <w:divBdr>
        <w:top w:val="none" w:sz="0" w:space="0" w:color="auto"/>
        <w:left w:val="none" w:sz="0" w:space="0" w:color="auto"/>
        <w:bottom w:val="none" w:sz="0" w:space="0" w:color="auto"/>
        <w:right w:val="none" w:sz="0" w:space="0" w:color="auto"/>
      </w:divBdr>
    </w:div>
    <w:div w:id="2121682207">
      <w:bodyDiv w:val="1"/>
      <w:marLeft w:val="0"/>
      <w:marRight w:val="0"/>
      <w:marTop w:val="0"/>
      <w:marBottom w:val="0"/>
      <w:divBdr>
        <w:top w:val="none" w:sz="0" w:space="0" w:color="auto"/>
        <w:left w:val="none" w:sz="0" w:space="0" w:color="auto"/>
        <w:bottom w:val="none" w:sz="0" w:space="0" w:color="auto"/>
        <w:right w:val="none" w:sz="0" w:space="0" w:color="auto"/>
      </w:divBdr>
      <w:divsChild>
        <w:div w:id="91632475">
          <w:marLeft w:val="0"/>
          <w:marRight w:val="0"/>
          <w:marTop w:val="0"/>
          <w:marBottom w:val="0"/>
          <w:divBdr>
            <w:top w:val="none" w:sz="0" w:space="0" w:color="auto"/>
            <w:left w:val="none" w:sz="0" w:space="0" w:color="auto"/>
            <w:bottom w:val="none" w:sz="0" w:space="0" w:color="auto"/>
            <w:right w:val="none" w:sz="0" w:space="0" w:color="auto"/>
          </w:divBdr>
        </w:div>
        <w:div w:id="165286060">
          <w:marLeft w:val="0"/>
          <w:marRight w:val="0"/>
          <w:marTop w:val="0"/>
          <w:marBottom w:val="0"/>
          <w:divBdr>
            <w:top w:val="none" w:sz="0" w:space="0" w:color="auto"/>
            <w:left w:val="none" w:sz="0" w:space="0" w:color="auto"/>
            <w:bottom w:val="none" w:sz="0" w:space="0" w:color="auto"/>
            <w:right w:val="none" w:sz="0" w:space="0" w:color="auto"/>
          </w:divBdr>
        </w:div>
        <w:div w:id="197856884">
          <w:marLeft w:val="0"/>
          <w:marRight w:val="0"/>
          <w:marTop w:val="0"/>
          <w:marBottom w:val="0"/>
          <w:divBdr>
            <w:top w:val="none" w:sz="0" w:space="0" w:color="auto"/>
            <w:left w:val="none" w:sz="0" w:space="0" w:color="auto"/>
            <w:bottom w:val="none" w:sz="0" w:space="0" w:color="auto"/>
            <w:right w:val="none" w:sz="0" w:space="0" w:color="auto"/>
          </w:divBdr>
        </w:div>
        <w:div w:id="207231421">
          <w:marLeft w:val="0"/>
          <w:marRight w:val="0"/>
          <w:marTop w:val="0"/>
          <w:marBottom w:val="0"/>
          <w:divBdr>
            <w:top w:val="none" w:sz="0" w:space="0" w:color="auto"/>
            <w:left w:val="none" w:sz="0" w:space="0" w:color="auto"/>
            <w:bottom w:val="none" w:sz="0" w:space="0" w:color="auto"/>
            <w:right w:val="none" w:sz="0" w:space="0" w:color="auto"/>
          </w:divBdr>
        </w:div>
        <w:div w:id="363793924">
          <w:marLeft w:val="0"/>
          <w:marRight w:val="0"/>
          <w:marTop w:val="0"/>
          <w:marBottom w:val="0"/>
          <w:divBdr>
            <w:top w:val="none" w:sz="0" w:space="0" w:color="auto"/>
            <w:left w:val="none" w:sz="0" w:space="0" w:color="auto"/>
            <w:bottom w:val="none" w:sz="0" w:space="0" w:color="auto"/>
            <w:right w:val="none" w:sz="0" w:space="0" w:color="auto"/>
          </w:divBdr>
        </w:div>
        <w:div w:id="372848949">
          <w:marLeft w:val="0"/>
          <w:marRight w:val="0"/>
          <w:marTop w:val="0"/>
          <w:marBottom w:val="0"/>
          <w:divBdr>
            <w:top w:val="none" w:sz="0" w:space="0" w:color="auto"/>
            <w:left w:val="none" w:sz="0" w:space="0" w:color="auto"/>
            <w:bottom w:val="none" w:sz="0" w:space="0" w:color="auto"/>
            <w:right w:val="none" w:sz="0" w:space="0" w:color="auto"/>
          </w:divBdr>
        </w:div>
        <w:div w:id="411782362">
          <w:marLeft w:val="0"/>
          <w:marRight w:val="0"/>
          <w:marTop w:val="0"/>
          <w:marBottom w:val="0"/>
          <w:divBdr>
            <w:top w:val="none" w:sz="0" w:space="0" w:color="auto"/>
            <w:left w:val="none" w:sz="0" w:space="0" w:color="auto"/>
            <w:bottom w:val="none" w:sz="0" w:space="0" w:color="auto"/>
            <w:right w:val="none" w:sz="0" w:space="0" w:color="auto"/>
          </w:divBdr>
        </w:div>
        <w:div w:id="416708819">
          <w:marLeft w:val="0"/>
          <w:marRight w:val="0"/>
          <w:marTop w:val="0"/>
          <w:marBottom w:val="0"/>
          <w:divBdr>
            <w:top w:val="none" w:sz="0" w:space="0" w:color="auto"/>
            <w:left w:val="none" w:sz="0" w:space="0" w:color="auto"/>
            <w:bottom w:val="none" w:sz="0" w:space="0" w:color="auto"/>
            <w:right w:val="none" w:sz="0" w:space="0" w:color="auto"/>
          </w:divBdr>
        </w:div>
        <w:div w:id="430206582">
          <w:marLeft w:val="0"/>
          <w:marRight w:val="0"/>
          <w:marTop w:val="0"/>
          <w:marBottom w:val="0"/>
          <w:divBdr>
            <w:top w:val="none" w:sz="0" w:space="0" w:color="auto"/>
            <w:left w:val="none" w:sz="0" w:space="0" w:color="auto"/>
            <w:bottom w:val="none" w:sz="0" w:space="0" w:color="auto"/>
            <w:right w:val="none" w:sz="0" w:space="0" w:color="auto"/>
          </w:divBdr>
        </w:div>
        <w:div w:id="444613835">
          <w:marLeft w:val="0"/>
          <w:marRight w:val="0"/>
          <w:marTop w:val="0"/>
          <w:marBottom w:val="0"/>
          <w:divBdr>
            <w:top w:val="none" w:sz="0" w:space="0" w:color="auto"/>
            <w:left w:val="none" w:sz="0" w:space="0" w:color="auto"/>
            <w:bottom w:val="none" w:sz="0" w:space="0" w:color="auto"/>
            <w:right w:val="none" w:sz="0" w:space="0" w:color="auto"/>
          </w:divBdr>
        </w:div>
        <w:div w:id="599726692">
          <w:marLeft w:val="0"/>
          <w:marRight w:val="0"/>
          <w:marTop w:val="0"/>
          <w:marBottom w:val="0"/>
          <w:divBdr>
            <w:top w:val="none" w:sz="0" w:space="0" w:color="auto"/>
            <w:left w:val="none" w:sz="0" w:space="0" w:color="auto"/>
            <w:bottom w:val="none" w:sz="0" w:space="0" w:color="auto"/>
            <w:right w:val="none" w:sz="0" w:space="0" w:color="auto"/>
          </w:divBdr>
        </w:div>
        <w:div w:id="699936604">
          <w:marLeft w:val="0"/>
          <w:marRight w:val="0"/>
          <w:marTop w:val="0"/>
          <w:marBottom w:val="0"/>
          <w:divBdr>
            <w:top w:val="none" w:sz="0" w:space="0" w:color="auto"/>
            <w:left w:val="none" w:sz="0" w:space="0" w:color="auto"/>
            <w:bottom w:val="none" w:sz="0" w:space="0" w:color="auto"/>
            <w:right w:val="none" w:sz="0" w:space="0" w:color="auto"/>
          </w:divBdr>
        </w:div>
        <w:div w:id="770929314">
          <w:marLeft w:val="0"/>
          <w:marRight w:val="0"/>
          <w:marTop w:val="0"/>
          <w:marBottom w:val="0"/>
          <w:divBdr>
            <w:top w:val="none" w:sz="0" w:space="0" w:color="auto"/>
            <w:left w:val="none" w:sz="0" w:space="0" w:color="auto"/>
            <w:bottom w:val="none" w:sz="0" w:space="0" w:color="auto"/>
            <w:right w:val="none" w:sz="0" w:space="0" w:color="auto"/>
          </w:divBdr>
        </w:div>
        <w:div w:id="809060623">
          <w:marLeft w:val="0"/>
          <w:marRight w:val="0"/>
          <w:marTop w:val="0"/>
          <w:marBottom w:val="0"/>
          <w:divBdr>
            <w:top w:val="none" w:sz="0" w:space="0" w:color="auto"/>
            <w:left w:val="none" w:sz="0" w:space="0" w:color="auto"/>
            <w:bottom w:val="none" w:sz="0" w:space="0" w:color="auto"/>
            <w:right w:val="none" w:sz="0" w:space="0" w:color="auto"/>
          </w:divBdr>
        </w:div>
        <w:div w:id="812331644">
          <w:marLeft w:val="0"/>
          <w:marRight w:val="0"/>
          <w:marTop w:val="0"/>
          <w:marBottom w:val="0"/>
          <w:divBdr>
            <w:top w:val="none" w:sz="0" w:space="0" w:color="auto"/>
            <w:left w:val="none" w:sz="0" w:space="0" w:color="auto"/>
            <w:bottom w:val="none" w:sz="0" w:space="0" w:color="auto"/>
            <w:right w:val="none" w:sz="0" w:space="0" w:color="auto"/>
          </w:divBdr>
        </w:div>
        <w:div w:id="855533879">
          <w:marLeft w:val="0"/>
          <w:marRight w:val="0"/>
          <w:marTop w:val="0"/>
          <w:marBottom w:val="0"/>
          <w:divBdr>
            <w:top w:val="none" w:sz="0" w:space="0" w:color="auto"/>
            <w:left w:val="none" w:sz="0" w:space="0" w:color="auto"/>
            <w:bottom w:val="none" w:sz="0" w:space="0" w:color="auto"/>
            <w:right w:val="none" w:sz="0" w:space="0" w:color="auto"/>
          </w:divBdr>
        </w:div>
        <w:div w:id="971708864">
          <w:marLeft w:val="0"/>
          <w:marRight w:val="0"/>
          <w:marTop w:val="0"/>
          <w:marBottom w:val="0"/>
          <w:divBdr>
            <w:top w:val="none" w:sz="0" w:space="0" w:color="auto"/>
            <w:left w:val="none" w:sz="0" w:space="0" w:color="auto"/>
            <w:bottom w:val="none" w:sz="0" w:space="0" w:color="auto"/>
            <w:right w:val="none" w:sz="0" w:space="0" w:color="auto"/>
          </w:divBdr>
        </w:div>
        <w:div w:id="996230920">
          <w:marLeft w:val="0"/>
          <w:marRight w:val="0"/>
          <w:marTop w:val="0"/>
          <w:marBottom w:val="0"/>
          <w:divBdr>
            <w:top w:val="none" w:sz="0" w:space="0" w:color="auto"/>
            <w:left w:val="none" w:sz="0" w:space="0" w:color="auto"/>
            <w:bottom w:val="none" w:sz="0" w:space="0" w:color="auto"/>
            <w:right w:val="none" w:sz="0" w:space="0" w:color="auto"/>
          </w:divBdr>
        </w:div>
        <w:div w:id="1132361787">
          <w:marLeft w:val="0"/>
          <w:marRight w:val="0"/>
          <w:marTop w:val="0"/>
          <w:marBottom w:val="0"/>
          <w:divBdr>
            <w:top w:val="none" w:sz="0" w:space="0" w:color="auto"/>
            <w:left w:val="none" w:sz="0" w:space="0" w:color="auto"/>
            <w:bottom w:val="none" w:sz="0" w:space="0" w:color="auto"/>
            <w:right w:val="none" w:sz="0" w:space="0" w:color="auto"/>
          </w:divBdr>
        </w:div>
        <w:div w:id="1143932551">
          <w:marLeft w:val="0"/>
          <w:marRight w:val="0"/>
          <w:marTop w:val="0"/>
          <w:marBottom w:val="0"/>
          <w:divBdr>
            <w:top w:val="none" w:sz="0" w:space="0" w:color="auto"/>
            <w:left w:val="none" w:sz="0" w:space="0" w:color="auto"/>
            <w:bottom w:val="none" w:sz="0" w:space="0" w:color="auto"/>
            <w:right w:val="none" w:sz="0" w:space="0" w:color="auto"/>
          </w:divBdr>
        </w:div>
        <w:div w:id="1209607920">
          <w:marLeft w:val="0"/>
          <w:marRight w:val="0"/>
          <w:marTop w:val="0"/>
          <w:marBottom w:val="0"/>
          <w:divBdr>
            <w:top w:val="none" w:sz="0" w:space="0" w:color="auto"/>
            <w:left w:val="none" w:sz="0" w:space="0" w:color="auto"/>
            <w:bottom w:val="none" w:sz="0" w:space="0" w:color="auto"/>
            <w:right w:val="none" w:sz="0" w:space="0" w:color="auto"/>
          </w:divBdr>
        </w:div>
        <w:div w:id="1213033614">
          <w:marLeft w:val="0"/>
          <w:marRight w:val="0"/>
          <w:marTop w:val="0"/>
          <w:marBottom w:val="0"/>
          <w:divBdr>
            <w:top w:val="none" w:sz="0" w:space="0" w:color="auto"/>
            <w:left w:val="none" w:sz="0" w:space="0" w:color="auto"/>
            <w:bottom w:val="none" w:sz="0" w:space="0" w:color="auto"/>
            <w:right w:val="none" w:sz="0" w:space="0" w:color="auto"/>
          </w:divBdr>
        </w:div>
        <w:div w:id="1222256836">
          <w:marLeft w:val="0"/>
          <w:marRight w:val="0"/>
          <w:marTop w:val="0"/>
          <w:marBottom w:val="0"/>
          <w:divBdr>
            <w:top w:val="none" w:sz="0" w:space="0" w:color="auto"/>
            <w:left w:val="none" w:sz="0" w:space="0" w:color="auto"/>
            <w:bottom w:val="none" w:sz="0" w:space="0" w:color="auto"/>
            <w:right w:val="none" w:sz="0" w:space="0" w:color="auto"/>
          </w:divBdr>
        </w:div>
        <w:div w:id="1282497230">
          <w:marLeft w:val="0"/>
          <w:marRight w:val="0"/>
          <w:marTop w:val="0"/>
          <w:marBottom w:val="0"/>
          <w:divBdr>
            <w:top w:val="none" w:sz="0" w:space="0" w:color="auto"/>
            <w:left w:val="none" w:sz="0" w:space="0" w:color="auto"/>
            <w:bottom w:val="none" w:sz="0" w:space="0" w:color="auto"/>
            <w:right w:val="none" w:sz="0" w:space="0" w:color="auto"/>
          </w:divBdr>
        </w:div>
        <w:div w:id="1308584729">
          <w:marLeft w:val="0"/>
          <w:marRight w:val="0"/>
          <w:marTop w:val="0"/>
          <w:marBottom w:val="0"/>
          <w:divBdr>
            <w:top w:val="none" w:sz="0" w:space="0" w:color="auto"/>
            <w:left w:val="none" w:sz="0" w:space="0" w:color="auto"/>
            <w:bottom w:val="none" w:sz="0" w:space="0" w:color="auto"/>
            <w:right w:val="none" w:sz="0" w:space="0" w:color="auto"/>
          </w:divBdr>
        </w:div>
        <w:div w:id="1419863890">
          <w:marLeft w:val="0"/>
          <w:marRight w:val="0"/>
          <w:marTop w:val="0"/>
          <w:marBottom w:val="0"/>
          <w:divBdr>
            <w:top w:val="none" w:sz="0" w:space="0" w:color="auto"/>
            <w:left w:val="none" w:sz="0" w:space="0" w:color="auto"/>
            <w:bottom w:val="none" w:sz="0" w:space="0" w:color="auto"/>
            <w:right w:val="none" w:sz="0" w:space="0" w:color="auto"/>
          </w:divBdr>
        </w:div>
        <w:div w:id="1432168709">
          <w:marLeft w:val="0"/>
          <w:marRight w:val="0"/>
          <w:marTop w:val="0"/>
          <w:marBottom w:val="0"/>
          <w:divBdr>
            <w:top w:val="none" w:sz="0" w:space="0" w:color="auto"/>
            <w:left w:val="none" w:sz="0" w:space="0" w:color="auto"/>
            <w:bottom w:val="none" w:sz="0" w:space="0" w:color="auto"/>
            <w:right w:val="none" w:sz="0" w:space="0" w:color="auto"/>
          </w:divBdr>
        </w:div>
        <w:div w:id="1463307485">
          <w:marLeft w:val="0"/>
          <w:marRight w:val="0"/>
          <w:marTop w:val="0"/>
          <w:marBottom w:val="0"/>
          <w:divBdr>
            <w:top w:val="none" w:sz="0" w:space="0" w:color="auto"/>
            <w:left w:val="none" w:sz="0" w:space="0" w:color="auto"/>
            <w:bottom w:val="none" w:sz="0" w:space="0" w:color="auto"/>
            <w:right w:val="none" w:sz="0" w:space="0" w:color="auto"/>
          </w:divBdr>
        </w:div>
        <w:div w:id="1492064934">
          <w:marLeft w:val="0"/>
          <w:marRight w:val="0"/>
          <w:marTop w:val="0"/>
          <w:marBottom w:val="0"/>
          <w:divBdr>
            <w:top w:val="none" w:sz="0" w:space="0" w:color="auto"/>
            <w:left w:val="none" w:sz="0" w:space="0" w:color="auto"/>
            <w:bottom w:val="none" w:sz="0" w:space="0" w:color="auto"/>
            <w:right w:val="none" w:sz="0" w:space="0" w:color="auto"/>
          </w:divBdr>
        </w:div>
        <w:div w:id="1499036268">
          <w:marLeft w:val="0"/>
          <w:marRight w:val="0"/>
          <w:marTop w:val="0"/>
          <w:marBottom w:val="0"/>
          <w:divBdr>
            <w:top w:val="none" w:sz="0" w:space="0" w:color="auto"/>
            <w:left w:val="none" w:sz="0" w:space="0" w:color="auto"/>
            <w:bottom w:val="none" w:sz="0" w:space="0" w:color="auto"/>
            <w:right w:val="none" w:sz="0" w:space="0" w:color="auto"/>
          </w:divBdr>
        </w:div>
        <w:div w:id="1577473077">
          <w:marLeft w:val="0"/>
          <w:marRight w:val="0"/>
          <w:marTop w:val="0"/>
          <w:marBottom w:val="0"/>
          <w:divBdr>
            <w:top w:val="none" w:sz="0" w:space="0" w:color="auto"/>
            <w:left w:val="none" w:sz="0" w:space="0" w:color="auto"/>
            <w:bottom w:val="none" w:sz="0" w:space="0" w:color="auto"/>
            <w:right w:val="none" w:sz="0" w:space="0" w:color="auto"/>
          </w:divBdr>
        </w:div>
        <w:div w:id="1630361292">
          <w:marLeft w:val="0"/>
          <w:marRight w:val="0"/>
          <w:marTop w:val="0"/>
          <w:marBottom w:val="0"/>
          <w:divBdr>
            <w:top w:val="none" w:sz="0" w:space="0" w:color="auto"/>
            <w:left w:val="none" w:sz="0" w:space="0" w:color="auto"/>
            <w:bottom w:val="none" w:sz="0" w:space="0" w:color="auto"/>
            <w:right w:val="none" w:sz="0" w:space="0" w:color="auto"/>
          </w:divBdr>
        </w:div>
        <w:div w:id="1698778197">
          <w:marLeft w:val="0"/>
          <w:marRight w:val="0"/>
          <w:marTop w:val="0"/>
          <w:marBottom w:val="0"/>
          <w:divBdr>
            <w:top w:val="none" w:sz="0" w:space="0" w:color="auto"/>
            <w:left w:val="none" w:sz="0" w:space="0" w:color="auto"/>
            <w:bottom w:val="none" w:sz="0" w:space="0" w:color="auto"/>
            <w:right w:val="none" w:sz="0" w:space="0" w:color="auto"/>
          </w:divBdr>
        </w:div>
        <w:div w:id="1698968295">
          <w:marLeft w:val="0"/>
          <w:marRight w:val="0"/>
          <w:marTop w:val="0"/>
          <w:marBottom w:val="0"/>
          <w:divBdr>
            <w:top w:val="none" w:sz="0" w:space="0" w:color="auto"/>
            <w:left w:val="none" w:sz="0" w:space="0" w:color="auto"/>
            <w:bottom w:val="none" w:sz="0" w:space="0" w:color="auto"/>
            <w:right w:val="none" w:sz="0" w:space="0" w:color="auto"/>
          </w:divBdr>
        </w:div>
        <w:div w:id="1704011840">
          <w:marLeft w:val="0"/>
          <w:marRight w:val="0"/>
          <w:marTop w:val="0"/>
          <w:marBottom w:val="0"/>
          <w:divBdr>
            <w:top w:val="none" w:sz="0" w:space="0" w:color="auto"/>
            <w:left w:val="none" w:sz="0" w:space="0" w:color="auto"/>
            <w:bottom w:val="none" w:sz="0" w:space="0" w:color="auto"/>
            <w:right w:val="none" w:sz="0" w:space="0" w:color="auto"/>
          </w:divBdr>
        </w:div>
        <w:div w:id="1706054113">
          <w:marLeft w:val="0"/>
          <w:marRight w:val="0"/>
          <w:marTop w:val="0"/>
          <w:marBottom w:val="0"/>
          <w:divBdr>
            <w:top w:val="none" w:sz="0" w:space="0" w:color="auto"/>
            <w:left w:val="none" w:sz="0" w:space="0" w:color="auto"/>
            <w:bottom w:val="none" w:sz="0" w:space="0" w:color="auto"/>
            <w:right w:val="none" w:sz="0" w:space="0" w:color="auto"/>
          </w:divBdr>
        </w:div>
        <w:div w:id="1762333588">
          <w:marLeft w:val="0"/>
          <w:marRight w:val="0"/>
          <w:marTop w:val="0"/>
          <w:marBottom w:val="0"/>
          <w:divBdr>
            <w:top w:val="none" w:sz="0" w:space="0" w:color="auto"/>
            <w:left w:val="none" w:sz="0" w:space="0" w:color="auto"/>
            <w:bottom w:val="none" w:sz="0" w:space="0" w:color="auto"/>
            <w:right w:val="none" w:sz="0" w:space="0" w:color="auto"/>
          </w:divBdr>
        </w:div>
        <w:div w:id="1779715582">
          <w:marLeft w:val="0"/>
          <w:marRight w:val="0"/>
          <w:marTop w:val="0"/>
          <w:marBottom w:val="0"/>
          <w:divBdr>
            <w:top w:val="none" w:sz="0" w:space="0" w:color="auto"/>
            <w:left w:val="none" w:sz="0" w:space="0" w:color="auto"/>
            <w:bottom w:val="none" w:sz="0" w:space="0" w:color="auto"/>
            <w:right w:val="none" w:sz="0" w:space="0" w:color="auto"/>
          </w:divBdr>
        </w:div>
        <w:div w:id="1818841049">
          <w:marLeft w:val="0"/>
          <w:marRight w:val="0"/>
          <w:marTop w:val="0"/>
          <w:marBottom w:val="0"/>
          <w:divBdr>
            <w:top w:val="none" w:sz="0" w:space="0" w:color="auto"/>
            <w:left w:val="none" w:sz="0" w:space="0" w:color="auto"/>
            <w:bottom w:val="none" w:sz="0" w:space="0" w:color="auto"/>
            <w:right w:val="none" w:sz="0" w:space="0" w:color="auto"/>
          </w:divBdr>
        </w:div>
        <w:div w:id="1823884430">
          <w:marLeft w:val="0"/>
          <w:marRight w:val="0"/>
          <w:marTop w:val="0"/>
          <w:marBottom w:val="0"/>
          <w:divBdr>
            <w:top w:val="none" w:sz="0" w:space="0" w:color="auto"/>
            <w:left w:val="none" w:sz="0" w:space="0" w:color="auto"/>
            <w:bottom w:val="none" w:sz="0" w:space="0" w:color="auto"/>
            <w:right w:val="none" w:sz="0" w:space="0" w:color="auto"/>
          </w:divBdr>
        </w:div>
        <w:div w:id="1838494873">
          <w:marLeft w:val="0"/>
          <w:marRight w:val="0"/>
          <w:marTop w:val="0"/>
          <w:marBottom w:val="0"/>
          <w:divBdr>
            <w:top w:val="none" w:sz="0" w:space="0" w:color="auto"/>
            <w:left w:val="none" w:sz="0" w:space="0" w:color="auto"/>
            <w:bottom w:val="none" w:sz="0" w:space="0" w:color="auto"/>
            <w:right w:val="none" w:sz="0" w:space="0" w:color="auto"/>
          </w:divBdr>
        </w:div>
        <w:div w:id="1910264224">
          <w:marLeft w:val="0"/>
          <w:marRight w:val="0"/>
          <w:marTop w:val="0"/>
          <w:marBottom w:val="0"/>
          <w:divBdr>
            <w:top w:val="none" w:sz="0" w:space="0" w:color="auto"/>
            <w:left w:val="none" w:sz="0" w:space="0" w:color="auto"/>
            <w:bottom w:val="none" w:sz="0" w:space="0" w:color="auto"/>
            <w:right w:val="none" w:sz="0" w:space="0" w:color="auto"/>
          </w:divBdr>
        </w:div>
        <w:div w:id="1926575907">
          <w:marLeft w:val="0"/>
          <w:marRight w:val="0"/>
          <w:marTop w:val="0"/>
          <w:marBottom w:val="0"/>
          <w:divBdr>
            <w:top w:val="none" w:sz="0" w:space="0" w:color="auto"/>
            <w:left w:val="none" w:sz="0" w:space="0" w:color="auto"/>
            <w:bottom w:val="none" w:sz="0" w:space="0" w:color="auto"/>
            <w:right w:val="none" w:sz="0" w:space="0" w:color="auto"/>
          </w:divBdr>
        </w:div>
        <w:div w:id="1933313540">
          <w:marLeft w:val="0"/>
          <w:marRight w:val="0"/>
          <w:marTop w:val="0"/>
          <w:marBottom w:val="0"/>
          <w:divBdr>
            <w:top w:val="none" w:sz="0" w:space="0" w:color="auto"/>
            <w:left w:val="none" w:sz="0" w:space="0" w:color="auto"/>
            <w:bottom w:val="none" w:sz="0" w:space="0" w:color="auto"/>
            <w:right w:val="none" w:sz="0" w:space="0" w:color="auto"/>
          </w:divBdr>
        </w:div>
        <w:div w:id="1998262479">
          <w:marLeft w:val="0"/>
          <w:marRight w:val="0"/>
          <w:marTop w:val="0"/>
          <w:marBottom w:val="0"/>
          <w:divBdr>
            <w:top w:val="none" w:sz="0" w:space="0" w:color="auto"/>
            <w:left w:val="none" w:sz="0" w:space="0" w:color="auto"/>
            <w:bottom w:val="none" w:sz="0" w:space="0" w:color="auto"/>
            <w:right w:val="none" w:sz="0" w:space="0" w:color="auto"/>
          </w:divBdr>
        </w:div>
        <w:div w:id="2007584262">
          <w:marLeft w:val="0"/>
          <w:marRight w:val="0"/>
          <w:marTop w:val="0"/>
          <w:marBottom w:val="0"/>
          <w:divBdr>
            <w:top w:val="none" w:sz="0" w:space="0" w:color="auto"/>
            <w:left w:val="none" w:sz="0" w:space="0" w:color="auto"/>
            <w:bottom w:val="none" w:sz="0" w:space="0" w:color="auto"/>
            <w:right w:val="none" w:sz="0" w:space="0" w:color="auto"/>
          </w:divBdr>
        </w:div>
        <w:div w:id="2011063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DB30D-B49B-4CAB-95AC-1E2A30A7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43979</Words>
  <Characters>263879</Characters>
  <Application>Microsoft Office Word</Application>
  <DocSecurity>0</DocSecurity>
  <Lines>2198</Lines>
  <Paragraphs>614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307244</CharactersWithSpaces>
  <SharedDoc>false</SharedDoc>
  <HLinks>
    <vt:vector size="456" baseType="variant">
      <vt:variant>
        <vt:i4>1703986</vt:i4>
      </vt:variant>
      <vt:variant>
        <vt:i4>452</vt:i4>
      </vt:variant>
      <vt:variant>
        <vt:i4>0</vt:i4>
      </vt:variant>
      <vt:variant>
        <vt:i4>5</vt:i4>
      </vt:variant>
      <vt:variant>
        <vt:lpwstr/>
      </vt:variant>
      <vt:variant>
        <vt:lpwstr>_Toc426047487</vt:lpwstr>
      </vt:variant>
      <vt:variant>
        <vt:i4>1703986</vt:i4>
      </vt:variant>
      <vt:variant>
        <vt:i4>446</vt:i4>
      </vt:variant>
      <vt:variant>
        <vt:i4>0</vt:i4>
      </vt:variant>
      <vt:variant>
        <vt:i4>5</vt:i4>
      </vt:variant>
      <vt:variant>
        <vt:lpwstr/>
      </vt:variant>
      <vt:variant>
        <vt:lpwstr>_Toc426047486</vt:lpwstr>
      </vt:variant>
      <vt:variant>
        <vt:i4>1703986</vt:i4>
      </vt:variant>
      <vt:variant>
        <vt:i4>440</vt:i4>
      </vt:variant>
      <vt:variant>
        <vt:i4>0</vt:i4>
      </vt:variant>
      <vt:variant>
        <vt:i4>5</vt:i4>
      </vt:variant>
      <vt:variant>
        <vt:lpwstr/>
      </vt:variant>
      <vt:variant>
        <vt:lpwstr>_Toc426047484</vt:lpwstr>
      </vt:variant>
      <vt:variant>
        <vt:i4>1703986</vt:i4>
      </vt:variant>
      <vt:variant>
        <vt:i4>434</vt:i4>
      </vt:variant>
      <vt:variant>
        <vt:i4>0</vt:i4>
      </vt:variant>
      <vt:variant>
        <vt:i4>5</vt:i4>
      </vt:variant>
      <vt:variant>
        <vt:lpwstr/>
      </vt:variant>
      <vt:variant>
        <vt:lpwstr>_Toc426047483</vt:lpwstr>
      </vt:variant>
      <vt:variant>
        <vt:i4>1703986</vt:i4>
      </vt:variant>
      <vt:variant>
        <vt:i4>428</vt:i4>
      </vt:variant>
      <vt:variant>
        <vt:i4>0</vt:i4>
      </vt:variant>
      <vt:variant>
        <vt:i4>5</vt:i4>
      </vt:variant>
      <vt:variant>
        <vt:lpwstr/>
      </vt:variant>
      <vt:variant>
        <vt:lpwstr>_Toc426047482</vt:lpwstr>
      </vt:variant>
      <vt:variant>
        <vt:i4>1703986</vt:i4>
      </vt:variant>
      <vt:variant>
        <vt:i4>422</vt:i4>
      </vt:variant>
      <vt:variant>
        <vt:i4>0</vt:i4>
      </vt:variant>
      <vt:variant>
        <vt:i4>5</vt:i4>
      </vt:variant>
      <vt:variant>
        <vt:lpwstr/>
      </vt:variant>
      <vt:variant>
        <vt:lpwstr>_Toc426047481</vt:lpwstr>
      </vt:variant>
      <vt:variant>
        <vt:i4>1703986</vt:i4>
      </vt:variant>
      <vt:variant>
        <vt:i4>416</vt:i4>
      </vt:variant>
      <vt:variant>
        <vt:i4>0</vt:i4>
      </vt:variant>
      <vt:variant>
        <vt:i4>5</vt:i4>
      </vt:variant>
      <vt:variant>
        <vt:lpwstr/>
      </vt:variant>
      <vt:variant>
        <vt:lpwstr>_Toc426047480</vt:lpwstr>
      </vt:variant>
      <vt:variant>
        <vt:i4>1376306</vt:i4>
      </vt:variant>
      <vt:variant>
        <vt:i4>410</vt:i4>
      </vt:variant>
      <vt:variant>
        <vt:i4>0</vt:i4>
      </vt:variant>
      <vt:variant>
        <vt:i4>5</vt:i4>
      </vt:variant>
      <vt:variant>
        <vt:lpwstr/>
      </vt:variant>
      <vt:variant>
        <vt:lpwstr>_Toc426047479</vt:lpwstr>
      </vt:variant>
      <vt:variant>
        <vt:i4>1376306</vt:i4>
      </vt:variant>
      <vt:variant>
        <vt:i4>404</vt:i4>
      </vt:variant>
      <vt:variant>
        <vt:i4>0</vt:i4>
      </vt:variant>
      <vt:variant>
        <vt:i4>5</vt:i4>
      </vt:variant>
      <vt:variant>
        <vt:lpwstr/>
      </vt:variant>
      <vt:variant>
        <vt:lpwstr>_Toc426047478</vt:lpwstr>
      </vt:variant>
      <vt:variant>
        <vt:i4>1376306</vt:i4>
      </vt:variant>
      <vt:variant>
        <vt:i4>398</vt:i4>
      </vt:variant>
      <vt:variant>
        <vt:i4>0</vt:i4>
      </vt:variant>
      <vt:variant>
        <vt:i4>5</vt:i4>
      </vt:variant>
      <vt:variant>
        <vt:lpwstr/>
      </vt:variant>
      <vt:variant>
        <vt:lpwstr>_Toc426047477</vt:lpwstr>
      </vt:variant>
      <vt:variant>
        <vt:i4>1376306</vt:i4>
      </vt:variant>
      <vt:variant>
        <vt:i4>392</vt:i4>
      </vt:variant>
      <vt:variant>
        <vt:i4>0</vt:i4>
      </vt:variant>
      <vt:variant>
        <vt:i4>5</vt:i4>
      </vt:variant>
      <vt:variant>
        <vt:lpwstr/>
      </vt:variant>
      <vt:variant>
        <vt:lpwstr>_Toc426047476</vt:lpwstr>
      </vt:variant>
      <vt:variant>
        <vt:i4>1376306</vt:i4>
      </vt:variant>
      <vt:variant>
        <vt:i4>386</vt:i4>
      </vt:variant>
      <vt:variant>
        <vt:i4>0</vt:i4>
      </vt:variant>
      <vt:variant>
        <vt:i4>5</vt:i4>
      </vt:variant>
      <vt:variant>
        <vt:lpwstr/>
      </vt:variant>
      <vt:variant>
        <vt:lpwstr>_Toc426047475</vt:lpwstr>
      </vt:variant>
      <vt:variant>
        <vt:i4>1376306</vt:i4>
      </vt:variant>
      <vt:variant>
        <vt:i4>380</vt:i4>
      </vt:variant>
      <vt:variant>
        <vt:i4>0</vt:i4>
      </vt:variant>
      <vt:variant>
        <vt:i4>5</vt:i4>
      </vt:variant>
      <vt:variant>
        <vt:lpwstr/>
      </vt:variant>
      <vt:variant>
        <vt:lpwstr>_Toc426047474</vt:lpwstr>
      </vt:variant>
      <vt:variant>
        <vt:i4>1376306</vt:i4>
      </vt:variant>
      <vt:variant>
        <vt:i4>374</vt:i4>
      </vt:variant>
      <vt:variant>
        <vt:i4>0</vt:i4>
      </vt:variant>
      <vt:variant>
        <vt:i4>5</vt:i4>
      </vt:variant>
      <vt:variant>
        <vt:lpwstr/>
      </vt:variant>
      <vt:variant>
        <vt:lpwstr>_Toc426047473</vt:lpwstr>
      </vt:variant>
      <vt:variant>
        <vt:i4>1376306</vt:i4>
      </vt:variant>
      <vt:variant>
        <vt:i4>368</vt:i4>
      </vt:variant>
      <vt:variant>
        <vt:i4>0</vt:i4>
      </vt:variant>
      <vt:variant>
        <vt:i4>5</vt:i4>
      </vt:variant>
      <vt:variant>
        <vt:lpwstr/>
      </vt:variant>
      <vt:variant>
        <vt:lpwstr>_Toc426047472</vt:lpwstr>
      </vt:variant>
      <vt:variant>
        <vt:i4>1376306</vt:i4>
      </vt:variant>
      <vt:variant>
        <vt:i4>362</vt:i4>
      </vt:variant>
      <vt:variant>
        <vt:i4>0</vt:i4>
      </vt:variant>
      <vt:variant>
        <vt:i4>5</vt:i4>
      </vt:variant>
      <vt:variant>
        <vt:lpwstr/>
      </vt:variant>
      <vt:variant>
        <vt:lpwstr>_Toc426047471</vt:lpwstr>
      </vt:variant>
      <vt:variant>
        <vt:i4>1376306</vt:i4>
      </vt:variant>
      <vt:variant>
        <vt:i4>356</vt:i4>
      </vt:variant>
      <vt:variant>
        <vt:i4>0</vt:i4>
      </vt:variant>
      <vt:variant>
        <vt:i4>5</vt:i4>
      </vt:variant>
      <vt:variant>
        <vt:lpwstr/>
      </vt:variant>
      <vt:variant>
        <vt:lpwstr>_Toc426047470</vt:lpwstr>
      </vt:variant>
      <vt:variant>
        <vt:i4>1310770</vt:i4>
      </vt:variant>
      <vt:variant>
        <vt:i4>350</vt:i4>
      </vt:variant>
      <vt:variant>
        <vt:i4>0</vt:i4>
      </vt:variant>
      <vt:variant>
        <vt:i4>5</vt:i4>
      </vt:variant>
      <vt:variant>
        <vt:lpwstr/>
      </vt:variant>
      <vt:variant>
        <vt:lpwstr>_Toc426047469</vt:lpwstr>
      </vt:variant>
      <vt:variant>
        <vt:i4>1310770</vt:i4>
      </vt:variant>
      <vt:variant>
        <vt:i4>344</vt:i4>
      </vt:variant>
      <vt:variant>
        <vt:i4>0</vt:i4>
      </vt:variant>
      <vt:variant>
        <vt:i4>5</vt:i4>
      </vt:variant>
      <vt:variant>
        <vt:lpwstr/>
      </vt:variant>
      <vt:variant>
        <vt:lpwstr>_Toc426047468</vt:lpwstr>
      </vt:variant>
      <vt:variant>
        <vt:i4>1310770</vt:i4>
      </vt:variant>
      <vt:variant>
        <vt:i4>338</vt:i4>
      </vt:variant>
      <vt:variant>
        <vt:i4>0</vt:i4>
      </vt:variant>
      <vt:variant>
        <vt:i4>5</vt:i4>
      </vt:variant>
      <vt:variant>
        <vt:lpwstr/>
      </vt:variant>
      <vt:variant>
        <vt:lpwstr>_Toc426047467</vt:lpwstr>
      </vt:variant>
      <vt:variant>
        <vt:i4>1310770</vt:i4>
      </vt:variant>
      <vt:variant>
        <vt:i4>332</vt:i4>
      </vt:variant>
      <vt:variant>
        <vt:i4>0</vt:i4>
      </vt:variant>
      <vt:variant>
        <vt:i4>5</vt:i4>
      </vt:variant>
      <vt:variant>
        <vt:lpwstr/>
      </vt:variant>
      <vt:variant>
        <vt:lpwstr>_Toc426047466</vt:lpwstr>
      </vt:variant>
      <vt:variant>
        <vt:i4>1310770</vt:i4>
      </vt:variant>
      <vt:variant>
        <vt:i4>326</vt:i4>
      </vt:variant>
      <vt:variant>
        <vt:i4>0</vt:i4>
      </vt:variant>
      <vt:variant>
        <vt:i4>5</vt:i4>
      </vt:variant>
      <vt:variant>
        <vt:lpwstr/>
      </vt:variant>
      <vt:variant>
        <vt:lpwstr>_Toc426047465</vt:lpwstr>
      </vt:variant>
      <vt:variant>
        <vt:i4>1310770</vt:i4>
      </vt:variant>
      <vt:variant>
        <vt:i4>320</vt:i4>
      </vt:variant>
      <vt:variant>
        <vt:i4>0</vt:i4>
      </vt:variant>
      <vt:variant>
        <vt:i4>5</vt:i4>
      </vt:variant>
      <vt:variant>
        <vt:lpwstr/>
      </vt:variant>
      <vt:variant>
        <vt:lpwstr>_Toc426047464</vt:lpwstr>
      </vt:variant>
      <vt:variant>
        <vt:i4>1310770</vt:i4>
      </vt:variant>
      <vt:variant>
        <vt:i4>314</vt:i4>
      </vt:variant>
      <vt:variant>
        <vt:i4>0</vt:i4>
      </vt:variant>
      <vt:variant>
        <vt:i4>5</vt:i4>
      </vt:variant>
      <vt:variant>
        <vt:lpwstr/>
      </vt:variant>
      <vt:variant>
        <vt:lpwstr>_Toc426047463</vt:lpwstr>
      </vt:variant>
      <vt:variant>
        <vt:i4>1310770</vt:i4>
      </vt:variant>
      <vt:variant>
        <vt:i4>308</vt:i4>
      </vt:variant>
      <vt:variant>
        <vt:i4>0</vt:i4>
      </vt:variant>
      <vt:variant>
        <vt:i4>5</vt:i4>
      </vt:variant>
      <vt:variant>
        <vt:lpwstr/>
      </vt:variant>
      <vt:variant>
        <vt:lpwstr>_Toc426047462</vt:lpwstr>
      </vt:variant>
      <vt:variant>
        <vt:i4>1310770</vt:i4>
      </vt:variant>
      <vt:variant>
        <vt:i4>302</vt:i4>
      </vt:variant>
      <vt:variant>
        <vt:i4>0</vt:i4>
      </vt:variant>
      <vt:variant>
        <vt:i4>5</vt:i4>
      </vt:variant>
      <vt:variant>
        <vt:lpwstr/>
      </vt:variant>
      <vt:variant>
        <vt:lpwstr>_Toc426047461</vt:lpwstr>
      </vt:variant>
      <vt:variant>
        <vt:i4>1310770</vt:i4>
      </vt:variant>
      <vt:variant>
        <vt:i4>296</vt:i4>
      </vt:variant>
      <vt:variant>
        <vt:i4>0</vt:i4>
      </vt:variant>
      <vt:variant>
        <vt:i4>5</vt:i4>
      </vt:variant>
      <vt:variant>
        <vt:lpwstr/>
      </vt:variant>
      <vt:variant>
        <vt:lpwstr>_Toc426047460</vt:lpwstr>
      </vt:variant>
      <vt:variant>
        <vt:i4>1507378</vt:i4>
      </vt:variant>
      <vt:variant>
        <vt:i4>290</vt:i4>
      </vt:variant>
      <vt:variant>
        <vt:i4>0</vt:i4>
      </vt:variant>
      <vt:variant>
        <vt:i4>5</vt:i4>
      </vt:variant>
      <vt:variant>
        <vt:lpwstr/>
      </vt:variant>
      <vt:variant>
        <vt:lpwstr>_Toc426047458</vt:lpwstr>
      </vt:variant>
      <vt:variant>
        <vt:i4>1507378</vt:i4>
      </vt:variant>
      <vt:variant>
        <vt:i4>284</vt:i4>
      </vt:variant>
      <vt:variant>
        <vt:i4>0</vt:i4>
      </vt:variant>
      <vt:variant>
        <vt:i4>5</vt:i4>
      </vt:variant>
      <vt:variant>
        <vt:lpwstr/>
      </vt:variant>
      <vt:variant>
        <vt:lpwstr>_Toc426047457</vt:lpwstr>
      </vt:variant>
      <vt:variant>
        <vt:i4>1507378</vt:i4>
      </vt:variant>
      <vt:variant>
        <vt:i4>278</vt:i4>
      </vt:variant>
      <vt:variant>
        <vt:i4>0</vt:i4>
      </vt:variant>
      <vt:variant>
        <vt:i4>5</vt:i4>
      </vt:variant>
      <vt:variant>
        <vt:lpwstr/>
      </vt:variant>
      <vt:variant>
        <vt:lpwstr>_Toc426047456</vt:lpwstr>
      </vt:variant>
      <vt:variant>
        <vt:i4>1507378</vt:i4>
      </vt:variant>
      <vt:variant>
        <vt:i4>272</vt:i4>
      </vt:variant>
      <vt:variant>
        <vt:i4>0</vt:i4>
      </vt:variant>
      <vt:variant>
        <vt:i4>5</vt:i4>
      </vt:variant>
      <vt:variant>
        <vt:lpwstr/>
      </vt:variant>
      <vt:variant>
        <vt:lpwstr>_Toc426047455</vt:lpwstr>
      </vt:variant>
      <vt:variant>
        <vt:i4>1507378</vt:i4>
      </vt:variant>
      <vt:variant>
        <vt:i4>266</vt:i4>
      </vt:variant>
      <vt:variant>
        <vt:i4>0</vt:i4>
      </vt:variant>
      <vt:variant>
        <vt:i4>5</vt:i4>
      </vt:variant>
      <vt:variant>
        <vt:lpwstr/>
      </vt:variant>
      <vt:variant>
        <vt:lpwstr>_Toc426047454</vt:lpwstr>
      </vt:variant>
      <vt:variant>
        <vt:i4>1507378</vt:i4>
      </vt:variant>
      <vt:variant>
        <vt:i4>260</vt:i4>
      </vt:variant>
      <vt:variant>
        <vt:i4>0</vt:i4>
      </vt:variant>
      <vt:variant>
        <vt:i4>5</vt:i4>
      </vt:variant>
      <vt:variant>
        <vt:lpwstr/>
      </vt:variant>
      <vt:variant>
        <vt:lpwstr>_Toc426047453</vt:lpwstr>
      </vt:variant>
      <vt:variant>
        <vt:i4>1507378</vt:i4>
      </vt:variant>
      <vt:variant>
        <vt:i4>254</vt:i4>
      </vt:variant>
      <vt:variant>
        <vt:i4>0</vt:i4>
      </vt:variant>
      <vt:variant>
        <vt:i4>5</vt:i4>
      </vt:variant>
      <vt:variant>
        <vt:lpwstr/>
      </vt:variant>
      <vt:variant>
        <vt:lpwstr>_Toc426047452</vt:lpwstr>
      </vt:variant>
      <vt:variant>
        <vt:i4>1507378</vt:i4>
      </vt:variant>
      <vt:variant>
        <vt:i4>248</vt:i4>
      </vt:variant>
      <vt:variant>
        <vt:i4>0</vt:i4>
      </vt:variant>
      <vt:variant>
        <vt:i4>5</vt:i4>
      </vt:variant>
      <vt:variant>
        <vt:lpwstr/>
      </vt:variant>
      <vt:variant>
        <vt:lpwstr>_Toc426047451</vt:lpwstr>
      </vt:variant>
      <vt:variant>
        <vt:i4>1507378</vt:i4>
      </vt:variant>
      <vt:variant>
        <vt:i4>242</vt:i4>
      </vt:variant>
      <vt:variant>
        <vt:i4>0</vt:i4>
      </vt:variant>
      <vt:variant>
        <vt:i4>5</vt:i4>
      </vt:variant>
      <vt:variant>
        <vt:lpwstr/>
      </vt:variant>
      <vt:variant>
        <vt:lpwstr>_Toc426047450</vt:lpwstr>
      </vt:variant>
      <vt:variant>
        <vt:i4>1441842</vt:i4>
      </vt:variant>
      <vt:variant>
        <vt:i4>236</vt:i4>
      </vt:variant>
      <vt:variant>
        <vt:i4>0</vt:i4>
      </vt:variant>
      <vt:variant>
        <vt:i4>5</vt:i4>
      </vt:variant>
      <vt:variant>
        <vt:lpwstr/>
      </vt:variant>
      <vt:variant>
        <vt:lpwstr>_Toc426047449</vt:lpwstr>
      </vt:variant>
      <vt:variant>
        <vt:i4>1441842</vt:i4>
      </vt:variant>
      <vt:variant>
        <vt:i4>230</vt:i4>
      </vt:variant>
      <vt:variant>
        <vt:i4>0</vt:i4>
      </vt:variant>
      <vt:variant>
        <vt:i4>5</vt:i4>
      </vt:variant>
      <vt:variant>
        <vt:lpwstr/>
      </vt:variant>
      <vt:variant>
        <vt:lpwstr>_Toc426047448</vt:lpwstr>
      </vt:variant>
      <vt:variant>
        <vt:i4>1441842</vt:i4>
      </vt:variant>
      <vt:variant>
        <vt:i4>224</vt:i4>
      </vt:variant>
      <vt:variant>
        <vt:i4>0</vt:i4>
      </vt:variant>
      <vt:variant>
        <vt:i4>5</vt:i4>
      </vt:variant>
      <vt:variant>
        <vt:lpwstr/>
      </vt:variant>
      <vt:variant>
        <vt:lpwstr>_Toc426047447</vt:lpwstr>
      </vt:variant>
      <vt:variant>
        <vt:i4>1441842</vt:i4>
      </vt:variant>
      <vt:variant>
        <vt:i4>218</vt:i4>
      </vt:variant>
      <vt:variant>
        <vt:i4>0</vt:i4>
      </vt:variant>
      <vt:variant>
        <vt:i4>5</vt:i4>
      </vt:variant>
      <vt:variant>
        <vt:lpwstr/>
      </vt:variant>
      <vt:variant>
        <vt:lpwstr>_Toc426047446</vt:lpwstr>
      </vt:variant>
      <vt:variant>
        <vt:i4>1441842</vt:i4>
      </vt:variant>
      <vt:variant>
        <vt:i4>212</vt:i4>
      </vt:variant>
      <vt:variant>
        <vt:i4>0</vt:i4>
      </vt:variant>
      <vt:variant>
        <vt:i4>5</vt:i4>
      </vt:variant>
      <vt:variant>
        <vt:lpwstr/>
      </vt:variant>
      <vt:variant>
        <vt:lpwstr>_Toc426047445</vt:lpwstr>
      </vt:variant>
      <vt:variant>
        <vt:i4>1441842</vt:i4>
      </vt:variant>
      <vt:variant>
        <vt:i4>206</vt:i4>
      </vt:variant>
      <vt:variant>
        <vt:i4>0</vt:i4>
      </vt:variant>
      <vt:variant>
        <vt:i4>5</vt:i4>
      </vt:variant>
      <vt:variant>
        <vt:lpwstr/>
      </vt:variant>
      <vt:variant>
        <vt:lpwstr>_Toc426047444</vt:lpwstr>
      </vt:variant>
      <vt:variant>
        <vt:i4>1441842</vt:i4>
      </vt:variant>
      <vt:variant>
        <vt:i4>200</vt:i4>
      </vt:variant>
      <vt:variant>
        <vt:i4>0</vt:i4>
      </vt:variant>
      <vt:variant>
        <vt:i4>5</vt:i4>
      </vt:variant>
      <vt:variant>
        <vt:lpwstr/>
      </vt:variant>
      <vt:variant>
        <vt:lpwstr>_Toc426047443</vt:lpwstr>
      </vt:variant>
      <vt:variant>
        <vt:i4>1441842</vt:i4>
      </vt:variant>
      <vt:variant>
        <vt:i4>194</vt:i4>
      </vt:variant>
      <vt:variant>
        <vt:i4>0</vt:i4>
      </vt:variant>
      <vt:variant>
        <vt:i4>5</vt:i4>
      </vt:variant>
      <vt:variant>
        <vt:lpwstr/>
      </vt:variant>
      <vt:variant>
        <vt:lpwstr>_Toc426047442</vt:lpwstr>
      </vt:variant>
      <vt:variant>
        <vt:i4>1441842</vt:i4>
      </vt:variant>
      <vt:variant>
        <vt:i4>188</vt:i4>
      </vt:variant>
      <vt:variant>
        <vt:i4>0</vt:i4>
      </vt:variant>
      <vt:variant>
        <vt:i4>5</vt:i4>
      </vt:variant>
      <vt:variant>
        <vt:lpwstr/>
      </vt:variant>
      <vt:variant>
        <vt:lpwstr>_Toc426047441</vt:lpwstr>
      </vt:variant>
      <vt:variant>
        <vt:i4>1441842</vt:i4>
      </vt:variant>
      <vt:variant>
        <vt:i4>182</vt:i4>
      </vt:variant>
      <vt:variant>
        <vt:i4>0</vt:i4>
      </vt:variant>
      <vt:variant>
        <vt:i4>5</vt:i4>
      </vt:variant>
      <vt:variant>
        <vt:lpwstr/>
      </vt:variant>
      <vt:variant>
        <vt:lpwstr>_Toc426047440</vt:lpwstr>
      </vt:variant>
      <vt:variant>
        <vt:i4>1114162</vt:i4>
      </vt:variant>
      <vt:variant>
        <vt:i4>176</vt:i4>
      </vt:variant>
      <vt:variant>
        <vt:i4>0</vt:i4>
      </vt:variant>
      <vt:variant>
        <vt:i4>5</vt:i4>
      </vt:variant>
      <vt:variant>
        <vt:lpwstr/>
      </vt:variant>
      <vt:variant>
        <vt:lpwstr>_Toc426047439</vt:lpwstr>
      </vt:variant>
      <vt:variant>
        <vt:i4>1114162</vt:i4>
      </vt:variant>
      <vt:variant>
        <vt:i4>170</vt:i4>
      </vt:variant>
      <vt:variant>
        <vt:i4>0</vt:i4>
      </vt:variant>
      <vt:variant>
        <vt:i4>5</vt:i4>
      </vt:variant>
      <vt:variant>
        <vt:lpwstr/>
      </vt:variant>
      <vt:variant>
        <vt:lpwstr>_Toc426047438</vt:lpwstr>
      </vt:variant>
      <vt:variant>
        <vt:i4>1114162</vt:i4>
      </vt:variant>
      <vt:variant>
        <vt:i4>164</vt:i4>
      </vt:variant>
      <vt:variant>
        <vt:i4>0</vt:i4>
      </vt:variant>
      <vt:variant>
        <vt:i4>5</vt:i4>
      </vt:variant>
      <vt:variant>
        <vt:lpwstr/>
      </vt:variant>
      <vt:variant>
        <vt:lpwstr>_Toc426047437</vt:lpwstr>
      </vt:variant>
      <vt:variant>
        <vt:i4>1114162</vt:i4>
      </vt:variant>
      <vt:variant>
        <vt:i4>158</vt:i4>
      </vt:variant>
      <vt:variant>
        <vt:i4>0</vt:i4>
      </vt:variant>
      <vt:variant>
        <vt:i4>5</vt:i4>
      </vt:variant>
      <vt:variant>
        <vt:lpwstr/>
      </vt:variant>
      <vt:variant>
        <vt:lpwstr>_Toc426047436</vt:lpwstr>
      </vt:variant>
      <vt:variant>
        <vt:i4>1114162</vt:i4>
      </vt:variant>
      <vt:variant>
        <vt:i4>152</vt:i4>
      </vt:variant>
      <vt:variant>
        <vt:i4>0</vt:i4>
      </vt:variant>
      <vt:variant>
        <vt:i4>5</vt:i4>
      </vt:variant>
      <vt:variant>
        <vt:lpwstr/>
      </vt:variant>
      <vt:variant>
        <vt:lpwstr>_Toc426047435</vt:lpwstr>
      </vt:variant>
      <vt:variant>
        <vt:i4>1114162</vt:i4>
      </vt:variant>
      <vt:variant>
        <vt:i4>146</vt:i4>
      </vt:variant>
      <vt:variant>
        <vt:i4>0</vt:i4>
      </vt:variant>
      <vt:variant>
        <vt:i4>5</vt:i4>
      </vt:variant>
      <vt:variant>
        <vt:lpwstr/>
      </vt:variant>
      <vt:variant>
        <vt:lpwstr>_Toc426047434</vt:lpwstr>
      </vt:variant>
      <vt:variant>
        <vt:i4>1114162</vt:i4>
      </vt:variant>
      <vt:variant>
        <vt:i4>140</vt:i4>
      </vt:variant>
      <vt:variant>
        <vt:i4>0</vt:i4>
      </vt:variant>
      <vt:variant>
        <vt:i4>5</vt:i4>
      </vt:variant>
      <vt:variant>
        <vt:lpwstr/>
      </vt:variant>
      <vt:variant>
        <vt:lpwstr>_Toc426047433</vt:lpwstr>
      </vt:variant>
      <vt:variant>
        <vt:i4>1114162</vt:i4>
      </vt:variant>
      <vt:variant>
        <vt:i4>134</vt:i4>
      </vt:variant>
      <vt:variant>
        <vt:i4>0</vt:i4>
      </vt:variant>
      <vt:variant>
        <vt:i4>5</vt:i4>
      </vt:variant>
      <vt:variant>
        <vt:lpwstr/>
      </vt:variant>
      <vt:variant>
        <vt:lpwstr>_Toc426047432</vt:lpwstr>
      </vt:variant>
      <vt:variant>
        <vt:i4>1114162</vt:i4>
      </vt:variant>
      <vt:variant>
        <vt:i4>128</vt:i4>
      </vt:variant>
      <vt:variant>
        <vt:i4>0</vt:i4>
      </vt:variant>
      <vt:variant>
        <vt:i4>5</vt:i4>
      </vt:variant>
      <vt:variant>
        <vt:lpwstr/>
      </vt:variant>
      <vt:variant>
        <vt:lpwstr>_Toc426047431</vt:lpwstr>
      </vt:variant>
      <vt:variant>
        <vt:i4>1114162</vt:i4>
      </vt:variant>
      <vt:variant>
        <vt:i4>122</vt:i4>
      </vt:variant>
      <vt:variant>
        <vt:i4>0</vt:i4>
      </vt:variant>
      <vt:variant>
        <vt:i4>5</vt:i4>
      </vt:variant>
      <vt:variant>
        <vt:lpwstr/>
      </vt:variant>
      <vt:variant>
        <vt:lpwstr>_Toc426047430</vt:lpwstr>
      </vt:variant>
      <vt:variant>
        <vt:i4>1048626</vt:i4>
      </vt:variant>
      <vt:variant>
        <vt:i4>116</vt:i4>
      </vt:variant>
      <vt:variant>
        <vt:i4>0</vt:i4>
      </vt:variant>
      <vt:variant>
        <vt:i4>5</vt:i4>
      </vt:variant>
      <vt:variant>
        <vt:lpwstr/>
      </vt:variant>
      <vt:variant>
        <vt:lpwstr>_Toc426047429</vt:lpwstr>
      </vt:variant>
      <vt:variant>
        <vt:i4>1048626</vt:i4>
      </vt:variant>
      <vt:variant>
        <vt:i4>110</vt:i4>
      </vt:variant>
      <vt:variant>
        <vt:i4>0</vt:i4>
      </vt:variant>
      <vt:variant>
        <vt:i4>5</vt:i4>
      </vt:variant>
      <vt:variant>
        <vt:lpwstr/>
      </vt:variant>
      <vt:variant>
        <vt:lpwstr>_Toc426047428</vt:lpwstr>
      </vt:variant>
      <vt:variant>
        <vt:i4>1048626</vt:i4>
      </vt:variant>
      <vt:variant>
        <vt:i4>104</vt:i4>
      </vt:variant>
      <vt:variant>
        <vt:i4>0</vt:i4>
      </vt:variant>
      <vt:variant>
        <vt:i4>5</vt:i4>
      </vt:variant>
      <vt:variant>
        <vt:lpwstr/>
      </vt:variant>
      <vt:variant>
        <vt:lpwstr>_Toc426047427</vt:lpwstr>
      </vt:variant>
      <vt:variant>
        <vt:i4>1048626</vt:i4>
      </vt:variant>
      <vt:variant>
        <vt:i4>98</vt:i4>
      </vt:variant>
      <vt:variant>
        <vt:i4>0</vt:i4>
      </vt:variant>
      <vt:variant>
        <vt:i4>5</vt:i4>
      </vt:variant>
      <vt:variant>
        <vt:lpwstr/>
      </vt:variant>
      <vt:variant>
        <vt:lpwstr>_Toc426047426</vt:lpwstr>
      </vt:variant>
      <vt:variant>
        <vt:i4>1048626</vt:i4>
      </vt:variant>
      <vt:variant>
        <vt:i4>92</vt:i4>
      </vt:variant>
      <vt:variant>
        <vt:i4>0</vt:i4>
      </vt:variant>
      <vt:variant>
        <vt:i4>5</vt:i4>
      </vt:variant>
      <vt:variant>
        <vt:lpwstr/>
      </vt:variant>
      <vt:variant>
        <vt:lpwstr>_Toc426047425</vt:lpwstr>
      </vt:variant>
      <vt:variant>
        <vt:i4>1048626</vt:i4>
      </vt:variant>
      <vt:variant>
        <vt:i4>86</vt:i4>
      </vt:variant>
      <vt:variant>
        <vt:i4>0</vt:i4>
      </vt:variant>
      <vt:variant>
        <vt:i4>5</vt:i4>
      </vt:variant>
      <vt:variant>
        <vt:lpwstr/>
      </vt:variant>
      <vt:variant>
        <vt:lpwstr>_Toc426047424</vt:lpwstr>
      </vt:variant>
      <vt:variant>
        <vt:i4>1048626</vt:i4>
      </vt:variant>
      <vt:variant>
        <vt:i4>80</vt:i4>
      </vt:variant>
      <vt:variant>
        <vt:i4>0</vt:i4>
      </vt:variant>
      <vt:variant>
        <vt:i4>5</vt:i4>
      </vt:variant>
      <vt:variant>
        <vt:lpwstr/>
      </vt:variant>
      <vt:variant>
        <vt:lpwstr>_Toc426047423</vt:lpwstr>
      </vt:variant>
      <vt:variant>
        <vt:i4>1048626</vt:i4>
      </vt:variant>
      <vt:variant>
        <vt:i4>74</vt:i4>
      </vt:variant>
      <vt:variant>
        <vt:i4>0</vt:i4>
      </vt:variant>
      <vt:variant>
        <vt:i4>5</vt:i4>
      </vt:variant>
      <vt:variant>
        <vt:lpwstr/>
      </vt:variant>
      <vt:variant>
        <vt:lpwstr>_Toc426047422</vt:lpwstr>
      </vt:variant>
      <vt:variant>
        <vt:i4>1048626</vt:i4>
      </vt:variant>
      <vt:variant>
        <vt:i4>68</vt:i4>
      </vt:variant>
      <vt:variant>
        <vt:i4>0</vt:i4>
      </vt:variant>
      <vt:variant>
        <vt:i4>5</vt:i4>
      </vt:variant>
      <vt:variant>
        <vt:lpwstr/>
      </vt:variant>
      <vt:variant>
        <vt:lpwstr>_Toc426047421</vt:lpwstr>
      </vt:variant>
      <vt:variant>
        <vt:i4>1048626</vt:i4>
      </vt:variant>
      <vt:variant>
        <vt:i4>62</vt:i4>
      </vt:variant>
      <vt:variant>
        <vt:i4>0</vt:i4>
      </vt:variant>
      <vt:variant>
        <vt:i4>5</vt:i4>
      </vt:variant>
      <vt:variant>
        <vt:lpwstr/>
      </vt:variant>
      <vt:variant>
        <vt:lpwstr>_Toc426047420</vt:lpwstr>
      </vt:variant>
      <vt:variant>
        <vt:i4>1245234</vt:i4>
      </vt:variant>
      <vt:variant>
        <vt:i4>56</vt:i4>
      </vt:variant>
      <vt:variant>
        <vt:i4>0</vt:i4>
      </vt:variant>
      <vt:variant>
        <vt:i4>5</vt:i4>
      </vt:variant>
      <vt:variant>
        <vt:lpwstr/>
      </vt:variant>
      <vt:variant>
        <vt:lpwstr>_Toc426047419</vt:lpwstr>
      </vt:variant>
      <vt:variant>
        <vt:i4>1245234</vt:i4>
      </vt:variant>
      <vt:variant>
        <vt:i4>50</vt:i4>
      </vt:variant>
      <vt:variant>
        <vt:i4>0</vt:i4>
      </vt:variant>
      <vt:variant>
        <vt:i4>5</vt:i4>
      </vt:variant>
      <vt:variant>
        <vt:lpwstr/>
      </vt:variant>
      <vt:variant>
        <vt:lpwstr>_Toc426047418</vt:lpwstr>
      </vt:variant>
      <vt:variant>
        <vt:i4>1245234</vt:i4>
      </vt:variant>
      <vt:variant>
        <vt:i4>44</vt:i4>
      </vt:variant>
      <vt:variant>
        <vt:i4>0</vt:i4>
      </vt:variant>
      <vt:variant>
        <vt:i4>5</vt:i4>
      </vt:variant>
      <vt:variant>
        <vt:lpwstr/>
      </vt:variant>
      <vt:variant>
        <vt:lpwstr>_Toc426047417</vt:lpwstr>
      </vt:variant>
      <vt:variant>
        <vt:i4>1245234</vt:i4>
      </vt:variant>
      <vt:variant>
        <vt:i4>38</vt:i4>
      </vt:variant>
      <vt:variant>
        <vt:i4>0</vt:i4>
      </vt:variant>
      <vt:variant>
        <vt:i4>5</vt:i4>
      </vt:variant>
      <vt:variant>
        <vt:lpwstr/>
      </vt:variant>
      <vt:variant>
        <vt:lpwstr>_Toc426047416</vt:lpwstr>
      </vt:variant>
      <vt:variant>
        <vt:i4>1245234</vt:i4>
      </vt:variant>
      <vt:variant>
        <vt:i4>32</vt:i4>
      </vt:variant>
      <vt:variant>
        <vt:i4>0</vt:i4>
      </vt:variant>
      <vt:variant>
        <vt:i4>5</vt:i4>
      </vt:variant>
      <vt:variant>
        <vt:lpwstr/>
      </vt:variant>
      <vt:variant>
        <vt:lpwstr>_Toc426047415</vt:lpwstr>
      </vt:variant>
      <vt:variant>
        <vt:i4>1245234</vt:i4>
      </vt:variant>
      <vt:variant>
        <vt:i4>26</vt:i4>
      </vt:variant>
      <vt:variant>
        <vt:i4>0</vt:i4>
      </vt:variant>
      <vt:variant>
        <vt:i4>5</vt:i4>
      </vt:variant>
      <vt:variant>
        <vt:lpwstr/>
      </vt:variant>
      <vt:variant>
        <vt:lpwstr>_Toc426047413</vt:lpwstr>
      </vt:variant>
      <vt:variant>
        <vt:i4>1245234</vt:i4>
      </vt:variant>
      <vt:variant>
        <vt:i4>20</vt:i4>
      </vt:variant>
      <vt:variant>
        <vt:i4>0</vt:i4>
      </vt:variant>
      <vt:variant>
        <vt:i4>5</vt:i4>
      </vt:variant>
      <vt:variant>
        <vt:lpwstr/>
      </vt:variant>
      <vt:variant>
        <vt:lpwstr>_Toc426047412</vt:lpwstr>
      </vt:variant>
      <vt:variant>
        <vt:i4>1245234</vt:i4>
      </vt:variant>
      <vt:variant>
        <vt:i4>14</vt:i4>
      </vt:variant>
      <vt:variant>
        <vt:i4>0</vt:i4>
      </vt:variant>
      <vt:variant>
        <vt:i4>5</vt:i4>
      </vt:variant>
      <vt:variant>
        <vt:lpwstr/>
      </vt:variant>
      <vt:variant>
        <vt:lpwstr>_Toc426047411</vt:lpwstr>
      </vt:variant>
      <vt:variant>
        <vt:i4>1245234</vt:i4>
      </vt:variant>
      <vt:variant>
        <vt:i4>8</vt:i4>
      </vt:variant>
      <vt:variant>
        <vt:i4>0</vt:i4>
      </vt:variant>
      <vt:variant>
        <vt:i4>5</vt:i4>
      </vt:variant>
      <vt:variant>
        <vt:lpwstr/>
      </vt:variant>
      <vt:variant>
        <vt:lpwstr>_Toc426047410</vt:lpwstr>
      </vt:variant>
      <vt:variant>
        <vt:i4>1179698</vt:i4>
      </vt:variant>
      <vt:variant>
        <vt:i4>2</vt:i4>
      </vt:variant>
      <vt:variant>
        <vt:i4>0</vt:i4>
      </vt:variant>
      <vt:variant>
        <vt:i4>5</vt:i4>
      </vt:variant>
      <vt:variant>
        <vt:lpwstr/>
      </vt:variant>
      <vt:variant>
        <vt:lpwstr>_Toc426047409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URBANIKA</dc:creator>
  <cp:keywords/>
  <cp:lastModifiedBy>Sonia Myszak</cp:lastModifiedBy>
  <cp:revision>5</cp:revision>
  <cp:lastPrinted>2017-07-06T09:55:00Z</cp:lastPrinted>
  <dcterms:created xsi:type="dcterms:W3CDTF">2021-10-01T09:29:00Z</dcterms:created>
  <dcterms:modified xsi:type="dcterms:W3CDTF">2021-10-15T09:02:00Z</dcterms:modified>
</cp:coreProperties>
</file>