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5501" w14:textId="795DF680" w:rsidR="00525746" w:rsidRDefault="00446195" w:rsidP="0067209B">
      <w:pPr>
        <w:spacing w:before="40" w:after="40"/>
        <w:jc w:val="both"/>
        <w:rPr>
          <w:rFonts w:eastAsia="Symbol"/>
        </w:rPr>
      </w:pPr>
      <w:r>
        <w:rPr>
          <w:noProof/>
          <w:lang w:eastAsia="pl-PL"/>
        </w:rPr>
        <w:pict w14:anchorId="4180D789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left:0;text-align:left;margin-left:-21.25pt;margin-top:21.5pt;width:447.7pt;height:47.2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" strokecolor="white" strokeweight="1pt">
            <v:textbox inset="7.7pt,4.1pt,7.7pt,4.1pt">
              <w:txbxContent>
                <w:p w14:paraId="6FF9A82B" w14:textId="77777777" w:rsidR="00446195" w:rsidRDefault="00427FAF" w:rsidP="0067209B">
                  <w:pPr>
                    <w:pStyle w:val="Tekstpodstawowy21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1618CF">
                    <w:rPr>
                      <w:rFonts w:asciiTheme="minorHAnsi" w:hAnsiTheme="minorHAnsi" w:cstheme="minorHAnsi"/>
                      <w:sz w:val="28"/>
                      <w:szCs w:val="28"/>
                    </w:rPr>
                    <w:t>ZGŁOSZENIE DO EWIDENCJI ZBIORNIKÓW BEZODPŁYWOWYCH</w:t>
                  </w:r>
                </w:p>
                <w:p w14:paraId="189B1DEC" w14:textId="24C68C1B" w:rsidR="0067209B" w:rsidRPr="001618CF" w:rsidRDefault="00427FAF" w:rsidP="0067209B">
                  <w:pPr>
                    <w:pStyle w:val="Tekstpodstawowy21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1618C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(SZAMB), PRZYDOMOWYCH OCZYSZCZALNI ŚCIEKÓW</w:t>
                  </w:r>
                </w:p>
              </w:txbxContent>
            </v:textbox>
          </v:shape>
        </w:pict>
      </w:r>
      <w:r w:rsidR="00000000">
        <w:rPr>
          <w:rFonts w:eastAsia="Symbol"/>
          <w:noProof/>
          <w:lang w:eastAsia="pl-PL"/>
        </w:rPr>
        <w:pict w14:anchorId="0AD97935">
          <v:shape id="Text Box 4" o:spid="_x0000_s1030" type="#_x0000_t202" style="position:absolute;left:0;text-align:left;margin-left:44.9pt;margin-top:-46.05pt;width:350.65pt;height:67.2pt;z-index:-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" strokecolor="white" strokeweight=".5pt">
            <v:textbox inset="7.45pt,3.85pt,7.45pt,3.85pt">
              <w:txbxContent>
                <w:p w14:paraId="3DD78519" w14:textId="77777777" w:rsidR="0067209B" w:rsidRPr="001618CF" w:rsidRDefault="0067209B" w:rsidP="0067209B">
                  <w:pPr>
                    <w:pStyle w:val="Nagwek1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</w:rPr>
                  </w:pPr>
                  <w:r w:rsidRPr="001618CF">
                    <w:rPr>
                      <w:rFonts w:asciiTheme="minorHAnsi" w:hAnsiTheme="minorHAnsi" w:cstheme="minorHAnsi"/>
                      <w:sz w:val="36"/>
                    </w:rPr>
                    <w:t>Urząd Miejski w Drezdenku</w:t>
                  </w:r>
                </w:p>
                <w:p w14:paraId="1019F11E" w14:textId="77777777" w:rsidR="0067209B" w:rsidRPr="001618CF" w:rsidRDefault="0067209B" w:rsidP="0067209B">
                  <w:pPr>
                    <w:pStyle w:val="Nagwek4"/>
                    <w:numPr>
                      <w:ilvl w:val="3"/>
                      <w:numId w:val="8"/>
                    </w:numPr>
                    <w:rPr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1618CF">
                    <w:rPr>
                      <w:rFonts w:asciiTheme="minorHAnsi" w:hAnsiTheme="minorHAnsi" w:cstheme="minorHAnsi"/>
                      <w:b w:val="0"/>
                      <w:bCs w:val="0"/>
                    </w:rPr>
                    <w:t xml:space="preserve">Referat Gospodarki Gminnej </w:t>
                  </w:r>
                </w:p>
                <w:p w14:paraId="4E43C7FE" w14:textId="77777777" w:rsidR="0067209B" w:rsidRDefault="0067209B" w:rsidP="0067209B">
                  <w:pPr>
                    <w:pStyle w:val="Nagwek4"/>
                    <w:numPr>
                      <w:ilvl w:val="3"/>
                      <w:numId w:val="8"/>
                    </w:numPr>
                  </w:pPr>
                  <w:r w:rsidRPr="001618CF">
                    <w:rPr>
                      <w:rFonts w:asciiTheme="minorHAnsi" w:hAnsiTheme="minorHAnsi" w:cstheme="minorHAnsi"/>
                      <w:b w:val="0"/>
                      <w:bCs w:val="0"/>
                    </w:rPr>
                    <w:t>i Ochrony Środowiska</w:t>
                  </w:r>
                  <w:r>
                    <w:rPr>
                      <w:b w:val="0"/>
                      <w:bCs w:val="0"/>
                    </w:rPr>
                    <w:t xml:space="preserve"> </w:t>
                  </w:r>
                </w:p>
              </w:txbxContent>
            </v:textbox>
          </v:shape>
        </w:pict>
      </w:r>
      <w:r w:rsidR="00000000">
        <w:rPr>
          <w:noProof/>
          <w:lang w:eastAsia="pl-PL"/>
        </w:rPr>
        <w:pict w14:anchorId="540BA6C4">
          <v:shape id="Text Box 5" o:spid="_x0000_s1028" type="#_x0000_t202" style="position:absolute;left:0;text-align:left;margin-left:386.9pt;margin-top:-43.15pt;width:125.65pt;height:94.3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" strokecolor="white" strokeweight=".5pt">
            <v:textbox inset=".25pt,3.85pt,.25pt,3.85pt">
              <w:txbxContent>
                <w:p w14:paraId="7F9140AC" w14:textId="77777777" w:rsidR="0067209B" w:rsidRPr="00EC4B8B" w:rsidRDefault="0067209B" w:rsidP="0067209B">
                  <w:pPr>
                    <w:pStyle w:val="Nagwek3"/>
                    <w:numPr>
                      <w:ilvl w:val="2"/>
                      <w:numId w:val="8"/>
                    </w:numPr>
                    <w:jc w:val="center"/>
                    <w:rPr>
                      <w:color w:val="00FFFF"/>
                      <w:sz w:val="96"/>
                      <w:szCs w:val="96"/>
                    </w:rPr>
                  </w:pPr>
                  <w:r w:rsidRPr="00EC4B8B">
                    <w:rPr>
                      <w:rFonts w:ascii="Tahoma" w:hAnsi="Tahoma" w:cs="Tahoma"/>
                      <w:b/>
                      <w:color w:val="00FFFF"/>
                      <w:sz w:val="24"/>
                    </w:rPr>
                    <w:t>Karta usługi</w:t>
                  </w:r>
                </w:p>
                <w:p w14:paraId="026AFFCC" w14:textId="77777777" w:rsidR="0067209B" w:rsidRPr="00EC4B8B" w:rsidRDefault="005539F6" w:rsidP="0067209B">
                  <w:pPr>
                    <w:pStyle w:val="Nagwek3"/>
                    <w:numPr>
                      <w:ilvl w:val="2"/>
                      <w:numId w:val="8"/>
                    </w:numPr>
                    <w:jc w:val="center"/>
                    <w:rPr>
                      <w:rFonts w:ascii="Tahoma" w:hAnsi="Tahoma" w:cs="Tahoma"/>
                      <w:b/>
                      <w:color w:val="00FFFF"/>
                      <w:sz w:val="20"/>
                      <w:szCs w:val="20"/>
                    </w:rPr>
                  </w:pPr>
                  <w:r>
                    <w:rPr>
                      <w:color w:val="00FFFF"/>
                      <w:sz w:val="96"/>
                      <w:szCs w:val="96"/>
                    </w:rPr>
                    <w:t>GG45</w:t>
                  </w:r>
                </w:p>
                <w:p w14:paraId="5DE3EB95" w14:textId="77777777" w:rsidR="0067209B" w:rsidRPr="00BE1E7B" w:rsidRDefault="007A3F36" w:rsidP="0067209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E1E7B">
                    <w:rPr>
                      <w:rFonts w:asciiTheme="minorHAnsi" w:hAnsiTheme="minorHAnsi" w:cstheme="minorHAnsi"/>
                      <w:b/>
                    </w:rPr>
                    <w:t xml:space="preserve">wydanie </w:t>
                  </w:r>
                  <w:r w:rsidR="000D3555" w:rsidRPr="00BE1E7B">
                    <w:rPr>
                      <w:rFonts w:asciiTheme="minorHAnsi" w:hAnsiTheme="minorHAnsi" w:cstheme="minorHAnsi"/>
                      <w:b/>
                    </w:rPr>
                    <w:t>9</w:t>
                  </w:r>
                </w:p>
                <w:p w14:paraId="0BD18EFF" w14:textId="77777777" w:rsidR="0067209B" w:rsidRDefault="0067209B" w:rsidP="0067209B"/>
              </w:txbxContent>
            </v:textbox>
          </v:shape>
        </w:pict>
      </w:r>
    </w:p>
    <w:p w14:paraId="64BCB930" w14:textId="78553EFA" w:rsidR="0067209B" w:rsidRPr="005A5DD6" w:rsidRDefault="00000000" w:rsidP="0067209B">
      <w:pPr>
        <w:spacing w:before="40" w:after="40"/>
        <w:jc w:val="both"/>
        <w:rPr>
          <w:rFonts w:eastAsia="Symbol"/>
        </w:rPr>
      </w:pPr>
      <w:r>
        <w:rPr>
          <w:noProof/>
          <w:lang w:eastAsia="pl-PL"/>
        </w:rPr>
        <w:pict w14:anchorId="5E09961A">
          <v:line id="Line 7" o:spid="_x0000_s1026" style="position:absolute;left:0;text-align:left;z-index:251662336;visibility:visible" from="45pt,3.35pt" to="386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" strokeweight=".53mm">
            <v:stroke joinstyle="miter" endcap="square"/>
          </v:line>
        </w:pict>
      </w:r>
      <w:r>
        <w:rPr>
          <w:rFonts w:eastAsia="Symbol"/>
          <w:noProof/>
          <w:lang w:eastAsia="pl-PL"/>
        </w:rPr>
        <w:pict w14:anchorId="30D048AD">
          <v:shape id="Text Box 3" o:spid="_x0000_s1027" type="#_x0000_t202" style="position:absolute;left:0;text-align:left;margin-left:-45.1pt;margin-top:-64.6pt;width:80.55pt;height:92.2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" strokecolor="white" strokeweight=".5pt">
            <v:textbox inset="7.45pt,3.85pt,7.45pt,3.85pt">
              <w:txbxContent>
                <w:p w14:paraId="7C56F6EF" w14:textId="77777777" w:rsidR="0067209B" w:rsidRDefault="0067209B" w:rsidP="0067209B">
                  <w:r>
                    <w:rPr>
                      <w:noProof/>
                      <w:lang w:eastAsia="pl-PL"/>
                    </w:rPr>
                    <w:drawing>
                      <wp:inline distT="0" distB="0" distL="0" distR="0" wp14:anchorId="31133152" wp14:editId="4857D727">
                        <wp:extent cx="733425" cy="962025"/>
                        <wp:effectExtent l="19050" t="0" r="9525" b="0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962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37195EA0" w14:textId="77777777" w:rsidR="0067209B" w:rsidRPr="005A5DD6" w:rsidRDefault="0067209B" w:rsidP="0067209B">
      <w:pPr>
        <w:spacing w:before="40" w:after="40"/>
        <w:jc w:val="both"/>
      </w:pPr>
    </w:p>
    <w:p w14:paraId="634FE116" w14:textId="55B79DA3" w:rsidR="0067209B" w:rsidRPr="005A5DD6" w:rsidRDefault="0067209B" w:rsidP="0067209B">
      <w:pPr>
        <w:spacing w:before="40" w:after="40"/>
        <w:jc w:val="both"/>
      </w:pPr>
    </w:p>
    <w:p w14:paraId="0A7AF558" w14:textId="77777777" w:rsidR="0067209B" w:rsidRPr="00C3523A" w:rsidRDefault="0067209B" w:rsidP="0067209B">
      <w:pPr>
        <w:spacing w:before="40" w:after="40"/>
        <w:jc w:val="both"/>
        <w:rPr>
          <w:rFonts w:asciiTheme="minorHAnsi" w:hAnsiTheme="minorHAnsi" w:cstheme="minorHAnsi"/>
        </w:rPr>
      </w:pPr>
    </w:p>
    <w:p w14:paraId="2A22D71C" w14:textId="77777777" w:rsidR="0067209B" w:rsidRPr="00C3523A" w:rsidRDefault="0067209B" w:rsidP="009956F4">
      <w:pPr>
        <w:spacing w:after="240" w:line="276" w:lineRule="auto"/>
        <w:rPr>
          <w:rFonts w:asciiTheme="minorHAnsi" w:hAnsiTheme="minorHAnsi" w:cstheme="minorHAnsi"/>
          <w:b/>
        </w:rPr>
      </w:pPr>
      <w:r w:rsidRPr="00C3523A">
        <w:rPr>
          <w:rFonts w:asciiTheme="minorHAnsi" w:hAnsiTheme="minorHAnsi" w:cstheme="minorHAnsi"/>
          <w:b/>
          <w:bCs/>
        </w:rPr>
        <w:t>J</w:t>
      </w:r>
      <w:r w:rsidRPr="00C3523A">
        <w:rPr>
          <w:rFonts w:asciiTheme="minorHAnsi" w:hAnsiTheme="minorHAnsi" w:cstheme="minorHAnsi"/>
          <w:b/>
        </w:rPr>
        <w:t>ak załatwić?</w:t>
      </w:r>
    </w:p>
    <w:p w14:paraId="15A3121C" w14:textId="77777777" w:rsidR="00473099" w:rsidRPr="009956F4" w:rsidRDefault="00882FB1" w:rsidP="009956F4">
      <w:pPr>
        <w:numPr>
          <w:ilvl w:val="0"/>
          <w:numId w:val="2"/>
        </w:numPr>
        <w:spacing w:after="240" w:line="276" w:lineRule="auto"/>
        <w:rPr>
          <w:rFonts w:asciiTheme="minorHAnsi" w:eastAsia="Symbol" w:hAnsiTheme="minorHAnsi" w:cstheme="minorHAnsi"/>
          <w:color w:val="000000"/>
        </w:rPr>
      </w:pPr>
      <w:r w:rsidRPr="001618CF">
        <w:rPr>
          <w:rFonts w:asciiTheme="minorHAnsi" w:hAnsiTheme="minorHAnsi" w:cstheme="minorHAnsi"/>
        </w:rPr>
        <w:t>Wypełnić i złożyć zgłoszenie</w:t>
      </w:r>
      <w:r w:rsidR="0067209B" w:rsidRPr="001618CF">
        <w:rPr>
          <w:rFonts w:asciiTheme="minorHAnsi" w:hAnsiTheme="minorHAnsi" w:cstheme="minorHAnsi"/>
        </w:rPr>
        <w:t xml:space="preserve"> na obowiązującym formularzu </w:t>
      </w:r>
      <w:r w:rsidR="00427FAF" w:rsidRPr="001618CF">
        <w:rPr>
          <w:rFonts w:asciiTheme="minorHAnsi" w:hAnsiTheme="minorHAnsi" w:cstheme="minorHAnsi"/>
          <w:color w:val="000000"/>
        </w:rPr>
        <w:t>(f – GG45</w:t>
      </w:r>
      <w:r w:rsidR="0067209B" w:rsidRPr="001618CF">
        <w:rPr>
          <w:rFonts w:asciiTheme="minorHAnsi" w:hAnsiTheme="minorHAnsi" w:cstheme="minorHAnsi"/>
          <w:color w:val="000000"/>
        </w:rPr>
        <w:t xml:space="preserve"> </w:t>
      </w:r>
      <w:r w:rsidR="0067209B" w:rsidRPr="001618CF">
        <w:rPr>
          <w:rFonts w:asciiTheme="minorHAnsi" w:hAnsiTheme="minorHAnsi" w:cstheme="minorHAnsi"/>
          <w:noProof/>
          <w:color w:val="0000FF"/>
          <w:lang w:eastAsia="pl-PL"/>
        </w:rPr>
        <w:drawing>
          <wp:inline distT="0" distB="0" distL="0" distR="0" wp14:anchorId="06D96F93" wp14:editId="5E9A14D8">
            <wp:extent cx="152400" cy="1524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09B" w:rsidRPr="001618CF">
        <w:rPr>
          <w:rFonts w:asciiTheme="minorHAnsi" w:hAnsiTheme="minorHAnsi" w:cstheme="minorHAnsi"/>
          <w:color w:val="000000"/>
        </w:rPr>
        <w:t xml:space="preserve"> ).</w:t>
      </w:r>
    </w:p>
    <w:p w14:paraId="2BFA73D8" w14:textId="77777777" w:rsidR="00BC7603" w:rsidRPr="00C3523A" w:rsidRDefault="00BC7603" w:rsidP="009956F4">
      <w:pPr>
        <w:spacing w:after="240" w:line="276" w:lineRule="auto"/>
        <w:rPr>
          <w:rFonts w:asciiTheme="minorHAnsi" w:hAnsiTheme="minorHAnsi" w:cstheme="minorHAnsi"/>
          <w:b/>
        </w:rPr>
      </w:pPr>
      <w:r w:rsidRPr="00C3523A">
        <w:rPr>
          <w:rFonts w:asciiTheme="minorHAnsi" w:hAnsiTheme="minorHAnsi" w:cstheme="minorHAnsi"/>
          <w:b/>
          <w:bCs/>
          <w:color w:val="000000"/>
        </w:rPr>
        <w:t>G</w:t>
      </w:r>
      <w:r w:rsidRPr="00C3523A">
        <w:rPr>
          <w:rFonts w:asciiTheme="minorHAnsi" w:hAnsiTheme="minorHAnsi" w:cstheme="minorHAnsi"/>
          <w:b/>
          <w:color w:val="000000"/>
        </w:rPr>
        <w:t>dzie załatwić?</w:t>
      </w:r>
    </w:p>
    <w:p w14:paraId="423AFDBC" w14:textId="77777777" w:rsidR="00BC7603" w:rsidRPr="001618CF" w:rsidRDefault="00BC7603" w:rsidP="009956F4">
      <w:pPr>
        <w:numPr>
          <w:ilvl w:val="0"/>
          <w:numId w:val="5"/>
        </w:numPr>
        <w:spacing w:after="240" w:line="276" w:lineRule="auto"/>
        <w:rPr>
          <w:rFonts w:asciiTheme="minorHAnsi" w:hAnsiTheme="minorHAnsi" w:cstheme="minorHAnsi"/>
        </w:rPr>
      </w:pPr>
      <w:r w:rsidRPr="001618CF">
        <w:rPr>
          <w:rFonts w:asciiTheme="minorHAnsi" w:hAnsiTheme="minorHAnsi" w:cstheme="minorHAnsi"/>
        </w:rPr>
        <w:t xml:space="preserve">Wydawanie formularzy </w:t>
      </w:r>
      <w:r w:rsidR="00473099" w:rsidRPr="001618CF">
        <w:rPr>
          <w:rFonts w:asciiTheme="minorHAnsi" w:hAnsiTheme="minorHAnsi" w:cstheme="minorHAnsi"/>
        </w:rPr>
        <w:t>zgłoszenia</w:t>
      </w:r>
      <w:r w:rsidRPr="001618CF">
        <w:rPr>
          <w:rFonts w:asciiTheme="minorHAnsi" w:hAnsiTheme="minorHAnsi" w:cstheme="minorHAnsi"/>
        </w:rPr>
        <w:t xml:space="preserve"> - Punkt Obsługi Klie</w:t>
      </w:r>
      <w:r w:rsidR="00014763" w:rsidRPr="001618CF">
        <w:rPr>
          <w:rFonts w:asciiTheme="minorHAnsi" w:hAnsiTheme="minorHAnsi" w:cstheme="minorHAnsi"/>
        </w:rPr>
        <w:t>nta (parter)</w:t>
      </w:r>
      <w:r w:rsidR="000D3555">
        <w:rPr>
          <w:rFonts w:asciiTheme="minorHAnsi" w:hAnsiTheme="minorHAnsi" w:cstheme="minorHAnsi"/>
        </w:rPr>
        <w:t xml:space="preserve"> ul. Warszawska 1</w:t>
      </w:r>
      <w:r w:rsidR="00014763" w:rsidRPr="001618CF">
        <w:rPr>
          <w:rFonts w:asciiTheme="minorHAnsi" w:hAnsiTheme="minorHAnsi" w:cstheme="minorHAnsi"/>
        </w:rPr>
        <w:t xml:space="preserve">, </w:t>
      </w:r>
      <w:r w:rsidR="000D3555">
        <w:rPr>
          <w:rFonts w:asciiTheme="minorHAnsi" w:hAnsiTheme="minorHAnsi" w:cstheme="minorHAnsi"/>
        </w:rPr>
        <w:t xml:space="preserve">66-530 Drezdenko, </w:t>
      </w:r>
      <w:r w:rsidR="00014763" w:rsidRPr="001618CF">
        <w:rPr>
          <w:rFonts w:asciiTheme="minorHAnsi" w:hAnsiTheme="minorHAnsi" w:cstheme="minorHAnsi"/>
        </w:rPr>
        <w:t xml:space="preserve">pokój nr 5, tel. </w:t>
      </w:r>
      <w:r w:rsidRPr="001618CF">
        <w:rPr>
          <w:rFonts w:asciiTheme="minorHAnsi" w:hAnsiTheme="minorHAnsi" w:cstheme="minorHAnsi"/>
        </w:rPr>
        <w:t>(95) 762 29 63</w:t>
      </w:r>
    </w:p>
    <w:p w14:paraId="6C24EE16" w14:textId="77777777" w:rsidR="00473099" w:rsidRPr="009956F4" w:rsidRDefault="00BC7603" w:rsidP="009956F4">
      <w:pPr>
        <w:numPr>
          <w:ilvl w:val="0"/>
          <w:numId w:val="5"/>
        </w:numPr>
        <w:spacing w:after="240" w:line="276" w:lineRule="auto"/>
        <w:rPr>
          <w:rFonts w:asciiTheme="minorHAnsi" w:eastAsia="Symbol" w:hAnsiTheme="minorHAnsi" w:cstheme="minorHAnsi"/>
          <w:color w:val="000000"/>
        </w:rPr>
      </w:pPr>
      <w:r w:rsidRPr="001618CF">
        <w:rPr>
          <w:rFonts w:asciiTheme="minorHAnsi" w:hAnsiTheme="minorHAnsi" w:cstheme="minorHAnsi"/>
        </w:rPr>
        <w:t xml:space="preserve">Referat Gospodarki Gminnej i Ochrony Środowiska </w:t>
      </w:r>
      <w:r w:rsidR="00E74824" w:rsidRPr="001618CF">
        <w:rPr>
          <w:rFonts w:asciiTheme="minorHAnsi" w:hAnsiTheme="minorHAnsi" w:cstheme="minorHAnsi"/>
        </w:rPr>
        <w:t>–</w:t>
      </w:r>
      <w:r w:rsidRPr="001618CF">
        <w:rPr>
          <w:rFonts w:asciiTheme="minorHAnsi" w:hAnsiTheme="minorHAnsi" w:cstheme="minorHAnsi"/>
        </w:rPr>
        <w:t xml:space="preserve"> </w:t>
      </w:r>
      <w:r w:rsidR="00E74824" w:rsidRPr="001618CF">
        <w:rPr>
          <w:rFonts w:asciiTheme="minorHAnsi" w:hAnsiTheme="minorHAnsi" w:cstheme="minorHAnsi"/>
        </w:rPr>
        <w:t>ul. Ogrodowa 1, 66-530 Drezdenko</w:t>
      </w:r>
      <w:r w:rsidR="00E51912" w:rsidRPr="001618CF">
        <w:rPr>
          <w:rFonts w:asciiTheme="minorHAnsi" w:hAnsiTheme="minorHAnsi" w:cstheme="minorHAnsi"/>
        </w:rPr>
        <w:t>, tel. (95) 763 81 02</w:t>
      </w:r>
      <w:r w:rsidR="00E74824" w:rsidRPr="001618CF">
        <w:rPr>
          <w:rFonts w:asciiTheme="minorHAnsi" w:hAnsiTheme="minorHAnsi" w:cstheme="minorHAnsi"/>
        </w:rPr>
        <w:t>.</w:t>
      </w:r>
    </w:p>
    <w:p w14:paraId="5FCEA532" w14:textId="77777777" w:rsidR="0067209B" w:rsidRPr="00C3523A" w:rsidRDefault="0067209B" w:rsidP="009956F4">
      <w:pPr>
        <w:spacing w:after="240" w:line="276" w:lineRule="auto"/>
        <w:rPr>
          <w:rFonts w:asciiTheme="minorHAnsi" w:hAnsiTheme="minorHAnsi" w:cstheme="minorHAnsi"/>
          <w:b/>
          <w:color w:val="000000"/>
        </w:rPr>
      </w:pPr>
      <w:r w:rsidRPr="00C3523A">
        <w:rPr>
          <w:rFonts w:asciiTheme="minorHAnsi" w:hAnsiTheme="minorHAnsi" w:cstheme="minorHAnsi"/>
          <w:b/>
          <w:bCs/>
          <w:color w:val="000000"/>
        </w:rPr>
        <w:t>T</w:t>
      </w:r>
      <w:r w:rsidRPr="00C3523A">
        <w:rPr>
          <w:rFonts w:asciiTheme="minorHAnsi" w:hAnsiTheme="minorHAnsi" w:cstheme="minorHAnsi"/>
          <w:b/>
          <w:color w:val="000000"/>
        </w:rPr>
        <w:t>ermin realizacji</w:t>
      </w:r>
      <w:r w:rsidR="00427FAF" w:rsidRPr="00C3523A">
        <w:rPr>
          <w:rFonts w:asciiTheme="minorHAnsi" w:hAnsiTheme="minorHAnsi" w:cstheme="minorHAnsi"/>
          <w:b/>
          <w:color w:val="000000"/>
        </w:rPr>
        <w:t>:</w:t>
      </w:r>
    </w:p>
    <w:p w14:paraId="15A45BE3" w14:textId="77777777" w:rsidR="005A5DD6" w:rsidRPr="00C3523A" w:rsidRDefault="00087DF7" w:rsidP="009956F4">
      <w:pPr>
        <w:spacing w:after="240" w:line="276" w:lineRule="auto"/>
        <w:rPr>
          <w:rFonts w:asciiTheme="minorHAnsi" w:hAnsiTheme="minorHAnsi" w:cstheme="minorHAnsi"/>
        </w:rPr>
      </w:pPr>
      <w:r w:rsidRPr="00C3523A">
        <w:rPr>
          <w:rFonts w:asciiTheme="minorHAnsi" w:hAnsiTheme="minorHAnsi" w:cstheme="minorHAnsi"/>
          <w:color w:val="000000"/>
        </w:rPr>
        <w:tab/>
      </w:r>
      <w:r w:rsidR="00835BF0" w:rsidRPr="00C3523A">
        <w:rPr>
          <w:rFonts w:asciiTheme="minorHAnsi" w:hAnsiTheme="minorHAnsi" w:cstheme="minorHAnsi"/>
          <w:color w:val="000000"/>
        </w:rPr>
        <w:t>W momencie złożenia zgłoszenia.</w:t>
      </w:r>
    </w:p>
    <w:p w14:paraId="5D65DC72" w14:textId="77777777" w:rsidR="0067209B" w:rsidRPr="00C3523A" w:rsidRDefault="0067209B" w:rsidP="009956F4">
      <w:pPr>
        <w:spacing w:after="240" w:line="276" w:lineRule="auto"/>
        <w:rPr>
          <w:rFonts w:asciiTheme="minorHAnsi" w:hAnsiTheme="minorHAnsi" w:cstheme="minorHAnsi"/>
          <w:b/>
        </w:rPr>
      </w:pPr>
      <w:r w:rsidRPr="00C3523A">
        <w:rPr>
          <w:rFonts w:asciiTheme="minorHAnsi" w:hAnsiTheme="minorHAnsi" w:cstheme="minorHAnsi"/>
          <w:b/>
          <w:bCs/>
        </w:rPr>
        <w:t>O</w:t>
      </w:r>
      <w:r w:rsidR="00427FAF" w:rsidRPr="00C3523A">
        <w:rPr>
          <w:rFonts w:asciiTheme="minorHAnsi" w:hAnsiTheme="minorHAnsi" w:cstheme="minorHAnsi"/>
          <w:b/>
        </w:rPr>
        <w:t>płaty:</w:t>
      </w:r>
    </w:p>
    <w:p w14:paraId="27C6D81C" w14:textId="77777777" w:rsidR="005A5DD6" w:rsidRPr="009956F4" w:rsidRDefault="00427FAF" w:rsidP="009956F4">
      <w:pPr>
        <w:spacing w:after="240" w:line="276" w:lineRule="auto"/>
        <w:rPr>
          <w:rFonts w:asciiTheme="minorHAnsi" w:hAnsiTheme="minorHAnsi" w:cstheme="minorHAnsi"/>
        </w:rPr>
      </w:pPr>
      <w:r w:rsidRPr="001618CF">
        <w:rPr>
          <w:rFonts w:asciiTheme="minorHAnsi" w:hAnsiTheme="minorHAnsi" w:cstheme="minorHAnsi"/>
        </w:rPr>
        <w:tab/>
        <w:t>Nie podlega opłacie.</w:t>
      </w:r>
    </w:p>
    <w:p w14:paraId="125D63B8" w14:textId="77777777" w:rsidR="0067209B" w:rsidRPr="00C3523A" w:rsidRDefault="0067209B" w:rsidP="009956F4">
      <w:pPr>
        <w:spacing w:after="240" w:line="276" w:lineRule="auto"/>
        <w:rPr>
          <w:rFonts w:asciiTheme="minorHAnsi" w:hAnsiTheme="minorHAnsi" w:cstheme="minorHAnsi"/>
          <w:b/>
        </w:rPr>
      </w:pPr>
      <w:r w:rsidRPr="00C3523A">
        <w:rPr>
          <w:rFonts w:asciiTheme="minorHAnsi" w:hAnsiTheme="minorHAnsi" w:cstheme="minorHAnsi"/>
          <w:b/>
          <w:bCs/>
        </w:rPr>
        <w:t>T</w:t>
      </w:r>
      <w:r w:rsidRPr="00C3523A">
        <w:rPr>
          <w:rFonts w:asciiTheme="minorHAnsi" w:hAnsiTheme="minorHAnsi" w:cstheme="minorHAnsi"/>
          <w:b/>
        </w:rPr>
        <w:t>ryb odwoławczy</w:t>
      </w:r>
      <w:r w:rsidR="00473099" w:rsidRPr="00C3523A">
        <w:rPr>
          <w:rFonts w:asciiTheme="minorHAnsi" w:hAnsiTheme="minorHAnsi" w:cstheme="minorHAnsi"/>
          <w:b/>
        </w:rPr>
        <w:t>:</w:t>
      </w:r>
    </w:p>
    <w:p w14:paraId="23C75081" w14:textId="77777777" w:rsidR="00794E17" w:rsidRPr="009956F4" w:rsidRDefault="00C81852" w:rsidP="009956F4">
      <w:pPr>
        <w:spacing w:after="240" w:line="276" w:lineRule="auto"/>
        <w:rPr>
          <w:rFonts w:asciiTheme="minorHAnsi" w:eastAsia="Symbol" w:hAnsiTheme="minorHAnsi" w:cstheme="minorHAnsi"/>
        </w:rPr>
      </w:pPr>
      <w:r w:rsidRPr="009956F4">
        <w:rPr>
          <w:rFonts w:asciiTheme="minorHAnsi" w:eastAsia="Symbol" w:hAnsiTheme="minorHAnsi" w:cstheme="minorHAnsi"/>
        </w:rPr>
        <w:tab/>
        <w:t>Nie dotyczy</w:t>
      </w:r>
      <w:r w:rsidR="00C71C12" w:rsidRPr="009956F4">
        <w:rPr>
          <w:rFonts w:asciiTheme="minorHAnsi" w:eastAsia="Symbol" w:hAnsiTheme="minorHAnsi" w:cstheme="minorHAnsi"/>
        </w:rPr>
        <w:t>.</w:t>
      </w:r>
    </w:p>
    <w:p w14:paraId="3068235B" w14:textId="77777777" w:rsidR="0067209B" w:rsidRPr="00C3523A" w:rsidRDefault="0067209B" w:rsidP="009956F4">
      <w:pPr>
        <w:pStyle w:val="Akapitzlist"/>
        <w:spacing w:after="240"/>
        <w:ind w:left="0"/>
        <w:rPr>
          <w:rFonts w:asciiTheme="minorHAnsi" w:hAnsiTheme="minorHAnsi" w:cstheme="minorHAnsi"/>
          <w:b/>
          <w:color w:val="000000"/>
          <w:szCs w:val="24"/>
        </w:rPr>
      </w:pPr>
      <w:r w:rsidRPr="00C3523A">
        <w:rPr>
          <w:rFonts w:asciiTheme="minorHAnsi" w:hAnsiTheme="minorHAnsi" w:cstheme="minorHAnsi"/>
          <w:b/>
          <w:color w:val="000000"/>
          <w:szCs w:val="24"/>
        </w:rPr>
        <w:t>Dodatkowe informacje</w:t>
      </w:r>
      <w:r w:rsidR="00794E17" w:rsidRPr="00C3523A">
        <w:rPr>
          <w:rFonts w:asciiTheme="minorHAnsi" w:hAnsiTheme="minorHAnsi" w:cstheme="minorHAnsi"/>
          <w:b/>
          <w:color w:val="000000"/>
          <w:szCs w:val="24"/>
        </w:rPr>
        <w:t>:</w:t>
      </w:r>
    </w:p>
    <w:p w14:paraId="26212045" w14:textId="77777777" w:rsidR="00761898" w:rsidRPr="001618CF" w:rsidRDefault="00835BF0" w:rsidP="009956F4">
      <w:pPr>
        <w:pStyle w:val="Akapitzlist"/>
        <w:numPr>
          <w:ilvl w:val="0"/>
          <w:numId w:val="19"/>
        </w:numPr>
        <w:spacing w:after="240"/>
        <w:rPr>
          <w:rFonts w:asciiTheme="minorHAnsi" w:hAnsiTheme="minorHAnsi" w:cstheme="minorHAnsi"/>
          <w:szCs w:val="24"/>
          <w:lang w:eastAsia="pl-PL"/>
        </w:rPr>
      </w:pPr>
      <w:r w:rsidRPr="001618CF">
        <w:rPr>
          <w:rFonts w:asciiTheme="minorHAnsi" w:hAnsiTheme="minorHAnsi" w:cstheme="minorHAnsi"/>
          <w:szCs w:val="24"/>
        </w:rPr>
        <w:t>Na po</w:t>
      </w:r>
      <w:r w:rsidR="00BC5FEF" w:rsidRPr="001618CF">
        <w:rPr>
          <w:rFonts w:asciiTheme="minorHAnsi" w:hAnsiTheme="minorHAnsi" w:cstheme="minorHAnsi"/>
          <w:szCs w:val="24"/>
        </w:rPr>
        <w:t>d</w:t>
      </w:r>
      <w:r w:rsidRPr="001618CF">
        <w:rPr>
          <w:rFonts w:asciiTheme="minorHAnsi" w:hAnsiTheme="minorHAnsi" w:cstheme="minorHAnsi"/>
          <w:szCs w:val="24"/>
        </w:rPr>
        <w:t>stawie</w:t>
      </w:r>
      <w:r w:rsidR="00473099" w:rsidRPr="001618CF">
        <w:rPr>
          <w:rFonts w:asciiTheme="minorHAnsi" w:hAnsiTheme="minorHAnsi" w:cstheme="minorHAnsi"/>
          <w:szCs w:val="24"/>
        </w:rPr>
        <w:t xml:space="preserve"> </w:t>
      </w:r>
      <w:r w:rsidR="00F60131" w:rsidRPr="001618CF">
        <w:rPr>
          <w:rFonts w:asciiTheme="minorHAnsi" w:hAnsiTheme="minorHAnsi" w:cstheme="minorHAnsi"/>
          <w:szCs w:val="24"/>
        </w:rPr>
        <w:t xml:space="preserve">art. 3 ust. 3 </w:t>
      </w:r>
      <w:r w:rsidRPr="001618CF">
        <w:rPr>
          <w:rFonts w:asciiTheme="minorHAnsi" w:hAnsiTheme="minorHAnsi" w:cstheme="minorHAnsi"/>
          <w:szCs w:val="24"/>
        </w:rPr>
        <w:t xml:space="preserve">ustawy </w:t>
      </w:r>
      <w:r w:rsidR="00473099" w:rsidRPr="001618CF">
        <w:rPr>
          <w:rFonts w:asciiTheme="minorHAnsi" w:hAnsiTheme="minorHAnsi" w:cstheme="minorHAnsi"/>
          <w:szCs w:val="24"/>
        </w:rPr>
        <w:t xml:space="preserve">z dnia 13 września 1996 r. o utrzymaniu czystości i </w:t>
      </w:r>
      <w:r w:rsidR="00087DF7" w:rsidRPr="001618CF">
        <w:rPr>
          <w:rFonts w:asciiTheme="minorHAnsi" w:hAnsiTheme="minorHAnsi" w:cstheme="minorHAnsi"/>
          <w:szCs w:val="24"/>
        </w:rPr>
        <w:t xml:space="preserve">porządku w gminach </w:t>
      </w:r>
      <w:r w:rsidR="00087DF7" w:rsidRPr="00BE1E7B">
        <w:rPr>
          <w:rFonts w:asciiTheme="minorHAnsi" w:hAnsiTheme="minorHAnsi" w:cstheme="minorHAnsi"/>
          <w:szCs w:val="24"/>
        </w:rPr>
        <w:t>(t. j. Dz. U. 20</w:t>
      </w:r>
      <w:r w:rsidR="00C75DA6" w:rsidRPr="00BE1E7B">
        <w:rPr>
          <w:rFonts w:asciiTheme="minorHAnsi" w:hAnsiTheme="minorHAnsi" w:cstheme="minorHAnsi"/>
          <w:szCs w:val="24"/>
        </w:rPr>
        <w:t>2</w:t>
      </w:r>
      <w:r w:rsidR="000E5B2F" w:rsidRPr="00BE1E7B">
        <w:rPr>
          <w:rFonts w:asciiTheme="minorHAnsi" w:hAnsiTheme="minorHAnsi" w:cstheme="minorHAnsi"/>
          <w:szCs w:val="24"/>
        </w:rPr>
        <w:t>2</w:t>
      </w:r>
      <w:r w:rsidR="00087DF7" w:rsidRPr="00BE1E7B">
        <w:rPr>
          <w:rFonts w:asciiTheme="minorHAnsi" w:hAnsiTheme="minorHAnsi" w:cstheme="minorHAnsi"/>
          <w:szCs w:val="24"/>
        </w:rPr>
        <w:t xml:space="preserve"> r.</w:t>
      </w:r>
      <w:r w:rsidR="00473099" w:rsidRPr="00BE1E7B">
        <w:rPr>
          <w:rFonts w:asciiTheme="minorHAnsi" w:hAnsiTheme="minorHAnsi" w:cstheme="minorHAnsi"/>
          <w:szCs w:val="24"/>
        </w:rPr>
        <w:t xml:space="preserve">, poz. </w:t>
      </w:r>
      <w:r w:rsidR="000E5B2F" w:rsidRPr="00BE1E7B">
        <w:rPr>
          <w:rFonts w:asciiTheme="minorHAnsi" w:hAnsiTheme="minorHAnsi" w:cstheme="minorHAnsi"/>
          <w:szCs w:val="24"/>
        </w:rPr>
        <w:t>2</w:t>
      </w:r>
      <w:r w:rsidR="000D3555" w:rsidRPr="00BE1E7B">
        <w:rPr>
          <w:rFonts w:asciiTheme="minorHAnsi" w:hAnsiTheme="minorHAnsi" w:cstheme="minorHAnsi"/>
          <w:szCs w:val="24"/>
        </w:rPr>
        <w:t>51</w:t>
      </w:r>
      <w:r w:rsidR="000E5B2F" w:rsidRPr="00BE1E7B">
        <w:rPr>
          <w:rFonts w:asciiTheme="minorHAnsi" w:hAnsiTheme="minorHAnsi" w:cstheme="minorHAnsi"/>
          <w:szCs w:val="24"/>
        </w:rPr>
        <w:t>9</w:t>
      </w:r>
      <w:r w:rsidR="000D3555" w:rsidRPr="00BE1E7B">
        <w:rPr>
          <w:rFonts w:asciiTheme="minorHAnsi" w:hAnsiTheme="minorHAnsi" w:cstheme="minorHAnsi"/>
          <w:szCs w:val="24"/>
        </w:rPr>
        <w:t xml:space="preserve"> ze zm</w:t>
      </w:r>
      <w:r w:rsidR="000D3555">
        <w:rPr>
          <w:rFonts w:asciiTheme="minorHAnsi" w:hAnsiTheme="minorHAnsi" w:cstheme="minorHAnsi"/>
          <w:color w:val="FF0000"/>
          <w:szCs w:val="24"/>
        </w:rPr>
        <w:t>.</w:t>
      </w:r>
      <w:r w:rsidR="00473099" w:rsidRPr="001618CF">
        <w:rPr>
          <w:rFonts w:asciiTheme="minorHAnsi" w:hAnsiTheme="minorHAnsi" w:cstheme="minorHAnsi"/>
          <w:szCs w:val="24"/>
        </w:rPr>
        <w:t>), g</w:t>
      </w:r>
      <w:r w:rsidR="00BC5FEF" w:rsidRPr="001618CF">
        <w:rPr>
          <w:rFonts w:asciiTheme="minorHAnsi" w:hAnsiTheme="minorHAnsi" w:cstheme="minorHAnsi"/>
          <w:szCs w:val="24"/>
        </w:rPr>
        <w:t>miny</w:t>
      </w:r>
      <w:r w:rsidR="00761898" w:rsidRPr="001618CF">
        <w:rPr>
          <w:rFonts w:asciiTheme="minorHAnsi" w:hAnsiTheme="minorHAnsi" w:cstheme="minorHAnsi"/>
          <w:szCs w:val="24"/>
          <w:lang w:eastAsia="pl-PL"/>
        </w:rPr>
        <w:t xml:space="preserve"> prowadzą ewidencję:</w:t>
      </w:r>
    </w:p>
    <w:p w14:paraId="5FDFB21C" w14:textId="77777777" w:rsidR="00761898" w:rsidRPr="001618CF" w:rsidRDefault="00761898" w:rsidP="009956F4">
      <w:pPr>
        <w:pStyle w:val="Akapitzlist"/>
        <w:suppressAutoHyphens w:val="0"/>
        <w:spacing w:after="240"/>
        <w:rPr>
          <w:rFonts w:asciiTheme="minorHAnsi" w:hAnsiTheme="minorHAnsi" w:cstheme="minorHAnsi"/>
          <w:szCs w:val="24"/>
          <w:lang w:eastAsia="pl-PL"/>
        </w:rPr>
      </w:pPr>
      <w:r w:rsidRPr="001618CF">
        <w:rPr>
          <w:rFonts w:asciiTheme="minorHAnsi" w:hAnsiTheme="minorHAnsi" w:cstheme="minorHAnsi"/>
          <w:szCs w:val="24"/>
          <w:lang w:eastAsia="pl-PL"/>
        </w:rPr>
        <w:t>1) zbiorników bezodpływowych w celu kontroli częstotliwości ich opróżniania oraz w celu opracowania planu rozwoju sieci kanalizacyjnej;</w:t>
      </w:r>
    </w:p>
    <w:p w14:paraId="23C0BB1C" w14:textId="1E6D18FB" w:rsidR="00761898" w:rsidRPr="001618CF" w:rsidRDefault="00761898" w:rsidP="009956F4">
      <w:pPr>
        <w:pStyle w:val="Akapitzlist"/>
        <w:suppressAutoHyphens w:val="0"/>
        <w:spacing w:after="240"/>
        <w:rPr>
          <w:rFonts w:asciiTheme="minorHAnsi" w:hAnsiTheme="minorHAnsi" w:cstheme="minorHAnsi"/>
          <w:szCs w:val="24"/>
          <w:lang w:eastAsia="pl-PL"/>
        </w:rPr>
      </w:pPr>
      <w:r w:rsidRPr="001618CF">
        <w:rPr>
          <w:rFonts w:asciiTheme="minorHAnsi" w:hAnsiTheme="minorHAnsi" w:cstheme="minorHAnsi"/>
          <w:szCs w:val="24"/>
          <w:lang w:eastAsia="pl-PL"/>
        </w:rPr>
        <w:t>2) przydomowych oczyszczalni ścieków w celu kontroli częstotliwości i sposobu pozbywania się komunalnych osadów ściekowych oraz w celu opracowania planu rozwoju sieci kanalizacyjnej</w:t>
      </w:r>
      <w:r w:rsidR="00BE1E7B">
        <w:rPr>
          <w:rFonts w:asciiTheme="minorHAnsi" w:hAnsiTheme="minorHAnsi" w:cstheme="minorHAnsi"/>
          <w:szCs w:val="24"/>
          <w:lang w:eastAsia="pl-PL"/>
        </w:rPr>
        <w:t>.</w:t>
      </w:r>
    </w:p>
    <w:p w14:paraId="42E4CEDE" w14:textId="77777777" w:rsidR="000E5B2F" w:rsidRDefault="000E5B2F" w:rsidP="009956F4">
      <w:pPr>
        <w:spacing w:after="240" w:line="276" w:lineRule="auto"/>
        <w:rPr>
          <w:rFonts w:asciiTheme="minorHAnsi" w:hAnsiTheme="minorHAnsi" w:cstheme="minorHAnsi"/>
          <w:b/>
          <w:bCs/>
        </w:rPr>
      </w:pPr>
    </w:p>
    <w:p w14:paraId="4A84CEE0" w14:textId="77777777" w:rsidR="00BE1E7B" w:rsidRDefault="00BE1E7B" w:rsidP="009956F4">
      <w:pPr>
        <w:spacing w:after="240" w:line="276" w:lineRule="auto"/>
        <w:rPr>
          <w:rFonts w:asciiTheme="minorHAnsi" w:hAnsiTheme="minorHAnsi" w:cstheme="minorHAnsi"/>
          <w:b/>
          <w:bCs/>
        </w:rPr>
      </w:pPr>
    </w:p>
    <w:p w14:paraId="5EE1057F" w14:textId="5A64079C" w:rsidR="0067209B" w:rsidRPr="00C3523A" w:rsidRDefault="0067209B" w:rsidP="009956F4">
      <w:pPr>
        <w:spacing w:after="240" w:line="276" w:lineRule="auto"/>
        <w:rPr>
          <w:rFonts w:asciiTheme="minorHAnsi" w:hAnsiTheme="minorHAnsi" w:cstheme="minorHAnsi"/>
          <w:b/>
        </w:rPr>
      </w:pPr>
      <w:r w:rsidRPr="00C3523A">
        <w:rPr>
          <w:rFonts w:asciiTheme="minorHAnsi" w:hAnsiTheme="minorHAnsi" w:cstheme="minorHAnsi"/>
          <w:b/>
          <w:bCs/>
        </w:rPr>
        <w:lastRenderedPageBreak/>
        <w:t>P</w:t>
      </w:r>
      <w:r w:rsidRPr="00C3523A">
        <w:rPr>
          <w:rFonts w:asciiTheme="minorHAnsi" w:hAnsiTheme="minorHAnsi" w:cstheme="minorHAnsi"/>
          <w:b/>
        </w:rPr>
        <w:t>odstawa prawna</w:t>
      </w:r>
      <w:r w:rsidR="007B612A" w:rsidRPr="00C3523A">
        <w:rPr>
          <w:rFonts w:asciiTheme="minorHAnsi" w:hAnsiTheme="minorHAnsi" w:cstheme="minorHAnsi"/>
          <w:b/>
        </w:rPr>
        <w:t>:</w:t>
      </w:r>
    </w:p>
    <w:p w14:paraId="799CB3B9" w14:textId="77777777" w:rsidR="00835BF0" w:rsidRDefault="005A5DD6" w:rsidP="009956F4">
      <w:pPr>
        <w:pStyle w:val="Akapitzlist"/>
        <w:numPr>
          <w:ilvl w:val="0"/>
          <w:numId w:val="11"/>
        </w:numPr>
        <w:spacing w:after="240"/>
        <w:rPr>
          <w:rFonts w:asciiTheme="minorHAnsi" w:hAnsiTheme="minorHAnsi" w:cstheme="minorHAnsi"/>
          <w:szCs w:val="24"/>
        </w:rPr>
      </w:pPr>
      <w:r w:rsidRPr="001618CF">
        <w:rPr>
          <w:rFonts w:asciiTheme="minorHAnsi" w:hAnsiTheme="minorHAnsi" w:cstheme="minorHAnsi"/>
          <w:szCs w:val="24"/>
        </w:rPr>
        <w:t>Ustawa z dnia 13 września 1996 r. o utrzymaniu czystości i porządku w gminach </w:t>
      </w:r>
      <w:r w:rsidR="00015C53" w:rsidRPr="001618CF">
        <w:rPr>
          <w:rFonts w:asciiTheme="minorHAnsi" w:hAnsiTheme="minorHAnsi" w:cstheme="minorHAnsi"/>
          <w:szCs w:val="24"/>
        </w:rPr>
        <w:br/>
      </w:r>
      <w:r w:rsidRPr="00BE1E7B">
        <w:rPr>
          <w:rFonts w:asciiTheme="minorHAnsi" w:hAnsiTheme="minorHAnsi" w:cstheme="minorHAnsi"/>
          <w:szCs w:val="24"/>
        </w:rPr>
        <w:t>(</w:t>
      </w:r>
      <w:r w:rsidR="001C2179" w:rsidRPr="00BE1E7B">
        <w:rPr>
          <w:rFonts w:asciiTheme="minorHAnsi" w:hAnsiTheme="minorHAnsi" w:cstheme="minorHAnsi"/>
          <w:szCs w:val="24"/>
        </w:rPr>
        <w:t>t.</w:t>
      </w:r>
      <w:r w:rsidR="005D5510" w:rsidRPr="00BE1E7B">
        <w:rPr>
          <w:rFonts w:asciiTheme="minorHAnsi" w:hAnsiTheme="minorHAnsi" w:cstheme="minorHAnsi"/>
          <w:szCs w:val="24"/>
        </w:rPr>
        <w:t xml:space="preserve"> </w:t>
      </w:r>
      <w:r w:rsidR="00155F68" w:rsidRPr="00BE1E7B">
        <w:rPr>
          <w:rFonts w:asciiTheme="minorHAnsi" w:hAnsiTheme="minorHAnsi" w:cstheme="minorHAnsi"/>
          <w:szCs w:val="24"/>
        </w:rPr>
        <w:t xml:space="preserve">j. </w:t>
      </w:r>
      <w:r w:rsidRPr="00BE1E7B">
        <w:rPr>
          <w:rFonts w:asciiTheme="minorHAnsi" w:hAnsiTheme="minorHAnsi" w:cstheme="minorHAnsi"/>
          <w:szCs w:val="24"/>
        </w:rPr>
        <w:t>Dz. U. z 20</w:t>
      </w:r>
      <w:r w:rsidR="00C75DA6" w:rsidRPr="00BE1E7B">
        <w:rPr>
          <w:rFonts w:asciiTheme="minorHAnsi" w:hAnsiTheme="minorHAnsi" w:cstheme="minorHAnsi"/>
          <w:szCs w:val="24"/>
        </w:rPr>
        <w:t>2</w:t>
      </w:r>
      <w:r w:rsidR="000E5B2F" w:rsidRPr="00BE1E7B">
        <w:rPr>
          <w:rFonts w:asciiTheme="minorHAnsi" w:hAnsiTheme="minorHAnsi" w:cstheme="minorHAnsi"/>
          <w:szCs w:val="24"/>
        </w:rPr>
        <w:t>2</w:t>
      </w:r>
      <w:r w:rsidRPr="00BE1E7B">
        <w:rPr>
          <w:rFonts w:asciiTheme="minorHAnsi" w:hAnsiTheme="minorHAnsi" w:cstheme="minorHAnsi"/>
          <w:szCs w:val="24"/>
        </w:rPr>
        <w:t xml:space="preserve"> r., poz.</w:t>
      </w:r>
      <w:r w:rsidR="00D53C48" w:rsidRPr="00BE1E7B">
        <w:rPr>
          <w:rFonts w:asciiTheme="minorHAnsi" w:hAnsiTheme="minorHAnsi" w:cstheme="minorHAnsi"/>
          <w:szCs w:val="24"/>
        </w:rPr>
        <w:t xml:space="preserve"> </w:t>
      </w:r>
      <w:r w:rsidR="000E5B2F" w:rsidRPr="00BE1E7B">
        <w:rPr>
          <w:rFonts w:asciiTheme="minorHAnsi" w:hAnsiTheme="minorHAnsi" w:cstheme="minorHAnsi"/>
          <w:szCs w:val="24"/>
        </w:rPr>
        <w:t>2</w:t>
      </w:r>
      <w:r w:rsidR="000D3555" w:rsidRPr="00BE1E7B">
        <w:rPr>
          <w:rFonts w:asciiTheme="minorHAnsi" w:hAnsiTheme="minorHAnsi" w:cstheme="minorHAnsi"/>
          <w:szCs w:val="24"/>
        </w:rPr>
        <w:t>519 ze zm.</w:t>
      </w:r>
      <w:r w:rsidRPr="00BE1E7B">
        <w:rPr>
          <w:rFonts w:asciiTheme="minorHAnsi" w:hAnsiTheme="minorHAnsi" w:cstheme="minorHAnsi"/>
          <w:szCs w:val="24"/>
        </w:rPr>
        <w:t>).</w:t>
      </w:r>
    </w:p>
    <w:p w14:paraId="0BA7B134" w14:textId="77777777" w:rsidR="009956F4" w:rsidRPr="009956F4" w:rsidRDefault="009956F4" w:rsidP="009956F4">
      <w:pPr>
        <w:pStyle w:val="Akapitzlist"/>
        <w:spacing w:after="0"/>
        <w:ind w:left="360"/>
        <w:rPr>
          <w:rFonts w:asciiTheme="minorHAnsi" w:hAnsiTheme="minorHAnsi" w:cstheme="minorHAnsi"/>
          <w:szCs w:val="24"/>
        </w:rPr>
      </w:pPr>
    </w:p>
    <w:p w14:paraId="3B45C812" w14:textId="77777777" w:rsidR="00B765D4" w:rsidRDefault="00000000" w:rsidP="001618CF">
      <w:pPr>
        <w:spacing w:line="276" w:lineRule="auto"/>
        <w:ind w:left="225"/>
      </w:pPr>
      <w:hyperlink r:id="rId10" w:history="1">
        <w:r w:rsidR="0067209B" w:rsidRPr="001618CF">
          <w:rPr>
            <w:rStyle w:val="Hipercze"/>
            <w:rFonts w:asciiTheme="minorHAnsi" w:hAnsiTheme="minorHAnsi" w:cstheme="minorHAnsi"/>
            <w:color w:val="auto"/>
          </w:rPr>
          <w:t>http://www.bip.drezdenko.pl/</w:t>
        </w:r>
      </w:hyperlink>
    </w:p>
    <w:p w14:paraId="7F192C82" w14:textId="77777777" w:rsidR="000E5B2F" w:rsidRDefault="000E5B2F" w:rsidP="001618CF">
      <w:pPr>
        <w:spacing w:line="276" w:lineRule="auto"/>
        <w:ind w:left="225"/>
      </w:pPr>
    </w:p>
    <w:p w14:paraId="03CD6C7E" w14:textId="77777777" w:rsidR="000E5B2F" w:rsidRDefault="000E5B2F" w:rsidP="001618CF">
      <w:pPr>
        <w:spacing w:line="276" w:lineRule="auto"/>
        <w:ind w:left="225"/>
      </w:pPr>
    </w:p>
    <w:p w14:paraId="7AC7DB96" w14:textId="77777777" w:rsidR="000E5B2F" w:rsidRDefault="000E5B2F" w:rsidP="001618CF">
      <w:pPr>
        <w:spacing w:line="276" w:lineRule="auto"/>
        <w:ind w:left="225"/>
      </w:pPr>
    </w:p>
    <w:p w14:paraId="60400413" w14:textId="77777777" w:rsidR="000E5B2F" w:rsidRDefault="000E5B2F" w:rsidP="001618CF">
      <w:pPr>
        <w:spacing w:line="276" w:lineRule="auto"/>
        <w:ind w:left="225"/>
      </w:pPr>
    </w:p>
    <w:p w14:paraId="12E92D0A" w14:textId="77777777" w:rsidR="000E5B2F" w:rsidRDefault="000E5B2F" w:rsidP="001618CF">
      <w:pPr>
        <w:spacing w:line="276" w:lineRule="auto"/>
        <w:ind w:left="225"/>
      </w:pPr>
    </w:p>
    <w:p w14:paraId="16718DD6" w14:textId="77777777" w:rsidR="000E5B2F" w:rsidRDefault="000E5B2F" w:rsidP="001618CF">
      <w:pPr>
        <w:spacing w:line="276" w:lineRule="auto"/>
        <w:ind w:left="225"/>
      </w:pPr>
    </w:p>
    <w:p w14:paraId="1D5AFCDF" w14:textId="77777777" w:rsidR="000E5B2F" w:rsidRDefault="000E5B2F" w:rsidP="001618CF">
      <w:pPr>
        <w:spacing w:line="276" w:lineRule="auto"/>
        <w:ind w:left="225"/>
      </w:pPr>
    </w:p>
    <w:p w14:paraId="46A3BE58" w14:textId="77777777" w:rsidR="000E5B2F" w:rsidRDefault="000E5B2F" w:rsidP="001618CF">
      <w:pPr>
        <w:spacing w:line="276" w:lineRule="auto"/>
        <w:ind w:left="225"/>
      </w:pPr>
    </w:p>
    <w:p w14:paraId="12CA0CD0" w14:textId="77777777" w:rsidR="000E5B2F" w:rsidRDefault="000E5B2F" w:rsidP="001618CF">
      <w:pPr>
        <w:spacing w:line="276" w:lineRule="auto"/>
        <w:ind w:left="225"/>
      </w:pPr>
    </w:p>
    <w:p w14:paraId="6C5A4F0B" w14:textId="77777777" w:rsidR="000E5B2F" w:rsidRDefault="000E5B2F" w:rsidP="001618CF">
      <w:pPr>
        <w:spacing w:line="276" w:lineRule="auto"/>
        <w:ind w:left="225"/>
      </w:pPr>
    </w:p>
    <w:p w14:paraId="5F973DC6" w14:textId="77777777" w:rsidR="000E5B2F" w:rsidRDefault="000E5B2F" w:rsidP="001618CF">
      <w:pPr>
        <w:spacing w:line="276" w:lineRule="auto"/>
        <w:ind w:left="225"/>
      </w:pPr>
    </w:p>
    <w:p w14:paraId="4829BA9B" w14:textId="77777777" w:rsidR="000E5B2F" w:rsidRDefault="000E5B2F" w:rsidP="001618CF">
      <w:pPr>
        <w:spacing w:line="276" w:lineRule="auto"/>
        <w:ind w:left="225"/>
      </w:pPr>
    </w:p>
    <w:p w14:paraId="03E8B8CF" w14:textId="77777777" w:rsidR="000E5B2F" w:rsidRDefault="000E5B2F" w:rsidP="001618CF">
      <w:pPr>
        <w:spacing w:line="276" w:lineRule="auto"/>
        <w:ind w:left="225"/>
      </w:pPr>
    </w:p>
    <w:p w14:paraId="12069147" w14:textId="77777777" w:rsidR="000E5B2F" w:rsidRDefault="000E5B2F" w:rsidP="001618CF">
      <w:pPr>
        <w:spacing w:line="276" w:lineRule="auto"/>
        <w:ind w:left="225"/>
      </w:pPr>
    </w:p>
    <w:p w14:paraId="21000D7D" w14:textId="77777777" w:rsidR="000E5B2F" w:rsidRDefault="000E5B2F" w:rsidP="001618CF">
      <w:pPr>
        <w:spacing w:line="276" w:lineRule="auto"/>
        <w:ind w:left="225"/>
      </w:pPr>
    </w:p>
    <w:p w14:paraId="1A122CD5" w14:textId="77777777" w:rsidR="000E5B2F" w:rsidRDefault="000E5B2F" w:rsidP="001618CF">
      <w:pPr>
        <w:spacing w:line="276" w:lineRule="auto"/>
        <w:ind w:left="225"/>
      </w:pPr>
    </w:p>
    <w:p w14:paraId="464EB89A" w14:textId="77777777" w:rsidR="000E5B2F" w:rsidRDefault="000E5B2F" w:rsidP="001618CF">
      <w:pPr>
        <w:spacing w:line="276" w:lineRule="auto"/>
        <w:ind w:left="225"/>
      </w:pPr>
    </w:p>
    <w:p w14:paraId="550CC1E3" w14:textId="77777777" w:rsidR="000E5B2F" w:rsidRDefault="000E5B2F" w:rsidP="001618CF">
      <w:pPr>
        <w:spacing w:line="276" w:lineRule="auto"/>
        <w:ind w:left="225"/>
      </w:pPr>
    </w:p>
    <w:p w14:paraId="6577086A" w14:textId="77777777" w:rsidR="000E5B2F" w:rsidRDefault="000E5B2F" w:rsidP="001618CF">
      <w:pPr>
        <w:spacing w:line="276" w:lineRule="auto"/>
        <w:ind w:left="225"/>
      </w:pPr>
    </w:p>
    <w:p w14:paraId="228ABA61" w14:textId="77777777" w:rsidR="000E5B2F" w:rsidRDefault="000E5B2F" w:rsidP="001618CF">
      <w:pPr>
        <w:spacing w:line="276" w:lineRule="auto"/>
        <w:ind w:left="225"/>
      </w:pPr>
    </w:p>
    <w:p w14:paraId="3F1CD5FC" w14:textId="77777777" w:rsidR="000E5B2F" w:rsidRDefault="000E5B2F" w:rsidP="001618CF">
      <w:pPr>
        <w:spacing w:line="276" w:lineRule="auto"/>
        <w:ind w:left="225"/>
      </w:pPr>
    </w:p>
    <w:p w14:paraId="5049E79B" w14:textId="77777777" w:rsidR="000E5B2F" w:rsidRDefault="000E5B2F" w:rsidP="001618CF">
      <w:pPr>
        <w:spacing w:line="276" w:lineRule="auto"/>
        <w:ind w:left="225"/>
      </w:pPr>
    </w:p>
    <w:p w14:paraId="3E4714F4" w14:textId="77777777" w:rsidR="000E5B2F" w:rsidRDefault="000E5B2F" w:rsidP="001618CF">
      <w:pPr>
        <w:spacing w:line="276" w:lineRule="auto"/>
        <w:ind w:left="225"/>
      </w:pPr>
    </w:p>
    <w:p w14:paraId="47FBA0D8" w14:textId="77777777" w:rsidR="000E5B2F" w:rsidRDefault="000E5B2F" w:rsidP="001618CF">
      <w:pPr>
        <w:spacing w:line="276" w:lineRule="auto"/>
        <w:ind w:left="225"/>
      </w:pPr>
    </w:p>
    <w:p w14:paraId="1B564DE5" w14:textId="77777777" w:rsidR="000E5B2F" w:rsidRDefault="000E5B2F" w:rsidP="001618CF">
      <w:pPr>
        <w:spacing w:line="276" w:lineRule="auto"/>
        <w:ind w:left="225"/>
      </w:pPr>
    </w:p>
    <w:p w14:paraId="58F71259" w14:textId="77777777" w:rsidR="000E5B2F" w:rsidRDefault="000E5B2F" w:rsidP="001618CF">
      <w:pPr>
        <w:spacing w:line="276" w:lineRule="auto"/>
        <w:ind w:left="225"/>
      </w:pPr>
    </w:p>
    <w:p w14:paraId="1987B71A" w14:textId="77777777" w:rsidR="000E5B2F" w:rsidRDefault="000E5B2F" w:rsidP="001618CF">
      <w:pPr>
        <w:spacing w:line="276" w:lineRule="auto"/>
        <w:ind w:left="225"/>
      </w:pPr>
    </w:p>
    <w:p w14:paraId="068820F6" w14:textId="77777777" w:rsidR="000E5B2F" w:rsidRDefault="000E5B2F" w:rsidP="001618CF">
      <w:pPr>
        <w:spacing w:line="276" w:lineRule="auto"/>
        <w:ind w:left="225"/>
      </w:pPr>
    </w:p>
    <w:p w14:paraId="2F653FE8" w14:textId="77777777" w:rsidR="000E5B2F" w:rsidRDefault="000E5B2F" w:rsidP="001618CF">
      <w:pPr>
        <w:spacing w:line="276" w:lineRule="auto"/>
        <w:ind w:left="225"/>
      </w:pPr>
    </w:p>
    <w:p w14:paraId="5A516625" w14:textId="77777777" w:rsidR="000E5B2F" w:rsidRDefault="000E5B2F" w:rsidP="001618CF">
      <w:pPr>
        <w:spacing w:line="276" w:lineRule="auto"/>
        <w:ind w:left="225"/>
      </w:pPr>
    </w:p>
    <w:p w14:paraId="7FC8827D" w14:textId="77777777" w:rsidR="000E5B2F" w:rsidRDefault="000E5B2F" w:rsidP="001618CF">
      <w:pPr>
        <w:spacing w:line="276" w:lineRule="auto"/>
        <w:ind w:left="225"/>
      </w:pPr>
    </w:p>
    <w:p w14:paraId="4A42E893" w14:textId="77777777" w:rsidR="000E5B2F" w:rsidRDefault="000E5B2F" w:rsidP="001618CF">
      <w:pPr>
        <w:spacing w:line="276" w:lineRule="auto"/>
        <w:ind w:left="225"/>
      </w:pPr>
    </w:p>
    <w:p w14:paraId="3B822530" w14:textId="77777777" w:rsidR="000E5B2F" w:rsidRPr="001618CF" w:rsidRDefault="000E5B2F" w:rsidP="000E5B2F">
      <w:pPr>
        <w:spacing w:line="276" w:lineRule="auto"/>
        <w:ind w:left="225"/>
        <w:rPr>
          <w:rFonts w:asciiTheme="minorHAnsi" w:hAnsiTheme="minorHAnsi" w:cstheme="minorHAnsi"/>
        </w:rPr>
      </w:pPr>
    </w:p>
    <w:sectPr w:rsidR="000E5B2F" w:rsidRPr="001618CF" w:rsidSect="00B7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F431" w14:textId="77777777" w:rsidR="00412F8D" w:rsidRDefault="00412F8D" w:rsidP="001F4629">
      <w:r>
        <w:separator/>
      </w:r>
    </w:p>
  </w:endnote>
  <w:endnote w:type="continuationSeparator" w:id="0">
    <w:p w14:paraId="06517969" w14:textId="77777777" w:rsidR="00412F8D" w:rsidRDefault="00412F8D" w:rsidP="001F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B19E" w14:textId="77777777" w:rsidR="00412F8D" w:rsidRDefault="00412F8D" w:rsidP="001F4629">
      <w:r>
        <w:separator/>
      </w:r>
    </w:p>
  </w:footnote>
  <w:footnote w:type="continuationSeparator" w:id="0">
    <w:p w14:paraId="6184D7E5" w14:textId="77777777" w:rsidR="00412F8D" w:rsidRDefault="00412F8D" w:rsidP="001F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17"/>
        <w:szCs w:val="17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7"/>
        <w:szCs w:val="17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○"/>
      <w:lvlJc w:val="left"/>
      <w:pPr>
        <w:tabs>
          <w:tab w:val="num" w:pos="1287"/>
        </w:tabs>
        <w:ind w:left="1267" w:hanging="340"/>
      </w:pPr>
      <w:rPr>
        <w:rFonts w:ascii="Times New Roman" w:hAnsi="Times New Roman" w:cs="Wingdings"/>
        <w:sz w:val="17"/>
        <w:szCs w:val="17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20"/>
        <w:szCs w:val="17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8" w15:restartNumberingAfterBreak="0">
    <w:nsid w:val="03AB5CA3"/>
    <w:multiLevelType w:val="hybridMultilevel"/>
    <w:tmpl w:val="35B834E8"/>
    <w:lvl w:ilvl="0" w:tplc="573E36A4">
      <w:numFmt w:val="bullet"/>
      <w:lvlText w:val=""/>
      <w:lvlJc w:val="left"/>
      <w:pPr>
        <w:ind w:left="945" w:hanging="360"/>
      </w:pPr>
      <w:rPr>
        <w:rFonts w:ascii="Symbol" w:eastAsia="Times New Roman" w:hAnsi="Symbol" w:cs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04CD53F0"/>
    <w:multiLevelType w:val="hybridMultilevel"/>
    <w:tmpl w:val="A4EC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8C3C1B"/>
    <w:multiLevelType w:val="hybridMultilevel"/>
    <w:tmpl w:val="272643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44E2E"/>
    <w:multiLevelType w:val="multilevel"/>
    <w:tmpl w:val="F11078D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320A6"/>
    <w:multiLevelType w:val="hybridMultilevel"/>
    <w:tmpl w:val="94D2B7D6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C635E"/>
    <w:multiLevelType w:val="hybridMultilevel"/>
    <w:tmpl w:val="A24CD79E"/>
    <w:lvl w:ilvl="0" w:tplc="573E36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C15D9"/>
    <w:multiLevelType w:val="multilevel"/>
    <w:tmpl w:val="D49028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>
      <w:start w:val="1"/>
      <w:numFmt w:val="bullet"/>
      <w:lvlText w:val="○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color w:val="000000"/>
        <w:sz w:val="17"/>
        <w:szCs w:val="17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color w:val="000000"/>
        <w:sz w:val="17"/>
        <w:szCs w:val="17"/>
      </w:rPr>
    </w:lvl>
  </w:abstractNum>
  <w:abstractNum w:abstractNumId="15" w15:restartNumberingAfterBreak="0">
    <w:nsid w:val="40D45150"/>
    <w:multiLevelType w:val="hybridMultilevel"/>
    <w:tmpl w:val="5BFC6A8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F63701"/>
    <w:multiLevelType w:val="hybridMultilevel"/>
    <w:tmpl w:val="AA4468C8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5532B6D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234E8C"/>
    <w:multiLevelType w:val="hybridMultilevel"/>
    <w:tmpl w:val="40CC32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780147">
    <w:abstractNumId w:val="1"/>
  </w:num>
  <w:num w:numId="2" w16cid:durableId="984044023">
    <w:abstractNumId w:val="2"/>
  </w:num>
  <w:num w:numId="3" w16cid:durableId="569731285">
    <w:abstractNumId w:val="3"/>
  </w:num>
  <w:num w:numId="4" w16cid:durableId="1577010645">
    <w:abstractNumId w:val="4"/>
  </w:num>
  <w:num w:numId="5" w16cid:durableId="1765375540">
    <w:abstractNumId w:val="5"/>
  </w:num>
  <w:num w:numId="6" w16cid:durableId="1486509637">
    <w:abstractNumId w:val="6"/>
  </w:num>
  <w:num w:numId="7" w16cid:durableId="1336882412">
    <w:abstractNumId w:val="7"/>
  </w:num>
  <w:num w:numId="8" w16cid:durableId="1102147287">
    <w:abstractNumId w:val="0"/>
  </w:num>
  <w:num w:numId="9" w16cid:durableId="128479461">
    <w:abstractNumId w:val="13"/>
  </w:num>
  <w:num w:numId="10" w16cid:durableId="405030809">
    <w:abstractNumId w:val="8"/>
  </w:num>
  <w:num w:numId="11" w16cid:durableId="155919649">
    <w:abstractNumId w:val="15"/>
  </w:num>
  <w:num w:numId="12" w16cid:durableId="1874347370">
    <w:abstractNumId w:val="10"/>
  </w:num>
  <w:num w:numId="13" w16cid:durableId="2061324661">
    <w:abstractNumId w:val="17"/>
  </w:num>
  <w:num w:numId="14" w16cid:durableId="972520129">
    <w:abstractNumId w:val="16"/>
  </w:num>
  <w:num w:numId="15" w16cid:durableId="2038306477">
    <w:abstractNumId w:val="9"/>
  </w:num>
  <w:num w:numId="16" w16cid:durableId="2138520187">
    <w:abstractNumId w:val="4"/>
  </w:num>
  <w:num w:numId="17" w16cid:durableId="1722560770">
    <w:abstractNumId w:val="12"/>
  </w:num>
  <w:num w:numId="18" w16cid:durableId="2128810420">
    <w:abstractNumId w:val="14"/>
  </w:num>
  <w:num w:numId="19" w16cid:durableId="11330557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09B"/>
    <w:rsid w:val="00001B7D"/>
    <w:rsid w:val="0000747F"/>
    <w:rsid w:val="00014763"/>
    <w:rsid w:val="00015C53"/>
    <w:rsid w:val="00087DF7"/>
    <w:rsid w:val="00094607"/>
    <w:rsid w:val="00097AB9"/>
    <w:rsid w:val="000C0CDB"/>
    <w:rsid w:val="000D3555"/>
    <w:rsid w:val="000E401E"/>
    <w:rsid w:val="000E5B2F"/>
    <w:rsid w:val="000E73FB"/>
    <w:rsid w:val="0011721D"/>
    <w:rsid w:val="0012074C"/>
    <w:rsid w:val="00155F68"/>
    <w:rsid w:val="001618CF"/>
    <w:rsid w:val="001721C8"/>
    <w:rsid w:val="00177A42"/>
    <w:rsid w:val="001C2179"/>
    <w:rsid w:val="001F4629"/>
    <w:rsid w:val="00207ECB"/>
    <w:rsid w:val="00225E54"/>
    <w:rsid w:val="00273C92"/>
    <w:rsid w:val="002C54B9"/>
    <w:rsid w:val="002D366E"/>
    <w:rsid w:val="002F77DA"/>
    <w:rsid w:val="00322815"/>
    <w:rsid w:val="003951FB"/>
    <w:rsid w:val="003B272D"/>
    <w:rsid w:val="00412F8D"/>
    <w:rsid w:val="00427FAF"/>
    <w:rsid w:val="00446195"/>
    <w:rsid w:val="00473099"/>
    <w:rsid w:val="004C6673"/>
    <w:rsid w:val="00501499"/>
    <w:rsid w:val="005125C0"/>
    <w:rsid w:val="00525746"/>
    <w:rsid w:val="005539F6"/>
    <w:rsid w:val="0058052C"/>
    <w:rsid w:val="005A5DD6"/>
    <w:rsid w:val="005A7C2B"/>
    <w:rsid w:val="005C653C"/>
    <w:rsid w:val="005D06F3"/>
    <w:rsid w:val="005D5510"/>
    <w:rsid w:val="0067209B"/>
    <w:rsid w:val="0067485E"/>
    <w:rsid w:val="00702B4B"/>
    <w:rsid w:val="00761898"/>
    <w:rsid w:val="00762488"/>
    <w:rsid w:val="00794E17"/>
    <w:rsid w:val="007A3F36"/>
    <w:rsid w:val="007B52D2"/>
    <w:rsid w:val="007B612A"/>
    <w:rsid w:val="007C5C5A"/>
    <w:rsid w:val="007F4F4D"/>
    <w:rsid w:val="00830D3A"/>
    <w:rsid w:val="00835BF0"/>
    <w:rsid w:val="00836A35"/>
    <w:rsid w:val="0086168F"/>
    <w:rsid w:val="00882E7E"/>
    <w:rsid w:val="00882FB1"/>
    <w:rsid w:val="008A7129"/>
    <w:rsid w:val="008D245D"/>
    <w:rsid w:val="008E4EE5"/>
    <w:rsid w:val="008F5593"/>
    <w:rsid w:val="00951A3D"/>
    <w:rsid w:val="00961BE0"/>
    <w:rsid w:val="00981EBF"/>
    <w:rsid w:val="009956F4"/>
    <w:rsid w:val="009D1573"/>
    <w:rsid w:val="009E3441"/>
    <w:rsid w:val="00A22F98"/>
    <w:rsid w:val="00A51C9A"/>
    <w:rsid w:val="00A77836"/>
    <w:rsid w:val="00A863FE"/>
    <w:rsid w:val="00A86E7F"/>
    <w:rsid w:val="00AB3047"/>
    <w:rsid w:val="00AD4552"/>
    <w:rsid w:val="00AE4B70"/>
    <w:rsid w:val="00AE7730"/>
    <w:rsid w:val="00B612DA"/>
    <w:rsid w:val="00B63FBB"/>
    <w:rsid w:val="00B67DA9"/>
    <w:rsid w:val="00B73969"/>
    <w:rsid w:val="00B765D4"/>
    <w:rsid w:val="00BC5FEF"/>
    <w:rsid w:val="00BC7603"/>
    <w:rsid w:val="00BE1E7B"/>
    <w:rsid w:val="00BF45EC"/>
    <w:rsid w:val="00BF70BD"/>
    <w:rsid w:val="00C049AC"/>
    <w:rsid w:val="00C0660C"/>
    <w:rsid w:val="00C3523A"/>
    <w:rsid w:val="00C479DF"/>
    <w:rsid w:val="00C50C19"/>
    <w:rsid w:val="00C55C20"/>
    <w:rsid w:val="00C6320C"/>
    <w:rsid w:val="00C71C12"/>
    <w:rsid w:val="00C75DA6"/>
    <w:rsid w:val="00C81852"/>
    <w:rsid w:val="00C935E4"/>
    <w:rsid w:val="00CB6F47"/>
    <w:rsid w:val="00CD525D"/>
    <w:rsid w:val="00CE3F37"/>
    <w:rsid w:val="00CF4CD9"/>
    <w:rsid w:val="00D14259"/>
    <w:rsid w:val="00D44E03"/>
    <w:rsid w:val="00D466DF"/>
    <w:rsid w:val="00D53C48"/>
    <w:rsid w:val="00D70896"/>
    <w:rsid w:val="00D71CF9"/>
    <w:rsid w:val="00D85F3B"/>
    <w:rsid w:val="00DA3974"/>
    <w:rsid w:val="00E51912"/>
    <w:rsid w:val="00E74824"/>
    <w:rsid w:val="00E97F3D"/>
    <w:rsid w:val="00F0173E"/>
    <w:rsid w:val="00F47E7B"/>
    <w:rsid w:val="00F55338"/>
    <w:rsid w:val="00F60131"/>
    <w:rsid w:val="00F632E7"/>
    <w:rsid w:val="00F97B5D"/>
    <w:rsid w:val="00FA17DB"/>
    <w:rsid w:val="00FE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721B575"/>
  <w15:docId w15:val="{F4A08910-0686-4D0B-83CE-B1755C58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09B"/>
    <w:pPr>
      <w:suppressAutoHyphens/>
    </w:pPr>
    <w:rPr>
      <w:rFonts w:eastAsia="Times New Roman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7209B"/>
    <w:pPr>
      <w:keepNext/>
      <w:tabs>
        <w:tab w:val="num" w:pos="720"/>
      </w:tabs>
      <w:ind w:left="720" w:hanging="360"/>
      <w:jc w:val="center"/>
      <w:outlineLvl w:val="0"/>
    </w:pPr>
    <w:rPr>
      <w:rFonts w:ascii="Bookman Old Style" w:hAnsi="Bookman Old Style" w:cs="Bookman Old Style"/>
      <w:sz w:val="28"/>
    </w:rPr>
  </w:style>
  <w:style w:type="paragraph" w:styleId="Nagwek3">
    <w:name w:val="heading 3"/>
    <w:basedOn w:val="Normalny"/>
    <w:next w:val="Normalny"/>
    <w:link w:val="Nagwek3Znak"/>
    <w:qFormat/>
    <w:rsid w:val="0067209B"/>
    <w:pPr>
      <w:keepNext/>
      <w:tabs>
        <w:tab w:val="num" w:pos="720"/>
      </w:tabs>
      <w:ind w:left="720" w:hanging="360"/>
      <w:outlineLvl w:val="2"/>
    </w:pPr>
    <w:rPr>
      <w:color w:val="FF9900"/>
      <w:sz w:val="144"/>
    </w:rPr>
  </w:style>
  <w:style w:type="paragraph" w:styleId="Nagwek4">
    <w:name w:val="heading 4"/>
    <w:basedOn w:val="Normalny"/>
    <w:next w:val="Normalny"/>
    <w:link w:val="Nagwek4Znak"/>
    <w:qFormat/>
    <w:rsid w:val="0067209B"/>
    <w:pPr>
      <w:keepNext/>
      <w:tabs>
        <w:tab w:val="num" w:pos="720"/>
      </w:tabs>
      <w:ind w:left="720" w:hanging="360"/>
      <w:jc w:val="center"/>
      <w:outlineLvl w:val="3"/>
    </w:pPr>
    <w:rPr>
      <w:rFonts w:ascii="Bookman Old Style" w:hAnsi="Bookman Old Style" w:cs="Tahoma"/>
      <w:b/>
      <w:bCs/>
      <w:color w:val="000000"/>
      <w:sz w:val="28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7209B"/>
    <w:rPr>
      <w:color w:val="AA0046"/>
      <w:u w:val="single"/>
    </w:rPr>
  </w:style>
  <w:style w:type="paragraph" w:styleId="Akapitzlist">
    <w:name w:val="List Paragraph"/>
    <w:basedOn w:val="Normalny"/>
    <w:qFormat/>
    <w:rsid w:val="0067209B"/>
    <w:pPr>
      <w:spacing w:after="200" w:line="276" w:lineRule="auto"/>
      <w:ind w:left="720"/>
    </w:pPr>
    <w:rPr>
      <w:rFonts w:eastAsia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09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67209B"/>
    <w:rPr>
      <w:rFonts w:ascii="Bookman Old Style" w:eastAsia="Times New Roman" w:hAnsi="Bookman Old Style" w:cs="Bookman Old Style"/>
      <w:sz w:val="28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67209B"/>
    <w:rPr>
      <w:rFonts w:ascii="Bookman Old Style" w:eastAsia="Times New Roman" w:hAnsi="Bookman Old Style" w:cs="Tahoma"/>
      <w:b/>
      <w:bCs/>
      <w:color w:val="000000"/>
      <w:sz w:val="28"/>
      <w:szCs w:val="17"/>
      <w:lang w:eastAsia="zh-CN"/>
    </w:rPr>
  </w:style>
  <w:style w:type="character" w:customStyle="1" w:styleId="Nagwek3Znak">
    <w:name w:val="Nagłówek 3 Znak"/>
    <w:basedOn w:val="Domylnaczcionkaakapitu"/>
    <w:link w:val="Nagwek3"/>
    <w:rsid w:val="0067209B"/>
    <w:rPr>
      <w:rFonts w:eastAsia="Times New Roman"/>
      <w:color w:val="FF9900"/>
      <w:sz w:val="144"/>
      <w:szCs w:val="24"/>
      <w:lang w:eastAsia="zh-CN"/>
    </w:rPr>
  </w:style>
  <w:style w:type="paragraph" w:customStyle="1" w:styleId="Tekstpodstawowy21">
    <w:name w:val="Tekst podstawowy 21"/>
    <w:basedOn w:val="Normalny"/>
    <w:rsid w:val="0067209B"/>
    <w:pPr>
      <w:jc w:val="center"/>
    </w:pPr>
    <w:rPr>
      <w:rFonts w:ascii="Tahoma" w:hAnsi="Tahoma" w:cs="Tahoma"/>
      <w:b/>
      <w:bCs/>
      <w:color w:val="000000"/>
      <w:sz w:val="20"/>
      <w:szCs w:val="17"/>
    </w:rPr>
  </w:style>
  <w:style w:type="character" w:customStyle="1" w:styleId="alb">
    <w:name w:val="a_lb"/>
    <w:basedOn w:val="Domylnaczcionkaakapitu"/>
    <w:rsid w:val="00B612DA"/>
  </w:style>
  <w:style w:type="character" w:styleId="Uwydatnienie">
    <w:name w:val="Emphasis"/>
    <w:basedOn w:val="Domylnaczcionkaakapitu"/>
    <w:uiPriority w:val="20"/>
    <w:qFormat/>
    <w:rsid w:val="00B612D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71C12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C71C1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4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629"/>
    <w:rPr>
      <w:rFonts w:eastAsia="Times New Roman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F46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629"/>
    <w:rPr>
      <w:rFonts w:eastAsia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p.drezdenko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D450-8B03-497A-B369-8FC844D7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jbajcar</cp:lastModifiedBy>
  <cp:revision>34</cp:revision>
  <cp:lastPrinted>2023-01-19T10:38:00Z</cp:lastPrinted>
  <dcterms:created xsi:type="dcterms:W3CDTF">2019-01-17T09:08:00Z</dcterms:created>
  <dcterms:modified xsi:type="dcterms:W3CDTF">2023-01-24T12:27:00Z</dcterms:modified>
</cp:coreProperties>
</file>